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3426" w:rsidRPr="00223426" w:rsidRDefault="00997DD3" w:rsidP="00223426">
      <w:pPr>
        <w:jc w:val="center"/>
        <w:rPr>
          <w:rFonts w:eastAsia="Calibri"/>
          <w:b/>
          <w:lang w:eastAsia="en-US"/>
        </w:rPr>
      </w:pPr>
      <w:r w:rsidRPr="00085F1B">
        <w:t xml:space="preserve"> </w:t>
      </w:r>
      <w:r w:rsidR="00223426" w:rsidRPr="00223426">
        <w:rPr>
          <w:rFonts w:eastAsia="Calibri"/>
          <w:b/>
          <w:lang w:eastAsia="en-US"/>
        </w:rPr>
        <w:t xml:space="preserve">МУНИЦИПАЛЬНОЕ БЮДЖЕТНОЕ ОБЩЕОБРАЗОВАТЕЛЬНОЕ УЧРЕЖДЕНИЕ УЧЕБНО-ВОСПИТАТЕЛЬНЫЙ КОМПЛЕКС «ШКОЛЬНАЯ АКАДЕМИЯ </w:t>
      </w:r>
    </w:p>
    <w:p w:rsidR="00223426" w:rsidRPr="00223426" w:rsidRDefault="00223426" w:rsidP="00223426">
      <w:pPr>
        <w:jc w:val="center"/>
        <w:rPr>
          <w:rFonts w:eastAsia="Calibri"/>
          <w:b/>
          <w:lang w:eastAsia="en-US"/>
        </w:rPr>
      </w:pPr>
      <w:r w:rsidRPr="00223426">
        <w:rPr>
          <w:rFonts w:eastAsia="Calibri"/>
          <w:b/>
          <w:lang w:eastAsia="en-US"/>
        </w:rPr>
        <w:t>ИМЕНИ МАЛЬЦЕВА АЛЕКСАНДРА ИВАНОВИЧА»</w:t>
      </w:r>
    </w:p>
    <w:p w:rsidR="00223426" w:rsidRPr="00223426" w:rsidRDefault="00223426" w:rsidP="00223426">
      <w:pPr>
        <w:jc w:val="center"/>
        <w:rPr>
          <w:rFonts w:eastAsia="Calibri"/>
          <w:b/>
          <w:lang w:eastAsia="en-US"/>
        </w:rPr>
      </w:pPr>
      <w:r w:rsidRPr="00223426">
        <w:rPr>
          <w:rFonts w:eastAsia="Calibri"/>
          <w:b/>
          <w:lang w:eastAsia="en-US"/>
        </w:rPr>
        <w:t>ГОРОДА БАХЧИСАРАЙ РЕСПУБЛИКИ КРЫМ</w:t>
      </w:r>
    </w:p>
    <w:p w:rsidR="00223426" w:rsidRPr="00223426" w:rsidRDefault="00223426" w:rsidP="00223426">
      <w:pPr>
        <w:tabs>
          <w:tab w:val="left" w:pos="708"/>
          <w:tab w:val="left" w:pos="2340"/>
        </w:tabs>
        <w:spacing w:after="48" w:line="268" w:lineRule="auto"/>
        <w:ind w:left="10" w:right="4" w:hanging="10"/>
        <w:jc w:val="both"/>
        <w:rPr>
          <w:color w:val="000000"/>
          <w:sz w:val="28"/>
          <w:szCs w:val="28"/>
          <w:lang w:eastAsia="en-US"/>
        </w:rPr>
      </w:pPr>
      <w:r w:rsidRPr="00223426">
        <w:rPr>
          <w:color w:val="000000"/>
          <w:sz w:val="28"/>
          <w:szCs w:val="28"/>
          <w:lang w:eastAsia="en-US"/>
        </w:rPr>
        <w:tab/>
      </w:r>
      <w:r w:rsidRPr="00223426">
        <w:rPr>
          <w:color w:val="000000"/>
          <w:sz w:val="28"/>
          <w:szCs w:val="28"/>
          <w:lang w:eastAsia="en-US"/>
        </w:rPr>
        <w:tab/>
      </w:r>
    </w:p>
    <w:tbl>
      <w:tblPr>
        <w:tblW w:w="9497" w:type="dxa"/>
        <w:tblInd w:w="392" w:type="dxa"/>
        <w:tblLook w:val="04A0" w:firstRow="1" w:lastRow="0" w:firstColumn="1" w:lastColumn="0" w:noHBand="0" w:noVBand="1"/>
      </w:tblPr>
      <w:tblGrid>
        <w:gridCol w:w="4394"/>
        <w:gridCol w:w="1559"/>
        <w:gridCol w:w="3544"/>
      </w:tblGrid>
      <w:tr w:rsidR="00223426" w:rsidRPr="00223426" w:rsidTr="00CE617D">
        <w:tc>
          <w:tcPr>
            <w:tcW w:w="4394" w:type="dxa"/>
          </w:tcPr>
          <w:p w:rsidR="00223426" w:rsidRPr="00223426" w:rsidRDefault="00223426" w:rsidP="00223426">
            <w:pPr>
              <w:rPr>
                <w:rFonts w:eastAsia="Calibri"/>
                <w:lang w:eastAsia="en-US"/>
              </w:rPr>
            </w:pPr>
            <w:r w:rsidRPr="00223426">
              <w:rPr>
                <w:rFonts w:eastAsia="Calibri"/>
                <w:lang w:eastAsia="en-US"/>
              </w:rPr>
              <w:t xml:space="preserve">РАССМОТРЕНО </w:t>
            </w:r>
          </w:p>
          <w:p w:rsidR="00223426" w:rsidRPr="00223426" w:rsidRDefault="00223426" w:rsidP="00223426">
            <w:pPr>
              <w:rPr>
                <w:rFonts w:eastAsia="Calibri"/>
                <w:lang w:eastAsia="en-US"/>
              </w:rPr>
            </w:pPr>
            <w:r w:rsidRPr="00223426">
              <w:rPr>
                <w:rFonts w:eastAsia="Calibri"/>
                <w:lang w:eastAsia="en-US"/>
              </w:rPr>
              <w:t xml:space="preserve">Педагогический совет </w:t>
            </w:r>
          </w:p>
          <w:p w:rsidR="00223426" w:rsidRPr="00223426" w:rsidRDefault="00223426" w:rsidP="00223426">
            <w:pPr>
              <w:rPr>
                <w:rFonts w:eastAsia="Calibri"/>
                <w:lang w:eastAsia="en-US"/>
              </w:rPr>
            </w:pPr>
            <w:r w:rsidRPr="00223426">
              <w:rPr>
                <w:rFonts w:eastAsia="Calibri"/>
                <w:lang w:eastAsia="en-US"/>
              </w:rPr>
              <w:t>МБОУ УВК «Школьная академия</w:t>
            </w:r>
          </w:p>
          <w:p w:rsidR="00223426" w:rsidRPr="00223426" w:rsidRDefault="00223426" w:rsidP="00223426">
            <w:pPr>
              <w:rPr>
                <w:rFonts w:eastAsia="Calibri"/>
                <w:lang w:eastAsia="en-US"/>
              </w:rPr>
            </w:pPr>
            <w:proofErr w:type="spellStart"/>
            <w:r w:rsidRPr="00223426">
              <w:rPr>
                <w:rFonts w:eastAsia="Calibri"/>
                <w:lang w:eastAsia="en-US"/>
              </w:rPr>
              <w:t>им</w:t>
            </w:r>
            <w:proofErr w:type="gramStart"/>
            <w:r w:rsidRPr="00223426">
              <w:rPr>
                <w:rFonts w:eastAsia="Calibri"/>
                <w:lang w:eastAsia="en-US"/>
              </w:rPr>
              <w:t>.М</w:t>
            </w:r>
            <w:proofErr w:type="gramEnd"/>
            <w:r w:rsidRPr="00223426">
              <w:rPr>
                <w:rFonts w:eastAsia="Calibri"/>
                <w:lang w:eastAsia="en-US"/>
              </w:rPr>
              <w:t>альцева</w:t>
            </w:r>
            <w:proofErr w:type="spellEnd"/>
            <w:r w:rsidRPr="00223426">
              <w:rPr>
                <w:rFonts w:eastAsia="Calibri"/>
                <w:lang w:eastAsia="en-US"/>
              </w:rPr>
              <w:t xml:space="preserve"> А.И.»</w:t>
            </w:r>
          </w:p>
          <w:p w:rsidR="00223426" w:rsidRPr="00223426" w:rsidRDefault="00223426" w:rsidP="00223426">
            <w:pPr>
              <w:rPr>
                <w:rFonts w:eastAsia="Calibri"/>
                <w:lang w:eastAsia="en-US"/>
              </w:rPr>
            </w:pPr>
            <w:r w:rsidRPr="00223426">
              <w:rPr>
                <w:rFonts w:eastAsia="Calibri"/>
                <w:lang w:eastAsia="en-US"/>
              </w:rPr>
              <w:t>(протокол от 29.08.2025 № 11)</w:t>
            </w:r>
          </w:p>
          <w:p w:rsidR="00223426" w:rsidRPr="00223426" w:rsidRDefault="00223426" w:rsidP="00223426">
            <w:pPr>
              <w:rPr>
                <w:rFonts w:eastAsia="Calibri"/>
                <w:lang w:eastAsia="en-US"/>
              </w:rPr>
            </w:pPr>
          </w:p>
        </w:tc>
        <w:tc>
          <w:tcPr>
            <w:tcW w:w="1559" w:type="dxa"/>
          </w:tcPr>
          <w:p w:rsidR="00223426" w:rsidRPr="00223426" w:rsidRDefault="00223426" w:rsidP="00223426">
            <w:pPr>
              <w:rPr>
                <w:rFonts w:eastAsia="Calibri"/>
                <w:lang w:eastAsia="en-US"/>
              </w:rPr>
            </w:pPr>
          </w:p>
        </w:tc>
        <w:tc>
          <w:tcPr>
            <w:tcW w:w="3544" w:type="dxa"/>
          </w:tcPr>
          <w:p w:rsidR="00223426" w:rsidRPr="00223426" w:rsidRDefault="00223426" w:rsidP="00223426">
            <w:pPr>
              <w:rPr>
                <w:rFonts w:eastAsia="Calibri"/>
                <w:lang w:eastAsia="en-US"/>
              </w:rPr>
            </w:pPr>
            <w:r w:rsidRPr="00223426">
              <w:rPr>
                <w:rFonts w:eastAsia="Calibri"/>
                <w:lang w:eastAsia="en-US"/>
              </w:rPr>
              <w:t>УТВЕРЖДАЮ</w:t>
            </w:r>
          </w:p>
          <w:p w:rsidR="00223426" w:rsidRPr="00223426" w:rsidRDefault="00223426" w:rsidP="00223426">
            <w:pPr>
              <w:rPr>
                <w:rFonts w:eastAsia="Calibri"/>
                <w:lang w:eastAsia="en-US"/>
              </w:rPr>
            </w:pPr>
            <w:r w:rsidRPr="00223426">
              <w:rPr>
                <w:rFonts w:eastAsia="Calibri"/>
                <w:lang w:eastAsia="en-US"/>
              </w:rPr>
              <w:t>Директор МБОУ УВК</w:t>
            </w:r>
          </w:p>
          <w:p w:rsidR="00223426" w:rsidRPr="00223426" w:rsidRDefault="00223426" w:rsidP="00223426">
            <w:pPr>
              <w:rPr>
                <w:rFonts w:eastAsia="Calibri"/>
                <w:lang w:eastAsia="en-US"/>
              </w:rPr>
            </w:pPr>
            <w:r w:rsidRPr="00223426">
              <w:rPr>
                <w:rFonts w:eastAsia="Calibri"/>
                <w:lang w:eastAsia="en-US"/>
              </w:rPr>
              <w:t xml:space="preserve">«Школьная академия </w:t>
            </w:r>
          </w:p>
          <w:p w:rsidR="00223426" w:rsidRPr="00223426" w:rsidRDefault="00223426" w:rsidP="00223426">
            <w:pPr>
              <w:rPr>
                <w:rFonts w:eastAsia="Calibri"/>
                <w:lang w:eastAsia="en-US"/>
              </w:rPr>
            </w:pPr>
            <w:proofErr w:type="spellStart"/>
            <w:r w:rsidRPr="00223426">
              <w:rPr>
                <w:rFonts w:eastAsia="Calibri"/>
                <w:lang w:eastAsia="en-US"/>
              </w:rPr>
              <w:t>им</w:t>
            </w:r>
            <w:proofErr w:type="gramStart"/>
            <w:r w:rsidRPr="00223426">
              <w:rPr>
                <w:rFonts w:eastAsia="Calibri"/>
                <w:lang w:eastAsia="en-US"/>
              </w:rPr>
              <w:t>.М</w:t>
            </w:r>
            <w:proofErr w:type="gramEnd"/>
            <w:r w:rsidRPr="00223426">
              <w:rPr>
                <w:rFonts w:eastAsia="Calibri"/>
                <w:lang w:eastAsia="en-US"/>
              </w:rPr>
              <w:t>альцева</w:t>
            </w:r>
            <w:proofErr w:type="spellEnd"/>
            <w:r w:rsidRPr="00223426">
              <w:rPr>
                <w:rFonts w:eastAsia="Calibri"/>
                <w:lang w:eastAsia="en-US"/>
              </w:rPr>
              <w:t xml:space="preserve"> А.И.» </w:t>
            </w:r>
          </w:p>
          <w:p w:rsidR="00223426" w:rsidRPr="00223426" w:rsidRDefault="00223426" w:rsidP="00223426">
            <w:pPr>
              <w:rPr>
                <w:rFonts w:eastAsia="Calibri"/>
                <w:lang w:eastAsia="en-US"/>
              </w:rPr>
            </w:pPr>
            <w:r w:rsidRPr="00223426">
              <w:rPr>
                <w:rFonts w:eastAsia="Calibri"/>
                <w:lang w:eastAsia="en-US"/>
              </w:rPr>
              <w:t xml:space="preserve">_____________ Н.Н. </w:t>
            </w:r>
            <w:proofErr w:type="spellStart"/>
            <w:r w:rsidRPr="00223426">
              <w:rPr>
                <w:rFonts w:eastAsia="Calibri"/>
                <w:lang w:eastAsia="en-US"/>
              </w:rPr>
              <w:t>Марынич</w:t>
            </w:r>
            <w:proofErr w:type="spellEnd"/>
          </w:p>
          <w:p w:rsidR="00223426" w:rsidRPr="00223426" w:rsidRDefault="00223426" w:rsidP="00223426">
            <w:pPr>
              <w:rPr>
                <w:rFonts w:eastAsia="Calibri"/>
                <w:lang w:eastAsia="en-US"/>
              </w:rPr>
            </w:pPr>
            <w:r w:rsidRPr="00223426">
              <w:rPr>
                <w:rFonts w:eastAsia="Calibri"/>
                <w:lang w:eastAsia="en-US"/>
              </w:rPr>
              <w:t>«29»   августа  2025 год</w:t>
            </w:r>
          </w:p>
          <w:p w:rsidR="00223426" w:rsidRPr="00223426" w:rsidRDefault="00223426" w:rsidP="00223426">
            <w:pPr>
              <w:rPr>
                <w:rFonts w:eastAsia="Calibri"/>
                <w:lang w:eastAsia="en-US"/>
              </w:rPr>
            </w:pPr>
          </w:p>
        </w:tc>
      </w:tr>
    </w:tbl>
    <w:p w:rsidR="00223426" w:rsidRPr="00223426" w:rsidRDefault="00223426" w:rsidP="00223426">
      <w:pPr>
        <w:spacing w:line="276" w:lineRule="auto"/>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223426" w:rsidRPr="00223426" w:rsidTr="00CE617D">
        <w:trPr>
          <w:trHeight w:val="319"/>
        </w:trPr>
        <w:tc>
          <w:tcPr>
            <w:tcW w:w="4785" w:type="dxa"/>
          </w:tcPr>
          <w:p w:rsidR="00223426" w:rsidRPr="00223426" w:rsidRDefault="00223426" w:rsidP="00223426">
            <w:pPr>
              <w:spacing w:after="160" w:line="259" w:lineRule="auto"/>
              <w:ind w:left="426"/>
            </w:pPr>
            <w:r w:rsidRPr="00223426">
              <w:t>СОГЛАСОВАНО</w:t>
            </w:r>
          </w:p>
          <w:p w:rsidR="00223426" w:rsidRPr="00223426" w:rsidRDefault="00223426" w:rsidP="00223426">
            <w:pPr>
              <w:spacing w:after="160" w:line="259" w:lineRule="auto"/>
              <w:ind w:left="426"/>
            </w:pPr>
            <w:r w:rsidRPr="00223426">
              <w:t xml:space="preserve">Управляющий совет ОУ </w:t>
            </w:r>
          </w:p>
          <w:p w:rsidR="00223426" w:rsidRPr="00223426" w:rsidRDefault="00223426" w:rsidP="00223426">
            <w:pPr>
              <w:spacing w:after="160" w:line="259" w:lineRule="auto"/>
              <w:ind w:left="426"/>
            </w:pPr>
            <w:r w:rsidRPr="00223426">
              <w:t>Протокол от 26.08.2025 № 1</w:t>
            </w:r>
          </w:p>
        </w:tc>
        <w:tc>
          <w:tcPr>
            <w:tcW w:w="4786" w:type="dxa"/>
          </w:tcPr>
          <w:p w:rsidR="00223426" w:rsidRPr="00223426" w:rsidRDefault="00223426" w:rsidP="00223426">
            <w:pPr>
              <w:spacing w:after="160" w:line="259" w:lineRule="auto"/>
            </w:pPr>
          </w:p>
        </w:tc>
      </w:tr>
    </w:tbl>
    <w:p w:rsidR="00997DD3" w:rsidRPr="00085F1B" w:rsidRDefault="00997DD3" w:rsidP="00085F1B">
      <w:r w:rsidRPr="00085F1B">
        <w:t xml:space="preserve">                      </w:t>
      </w:r>
    </w:p>
    <w:tbl>
      <w:tblPr>
        <w:tblW w:w="0" w:type="auto"/>
        <w:tblLook w:val="01E0" w:firstRow="1" w:lastRow="1" w:firstColumn="1" w:lastColumn="1" w:noHBand="0" w:noVBand="0"/>
      </w:tblPr>
      <w:tblGrid>
        <w:gridCol w:w="4785"/>
        <w:gridCol w:w="4785"/>
      </w:tblGrid>
      <w:tr w:rsidR="00997DD3" w:rsidRPr="00085F1B" w:rsidTr="00997DD3">
        <w:tc>
          <w:tcPr>
            <w:tcW w:w="4785" w:type="dxa"/>
          </w:tcPr>
          <w:p w:rsidR="00997DD3" w:rsidRPr="00085F1B" w:rsidRDefault="00997DD3" w:rsidP="00085F1B">
            <w:pPr>
              <w:spacing w:line="276" w:lineRule="auto"/>
              <w:rPr>
                <w:color w:val="000000" w:themeColor="text1"/>
                <w:lang w:eastAsia="en-US"/>
              </w:rPr>
            </w:pPr>
          </w:p>
        </w:tc>
        <w:tc>
          <w:tcPr>
            <w:tcW w:w="4785" w:type="dxa"/>
          </w:tcPr>
          <w:p w:rsidR="00997DD3" w:rsidRPr="00085F1B" w:rsidRDefault="00997DD3" w:rsidP="00085F1B">
            <w:pPr>
              <w:spacing w:line="276" w:lineRule="auto"/>
              <w:rPr>
                <w:color w:val="000000" w:themeColor="text1"/>
                <w:lang w:eastAsia="en-US"/>
              </w:rPr>
            </w:pPr>
          </w:p>
        </w:tc>
      </w:tr>
    </w:tbl>
    <w:p w:rsidR="00997DD3" w:rsidRPr="00085F1B" w:rsidRDefault="00997DD3" w:rsidP="00085F1B">
      <w:r w:rsidRPr="00085F1B">
        <w:t xml:space="preserve">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97DD3" w:rsidRPr="00085F1B" w:rsidTr="00997DD3">
        <w:tc>
          <w:tcPr>
            <w:tcW w:w="4785" w:type="dxa"/>
          </w:tcPr>
          <w:p w:rsidR="00997DD3" w:rsidRPr="00085F1B" w:rsidRDefault="00997DD3" w:rsidP="00085F1B">
            <w:pPr>
              <w:rPr>
                <w:b/>
                <w:lang w:eastAsia="en-US"/>
              </w:rPr>
            </w:pPr>
          </w:p>
        </w:tc>
        <w:tc>
          <w:tcPr>
            <w:tcW w:w="4786" w:type="dxa"/>
          </w:tcPr>
          <w:p w:rsidR="00997DD3" w:rsidRPr="00085F1B" w:rsidRDefault="00997DD3" w:rsidP="00085F1B">
            <w:pPr>
              <w:rPr>
                <w:lang w:eastAsia="en-US"/>
              </w:rPr>
            </w:pPr>
          </w:p>
        </w:tc>
      </w:tr>
    </w:tbl>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r w:rsidRPr="00085F1B">
        <w:rPr>
          <w:b/>
        </w:rPr>
        <w:t>ПОЛОЖЕНИЕ</w:t>
      </w:r>
    </w:p>
    <w:p w:rsidR="00997DD3" w:rsidRPr="00085F1B" w:rsidRDefault="00997DD3" w:rsidP="00085F1B">
      <w:pPr>
        <w:jc w:val="center"/>
        <w:rPr>
          <w:b/>
        </w:rPr>
      </w:pPr>
    </w:p>
    <w:p w:rsidR="00997DD3" w:rsidRPr="00085F1B" w:rsidRDefault="00997DD3" w:rsidP="00085F1B">
      <w:pPr>
        <w:jc w:val="center"/>
        <w:rPr>
          <w:b/>
        </w:rPr>
      </w:pPr>
      <w:r w:rsidRPr="00085F1B">
        <w:rPr>
          <w:b/>
        </w:rPr>
        <w:t xml:space="preserve">об Управляющем совете </w:t>
      </w: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r w:rsidRPr="00085F1B">
        <w:rPr>
          <w:b/>
        </w:rPr>
        <w:t>20</w:t>
      </w:r>
      <w:r w:rsidR="00AD01DF" w:rsidRPr="00085F1B">
        <w:rPr>
          <w:b/>
        </w:rPr>
        <w:t>25</w:t>
      </w:r>
    </w:p>
    <w:p w:rsidR="00951601" w:rsidRPr="00085F1B" w:rsidRDefault="00951601" w:rsidP="00085F1B">
      <w:pPr>
        <w:jc w:val="center"/>
        <w:rPr>
          <w:b/>
        </w:rPr>
      </w:pPr>
    </w:p>
    <w:p w:rsidR="00997DD3" w:rsidRPr="00085F1B" w:rsidRDefault="00997DD3" w:rsidP="00085F1B">
      <w:pPr>
        <w:jc w:val="center"/>
        <w:rPr>
          <w:b/>
        </w:rPr>
      </w:pPr>
    </w:p>
    <w:p w:rsidR="00997DD3" w:rsidRPr="00085F1B" w:rsidRDefault="00997DD3" w:rsidP="00085F1B">
      <w:pPr>
        <w:jc w:val="center"/>
        <w:rPr>
          <w:b/>
        </w:rPr>
      </w:pPr>
      <w:r w:rsidRPr="00085F1B">
        <w:rPr>
          <w:b/>
        </w:rPr>
        <w:lastRenderedPageBreak/>
        <w:t>1.Общие положения</w:t>
      </w:r>
    </w:p>
    <w:p w:rsidR="00466473" w:rsidRPr="00223426" w:rsidRDefault="00997DD3" w:rsidP="00466473">
      <w:pPr>
        <w:rPr>
          <w:rFonts w:eastAsia="Calibri"/>
          <w:lang w:eastAsia="en-US"/>
        </w:rPr>
      </w:pPr>
      <w:r w:rsidRPr="00085F1B">
        <w:t xml:space="preserve">1.1. </w:t>
      </w:r>
      <w:proofErr w:type="gramStart"/>
      <w:r w:rsidR="009979CE" w:rsidRPr="00085F1B">
        <w:t xml:space="preserve">Настоящее Положение разработано в соответствии  со статьей 26 Федерального закона N 273-ФЗ "Об образовании в Российской Федерации" и с учетом Методических рекомендаций </w:t>
      </w:r>
      <w:proofErr w:type="spellStart"/>
      <w:r w:rsidR="009979CE" w:rsidRPr="00085F1B">
        <w:t>Минпросвещения</w:t>
      </w:r>
      <w:proofErr w:type="spellEnd"/>
      <w:r w:rsidR="009979CE" w:rsidRPr="00085F1B">
        <w:t xml:space="preserve"> </w:t>
      </w:r>
      <w:r w:rsidR="009979CE" w:rsidRPr="00085F1B">
        <w:rPr>
          <w:color w:val="000000"/>
          <w:shd w:val="clear" w:color="auto" w:fill="FFFFFF"/>
        </w:rPr>
        <w:t>от 27.04.2024 N 03-653</w:t>
      </w:r>
      <w:r w:rsidR="009979CE" w:rsidRPr="00085F1B">
        <w:rPr>
          <w:color w:val="000000"/>
        </w:rPr>
        <w:br/>
      </w:r>
      <w:r w:rsidR="009979CE" w:rsidRPr="00085F1B">
        <w:rPr>
          <w:color w:val="000000"/>
          <w:shd w:val="clear" w:color="auto" w:fill="FFFFFF"/>
        </w:rPr>
        <w:t>"О направлении информации"</w:t>
      </w:r>
      <w:r w:rsidR="00223426">
        <w:rPr>
          <w:color w:val="000000"/>
          <w:shd w:val="clear" w:color="auto" w:fill="FFFFFF"/>
        </w:rPr>
        <w:t xml:space="preserve"> </w:t>
      </w:r>
      <w:r w:rsidR="009979CE" w:rsidRPr="00085F1B">
        <w:rPr>
          <w:color w:val="000000"/>
          <w:shd w:val="clear" w:color="auto" w:fill="FFFFFF"/>
        </w:rPr>
        <w:t xml:space="preserve">(вместе с "Методическими рекомендациями по формированию и развитию управляющих советов в образовательных организациях Российской Федерации, </w:t>
      </w:r>
      <w:r w:rsidR="009979CE" w:rsidRPr="00085F1B">
        <w:t xml:space="preserve">Методических рекомендациях, утвержденных распоряжением </w:t>
      </w:r>
      <w:proofErr w:type="spellStart"/>
      <w:r w:rsidR="009979CE" w:rsidRPr="00085F1B">
        <w:t>Минпросвещения</w:t>
      </w:r>
      <w:proofErr w:type="spellEnd"/>
      <w:r w:rsidR="009979CE" w:rsidRPr="00085F1B">
        <w:t xml:space="preserve"> России от 27 декабря 2019 г. N Р-154 "Об утверждении</w:t>
      </w:r>
      <w:proofErr w:type="gramEnd"/>
      <w:r w:rsidR="009979CE" w:rsidRPr="00085F1B">
        <w:t xml:space="preserve"> методических рекомендаций по механизмам вовлечения общественно-деловых объединений и участия представителей работодателей в принятии решений по вопросам управления развитием образовательной организации, в том числе в обновлении образовательных программ".</w:t>
      </w:r>
      <w:r w:rsidR="009979CE" w:rsidRPr="00085F1B">
        <w:br/>
      </w:r>
      <w:r w:rsidRPr="00085F1B">
        <w:t>Управляющий совет </w:t>
      </w:r>
      <w:r w:rsidR="00AD01DF" w:rsidRPr="00085F1B">
        <w:t>(далее - «Совет») </w:t>
      </w:r>
      <w:r w:rsidRPr="00085F1B">
        <w:t xml:space="preserve"> </w:t>
      </w:r>
      <w:r w:rsidR="00466473" w:rsidRPr="00223426">
        <w:rPr>
          <w:rFonts w:eastAsia="Calibri"/>
          <w:lang w:eastAsia="en-US"/>
        </w:rPr>
        <w:t>МБОУ УВК «Школьная академия</w:t>
      </w:r>
    </w:p>
    <w:p w:rsidR="00997DD3" w:rsidRPr="00085F1B" w:rsidRDefault="00466473" w:rsidP="00466473">
      <w:proofErr w:type="spellStart"/>
      <w:r w:rsidRPr="00223426">
        <w:rPr>
          <w:rFonts w:eastAsia="Calibri"/>
          <w:lang w:eastAsia="en-US"/>
        </w:rPr>
        <w:t>им</w:t>
      </w:r>
      <w:proofErr w:type="gramStart"/>
      <w:r w:rsidRPr="00223426">
        <w:rPr>
          <w:rFonts w:eastAsia="Calibri"/>
          <w:lang w:eastAsia="en-US"/>
        </w:rPr>
        <w:t>.М</w:t>
      </w:r>
      <w:proofErr w:type="gramEnd"/>
      <w:r w:rsidRPr="00223426">
        <w:rPr>
          <w:rFonts w:eastAsia="Calibri"/>
          <w:lang w:eastAsia="en-US"/>
        </w:rPr>
        <w:t>альцева</w:t>
      </w:r>
      <w:proofErr w:type="spellEnd"/>
      <w:r w:rsidRPr="00223426">
        <w:rPr>
          <w:rFonts w:eastAsia="Calibri"/>
          <w:lang w:eastAsia="en-US"/>
        </w:rPr>
        <w:t xml:space="preserve"> А.И.»</w:t>
      </w:r>
      <w:r>
        <w:rPr>
          <w:rFonts w:eastAsia="Calibri"/>
          <w:lang w:eastAsia="en-US"/>
        </w:rPr>
        <w:t xml:space="preserve"> </w:t>
      </w:r>
      <w:r w:rsidRPr="00085F1B">
        <w:t xml:space="preserve"> </w:t>
      </w:r>
      <w:r w:rsidR="00997DD3" w:rsidRPr="00085F1B">
        <w:t>(далее - «</w:t>
      </w:r>
      <w:r w:rsidR="003F2938" w:rsidRPr="00085F1B">
        <w:t>школы</w:t>
      </w:r>
      <w:r w:rsidR="00997DD3" w:rsidRPr="00085F1B">
        <w:t>») является коллегиальным органом управления, реализующим принцип демократического, г</w:t>
      </w:r>
      <w:r w:rsidR="00AD01DF" w:rsidRPr="00085F1B">
        <w:t>осударственно-общественного </w:t>
      </w:r>
      <w:r w:rsidR="00997DD3" w:rsidRPr="00085F1B">
        <w:t>характера управления образованием.</w:t>
      </w:r>
      <w:r w:rsidR="00C336C4" w:rsidRPr="00085F1B">
        <w:t xml:space="preserve"> Это коллегиальный орган, создаваемый в целях решения вопросов функционирования и развития образовательного учреждения, защиты прав и законных интересов участников образовательных отношений (педагогических работников, обучающихся, родителей (законных представителей) несовершеннолетних обучающихся).</w:t>
      </w:r>
    </w:p>
    <w:p w:rsidR="009979CE" w:rsidRPr="00085F1B" w:rsidRDefault="00AD01DF" w:rsidP="00085F1B">
      <w:pPr>
        <w:ind w:firstLine="708"/>
        <w:jc w:val="both"/>
      </w:pPr>
      <w:r w:rsidRPr="00085F1B">
        <w:t xml:space="preserve">1.2. Совет </w:t>
      </w:r>
      <w:r w:rsidR="00997DD3" w:rsidRPr="00085F1B">
        <w:t>осуществляет свою деятельность в соответствии с законами и иными нормативными правовыми актами Российской</w:t>
      </w:r>
      <w:r w:rsidR="00997DD3" w:rsidRPr="00085F1B">
        <w:tab/>
        <w:t xml:space="preserve"> Федерации, субъекта Российской Федерации, органов местного самоуправления на основании Устава </w:t>
      </w:r>
      <w:r w:rsidR="009979CE" w:rsidRPr="00085F1B">
        <w:t>школы</w:t>
      </w:r>
      <w:r w:rsidR="00997DD3" w:rsidRPr="00085F1B">
        <w:t xml:space="preserve"> и данного Положения.</w:t>
      </w:r>
      <w:r w:rsidR="003F2938" w:rsidRPr="00085F1B">
        <w:br/>
        <w:t xml:space="preserve">В Федеральном законе от 29 декабря 2012 г. N 273-ФЗ "Об образовании в Российской Федерации" закреплен государственно-общественный характер управления образованием, а также право обучающихся, их родителей (законных представителей), работников образовательных организаций принимать участие в управлении образовательной организацией. </w:t>
      </w:r>
    </w:p>
    <w:p w:rsidR="00997DD3" w:rsidRPr="00085F1B" w:rsidRDefault="00997DD3" w:rsidP="00085F1B">
      <w:pPr>
        <w:ind w:firstLine="708"/>
        <w:jc w:val="both"/>
      </w:pPr>
      <w:r w:rsidRPr="00085F1B">
        <w:t>1.3.</w:t>
      </w:r>
      <w:r w:rsidR="00AD01DF" w:rsidRPr="00085F1B">
        <w:t xml:space="preserve"> </w:t>
      </w:r>
      <w:r w:rsidRPr="00085F1B">
        <w:t>Деятельность членов С</w:t>
      </w:r>
      <w:r w:rsidR="00951601" w:rsidRPr="00085F1B">
        <w:t xml:space="preserve">овета основывается на принципах </w:t>
      </w:r>
      <w:r w:rsidRPr="00085F1B">
        <w:t>добровольности участия в его работе, коллегиальности принятия решений, гласности.</w:t>
      </w:r>
      <w:r w:rsidR="009979CE" w:rsidRPr="00085F1B">
        <w:t xml:space="preserve"> В соответствии со статьей 26 Федерального закона N 273-ФЗ "Об образовании в Российской Федерации" управление государственными и муниципальными образовательными организациями строится на принципах единоначалия и коллегиальности.</w:t>
      </w:r>
    </w:p>
    <w:p w:rsidR="00997DD3" w:rsidRPr="00085F1B" w:rsidRDefault="00997DD3" w:rsidP="00085F1B">
      <w:pPr>
        <w:pStyle w:val="a3"/>
        <w:ind w:firstLine="708"/>
        <w:jc w:val="both"/>
        <w:rPr>
          <w:rFonts w:ascii="Times New Roman" w:hAnsi="Times New Roman" w:cs="Times New Roman"/>
          <w:sz w:val="24"/>
          <w:szCs w:val="24"/>
          <w:lang w:eastAsia="ru-RU"/>
        </w:rPr>
      </w:pPr>
      <w:r w:rsidRPr="00085F1B">
        <w:rPr>
          <w:rFonts w:ascii="Times New Roman" w:hAnsi="Times New Roman" w:cs="Times New Roman"/>
          <w:sz w:val="24"/>
          <w:szCs w:val="24"/>
          <w:lang w:eastAsia="ru-RU"/>
        </w:rPr>
        <w:t>1.4. Члены Совета осуществляют свою работу в Управляющем совете на общественных началах.</w:t>
      </w:r>
    </w:p>
    <w:p w:rsidR="00997DD3" w:rsidRPr="00085F1B" w:rsidRDefault="00997DD3" w:rsidP="00085F1B">
      <w:pPr>
        <w:ind w:firstLine="708"/>
        <w:jc w:val="both"/>
      </w:pPr>
    </w:p>
    <w:p w:rsidR="00997DD3" w:rsidRPr="00085F1B" w:rsidRDefault="00997DD3" w:rsidP="00085F1B">
      <w:pPr>
        <w:ind w:firstLine="708"/>
        <w:jc w:val="center"/>
        <w:rPr>
          <w:b/>
        </w:rPr>
      </w:pPr>
      <w:r w:rsidRPr="00085F1B">
        <w:rPr>
          <w:b/>
        </w:rPr>
        <w:t>2. Структура Совета, порядок его формирования</w:t>
      </w:r>
    </w:p>
    <w:p w:rsidR="009979CE" w:rsidRPr="00085F1B" w:rsidRDefault="00951601" w:rsidP="00085F1B">
      <w:pPr>
        <w:autoSpaceDE w:val="0"/>
        <w:autoSpaceDN w:val="0"/>
        <w:adjustRightInd w:val="0"/>
        <w:jc w:val="both"/>
      </w:pPr>
      <w:r w:rsidRPr="00085F1B">
        <w:rPr>
          <w:b/>
        </w:rPr>
        <w:t xml:space="preserve"> </w:t>
      </w:r>
      <w:r w:rsidRPr="00085F1B">
        <w:rPr>
          <w:b/>
        </w:rPr>
        <w:tab/>
      </w:r>
      <w:r w:rsidR="00997DD3" w:rsidRPr="00085F1B">
        <w:t>2.1.</w:t>
      </w:r>
      <w:r w:rsidR="00AD01DF" w:rsidRPr="00085F1B">
        <w:t xml:space="preserve"> </w:t>
      </w:r>
      <w:r w:rsidR="009979CE" w:rsidRPr="00085F1B">
        <w:t xml:space="preserve">Управляющий совет (далее - УС) является коллегиальным органом управления образовательной организацией, который вырабатывает свои решения с учетом мнения всех участников образовательных отношений: родителей (законных представителей) обучающихся, педагогов, </w:t>
      </w:r>
      <w:r w:rsidR="00466473">
        <w:t>обучающихся</w:t>
      </w:r>
      <w:r w:rsidR="009979CE" w:rsidRPr="00085F1B">
        <w:t>, учредителя образовательной организации - представители данных категорий входят в управляющий совет</w:t>
      </w:r>
      <w:r w:rsidR="00466473">
        <w:t>.</w:t>
      </w:r>
    </w:p>
    <w:p w:rsidR="00C336C4" w:rsidRPr="00085F1B" w:rsidRDefault="00C336C4" w:rsidP="00085F1B">
      <w:pPr>
        <w:autoSpaceDE w:val="0"/>
        <w:autoSpaceDN w:val="0"/>
        <w:adjustRightInd w:val="0"/>
        <w:jc w:val="both"/>
      </w:pPr>
      <w:r w:rsidRPr="00085F1B">
        <w:t>В состав управляющего совета</w:t>
      </w:r>
      <w:r w:rsidR="009979CE" w:rsidRPr="00085F1B">
        <w:t xml:space="preserve"> </w:t>
      </w:r>
      <w:r w:rsidR="00466473">
        <w:t xml:space="preserve">школы </w:t>
      </w:r>
      <w:r w:rsidRPr="00085F1B">
        <w:t>входят:</w:t>
      </w:r>
    </w:p>
    <w:p w:rsidR="00C336C4" w:rsidRPr="00085F1B" w:rsidRDefault="009979CE" w:rsidP="00085F1B">
      <w:pPr>
        <w:autoSpaceDE w:val="0"/>
        <w:autoSpaceDN w:val="0"/>
        <w:adjustRightInd w:val="0"/>
        <w:ind w:firstLine="567"/>
        <w:jc w:val="both"/>
      </w:pPr>
      <w:r w:rsidRPr="00085F1B">
        <w:t>-</w:t>
      </w:r>
      <w:r w:rsidR="00C336C4" w:rsidRPr="00085F1B">
        <w:t>представители родителей (законных представителей) несовершеннолетних обучающихся образовательного учреждения;</w:t>
      </w:r>
    </w:p>
    <w:p w:rsidR="00C336C4" w:rsidRPr="00085F1B" w:rsidRDefault="009979CE" w:rsidP="00085F1B">
      <w:pPr>
        <w:autoSpaceDE w:val="0"/>
        <w:autoSpaceDN w:val="0"/>
        <w:adjustRightInd w:val="0"/>
        <w:ind w:firstLine="567"/>
        <w:jc w:val="both"/>
      </w:pPr>
      <w:r w:rsidRPr="00085F1B">
        <w:t>-</w:t>
      </w:r>
      <w:r w:rsidR="00C336C4" w:rsidRPr="00085F1B">
        <w:t xml:space="preserve">представители обучающихся образовательного учреждения, достигших возраста </w:t>
      </w:r>
      <w:r w:rsidR="00C336C4" w:rsidRPr="00085F1B">
        <w:br/>
        <w:t>14 лет;</w:t>
      </w:r>
    </w:p>
    <w:p w:rsidR="00C336C4" w:rsidRPr="00085F1B" w:rsidRDefault="009979CE" w:rsidP="00085F1B">
      <w:pPr>
        <w:autoSpaceDE w:val="0"/>
        <w:autoSpaceDN w:val="0"/>
        <w:adjustRightInd w:val="0"/>
        <w:ind w:firstLine="567"/>
        <w:jc w:val="both"/>
      </w:pPr>
      <w:r w:rsidRPr="00085F1B">
        <w:t>-</w:t>
      </w:r>
      <w:r w:rsidR="00C336C4" w:rsidRPr="00085F1B">
        <w:t>представители работников образовательного учреждения;</w:t>
      </w:r>
    </w:p>
    <w:p w:rsidR="009F70F2" w:rsidRPr="00085F1B" w:rsidRDefault="009979CE" w:rsidP="00085F1B">
      <w:pPr>
        <w:autoSpaceDE w:val="0"/>
        <w:autoSpaceDN w:val="0"/>
        <w:adjustRightInd w:val="0"/>
        <w:ind w:firstLine="567"/>
        <w:jc w:val="both"/>
      </w:pPr>
      <w:r w:rsidRPr="00085F1B">
        <w:t>-</w:t>
      </w:r>
      <w:r w:rsidR="009F70F2" w:rsidRPr="00085F1B">
        <w:t>руководитель.</w:t>
      </w:r>
    </w:p>
    <w:p w:rsidR="00997DD3" w:rsidRPr="00085F1B" w:rsidRDefault="00997DD3" w:rsidP="00085F1B">
      <w:pPr>
        <w:autoSpaceDE w:val="0"/>
        <w:autoSpaceDN w:val="0"/>
        <w:adjustRightInd w:val="0"/>
        <w:ind w:firstLine="567"/>
        <w:jc w:val="both"/>
        <w:rPr>
          <w:color w:val="FF0000"/>
        </w:rPr>
      </w:pPr>
      <w:r w:rsidRPr="00085F1B">
        <w:t xml:space="preserve">2.2. </w:t>
      </w:r>
      <w:r w:rsidRPr="00085F1B">
        <w:rPr>
          <w:color w:val="FF0000"/>
        </w:rPr>
        <w:t xml:space="preserve">Общая численность Совета составляет </w:t>
      </w:r>
      <w:r w:rsidR="00466473">
        <w:rPr>
          <w:color w:val="FF0000"/>
        </w:rPr>
        <w:t>15</w:t>
      </w:r>
      <w:r w:rsidRPr="00085F1B">
        <w:rPr>
          <w:color w:val="FF0000"/>
        </w:rPr>
        <w:t xml:space="preserve"> человек:</w:t>
      </w:r>
    </w:p>
    <w:p w:rsidR="00997DD3" w:rsidRPr="00085F1B" w:rsidRDefault="00997DD3" w:rsidP="00085F1B">
      <w:pPr>
        <w:ind w:firstLine="708"/>
        <w:jc w:val="both"/>
        <w:rPr>
          <w:color w:val="FF0000"/>
        </w:rPr>
      </w:pPr>
      <w:r w:rsidRPr="00085F1B">
        <w:rPr>
          <w:color w:val="FF0000"/>
        </w:rPr>
        <w:t xml:space="preserve">-  </w:t>
      </w:r>
      <w:r w:rsidR="00466473">
        <w:rPr>
          <w:color w:val="FF0000"/>
        </w:rPr>
        <w:t xml:space="preserve">5 </w:t>
      </w:r>
      <w:r w:rsidRPr="00085F1B">
        <w:rPr>
          <w:color w:val="FF0000"/>
        </w:rPr>
        <w:t>представител</w:t>
      </w:r>
      <w:r w:rsidR="00466473">
        <w:rPr>
          <w:color w:val="FF0000"/>
        </w:rPr>
        <w:t>ей</w:t>
      </w:r>
      <w:r w:rsidRPr="00085F1B">
        <w:rPr>
          <w:color w:val="FF0000"/>
        </w:rPr>
        <w:t xml:space="preserve"> родителей;</w:t>
      </w:r>
    </w:p>
    <w:p w:rsidR="00997DD3" w:rsidRPr="00085F1B" w:rsidRDefault="00997DD3" w:rsidP="00085F1B">
      <w:pPr>
        <w:ind w:firstLine="708"/>
        <w:jc w:val="both"/>
        <w:rPr>
          <w:color w:val="FF0000"/>
        </w:rPr>
      </w:pPr>
      <w:r w:rsidRPr="00085F1B">
        <w:rPr>
          <w:color w:val="FF0000"/>
        </w:rPr>
        <w:t xml:space="preserve">-  </w:t>
      </w:r>
      <w:r w:rsidR="00466473">
        <w:rPr>
          <w:color w:val="FF0000"/>
        </w:rPr>
        <w:t xml:space="preserve">5 </w:t>
      </w:r>
      <w:r w:rsidR="00466473" w:rsidRPr="00085F1B">
        <w:rPr>
          <w:color w:val="FF0000"/>
        </w:rPr>
        <w:t>представител</w:t>
      </w:r>
      <w:r w:rsidR="00466473">
        <w:rPr>
          <w:color w:val="FF0000"/>
        </w:rPr>
        <w:t>ей</w:t>
      </w:r>
      <w:r w:rsidR="00466473" w:rsidRPr="00085F1B">
        <w:rPr>
          <w:color w:val="FF0000"/>
        </w:rPr>
        <w:t xml:space="preserve"> </w:t>
      </w:r>
      <w:r w:rsidR="00466473">
        <w:rPr>
          <w:color w:val="FF0000"/>
        </w:rPr>
        <w:t>обучающихся</w:t>
      </w:r>
      <w:r w:rsidRPr="00085F1B">
        <w:rPr>
          <w:color w:val="FF0000"/>
        </w:rPr>
        <w:t>;</w:t>
      </w:r>
    </w:p>
    <w:p w:rsidR="009F70F2" w:rsidRPr="00085F1B" w:rsidRDefault="00997DD3" w:rsidP="00085F1B">
      <w:pPr>
        <w:ind w:firstLine="708"/>
        <w:jc w:val="both"/>
        <w:rPr>
          <w:color w:val="FF0000"/>
        </w:rPr>
      </w:pPr>
      <w:r w:rsidRPr="00085F1B">
        <w:rPr>
          <w:color w:val="FF0000"/>
        </w:rPr>
        <w:t xml:space="preserve">-  </w:t>
      </w:r>
      <w:r w:rsidR="00466473">
        <w:rPr>
          <w:color w:val="FF0000"/>
        </w:rPr>
        <w:t xml:space="preserve">5 </w:t>
      </w:r>
      <w:r w:rsidR="00466473" w:rsidRPr="00085F1B">
        <w:rPr>
          <w:color w:val="FF0000"/>
        </w:rPr>
        <w:t>представител</w:t>
      </w:r>
      <w:r w:rsidR="00466473">
        <w:rPr>
          <w:color w:val="FF0000"/>
        </w:rPr>
        <w:t>ей</w:t>
      </w:r>
      <w:r w:rsidR="00466473" w:rsidRPr="00085F1B">
        <w:rPr>
          <w:color w:val="FF0000"/>
        </w:rPr>
        <w:t xml:space="preserve"> </w:t>
      </w:r>
      <w:r w:rsidRPr="00085F1B">
        <w:rPr>
          <w:color w:val="FF0000"/>
        </w:rPr>
        <w:t xml:space="preserve">работников </w:t>
      </w:r>
      <w:r w:rsidR="009979CE" w:rsidRPr="00085F1B">
        <w:rPr>
          <w:color w:val="FF0000"/>
        </w:rPr>
        <w:t>школы</w:t>
      </w:r>
    </w:p>
    <w:p w:rsidR="009F70F2" w:rsidRPr="00085F1B" w:rsidRDefault="00997DD3" w:rsidP="00085F1B">
      <w:pPr>
        <w:ind w:firstLine="567"/>
        <w:jc w:val="both"/>
      </w:pPr>
      <w:r w:rsidRPr="00085F1B">
        <w:t xml:space="preserve">2.3. Директор </w:t>
      </w:r>
      <w:r w:rsidR="009979CE" w:rsidRPr="00085F1B">
        <w:t xml:space="preserve">школы </w:t>
      </w:r>
      <w:r w:rsidRPr="00085F1B">
        <w:t xml:space="preserve">входит в состав Совета по должности и является </w:t>
      </w:r>
      <w:proofErr w:type="spellStart"/>
      <w:r w:rsidRPr="00085F1B">
        <w:t>неизбираемым</w:t>
      </w:r>
      <w:proofErr w:type="spellEnd"/>
      <w:r w:rsidRPr="00085F1B">
        <w:t xml:space="preserve">  членом Управляющего совета.</w:t>
      </w:r>
    </w:p>
    <w:p w:rsidR="00466473" w:rsidRDefault="00997DD3" w:rsidP="00085F1B">
      <w:pPr>
        <w:ind w:firstLine="567"/>
        <w:jc w:val="both"/>
        <w:rPr>
          <w:color w:val="FF0000"/>
        </w:rPr>
      </w:pPr>
      <w:r w:rsidRPr="00085F1B">
        <w:lastRenderedPageBreak/>
        <w:t xml:space="preserve">2.4. </w:t>
      </w:r>
      <w:r w:rsidR="00C336C4" w:rsidRPr="00085F1B">
        <w:t xml:space="preserve">Управляющий совет избирается сроком на </w:t>
      </w:r>
      <w:r w:rsidR="00466473">
        <w:t>два</w:t>
      </w:r>
      <w:r w:rsidR="00C336C4" w:rsidRPr="00085F1B">
        <w:rPr>
          <w:color w:val="FF0000"/>
        </w:rPr>
        <w:t xml:space="preserve"> год</w:t>
      </w:r>
      <w:r w:rsidR="00466473">
        <w:rPr>
          <w:color w:val="FF0000"/>
        </w:rPr>
        <w:t>а</w:t>
      </w:r>
    </w:p>
    <w:p w:rsidR="00997DD3" w:rsidRPr="00085F1B" w:rsidRDefault="00997DD3" w:rsidP="00085F1B">
      <w:pPr>
        <w:ind w:firstLine="567"/>
        <w:jc w:val="both"/>
      </w:pPr>
      <w:r w:rsidRPr="00085F1B">
        <w:t xml:space="preserve">2.5. Члены Совета из числа </w:t>
      </w:r>
      <w:proofErr w:type="gramStart"/>
      <w:r w:rsidR="00466473">
        <w:t>обучающихся</w:t>
      </w:r>
      <w:proofErr w:type="gramEnd"/>
      <w:r w:rsidRPr="00085F1B">
        <w:t xml:space="preserve"> избираются на </w:t>
      </w:r>
      <w:r w:rsidR="009F70F2" w:rsidRPr="00085F1B">
        <w:t>заседании Совета обучающихся</w:t>
      </w:r>
      <w:r w:rsidRPr="00085F1B">
        <w:t>.</w:t>
      </w:r>
    </w:p>
    <w:p w:rsidR="00997DD3" w:rsidRPr="00085F1B" w:rsidRDefault="00997DD3" w:rsidP="00085F1B">
      <w:pPr>
        <w:ind w:firstLine="567"/>
        <w:jc w:val="both"/>
      </w:pPr>
      <w:r w:rsidRPr="00085F1B">
        <w:t xml:space="preserve">2.6. Члены Совета из числа работников </w:t>
      </w:r>
      <w:r w:rsidR="009979CE" w:rsidRPr="00085F1B">
        <w:t>школы</w:t>
      </w:r>
      <w:r w:rsidRPr="00085F1B">
        <w:t xml:space="preserve"> избираются на </w:t>
      </w:r>
      <w:r w:rsidR="009F70F2" w:rsidRPr="00085F1B">
        <w:t>заседании О</w:t>
      </w:r>
      <w:r w:rsidRPr="00085F1B">
        <w:t>бще</w:t>
      </w:r>
      <w:r w:rsidR="009F70F2" w:rsidRPr="00085F1B">
        <w:t>го</w:t>
      </w:r>
      <w:r w:rsidRPr="00085F1B">
        <w:t xml:space="preserve"> собрани</w:t>
      </w:r>
      <w:r w:rsidR="009F70F2" w:rsidRPr="00085F1B">
        <w:t>я</w:t>
      </w:r>
      <w:r w:rsidRPr="00085F1B">
        <w:t xml:space="preserve">  работников </w:t>
      </w:r>
      <w:r w:rsidR="009979CE" w:rsidRPr="00085F1B">
        <w:t>школы</w:t>
      </w:r>
    </w:p>
    <w:p w:rsidR="009F70F2" w:rsidRPr="00085F1B" w:rsidRDefault="009F70F2" w:rsidP="00085F1B">
      <w:pPr>
        <w:ind w:firstLine="567"/>
        <w:jc w:val="both"/>
      </w:pPr>
      <w:r w:rsidRPr="00085F1B">
        <w:t>2.7. Члены Совета из числа родителей (законных представителей) несовершеннолетних обучающихся образовательного учреждения избираются на заседании Совета родителей.</w:t>
      </w:r>
    </w:p>
    <w:p w:rsidR="00997DD3" w:rsidRPr="00085F1B" w:rsidRDefault="00997DD3" w:rsidP="00085F1B">
      <w:pPr>
        <w:jc w:val="both"/>
      </w:pPr>
      <w:r w:rsidRPr="00085F1B">
        <w:t xml:space="preserve">         2.</w:t>
      </w:r>
      <w:r w:rsidR="004A2511" w:rsidRPr="00085F1B">
        <w:t>8</w:t>
      </w:r>
      <w:r w:rsidRPr="00085F1B">
        <w:t>. В случае выбытия выборных членов в месячный срок проводятся довыборы.</w:t>
      </w:r>
    </w:p>
    <w:p w:rsidR="00997DD3" w:rsidRPr="00085F1B" w:rsidRDefault="00997DD3" w:rsidP="00085F1B">
      <w:pPr>
        <w:jc w:val="both"/>
      </w:pPr>
      <w:r w:rsidRPr="00085F1B">
        <w:t xml:space="preserve">         2.</w:t>
      </w:r>
      <w:r w:rsidR="004A2511" w:rsidRPr="00085F1B">
        <w:t>9</w:t>
      </w:r>
      <w:r w:rsidRPr="00085F1B">
        <w:t xml:space="preserve">. После процедуры выборов состав Управляющего совета утверждается приказом директора </w:t>
      </w:r>
      <w:r w:rsidR="009979CE" w:rsidRPr="00085F1B">
        <w:t>школы</w:t>
      </w:r>
    </w:p>
    <w:p w:rsidR="004A2511" w:rsidRPr="00085F1B" w:rsidRDefault="004A2511" w:rsidP="00085F1B">
      <w:pPr>
        <w:autoSpaceDE w:val="0"/>
        <w:autoSpaceDN w:val="0"/>
        <w:adjustRightInd w:val="0"/>
        <w:ind w:firstLine="567"/>
        <w:jc w:val="both"/>
      </w:pPr>
      <w:r w:rsidRPr="00085F1B">
        <w:t>Возглавляет управляющий совет председатель, избираемый на первом заседании управляющего совета из членов управляющего совета. Руководитель и обучающиеся образовательного учреждения не могут быть избраны в качестве председателя управляющего совета.</w:t>
      </w:r>
    </w:p>
    <w:p w:rsidR="00997DD3" w:rsidRPr="00085F1B" w:rsidRDefault="00997DD3" w:rsidP="00085F1B">
      <w:pPr>
        <w:ind w:firstLine="708"/>
        <w:jc w:val="both"/>
      </w:pPr>
    </w:p>
    <w:p w:rsidR="00997DD3" w:rsidRPr="00085F1B" w:rsidRDefault="00997DD3" w:rsidP="00085F1B">
      <w:pPr>
        <w:pStyle w:val="c3"/>
        <w:shd w:val="clear" w:color="auto" w:fill="FFFFFF"/>
        <w:spacing w:before="0" w:beforeAutospacing="0" w:after="0" w:afterAutospacing="0"/>
        <w:ind w:firstLine="708"/>
        <w:jc w:val="both"/>
        <w:rPr>
          <w:rStyle w:val="c0"/>
          <w:b/>
          <w:bCs/>
          <w:color w:val="000000"/>
        </w:rPr>
      </w:pPr>
      <w:r w:rsidRPr="00085F1B">
        <w:rPr>
          <w:rStyle w:val="c0"/>
          <w:b/>
          <w:bCs/>
          <w:color w:val="000000"/>
        </w:rPr>
        <w:t>3. Цели и принципы деятельности Управляющего совета</w:t>
      </w:r>
    </w:p>
    <w:p w:rsidR="004A2511" w:rsidRPr="00085F1B" w:rsidRDefault="004A2511" w:rsidP="00085F1B">
      <w:pPr>
        <w:pStyle w:val="c3"/>
        <w:shd w:val="clear" w:color="auto" w:fill="FFFFFF"/>
        <w:tabs>
          <w:tab w:val="left" w:pos="0"/>
        </w:tabs>
        <w:spacing w:before="0" w:beforeAutospacing="0" w:after="0" w:afterAutospacing="0"/>
        <w:jc w:val="both"/>
        <w:rPr>
          <w:rStyle w:val="c2"/>
          <w:color w:val="000000"/>
        </w:rPr>
      </w:pPr>
      <w:r w:rsidRPr="00085F1B">
        <w:rPr>
          <w:rStyle w:val="c2"/>
          <w:color w:val="000000"/>
        </w:rPr>
        <w:tab/>
      </w:r>
    </w:p>
    <w:p w:rsidR="00502E34" w:rsidRPr="00085F1B" w:rsidRDefault="000E4FF6" w:rsidP="00085F1B">
      <w:pPr>
        <w:pStyle w:val="c3"/>
        <w:shd w:val="clear" w:color="auto" w:fill="FFFFFF"/>
        <w:tabs>
          <w:tab w:val="left" w:pos="0"/>
        </w:tabs>
        <w:spacing w:before="0" w:beforeAutospacing="0" w:after="0" w:afterAutospacing="0"/>
        <w:jc w:val="both"/>
      </w:pPr>
      <w:r>
        <w:t xml:space="preserve">3.1 </w:t>
      </w:r>
      <w:r w:rsidR="00502E34" w:rsidRPr="00085F1B">
        <w:t>Основные принципы деятельности управляющего совета:</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 управляющий совет является представительным коллегиальным органом </w:t>
      </w:r>
      <w:proofErr w:type="spellStart"/>
      <w:r w:rsidRPr="00085F1B">
        <w:t>государственнообщественного</w:t>
      </w:r>
      <w:proofErr w:type="spellEnd"/>
      <w:r w:rsidRPr="00085F1B">
        <w:t xml:space="preserve"> управления, избираемым на срок от 1 до 3 лет с правом применения процедуры выборов, довыборов, перевыборов, переизбрания, назначения и кооптации членов управляющего совета;</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 управляющий совет осуществляет свою деятельность в соответствии с законами и иными нормативными правовыми актами Российской Федерации, субъектов Российской Федерации, уставом образовательной организации;</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деятельность управляющего совета основывается на принципах добровольности участия членов управляющего совета в его работе, коллегиальности принятия решений, гласности; - управляющий совет руководствуется в своей деятельности федеральным законодательством и законодательством субъекта Российской Федерации, уставом образовательной организации, положением об управляющем совете, утверждаемым руководителем образовательной организации по согласованию с представителем учредителя при создании управляющего совета;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количественный состав членов управляющего совета определяется самой образовательной организацией и закрепляется в уставе образовательной организации в разделе, посвященном деятельности управляющего совета; </w:t>
      </w:r>
    </w:p>
    <w:p w:rsidR="00466473" w:rsidRDefault="00502E34" w:rsidP="00085F1B">
      <w:pPr>
        <w:pStyle w:val="c3"/>
        <w:shd w:val="clear" w:color="auto" w:fill="FFFFFF"/>
        <w:tabs>
          <w:tab w:val="left" w:pos="0"/>
        </w:tabs>
        <w:spacing w:before="0" w:beforeAutospacing="0" w:after="0" w:afterAutospacing="0"/>
        <w:jc w:val="both"/>
      </w:pPr>
      <w:r w:rsidRPr="00085F1B">
        <w:t xml:space="preserve">- члены управляющего совета осуществляют свою работу в управляющем совете на общественных началах;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решения управляющего совета по вопросам, отнесенным уставом образовательной организации к его компетенции, являются обязательными для исполнения всеми участниками образовательных отношений. </w:t>
      </w:r>
    </w:p>
    <w:p w:rsidR="00502E34" w:rsidRPr="00085F1B" w:rsidRDefault="000E4FF6" w:rsidP="00085F1B">
      <w:pPr>
        <w:pStyle w:val="c3"/>
        <w:shd w:val="clear" w:color="auto" w:fill="FFFFFF"/>
        <w:tabs>
          <w:tab w:val="left" w:pos="0"/>
        </w:tabs>
        <w:spacing w:before="0" w:beforeAutospacing="0" w:after="0" w:afterAutospacing="0"/>
        <w:jc w:val="both"/>
      </w:pPr>
      <w:r>
        <w:t xml:space="preserve">3.2 </w:t>
      </w:r>
      <w:r w:rsidR="00502E34" w:rsidRPr="00085F1B">
        <w:t>Цели деятельности управляющего совета:</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 формирование в общественном сознании представлений о важности труда, значимости и особом статусе педагогических работников и наставников;</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 популяризация и повышение престижа педагогических профессий в российском обществе; - контроль мероприятий по снижению бюрократической нагрузки в образовательной организации; </w:t>
      </w:r>
    </w:p>
    <w:p w:rsidR="00502E34" w:rsidRPr="00085F1B" w:rsidRDefault="00502E34" w:rsidP="00085F1B">
      <w:pPr>
        <w:pStyle w:val="c3"/>
        <w:shd w:val="clear" w:color="auto" w:fill="FFFFFF"/>
        <w:tabs>
          <w:tab w:val="left" w:pos="0"/>
        </w:tabs>
        <w:spacing w:before="0" w:beforeAutospacing="0" w:after="0" w:afterAutospacing="0"/>
        <w:jc w:val="both"/>
      </w:pPr>
      <w:r w:rsidRPr="00085F1B">
        <w:t>- защита прав и законных интересов участников образовательных отношений (педагогических работников, обучающихся, родителей [законных представителей] обучающихся); - популяризация государственной политики в сфере защиты семьи, сохранения традиционных семейных ценностей;</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 обеспечение поддержки семейного воспитания, содействие формированию ответственного отношения родителей или законных представителей к воспитанию детей;</w:t>
      </w:r>
    </w:p>
    <w:p w:rsidR="00502E34" w:rsidRPr="00085F1B" w:rsidRDefault="00502E34" w:rsidP="00085F1B">
      <w:pPr>
        <w:pStyle w:val="c3"/>
        <w:shd w:val="clear" w:color="auto" w:fill="FFFFFF"/>
        <w:tabs>
          <w:tab w:val="left" w:pos="0"/>
        </w:tabs>
        <w:spacing w:before="0" w:beforeAutospacing="0" w:after="0" w:afterAutospacing="0"/>
        <w:jc w:val="both"/>
      </w:pPr>
      <w:r w:rsidRPr="00085F1B">
        <w:lastRenderedPageBreak/>
        <w:t xml:space="preserve"> - обеспечение условий для повышения социальной, коммуникативной и педагогической компетентности родителей;</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обеспечение максимальной эффективности образовательной деятельности образовательной организации. Деятельность управляющего совета направлена на решение следующих задач: </w:t>
      </w:r>
    </w:p>
    <w:p w:rsidR="00466473" w:rsidRDefault="00502E34" w:rsidP="00085F1B">
      <w:pPr>
        <w:pStyle w:val="c3"/>
        <w:shd w:val="clear" w:color="auto" w:fill="FFFFFF"/>
        <w:tabs>
          <w:tab w:val="left" w:pos="0"/>
        </w:tabs>
        <w:spacing w:before="0" w:beforeAutospacing="0" w:after="0" w:afterAutospacing="0"/>
        <w:jc w:val="both"/>
      </w:pPr>
      <w:r w:rsidRPr="00085F1B">
        <w:t xml:space="preserve">- участие в определении основных направлений программы развития образовательной организации;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контроль качества и безопасности условий обучения и воспитания в образовательной организации;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участие в подготовке и проведении внеурочных занятий "Разговоры о важном" и "Разговоры о важном для взрослых";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взаимодействие с общероссийским общественно-государственным движением детей и молодежи "Движение Первых" (РДДМ "Движение Первых"). </w:t>
      </w:r>
    </w:p>
    <w:p w:rsidR="00502E34" w:rsidRPr="00085F1B" w:rsidRDefault="00502E34" w:rsidP="00085F1B">
      <w:pPr>
        <w:pStyle w:val="c3"/>
        <w:shd w:val="clear" w:color="auto" w:fill="FFFFFF"/>
        <w:tabs>
          <w:tab w:val="left" w:pos="0"/>
        </w:tabs>
        <w:spacing w:before="0" w:beforeAutospacing="0" w:after="0" w:afterAutospacing="0"/>
        <w:jc w:val="both"/>
      </w:pPr>
    </w:p>
    <w:p w:rsidR="00502E34" w:rsidRPr="00085F1B" w:rsidRDefault="000E4FF6" w:rsidP="00085F1B">
      <w:pPr>
        <w:pStyle w:val="c3"/>
        <w:shd w:val="clear" w:color="auto" w:fill="FFFFFF"/>
        <w:tabs>
          <w:tab w:val="left" w:pos="0"/>
        </w:tabs>
        <w:spacing w:before="0" w:beforeAutospacing="0" w:after="0" w:afterAutospacing="0"/>
        <w:jc w:val="both"/>
      </w:pPr>
      <w:r>
        <w:t xml:space="preserve">3.3 </w:t>
      </w:r>
      <w:r w:rsidR="00502E34" w:rsidRPr="00085F1B">
        <w:t>Управляющий совет в соответствии с уставом образовательной организации участвует в:</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 согласовании календарно-учебного графика на учебный год образовательной организации;</w:t>
      </w:r>
    </w:p>
    <w:p w:rsidR="00502E34" w:rsidRPr="00085F1B" w:rsidRDefault="00502E34" w:rsidP="00085F1B">
      <w:pPr>
        <w:pStyle w:val="c3"/>
        <w:shd w:val="clear" w:color="auto" w:fill="FFFFFF"/>
        <w:tabs>
          <w:tab w:val="left" w:pos="0"/>
        </w:tabs>
        <w:spacing w:before="0" w:beforeAutospacing="0" w:after="0" w:afterAutospacing="0"/>
        <w:jc w:val="both"/>
      </w:pPr>
      <w:r w:rsidRPr="00085F1B">
        <w:t>- согласовании программы развития образовательной организации;</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 согласовании отчета о результатах самообследования образовательной организации;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согласовании анализа результатов финансово-хозяйственной деятельности образовательной организации;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согласовании правил внутреннего распорядка обучающихся;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согласовании решения о постановке обучающихся на внутришкольный учет и снятия обучающихся с данного учета;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согласовании порядка пользования лечебно-оздоровительной инфраструктурой, объектами культуры и объектами спорта образовательной организации;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согласовании порядка создания, организации работы, принятия решений комиссией по урегулированию споров между участниками образовательных отношений;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согласовании локального нормативного акта о нормах профессиональной этики педагогических работников; </w:t>
      </w:r>
    </w:p>
    <w:p w:rsidR="00502E34" w:rsidRPr="00085F1B" w:rsidRDefault="00502E34" w:rsidP="00085F1B">
      <w:pPr>
        <w:pStyle w:val="c3"/>
        <w:shd w:val="clear" w:color="auto" w:fill="FFFFFF"/>
        <w:tabs>
          <w:tab w:val="left" w:pos="0"/>
        </w:tabs>
        <w:spacing w:before="0" w:beforeAutospacing="0" w:after="0" w:afterAutospacing="0"/>
        <w:jc w:val="both"/>
      </w:pPr>
      <w:r w:rsidRPr="00085F1B">
        <w:t>- согласовании порядка и размера материальной поддержки обучающихся;</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 согласовании материально-технического обеспечения и оснащения образовательного процесса, оборудования помещений образовательной организации (в пределах выделяемых средств); - согласовании создания в образовательной организации необходимых условий для организации питания, медицинского обслуживания обучающихся;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согласовании мероприятий по охране и укреплению здоровья обучающихся;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согласовании дефектных ведомостей, проектов благоустройства, проектно-сметной документации на производство ремонтных работ, графика исполнения указанных работ; </w:t>
      </w:r>
    </w:p>
    <w:p w:rsidR="00502E34" w:rsidRPr="00085F1B" w:rsidRDefault="00502E34" w:rsidP="00085F1B">
      <w:pPr>
        <w:pStyle w:val="c3"/>
        <w:shd w:val="clear" w:color="auto" w:fill="FFFFFF"/>
        <w:tabs>
          <w:tab w:val="left" w:pos="0"/>
        </w:tabs>
        <w:spacing w:before="0" w:beforeAutospacing="0" w:after="0" w:afterAutospacing="0"/>
        <w:jc w:val="both"/>
      </w:pPr>
      <w:r w:rsidRPr="00085F1B">
        <w:t xml:space="preserve">- разработке и согласовании кодекса этики педагога, родителя (законного представителя) обучающегося; </w:t>
      </w:r>
    </w:p>
    <w:p w:rsidR="00502E34" w:rsidRPr="00085F1B" w:rsidRDefault="00502E34" w:rsidP="00085F1B">
      <w:pPr>
        <w:pStyle w:val="c3"/>
        <w:shd w:val="clear" w:color="auto" w:fill="FFFFFF"/>
        <w:tabs>
          <w:tab w:val="left" w:pos="0"/>
        </w:tabs>
        <w:spacing w:before="0" w:beforeAutospacing="0" w:after="0" w:afterAutospacing="0"/>
        <w:jc w:val="both"/>
      </w:pPr>
      <w:r w:rsidRPr="00085F1B">
        <w:t>- согласовании иных локальных нормативных актов, затрагивающих права и интересы участников образовательных отношений.</w:t>
      </w:r>
    </w:p>
    <w:p w:rsidR="00502E34" w:rsidRPr="00085F1B" w:rsidRDefault="00502E34" w:rsidP="00085F1B">
      <w:pPr>
        <w:pStyle w:val="c3"/>
        <w:shd w:val="clear" w:color="auto" w:fill="FFFFFF"/>
        <w:tabs>
          <w:tab w:val="left" w:pos="0"/>
        </w:tabs>
        <w:spacing w:before="0" w:beforeAutospacing="0" w:after="0" w:afterAutospacing="0"/>
        <w:jc w:val="both"/>
      </w:pPr>
    </w:p>
    <w:p w:rsidR="004A2511" w:rsidRPr="00085F1B" w:rsidRDefault="004A2511" w:rsidP="00085F1B">
      <w:pPr>
        <w:pStyle w:val="c3"/>
        <w:shd w:val="clear" w:color="auto" w:fill="FFFFFF"/>
        <w:tabs>
          <w:tab w:val="left" w:pos="0"/>
        </w:tabs>
        <w:spacing w:before="0" w:beforeAutospacing="0" w:after="0" w:afterAutospacing="0"/>
        <w:jc w:val="both"/>
      </w:pPr>
      <w:r w:rsidRPr="00085F1B">
        <w:rPr>
          <w:rStyle w:val="c2"/>
          <w:color w:val="000000"/>
        </w:rPr>
        <w:tab/>
      </w:r>
      <w:r w:rsidRPr="00085F1B">
        <w:t xml:space="preserve"> </w:t>
      </w:r>
    </w:p>
    <w:p w:rsidR="000E4FF6" w:rsidRDefault="00997DD3" w:rsidP="000E4FF6">
      <w:pPr>
        <w:pStyle w:val="c3"/>
        <w:shd w:val="clear" w:color="auto" w:fill="FFFFFF"/>
        <w:spacing w:before="0" w:beforeAutospacing="0" w:after="0" w:afterAutospacing="0"/>
        <w:ind w:firstLine="708"/>
        <w:jc w:val="both"/>
      </w:pPr>
      <w:r w:rsidRPr="00085F1B">
        <w:rPr>
          <w:rStyle w:val="c0"/>
          <w:b/>
          <w:bCs/>
          <w:color w:val="000000"/>
        </w:rPr>
        <w:t> </w:t>
      </w:r>
      <w:r w:rsidRPr="00085F1B">
        <w:rPr>
          <w:b/>
        </w:rPr>
        <w:t>1V</w:t>
      </w:r>
      <w:r w:rsidRPr="000E4FF6">
        <w:rPr>
          <w:b/>
        </w:rPr>
        <w:t>. </w:t>
      </w:r>
      <w:r w:rsidR="000E4FF6" w:rsidRPr="000E4FF6">
        <w:rPr>
          <w:b/>
        </w:rPr>
        <w:t>Формы работы управляющего совета</w:t>
      </w:r>
      <w:r w:rsidR="000E4FF6">
        <w:t xml:space="preserve"> </w:t>
      </w:r>
    </w:p>
    <w:p w:rsidR="00997DD3" w:rsidRPr="00085F1B" w:rsidRDefault="000E4FF6" w:rsidP="000E4FF6">
      <w:pPr>
        <w:pStyle w:val="c3"/>
        <w:shd w:val="clear" w:color="auto" w:fill="FFFFFF"/>
        <w:spacing w:before="0" w:beforeAutospacing="0" w:after="0" w:afterAutospacing="0"/>
        <w:ind w:firstLine="708"/>
        <w:jc w:val="both"/>
      </w:pPr>
      <w:r>
        <w:t>Основной формой работы управляющего совета являются заседания, на которых принимаются управленческие решения по вопросам, отнесенным к его компетенции.</w:t>
      </w:r>
      <w:r w:rsidRPr="00085F1B">
        <w:t xml:space="preserve"> </w:t>
      </w:r>
    </w:p>
    <w:p w:rsidR="000E4FF6" w:rsidRDefault="000E4FF6" w:rsidP="00085F1B">
      <w:pPr>
        <w:pStyle w:val="c3"/>
        <w:shd w:val="clear" w:color="auto" w:fill="FFFFFF"/>
        <w:spacing w:before="0" w:beforeAutospacing="0" w:after="0" w:afterAutospacing="0"/>
        <w:ind w:firstLine="708"/>
        <w:jc w:val="both"/>
        <w:rPr>
          <w:b/>
        </w:rPr>
      </w:pPr>
    </w:p>
    <w:p w:rsidR="00997DD3" w:rsidRPr="00085F1B" w:rsidRDefault="00997DD3" w:rsidP="00085F1B">
      <w:pPr>
        <w:pStyle w:val="c3"/>
        <w:shd w:val="clear" w:color="auto" w:fill="FFFFFF"/>
        <w:spacing w:before="0" w:beforeAutospacing="0" w:after="0" w:afterAutospacing="0"/>
        <w:ind w:firstLine="708"/>
        <w:jc w:val="both"/>
        <w:rPr>
          <w:rStyle w:val="c0"/>
          <w:b/>
          <w:bCs/>
          <w:color w:val="000000"/>
        </w:rPr>
      </w:pPr>
      <w:r w:rsidRPr="00085F1B">
        <w:rPr>
          <w:b/>
        </w:rPr>
        <w:t>5</w:t>
      </w:r>
      <w:r w:rsidRPr="00085F1B">
        <w:rPr>
          <w:rStyle w:val="c0"/>
          <w:b/>
          <w:bCs/>
          <w:color w:val="000000"/>
        </w:rPr>
        <w:t>. Права и обязанности членов Управляющего совета</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color w:val="000000"/>
        </w:rPr>
        <w:t>5</w:t>
      </w:r>
      <w:r w:rsidRPr="00085F1B">
        <w:rPr>
          <w:rStyle w:val="c2"/>
          <w:color w:val="000000"/>
        </w:rPr>
        <w:t>.1. Члены Совета работают на общественных началах.</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t>Член Совета имеет право:</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t>- принимать участие в обсуждении и принятии решений Совета, выражать в письменной форме свое особое мнение, которое приобщается к протоколу заседания Совета;</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lastRenderedPageBreak/>
        <w:t xml:space="preserve">- запрашивать у администрации </w:t>
      </w:r>
      <w:r w:rsidR="0083503F">
        <w:rPr>
          <w:rStyle w:val="c2"/>
          <w:color w:val="000000"/>
        </w:rPr>
        <w:t xml:space="preserve">школы </w:t>
      </w:r>
      <w:r w:rsidRPr="00085F1B">
        <w:rPr>
          <w:rStyle w:val="c2"/>
          <w:color w:val="000000"/>
        </w:rPr>
        <w:t>всю необходимую  для участия в работе Совета информацию по вопросам, относящимся к компетенции Совета;</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t>- досрочно выйти из состава Совета по письменному уведомлению Председателя;</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t>- инициировать проведение заседания Совета по любому вопросу, относящемуся к компетенции Совета;</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t xml:space="preserve">- представлять </w:t>
      </w:r>
      <w:r w:rsidR="0083503F">
        <w:rPr>
          <w:rStyle w:val="c2"/>
          <w:color w:val="000000"/>
        </w:rPr>
        <w:t xml:space="preserve"> школу </w:t>
      </w:r>
      <w:r w:rsidRPr="00085F1B">
        <w:rPr>
          <w:rStyle w:val="c2"/>
          <w:color w:val="000000"/>
        </w:rPr>
        <w:t>в рамках компетенции Совета на основании доверенности, выдаваемой в соответствии с постановлением Совета.</w:t>
      </w:r>
    </w:p>
    <w:p w:rsidR="00997DD3" w:rsidRPr="00085F1B" w:rsidRDefault="00997DD3" w:rsidP="00085F1B">
      <w:pPr>
        <w:pStyle w:val="c3"/>
        <w:shd w:val="clear" w:color="auto" w:fill="FFFFFF"/>
        <w:spacing w:before="0" w:beforeAutospacing="0" w:after="0" w:afterAutospacing="0"/>
        <w:ind w:firstLine="567"/>
        <w:jc w:val="both"/>
        <w:rPr>
          <w:color w:val="000000"/>
        </w:rPr>
      </w:pPr>
      <w:r w:rsidRPr="00085F1B">
        <w:rPr>
          <w:rStyle w:val="c2"/>
          <w:color w:val="000000"/>
        </w:rPr>
        <w:t>5.2. Член Управляющего совета обязан:</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t>- принимать участие в работе Совета;</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t>- действовать при принятии решений исходя из принципов добросовестности и законности;</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t>- не побуждать членов Управляющего совета к совершению незаконных действий;</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t>- предлагать вопросы к внесению в повестку дня и требовать созыва заседания, если это необходимо.</w:t>
      </w:r>
    </w:p>
    <w:p w:rsidR="00997DD3" w:rsidRPr="00085F1B" w:rsidRDefault="00997DD3" w:rsidP="00085F1B">
      <w:pPr>
        <w:pStyle w:val="c3"/>
        <w:shd w:val="clear" w:color="auto" w:fill="FFFFFF"/>
        <w:spacing w:before="0" w:beforeAutospacing="0" w:after="0" w:afterAutospacing="0"/>
        <w:ind w:firstLine="567"/>
        <w:jc w:val="both"/>
        <w:rPr>
          <w:color w:val="000000"/>
        </w:rPr>
      </w:pPr>
      <w:r w:rsidRPr="00085F1B">
        <w:rPr>
          <w:rStyle w:val="c2"/>
          <w:color w:val="000000"/>
        </w:rPr>
        <w:t>5.3. Соблюдать следующие правила и требования, касающиеся конфликта интересов:</w:t>
      </w:r>
    </w:p>
    <w:p w:rsidR="00997DD3" w:rsidRPr="00085F1B" w:rsidRDefault="00997DD3" w:rsidP="00085F1B">
      <w:pPr>
        <w:pStyle w:val="c3"/>
        <w:shd w:val="clear" w:color="auto" w:fill="FFFFFF"/>
        <w:spacing w:before="0" w:beforeAutospacing="0" w:after="0" w:afterAutospacing="0"/>
        <w:ind w:firstLine="993"/>
        <w:jc w:val="both"/>
        <w:rPr>
          <w:color w:val="000000"/>
        </w:rPr>
      </w:pPr>
      <w:r w:rsidRPr="00085F1B">
        <w:rPr>
          <w:rStyle w:val="c2"/>
          <w:color w:val="000000"/>
        </w:rPr>
        <w:t>- незамедлительно сообщать Председателю Управляющего совета о любой личной, коммерческой или иной заинтересованности (прямой или косвенной) в решениях, договорах, проектах, рассматриваемых Управляющим советом;</w:t>
      </w:r>
    </w:p>
    <w:p w:rsidR="00997DD3" w:rsidRPr="00085F1B" w:rsidRDefault="00997DD3" w:rsidP="00085F1B">
      <w:pPr>
        <w:pStyle w:val="c3"/>
        <w:shd w:val="clear" w:color="auto" w:fill="FFFFFF"/>
        <w:spacing w:before="0" w:beforeAutospacing="0" w:after="0" w:afterAutospacing="0"/>
        <w:ind w:firstLine="993"/>
        <w:jc w:val="both"/>
        <w:rPr>
          <w:rStyle w:val="c2"/>
          <w:color w:val="000000"/>
        </w:rPr>
      </w:pPr>
      <w:r w:rsidRPr="00085F1B">
        <w:rPr>
          <w:rStyle w:val="c2"/>
          <w:color w:val="000000"/>
        </w:rPr>
        <w:t>- не разглашать конфиденциальную и иную внутреннюю информацию, ставшую известной члену Управляющего совета в связи с исполнением обязанностей, лицам, не имеющим доступа к такой информации, а также использовать ее в своих интересах или интересах третьих лиц, как в период выполнения обязанностей членов Управляющего совета, так и после завершения работы в Управляющем совете. Члены управляющего совета несут ответственность за принятые решения в рамках законодательства РФ.</w:t>
      </w:r>
    </w:p>
    <w:p w:rsidR="00502E34" w:rsidRPr="00085F1B" w:rsidRDefault="000E4FF6" w:rsidP="0083503F">
      <w:pPr>
        <w:pStyle w:val="c3"/>
        <w:shd w:val="clear" w:color="auto" w:fill="FFFFFF"/>
        <w:spacing w:before="0" w:beforeAutospacing="0" w:after="0" w:afterAutospacing="0"/>
        <w:ind w:firstLine="567"/>
        <w:jc w:val="both"/>
      </w:pPr>
      <w:r>
        <w:t>5.4</w:t>
      </w:r>
      <w:r w:rsidR="0083503F">
        <w:t xml:space="preserve">. </w:t>
      </w:r>
      <w:r w:rsidR="00502E34" w:rsidRPr="00085F1B">
        <w:t xml:space="preserve">Члены управляющего совета имеют равные права и обязанности по отношению к управляющему совету и участникам образовательных отношений независимо от социального статуса, должности, места работы, способа включения в управляющий совет (по должности, назначение, избрание, кооптация). </w:t>
      </w:r>
    </w:p>
    <w:p w:rsidR="00502E34" w:rsidRPr="00085F1B" w:rsidRDefault="000E4FF6" w:rsidP="0083503F">
      <w:pPr>
        <w:pStyle w:val="c3"/>
        <w:shd w:val="clear" w:color="auto" w:fill="FFFFFF"/>
        <w:spacing w:before="0" w:beforeAutospacing="0" w:after="0" w:afterAutospacing="0"/>
        <w:ind w:firstLine="567"/>
        <w:jc w:val="both"/>
      </w:pPr>
      <w:r>
        <w:t>5.5</w:t>
      </w:r>
      <w:r w:rsidR="0083503F">
        <w:t xml:space="preserve">. </w:t>
      </w:r>
      <w:r w:rsidR="00502E34" w:rsidRPr="00085F1B">
        <w:t xml:space="preserve">Члены управляющего совета не имеют полномочий действовать индивидуально, за исключением тех случаев, когда управляющий совет делегирует им полномочия действовать таким образом. </w:t>
      </w:r>
    </w:p>
    <w:p w:rsidR="00502E34" w:rsidRPr="00085F1B" w:rsidRDefault="000E4FF6" w:rsidP="0083503F">
      <w:pPr>
        <w:pStyle w:val="c3"/>
        <w:shd w:val="clear" w:color="auto" w:fill="FFFFFF"/>
        <w:spacing w:before="0" w:beforeAutospacing="0" w:after="0" w:afterAutospacing="0"/>
        <w:ind w:firstLine="567"/>
        <w:jc w:val="both"/>
        <w:rPr>
          <w:color w:val="000000"/>
        </w:rPr>
      </w:pPr>
      <w:r>
        <w:t>5.6</w:t>
      </w:r>
      <w:r w:rsidR="0083503F">
        <w:t>.</w:t>
      </w:r>
      <w:r w:rsidR="00502E34" w:rsidRPr="00085F1B">
        <w:t>Члены управляющего совета не могут непосредственно вмешиваться в профессиональную деятельность руководителя образовательной организации, педагогических и иных работников образовательной организации, в образовательную деятельность обучающихся.</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0"/>
          <w:b/>
          <w:bCs/>
          <w:color w:val="000000"/>
        </w:rPr>
        <w:t> </w:t>
      </w:r>
    </w:p>
    <w:p w:rsidR="00997DD3" w:rsidRPr="00085F1B" w:rsidRDefault="00997DD3" w:rsidP="00085F1B">
      <w:pPr>
        <w:pStyle w:val="c3"/>
        <w:shd w:val="clear" w:color="auto" w:fill="FFFFFF"/>
        <w:spacing w:before="0" w:beforeAutospacing="0" w:after="0" w:afterAutospacing="0"/>
        <w:ind w:firstLine="708"/>
        <w:jc w:val="both"/>
        <w:rPr>
          <w:rStyle w:val="c0"/>
          <w:b/>
          <w:bCs/>
        </w:rPr>
      </w:pPr>
      <w:r w:rsidRPr="00085F1B">
        <w:rPr>
          <w:rStyle w:val="c0"/>
          <w:b/>
          <w:bCs/>
          <w:color w:val="000000"/>
        </w:rPr>
        <w:t>6. Председатель Управляющего совета</w:t>
      </w:r>
    </w:p>
    <w:p w:rsidR="00997DD3" w:rsidRPr="00085F1B" w:rsidRDefault="00997DD3" w:rsidP="00085F1B">
      <w:pPr>
        <w:pStyle w:val="c3"/>
        <w:shd w:val="clear" w:color="auto" w:fill="FFFFFF"/>
        <w:spacing w:before="0" w:beforeAutospacing="0" w:after="0" w:afterAutospacing="0"/>
        <w:ind w:firstLine="567"/>
        <w:jc w:val="both"/>
      </w:pPr>
      <w:r w:rsidRPr="00085F1B">
        <w:rPr>
          <w:rStyle w:val="c0"/>
          <w:b/>
          <w:bCs/>
          <w:color w:val="000000"/>
        </w:rPr>
        <w:t xml:space="preserve"> </w:t>
      </w:r>
      <w:r w:rsidRPr="00085F1B">
        <w:rPr>
          <w:rStyle w:val="c2"/>
          <w:color w:val="000000"/>
        </w:rPr>
        <w:t>6.1</w:t>
      </w:r>
      <w:r w:rsidR="00085F1B" w:rsidRPr="00085F1B">
        <w:t xml:space="preserve"> Выборы председателя управляющего совета производит управляющий совет на своем заседании при обязательном участии представителя учредителя. Кандидатом на эту должность не могут быть руководитель образовательной организации, работник образовательной организации, обучающийся и представитель учредителя. Выбирать председателя возможно только из числа избранных представителей родителей (законных представителей) обучающихся, или из числа кооптированных членов управляющего совета.</w:t>
      </w:r>
    </w:p>
    <w:p w:rsidR="00085F1B" w:rsidRPr="00085F1B" w:rsidRDefault="000E4FF6" w:rsidP="00085F1B">
      <w:pPr>
        <w:pStyle w:val="c3"/>
        <w:shd w:val="clear" w:color="auto" w:fill="FFFFFF"/>
        <w:spacing w:before="0" w:beforeAutospacing="0" w:after="0" w:afterAutospacing="0"/>
        <w:ind w:firstLine="567"/>
        <w:jc w:val="both"/>
      </w:pPr>
      <w:r>
        <w:t>6.2</w:t>
      </w:r>
      <w:proofErr w:type="gramStart"/>
      <w:r>
        <w:t xml:space="preserve"> </w:t>
      </w:r>
      <w:r w:rsidR="00085F1B" w:rsidRPr="00085F1B">
        <w:t>К</w:t>
      </w:r>
      <w:proofErr w:type="gramEnd"/>
      <w:r w:rsidR="00085F1B" w:rsidRPr="00085F1B">
        <w:t xml:space="preserve"> обязанностям председателя управляющего совета (а в его отсутствие - к обязанностям заместителя) следует отнести: </w:t>
      </w:r>
    </w:p>
    <w:p w:rsidR="00085F1B" w:rsidRPr="00085F1B" w:rsidRDefault="00085F1B" w:rsidP="00085F1B">
      <w:pPr>
        <w:pStyle w:val="c3"/>
        <w:shd w:val="clear" w:color="auto" w:fill="FFFFFF"/>
        <w:spacing w:before="0" w:beforeAutospacing="0" w:after="0" w:afterAutospacing="0"/>
        <w:ind w:firstLine="567"/>
        <w:jc w:val="both"/>
      </w:pPr>
      <w:r w:rsidRPr="00085F1B">
        <w:t>- планирование, организацию, руководство и контроль работы управляющего совета;</w:t>
      </w:r>
    </w:p>
    <w:p w:rsidR="00085F1B" w:rsidRPr="00085F1B" w:rsidRDefault="00085F1B" w:rsidP="00085F1B">
      <w:pPr>
        <w:pStyle w:val="c3"/>
        <w:shd w:val="clear" w:color="auto" w:fill="FFFFFF"/>
        <w:spacing w:before="0" w:beforeAutospacing="0" w:after="0" w:afterAutospacing="0"/>
        <w:ind w:firstLine="567"/>
        <w:jc w:val="both"/>
      </w:pPr>
      <w:r w:rsidRPr="00085F1B">
        <w:t xml:space="preserve"> - формирование повестки дня, даты и времени проведения заседаний управляющего совета; </w:t>
      </w:r>
    </w:p>
    <w:p w:rsidR="00085F1B" w:rsidRPr="00085F1B" w:rsidRDefault="00085F1B" w:rsidP="00085F1B">
      <w:pPr>
        <w:pStyle w:val="c3"/>
        <w:shd w:val="clear" w:color="auto" w:fill="FFFFFF"/>
        <w:spacing w:before="0" w:beforeAutospacing="0" w:after="0" w:afterAutospacing="0"/>
        <w:ind w:firstLine="567"/>
        <w:jc w:val="both"/>
      </w:pPr>
      <w:r w:rsidRPr="00085F1B">
        <w:t xml:space="preserve">- созыв по собственной инициативе, инициативе руководителя образовательной организации, инициативе представителя учредителя или инициативе группы членов управляющего совета (в составе не менее 1/4 от полного числа членов) внепланового заседания управляющего совета; </w:t>
      </w:r>
    </w:p>
    <w:p w:rsidR="0083503F" w:rsidRDefault="00085F1B" w:rsidP="00085F1B">
      <w:pPr>
        <w:pStyle w:val="c3"/>
        <w:shd w:val="clear" w:color="auto" w:fill="FFFFFF"/>
        <w:spacing w:before="0" w:beforeAutospacing="0" w:after="0" w:afterAutospacing="0"/>
        <w:ind w:firstLine="567"/>
        <w:jc w:val="both"/>
      </w:pPr>
      <w:r w:rsidRPr="00085F1B">
        <w:lastRenderedPageBreak/>
        <w:t xml:space="preserve">- ведение заседания управляющего совета и руководство членами управляющего совета (и приглашенными участниками) в период заседания; </w:t>
      </w:r>
    </w:p>
    <w:p w:rsidR="00085F1B" w:rsidRPr="00085F1B" w:rsidRDefault="00085F1B" w:rsidP="00085F1B">
      <w:pPr>
        <w:pStyle w:val="c3"/>
        <w:shd w:val="clear" w:color="auto" w:fill="FFFFFF"/>
        <w:spacing w:before="0" w:beforeAutospacing="0" w:after="0" w:afterAutospacing="0"/>
        <w:ind w:firstLine="567"/>
        <w:jc w:val="both"/>
      </w:pPr>
      <w:r w:rsidRPr="00085F1B">
        <w:t>- организацию ведения протоколов заседаний;</w:t>
      </w:r>
    </w:p>
    <w:p w:rsidR="00085F1B" w:rsidRPr="00085F1B" w:rsidRDefault="00085F1B" w:rsidP="00085F1B">
      <w:pPr>
        <w:pStyle w:val="c3"/>
        <w:shd w:val="clear" w:color="auto" w:fill="FFFFFF"/>
        <w:spacing w:before="0" w:beforeAutospacing="0" w:after="0" w:afterAutospacing="0"/>
        <w:ind w:firstLine="567"/>
        <w:jc w:val="both"/>
      </w:pPr>
      <w:r w:rsidRPr="00085F1B">
        <w:t xml:space="preserve">- оказание содействия и координацию исполнения распределенных между членами управляющего совета обязанностей; </w:t>
      </w:r>
    </w:p>
    <w:p w:rsidR="00085F1B" w:rsidRPr="00085F1B" w:rsidRDefault="00085F1B" w:rsidP="00085F1B">
      <w:pPr>
        <w:pStyle w:val="c3"/>
        <w:shd w:val="clear" w:color="auto" w:fill="FFFFFF"/>
        <w:spacing w:before="0" w:beforeAutospacing="0" w:after="0" w:afterAutospacing="0"/>
        <w:ind w:firstLine="567"/>
        <w:jc w:val="both"/>
      </w:pPr>
      <w:r w:rsidRPr="00085F1B">
        <w:t xml:space="preserve">- координацию работы постоянных и временных комиссий (рабочих групп) управляющего совета; </w:t>
      </w:r>
    </w:p>
    <w:p w:rsidR="00085F1B" w:rsidRPr="00085F1B" w:rsidRDefault="00085F1B" w:rsidP="00085F1B">
      <w:pPr>
        <w:pStyle w:val="c3"/>
        <w:shd w:val="clear" w:color="auto" w:fill="FFFFFF"/>
        <w:spacing w:before="0" w:beforeAutospacing="0" w:after="0" w:afterAutospacing="0"/>
        <w:ind w:firstLine="567"/>
        <w:jc w:val="both"/>
      </w:pPr>
      <w:r w:rsidRPr="00085F1B">
        <w:t xml:space="preserve">- подготовку проектов решений управляющего совета; </w:t>
      </w:r>
    </w:p>
    <w:p w:rsidR="00085F1B" w:rsidRPr="00085F1B" w:rsidRDefault="00085F1B" w:rsidP="00085F1B">
      <w:pPr>
        <w:pStyle w:val="c3"/>
        <w:shd w:val="clear" w:color="auto" w:fill="FFFFFF"/>
        <w:spacing w:before="0" w:beforeAutospacing="0" w:after="0" w:afterAutospacing="0"/>
        <w:ind w:firstLine="567"/>
        <w:jc w:val="both"/>
      </w:pPr>
      <w:r w:rsidRPr="00085F1B">
        <w:t xml:space="preserve">- организацию информирования всех участников образовательных отношений и местного сообщества о деятельности управляющего совета; </w:t>
      </w:r>
    </w:p>
    <w:p w:rsidR="0083503F" w:rsidRDefault="00085F1B" w:rsidP="00085F1B">
      <w:pPr>
        <w:pStyle w:val="c3"/>
        <w:shd w:val="clear" w:color="auto" w:fill="FFFFFF"/>
        <w:spacing w:before="0" w:beforeAutospacing="0" w:after="0" w:afterAutospacing="0"/>
        <w:ind w:firstLine="567"/>
        <w:jc w:val="both"/>
      </w:pPr>
      <w:r w:rsidRPr="00085F1B">
        <w:t xml:space="preserve">- быть постоянным представителем управляющего совета в отношениях с гражданами и их общественными инициативами, органами государственной власти, органами местного самоуправления (в том числе с учредителем), иными организациями; </w:t>
      </w:r>
    </w:p>
    <w:p w:rsidR="00085F1B" w:rsidRPr="00085F1B" w:rsidRDefault="00085F1B" w:rsidP="00085F1B">
      <w:pPr>
        <w:pStyle w:val="c3"/>
        <w:shd w:val="clear" w:color="auto" w:fill="FFFFFF"/>
        <w:spacing w:before="0" w:beforeAutospacing="0" w:after="0" w:afterAutospacing="0"/>
        <w:ind w:firstLine="567"/>
        <w:jc w:val="both"/>
      </w:pPr>
      <w:r w:rsidRPr="00085F1B">
        <w:t>- принятие решения от лица управляющего совета при наличии соответствующего персонального поручения управляющего совета (его комитета или комиссии);</w:t>
      </w:r>
    </w:p>
    <w:p w:rsidR="00085F1B" w:rsidRPr="00085F1B" w:rsidRDefault="00085F1B" w:rsidP="00085F1B">
      <w:pPr>
        <w:pStyle w:val="c3"/>
        <w:shd w:val="clear" w:color="auto" w:fill="FFFFFF"/>
        <w:spacing w:before="0" w:beforeAutospacing="0" w:after="0" w:afterAutospacing="0"/>
        <w:ind w:firstLine="567"/>
        <w:jc w:val="both"/>
      </w:pPr>
      <w:r w:rsidRPr="00085F1B">
        <w:t xml:space="preserve"> - осуществление иных полномочий, возложенных на него уставом образовательной организации, положением об управляющем совете, регламентом, а также решениями управляющего совета, закрепленными в протоколе; </w:t>
      </w:r>
    </w:p>
    <w:p w:rsidR="00085F1B" w:rsidRPr="00085F1B" w:rsidRDefault="00085F1B" w:rsidP="00085F1B">
      <w:pPr>
        <w:pStyle w:val="c3"/>
        <w:shd w:val="clear" w:color="auto" w:fill="FFFFFF"/>
        <w:spacing w:before="0" w:beforeAutospacing="0" w:after="0" w:afterAutospacing="0"/>
        <w:ind w:firstLine="567"/>
        <w:jc w:val="both"/>
        <w:rPr>
          <w:color w:val="000000"/>
        </w:rPr>
      </w:pPr>
      <w:r w:rsidRPr="00085F1B">
        <w:t>- отчет о деятельности управляющего совета и беспристрастный анализ деятельности образовательной организации.</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6.</w:t>
      </w:r>
      <w:r w:rsidR="000E4FF6">
        <w:rPr>
          <w:rStyle w:val="c2"/>
          <w:color w:val="000000"/>
        </w:rPr>
        <w:t>3</w:t>
      </w:r>
      <w:r w:rsidRPr="00085F1B">
        <w:rPr>
          <w:rStyle w:val="c2"/>
          <w:color w:val="000000"/>
        </w:rPr>
        <w:t>. В случае отсутствия Председателя все его функции, в том числе право подписи   документов, осуществляет заместитель Председателя, а, в случае отсутствия последнего, один из членов Управляющего совета по решению Управляющего совета, принимаемому большинством голосов его членов, участвующих в заседании.</w:t>
      </w:r>
    </w:p>
    <w:p w:rsidR="00997DD3" w:rsidRDefault="00997DD3" w:rsidP="00085F1B">
      <w:pPr>
        <w:pStyle w:val="c3"/>
        <w:shd w:val="clear" w:color="auto" w:fill="FFFFFF"/>
        <w:spacing w:before="0" w:beforeAutospacing="0" w:after="0" w:afterAutospacing="0"/>
        <w:ind w:firstLine="540"/>
        <w:jc w:val="both"/>
        <w:rPr>
          <w:rStyle w:val="c2"/>
          <w:color w:val="000000"/>
        </w:rPr>
      </w:pPr>
      <w:r w:rsidRPr="00085F1B">
        <w:rPr>
          <w:rStyle w:val="c2"/>
          <w:color w:val="000000"/>
        </w:rPr>
        <w:t>6.</w:t>
      </w:r>
      <w:r w:rsidR="000E4FF6">
        <w:rPr>
          <w:rStyle w:val="c2"/>
          <w:color w:val="000000"/>
        </w:rPr>
        <w:t>4</w:t>
      </w:r>
      <w:r w:rsidRPr="00085F1B">
        <w:rPr>
          <w:rStyle w:val="c2"/>
          <w:color w:val="000000"/>
        </w:rPr>
        <w:t>. Заместитель Председателя избирается из числа членов Управляющего совета большинством голосов от общего числа членов Управляющего совета.</w:t>
      </w:r>
    </w:p>
    <w:p w:rsidR="000E4FF6" w:rsidRPr="000E4FF6" w:rsidRDefault="000E4FF6" w:rsidP="000E4FF6">
      <w:pPr>
        <w:pStyle w:val="c3"/>
        <w:shd w:val="clear" w:color="auto" w:fill="FFFFFF"/>
        <w:spacing w:before="0" w:beforeAutospacing="0" w:after="0" w:afterAutospacing="0"/>
        <w:ind w:firstLine="540"/>
        <w:jc w:val="both"/>
        <w:rPr>
          <w:color w:val="000000"/>
        </w:rPr>
      </w:pPr>
      <w:r>
        <w:rPr>
          <w:color w:val="000000"/>
        </w:rPr>
        <w:t>6.5</w:t>
      </w:r>
      <w:r w:rsidR="0083503F">
        <w:rPr>
          <w:color w:val="000000"/>
        </w:rPr>
        <w:t xml:space="preserve">. </w:t>
      </w:r>
      <w:r>
        <w:t xml:space="preserve">Председатель вправе досрочно прекратить выполнение своих полномочий по собственному желанию путем добровольного сложения полномочий, выбытия из состава управляющего совета, либо переизбрания. В этом случае председатель обязан письменно уведомить о своем решении заместителя председателя управляющего совета, руководителя образовательной организации и учредителя. Вопрос об освобождении от занимаемой должности председателя управляющего совета включается без обсуждения и голосования в повестку дня заседания управляющего совета, ближайшего после поступления соответствующего заявления или предложения, а в случае выбытия из состава управляющего совета - одновременно с рассмотрением вопроса о досрочном прекращении его полномочий. </w:t>
      </w:r>
    </w:p>
    <w:p w:rsidR="000E4FF6" w:rsidRPr="00085F1B" w:rsidRDefault="000E4FF6" w:rsidP="00085F1B">
      <w:pPr>
        <w:pStyle w:val="c3"/>
        <w:shd w:val="clear" w:color="auto" w:fill="FFFFFF"/>
        <w:spacing w:before="0" w:beforeAutospacing="0" w:after="0" w:afterAutospacing="0"/>
        <w:ind w:firstLine="540"/>
        <w:jc w:val="both"/>
        <w:rPr>
          <w:color w:val="000000"/>
        </w:rPr>
      </w:pPr>
      <w:r>
        <w:t>При рассмотрении вопроса о досрочном переизбрании председателя управляющего совета ему в обязательном порядке предоставляется слово для выступления. В случае непринятия управляющим советом добровольного сложения полномочий председатель управляющего совета вправе сложить свои полномочия по истечении двух недель (10 рабочих дней) после подачи заявления. Заместитель председателя управляющего совета созывает внеплановое полное заседание управляющего совета для принятия добровольного сложения полномочий председателя и выборов нового председателя</w:t>
      </w:r>
    </w:p>
    <w:p w:rsidR="00951601" w:rsidRPr="00085F1B" w:rsidRDefault="00997DD3" w:rsidP="0083503F">
      <w:pPr>
        <w:pStyle w:val="c3"/>
        <w:shd w:val="clear" w:color="auto" w:fill="FFFFFF"/>
        <w:spacing w:before="0" w:beforeAutospacing="0" w:after="0" w:afterAutospacing="0"/>
        <w:ind w:firstLine="708"/>
        <w:jc w:val="both"/>
        <w:rPr>
          <w:rStyle w:val="c0"/>
          <w:b/>
          <w:bCs/>
          <w:color w:val="000000"/>
        </w:rPr>
      </w:pPr>
      <w:r w:rsidRPr="00085F1B">
        <w:rPr>
          <w:rStyle w:val="c2"/>
          <w:color w:val="000000"/>
        </w:rPr>
        <w:t> </w:t>
      </w:r>
    </w:p>
    <w:p w:rsidR="00997DD3" w:rsidRPr="00085F1B" w:rsidRDefault="00997DD3" w:rsidP="00085F1B">
      <w:pPr>
        <w:pStyle w:val="c3"/>
        <w:shd w:val="clear" w:color="auto" w:fill="FFFFFF"/>
        <w:spacing w:before="0" w:beforeAutospacing="0" w:after="0" w:afterAutospacing="0"/>
        <w:ind w:firstLine="708"/>
        <w:jc w:val="center"/>
        <w:rPr>
          <w:rStyle w:val="c0"/>
          <w:b/>
          <w:bCs/>
        </w:rPr>
      </w:pPr>
      <w:r w:rsidRPr="00085F1B">
        <w:rPr>
          <w:rStyle w:val="c0"/>
          <w:b/>
          <w:bCs/>
          <w:color w:val="000000"/>
        </w:rPr>
        <w:t>7. Секретарь Управляющего совета</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7.1. Назначение и освобождение от должности секретаря Управляющего совета происходит открытым голосованием членов Управляющего совета на заседании Управляющего совета.</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7.2. Секретарь Управляющего совета:</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2"/>
          <w:color w:val="000000"/>
        </w:rPr>
        <w:t>- осуществляет организационное, информационное и документальное обеспечение деятельности Управляющего совета;</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2"/>
          <w:color w:val="000000"/>
        </w:rPr>
        <w:lastRenderedPageBreak/>
        <w:t>- направляет членам Управляющего совета соответствующие документы, материалы и проекты документов и материалов, необходимые для проведения заседания Управляющего совета;</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2"/>
          <w:color w:val="000000"/>
        </w:rPr>
        <w:t>- организует на заседаниях Управляющего совета фиксацию выступлений (ведение протокола);</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2"/>
          <w:color w:val="000000"/>
        </w:rPr>
        <w:t>- оказывает техническое и организационное содействие членам Управляющего совета, ответственным за подготовку соответствующего вопроса на плановом и внеочередном заседании Управляющего совета,</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2"/>
          <w:color w:val="000000"/>
        </w:rPr>
        <w:t>- организационно обеспечивает проведение голосования на заседании Управляющего совета;</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2"/>
          <w:color w:val="000000"/>
        </w:rPr>
        <w:t>- организационно и технически обеспечивает составление протокола заседания Управляющего совета;</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2"/>
          <w:color w:val="000000"/>
        </w:rPr>
        <w:t>- выполняет поручения Председателя Управляющего совета, связанные с деятельностью Управляющего совета гимназии и ведения документации Управляющего совета.</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0"/>
          <w:b/>
          <w:bCs/>
          <w:color w:val="000000"/>
        </w:rPr>
        <w:t> </w:t>
      </w:r>
    </w:p>
    <w:p w:rsidR="00997DD3" w:rsidRPr="00085F1B" w:rsidRDefault="00997DD3" w:rsidP="00085F1B">
      <w:pPr>
        <w:pStyle w:val="c3"/>
        <w:shd w:val="clear" w:color="auto" w:fill="FFFFFF"/>
        <w:spacing w:before="0" w:beforeAutospacing="0" w:after="0" w:afterAutospacing="0"/>
        <w:ind w:firstLine="708"/>
        <w:jc w:val="center"/>
        <w:rPr>
          <w:rStyle w:val="c0"/>
          <w:b/>
          <w:bCs/>
        </w:rPr>
      </w:pPr>
      <w:r w:rsidRPr="00085F1B">
        <w:rPr>
          <w:rStyle w:val="c0"/>
          <w:b/>
          <w:bCs/>
          <w:color w:val="000000"/>
        </w:rPr>
        <w:t>8. Созыв заседаний Управляющего совета</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 xml:space="preserve">8.1. Заседания Управляющего совета проводятся по мере необходимости, но не реже одного раза в </w:t>
      </w:r>
      <w:r w:rsidR="00085F1B" w:rsidRPr="00085F1B">
        <w:rPr>
          <w:rStyle w:val="c2"/>
          <w:color w:val="000000"/>
        </w:rPr>
        <w:t>четверть</w:t>
      </w:r>
      <w:r w:rsidRPr="00085F1B">
        <w:rPr>
          <w:rStyle w:val="c2"/>
          <w:color w:val="000000"/>
        </w:rPr>
        <w:t>. График заседаний Управляющего совета утверждается председателем Управляющего совета. Председатель Управляющего совета может созвать внеочередное заседание на основании поступивших к нему заявлений (от членов Управляющего совета, Учредителя, директора).</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8.2. Дата, время, повестка заседания Управляющего совета, а также необходимые материалы доводятся до сведения членов Управляющего совета не позднее, чем за 5 дней до заседания Управляющего совета.</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8.3. Решения Управляющего совета считаются правомочными, если на заседании Управляющего совета присутствовало не менее половины его членов.</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8.4. По приглашению члена Управляющего совета в заседании с правом совещательного голоса могут принимать участие лица, не являющиеся членами Управляющего совета, если против этого не возражает более половины членов Управляющего совета, присутствующих на заседании.</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8.5. Каждый член Управляющего совета обладает одним голосом. В случае равенства голосов решающим является голос председательствующего на заседании.</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2"/>
          <w:color w:val="000000"/>
        </w:rPr>
        <w:t> </w:t>
      </w:r>
    </w:p>
    <w:p w:rsidR="00997DD3" w:rsidRPr="00085F1B" w:rsidRDefault="00997DD3" w:rsidP="00085F1B">
      <w:pPr>
        <w:pStyle w:val="c3"/>
        <w:shd w:val="clear" w:color="auto" w:fill="FFFFFF"/>
        <w:spacing w:before="0" w:beforeAutospacing="0" w:after="0" w:afterAutospacing="0"/>
        <w:ind w:firstLine="708"/>
        <w:jc w:val="center"/>
        <w:rPr>
          <w:rStyle w:val="c0"/>
          <w:b/>
          <w:bCs/>
          <w:color w:val="000000"/>
        </w:rPr>
      </w:pPr>
      <w:r w:rsidRPr="00085F1B">
        <w:rPr>
          <w:rStyle w:val="c0"/>
          <w:b/>
          <w:bCs/>
          <w:color w:val="000000"/>
        </w:rPr>
        <w:t xml:space="preserve">9. Порядок </w:t>
      </w:r>
      <w:r w:rsidR="00085F1B" w:rsidRPr="00085F1B">
        <w:rPr>
          <w:rStyle w:val="c0"/>
          <w:b/>
          <w:bCs/>
          <w:color w:val="000000"/>
        </w:rPr>
        <w:t xml:space="preserve">организации деятельности </w:t>
      </w:r>
      <w:r w:rsidRPr="00085F1B">
        <w:rPr>
          <w:rStyle w:val="c0"/>
          <w:b/>
          <w:bCs/>
          <w:color w:val="000000"/>
        </w:rPr>
        <w:t xml:space="preserve"> Управляющего совета</w:t>
      </w:r>
    </w:p>
    <w:p w:rsidR="00085F1B" w:rsidRPr="00085F1B" w:rsidRDefault="000E4FF6" w:rsidP="00085F1B">
      <w:pPr>
        <w:pStyle w:val="c3"/>
        <w:shd w:val="clear" w:color="auto" w:fill="FFFFFF"/>
        <w:spacing w:before="0" w:beforeAutospacing="0" w:after="0" w:afterAutospacing="0"/>
        <w:ind w:firstLine="708"/>
        <w:jc w:val="both"/>
      </w:pPr>
      <w:r>
        <w:t>9.1</w:t>
      </w:r>
      <w:r w:rsidR="0083503F">
        <w:t xml:space="preserve">. </w:t>
      </w:r>
      <w:r w:rsidR="00085F1B" w:rsidRPr="00085F1B">
        <w:t xml:space="preserve">Порядок организации деятельности управляющего совета Управляющий совет ежегодно определяет ключевые направления своей работы на учебный год. </w:t>
      </w:r>
    </w:p>
    <w:p w:rsidR="00085F1B" w:rsidRPr="00085F1B" w:rsidRDefault="000E4FF6" w:rsidP="00085F1B">
      <w:pPr>
        <w:pStyle w:val="c3"/>
        <w:shd w:val="clear" w:color="auto" w:fill="FFFFFF"/>
        <w:spacing w:before="0" w:beforeAutospacing="0" w:after="0" w:afterAutospacing="0"/>
        <w:ind w:firstLine="708"/>
        <w:jc w:val="both"/>
      </w:pPr>
      <w:r>
        <w:t>9.2</w:t>
      </w:r>
      <w:r w:rsidR="0083503F">
        <w:t xml:space="preserve">. </w:t>
      </w:r>
      <w:r w:rsidR="00085F1B" w:rsidRPr="00085F1B">
        <w:t xml:space="preserve">Управляющий совет несет ответственность перед учредителем, образовательной организацией и участниками образовательных отношений за своевременное принятие решений, входящих в его компетенцию. </w:t>
      </w:r>
    </w:p>
    <w:p w:rsidR="00085F1B" w:rsidRPr="00085F1B" w:rsidRDefault="000E4FF6" w:rsidP="00085F1B">
      <w:pPr>
        <w:pStyle w:val="c3"/>
        <w:shd w:val="clear" w:color="auto" w:fill="FFFFFF"/>
        <w:spacing w:before="0" w:beforeAutospacing="0" w:after="0" w:afterAutospacing="0"/>
        <w:ind w:firstLine="708"/>
        <w:jc w:val="both"/>
      </w:pPr>
      <w:r>
        <w:t>9.3</w:t>
      </w:r>
      <w:r w:rsidR="0083503F">
        <w:t xml:space="preserve">. </w:t>
      </w:r>
      <w:r w:rsidR="00085F1B" w:rsidRPr="00085F1B">
        <w:t xml:space="preserve">Управляющий совет на первом заседании, при обязательном участии представителя от учредителя, выбирает председателя управляющего совета, а также вправе избрать заместителя председателя управляющего совета. </w:t>
      </w:r>
    </w:p>
    <w:p w:rsidR="00085F1B" w:rsidRPr="00085F1B" w:rsidRDefault="000E4FF6" w:rsidP="00085F1B">
      <w:pPr>
        <w:pStyle w:val="c3"/>
        <w:shd w:val="clear" w:color="auto" w:fill="FFFFFF"/>
        <w:spacing w:before="0" w:beforeAutospacing="0" w:after="0" w:afterAutospacing="0"/>
        <w:ind w:firstLine="708"/>
        <w:jc w:val="both"/>
      </w:pPr>
      <w:r>
        <w:t>9.4</w:t>
      </w:r>
      <w:r w:rsidR="0083503F">
        <w:t xml:space="preserve">. </w:t>
      </w:r>
      <w:r w:rsidR="00085F1B" w:rsidRPr="00085F1B">
        <w:t xml:space="preserve">Для организации и координации текущей работы, ведения протоколов заседаний и иной документации управляющего совета избирается секретарь управляющего совета. </w:t>
      </w:r>
    </w:p>
    <w:p w:rsidR="00085F1B" w:rsidRPr="00085F1B" w:rsidRDefault="000E4FF6" w:rsidP="00085F1B">
      <w:pPr>
        <w:pStyle w:val="c3"/>
        <w:shd w:val="clear" w:color="auto" w:fill="FFFFFF"/>
        <w:spacing w:before="0" w:beforeAutospacing="0" w:after="0" w:afterAutospacing="0"/>
        <w:ind w:firstLine="708"/>
        <w:jc w:val="both"/>
      </w:pPr>
      <w:r>
        <w:t>9.5</w:t>
      </w:r>
      <w:r w:rsidR="0083503F">
        <w:t>.</w:t>
      </w:r>
      <w:r>
        <w:t xml:space="preserve"> </w:t>
      </w:r>
      <w:r w:rsidR="00085F1B" w:rsidRPr="00085F1B">
        <w:t xml:space="preserve">Председатель, заместитель председателя и секретарь управляющего совета избираются на первом заседании управляющего совета, которое созывается руководителем образовательной организации не позднее чем через месяц после его формирования. </w:t>
      </w:r>
    </w:p>
    <w:p w:rsidR="00085F1B" w:rsidRPr="00085F1B" w:rsidRDefault="000E4FF6" w:rsidP="00085F1B">
      <w:pPr>
        <w:pStyle w:val="c3"/>
        <w:shd w:val="clear" w:color="auto" w:fill="FFFFFF"/>
        <w:spacing w:before="0" w:beforeAutospacing="0" w:after="0" w:afterAutospacing="0"/>
        <w:ind w:firstLine="708"/>
        <w:jc w:val="both"/>
      </w:pPr>
      <w:r>
        <w:t>9.6</w:t>
      </w:r>
      <w:r w:rsidR="0083503F">
        <w:t xml:space="preserve">. </w:t>
      </w:r>
      <w:r w:rsidR="00085F1B" w:rsidRPr="00085F1B">
        <w:t xml:space="preserve">Управляющий совет вправе переизбрать председателя, заместителя председателя и секретаря, если для этого сформировались особые причины, обстоятельства. </w:t>
      </w:r>
    </w:p>
    <w:p w:rsidR="00085F1B" w:rsidRPr="00085F1B" w:rsidRDefault="000E4FF6" w:rsidP="00085F1B">
      <w:pPr>
        <w:pStyle w:val="c3"/>
        <w:shd w:val="clear" w:color="auto" w:fill="FFFFFF"/>
        <w:spacing w:before="0" w:beforeAutospacing="0" w:after="0" w:afterAutospacing="0"/>
        <w:ind w:firstLine="708"/>
        <w:jc w:val="both"/>
      </w:pPr>
      <w:r>
        <w:t>9.7</w:t>
      </w:r>
      <w:r w:rsidR="0083503F">
        <w:t>.</w:t>
      </w:r>
      <w:r>
        <w:t xml:space="preserve"> </w:t>
      </w:r>
      <w:r w:rsidR="00085F1B" w:rsidRPr="00085F1B">
        <w:t>Основные вопросы, касающиеся порядка работы управляющего совета и организации его деятельности, регулируются уставом образовательной организации  и планом работы Управляющего Совета на учебный год</w:t>
      </w:r>
    </w:p>
    <w:p w:rsidR="00085F1B" w:rsidRPr="00085F1B" w:rsidRDefault="000E4FF6" w:rsidP="00085F1B">
      <w:pPr>
        <w:pStyle w:val="c3"/>
        <w:shd w:val="clear" w:color="auto" w:fill="FFFFFF"/>
        <w:spacing w:before="0" w:beforeAutospacing="0" w:after="0" w:afterAutospacing="0"/>
        <w:ind w:firstLine="708"/>
        <w:jc w:val="both"/>
      </w:pPr>
      <w:r>
        <w:lastRenderedPageBreak/>
        <w:t>9.10</w:t>
      </w:r>
      <w:r w:rsidR="0083503F">
        <w:t xml:space="preserve">. </w:t>
      </w:r>
      <w:r w:rsidR="00085F1B" w:rsidRPr="00085F1B">
        <w:t xml:space="preserve">Для подготовки заседаний управляющего совета и выработки проектов документов председатель управляющего совета вправе запрашивать у руководителя образовательной организации необходимые документы, данные и иные материалы. </w:t>
      </w:r>
    </w:p>
    <w:p w:rsidR="00085F1B" w:rsidRPr="00085F1B" w:rsidRDefault="000E4FF6" w:rsidP="00085F1B">
      <w:pPr>
        <w:pStyle w:val="c3"/>
        <w:shd w:val="clear" w:color="auto" w:fill="FFFFFF"/>
        <w:spacing w:before="0" w:beforeAutospacing="0" w:after="0" w:afterAutospacing="0"/>
        <w:ind w:firstLine="708"/>
        <w:jc w:val="both"/>
      </w:pPr>
      <w:r>
        <w:t>9.11</w:t>
      </w:r>
      <w:r w:rsidR="0083503F">
        <w:t xml:space="preserve">. </w:t>
      </w:r>
      <w:r w:rsidR="00085F1B" w:rsidRPr="00085F1B">
        <w:t xml:space="preserve">Заседания управляющего совета являются правомочными, если в них принимают участие не менее половины от общего числа членов управляющего совета. </w:t>
      </w:r>
    </w:p>
    <w:p w:rsidR="00997DD3" w:rsidRPr="00085F1B" w:rsidRDefault="000E4FF6" w:rsidP="00085F1B">
      <w:pPr>
        <w:pStyle w:val="c3"/>
        <w:shd w:val="clear" w:color="auto" w:fill="FFFFFF"/>
        <w:spacing w:before="0" w:beforeAutospacing="0" w:after="0" w:afterAutospacing="0"/>
        <w:ind w:firstLine="708"/>
        <w:jc w:val="both"/>
        <w:rPr>
          <w:rStyle w:val="c2"/>
          <w:color w:val="000000"/>
        </w:rPr>
      </w:pPr>
      <w:r>
        <w:t>9.12</w:t>
      </w:r>
      <w:r w:rsidR="0083503F">
        <w:t xml:space="preserve">. </w:t>
      </w:r>
      <w:r w:rsidR="00085F1B" w:rsidRPr="00085F1B">
        <w:t>Председателем управляющего совета может быть установлен перечень вопросов, рассмотрение которых на заседании управляющего совета проводится в отсутствие несовершеннолетних членов управляющего совета.</w:t>
      </w:r>
      <w:r w:rsidR="00997DD3" w:rsidRPr="00085F1B">
        <w:rPr>
          <w:rStyle w:val="c2"/>
          <w:color w:val="000000"/>
        </w:rPr>
        <w:t> </w:t>
      </w:r>
    </w:p>
    <w:p w:rsidR="00085F1B" w:rsidRPr="00085F1B" w:rsidRDefault="000E4FF6" w:rsidP="00085F1B">
      <w:pPr>
        <w:pStyle w:val="c3"/>
        <w:shd w:val="clear" w:color="auto" w:fill="FFFFFF"/>
        <w:spacing w:before="0" w:beforeAutospacing="0" w:after="0" w:afterAutospacing="0"/>
        <w:ind w:firstLine="708"/>
        <w:jc w:val="both"/>
        <w:rPr>
          <w:color w:val="000000"/>
        </w:rPr>
      </w:pPr>
      <w:r>
        <w:t>9.13</w:t>
      </w:r>
      <w:r w:rsidR="0083503F">
        <w:t xml:space="preserve">. </w:t>
      </w:r>
      <w:r w:rsidR="00085F1B" w:rsidRPr="00085F1B">
        <w:t>Решения управляющего совета принимаются простым большинством голосов от числа членов, присутствующих на заседании и имеющих право голоса. При равном количестве голосов решающим является голос председателя управляющего совета. Заседания управляющего совета оформляются протоколом. Протоколы подписываются председателем и секретарем управляющего совета. Секретарь обеспечивает сохранность документации управляющего совета. В случае отсутствия в установленные сроки необходимого решения управляющего совета по вопросу, входящему в его компетенцию, руководитель образовательной организации вправе самостоятельно принять решение по данному вопросу.</w:t>
      </w:r>
    </w:p>
    <w:p w:rsidR="00085F1B" w:rsidRPr="00085F1B" w:rsidRDefault="00085F1B" w:rsidP="00085F1B">
      <w:pPr>
        <w:pStyle w:val="c3"/>
        <w:shd w:val="clear" w:color="auto" w:fill="FFFFFF"/>
        <w:spacing w:before="0" w:beforeAutospacing="0" w:after="0" w:afterAutospacing="0"/>
        <w:ind w:firstLine="708"/>
        <w:jc w:val="center"/>
        <w:rPr>
          <w:rStyle w:val="c0"/>
          <w:b/>
          <w:bCs/>
          <w:color w:val="000000"/>
        </w:rPr>
      </w:pPr>
    </w:p>
    <w:p w:rsidR="00997DD3" w:rsidRPr="00085F1B" w:rsidRDefault="00997DD3" w:rsidP="00085F1B">
      <w:pPr>
        <w:pStyle w:val="c3"/>
        <w:shd w:val="clear" w:color="auto" w:fill="FFFFFF"/>
        <w:spacing w:before="0" w:beforeAutospacing="0" w:after="0" w:afterAutospacing="0"/>
        <w:ind w:firstLine="708"/>
        <w:jc w:val="center"/>
        <w:rPr>
          <w:rStyle w:val="c0"/>
          <w:b/>
          <w:bCs/>
        </w:rPr>
      </w:pPr>
      <w:r w:rsidRPr="00085F1B">
        <w:rPr>
          <w:rStyle w:val="c0"/>
          <w:b/>
          <w:bCs/>
          <w:color w:val="000000"/>
        </w:rPr>
        <w:t>10. Протокол заседаний Управляющего совета</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10.1. Решения Управляющего совета принимаются простым большинством голосов присутствующих на заседании членов Управляющего совета и оформляются протоколом.</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10.2. Протокол заседания Управляющего совета подписывается председательствующим на заседании и секретарем.</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10.3. Постановления и протоколы заседаний Управляющего совета</w:t>
      </w:r>
      <w:r w:rsidR="00951601" w:rsidRPr="00085F1B">
        <w:rPr>
          <w:rStyle w:val="c2"/>
          <w:color w:val="000000"/>
        </w:rPr>
        <w:t xml:space="preserve"> включаются в номенклатуру дел </w:t>
      </w:r>
      <w:r w:rsidRPr="00085F1B">
        <w:rPr>
          <w:rStyle w:val="c2"/>
          <w:color w:val="000000"/>
        </w:rPr>
        <w:t xml:space="preserve">гимназии и доступны для ознакомления всем членам Управляющего совета, а также любым лицам, имеющим право быть избранными в члены Управляющего совета. </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 xml:space="preserve">10.4. Администрация </w:t>
      </w:r>
      <w:r w:rsidR="00085F1B" w:rsidRPr="00085F1B">
        <w:rPr>
          <w:rStyle w:val="c2"/>
          <w:color w:val="000000"/>
        </w:rPr>
        <w:t xml:space="preserve">школы </w:t>
      </w:r>
      <w:r w:rsidRPr="00085F1B">
        <w:rPr>
          <w:rStyle w:val="c2"/>
          <w:color w:val="000000"/>
        </w:rPr>
        <w:t>оказывает организационно-техническое обеспечение заседаний Упр</w:t>
      </w:r>
      <w:r w:rsidR="00951601" w:rsidRPr="00085F1B">
        <w:rPr>
          <w:rStyle w:val="c2"/>
          <w:color w:val="000000"/>
        </w:rPr>
        <w:t xml:space="preserve">авляющего совета, обеспечивает </w:t>
      </w:r>
      <w:r w:rsidRPr="00085F1B">
        <w:rPr>
          <w:rStyle w:val="c2"/>
          <w:color w:val="000000"/>
        </w:rPr>
        <w:t>подготовку бухгалтерских, педагогических, справочных и других материалов к заседаниям Управляющего совета.</w:t>
      </w:r>
    </w:p>
    <w:p w:rsidR="00997DD3" w:rsidRPr="00085F1B" w:rsidRDefault="00997DD3" w:rsidP="00085F1B">
      <w:pPr>
        <w:pStyle w:val="c3"/>
        <w:shd w:val="clear" w:color="auto" w:fill="FFFFFF"/>
        <w:spacing w:before="0" w:beforeAutospacing="0" w:after="0" w:afterAutospacing="0"/>
        <w:ind w:firstLine="708"/>
        <w:jc w:val="both"/>
        <w:rPr>
          <w:color w:val="000000"/>
        </w:rPr>
      </w:pPr>
      <w:r w:rsidRPr="00085F1B">
        <w:rPr>
          <w:rStyle w:val="c2"/>
          <w:color w:val="000000"/>
        </w:rPr>
        <w:t> </w:t>
      </w:r>
    </w:p>
    <w:p w:rsidR="00997DD3" w:rsidRPr="00085F1B" w:rsidRDefault="00997DD3" w:rsidP="00085F1B">
      <w:pPr>
        <w:pStyle w:val="c3"/>
        <w:shd w:val="clear" w:color="auto" w:fill="FFFFFF"/>
        <w:spacing w:before="0" w:beforeAutospacing="0" w:after="0" w:afterAutospacing="0"/>
        <w:ind w:firstLine="708"/>
        <w:jc w:val="both"/>
        <w:rPr>
          <w:rStyle w:val="c0"/>
          <w:b/>
          <w:bCs/>
        </w:rPr>
      </w:pPr>
      <w:r w:rsidRPr="00085F1B">
        <w:rPr>
          <w:rStyle w:val="c0"/>
          <w:b/>
          <w:bCs/>
          <w:color w:val="000000"/>
        </w:rPr>
        <w:t>11. Контроль за исполнением решений Управляющего совета</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11.1. Контроль за исполнением решений Управляющего совета обеспечивается путем представления Управляющему совету отчетов от исполнителей, назначенных соответствующими решениями Управляющего совета.</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11.2. Секретарь Управляющего совета обеспечивает доведение принятых решений и соответствующих им поручений до сведения исполнителей и организует сбор информации о ходе выполнения принятых Управляющим советом решений.</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11.3. В целях осуществления контроля за исполнением решений Управляющего совета секретарь организует проведение анализа хода и результатов исполнения решений Управляющего совета. Секретарь доводит до сведения Председателя и других членов Управляющего совета информацию об исполнении решений.</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11.4. Управляющий совет вправе рассматривать отчеты об исполнении решений Управляющего совета.</w:t>
      </w:r>
    </w:p>
    <w:p w:rsidR="00997DD3" w:rsidRPr="00085F1B" w:rsidRDefault="00997DD3" w:rsidP="00085F1B">
      <w:pPr>
        <w:pStyle w:val="c3"/>
        <w:shd w:val="clear" w:color="auto" w:fill="FFFFFF"/>
        <w:spacing w:before="0" w:beforeAutospacing="0" w:after="0" w:afterAutospacing="0"/>
        <w:ind w:firstLine="708"/>
        <w:jc w:val="both"/>
        <w:rPr>
          <w:rStyle w:val="c2"/>
          <w:color w:val="000000"/>
        </w:rPr>
      </w:pPr>
      <w:r w:rsidRPr="00085F1B">
        <w:rPr>
          <w:rStyle w:val="c2"/>
          <w:color w:val="000000"/>
        </w:rPr>
        <w:t> </w:t>
      </w:r>
    </w:p>
    <w:p w:rsidR="00085F1B" w:rsidRPr="00A62E6E" w:rsidRDefault="000E4FF6" w:rsidP="00085F1B">
      <w:pPr>
        <w:pStyle w:val="c3"/>
        <w:shd w:val="clear" w:color="auto" w:fill="FFFFFF"/>
        <w:spacing w:before="0" w:beforeAutospacing="0" w:after="0" w:afterAutospacing="0"/>
        <w:ind w:firstLine="708"/>
        <w:jc w:val="both"/>
        <w:rPr>
          <w:b/>
        </w:rPr>
      </w:pPr>
      <w:r w:rsidRPr="00A62E6E">
        <w:rPr>
          <w:b/>
        </w:rPr>
        <w:t>12</w:t>
      </w:r>
      <w:r w:rsidR="00A62E6E" w:rsidRPr="00A62E6E">
        <w:rPr>
          <w:b/>
        </w:rPr>
        <w:t xml:space="preserve">. </w:t>
      </w:r>
      <w:r w:rsidR="00085F1B" w:rsidRPr="00A62E6E">
        <w:rPr>
          <w:b/>
        </w:rPr>
        <w:t xml:space="preserve">Информационная открытость в работе управляющего совета </w:t>
      </w:r>
    </w:p>
    <w:p w:rsidR="00085F1B" w:rsidRPr="00085F1B" w:rsidRDefault="000E4FF6" w:rsidP="00085F1B">
      <w:pPr>
        <w:pStyle w:val="c3"/>
        <w:shd w:val="clear" w:color="auto" w:fill="FFFFFF"/>
        <w:spacing w:before="0" w:beforeAutospacing="0" w:after="0" w:afterAutospacing="0"/>
        <w:ind w:firstLine="708"/>
        <w:jc w:val="both"/>
        <w:rPr>
          <w:color w:val="000000"/>
        </w:rPr>
      </w:pPr>
      <w:r>
        <w:t>12.1</w:t>
      </w:r>
      <w:r w:rsidR="00A62E6E">
        <w:t>.</w:t>
      </w:r>
      <w:r>
        <w:t xml:space="preserve"> </w:t>
      </w:r>
      <w:proofErr w:type="gramStart"/>
      <w:r w:rsidR="00085F1B" w:rsidRPr="00085F1B">
        <w:t>Н</w:t>
      </w:r>
      <w:proofErr w:type="gramEnd"/>
      <w:r w:rsidR="00085F1B" w:rsidRPr="00085F1B">
        <w:t>а сайте или портале образовательной организации рекомендуется создание отдельного раздела, презентующего работу управляющего совета. Одна из задач председателя управляющего совета - организация разработки циклограммы управляющего совета и вынесение ее на утверждение как инвариантной и обязательной составляющей части ежегодных планов управляющего совета.</w:t>
      </w:r>
    </w:p>
    <w:p w:rsidR="00997DD3" w:rsidRPr="00085F1B" w:rsidRDefault="00997DD3" w:rsidP="00085F1B">
      <w:pPr>
        <w:pStyle w:val="c3"/>
        <w:shd w:val="clear" w:color="auto" w:fill="FFFFFF"/>
        <w:spacing w:before="0" w:beforeAutospacing="0" w:after="0" w:afterAutospacing="0"/>
        <w:ind w:firstLine="708"/>
        <w:jc w:val="center"/>
        <w:rPr>
          <w:rStyle w:val="c0"/>
          <w:b/>
          <w:bCs/>
        </w:rPr>
      </w:pPr>
      <w:r w:rsidRPr="00085F1B">
        <w:rPr>
          <w:rStyle w:val="c0"/>
          <w:b/>
          <w:bCs/>
          <w:color w:val="000000"/>
        </w:rPr>
        <w:t>1</w:t>
      </w:r>
      <w:r w:rsidR="000E4FF6">
        <w:rPr>
          <w:rStyle w:val="c0"/>
          <w:b/>
          <w:bCs/>
          <w:color w:val="000000"/>
        </w:rPr>
        <w:t>3</w:t>
      </w:r>
      <w:r w:rsidR="00A62E6E">
        <w:rPr>
          <w:rStyle w:val="c0"/>
          <w:b/>
          <w:bCs/>
          <w:color w:val="000000"/>
        </w:rPr>
        <w:t>.</w:t>
      </w:r>
      <w:r w:rsidRPr="00085F1B">
        <w:rPr>
          <w:rStyle w:val="c0"/>
          <w:b/>
          <w:bCs/>
          <w:color w:val="000000"/>
        </w:rPr>
        <w:t xml:space="preserve"> Заключительные положения</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lastRenderedPageBreak/>
        <w:t>1</w:t>
      </w:r>
      <w:r w:rsidR="000E4FF6">
        <w:rPr>
          <w:rStyle w:val="c2"/>
          <w:color w:val="000000"/>
        </w:rPr>
        <w:t>3</w:t>
      </w:r>
      <w:r w:rsidRPr="00085F1B">
        <w:rPr>
          <w:rStyle w:val="c2"/>
          <w:color w:val="000000"/>
        </w:rPr>
        <w:t>.1. Настоящее Положение, а также изменения и дополнения в настоящее Положение утверждаю</w:t>
      </w:r>
      <w:r w:rsidR="00951601" w:rsidRPr="00085F1B">
        <w:rPr>
          <w:rStyle w:val="c2"/>
          <w:color w:val="000000"/>
        </w:rPr>
        <w:t>тся приказом директора гимназии</w:t>
      </w:r>
      <w:r w:rsidRPr="00085F1B">
        <w:rPr>
          <w:rStyle w:val="c2"/>
          <w:color w:val="000000"/>
        </w:rPr>
        <w:t xml:space="preserve"> и согласовываются с действующим Управляющим советом на период внесения изменений.</w:t>
      </w:r>
    </w:p>
    <w:p w:rsidR="00997DD3" w:rsidRPr="00085F1B" w:rsidRDefault="00997DD3" w:rsidP="00085F1B">
      <w:pPr>
        <w:pStyle w:val="c3"/>
        <w:shd w:val="clear" w:color="auto" w:fill="FFFFFF"/>
        <w:spacing w:before="0" w:beforeAutospacing="0" w:after="0" w:afterAutospacing="0"/>
        <w:ind w:firstLine="540"/>
        <w:jc w:val="both"/>
        <w:rPr>
          <w:color w:val="000000"/>
        </w:rPr>
      </w:pPr>
      <w:r w:rsidRPr="00085F1B">
        <w:rPr>
          <w:rStyle w:val="c2"/>
          <w:color w:val="000000"/>
        </w:rPr>
        <w:t>1</w:t>
      </w:r>
      <w:r w:rsidR="000E4FF6">
        <w:rPr>
          <w:rStyle w:val="c2"/>
          <w:color w:val="000000"/>
        </w:rPr>
        <w:t>3</w:t>
      </w:r>
      <w:r w:rsidRPr="00085F1B">
        <w:rPr>
          <w:rStyle w:val="c2"/>
          <w:color w:val="000000"/>
        </w:rPr>
        <w:t>.2. В случае, если в результате изменения законодательства и ины</w:t>
      </w:r>
      <w:r w:rsidR="00951601" w:rsidRPr="00085F1B">
        <w:rPr>
          <w:rStyle w:val="c2"/>
          <w:color w:val="000000"/>
        </w:rPr>
        <w:t xml:space="preserve">х правовых актов РФ или Устава </w:t>
      </w:r>
      <w:r w:rsidR="00085F1B" w:rsidRPr="00085F1B">
        <w:rPr>
          <w:rStyle w:val="c2"/>
          <w:color w:val="000000"/>
        </w:rPr>
        <w:t>школы</w:t>
      </w:r>
      <w:r w:rsidRPr="00085F1B">
        <w:rPr>
          <w:rStyle w:val="c2"/>
          <w:color w:val="000000"/>
        </w:rPr>
        <w:t xml:space="preserve"> отдельные положения настоящего Положения вступают в противоречие с ними, они утрачивают силу и до момента внесения соответствующих изменений в настоящее Положение не применяются.</w:t>
      </w:r>
    </w:p>
    <w:p w:rsidR="00997DD3" w:rsidRPr="00085F1B" w:rsidRDefault="00997DD3" w:rsidP="00085F1B">
      <w:pPr>
        <w:pStyle w:val="c3"/>
        <w:shd w:val="clear" w:color="auto" w:fill="FFFFFF"/>
        <w:spacing w:before="0" w:beforeAutospacing="0" w:after="0" w:afterAutospacing="0"/>
        <w:ind w:firstLine="708"/>
        <w:jc w:val="both"/>
        <w:rPr>
          <w:color w:val="000000"/>
        </w:rPr>
      </w:pPr>
    </w:p>
    <w:p w:rsidR="00997DD3" w:rsidRPr="00085F1B" w:rsidRDefault="00997DD3" w:rsidP="00085F1B">
      <w:pPr>
        <w:pStyle w:val="a3"/>
        <w:jc w:val="both"/>
        <w:rPr>
          <w:rFonts w:ascii="Times New Roman" w:hAnsi="Times New Roman" w:cs="Times New Roman"/>
          <w:sz w:val="24"/>
          <w:szCs w:val="24"/>
          <w:lang w:eastAsia="ru-RU"/>
        </w:rPr>
      </w:pPr>
      <w:bookmarkStart w:id="0" w:name="_GoBack"/>
      <w:bookmarkEnd w:id="0"/>
    </w:p>
    <w:sectPr w:rsidR="00997DD3" w:rsidRPr="00085F1B" w:rsidSect="00085F1B">
      <w:footerReference w:type="default" r:id="rId9"/>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025" w:rsidRDefault="00974025" w:rsidP="00A53FDB">
      <w:r>
        <w:separator/>
      </w:r>
    </w:p>
  </w:endnote>
  <w:endnote w:type="continuationSeparator" w:id="0">
    <w:p w:rsidR="00974025" w:rsidRDefault="00974025" w:rsidP="00A53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0618352"/>
      <w:docPartObj>
        <w:docPartGallery w:val="Page Numbers (Bottom of Page)"/>
        <w:docPartUnique/>
      </w:docPartObj>
    </w:sdtPr>
    <w:sdtEndPr/>
    <w:sdtContent>
      <w:p w:rsidR="00A53FDB" w:rsidRDefault="00A53FDB">
        <w:pPr>
          <w:pStyle w:val="a8"/>
          <w:jc w:val="right"/>
        </w:pPr>
        <w:r>
          <w:fldChar w:fldCharType="begin"/>
        </w:r>
        <w:r>
          <w:instrText>PAGE   \* MERGEFORMAT</w:instrText>
        </w:r>
        <w:r>
          <w:fldChar w:fldCharType="separate"/>
        </w:r>
        <w:r w:rsidR="00A62E6E">
          <w:rPr>
            <w:noProof/>
          </w:rPr>
          <w:t>9</w:t>
        </w:r>
        <w:r>
          <w:fldChar w:fldCharType="end"/>
        </w:r>
      </w:p>
    </w:sdtContent>
  </w:sdt>
  <w:p w:rsidR="00A53FDB" w:rsidRDefault="00A53FD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025" w:rsidRDefault="00974025" w:rsidP="00A53FDB">
      <w:r>
        <w:separator/>
      </w:r>
    </w:p>
  </w:footnote>
  <w:footnote w:type="continuationSeparator" w:id="0">
    <w:p w:rsidR="00974025" w:rsidRDefault="00974025" w:rsidP="00A53F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239AC"/>
    <w:multiLevelType w:val="hybridMultilevel"/>
    <w:tmpl w:val="4FFE2E4E"/>
    <w:lvl w:ilvl="0" w:tplc="04190001">
      <w:start w:val="1"/>
      <w:numFmt w:val="bullet"/>
      <w:lvlText w:val=""/>
      <w:lvlJc w:val="left"/>
      <w:pPr>
        <w:ind w:left="1788" w:hanging="360"/>
      </w:pPr>
      <w:rPr>
        <w:rFonts w:ascii="Symbol" w:hAnsi="Symbol" w:hint="default"/>
      </w:rPr>
    </w:lvl>
    <w:lvl w:ilvl="1" w:tplc="04190003">
      <w:start w:val="1"/>
      <w:numFmt w:val="bullet"/>
      <w:lvlText w:val="o"/>
      <w:lvlJc w:val="left"/>
      <w:pPr>
        <w:ind w:left="2508" w:hanging="360"/>
      </w:pPr>
      <w:rPr>
        <w:rFonts w:ascii="Courier New" w:hAnsi="Courier New" w:cs="Courier New" w:hint="default"/>
      </w:rPr>
    </w:lvl>
    <w:lvl w:ilvl="2" w:tplc="04190005">
      <w:start w:val="1"/>
      <w:numFmt w:val="bullet"/>
      <w:lvlText w:val=""/>
      <w:lvlJc w:val="left"/>
      <w:pPr>
        <w:ind w:left="3228" w:hanging="360"/>
      </w:pPr>
      <w:rPr>
        <w:rFonts w:ascii="Wingdings" w:hAnsi="Wingdings" w:hint="default"/>
      </w:rPr>
    </w:lvl>
    <w:lvl w:ilvl="3" w:tplc="04190001">
      <w:start w:val="1"/>
      <w:numFmt w:val="bullet"/>
      <w:lvlText w:val=""/>
      <w:lvlJc w:val="left"/>
      <w:pPr>
        <w:ind w:left="3948" w:hanging="360"/>
      </w:pPr>
      <w:rPr>
        <w:rFonts w:ascii="Symbol" w:hAnsi="Symbol" w:hint="default"/>
      </w:rPr>
    </w:lvl>
    <w:lvl w:ilvl="4" w:tplc="04190003">
      <w:start w:val="1"/>
      <w:numFmt w:val="bullet"/>
      <w:lvlText w:val="o"/>
      <w:lvlJc w:val="left"/>
      <w:pPr>
        <w:ind w:left="4668" w:hanging="360"/>
      </w:pPr>
      <w:rPr>
        <w:rFonts w:ascii="Courier New" w:hAnsi="Courier New" w:cs="Courier New" w:hint="default"/>
      </w:rPr>
    </w:lvl>
    <w:lvl w:ilvl="5" w:tplc="04190005">
      <w:start w:val="1"/>
      <w:numFmt w:val="bullet"/>
      <w:lvlText w:val=""/>
      <w:lvlJc w:val="left"/>
      <w:pPr>
        <w:ind w:left="5388" w:hanging="360"/>
      </w:pPr>
      <w:rPr>
        <w:rFonts w:ascii="Wingdings" w:hAnsi="Wingdings" w:hint="default"/>
      </w:rPr>
    </w:lvl>
    <w:lvl w:ilvl="6" w:tplc="04190001">
      <w:start w:val="1"/>
      <w:numFmt w:val="bullet"/>
      <w:lvlText w:val=""/>
      <w:lvlJc w:val="left"/>
      <w:pPr>
        <w:ind w:left="6108" w:hanging="360"/>
      </w:pPr>
      <w:rPr>
        <w:rFonts w:ascii="Symbol" w:hAnsi="Symbol" w:hint="default"/>
      </w:rPr>
    </w:lvl>
    <w:lvl w:ilvl="7" w:tplc="04190003">
      <w:start w:val="1"/>
      <w:numFmt w:val="bullet"/>
      <w:lvlText w:val="o"/>
      <w:lvlJc w:val="left"/>
      <w:pPr>
        <w:ind w:left="6828" w:hanging="360"/>
      </w:pPr>
      <w:rPr>
        <w:rFonts w:ascii="Courier New" w:hAnsi="Courier New" w:cs="Courier New" w:hint="default"/>
      </w:rPr>
    </w:lvl>
    <w:lvl w:ilvl="8" w:tplc="04190005">
      <w:start w:val="1"/>
      <w:numFmt w:val="bullet"/>
      <w:lvlText w:val=""/>
      <w:lvlJc w:val="left"/>
      <w:pPr>
        <w:ind w:left="7548" w:hanging="360"/>
      </w:pPr>
      <w:rPr>
        <w:rFonts w:ascii="Wingdings" w:hAnsi="Wingdings" w:hint="default"/>
      </w:rPr>
    </w:lvl>
  </w:abstractNum>
  <w:abstractNum w:abstractNumId="1">
    <w:nsid w:val="29322C56"/>
    <w:multiLevelType w:val="multilevel"/>
    <w:tmpl w:val="53F42CEA"/>
    <w:lvl w:ilvl="0">
      <w:start w:val="4"/>
      <w:numFmt w:val="decimal"/>
      <w:lvlText w:val="%1."/>
      <w:lvlJc w:val="left"/>
      <w:pPr>
        <w:ind w:left="360" w:hanging="360"/>
      </w:pPr>
      <w:rPr>
        <w:rFonts w:hint="default"/>
      </w:rPr>
    </w:lvl>
    <w:lvl w:ilvl="1">
      <w:start w:val="15"/>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C6B1B8D"/>
    <w:multiLevelType w:val="multilevel"/>
    <w:tmpl w:val="53F42CEA"/>
    <w:lvl w:ilvl="0">
      <w:start w:val="4"/>
      <w:numFmt w:val="decimal"/>
      <w:lvlText w:val="%1."/>
      <w:lvlJc w:val="left"/>
      <w:pPr>
        <w:ind w:left="360" w:hanging="360"/>
      </w:pPr>
      <w:rPr>
        <w:rFonts w:hint="default"/>
      </w:rPr>
    </w:lvl>
    <w:lvl w:ilvl="1">
      <w:start w:val="15"/>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FB1254B"/>
    <w:multiLevelType w:val="multilevel"/>
    <w:tmpl w:val="53F42CEA"/>
    <w:lvl w:ilvl="0">
      <w:start w:val="4"/>
      <w:numFmt w:val="decimal"/>
      <w:lvlText w:val="%1."/>
      <w:lvlJc w:val="left"/>
      <w:pPr>
        <w:ind w:left="360" w:hanging="360"/>
      </w:pPr>
      <w:rPr>
        <w:rFonts w:hint="default"/>
      </w:rPr>
    </w:lvl>
    <w:lvl w:ilvl="1">
      <w:start w:val="15"/>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FAD"/>
    <w:rsid w:val="00085F1B"/>
    <w:rsid w:val="000E4FF6"/>
    <w:rsid w:val="00100759"/>
    <w:rsid w:val="00223426"/>
    <w:rsid w:val="003668E6"/>
    <w:rsid w:val="003F2938"/>
    <w:rsid w:val="00466473"/>
    <w:rsid w:val="004A2511"/>
    <w:rsid w:val="004E33AC"/>
    <w:rsid w:val="00502E34"/>
    <w:rsid w:val="006C41BC"/>
    <w:rsid w:val="00787A6E"/>
    <w:rsid w:val="007A0FAD"/>
    <w:rsid w:val="007E176F"/>
    <w:rsid w:val="0083503F"/>
    <w:rsid w:val="00951601"/>
    <w:rsid w:val="00974025"/>
    <w:rsid w:val="009979CE"/>
    <w:rsid w:val="00997DD3"/>
    <w:rsid w:val="009F70F2"/>
    <w:rsid w:val="00A53FDB"/>
    <w:rsid w:val="00A62E6E"/>
    <w:rsid w:val="00AD01DF"/>
    <w:rsid w:val="00C336C4"/>
    <w:rsid w:val="00CA59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D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97DD3"/>
    <w:pPr>
      <w:spacing w:after="0" w:line="240" w:lineRule="auto"/>
    </w:pPr>
  </w:style>
  <w:style w:type="paragraph" w:styleId="a4">
    <w:name w:val="List Paragraph"/>
    <w:basedOn w:val="a"/>
    <w:uiPriority w:val="34"/>
    <w:qFormat/>
    <w:rsid w:val="00997DD3"/>
    <w:pPr>
      <w:ind w:left="720"/>
      <w:contextualSpacing/>
    </w:pPr>
  </w:style>
  <w:style w:type="paragraph" w:customStyle="1" w:styleId="c3">
    <w:name w:val="c3"/>
    <w:basedOn w:val="a"/>
    <w:rsid w:val="00997DD3"/>
    <w:pPr>
      <w:spacing w:before="100" w:beforeAutospacing="1" w:after="100" w:afterAutospacing="1"/>
    </w:pPr>
  </w:style>
  <w:style w:type="character" w:customStyle="1" w:styleId="c0">
    <w:name w:val="c0"/>
    <w:basedOn w:val="a0"/>
    <w:rsid w:val="00997DD3"/>
  </w:style>
  <w:style w:type="character" w:customStyle="1" w:styleId="c2">
    <w:name w:val="c2"/>
    <w:basedOn w:val="a0"/>
    <w:rsid w:val="00997DD3"/>
  </w:style>
  <w:style w:type="table" w:styleId="a5">
    <w:name w:val="Table Grid"/>
    <w:basedOn w:val="a1"/>
    <w:uiPriority w:val="59"/>
    <w:rsid w:val="00997D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A53FDB"/>
    <w:pPr>
      <w:tabs>
        <w:tab w:val="center" w:pos="4677"/>
        <w:tab w:val="right" w:pos="9355"/>
      </w:tabs>
    </w:pPr>
  </w:style>
  <w:style w:type="character" w:customStyle="1" w:styleId="a7">
    <w:name w:val="Верхний колонтитул Знак"/>
    <w:basedOn w:val="a0"/>
    <w:link w:val="a6"/>
    <w:uiPriority w:val="99"/>
    <w:rsid w:val="00A53FD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53FDB"/>
    <w:pPr>
      <w:tabs>
        <w:tab w:val="center" w:pos="4677"/>
        <w:tab w:val="right" w:pos="9355"/>
      </w:tabs>
    </w:pPr>
  </w:style>
  <w:style w:type="character" w:customStyle="1" w:styleId="a9">
    <w:name w:val="Нижний колонтитул Знак"/>
    <w:basedOn w:val="a0"/>
    <w:link w:val="a8"/>
    <w:uiPriority w:val="99"/>
    <w:rsid w:val="00A53FDB"/>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53FDB"/>
    <w:rPr>
      <w:rFonts w:ascii="Tahoma" w:hAnsi="Tahoma" w:cs="Tahoma"/>
      <w:sz w:val="16"/>
      <w:szCs w:val="16"/>
    </w:rPr>
  </w:style>
  <w:style w:type="character" w:customStyle="1" w:styleId="ab">
    <w:name w:val="Текст выноски Знак"/>
    <w:basedOn w:val="a0"/>
    <w:link w:val="aa"/>
    <w:uiPriority w:val="99"/>
    <w:semiHidden/>
    <w:rsid w:val="00A53FDB"/>
    <w:rPr>
      <w:rFonts w:ascii="Tahoma" w:eastAsia="Times New Roman" w:hAnsi="Tahoma" w:cs="Tahoma"/>
      <w:sz w:val="16"/>
      <w:szCs w:val="16"/>
      <w:lang w:eastAsia="ru-RU"/>
    </w:rPr>
  </w:style>
  <w:style w:type="paragraph" w:customStyle="1" w:styleId="ConsPlusNormal">
    <w:name w:val="ConsPlusNormal"/>
    <w:rsid w:val="004A2511"/>
    <w:pPr>
      <w:widowControl w:val="0"/>
      <w:autoSpaceDE w:val="0"/>
      <w:autoSpaceDN w:val="0"/>
      <w:spacing w:after="0" w:line="240" w:lineRule="auto"/>
    </w:pPr>
    <w:rPr>
      <w:rFonts w:ascii="Calibri" w:eastAsia="Times New Roman" w:hAnsi="Calibri" w:cs="Calibri"/>
      <w:szCs w:val="20"/>
      <w:lang w:eastAsia="ru-RU"/>
    </w:rPr>
  </w:style>
  <w:style w:type="character" w:styleId="ac">
    <w:name w:val="Subtle Emphasis"/>
    <w:basedOn w:val="a0"/>
    <w:uiPriority w:val="19"/>
    <w:qFormat/>
    <w:rsid w:val="000E4FF6"/>
    <w:rPr>
      <w:i/>
      <w:iCs/>
      <w:color w:val="404040" w:themeColor="text1" w:themeTint="BF"/>
    </w:rPr>
  </w:style>
  <w:style w:type="table" w:customStyle="1" w:styleId="1">
    <w:name w:val="Сетка таблицы1"/>
    <w:basedOn w:val="a1"/>
    <w:next w:val="a5"/>
    <w:uiPriority w:val="59"/>
    <w:rsid w:val="0022342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7DD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97DD3"/>
    <w:pPr>
      <w:spacing w:after="0" w:line="240" w:lineRule="auto"/>
    </w:pPr>
  </w:style>
  <w:style w:type="paragraph" w:styleId="a4">
    <w:name w:val="List Paragraph"/>
    <w:basedOn w:val="a"/>
    <w:uiPriority w:val="34"/>
    <w:qFormat/>
    <w:rsid w:val="00997DD3"/>
    <w:pPr>
      <w:ind w:left="720"/>
      <w:contextualSpacing/>
    </w:pPr>
  </w:style>
  <w:style w:type="paragraph" w:customStyle="1" w:styleId="c3">
    <w:name w:val="c3"/>
    <w:basedOn w:val="a"/>
    <w:rsid w:val="00997DD3"/>
    <w:pPr>
      <w:spacing w:before="100" w:beforeAutospacing="1" w:after="100" w:afterAutospacing="1"/>
    </w:pPr>
  </w:style>
  <w:style w:type="character" w:customStyle="1" w:styleId="c0">
    <w:name w:val="c0"/>
    <w:basedOn w:val="a0"/>
    <w:rsid w:val="00997DD3"/>
  </w:style>
  <w:style w:type="character" w:customStyle="1" w:styleId="c2">
    <w:name w:val="c2"/>
    <w:basedOn w:val="a0"/>
    <w:rsid w:val="00997DD3"/>
  </w:style>
  <w:style w:type="table" w:styleId="a5">
    <w:name w:val="Table Grid"/>
    <w:basedOn w:val="a1"/>
    <w:uiPriority w:val="59"/>
    <w:rsid w:val="00997D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
    <w:link w:val="a7"/>
    <w:uiPriority w:val="99"/>
    <w:unhideWhenUsed/>
    <w:rsid w:val="00A53FDB"/>
    <w:pPr>
      <w:tabs>
        <w:tab w:val="center" w:pos="4677"/>
        <w:tab w:val="right" w:pos="9355"/>
      </w:tabs>
    </w:pPr>
  </w:style>
  <w:style w:type="character" w:customStyle="1" w:styleId="a7">
    <w:name w:val="Верхний колонтитул Знак"/>
    <w:basedOn w:val="a0"/>
    <w:link w:val="a6"/>
    <w:uiPriority w:val="99"/>
    <w:rsid w:val="00A53FDB"/>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53FDB"/>
    <w:pPr>
      <w:tabs>
        <w:tab w:val="center" w:pos="4677"/>
        <w:tab w:val="right" w:pos="9355"/>
      </w:tabs>
    </w:pPr>
  </w:style>
  <w:style w:type="character" w:customStyle="1" w:styleId="a9">
    <w:name w:val="Нижний колонтитул Знак"/>
    <w:basedOn w:val="a0"/>
    <w:link w:val="a8"/>
    <w:uiPriority w:val="99"/>
    <w:rsid w:val="00A53FDB"/>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53FDB"/>
    <w:rPr>
      <w:rFonts w:ascii="Tahoma" w:hAnsi="Tahoma" w:cs="Tahoma"/>
      <w:sz w:val="16"/>
      <w:szCs w:val="16"/>
    </w:rPr>
  </w:style>
  <w:style w:type="character" w:customStyle="1" w:styleId="ab">
    <w:name w:val="Текст выноски Знак"/>
    <w:basedOn w:val="a0"/>
    <w:link w:val="aa"/>
    <w:uiPriority w:val="99"/>
    <w:semiHidden/>
    <w:rsid w:val="00A53FDB"/>
    <w:rPr>
      <w:rFonts w:ascii="Tahoma" w:eastAsia="Times New Roman" w:hAnsi="Tahoma" w:cs="Tahoma"/>
      <w:sz w:val="16"/>
      <w:szCs w:val="16"/>
      <w:lang w:eastAsia="ru-RU"/>
    </w:rPr>
  </w:style>
  <w:style w:type="paragraph" w:customStyle="1" w:styleId="ConsPlusNormal">
    <w:name w:val="ConsPlusNormal"/>
    <w:rsid w:val="004A2511"/>
    <w:pPr>
      <w:widowControl w:val="0"/>
      <w:autoSpaceDE w:val="0"/>
      <w:autoSpaceDN w:val="0"/>
      <w:spacing w:after="0" w:line="240" w:lineRule="auto"/>
    </w:pPr>
    <w:rPr>
      <w:rFonts w:ascii="Calibri" w:eastAsia="Times New Roman" w:hAnsi="Calibri" w:cs="Calibri"/>
      <w:szCs w:val="20"/>
      <w:lang w:eastAsia="ru-RU"/>
    </w:rPr>
  </w:style>
  <w:style w:type="character" w:styleId="ac">
    <w:name w:val="Subtle Emphasis"/>
    <w:basedOn w:val="a0"/>
    <w:uiPriority w:val="19"/>
    <w:qFormat/>
    <w:rsid w:val="000E4FF6"/>
    <w:rPr>
      <w:i/>
      <w:iCs/>
      <w:color w:val="404040" w:themeColor="text1" w:themeTint="BF"/>
    </w:rPr>
  </w:style>
  <w:style w:type="table" w:customStyle="1" w:styleId="1">
    <w:name w:val="Сетка таблицы1"/>
    <w:basedOn w:val="a1"/>
    <w:next w:val="a5"/>
    <w:uiPriority w:val="59"/>
    <w:rsid w:val="0022342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7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FA0FE-F91A-4327-A1EA-B3C0625B0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3585</Words>
  <Characters>20435</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Пользователь</cp:lastModifiedBy>
  <cp:revision>5</cp:revision>
  <cp:lastPrinted>2025-11-20T11:13:00Z</cp:lastPrinted>
  <dcterms:created xsi:type="dcterms:W3CDTF">2025-06-26T12:16:00Z</dcterms:created>
  <dcterms:modified xsi:type="dcterms:W3CDTF">2025-11-20T11:19:00Z</dcterms:modified>
</cp:coreProperties>
</file>