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06FA8">
      <w:pPr>
        <w:spacing w:after="0"/>
        <w:ind w:left="720" w:right="-21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Информация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о неделе читательской грамотности</w:t>
      </w:r>
    </w:p>
    <w:p w14:paraId="110159DB">
      <w:pPr>
        <w:spacing w:after="0"/>
        <w:ind w:left="720" w:right="-21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в МОУ «Новостепновская школа» в 2024-2025 учебном году</w:t>
      </w:r>
    </w:p>
    <w:bookmarkEnd w:id="0"/>
    <w:p w14:paraId="62A66B26">
      <w:pPr>
        <w:spacing w:after="0"/>
        <w:ind w:left="720" w:right="-21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061B9358">
      <w:pPr>
        <w:spacing w:after="0"/>
        <w:ind w:left="0" w:leftChars="0" w:right="-21" w:firstLine="878" w:firstLineChars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платформе образовательного ресурса «Российская электронная школа - РЭШ» проведены диагностические работы в 7-9 классах:</w:t>
      </w:r>
    </w:p>
    <w:p w14:paraId="566E75B4">
      <w:pPr>
        <w:spacing w:after="0"/>
        <w:ind w:left="0" w:leftChars="0" w:right="-21" w:firstLine="878" w:firstLineChars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- 84 учащихся 9, 8-х, 7-х классов</w:t>
      </w:r>
    </w:p>
    <w:p w14:paraId="672F474E">
      <w:pPr>
        <w:tabs>
          <w:tab w:val="left" w:pos="1080"/>
        </w:tabs>
        <w:suppressAutoHyphens w:val="0"/>
        <w:spacing w:after="0" w:line="240" w:lineRule="auto"/>
        <w:ind w:left="0" w:leftChars="0" w:right="-21" w:firstLine="879" w:firstLineChars="36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5"/>
          <w:rFonts w:ascii="Times New Roman" w:hAnsi="Times New Roman" w:eastAsia="__Montserrat_Fallback_7cf744" w:cs="Times New Roman"/>
          <w:sz w:val="24"/>
          <w:szCs w:val="24"/>
          <w:shd w:val="clear" w:color="auto" w:fill="FFFFFF"/>
        </w:rPr>
        <w:t>Кроме того были проведены мероприятия, направленные на читательскую грамотность:</w:t>
      </w:r>
    </w:p>
    <w:p w14:paraId="1D638CCD">
      <w:pPr>
        <w:pStyle w:val="2"/>
        <w:spacing w:before="0" w:beforeAutospacing="0" w:after="0" w:afterAutospacing="0"/>
        <w:ind w:left="0" w:leftChars="0" w:firstLine="878" w:firstLineChars="366"/>
        <w:jc w:val="both"/>
        <w:rPr>
          <w:rFonts w:hint="default"/>
          <w:b w:val="0"/>
          <w:sz w:val="24"/>
          <w:szCs w:val="24"/>
          <w:shd w:val="clear" w:color="auto" w:fill="FFFFFF"/>
          <w:lang w:val="ru-RU"/>
        </w:rPr>
      </w:pPr>
      <w:r>
        <w:rPr>
          <w:b w:val="0"/>
          <w:sz w:val="24"/>
          <w:szCs w:val="24"/>
          <w:shd w:val="clear" w:color="auto" w:fill="FFFFFF"/>
        </w:rPr>
        <w:t>- Викторина, посвященная 230-летию А.С.Грибоедова</w:t>
      </w:r>
      <w:r>
        <w:rPr>
          <w:rFonts w:hint="default"/>
          <w:b w:val="0"/>
          <w:sz w:val="24"/>
          <w:szCs w:val="24"/>
          <w:shd w:val="clear" w:color="auto" w:fill="FFFFFF"/>
          <w:lang w:val="ru-RU"/>
        </w:rPr>
        <w:t>;</w:t>
      </w:r>
    </w:p>
    <w:p w14:paraId="2E0BA29B">
      <w:pPr>
        <w:pStyle w:val="2"/>
        <w:spacing w:before="0" w:beforeAutospacing="0" w:after="0" w:afterAutospacing="0"/>
        <w:ind w:left="0" w:leftChars="0" w:firstLine="878" w:firstLineChars="366"/>
        <w:jc w:val="both"/>
        <w:rPr>
          <w:rFonts w:hint="default"/>
          <w:b w:val="0"/>
          <w:sz w:val="24"/>
          <w:szCs w:val="24"/>
          <w:shd w:val="clear" w:color="auto" w:fill="FFFFFF"/>
          <w:lang w:val="ru-RU"/>
        </w:rPr>
      </w:pPr>
      <w:r>
        <w:rPr>
          <w:b w:val="0"/>
          <w:sz w:val="24"/>
          <w:szCs w:val="24"/>
          <w:shd w:val="clear" w:color="auto" w:fill="FFFFFF"/>
        </w:rPr>
        <w:t>- "Своя игра", на знание произведения А.С.Грибоедова «Горе от ума» среди учащихся 9-11 классов</w:t>
      </w:r>
      <w:r>
        <w:rPr>
          <w:rFonts w:hint="default"/>
          <w:b w:val="0"/>
          <w:sz w:val="24"/>
          <w:szCs w:val="24"/>
          <w:shd w:val="clear" w:color="auto" w:fill="FFFFFF"/>
          <w:lang w:val="ru-RU"/>
        </w:rPr>
        <w:t>;</w:t>
      </w:r>
    </w:p>
    <w:p w14:paraId="629F537A">
      <w:pPr>
        <w:pStyle w:val="2"/>
        <w:spacing w:before="0" w:beforeAutospacing="0" w:after="0" w:afterAutospacing="0"/>
        <w:ind w:left="0" w:leftChars="0" w:firstLine="878" w:firstLineChars="366"/>
        <w:jc w:val="both"/>
        <w:rPr>
          <w:rFonts w:hint="default"/>
          <w:b w:val="0"/>
          <w:sz w:val="24"/>
          <w:szCs w:val="24"/>
          <w:shd w:val="clear" w:color="auto" w:fill="FFFFFF"/>
          <w:lang w:val="ru-RU"/>
        </w:rPr>
      </w:pPr>
      <w:r>
        <w:rPr>
          <w:b w:val="0"/>
          <w:sz w:val="24"/>
          <w:szCs w:val="24"/>
          <w:shd w:val="clear" w:color="auto" w:fill="FFFFFF"/>
        </w:rPr>
        <w:t>- Уроки по отработке навыков работы с учебными текстами</w:t>
      </w:r>
      <w:r>
        <w:rPr>
          <w:rFonts w:hint="default"/>
          <w:b w:val="0"/>
          <w:sz w:val="24"/>
          <w:szCs w:val="24"/>
          <w:shd w:val="clear" w:color="auto" w:fill="FFFFFF"/>
          <w:lang w:val="ru-RU"/>
        </w:rPr>
        <w:t>;</w:t>
      </w:r>
    </w:p>
    <w:p w14:paraId="6BAB814F">
      <w:pPr>
        <w:pStyle w:val="2"/>
        <w:spacing w:before="0" w:beforeAutospacing="0" w:after="0" w:afterAutospacing="0"/>
        <w:ind w:left="0" w:leftChars="0" w:firstLine="878" w:firstLineChars="366"/>
        <w:jc w:val="both"/>
        <w:rPr>
          <w:rFonts w:hint="default"/>
          <w:b w:val="0"/>
          <w:sz w:val="24"/>
          <w:szCs w:val="24"/>
          <w:shd w:val="clear" w:color="auto" w:fill="FFFFFF"/>
          <w:lang w:val="ru-RU"/>
        </w:rPr>
      </w:pPr>
      <w:r>
        <w:rPr>
          <w:b w:val="0"/>
          <w:sz w:val="24"/>
          <w:szCs w:val="24"/>
          <w:shd w:val="clear" w:color="auto" w:fill="FFFFFF"/>
        </w:rPr>
        <w:t>- Работа с текстами «как хорошо уметь читать» (8е классы), «Зеленые крыши» (9 класс)</w:t>
      </w:r>
      <w:r>
        <w:rPr>
          <w:rFonts w:hint="default"/>
          <w:b w:val="0"/>
          <w:sz w:val="24"/>
          <w:szCs w:val="24"/>
          <w:shd w:val="clear" w:color="auto" w:fill="FFFFFF"/>
          <w:lang w:val="ru-RU"/>
        </w:rPr>
        <w:t>;</w:t>
      </w:r>
    </w:p>
    <w:p w14:paraId="0CA98766">
      <w:pPr>
        <w:pStyle w:val="2"/>
        <w:spacing w:before="0" w:beforeAutospacing="0" w:after="0" w:afterAutospacing="0"/>
        <w:ind w:left="0" w:leftChars="0" w:firstLine="878" w:firstLineChars="366"/>
        <w:jc w:val="both"/>
        <w:rPr>
          <w:rFonts w:hint="default"/>
          <w:b w:val="0"/>
          <w:sz w:val="24"/>
          <w:szCs w:val="24"/>
          <w:shd w:val="clear" w:color="auto" w:fill="FFFFFF"/>
          <w:lang w:val="ru-RU"/>
        </w:rPr>
      </w:pPr>
      <w:r>
        <w:rPr>
          <w:b w:val="0"/>
          <w:sz w:val="24"/>
          <w:szCs w:val="24"/>
          <w:shd w:val="clear" w:color="auto" w:fill="FFFFFF"/>
        </w:rPr>
        <w:t>- Литературный час «Добрый мир волшебника Пришвина», посвященный 150-летию со дня рождения М.М.Пришвина</w:t>
      </w:r>
      <w:r>
        <w:rPr>
          <w:rFonts w:hint="default"/>
          <w:b w:val="0"/>
          <w:sz w:val="24"/>
          <w:szCs w:val="24"/>
          <w:shd w:val="clear" w:color="auto" w:fill="FFFFFF"/>
          <w:lang w:val="ru-RU"/>
        </w:rPr>
        <w:t>;</w:t>
      </w:r>
    </w:p>
    <w:p w14:paraId="5BDA8810">
      <w:pPr>
        <w:pStyle w:val="2"/>
        <w:spacing w:before="0" w:beforeAutospacing="0" w:after="0" w:afterAutospacing="0"/>
        <w:ind w:left="0" w:leftChars="0" w:firstLine="878" w:firstLineChars="366"/>
        <w:jc w:val="both"/>
        <w:rPr>
          <w:rFonts w:hint="default"/>
          <w:b w:val="0"/>
          <w:sz w:val="24"/>
          <w:szCs w:val="24"/>
          <w:shd w:val="clear" w:color="auto" w:fill="FFFFFF"/>
          <w:lang w:val="ru-RU"/>
        </w:rPr>
      </w:pPr>
      <w:r>
        <w:rPr>
          <w:b w:val="0"/>
          <w:sz w:val="24"/>
          <w:szCs w:val="24"/>
          <w:shd w:val="clear" w:color="auto" w:fill="FFFFFF"/>
        </w:rPr>
        <w:t>- Проверочная работа в форме викторины по анализу проездных билетов</w:t>
      </w:r>
      <w:r>
        <w:rPr>
          <w:rFonts w:hint="default"/>
          <w:b w:val="0"/>
          <w:sz w:val="24"/>
          <w:szCs w:val="24"/>
          <w:shd w:val="clear" w:color="auto" w:fill="FFFFFF"/>
          <w:lang w:val="ru-RU"/>
        </w:rPr>
        <w:t>;</w:t>
      </w:r>
    </w:p>
    <w:p w14:paraId="53F8BA35">
      <w:pPr>
        <w:pStyle w:val="2"/>
        <w:spacing w:before="0" w:beforeAutospacing="0" w:after="0" w:afterAutospacing="0"/>
        <w:ind w:left="0" w:leftChars="0" w:firstLine="878" w:firstLineChars="366"/>
        <w:jc w:val="both"/>
        <w:rPr>
          <w:rFonts w:hint="default"/>
          <w:b w:val="0"/>
          <w:sz w:val="24"/>
          <w:szCs w:val="24"/>
          <w:shd w:val="clear" w:color="auto" w:fill="FFFFFF"/>
          <w:lang w:val="ru-RU"/>
        </w:rPr>
      </w:pPr>
      <w:r>
        <w:rPr>
          <w:b w:val="0"/>
          <w:sz w:val="24"/>
          <w:szCs w:val="24"/>
          <w:shd w:val="clear" w:color="auto" w:fill="FFFFFF"/>
        </w:rPr>
        <w:t>- Заседание методического объединения учителей филологического цикла «Развитие читательской грамотности»</w:t>
      </w:r>
      <w:r>
        <w:rPr>
          <w:rFonts w:hint="default"/>
          <w:b w:val="0"/>
          <w:sz w:val="24"/>
          <w:szCs w:val="24"/>
          <w:shd w:val="clear" w:color="auto" w:fill="FFFFFF"/>
          <w:lang w:val="ru-RU"/>
        </w:rPr>
        <w:t>;</w:t>
      </w:r>
    </w:p>
    <w:p w14:paraId="5719E1EB">
      <w:pPr>
        <w:pStyle w:val="7"/>
        <w:ind w:left="0" w:leftChars="0" w:firstLine="878" w:firstLineChars="366"/>
        <w:jc w:val="both"/>
        <w:rPr>
          <w:rFonts w:hint="default"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Книжная выставка </w:t>
      </w:r>
      <w:r>
        <w:rPr>
          <w:rFonts w:ascii="Times New Roman" w:hAnsi="Times New Roman" w:cs="Times New Roman"/>
          <w:sz w:val="24"/>
          <w:szCs w:val="24"/>
          <w:lang w:eastAsia="ru-RU"/>
        </w:rPr>
        <w:t>«Читателя найду в потомстве я...»</w:t>
      </w:r>
      <w:r>
        <w:rPr>
          <w:rFonts w:ascii="Times New Roman" w:hAnsi="Times New Roman" w:cs="Times New Roman"/>
          <w:color w:val="443333"/>
          <w:sz w:val="24"/>
          <w:szCs w:val="24"/>
          <w:lang w:eastAsia="ru-RU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225-летию рождения Е.А. Баратынского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;</w:t>
      </w:r>
    </w:p>
    <w:p w14:paraId="7F1728D9">
      <w:pPr>
        <w:pStyle w:val="7"/>
        <w:ind w:left="0" w:leftChars="0" w:firstLine="878" w:firstLineChars="366"/>
        <w:jc w:val="both"/>
        <w:rPr>
          <w:rFonts w:hint="default"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Конкурс чтецов «Поэтический мир Б. Пастернака»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;</w:t>
      </w:r>
    </w:p>
    <w:p w14:paraId="657BD7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878" w:firstLineChars="366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Литературный вечер «Несравненный художник жизни», посвященный 165-летию А.П.Чехова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; </w:t>
      </w:r>
    </w:p>
    <w:p w14:paraId="78A9DA6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878" w:firstLineChars="366"/>
        <w:jc w:val="both"/>
        <w:textAlignment w:val="auto"/>
        <w:rPr>
          <w:rFonts w:hint="default"/>
          <w:b w:val="0"/>
          <w:sz w:val="24"/>
          <w:szCs w:val="24"/>
          <w:shd w:val="clear" w:color="auto" w:fill="FFFFFF"/>
          <w:lang w:val="ru-RU"/>
        </w:rPr>
      </w:pPr>
      <w:r>
        <w:rPr>
          <w:b w:val="0"/>
          <w:sz w:val="24"/>
          <w:szCs w:val="24"/>
          <w:shd w:val="clear" w:color="auto" w:fill="FFFFFF"/>
        </w:rPr>
        <w:t xml:space="preserve">- </w:t>
      </w:r>
      <w:r>
        <w:rPr>
          <w:b w:val="0"/>
          <w:sz w:val="24"/>
          <w:szCs w:val="24"/>
        </w:rPr>
        <w:t>Интеллектуальная игра по творчеству А.С.Пушкина</w:t>
      </w:r>
      <w:r>
        <w:rPr>
          <w:rFonts w:hint="default"/>
          <w:b w:val="0"/>
          <w:sz w:val="24"/>
          <w:szCs w:val="24"/>
          <w:lang w:val="ru-RU"/>
        </w:rPr>
        <w:t>.</w:t>
      </w:r>
    </w:p>
    <w:p w14:paraId="0A6368DB">
      <w:pPr>
        <w:keepNext w:val="0"/>
        <w:keepLines w:val="0"/>
        <w:pageBreakBefore w:val="0"/>
        <w:widowControl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878" w:firstLineChars="366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</w:p>
    <w:p w14:paraId="3C7C83AA">
      <w:pPr>
        <w:ind w:left="0" w:leftChars="0" w:firstLine="805" w:firstLineChars="366"/>
        <w:jc w:val="both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__Montserrat_Fallback_7cf744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BFE"/>
    <w:rsid w:val="002728C5"/>
    <w:rsid w:val="003545DF"/>
    <w:rsid w:val="00580BFE"/>
    <w:rsid w:val="009121FF"/>
    <w:rsid w:val="1592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val="ru-RU" w:eastAsia="ar-SA" w:bidi="ar-SA"/>
    </w:rPr>
  </w:style>
  <w:style w:type="paragraph" w:styleId="2">
    <w:name w:val="heading 3"/>
    <w:basedOn w:val="1"/>
    <w:next w:val="1"/>
    <w:link w:val="6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customStyle="1" w:styleId="6">
    <w:name w:val="Заголовок 3 Знак"/>
    <w:basedOn w:val="3"/>
    <w:link w:val="2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7">
    <w:name w:val="No Spacing"/>
    <w:qFormat/>
    <w:uiPriority w:val="1"/>
    <w:pPr>
      <w:suppressAutoHyphens/>
      <w:spacing w:after="0" w:line="240" w:lineRule="auto"/>
    </w:pPr>
    <w:rPr>
      <w:rFonts w:ascii="Calibri" w:hAnsi="Calibri" w:eastAsia="Calibri" w:cs="Calibri"/>
      <w:sz w:val="22"/>
      <w:szCs w:val="22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956</Characters>
  <Lines>7</Lines>
  <Paragraphs>2</Paragraphs>
  <TotalTime>31</TotalTime>
  <ScaleCrop>false</ScaleCrop>
  <LinksUpToDate>false</LinksUpToDate>
  <CharactersWithSpaces>1121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2025-05-16T17:32:00Z</dcterms:created>
  <dc:creator>Userr</dc:creator>
  <cp:lastModifiedBy>User</cp:lastModifiedBy>
  <dcterms:modified xsi:type="dcterms:W3CDTF">2026-01-18T17:18:24Z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1F4CDB5D9E8245499B95979E764FFCED_12</vt:lpwstr>
  </property>
</Properties>
</file>