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tabs>
          <w:tab w:val="clear" w:pos="708"/>
          <w:tab w:val="left" w:pos="-142" w:leader="none"/>
        </w:tabs>
        <w:ind w:left="-142" w:hanging="0"/>
        <w:jc w:val="center"/>
        <w:rPr>
          <w:rFonts w:ascii="Times New Roman" w:hAnsi="Times New Roman" w:cs="Times New Roman"/>
          <w:b/>
          <w:b/>
          <w:color w:val="000000" w:themeColor="text1"/>
          <w:sz w:val="20"/>
        </w:rPr>
      </w:pPr>
      <w:r>
        <w:rPr>
          <w:rFonts w:cs="Times New Roman" w:ascii="Times New Roman" w:hAnsi="Times New Roman"/>
          <w:b/>
          <w:color w:val="000000" w:themeColor="text1"/>
          <w:sz w:val="20"/>
        </w:rPr>
        <w:t>СОГЛАСИЕ</w:t>
      </w:r>
    </w:p>
    <w:p>
      <w:pPr>
        <w:pStyle w:val="ConsPlusNormal"/>
        <w:tabs>
          <w:tab w:val="clear" w:pos="708"/>
          <w:tab w:val="left" w:pos="-142" w:leader="none"/>
        </w:tabs>
        <w:ind w:left="-142" w:hanging="0"/>
        <w:jc w:val="center"/>
        <w:rPr>
          <w:rFonts w:ascii="Times New Roman" w:hAnsi="Times New Roman" w:cs="Times New Roman"/>
          <w:b/>
          <w:b/>
          <w:color w:val="000000" w:themeColor="text1"/>
          <w:sz w:val="20"/>
        </w:rPr>
      </w:pPr>
      <w:r>
        <w:rPr>
          <w:rFonts w:cs="Times New Roman" w:ascii="Times New Roman" w:hAnsi="Times New Roman"/>
          <w:b/>
          <w:color w:val="000000" w:themeColor="text1"/>
          <w:sz w:val="20"/>
        </w:rPr>
        <w:t>Законного представителя на обработку персональных данных несовершеннолетнего ребенка</w:t>
      </w:r>
    </w:p>
    <w:p>
      <w:pPr>
        <w:pStyle w:val="ConsPlusNormal"/>
        <w:tabs>
          <w:tab w:val="clear" w:pos="708"/>
          <w:tab w:val="left" w:pos="-142" w:leader="none"/>
        </w:tabs>
        <w:ind w:left="-142" w:hanging="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cs="Times New Roman" w:ascii="Times New Roman" w:hAnsi="Times New Roman"/>
          <w:color w:val="000000" w:themeColor="text1"/>
          <w:sz w:val="20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0" w:themeColor="text1"/>
          <w:kern w:val="2"/>
          <w:sz w:val="20"/>
          <w:szCs w:val="20"/>
          <w:lang w:eastAsia="hi-IN" w:bidi="hi-IN"/>
        </w:rPr>
      </w:pPr>
      <w:r>
        <w:rPr>
          <w:rFonts w:eastAsia="Times New Roman" w:cs="Times New Roman" w:ascii="Times New Roman" w:hAnsi="Times New Roman"/>
          <w:color w:val="000000" w:themeColor="text1"/>
          <w:kern w:val="2"/>
          <w:sz w:val="20"/>
          <w:szCs w:val="20"/>
          <w:lang w:eastAsia="hi-IN" w:bidi="hi-IN"/>
        </w:rPr>
        <w:t>Я,___________________________________________________________________________________________________,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kern w:val="2"/>
          <w:sz w:val="20"/>
          <w:szCs w:val="20"/>
          <w:lang w:eastAsia="hi-IN" w:bidi="hi-IN"/>
        </w:rPr>
      </w:pPr>
      <w:r>
        <w:rPr>
          <w:rFonts w:eastAsia="Times New Roman" w:cs="Times New Roman" w:ascii="Times New Roman" w:hAnsi="Times New Roman"/>
          <w:i/>
          <w:color w:val="000000" w:themeColor="text1"/>
          <w:kern w:val="2"/>
          <w:sz w:val="20"/>
          <w:szCs w:val="20"/>
          <w:lang w:eastAsia="hi-IN" w:bidi="hi-IN"/>
        </w:rPr>
        <w:t>(фамилия, имя, отчество)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0" w:themeColor="text1"/>
          <w:kern w:val="2"/>
          <w:sz w:val="20"/>
          <w:szCs w:val="20"/>
          <w:lang w:eastAsia="hi-IN" w:bidi="hi-IN"/>
        </w:rPr>
      </w:pPr>
      <w:r>
        <w:rPr>
          <w:rFonts w:eastAsia="Times New Roman" w:cs="Times New Roman" w:ascii="Times New Roman" w:hAnsi="Times New Roman"/>
          <w:color w:val="000000" w:themeColor="text1"/>
          <w:kern w:val="2"/>
          <w:sz w:val="20"/>
          <w:szCs w:val="20"/>
          <w:lang w:eastAsia="hi-IN" w:bidi="hi-IN"/>
        </w:rPr>
        <w:t>данные паспорта: ________ ______________</w:t>
        <w:tab/>
        <w:t>__________________________________________________________,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0" w:themeColor="text1"/>
          <w:kern w:val="2"/>
          <w:sz w:val="20"/>
          <w:szCs w:val="20"/>
          <w:lang w:eastAsia="hi-IN" w:bidi="hi-IN"/>
        </w:rPr>
      </w:pPr>
      <w:r>
        <w:rPr>
          <w:rFonts w:eastAsia="Times New Roman" w:cs="Times New Roman" w:ascii="Times New Roman" w:hAnsi="Times New Roman"/>
          <w:i/>
          <w:color w:val="000000" w:themeColor="text1"/>
          <w:kern w:val="2"/>
          <w:sz w:val="20"/>
          <w:szCs w:val="20"/>
          <w:lang w:eastAsia="hi-IN" w:bidi="hi-IN"/>
        </w:rPr>
        <w:t xml:space="preserve">                                   </w:t>
      </w:r>
      <w:r>
        <w:rPr>
          <w:rFonts w:eastAsia="Times New Roman" w:cs="Times New Roman" w:ascii="Times New Roman" w:hAnsi="Times New Roman"/>
          <w:i/>
          <w:color w:val="000000" w:themeColor="text1"/>
          <w:kern w:val="2"/>
          <w:sz w:val="20"/>
          <w:szCs w:val="20"/>
          <w:lang w:eastAsia="hi-IN" w:bidi="hi-IN"/>
        </w:rPr>
        <w:t>(серия)</w:t>
        <w:tab/>
        <w:t xml:space="preserve">         (номер)</w:t>
        <w:tab/>
        <w:tab/>
        <w:t xml:space="preserve">                                              (кем и когда выдан)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kern w:val="2"/>
          <w:sz w:val="20"/>
          <w:szCs w:val="20"/>
          <w:lang w:eastAsia="hi-IN" w:bidi="hi-IN"/>
        </w:rPr>
      </w:pPr>
      <w:r>
        <w:rPr>
          <w:rFonts w:eastAsia="Times New Roman" w:cs="Times New Roman" w:ascii="Times New Roman" w:hAnsi="Times New Roman"/>
          <w:color w:val="000000" w:themeColor="text1"/>
          <w:kern w:val="2"/>
          <w:sz w:val="20"/>
          <w:szCs w:val="20"/>
          <w:lang w:eastAsia="hi-IN" w:bidi="hi-IN"/>
        </w:rPr>
        <w:t xml:space="preserve">____________________________________________________________________________________являясь законным представителем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color w:val="000000" w:themeColor="text1"/>
          <w:kern w:val="2"/>
          <w:sz w:val="20"/>
          <w:szCs w:val="20"/>
          <w:lang w:eastAsia="hi-IN" w:bidi="hi-IN"/>
        </w:rPr>
      </w:pPr>
      <w:r>
        <w:rPr>
          <w:rFonts w:eastAsia="Times New Roman" w:cs="Times New Roman" w:ascii="Times New Roman" w:hAnsi="Times New Roman"/>
          <w:color w:val="000000" w:themeColor="text1"/>
          <w:kern w:val="2"/>
          <w:sz w:val="20"/>
          <w:szCs w:val="20"/>
          <w:lang w:eastAsia="hi-IN" w:bidi="hi-IN"/>
        </w:rPr>
        <w:t>_____________________________________________________________________________________________________,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kern w:val="2"/>
          <w:sz w:val="20"/>
          <w:szCs w:val="20"/>
          <w:lang w:eastAsia="hi-IN" w:bidi="hi-IN"/>
        </w:rPr>
      </w:pPr>
      <w:r>
        <w:rPr>
          <w:rFonts w:eastAsia="Times New Roman" w:cs="Times New Roman" w:ascii="Times New Roman" w:hAnsi="Times New Roman"/>
          <w:i/>
          <w:color w:val="000000" w:themeColor="text1"/>
          <w:kern w:val="2"/>
          <w:sz w:val="20"/>
          <w:szCs w:val="20"/>
          <w:lang w:eastAsia="hi-IN" w:bidi="hi-IN"/>
        </w:rPr>
        <w:t>(фамилия, имя, отчество ребенка, дата рождения)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color w:val="000000" w:themeColor="text1"/>
          <w:sz w:val="20"/>
          <w:szCs w:val="20"/>
        </w:rPr>
        <w:t xml:space="preserve">в соответствии со </w:t>
      </w:r>
      <w:hyperlink r:id="rId2">
        <w:r>
          <w:rPr>
            <w:rFonts w:cs="Times New Roman" w:ascii="Times New Roman" w:hAnsi="Times New Roman"/>
            <w:color w:val="000000" w:themeColor="text1"/>
            <w:sz w:val="20"/>
            <w:szCs w:val="20"/>
          </w:rPr>
          <w:t>ст. 9</w:t>
        </w:r>
      </w:hyperlink>
      <w:r>
        <w:rPr>
          <w:rFonts w:cs="Times New Roman" w:ascii="Times New Roman" w:hAnsi="Times New Roman"/>
          <w:color w:val="000000" w:themeColor="text1"/>
          <w:sz w:val="20"/>
          <w:szCs w:val="20"/>
        </w:rPr>
        <w:t xml:space="preserve"> Федерального закона от 27.07.2006 N 152-ФЗ "О персональных данных", положениями Семейного кодекса Российской Федерации, действуя по собственной воле в интересах несовершеннолетнего ребенка, даю согласие </w:t>
      </w:r>
    </w:p>
    <w:p>
      <w:pPr>
        <w:pStyle w:val="NoSpacing"/>
        <w:ind w:left="37" w:hanging="0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Директору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МУНИЦИПАЛЬНО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 xml:space="preserve">ГО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ОБЩЕОБРАЗОВАТЕЛЬНОЕ УЧРЕЖДЕНИЕ «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НОВОКРЫМСКАЯ ШКОЛА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 xml:space="preserve">» МУНИЦИПАЛЬНОГО ОБРАЗОВАНИЯ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ДЖАНКОЙСКОГО РАЙОНА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РЕСПУБЛИКИ КРЫМ </w:t>
      </w:r>
    </w:p>
    <w:tbl>
      <w:tblPr>
        <w:tblStyle w:val="ad"/>
        <w:tblW w:w="10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96"/>
      </w:tblGrid>
      <w:tr>
        <w:trPr/>
        <w:tc>
          <w:tcPr>
            <w:tcW w:w="10196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2"/>
                <w:sz w:val="20"/>
                <w:szCs w:val="20"/>
                <w:lang w:val="en-US" w:eastAsia="hi-I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hi-IN" w:bidi="hi-IN"/>
              </w:rPr>
              <w:t>ИНН 910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2"/>
                <w:sz w:val="20"/>
                <w:szCs w:val="20"/>
                <w:lang w:eastAsia="hi-IN" w:bidi="hi-IN"/>
              </w:rPr>
              <w:t>5007585</w:t>
            </w:r>
            <w:bookmarkStart w:id="0" w:name="_GoBack"/>
            <w:bookmarkEnd w:id="0"/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color w:val="000000" w:themeColor="text1"/>
          <w:kern w:val="2"/>
          <w:sz w:val="20"/>
          <w:szCs w:val="20"/>
          <w:lang w:eastAsia="hi-IN" w:bidi="hi-IN"/>
        </w:rPr>
      </w:pPr>
      <w:r>
        <w:rPr>
          <w:rFonts w:cs="Times New Roman"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0"/>
          <w:szCs w:val="20"/>
        </w:rPr>
        <w:t>(</w:t>
      </w:r>
      <w:r>
        <w:rPr>
          <w:rFonts w:eastAsia="Times New Roman" w:cs="Times New Roman" w:ascii="Times New Roman" w:hAnsi="Times New Roman"/>
          <w:i/>
          <w:color w:val="000000" w:themeColor="text1"/>
          <w:kern w:val="2"/>
          <w:sz w:val="20"/>
          <w:szCs w:val="20"/>
          <w:lang w:eastAsia="hi-IN" w:bidi="hi-IN"/>
        </w:rPr>
        <w:t>Наименование образовательного учреждения, ИНН)</w:t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cs="Times New Roman" w:ascii="Times New Roman" w:hAnsi="Times New Roman"/>
          <w:color w:val="000000" w:themeColor="text1"/>
          <w:sz w:val="20"/>
        </w:rPr>
        <w:t>(далее – Оператор или Образовательное учреждение) на обработку следующих персональных данных моих и несовершеннолетнего ребенка (далее – Субъект):  фамилия, имя, отчество, класс, пол, дата рождения, данные страхового номера индивидуального лицевого счета (СНИЛС); биометрические персональные данные: цветное, цифровое фотографическое изображение (фотография), сведения о родителях, законных представителях (фамилия, имя, отчество, СНИЛС), сведения о мерах социальной гарантии на бесплатное питание в Общеобразовательном учреждении, иные данные.</w:t>
      </w:r>
    </w:p>
    <w:p>
      <w:pPr>
        <w:pStyle w:val="ConsPlusNormal"/>
        <w:rPr>
          <w:rFonts w:ascii="Times New Roman" w:hAnsi="Times New Roman" w:cs="Times New Roman"/>
          <w:b/>
          <w:b/>
          <w:color w:val="000000" w:themeColor="text1"/>
          <w:sz w:val="20"/>
        </w:rPr>
      </w:pPr>
      <w:r>
        <w:rPr>
          <w:rFonts w:cs="Times New Roman" w:ascii="Times New Roman" w:hAnsi="Times New Roman"/>
          <w:b/>
          <w:color w:val="000000" w:themeColor="text1"/>
          <w:sz w:val="20"/>
        </w:rPr>
        <w:t>Цели обработки персональных данных: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284" w:leader="none"/>
        </w:tabs>
        <w:spacing w:lineRule="auto" w:line="240" w:before="0" w:after="0"/>
        <w:ind w:left="0" w:hanging="0"/>
        <w:jc w:val="both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  <w:t>Внесение и обработка персональных данных обучающихся (включая фотографии в случае необходимости) в Системе при реализации проекта «Цифровая среда. Образование», в том числе: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1.1. контроля доступа в образовательном учреждении;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1.2. учета питания обучающихся, в том числе льготных категорий. </w:t>
      </w:r>
    </w:p>
    <w:p>
      <w:pPr>
        <w:pStyle w:val="Normal"/>
        <w:tabs>
          <w:tab w:val="clear" w:pos="708"/>
          <w:tab w:val="left" w:pos="0" w:leader="none"/>
          <w:tab w:val="left" w:pos="284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  <w:t xml:space="preserve">2. </w:t>
        <w:tab/>
      </w:r>
      <w:r>
        <w:rPr>
          <w:rFonts w:cs="Times New Roman" w:ascii="Times New Roman" w:hAnsi="Times New Roman"/>
          <w:sz w:val="18"/>
          <w:szCs w:val="18"/>
        </w:rPr>
        <w:t>Организация пропускного и внутриобъектового режима в Образовательном учреждении с использованием банковских карт, эмитированных российскими банками;</w:t>
      </w:r>
    </w:p>
    <w:p>
      <w:pPr>
        <w:pStyle w:val="ConsPlusNormal"/>
        <w:tabs>
          <w:tab w:val="clear" w:pos="708"/>
          <w:tab w:val="left" w:pos="0" w:leader="none"/>
        </w:tabs>
        <w:jc w:val="both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3. </w:t>
        <w:tab/>
        <w:t xml:space="preserve">Безналичная </w:t>
      </w:r>
      <w:r>
        <w:rPr>
          <w:rFonts w:eastAsia="Calibri" w:cs="Times New Roman" w:ascii="Times New Roman" w:hAnsi="Times New Roman"/>
          <w:sz w:val="18"/>
          <w:szCs w:val="18"/>
        </w:rPr>
        <w:t>оплата услуг, оказываемых Субъекту персональных данных и его законным представителям.</w:t>
      </w:r>
    </w:p>
    <w:p>
      <w:pPr>
        <w:pStyle w:val="ConsPlusNormal"/>
        <w:tabs>
          <w:tab w:val="clear" w:pos="708"/>
          <w:tab w:val="left" w:pos="0" w:leader="none"/>
        </w:tabs>
        <w:jc w:val="both"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</w:r>
    </w:p>
    <w:p>
      <w:pPr>
        <w:pStyle w:val="ConsPlusNormal"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cs="Times New Roman" w:ascii="Times New Roman" w:hAnsi="Times New Roman"/>
          <w:color w:val="000000" w:themeColor="text1"/>
          <w:sz w:val="20"/>
        </w:rPr>
        <w:t>Настоящее согласие предоставляется мной на осуществление действий в отношении персональных данных несовершеннолетнего ребенка,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извлечение, передачу (предоставление, доступ) организациям, связанным с оказанием услуги Субъекту персональных данных, обезличивание, блокирование персональных данных.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color w:val="000000" w:themeColor="text1"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color w:val="000000" w:themeColor="text1"/>
          <w:sz w:val="20"/>
          <w:szCs w:val="20"/>
        </w:rPr>
        <w:t xml:space="preserve">Настоящим выражаю своё согласие на передачу Оператором </w:t>
      </w:r>
      <w:r>
        <w:rPr>
          <w:rFonts w:cs="Times New Roman" w:ascii="Times New Roman" w:hAnsi="Times New Roman"/>
          <w:bCs/>
          <w:color w:val="000000" w:themeColor="text1"/>
          <w:sz w:val="20"/>
          <w:szCs w:val="20"/>
        </w:rPr>
        <w:t xml:space="preserve">персональных данных, включая биометрические данные, РОССИЙСКОМУ НАЦИОНАЛЬНОМУ КОММЕРЧЕСКОМУ БАНКУ (публичное акционерное общество), </w:t>
      </w:r>
      <w:r>
        <w:rPr>
          <w:rFonts w:cs="Times New Roman" w:ascii="Times New Roman" w:hAnsi="Times New Roman"/>
          <w:color w:val="000000" w:themeColor="text1"/>
          <w:sz w:val="20"/>
          <w:szCs w:val="20"/>
          <w:shd w:fill="FFFFFF" w:val="clear"/>
        </w:rPr>
        <w:t xml:space="preserve">ИНН 7701105460, ОГРН 1027700381290 </w:t>
      </w:r>
      <w:r>
        <w:rPr>
          <w:rFonts w:cs="Times New Roman" w:ascii="Times New Roman" w:hAnsi="Times New Roman"/>
          <w:color w:val="000000" w:themeColor="text1"/>
          <w:sz w:val="20"/>
          <w:szCs w:val="20"/>
        </w:rPr>
        <w:t>(далее – РНКБ Банк (ПАО)</w:t>
      </w:r>
      <w:r>
        <w:rPr>
          <w:rFonts w:cs="Times New Roman" w:ascii="Times New Roman" w:hAnsi="Times New Roman"/>
          <w:bCs/>
          <w:color w:val="000000" w:themeColor="text1"/>
          <w:sz w:val="20"/>
          <w:szCs w:val="20"/>
        </w:rPr>
        <w:t>)</w:t>
      </w:r>
      <w:r>
        <w:rPr>
          <w:rFonts w:cs="Times New Roman" w:ascii="Times New Roman" w:hAnsi="Times New Roman"/>
          <w:color w:val="000000" w:themeColor="text1"/>
          <w:sz w:val="20"/>
          <w:szCs w:val="20"/>
          <w:shd w:fill="FFFFFF" w:val="clear"/>
        </w:rPr>
        <w:t xml:space="preserve">, в целях </w:t>
      </w:r>
      <w:r>
        <w:rPr>
          <w:rFonts w:cs="Times New Roman" w:ascii="Times New Roman" w:hAnsi="Times New Roman"/>
          <w:bCs/>
          <w:color w:val="000000" w:themeColor="text1"/>
          <w:sz w:val="20"/>
          <w:szCs w:val="20"/>
        </w:rPr>
        <w:t xml:space="preserve">предоставления Субъекту доступа на территорию образовательного учреждения, </w:t>
      </w:r>
      <w:r>
        <w:rPr>
          <w:rFonts w:eastAsia="Calibri" w:cs="Times New Roman" w:ascii="Times New Roman" w:hAnsi="Times New Roman"/>
          <w:color w:val="000000" w:themeColor="text1"/>
          <w:sz w:val="20"/>
          <w:szCs w:val="20"/>
        </w:rPr>
        <w:t>оплаты услуг, оказываемых Субъекту персональных данных и его законным представителям</w:t>
      </w:r>
      <w:r>
        <w:rPr>
          <w:rFonts w:cs="Times New Roman" w:ascii="Times New Roman" w:hAnsi="Times New Roman"/>
          <w:color w:val="000000" w:themeColor="text1"/>
          <w:sz w:val="20"/>
          <w:szCs w:val="20"/>
        </w:rPr>
        <w:t>, а также автоматизации учета и контроля питания учащихся, в том числе льготных категорий.</w:t>
      </w:r>
    </w:p>
    <w:p>
      <w:pPr>
        <w:pStyle w:val="ConsPlusNormal"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cs="Times New Roman" w:ascii="Times New Roman" w:hAnsi="Times New Roman"/>
          <w:color w:val="000000" w:themeColor="text1"/>
          <w:sz w:val="20"/>
        </w:rPr>
      </w:r>
    </w:p>
    <w:p>
      <w:pPr>
        <w:pStyle w:val="ConsPlusNormal"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cs="Times New Roman" w:ascii="Times New Roman" w:hAnsi="Times New Roman"/>
          <w:color w:val="000000" w:themeColor="text1"/>
          <w:sz w:val="20"/>
        </w:rPr>
        <w:t>Обработка вышеуказанных персональных данных может осуществляться способами автоматизированной обработки, неавтоматизированной обработки и смешанной обработки персональных данных Оператором, сотрудниками частной охранной организации, оказывающей услуги на основании контракта (договора), а также РНКБ Банк (ПАО).</w:t>
      </w:r>
    </w:p>
    <w:p>
      <w:pPr>
        <w:pStyle w:val="ConsPlusNormal"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cs="Times New Roman" w:ascii="Times New Roman" w:hAnsi="Times New Roman"/>
          <w:color w:val="000000" w:themeColor="text1"/>
          <w:sz w:val="20"/>
        </w:rPr>
      </w:r>
    </w:p>
    <w:p>
      <w:pPr>
        <w:pStyle w:val="ConsPlusNormal"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cs="Times New Roman" w:ascii="Times New Roman" w:hAnsi="Times New Roman"/>
          <w:color w:val="000000" w:themeColor="text1"/>
          <w:sz w:val="20"/>
        </w:rPr>
        <w:t>Оператор гарантирует: обработку персональных данных исключительно для достижения указанных выше целей, обеспечение сохранности персональных данных и защиту от несанкционированного доступа, уничтожение всех персональных данных субъекта персональных данных в базе данных информационной системы в случае отчисления или в иных случаях, установленных действующим законодательством.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color w:val="000000" w:themeColor="text1"/>
          <w:sz w:val="20"/>
          <w:szCs w:val="20"/>
        </w:rPr>
      </w:pPr>
      <w:r>
        <w:rPr>
          <w:rFonts w:eastAsia="Calibri" w:cs="Times New Roman" w:ascii="Times New Roman" w:hAnsi="Times New Roman"/>
          <w:color w:val="000000" w:themeColor="text1"/>
          <w:sz w:val="20"/>
          <w:szCs w:val="20"/>
        </w:rPr>
        <w:t>Передача (предоставление, доступ) персональных данных, разрешенных для передачи, должна быть прекращена в любое время по требованию законного представителя субъекта персональных данных в письменной форме. Данное требование должно включать в себя фамилию, имя, отчество,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Действие согласия субъекта персональных данных на обработку персональных данных, разрешенных субъектом персональных данных для передачи, прекращается с момента поступления Оператору указанного требования.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  <w:lang w:eastAsia="ru-RU"/>
        </w:rPr>
        <w:t xml:space="preserve">Обязуюсь сообщать Оператору об изменениях персональных данных в течение месяца со дня таких изменений.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Cs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0"/>
          <w:szCs w:val="20"/>
          <w:lang w:eastAsia="ru-RU"/>
        </w:rPr>
        <w:t xml:space="preserve">Настоящее согласие действует со дня его подписания и в течение всего </w:t>
      </w:r>
      <w:r>
        <w:rPr>
          <w:rFonts w:eastAsia="Times New Roman" w:cs="Times New Roman" w:ascii="Times New Roman" w:hAnsi="Times New Roman"/>
          <w:iCs/>
          <w:color w:val="000000" w:themeColor="text1"/>
          <w:sz w:val="20"/>
          <w:szCs w:val="20"/>
          <w:lang w:eastAsia="ru-RU"/>
        </w:rPr>
        <w:t xml:space="preserve">периода обучения Субъекта персональных данных в Образовательном учреждении. </w:t>
      </w:r>
    </w:p>
    <w:p>
      <w:pPr>
        <w:pStyle w:val="Normal"/>
        <w:tabs>
          <w:tab w:val="clear" w:pos="708"/>
          <w:tab w:val="left" w:pos="-142" w:leader="none"/>
        </w:tabs>
        <w:suppressAutoHyphens w:val="true"/>
        <w:spacing w:lineRule="auto" w:line="240" w:before="0" w:after="0"/>
        <w:ind w:left="-142" w:hanging="0"/>
        <w:jc w:val="both"/>
        <w:rPr>
          <w:rFonts w:ascii="Times New Roman" w:hAnsi="Times New Roman" w:eastAsia="Times New Roman" w:cs="Times New Roman"/>
          <w:color w:val="000000" w:themeColor="text1"/>
          <w:kern w:val="2"/>
          <w:sz w:val="20"/>
          <w:szCs w:val="20"/>
          <w:lang w:eastAsia="hi-IN" w:bidi="hi-IN"/>
        </w:rPr>
      </w:pPr>
      <w:r>
        <w:rPr>
          <w:rFonts w:eastAsia="Times New Roman" w:cs="Times New Roman" w:ascii="Times New Roman" w:hAnsi="Times New Roman"/>
          <w:color w:val="000000" w:themeColor="text1"/>
          <w:kern w:val="2"/>
          <w:sz w:val="20"/>
          <w:szCs w:val="20"/>
          <w:lang w:eastAsia="hi-IN" w:bidi="hi-IN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74"/>
        <w:gridCol w:w="4074"/>
        <w:gridCol w:w="2458"/>
      </w:tblGrid>
      <w:tr>
        <w:trPr/>
        <w:tc>
          <w:tcPr>
            <w:tcW w:w="3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-142" w:leader="none"/>
              </w:tabs>
              <w:spacing w:lineRule="auto" w:line="240" w:before="0" w:after="0"/>
              <w:ind w:left="-14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____________________________________                        </w:t>
            </w:r>
          </w:p>
        </w:tc>
        <w:tc>
          <w:tcPr>
            <w:tcW w:w="40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-142" w:leader="none"/>
              </w:tabs>
              <w:spacing w:lineRule="auto" w:line="240" w:before="0" w:after="0"/>
              <w:ind w:left="-142" w:hanging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  <w:lang w:eastAsia="ru-RU"/>
              </w:rPr>
              <w:t>________________________________________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-142" w:leader="none"/>
              </w:tabs>
              <w:spacing w:lineRule="auto" w:line="240" w:before="0" w:after="0"/>
              <w:ind w:left="-14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-142" w:leader="none"/>
              </w:tabs>
              <w:spacing w:lineRule="auto" w:line="240" w:before="0" w:after="0"/>
              <w:ind w:left="-14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40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-142" w:leader="none"/>
              </w:tabs>
              <w:spacing w:lineRule="auto" w:line="240" w:before="0" w:after="0"/>
              <w:ind w:left="-142" w:hanging="0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-142" w:leader="none"/>
              </w:tabs>
              <w:spacing w:lineRule="auto" w:line="240" w:before="0" w:after="0"/>
              <w:ind w:left="-142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-142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kern w:val="2"/>
          <w:sz w:val="20"/>
          <w:szCs w:val="20"/>
          <w:lang w:eastAsia="hi-IN" w:bidi="hi-IN"/>
        </w:rPr>
      </w:pPr>
      <w:r>
        <w:rPr/>
      </w:r>
    </w:p>
    <w:sectPr>
      <w:type w:val="nextPage"/>
      <w:pgSz w:w="11906" w:h="16838"/>
      <w:pgMar w:left="993" w:right="707" w:header="0" w:top="426" w:footer="0" w:bottom="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379b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25e58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5"/>
    <w:uiPriority w:val="99"/>
    <w:semiHidden/>
    <w:qFormat/>
    <w:rsid w:val="00825e58"/>
    <w:rPr>
      <w:sz w:val="20"/>
      <w:szCs w:val="20"/>
    </w:rPr>
  </w:style>
  <w:style w:type="character" w:styleId="Style15" w:customStyle="1">
    <w:name w:val="Тема примечания Знак"/>
    <w:basedOn w:val="Style14"/>
    <w:link w:val="a7"/>
    <w:uiPriority w:val="99"/>
    <w:semiHidden/>
    <w:qFormat/>
    <w:rsid w:val="00825e58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825e58"/>
    <w:rPr>
      <w:rFonts w:ascii="Segoe UI" w:hAnsi="Segoe UI" w:cs="Segoe UI"/>
      <w:sz w:val="18"/>
      <w:szCs w:val="18"/>
    </w:rPr>
  </w:style>
  <w:style w:type="character" w:styleId="Style17">
    <w:name w:val="Интернет-ссылка"/>
    <w:basedOn w:val="DefaultParagraphFont"/>
    <w:uiPriority w:val="99"/>
    <w:semiHidden/>
    <w:unhideWhenUsed/>
    <w:rsid w:val="00d4163b"/>
    <w:rPr>
      <w:color w:val="0000FF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0969d4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0969d4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6379b7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a6"/>
    <w:uiPriority w:val="99"/>
    <w:semiHidden/>
    <w:unhideWhenUsed/>
    <w:qFormat/>
    <w:rsid w:val="00825e5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8"/>
    <w:uiPriority w:val="99"/>
    <w:semiHidden/>
    <w:unhideWhenUsed/>
    <w:qFormat/>
    <w:rsid w:val="00825e58"/>
    <w:pPr/>
    <w:rPr>
      <w:b/>
      <w:bCs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825e5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fe16a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uiPriority w:val="1"/>
    <w:qFormat/>
    <w:rsid w:val="005e48b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bd59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8B8AAD3EE786A3B1D1B7BA756EF42AB464C17EEED923EC8E2540BBE78EF35CC031F315BC6B62EAB718B398F3B43CB54DF945581D082D676EAL4K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6AD-E488-49C7-BD5F-5B832666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Application>LibreOffice/7.0.1.2$Windows_X86_64 LibreOffice_project/7cbcfc562f6eb6708b5ff7d7397325de9e764452</Application>
  <Pages>1</Pages>
  <Words>505</Words>
  <Characters>4350</Characters>
  <CharactersWithSpaces>4965</CharactersWithSpaces>
  <Paragraphs>31</Paragraphs>
  <Company>RNCB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2023-07-20T15:19:00Z</dcterms:created>
  <dc:creator>kazakovaya1</dc:creator>
  <dc:description/>
  <dc:language>ru-RU</dc:language>
  <cp:lastModifiedBy/>
  <cp:lastPrinted>2023-10-11T11:57:00Z</cp:lastPrinted>
  <dcterms:modified xsi:type="dcterms:W3CDTF">2024-04-18T23:25:34Z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RNCB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