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BE" w:rsidRPr="004E43BE" w:rsidRDefault="004E43BE" w:rsidP="004E43BE">
      <w:pPr>
        <w:tabs>
          <w:tab w:val="left" w:pos="8370"/>
        </w:tabs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4E43BE">
        <w:rPr>
          <w:rFonts w:ascii="Times New Roman" w:eastAsia="Times New Roman" w:hAnsi="Times New Roman" w:cs="Times New Roman"/>
          <w:lang w:eastAsia="ru-RU"/>
        </w:rPr>
        <w:t>УТВЕРЖДАЮ</w:t>
      </w:r>
    </w:p>
    <w:p w:rsidR="004E43BE" w:rsidRPr="004E43BE" w:rsidRDefault="004E43BE" w:rsidP="004E43BE">
      <w:pPr>
        <w:tabs>
          <w:tab w:val="left" w:pos="8580"/>
        </w:tabs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4E43BE">
        <w:rPr>
          <w:rFonts w:ascii="Times New Roman" w:eastAsia="Times New Roman" w:hAnsi="Times New Roman" w:cs="Times New Roman"/>
          <w:lang w:eastAsia="ru-RU"/>
        </w:rPr>
        <w:t xml:space="preserve">И. о. директора </w:t>
      </w:r>
    </w:p>
    <w:p w:rsidR="004E43BE" w:rsidRPr="004E43BE" w:rsidRDefault="004E43BE" w:rsidP="004E43BE">
      <w:pPr>
        <w:tabs>
          <w:tab w:val="left" w:pos="8580"/>
        </w:tabs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4E43BE">
        <w:rPr>
          <w:rFonts w:ascii="Times New Roman" w:eastAsia="Times New Roman" w:hAnsi="Times New Roman" w:cs="Times New Roman"/>
          <w:lang w:eastAsia="ru-RU"/>
        </w:rPr>
        <w:t xml:space="preserve"> МОУ «</w:t>
      </w:r>
      <w:proofErr w:type="spellStart"/>
      <w:r w:rsidRPr="004E43BE">
        <w:rPr>
          <w:rFonts w:ascii="Times New Roman" w:eastAsia="Times New Roman" w:hAnsi="Times New Roman" w:cs="Times New Roman"/>
          <w:lang w:eastAsia="ru-RU"/>
        </w:rPr>
        <w:t>Мирновская</w:t>
      </w:r>
      <w:proofErr w:type="spellEnd"/>
      <w:r w:rsidRPr="004E43BE">
        <w:rPr>
          <w:rFonts w:ascii="Times New Roman" w:eastAsia="Times New Roman" w:hAnsi="Times New Roman" w:cs="Times New Roman"/>
          <w:lang w:eastAsia="ru-RU"/>
        </w:rPr>
        <w:t xml:space="preserve"> школа»</w:t>
      </w:r>
    </w:p>
    <w:p w:rsidR="004E43BE" w:rsidRPr="004E43BE" w:rsidRDefault="004E43BE" w:rsidP="004E43BE">
      <w:pPr>
        <w:tabs>
          <w:tab w:val="left" w:pos="8580"/>
        </w:tabs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4E43BE">
        <w:rPr>
          <w:rFonts w:ascii="Times New Roman" w:eastAsia="Times New Roman" w:hAnsi="Times New Roman" w:cs="Times New Roman"/>
          <w:lang w:eastAsia="ru-RU"/>
        </w:rPr>
        <w:t>__________М.И. Ситник</w:t>
      </w:r>
    </w:p>
    <w:p w:rsidR="004E43BE" w:rsidRPr="004E43BE" w:rsidRDefault="004E43BE" w:rsidP="004E43BE">
      <w:pPr>
        <w:tabs>
          <w:tab w:val="center" w:pos="5457"/>
          <w:tab w:val="left" w:pos="8520"/>
        </w:tabs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4E43BE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4E43BE">
        <w:rPr>
          <w:rFonts w:ascii="Times New Roman" w:eastAsia="Times New Roman" w:hAnsi="Times New Roman" w:cs="Times New Roman"/>
          <w:lang w:eastAsia="ru-RU"/>
        </w:rPr>
        <w:tab/>
        <w:t>Приказ от 02.09. 2024г.№ 210-а</w:t>
      </w:r>
    </w:p>
    <w:p w:rsidR="00133A43" w:rsidRPr="00133A43" w:rsidRDefault="00133A43" w:rsidP="00D2342A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3A43">
        <w:rPr>
          <w:rFonts w:ascii="Times New Roman" w:eastAsia="Calibri" w:hAnsi="Times New Roman" w:cs="Times New Roman"/>
          <w:b/>
          <w:sz w:val="24"/>
          <w:szCs w:val="24"/>
        </w:rPr>
        <w:t>Инструкция №15</w:t>
      </w:r>
    </w:p>
    <w:p w:rsidR="004E43BE" w:rsidRDefault="00133A43" w:rsidP="004E43BE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3A43">
        <w:rPr>
          <w:rFonts w:ascii="Times New Roman" w:eastAsia="Calibri" w:hAnsi="Times New Roman" w:cs="Times New Roman"/>
          <w:b/>
          <w:sz w:val="24"/>
          <w:szCs w:val="24"/>
        </w:rPr>
        <w:t>по обеспечению мер безопасности, сохранения жизни и здоровья обучающихся в период зимних каникул</w:t>
      </w:r>
    </w:p>
    <w:p w:rsidR="004E43BE" w:rsidRDefault="00133A43" w:rsidP="004E43BE">
      <w:pPr>
        <w:spacing w:after="0" w:line="360" w:lineRule="exact"/>
        <w:ind w:left="-993" w:firstLine="993"/>
        <w:rPr>
          <w:rFonts w:ascii="Times New Roman" w:eastAsia="Calibri" w:hAnsi="Times New Roman" w:cs="Times New Roman"/>
          <w:b/>
          <w:sz w:val="24"/>
          <w:szCs w:val="24"/>
        </w:rPr>
      </w:pPr>
      <w:r w:rsidRPr="00133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Во время прогулки в период зимних каникул возможны:</w:t>
      </w:r>
    </w:p>
    <w:p w:rsidR="00133A43" w:rsidRPr="004E43BE" w:rsidRDefault="004E43BE" w:rsidP="004E43BE">
      <w:pPr>
        <w:spacing w:after="0" w:line="360" w:lineRule="exact"/>
        <w:ind w:left="-993" w:firstLine="99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133A43"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травмы, полученные при большом скоплении народа;</w:t>
      </w:r>
      <w:bookmarkStart w:id="0" w:name="_GoBack"/>
      <w:bookmarkEnd w:id="0"/>
    </w:p>
    <w:p w:rsidR="00133A43" w:rsidRPr="00133A43" w:rsidRDefault="004E43BE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3A43"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травмы, полученные при падении;</w:t>
      </w:r>
    </w:p>
    <w:p w:rsidR="00133A43" w:rsidRPr="00133A43" w:rsidRDefault="004E43BE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3A43"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обморожения;</w:t>
      </w:r>
    </w:p>
    <w:p w:rsidR="00133A43" w:rsidRPr="00133A43" w:rsidRDefault="004E43BE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3A43"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встречи с незнакомыми людьми, пьяными, грабителями;</w:t>
      </w:r>
    </w:p>
    <w:p w:rsidR="00133A43" w:rsidRPr="00133A43" w:rsidRDefault="004E43BE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3A43"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нахождение вблизи водоемов и попадание в них</w:t>
      </w:r>
    </w:p>
    <w:p w:rsidR="00133A43" w:rsidRPr="00133A43" w:rsidRDefault="004E43BE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3A43"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планируйте безопасный маршрут до места назначения и используйте его. Выбирайте хорошо освещенные улицы и избегайте прохождения мимо пустырей, аллей или строительных площадок. Идите длинным путем, если он безопасный;</w:t>
      </w:r>
    </w:p>
    <w:p w:rsidR="00133A43" w:rsidRPr="00133A43" w:rsidRDefault="004E43BE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3A43"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изучите свой район: узнайте, какие универмаги, магазины, кафе, рестораны и учреждения открыты до позднего времени и где находятся милиция, опорный пункт правопорядка, комната приема участкового инспектора, охранники;</w:t>
      </w:r>
    </w:p>
    <w:p w:rsidR="00133A43" w:rsidRPr="00133A43" w:rsidRDefault="004E43BE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3A43"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щеголяйте дорогими украшениями или одеждой, мобильными телефонами, держите сумку крепче, идите навстречу движению транспорта, если нет пешеходной дорожки, так вы сможете видеть приближающиеся машины;</w:t>
      </w:r>
    </w:p>
    <w:p w:rsidR="00133A43" w:rsidRPr="00133A43" w:rsidRDefault="004E43BE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3A43"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вы подозреваете, что кто-то преследует вас, перейдите улицу и направьтесь в ближайший хорошо освещенный населенный район. Быстро дойдите или добегите до какого-нибудь дома или магазина, чтобы вызвать милицию. Если вы напуганы – кричите о помощи;</w:t>
      </w:r>
    </w:p>
    <w:p w:rsidR="00133A43" w:rsidRPr="00133A43" w:rsidRDefault="004E43BE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3A43"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старайтесь не гулять в темное время суток;</w:t>
      </w:r>
    </w:p>
    <w:p w:rsidR="00133A43" w:rsidRPr="00133A43" w:rsidRDefault="004E43BE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3A43"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путешествуйте, пользуясь попутными автомобилями;</w:t>
      </w:r>
    </w:p>
    <w:p w:rsidR="00133A43" w:rsidRPr="00133A43" w:rsidRDefault="004E43BE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3A43"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докладывайте родителям, с кем пошли, куда пошли и когда вернетесь, в случае вашей задержки – позвоните и предупредите.</w:t>
      </w:r>
    </w:p>
    <w:p w:rsidR="00133A43" w:rsidRPr="00133A43" w:rsidRDefault="00133A43" w:rsidP="004E43BE">
      <w:pPr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При поездках в автобусе, троллейбусе, трамвае, метро, электропоезде: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старайтесь пользоваться хорошо освещенными и часто используемыми остановками;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старайтесь сидеть рядом с кабиной водителя в автобусе, троллейбусе или трамвае;</w:t>
      </w:r>
    </w:p>
    <w:p w:rsidR="00133A43" w:rsidRPr="00133A43" w:rsidRDefault="00133A43" w:rsidP="004E43BE">
      <w:pPr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не засыпайте, будьте бдительны;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в метро и на остановках электропоезда стойте за разметкой края платформы;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во время ожидания стойте рядом с другими людьми или информационной будкой;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будьте бдительны к тем, кто выходит из троллейбуса, автобуса, трамвая, метро вместе с вами или подсаживает вас в транспорт, следите за своими карманами, сумку держите перед собой. Если чувствуете себя неуютно, идите прямо к людному месту или в другую сторону салона;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при отправлении поезда со станции не бегите по платформе, вы можете поскользнуться и попасть под поезд;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во время движения поезда находитесь только в вагоне, не стойте на подножках, в тамбурах и на переходных площадках;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не держите двери вагонов открытыми во время движения поезда. Соблюдайте правила внутреннего распорядка в поезде.</w:t>
      </w:r>
    </w:p>
    <w:p w:rsidR="00133A43" w:rsidRPr="00133A43" w:rsidRDefault="00133A43" w:rsidP="004E43BE">
      <w:pPr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 местах массового отдыха: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курение и распитие спиртных напитков и пива, выражение нецензурными словами в общественных местах запрещено;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отправляясь в кинотеатр, на стадион, не берите с собой объемных сумок, портфелей – они могут помешать вам в толпе. Ваша одежда должна быть удобной и недорогой. Стремление уберечь дорогую одежду может пойти вразрез с требованиями безопасности;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приходите заранее, чтобы избежать толпы при входе;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старайтесь приобрести билеты на месте, </w:t>
      </w:r>
      <w:proofErr w:type="gramStart"/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расположенными</w:t>
      </w:r>
      <w:proofErr w:type="gramEnd"/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недалеко от выходов, но не на проходах;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во время входа в зал не приближайтесь к дверям или к ограждениям, особенно на лестницах – вас могут сильно прижать к ним;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на концертах избегайте нахождения в первых рядах: здесь самое громкое звучание, утомляющее и притупляющее реакцию, именно здесь обычно скапливаются поклонники артистов, отсюда начинаются беспорядки;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заняв место, сразу оцените возможность добраться до выхода. Подумайте, сможете ли вы сделать это в темноте;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если в зале начались беспорядки, уйдите, не дожидаясь окончания концерта. Контроль массовых беспорядков – дело, не поддающееся прогнозу; не кричите, не конфликтуйте;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если вы оказались в толпе, ни в коем случае не давайте сбить себя с ног, не позволяйте себе споткнуться – подняться вы уже не сможете;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старайтесь держаться в середине людского потока, не ищите защиты у стен и ограждений – вас могут сильно покалечить;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="004E43B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r>
      <w:r w:rsidR="004E43B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rect id="Прямоугольник 1" o:spid="_x0000_s1026" style="width:1.3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" filled="f" stroked="f">
            <o:lock v:ext="edit" aspectratio="t"/>
            <w10:wrap type="none"/>
            <w10:anchorlock/>
          </v:rect>
        </w:pict>
      </w: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предпринимайте активных действий, держите руки согнутыми в локтях, оберегая грудную клетку от сдавливания, пусть толпа сама несет вас;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если вы упали – сгруппируйтесь, защищая руками голову;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оказавшись в свалке, выбирайтесь из нее любой ценой;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выбравшись из здания, постарайтесь двигаться домой по обходному пути, чтобы избежать повторной давки при входе в метро или посадке на другой транспорт.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При долгом нахождении на улице, в морозные дни, обязательно периодически осматривайте свое лицо, нет ли обморожения.</w:t>
      </w:r>
    </w:p>
    <w:p w:rsidR="00133A43" w:rsidRPr="00133A43" w:rsidRDefault="00133A43" w:rsidP="004E43BE">
      <w:pPr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Если обморожение наступило, то нужно растереть лицо теплыми руками. Ни в коем случае не тереть лицо снегом.</w:t>
      </w:r>
    </w:p>
    <w:p w:rsidR="00133A43" w:rsidRPr="00133A43" w:rsidRDefault="00133A43" w:rsidP="004E43BE">
      <w:pPr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Безопасность в районе водоемов.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Река, скованная зимним морозом, – удобный, но, вероятно, не самый надежный способ переправы на другой берег.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провалился лед под ногами, действуйте быстро и решительно: широко расставив руки, старайтесь не соскользнуть в полынью окончательно. Не делайте резких движений. Старайтесь выползти на лед, а затем, лежа на спине или груди, отодвигайтесь от провала.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оказании помощи пострадавшему не подходите близко к полынье. Используйте доски, лестницы, шесты, веревки, багры, ветви сломанных деревьев и кустарников, шарф. Если подручных средств не окажется, организуйте «живую» цепочку: лежа, удерживая друг друга за ноги, осторожно продвигайтесь </w:t>
      </w:r>
      <w:proofErr w:type="gramStart"/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провалившемуся, чтобы протянуть ему ремень, шарф и т.д.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Помните: потеря твердой почвы под ногами не так страшна, как потеря самообладания и выдержки.</w:t>
      </w:r>
    </w:p>
    <w:p w:rsidR="00133A43" w:rsidRPr="00133A43" w:rsidRDefault="00133A43" w:rsidP="004E43BE">
      <w:pPr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Катание на коньках.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A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 проходить только на стадионах и стационарных дворовых площадках. Не катайтесь на проезжих частях дорог, прудах, реках.</w:t>
      </w: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3A43" w:rsidRPr="00133A43" w:rsidRDefault="00133A43" w:rsidP="004E43BE">
      <w:pPr>
        <w:shd w:val="clear" w:color="auto" w:fill="FFFFFF"/>
        <w:tabs>
          <w:tab w:val="left" w:pos="567"/>
        </w:tabs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3A43" w:rsidRPr="00133A43" w:rsidRDefault="00133A43" w:rsidP="004E43BE">
      <w:pPr>
        <w:tabs>
          <w:tab w:val="left" w:pos="567"/>
        </w:tabs>
        <w:spacing w:after="0" w:line="259" w:lineRule="auto"/>
        <w:ind w:left="-993" w:firstLine="993"/>
        <w:jc w:val="both"/>
        <w:rPr>
          <w:rFonts w:ascii="Times New Roman" w:eastAsia="Calibri" w:hAnsi="Times New Roman" w:cs="Times New Roman"/>
          <w:sz w:val="24"/>
        </w:rPr>
      </w:pPr>
    </w:p>
    <w:p w:rsidR="00527C25" w:rsidRDefault="00527C25" w:rsidP="004E43BE">
      <w:pPr>
        <w:tabs>
          <w:tab w:val="left" w:pos="567"/>
        </w:tabs>
        <w:spacing w:after="0"/>
        <w:ind w:left="-993" w:firstLine="993"/>
        <w:jc w:val="both"/>
      </w:pPr>
    </w:p>
    <w:p w:rsidR="00D2342A" w:rsidRDefault="00D2342A" w:rsidP="004E43BE">
      <w:pPr>
        <w:tabs>
          <w:tab w:val="left" w:pos="567"/>
        </w:tabs>
        <w:spacing w:after="0"/>
        <w:ind w:left="-993" w:firstLine="993"/>
        <w:jc w:val="both"/>
      </w:pPr>
    </w:p>
    <w:sectPr w:rsidR="00D2342A" w:rsidSect="00611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2EBC"/>
    <w:rsid w:val="00093A1A"/>
    <w:rsid w:val="00133A43"/>
    <w:rsid w:val="004E43BE"/>
    <w:rsid w:val="00527C25"/>
    <w:rsid w:val="007D2EBC"/>
    <w:rsid w:val="00A82D3E"/>
    <w:rsid w:val="00C5307E"/>
    <w:rsid w:val="00CE5B9A"/>
    <w:rsid w:val="00D23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845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Усова С В</dc:creator>
  <cp:keywords/>
  <dc:description/>
  <cp:lastModifiedBy>Усова С В</cp:lastModifiedBy>
  <cp:revision>6</cp:revision>
  <dcterms:created xsi:type="dcterms:W3CDTF">2018-08-30T09:51:00Z</dcterms:created>
  <dcterms:modified xsi:type="dcterms:W3CDTF">2024-12-12T08:52:00Z</dcterms:modified>
</cp:coreProperties>
</file>