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45F" w:rsidRDefault="007A445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445F" w:rsidRPr="007A445F" w:rsidRDefault="007A445F" w:rsidP="007A445F">
      <w:pPr>
        <w:spacing w:after="0" w:afterAutospacing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44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Муниципальное общеобразовательное учреждение</w:t>
      </w:r>
    </w:p>
    <w:p w:rsidR="007A445F" w:rsidRPr="007A445F" w:rsidRDefault="007A445F" w:rsidP="007A445F">
      <w:pPr>
        <w:spacing w:after="0" w:afterAutospacing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44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proofErr w:type="spellStart"/>
      <w:r w:rsidRPr="007A44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Мирновская</w:t>
      </w:r>
      <w:proofErr w:type="spellEnd"/>
      <w:r w:rsidRPr="007A44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школа»</w:t>
      </w:r>
    </w:p>
    <w:p w:rsidR="007A445F" w:rsidRPr="007A445F" w:rsidRDefault="007A445F" w:rsidP="007A445F">
      <w:pPr>
        <w:spacing w:after="0" w:afterAutospacing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A44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Джанкойского</w:t>
      </w:r>
      <w:proofErr w:type="spellEnd"/>
      <w:r w:rsidRPr="007A44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района Республики Крым</w:t>
      </w:r>
    </w:p>
    <w:p w:rsidR="007A445F" w:rsidRPr="007A445F" w:rsidRDefault="007A445F" w:rsidP="007A445F">
      <w:pPr>
        <w:spacing w:after="0" w:afterAutospacing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445F" w:rsidRPr="007A445F" w:rsidRDefault="007A445F" w:rsidP="007A445F">
      <w:pPr>
        <w:spacing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44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РАССМОТРЕНО                                                             УТВЕРЖДАЮ</w:t>
      </w:r>
    </w:p>
    <w:p w:rsidR="007A445F" w:rsidRPr="007A445F" w:rsidRDefault="007A445F" w:rsidP="007A445F">
      <w:pPr>
        <w:spacing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44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заседании </w:t>
      </w:r>
      <w:proofErr w:type="gramStart"/>
      <w:r w:rsidRPr="007A44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педагогического</w:t>
      </w:r>
      <w:proofErr w:type="gramEnd"/>
      <w:r w:rsidRPr="007A44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Директор МОУ «</w:t>
      </w:r>
      <w:proofErr w:type="spellStart"/>
      <w:r w:rsidRPr="007A44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Мирновская</w:t>
      </w:r>
      <w:proofErr w:type="spellEnd"/>
      <w:r w:rsidRPr="007A44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школа»   </w:t>
      </w:r>
    </w:p>
    <w:p w:rsidR="007A445F" w:rsidRPr="007A445F" w:rsidRDefault="007A445F" w:rsidP="007A445F">
      <w:pPr>
        <w:spacing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44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совета школы                                                                    __________________</w:t>
      </w:r>
      <w:proofErr w:type="spellStart"/>
      <w:r w:rsidRPr="007A44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Н.В.Якушик</w:t>
      </w:r>
      <w:proofErr w:type="spellEnd"/>
      <w:r w:rsidRPr="007A44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7A445F" w:rsidRPr="007A445F" w:rsidRDefault="0093765F" w:rsidP="007A445F">
      <w:pPr>
        <w:spacing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протокол № 6 </w:t>
      </w:r>
      <w:bookmarkStart w:id="0" w:name="_GoBack"/>
      <w:bookmarkEnd w:id="0"/>
      <w:r w:rsidR="007A445F" w:rsidRPr="007A44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приказ от «24» ноября  2021 г</w:t>
      </w:r>
    </w:p>
    <w:p w:rsidR="007A445F" w:rsidRPr="007A445F" w:rsidRDefault="007A445F" w:rsidP="007A445F">
      <w:pPr>
        <w:spacing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44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«22»  ноября  2021 г.                                                   № 339</w:t>
      </w:r>
    </w:p>
    <w:p w:rsidR="007A445F" w:rsidRDefault="007A445F" w:rsidP="007A445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210E" w:rsidRDefault="0043210E" w:rsidP="007A445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445F" w:rsidRDefault="007A445F" w:rsidP="007A445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170E9A" w:rsidRPr="007A445F" w:rsidRDefault="0043210E" w:rsidP="007A445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комиссии по урегулированию споров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между участниками образовательных отношений</w:t>
      </w:r>
    </w:p>
    <w:p w:rsidR="00170E9A" w:rsidRPr="007A445F" w:rsidRDefault="0043210E" w:rsidP="007A44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170E9A" w:rsidRPr="007A445F" w:rsidRDefault="0043210E" w:rsidP="007A44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Положение о комиссии по урегулированию споров между участниками образовательных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отношений (далее – положение) разработано в соответствии с Федеральным законом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Российской Федерации»</w:t>
      </w:r>
      <w:r w:rsidR="007A445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 и уставом</w:t>
      </w:r>
      <w:r w:rsidRPr="007A445F">
        <w:rPr>
          <w:lang w:val="ru-RU"/>
        </w:rPr>
        <w:br/>
      </w:r>
      <w:r w:rsidR="007A445F">
        <w:rPr>
          <w:rFonts w:hAnsi="Times New Roman" w:cs="Times New Roman"/>
          <w:color w:val="000000"/>
          <w:sz w:val="24"/>
          <w:szCs w:val="24"/>
          <w:lang w:val="ru-RU"/>
        </w:rPr>
        <w:t>МОУ «</w:t>
      </w:r>
      <w:proofErr w:type="spellStart"/>
      <w:r w:rsidR="007A445F">
        <w:rPr>
          <w:rFonts w:hAnsi="Times New Roman" w:cs="Times New Roman"/>
          <w:color w:val="000000"/>
          <w:sz w:val="24"/>
          <w:szCs w:val="24"/>
          <w:lang w:val="ru-RU"/>
        </w:rPr>
        <w:t>Мирновская</w:t>
      </w:r>
      <w:proofErr w:type="spellEnd"/>
      <w:r w:rsid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 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 w:rsidR="007A445F">
        <w:rPr>
          <w:lang w:val="ru-RU"/>
        </w:rPr>
        <w:t xml:space="preserve"> </w:t>
      </w:r>
      <w:r w:rsidR="007A445F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кола).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Комиссия по урегулированию споров между участниками образовательных отношений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(далее – комиссия) создается в целях урегулирования разногласий между участниками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отношений по вопросам реализации права на образование, в том числе в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случаях возникновения конфликта интересов педагогического работника, применения локальных нормативных актов, обжалования решений о применении </w:t>
      </w:r>
      <w:proofErr w:type="gramStart"/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обучающимся дисциплинарного взыскания.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В своей деятельности комиссия руководствуется законодательством Российской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Федерации, включая нормативные правовые акты субъектов Российской Федерации, содержащие нормы, регулирующие отношения в сфере образования, локальными нормативными актами школы и настоящим положением.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К участникам образовательных отношений, которые вправе обратиться в комиссию для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урегулирования спора, относятся обучающиеся, родители (законные представители)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обучающихся, педагогические работники и их представители, школа в лице директора.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создания комиссии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Комиссия создается в школе из равного числа представителей совершеннолетних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обучающихся, родителей (законных представителей) несовершеннолетних обучающихся,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работников школы в количестве не менее </w:t>
      </w:r>
      <w:r w:rsidR="007A445F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При отсутствии в школе на момент создания комиссии совершеннолетних обучающихся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комиссия создается из равного числа представителей родителей (законных представителей)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несовершеннолетних обучающихся и работников школы в количестве не менее </w:t>
      </w:r>
      <w:r w:rsid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шести 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Представители от </w:t>
      </w:r>
      <w:proofErr w:type="gramStart"/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445F" w:rsidRPr="007A445F">
        <w:rPr>
          <w:rFonts w:hAnsi="Times New Roman" w:cs="Times New Roman"/>
          <w:color w:val="000000"/>
          <w:sz w:val="24"/>
          <w:szCs w:val="24"/>
          <w:lang w:val="ru-RU"/>
        </w:rPr>
        <w:t>выбираются на заседании Совета обучающихся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Порядок выборов представителей обучающихся Совет обучающихся определяет самостоятельно.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Представители от родителей (законных представителей) несовершеннолетних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445F"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выбираются на заседании Совета </w:t>
      </w:r>
      <w:r w:rsidR="007A445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. Порядок выборов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представителей родителей (законных представителей) несовершеннолетних обучающихся Совет родителей определяет самостоятельно.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Представители от работников школы </w:t>
      </w:r>
      <w:r w:rsidR="007A445F" w:rsidRPr="007A445F">
        <w:rPr>
          <w:rFonts w:hAnsi="Times New Roman" w:cs="Times New Roman"/>
          <w:color w:val="000000"/>
          <w:sz w:val="24"/>
          <w:szCs w:val="24"/>
          <w:lang w:val="ru-RU"/>
        </w:rPr>
        <w:t>назначаются директором школы по</w:t>
      </w:r>
      <w:r w:rsid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445F" w:rsidRPr="007A445F">
        <w:rPr>
          <w:rFonts w:hAnsi="Times New Roman" w:cs="Times New Roman"/>
          <w:color w:val="000000"/>
          <w:sz w:val="24"/>
          <w:szCs w:val="24"/>
          <w:lang w:val="ru-RU"/>
        </w:rPr>
        <w:t>ходатайству представительного органа работников из числа работников</w:t>
      </w:r>
      <w:r w:rsid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A445F" w:rsidRPr="007A445F">
        <w:rPr>
          <w:rFonts w:hAnsi="Times New Roman" w:cs="Times New Roman"/>
          <w:color w:val="000000"/>
          <w:sz w:val="24"/>
          <w:szCs w:val="24"/>
          <w:lang w:val="ru-RU"/>
        </w:rPr>
        <w:t>пользующихся безусловным авторитетом среди работников школы и не имеющих</w:t>
      </w:r>
      <w:r w:rsid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445F" w:rsidRPr="007A445F">
        <w:rPr>
          <w:rFonts w:hAnsi="Times New Roman" w:cs="Times New Roman"/>
          <w:color w:val="000000"/>
          <w:sz w:val="24"/>
          <w:szCs w:val="24"/>
          <w:lang w:val="ru-RU"/>
        </w:rPr>
        <w:t>дисциплинарных взысканий.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Директор школы не может входить в состав комиссии.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Одни и те же лица не могут входить в состав комиссии более </w:t>
      </w:r>
      <w:r w:rsidR="007A445F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 сроков подряд.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комиссии утверждается ежегодно не позднее </w:t>
      </w:r>
      <w:r w:rsidR="007A445F">
        <w:rPr>
          <w:rFonts w:hAnsi="Times New Roman" w:cs="Times New Roman"/>
          <w:color w:val="000000"/>
          <w:sz w:val="24"/>
          <w:szCs w:val="24"/>
          <w:lang w:val="ru-RU"/>
        </w:rPr>
        <w:t>1 октября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директора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школы. Срок полномочий комиссии составляет </w:t>
      </w:r>
      <w:r w:rsid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 один год </w:t>
      </w:r>
      <w:proofErr w:type="gramStart"/>
      <w:r w:rsidR="007A445F">
        <w:rPr>
          <w:rFonts w:hAnsi="Times New Roman" w:cs="Times New Roman"/>
          <w:color w:val="000000"/>
          <w:sz w:val="24"/>
          <w:szCs w:val="24"/>
          <w:lang w:val="ru-RU"/>
        </w:rPr>
        <w:t>с даты утверждения</w:t>
      </w:r>
      <w:proofErr w:type="gramEnd"/>
      <w:r w:rsid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состава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комиссии.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Досрочное прекращение полномочий члена комиссии осуществляется в следующих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случаях:</w:t>
      </w:r>
    </w:p>
    <w:p w:rsidR="00170E9A" w:rsidRPr="007A445F" w:rsidRDefault="0043210E" w:rsidP="007A445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на основании личного заявления члена комиссии об исключении из ее состава;</w:t>
      </w:r>
    </w:p>
    <w:p w:rsidR="00170E9A" w:rsidRPr="007A445F" w:rsidRDefault="0043210E" w:rsidP="007A445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в случае завершения обучения или отчисления по иным основаниям обучающегося, который является членом комиссии;</w:t>
      </w:r>
    </w:p>
    <w:p w:rsidR="00170E9A" w:rsidRPr="007A445F" w:rsidRDefault="0043210E" w:rsidP="007A445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в случае отчисления из школы несовершеннолетнего обучающегося, родитель (законный представитель) которого является членом комиссии;</w:t>
      </w:r>
    </w:p>
    <w:p w:rsidR="00170E9A" w:rsidRPr="007A445F" w:rsidRDefault="0043210E" w:rsidP="007A445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в случае увольнения работника школы – члена комиссии, привлечения его к дисциплинарной ответственности;</w:t>
      </w:r>
    </w:p>
    <w:p w:rsidR="00170E9A" w:rsidRPr="007A445F" w:rsidRDefault="0043210E" w:rsidP="007A445F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отсутствия члена комиссии на заседаниях комиссии более </w:t>
      </w:r>
      <w:r w:rsidR="007A445F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 раз.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При наличии в составе комиссии члена, имеющего личную заинтересованность,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способную повлиять на объективность решения по конкретному рассматриваемому комиссией спору, он подлежит замене на другого представителя, выбранного (назначенного) в порядке, предусмотренном настоящим положением. Отвод действующего члена комиссии по конкретному спору и его замена на другого представителя с указанием основания для такого отвода утверждаются приказом директора школы. Срок полномочий члена комиссии, заменяющего действующего члена комиссии, устанавливается на время рассмотрения спора.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2.9.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Члены комиссии осуществляют свою деятельность на безвозмездной основе.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 и полномочия комиссии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Комиссия осуществляет следующие функции:</w:t>
      </w:r>
    </w:p>
    <w:p w:rsidR="00170E9A" w:rsidRPr="007A445F" w:rsidRDefault="0043210E" w:rsidP="007A445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прием и рассмотрение обращений участников образовательных отношений по вопросам реализации права на образование;</w:t>
      </w:r>
    </w:p>
    <w:p w:rsidR="00170E9A" w:rsidRPr="007A445F" w:rsidRDefault="0043210E" w:rsidP="007A445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представленных участниками образовательных отношений документов, материалов и информации, в том числе по вопросу возникновения конфликта интересов 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педагогического работника, применения локальных нормативных актов, решений о применении </w:t>
      </w:r>
      <w:proofErr w:type="gramStart"/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обучающимся дисциплинарного взыскания;</w:t>
      </w:r>
    </w:p>
    <w:p w:rsidR="00170E9A" w:rsidRPr="007A445F" w:rsidRDefault="0043210E" w:rsidP="007A445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урегулирование разногласий между участниками образовательных отношений;</w:t>
      </w:r>
    </w:p>
    <w:p w:rsidR="00170E9A" w:rsidRPr="007A445F" w:rsidRDefault="0043210E" w:rsidP="007A445F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принятие решений по результатам рассмотрения обращений.</w:t>
      </w:r>
    </w:p>
    <w:p w:rsidR="00170E9A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имеет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70E9A" w:rsidRPr="007A445F" w:rsidRDefault="0043210E" w:rsidP="007A445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запрашивать у участников образовательных отношений необходимые для ее деятельности документы, материалы и информацию;</w:t>
      </w:r>
    </w:p>
    <w:p w:rsidR="00170E9A" w:rsidRPr="007A445F" w:rsidRDefault="0043210E" w:rsidP="007A445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сроки представления запрашиваемых документов, материалов и информации;</w:t>
      </w:r>
    </w:p>
    <w:p w:rsidR="00170E9A" w:rsidRPr="007A445F" w:rsidRDefault="0043210E" w:rsidP="007A445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проводить необходимые консультации по рассматриваемым спорам с участниками образовательных отношений;</w:t>
      </w:r>
    </w:p>
    <w:p w:rsidR="00170E9A" w:rsidRPr="007A445F" w:rsidRDefault="0043210E" w:rsidP="007A445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приглашать на заседания стороны спора и заслушивать их пояснения относительно спора. Неявка указанных лиц на заседание комиссии либо их отказ от дачи пояснений, документов и материалов не являются препятствием для рассмотрения возникшего спора по существу;</w:t>
      </w:r>
    </w:p>
    <w:p w:rsidR="00170E9A" w:rsidRPr="007A445F" w:rsidRDefault="0043210E" w:rsidP="007A445F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приглашать на заседания и заслушивать участников образовательных отношений, не являющихся сторонами спора, но имеющих отношение к фактам и событиям, указанным в обращении. Неявка указанных лиц на заседание комиссии либо их отказ от дачи пояснений, документов и материалов не являются препятствием для рассмотрения возникшего спора по существу.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Комиссия не вправе рассматривать споры между работником школы и работодателем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вопросам:</w:t>
      </w:r>
    </w:p>
    <w:p w:rsidR="00170E9A" w:rsidRPr="007A445F" w:rsidRDefault="0043210E" w:rsidP="007A44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профессиональной педагогической деятельности, за исключением </w:t>
      </w:r>
      <w:proofErr w:type="gramStart"/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случаев возникновения конфликта интересов педагогического работника</w:t>
      </w:r>
      <w:proofErr w:type="gramEnd"/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70E9A" w:rsidRPr="007A445F" w:rsidRDefault="0043210E" w:rsidP="007A445F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применения трудового законодательства и иных нормативных правовых актов, содержащих нормы трудового права, коллективного договора, соглашения, локального нормативного акта, трудового договора (в том числе об установлении или изменении индивидуальных условий труда).</w:t>
      </w:r>
    </w:p>
    <w:p w:rsidR="00170E9A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70E9A" w:rsidRPr="007A445F" w:rsidRDefault="0043210E" w:rsidP="007A44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объективно, полно и всесторонне рассматривать обращение участника образовательных отношений;</w:t>
      </w:r>
    </w:p>
    <w:p w:rsidR="00170E9A" w:rsidRPr="007A445F" w:rsidRDefault="0043210E" w:rsidP="007A44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обеспечивать соблюдение прав и свобод участников образовательных отношений;</w:t>
      </w:r>
    </w:p>
    <w:p w:rsidR="00170E9A" w:rsidRPr="007A445F" w:rsidRDefault="0043210E" w:rsidP="007A44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стремиться к урегулированию разногласий между участниками образовательных отношений;</w:t>
      </w:r>
    </w:p>
    <w:p w:rsidR="00170E9A" w:rsidRPr="007A445F" w:rsidRDefault="0043210E" w:rsidP="007A44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в случае наличия уважительной причины пропуска заседания заявителем или тем лицом, действия которого обжалуются, по их просьбе переносить заседание на другой срок;</w:t>
      </w:r>
    </w:p>
    <w:p w:rsidR="00170E9A" w:rsidRPr="007A445F" w:rsidRDefault="0043210E" w:rsidP="007A44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рассматривать обращение в течение </w:t>
      </w:r>
      <w:r w:rsidR="007A445F">
        <w:rPr>
          <w:rFonts w:hAnsi="Times New Roman" w:cs="Times New Roman"/>
          <w:color w:val="000000"/>
          <w:sz w:val="24"/>
          <w:szCs w:val="24"/>
          <w:lang w:val="ru-RU"/>
        </w:rPr>
        <w:t>10 рабочих дней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 с момента поступления обращения в письменной форме;</w:t>
      </w:r>
    </w:p>
    <w:p w:rsidR="00170E9A" w:rsidRPr="007A445F" w:rsidRDefault="0043210E" w:rsidP="007A445F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принимать решение в соответствии с законодательством об образовании, локальными нормативными актами школы.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работы комиссии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Комиссия самостоятельно определяет порядок организации своей работы. Основной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формой деятельности комиссии являются заседания, которые проводятся по мере необходимости.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Решение о заседании комиссии принимает ее председатель, а при первом заседании нового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состава комиссии –</w:t>
      </w:r>
      <w:r w:rsid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 школы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. Ход заседаний фиксируется в протоколе.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Заседание комиссии считается правомочным, если все члены комиссии извещены о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дате, времени и месте заседания комиссии и на заседании присутствует более </w:t>
      </w:r>
      <w:r w:rsid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половины членов 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комиссии.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При определении наличия кворума и подсчете результатов голосования учитывается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письменное мнение по повестке заседания члена комиссии, отсутствующего на его заседании по уважительной причине, при условии, что письменное мнение представлено председателю до начала заседания.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Если письменное мнение по повестке заседания представили половина и более членов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комиссии, отсутствующих на заседании по уважительной причине, заседание не является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правомочным и переносится председателем.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Если на момент начала заседания комиссии кворум не набран, заседание переносится с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последующим уведомлением членов комиссии и участников спора.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Первое заседание комиссии после утверждения ее состава созывается </w:t>
      </w:r>
      <w:r w:rsidR="00911E23">
        <w:rPr>
          <w:rFonts w:hAnsi="Times New Roman" w:cs="Times New Roman"/>
          <w:color w:val="000000"/>
          <w:sz w:val="24"/>
          <w:szCs w:val="24"/>
          <w:lang w:val="ru-RU"/>
        </w:rPr>
        <w:t>директором школы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До избрания председателя комиссии на таком заседании председательствует </w:t>
      </w:r>
      <w:r w:rsidR="00911E23">
        <w:rPr>
          <w:rFonts w:hAnsi="Times New Roman" w:cs="Times New Roman"/>
          <w:color w:val="000000"/>
          <w:sz w:val="24"/>
          <w:szCs w:val="24"/>
          <w:lang w:val="ru-RU"/>
        </w:rPr>
        <w:t>старший по возрасту работник школы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Для проведения заседаний комиссии избираются председатель и секретарь комиссии.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Председатель открывает и закрывает заседание комиссии, предоставляет слово членам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комиссии и участникам образовательных отношений, участвующим в заседании комиссии, выносит на голосование вопросы повестки заседания, доводит решения комиссии до сведения администрации школы и участников образовательных отношений – сторон спора, а также осуществляет </w:t>
      </w:r>
      <w:proofErr w:type="gramStart"/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реализацией принятых комиссией решений.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Секретарь ведет протокол заседания, информирует членов комиссии, стороны спора и приглашенных на заседание лиц о дате, месте и времени проведения заседаний комиссии, вопросах, включенных в повестку дня заседания комиссии, а также осуществляет передачу оформленных протоколов вместе с материалами по спору на хранение в соответствии с установленными в школе правилами организации делопроизводства.</w:t>
      </w:r>
      <w:proofErr w:type="gramEnd"/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Все члены комиссии, стороны спора, а также приглашенные на заседание лица,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должны быть извещены о дате, времени и месте проведения заседания комиссии не </w:t>
      </w:r>
      <w:proofErr w:type="gramStart"/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</w:t>
      </w:r>
      <w:r w:rsidR="00911E23">
        <w:rPr>
          <w:rFonts w:hAnsi="Times New Roman" w:cs="Times New Roman"/>
          <w:color w:val="000000"/>
          <w:sz w:val="24"/>
          <w:szCs w:val="24"/>
          <w:lang w:val="ru-RU"/>
        </w:rPr>
        <w:t>пять рабочих дней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 до даты его проведения. Сообщение о проведении заседания вручается членам комиссии, сторонам спора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и приглашенным на заседание лицам лично или посредством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Директор школы обязан создать необходимые условия для заседания комиссии.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Заседания комиссии являются открытыми. По требованию одной из сторон спора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заседание может быть закрыто для лиц, не являющихся участниками спора, при наличии угрозы </w:t>
      </w:r>
      <w:proofErr w:type="spellStart"/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 психики несовершеннолетнего обучающегося.</w:t>
      </w:r>
    </w:p>
    <w:p w:rsidR="00170E9A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имеют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70E9A" w:rsidRPr="007A445F" w:rsidRDefault="0043210E" w:rsidP="007A445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на заседании по уважительной причине изложить свое мнение по рассматриваемым вопросам в письменной форме, которое оглашается на заседании и приобщается к протоколу;</w:t>
      </w:r>
    </w:p>
    <w:p w:rsidR="00170E9A" w:rsidRPr="007A445F" w:rsidRDefault="0043210E" w:rsidP="007A445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</w:t>
      </w:r>
    </w:p>
    <w:p w:rsidR="00170E9A" w:rsidRPr="007A445F" w:rsidRDefault="0043210E" w:rsidP="007A445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подготовке заседаний комиссии;</w:t>
      </w:r>
    </w:p>
    <w:p w:rsidR="00170E9A" w:rsidRPr="007A445F" w:rsidRDefault="0043210E" w:rsidP="007A445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обращаться по вопросам, входящим в компетенцию комиссии, за необходимой информацией к председателю комиссии, работникам школы, органам и организациям, осуществляющим защиту прав и законных интересов детей, уполномоченным органам и организациям по вопросам применения норм законодательства Российской Федерации в сфере образования, иным компетентным организациям;</w:t>
      </w:r>
    </w:p>
    <w:p w:rsidR="00170E9A" w:rsidRPr="007A445F" w:rsidRDefault="0043210E" w:rsidP="007A445F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о совершенствовании организации работы комиссии.</w:t>
      </w:r>
    </w:p>
    <w:p w:rsidR="00170E9A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70E9A" w:rsidRDefault="0043210E" w:rsidP="007A445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участвовать в заседаниях комиссии;</w:t>
      </w:r>
    </w:p>
    <w:p w:rsidR="00170E9A" w:rsidRPr="007A445F" w:rsidRDefault="0043210E" w:rsidP="007A445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выполнять возложенные на них функции в соответствии с настоящим положением и решениями комиссии;</w:t>
      </w:r>
    </w:p>
    <w:p w:rsidR="00170E9A" w:rsidRPr="007A445F" w:rsidRDefault="0043210E" w:rsidP="007A445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соблюдать требования законодательства и локальных нормативных актов школы при реализации своих функций и полномочий;</w:t>
      </w:r>
    </w:p>
    <w:p w:rsidR="00170E9A" w:rsidRPr="007A445F" w:rsidRDefault="0043210E" w:rsidP="007A445F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в случае возникновения личной заинтересованности, способной повлиять на объективность решения по конкретному рассматриваемому комиссией спору, заблаговременно сообщить об этом председателю комиссии и отказаться в письменной форме от участия в заседаниях, на которых рассматривается данный спор.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Принятие комиссией решения и его исполнение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По результатам рассмотрения обращения участников образовательных отношений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комиссия принимает объективное и обоснованное решение.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В случае установления факта нарушения права на образование комиссия принимает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решение, направленное на его восстановление, в том числе с возложением обязанности по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устранению выявленных нарушений на обучающихся, родителей (законных представителей)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обучающихся, работников и директора школы.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В случае необоснованности обращения участника образовательных отношений,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комиссия принимает решение об отсутствии </w:t>
      </w:r>
      <w:proofErr w:type="gramStart"/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факта нарушения прав участника образовательных отношений</w:t>
      </w:r>
      <w:proofErr w:type="gramEnd"/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принимается</w:t>
      </w:r>
      <w:r w:rsidR="00911E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1E23" w:rsidRPr="00911E23">
        <w:rPr>
          <w:rFonts w:hAnsi="Times New Roman" w:cs="Times New Roman"/>
          <w:color w:val="000000"/>
          <w:sz w:val="24"/>
          <w:szCs w:val="24"/>
          <w:lang w:val="ru-RU"/>
        </w:rPr>
        <w:t>открытым голосованием простым большинством голосов членов, присутствующих на заседании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. В случае равенства голосов принятым считается решение, за которое проголосовал </w:t>
      </w:r>
      <w:proofErr w:type="gramStart"/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председательствовавший</w:t>
      </w:r>
      <w:proofErr w:type="gramEnd"/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 на заседании комиссии.</w:t>
      </w:r>
    </w:p>
    <w:p w:rsidR="00170E9A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оформляется протоколом, который подписывается всеми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присутствующими членами комиссии.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протоколе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указываются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70E9A" w:rsidRPr="007A445F" w:rsidRDefault="0043210E" w:rsidP="007A445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количество членов комиссии, принявших участие в заседании, отметка о соблюдении кворума (с учетом наличия письменного мнения по повестке заседания члена комиссии, отсутствующего по уважительной причине);</w:t>
      </w:r>
    </w:p>
    <w:p w:rsidR="00170E9A" w:rsidRPr="007A445F" w:rsidRDefault="0043210E" w:rsidP="007A445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ФИО участников образовательных отношений, между которыми возник спор, а также ФИО приглашенных лиц, в случае необходимости их приглашения;</w:t>
      </w:r>
    </w:p>
    <w:p w:rsidR="00170E9A" w:rsidRPr="007A445F" w:rsidRDefault="0043210E" w:rsidP="007A445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предмет обращения, пояснения, данные участниками образовательных отношений, представленные и рассмотренные комиссией доказательства, подтверждающие или опровергающие нарушения;</w:t>
      </w:r>
    </w:p>
    <w:p w:rsidR="00170E9A" w:rsidRPr="007A445F" w:rsidRDefault="0043210E" w:rsidP="007A445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выводы и решение комиссии со ссылками на нормы законодательства и локальных нормативных актов школы;</w:t>
      </w:r>
    </w:p>
    <w:p w:rsidR="00170E9A" w:rsidRPr="007A445F" w:rsidRDefault="0043210E" w:rsidP="007A445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количество голосов «за», «против» и «воздержался» по принятому решению;</w:t>
      </w:r>
    </w:p>
    <w:p w:rsidR="00170E9A" w:rsidRDefault="0043210E" w:rsidP="007A445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решения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70E9A" w:rsidRDefault="0043210E" w:rsidP="007A445F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срок исполнения решения комиссии.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5.6.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Стороны спора и </w:t>
      </w:r>
      <w:r w:rsidR="00911E23">
        <w:rPr>
          <w:rFonts w:hAnsi="Times New Roman" w:cs="Times New Roman"/>
          <w:color w:val="000000"/>
          <w:sz w:val="24"/>
          <w:szCs w:val="24"/>
          <w:lang w:val="ru-RU"/>
        </w:rPr>
        <w:t>директор школы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 уведомляются о принятом комиссией решении в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</w:t>
      </w:r>
      <w:r w:rsidR="00911E23">
        <w:rPr>
          <w:rFonts w:hAnsi="Times New Roman" w:cs="Times New Roman"/>
          <w:color w:val="000000"/>
          <w:sz w:val="24"/>
          <w:szCs w:val="24"/>
          <w:lang w:val="ru-RU"/>
        </w:rPr>
        <w:t>трех рабочих дней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 со дня заседания комиссии. При необходимости стороны спора могут получить заверенную в установленном порядке копию протокола заседания комиссии.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является обязательным для всех участников образовательных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отношений и подлежит исполнению в сроки, предусмотренные указанным решением. Решение комиссии может быть обжаловано в установленном законодательством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порядке.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5.8.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Хранение документов комиссии осуществляется уполномоченным директором лицом в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соответствии с установленными в школе правилами организации делопроизводства. Срок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хранения документов комиссии устанавливается в соответствии с утвержденной номенклатурой дел школы.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 участников образовательных отношений в комиссию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Комиссия рассматривает обращения, поступившие от участников образовательных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отношений, по вопросам реализации права на образование.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Обучающиеся школы, за исключением обучающихся по образовательным программам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дошкольного и начального общего образования, вправе самостоятельно или через своих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выборных представителей обращаться в комиссию.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Обращение в письменной форме подается </w:t>
      </w:r>
      <w:r w:rsidR="00911E23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делопроизводителю школы или секретарю комиссии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, который фиксирует его поступление в соответствующем журнале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входящей документации и выдает заявителю расписку о принятии обращения либо делает отметку о принятии на копии обращения. К обращению могут прилагаться необходимые документы и материалы.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11E23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Делопроизводитель</w:t>
      </w:r>
      <w:r w:rsidR="00911E23" w:rsidRPr="00911E23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или </w:t>
      </w:r>
      <w:r w:rsidR="00911E23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="00911E23" w:rsidRPr="00911E23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 уведомляет о поступившем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обращении председателя комиссии в течение </w:t>
      </w:r>
      <w:r w:rsidR="00911E23">
        <w:rPr>
          <w:rFonts w:hAnsi="Times New Roman" w:cs="Times New Roman"/>
          <w:color w:val="000000"/>
          <w:sz w:val="24"/>
          <w:szCs w:val="24"/>
          <w:lang w:val="ru-RU"/>
        </w:rPr>
        <w:t>одного рабочего дня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 с момента поступления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обращения.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Заседание комиссии проводится </w:t>
      </w:r>
      <w:r w:rsidR="00911E23">
        <w:rPr>
          <w:rFonts w:hAnsi="Times New Roman" w:cs="Times New Roman"/>
          <w:color w:val="000000"/>
          <w:sz w:val="24"/>
          <w:szCs w:val="24"/>
          <w:lang w:val="ru-RU"/>
        </w:rPr>
        <w:t>не позднее 10 рабочих дней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 xml:space="preserve"> с момента поступления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обращения.</w:t>
      </w:r>
    </w:p>
    <w:p w:rsidR="00170E9A" w:rsidRPr="007A445F" w:rsidRDefault="0043210E" w:rsidP="007A44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6.5.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Лица, являющиеся сторонами спора, вправе присутствовать при рассмотрении</w:t>
      </w:r>
      <w:r w:rsidRPr="007A445F">
        <w:rPr>
          <w:lang w:val="ru-RU"/>
        </w:rPr>
        <w:br/>
      </w:r>
      <w:r w:rsidRPr="007A445F">
        <w:rPr>
          <w:rFonts w:hAnsi="Times New Roman" w:cs="Times New Roman"/>
          <w:color w:val="000000"/>
          <w:sz w:val="24"/>
          <w:szCs w:val="24"/>
          <w:lang w:val="ru-RU"/>
        </w:rPr>
        <w:t>обращения на заседании комиссии и давать свои пояснения по существу спорной ситуации. Их отсутствие не препятствует рассмотрению обращения и принятию по нему решения.</w:t>
      </w:r>
    </w:p>
    <w:sectPr w:rsidR="00170E9A" w:rsidRPr="007A445F" w:rsidSect="007A445F">
      <w:pgSz w:w="11907" w:h="16839"/>
      <w:pgMar w:top="1440" w:right="708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E16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86F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4253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4776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480E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3520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0F2C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CE33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70E9A"/>
    <w:rsid w:val="002D33B1"/>
    <w:rsid w:val="002D3591"/>
    <w:rsid w:val="003514A0"/>
    <w:rsid w:val="0043210E"/>
    <w:rsid w:val="004F7E17"/>
    <w:rsid w:val="005A05CE"/>
    <w:rsid w:val="00653AF6"/>
    <w:rsid w:val="007A445F"/>
    <w:rsid w:val="00911E23"/>
    <w:rsid w:val="0093765F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2348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Мирновская ОШ</cp:lastModifiedBy>
  <cp:revision>5</cp:revision>
  <dcterms:created xsi:type="dcterms:W3CDTF">2011-11-02T04:15:00Z</dcterms:created>
  <dcterms:modified xsi:type="dcterms:W3CDTF">2022-02-14T11:35:00Z</dcterms:modified>
</cp:coreProperties>
</file>