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1B" w:rsidRDefault="00B1491B" w:rsidP="000D07CD">
      <w:pPr>
        <w:ind w:left="-1080"/>
        <w:jc w:val="center"/>
        <w:rPr>
          <w:b/>
        </w:rPr>
      </w:pPr>
      <w:r w:rsidRPr="000D07CD">
        <w:rPr>
          <w:b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4.5pt;height:782.25pt" o:ole="">
            <v:imagedata r:id="rId7" o:title=""/>
          </v:shape>
          <o:OLEObject Type="Embed" ProgID="FoxitReader.Document" ShapeID="_x0000_i1025" DrawAspect="Content" ObjectID="_1838143971" r:id="rId8"/>
        </w:object>
      </w:r>
    </w:p>
    <w:p w:rsidR="00B1491B" w:rsidRDefault="00B1491B" w:rsidP="00BC167A">
      <w:pPr>
        <w:jc w:val="center"/>
        <w:rPr>
          <w:b/>
        </w:rPr>
      </w:pPr>
    </w:p>
    <w:p w:rsidR="00B1491B" w:rsidRPr="000D07CD" w:rsidRDefault="00B1491B" w:rsidP="000D07CD">
      <w:pPr>
        <w:ind w:left="-1080"/>
        <w:jc w:val="center"/>
        <w:rPr>
          <w:b/>
        </w:rPr>
      </w:pPr>
    </w:p>
    <w:p w:rsidR="00B1491B" w:rsidRDefault="00B1491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Самообследование МОУ « Мирновская школа» </w:t>
      </w:r>
      <w:r w:rsidRPr="00F739C2">
        <w:rPr>
          <w:rFonts w:ascii="Times New Roman" w:hAnsi="Times New Roman"/>
          <w:sz w:val="24"/>
          <w:szCs w:val="24"/>
        </w:rPr>
        <w:t>за 2025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911"/>
      </w:tblGrid>
      <w:tr w:rsidR="00B1491B">
        <w:tc>
          <w:tcPr>
            <w:tcW w:w="2660" w:type="dxa"/>
          </w:tcPr>
          <w:p w:rsidR="00B1491B" w:rsidRDefault="00B149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6911" w:type="dxa"/>
          </w:tcPr>
          <w:p w:rsidR="00B1491B" w:rsidRDefault="00B149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B1491B">
        <w:tc>
          <w:tcPr>
            <w:tcW w:w="2660" w:type="dxa"/>
          </w:tcPr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1.Общая характеристика учреждения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Полное наименование учреждения в соответствии с Уставом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Муниципальное общеобразовательное учреждение «Мирновская школа» Джанкойского района Республики Крым.</w:t>
            </w:r>
          </w:p>
          <w:p w:rsidR="00B1491B" w:rsidRDefault="00B1491B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общеобразовательное учреждение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Юридический и фактический адрес учреждения: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296180, Республика Крым, Джанкойский район, с. Мирновка, ул. Новая, 4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Телефон школы/факс +79788776047</w:t>
            </w:r>
          </w:p>
          <w:p w:rsidR="00B1491B" w:rsidRDefault="00B1491B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Наличие 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Свидетельство о внесении записи в Единый государственный реестр юридических лиц. от 11.01.2015 г. серия 91 № 000421336 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Свидетельство о постановке на учёт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Федерации. Серия 91 № 000421336 дата выдачи свидетельства – 04.01.2015 года.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1.3. Документы на основании которых осуществляет свою деятельность ОУ: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лицензия на осуществление образовательной деятельности: серия 82Л01 № 0000304, регистрационный № 0284 от 17 июня 2016 года, срок действия – бессрочно;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свидетельство о государственной аккредитации: серия 82А01 регистрационный №00002586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приложение к свидетельству о государственной аккредитации от 29.05.2017 г. серия 82А01 №0000269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 Учредителем является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муниципальное образование Джанкойский район в лице администрации Джанкойского района Республики Крым, расположенный по адресу: Республики Крым, г. Джанкой, ул. Ленина, 6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Экономические и социальные условия территории нахождения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Здание МОУ «Мирновская школа» расположено на территории села Мирновка по улице Новая, 4, общая площадь </w:t>
            </w:r>
            <w:smartTag w:uri="urn:schemas-microsoft-com:office:smarttags" w:element="metricconverter">
              <w:smartTagPr>
                <w:attr w:name="ProductID" w:val="2,564 кв.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2,564 кв.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, кадастровый (или условный) номер 90.03.14010164.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Филиалов в школе нет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права</w:t>
            </w:r>
            <w:r>
              <w:rPr>
                <w:rFonts w:ascii="Times New Roman" w:hAnsi="Times New Roman"/>
                <w:sz w:val="24"/>
                <w:szCs w:val="24"/>
              </w:rPr>
              <w:t>: оперативное управление.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 сайта в Интернете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mirnovka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rk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</w:p>
          <w:p w:rsidR="00B1491B" w:rsidRDefault="00B1491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Адрес электронной почты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  <w:r>
              <w:t xml:space="preserve"> </w:t>
            </w:r>
            <w:hyperlink r:id="rId9" w:tgtFrame="_blank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  <w:shd w:val="clear" w:color="auto" w:fill="FFFFFF"/>
                  <w:lang w:eastAsia="ru-RU"/>
                </w:rPr>
                <w:t>school_djankoysiy-rayon15@crimeaedu.ru</w:t>
              </w:r>
            </w:hyperlink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контингента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школе обучается 306 учащихся (приложение 1).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Программы развития общеобразовательного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Задачи, решавшиеся в отчётном году: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качества образования, соответствующего современным стандартам образования;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интенсификация использования современных педагогических технологий, рабочих программ и учебных планов в образовательном процессе;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расширение процесса информатизации образовательного процесса, активизация использования информационных технологий;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предпрофильной и профильной подготовки;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повышения уровня квалификации, развитие инновационной и научной-исследовательской деятельности учителей;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создание условий, благоприятствующих укреплению физического, нравственного и психологического здоровья школьников при опоре на здоровье сберегающие технологии;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ориентация творческого взаимодействия всех участников образовательного процесса, развитие разнообразных форм самоуправления.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управления ОУ, органы государственного-общественного управления и самоуправления.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учреждением осуществляется в соответствии с Уставом школы и законодательством Российской Федерации и Республики Крым. Общественное самоуправление осуществляется на основании нормативных документов: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Устава школы;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Положения о Совете учреждения «Мирновская школа»;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Положения об общешкольном родительском комитете;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Положения о педагогическом совете;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Положения о методическом совете;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-Положения об ученическом самоуправлении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-Положение о Попечительском совете.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Высшим органом самоуправления является Совет учреждения «Мирновская школа», который представляет интересы обучающихся, учителей, родителей, общественности. Председателем Совета учреждения «Мирновская школа» является Дядюшкина Т.Д.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 поддерживает инициативы по обновлению содержания образования, проведению мероприятий (спортивных, экологических, художественно-эстетических, мероприятий по основам безопасности жизнедеятельности, по профилактике правонарушений исходящих от всех участников образовательного процесса, что отражено в протоколах органов общественного самоуправления.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школы, его заместители осуществляют административное управление. Основной функцией директора является координация усилий всех участников образовательного процесса: через педагогический совет, методический совет, Совет учреждения «Мирновская школа», общешкольное родительское собрание.</w:t>
            </w:r>
          </w:p>
          <w:p w:rsidR="00B1491B" w:rsidRPr="001A7CFC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реализуют оперативное и проектное управление образовательным процессом и осуществляют функции: мотивационно-целевую, информационно-аналитическую, планово-прогностическую, мониторинга.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И.о.директора школы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Пономарева Людмила Григорьевна, м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об. тел. +79788776047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Заместители директора по учебно-воспитательной работе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Андрусенко Раиса Васильевна,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моб. тел. 79788603258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воспитательной работе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Усова Светлана Валентиновна,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моб. тел. 79788094702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91B">
        <w:tc>
          <w:tcPr>
            <w:tcW w:w="2660" w:type="dxa"/>
          </w:tcPr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Особенности образовательного процесса</w:t>
            </w:r>
          </w:p>
        </w:tc>
        <w:tc>
          <w:tcPr>
            <w:tcW w:w="6911" w:type="dxa"/>
          </w:tcPr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образовательных программ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лицензией выданной Министерством образования, науки и молодёжи Республики Крым от 17 июля 2016 года № 0284 школа реализует следующие образовательные программ: начального общего образования, основного общего образования и среднего общего образования (приложение 2)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Задачами начальной школы являются: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реализация ФОП НОО;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создание комфортных условий для ребёнка через использование внутренней и внешней дифференциации обучения и развития творческих способностей;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организация внеурочной деятельности с использованием различных форм: экскурсии, секции, кружки, олимпиады, конкурсы. поисковые и научные исследования (приложение 3)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Задачами основной школы являются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постепенный переход на реализацию ФОП ООО;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создание условий для самоопределения подростка.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реализации этой цели выстроена система предпрофильной подготовки, учитывающая индивидуальные образовательные интересы и склонности учащихся.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Задачами средней школы являются: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высокого уровня образования по основным базовым предметам, через выстраивание образовательного пространства на основе учёта способностей, возможностей, жизненных планов учащихся.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Внеурочная деятельность представлена в форме занятий, проектной деятельности, занятий кружков и секций.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Дополнительное образование представлено в форме занятий кружков и спортивных секций. (приложение 4)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изучения иностранных языков. Английский язык изучается в школе со 2-го класса.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образовательном процессе используются различные формы и методы работы: проектная деятельность, ИКТ и др.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 воспитательной деятельности.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Стратегические задачи воспитательной работы педагогического коллектива школы является: создание  благоприятных условий для становления духовно-нравственной, творческой, деятельной, развивающейся, здоровой личности, способной к успешной социализации в обществе и активной адаптации на рынке труда.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Прогнозируемый результат – это выпускник, как целостная, здоровая личность с его духовностью, универсальностью, творческим началом. Это человек гуманистического взгляда на мир. В нём должны быть соединены интеллект с чувством знаний, умений логически мыслить, со способностью понимать прекрасное.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Исходя из вышеизложенного школой выдвинуты  следующие стратегические задачи воспитательной деятельности.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Первая задача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гуманизация воспитательного процесса, выражающаяся в создании условий для всестороннего развития личности, для побуждения её к самоанализу, самооценке, саморазвитию, самовоспитанию.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Вторая задача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поддержание и укрепление школьных традиций, способствующих созданию общешкольного коллектива и украшающих его жизнь.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Третья задача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совершенствование методического мастерства классного руководителя, способного компетентно и с полной отдачей сил заниматься осуществлением воспитательной деятельности и эффективно решать вопросы воспитания школьников.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составляющей воспитательной работы является участие каждого школьника в общей системе учебно-воспитательного процесса в школе, что способствует: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повышению уровня общительности каждого в отдельности;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развитию личностных качеств учащихся, направленных на благо коллектива в целом, помогает рассмотрению классного коллектива как неотъемлемой части школьного коллектива.</w:t>
            </w:r>
          </w:p>
          <w:p w:rsidR="00B1491B" w:rsidRDefault="00B1491B">
            <w:pPr>
              <w:widowControl w:val="0"/>
              <w:shd w:val="clear" w:color="auto" w:fill="FFFFFF"/>
              <w:suppressAutoHyphens/>
              <w:spacing w:before="10" w:after="0" w:line="240" w:lineRule="auto"/>
              <w:ind w:left="10" w:right="2"/>
              <w:jc w:val="both"/>
              <w:rPr>
                <w:rFonts w:ascii="Times New Roman" w:hAnsi="Times New Roman"/>
                <w:bCs/>
                <w:color w:val="000000"/>
                <w:spacing w:val="-1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1"/>
                <w:kern w:val="2"/>
                <w:sz w:val="24"/>
                <w:szCs w:val="24"/>
              </w:rPr>
              <w:t xml:space="preserve">  Вся деятельность школы направлена на создание условий для реализации права на получение дополнительного образования, права на реализацию своих творческих способностей. </w:t>
            </w:r>
          </w:p>
          <w:p w:rsidR="00B1491B" w:rsidRDefault="00B1491B">
            <w:pPr>
              <w:widowControl w:val="0"/>
              <w:shd w:val="clear" w:color="auto" w:fill="FFFFFF"/>
              <w:suppressAutoHyphens/>
              <w:spacing w:before="10" w:after="0" w:line="240" w:lineRule="auto"/>
              <w:ind w:left="10" w:right="2"/>
              <w:jc w:val="both"/>
              <w:rPr>
                <w:rFonts w:ascii="Times New Roman" w:hAnsi="Times New Roman"/>
                <w:b/>
                <w:bCs/>
                <w:color w:val="000000"/>
                <w:spacing w:val="-1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1"/>
                <w:kern w:val="2"/>
                <w:sz w:val="24"/>
                <w:szCs w:val="24"/>
              </w:rPr>
              <w:t>Задачи:</w:t>
            </w:r>
          </w:p>
          <w:p w:rsidR="00B1491B" w:rsidRDefault="00B1491B">
            <w:pPr>
              <w:widowControl w:val="0"/>
              <w:shd w:val="clear" w:color="auto" w:fill="FFFFFF"/>
              <w:suppressAutoHyphens/>
              <w:spacing w:before="10" w:after="0" w:line="240" w:lineRule="auto"/>
              <w:ind w:left="10" w:right="2"/>
              <w:jc w:val="both"/>
              <w:rPr>
                <w:rFonts w:ascii="Times New Roman" w:hAnsi="Times New Roman"/>
                <w:bCs/>
                <w:color w:val="000000"/>
                <w:spacing w:val="-1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1"/>
                <w:kern w:val="2"/>
                <w:sz w:val="24"/>
                <w:szCs w:val="24"/>
              </w:rPr>
              <w:t>- Развитие общей культуры школьников через традиционные мероприятия школы, выявление и работа с одарёнными детьми.</w:t>
            </w:r>
          </w:p>
          <w:p w:rsidR="00B1491B" w:rsidRDefault="00B1491B">
            <w:pPr>
              <w:widowControl w:val="0"/>
              <w:shd w:val="clear" w:color="auto" w:fill="FFFFFF"/>
              <w:suppressAutoHyphens/>
              <w:spacing w:before="10" w:after="0" w:line="240" w:lineRule="auto"/>
              <w:ind w:left="10" w:right="2"/>
              <w:jc w:val="both"/>
              <w:rPr>
                <w:rFonts w:ascii="Times New Roman" w:hAnsi="Times New Roman"/>
                <w:bCs/>
                <w:color w:val="000000"/>
                <w:spacing w:val="-1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1"/>
                <w:kern w:val="2"/>
                <w:sz w:val="24"/>
                <w:szCs w:val="24"/>
              </w:rPr>
              <w:t>- Выявление и развитие творческих способностей обучающихся путём создания творческой атмосферы через организацию кружков, спортивных секций, совместной творческой деятельности учителей, учеников и родителей.</w:t>
            </w:r>
          </w:p>
          <w:p w:rsidR="00B1491B" w:rsidRDefault="00B1491B">
            <w:pPr>
              <w:widowControl w:val="0"/>
              <w:shd w:val="clear" w:color="auto" w:fill="FFFFFF"/>
              <w:suppressAutoHyphens/>
              <w:spacing w:before="10" w:after="0" w:line="240" w:lineRule="auto"/>
              <w:ind w:left="10" w:right="2"/>
              <w:jc w:val="both"/>
              <w:rPr>
                <w:rFonts w:ascii="Times New Roman" w:hAnsi="Times New Roman"/>
                <w:bCs/>
                <w:color w:val="000000"/>
                <w:spacing w:val="-1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1"/>
                <w:kern w:val="2"/>
                <w:sz w:val="24"/>
                <w:szCs w:val="24"/>
              </w:rPr>
              <w:t>- Повышение социальной активности учащихся, их самостоятельности и ответственности в организации жизни детского коллектива и социума.</w:t>
            </w:r>
          </w:p>
          <w:p w:rsidR="00B1491B" w:rsidRDefault="00B1491B">
            <w:pPr>
              <w:widowControl w:val="0"/>
              <w:shd w:val="clear" w:color="auto" w:fill="FFFFFF"/>
              <w:suppressAutoHyphens/>
              <w:spacing w:before="10" w:after="0" w:line="240" w:lineRule="auto"/>
              <w:ind w:left="10" w:right="2"/>
              <w:jc w:val="both"/>
              <w:rPr>
                <w:rFonts w:ascii="Times New Roman" w:hAnsi="Times New Roman"/>
                <w:bCs/>
                <w:color w:val="000000"/>
                <w:spacing w:val="-1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1"/>
                <w:kern w:val="2"/>
                <w:sz w:val="24"/>
                <w:szCs w:val="24"/>
              </w:rPr>
              <w:t>- Пропаганда здорового образа жизни.</w:t>
            </w:r>
          </w:p>
          <w:p w:rsidR="00B1491B" w:rsidRDefault="00B1491B">
            <w:pPr>
              <w:widowControl w:val="0"/>
              <w:shd w:val="clear" w:color="auto" w:fill="FFFFFF"/>
              <w:suppressAutoHyphens/>
              <w:spacing w:before="10" w:after="0" w:line="240" w:lineRule="auto"/>
              <w:ind w:left="10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1"/>
                <w:kern w:val="2"/>
                <w:sz w:val="24"/>
                <w:szCs w:val="24"/>
              </w:rPr>
              <w:t>- Укрепление связи семья-школа.</w:t>
            </w:r>
          </w:p>
          <w:p w:rsidR="00B1491B" w:rsidRDefault="00B1491B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основе концепции воспитательной работы МОУ «Мирновская школа» лежит воспитание духовно-нравственной, образованной, творческой и физически здоровой  личности, обладающей базовыми компетенциями современного человека на основе взаимодействия систем общего и дополнительного образования.</w:t>
            </w:r>
          </w:p>
          <w:p w:rsidR="00B1491B" w:rsidRDefault="00B1491B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Определение приоритетных направлений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491B" w:rsidRDefault="00B1491B" w:rsidP="001A7CFC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Исходя из целей и задач воспитательной работы, были определены приоритетные направления воспитательной деятельности школы.</w:t>
            </w:r>
          </w:p>
          <w:p w:rsidR="00B1491B" w:rsidRDefault="00B1491B" w:rsidP="001A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Приоритетным направлением в воспитательной работе школы является военно-патриотическое и духовно-нравственное, художественно-эстетическое,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спортивно-оздоровительное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воспитание учащихся.</w:t>
            </w:r>
          </w:p>
          <w:p w:rsidR="00B1491B" w:rsidRDefault="00B1491B" w:rsidP="001A7CFC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данных  направлений учащиеся школы принимают участие в мероприятиях патриотической направленности:  посещают музеи: воинов-интернационалистов г. Джанкоя, Джанкойский историко-краеведческий музей,  принимают участие в конкурсах, МАН,  составляют сценарии встреч с ветеранами Великой Отечественной войны, участвуют в проведении уроков Мужества, Памяти</w:t>
            </w:r>
            <w:r>
              <w:rPr>
                <w:rFonts w:ascii="Times New Roman" w:hAnsi="Times New Roman"/>
                <w:color w:val="548DD4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Традиционным стало проведение мероприятий в рамках месячника военно-патриотического воспитания.</w:t>
            </w:r>
          </w:p>
          <w:p w:rsidR="00B1491B" w:rsidRDefault="00B1491B" w:rsidP="001A7CFC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системе учебно-воспитательного процесса, при активном взаимодействии педагогов и учащихся развивается детско-юношеское объединение школьного самоуправления «Бригантина».</w:t>
            </w:r>
          </w:p>
          <w:p w:rsidR="00B1491B" w:rsidRDefault="00B1491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Художественно-эстетическое воспитание школьников  осуществляется  через деятельность кружков и объединений - это театральный кружок «Улыбка» принимают участие в  школьных мероприятиях, приуроченных к торжественным датам (отчетные родительские собрания, концерты к Дню учителя, 23 февраля, 8 марта и т.д.)  в конкурсах (Республиканский конкурс «Крым в сердце моем. Номинация «Школьные подмостки», районный этап конкурса «Мы-наследники Победы») . </w:t>
            </w:r>
          </w:p>
          <w:p w:rsidR="00B1491B" w:rsidRDefault="00B1491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548DD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Спортивно-оздоровительное направление представлено  работой секций «Футбол»,  «Баскетбол».</w:t>
            </w:r>
          </w:p>
          <w:p w:rsidR="00B1491B" w:rsidRDefault="00B149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548DD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школе поддерживается тесная связь с родителями через Управляющий Совет, классные и общешкольные родительские комитеты, родительские собрания. Родители принимают активное участие в жизни школы, помогают в решении хозяйственных проблем, организации досуга, дежурства, благоустройства здания и территории школы.</w:t>
            </w:r>
          </w:p>
          <w:p w:rsidR="00B1491B" w:rsidRDefault="00B1491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Профилактическая работа</w:t>
            </w:r>
          </w:p>
          <w:p w:rsidR="00B1491B" w:rsidRDefault="00B149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начале года проведена социальная паспортизация классов, составлен социальный паспорт школы. Проанализированы категории семей учащихся, создан банк данных учащихся, нуждающихся в социальной защите, составлены списки многодетных, малоимущих, неполных семей, опекаемых детей. Таким образом социальный паспорт школы выглядит так: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3340"/>
              <w:gridCol w:w="3340"/>
            </w:tblGrid>
            <w:tr w:rsidR="00B1491B" w:rsidTr="00232CD6">
              <w:tc>
                <w:tcPr>
                  <w:tcW w:w="3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Pr="00232CD6" w:rsidRDefault="00B1491B" w:rsidP="00232CD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32CD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Всего обучающихся в школе</w:t>
                  </w:r>
                </w:p>
              </w:tc>
              <w:tc>
                <w:tcPr>
                  <w:tcW w:w="3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Pr="00232CD6" w:rsidRDefault="00B1491B" w:rsidP="00232CD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32CD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</w:tr>
            <w:tr w:rsidR="00B1491B" w:rsidTr="00232CD6">
              <w:tc>
                <w:tcPr>
                  <w:tcW w:w="3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Pr="00232CD6" w:rsidRDefault="00B1491B" w:rsidP="00232CD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32CD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опекаемых детей</w:t>
                  </w:r>
                </w:p>
              </w:tc>
              <w:tc>
                <w:tcPr>
                  <w:tcW w:w="3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Pr="00232CD6" w:rsidRDefault="00B1491B" w:rsidP="00232CD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3137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B1491B" w:rsidTr="00232CD6">
              <w:tc>
                <w:tcPr>
                  <w:tcW w:w="3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Pr="00232CD6" w:rsidRDefault="00B1491B" w:rsidP="00232CD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32CD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детей-инвалидов</w:t>
                  </w:r>
                </w:p>
              </w:tc>
              <w:tc>
                <w:tcPr>
                  <w:tcW w:w="3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Pr="00232CD6" w:rsidRDefault="00B1491B" w:rsidP="00232CD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B1491B" w:rsidTr="00232CD6">
              <w:tc>
                <w:tcPr>
                  <w:tcW w:w="3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Pr="00232CD6" w:rsidRDefault="00B1491B" w:rsidP="00232CD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32CD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детей на индивидуальном обучении</w:t>
                  </w:r>
                </w:p>
              </w:tc>
              <w:tc>
                <w:tcPr>
                  <w:tcW w:w="3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Pr="00232CD6" w:rsidRDefault="00B1491B" w:rsidP="00232CD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32CD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B1491B" w:rsidTr="00232CD6">
              <w:tc>
                <w:tcPr>
                  <w:tcW w:w="3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Pr="00232CD6" w:rsidRDefault="00B1491B" w:rsidP="00232CD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32CD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детей, состоящих на профилактическом учёте: ВШУ КДН и ПДН</w:t>
                  </w:r>
                </w:p>
              </w:tc>
              <w:tc>
                <w:tcPr>
                  <w:tcW w:w="3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Pr="00232CD6" w:rsidRDefault="00B1491B" w:rsidP="00232CD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B1491B" w:rsidTr="00232CD6">
              <w:tc>
                <w:tcPr>
                  <w:tcW w:w="3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Pr="00232CD6" w:rsidRDefault="00B1491B" w:rsidP="00232CD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32CD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детей «группы риска»</w:t>
                  </w:r>
                </w:p>
              </w:tc>
              <w:tc>
                <w:tcPr>
                  <w:tcW w:w="3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Pr="00232CD6" w:rsidRDefault="00B1491B" w:rsidP="00232CD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 w:rsidRPr="00232CD6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</w:tr>
            <w:tr w:rsidR="00B1491B" w:rsidTr="00232CD6">
              <w:tc>
                <w:tcPr>
                  <w:tcW w:w="3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Pr="00232CD6" w:rsidRDefault="00B1491B" w:rsidP="00232CD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32CD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детей из многодетных семей</w:t>
                  </w:r>
                </w:p>
                <w:p w:rsidR="00B1491B" w:rsidRPr="00232CD6" w:rsidRDefault="00B1491B" w:rsidP="00232CD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Pr="00052AAE" w:rsidRDefault="00B1491B" w:rsidP="00232CD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D777F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156</w:t>
                  </w:r>
                </w:p>
              </w:tc>
            </w:tr>
            <w:tr w:rsidR="00B1491B" w:rsidTr="00232CD6">
              <w:tc>
                <w:tcPr>
                  <w:tcW w:w="3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Pr="00232CD6" w:rsidRDefault="00B1491B" w:rsidP="00232CD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32CD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детей из малоимущих семей.</w:t>
                  </w:r>
                </w:p>
              </w:tc>
              <w:tc>
                <w:tcPr>
                  <w:tcW w:w="3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Pr="00232CD6" w:rsidRDefault="00B1491B" w:rsidP="00232CD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32CD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B1491B" w:rsidRDefault="00B149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491B">
        <w:tc>
          <w:tcPr>
            <w:tcW w:w="2660" w:type="dxa"/>
          </w:tcPr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Классными руководителями, педагогом-психологом используются различные формы и методы индивидуальной профилактической работы с учащимися состоящими в «группе риска»:</w:t>
            </w:r>
          </w:p>
          <w:p w:rsidR="00B1491B" w:rsidRDefault="00B1491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особенностей личности подростков, занятия с психологом по коррекции их поведения;</w:t>
            </w:r>
          </w:p>
          <w:p w:rsidR="00B1491B" w:rsidRDefault="00B1491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на дому с целью контроля над подростками, их занятостью в свободное от занятий, а также каникулярное время, подготовкой к урокам.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технологии и методы обучения, используемые в образовательном процессе. (приложение 5)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внутришкольной системы оценки качества.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Технологии и процедуры оценки качества образования учащихся: мониторинг качества результата образования: контрольные срезы, олимпиады, интеллектуальные и творческие конкурсы, итоговая и промежуточная аттестации (выбор предметов), ГИА </w:t>
            </w:r>
          </w:p>
        </w:tc>
      </w:tr>
      <w:tr w:rsidR="00B1491B">
        <w:tc>
          <w:tcPr>
            <w:tcW w:w="2660" w:type="dxa"/>
          </w:tcPr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Условия осуществления образовательного процесса.</w:t>
            </w:r>
          </w:p>
        </w:tc>
        <w:tc>
          <w:tcPr>
            <w:tcW w:w="6911" w:type="dxa"/>
          </w:tcPr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работы.</w:t>
            </w:r>
          </w:p>
          <w:p w:rsidR="00B1491B" w:rsidRDefault="00B1491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Школа работает в режиме пятидневной рабочей недели. Учебный процесс организован в одну смену. Во второй  половине  дня   учащиеся  посещают   индивидуально-групповые  занятия   по  предметам  и  кружковые  занятия по  интересам.   </w:t>
            </w:r>
          </w:p>
          <w:p w:rsidR="00B1491B" w:rsidRDefault="00B1491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Начало   учебных   занятий - 8-30. Окончание – 15.05</w:t>
            </w:r>
          </w:p>
          <w:p w:rsidR="00B1491B" w:rsidRDefault="00B1491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Внеурочная деятельность- с 12.35 по 15.00</w:t>
            </w:r>
          </w:p>
          <w:p w:rsidR="00B1491B" w:rsidRDefault="00B1491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 Кружки и спортивные секции – с 13.25 до 17.00</w:t>
            </w:r>
          </w:p>
          <w:p w:rsidR="00B1491B" w:rsidRDefault="00B1491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Продолжительность учебного года: в 1-х классах – 33 недели, во 2-11 классах – 34 недели.</w:t>
            </w:r>
          </w:p>
          <w:p w:rsidR="00B1491B" w:rsidRDefault="00B1491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Продолжительность недельной нагрузки соответствует санитарным нормам.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МТ инфраструктура школы отвечает основным образовательным задачам и позволяет в полном объёме реализовывать программы основного т дополнительного образования.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Общее количество компьютеров – 81, в том числе: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Административных - 7, ПК педагогов -34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ПК учащихся в стационарных компьютерных классах - 40.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Для развёртывания мобильного класса в любом кабинете и включения его в единую локальную сеть используется оборудование беспроводной связи (Wi – Fi). Все компьютеры подключены к высоко-проводному интернету.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всех ПК, доступных для учащихся (стационарные компьютерные классы) установлен модуль контентной фильтрации («Интернет-цензор»). В 12 предметных кабинетах установлено и активно используется в учебном процессе интерактивное оборудование – интерактивные доски, телевизоры - 3.</w:t>
            </w:r>
          </w:p>
          <w:p w:rsidR="00B1491B" w:rsidRDefault="00B1491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 школе оснащены и оформлены  кабинеты начальных классов, частично оснащены кабинет  химии, физики, биологии, истории, спортивный зал, оборудование и оснащённость остальных кабинетов на низком уровне.</w:t>
            </w:r>
          </w:p>
          <w:p w:rsidR="00B1491B" w:rsidRDefault="00B1491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Происходит планомерное пополнение и обновление библиотечного фонда за счет бюджетных средств.</w:t>
            </w:r>
          </w:p>
          <w:p w:rsidR="00B1491B" w:rsidRDefault="00B1491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Обеспечение безопасности образовательного учреждения.</w:t>
            </w:r>
          </w:p>
          <w:p w:rsidR="00B1491B" w:rsidRDefault="00B1491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МОУ «Мирновская школа» находится в тесном контакте с Управлением по делам ГО и ЧС. Основное здание оборудовано тревожной кнопкой. В классах имеются уголки безопасности по ГО и ЧС, проводятся инструктажи по правилам поведения при ЧС, проводятся учебно-тренировочные занятия по пробной эвакуации учащихся и работников.</w:t>
            </w:r>
          </w:p>
          <w:p w:rsidR="00B1491B" w:rsidRDefault="00B1491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Организация летнего отдыха детей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.</w:t>
            </w:r>
          </w:p>
          <w:p w:rsidR="00B1491B" w:rsidRDefault="00B1491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Летний отдых детей осуществляется в соответствии с планом воспитательной работы школы, управления образования, органов соцзащиты (лагеря различного профиля).</w:t>
            </w:r>
          </w:p>
          <w:p w:rsidR="00B1491B" w:rsidRDefault="00B1491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В летний период учащиеся школы приняли участие в работе летней тематической площадки дневного пребывания «Улыбка» (июнь – отдохнуло </w:t>
            </w:r>
            <w:r w:rsidRPr="00130E71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236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учащихся).</w:t>
            </w:r>
          </w:p>
          <w:p w:rsidR="00B1491B" w:rsidRDefault="00B1491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Кадровый состав.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Анализ кадрового состава позволяет сделать вывод, что в целом педагогический состав школы достаточно квалифицирован. </w:t>
            </w:r>
            <w:r>
              <w:rPr>
                <w:rFonts w:ascii="Times New Roman" w:hAnsi="Times New Roman"/>
                <w:sz w:val="24"/>
                <w:szCs w:val="24"/>
              </w:rPr>
              <w:t>Коллектив отличается стабильностью.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сегодняшний день </w:t>
            </w:r>
          </w:p>
          <w:p w:rsidR="00B1491B" w:rsidRDefault="00B149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учителей (35 %) имеет высшую квалификационную категорию. Это творчески работающие учителя, владеющие современными образовательными технологиями и методиками, эффективно применяющие их в практической профессиональной деятельности;</w:t>
            </w:r>
          </w:p>
          <w:p w:rsidR="00B1491B" w:rsidRDefault="00B149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учителей (10 %) имеют первую квалификационную категорию. Они владеют стратегиями обучения и воспитания по своему предмету, анализируют свой опыт;</w:t>
            </w:r>
          </w:p>
          <w:p w:rsidR="00B1491B" w:rsidRDefault="00B149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учителей (35 %) аттестованы на соответствие занимаемой должности. Это педагоги, владеющие методом обучения, воспитания и развития учащихся, умеющие описывать и объяснять свой опыт работы;</w:t>
            </w:r>
          </w:p>
          <w:p w:rsidR="00B1491B" w:rsidRDefault="00B149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педагога имеют два высших педагогических образования </w:t>
            </w:r>
          </w:p>
          <w:p w:rsidR="00B1491B" w:rsidRDefault="00B149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педагог имеет 1 высшее образования и 1 высшее педагогическое образование </w:t>
            </w:r>
          </w:p>
          <w:p w:rsidR="00B1491B" w:rsidRDefault="00B149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педагогов прошли профессиональную переподготовку </w:t>
            </w:r>
          </w:p>
          <w:p w:rsidR="00B1491B" w:rsidRDefault="00B149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педагогов специалисты</w:t>
            </w:r>
          </w:p>
          <w:p w:rsidR="00B1491B" w:rsidRDefault="00B1491B">
            <w:pPr>
              <w:pStyle w:val="TableText"/>
              <w:numPr>
                <w:ilvl w:val="12"/>
                <w:numId w:val="0"/>
              </w:numPr>
              <w:spacing w:line="360" w:lineRule="atLeast"/>
              <w:jc w:val="both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Состав и квалификация педагогических кадров (приложение 6)</w:t>
            </w:r>
          </w:p>
          <w:p w:rsidR="00B1491B" w:rsidRDefault="00B1491B">
            <w:pPr>
              <w:pStyle w:val="TableText"/>
              <w:numPr>
                <w:ilvl w:val="12"/>
                <w:numId w:val="0"/>
              </w:numPr>
              <w:spacing w:line="36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Система повышения квалификации: </w:t>
            </w:r>
            <w:r>
              <w:rPr>
                <w:color w:val="auto"/>
                <w:sz w:val="24"/>
                <w:szCs w:val="24"/>
              </w:rPr>
              <w:t>очные, дистанционные курсы, конференции, семинары, мастер-классы</w:t>
            </w:r>
            <w:r>
              <w:rPr>
                <w:b/>
                <w:color w:val="auto"/>
                <w:sz w:val="24"/>
                <w:szCs w:val="24"/>
              </w:rPr>
              <w:t>.</w:t>
            </w:r>
          </w:p>
          <w:p w:rsidR="00B1491B" w:rsidRDefault="00B1491B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транспортной доступности и безопасности детей при перевозке к месту обучения.</w:t>
            </w:r>
          </w:p>
          <w:p w:rsidR="00B1491B" w:rsidRDefault="00B1491B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Безопасный подвоз учащихся к месту обучения школьным автобусом осуществляется по утверждённому маршруту. Автобусы оснащены «ГЛОНАССОМ» и «ТАХОГРАФОМ», ремнями безопасности</w:t>
            </w:r>
            <w:r>
              <w:t>.</w:t>
            </w:r>
          </w:p>
        </w:tc>
      </w:tr>
      <w:tr w:rsidR="00B1491B">
        <w:tc>
          <w:tcPr>
            <w:tcW w:w="2660" w:type="dxa"/>
          </w:tcPr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Результаты деятельности учреждения, качество образования</w:t>
            </w:r>
          </w:p>
        </w:tc>
        <w:tc>
          <w:tcPr>
            <w:tcW w:w="6911" w:type="dxa"/>
          </w:tcPr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единого государственного экзамена. Результаты государственное (итоговой) аттестации в 9-х классах. Результаты внутришкольной оценки качества образования. Результаты мониторинговых исследований качества обучения муниципального и регионального уровней. (приложение 7)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Достижение обучающихся в олимпиадах. (приложение 8)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о поступлении в учреждении профессионального образования. (приложение 9).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о состоянии здоровья обучающихся. (приложение 10)</w:t>
            </w:r>
          </w:p>
          <w:p w:rsidR="00B1491B" w:rsidRDefault="00B1491B">
            <w:pPr>
              <w:pStyle w:val="ConsPlusNormal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Достижения обучающихся и их коллективов (объединений, команд) в муниципальных, республиканских, федеральных конкурсах, соревнованиях и т.п. (приложение 11)</w:t>
            </w:r>
          </w:p>
          <w:p w:rsidR="00B1491B" w:rsidRDefault="00B1491B">
            <w:pPr>
              <w:pStyle w:val="ConsPlusNormal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деятельности общеобразовательной организации,</w:t>
            </w:r>
          </w:p>
          <w:p w:rsidR="00B1491B" w:rsidRDefault="00B1491B">
            <w:pPr>
              <w:pStyle w:val="ConsPlusNormal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подлежащей самообследованию (приложение 12)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Оценки и отзывы потребителей образовательных услуг.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Оценки и отзывы участников образовательного процесса о работе школы в отчётном году положительные.</w:t>
            </w:r>
          </w:p>
        </w:tc>
      </w:tr>
      <w:tr w:rsidR="00B1491B">
        <w:tc>
          <w:tcPr>
            <w:tcW w:w="2660" w:type="dxa"/>
          </w:tcPr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Социальная активность и внешние связи учреждения</w:t>
            </w:r>
          </w:p>
        </w:tc>
        <w:tc>
          <w:tcPr>
            <w:tcW w:w="6911" w:type="dxa"/>
          </w:tcPr>
          <w:p w:rsidR="00B1491B" w:rsidRDefault="00B14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Школа является образовательным центром микрорайона. Выполняя социальный заказ, школа призвана осуществлять взаимодействие с  муниципальными органами власти, органами общественного самоуправления. </w:t>
            </w:r>
          </w:p>
          <w:p w:rsidR="00B1491B" w:rsidRDefault="00B1491B">
            <w:pPr>
              <w:tabs>
                <w:tab w:val="left" w:pos="5360"/>
              </w:tabs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окружении школы  находятся   сельская библиотека,  Дом культуры с. Мирновка, которые  позволяют развивать творческие способности учащихся  в дополнение к внутришкольным  кружкам по интересам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</w:p>
          <w:p w:rsidR="00B1491B" w:rsidRDefault="00B1491B">
            <w:pPr>
              <w:tabs>
                <w:tab w:val="left" w:pos="53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Занятость учащихся во внеурочное время в других учреждениях социума</w:t>
            </w:r>
          </w:p>
          <w:tbl>
            <w:tblPr>
              <w:tblpPr w:leftFromText="180" w:rightFromText="180" w:vertAnchor="text" w:horzAnchor="margin" w:tblpY="255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3290"/>
              <w:gridCol w:w="3395"/>
            </w:tblGrid>
            <w:tr w:rsidR="00B1491B">
              <w:trPr>
                <w:trHeight w:val="699"/>
              </w:trPr>
              <w:tc>
                <w:tcPr>
                  <w:tcW w:w="4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tabs>
                      <w:tab w:val="left" w:pos="53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Учреждения социума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tabs>
                      <w:tab w:val="left" w:pos="53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Доля занятых во внеурочное время в других учреждениях социума (%)</w:t>
                  </w:r>
                </w:p>
              </w:tc>
            </w:tr>
            <w:tr w:rsidR="00B1491B">
              <w:trPr>
                <w:trHeight w:val="310"/>
              </w:trPr>
              <w:tc>
                <w:tcPr>
                  <w:tcW w:w="4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tabs>
                      <w:tab w:val="left" w:pos="53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ДЮСШ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tabs>
                      <w:tab w:val="left" w:pos="53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1%</w:t>
                  </w:r>
                </w:p>
              </w:tc>
            </w:tr>
            <w:tr w:rsidR="00B1491B">
              <w:trPr>
                <w:trHeight w:val="331"/>
              </w:trPr>
              <w:tc>
                <w:tcPr>
                  <w:tcW w:w="4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tabs>
                      <w:tab w:val="left" w:pos="53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Кружки ДК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tabs>
                      <w:tab w:val="left" w:pos="53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10%</w:t>
                  </w:r>
                </w:p>
              </w:tc>
            </w:tr>
            <w:tr w:rsidR="00B1491B">
              <w:trPr>
                <w:trHeight w:val="331"/>
              </w:trPr>
              <w:tc>
                <w:tcPr>
                  <w:tcW w:w="4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tabs>
                      <w:tab w:val="left" w:pos="53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Джанкойская музыкальная школа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tabs>
                      <w:tab w:val="left" w:pos="53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1%</w:t>
                  </w:r>
                </w:p>
              </w:tc>
            </w:tr>
            <w:tr w:rsidR="00B1491B">
              <w:trPr>
                <w:trHeight w:val="331"/>
              </w:trPr>
              <w:tc>
                <w:tcPr>
                  <w:tcW w:w="4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tabs>
                      <w:tab w:val="left" w:pos="53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Районный дом культуры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tabs>
                      <w:tab w:val="left" w:pos="53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7 %</w:t>
                  </w:r>
                </w:p>
              </w:tc>
            </w:tr>
            <w:tr w:rsidR="00B1491B">
              <w:trPr>
                <w:trHeight w:val="331"/>
              </w:trPr>
              <w:tc>
                <w:tcPr>
                  <w:tcW w:w="4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tabs>
                      <w:tab w:val="left" w:pos="53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Эколого-биологический центр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tabs>
                      <w:tab w:val="left" w:pos="53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78%</w:t>
                  </w:r>
                </w:p>
              </w:tc>
            </w:tr>
            <w:tr w:rsidR="00B1491B">
              <w:trPr>
                <w:trHeight w:val="339"/>
              </w:trPr>
              <w:tc>
                <w:tcPr>
                  <w:tcW w:w="4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tabs>
                      <w:tab w:val="left" w:pos="53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tabs>
                      <w:tab w:val="left" w:pos="53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97 %</w:t>
                  </w:r>
                </w:p>
              </w:tc>
            </w:tr>
          </w:tbl>
          <w:p w:rsidR="00B1491B" w:rsidRDefault="00B1491B">
            <w:pPr>
              <w:tabs>
                <w:tab w:val="left" w:pos="5360"/>
              </w:tabs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B1491B" w:rsidRDefault="00B14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2025  году администрация школы проводила активную работу, направленную на укрепление взаимодействия с уже имеющимися социальными партнерами, а также на установление новых внешних связей.</w:t>
            </w:r>
          </w:p>
          <w:p w:rsidR="00B1491B" w:rsidRDefault="00B149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Социальные партнёрами образовательного учреждения являются:</w:t>
            </w:r>
          </w:p>
          <w:p w:rsidR="00B1491B" w:rsidRDefault="00B1491B">
            <w:pPr>
              <w:tabs>
                <w:tab w:val="left" w:pos="10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1.Администрация Джанкойского района. </w:t>
            </w:r>
          </w:p>
          <w:p w:rsidR="00B1491B" w:rsidRDefault="00B1491B">
            <w:pPr>
              <w:tabs>
                <w:tab w:val="left" w:pos="10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2.Управление образования, молодежи и спорта.</w:t>
            </w:r>
          </w:p>
          <w:p w:rsidR="00B1491B" w:rsidRDefault="00B1491B">
            <w:pPr>
              <w:tabs>
                <w:tab w:val="left" w:pos="10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3.Информационный-методический отдел МКУ.</w:t>
            </w:r>
          </w:p>
          <w:p w:rsidR="00B1491B" w:rsidRDefault="00B1491B">
            <w:pPr>
              <w:tabs>
                <w:tab w:val="left" w:pos="107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4.МО МВД России «Джанкойский».</w:t>
            </w:r>
          </w:p>
          <w:p w:rsidR="00B1491B" w:rsidRDefault="00B1491B">
            <w:pPr>
              <w:tabs>
                <w:tab w:val="left" w:pos="107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5.ОУУП и ПДН МО МВД России «Джанкойский».</w:t>
            </w:r>
          </w:p>
          <w:p w:rsidR="00B1491B" w:rsidRDefault="00B1491B">
            <w:pPr>
              <w:tabs>
                <w:tab w:val="left" w:pos="10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6.ДРЦСССДМ.</w:t>
            </w:r>
          </w:p>
          <w:p w:rsidR="00B1491B" w:rsidRDefault="00B1491B">
            <w:pPr>
              <w:tabs>
                <w:tab w:val="left" w:pos="10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7.Джанкойский районный отдел МЧС России в РК.</w:t>
            </w:r>
          </w:p>
          <w:p w:rsidR="00B1491B" w:rsidRDefault="00B1491B">
            <w:pPr>
              <w:tabs>
                <w:tab w:val="left" w:pos="10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8.Отделение ГИБДД Межмуниципального отдела МВД России «Джанкойский»</w:t>
            </w:r>
          </w:p>
          <w:p w:rsidR="00B1491B" w:rsidRDefault="00B1491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МОУДОД "Эколого-биологический центр".</w:t>
            </w:r>
          </w:p>
          <w:p w:rsidR="00B1491B" w:rsidRDefault="00B1491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10.Мирновский ДК.</w:t>
            </w:r>
          </w:p>
          <w:p w:rsidR="00B1491B" w:rsidRDefault="00B1491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11.Библиотека Мирновского сельского поселения.</w:t>
            </w:r>
          </w:p>
          <w:p w:rsidR="00B1491B" w:rsidRDefault="00B1491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12.Мирновский ФАП.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91B">
        <w:tc>
          <w:tcPr>
            <w:tcW w:w="2660" w:type="dxa"/>
          </w:tcPr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Финансово-экономическая деятельность</w:t>
            </w:r>
          </w:p>
        </w:tc>
        <w:tc>
          <w:tcPr>
            <w:tcW w:w="6911" w:type="dxa"/>
          </w:tcPr>
          <w:p w:rsidR="00B1491B" w:rsidRPr="000949FD" w:rsidRDefault="00B1491B" w:rsidP="007869E7">
            <w:pPr>
              <w:ind w:left="87" w:right="143"/>
              <w:jc w:val="both"/>
            </w:pPr>
            <w:r w:rsidRPr="000949FD">
              <w:t>Финансовое обеспечение реализации основной образовательной программы основного</w:t>
            </w:r>
            <w:r>
              <w:t xml:space="preserve"> общего образования МОУ «Мирно</w:t>
            </w:r>
            <w:r w:rsidRPr="000949FD">
              <w:t>вская школа» опирается на исполнение расходных обязательств, обеспечивающих конституционное право граждан на бесплатное и общедоступное общее образование. Объём действующих 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федеральных государственных образовательных стандартов общего образования.</w:t>
            </w:r>
          </w:p>
          <w:p w:rsidR="00B1491B" w:rsidRDefault="00B1491B" w:rsidP="00786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9FD">
              <w:t>Платных</w:t>
            </w:r>
            <w:r w:rsidRPr="000949FD">
              <w:rPr>
                <w:spacing w:val="-6"/>
              </w:rPr>
              <w:t xml:space="preserve"> </w:t>
            </w:r>
            <w:r w:rsidRPr="000949FD">
              <w:t>услуг</w:t>
            </w:r>
            <w:r w:rsidRPr="000949FD">
              <w:rPr>
                <w:spacing w:val="-3"/>
              </w:rPr>
              <w:t xml:space="preserve"> </w:t>
            </w:r>
            <w:r w:rsidRPr="000949FD">
              <w:t>МОУ</w:t>
            </w:r>
            <w:r w:rsidRPr="000949FD">
              <w:rPr>
                <w:spacing w:val="-3"/>
              </w:rPr>
              <w:t xml:space="preserve"> </w:t>
            </w:r>
            <w:r>
              <w:t>«Мирно</w:t>
            </w:r>
            <w:r w:rsidRPr="000949FD">
              <w:t>вская школа» в</w:t>
            </w:r>
            <w:r w:rsidRPr="000949FD">
              <w:rPr>
                <w:spacing w:val="-3"/>
              </w:rPr>
              <w:t xml:space="preserve"> </w:t>
            </w:r>
            <w:r w:rsidRPr="000949FD">
              <w:t>настоящее</w:t>
            </w:r>
            <w:r w:rsidRPr="000949FD">
              <w:rPr>
                <w:spacing w:val="-4"/>
              </w:rPr>
              <w:t xml:space="preserve"> </w:t>
            </w:r>
            <w:r w:rsidRPr="000949FD">
              <w:t>время</w:t>
            </w:r>
            <w:r w:rsidRPr="000949FD">
              <w:rPr>
                <w:spacing w:val="-3"/>
              </w:rPr>
              <w:t xml:space="preserve"> </w:t>
            </w:r>
            <w:r w:rsidRPr="000949FD">
              <w:t>не</w:t>
            </w:r>
            <w:r w:rsidRPr="000949FD">
              <w:rPr>
                <w:spacing w:val="-3"/>
              </w:rPr>
              <w:t xml:space="preserve"> </w:t>
            </w:r>
            <w:r w:rsidRPr="000949FD">
              <w:rPr>
                <w:spacing w:val="-2"/>
              </w:rPr>
              <w:t>оказывает</w:t>
            </w:r>
          </w:p>
          <w:p w:rsidR="00B1491B" w:rsidRDefault="00B149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652"/>
              <w:gridCol w:w="4641"/>
            </w:tblGrid>
            <w:tr w:rsidR="00B1491B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Pr="00F05464" w:rsidRDefault="00B1491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5464">
                    <w:rPr>
                      <w:rFonts w:ascii="Times New Roman" w:hAnsi="Times New Roman"/>
                      <w:sz w:val="24"/>
                      <w:szCs w:val="24"/>
                    </w:rPr>
                    <w:t>Сумма (руб.)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Примечание</w:t>
                  </w:r>
                </w:p>
              </w:tc>
            </w:tr>
            <w:tr w:rsidR="00B1491B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Pr="00F05464" w:rsidRDefault="00B1491B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5464">
                    <w:rPr>
                      <w:rFonts w:ascii="Times New Roman" w:hAnsi="Times New Roman"/>
                      <w:sz w:val="24"/>
                      <w:szCs w:val="24"/>
                    </w:rPr>
                    <w:t>365024,88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Поставка электроэнергии</w:t>
                  </w:r>
                </w:p>
              </w:tc>
            </w:tr>
            <w:tr w:rsidR="00B1491B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Pr="00F05464" w:rsidRDefault="00B1491B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5464">
                    <w:rPr>
                      <w:rFonts w:ascii="Times New Roman" w:hAnsi="Times New Roman"/>
                      <w:sz w:val="24"/>
                      <w:szCs w:val="24"/>
                    </w:rPr>
                    <w:t>1110299,44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Поставка тепловой энергии</w:t>
                  </w:r>
                </w:p>
              </w:tc>
            </w:tr>
            <w:tr w:rsidR="00B1491B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Pr="00F05464" w:rsidRDefault="00B1491B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5464">
                    <w:rPr>
                      <w:rFonts w:ascii="Times New Roman" w:hAnsi="Times New Roman"/>
                      <w:sz w:val="24"/>
                      <w:szCs w:val="24"/>
                    </w:rPr>
                    <w:t>421812,12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Поставка горюче-смазочных материалов</w:t>
                  </w:r>
                </w:p>
              </w:tc>
            </w:tr>
            <w:tr w:rsidR="00B1491B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Pr="00F05464" w:rsidRDefault="00B1491B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5464">
                    <w:rPr>
                      <w:rFonts w:ascii="Times New Roman" w:hAnsi="Times New Roman"/>
                      <w:sz w:val="24"/>
                      <w:szCs w:val="24"/>
                    </w:rPr>
                    <w:t>12 000,00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Услуги по веб-сайту</w:t>
                  </w:r>
                </w:p>
              </w:tc>
            </w:tr>
            <w:tr w:rsidR="00B1491B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Pr="00F05464" w:rsidRDefault="00B1491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5464">
                    <w:rPr>
                      <w:rFonts w:ascii="Times New Roman" w:hAnsi="Times New Roman"/>
                      <w:sz w:val="24"/>
                      <w:szCs w:val="24"/>
                    </w:rPr>
                    <w:t>16738,32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Прием  обязательства по охране путем приема тревожных сообщений</w:t>
                  </w:r>
                </w:p>
              </w:tc>
            </w:tr>
            <w:tr w:rsidR="00B1491B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Pr="00F05464" w:rsidRDefault="00B1491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5464">
                    <w:rPr>
                      <w:rFonts w:ascii="Times New Roman" w:hAnsi="Times New Roman"/>
                      <w:sz w:val="24"/>
                      <w:szCs w:val="24"/>
                    </w:rPr>
                    <w:t>6810,00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Проверка технического состояния транспортного средства</w:t>
                  </w:r>
                </w:p>
              </w:tc>
            </w:tr>
            <w:tr w:rsidR="00B1491B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Pr="00F05464" w:rsidRDefault="00B1491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5464">
                    <w:rPr>
                      <w:rFonts w:ascii="Times New Roman" w:hAnsi="Times New Roman"/>
                      <w:sz w:val="24"/>
                      <w:szCs w:val="24"/>
                    </w:rPr>
                    <w:t>13 560,00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Вывоз ТБО</w:t>
                  </w:r>
                </w:p>
              </w:tc>
            </w:tr>
            <w:tr w:rsidR="00B1491B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Pr="00F05464" w:rsidRDefault="00B1491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5464">
                    <w:rPr>
                      <w:rFonts w:ascii="Times New Roman" w:hAnsi="Times New Roman"/>
                      <w:sz w:val="24"/>
                      <w:szCs w:val="24"/>
                    </w:rPr>
                    <w:t>25877,00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Холодное водоснабжение</w:t>
                  </w:r>
                </w:p>
              </w:tc>
            </w:tr>
            <w:tr w:rsidR="00B1491B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Pr="00F05464" w:rsidRDefault="00B1491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5464">
                    <w:rPr>
                      <w:rFonts w:ascii="Times New Roman" w:hAnsi="Times New Roman"/>
                      <w:sz w:val="24"/>
                      <w:szCs w:val="24"/>
                    </w:rPr>
                    <w:t>6000,00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Приобретение неисключительных прав использования Программы «СБИС ++ЭО, ЮЛ, бюджет, основной абонент»</w:t>
                  </w:r>
                </w:p>
              </w:tc>
            </w:tr>
            <w:tr w:rsidR="00B1491B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Pr="00F05464" w:rsidRDefault="00B1491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5464">
                    <w:rPr>
                      <w:rFonts w:ascii="Times New Roman" w:hAnsi="Times New Roman"/>
                      <w:sz w:val="24"/>
                      <w:szCs w:val="24"/>
                    </w:rPr>
                    <w:t>21116,59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Страхование, связанное с риском гражданской ответственности владельца ТС</w:t>
                  </w:r>
                </w:p>
              </w:tc>
            </w:tr>
            <w:tr w:rsidR="00B1491B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10 800,00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Услуги по информационно-техническому обслуживанию по доступу в систему «ПИЛОТ»</w:t>
                  </w:r>
                </w:p>
              </w:tc>
            </w:tr>
            <w:tr w:rsidR="00B1491B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Pr="00F05464" w:rsidRDefault="00B1491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5464">
                    <w:rPr>
                      <w:rFonts w:ascii="Times New Roman" w:hAnsi="Times New Roman"/>
                      <w:sz w:val="24"/>
                      <w:szCs w:val="24"/>
                    </w:rPr>
                    <w:t>57352,00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Услуги по предрейсовым и послерейсовым  медицинским осмотрам</w:t>
                  </w:r>
                </w:p>
              </w:tc>
            </w:tr>
            <w:tr w:rsidR="00B1491B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Pr="00F05464" w:rsidRDefault="00B1491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5464">
                    <w:rPr>
                      <w:rFonts w:ascii="Times New Roman" w:hAnsi="Times New Roman"/>
                      <w:sz w:val="24"/>
                      <w:szCs w:val="24"/>
                    </w:rPr>
                    <w:t>110600,00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Запчасти для автобуса</w:t>
                  </w:r>
                </w:p>
              </w:tc>
            </w:tr>
            <w:tr w:rsidR="00B1491B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Pr="00F05464" w:rsidRDefault="00B1491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5464">
                    <w:rPr>
                      <w:rFonts w:ascii="Times New Roman" w:hAnsi="Times New Roman"/>
                      <w:sz w:val="24"/>
                      <w:szCs w:val="24"/>
                    </w:rPr>
                    <w:t>24600,00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Обслуживание видеонаблюдения</w:t>
                  </w:r>
                </w:p>
              </w:tc>
            </w:tr>
            <w:tr w:rsidR="00B1491B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Pr="00F05464" w:rsidRDefault="00B1491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80000,00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Приобретение стройматериалов</w:t>
                  </w:r>
                </w:p>
              </w:tc>
            </w:tr>
            <w:tr w:rsidR="00B1491B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203000,00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Установка дверей</w:t>
                  </w:r>
                </w:p>
              </w:tc>
            </w:tr>
            <w:tr w:rsidR="00B1491B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250381,89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91B" w:rsidRDefault="00B1491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Учебная литература</w:t>
                  </w:r>
                </w:p>
              </w:tc>
            </w:tr>
          </w:tbl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91B">
        <w:tc>
          <w:tcPr>
            <w:tcW w:w="2660" w:type="dxa"/>
          </w:tcPr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Решения, принятые по итогам общественного обсуждения.</w:t>
            </w:r>
          </w:p>
        </w:tc>
        <w:tc>
          <w:tcPr>
            <w:tcW w:w="6911" w:type="dxa"/>
          </w:tcPr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основ единой образовательной среды для этого: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методической поддержки и возможности непрерывного повышения квалификации учителей;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компьютерной грамотности педагогов и современной информационной культуры;</w:t>
            </w:r>
          </w:p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применения элементов дистанционного обучения в учебной работе.</w:t>
            </w:r>
          </w:p>
        </w:tc>
      </w:tr>
      <w:tr w:rsidR="00B1491B">
        <w:tc>
          <w:tcPr>
            <w:tcW w:w="2660" w:type="dxa"/>
          </w:tcPr>
          <w:p w:rsidR="00B1491B" w:rsidRDefault="00B1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8.Заключение. Перспективы и планы развития.</w:t>
            </w:r>
          </w:p>
        </w:tc>
        <w:tc>
          <w:tcPr>
            <w:tcW w:w="6911" w:type="dxa"/>
          </w:tcPr>
          <w:p w:rsidR="00B1491B" w:rsidRDefault="00B1491B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 реализации плана (программы) развития образовательного учреждения на следующий год и в среднесрочной перспективе.</w:t>
            </w:r>
          </w:p>
          <w:p w:rsidR="00B1491B" w:rsidRDefault="00B1491B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повысить качество образовательных и воспитательных услуг;</w:t>
            </w:r>
          </w:p>
          <w:p w:rsidR="00B1491B" w:rsidRDefault="00B1491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-повысить результативность деятельности  работы с одаренными и способными  детьми.</w:t>
            </w:r>
          </w:p>
          <w:p w:rsidR="00B1491B" w:rsidRDefault="00B1491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увеличить число проектов в ОУ как отражение индивидуализации деятельности участников образовательного процесса.</w:t>
            </w:r>
          </w:p>
          <w:p w:rsidR="00B1491B" w:rsidRDefault="00B1491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оказать профориентационную поддержку учащимся в процессе </w:t>
            </w:r>
            <w:r>
              <w:rPr>
                <w:rFonts w:ascii="Times New Roman" w:hAnsi="Times New Roman"/>
                <w:sz w:val="24"/>
                <w:szCs w:val="24"/>
              </w:rPr>
              <w:t>выбора профиля обучения и сферы будущей профессиональной деятельности.</w:t>
            </w:r>
          </w:p>
          <w:p w:rsidR="00B1491B" w:rsidRDefault="00B1491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-совершенствовать систему патриотического воспитания, обеспечивающею формирование у учащихся верности традициям школы, готовности к выполнению профессиональных обязанностей. </w:t>
            </w:r>
          </w:p>
          <w:p w:rsidR="00B1491B" w:rsidRDefault="00B1491B">
            <w:pPr>
              <w:spacing w:after="0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</w:p>
          <w:p w:rsidR="00B1491B" w:rsidRDefault="00B1491B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491B" w:rsidRDefault="00B1491B">
      <w:pPr>
        <w:jc w:val="both"/>
        <w:rPr>
          <w:rFonts w:ascii="Times New Roman" w:hAnsi="Times New Roman"/>
          <w:sz w:val="24"/>
          <w:szCs w:val="24"/>
        </w:rPr>
      </w:pPr>
    </w:p>
    <w:p w:rsidR="00B1491B" w:rsidRDefault="00B1491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B1491B" w:rsidRDefault="00B149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Характеристика контингента обучающихся.</w:t>
      </w:r>
    </w:p>
    <w:p w:rsidR="00B1491B" w:rsidRDefault="00B149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Школа со смешанным контингентом учащихся, где учатся одарённые и обычные дети, а также дети, нуждающиеся в компенсирующем обучении.</w:t>
      </w:r>
    </w:p>
    <w:p w:rsidR="00B1491B" w:rsidRPr="001A7CFC" w:rsidRDefault="00B1491B">
      <w:pPr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Структура семей </w:t>
      </w:r>
      <w:r w:rsidRPr="00130E71">
        <w:rPr>
          <w:rFonts w:ascii="Times New Roman" w:hAnsi="Times New Roman"/>
          <w:sz w:val="24"/>
          <w:szCs w:val="24"/>
        </w:rPr>
        <w:t>и количество детей из них:</w:t>
      </w:r>
    </w:p>
    <w:p w:rsidR="00B1491B" w:rsidRDefault="00B1491B">
      <w:pPr>
        <w:rPr>
          <w:rFonts w:ascii="Times New Roman" w:hAnsi="Times New Roman"/>
          <w:sz w:val="24"/>
          <w:szCs w:val="24"/>
        </w:rPr>
      </w:pPr>
      <w:r w:rsidRPr="00130E71">
        <w:rPr>
          <w:rFonts w:ascii="Times New Roman" w:hAnsi="Times New Roman"/>
          <w:sz w:val="24"/>
          <w:szCs w:val="24"/>
        </w:rPr>
        <w:t>Многодетные</w:t>
      </w:r>
      <w:r>
        <w:rPr>
          <w:rFonts w:ascii="Times New Roman" w:hAnsi="Times New Roman"/>
          <w:sz w:val="24"/>
          <w:szCs w:val="24"/>
        </w:rPr>
        <w:t xml:space="preserve"> - 84, детей в них – 284,  школьников - 156</w:t>
      </w:r>
    </w:p>
    <w:p w:rsidR="00B1491B" w:rsidRDefault="00B149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Неблагополучных семей – 1</w:t>
      </w:r>
    </w:p>
    <w:p w:rsidR="00B1491B" w:rsidRDefault="00B1491B">
      <w:pPr>
        <w:rPr>
          <w:rFonts w:ascii="Times New Roman" w:hAnsi="Times New Roman"/>
          <w:sz w:val="24"/>
          <w:szCs w:val="24"/>
        </w:rPr>
      </w:pPr>
    </w:p>
    <w:p w:rsidR="00B1491B" w:rsidRDefault="00B1491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B1491B" w:rsidRDefault="00B1491B">
      <w:pPr>
        <w:jc w:val="right"/>
        <w:rPr>
          <w:rFonts w:ascii="Times New Roman" w:hAnsi="Times New Roman"/>
          <w:sz w:val="24"/>
          <w:szCs w:val="24"/>
        </w:rPr>
      </w:pPr>
    </w:p>
    <w:p w:rsidR="00B1491B" w:rsidRDefault="00B1491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контингенте обучающихся в образовательном учреждении на начало текущего учебного года по основным образовательным программам: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1735"/>
        <w:gridCol w:w="1914"/>
        <w:gridCol w:w="1914"/>
        <w:gridCol w:w="1915"/>
      </w:tblGrid>
      <w:tr w:rsidR="00B1491B" w:rsidTr="00232CD6">
        <w:tc>
          <w:tcPr>
            <w:tcW w:w="2093" w:type="dxa"/>
            <w:vMerge w:val="restart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3649" w:type="dxa"/>
            <w:gridSpan w:val="2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Обучение ведётся в соответствии с ФГОС</w:t>
            </w:r>
          </w:p>
        </w:tc>
        <w:tc>
          <w:tcPr>
            <w:tcW w:w="3829" w:type="dxa"/>
            <w:gridSpan w:val="2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Обучение ведётся в соответствии с ФГОС</w:t>
            </w:r>
          </w:p>
        </w:tc>
      </w:tr>
      <w:tr w:rsidR="00B1491B" w:rsidTr="00232CD6">
        <w:tc>
          <w:tcPr>
            <w:tcW w:w="2093" w:type="dxa"/>
            <w:vMerge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Количество классов</w:t>
            </w:r>
          </w:p>
        </w:tc>
        <w:tc>
          <w:tcPr>
            <w:tcW w:w="191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91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Количество классов</w:t>
            </w:r>
          </w:p>
        </w:tc>
        <w:tc>
          <w:tcPr>
            <w:tcW w:w="191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Число обучающихся</w:t>
            </w:r>
          </w:p>
        </w:tc>
      </w:tr>
      <w:tr w:rsidR="00B1491B" w:rsidTr="00232CD6">
        <w:tc>
          <w:tcPr>
            <w:tcW w:w="2093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491B" w:rsidTr="00232CD6">
        <w:tc>
          <w:tcPr>
            <w:tcW w:w="9571" w:type="dxa"/>
            <w:gridSpan w:val="5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Начальное общее образование</w:t>
            </w:r>
          </w:p>
        </w:tc>
      </w:tr>
      <w:tr w:rsidR="00B1491B" w:rsidTr="00232CD6">
        <w:tc>
          <w:tcPr>
            <w:tcW w:w="2093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73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1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1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B1491B" w:rsidTr="00232CD6">
        <w:tc>
          <w:tcPr>
            <w:tcW w:w="2093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73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1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1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B1491B" w:rsidTr="00232CD6">
        <w:tc>
          <w:tcPr>
            <w:tcW w:w="2093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73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1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1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B1491B" w:rsidTr="00232CD6">
        <w:tc>
          <w:tcPr>
            <w:tcW w:w="2093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73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1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1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B1491B" w:rsidTr="00232CD6">
        <w:tc>
          <w:tcPr>
            <w:tcW w:w="2093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Итоги на ступени начального общего образования</w:t>
            </w:r>
          </w:p>
        </w:tc>
        <w:tc>
          <w:tcPr>
            <w:tcW w:w="173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</w:tr>
      <w:tr w:rsidR="00B1491B" w:rsidTr="00232CD6">
        <w:tc>
          <w:tcPr>
            <w:tcW w:w="2093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73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1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1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B1491B" w:rsidTr="00232CD6">
        <w:tc>
          <w:tcPr>
            <w:tcW w:w="2093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173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1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1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B1491B" w:rsidTr="00232CD6">
        <w:tc>
          <w:tcPr>
            <w:tcW w:w="2093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73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1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1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B1491B" w:rsidTr="00232CD6">
        <w:tc>
          <w:tcPr>
            <w:tcW w:w="2093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73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1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1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B1491B" w:rsidTr="00232CD6">
        <w:tc>
          <w:tcPr>
            <w:tcW w:w="2093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73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1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1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B1491B" w:rsidTr="00232CD6">
        <w:tc>
          <w:tcPr>
            <w:tcW w:w="2093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Итого на ступени основного общего образования</w:t>
            </w:r>
          </w:p>
        </w:tc>
        <w:tc>
          <w:tcPr>
            <w:tcW w:w="173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B1491B" w:rsidTr="00232CD6">
        <w:tc>
          <w:tcPr>
            <w:tcW w:w="9571" w:type="dxa"/>
            <w:gridSpan w:val="5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Среднее (полное) общее образование</w:t>
            </w:r>
          </w:p>
        </w:tc>
      </w:tr>
      <w:tr w:rsidR="00B1491B" w:rsidTr="00232CD6">
        <w:tc>
          <w:tcPr>
            <w:tcW w:w="2093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73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1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1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1491B" w:rsidTr="00232CD6">
        <w:tc>
          <w:tcPr>
            <w:tcW w:w="2093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173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1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1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1491B" w:rsidTr="00232CD6">
        <w:tc>
          <w:tcPr>
            <w:tcW w:w="2093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Итого на ступени среднего (полного) общего образования</w:t>
            </w:r>
          </w:p>
        </w:tc>
        <w:tc>
          <w:tcPr>
            <w:tcW w:w="1735" w:type="dxa"/>
          </w:tcPr>
          <w:p w:rsidR="00B1491B" w:rsidRPr="00232CD6" w:rsidRDefault="00B1491B" w:rsidP="00232C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1491B" w:rsidTr="00232CD6">
        <w:tc>
          <w:tcPr>
            <w:tcW w:w="2093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Всего обучающихся а ОУ на всех ступенях</w:t>
            </w:r>
          </w:p>
        </w:tc>
        <w:tc>
          <w:tcPr>
            <w:tcW w:w="173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1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</w:tr>
    </w:tbl>
    <w:p w:rsidR="00B1491B" w:rsidRDefault="00B1491B">
      <w:pPr>
        <w:jc w:val="center"/>
        <w:rPr>
          <w:rFonts w:ascii="Times New Roman" w:hAnsi="Times New Roman"/>
          <w:sz w:val="24"/>
          <w:szCs w:val="24"/>
        </w:rPr>
      </w:pPr>
    </w:p>
    <w:p w:rsidR="00B1491B" w:rsidRDefault="00B1491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:rsidR="00B1491B" w:rsidRDefault="00B1491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Организация внеурочной деятельности в начальных классах:</w:t>
      </w: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24"/>
        <w:gridCol w:w="4555"/>
        <w:gridCol w:w="1134"/>
        <w:gridCol w:w="974"/>
      </w:tblGrid>
      <w:tr w:rsidR="00B1491B" w:rsidTr="00232CD6">
        <w:trPr>
          <w:trHeight w:val="315"/>
        </w:trPr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198270948"/>
            <w:bookmarkStart w:id="1" w:name="_Hlk198270582"/>
            <w:r w:rsidRPr="00232CD6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455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Название курса</w:t>
            </w:r>
          </w:p>
        </w:tc>
        <w:tc>
          <w:tcPr>
            <w:tcW w:w="2108" w:type="dxa"/>
            <w:gridSpan w:val="2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B1491B" w:rsidTr="00232CD6">
        <w:trPr>
          <w:trHeight w:val="195"/>
        </w:trPr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455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97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</w:tr>
      <w:tr w:rsidR="00B1491B" w:rsidTr="00232CD6">
        <w:trPr>
          <w:trHeight w:val="405"/>
        </w:trPr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«Учение  с увлечением!»</w:t>
            </w:r>
          </w:p>
        </w:tc>
        <w:tc>
          <w:tcPr>
            <w:tcW w:w="4555" w:type="dxa"/>
          </w:tcPr>
          <w:p w:rsidR="00B1491B" w:rsidRPr="00232CD6" w:rsidRDefault="00B1491B" w:rsidP="009C2797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«Крымоведение»</w:t>
            </w:r>
          </w:p>
        </w:tc>
        <w:tc>
          <w:tcPr>
            <w:tcW w:w="113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7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4555" w:type="dxa"/>
          </w:tcPr>
          <w:p w:rsidR="00B1491B" w:rsidRPr="00232CD6" w:rsidRDefault="00B1491B" w:rsidP="009C2797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«Тропинка в мир профессий»</w:t>
            </w:r>
          </w:p>
        </w:tc>
        <w:tc>
          <w:tcPr>
            <w:tcW w:w="113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4555" w:type="dxa"/>
          </w:tcPr>
          <w:p w:rsidR="00B1491B" w:rsidRPr="00232CD6" w:rsidRDefault="00B1491B" w:rsidP="009C2797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«Здоровейка»</w:t>
            </w:r>
          </w:p>
        </w:tc>
        <w:tc>
          <w:tcPr>
            <w:tcW w:w="113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7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Комплекс воспитательных мероприятий, деятельность ученических сообществ, детских  объединений</w:t>
            </w:r>
          </w:p>
        </w:tc>
        <w:tc>
          <w:tcPr>
            <w:tcW w:w="455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113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7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Художественно-эстетическая творческая деятельность</w:t>
            </w:r>
          </w:p>
        </w:tc>
        <w:tc>
          <w:tcPr>
            <w:tcW w:w="455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«Театр 100 лиц»</w:t>
            </w:r>
          </w:p>
        </w:tc>
        <w:tc>
          <w:tcPr>
            <w:tcW w:w="113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7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455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113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455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«Азбука дорожного движения»</w:t>
            </w:r>
          </w:p>
        </w:tc>
        <w:tc>
          <w:tcPr>
            <w:tcW w:w="113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74" w:type="dxa"/>
          </w:tcPr>
          <w:p w:rsidR="00B1491B" w:rsidRPr="00232CD6" w:rsidRDefault="00B1491B" w:rsidP="004E641A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455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113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74" w:type="dxa"/>
          </w:tcPr>
          <w:p w:rsidR="00B1491B" w:rsidRPr="00232CD6" w:rsidRDefault="00B1491B" w:rsidP="004E641A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55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bookmarkEnd w:id="0"/>
    </w:tbl>
    <w:p w:rsidR="00B1491B" w:rsidRDefault="00B1491B">
      <w:pPr>
        <w:rPr>
          <w:rFonts w:ascii="Times New Roman" w:hAnsi="Times New Roman"/>
          <w:sz w:val="24"/>
          <w:szCs w:val="24"/>
        </w:rPr>
      </w:pPr>
    </w:p>
    <w:p w:rsidR="00B1491B" w:rsidRDefault="00B1491B">
      <w:pPr>
        <w:rPr>
          <w:rFonts w:ascii="Times New Roman" w:hAnsi="Times New Roman"/>
          <w:sz w:val="24"/>
          <w:szCs w:val="24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24"/>
        <w:gridCol w:w="3847"/>
        <w:gridCol w:w="850"/>
        <w:gridCol w:w="992"/>
        <w:gridCol w:w="974"/>
      </w:tblGrid>
      <w:tr w:rsidR="00B1491B" w:rsidTr="00232CD6">
        <w:trPr>
          <w:trHeight w:val="315"/>
        </w:trPr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_Hlk198271322"/>
            <w:r w:rsidRPr="00232CD6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3847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Название курса</w:t>
            </w:r>
          </w:p>
        </w:tc>
        <w:tc>
          <w:tcPr>
            <w:tcW w:w="2816" w:type="dxa"/>
            <w:gridSpan w:val="3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B1491B" w:rsidTr="00232CD6">
        <w:trPr>
          <w:trHeight w:val="195"/>
        </w:trPr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3847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2А,Б</w:t>
            </w:r>
          </w:p>
        </w:tc>
        <w:tc>
          <w:tcPr>
            <w:tcW w:w="992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3А,Б</w:t>
            </w:r>
          </w:p>
        </w:tc>
        <w:tc>
          <w:tcPr>
            <w:tcW w:w="97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4А,Б</w:t>
            </w:r>
          </w:p>
        </w:tc>
      </w:tr>
      <w:tr w:rsidR="00B1491B" w:rsidTr="00232CD6">
        <w:trPr>
          <w:trHeight w:val="405"/>
        </w:trPr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bookmarkStart w:id="3" w:name="_Hlk198270761"/>
            <w:r w:rsidRPr="00232CD6">
              <w:rPr>
                <w:rFonts w:ascii="Times New Roman" w:hAnsi="Times New Roman"/>
                <w:sz w:val="24"/>
                <w:szCs w:val="24"/>
              </w:rPr>
              <w:t>«Учение  с увлечением!»</w:t>
            </w:r>
          </w:p>
        </w:tc>
        <w:tc>
          <w:tcPr>
            <w:tcW w:w="3847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«Крымоведение»</w:t>
            </w:r>
          </w:p>
        </w:tc>
        <w:tc>
          <w:tcPr>
            <w:tcW w:w="85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7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bookmarkEnd w:id="3"/>
      <w:tr w:rsidR="00B1491B" w:rsidTr="00232CD6"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3847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«Тропинка в мир профессий»</w:t>
            </w:r>
          </w:p>
        </w:tc>
        <w:tc>
          <w:tcPr>
            <w:tcW w:w="85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7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3847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«Здоровейка»</w:t>
            </w:r>
          </w:p>
        </w:tc>
        <w:tc>
          <w:tcPr>
            <w:tcW w:w="85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Комплекс воспитательных мероприятий, деятельность ученических сообществ, детских  объединений</w:t>
            </w:r>
          </w:p>
        </w:tc>
        <w:tc>
          <w:tcPr>
            <w:tcW w:w="3847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85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74" w:type="dxa"/>
          </w:tcPr>
          <w:p w:rsidR="00B1491B" w:rsidRPr="00232CD6" w:rsidRDefault="00B1491B" w:rsidP="009C2797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Художественно-эстетическая творческая деятельность</w:t>
            </w:r>
          </w:p>
        </w:tc>
        <w:tc>
          <w:tcPr>
            <w:tcW w:w="3847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«Театр 100 лиц»</w:t>
            </w:r>
          </w:p>
        </w:tc>
        <w:tc>
          <w:tcPr>
            <w:tcW w:w="85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74" w:type="dxa"/>
          </w:tcPr>
          <w:p w:rsidR="00B1491B" w:rsidRPr="00232CD6" w:rsidRDefault="00B1491B" w:rsidP="009C2797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3847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85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3847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«Азбука дорожного движения»</w:t>
            </w:r>
          </w:p>
        </w:tc>
        <w:tc>
          <w:tcPr>
            <w:tcW w:w="85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7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3847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85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7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847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bookmarkEnd w:id="2"/>
    </w:tbl>
    <w:p w:rsidR="00B1491B" w:rsidRDefault="00B1491B">
      <w:pPr>
        <w:rPr>
          <w:rFonts w:ascii="Times New Roman" w:hAnsi="Times New Roman"/>
          <w:sz w:val="24"/>
          <w:szCs w:val="24"/>
        </w:rPr>
      </w:pPr>
    </w:p>
    <w:bookmarkEnd w:id="1"/>
    <w:p w:rsidR="00B1491B" w:rsidRDefault="00B1491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Организация внеурочной деятельности в 5-9 классах:</w:t>
      </w: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24"/>
        <w:gridCol w:w="4555"/>
        <w:gridCol w:w="1134"/>
        <w:gridCol w:w="974"/>
      </w:tblGrid>
      <w:tr w:rsidR="00B1491B" w:rsidTr="00232CD6">
        <w:trPr>
          <w:trHeight w:val="315"/>
        </w:trPr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455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Название курса</w:t>
            </w:r>
          </w:p>
        </w:tc>
        <w:tc>
          <w:tcPr>
            <w:tcW w:w="2108" w:type="dxa"/>
            <w:gridSpan w:val="2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B1491B" w:rsidTr="00232CD6">
        <w:trPr>
          <w:trHeight w:val="195"/>
        </w:trPr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455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97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</w:tr>
      <w:tr w:rsidR="00B1491B" w:rsidTr="00232CD6">
        <w:trPr>
          <w:trHeight w:val="405"/>
        </w:trPr>
        <w:tc>
          <w:tcPr>
            <w:tcW w:w="2924" w:type="dxa"/>
          </w:tcPr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4555" w:type="dxa"/>
          </w:tcPr>
          <w:p w:rsidR="00B1491B" w:rsidRPr="00232CD6" w:rsidRDefault="00B1491B" w:rsidP="00232C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1134" w:type="dxa"/>
          </w:tcPr>
          <w:p w:rsidR="00B1491B" w:rsidRPr="00232CD6" w:rsidRDefault="00B1491B" w:rsidP="00232C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74" w:type="dxa"/>
          </w:tcPr>
          <w:p w:rsidR="00B1491B" w:rsidRPr="00232CD6" w:rsidRDefault="00B1491B" w:rsidP="00232C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4555" w:type="dxa"/>
          </w:tcPr>
          <w:p w:rsidR="00B1491B" w:rsidRPr="00232CD6" w:rsidRDefault="00B1491B" w:rsidP="00232C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«Я, ты, он, она – вместе целая страна»</w:t>
            </w:r>
          </w:p>
        </w:tc>
        <w:tc>
          <w:tcPr>
            <w:tcW w:w="1134" w:type="dxa"/>
          </w:tcPr>
          <w:p w:rsidR="00B1491B" w:rsidRPr="00232CD6" w:rsidRDefault="00B1491B" w:rsidP="00232C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B1491B" w:rsidRPr="00232CD6" w:rsidRDefault="00B1491B" w:rsidP="00232C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4555" w:type="dxa"/>
          </w:tcPr>
          <w:p w:rsidR="00B1491B" w:rsidRPr="00232CD6" w:rsidRDefault="00B1491B" w:rsidP="00232C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1134" w:type="dxa"/>
          </w:tcPr>
          <w:p w:rsidR="00B1491B" w:rsidRPr="00232CD6" w:rsidRDefault="00B1491B" w:rsidP="00232C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B1491B" w:rsidRPr="00232CD6" w:rsidRDefault="00B1491B" w:rsidP="00232C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Занятия, направленные на удовлетворение интересов и потребностей обучающихся в творческом и физическом развитии</w:t>
            </w:r>
          </w:p>
        </w:tc>
        <w:tc>
          <w:tcPr>
            <w:tcW w:w="4555" w:type="dxa"/>
          </w:tcPr>
          <w:p w:rsidR="00B1491B" w:rsidRPr="00232CD6" w:rsidRDefault="00B1491B" w:rsidP="00232C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«Общая физическая подготовка»</w:t>
            </w:r>
          </w:p>
        </w:tc>
        <w:tc>
          <w:tcPr>
            <w:tcW w:w="1134" w:type="dxa"/>
          </w:tcPr>
          <w:p w:rsidR="00B1491B" w:rsidRPr="00232CD6" w:rsidRDefault="00B1491B" w:rsidP="00232C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74" w:type="dxa"/>
          </w:tcPr>
          <w:p w:rsidR="00B1491B" w:rsidRPr="00232CD6" w:rsidRDefault="00B1491B" w:rsidP="00232C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B1491B" w:rsidRPr="00232CD6" w:rsidRDefault="00B1491B" w:rsidP="00232C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Занятия по организации деятельности ученических сообществ</w:t>
            </w:r>
          </w:p>
        </w:tc>
        <w:tc>
          <w:tcPr>
            <w:tcW w:w="4555" w:type="dxa"/>
          </w:tcPr>
          <w:p w:rsidR="00B1491B" w:rsidRPr="00232CD6" w:rsidRDefault="00B1491B" w:rsidP="009C2797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«Юные инспектора движения»</w:t>
            </w:r>
          </w:p>
        </w:tc>
        <w:tc>
          <w:tcPr>
            <w:tcW w:w="113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7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 xml:space="preserve">Внеурочная </w:t>
            </w:r>
          </w:p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 xml:space="preserve">деятельность по </w:t>
            </w:r>
          </w:p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 xml:space="preserve">обеспечению </w:t>
            </w:r>
          </w:p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 xml:space="preserve">учебной </w:t>
            </w:r>
          </w:p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4555" w:type="dxa"/>
          </w:tcPr>
          <w:p w:rsidR="00B1491B" w:rsidRPr="00232CD6" w:rsidRDefault="00B1491B" w:rsidP="00232C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«Семьеведение»</w:t>
            </w:r>
          </w:p>
        </w:tc>
        <w:tc>
          <w:tcPr>
            <w:tcW w:w="1134" w:type="dxa"/>
          </w:tcPr>
          <w:p w:rsidR="00B1491B" w:rsidRPr="00232CD6" w:rsidRDefault="00B1491B" w:rsidP="00232C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74" w:type="dxa"/>
          </w:tcPr>
          <w:p w:rsidR="00B1491B" w:rsidRPr="00232CD6" w:rsidRDefault="00B1491B" w:rsidP="004E641A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B1491B" w:rsidRPr="00232CD6" w:rsidRDefault="00B1491B" w:rsidP="00232C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 xml:space="preserve">Внеурочная </w:t>
            </w:r>
          </w:p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</w:p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 xml:space="preserve">по  учебным </w:t>
            </w:r>
          </w:p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 xml:space="preserve">предметам </w:t>
            </w:r>
          </w:p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ООП</w:t>
            </w:r>
          </w:p>
        </w:tc>
        <w:tc>
          <w:tcPr>
            <w:tcW w:w="4555" w:type="dxa"/>
          </w:tcPr>
          <w:p w:rsidR="00B1491B" w:rsidRPr="00232CD6" w:rsidRDefault="00B1491B" w:rsidP="009C2797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«Основы  военной  подготовки»</w:t>
            </w:r>
          </w:p>
        </w:tc>
        <w:tc>
          <w:tcPr>
            <w:tcW w:w="113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 xml:space="preserve">Внеурочная </w:t>
            </w:r>
          </w:p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 xml:space="preserve">деятельность по </w:t>
            </w:r>
          </w:p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 xml:space="preserve">формированию </w:t>
            </w:r>
          </w:p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 xml:space="preserve">функциональной </w:t>
            </w:r>
          </w:p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грамотности</w:t>
            </w:r>
          </w:p>
        </w:tc>
        <w:tc>
          <w:tcPr>
            <w:tcW w:w="4555" w:type="dxa"/>
          </w:tcPr>
          <w:p w:rsidR="00B1491B" w:rsidRPr="00232CD6" w:rsidRDefault="00B1491B" w:rsidP="009C2797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«Основы функциональной грамотности»</w:t>
            </w:r>
          </w:p>
        </w:tc>
        <w:tc>
          <w:tcPr>
            <w:tcW w:w="113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74" w:type="dxa"/>
          </w:tcPr>
          <w:p w:rsidR="00B1491B" w:rsidRPr="00232CD6" w:rsidRDefault="00B1491B" w:rsidP="004E641A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55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B1491B" w:rsidRDefault="00B1491B">
      <w:pPr>
        <w:rPr>
          <w:rFonts w:ascii="Times New Roman" w:hAnsi="Times New Roman"/>
          <w:b/>
          <w:sz w:val="24"/>
          <w:szCs w:val="24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24"/>
        <w:gridCol w:w="3280"/>
        <w:gridCol w:w="850"/>
        <w:gridCol w:w="851"/>
        <w:gridCol w:w="850"/>
        <w:gridCol w:w="832"/>
      </w:tblGrid>
      <w:tr w:rsidR="00B1491B" w:rsidTr="00232CD6">
        <w:trPr>
          <w:trHeight w:val="315"/>
        </w:trPr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bookmarkStart w:id="4" w:name="_Hlk198271560"/>
            <w:r w:rsidRPr="00232CD6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328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Название курса</w:t>
            </w:r>
          </w:p>
        </w:tc>
        <w:tc>
          <w:tcPr>
            <w:tcW w:w="3383" w:type="dxa"/>
            <w:gridSpan w:val="4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B1491B" w:rsidTr="00232CD6">
        <w:trPr>
          <w:trHeight w:val="195"/>
        </w:trPr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328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6А,Б</w:t>
            </w:r>
          </w:p>
        </w:tc>
        <w:tc>
          <w:tcPr>
            <w:tcW w:w="851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7А,Б</w:t>
            </w:r>
          </w:p>
        </w:tc>
        <w:tc>
          <w:tcPr>
            <w:tcW w:w="85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8А,Б</w:t>
            </w:r>
          </w:p>
        </w:tc>
        <w:tc>
          <w:tcPr>
            <w:tcW w:w="832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9А,Б</w:t>
            </w:r>
          </w:p>
        </w:tc>
      </w:tr>
      <w:tr w:rsidR="00B1491B" w:rsidTr="00232CD6">
        <w:trPr>
          <w:trHeight w:val="405"/>
        </w:trPr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328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85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32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3280" w:type="dxa"/>
          </w:tcPr>
          <w:p w:rsidR="00B1491B" w:rsidRPr="00232CD6" w:rsidRDefault="00B1491B" w:rsidP="00724B2A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85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32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328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85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Занятия, направленные на удовлетворение интересов и потребностей обучающихся в творческом и физическом развитии</w:t>
            </w:r>
          </w:p>
        </w:tc>
        <w:tc>
          <w:tcPr>
            <w:tcW w:w="328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«Общая физическая подготовка»</w:t>
            </w:r>
          </w:p>
        </w:tc>
        <w:tc>
          <w:tcPr>
            <w:tcW w:w="85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91B" w:rsidTr="00232CD6">
        <w:trPr>
          <w:trHeight w:val="1185"/>
        </w:trPr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Занятия по организации деятельности ученических сообществ</w:t>
            </w:r>
          </w:p>
        </w:tc>
        <w:tc>
          <w:tcPr>
            <w:tcW w:w="328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«Юные инспектора движения»</w:t>
            </w:r>
          </w:p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«В мире прекрасного»</w:t>
            </w:r>
          </w:p>
        </w:tc>
        <w:tc>
          <w:tcPr>
            <w:tcW w:w="85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 xml:space="preserve">Внеурочная </w:t>
            </w:r>
          </w:p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 xml:space="preserve">деятельность по </w:t>
            </w:r>
          </w:p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 xml:space="preserve">обеспечению </w:t>
            </w:r>
          </w:p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 xml:space="preserve">учебной </w:t>
            </w:r>
          </w:p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328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«Семьеведение»</w:t>
            </w:r>
          </w:p>
        </w:tc>
        <w:tc>
          <w:tcPr>
            <w:tcW w:w="85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 xml:space="preserve">Внеурочная </w:t>
            </w:r>
          </w:p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</w:p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 xml:space="preserve">по  учебным </w:t>
            </w:r>
          </w:p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 xml:space="preserve">предметам </w:t>
            </w:r>
          </w:p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ООП</w:t>
            </w:r>
          </w:p>
        </w:tc>
        <w:tc>
          <w:tcPr>
            <w:tcW w:w="328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«Основы  военной  подготовки»</w:t>
            </w:r>
          </w:p>
        </w:tc>
        <w:tc>
          <w:tcPr>
            <w:tcW w:w="85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 xml:space="preserve">Внеурочная </w:t>
            </w:r>
          </w:p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 xml:space="preserve">деятельность по </w:t>
            </w:r>
          </w:p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 xml:space="preserve">формированию </w:t>
            </w:r>
          </w:p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 xml:space="preserve">функциональной </w:t>
            </w:r>
          </w:p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грамотности</w:t>
            </w:r>
          </w:p>
        </w:tc>
        <w:tc>
          <w:tcPr>
            <w:tcW w:w="328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«Основы функциональной грамотности»</w:t>
            </w:r>
          </w:p>
        </w:tc>
        <w:tc>
          <w:tcPr>
            <w:tcW w:w="85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28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2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bookmarkEnd w:id="4"/>
    </w:tbl>
    <w:p w:rsidR="00B1491B" w:rsidRDefault="00B1491B">
      <w:pPr>
        <w:rPr>
          <w:rFonts w:ascii="Times New Roman" w:hAnsi="Times New Roman"/>
          <w:b/>
          <w:sz w:val="24"/>
          <w:szCs w:val="24"/>
        </w:rPr>
      </w:pPr>
    </w:p>
    <w:p w:rsidR="00B1491B" w:rsidRDefault="00B1491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Организация внеурочной деятельности в 10-11 классах:</w:t>
      </w: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24"/>
        <w:gridCol w:w="4414"/>
        <w:gridCol w:w="1275"/>
        <w:gridCol w:w="974"/>
      </w:tblGrid>
      <w:tr w:rsidR="00B1491B" w:rsidTr="00232CD6">
        <w:trPr>
          <w:trHeight w:val="315"/>
        </w:trPr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441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Название курса</w:t>
            </w:r>
          </w:p>
        </w:tc>
        <w:tc>
          <w:tcPr>
            <w:tcW w:w="2249" w:type="dxa"/>
            <w:gridSpan w:val="2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B1491B" w:rsidTr="00232CD6">
        <w:trPr>
          <w:trHeight w:val="195"/>
        </w:trPr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441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1491B" w:rsidTr="00232CD6">
        <w:trPr>
          <w:trHeight w:val="405"/>
        </w:trPr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B1491B" w:rsidRPr="00232CD6" w:rsidRDefault="00B1491B" w:rsidP="00724B2A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127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7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27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127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«Общая физическая подготовка»</w:t>
            </w:r>
          </w:p>
        </w:tc>
        <w:tc>
          <w:tcPr>
            <w:tcW w:w="127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7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 w:rsidP="00232C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 xml:space="preserve">«Нравственные основы  семейной </w:t>
            </w:r>
          </w:p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жизни»</w:t>
            </w:r>
          </w:p>
        </w:tc>
        <w:tc>
          <w:tcPr>
            <w:tcW w:w="1275" w:type="dxa"/>
          </w:tcPr>
          <w:p w:rsidR="00B1491B" w:rsidRPr="00232CD6" w:rsidRDefault="00B1491B" w:rsidP="00232C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74" w:type="dxa"/>
          </w:tcPr>
          <w:p w:rsidR="00B1491B" w:rsidRPr="00232CD6" w:rsidRDefault="00B1491B" w:rsidP="00232C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 w:rsidP="00232C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«Основы культуры речи»</w:t>
            </w:r>
          </w:p>
        </w:tc>
        <w:tc>
          <w:tcPr>
            <w:tcW w:w="1275" w:type="dxa"/>
          </w:tcPr>
          <w:p w:rsidR="00B1491B" w:rsidRPr="00232CD6" w:rsidRDefault="00B1491B" w:rsidP="00232C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B1491B" w:rsidRPr="00232CD6" w:rsidRDefault="00B1491B" w:rsidP="00232C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 w:rsidP="00232C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«Генетика»</w:t>
            </w:r>
          </w:p>
        </w:tc>
        <w:tc>
          <w:tcPr>
            <w:tcW w:w="1275" w:type="dxa"/>
          </w:tcPr>
          <w:p w:rsidR="00B1491B" w:rsidRPr="00232CD6" w:rsidRDefault="00B1491B" w:rsidP="00232C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74" w:type="dxa"/>
          </w:tcPr>
          <w:p w:rsidR="00B1491B" w:rsidRPr="00232CD6" w:rsidRDefault="00B1491B" w:rsidP="00232C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 w:rsidP="00232C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 xml:space="preserve">Начальная военная </w:t>
            </w:r>
          </w:p>
          <w:p w:rsidR="00B1491B" w:rsidRPr="00232CD6" w:rsidRDefault="00B1491B" w:rsidP="00232C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 xml:space="preserve">подготовка (учебные </w:t>
            </w:r>
          </w:p>
          <w:p w:rsidR="00B1491B" w:rsidRPr="00232CD6" w:rsidRDefault="00B1491B" w:rsidP="00232C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 xml:space="preserve">сборы по основам </w:t>
            </w:r>
          </w:p>
          <w:p w:rsidR="00B1491B" w:rsidRPr="00232CD6" w:rsidRDefault="00B1491B" w:rsidP="00232C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военной службы).</w:t>
            </w:r>
          </w:p>
        </w:tc>
        <w:tc>
          <w:tcPr>
            <w:tcW w:w="4414" w:type="dxa"/>
          </w:tcPr>
          <w:p w:rsidR="00B1491B" w:rsidRPr="00232CD6" w:rsidRDefault="00B1491B" w:rsidP="0023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Учебные сборы</w:t>
            </w:r>
          </w:p>
        </w:tc>
        <w:tc>
          <w:tcPr>
            <w:tcW w:w="1275" w:type="dxa"/>
          </w:tcPr>
          <w:p w:rsidR="00B1491B" w:rsidRPr="00232CD6" w:rsidRDefault="00B1491B" w:rsidP="00232C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B1491B" w:rsidRPr="00232CD6" w:rsidRDefault="00B1491B" w:rsidP="00232C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91B" w:rsidTr="00232CD6">
        <w:tc>
          <w:tcPr>
            <w:tcW w:w="292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41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B1491B" w:rsidRDefault="00B1491B">
      <w:pPr>
        <w:rPr>
          <w:rFonts w:ascii="Times New Roman" w:hAnsi="Times New Roman"/>
          <w:b/>
          <w:sz w:val="24"/>
          <w:szCs w:val="24"/>
        </w:rPr>
      </w:pPr>
    </w:p>
    <w:p w:rsidR="00B1491B" w:rsidRDefault="00B1491B">
      <w:pPr>
        <w:jc w:val="right"/>
        <w:rPr>
          <w:rFonts w:ascii="Times New Roman" w:hAnsi="Times New Roman"/>
          <w:sz w:val="24"/>
          <w:szCs w:val="24"/>
        </w:rPr>
      </w:pPr>
      <w:r w:rsidRPr="00130E71">
        <w:rPr>
          <w:rFonts w:ascii="Times New Roman" w:hAnsi="Times New Roman"/>
          <w:sz w:val="24"/>
          <w:szCs w:val="24"/>
        </w:rPr>
        <w:t>Приложение 4</w:t>
      </w:r>
    </w:p>
    <w:p w:rsidR="00B1491B" w:rsidRDefault="00B1491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программах дополнительного образования: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536"/>
        <w:gridCol w:w="3934"/>
      </w:tblGrid>
      <w:tr w:rsidR="00B1491B" w:rsidTr="00232CD6">
        <w:tc>
          <w:tcPr>
            <w:tcW w:w="1101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Наименование кружков</w:t>
            </w:r>
          </w:p>
        </w:tc>
        <w:tc>
          <w:tcPr>
            <w:tcW w:w="393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Количество учащихся, охваченных в кружках</w:t>
            </w:r>
          </w:p>
        </w:tc>
      </w:tr>
      <w:tr w:rsidR="00B1491B" w:rsidTr="00232CD6">
        <w:tc>
          <w:tcPr>
            <w:tcW w:w="1101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B1491B" w:rsidRPr="0068188D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8188D">
              <w:rPr>
                <w:rFonts w:ascii="Times New Roman" w:hAnsi="Times New Roman"/>
                <w:sz w:val="24"/>
                <w:szCs w:val="24"/>
              </w:rPr>
              <w:t>Кружок «Юный художник»</w:t>
            </w:r>
          </w:p>
        </w:tc>
        <w:tc>
          <w:tcPr>
            <w:tcW w:w="3934" w:type="dxa"/>
          </w:tcPr>
          <w:p w:rsidR="00B1491B" w:rsidRPr="0068188D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8188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1491B" w:rsidTr="00232CD6">
        <w:tc>
          <w:tcPr>
            <w:tcW w:w="1101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B1491B" w:rsidRPr="0068188D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8188D">
              <w:rPr>
                <w:rFonts w:ascii="Times New Roman" w:hAnsi="Times New Roman"/>
                <w:sz w:val="24"/>
                <w:szCs w:val="24"/>
              </w:rPr>
              <w:t>Театральный кружок «Улыбка»</w:t>
            </w:r>
          </w:p>
        </w:tc>
        <w:tc>
          <w:tcPr>
            <w:tcW w:w="3934" w:type="dxa"/>
          </w:tcPr>
          <w:p w:rsidR="00B1491B" w:rsidRPr="0068188D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8188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1491B" w:rsidTr="00232CD6">
        <w:tc>
          <w:tcPr>
            <w:tcW w:w="1101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B1491B" w:rsidRPr="0068188D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8188D">
              <w:rPr>
                <w:rFonts w:ascii="Times New Roman" w:hAnsi="Times New Roman"/>
                <w:sz w:val="24"/>
                <w:szCs w:val="24"/>
              </w:rPr>
              <w:t>«Природа в рисунках» 1 группа</w:t>
            </w:r>
          </w:p>
        </w:tc>
        <w:tc>
          <w:tcPr>
            <w:tcW w:w="3934" w:type="dxa"/>
          </w:tcPr>
          <w:p w:rsidR="00B1491B" w:rsidRPr="0068188D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8188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1491B" w:rsidTr="00232CD6">
        <w:tc>
          <w:tcPr>
            <w:tcW w:w="1101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B1491B" w:rsidRPr="0068188D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8188D">
              <w:rPr>
                <w:rFonts w:ascii="Times New Roman" w:hAnsi="Times New Roman"/>
                <w:sz w:val="24"/>
                <w:szCs w:val="24"/>
              </w:rPr>
              <w:t>«Природа в рисунках» 2 группа</w:t>
            </w:r>
          </w:p>
        </w:tc>
        <w:tc>
          <w:tcPr>
            <w:tcW w:w="3934" w:type="dxa"/>
          </w:tcPr>
          <w:p w:rsidR="00B1491B" w:rsidRPr="0068188D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8188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1491B" w:rsidTr="00232CD6">
        <w:tc>
          <w:tcPr>
            <w:tcW w:w="1101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B1491B" w:rsidRPr="0068188D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8188D">
              <w:rPr>
                <w:rFonts w:ascii="Times New Roman" w:hAnsi="Times New Roman"/>
                <w:sz w:val="24"/>
                <w:szCs w:val="24"/>
              </w:rPr>
              <w:t>«Природа и фантазия» 1 группа</w:t>
            </w:r>
          </w:p>
        </w:tc>
        <w:tc>
          <w:tcPr>
            <w:tcW w:w="3934" w:type="dxa"/>
          </w:tcPr>
          <w:p w:rsidR="00B1491B" w:rsidRPr="0068188D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8188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B1491B" w:rsidTr="00232CD6">
        <w:tc>
          <w:tcPr>
            <w:tcW w:w="1101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B1491B" w:rsidRPr="0068188D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8188D">
              <w:rPr>
                <w:rFonts w:ascii="Times New Roman" w:hAnsi="Times New Roman"/>
                <w:sz w:val="24"/>
                <w:szCs w:val="24"/>
              </w:rPr>
              <w:t>«Природа и фантазия» 2 группа</w:t>
            </w:r>
          </w:p>
        </w:tc>
        <w:tc>
          <w:tcPr>
            <w:tcW w:w="3934" w:type="dxa"/>
          </w:tcPr>
          <w:p w:rsidR="00B1491B" w:rsidRPr="0068188D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8188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B1491B" w:rsidTr="00232CD6">
        <w:tc>
          <w:tcPr>
            <w:tcW w:w="1101" w:type="dxa"/>
          </w:tcPr>
          <w:p w:rsidR="00B1491B" w:rsidRPr="00232CD6" w:rsidRDefault="00B1491B" w:rsidP="00232CD6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1491B" w:rsidRPr="0068188D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8188D">
              <w:rPr>
                <w:rFonts w:ascii="Times New Roman" w:hAnsi="Times New Roman"/>
                <w:sz w:val="24"/>
                <w:szCs w:val="24"/>
              </w:rPr>
              <w:t>«Природа и фантазия» 3 группа</w:t>
            </w:r>
          </w:p>
        </w:tc>
        <w:tc>
          <w:tcPr>
            <w:tcW w:w="3934" w:type="dxa"/>
          </w:tcPr>
          <w:p w:rsidR="00B1491B" w:rsidRPr="0068188D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8188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B1491B" w:rsidTr="00232CD6">
        <w:tc>
          <w:tcPr>
            <w:tcW w:w="1101" w:type="dxa"/>
          </w:tcPr>
          <w:p w:rsidR="00B1491B" w:rsidRPr="00232CD6" w:rsidRDefault="00B1491B" w:rsidP="00232CD6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1491B" w:rsidRPr="0068188D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8188D">
              <w:rPr>
                <w:rFonts w:ascii="Times New Roman" w:hAnsi="Times New Roman"/>
                <w:sz w:val="24"/>
                <w:szCs w:val="24"/>
              </w:rPr>
              <w:t>«Школа Волонтера»</w:t>
            </w:r>
          </w:p>
        </w:tc>
        <w:tc>
          <w:tcPr>
            <w:tcW w:w="3934" w:type="dxa"/>
          </w:tcPr>
          <w:p w:rsidR="00B1491B" w:rsidRPr="0068188D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8188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B1491B" w:rsidTr="00232CD6">
        <w:tc>
          <w:tcPr>
            <w:tcW w:w="1101" w:type="dxa"/>
          </w:tcPr>
          <w:p w:rsidR="00B1491B" w:rsidRPr="00623D8E" w:rsidRDefault="00B1491B" w:rsidP="00232CD6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1491B" w:rsidRPr="0068188D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8188D">
              <w:rPr>
                <w:rFonts w:ascii="Times New Roman" w:hAnsi="Times New Roman"/>
                <w:sz w:val="24"/>
                <w:szCs w:val="24"/>
              </w:rPr>
              <w:t>ЮИДД «Светофорчик» 1группа</w:t>
            </w:r>
          </w:p>
        </w:tc>
        <w:tc>
          <w:tcPr>
            <w:tcW w:w="3934" w:type="dxa"/>
          </w:tcPr>
          <w:p w:rsidR="00B1491B" w:rsidRPr="0068188D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8188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B1491B" w:rsidTr="00232CD6">
        <w:tc>
          <w:tcPr>
            <w:tcW w:w="1101" w:type="dxa"/>
          </w:tcPr>
          <w:p w:rsidR="00B1491B" w:rsidRPr="00623D8E" w:rsidRDefault="00B1491B" w:rsidP="00232CD6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1491B" w:rsidRPr="0068188D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8188D">
              <w:rPr>
                <w:rFonts w:ascii="Times New Roman" w:hAnsi="Times New Roman"/>
                <w:sz w:val="24"/>
                <w:szCs w:val="24"/>
              </w:rPr>
              <w:t>ЮИДД «Светофорчик» 2группа</w:t>
            </w:r>
          </w:p>
        </w:tc>
        <w:tc>
          <w:tcPr>
            <w:tcW w:w="3934" w:type="dxa"/>
          </w:tcPr>
          <w:p w:rsidR="00B1491B" w:rsidRPr="0068188D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8188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1491B" w:rsidTr="00232CD6">
        <w:tc>
          <w:tcPr>
            <w:tcW w:w="1101" w:type="dxa"/>
          </w:tcPr>
          <w:p w:rsidR="00B1491B" w:rsidRPr="00623D8E" w:rsidRDefault="00B1491B" w:rsidP="00232CD6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1491B" w:rsidRPr="0068188D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8188D">
              <w:rPr>
                <w:rFonts w:ascii="Times New Roman" w:hAnsi="Times New Roman"/>
                <w:sz w:val="24"/>
                <w:szCs w:val="24"/>
              </w:rPr>
              <w:t>ДЮП «Спасатели»</w:t>
            </w:r>
          </w:p>
        </w:tc>
        <w:tc>
          <w:tcPr>
            <w:tcW w:w="3934" w:type="dxa"/>
          </w:tcPr>
          <w:p w:rsidR="00B1491B" w:rsidRPr="0068188D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8188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B1491B" w:rsidTr="00232CD6">
        <w:tc>
          <w:tcPr>
            <w:tcW w:w="1101" w:type="dxa"/>
          </w:tcPr>
          <w:p w:rsidR="00B1491B" w:rsidRPr="00623D8E" w:rsidRDefault="00B1491B" w:rsidP="00232CD6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1491B" w:rsidRPr="0068188D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8188D">
              <w:rPr>
                <w:rFonts w:ascii="Times New Roman" w:hAnsi="Times New Roman"/>
                <w:sz w:val="24"/>
                <w:szCs w:val="24"/>
              </w:rPr>
              <w:t>«Футбол»</w:t>
            </w:r>
          </w:p>
        </w:tc>
        <w:tc>
          <w:tcPr>
            <w:tcW w:w="3934" w:type="dxa"/>
          </w:tcPr>
          <w:p w:rsidR="00B1491B" w:rsidRPr="0068188D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8188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B1491B" w:rsidTr="00232CD6">
        <w:tc>
          <w:tcPr>
            <w:tcW w:w="1101" w:type="dxa"/>
          </w:tcPr>
          <w:p w:rsidR="00B1491B" w:rsidRPr="00623D8E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23D8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B1491B" w:rsidRPr="0068188D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8188D">
              <w:rPr>
                <w:rFonts w:ascii="Times New Roman" w:hAnsi="Times New Roman"/>
                <w:sz w:val="24"/>
                <w:szCs w:val="24"/>
              </w:rPr>
              <w:t>«Школьный музей»</w:t>
            </w:r>
          </w:p>
        </w:tc>
        <w:tc>
          <w:tcPr>
            <w:tcW w:w="3934" w:type="dxa"/>
          </w:tcPr>
          <w:p w:rsidR="00B1491B" w:rsidRPr="0068188D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8188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1491B" w:rsidTr="00232CD6">
        <w:tc>
          <w:tcPr>
            <w:tcW w:w="1101" w:type="dxa"/>
          </w:tcPr>
          <w:p w:rsidR="00B1491B" w:rsidRPr="001545D1" w:rsidRDefault="00B1491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B1491B" w:rsidRPr="0068188D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8188D">
              <w:rPr>
                <w:rFonts w:ascii="Times New Roman" w:hAnsi="Times New Roman"/>
                <w:sz w:val="24"/>
                <w:szCs w:val="24"/>
              </w:rPr>
              <w:t>Школьный спортивный клуб «Футбол»</w:t>
            </w:r>
          </w:p>
        </w:tc>
        <w:tc>
          <w:tcPr>
            <w:tcW w:w="3934" w:type="dxa"/>
          </w:tcPr>
          <w:p w:rsidR="00B1491B" w:rsidRPr="0068188D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8188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B1491B" w:rsidTr="00232CD6">
        <w:tc>
          <w:tcPr>
            <w:tcW w:w="1101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B1491B" w:rsidRPr="0068188D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8188D">
              <w:rPr>
                <w:rFonts w:ascii="Times New Roman" w:hAnsi="Times New Roman"/>
                <w:sz w:val="24"/>
                <w:szCs w:val="24"/>
              </w:rPr>
              <w:t>Школьный спортивный клуб «Волейбол»</w:t>
            </w:r>
          </w:p>
        </w:tc>
        <w:tc>
          <w:tcPr>
            <w:tcW w:w="3934" w:type="dxa"/>
          </w:tcPr>
          <w:p w:rsidR="00B1491B" w:rsidRPr="0068188D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8188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B1491B" w:rsidTr="00232CD6">
        <w:tc>
          <w:tcPr>
            <w:tcW w:w="1101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</w:tcPr>
          <w:p w:rsidR="00B1491B" w:rsidRPr="0068188D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8188D">
              <w:rPr>
                <w:rFonts w:ascii="Times New Roman" w:hAnsi="Times New Roman"/>
                <w:sz w:val="24"/>
                <w:szCs w:val="24"/>
              </w:rPr>
              <w:t>Школьный спортивный клуб «Баскетбол»</w:t>
            </w:r>
          </w:p>
        </w:tc>
        <w:tc>
          <w:tcPr>
            <w:tcW w:w="3934" w:type="dxa"/>
          </w:tcPr>
          <w:p w:rsidR="00B1491B" w:rsidRPr="0068188D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8188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B1491B" w:rsidTr="00232CD6">
        <w:tc>
          <w:tcPr>
            <w:tcW w:w="1101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</w:tcPr>
          <w:p w:rsidR="00B1491B" w:rsidRPr="0068188D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8188D">
              <w:rPr>
                <w:rFonts w:ascii="Times New Roman" w:hAnsi="Times New Roman"/>
                <w:sz w:val="24"/>
                <w:szCs w:val="24"/>
              </w:rPr>
              <w:t>Военно-патриотический кружок «ЮНАРМИЯ»</w:t>
            </w:r>
          </w:p>
        </w:tc>
        <w:tc>
          <w:tcPr>
            <w:tcW w:w="3934" w:type="dxa"/>
          </w:tcPr>
          <w:p w:rsidR="00B1491B" w:rsidRPr="0068188D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68188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B1491B" w:rsidTr="00232CD6">
        <w:tc>
          <w:tcPr>
            <w:tcW w:w="1101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</w:tcPr>
          <w:p w:rsidR="00B1491B" w:rsidRPr="004E28B5" w:rsidRDefault="00B1491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«Юные экологи»</w:t>
            </w:r>
          </w:p>
        </w:tc>
        <w:tc>
          <w:tcPr>
            <w:tcW w:w="3934" w:type="dxa"/>
          </w:tcPr>
          <w:p w:rsidR="00B1491B" w:rsidRPr="004E28B5" w:rsidRDefault="00B1491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</w:tbl>
    <w:p w:rsidR="00B1491B" w:rsidRDefault="00B1491B">
      <w:pPr>
        <w:rPr>
          <w:rFonts w:ascii="Times New Roman" w:hAnsi="Times New Roman"/>
          <w:sz w:val="24"/>
          <w:szCs w:val="24"/>
        </w:rPr>
      </w:pPr>
    </w:p>
    <w:p w:rsidR="00B1491B" w:rsidRDefault="00B1491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5</w:t>
      </w:r>
    </w:p>
    <w:p w:rsidR="00B1491B" w:rsidRDefault="00B1491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Использование современных технологий в учебном процессе: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37"/>
        <w:gridCol w:w="1298"/>
        <w:gridCol w:w="1203"/>
        <w:gridCol w:w="1525"/>
      </w:tblGrid>
      <w:tr w:rsidR="00B1491B" w:rsidTr="00232CD6">
        <w:tc>
          <w:tcPr>
            <w:tcW w:w="5637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Современные технологии</w:t>
            </w:r>
          </w:p>
        </w:tc>
        <w:tc>
          <w:tcPr>
            <w:tcW w:w="127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134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Основная школа</w:t>
            </w:r>
          </w:p>
        </w:tc>
        <w:tc>
          <w:tcPr>
            <w:tcW w:w="1525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Средняя школа</w:t>
            </w:r>
          </w:p>
        </w:tc>
      </w:tr>
      <w:tr w:rsidR="00B1491B" w:rsidTr="00232CD6">
        <w:tc>
          <w:tcPr>
            <w:tcW w:w="5637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Исследовательские методы в обучении.</w:t>
            </w:r>
          </w:p>
        </w:tc>
        <w:tc>
          <w:tcPr>
            <w:tcW w:w="127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57 %</w:t>
            </w:r>
          </w:p>
        </w:tc>
        <w:tc>
          <w:tcPr>
            <w:tcW w:w="113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79%</w:t>
            </w:r>
          </w:p>
        </w:tc>
        <w:tc>
          <w:tcPr>
            <w:tcW w:w="152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B1491B" w:rsidTr="00232CD6">
        <w:tc>
          <w:tcPr>
            <w:tcW w:w="5637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Проектные методы обучения.</w:t>
            </w:r>
          </w:p>
        </w:tc>
        <w:tc>
          <w:tcPr>
            <w:tcW w:w="127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63%</w:t>
            </w:r>
          </w:p>
        </w:tc>
        <w:tc>
          <w:tcPr>
            <w:tcW w:w="113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68%</w:t>
            </w:r>
          </w:p>
        </w:tc>
        <w:tc>
          <w:tcPr>
            <w:tcW w:w="152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</w:tr>
      <w:tr w:rsidR="00B1491B" w:rsidTr="00232CD6">
        <w:tc>
          <w:tcPr>
            <w:tcW w:w="5637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Технология развития «критического мышления»</w:t>
            </w:r>
          </w:p>
        </w:tc>
        <w:tc>
          <w:tcPr>
            <w:tcW w:w="127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  <w:tc>
          <w:tcPr>
            <w:tcW w:w="113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152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B1491B" w:rsidTr="00232CD6">
        <w:tc>
          <w:tcPr>
            <w:tcW w:w="5637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Технология использования в обучении игровых методов; ролевых, деловых и обучающих игр.</w:t>
            </w:r>
          </w:p>
        </w:tc>
        <w:tc>
          <w:tcPr>
            <w:tcW w:w="127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56%</w:t>
            </w:r>
          </w:p>
        </w:tc>
        <w:tc>
          <w:tcPr>
            <w:tcW w:w="152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49%</w:t>
            </w:r>
          </w:p>
        </w:tc>
      </w:tr>
      <w:tr w:rsidR="00B1491B" w:rsidTr="00232CD6">
        <w:tc>
          <w:tcPr>
            <w:tcW w:w="5637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Обучение в сотрудничестве (командная, групповая работа).</w:t>
            </w:r>
          </w:p>
        </w:tc>
        <w:tc>
          <w:tcPr>
            <w:tcW w:w="127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83 %</w:t>
            </w:r>
          </w:p>
        </w:tc>
        <w:tc>
          <w:tcPr>
            <w:tcW w:w="113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74%</w:t>
            </w:r>
          </w:p>
        </w:tc>
        <w:tc>
          <w:tcPr>
            <w:tcW w:w="152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78%</w:t>
            </w:r>
          </w:p>
        </w:tc>
      </w:tr>
      <w:tr w:rsidR="00B1491B" w:rsidTr="00232CD6">
        <w:tc>
          <w:tcPr>
            <w:tcW w:w="5637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Информационно-коммуникативные технологии</w:t>
            </w:r>
          </w:p>
        </w:tc>
        <w:tc>
          <w:tcPr>
            <w:tcW w:w="127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113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2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1491B" w:rsidTr="00232CD6">
        <w:tc>
          <w:tcPr>
            <w:tcW w:w="5637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Здоровьесберегающие технологии</w:t>
            </w:r>
          </w:p>
        </w:tc>
        <w:tc>
          <w:tcPr>
            <w:tcW w:w="127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134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152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</w:tr>
    </w:tbl>
    <w:p w:rsidR="00B1491B" w:rsidRDefault="00B1491B">
      <w:pPr>
        <w:rPr>
          <w:rFonts w:ascii="Times New Roman" w:hAnsi="Times New Roman"/>
          <w:sz w:val="24"/>
          <w:szCs w:val="24"/>
        </w:rPr>
      </w:pPr>
    </w:p>
    <w:p w:rsidR="00B1491B" w:rsidRDefault="00B1491B">
      <w:pPr>
        <w:jc w:val="right"/>
        <w:rPr>
          <w:rFonts w:ascii="Times New Roman" w:hAnsi="Times New Roman"/>
          <w:sz w:val="24"/>
          <w:szCs w:val="24"/>
        </w:rPr>
      </w:pPr>
    </w:p>
    <w:p w:rsidR="00B1491B" w:rsidRDefault="00B1491B">
      <w:pPr>
        <w:jc w:val="right"/>
        <w:rPr>
          <w:rFonts w:ascii="Times New Roman" w:hAnsi="Times New Roman"/>
          <w:sz w:val="24"/>
          <w:szCs w:val="24"/>
        </w:rPr>
      </w:pPr>
    </w:p>
    <w:p w:rsidR="00B1491B" w:rsidRDefault="00B1491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6</w:t>
      </w:r>
    </w:p>
    <w:p w:rsidR="00B1491B" w:rsidRDefault="00B1491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Кадровый состав (административный, педагогический, вспомогательный; уровень квалификации; система повышения квалификации).</w:t>
      </w:r>
    </w:p>
    <w:p w:rsidR="00B1491B" w:rsidRDefault="00B1491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учителей (35%) имеет высшую квалификационную категорию. Это творчески работающие учителя, владеющие современными образовательными технологиями и методиками, эффективно применяющие их в практической профессиональной деятельности;</w:t>
      </w:r>
    </w:p>
    <w:p w:rsidR="00B1491B" w:rsidRDefault="00B1491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учителей (10%) имеют первую квалификационную категорию. Они владеют стратегиями обучения и воспитания по своему предмету, анализируют свой опыт;</w:t>
      </w:r>
    </w:p>
    <w:p w:rsidR="00B1491B" w:rsidRDefault="00B1491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учителей (35%) аттестованы на соответствие занимаемой должности. Это педагоги, владеющие методом обучения, воспитания и развития учащихся, умеющие описывать и объяснять свой опыт работы;</w:t>
      </w:r>
    </w:p>
    <w:p w:rsidR="00B1491B" w:rsidRDefault="00B1491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3 </w:t>
      </w:r>
      <w:r>
        <w:rPr>
          <w:rFonts w:ascii="Times New Roman" w:hAnsi="Times New Roman"/>
          <w:sz w:val="24"/>
          <w:szCs w:val="24"/>
        </w:rPr>
        <w:t>педагог</w:t>
      </w:r>
      <w:r>
        <w:rPr>
          <w:rFonts w:ascii="Times New Roman" w:hAnsi="Times New Roman"/>
        </w:rPr>
        <w:t>а имеют два</w:t>
      </w:r>
      <w:r>
        <w:rPr>
          <w:rFonts w:ascii="Times New Roman" w:hAnsi="Times New Roman"/>
          <w:sz w:val="24"/>
          <w:szCs w:val="24"/>
        </w:rPr>
        <w:t xml:space="preserve"> высш</w:t>
      </w:r>
      <w:r>
        <w:rPr>
          <w:rFonts w:ascii="Times New Roman" w:hAnsi="Times New Roman"/>
        </w:rPr>
        <w:t>их</w:t>
      </w:r>
      <w:r>
        <w:rPr>
          <w:rFonts w:ascii="Times New Roman" w:hAnsi="Times New Roman"/>
          <w:sz w:val="24"/>
          <w:szCs w:val="24"/>
        </w:rPr>
        <w:t xml:space="preserve"> педагогическ</w:t>
      </w:r>
      <w:r>
        <w:rPr>
          <w:rFonts w:ascii="Times New Roman" w:hAnsi="Times New Roman"/>
        </w:rPr>
        <w:t xml:space="preserve">их </w:t>
      </w:r>
      <w:r>
        <w:rPr>
          <w:rFonts w:ascii="Times New Roman" w:hAnsi="Times New Roman"/>
          <w:sz w:val="24"/>
          <w:szCs w:val="24"/>
        </w:rPr>
        <w:t>образовани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</w:rPr>
        <w:t>Ильясова В.И., Усиенова Э.А., Асанова Н.С</w:t>
      </w:r>
      <w:r>
        <w:rPr>
          <w:rFonts w:ascii="Times New Roman" w:hAnsi="Times New Roman"/>
          <w:sz w:val="24"/>
          <w:szCs w:val="24"/>
        </w:rPr>
        <w:t>);</w:t>
      </w:r>
    </w:p>
    <w:p w:rsidR="00B1491B" w:rsidRDefault="00B1491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педагогов прошли профессиональную переподготовку (Фоминых О.Н. – педагог-библиотекарь; Хашимова Ф.К. – физика; Меметова У.Э., Велиляева Э.Н.- начальные классы; Зиневич М.Л., Усиенова Э.А. – русский язык, Мартынова С.Л., Калев В.А. - история; Григорук О.С. – изобразительное искусство; Янковая С.И. – логопедия, Асанова Н.С. – крымскотатарский язык).</w:t>
      </w:r>
    </w:p>
    <w:p w:rsidR="00B1491B" w:rsidRDefault="00B1491B">
      <w:pPr>
        <w:pStyle w:val="TableText"/>
        <w:numPr>
          <w:ilvl w:val="12"/>
          <w:numId w:val="0"/>
        </w:numPr>
        <w:spacing w:line="360" w:lineRule="atLeast"/>
        <w:ind w:firstLine="720"/>
        <w:jc w:val="center"/>
        <w:rPr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Состав и квалификация педагогических кадров МОУ</w:t>
      </w:r>
      <w:r>
        <w:rPr>
          <w:sz w:val="24"/>
          <w:szCs w:val="24"/>
        </w:rPr>
        <w:t>«Мирновская школа»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A0"/>
      </w:tblPr>
      <w:tblGrid>
        <w:gridCol w:w="4395"/>
        <w:gridCol w:w="2551"/>
        <w:gridCol w:w="2693"/>
      </w:tblGrid>
      <w:tr w:rsidR="00B1491B">
        <w:trPr>
          <w:trHeight w:val="512"/>
          <w:jc w:val="center"/>
        </w:trPr>
        <w:tc>
          <w:tcPr>
            <w:tcW w:w="4395" w:type="dxa"/>
          </w:tcPr>
          <w:p w:rsidR="00B1491B" w:rsidRDefault="00B1491B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B1491B" w:rsidRDefault="00B1491B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491B" w:rsidRDefault="00B1491B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491B" w:rsidRDefault="00B1491B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  <w:p w:rsidR="00B1491B" w:rsidRDefault="00B1491B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общему числу педагогических работников</w:t>
            </w:r>
          </w:p>
        </w:tc>
      </w:tr>
      <w:tr w:rsidR="00B1491B">
        <w:trPr>
          <w:trHeight w:val="518"/>
          <w:jc w:val="center"/>
        </w:trPr>
        <w:tc>
          <w:tcPr>
            <w:tcW w:w="4395" w:type="dxa"/>
            <w:tcBorders>
              <w:bottom w:val="single" w:sz="4" w:space="0" w:color="auto"/>
            </w:tcBorders>
          </w:tcPr>
          <w:p w:rsidR="00B1491B" w:rsidRDefault="00B1491B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Имеют образование</w:t>
            </w:r>
            <w:r>
              <w:rPr>
                <w:sz w:val="24"/>
                <w:szCs w:val="24"/>
              </w:rPr>
              <w:t>:</w:t>
            </w:r>
          </w:p>
          <w:p w:rsidR="00B1491B" w:rsidRDefault="00B1491B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высшее профессиональное образование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491B" w:rsidRDefault="00B1491B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B1491B" w:rsidRDefault="00B1491B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491B" w:rsidRDefault="00B1491B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B1491B" w:rsidRDefault="00B1491B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87%</w:t>
            </w:r>
          </w:p>
        </w:tc>
      </w:tr>
      <w:tr w:rsidR="00B1491B">
        <w:trPr>
          <w:trHeight w:val="284"/>
          <w:jc w:val="center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B1491B" w:rsidRDefault="00B1491B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среднее профессиональное образование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491B" w:rsidRDefault="00B1491B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491B" w:rsidRDefault="00B1491B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B1491B">
        <w:trPr>
          <w:trHeight w:val="274"/>
          <w:jc w:val="center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B1491B" w:rsidRDefault="00B1491B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среднее (полное) общее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491B" w:rsidRDefault="00B1491B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491B" w:rsidRDefault="00B1491B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1491B">
        <w:trPr>
          <w:trHeight w:val="517"/>
          <w:jc w:val="center"/>
        </w:trPr>
        <w:tc>
          <w:tcPr>
            <w:tcW w:w="4395" w:type="dxa"/>
            <w:tcBorders>
              <w:bottom w:val="single" w:sz="4" w:space="0" w:color="auto"/>
            </w:tcBorders>
          </w:tcPr>
          <w:p w:rsidR="00B1491B" w:rsidRDefault="00B1491B">
            <w:pPr>
              <w:pStyle w:val="TableText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Имеют квалификационные категории:</w:t>
            </w:r>
          </w:p>
          <w:p w:rsidR="00B1491B" w:rsidRDefault="00B1491B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высшую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491B" w:rsidRDefault="00B1491B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B1491B" w:rsidRDefault="00B1491B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491B" w:rsidRDefault="00B1491B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B1491B" w:rsidRDefault="00B1491B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35%</w:t>
            </w:r>
          </w:p>
        </w:tc>
      </w:tr>
      <w:tr w:rsidR="00B1491B">
        <w:trPr>
          <w:trHeight w:val="304"/>
          <w:jc w:val="center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B1491B" w:rsidRDefault="00B1491B">
            <w:pPr>
              <w:pStyle w:val="TableText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первую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491B" w:rsidRDefault="00B1491B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491B" w:rsidRDefault="00B1491B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B1491B">
        <w:trPr>
          <w:trHeight w:val="285"/>
          <w:jc w:val="center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B1491B" w:rsidRDefault="00B1491B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СЗД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491B" w:rsidRDefault="00B1491B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491B" w:rsidRDefault="00B1491B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35%</w:t>
            </w:r>
          </w:p>
        </w:tc>
      </w:tr>
      <w:tr w:rsidR="00B1491B">
        <w:trPr>
          <w:trHeight w:val="395"/>
          <w:jc w:val="center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B1491B" w:rsidRDefault="00B1491B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без категории по стажу работы по ЕТС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491B" w:rsidRDefault="00B1491B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491B" w:rsidRDefault="00B1491B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B1491B">
        <w:trPr>
          <w:trHeight w:val="389"/>
          <w:jc w:val="center"/>
        </w:trPr>
        <w:tc>
          <w:tcPr>
            <w:tcW w:w="4395" w:type="dxa"/>
            <w:tcBorders>
              <w:top w:val="single" w:sz="4" w:space="0" w:color="auto"/>
            </w:tcBorders>
          </w:tcPr>
          <w:p w:rsidR="00B1491B" w:rsidRDefault="00B1491B">
            <w:pPr>
              <w:pStyle w:val="TableText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Прошли курсовую переподготовку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1491B" w:rsidRDefault="00B1491B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1491B" w:rsidRDefault="00B1491B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32%</w:t>
            </w:r>
          </w:p>
        </w:tc>
      </w:tr>
      <w:tr w:rsidR="00B1491B">
        <w:trPr>
          <w:trHeight w:val="279"/>
          <w:jc w:val="center"/>
        </w:trPr>
        <w:tc>
          <w:tcPr>
            <w:tcW w:w="4395" w:type="dxa"/>
          </w:tcPr>
          <w:p w:rsidR="00B1491B" w:rsidRDefault="00B149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Имеют стаж работы</w:t>
            </w:r>
          </w:p>
        </w:tc>
        <w:tc>
          <w:tcPr>
            <w:tcW w:w="2551" w:type="dxa"/>
          </w:tcPr>
          <w:p w:rsidR="00B1491B" w:rsidRDefault="00B149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1491B" w:rsidRDefault="00B149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91B">
        <w:trPr>
          <w:trHeight w:val="258"/>
          <w:jc w:val="center"/>
        </w:trPr>
        <w:tc>
          <w:tcPr>
            <w:tcW w:w="4395" w:type="dxa"/>
          </w:tcPr>
          <w:p w:rsidR="00B1491B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2551" w:type="dxa"/>
          </w:tcPr>
          <w:p w:rsidR="00B1491B" w:rsidRPr="00153EBB" w:rsidRDefault="00B149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B1491B" w:rsidRDefault="00B149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B1491B">
        <w:trPr>
          <w:jc w:val="center"/>
        </w:trPr>
        <w:tc>
          <w:tcPr>
            <w:tcW w:w="4395" w:type="dxa"/>
          </w:tcPr>
          <w:p w:rsidR="00B1491B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4- 10 лет</w:t>
            </w:r>
          </w:p>
        </w:tc>
        <w:tc>
          <w:tcPr>
            <w:tcW w:w="2551" w:type="dxa"/>
          </w:tcPr>
          <w:p w:rsidR="00B1491B" w:rsidRDefault="00B149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B1491B" w:rsidRDefault="00B149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10%</w:t>
            </w:r>
          </w:p>
        </w:tc>
      </w:tr>
      <w:tr w:rsidR="00B1491B">
        <w:trPr>
          <w:jc w:val="center"/>
        </w:trPr>
        <w:tc>
          <w:tcPr>
            <w:tcW w:w="4395" w:type="dxa"/>
          </w:tcPr>
          <w:p w:rsidR="00B1491B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11-20</w:t>
            </w:r>
          </w:p>
        </w:tc>
        <w:tc>
          <w:tcPr>
            <w:tcW w:w="2551" w:type="dxa"/>
          </w:tcPr>
          <w:p w:rsidR="00B1491B" w:rsidRDefault="00B149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</w:tcPr>
          <w:p w:rsidR="00B1491B" w:rsidRDefault="00B149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29%</w:t>
            </w:r>
          </w:p>
        </w:tc>
      </w:tr>
      <w:tr w:rsidR="00B1491B">
        <w:trPr>
          <w:jc w:val="center"/>
        </w:trPr>
        <w:tc>
          <w:tcPr>
            <w:tcW w:w="4395" w:type="dxa"/>
          </w:tcPr>
          <w:p w:rsidR="00B1491B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20лет</w:t>
            </w:r>
          </w:p>
        </w:tc>
        <w:tc>
          <w:tcPr>
            <w:tcW w:w="2551" w:type="dxa"/>
          </w:tcPr>
          <w:p w:rsidR="00B1491B" w:rsidRDefault="00B149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3" w:type="dxa"/>
          </w:tcPr>
          <w:p w:rsidR="00B1491B" w:rsidRDefault="00B149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52%</w:t>
            </w:r>
          </w:p>
        </w:tc>
      </w:tr>
      <w:tr w:rsidR="00B1491B">
        <w:trPr>
          <w:jc w:val="center"/>
        </w:trPr>
        <w:tc>
          <w:tcPr>
            <w:tcW w:w="4395" w:type="dxa"/>
          </w:tcPr>
          <w:p w:rsidR="00B1491B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21-30</w:t>
            </w:r>
          </w:p>
        </w:tc>
        <w:tc>
          <w:tcPr>
            <w:tcW w:w="2551" w:type="dxa"/>
          </w:tcPr>
          <w:p w:rsidR="00B1491B" w:rsidRDefault="00B149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</w:tcPr>
          <w:p w:rsidR="00B1491B" w:rsidRDefault="00B149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20%</w:t>
            </w:r>
          </w:p>
        </w:tc>
      </w:tr>
      <w:tr w:rsidR="00B1491B">
        <w:trPr>
          <w:jc w:val="center"/>
        </w:trPr>
        <w:tc>
          <w:tcPr>
            <w:tcW w:w="4395" w:type="dxa"/>
          </w:tcPr>
          <w:p w:rsidR="00B1491B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и более</w:t>
            </w:r>
          </w:p>
        </w:tc>
        <w:tc>
          <w:tcPr>
            <w:tcW w:w="2551" w:type="dxa"/>
          </w:tcPr>
          <w:p w:rsidR="00B1491B" w:rsidRDefault="00B149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</w:tcPr>
          <w:p w:rsidR="00B1491B" w:rsidRDefault="00B149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32%</w:t>
            </w:r>
          </w:p>
        </w:tc>
      </w:tr>
    </w:tbl>
    <w:p w:rsidR="00B1491B" w:rsidRDefault="00B1491B">
      <w:pPr>
        <w:pStyle w:val="Default"/>
        <w:rPr>
          <w:sz w:val="22"/>
          <w:szCs w:val="22"/>
        </w:rPr>
      </w:pPr>
    </w:p>
    <w:p w:rsidR="00B1491B" w:rsidRDefault="00B149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Возрастной состав работающих учителей можно считать продуктивным для функционирования и развития учреждения, хотя приток молодых учителей необходим. </w:t>
      </w:r>
    </w:p>
    <w:p w:rsidR="00B1491B" w:rsidRDefault="00B1491B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1491B" w:rsidRDefault="00B1491B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1491B" w:rsidRDefault="00B1491B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7</w:t>
      </w:r>
    </w:p>
    <w:p w:rsidR="00B1491B" w:rsidRDefault="00B1491B">
      <w:pPr>
        <w:spacing w:after="0"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1491B" w:rsidRDefault="00B149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491B" w:rsidRDefault="00B149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всероссийских проверочных работ.</w:t>
      </w:r>
    </w:p>
    <w:p w:rsidR="00B1491B" w:rsidRDefault="00B149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491B" w:rsidRDefault="00B1491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Обобщенный анализ всех ВПР в 4-8-х  классах можно представить в следующей таблице:</w:t>
      </w:r>
    </w:p>
    <w:p w:rsidR="00B1491B" w:rsidRDefault="00B1491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1491B" w:rsidRDefault="00B1491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4-е классы</w:t>
      </w: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721"/>
        <w:gridCol w:w="709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20"/>
        <w:gridCol w:w="601"/>
      </w:tblGrid>
      <w:tr w:rsidR="00B1491B">
        <w:tc>
          <w:tcPr>
            <w:tcW w:w="1134" w:type="dxa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721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709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Писало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 усп</w:t>
            </w:r>
          </w:p>
        </w:tc>
        <w:tc>
          <w:tcPr>
            <w:tcW w:w="709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Кач-во зна</w:t>
            </w:r>
          </w:p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ний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«5»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«4»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«3»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«2»</w:t>
            </w:r>
          </w:p>
        </w:tc>
        <w:tc>
          <w:tcPr>
            <w:tcW w:w="520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601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балл</w:t>
            </w:r>
          </w:p>
        </w:tc>
      </w:tr>
      <w:tr w:rsidR="00B1491B">
        <w:tc>
          <w:tcPr>
            <w:tcW w:w="1134" w:type="dxa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AF9">
              <w:rPr>
                <w:rFonts w:ascii="Times New Roman" w:hAnsi="Times New Roman"/>
              </w:rPr>
              <w:t xml:space="preserve"> Русский язык</w:t>
            </w:r>
          </w:p>
        </w:tc>
        <w:tc>
          <w:tcPr>
            <w:tcW w:w="721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0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01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</w:tr>
      <w:tr w:rsidR="00B1491B">
        <w:tc>
          <w:tcPr>
            <w:tcW w:w="1134" w:type="dxa"/>
          </w:tcPr>
          <w:p w:rsidR="00B1491B" w:rsidRDefault="00B1491B" w:rsidP="004E6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AF9">
              <w:rPr>
                <w:rFonts w:ascii="Times New Roman" w:hAnsi="Times New Roman"/>
              </w:rPr>
              <w:t>Матема</w:t>
            </w:r>
          </w:p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AF9">
              <w:rPr>
                <w:rFonts w:ascii="Times New Roman" w:hAnsi="Times New Roman"/>
              </w:rPr>
              <w:t xml:space="preserve">тика </w:t>
            </w:r>
          </w:p>
        </w:tc>
        <w:tc>
          <w:tcPr>
            <w:tcW w:w="721" w:type="dxa"/>
          </w:tcPr>
          <w:p w:rsidR="00B1491B" w:rsidRDefault="00B149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0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01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</w:tr>
      <w:tr w:rsidR="00B1491B">
        <w:tc>
          <w:tcPr>
            <w:tcW w:w="1134" w:type="dxa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721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67" w:type="dxa"/>
          </w:tcPr>
          <w:p w:rsidR="00B1491B" w:rsidRDefault="00B1491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67" w:type="dxa"/>
          </w:tcPr>
          <w:p w:rsidR="00B1491B" w:rsidRDefault="00B1491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01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3,8</w:t>
            </w:r>
          </w:p>
        </w:tc>
      </w:tr>
    </w:tbl>
    <w:p w:rsidR="00B1491B" w:rsidRDefault="00B1491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B1491B" w:rsidRDefault="00B149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91B" w:rsidRDefault="00B1491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5-е классы,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881"/>
      </w:tblGrid>
      <w:tr w:rsidR="00B1491B" w:rsidTr="00F739C2">
        <w:tc>
          <w:tcPr>
            <w:tcW w:w="1101" w:type="dxa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Писа</w:t>
            </w:r>
          </w:p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 усп</w:t>
            </w:r>
          </w:p>
        </w:tc>
        <w:tc>
          <w:tcPr>
            <w:tcW w:w="709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Кач-во знаний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«5»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«4»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«3»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«2»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81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балл</w:t>
            </w:r>
          </w:p>
        </w:tc>
      </w:tr>
      <w:tr w:rsidR="00B1491B" w:rsidTr="00F739C2">
        <w:tc>
          <w:tcPr>
            <w:tcW w:w="1101" w:type="dxa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AF9">
              <w:rPr>
                <w:rFonts w:ascii="Times New Roman" w:hAnsi="Times New Roman"/>
              </w:rPr>
              <w:t xml:space="preserve"> Русский язык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81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B1491B" w:rsidTr="00F739C2">
        <w:tc>
          <w:tcPr>
            <w:tcW w:w="1101" w:type="dxa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81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</w:t>
            </w:r>
          </w:p>
        </w:tc>
      </w:tr>
      <w:tr w:rsidR="00B1491B" w:rsidTr="00F739C2">
        <w:tc>
          <w:tcPr>
            <w:tcW w:w="1101" w:type="dxa"/>
          </w:tcPr>
          <w:p w:rsidR="00B1491B" w:rsidRDefault="00B1491B" w:rsidP="004E6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67" w:type="dxa"/>
          </w:tcPr>
          <w:p w:rsidR="00B1491B" w:rsidRDefault="00B1491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67" w:type="dxa"/>
          </w:tcPr>
          <w:p w:rsidR="00B1491B" w:rsidRDefault="00B1491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81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3,6</w:t>
            </w:r>
          </w:p>
        </w:tc>
      </w:tr>
      <w:tr w:rsidR="00B1491B" w:rsidTr="00F739C2">
        <w:tc>
          <w:tcPr>
            <w:tcW w:w="1101" w:type="dxa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567" w:type="dxa"/>
          </w:tcPr>
          <w:p w:rsidR="00B1491B" w:rsidRDefault="00B1491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567" w:type="dxa"/>
          </w:tcPr>
          <w:p w:rsidR="00B1491B" w:rsidRDefault="00B1491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81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3,4</w:t>
            </w:r>
          </w:p>
        </w:tc>
      </w:tr>
    </w:tbl>
    <w:p w:rsidR="00B1491B" w:rsidRDefault="00B1491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B1491B" w:rsidRDefault="00B1491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6-е классы</w:t>
      </w: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721"/>
        <w:gridCol w:w="709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20"/>
        <w:gridCol w:w="601"/>
      </w:tblGrid>
      <w:tr w:rsidR="00B1491B">
        <w:tc>
          <w:tcPr>
            <w:tcW w:w="1134" w:type="dxa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721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709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Писало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 усп</w:t>
            </w:r>
          </w:p>
        </w:tc>
        <w:tc>
          <w:tcPr>
            <w:tcW w:w="709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Кач-во зна</w:t>
            </w:r>
          </w:p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ний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«5»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«4»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«3»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«2»</w:t>
            </w:r>
          </w:p>
        </w:tc>
        <w:tc>
          <w:tcPr>
            <w:tcW w:w="520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601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балл</w:t>
            </w:r>
          </w:p>
        </w:tc>
      </w:tr>
      <w:tr w:rsidR="00B1491B">
        <w:tc>
          <w:tcPr>
            <w:tcW w:w="1134" w:type="dxa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AF9">
              <w:rPr>
                <w:rFonts w:ascii="Times New Roman" w:hAnsi="Times New Roman"/>
              </w:rPr>
              <w:t xml:space="preserve"> Русский язык</w:t>
            </w:r>
          </w:p>
        </w:tc>
        <w:tc>
          <w:tcPr>
            <w:tcW w:w="721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0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601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</w:t>
            </w:r>
          </w:p>
        </w:tc>
      </w:tr>
      <w:tr w:rsidR="00B1491B">
        <w:tc>
          <w:tcPr>
            <w:tcW w:w="1134" w:type="dxa"/>
          </w:tcPr>
          <w:p w:rsidR="00B1491B" w:rsidRDefault="00B1491B" w:rsidP="004E6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AF9">
              <w:rPr>
                <w:rFonts w:ascii="Times New Roman" w:hAnsi="Times New Roman"/>
              </w:rPr>
              <w:t>Матема</w:t>
            </w:r>
          </w:p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AF9">
              <w:rPr>
                <w:rFonts w:ascii="Times New Roman" w:hAnsi="Times New Roman"/>
              </w:rPr>
              <w:t xml:space="preserve">тика </w:t>
            </w:r>
          </w:p>
        </w:tc>
        <w:tc>
          <w:tcPr>
            <w:tcW w:w="721" w:type="dxa"/>
          </w:tcPr>
          <w:p w:rsidR="00B1491B" w:rsidRDefault="00B149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</w:tcPr>
          <w:p w:rsidR="00B1491B" w:rsidRDefault="00B1491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</w:tcPr>
          <w:p w:rsidR="00B1491B" w:rsidRDefault="00B1491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0" w:type="dxa"/>
          </w:tcPr>
          <w:p w:rsidR="00B1491B" w:rsidRDefault="00B149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01" w:type="dxa"/>
          </w:tcPr>
          <w:p w:rsidR="00B1491B" w:rsidRDefault="00B149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</w:tr>
      <w:tr w:rsidR="00B1491B">
        <w:tc>
          <w:tcPr>
            <w:tcW w:w="1134" w:type="dxa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721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67" w:type="dxa"/>
          </w:tcPr>
          <w:p w:rsidR="00B1491B" w:rsidRDefault="00B1491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67" w:type="dxa"/>
          </w:tcPr>
          <w:p w:rsidR="00B1491B" w:rsidRDefault="00B1491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20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01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3,3</w:t>
            </w:r>
          </w:p>
        </w:tc>
      </w:tr>
      <w:tr w:rsidR="00B1491B">
        <w:tc>
          <w:tcPr>
            <w:tcW w:w="1134" w:type="dxa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721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67" w:type="dxa"/>
          </w:tcPr>
          <w:p w:rsidR="00B1491B" w:rsidRDefault="00B1491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67" w:type="dxa"/>
          </w:tcPr>
          <w:p w:rsidR="00B1491B" w:rsidRDefault="00B1491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20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01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3,4</w:t>
            </w:r>
          </w:p>
        </w:tc>
      </w:tr>
      <w:tr w:rsidR="00B1491B">
        <w:tc>
          <w:tcPr>
            <w:tcW w:w="1134" w:type="dxa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721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67" w:type="dxa"/>
          </w:tcPr>
          <w:p w:rsidR="00B1491B" w:rsidRDefault="00B1491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67" w:type="dxa"/>
          </w:tcPr>
          <w:p w:rsidR="00B1491B" w:rsidRDefault="00B1491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20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601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3,4</w:t>
            </w:r>
          </w:p>
        </w:tc>
      </w:tr>
      <w:tr w:rsidR="00B1491B">
        <w:tc>
          <w:tcPr>
            <w:tcW w:w="1134" w:type="dxa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721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67" w:type="dxa"/>
          </w:tcPr>
          <w:p w:rsidR="00B1491B" w:rsidRDefault="00B1491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67" w:type="dxa"/>
          </w:tcPr>
          <w:p w:rsidR="00B1491B" w:rsidRDefault="00B1491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20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601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3,2</w:t>
            </w:r>
          </w:p>
        </w:tc>
      </w:tr>
    </w:tbl>
    <w:p w:rsidR="00B1491B" w:rsidRDefault="00B149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91B" w:rsidRDefault="00B1491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7-е классы</w:t>
      </w: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721"/>
        <w:gridCol w:w="709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20"/>
        <w:gridCol w:w="601"/>
      </w:tblGrid>
      <w:tr w:rsidR="00B1491B">
        <w:tc>
          <w:tcPr>
            <w:tcW w:w="1134" w:type="dxa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721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709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Писало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 усп</w:t>
            </w:r>
          </w:p>
        </w:tc>
        <w:tc>
          <w:tcPr>
            <w:tcW w:w="709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Кач-во зна</w:t>
            </w:r>
          </w:p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ний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«5»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«4»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«3»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«2»</w:t>
            </w:r>
          </w:p>
        </w:tc>
        <w:tc>
          <w:tcPr>
            <w:tcW w:w="520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601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балл</w:t>
            </w:r>
          </w:p>
        </w:tc>
      </w:tr>
      <w:tr w:rsidR="00B1491B">
        <w:tc>
          <w:tcPr>
            <w:tcW w:w="1134" w:type="dxa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AF9">
              <w:rPr>
                <w:rFonts w:ascii="Times New Roman" w:hAnsi="Times New Roman"/>
              </w:rPr>
              <w:t xml:space="preserve"> Русский язык</w:t>
            </w:r>
          </w:p>
        </w:tc>
        <w:tc>
          <w:tcPr>
            <w:tcW w:w="721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20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01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</w:tr>
      <w:tr w:rsidR="00B1491B">
        <w:tc>
          <w:tcPr>
            <w:tcW w:w="1134" w:type="dxa"/>
          </w:tcPr>
          <w:p w:rsidR="00B1491B" w:rsidRDefault="00B1491B" w:rsidP="004E6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AF9">
              <w:rPr>
                <w:rFonts w:ascii="Times New Roman" w:hAnsi="Times New Roman"/>
              </w:rPr>
              <w:t>Матема</w:t>
            </w:r>
          </w:p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AF9">
              <w:rPr>
                <w:rFonts w:ascii="Times New Roman" w:hAnsi="Times New Roman"/>
              </w:rPr>
              <w:t xml:space="preserve">тика </w:t>
            </w:r>
          </w:p>
        </w:tc>
        <w:tc>
          <w:tcPr>
            <w:tcW w:w="721" w:type="dxa"/>
          </w:tcPr>
          <w:p w:rsidR="00B1491B" w:rsidRDefault="00B149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</w:tcPr>
          <w:p w:rsidR="00B1491B" w:rsidRDefault="00B1491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</w:tcPr>
          <w:p w:rsidR="00B1491B" w:rsidRDefault="00B1491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0" w:type="dxa"/>
          </w:tcPr>
          <w:p w:rsidR="00B1491B" w:rsidRDefault="00B149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01" w:type="dxa"/>
          </w:tcPr>
          <w:p w:rsidR="00B1491B" w:rsidRDefault="00B149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</w:tr>
      <w:tr w:rsidR="00B1491B">
        <w:tc>
          <w:tcPr>
            <w:tcW w:w="1134" w:type="dxa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721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67" w:type="dxa"/>
          </w:tcPr>
          <w:p w:rsidR="00B1491B" w:rsidRDefault="00B1491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67" w:type="dxa"/>
          </w:tcPr>
          <w:p w:rsidR="00B1491B" w:rsidRDefault="00B1491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20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01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3,4</w:t>
            </w:r>
          </w:p>
        </w:tc>
      </w:tr>
      <w:tr w:rsidR="00B1491B">
        <w:tc>
          <w:tcPr>
            <w:tcW w:w="1134" w:type="dxa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721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67" w:type="dxa"/>
          </w:tcPr>
          <w:p w:rsidR="00B1491B" w:rsidRDefault="00B1491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67" w:type="dxa"/>
          </w:tcPr>
          <w:p w:rsidR="00B1491B" w:rsidRDefault="00B1491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20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01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3,8</w:t>
            </w:r>
          </w:p>
        </w:tc>
      </w:tr>
      <w:tr w:rsidR="00B1491B">
        <w:tc>
          <w:tcPr>
            <w:tcW w:w="1134" w:type="dxa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721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67" w:type="dxa"/>
          </w:tcPr>
          <w:p w:rsidR="00B1491B" w:rsidRDefault="00B1491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67" w:type="dxa"/>
          </w:tcPr>
          <w:p w:rsidR="00B1491B" w:rsidRDefault="00B1491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01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3,9</w:t>
            </w:r>
          </w:p>
        </w:tc>
      </w:tr>
      <w:tr w:rsidR="00B1491B">
        <w:tc>
          <w:tcPr>
            <w:tcW w:w="1134" w:type="dxa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721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67" w:type="dxa"/>
          </w:tcPr>
          <w:p w:rsidR="00B1491B" w:rsidRDefault="00B1491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67" w:type="dxa"/>
          </w:tcPr>
          <w:p w:rsidR="00B1491B" w:rsidRDefault="00B1491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01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3,6</w:t>
            </w:r>
          </w:p>
        </w:tc>
      </w:tr>
    </w:tbl>
    <w:p w:rsidR="00B1491B" w:rsidRDefault="00B149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91B" w:rsidRDefault="00B1491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B1491B" w:rsidRDefault="00B1491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8-е классы</w:t>
      </w: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721"/>
        <w:gridCol w:w="709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20"/>
        <w:gridCol w:w="601"/>
      </w:tblGrid>
      <w:tr w:rsidR="00B1491B">
        <w:tc>
          <w:tcPr>
            <w:tcW w:w="1134" w:type="dxa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721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709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Писало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 усп</w:t>
            </w:r>
          </w:p>
        </w:tc>
        <w:tc>
          <w:tcPr>
            <w:tcW w:w="709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Кач-во зна</w:t>
            </w:r>
          </w:p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ний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«5»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«4»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«3»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«2»</w:t>
            </w:r>
          </w:p>
        </w:tc>
        <w:tc>
          <w:tcPr>
            <w:tcW w:w="520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601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балл</w:t>
            </w:r>
          </w:p>
        </w:tc>
      </w:tr>
      <w:tr w:rsidR="00B1491B">
        <w:tc>
          <w:tcPr>
            <w:tcW w:w="1134" w:type="dxa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721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09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709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20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601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</w:t>
            </w:r>
          </w:p>
        </w:tc>
      </w:tr>
      <w:tr w:rsidR="00B1491B">
        <w:tc>
          <w:tcPr>
            <w:tcW w:w="1134" w:type="dxa"/>
          </w:tcPr>
          <w:p w:rsidR="00B1491B" w:rsidRPr="00315062" w:rsidRDefault="00B1491B" w:rsidP="004E6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15062">
              <w:rPr>
                <w:rFonts w:ascii="Times New Roman" w:hAnsi="Times New Roman"/>
              </w:rPr>
              <w:t>Матема</w:t>
            </w:r>
          </w:p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15062">
              <w:rPr>
                <w:rFonts w:ascii="Times New Roman" w:hAnsi="Times New Roman"/>
              </w:rPr>
              <w:t>тика</w:t>
            </w:r>
          </w:p>
        </w:tc>
        <w:tc>
          <w:tcPr>
            <w:tcW w:w="721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09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709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0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01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</w:t>
            </w:r>
          </w:p>
        </w:tc>
      </w:tr>
      <w:tr w:rsidR="00B1491B">
        <w:tc>
          <w:tcPr>
            <w:tcW w:w="1134" w:type="dxa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721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709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0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</w:t>
            </w:r>
          </w:p>
        </w:tc>
      </w:tr>
      <w:tr w:rsidR="00B1491B">
        <w:tc>
          <w:tcPr>
            <w:tcW w:w="1134" w:type="dxa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721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709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567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0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601" w:type="dxa"/>
            <w:vAlign w:val="center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</w:t>
            </w:r>
          </w:p>
        </w:tc>
      </w:tr>
      <w:tr w:rsidR="00B1491B">
        <w:tc>
          <w:tcPr>
            <w:tcW w:w="1134" w:type="dxa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721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0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01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1491B">
        <w:tc>
          <w:tcPr>
            <w:tcW w:w="1134" w:type="dxa"/>
          </w:tcPr>
          <w:p w:rsidR="00B1491B" w:rsidRDefault="00B14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721" w:type="dxa"/>
          </w:tcPr>
          <w:p w:rsidR="00B1491B" w:rsidRDefault="00B149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709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567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0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01" w:type="dxa"/>
          </w:tcPr>
          <w:p w:rsidR="00B1491B" w:rsidRDefault="00B14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</w:tr>
    </w:tbl>
    <w:p w:rsidR="00B1491B" w:rsidRDefault="00B1491B" w:rsidP="000E01F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1491B" w:rsidRDefault="00B1491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Анализ результатов  экзаменов в 2025 году </w:t>
      </w:r>
    </w:p>
    <w:p w:rsidR="00B1491B" w:rsidRDefault="00B1491B">
      <w:pPr>
        <w:ind w:left="-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Государственная (итоговая) аттестация выпускников 9 классов полностью проводилась в форме ОГЭ. В формате ГВЭ проводилась аттестация по русскому языку и математике для обучающейся по адаптированной программе. Обучающиеся сдавали 2 обязательных предмета: русский язык и математику, а также предметы по выбору: биология, география, обществознание. По итогам ГИА 1 обучающийся получил неудовлетворительные результаты в основной период сдачи ГИА и оставлен на повторную сдачу ГИА в сентябре.</w:t>
      </w:r>
    </w:p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7"/>
        <w:gridCol w:w="2167"/>
        <w:gridCol w:w="720"/>
        <w:gridCol w:w="948"/>
        <w:gridCol w:w="754"/>
        <w:gridCol w:w="555"/>
        <w:gridCol w:w="1322"/>
        <w:gridCol w:w="546"/>
        <w:gridCol w:w="1260"/>
        <w:gridCol w:w="902"/>
        <w:gridCol w:w="1097"/>
      </w:tblGrid>
      <w:tr w:rsidR="00B1491B" w:rsidRPr="00776E27" w:rsidTr="00130E71">
        <w:trPr>
          <w:cantSplit/>
          <w:trHeight w:val="1561"/>
          <w:jc w:val="center"/>
        </w:trPr>
        <w:tc>
          <w:tcPr>
            <w:tcW w:w="607" w:type="dxa"/>
            <w:vMerge w:val="restart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6E27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167" w:type="dxa"/>
            <w:vMerge w:val="restart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ПРЕДМЕТ</w:t>
            </w:r>
          </w:p>
        </w:tc>
        <w:tc>
          <w:tcPr>
            <w:tcW w:w="720" w:type="dxa"/>
            <w:vMerge w:val="restart"/>
            <w:textDirection w:val="btLr"/>
          </w:tcPr>
          <w:p w:rsidR="00B1491B" w:rsidRPr="00776E27" w:rsidRDefault="00B1491B" w:rsidP="00776E2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 w:rsidRPr="00776E27">
              <w:rPr>
                <w:rFonts w:ascii="Times New Roman" w:hAnsi="Times New Roman"/>
                <w:sz w:val="24"/>
              </w:rPr>
              <w:t>Всего обучающихся</w:t>
            </w:r>
          </w:p>
        </w:tc>
        <w:tc>
          <w:tcPr>
            <w:tcW w:w="948" w:type="dxa"/>
            <w:vMerge w:val="restart"/>
            <w:textDirection w:val="btLr"/>
          </w:tcPr>
          <w:p w:rsidR="00B1491B" w:rsidRPr="00776E27" w:rsidRDefault="00B1491B" w:rsidP="00776E27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</w:rPr>
            </w:pPr>
            <w:r w:rsidRPr="00776E27">
              <w:rPr>
                <w:rFonts w:ascii="Times New Roman" w:hAnsi="Times New Roman"/>
                <w:sz w:val="24"/>
              </w:rPr>
              <w:t>Допущено</w:t>
            </w:r>
          </w:p>
          <w:p w:rsidR="00B1491B" w:rsidRPr="00776E27" w:rsidRDefault="00B1491B" w:rsidP="00776E27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</w:rPr>
            </w:pPr>
            <w:r w:rsidRPr="00776E27">
              <w:rPr>
                <w:rFonts w:ascii="Times New Roman" w:hAnsi="Times New Roman"/>
                <w:sz w:val="24"/>
              </w:rPr>
              <w:t>каттестации по предмету</w:t>
            </w:r>
          </w:p>
        </w:tc>
        <w:tc>
          <w:tcPr>
            <w:tcW w:w="3177" w:type="dxa"/>
            <w:gridSpan w:val="4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ПРОШЛИ  ИТОГОВУЮ АТТЕСТАЦИЮ</w:t>
            </w:r>
          </w:p>
        </w:tc>
        <w:tc>
          <w:tcPr>
            <w:tcW w:w="1260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776E27">
              <w:rPr>
                <w:rFonts w:ascii="Times New Roman" w:hAnsi="Times New Roman"/>
                <w:sz w:val="28"/>
                <w:szCs w:val="24"/>
                <w:lang w:eastAsia="ru-RU"/>
              </w:rPr>
              <w:t>Средний балл</w:t>
            </w:r>
          </w:p>
        </w:tc>
        <w:tc>
          <w:tcPr>
            <w:tcW w:w="1999" w:type="dxa"/>
            <w:gridSpan w:val="2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E27">
              <w:rPr>
                <w:rFonts w:ascii="Times New Roman" w:hAnsi="Times New Roman"/>
                <w:sz w:val="24"/>
                <w:szCs w:val="24"/>
                <w:lang w:eastAsia="ru-RU"/>
              </w:rPr>
              <w:t>ОСТАВЛЕНЫ</w:t>
            </w:r>
          </w:p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491B" w:rsidRPr="00776E27" w:rsidTr="00130E71">
        <w:trPr>
          <w:cantSplit/>
          <w:trHeight w:val="1276"/>
          <w:jc w:val="center"/>
        </w:trPr>
        <w:tc>
          <w:tcPr>
            <w:tcW w:w="607" w:type="dxa"/>
            <w:vMerge/>
          </w:tcPr>
          <w:p w:rsidR="00B1491B" w:rsidRPr="00776E27" w:rsidRDefault="00B1491B" w:rsidP="00776E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7" w:type="dxa"/>
            <w:vMerge/>
          </w:tcPr>
          <w:p w:rsidR="00B1491B" w:rsidRPr="00776E27" w:rsidRDefault="00B1491B" w:rsidP="00776E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vMerge/>
          </w:tcPr>
          <w:p w:rsidR="00B1491B" w:rsidRPr="00776E27" w:rsidRDefault="00B1491B" w:rsidP="00776E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8" w:type="dxa"/>
            <w:vMerge/>
          </w:tcPr>
          <w:p w:rsidR="00B1491B" w:rsidRPr="00776E27" w:rsidRDefault="00B1491B" w:rsidP="00776E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4" w:type="dxa"/>
            <w:textDirection w:val="btLr"/>
          </w:tcPr>
          <w:p w:rsidR="00B1491B" w:rsidRPr="00776E27" w:rsidRDefault="00B1491B" w:rsidP="00776E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  <w:r w:rsidRPr="00776E27">
              <w:rPr>
                <w:rFonts w:ascii="Times New Roman" w:hAnsi="Times New Roman"/>
                <w:sz w:val="16"/>
              </w:rPr>
              <w:t>Уровень обученности</w:t>
            </w:r>
          </w:p>
        </w:tc>
        <w:tc>
          <w:tcPr>
            <w:tcW w:w="555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%</w:t>
            </w:r>
          </w:p>
        </w:tc>
        <w:tc>
          <w:tcPr>
            <w:tcW w:w="1322" w:type="dxa"/>
            <w:textDirection w:val="btLr"/>
          </w:tcPr>
          <w:p w:rsidR="00B1491B" w:rsidRPr="00776E27" w:rsidRDefault="00B1491B" w:rsidP="00776E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  <w:r w:rsidRPr="00776E27">
              <w:rPr>
                <w:rFonts w:ascii="Times New Roman" w:hAnsi="Times New Roman"/>
                <w:sz w:val="16"/>
              </w:rPr>
              <w:t xml:space="preserve">Уровень качества образования </w:t>
            </w:r>
          </w:p>
        </w:tc>
        <w:tc>
          <w:tcPr>
            <w:tcW w:w="546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%</w:t>
            </w:r>
          </w:p>
        </w:tc>
        <w:tc>
          <w:tcPr>
            <w:tcW w:w="1260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02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776E27">
              <w:rPr>
                <w:rFonts w:ascii="Times New Roman" w:hAnsi="Times New Roman"/>
                <w:sz w:val="18"/>
              </w:rPr>
              <w:t>На осень</w:t>
            </w:r>
          </w:p>
        </w:tc>
        <w:tc>
          <w:tcPr>
            <w:tcW w:w="1097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776E27">
              <w:rPr>
                <w:rFonts w:ascii="Times New Roman" w:hAnsi="Times New Roman"/>
                <w:sz w:val="18"/>
              </w:rPr>
              <w:t>На новый курс</w:t>
            </w:r>
          </w:p>
        </w:tc>
      </w:tr>
      <w:tr w:rsidR="00B1491B" w:rsidRPr="00776E27" w:rsidTr="00130E71">
        <w:trPr>
          <w:cantSplit/>
          <w:trHeight w:val="747"/>
          <w:jc w:val="center"/>
        </w:trPr>
        <w:tc>
          <w:tcPr>
            <w:tcW w:w="607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1.</w:t>
            </w:r>
          </w:p>
        </w:tc>
        <w:tc>
          <w:tcPr>
            <w:tcW w:w="2167" w:type="dxa"/>
          </w:tcPr>
          <w:p w:rsidR="00B1491B" w:rsidRPr="00776E27" w:rsidRDefault="00B1491B" w:rsidP="00776E2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 w:rsidRPr="00776E27"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720" w:type="dxa"/>
          </w:tcPr>
          <w:p w:rsidR="00B1491B" w:rsidRPr="00776E27" w:rsidRDefault="00B1491B" w:rsidP="00776E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36</w:t>
            </w:r>
          </w:p>
        </w:tc>
        <w:tc>
          <w:tcPr>
            <w:tcW w:w="948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36</w:t>
            </w:r>
          </w:p>
        </w:tc>
        <w:tc>
          <w:tcPr>
            <w:tcW w:w="754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100</w:t>
            </w:r>
          </w:p>
        </w:tc>
        <w:tc>
          <w:tcPr>
            <w:tcW w:w="1322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«5»-3</w:t>
            </w:r>
          </w:p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«4»-32</w:t>
            </w:r>
          </w:p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«3»- 1</w:t>
            </w:r>
          </w:p>
        </w:tc>
        <w:tc>
          <w:tcPr>
            <w:tcW w:w="546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97</w:t>
            </w:r>
          </w:p>
        </w:tc>
        <w:tc>
          <w:tcPr>
            <w:tcW w:w="1260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4</w:t>
            </w:r>
          </w:p>
        </w:tc>
        <w:tc>
          <w:tcPr>
            <w:tcW w:w="902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-</w:t>
            </w:r>
          </w:p>
        </w:tc>
        <w:tc>
          <w:tcPr>
            <w:tcW w:w="1097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-</w:t>
            </w:r>
          </w:p>
        </w:tc>
      </w:tr>
      <w:tr w:rsidR="00B1491B" w:rsidRPr="00776E27" w:rsidTr="00130E71">
        <w:trPr>
          <w:cantSplit/>
          <w:trHeight w:val="938"/>
          <w:jc w:val="center"/>
        </w:trPr>
        <w:tc>
          <w:tcPr>
            <w:tcW w:w="607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2.</w:t>
            </w:r>
          </w:p>
        </w:tc>
        <w:tc>
          <w:tcPr>
            <w:tcW w:w="2167" w:type="dxa"/>
          </w:tcPr>
          <w:p w:rsidR="00B1491B" w:rsidRPr="00776E27" w:rsidRDefault="00B1491B" w:rsidP="00776E2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 w:rsidRPr="00776E27">
              <w:rPr>
                <w:rFonts w:ascii="Times New Roman" w:hAnsi="Times New Roman"/>
                <w:sz w:val="24"/>
              </w:rPr>
              <w:t xml:space="preserve">Русский язык </w:t>
            </w:r>
          </w:p>
        </w:tc>
        <w:tc>
          <w:tcPr>
            <w:tcW w:w="720" w:type="dxa"/>
          </w:tcPr>
          <w:p w:rsidR="00B1491B" w:rsidRPr="00776E27" w:rsidRDefault="00B1491B" w:rsidP="00776E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36</w:t>
            </w:r>
          </w:p>
        </w:tc>
        <w:tc>
          <w:tcPr>
            <w:tcW w:w="948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36</w:t>
            </w:r>
          </w:p>
        </w:tc>
        <w:tc>
          <w:tcPr>
            <w:tcW w:w="754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100</w:t>
            </w:r>
          </w:p>
        </w:tc>
        <w:tc>
          <w:tcPr>
            <w:tcW w:w="1322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«5»-11</w:t>
            </w:r>
          </w:p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«4»-14</w:t>
            </w:r>
          </w:p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«3»-11</w:t>
            </w:r>
          </w:p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69</w:t>
            </w:r>
          </w:p>
        </w:tc>
        <w:tc>
          <w:tcPr>
            <w:tcW w:w="1260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4</w:t>
            </w:r>
          </w:p>
        </w:tc>
        <w:tc>
          <w:tcPr>
            <w:tcW w:w="902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-</w:t>
            </w:r>
          </w:p>
        </w:tc>
        <w:tc>
          <w:tcPr>
            <w:tcW w:w="1097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-</w:t>
            </w:r>
          </w:p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491B" w:rsidRPr="00776E27" w:rsidTr="00130E71">
        <w:trPr>
          <w:cantSplit/>
          <w:trHeight w:val="938"/>
          <w:jc w:val="center"/>
        </w:trPr>
        <w:tc>
          <w:tcPr>
            <w:tcW w:w="607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3</w:t>
            </w:r>
          </w:p>
        </w:tc>
        <w:tc>
          <w:tcPr>
            <w:tcW w:w="2167" w:type="dxa"/>
          </w:tcPr>
          <w:p w:rsidR="00B1491B" w:rsidRPr="00776E27" w:rsidRDefault="00B1491B" w:rsidP="00776E2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 w:rsidRPr="00776E27"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720" w:type="dxa"/>
          </w:tcPr>
          <w:p w:rsidR="00B1491B" w:rsidRPr="00776E27" w:rsidRDefault="00B1491B" w:rsidP="00776E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1</w:t>
            </w:r>
          </w:p>
        </w:tc>
        <w:tc>
          <w:tcPr>
            <w:tcW w:w="948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1</w:t>
            </w:r>
          </w:p>
        </w:tc>
        <w:tc>
          <w:tcPr>
            <w:tcW w:w="754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100</w:t>
            </w:r>
          </w:p>
        </w:tc>
        <w:tc>
          <w:tcPr>
            <w:tcW w:w="1322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«5»-1</w:t>
            </w:r>
          </w:p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«4»-0</w:t>
            </w:r>
          </w:p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«3»-0</w:t>
            </w:r>
          </w:p>
        </w:tc>
        <w:tc>
          <w:tcPr>
            <w:tcW w:w="546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100</w:t>
            </w:r>
          </w:p>
        </w:tc>
        <w:tc>
          <w:tcPr>
            <w:tcW w:w="1260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5</w:t>
            </w:r>
          </w:p>
        </w:tc>
        <w:tc>
          <w:tcPr>
            <w:tcW w:w="902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-</w:t>
            </w:r>
          </w:p>
        </w:tc>
        <w:tc>
          <w:tcPr>
            <w:tcW w:w="1097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-</w:t>
            </w:r>
          </w:p>
        </w:tc>
      </w:tr>
      <w:tr w:rsidR="00B1491B" w:rsidRPr="00776E27" w:rsidTr="00130E71">
        <w:trPr>
          <w:cantSplit/>
          <w:trHeight w:val="938"/>
          <w:jc w:val="center"/>
        </w:trPr>
        <w:tc>
          <w:tcPr>
            <w:tcW w:w="607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4</w:t>
            </w:r>
          </w:p>
        </w:tc>
        <w:tc>
          <w:tcPr>
            <w:tcW w:w="2167" w:type="dxa"/>
          </w:tcPr>
          <w:p w:rsidR="00B1491B" w:rsidRPr="00776E27" w:rsidRDefault="00B1491B" w:rsidP="00776E2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 w:rsidRPr="00776E27"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720" w:type="dxa"/>
          </w:tcPr>
          <w:p w:rsidR="00B1491B" w:rsidRPr="00776E27" w:rsidRDefault="00B1491B" w:rsidP="00776E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29</w:t>
            </w:r>
          </w:p>
        </w:tc>
        <w:tc>
          <w:tcPr>
            <w:tcW w:w="948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29</w:t>
            </w:r>
          </w:p>
        </w:tc>
        <w:tc>
          <w:tcPr>
            <w:tcW w:w="754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100</w:t>
            </w:r>
          </w:p>
        </w:tc>
        <w:tc>
          <w:tcPr>
            <w:tcW w:w="1322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«5»-13</w:t>
            </w:r>
          </w:p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«4»-15</w:t>
            </w:r>
          </w:p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«3»-1</w:t>
            </w:r>
          </w:p>
        </w:tc>
        <w:tc>
          <w:tcPr>
            <w:tcW w:w="546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97</w:t>
            </w:r>
          </w:p>
        </w:tc>
        <w:tc>
          <w:tcPr>
            <w:tcW w:w="1260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4</w:t>
            </w:r>
          </w:p>
        </w:tc>
        <w:tc>
          <w:tcPr>
            <w:tcW w:w="902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-</w:t>
            </w:r>
          </w:p>
        </w:tc>
        <w:tc>
          <w:tcPr>
            <w:tcW w:w="1097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-</w:t>
            </w:r>
          </w:p>
        </w:tc>
      </w:tr>
      <w:tr w:rsidR="00B1491B" w:rsidRPr="00776E27" w:rsidTr="00130E71">
        <w:trPr>
          <w:cantSplit/>
          <w:trHeight w:val="938"/>
          <w:jc w:val="center"/>
        </w:trPr>
        <w:tc>
          <w:tcPr>
            <w:tcW w:w="607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5</w:t>
            </w:r>
          </w:p>
        </w:tc>
        <w:tc>
          <w:tcPr>
            <w:tcW w:w="2167" w:type="dxa"/>
          </w:tcPr>
          <w:p w:rsidR="00B1491B" w:rsidRPr="00776E27" w:rsidRDefault="00B1491B" w:rsidP="00776E2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 w:rsidRPr="00776E27"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720" w:type="dxa"/>
          </w:tcPr>
          <w:p w:rsidR="00B1491B" w:rsidRPr="00776E27" w:rsidRDefault="00B1491B" w:rsidP="00776E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31</w:t>
            </w:r>
          </w:p>
        </w:tc>
        <w:tc>
          <w:tcPr>
            <w:tcW w:w="948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31</w:t>
            </w:r>
          </w:p>
        </w:tc>
        <w:tc>
          <w:tcPr>
            <w:tcW w:w="754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100</w:t>
            </w:r>
          </w:p>
        </w:tc>
        <w:tc>
          <w:tcPr>
            <w:tcW w:w="1322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«5»-16</w:t>
            </w:r>
          </w:p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«4»- 12</w:t>
            </w:r>
          </w:p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«3»- 3</w:t>
            </w:r>
          </w:p>
        </w:tc>
        <w:tc>
          <w:tcPr>
            <w:tcW w:w="546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90</w:t>
            </w:r>
          </w:p>
        </w:tc>
        <w:tc>
          <w:tcPr>
            <w:tcW w:w="1260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4</w:t>
            </w:r>
          </w:p>
        </w:tc>
        <w:tc>
          <w:tcPr>
            <w:tcW w:w="902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-</w:t>
            </w:r>
          </w:p>
        </w:tc>
        <w:tc>
          <w:tcPr>
            <w:tcW w:w="1097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-</w:t>
            </w:r>
          </w:p>
        </w:tc>
      </w:tr>
      <w:tr w:rsidR="00B1491B" w:rsidRPr="00776E27" w:rsidTr="00130E71">
        <w:trPr>
          <w:cantSplit/>
          <w:trHeight w:val="938"/>
          <w:jc w:val="center"/>
        </w:trPr>
        <w:tc>
          <w:tcPr>
            <w:tcW w:w="607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6</w:t>
            </w:r>
          </w:p>
        </w:tc>
        <w:tc>
          <w:tcPr>
            <w:tcW w:w="2167" w:type="dxa"/>
          </w:tcPr>
          <w:p w:rsidR="00B1491B" w:rsidRPr="00776E27" w:rsidRDefault="00B1491B" w:rsidP="00776E2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 w:rsidRPr="00776E27"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720" w:type="dxa"/>
          </w:tcPr>
          <w:p w:rsidR="00B1491B" w:rsidRPr="00776E27" w:rsidRDefault="00B1491B" w:rsidP="00776E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10</w:t>
            </w:r>
          </w:p>
        </w:tc>
        <w:tc>
          <w:tcPr>
            <w:tcW w:w="948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10</w:t>
            </w:r>
          </w:p>
        </w:tc>
        <w:tc>
          <w:tcPr>
            <w:tcW w:w="754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100</w:t>
            </w:r>
          </w:p>
        </w:tc>
        <w:tc>
          <w:tcPr>
            <w:tcW w:w="1322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«5»-1</w:t>
            </w:r>
          </w:p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«4»-4</w:t>
            </w:r>
          </w:p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«3»-5</w:t>
            </w:r>
          </w:p>
        </w:tc>
        <w:tc>
          <w:tcPr>
            <w:tcW w:w="546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50</w:t>
            </w:r>
          </w:p>
        </w:tc>
        <w:tc>
          <w:tcPr>
            <w:tcW w:w="1260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3,6</w:t>
            </w:r>
          </w:p>
        </w:tc>
        <w:tc>
          <w:tcPr>
            <w:tcW w:w="902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-</w:t>
            </w:r>
          </w:p>
        </w:tc>
        <w:tc>
          <w:tcPr>
            <w:tcW w:w="1097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-</w:t>
            </w:r>
          </w:p>
        </w:tc>
      </w:tr>
      <w:tr w:rsidR="00B1491B" w:rsidRPr="00776E27" w:rsidTr="00130E71">
        <w:trPr>
          <w:cantSplit/>
          <w:trHeight w:val="938"/>
          <w:jc w:val="center"/>
        </w:trPr>
        <w:tc>
          <w:tcPr>
            <w:tcW w:w="607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7</w:t>
            </w:r>
          </w:p>
        </w:tc>
        <w:tc>
          <w:tcPr>
            <w:tcW w:w="2167" w:type="dxa"/>
          </w:tcPr>
          <w:p w:rsidR="00B1491B" w:rsidRPr="00776E27" w:rsidRDefault="00B1491B" w:rsidP="00776E2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 w:rsidRPr="00776E27"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720" w:type="dxa"/>
          </w:tcPr>
          <w:p w:rsidR="00B1491B" w:rsidRPr="00776E27" w:rsidRDefault="00B1491B" w:rsidP="00776E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1</w:t>
            </w:r>
          </w:p>
        </w:tc>
        <w:tc>
          <w:tcPr>
            <w:tcW w:w="948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1</w:t>
            </w:r>
          </w:p>
        </w:tc>
        <w:tc>
          <w:tcPr>
            <w:tcW w:w="754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100</w:t>
            </w:r>
          </w:p>
        </w:tc>
        <w:tc>
          <w:tcPr>
            <w:tcW w:w="1322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«5»-0</w:t>
            </w:r>
          </w:p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«4»-1</w:t>
            </w:r>
          </w:p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«3»-0</w:t>
            </w:r>
          </w:p>
        </w:tc>
        <w:tc>
          <w:tcPr>
            <w:tcW w:w="546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100</w:t>
            </w:r>
          </w:p>
        </w:tc>
        <w:tc>
          <w:tcPr>
            <w:tcW w:w="1260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4</w:t>
            </w:r>
          </w:p>
        </w:tc>
        <w:tc>
          <w:tcPr>
            <w:tcW w:w="902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-</w:t>
            </w:r>
          </w:p>
        </w:tc>
        <w:tc>
          <w:tcPr>
            <w:tcW w:w="1097" w:type="dxa"/>
          </w:tcPr>
          <w:p w:rsidR="00B1491B" w:rsidRPr="00776E27" w:rsidRDefault="00B1491B" w:rsidP="00776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E27">
              <w:rPr>
                <w:rFonts w:ascii="Times New Roman" w:hAnsi="Times New Roman"/>
              </w:rPr>
              <w:t>-</w:t>
            </w:r>
          </w:p>
        </w:tc>
      </w:tr>
    </w:tbl>
    <w:p w:rsidR="00B1491B" w:rsidRDefault="00B1491B">
      <w:pPr>
        <w:spacing w:before="100" w:beforeAutospacing="1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Государственная (итоговая) аттестация выпускников 11 класса полностью проводилась в форме ЕГЭ. Один обучающийся изъявил желание сдавать предметы по выбору. </w:t>
      </w:r>
    </w:p>
    <w:tbl>
      <w:tblPr>
        <w:tblW w:w="7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7"/>
        <w:gridCol w:w="1960"/>
        <w:gridCol w:w="709"/>
        <w:gridCol w:w="1418"/>
        <w:gridCol w:w="1417"/>
        <w:gridCol w:w="709"/>
        <w:gridCol w:w="709"/>
      </w:tblGrid>
      <w:tr w:rsidR="00B1491B" w:rsidRPr="00776E27" w:rsidTr="00130E71">
        <w:trPr>
          <w:jc w:val="center"/>
        </w:trPr>
        <w:tc>
          <w:tcPr>
            <w:tcW w:w="717" w:type="dxa"/>
          </w:tcPr>
          <w:p w:rsidR="00B1491B" w:rsidRPr="00776E27" w:rsidRDefault="00B1491B" w:rsidP="00776E2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960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709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Сдавали экзамен</w:t>
            </w:r>
          </w:p>
        </w:tc>
        <w:tc>
          <w:tcPr>
            <w:tcW w:w="1418" w:type="dxa"/>
          </w:tcPr>
          <w:p w:rsidR="00B1491B" w:rsidRPr="00776E27" w:rsidRDefault="00B1491B" w:rsidP="00776E2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Преодолели мин.порог</w:t>
            </w:r>
          </w:p>
        </w:tc>
        <w:tc>
          <w:tcPr>
            <w:tcW w:w="1417" w:type="dxa"/>
          </w:tcPr>
          <w:p w:rsidR="00B1491B" w:rsidRPr="00776E27" w:rsidRDefault="00B1491B" w:rsidP="00776E2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 xml:space="preserve"> Не преодолели мин.порог</w:t>
            </w:r>
          </w:p>
        </w:tc>
        <w:tc>
          <w:tcPr>
            <w:tcW w:w="709" w:type="dxa"/>
          </w:tcPr>
          <w:p w:rsidR="00B1491B" w:rsidRPr="00776E27" w:rsidRDefault="00B1491B" w:rsidP="00776E2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709" w:type="dxa"/>
          </w:tcPr>
          <w:p w:rsidR="00B1491B" w:rsidRPr="00776E27" w:rsidRDefault="00B1491B" w:rsidP="00776E2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% успев</w:t>
            </w:r>
          </w:p>
        </w:tc>
      </w:tr>
      <w:tr w:rsidR="00B1491B" w:rsidRPr="00776E27" w:rsidTr="00130E71">
        <w:trPr>
          <w:jc w:val="center"/>
        </w:trPr>
        <w:tc>
          <w:tcPr>
            <w:tcW w:w="717" w:type="dxa"/>
            <w:vMerge w:val="restart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60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1491B" w:rsidRPr="00776E27" w:rsidTr="00130E71">
        <w:trPr>
          <w:jc w:val="center"/>
        </w:trPr>
        <w:tc>
          <w:tcPr>
            <w:tcW w:w="717" w:type="dxa"/>
            <w:vMerge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математика (база)</w:t>
            </w:r>
          </w:p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(профиль)</w:t>
            </w:r>
          </w:p>
        </w:tc>
        <w:tc>
          <w:tcPr>
            <w:tcW w:w="709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B1491B" w:rsidRPr="00776E27" w:rsidRDefault="00B1491B" w:rsidP="00776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«5» - 1</w:t>
            </w:r>
          </w:p>
          <w:p w:rsidR="00B1491B" w:rsidRPr="00776E27" w:rsidRDefault="00B1491B" w:rsidP="00776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«4» - 3</w:t>
            </w:r>
          </w:p>
          <w:p w:rsidR="00B1491B" w:rsidRPr="00776E27" w:rsidRDefault="00B1491B" w:rsidP="00776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«3» - 5</w:t>
            </w:r>
          </w:p>
          <w:p w:rsidR="00B1491B" w:rsidRPr="00776E27" w:rsidRDefault="00B1491B" w:rsidP="00776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Pr="00776E27" w:rsidRDefault="00B1491B" w:rsidP="00776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80 б.</w:t>
            </w:r>
          </w:p>
        </w:tc>
        <w:tc>
          <w:tcPr>
            <w:tcW w:w="1417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709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1491B" w:rsidRPr="00776E27" w:rsidTr="00130E71">
        <w:trPr>
          <w:jc w:val="center"/>
        </w:trPr>
        <w:tc>
          <w:tcPr>
            <w:tcW w:w="717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1491B" w:rsidRPr="00776E27" w:rsidTr="00130E71">
        <w:trPr>
          <w:jc w:val="center"/>
        </w:trPr>
        <w:tc>
          <w:tcPr>
            <w:tcW w:w="717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1491B" w:rsidRPr="00776E27" w:rsidTr="00130E71">
        <w:trPr>
          <w:jc w:val="center"/>
        </w:trPr>
        <w:tc>
          <w:tcPr>
            <w:tcW w:w="717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1491B" w:rsidRPr="00776E27" w:rsidTr="00130E71">
        <w:trPr>
          <w:jc w:val="center"/>
        </w:trPr>
        <w:tc>
          <w:tcPr>
            <w:tcW w:w="717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B1491B" w:rsidRPr="00776E27" w:rsidRDefault="00B1491B" w:rsidP="00776E27">
            <w:pPr>
              <w:rPr>
                <w:rFonts w:ascii="Times New Roman" w:hAnsi="Times New Roman"/>
                <w:sz w:val="24"/>
                <w:szCs w:val="24"/>
              </w:rPr>
            </w:pPr>
            <w:r w:rsidRPr="00776E2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B1491B" w:rsidRDefault="00B1491B" w:rsidP="00700786">
      <w:pPr>
        <w:tabs>
          <w:tab w:val="left" w:pos="3470"/>
        </w:tabs>
        <w:rPr>
          <w:rFonts w:ascii="Times New Roman" w:hAnsi="Times New Roman"/>
          <w:sz w:val="24"/>
          <w:szCs w:val="24"/>
        </w:rPr>
      </w:pPr>
    </w:p>
    <w:p w:rsidR="00B1491B" w:rsidRDefault="00B1491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8</w:t>
      </w:r>
    </w:p>
    <w:p w:rsidR="00B1491B" w:rsidRDefault="00B1491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участия в муниципальных олимпиадах</w:t>
      </w:r>
    </w:p>
    <w:p w:rsidR="00B1491B" w:rsidRDefault="00B1491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1491B" w:rsidRDefault="00B1491B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D0D0D"/>
          <w:sz w:val="24"/>
          <w:szCs w:val="24"/>
          <w:lang w:eastAsia="ru-RU"/>
        </w:rPr>
        <w:t>Педагоги школы в этом учебном году результативно продолжили работу с одарёнными детьми, готовили их к участию в конкурсах разных уровней.</w:t>
      </w:r>
      <w:r>
        <w:rPr>
          <w:rFonts w:ascii="Times New Roman" w:hAnsi="Times New Roman"/>
          <w:sz w:val="24"/>
          <w:szCs w:val="24"/>
          <w:lang w:eastAsia="ru-RU"/>
        </w:rPr>
        <w:t xml:space="preserve"> Результатом работы с одаренными детьми стали призовые места учащихся в муниципальном и региональном этапах Всероссийских предметных олимпиад.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5"/>
        <w:gridCol w:w="822"/>
        <w:gridCol w:w="3136"/>
        <w:gridCol w:w="2132"/>
        <w:gridCol w:w="1842"/>
      </w:tblGrid>
      <w:tr w:rsidR="00B1491B" w:rsidTr="00B244DF">
        <w:tc>
          <w:tcPr>
            <w:tcW w:w="1665" w:type="dxa"/>
          </w:tcPr>
          <w:p w:rsidR="00B1491B" w:rsidRDefault="00B149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Ф.И. учащегося</w:t>
            </w:r>
          </w:p>
        </w:tc>
        <w:tc>
          <w:tcPr>
            <w:tcW w:w="822" w:type="dxa"/>
          </w:tcPr>
          <w:p w:rsidR="00B1491B" w:rsidRDefault="00B149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36" w:type="dxa"/>
          </w:tcPr>
          <w:p w:rsidR="00B1491B" w:rsidRDefault="00B149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132" w:type="dxa"/>
          </w:tcPr>
          <w:p w:rsidR="00B1491B" w:rsidRDefault="00B149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42" w:type="dxa"/>
          </w:tcPr>
          <w:p w:rsidR="00B1491B" w:rsidRDefault="00B149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Ф.И.О. учителя</w:t>
            </w:r>
          </w:p>
        </w:tc>
      </w:tr>
      <w:tr w:rsidR="00B1491B" w:rsidTr="00B244DF">
        <w:tc>
          <w:tcPr>
            <w:tcW w:w="1665" w:type="dxa"/>
          </w:tcPr>
          <w:p w:rsidR="00B1491B" w:rsidRDefault="00B149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Аблякимов Эмиль</w:t>
            </w:r>
          </w:p>
        </w:tc>
        <w:tc>
          <w:tcPr>
            <w:tcW w:w="822" w:type="dxa"/>
          </w:tcPr>
          <w:p w:rsidR="00B1491B" w:rsidRDefault="00B149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36" w:type="dxa"/>
          </w:tcPr>
          <w:p w:rsidR="00B1491B" w:rsidRDefault="00B149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призер муниципального этапа всероссийских олимпиад </w:t>
            </w:r>
          </w:p>
          <w:p w:rsidR="00B1491B" w:rsidRDefault="00B149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</w:tcPr>
          <w:p w:rsidR="00B1491B" w:rsidRDefault="00B149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</w:tcPr>
          <w:p w:rsidR="00B1491B" w:rsidRDefault="00B149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Зубков А.Н.</w:t>
            </w:r>
          </w:p>
        </w:tc>
      </w:tr>
      <w:tr w:rsidR="00B1491B" w:rsidTr="00B244DF">
        <w:tc>
          <w:tcPr>
            <w:tcW w:w="1665" w:type="dxa"/>
          </w:tcPr>
          <w:p w:rsidR="00B1491B" w:rsidRDefault="00B149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Аблямитов Леман</w:t>
            </w:r>
          </w:p>
        </w:tc>
        <w:tc>
          <w:tcPr>
            <w:tcW w:w="822" w:type="dxa"/>
          </w:tcPr>
          <w:p w:rsidR="00B1491B" w:rsidRDefault="00B149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3136" w:type="dxa"/>
          </w:tcPr>
          <w:p w:rsidR="00B1491B" w:rsidRDefault="00B149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призер муниципального этапа всероссийских олимпиад </w:t>
            </w:r>
          </w:p>
          <w:p w:rsidR="00B1491B" w:rsidRDefault="00B149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</w:tcPr>
          <w:p w:rsidR="00B1491B" w:rsidRDefault="00B149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1842" w:type="dxa"/>
          </w:tcPr>
          <w:p w:rsidR="00B1491B" w:rsidRDefault="00B149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Остапчук В.В.</w:t>
            </w:r>
          </w:p>
        </w:tc>
      </w:tr>
      <w:tr w:rsidR="00B1491B" w:rsidTr="00B244DF">
        <w:tc>
          <w:tcPr>
            <w:tcW w:w="1665" w:type="dxa"/>
          </w:tcPr>
          <w:p w:rsidR="00B1491B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Гаппаров Асан</w:t>
            </w:r>
          </w:p>
        </w:tc>
        <w:tc>
          <w:tcPr>
            <w:tcW w:w="822" w:type="dxa"/>
          </w:tcPr>
          <w:p w:rsidR="00B1491B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3136" w:type="dxa"/>
          </w:tcPr>
          <w:p w:rsidR="00B1491B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 муниципального этапа всероссийских олимпиад</w:t>
            </w:r>
          </w:p>
        </w:tc>
        <w:tc>
          <w:tcPr>
            <w:tcW w:w="2132" w:type="dxa"/>
          </w:tcPr>
          <w:p w:rsidR="00B1491B" w:rsidRDefault="00B1491B" w:rsidP="00B244DF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44DF"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1842" w:type="dxa"/>
          </w:tcPr>
          <w:p w:rsidR="00B1491B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44DF">
              <w:rPr>
                <w:rFonts w:ascii="Times New Roman" w:hAnsi="Times New Roman"/>
                <w:sz w:val="24"/>
                <w:szCs w:val="24"/>
              </w:rPr>
              <w:t>Остапчук В.В.</w:t>
            </w:r>
          </w:p>
        </w:tc>
      </w:tr>
      <w:tr w:rsidR="00B1491B" w:rsidTr="00B244DF">
        <w:tc>
          <w:tcPr>
            <w:tcW w:w="1665" w:type="dxa"/>
          </w:tcPr>
          <w:p w:rsidR="00B1491B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Куртэюпов Алим</w:t>
            </w:r>
          </w:p>
        </w:tc>
        <w:tc>
          <w:tcPr>
            <w:tcW w:w="822" w:type="dxa"/>
          </w:tcPr>
          <w:p w:rsidR="00B1491B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36" w:type="dxa"/>
          </w:tcPr>
          <w:p w:rsidR="00B1491B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44DF">
              <w:rPr>
                <w:rFonts w:ascii="Times New Roman" w:hAnsi="Times New Roman"/>
                <w:sz w:val="24"/>
                <w:szCs w:val="24"/>
              </w:rPr>
              <w:t>призер муниципального этапа всероссийских олимпиад</w:t>
            </w:r>
          </w:p>
        </w:tc>
        <w:tc>
          <w:tcPr>
            <w:tcW w:w="2132" w:type="dxa"/>
          </w:tcPr>
          <w:p w:rsidR="00B1491B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44DF"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1842" w:type="dxa"/>
          </w:tcPr>
          <w:p w:rsidR="00B1491B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44DF">
              <w:rPr>
                <w:rFonts w:ascii="Times New Roman" w:hAnsi="Times New Roman"/>
                <w:sz w:val="24"/>
                <w:szCs w:val="24"/>
              </w:rPr>
              <w:t>Остапчук В.В.</w:t>
            </w:r>
          </w:p>
        </w:tc>
      </w:tr>
      <w:tr w:rsidR="00B1491B" w:rsidTr="00B244DF">
        <w:tc>
          <w:tcPr>
            <w:tcW w:w="1665" w:type="dxa"/>
          </w:tcPr>
          <w:p w:rsidR="00B1491B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Сейдаметов Алим</w:t>
            </w:r>
          </w:p>
        </w:tc>
        <w:tc>
          <w:tcPr>
            <w:tcW w:w="822" w:type="dxa"/>
          </w:tcPr>
          <w:p w:rsidR="00B1491B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36" w:type="dxa"/>
          </w:tcPr>
          <w:p w:rsidR="00B1491B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44DF">
              <w:rPr>
                <w:rFonts w:ascii="Times New Roman" w:hAnsi="Times New Roman"/>
                <w:sz w:val="24"/>
                <w:szCs w:val="24"/>
              </w:rPr>
              <w:t>призер муниципального этапа всероссийских олимпиад</w:t>
            </w:r>
          </w:p>
        </w:tc>
        <w:tc>
          <w:tcPr>
            <w:tcW w:w="2132" w:type="dxa"/>
          </w:tcPr>
          <w:p w:rsidR="00B1491B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44DF"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1842" w:type="dxa"/>
          </w:tcPr>
          <w:p w:rsidR="00B1491B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44DF">
              <w:rPr>
                <w:rFonts w:ascii="Times New Roman" w:hAnsi="Times New Roman"/>
                <w:sz w:val="24"/>
                <w:szCs w:val="24"/>
              </w:rPr>
              <w:t>Остапчук В.В.</w:t>
            </w:r>
          </w:p>
        </w:tc>
      </w:tr>
      <w:tr w:rsidR="00B1491B" w:rsidTr="00B244DF">
        <w:tc>
          <w:tcPr>
            <w:tcW w:w="1665" w:type="dxa"/>
          </w:tcPr>
          <w:p w:rsidR="00B1491B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Аблякимов Эмиль</w:t>
            </w:r>
          </w:p>
        </w:tc>
        <w:tc>
          <w:tcPr>
            <w:tcW w:w="822" w:type="dxa"/>
          </w:tcPr>
          <w:p w:rsidR="00B1491B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36" w:type="dxa"/>
          </w:tcPr>
          <w:p w:rsidR="00B1491B" w:rsidRDefault="00B1491B" w:rsidP="00130E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муниципального этапа всероссийских олимпиад </w:t>
            </w:r>
          </w:p>
          <w:p w:rsidR="00B1491B" w:rsidRPr="00B244DF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B1491B" w:rsidRPr="00B244DF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крымскотатарский язык и литература</w:t>
            </w:r>
          </w:p>
        </w:tc>
        <w:tc>
          <w:tcPr>
            <w:tcW w:w="1842" w:type="dxa"/>
          </w:tcPr>
          <w:p w:rsidR="00B1491B" w:rsidRPr="00B244DF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Асанова Н.С.</w:t>
            </w:r>
          </w:p>
        </w:tc>
      </w:tr>
      <w:tr w:rsidR="00B1491B" w:rsidTr="00B244DF">
        <w:tc>
          <w:tcPr>
            <w:tcW w:w="1665" w:type="dxa"/>
          </w:tcPr>
          <w:p w:rsidR="00B1491B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Дульгерова Анифе</w:t>
            </w:r>
          </w:p>
        </w:tc>
        <w:tc>
          <w:tcPr>
            <w:tcW w:w="822" w:type="dxa"/>
          </w:tcPr>
          <w:p w:rsidR="00B1491B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36" w:type="dxa"/>
          </w:tcPr>
          <w:p w:rsidR="00B1491B" w:rsidRPr="00B244DF" w:rsidRDefault="00B1491B" w:rsidP="00B244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  <w:r w:rsidRPr="00B244DF">
              <w:rPr>
                <w:rFonts w:ascii="Times New Roman" w:hAnsi="Times New Roman"/>
                <w:sz w:val="24"/>
                <w:szCs w:val="24"/>
              </w:rPr>
              <w:t xml:space="preserve"> муниципального этапа всероссийских олимпиад </w:t>
            </w:r>
          </w:p>
        </w:tc>
        <w:tc>
          <w:tcPr>
            <w:tcW w:w="2132" w:type="dxa"/>
          </w:tcPr>
          <w:p w:rsidR="00B1491B" w:rsidRPr="00B244DF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крымскотатарский язык и литература</w:t>
            </w:r>
          </w:p>
        </w:tc>
        <w:tc>
          <w:tcPr>
            <w:tcW w:w="1842" w:type="dxa"/>
          </w:tcPr>
          <w:p w:rsidR="00B1491B" w:rsidRPr="00B244DF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Асанова Н.С.</w:t>
            </w:r>
          </w:p>
        </w:tc>
      </w:tr>
      <w:tr w:rsidR="00B1491B" w:rsidTr="00B244DF">
        <w:tc>
          <w:tcPr>
            <w:tcW w:w="1665" w:type="dxa"/>
          </w:tcPr>
          <w:p w:rsidR="00B1491B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Салтыкова Дарья</w:t>
            </w:r>
          </w:p>
        </w:tc>
        <w:tc>
          <w:tcPr>
            <w:tcW w:w="822" w:type="dxa"/>
          </w:tcPr>
          <w:p w:rsidR="00B1491B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3136" w:type="dxa"/>
          </w:tcPr>
          <w:p w:rsidR="00B1491B" w:rsidRDefault="00B1491B" w:rsidP="00B244DF">
            <w:pPr>
              <w:rPr>
                <w:rFonts w:ascii="Times New Roman" w:hAnsi="Times New Roman"/>
                <w:sz w:val="24"/>
                <w:szCs w:val="24"/>
              </w:rPr>
            </w:pPr>
            <w:r w:rsidRPr="00B244DF">
              <w:rPr>
                <w:rFonts w:ascii="Times New Roman" w:hAnsi="Times New Roman"/>
                <w:sz w:val="24"/>
                <w:szCs w:val="24"/>
              </w:rPr>
              <w:t>призер муниципального этапа всероссийских олимпиад</w:t>
            </w:r>
          </w:p>
        </w:tc>
        <w:tc>
          <w:tcPr>
            <w:tcW w:w="2132" w:type="dxa"/>
          </w:tcPr>
          <w:p w:rsidR="00B1491B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</w:tcPr>
          <w:p w:rsidR="00B1491B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Заломаева И.С.</w:t>
            </w:r>
          </w:p>
        </w:tc>
      </w:tr>
      <w:tr w:rsidR="00B1491B" w:rsidTr="00B244DF">
        <w:tc>
          <w:tcPr>
            <w:tcW w:w="1665" w:type="dxa"/>
          </w:tcPr>
          <w:p w:rsidR="00B1491B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Мустафаева Ление</w:t>
            </w:r>
          </w:p>
        </w:tc>
        <w:tc>
          <w:tcPr>
            <w:tcW w:w="822" w:type="dxa"/>
          </w:tcPr>
          <w:p w:rsidR="00B1491B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3136" w:type="dxa"/>
          </w:tcPr>
          <w:p w:rsidR="00B1491B" w:rsidRPr="00B244DF" w:rsidRDefault="00B1491B" w:rsidP="00B244DF">
            <w:pPr>
              <w:rPr>
                <w:rFonts w:ascii="Times New Roman" w:hAnsi="Times New Roman"/>
                <w:sz w:val="24"/>
                <w:szCs w:val="24"/>
              </w:rPr>
            </w:pPr>
            <w:r w:rsidRPr="00B244DF">
              <w:rPr>
                <w:rFonts w:ascii="Times New Roman" w:hAnsi="Times New Roman"/>
                <w:sz w:val="24"/>
                <w:szCs w:val="24"/>
              </w:rPr>
              <w:t>призер муниципального этапа всероссийских олимпиад</w:t>
            </w:r>
          </w:p>
        </w:tc>
        <w:tc>
          <w:tcPr>
            <w:tcW w:w="2132" w:type="dxa"/>
          </w:tcPr>
          <w:p w:rsidR="00B1491B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1842" w:type="dxa"/>
          </w:tcPr>
          <w:p w:rsidR="00B1491B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Григорук О.С.</w:t>
            </w:r>
          </w:p>
        </w:tc>
      </w:tr>
      <w:tr w:rsidR="00B1491B" w:rsidTr="00B244DF">
        <w:tc>
          <w:tcPr>
            <w:tcW w:w="1665" w:type="dxa"/>
          </w:tcPr>
          <w:p w:rsidR="00B1491B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Эльмаз</w:t>
            </w:r>
          </w:p>
        </w:tc>
        <w:tc>
          <w:tcPr>
            <w:tcW w:w="822" w:type="dxa"/>
          </w:tcPr>
          <w:p w:rsidR="00B1491B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3136" w:type="dxa"/>
          </w:tcPr>
          <w:p w:rsidR="00B1491B" w:rsidRPr="00B244DF" w:rsidRDefault="00B1491B" w:rsidP="00B244DF">
            <w:pPr>
              <w:rPr>
                <w:rFonts w:ascii="Times New Roman" w:hAnsi="Times New Roman"/>
                <w:sz w:val="24"/>
                <w:szCs w:val="24"/>
              </w:rPr>
            </w:pPr>
            <w:r w:rsidRPr="00B244DF">
              <w:rPr>
                <w:rFonts w:ascii="Times New Roman" w:hAnsi="Times New Roman"/>
                <w:sz w:val="24"/>
                <w:szCs w:val="24"/>
              </w:rPr>
              <w:t>призер муниципального этапа всероссийских олимпиад</w:t>
            </w:r>
          </w:p>
        </w:tc>
        <w:tc>
          <w:tcPr>
            <w:tcW w:w="2132" w:type="dxa"/>
          </w:tcPr>
          <w:p w:rsidR="00B1491B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1842" w:type="dxa"/>
          </w:tcPr>
          <w:p w:rsidR="00B1491B" w:rsidRDefault="00B1491B">
            <w:pPr>
              <w:spacing w:before="375" w:after="45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Григорук О.С.</w:t>
            </w:r>
          </w:p>
        </w:tc>
      </w:tr>
    </w:tbl>
    <w:p w:rsidR="00B1491B" w:rsidRDefault="00B149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91B" w:rsidRDefault="00B1491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9</w:t>
      </w:r>
    </w:p>
    <w:p w:rsidR="00B1491B" w:rsidRDefault="00B1491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Сводная таблица трудоустройства выпускников 11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110"/>
        <w:gridCol w:w="2393"/>
        <w:gridCol w:w="2393"/>
      </w:tblGrid>
      <w:tr w:rsidR="00B1491B" w:rsidTr="00232CD6">
        <w:tc>
          <w:tcPr>
            <w:tcW w:w="675" w:type="dxa"/>
            <w:vMerge w:val="restart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  <w:vMerge w:val="restart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B1491B" w:rsidTr="00232CD6">
        <w:tc>
          <w:tcPr>
            <w:tcW w:w="675" w:type="dxa"/>
            <w:vMerge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B1491B" w:rsidTr="00232CD6">
        <w:tc>
          <w:tcPr>
            <w:tcW w:w="67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ВУЗ (3-4 уровень аккредитации)</w:t>
            </w:r>
          </w:p>
        </w:tc>
        <w:tc>
          <w:tcPr>
            <w:tcW w:w="2393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491B" w:rsidTr="00232CD6">
        <w:tc>
          <w:tcPr>
            <w:tcW w:w="67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ВУЗ (1-2 уровень аккредитации)</w:t>
            </w:r>
          </w:p>
        </w:tc>
        <w:tc>
          <w:tcPr>
            <w:tcW w:w="2393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491B" w:rsidTr="00232CD6">
        <w:tc>
          <w:tcPr>
            <w:tcW w:w="67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СПО</w:t>
            </w:r>
          </w:p>
        </w:tc>
        <w:tc>
          <w:tcPr>
            <w:tcW w:w="2393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1491B" w:rsidTr="00232CD6">
        <w:tc>
          <w:tcPr>
            <w:tcW w:w="67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Курсы</w:t>
            </w:r>
          </w:p>
        </w:tc>
        <w:tc>
          <w:tcPr>
            <w:tcW w:w="2393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491B" w:rsidTr="00232CD6">
        <w:tc>
          <w:tcPr>
            <w:tcW w:w="675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Работают</w:t>
            </w:r>
          </w:p>
        </w:tc>
        <w:tc>
          <w:tcPr>
            <w:tcW w:w="2393" w:type="dxa"/>
          </w:tcPr>
          <w:p w:rsidR="00B1491B" w:rsidRPr="00232CD6" w:rsidRDefault="00B14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1491B" w:rsidRPr="00232CD6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C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B1491B" w:rsidRDefault="00B1491B">
      <w:pPr>
        <w:rPr>
          <w:rFonts w:ascii="Times New Roman" w:hAnsi="Times New Roman"/>
          <w:sz w:val="24"/>
          <w:szCs w:val="24"/>
        </w:rPr>
      </w:pPr>
    </w:p>
    <w:p w:rsidR="00B1491B" w:rsidRDefault="00B1491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10</w:t>
      </w:r>
    </w:p>
    <w:p w:rsidR="00B1491B" w:rsidRPr="00BC167A" w:rsidRDefault="00B1491B">
      <w:pPr>
        <w:jc w:val="center"/>
        <w:rPr>
          <w:rFonts w:ascii="Times New Roman" w:hAnsi="Times New Roman"/>
          <w:b/>
          <w:sz w:val="24"/>
          <w:szCs w:val="24"/>
        </w:rPr>
      </w:pPr>
      <w:r w:rsidRPr="00BC167A">
        <w:rPr>
          <w:rFonts w:ascii="Times New Roman" w:hAnsi="Times New Roman"/>
          <w:b/>
          <w:sz w:val="24"/>
          <w:szCs w:val="24"/>
        </w:rPr>
        <w:t>Данные о состоянии здоровья учащихся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1559"/>
        <w:gridCol w:w="1276"/>
        <w:gridCol w:w="1275"/>
        <w:gridCol w:w="1418"/>
        <w:gridCol w:w="1417"/>
        <w:gridCol w:w="1276"/>
        <w:gridCol w:w="1276"/>
      </w:tblGrid>
      <w:tr w:rsidR="00B1491B" w:rsidRPr="00BC167A" w:rsidTr="00232CD6">
        <w:tc>
          <w:tcPr>
            <w:tcW w:w="1277" w:type="dxa"/>
            <w:vMerge w:val="restart"/>
          </w:tcPr>
          <w:p w:rsidR="00B1491B" w:rsidRPr="00BC167A" w:rsidRDefault="00B1491B">
            <w:pPr>
              <w:rPr>
                <w:rFonts w:ascii="Times New Roman" w:hAnsi="Times New Roman"/>
              </w:rPr>
            </w:pPr>
            <w:r w:rsidRPr="00BC167A">
              <w:rPr>
                <w:rFonts w:ascii="Times New Roman" w:hAnsi="Times New Roman"/>
              </w:rPr>
              <w:t>Всего учащихся в школе</w:t>
            </w:r>
          </w:p>
        </w:tc>
        <w:tc>
          <w:tcPr>
            <w:tcW w:w="1559" w:type="dxa"/>
            <w:vMerge w:val="restart"/>
          </w:tcPr>
          <w:p w:rsidR="00B1491B" w:rsidRPr="00BC167A" w:rsidRDefault="00B1491B">
            <w:pPr>
              <w:rPr>
                <w:rFonts w:ascii="Times New Roman" w:hAnsi="Times New Roman"/>
              </w:rPr>
            </w:pPr>
            <w:r w:rsidRPr="00BC167A">
              <w:rPr>
                <w:rFonts w:ascii="Times New Roman" w:hAnsi="Times New Roman"/>
              </w:rPr>
              <w:t>Всего учащихся имеющих отклонения в здоровье</w:t>
            </w:r>
          </w:p>
        </w:tc>
        <w:tc>
          <w:tcPr>
            <w:tcW w:w="7938" w:type="dxa"/>
            <w:gridSpan w:val="6"/>
          </w:tcPr>
          <w:p w:rsidR="00B1491B" w:rsidRPr="00BC167A" w:rsidRDefault="00B1491B" w:rsidP="00232CD6">
            <w:pPr>
              <w:jc w:val="center"/>
              <w:rPr>
                <w:rFonts w:ascii="Times New Roman" w:hAnsi="Times New Roman"/>
              </w:rPr>
            </w:pPr>
            <w:r w:rsidRPr="00BC167A">
              <w:rPr>
                <w:rFonts w:ascii="Times New Roman" w:hAnsi="Times New Roman"/>
              </w:rPr>
              <w:t>Заболевания (кол-во /%)</w:t>
            </w:r>
          </w:p>
        </w:tc>
      </w:tr>
      <w:tr w:rsidR="00B1491B" w:rsidRPr="00BC167A" w:rsidTr="00232CD6">
        <w:trPr>
          <w:trHeight w:val="1914"/>
        </w:trPr>
        <w:tc>
          <w:tcPr>
            <w:tcW w:w="1277" w:type="dxa"/>
            <w:vMerge/>
          </w:tcPr>
          <w:p w:rsidR="00B1491B" w:rsidRPr="00BC167A" w:rsidRDefault="00B1491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1491B" w:rsidRPr="00BC167A" w:rsidRDefault="00B1491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1491B" w:rsidRPr="00BC167A" w:rsidRDefault="00B1491B">
            <w:pPr>
              <w:rPr>
                <w:rFonts w:ascii="Times New Roman" w:hAnsi="Times New Roman"/>
              </w:rPr>
            </w:pPr>
            <w:r w:rsidRPr="00BC167A">
              <w:rPr>
                <w:rFonts w:ascii="Times New Roman" w:hAnsi="Times New Roman"/>
              </w:rPr>
              <w:t>нарушение зрения</w:t>
            </w:r>
          </w:p>
        </w:tc>
        <w:tc>
          <w:tcPr>
            <w:tcW w:w="1275" w:type="dxa"/>
          </w:tcPr>
          <w:p w:rsidR="00B1491B" w:rsidRPr="00BC167A" w:rsidRDefault="00B1491B">
            <w:pPr>
              <w:rPr>
                <w:rFonts w:ascii="Times New Roman" w:hAnsi="Times New Roman"/>
              </w:rPr>
            </w:pPr>
            <w:r w:rsidRPr="00BC167A">
              <w:rPr>
                <w:rFonts w:ascii="Times New Roman" w:hAnsi="Times New Roman"/>
              </w:rPr>
              <w:t>нарушение осанки, сколиоз</w:t>
            </w:r>
          </w:p>
        </w:tc>
        <w:tc>
          <w:tcPr>
            <w:tcW w:w="1418" w:type="dxa"/>
          </w:tcPr>
          <w:p w:rsidR="00B1491B" w:rsidRPr="00BC167A" w:rsidRDefault="00B1491B">
            <w:pPr>
              <w:rPr>
                <w:rFonts w:ascii="Times New Roman" w:hAnsi="Times New Roman"/>
              </w:rPr>
            </w:pPr>
            <w:r w:rsidRPr="00BC167A">
              <w:rPr>
                <w:rFonts w:ascii="Times New Roman" w:hAnsi="Times New Roman"/>
              </w:rPr>
              <w:t>Увеличение щитовидной железы</w:t>
            </w:r>
          </w:p>
        </w:tc>
        <w:tc>
          <w:tcPr>
            <w:tcW w:w="1417" w:type="dxa"/>
          </w:tcPr>
          <w:p w:rsidR="00B1491B" w:rsidRPr="00BC167A" w:rsidRDefault="00B1491B">
            <w:pPr>
              <w:rPr>
                <w:rFonts w:ascii="Times New Roman" w:hAnsi="Times New Roman"/>
              </w:rPr>
            </w:pPr>
            <w:r w:rsidRPr="00BC167A">
              <w:rPr>
                <w:rFonts w:ascii="Times New Roman" w:hAnsi="Times New Roman"/>
              </w:rPr>
              <w:t>Заболевание сердечно-сосудистой системы (ФКП, ВСД)</w:t>
            </w:r>
          </w:p>
        </w:tc>
        <w:tc>
          <w:tcPr>
            <w:tcW w:w="1276" w:type="dxa"/>
          </w:tcPr>
          <w:p w:rsidR="00B1491B" w:rsidRPr="00BC167A" w:rsidRDefault="00B1491B">
            <w:pPr>
              <w:rPr>
                <w:rFonts w:ascii="Times New Roman" w:hAnsi="Times New Roman"/>
              </w:rPr>
            </w:pPr>
            <w:r w:rsidRPr="00BC167A">
              <w:rPr>
                <w:rFonts w:ascii="Times New Roman" w:hAnsi="Times New Roman"/>
              </w:rPr>
              <w:t>ожирение</w:t>
            </w:r>
          </w:p>
        </w:tc>
        <w:tc>
          <w:tcPr>
            <w:tcW w:w="1276" w:type="dxa"/>
          </w:tcPr>
          <w:p w:rsidR="00B1491B" w:rsidRPr="00BC167A" w:rsidRDefault="00B1491B">
            <w:pPr>
              <w:rPr>
                <w:rFonts w:ascii="Times New Roman" w:hAnsi="Times New Roman"/>
              </w:rPr>
            </w:pPr>
            <w:r w:rsidRPr="00BC167A">
              <w:rPr>
                <w:rFonts w:ascii="Times New Roman" w:hAnsi="Times New Roman"/>
              </w:rPr>
              <w:t>Белково-энергетическая недостаточность</w:t>
            </w:r>
          </w:p>
        </w:tc>
      </w:tr>
      <w:tr w:rsidR="00B1491B" w:rsidRPr="00BC167A" w:rsidTr="00232CD6">
        <w:tc>
          <w:tcPr>
            <w:tcW w:w="1277" w:type="dxa"/>
          </w:tcPr>
          <w:p w:rsidR="00B1491B" w:rsidRPr="00BC167A" w:rsidRDefault="00B1491B" w:rsidP="00232CD6">
            <w:pPr>
              <w:jc w:val="center"/>
              <w:rPr>
                <w:rFonts w:ascii="Times New Roman" w:hAnsi="Times New Roman"/>
              </w:rPr>
            </w:pPr>
            <w:r w:rsidRPr="00BC167A">
              <w:rPr>
                <w:rFonts w:ascii="Times New Roman" w:hAnsi="Times New Roman"/>
              </w:rPr>
              <w:t>307</w:t>
            </w:r>
          </w:p>
        </w:tc>
        <w:tc>
          <w:tcPr>
            <w:tcW w:w="1559" w:type="dxa"/>
          </w:tcPr>
          <w:p w:rsidR="00B1491B" w:rsidRPr="00BC167A" w:rsidRDefault="00B1491B" w:rsidP="00232CD6">
            <w:pPr>
              <w:jc w:val="center"/>
              <w:rPr>
                <w:rFonts w:ascii="Times New Roman" w:hAnsi="Times New Roman"/>
              </w:rPr>
            </w:pPr>
            <w:r w:rsidRPr="00BC167A">
              <w:rPr>
                <w:rFonts w:ascii="Times New Roman" w:hAnsi="Times New Roman"/>
              </w:rPr>
              <w:t>180</w:t>
            </w:r>
          </w:p>
        </w:tc>
        <w:tc>
          <w:tcPr>
            <w:tcW w:w="1276" w:type="dxa"/>
          </w:tcPr>
          <w:p w:rsidR="00B1491B" w:rsidRPr="00BC167A" w:rsidRDefault="00B1491B" w:rsidP="00232CD6">
            <w:pPr>
              <w:jc w:val="center"/>
              <w:rPr>
                <w:rFonts w:ascii="Times New Roman" w:hAnsi="Times New Roman"/>
              </w:rPr>
            </w:pPr>
            <w:r w:rsidRPr="00BC167A">
              <w:rPr>
                <w:rFonts w:ascii="Times New Roman" w:hAnsi="Times New Roman"/>
              </w:rPr>
              <w:t>31</w:t>
            </w:r>
          </w:p>
        </w:tc>
        <w:tc>
          <w:tcPr>
            <w:tcW w:w="1275" w:type="dxa"/>
          </w:tcPr>
          <w:p w:rsidR="00B1491B" w:rsidRPr="00BC167A" w:rsidRDefault="00B1491B" w:rsidP="00232CD6">
            <w:pPr>
              <w:jc w:val="center"/>
              <w:rPr>
                <w:rFonts w:ascii="Times New Roman" w:hAnsi="Times New Roman"/>
              </w:rPr>
            </w:pPr>
            <w:r w:rsidRPr="00BC167A">
              <w:rPr>
                <w:rFonts w:ascii="Times New Roman" w:hAnsi="Times New Roman"/>
              </w:rPr>
              <w:t>42</w:t>
            </w:r>
          </w:p>
        </w:tc>
        <w:tc>
          <w:tcPr>
            <w:tcW w:w="1418" w:type="dxa"/>
          </w:tcPr>
          <w:p w:rsidR="00B1491B" w:rsidRPr="00BC167A" w:rsidRDefault="00B1491B" w:rsidP="00232CD6">
            <w:pPr>
              <w:jc w:val="center"/>
              <w:rPr>
                <w:rFonts w:ascii="Times New Roman" w:hAnsi="Times New Roman"/>
              </w:rPr>
            </w:pPr>
            <w:r w:rsidRPr="00BC167A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B1491B" w:rsidRPr="00BC167A" w:rsidRDefault="00B1491B" w:rsidP="00232CD6">
            <w:pPr>
              <w:jc w:val="center"/>
              <w:rPr>
                <w:rFonts w:ascii="Times New Roman" w:hAnsi="Times New Roman"/>
              </w:rPr>
            </w:pPr>
            <w:r w:rsidRPr="00BC167A"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</w:tcPr>
          <w:p w:rsidR="00B1491B" w:rsidRPr="00BC167A" w:rsidRDefault="00B1491B">
            <w:pPr>
              <w:rPr>
                <w:rFonts w:ascii="Times New Roman" w:hAnsi="Times New Roman"/>
              </w:rPr>
            </w:pPr>
            <w:r w:rsidRPr="00BC167A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</w:tcPr>
          <w:p w:rsidR="00B1491B" w:rsidRPr="00BC167A" w:rsidRDefault="00B1491B">
            <w:pPr>
              <w:rPr>
                <w:rFonts w:ascii="Times New Roman" w:hAnsi="Times New Roman"/>
              </w:rPr>
            </w:pPr>
            <w:r w:rsidRPr="00BC167A">
              <w:rPr>
                <w:rFonts w:ascii="Times New Roman" w:hAnsi="Times New Roman"/>
              </w:rPr>
              <w:t>3</w:t>
            </w:r>
          </w:p>
        </w:tc>
      </w:tr>
    </w:tbl>
    <w:p w:rsidR="00B1491B" w:rsidRPr="00BC167A" w:rsidRDefault="00B1491B">
      <w:pPr>
        <w:rPr>
          <w:rFonts w:ascii="Times New Roman" w:hAnsi="Times New Roman"/>
          <w:sz w:val="24"/>
          <w:szCs w:val="24"/>
        </w:rPr>
      </w:pPr>
    </w:p>
    <w:p w:rsidR="00B1491B" w:rsidRPr="00BC167A" w:rsidRDefault="00B1491B">
      <w:pPr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6"/>
        <w:gridCol w:w="1367"/>
        <w:gridCol w:w="1226"/>
        <w:gridCol w:w="1359"/>
        <w:gridCol w:w="1272"/>
        <w:gridCol w:w="2103"/>
        <w:gridCol w:w="2081"/>
      </w:tblGrid>
      <w:tr w:rsidR="00B1491B" w:rsidRPr="00BC167A" w:rsidTr="00232CD6">
        <w:tc>
          <w:tcPr>
            <w:tcW w:w="5529" w:type="dxa"/>
            <w:gridSpan w:val="4"/>
          </w:tcPr>
          <w:p w:rsidR="00B1491B" w:rsidRPr="00BC167A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67A">
              <w:rPr>
                <w:rFonts w:ascii="Times New Roman" w:hAnsi="Times New Roman"/>
                <w:sz w:val="24"/>
                <w:szCs w:val="24"/>
              </w:rPr>
              <w:t>Группа здоровья</w:t>
            </w:r>
          </w:p>
        </w:tc>
        <w:tc>
          <w:tcPr>
            <w:tcW w:w="5245" w:type="dxa"/>
            <w:gridSpan w:val="3"/>
          </w:tcPr>
          <w:p w:rsidR="00B1491B" w:rsidRPr="00BC167A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BC167A">
              <w:rPr>
                <w:rFonts w:ascii="Times New Roman" w:hAnsi="Times New Roman"/>
                <w:sz w:val="24"/>
                <w:szCs w:val="24"/>
              </w:rPr>
              <w:t>Физкультурная  группа (кол-во/ %)</w:t>
            </w:r>
          </w:p>
        </w:tc>
      </w:tr>
      <w:tr w:rsidR="00B1491B" w:rsidRPr="00BC167A" w:rsidTr="00232CD6">
        <w:tc>
          <w:tcPr>
            <w:tcW w:w="1418" w:type="dxa"/>
          </w:tcPr>
          <w:p w:rsidR="00B1491B" w:rsidRPr="00BC167A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167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B1491B" w:rsidRPr="00BC167A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167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</w:tcPr>
          <w:p w:rsidR="00B1491B" w:rsidRPr="00BC167A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167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7" w:type="dxa"/>
          </w:tcPr>
          <w:p w:rsidR="00B1491B" w:rsidRPr="00BC167A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167A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276" w:type="dxa"/>
          </w:tcPr>
          <w:p w:rsidR="00B1491B" w:rsidRPr="00BC167A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BC167A"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1843" w:type="dxa"/>
          </w:tcPr>
          <w:p w:rsidR="00B1491B" w:rsidRPr="00BC167A" w:rsidRDefault="00B1491B">
            <w:pPr>
              <w:rPr>
                <w:rFonts w:ascii="Times New Roman" w:hAnsi="Times New Roman"/>
                <w:sz w:val="24"/>
                <w:szCs w:val="24"/>
              </w:rPr>
            </w:pPr>
            <w:r w:rsidRPr="00BC167A"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126" w:type="dxa"/>
          </w:tcPr>
          <w:p w:rsidR="00B1491B" w:rsidRPr="00BC167A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167A">
              <w:rPr>
                <w:rFonts w:ascii="Times New Roman" w:hAnsi="Times New Roman"/>
                <w:sz w:val="24"/>
                <w:szCs w:val="24"/>
              </w:rPr>
              <w:t>спецгруппа</w:t>
            </w:r>
          </w:p>
        </w:tc>
      </w:tr>
      <w:tr w:rsidR="00B1491B" w:rsidRPr="00BC167A" w:rsidTr="00232CD6">
        <w:tc>
          <w:tcPr>
            <w:tcW w:w="1418" w:type="dxa"/>
          </w:tcPr>
          <w:p w:rsidR="00B1491B" w:rsidRPr="00BC167A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67A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418" w:type="dxa"/>
          </w:tcPr>
          <w:p w:rsidR="00B1491B" w:rsidRPr="00BC167A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67A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276" w:type="dxa"/>
          </w:tcPr>
          <w:p w:rsidR="00B1491B" w:rsidRPr="00BC167A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67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B1491B" w:rsidRPr="00BC167A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6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1491B" w:rsidRPr="00BC167A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67A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843" w:type="dxa"/>
          </w:tcPr>
          <w:p w:rsidR="00B1491B" w:rsidRPr="00BC167A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67A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126" w:type="dxa"/>
          </w:tcPr>
          <w:p w:rsidR="00B1491B" w:rsidRPr="00BC167A" w:rsidRDefault="00B1491B" w:rsidP="00232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67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</w:tbl>
    <w:p w:rsidR="00B1491B" w:rsidRPr="00BC167A" w:rsidRDefault="00B1491B">
      <w:pPr>
        <w:rPr>
          <w:rFonts w:ascii="Times New Roman" w:hAnsi="Times New Roman"/>
          <w:sz w:val="24"/>
          <w:szCs w:val="24"/>
          <w:lang w:val="en-US"/>
        </w:rPr>
      </w:pPr>
    </w:p>
    <w:p w:rsidR="00B1491B" w:rsidRDefault="00B1491B">
      <w:pPr>
        <w:jc w:val="right"/>
        <w:rPr>
          <w:rFonts w:ascii="Times New Roman" w:hAnsi="Times New Roman"/>
          <w:sz w:val="24"/>
          <w:szCs w:val="24"/>
        </w:rPr>
      </w:pPr>
      <w:r w:rsidRPr="00BC167A">
        <w:rPr>
          <w:rFonts w:ascii="Times New Roman" w:hAnsi="Times New Roman"/>
          <w:sz w:val="24"/>
          <w:szCs w:val="24"/>
        </w:rPr>
        <w:t>Приложение 11</w:t>
      </w:r>
    </w:p>
    <w:p w:rsidR="00B1491B" w:rsidRDefault="00B149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участия учащихся в муниципальных и республиканских конкурсах</w:t>
      </w:r>
      <w:r>
        <w:rPr>
          <w:rFonts w:ascii="Times New Roman" w:hAnsi="Times New Roman"/>
          <w:sz w:val="24"/>
          <w:szCs w:val="24"/>
        </w:rPr>
        <w:t>.</w:t>
      </w:r>
    </w:p>
    <w:p w:rsidR="00B1491B" w:rsidRDefault="00B1491B">
      <w:pPr>
        <w:spacing w:after="0" w:line="240" w:lineRule="auto"/>
        <w:ind w:firstLineChars="3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Возможность участия в конкурсах является стимулом для упорной работы как учащихся, так и преподавателей школы. Организованная конкурсная деятельность стимулирует учащихся продолжать обучение, приучает к публичным выступлениям. Активно работали в этом направлении  методические объединения учителей начальных классов и социально-гуманитарного цикла.</w:t>
      </w:r>
    </w:p>
    <w:p w:rsidR="00B1491B" w:rsidRDefault="00B149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Активность учителей можно проследить по таблице</w:t>
      </w:r>
      <w:r>
        <w:rPr>
          <w:rFonts w:ascii="Times New Roman" w:hAnsi="Times New Roman"/>
          <w:b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в которой указаны не только конкурсы и участие учителей, но и учащихся, которые под руководством  учителей-предметников приняли активное участие в конкурсах.</w:t>
      </w:r>
    </w:p>
    <w:p w:rsidR="00B1491B" w:rsidRDefault="00B149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3"/>
        <w:gridCol w:w="992"/>
        <w:gridCol w:w="5812"/>
        <w:gridCol w:w="1275"/>
        <w:gridCol w:w="851"/>
      </w:tblGrid>
      <w:tr w:rsidR="00B1491B" w:rsidRPr="00B30942" w:rsidTr="00130E71">
        <w:tc>
          <w:tcPr>
            <w:tcW w:w="993" w:type="dxa"/>
            <w:tcBorders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0942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0942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0942">
              <w:rPr>
                <w:rFonts w:ascii="Times New Roman" w:hAnsi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0942">
              <w:rPr>
                <w:rFonts w:ascii="Times New Roman" w:hAnsi="Times New Roman"/>
                <w:b/>
                <w:sz w:val="24"/>
                <w:szCs w:val="24"/>
              </w:rPr>
              <w:t>ФИ ученика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Призовые места</w:t>
            </w:r>
          </w:p>
        </w:tc>
      </w:tr>
      <w:tr w:rsidR="00B1491B" w:rsidRPr="00B30942" w:rsidTr="00130E71">
        <w:tc>
          <w:tcPr>
            <w:tcW w:w="993" w:type="dxa"/>
            <w:tcBorders>
              <w:right w:val="single" w:sz="4" w:space="0" w:color="auto"/>
            </w:tcBorders>
            <w:shd w:val="clear" w:color="auto" w:fill="C6D9F1"/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C6D9F1"/>
          </w:tcPr>
          <w:p w:rsidR="00B1491B" w:rsidRPr="00B30942" w:rsidRDefault="00B1491B" w:rsidP="00B30942">
            <w:pPr>
              <w:spacing w:after="0" w:line="240" w:lineRule="auto"/>
              <w:ind w:firstLineChars="700" w:firstLine="168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0942">
              <w:rPr>
                <w:rFonts w:ascii="Times New Roman" w:hAnsi="Times New Roman"/>
                <w:b/>
                <w:sz w:val="24"/>
                <w:szCs w:val="24"/>
              </w:rPr>
              <w:t>Муниципальные конкурсы</w:t>
            </w:r>
          </w:p>
        </w:tc>
        <w:tc>
          <w:tcPr>
            <w:tcW w:w="1275" w:type="dxa"/>
            <w:shd w:val="clear" w:color="auto" w:fill="C6D9F1"/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/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91B" w:rsidRPr="00B30942" w:rsidTr="00130E71">
        <w:trPr>
          <w:trHeight w:val="448"/>
        </w:trPr>
        <w:tc>
          <w:tcPr>
            <w:tcW w:w="993" w:type="dxa"/>
            <w:tcBorders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Усова  С.В.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</w:tcPr>
          <w:p w:rsidR="00B1491B" w:rsidRPr="00B30942" w:rsidRDefault="00B1491B" w:rsidP="00B3094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Муниципальный этап  Республиканской экологической акции  «Сохраним можжевельники Крыма  в 2024г.»  в номинации «Колючая красота  Крыма» (</w:t>
            </w:r>
            <w:r w:rsidRPr="00B30942">
              <w:rPr>
                <w:rFonts w:ascii="Times New Roman" w:hAnsi="Times New Roman"/>
                <w:kern w:val="2"/>
                <w:sz w:val="24"/>
                <w:szCs w:val="24"/>
              </w:rPr>
              <w:t xml:space="preserve">приказ </w:t>
            </w:r>
            <w:r w:rsidRPr="00B3094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от 16.10.2024г. №368/01-03)</w:t>
            </w:r>
          </w:p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Малашина  Надежда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491B" w:rsidRPr="00B30942" w:rsidTr="00130E71">
        <w:trPr>
          <w:trHeight w:val="363"/>
        </w:trPr>
        <w:tc>
          <w:tcPr>
            <w:tcW w:w="993" w:type="dxa"/>
            <w:tcBorders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Андрусенко  Р.В.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</w:tcPr>
          <w:p w:rsidR="00B1491B" w:rsidRPr="00B30942" w:rsidRDefault="00B1491B" w:rsidP="00B3094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Муниципальный этап  Республиканской экологической акции  «Сохраним можжевельники Крыма  в 2024г.»  в номинации «Колючая красота  Крыма» (</w:t>
            </w:r>
            <w:r w:rsidRPr="00B30942">
              <w:rPr>
                <w:rFonts w:ascii="Times New Roman" w:hAnsi="Times New Roman"/>
                <w:kern w:val="2"/>
                <w:sz w:val="24"/>
                <w:szCs w:val="24"/>
              </w:rPr>
              <w:t xml:space="preserve">приказ </w:t>
            </w:r>
            <w:r w:rsidRPr="00B3094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от 16.10.2024г. №368/01-03)</w:t>
            </w:r>
          </w:p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Леванчук Иоанна.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491B" w:rsidRPr="00B30942" w:rsidTr="00130E71">
        <w:trPr>
          <w:trHeight w:val="363"/>
        </w:trPr>
        <w:tc>
          <w:tcPr>
            <w:tcW w:w="993" w:type="dxa"/>
            <w:tcBorders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Дядюшкина Т.Д.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</w:tcPr>
          <w:p w:rsidR="00B1491B" w:rsidRPr="00B30942" w:rsidRDefault="00B1491B" w:rsidP="00B3094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B3094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Победитель муниципального этапа Республиканской экологической акции </w:t>
            </w:r>
            <w:r w:rsidRPr="00B30942">
              <w:rPr>
                <w:rFonts w:ascii="Times New Roman" w:hAnsi="Times New Roman"/>
                <w:kern w:val="2"/>
                <w:sz w:val="24"/>
                <w:szCs w:val="24"/>
              </w:rPr>
              <w:t xml:space="preserve">«Сохраним можжевельники Крыма в 2024 году» ( приказ </w:t>
            </w:r>
            <w:r w:rsidRPr="00B3094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от 16.10.2024г. №368/01-03</w:t>
            </w:r>
          </w:p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kern w:val="2"/>
                <w:sz w:val="24"/>
                <w:szCs w:val="24"/>
              </w:rPr>
              <w:t>Номинация: Экорисунок «Колючая красота Крыма»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Леванчук Анастасия</w:t>
            </w:r>
          </w:p>
          <w:p w:rsidR="00B1491B" w:rsidRPr="00B30942" w:rsidRDefault="00B1491B" w:rsidP="00B30942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Pr="00B30942" w:rsidRDefault="00B1491B" w:rsidP="00B30942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1491B" w:rsidRPr="00B30942" w:rsidRDefault="00B1491B" w:rsidP="00B30942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Pr="00B30942" w:rsidRDefault="00B1491B" w:rsidP="00B30942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Pr="00B30942" w:rsidRDefault="00B1491B" w:rsidP="00B30942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91B" w:rsidRPr="00B30942" w:rsidTr="00130E71">
        <w:tc>
          <w:tcPr>
            <w:tcW w:w="993" w:type="dxa"/>
            <w:tcBorders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B1491B" w:rsidRPr="00B30942" w:rsidRDefault="00B1491B" w:rsidP="00B3094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B3094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Победитель муниципального этапа Республиканской экологической акции </w:t>
            </w:r>
            <w:r w:rsidRPr="00B30942">
              <w:rPr>
                <w:rFonts w:ascii="Times New Roman" w:hAnsi="Times New Roman"/>
                <w:kern w:val="2"/>
                <w:sz w:val="24"/>
                <w:szCs w:val="24"/>
              </w:rPr>
              <w:t xml:space="preserve">«Сохраним можжевельники Крыма в 2024 году» ( приказ </w:t>
            </w:r>
            <w:r w:rsidRPr="00B3094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от 16.10.2024г. №368/01-03</w:t>
            </w:r>
          </w:p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kern w:val="2"/>
                <w:sz w:val="24"/>
                <w:szCs w:val="24"/>
              </w:rPr>
              <w:t>Номинация: Экорисунок «Колючая красота Крыма»</w:t>
            </w:r>
          </w:p>
        </w:tc>
        <w:tc>
          <w:tcPr>
            <w:tcW w:w="1275" w:type="dxa"/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Безазиев Ридван</w:t>
            </w:r>
          </w:p>
        </w:tc>
        <w:tc>
          <w:tcPr>
            <w:tcW w:w="851" w:type="dxa"/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</w:tr>
      <w:tr w:rsidR="00B1491B" w:rsidRPr="00B30942" w:rsidTr="00130E71">
        <w:tc>
          <w:tcPr>
            <w:tcW w:w="993" w:type="dxa"/>
            <w:tcBorders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</w:tcPr>
          <w:p w:rsidR="00B1491B" w:rsidRPr="00B30942" w:rsidRDefault="00B1491B" w:rsidP="00B3094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Призёр муниципального этапа Республиканской экологической</w:t>
            </w:r>
            <w:r w:rsidRPr="00B30942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природоохранной</w:t>
            </w:r>
            <w:r w:rsidRPr="00B3094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акции «К чистым истокам» в 2024 году (приказ от 10.10.2024г. №354/01-03);</w:t>
            </w:r>
          </w:p>
          <w:p w:rsidR="00B1491B" w:rsidRPr="00B30942" w:rsidRDefault="00B1491B" w:rsidP="00B3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Кофанова Диана</w:t>
            </w:r>
          </w:p>
          <w:p w:rsidR="00B1491B" w:rsidRPr="00B30942" w:rsidRDefault="00B1491B" w:rsidP="00B30942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491B" w:rsidRPr="00B30942" w:rsidRDefault="00B1491B" w:rsidP="00B30942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B1491B" w:rsidRPr="00B30942" w:rsidTr="00130E71">
        <w:tc>
          <w:tcPr>
            <w:tcW w:w="993" w:type="dxa"/>
            <w:tcBorders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Григорук О. 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Муниципальный этап  республиканского конкурса детских рисунков «Я -против коррупции»(приказ  от 01.11.2024г. №413/01-03).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Малашина  Надежда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491B" w:rsidRPr="00B30942" w:rsidTr="00130E71">
        <w:tc>
          <w:tcPr>
            <w:tcW w:w="993" w:type="dxa"/>
            <w:tcBorders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Муниципальный этап  Крымского конкурса «Космические фантазии» ( приказ __ноября2024г. №_/01-03).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Мойсюк Марьям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491B" w:rsidRPr="00B30942" w:rsidTr="00130E71">
        <w:tc>
          <w:tcPr>
            <w:tcW w:w="993" w:type="dxa"/>
            <w:tcBorders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Муниципальный этап конкурса детского творчества по безопасности дорожного движения «Дорога глазами детей»( приказ от 27.09.2024г.№332/01-03).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Решитова Адиле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491B" w:rsidRPr="00B30942" w:rsidTr="00130E71">
        <w:tc>
          <w:tcPr>
            <w:tcW w:w="993" w:type="dxa"/>
            <w:tcBorders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Велиляева Э.Н.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3-А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 xml:space="preserve">Муниципальный этап Республиканского </w:t>
            </w:r>
          </w:p>
          <w:p w:rsidR="00B1491B" w:rsidRPr="00B30942" w:rsidRDefault="00B1491B" w:rsidP="00B3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профориентационного конкурса</w:t>
            </w:r>
          </w:p>
          <w:p w:rsidR="00B1491B" w:rsidRPr="00B30942" w:rsidRDefault="00B1491B" w:rsidP="00B3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 xml:space="preserve"> «Космические фантазии» в 2025 году</w:t>
            </w:r>
          </w:p>
          <w:p w:rsidR="00B1491B" w:rsidRPr="00B30942" w:rsidRDefault="00B1491B" w:rsidP="00B3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Усейнов</w:t>
            </w:r>
          </w:p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Эдем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491B" w:rsidRPr="00B30942" w:rsidTr="00130E71">
        <w:tc>
          <w:tcPr>
            <w:tcW w:w="993" w:type="dxa"/>
            <w:tcBorders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Ильясова   В.И.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 xml:space="preserve">Муниципальный этап </w:t>
            </w:r>
            <w:r w:rsidRPr="00B30942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B30942">
              <w:rPr>
                <w:rFonts w:ascii="Times New Roman" w:hAnsi="Times New Roman"/>
                <w:sz w:val="24"/>
                <w:szCs w:val="24"/>
              </w:rPr>
              <w:t xml:space="preserve"> Республиканского  конкурса  творческих работ «Судьба  моей  семьи  в судьбе  моей  страны»  в 2024-2025  учебном году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Мустафаев Эмиль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491B" w:rsidRPr="00B30942" w:rsidTr="00130E71">
        <w:tc>
          <w:tcPr>
            <w:tcW w:w="993" w:type="dxa"/>
            <w:tcBorders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профориентационного   конкурса  «Азбука профессий» в 2025г. (приказ от 26. 03. 2025г.  №193/01-03), номинация «Один день в профессии».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Юзбашева Селиме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491B" w:rsidRPr="00B30942" w:rsidTr="00130E71">
        <w:tc>
          <w:tcPr>
            <w:tcW w:w="993" w:type="dxa"/>
            <w:tcBorders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2-Б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Муниципальный этап  Республиканской экологической акции  «Сохраним можжевельники Крыма  в 2024г.»  в номинации «Колючая красота  Крыма» (</w:t>
            </w:r>
            <w:r w:rsidRPr="00B30942">
              <w:rPr>
                <w:rFonts w:ascii="Times New Roman" w:hAnsi="Times New Roman"/>
                <w:kern w:val="2"/>
                <w:sz w:val="24"/>
                <w:szCs w:val="24"/>
              </w:rPr>
              <w:t xml:space="preserve">приказ </w:t>
            </w:r>
            <w:r w:rsidRPr="00B3094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от 16.10.2024г. №368/01-03)</w:t>
            </w:r>
          </w:p>
          <w:p w:rsidR="00B1491B" w:rsidRPr="00B30942" w:rsidRDefault="00B1491B" w:rsidP="00B3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Юсупова Мадина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491B" w:rsidRPr="00B30942" w:rsidTr="00130E71">
        <w:tc>
          <w:tcPr>
            <w:tcW w:w="993" w:type="dxa"/>
            <w:tcBorders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2-Б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Муниципальный этап  Республиканской экологической акции  «Сохраним можжевельники Крыма  в 2024г.»  в номинации «Колючая красота  Крыма» (</w:t>
            </w:r>
            <w:r w:rsidRPr="00B30942">
              <w:rPr>
                <w:rFonts w:ascii="Times New Roman" w:hAnsi="Times New Roman"/>
                <w:kern w:val="2"/>
                <w:sz w:val="24"/>
                <w:szCs w:val="24"/>
              </w:rPr>
              <w:t xml:space="preserve">приказ </w:t>
            </w:r>
            <w:r w:rsidRPr="00B3094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от 16.10.2024г. №368/01-03)</w:t>
            </w:r>
          </w:p>
          <w:p w:rsidR="00B1491B" w:rsidRPr="00B30942" w:rsidRDefault="00B1491B" w:rsidP="00B3094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Куртвелиева Селиме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491B" w:rsidRPr="00B30942" w:rsidTr="00130E71">
        <w:tc>
          <w:tcPr>
            <w:tcW w:w="993" w:type="dxa"/>
            <w:tcBorders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2-Б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Муниципальный  этап  конкурса «Лучшее портфолио обучающегося начальной школы в 2024-2025 учебном году».(приказ от 17.06.2025г. №296/01-03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Куртвелиева Селиме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491B" w:rsidRPr="00B30942" w:rsidTr="00130E71">
        <w:tc>
          <w:tcPr>
            <w:tcW w:w="993" w:type="dxa"/>
            <w:tcBorders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2-Б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Муниципальный этап  республиканского конкурса  исследовательских работ  и проектов младших школьников «Первооткрыватель»  среди обучающихся   Джанкойского района  в 2025г.(приказ  от 24ю02.2025г. №119/01-03).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Аблямитов Эдем Ислямович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491B" w:rsidRPr="00B30942" w:rsidTr="00130E71">
        <w:tc>
          <w:tcPr>
            <w:tcW w:w="993" w:type="dxa"/>
            <w:tcBorders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2-Б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Муниципальный этап  республиканского конкурса  исследовательских работ  и проектов младших школьников «Первооткрыватель»  среди обучающихся   Джанкойского района  в 2025г.(приказ  от 24ю02.2025г. №119/01-03).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Куртвелиева Селиме  Назимовна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491B" w:rsidRPr="00B30942" w:rsidTr="00130E71">
        <w:tc>
          <w:tcPr>
            <w:tcW w:w="993" w:type="dxa"/>
            <w:tcBorders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Решитова З.А.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1-Б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Муниципальный этап  Республиканской экологической акции  «Сохраним можжевельники Крыма  в 2024г.»  в номинации «Колючая красота  Крыма» (</w:t>
            </w:r>
            <w:r w:rsidRPr="00B30942">
              <w:rPr>
                <w:rFonts w:ascii="Times New Roman" w:hAnsi="Times New Roman"/>
                <w:kern w:val="2"/>
                <w:sz w:val="24"/>
                <w:szCs w:val="24"/>
              </w:rPr>
              <w:t xml:space="preserve">приказ </w:t>
            </w:r>
            <w:r w:rsidRPr="00B3094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от 16.10.2024г. №368/01-03)</w:t>
            </w:r>
          </w:p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Безазиева Самина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491B" w:rsidRPr="00B30942" w:rsidTr="00130E71">
        <w:tc>
          <w:tcPr>
            <w:tcW w:w="993" w:type="dxa"/>
            <w:tcBorders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Сулейманова Г.Р.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Вокальная группа «Лира»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Муниципального этапа Большого всероссийского фестиваля детского и юношеского творчества среди учащихся общеобразовательных учреждений Джанкойского района в 2025 году</w:t>
            </w:r>
          </w:p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0"/>
                <w:lang w:eastAsia="ru-RU"/>
              </w:rPr>
            </w:pPr>
            <w:r w:rsidRPr="00B30942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 xml:space="preserve"> в номинации: </w:t>
            </w:r>
            <w:r w:rsidRPr="00B30942">
              <w:rPr>
                <w:rFonts w:ascii="Times New Roman" w:hAnsi="Times New Roman"/>
                <w:kern w:val="1"/>
                <w:sz w:val="24"/>
                <w:szCs w:val="20"/>
                <w:lang w:eastAsia="ru-RU"/>
              </w:rPr>
              <w:t>«</w:t>
            </w:r>
            <w:r w:rsidRPr="00B30942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Вокальное творчество</w:t>
            </w:r>
            <w:r w:rsidRPr="00B30942">
              <w:rPr>
                <w:rFonts w:ascii="Times New Roman" w:hAnsi="Times New Roman"/>
                <w:kern w:val="1"/>
                <w:sz w:val="24"/>
                <w:szCs w:val="20"/>
                <w:lang w:eastAsia="ru-RU"/>
              </w:rPr>
              <w:t>».</w:t>
            </w:r>
          </w:p>
          <w:p w:rsidR="00B1491B" w:rsidRPr="00B30942" w:rsidRDefault="00B1491B" w:rsidP="00B30942">
            <w:pPr>
              <w:spacing w:after="160" w:line="259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Мамутова Лемара, Арифова Эльвира, Мустафаева Анифе</w:t>
            </w:r>
          </w:p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491B" w:rsidRPr="00B30942" w:rsidTr="00130E71">
        <w:tc>
          <w:tcPr>
            <w:tcW w:w="993" w:type="dxa"/>
            <w:tcBorders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iCs/>
                <w:kern w:val="2"/>
                <w:sz w:val="24"/>
                <w:szCs w:val="24"/>
                <w:lang w:eastAsia="ar-SA"/>
              </w:rPr>
              <w:t>Муниципальном этапе</w:t>
            </w:r>
            <w:r w:rsidRPr="00B30942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Всероссийского конкурса экологических рисунков в</w:t>
            </w:r>
            <w:r w:rsidRPr="00B30942">
              <w:rPr>
                <w:rFonts w:ascii="Times New Roman" w:hAnsi="Times New Roman"/>
                <w:iCs/>
                <w:kern w:val="2"/>
                <w:sz w:val="24"/>
                <w:szCs w:val="24"/>
                <w:lang w:eastAsia="ar-SA"/>
              </w:rPr>
              <w:t xml:space="preserve">  номинации </w:t>
            </w:r>
            <w:r w:rsidRPr="00B30942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«Мы в ответе за тех, кого приручили».</w:t>
            </w:r>
          </w:p>
          <w:p w:rsidR="00B1491B" w:rsidRPr="00B30942" w:rsidRDefault="00B1491B" w:rsidP="00B30942">
            <w:pPr>
              <w:spacing w:after="160" w:line="259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Асанова Мавиле</w:t>
            </w:r>
          </w:p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491B" w:rsidRPr="00B30942" w:rsidTr="00130E71">
        <w:tc>
          <w:tcPr>
            <w:tcW w:w="993" w:type="dxa"/>
            <w:tcBorders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B30942">
              <w:rPr>
                <w:rFonts w:ascii="Times New Roman" w:hAnsi="Times New Roman"/>
                <w:iCs/>
                <w:kern w:val="2"/>
                <w:sz w:val="24"/>
                <w:szCs w:val="24"/>
                <w:lang w:eastAsia="ar-SA"/>
              </w:rPr>
              <w:t>Муниципальном этапе</w:t>
            </w:r>
            <w:r w:rsidRPr="00B30942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Всероссийского конкурса экологических рисунков в</w:t>
            </w:r>
            <w:r w:rsidRPr="00B30942">
              <w:rPr>
                <w:rFonts w:ascii="Times New Roman" w:hAnsi="Times New Roman"/>
                <w:iCs/>
                <w:kern w:val="2"/>
                <w:sz w:val="24"/>
                <w:szCs w:val="24"/>
                <w:lang w:eastAsia="ar-SA"/>
              </w:rPr>
              <w:t xml:space="preserve">  номинации </w:t>
            </w:r>
            <w:r w:rsidRPr="00B30942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«Мир воды».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Куртэюпов Эльдар</w:t>
            </w:r>
          </w:p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491B" w:rsidRPr="00B30942" w:rsidTr="00130E71">
        <w:tc>
          <w:tcPr>
            <w:tcW w:w="993" w:type="dxa"/>
            <w:tcBorders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B30942">
              <w:rPr>
                <w:rFonts w:ascii="Times New Roman" w:hAnsi="Times New Roman"/>
                <w:iCs/>
                <w:kern w:val="2"/>
                <w:sz w:val="24"/>
                <w:szCs w:val="24"/>
                <w:lang w:eastAsia="ar-SA"/>
              </w:rPr>
              <w:t>Муниципальном этапе</w:t>
            </w:r>
            <w:r w:rsidRPr="00B30942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Всероссийского конкурса экологических рисунков в</w:t>
            </w:r>
            <w:r w:rsidRPr="00B30942">
              <w:rPr>
                <w:rFonts w:ascii="Times New Roman" w:hAnsi="Times New Roman"/>
                <w:sz w:val="24"/>
                <w:szCs w:val="24"/>
              </w:rPr>
              <w:t xml:space="preserve"> номинации «Родные пейзажи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Абдуллаева Адиле</w:t>
            </w:r>
          </w:p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491B" w:rsidRPr="00B30942" w:rsidTr="00130E71">
        <w:tc>
          <w:tcPr>
            <w:tcW w:w="993" w:type="dxa"/>
            <w:tcBorders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160" w:line="259" w:lineRule="auto"/>
              <w:rPr>
                <w:rFonts w:ascii="Times New Roman" w:hAnsi="Times New Roman"/>
                <w:kern w:val="2"/>
              </w:rPr>
            </w:pPr>
            <w:r w:rsidRPr="00B30942">
              <w:rPr>
                <w:rFonts w:ascii="Times New Roman" w:hAnsi="Times New Roman"/>
                <w:iCs/>
                <w:kern w:val="2"/>
                <w:sz w:val="24"/>
                <w:szCs w:val="24"/>
                <w:lang w:eastAsia="ar-SA"/>
              </w:rPr>
              <w:t>Муниципальном этапе</w:t>
            </w:r>
            <w:r w:rsidRPr="00B30942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Всероссийского конкурса экологических рисунков в</w:t>
            </w:r>
            <w:r w:rsidRPr="00B30942">
              <w:rPr>
                <w:rFonts w:ascii="Times New Roman" w:hAnsi="Times New Roman"/>
                <w:sz w:val="24"/>
                <w:szCs w:val="24"/>
              </w:rPr>
              <w:t xml:space="preserve"> номинации «Исчезающая красота»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Юсупова Мелиса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491B" w:rsidRPr="00B30942" w:rsidTr="00130E71">
        <w:tc>
          <w:tcPr>
            <w:tcW w:w="993" w:type="dxa"/>
            <w:shd w:val="clear" w:color="auto" w:fill="C6D9F1"/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C6D9F1"/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C6D9F1"/>
          </w:tcPr>
          <w:p w:rsidR="00B1491B" w:rsidRPr="00B30942" w:rsidRDefault="00B1491B" w:rsidP="00B30942">
            <w:pPr>
              <w:spacing w:after="0" w:line="240" w:lineRule="auto"/>
              <w:ind w:firstLineChars="650" w:firstLine="156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0942">
              <w:rPr>
                <w:rFonts w:ascii="Times New Roman" w:hAnsi="Times New Roman"/>
                <w:b/>
                <w:sz w:val="24"/>
                <w:szCs w:val="24"/>
              </w:rPr>
              <w:t>Региональные конкурсы</w:t>
            </w:r>
          </w:p>
        </w:tc>
        <w:tc>
          <w:tcPr>
            <w:tcW w:w="1275" w:type="dxa"/>
            <w:shd w:val="clear" w:color="auto" w:fill="C6D9F1"/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/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1491B" w:rsidRPr="00B30942" w:rsidTr="00130E71">
        <w:tc>
          <w:tcPr>
            <w:tcW w:w="993" w:type="dxa"/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Григорук О. С.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Республиканский этап конкурса детского творчества по безопасности дорожного движения «Дорога глазами детей»</w:t>
            </w:r>
          </w:p>
        </w:tc>
        <w:tc>
          <w:tcPr>
            <w:tcW w:w="1275" w:type="dxa"/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Решитова Адиле</w:t>
            </w:r>
          </w:p>
        </w:tc>
        <w:tc>
          <w:tcPr>
            <w:tcW w:w="851" w:type="dxa"/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491B" w:rsidRPr="00B30942" w:rsidTr="00130E71">
        <w:tc>
          <w:tcPr>
            <w:tcW w:w="993" w:type="dxa"/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Османова Э.К.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Республиканский этап Всероссийского конкурса экологических проектов «Волонтеры могут все», номинация «Экологическое просвещение» 5-11 лет (приказ Министерства образования, науки и молодежи  Республики Крым  от 27.03.2025г. №482)</w:t>
            </w:r>
          </w:p>
        </w:tc>
        <w:tc>
          <w:tcPr>
            <w:tcW w:w="1275" w:type="dxa"/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Творческий коллектив 2 класса (Адживелиева Л., Аджиумерова Л., Бекирова М.,Куртвелиева С., Мамбетов Т., Юсуповаа М.</w:t>
            </w:r>
          </w:p>
        </w:tc>
        <w:tc>
          <w:tcPr>
            <w:tcW w:w="851" w:type="dxa"/>
          </w:tcPr>
          <w:p w:rsidR="00B1491B" w:rsidRPr="00B30942" w:rsidRDefault="00B1491B" w:rsidP="00B30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  <w:sz w:val="24"/>
                <w:szCs w:val="24"/>
              </w:rPr>
              <w:t>1место</w:t>
            </w:r>
          </w:p>
        </w:tc>
      </w:tr>
    </w:tbl>
    <w:p w:rsidR="00B1491B" w:rsidRPr="00B30942" w:rsidRDefault="00B1491B" w:rsidP="00B30942"/>
    <w:p w:rsidR="00B1491B" w:rsidRDefault="00B1491B">
      <w:pPr>
        <w:wordWrap w:val="0"/>
        <w:ind w:left="567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12</w:t>
      </w:r>
    </w:p>
    <w:p w:rsidR="00B1491B" w:rsidRDefault="00B1491B">
      <w:pPr>
        <w:pStyle w:val="ConsPlusNormal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Показатели деятельности общеобразовательной организации,</w:t>
      </w:r>
    </w:p>
    <w:p w:rsidR="00B1491B" w:rsidRDefault="00B1491B">
      <w:pPr>
        <w:pStyle w:val="ConsPlusNormal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подлежащей самообследованию</w:t>
      </w:r>
    </w:p>
    <w:p w:rsidR="00B1491B" w:rsidRDefault="00B1491B">
      <w:pPr>
        <w:pStyle w:val="ConsPlusNormal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65" w:type="dxa"/>
        <w:tblInd w:w="-351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852"/>
        <w:gridCol w:w="7938"/>
        <w:gridCol w:w="1275"/>
      </w:tblGrid>
      <w:tr w:rsidR="00B1491B" w:rsidRPr="00B30942" w:rsidTr="00130E71">
        <w:trPr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5" w:name="Par200"/>
            <w:bookmarkEnd w:id="5"/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307 человек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107 человек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180 человек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20 человек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105/38 человек/%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4 балл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4 балл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47 балл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3,6 балл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0 человек/%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0 человек/%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0 человек/%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0 человек/%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0 человек/%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0 человек/%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2/6 человек/%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0 человек/%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67/22 человек/%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7/2 человек/%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1.19.1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7/2</w:t>
            </w:r>
          </w:p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1.19.2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0 человек/%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1.19.3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0 человек/%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40/13</w:t>
            </w:r>
          </w:p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20/7 человек/%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 человек/%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20/7 человек/%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31 человек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27/87 человек/%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27/87 человек/%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3/10 человек/%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3/10 человек/%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14/45 человек/%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1.29.1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11/35 человек/%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1.29.2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3/10 человек/%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человек/%</w:t>
            </w:r>
          </w:p>
          <w:p w:rsidR="00B1491B" w:rsidRPr="00B30942" w:rsidRDefault="00B1491B" w:rsidP="00B30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13/42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1.30.1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3/10 человек/%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1.30.2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10/32 человек/%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0 человек/%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8/26 человек/%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33/100 </w:t>
            </w:r>
          </w:p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26/84 человек/%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6" w:name="Par326"/>
            <w:bookmarkEnd w:id="6"/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0,3 единиц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55 единиц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С медиатекой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2.4.5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100/30 человек/%</w:t>
            </w:r>
          </w:p>
        </w:tc>
      </w:tr>
      <w:tr w:rsidR="00B1491B" w:rsidRPr="00B30942" w:rsidTr="00130E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B" w:rsidRPr="00B30942" w:rsidRDefault="00B1491B" w:rsidP="00B3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942">
              <w:rPr>
                <w:rFonts w:ascii="Times New Roman" w:hAnsi="Times New Roman"/>
                <w:sz w:val="24"/>
                <w:szCs w:val="24"/>
                <w:lang w:eastAsia="ru-RU"/>
              </w:rPr>
              <w:t>4,5 кв. м</w:t>
            </w:r>
          </w:p>
        </w:tc>
      </w:tr>
    </w:tbl>
    <w:p w:rsidR="00B1491B" w:rsidRPr="00B30942" w:rsidRDefault="00B1491B" w:rsidP="00B3094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1491B" w:rsidRDefault="00B1491B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B1491B" w:rsidRDefault="00B149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Публичный отчет директора за 2025 год размещен на школьном сайте, доступен для ознакомления. </w:t>
      </w:r>
    </w:p>
    <w:p w:rsidR="00B1491B" w:rsidRDefault="00B149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Задачи, поставленные перед образовательным учреждением на отчетный период, выполнены:</w:t>
      </w:r>
    </w:p>
    <w:p w:rsidR="00B1491B" w:rsidRDefault="00B149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все категории обучающихся получают доступное качественное образование;</w:t>
      </w:r>
    </w:p>
    <w:p w:rsidR="00B1491B" w:rsidRDefault="00B149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-программный материал выполняется в полном объеме;</w:t>
      </w:r>
    </w:p>
    <w:p w:rsidR="00B1491B" w:rsidRDefault="00B149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продолжается внедрение Федерального государственного стандарта начального общего и основного общего образования;</w:t>
      </w:r>
    </w:p>
    <w:p w:rsidR="00B1491B" w:rsidRDefault="00B149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преподавание ведется с использованием современных образовательных технологий, в том числе информационно-коммуникационных, используя современные программно-технические комплексы, компьютерное оборудование, поступившее в рамках модернизации региональных систем общего образования;</w:t>
      </w:r>
    </w:p>
    <w:p w:rsidR="00B1491B" w:rsidRDefault="00B149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материально- техническая база школы постоянно пополняется современным технологическим оборудованием.</w:t>
      </w:r>
    </w:p>
    <w:p w:rsidR="00B1491B" w:rsidRDefault="00B149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B1491B" w:rsidSect="000D07CD">
      <w:pgSz w:w="11906" w:h="16838"/>
      <w:pgMar w:top="568" w:right="38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91B" w:rsidRDefault="00B1491B">
      <w:pPr>
        <w:spacing w:line="240" w:lineRule="auto"/>
      </w:pPr>
      <w:r>
        <w:separator/>
      </w:r>
    </w:p>
  </w:endnote>
  <w:endnote w:type="continuationSeparator" w:id="0">
    <w:p w:rsidR="00B1491B" w:rsidRDefault="00B149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91B" w:rsidRDefault="00B1491B">
      <w:pPr>
        <w:spacing w:after="0"/>
      </w:pPr>
      <w:r>
        <w:separator/>
      </w:r>
    </w:p>
  </w:footnote>
  <w:footnote w:type="continuationSeparator" w:id="0">
    <w:p w:rsidR="00B1491B" w:rsidRDefault="00B1491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B6C77"/>
    <w:multiLevelType w:val="multilevel"/>
    <w:tmpl w:val="195B6C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958E5"/>
    <w:multiLevelType w:val="multilevel"/>
    <w:tmpl w:val="3E3958E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6390CC"/>
    <w:multiLevelType w:val="singleLevel"/>
    <w:tmpl w:val="5D6390CC"/>
    <w:lvl w:ilvl="0">
      <w:start w:val="7"/>
      <w:numFmt w:val="decimal"/>
      <w:suff w:val="space"/>
      <w:lvlText w:val="%1."/>
      <w:lvlJc w:val="left"/>
      <w:rPr>
        <w:rFonts w:cs="Times New Roman"/>
      </w:rPr>
    </w:lvl>
  </w:abstractNum>
  <w:abstractNum w:abstractNumId="3">
    <w:nsid w:val="64821BDE"/>
    <w:multiLevelType w:val="multilevel"/>
    <w:tmpl w:val="64821B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1A6"/>
    <w:rsid w:val="000518CF"/>
    <w:rsid w:val="00052AAE"/>
    <w:rsid w:val="000949FD"/>
    <w:rsid w:val="000D07CD"/>
    <w:rsid w:val="000E01F7"/>
    <w:rsid w:val="00102F01"/>
    <w:rsid w:val="00123C2B"/>
    <w:rsid w:val="00130E71"/>
    <w:rsid w:val="001346C3"/>
    <w:rsid w:val="0014767B"/>
    <w:rsid w:val="00153EBB"/>
    <w:rsid w:val="001545D1"/>
    <w:rsid w:val="0016655B"/>
    <w:rsid w:val="001A39A7"/>
    <w:rsid w:val="001A7CFC"/>
    <w:rsid w:val="001B7473"/>
    <w:rsid w:val="001C21A6"/>
    <w:rsid w:val="001F2231"/>
    <w:rsid w:val="001F2554"/>
    <w:rsid w:val="001F5BAF"/>
    <w:rsid w:val="0020163A"/>
    <w:rsid w:val="002079F4"/>
    <w:rsid w:val="0021151D"/>
    <w:rsid w:val="00212132"/>
    <w:rsid w:val="00232CD6"/>
    <w:rsid w:val="00261622"/>
    <w:rsid w:val="002A1ACB"/>
    <w:rsid w:val="002B68EA"/>
    <w:rsid w:val="002E0045"/>
    <w:rsid w:val="002E1571"/>
    <w:rsid w:val="003137F0"/>
    <w:rsid w:val="00313B58"/>
    <w:rsid w:val="00315062"/>
    <w:rsid w:val="003159DA"/>
    <w:rsid w:val="003310C3"/>
    <w:rsid w:val="00335957"/>
    <w:rsid w:val="00345EFA"/>
    <w:rsid w:val="00384C5F"/>
    <w:rsid w:val="00385E80"/>
    <w:rsid w:val="00391314"/>
    <w:rsid w:val="003B0EDD"/>
    <w:rsid w:val="003B7BAE"/>
    <w:rsid w:val="003C63D0"/>
    <w:rsid w:val="003E6BDA"/>
    <w:rsid w:val="003F506C"/>
    <w:rsid w:val="0042197D"/>
    <w:rsid w:val="00487050"/>
    <w:rsid w:val="0049363B"/>
    <w:rsid w:val="00495A2F"/>
    <w:rsid w:val="004B1253"/>
    <w:rsid w:val="004E28B5"/>
    <w:rsid w:val="004E641A"/>
    <w:rsid w:val="004F58FB"/>
    <w:rsid w:val="004F5EBC"/>
    <w:rsid w:val="004F7D8C"/>
    <w:rsid w:val="00520A4E"/>
    <w:rsid w:val="00576193"/>
    <w:rsid w:val="00591B8B"/>
    <w:rsid w:val="005C0B58"/>
    <w:rsid w:val="005C2A16"/>
    <w:rsid w:val="00623D8E"/>
    <w:rsid w:val="0063718A"/>
    <w:rsid w:val="00654189"/>
    <w:rsid w:val="0068188D"/>
    <w:rsid w:val="006B2D81"/>
    <w:rsid w:val="006B43DD"/>
    <w:rsid w:val="006F4455"/>
    <w:rsid w:val="00700786"/>
    <w:rsid w:val="00707F5C"/>
    <w:rsid w:val="00724B2A"/>
    <w:rsid w:val="007404CE"/>
    <w:rsid w:val="007658B9"/>
    <w:rsid w:val="00776E27"/>
    <w:rsid w:val="007863B4"/>
    <w:rsid w:val="007864A9"/>
    <w:rsid w:val="007869E7"/>
    <w:rsid w:val="00791CAD"/>
    <w:rsid w:val="007A2CE5"/>
    <w:rsid w:val="007A2F4F"/>
    <w:rsid w:val="007C6FF6"/>
    <w:rsid w:val="007D438A"/>
    <w:rsid w:val="007D62BD"/>
    <w:rsid w:val="00813070"/>
    <w:rsid w:val="00815840"/>
    <w:rsid w:val="00821D5A"/>
    <w:rsid w:val="00833D38"/>
    <w:rsid w:val="00853E42"/>
    <w:rsid w:val="00857E30"/>
    <w:rsid w:val="008638C1"/>
    <w:rsid w:val="008D46DC"/>
    <w:rsid w:val="008F261E"/>
    <w:rsid w:val="00920947"/>
    <w:rsid w:val="009263BD"/>
    <w:rsid w:val="009A69CB"/>
    <w:rsid w:val="009C2797"/>
    <w:rsid w:val="00A543FF"/>
    <w:rsid w:val="00A86BE6"/>
    <w:rsid w:val="00AB16BD"/>
    <w:rsid w:val="00AC1433"/>
    <w:rsid w:val="00AC3A34"/>
    <w:rsid w:val="00AC3A81"/>
    <w:rsid w:val="00AE7089"/>
    <w:rsid w:val="00AE7B34"/>
    <w:rsid w:val="00B1491B"/>
    <w:rsid w:val="00B1573B"/>
    <w:rsid w:val="00B244DF"/>
    <w:rsid w:val="00B2475D"/>
    <w:rsid w:val="00B30942"/>
    <w:rsid w:val="00B64AA3"/>
    <w:rsid w:val="00B86CFB"/>
    <w:rsid w:val="00BC167A"/>
    <w:rsid w:val="00BC3405"/>
    <w:rsid w:val="00BD3F5E"/>
    <w:rsid w:val="00BF0461"/>
    <w:rsid w:val="00BF2BDB"/>
    <w:rsid w:val="00BF6FAE"/>
    <w:rsid w:val="00C16113"/>
    <w:rsid w:val="00C240D2"/>
    <w:rsid w:val="00C32A85"/>
    <w:rsid w:val="00C515C1"/>
    <w:rsid w:val="00C540C6"/>
    <w:rsid w:val="00C93CF8"/>
    <w:rsid w:val="00C940E5"/>
    <w:rsid w:val="00CC0BE2"/>
    <w:rsid w:val="00CC1B62"/>
    <w:rsid w:val="00CE0FA9"/>
    <w:rsid w:val="00CE709D"/>
    <w:rsid w:val="00D50780"/>
    <w:rsid w:val="00D67F2B"/>
    <w:rsid w:val="00D777F2"/>
    <w:rsid w:val="00D77969"/>
    <w:rsid w:val="00D96C9A"/>
    <w:rsid w:val="00E05FD0"/>
    <w:rsid w:val="00E13A0F"/>
    <w:rsid w:val="00E238E1"/>
    <w:rsid w:val="00E3095E"/>
    <w:rsid w:val="00E405D6"/>
    <w:rsid w:val="00E44FC1"/>
    <w:rsid w:val="00E74CA5"/>
    <w:rsid w:val="00EA6695"/>
    <w:rsid w:val="00EF5416"/>
    <w:rsid w:val="00EF6AF9"/>
    <w:rsid w:val="00F05464"/>
    <w:rsid w:val="00F10F60"/>
    <w:rsid w:val="00F403C1"/>
    <w:rsid w:val="00F4471C"/>
    <w:rsid w:val="00F44F24"/>
    <w:rsid w:val="00F500CF"/>
    <w:rsid w:val="00F64EF5"/>
    <w:rsid w:val="00F676AE"/>
    <w:rsid w:val="00F739C2"/>
    <w:rsid w:val="00FB785C"/>
    <w:rsid w:val="00FC748F"/>
    <w:rsid w:val="05B030F0"/>
    <w:rsid w:val="09742423"/>
    <w:rsid w:val="13F2750F"/>
    <w:rsid w:val="16FF2879"/>
    <w:rsid w:val="197D6FB0"/>
    <w:rsid w:val="1B4D74B1"/>
    <w:rsid w:val="3376268C"/>
    <w:rsid w:val="3899744A"/>
    <w:rsid w:val="3AEB058D"/>
    <w:rsid w:val="42B66CBF"/>
    <w:rsid w:val="519970A0"/>
    <w:rsid w:val="52172FA1"/>
    <w:rsid w:val="59F55ADB"/>
    <w:rsid w:val="5AA4541D"/>
    <w:rsid w:val="5B171B0E"/>
    <w:rsid w:val="63864657"/>
    <w:rsid w:val="6AD7786D"/>
    <w:rsid w:val="6BEB3D5B"/>
    <w:rsid w:val="6ECE3CC0"/>
    <w:rsid w:val="72B272F1"/>
    <w:rsid w:val="788E1855"/>
    <w:rsid w:val="79F62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3C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locked/>
    <w:rsid w:val="00F403C1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C940E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rsid w:val="00F403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F403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403C1"/>
    <w:pPr>
      <w:ind w:left="720"/>
      <w:contextualSpacing/>
    </w:pPr>
  </w:style>
  <w:style w:type="paragraph" w:customStyle="1" w:styleId="TableText">
    <w:name w:val="Table Text"/>
    <w:uiPriority w:val="99"/>
    <w:rsid w:val="00F403C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Default">
    <w:name w:val="Default"/>
    <w:uiPriority w:val="99"/>
    <w:rsid w:val="00F403C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F403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mail.ru/compose/?mailto=mailto%3aschool_djankoysiy%2drayon15@crimea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236</TotalTime>
  <Pages>28</Pages>
  <Words>7223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Дитриевна</dc:creator>
  <cp:keywords/>
  <dc:description/>
  <cp:lastModifiedBy>ZXC</cp:lastModifiedBy>
  <cp:revision>33</cp:revision>
  <cp:lastPrinted>2026-04-17T03:28:00Z</cp:lastPrinted>
  <dcterms:created xsi:type="dcterms:W3CDTF">2018-03-22T11:44:00Z</dcterms:created>
  <dcterms:modified xsi:type="dcterms:W3CDTF">2026-04-19T19:46:00Z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588802AF6C714BCDA3865EA10518B326_12</vt:lpwstr>
  </property>
</Properties>
</file>