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12"/>
        <w:tblW w:w="953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1648A5" w:rsidRPr="0099590C" w14:paraId="21A2E6E9" w14:textId="77777777" w:rsidTr="00FD3ABD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8E38918" w14:textId="77777777" w:rsidR="001648A5" w:rsidRPr="001648A5" w:rsidRDefault="001648A5" w:rsidP="00FD3AB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48A5">
              <w:rPr>
                <w:rFonts w:cs="Calibri"/>
                <w:b/>
                <w:bCs/>
                <w:sz w:val="24"/>
                <w:szCs w:val="24"/>
              </w:rPr>
              <w:br w:type="page"/>
            </w:r>
            <w:r w:rsidRPr="001648A5">
              <w:rPr>
                <w:rFonts w:cs="Calibri"/>
                <w:b/>
                <w:bCs/>
                <w:sz w:val="24"/>
                <w:szCs w:val="24"/>
              </w:rPr>
              <w:br w:type="page"/>
              <w:t>РЕСПУБЛИКА КРЫМ</w:t>
            </w:r>
          </w:p>
          <w:p w14:paraId="5C0F3861" w14:textId="4AA5817C" w:rsidR="001648A5" w:rsidRPr="001648A5" w:rsidRDefault="001648A5" w:rsidP="00FD3AB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EF2D933" w14:textId="77777777" w:rsidR="001648A5" w:rsidRPr="001648A5" w:rsidRDefault="001648A5" w:rsidP="00FD3ABD">
            <w:pPr>
              <w:jc w:val="center"/>
              <w:rPr>
                <w:rFonts w:cs="Calibri"/>
                <w:sz w:val="24"/>
                <w:szCs w:val="24"/>
              </w:rPr>
            </w:pPr>
            <w:r w:rsidRPr="001648A5">
              <w:rPr>
                <w:rFonts w:cs="Calibri"/>
                <w:sz w:val="24"/>
                <w:szCs w:val="24"/>
              </w:rPr>
              <w:t xml:space="preserve">МУНИЦИПАЛЬНОЕ </w:t>
            </w:r>
            <w:proofErr w:type="gramStart"/>
            <w:r w:rsidRPr="001648A5">
              <w:rPr>
                <w:rFonts w:cs="Calibri"/>
                <w:sz w:val="24"/>
                <w:szCs w:val="24"/>
              </w:rPr>
              <w:t>ОБЩЕОБРАЗОВАТЕЛЬНОЕ  УЧРЕЖДЕНИЕ</w:t>
            </w:r>
            <w:proofErr w:type="gramEnd"/>
            <w:r w:rsidRPr="001648A5">
              <w:rPr>
                <w:rFonts w:cs="Calibri"/>
                <w:sz w:val="24"/>
                <w:szCs w:val="24"/>
              </w:rPr>
              <w:t xml:space="preserve"> </w:t>
            </w:r>
          </w:p>
          <w:p w14:paraId="55834BF3" w14:textId="77777777" w:rsidR="001648A5" w:rsidRPr="001648A5" w:rsidRDefault="001648A5" w:rsidP="00FD3ABD">
            <w:pPr>
              <w:jc w:val="center"/>
              <w:rPr>
                <w:rFonts w:cs="Calibri"/>
                <w:sz w:val="24"/>
                <w:szCs w:val="24"/>
              </w:rPr>
            </w:pPr>
            <w:r w:rsidRPr="001648A5">
              <w:rPr>
                <w:rFonts w:cs="Calibri"/>
                <w:sz w:val="24"/>
                <w:szCs w:val="24"/>
              </w:rPr>
              <w:t xml:space="preserve">«МЕДВЕДЕВСКАЯ </w:t>
            </w:r>
            <w:proofErr w:type="gramStart"/>
            <w:r w:rsidRPr="001648A5">
              <w:rPr>
                <w:rFonts w:cs="Calibri"/>
                <w:sz w:val="24"/>
                <w:szCs w:val="24"/>
              </w:rPr>
              <w:t>ШКОЛА»  ДЖАНКОЙСКОГО</w:t>
            </w:r>
            <w:proofErr w:type="gramEnd"/>
            <w:r w:rsidRPr="001648A5">
              <w:rPr>
                <w:rFonts w:cs="Calibri"/>
                <w:sz w:val="24"/>
                <w:szCs w:val="24"/>
              </w:rPr>
              <w:t xml:space="preserve"> РАЙОНА</w:t>
            </w:r>
          </w:p>
          <w:p w14:paraId="29057BA0" w14:textId="4CD75252" w:rsidR="001648A5" w:rsidRPr="001648A5" w:rsidRDefault="001648A5" w:rsidP="00FD3ABD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52647481" w14:textId="77777777" w:rsidR="001648A5" w:rsidRPr="001648A5" w:rsidRDefault="001648A5" w:rsidP="00FD3ABD">
            <w:pPr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1648A5">
              <w:rPr>
                <w:rFonts w:cs="Calibri"/>
                <w:sz w:val="24"/>
                <w:szCs w:val="24"/>
              </w:rPr>
              <w:t>2</w:t>
            </w:r>
            <w:r w:rsidRPr="001648A5">
              <w:rPr>
                <w:rFonts w:cs="Calibri"/>
                <w:i/>
                <w:iCs/>
                <w:sz w:val="24"/>
                <w:szCs w:val="24"/>
              </w:rPr>
              <w:t xml:space="preserve">96121, Российская </w:t>
            </w:r>
            <w:proofErr w:type="gramStart"/>
            <w:r w:rsidRPr="001648A5">
              <w:rPr>
                <w:rFonts w:cs="Calibri"/>
                <w:i/>
                <w:iCs/>
                <w:sz w:val="24"/>
                <w:szCs w:val="24"/>
              </w:rPr>
              <w:t>Федерация,  Джанкойский</w:t>
            </w:r>
            <w:proofErr w:type="gramEnd"/>
            <w:r w:rsidRPr="001648A5">
              <w:rPr>
                <w:rFonts w:cs="Calibri"/>
                <w:i/>
                <w:iCs/>
                <w:sz w:val="24"/>
                <w:szCs w:val="24"/>
              </w:rPr>
              <w:t xml:space="preserve"> район, </w:t>
            </w:r>
            <w:proofErr w:type="spellStart"/>
            <w:r w:rsidRPr="001648A5">
              <w:rPr>
                <w:rFonts w:cs="Calibri"/>
                <w:i/>
                <w:iCs/>
                <w:sz w:val="24"/>
                <w:szCs w:val="24"/>
              </w:rPr>
              <w:t>с.Медведевка</w:t>
            </w:r>
            <w:proofErr w:type="spellEnd"/>
            <w:r w:rsidRPr="001648A5">
              <w:rPr>
                <w:rFonts w:cs="Calibri"/>
                <w:i/>
                <w:iCs/>
                <w:sz w:val="24"/>
                <w:szCs w:val="24"/>
              </w:rPr>
              <w:t xml:space="preserve">, ул.Ленина,8 </w:t>
            </w:r>
          </w:p>
          <w:p w14:paraId="72D6485C" w14:textId="0D54CB6C" w:rsidR="001648A5" w:rsidRPr="001648A5" w:rsidRDefault="001648A5" w:rsidP="00FD3ABD">
            <w:pPr>
              <w:jc w:val="center"/>
              <w:rPr>
                <w:rFonts w:cs="Calibri"/>
                <w:i/>
                <w:sz w:val="24"/>
                <w:szCs w:val="24"/>
                <w:lang w:val="en-US"/>
              </w:rPr>
            </w:pPr>
            <w:r w:rsidRPr="001648A5">
              <w:rPr>
                <w:rFonts w:cs="Calibri"/>
                <w:i/>
                <w:iCs/>
                <w:sz w:val="24"/>
                <w:szCs w:val="24"/>
                <w:lang w:val="en-US"/>
              </w:rPr>
              <w:t>e-mail:</w:t>
            </w:r>
            <w:r w:rsidRPr="001648A5">
              <w:rPr>
                <w:rFonts w:cs="Calibri"/>
                <w:i/>
                <w:sz w:val="24"/>
                <w:szCs w:val="24"/>
                <w:lang w:val="en-US"/>
              </w:rPr>
              <w:t xml:space="preserve"> school_djankoysiy-rayon14@crimeaedu.ru</w:t>
            </w:r>
          </w:p>
        </w:tc>
      </w:tr>
    </w:tbl>
    <w:p w14:paraId="01814B4B" w14:textId="77777777" w:rsidR="001648A5" w:rsidRPr="001648A5" w:rsidRDefault="001648A5" w:rsidP="001648A5">
      <w:pPr>
        <w:jc w:val="center"/>
        <w:rPr>
          <w:rFonts w:cs="Calibri"/>
          <w:sz w:val="24"/>
          <w:szCs w:val="24"/>
          <w:lang w:val="en-US"/>
        </w:rPr>
      </w:pPr>
    </w:p>
    <w:p w14:paraId="58323D22" w14:textId="178E978E" w:rsidR="001648A5" w:rsidRPr="001648A5" w:rsidRDefault="001648A5" w:rsidP="001648A5">
      <w:pPr>
        <w:jc w:val="center"/>
        <w:rPr>
          <w:rFonts w:cs="Calibri"/>
          <w:sz w:val="24"/>
          <w:szCs w:val="24"/>
        </w:rPr>
      </w:pPr>
      <w:r w:rsidRPr="001648A5">
        <w:rPr>
          <w:rFonts w:cs="Calibri"/>
          <w:sz w:val="24"/>
          <w:szCs w:val="24"/>
        </w:rPr>
        <w:t>ПРИКАЗ</w:t>
      </w:r>
    </w:p>
    <w:p w14:paraId="1A6026BC" w14:textId="504C19CA" w:rsidR="001648A5" w:rsidRPr="001648A5" w:rsidRDefault="001648A5" w:rsidP="001648A5">
      <w:pPr>
        <w:jc w:val="center"/>
        <w:rPr>
          <w:rFonts w:cs="Calibri"/>
          <w:sz w:val="24"/>
          <w:szCs w:val="24"/>
        </w:rPr>
      </w:pPr>
    </w:p>
    <w:p w14:paraId="75BAB004" w14:textId="77777777" w:rsidR="001648A5" w:rsidRPr="001648A5" w:rsidRDefault="001648A5" w:rsidP="001648A5">
      <w:pPr>
        <w:jc w:val="center"/>
        <w:rPr>
          <w:rFonts w:cs="Calibri"/>
          <w:sz w:val="24"/>
          <w:szCs w:val="24"/>
        </w:rPr>
      </w:pPr>
    </w:p>
    <w:p w14:paraId="15FF92BA" w14:textId="0A6E0C5D" w:rsidR="001648A5" w:rsidRPr="001648A5" w:rsidRDefault="001648A5" w:rsidP="001648A5">
      <w:pPr>
        <w:spacing w:line="276" w:lineRule="auto"/>
        <w:rPr>
          <w:rFonts w:cs="Calibri"/>
          <w:sz w:val="24"/>
          <w:szCs w:val="24"/>
        </w:rPr>
      </w:pPr>
      <w:proofErr w:type="gramStart"/>
      <w:r w:rsidRPr="001648A5">
        <w:rPr>
          <w:rFonts w:cs="Calibri"/>
          <w:sz w:val="24"/>
          <w:szCs w:val="24"/>
        </w:rPr>
        <w:t>от  03.10.</w:t>
      </w:r>
      <w:proofErr w:type="gramEnd"/>
      <w:r w:rsidRPr="001648A5">
        <w:rPr>
          <w:rFonts w:cs="Calibri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648A5">
          <w:rPr>
            <w:rFonts w:cs="Calibri"/>
            <w:sz w:val="24"/>
            <w:szCs w:val="24"/>
          </w:rPr>
          <w:t>2023 г</w:t>
        </w:r>
      </w:smartTag>
      <w:r w:rsidRPr="001648A5">
        <w:rPr>
          <w:rFonts w:cs="Calibri"/>
          <w:sz w:val="24"/>
          <w:szCs w:val="24"/>
        </w:rPr>
        <w:t>.                                 с. Медведевка                                   № 344</w:t>
      </w:r>
    </w:p>
    <w:p w14:paraId="08AC940F" w14:textId="77777777" w:rsidR="001648A5" w:rsidRPr="001648A5" w:rsidRDefault="001648A5" w:rsidP="001648A5">
      <w:pPr>
        <w:spacing w:line="276" w:lineRule="auto"/>
        <w:rPr>
          <w:i/>
          <w:sz w:val="24"/>
          <w:szCs w:val="24"/>
        </w:rPr>
      </w:pPr>
    </w:p>
    <w:p w14:paraId="5FB8B68C" w14:textId="06B64B4D" w:rsidR="001648A5" w:rsidRPr="001648A5" w:rsidRDefault="001648A5" w:rsidP="001648A5">
      <w:pPr>
        <w:spacing w:line="276" w:lineRule="auto"/>
        <w:jc w:val="both"/>
        <w:rPr>
          <w:i/>
          <w:sz w:val="24"/>
          <w:szCs w:val="24"/>
        </w:rPr>
      </w:pPr>
      <w:r w:rsidRPr="001648A5">
        <w:rPr>
          <w:i/>
          <w:sz w:val="24"/>
          <w:szCs w:val="24"/>
        </w:rPr>
        <w:t>Об организации работы по ДООП «Школьный историко-краеведческий музей»</w:t>
      </w:r>
    </w:p>
    <w:p w14:paraId="4C40146A" w14:textId="65505FE0" w:rsidR="001648A5" w:rsidRPr="001648A5" w:rsidRDefault="001648A5" w:rsidP="001648A5">
      <w:pPr>
        <w:spacing w:line="276" w:lineRule="auto"/>
        <w:jc w:val="both"/>
        <w:rPr>
          <w:i/>
          <w:sz w:val="24"/>
          <w:szCs w:val="24"/>
        </w:rPr>
      </w:pPr>
    </w:p>
    <w:p w14:paraId="515C1480" w14:textId="38304920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В соответствии с Федеральным законом от 29.12.2012 г.№273 –ФЗ «Об образовании в Российской Федерации», Стратегией развития воспитания в РФ на период до 2025 года, утвержденной распоряжением Правительства РФ от 29.05.2015 г.№996-р, Федеральным проектом «Успех каждого ребенка»- Приложение к протоколу заседаний проектного комитета по национальному  проекту «Образование» от 07.12.2018 г. №3, в целях создания условий для развития системы  дополнительного образования  в школе</w:t>
      </w:r>
    </w:p>
    <w:p w14:paraId="548B6537" w14:textId="5453589D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</w:p>
    <w:p w14:paraId="02B6CC58" w14:textId="46242107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ПРИКАЗЫВАЮ:</w:t>
      </w:r>
    </w:p>
    <w:p w14:paraId="39CA0BE2" w14:textId="321A93F4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 xml:space="preserve">1.Утвердить дополнительную общеобразовательную </w:t>
      </w:r>
      <w:proofErr w:type="gramStart"/>
      <w:r w:rsidRPr="001648A5">
        <w:rPr>
          <w:sz w:val="24"/>
          <w:szCs w:val="24"/>
        </w:rPr>
        <w:t>общеразвивающую  программу</w:t>
      </w:r>
      <w:proofErr w:type="gramEnd"/>
      <w:r w:rsidRPr="001648A5">
        <w:rPr>
          <w:sz w:val="24"/>
          <w:szCs w:val="24"/>
        </w:rPr>
        <w:t xml:space="preserve"> «Историко-краеведческий музей» с 03.10.2023 г (приложение №1)</w:t>
      </w:r>
    </w:p>
    <w:p w14:paraId="1736B49F" w14:textId="55F7E286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2. Утвердить Положение о дополнительной общеобразовательной общеразвивающей программе «Школьный историко-краеведческий музей» (приложение №2)</w:t>
      </w:r>
    </w:p>
    <w:p w14:paraId="28BC083D" w14:textId="3786EBF8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3.Утвердить списочный состав учащихся кружка «Школьный историко-краеведческий музей» (приложение №3)</w:t>
      </w:r>
    </w:p>
    <w:p w14:paraId="5094C2C8" w14:textId="767BA711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4.Руководителем «Школьного историко-краеведческого музея» назначить Ткаченко Ж.П.</w:t>
      </w:r>
    </w:p>
    <w:p w14:paraId="76015C74" w14:textId="036BF9C1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4.</w:t>
      </w:r>
      <w:proofErr w:type="gramStart"/>
      <w:r w:rsidRPr="001648A5">
        <w:rPr>
          <w:sz w:val="24"/>
          <w:szCs w:val="24"/>
        </w:rPr>
        <w:t>1.Ткаченко</w:t>
      </w:r>
      <w:proofErr w:type="gramEnd"/>
      <w:r w:rsidRPr="001648A5">
        <w:rPr>
          <w:sz w:val="24"/>
          <w:szCs w:val="24"/>
        </w:rPr>
        <w:t xml:space="preserve"> Ж.П. организовать работу  по программе  Школьный историко-краеведческий музей» с 03.10.2023 г.</w:t>
      </w:r>
    </w:p>
    <w:p w14:paraId="2D44BA43" w14:textId="2C27B737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4.2. Представить итоговое мероприятие в мае 2024 года</w:t>
      </w:r>
    </w:p>
    <w:p w14:paraId="40AA7A60" w14:textId="2C8CBC6A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5. Возложить ответственность за здоровье и безопасность обучающихся во время проведения занятий на руководителя кружка – Ткаченко Ж.П.</w:t>
      </w:r>
    </w:p>
    <w:p w14:paraId="67258D23" w14:textId="32509FD9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>6.Контроль за работой кружка и своевременным заполнением нормативной документации возложить на заместителя директора по воспитательной работе Подковырову Е.Л.</w:t>
      </w:r>
    </w:p>
    <w:p w14:paraId="26A476DF" w14:textId="1C7B61F1" w:rsidR="001648A5" w:rsidRDefault="0099590C" w:rsidP="001648A5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C1BE64" wp14:editId="11B2C18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86050" cy="1685925"/>
            <wp:effectExtent l="0" t="0" r="0" b="0"/>
            <wp:wrapNone/>
            <wp:docPr id="1679861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8A5" w:rsidRPr="001648A5">
        <w:rPr>
          <w:sz w:val="24"/>
          <w:szCs w:val="24"/>
        </w:rPr>
        <w:t>7 Контроль за исполнением приказа оставляю за собой.</w:t>
      </w:r>
    </w:p>
    <w:p w14:paraId="72B96320" w14:textId="77777777" w:rsidR="0099590C" w:rsidRDefault="0099590C" w:rsidP="001648A5">
      <w:pPr>
        <w:spacing w:line="276" w:lineRule="auto"/>
        <w:jc w:val="both"/>
        <w:rPr>
          <w:sz w:val="24"/>
          <w:szCs w:val="24"/>
        </w:rPr>
      </w:pPr>
    </w:p>
    <w:p w14:paraId="5FD8F9E3" w14:textId="77777777" w:rsidR="0099590C" w:rsidRPr="001648A5" w:rsidRDefault="0099590C" w:rsidP="001648A5">
      <w:pPr>
        <w:spacing w:line="276" w:lineRule="auto"/>
        <w:jc w:val="both"/>
        <w:rPr>
          <w:sz w:val="24"/>
          <w:szCs w:val="24"/>
        </w:rPr>
      </w:pPr>
    </w:p>
    <w:p w14:paraId="0E7105DB" w14:textId="5746FCB7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 xml:space="preserve">Директор </w:t>
      </w:r>
      <w:proofErr w:type="spellStart"/>
      <w:proofErr w:type="gramStart"/>
      <w:r w:rsidRPr="001648A5">
        <w:rPr>
          <w:sz w:val="24"/>
          <w:szCs w:val="24"/>
        </w:rPr>
        <w:t>МОУ«</w:t>
      </w:r>
      <w:proofErr w:type="gramEnd"/>
      <w:r w:rsidRPr="001648A5">
        <w:rPr>
          <w:sz w:val="24"/>
          <w:szCs w:val="24"/>
        </w:rPr>
        <w:t>Медведевская</w:t>
      </w:r>
      <w:proofErr w:type="spellEnd"/>
      <w:r w:rsidRPr="001648A5">
        <w:rPr>
          <w:sz w:val="24"/>
          <w:szCs w:val="24"/>
        </w:rPr>
        <w:t xml:space="preserve"> школа»                               </w:t>
      </w:r>
      <w:proofErr w:type="spellStart"/>
      <w:r w:rsidRPr="001648A5">
        <w:rPr>
          <w:sz w:val="24"/>
          <w:szCs w:val="24"/>
        </w:rPr>
        <w:t>Н.Н.Васильев</w:t>
      </w:r>
      <w:proofErr w:type="spellEnd"/>
    </w:p>
    <w:p w14:paraId="20FA68EB" w14:textId="77777777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 xml:space="preserve">С приказом </w:t>
      </w:r>
      <w:proofErr w:type="gramStart"/>
      <w:r w:rsidRPr="001648A5">
        <w:rPr>
          <w:sz w:val="24"/>
          <w:szCs w:val="24"/>
        </w:rPr>
        <w:t xml:space="preserve">ознакомлены:   </w:t>
      </w:r>
      <w:proofErr w:type="gramEnd"/>
      <w:r w:rsidRPr="001648A5">
        <w:rPr>
          <w:sz w:val="24"/>
          <w:szCs w:val="24"/>
        </w:rPr>
        <w:t xml:space="preserve">                                                  </w:t>
      </w:r>
      <w:proofErr w:type="spellStart"/>
      <w:r w:rsidRPr="001648A5">
        <w:rPr>
          <w:sz w:val="24"/>
          <w:szCs w:val="24"/>
        </w:rPr>
        <w:t>Ж.П.Ткаченко</w:t>
      </w:r>
      <w:proofErr w:type="spellEnd"/>
      <w:r w:rsidRPr="001648A5">
        <w:rPr>
          <w:sz w:val="24"/>
          <w:szCs w:val="24"/>
        </w:rPr>
        <w:t xml:space="preserve">               </w:t>
      </w:r>
    </w:p>
    <w:p w14:paraId="4197C85A" w14:textId="77777777" w:rsidR="001648A5" w:rsidRPr="001648A5" w:rsidRDefault="001648A5" w:rsidP="001648A5">
      <w:pPr>
        <w:spacing w:line="276" w:lineRule="auto"/>
        <w:jc w:val="both"/>
        <w:rPr>
          <w:sz w:val="24"/>
          <w:szCs w:val="24"/>
        </w:rPr>
      </w:pPr>
      <w:r w:rsidRPr="001648A5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1648A5">
        <w:rPr>
          <w:sz w:val="24"/>
          <w:szCs w:val="24"/>
        </w:rPr>
        <w:t>Е.Л.Подковырова</w:t>
      </w:r>
      <w:proofErr w:type="spellEnd"/>
      <w:r w:rsidRPr="001648A5">
        <w:rPr>
          <w:sz w:val="24"/>
          <w:szCs w:val="24"/>
        </w:rPr>
        <w:t xml:space="preserve"> </w:t>
      </w:r>
    </w:p>
    <w:p w14:paraId="76EDFB62" w14:textId="77777777" w:rsidR="001648A5" w:rsidRPr="001648A5" w:rsidRDefault="001648A5" w:rsidP="001648A5">
      <w:pPr>
        <w:rPr>
          <w:sz w:val="24"/>
          <w:szCs w:val="24"/>
        </w:rPr>
      </w:pPr>
    </w:p>
    <w:p w14:paraId="22D1E4E0" w14:textId="77777777" w:rsidR="001648A5" w:rsidRPr="001648A5" w:rsidRDefault="001648A5" w:rsidP="001648A5">
      <w:pPr>
        <w:rPr>
          <w:sz w:val="24"/>
          <w:szCs w:val="24"/>
        </w:rPr>
      </w:pPr>
    </w:p>
    <w:p w14:paraId="69462C08" w14:textId="77777777" w:rsidR="001648A5" w:rsidRPr="001648A5" w:rsidRDefault="001648A5" w:rsidP="001648A5">
      <w:pPr>
        <w:rPr>
          <w:sz w:val="24"/>
          <w:szCs w:val="24"/>
        </w:rPr>
      </w:pPr>
    </w:p>
    <w:p w14:paraId="2152F18A" w14:textId="77777777" w:rsidR="000063C1" w:rsidRPr="001648A5" w:rsidRDefault="000063C1">
      <w:pPr>
        <w:rPr>
          <w:sz w:val="24"/>
          <w:szCs w:val="24"/>
        </w:rPr>
      </w:pPr>
    </w:p>
    <w:sectPr w:rsidR="000063C1" w:rsidRPr="0016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5"/>
    <w:rsid w:val="000063C1"/>
    <w:rsid w:val="00092465"/>
    <w:rsid w:val="001648A5"/>
    <w:rsid w:val="0099590C"/>
    <w:rsid w:val="00B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71BE8"/>
  <w15:chartTrackingRefBased/>
  <w15:docId w15:val="{FA9C7820-CD32-47B2-B5E8-FF40E4B4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2024-03-26T20:57:00Z</dcterms:created>
  <dcterms:modified xsi:type="dcterms:W3CDTF">2024-03-26T21:02:00Z</dcterms:modified>
</cp:coreProperties>
</file>