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AB" w:rsidRPr="00CE1BAB" w:rsidRDefault="00996243" w:rsidP="00CE1BAB">
      <w:pPr>
        <w:jc w:val="both"/>
        <w:rPr>
          <w:sz w:val="28"/>
          <w:szCs w:val="28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</w:p>
    <w:tbl>
      <w:tblPr>
        <w:tblStyle w:val="2"/>
        <w:tblW w:w="0" w:type="auto"/>
        <w:tblInd w:w="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408"/>
      </w:tblGrid>
      <w:tr w:rsidR="00CE1BAB" w:rsidRPr="00851314" w:rsidTr="00090814">
        <w:tc>
          <w:tcPr>
            <w:tcW w:w="4261" w:type="dxa"/>
          </w:tcPr>
          <w:p w:rsidR="00CE1BAB" w:rsidRPr="00851314" w:rsidRDefault="00CE1BAB" w:rsidP="00090814">
            <w:pPr>
              <w:spacing w:after="48" w:line="26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13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ПРИНЯТО </w:t>
            </w:r>
          </w:p>
          <w:p w:rsidR="00CE1BAB" w:rsidRDefault="00CE1BAB" w:rsidP="00090814">
            <w:pPr>
              <w:spacing w:after="48" w:line="26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педагогического</w:t>
            </w:r>
            <w:proofErr w:type="gramEnd"/>
          </w:p>
          <w:p w:rsidR="00CE1BAB" w:rsidRPr="00851314" w:rsidRDefault="00CE1BAB" w:rsidP="00090814">
            <w:pPr>
              <w:spacing w:after="48" w:line="26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совета №15</w:t>
            </w:r>
          </w:p>
          <w:p w:rsidR="00CE1BAB" w:rsidRPr="00851314" w:rsidRDefault="00CE1BAB" w:rsidP="00090814">
            <w:pPr>
              <w:spacing w:after="48" w:line="26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»октября </w:t>
            </w:r>
            <w:r w:rsidRPr="00851314"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CE1BAB" w:rsidRPr="00851314" w:rsidRDefault="00CE1BAB" w:rsidP="00090814">
            <w:pPr>
              <w:spacing w:after="48" w:line="26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</w:tcPr>
          <w:p w:rsidR="00CE1BAB" w:rsidRPr="00851314" w:rsidRDefault="00CE1BAB" w:rsidP="00090814">
            <w:pPr>
              <w:spacing w:after="48" w:line="26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1314">
              <w:rPr>
                <w:noProof/>
                <w:color w:val="000000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FE39B8A" wp14:editId="09D2F5FF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169545</wp:posOffset>
                  </wp:positionV>
                  <wp:extent cx="2686050" cy="168592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13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CE1BAB" w:rsidRPr="00851314" w:rsidRDefault="00CE1BAB" w:rsidP="00090814">
            <w:pPr>
              <w:spacing w:after="48" w:line="26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14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МОУ «Медведевская школа»</w:t>
            </w:r>
          </w:p>
          <w:p w:rsidR="00CE1BAB" w:rsidRPr="00851314" w:rsidRDefault="00CE1BAB" w:rsidP="00090814">
            <w:pPr>
              <w:spacing w:after="48" w:line="26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1314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851314">
              <w:rPr>
                <w:rFonts w:ascii="Times New Roman" w:hAnsi="Times New Roman"/>
                <w:color w:val="000000"/>
                <w:sz w:val="24"/>
                <w:szCs w:val="24"/>
              </w:rPr>
              <w:t>Н.Н.Васильев</w:t>
            </w:r>
            <w:proofErr w:type="spellEnd"/>
          </w:p>
          <w:p w:rsidR="00CE1BAB" w:rsidRPr="00851314" w:rsidRDefault="00CE1BAB" w:rsidP="00CE1BAB">
            <w:pPr>
              <w:spacing w:after="48" w:line="26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«01</w:t>
            </w:r>
            <w:r w:rsidRPr="008513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ноября  2023г. №374</w:t>
            </w:r>
            <w:bookmarkStart w:id="0" w:name="_GoBack"/>
            <w:bookmarkEnd w:id="0"/>
          </w:p>
        </w:tc>
      </w:tr>
    </w:tbl>
    <w:p w:rsidR="00CE1BAB" w:rsidRDefault="00CE1BAB" w:rsidP="00CE1BAB">
      <w:pPr>
        <w:rPr>
          <w:b/>
          <w:sz w:val="28"/>
          <w:szCs w:val="28"/>
        </w:rPr>
      </w:pPr>
    </w:p>
    <w:p w:rsidR="00CE1BAB" w:rsidRDefault="00CE1BAB" w:rsidP="00CE1BAB">
      <w:pPr>
        <w:rPr>
          <w:b/>
          <w:sz w:val="28"/>
          <w:szCs w:val="28"/>
        </w:rPr>
      </w:pPr>
    </w:p>
    <w:p w:rsidR="00CE1BAB" w:rsidRDefault="00CE1BAB" w:rsidP="00CE1BAB">
      <w:pPr>
        <w:rPr>
          <w:b/>
          <w:sz w:val="28"/>
          <w:szCs w:val="28"/>
        </w:rPr>
      </w:pPr>
    </w:p>
    <w:p w:rsidR="00996243" w:rsidRPr="00996243" w:rsidRDefault="00CE1BAB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1BAB" w:rsidRDefault="00CE1BAB" w:rsidP="00CE1BAB">
      <w:pPr>
        <w:tabs>
          <w:tab w:val="left" w:pos="1485"/>
        </w:tabs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школьном </w:t>
      </w:r>
      <w:proofErr w:type="spellStart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медиацентре</w:t>
      </w:r>
      <w:proofErr w:type="spellEnd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«ПИЛА»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МОУ «Медведевская школа»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 является информационным центром образовательной деятельности учреждения и рассматривает свободный доступ к различным видам информационных ресурсов как неотъемлемое право всех участников образовательного процесса.</w:t>
      </w: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Положение разработано на основании Федерального закона от 29 декабря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 г. №273-ФЗ «Об образовании в Российской Федерации», Федерального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27 декабря 1991 г. № 2124-1 «О средствах массовой информации».</w:t>
      </w: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Настоящее Положение регламентирует порядок осуществления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деятельности в школьном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медиацентре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«Пила»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</w:t>
      </w:r>
      <w:proofErr w:type="gramEnd"/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среди обучающихся школы. </w:t>
      </w:r>
      <w:proofErr w:type="gramEnd"/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proofErr w:type="spellStart"/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школьное объединение информационного и организационного обслуживания, обеспечивающее обучающихся информацией о деятельности школы, поддерживающее официальный сайт школы и соответствующие группы в социальных сетях, предназначенное для самостоятельной работы учителя и обучающихся с различными источниками информации. </w:t>
      </w: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добровольная организация, в состав которой могут войти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школы, а также сотрудники школы, чьи принципы не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расходятся с целями и задачами объединения.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Деятельность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и осуществляется на началах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широкой инициативы и самодеятельности в соответствии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образовательными и просветительскими достижениями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общечеловеческой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Базисные функции, цели и задачи школьного </w:t>
      </w:r>
      <w:proofErr w:type="spellStart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Медиацентра</w:t>
      </w:r>
      <w:proofErr w:type="spellEnd"/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4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 Базисные функции школьного </w:t>
      </w:r>
      <w:proofErr w:type="spellStart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96243" w:rsidRPr="00996243" w:rsidRDefault="00996243" w:rsidP="00CE1BA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2.1.1. </w:t>
      </w:r>
      <w:proofErr w:type="gramStart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</w:t>
      </w: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 и обеспечивает реализацию целей, сформулированных в образовательной программе ОУ.</w:t>
      </w:r>
    </w:p>
    <w:p w:rsidR="00996243" w:rsidRPr="00996243" w:rsidRDefault="00996243" w:rsidP="00CE1BA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2.1.2. </w:t>
      </w:r>
      <w:proofErr w:type="gramStart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</w:t>
      </w:r>
      <w:proofErr w:type="gramEnd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</w:t>
      </w: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 информацию на различных видах носителей всем участникам образовательного процесса. Организует различные формы распространения педагогической и образовательной информации для всех групп пользователей.</w:t>
      </w:r>
    </w:p>
    <w:p w:rsidR="00996243" w:rsidRPr="00996243" w:rsidRDefault="00996243" w:rsidP="00CE1BAB">
      <w:pPr>
        <w:tabs>
          <w:tab w:val="left" w:pos="837"/>
        </w:tabs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2.1.3.</w:t>
      </w:r>
      <w:proofErr w:type="gramStart"/>
      <w:r w:rsidRPr="0099624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Культурная</w:t>
      </w:r>
      <w:proofErr w:type="gramEnd"/>
      <w:r w:rsidRPr="0099624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— </w:t>
      </w:r>
      <w:r w:rsidRPr="0099624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организует мероприятия, воспитывающие культурное и социальное самосознание учащихся. Акцентирует внимание на воспитании любви к чтению, на развитии и сохранении русского языка, на развитии интереса к культуре России.</w:t>
      </w:r>
    </w:p>
    <w:p w:rsidR="00996243" w:rsidRPr="00996243" w:rsidRDefault="00996243" w:rsidP="00CE1BAB">
      <w:pPr>
        <w:tabs>
          <w:tab w:val="left" w:pos="837"/>
        </w:tabs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2.2 Цели школьного </w:t>
      </w:r>
      <w:proofErr w:type="spellStart"/>
      <w:r w:rsidRPr="0099624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: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Создание единого информационного пространства школы;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Освещение школьных новостей и проблем;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Развитие информационной и коммуникативной культуры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общения и сотрудничества, поддержка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самореализации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популяризация школы в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медиапространстве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2.2.4. Выявление и поддержка инициативных обучающихся; создание условий для реализации инициативы;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2.2.5. Использование и внедрение современных технологий в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-образовательный процесс.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2.3. Основными задачами </w:t>
      </w:r>
      <w:proofErr w:type="spellStart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являются: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2.3.1. Повышение уровня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медиаграмотности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2.3.2. Создание условий для развития социальной и творческой активности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2.3.3. Отражение текущих новостей школы; освещение событий и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происходящих в школе, районе, области, стране, мире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позиции значимости для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2.3.4. Развитие информационной культуры участников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2.3.5. Участие в значимых для школы конкурсах и мероприятиях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медианаправленности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Порядок формирования, состав </w:t>
      </w:r>
      <w:proofErr w:type="spellStart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основные направления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на основании Положения, которое утверждается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директором школы и вступает в силу с момента утверждения.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 Школьный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открытую структуру, в которую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войти на добровольной основе.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В состав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обучающиеся, желающие участвовать в ведении школьного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Госпаблика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социальной сети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создании школьной газеты,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видеоновостей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педагоги школы,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библиотекарь, администратор  </w:t>
      </w: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 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Госпаблика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сайта ОУ.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организует свою деятельность: определяет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состав, распределяет функции между членами, устанавливает отношения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другими органами самоуправления, администрацией, педагогами, иными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учреждениями и организациями.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Руководство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Медиацентром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деятельностью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Руководитель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назначается приказом директора и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за выпуск контента и его распространение, поддерживает связь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местными СМИ.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Руководитель </w:t>
      </w: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за все направления и аспекты деятельности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заместителем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школы по ВР. </w:t>
      </w: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 в следующих направлениях: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3.9.1. Печатный отдел: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осуществляет сбор материалов для школьных стендов;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обрабатывает собранную информацию, публикует и размещает на стендах;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осуществляет фотосъемку школьных событий;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обновляет информацию стендов с периодичностью один раз в месяц.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3.9.2. WEB-отдел: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занимается подготовкой информации для официального сайта школы и группы в социальной сети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Госпаблик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осуществляет работу с компьютерной графикой, компьютерными программами и другими графическими редакторами;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обновляет информацию периодичностью один раз в месяц.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освещает жизнь школы: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через официальные страницы в социальных сетях (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Госпаблик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через школьный сайт;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через школьную газету.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Права и обязанности членов </w:t>
      </w:r>
      <w:proofErr w:type="spellStart"/>
      <w:r w:rsidRPr="00996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Медиацентра</w:t>
      </w:r>
      <w:proofErr w:type="spellEnd"/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 Члены школьного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право: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4.1.1. Участвовать в сборе и обработке информации, необходимой для публикаций в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Медиацентре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4.1.2. Иметь доступ к информации о событиях, происходящих в школе и отдельно взятых классах;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4.1.3. Получать время для выступлений представителями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классных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часах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конференциях и других мероприятиях;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4.1.4. Распространять контент в школе и за её пределами;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4.1.5. Пользоваться организационной и иной поддержкой должностных лиц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при выполнении своей деятельности;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4.1.6. Иметь стенд на территории школы для размещения информации;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4.1.7. Привлекать педагогический коллектив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(редактирование)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другое);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4.1.8. Выйти из состава объединения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Члены школьного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обязаны: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4.2.1. Не разглашать содержание готовящегося выпуска;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4.2.2. Помогать друг другу в сборе, анализе и подготовке материала </w:t>
      </w:r>
      <w:proofErr w:type="gram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публикации;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4.2.3. Соблюдать Правила внутреннего распорядка, противопожарные требования, правила безопасности, Устав школы.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Заключительные положения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Положение о школьном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Медиацентре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директором Школы.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При необходимости в Положение о школьном </w:t>
      </w:r>
      <w:proofErr w:type="spellStart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Медиацентре</w:t>
      </w:r>
      <w:proofErr w:type="spellEnd"/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</w:t>
      </w:r>
    </w:p>
    <w:p w:rsidR="00996243" w:rsidRPr="00996243" w:rsidRDefault="00996243" w:rsidP="00CE1BAB">
      <w:pPr>
        <w:tabs>
          <w:tab w:val="left" w:pos="1485"/>
        </w:tabs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изменения и дополнения.</w:t>
      </w:r>
    </w:p>
    <w:p w:rsidR="00C16088" w:rsidRDefault="00C16088" w:rsidP="00CE1BAB">
      <w:pPr>
        <w:jc w:val="both"/>
      </w:pPr>
    </w:p>
    <w:sectPr w:rsidR="00C1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49DD"/>
    <w:multiLevelType w:val="multilevel"/>
    <w:tmpl w:val="CFA6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E3A70"/>
    <w:multiLevelType w:val="multilevel"/>
    <w:tmpl w:val="56B4A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E3709"/>
    <w:multiLevelType w:val="multilevel"/>
    <w:tmpl w:val="48660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63413"/>
    <w:multiLevelType w:val="multilevel"/>
    <w:tmpl w:val="DB0CE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43"/>
    <w:rsid w:val="002646A3"/>
    <w:rsid w:val="00996243"/>
    <w:rsid w:val="00C16088"/>
    <w:rsid w:val="00CE1BAB"/>
    <w:rsid w:val="00D6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126078,bqiaagaaeyqcaaagiaiaaanl4aeabannaqaaaaaaaaaaaaaaaaaaaaaaaaaaaaaaaaaaaaaaaaaaaaaaaaaaaaaaaaaaaaaaaaaaaaaaaaaaaaaaaaaaaaaaaaaaaaaaaaaaaaaaaaaaaaaaaaaaaaaaaaaaaaaaaaaaaaaaaaaaaaaaaaaaaaaaaaaaaaaaaaaaaaaaaaaaaaaaaaaaaaaaaaaaaaaaaaaaaa"/>
    <w:basedOn w:val="a"/>
    <w:rsid w:val="0099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4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uiPriority w:val="39"/>
    <w:rsid w:val="00CE1BAB"/>
    <w:pPr>
      <w:spacing w:after="0" w:line="240" w:lineRule="auto"/>
    </w:pPr>
    <w:rPr>
      <w:rFonts w:ascii="Calibri" w:hAnsi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E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126078,bqiaagaaeyqcaaagiaiaaanl4aeabannaqaaaaaaaaaaaaaaaaaaaaaaaaaaaaaaaaaaaaaaaaaaaaaaaaaaaaaaaaaaaaaaaaaaaaaaaaaaaaaaaaaaaaaaaaaaaaaaaaaaaaaaaaaaaaaaaaaaaaaaaaaaaaaaaaaaaaaaaaaaaaaaaaaaaaaaaaaaaaaaaaaaaaaaaaaaaaaaaaaaaaaaaaaaaaaaaaaaaa"/>
    <w:basedOn w:val="a"/>
    <w:rsid w:val="0099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4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uiPriority w:val="39"/>
    <w:rsid w:val="00CE1BAB"/>
    <w:pPr>
      <w:spacing w:after="0" w:line="240" w:lineRule="auto"/>
    </w:pPr>
    <w:rPr>
      <w:rFonts w:ascii="Calibri" w:hAnsi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E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биологии</cp:lastModifiedBy>
  <cp:revision>4</cp:revision>
  <cp:lastPrinted>2024-03-28T06:06:00Z</cp:lastPrinted>
  <dcterms:created xsi:type="dcterms:W3CDTF">2024-03-27T17:32:00Z</dcterms:created>
  <dcterms:modified xsi:type="dcterms:W3CDTF">2024-03-28T06:07:00Z</dcterms:modified>
</cp:coreProperties>
</file>