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004" w:rsidRPr="00681004" w:rsidRDefault="00681004" w:rsidP="00681004">
      <w:pPr>
        <w:shd w:val="clear" w:color="auto" w:fill="D2F2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215298"/>
          <w:kern w:val="36"/>
          <w:sz w:val="27"/>
          <w:szCs w:val="27"/>
          <w:lang w:eastAsia="ru-RU"/>
        </w:rPr>
      </w:pPr>
      <w:r w:rsidRPr="00681004">
        <w:rPr>
          <w:rFonts w:ascii="Tahoma" w:eastAsia="Times New Roman" w:hAnsi="Tahoma" w:cs="Tahoma"/>
          <w:b/>
          <w:bCs/>
          <w:color w:val="215298"/>
          <w:kern w:val="36"/>
          <w:sz w:val="27"/>
          <w:szCs w:val="27"/>
          <w:lang w:eastAsia="ru-RU"/>
        </w:rPr>
        <w:t>Режим функционирования школы в условиях распространения COVID-19</w:t>
      </w:r>
    </w:p>
    <w:p w:rsidR="00681004" w:rsidRPr="00681004" w:rsidRDefault="00681004" w:rsidP="00681004">
      <w:pPr>
        <w:shd w:val="clear" w:color="auto" w:fill="D2F2FF"/>
        <w:spacing w:before="100" w:beforeAutospacing="1" w:after="195" w:line="240" w:lineRule="auto"/>
        <w:rPr>
          <w:rFonts w:ascii="Arial" w:eastAsia="Times New Roman" w:hAnsi="Arial" w:cs="Arial"/>
          <w:color w:val="3A4046"/>
          <w:sz w:val="18"/>
          <w:szCs w:val="18"/>
          <w:lang w:eastAsia="ru-RU"/>
        </w:rPr>
      </w:pPr>
      <w:r w:rsidRPr="00681004">
        <w:rPr>
          <w:rFonts w:ascii="Arial" w:eastAsia="Times New Roman" w:hAnsi="Arial" w:cs="Arial"/>
          <w:color w:val="3A4046"/>
          <w:sz w:val="18"/>
          <w:szCs w:val="18"/>
          <w:lang w:eastAsia="ru-RU"/>
        </w:rPr>
        <w:t> </w:t>
      </w:r>
    </w:p>
    <w:p w:rsidR="00681004" w:rsidRPr="00681004" w:rsidRDefault="004E1E77" w:rsidP="00681004">
      <w:pPr>
        <w:shd w:val="clear" w:color="auto" w:fill="D2F2FF"/>
        <w:spacing w:before="100" w:beforeAutospacing="1" w:after="195" w:line="240" w:lineRule="auto"/>
        <w:rPr>
          <w:rFonts w:ascii="Arial" w:eastAsia="Times New Roman" w:hAnsi="Arial" w:cs="Arial"/>
          <w:color w:val="3A4046"/>
          <w:sz w:val="18"/>
          <w:szCs w:val="18"/>
          <w:lang w:eastAsia="ru-RU"/>
        </w:rPr>
      </w:pPr>
      <w:hyperlink r:id="rId5" w:history="1">
        <w:r w:rsidR="00681004" w:rsidRPr="00681004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ru-RU"/>
          </w:rPr>
          <w:t>Организация образовательного процесса в условиях сохранения рисков распространения COVID-19</w:t>
        </w:r>
      </w:hyperlink>
    </w:p>
    <w:p w:rsidR="00681004" w:rsidRPr="00681004" w:rsidRDefault="004E1E77" w:rsidP="00681004">
      <w:pPr>
        <w:shd w:val="clear" w:color="auto" w:fill="D2F2FF"/>
        <w:spacing w:before="100" w:beforeAutospacing="1" w:after="100" w:afterAutospacing="1" w:line="240" w:lineRule="auto"/>
        <w:rPr>
          <w:rFonts w:ascii="Arial" w:eastAsia="Times New Roman" w:hAnsi="Arial" w:cs="Arial"/>
          <w:color w:val="3A4046"/>
          <w:sz w:val="18"/>
          <w:szCs w:val="18"/>
          <w:lang w:eastAsia="ru-RU"/>
        </w:rPr>
      </w:pPr>
      <w:hyperlink r:id="rId6" w:history="1">
        <w:r w:rsidR="00681004" w:rsidRPr="00681004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ru-RU"/>
          </w:rPr>
          <w:t>Расписание звонков (уроки/ перемены) и график прихода обучающихся в школу</w:t>
        </w:r>
      </w:hyperlink>
    </w:p>
    <w:p w:rsidR="00681004" w:rsidRPr="00681004" w:rsidRDefault="004E1E77" w:rsidP="00681004">
      <w:pPr>
        <w:shd w:val="clear" w:color="auto" w:fill="D2F2FF"/>
        <w:spacing w:before="100" w:beforeAutospacing="1" w:after="195" w:line="240" w:lineRule="auto"/>
        <w:rPr>
          <w:rFonts w:ascii="Arial" w:eastAsia="Times New Roman" w:hAnsi="Arial" w:cs="Arial"/>
          <w:color w:val="3A4046"/>
          <w:sz w:val="18"/>
          <w:szCs w:val="18"/>
          <w:lang w:eastAsia="ru-RU"/>
        </w:rPr>
      </w:pPr>
      <w:hyperlink r:id="rId7" w:history="1">
        <w:r w:rsidR="00681004" w:rsidRPr="00681004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ru-RU"/>
          </w:rPr>
          <w:t>Закрепление кабинетов за классными коллективами и классное руководство</w:t>
        </w:r>
      </w:hyperlink>
    </w:p>
    <w:p w:rsidR="00681004" w:rsidRPr="00681004" w:rsidRDefault="00681004" w:rsidP="00681004">
      <w:pPr>
        <w:shd w:val="clear" w:color="auto" w:fill="D2F2FF"/>
        <w:spacing w:before="100" w:beforeAutospacing="1" w:after="100" w:afterAutospacing="1" w:line="240" w:lineRule="auto"/>
        <w:rPr>
          <w:rFonts w:ascii="Arial" w:eastAsia="Times New Roman" w:hAnsi="Arial" w:cs="Arial"/>
          <w:color w:val="3A4046"/>
          <w:sz w:val="18"/>
          <w:szCs w:val="18"/>
          <w:lang w:eastAsia="ru-RU"/>
        </w:rPr>
      </w:pPr>
      <w:r w:rsidRPr="00681004">
        <w:rPr>
          <w:rFonts w:ascii="Arial" w:eastAsia="Times New Roman" w:hAnsi="Arial" w:cs="Arial"/>
          <w:color w:val="3A4046"/>
          <w:sz w:val="18"/>
          <w:szCs w:val="18"/>
          <w:lang w:eastAsia="ru-RU"/>
        </w:rPr>
        <w:t> </w:t>
      </w:r>
    </w:p>
    <w:p w:rsidR="00681004" w:rsidRPr="00681004" w:rsidRDefault="004E1E77" w:rsidP="00681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noshade="t" o:hr="t" fillcolor="#3a4046" stroked="f"/>
        </w:pict>
      </w:r>
    </w:p>
    <w:p w:rsidR="004678A6" w:rsidRDefault="004678A6" w:rsidP="00792E4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</w:pPr>
    </w:p>
    <w:p w:rsidR="004678A6" w:rsidRDefault="004E1E77" w:rsidP="00792E4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5940425" cy="3192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5LQzlQASvcEYoDMqnGEm9tV8aSJN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8A6" w:rsidRDefault="004678A6" w:rsidP="00792E4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</w:pPr>
    </w:p>
    <w:p w:rsidR="004678A6" w:rsidRDefault="004678A6" w:rsidP="00792E4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</w:pPr>
    </w:p>
    <w:p w:rsidR="004678A6" w:rsidRDefault="004678A6" w:rsidP="00792E4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</w:pPr>
    </w:p>
    <w:p w:rsidR="004678A6" w:rsidRDefault="004678A6" w:rsidP="00792E4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</w:pPr>
    </w:p>
    <w:p w:rsidR="004678A6" w:rsidRDefault="004678A6" w:rsidP="004E1E7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</w:pPr>
    </w:p>
    <w:p w:rsidR="004678A6" w:rsidRDefault="004678A6" w:rsidP="00792E4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</w:pPr>
    </w:p>
    <w:p w:rsidR="004678A6" w:rsidRPr="004678A6" w:rsidRDefault="00792E4B" w:rsidP="00792E4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48"/>
          <w:szCs w:val="48"/>
          <w:lang w:eastAsia="ru-RU"/>
        </w:rPr>
      </w:pPr>
      <w:r w:rsidRPr="004678A6">
        <w:rPr>
          <w:rFonts w:ascii="Arial" w:eastAsia="Times New Roman" w:hAnsi="Arial" w:cs="Arial"/>
          <w:b/>
          <w:bCs/>
          <w:color w:val="FF0000"/>
          <w:sz w:val="48"/>
          <w:szCs w:val="48"/>
          <w:lang w:eastAsia="ru-RU"/>
        </w:rPr>
        <w:t xml:space="preserve">Информация </w:t>
      </w:r>
    </w:p>
    <w:p w:rsidR="00792E4B" w:rsidRPr="00593C8D" w:rsidRDefault="00792E4B" w:rsidP="00792E4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593C8D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для родителей (законных представителей)</w:t>
      </w:r>
    </w:p>
    <w:p w:rsidR="00792E4B" w:rsidRPr="00593C8D" w:rsidRDefault="00792E4B" w:rsidP="00792E4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593C8D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Уважаемые родители и обучающиеся!</w:t>
      </w:r>
    </w:p>
    <w:p w:rsidR="00792E4B" w:rsidRPr="00593C8D" w:rsidRDefault="00792E4B" w:rsidP="00792E4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593C8D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Поздравляем вас с началом нового 2020-2021 учебного года</w:t>
      </w:r>
      <w:r w:rsidRPr="00593C8D">
        <w:rPr>
          <w:rFonts w:ascii="Arial" w:eastAsia="Times New Roman" w:hAnsi="Arial" w:cs="Arial"/>
          <w:b/>
          <w:bCs/>
          <w:color w:val="212529"/>
          <w:sz w:val="32"/>
          <w:szCs w:val="32"/>
          <w:lang w:eastAsia="ru-RU"/>
        </w:rPr>
        <w:t>!</w:t>
      </w:r>
    </w:p>
    <w:p w:rsidR="00792E4B" w:rsidRPr="004678A6" w:rsidRDefault="00792E4B" w:rsidP="00593C8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678A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Учебный год начнется для нас с организационными изменениями</w:t>
      </w:r>
      <w:r w:rsidR="00593C8D" w:rsidRPr="004678A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Pr="004678A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необходимыми для сохранения здоровья учащихся, учителей и всего нашего окружения.</w:t>
      </w:r>
    </w:p>
    <w:p w:rsidR="00792E4B" w:rsidRPr="00593C8D" w:rsidRDefault="00792E4B" w:rsidP="00792E4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3C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 основании Постановления Главного государственного санитарного врача РФ от 30 июня 2020 года N 16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593C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коронавирусной</w:t>
      </w:r>
      <w:proofErr w:type="spellEnd"/>
      <w:r w:rsidRPr="00593C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инфекции (COVID-19)" в </w:t>
      </w:r>
      <w:r w:rsidR="00593C8D" w:rsidRPr="00593C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МБОУ «СОШ №5» г. Бахчисарай</w:t>
      </w:r>
    </w:p>
    <w:p w:rsidR="00792E4B" w:rsidRPr="00593C8D" w:rsidRDefault="004E1E77" w:rsidP="00792E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bCs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8752" behindDoc="0" locked="0" layoutInCell="1" allowOverlap="1" wp14:anchorId="33D8DE92">
            <wp:simplePos x="0" y="0"/>
            <wp:positionH relativeFrom="column">
              <wp:posOffset>3053715</wp:posOffset>
            </wp:positionH>
            <wp:positionV relativeFrom="paragraph">
              <wp:posOffset>110490</wp:posOffset>
            </wp:positionV>
            <wp:extent cx="2428875" cy="1619250"/>
            <wp:effectExtent l="0" t="0" r="9525" b="0"/>
            <wp:wrapThrough wrapText="bothSides">
              <wp:wrapPolygon edited="0">
                <wp:start x="0" y="0"/>
                <wp:lineTo x="0" y="21346"/>
                <wp:lineTo x="21515" y="21346"/>
                <wp:lineTo x="2151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s_pic_id6243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92E4B" w:rsidRPr="00593C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Перед открытием школы будет проведена генеральная уборка помещений с применением дезинфицирующих средств по вирусному режиму.</w:t>
      </w:r>
    </w:p>
    <w:p w:rsidR="00792E4B" w:rsidRPr="00593C8D" w:rsidRDefault="00792E4B" w:rsidP="00792E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3C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 каждым классом закреплено учебное помещение, организовано предметное обучение и пребывание в строго закрепленном за каждым классом помещении.</w:t>
      </w:r>
    </w:p>
    <w:p w:rsidR="00792E4B" w:rsidRPr="00593C8D" w:rsidRDefault="00593C8D" w:rsidP="00792E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Каждый день перед началом учебных занятий будут проводиться </w:t>
      </w:r>
      <w:r w:rsidR="00792E4B" w:rsidRPr="00593C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«фильтры»</w:t>
      </w:r>
      <w:r w:rsidR="00792E4B" w:rsidRPr="00593C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обязательной термометрией с целью выявления и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недопущения в школу обучающихся</w:t>
      </w:r>
      <w:r w:rsidR="00792E4B" w:rsidRPr="00593C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их родителей (законных представителей), сотрудников с признаками респираторных заболеваний при входе в здание. В случае обнаружения обучающихся и сотрудников с признаками респираторных заболеваний будет обеспечена незамедлительная их изоляция до прихода родителей (законных представителей) или приезда бригады скорой помощи.</w:t>
      </w:r>
    </w:p>
    <w:p w:rsidR="00792E4B" w:rsidRPr="00593C8D" w:rsidRDefault="00792E4B" w:rsidP="00792E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3C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При входе в здания установлены дозаторы с антисептическим средством для обработки рук.</w:t>
      </w:r>
    </w:p>
    <w:p w:rsidR="00792E4B" w:rsidRPr="00593C8D" w:rsidRDefault="00792E4B" w:rsidP="00792E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3C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Временно изменен режим работы школы, в т.ч. расписание учебных занятий. В целях максимального разобщения классов </w:t>
      </w:r>
      <w:r w:rsidR="00593C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изменен</w:t>
      </w:r>
      <w:r w:rsidRPr="00593C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режим питания. С графиком прихода в школу можно ознакомиться здесь. Режим питания и расписание занятий вы узнаете у своих классных руководителей.</w:t>
      </w:r>
    </w:p>
    <w:p w:rsidR="00792E4B" w:rsidRPr="00593C8D" w:rsidRDefault="00792E4B" w:rsidP="00792E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3C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Согласно рекомендациям Роспотребнадзора, использование открытой спортивной площадки для занятий физической культурой будет максимальным при сокращении количества занятий в спортивном зале. С учетом погодных условий будет максимально часто организовано пребывание детей и проведение занятий на открытом воздухе.</w:t>
      </w:r>
    </w:p>
    <w:p w:rsidR="00792E4B" w:rsidRPr="00593C8D" w:rsidRDefault="00792E4B" w:rsidP="00792E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3C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 время перемен (динамических пауз) и по окончанию учебных занятий будет проводиться текущая дезинфекция помещений (обработка рабочих поверхностей, пола, дверных ручек, помещений пищеблоков, мебели, санузлов, вентилей кранов, спуска бачков унитазов).</w:t>
      </w:r>
    </w:p>
    <w:p w:rsidR="00792E4B" w:rsidRPr="00593C8D" w:rsidRDefault="00792E4B" w:rsidP="00792E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3C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Дезинфекция воздушной среды будет проводиться с использованием приборов для обеззараживания воздуха.</w:t>
      </w:r>
    </w:p>
    <w:p w:rsidR="00792E4B" w:rsidRPr="00593C8D" w:rsidRDefault="00792E4B" w:rsidP="00792E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3C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каждом кабинете и рекреациях в течение дня в отсутствие детей будет проводиться сквозное проветривание.</w:t>
      </w:r>
    </w:p>
    <w:p w:rsidR="00792E4B" w:rsidRPr="00593C8D" w:rsidRDefault="00792E4B" w:rsidP="00792E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3C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 и после каждого приема пищи в столовой будет обеспечена обработка обеденных столов с использованием моющих и дезинфицирующих средств.</w:t>
      </w:r>
    </w:p>
    <w:p w:rsidR="00792E4B" w:rsidRPr="00593C8D" w:rsidRDefault="00792E4B" w:rsidP="00792E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3C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Вход родителей (законных представителей) в здание школы возможно только по предварительной записи и при использовании средств индивидуальной защиты.</w:t>
      </w:r>
    </w:p>
    <w:p w:rsidR="00792E4B" w:rsidRPr="00593C8D" w:rsidRDefault="00792E4B" w:rsidP="00792E4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3C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Уважаемые родители (законные представители), администрация школы просит Вас отнестись с пониманием к сложившейся в мире ситуации.</w:t>
      </w:r>
    </w:p>
    <w:p w:rsidR="00792E4B" w:rsidRPr="00593C8D" w:rsidRDefault="00792E4B" w:rsidP="00792E4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3C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 надеемся на Вашу поддержку в реализации мер, направленных на сохранение своего здоровья и здоровья окружающих.</w:t>
      </w:r>
    </w:p>
    <w:p w:rsidR="00792E4B" w:rsidRPr="00593C8D" w:rsidRDefault="00792E4B" w:rsidP="00792E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93C8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Если у вас был контакт с больными </w:t>
      </w:r>
      <w:proofErr w:type="spellStart"/>
      <w:r w:rsidRPr="00593C8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коронавирусной</w:t>
      </w:r>
      <w:proofErr w:type="spellEnd"/>
      <w:r w:rsidRPr="00593C8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инфекцией или болеют члены семьи, в школу ребенка приводить нельзя. Необходимо сообщить классному руководителю о сложившейся ситуации для составления индивидуального образовательного маршрута для Вашего ребенка с использованием дистанционных образовательных технологий.</w:t>
      </w:r>
    </w:p>
    <w:p w:rsidR="00792E4B" w:rsidRPr="00593C8D" w:rsidRDefault="00792E4B" w:rsidP="00792E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93C8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Если у вашего ребенка признаки ОРВИ или ОРЗ ребенка и в школу не приводим. Необходимо вызвать врача. Нельзя подержать ребенка дома </w:t>
      </w:r>
      <w:r w:rsidRPr="00593C8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несколько дней без консультации у врача. Дети будут приниматься только с медицинской справкой. Желательно каждое утро, перед выходом в школу</w:t>
      </w:r>
      <w:r w:rsidR="004678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Pr="00593C8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измерять температуру, чтобы избежать неприятных ситуаций.</w:t>
      </w:r>
    </w:p>
    <w:p w:rsidR="00792E4B" w:rsidRPr="00593C8D" w:rsidRDefault="00792E4B" w:rsidP="00792E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93C8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Приготовьте для своих детей средства индивидуальной защиты. Желательно, чтобы у каждого ребенка в портфеле были маска, антибактериальные салфетки или любое другое антибактериальное средство для обработки рук.</w:t>
      </w:r>
    </w:p>
    <w:p w:rsidR="00792E4B" w:rsidRPr="00593C8D" w:rsidRDefault="00792E4B" w:rsidP="00792E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93C8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 02 сентября вход в школу будет осуществляться по графику. Приготовьтесь, пожалуйста, к тому, что вход в школу родителей невозможен. Необходимо минимизировать количество людей в ОУ. Встречать детей надо только на улице, сидеть и ждать около входа внутри здания нельзя. Связь поддерживать через классного руководителя.</w:t>
      </w:r>
    </w:p>
    <w:p w:rsidR="004E1E77" w:rsidRDefault="00792E4B" w:rsidP="00792E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93C8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Необходимо провести беседы с детьми о правилах общения. </w:t>
      </w:r>
    </w:p>
    <w:p w:rsidR="004E1E77" w:rsidRDefault="004E1E77" w:rsidP="004E1E77">
      <w:pPr>
        <w:shd w:val="clear" w:color="auto" w:fill="FFFFFF"/>
        <w:spacing w:before="100" w:beforeAutospacing="1" w:after="100" w:afterAutospacing="1" w:line="360" w:lineRule="atLeast"/>
        <w:ind w:left="502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E1E77" w:rsidRDefault="004E1E77" w:rsidP="004E1E77">
      <w:pPr>
        <w:shd w:val="clear" w:color="auto" w:fill="FFFFFF"/>
        <w:spacing w:before="100" w:beforeAutospacing="1" w:after="100" w:afterAutospacing="1" w:line="360" w:lineRule="atLeast"/>
        <w:ind w:left="502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E1E77" w:rsidRDefault="004E1E77" w:rsidP="004E1E77">
      <w:pPr>
        <w:shd w:val="clear" w:color="auto" w:fill="FFFFFF"/>
        <w:spacing w:before="100" w:beforeAutospacing="1" w:after="100" w:afterAutospacing="1" w:line="360" w:lineRule="atLeast"/>
        <w:ind w:left="502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Вниманию обучающихся!</w:t>
      </w:r>
    </w:p>
    <w:p w:rsidR="004E1E77" w:rsidRPr="004E1E77" w:rsidRDefault="00792E4B" w:rsidP="004E1E77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E1E7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Обязательно обрабатывать руки после прихода в школу </w:t>
      </w:r>
    </w:p>
    <w:p w:rsidR="004E1E77" w:rsidRPr="004E1E77" w:rsidRDefault="00792E4B" w:rsidP="004E1E77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E1E7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(моем или обрабатываем). </w:t>
      </w:r>
    </w:p>
    <w:p w:rsidR="004E1E77" w:rsidRDefault="00792E4B" w:rsidP="004E1E77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E1E7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Не ставим портфели на парту, только на стул. </w:t>
      </w:r>
    </w:p>
    <w:p w:rsidR="004E1E77" w:rsidRDefault="00792E4B" w:rsidP="004E1E77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E1E7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Не обнимаемся и не целуемся при встрече.</w:t>
      </w:r>
    </w:p>
    <w:p w:rsidR="004E1E77" w:rsidRDefault="00792E4B" w:rsidP="004E1E77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E1E7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Стараемся не трогать лицо и глаза </w:t>
      </w:r>
      <w:r w:rsidR="004E1E77" w:rsidRPr="004E1E7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руками</w:t>
      </w:r>
      <w:r w:rsidR="004E1E77" w:rsidRPr="004E1E7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E1E7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течение дня</w:t>
      </w:r>
      <w:r w:rsidR="004E1E7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792E4B" w:rsidRPr="004E1E77" w:rsidRDefault="004E1E77" w:rsidP="004E1E77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</w:t>
      </w:r>
      <w:r w:rsidR="00792E4B" w:rsidRPr="004E1E7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остоянно обрабатываем руки, особенно перед приемом пищи.</w:t>
      </w:r>
    </w:p>
    <w:p w:rsidR="00792E4B" w:rsidRPr="00593C8D" w:rsidRDefault="00792E4B" w:rsidP="004E1E77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3C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уважением, администрация школы.</w:t>
      </w:r>
    </w:p>
    <w:p w:rsidR="00792E4B" w:rsidRPr="00593C8D" w:rsidRDefault="00792E4B" w:rsidP="00792E4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3C8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             </w:t>
      </w:r>
    </w:p>
    <w:p w:rsidR="004678A6" w:rsidRDefault="004678A6" w:rsidP="00792E4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678A6" w:rsidRDefault="004678A6" w:rsidP="00792E4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678A6" w:rsidRDefault="004678A6" w:rsidP="00792E4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678A6" w:rsidRDefault="004678A6" w:rsidP="00792E4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678A6" w:rsidRDefault="004678A6" w:rsidP="00792E4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678A6" w:rsidRDefault="004678A6" w:rsidP="00792E4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678A6" w:rsidRDefault="004678A6" w:rsidP="00792E4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678A6" w:rsidRDefault="004678A6" w:rsidP="00792E4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678A6" w:rsidRDefault="004678A6" w:rsidP="00792E4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678A6" w:rsidRDefault="004678A6" w:rsidP="00792E4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678A6" w:rsidRDefault="004678A6" w:rsidP="00792E4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678A6" w:rsidRDefault="004678A6" w:rsidP="00792E4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678A6" w:rsidRDefault="004678A6" w:rsidP="00792E4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792E4B" w:rsidRPr="00593C8D" w:rsidRDefault="00792E4B" w:rsidP="00792E4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603332450510203670830559428146817986133868575787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Куртаметова Диляра Фахриевна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16.03.2021 по 16.03.2022</w:t>
            </w:r>
          </w:p>
        </w:tc>
      </w:tr>
    </w:tbl>
    <w:sectPr xmlns:w="http://schemas.openxmlformats.org/wordprocessingml/2006/main" w:rsidR="00792E4B" w:rsidRPr="00593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6545">
    <w:multiLevelType w:val="hybridMultilevel"/>
    <w:lvl w:ilvl="0" w:tplc="89127099">
      <w:start w:val="1"/>
      <w:numFmt w:val="decimal"/>
      <w:lvlText w:val="%1."/>
      <w:lvlJc w:val="left"/>
      <w:pPr>
        <w:ind w:left="720" w:hanging="360"/>
      </w:pPr>
    </w:lvl>
    <w:lvl w:ilvl="1" w:tplc="89127099" w:tentative="1">
      <w:start w:val="1"/>
      <w:numFmt w:val="lowerLetter"/>
      <w:lvlText w:val="%2."/>
      <w:lvlJc w:val="left"/>
      <w:pPr>
        <w:ind w:left="1440" w:hanging="360"/>
      </w:pPr>
    </w:lvl>
    <w:lvl w:ilvl="2" w:tplc="89127099" w:tentative="1">
      <w:start w:val="1"/>
      <w:numFmt w:val="lowerRoman"/>
      <w:lvlText w:val="%3."/>
      <w:lvlJc w:val="right"/>
      <w:pPr>
        <w:ind w:left="2160" w:hanging="180"/>
      </w:pPr>
    </w:lvl>
    <w:lvl w:ilvl="3" w:tplc="89127099" w:tentative="1">
      <w:start w:val="1"/>
      <w:numFmt w:val="decimal"/>
      <w:lvlText w:val="%4."/>
      <w:lvlJc w:val="left"/>
      <w:pPr>
        <w:ind w:left="2880" w:hanging="360"/>
      </w:pPr>
    </w:lvl>
    <w:lvl w:ilvl="4" w:tplc="89127099" w:tentative="1">
      <w:start w:val="1"/>
      <w:numFmt w:val="lowerLetter"/>
      <w:lvlText w:val="%5."/>
      <w:lvlJc w:val="left"/>
      <w:pPr>
        <w:ind w:left="3600" w:hanging="360"/>
      </w:pPr>
    </w:lvl>
    <w:lvl w:ilvl="5" w:tplc="89127099" w:tentative="1">
      <w:start w:val="1"/>
      <w:numFmt w:val="lowerRoman"/>
      <w:lvlText w:val="%6."/>
      <w:lvlJc w:val="right"/>
      <w:pPr>
        <w:ind w:left="4320" w:hanging="180"/>
      </w:pPr>
    </w:lvl>
    <w:lvl w:ilvl="6" w:tplc="89127099" w:tentative="1">
      <w:start w:val="1"/>
      <w:numFmt w:val="decimal"/>
      <w:lvlText w:val="%7."/>
      <w:lvlJc w:val="left"/>
      <w:pPr>
        <w:ind w:left="5040" w:hanging="360"/>
      </w:pPr>
    </w:lvl>
    <w:lvl w:ilvl="7" w:tplc="89127099" w:tentative="1">
      <w:start w:val="1"/>
      <w:numFmt w:val="lowerLetter"/>
      <w:lvlText w:val="%8."/>
      <w:lvlJc w:val="left"/>
      <w:pPr>
        <w:ind w:left="5760" w:hanging="360"/>
      </w:pPr>
    </w:lvl>
    <w:lvl w:ilvl="8" w:tplc="891270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44">
    <w:multiLevelType w:val="hybridMultilevel"/>
    <w:lvl w:ilvl="0" w:tplc="713686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94B459B"/>
    <w:multiLevelType w:val="multilevel"/>
    <w:tmpl w:val="2B9C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1267D"/>
    <w:multiLevelType w:val="multilevel"/>
    <w:tmpl w:val="990CE56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572C0AED"/>
    <w:multiLevelType w:val="hybridMultilevel"/>
    <w:tmpl w:val="86D2CC88"/>
    <w:lvl w:ilvl="0" w:tplc="0419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6544">
    <w:abstractNumId w:val="6544"/>
  </w:num>
  <w:num w:numId="6545">
    <w:abstractNumId w:val="654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004"/>
    <w:rsid w:val="004678A6"/>
    <w:rsid w:val="004E1E77"/>
    <w:rsid w:val="00593C8D"/>
    <w:rsid w:val="00681004"/>
    <w:rsid w:val="00792E4B"/>
    <w:rsid w:val="00E1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35F4"/>
  <w15:docId w15:val="{221E8ED7-8728-401E-9B78-4227EA88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E77"/>
    <w:pPr>
      <w:ind w:left="720"/>
      <w:contextualSpacing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88552">
          <w:marLeft w:val="0"/>
          <w:marRight w:val="0"/>
          <w:marTop w:val="0"/>
          <w:marBottom w:val="450"/>
          <w:divBdr>
            <w:top w:val="single" w:sz="6" w:space="11" w:color="32C1C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112-school.ru/f/klassnoe_rukovodstvo_2020-202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12-school.ru/f/raspisanie_zvonkov_2020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112-school.ru/f/organizaciya_obraz_processa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609038495" Type="http://schemas.openxmlformats.org/officeDocument/2006/relationships/footnotes" Target="footnotes.xml"/><Relationship Id="rId485851595" Type="http://schemas.openxmlformats.org/officeDocument/2006/relationships/endnotes" Target="endnotes.xml"/><Relationship Id="rId823630510" Type="http://schemas.openxmlformats.org/officeDocument/2006/relationships/comments" Target="comments.xml"/><Relationship Id="rId526514940" Type="http://schemas.microsoft.com/office/2011/relationships/commentsExtended" Target="commentsExtended.xml"/><Relationship Id="rId63293207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tc73tg7j5NCX/qUSG7mQB/C3Sac=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KTSoCU0EBcteMAha23rYgBszNs0aLRr6sAnbx64lvVkCYz7AZ1HAJCcnGbPH9TGHSiGbWHupNzt7v8ip8TmmhPqJq/43o2i3QWXgCD6uePwPu+O4Z9Im6kn2lvJe354EwLU2Gze8S1Uti7LtCsMqkDN+LVHDCe85mLz71ljcnFO879TBxfTV+cev5lZBofuNvymtDG/kPgKlyU1f1a/2Ozk8kwavjS9M7cVQ4l16kXBCx5oOrFhofJE3ilvjGXMlUC3Hih33kKzYDKDCHpKxEvm0HreK/+dbAgOBA3XUgH67nvaEluL029MDy4iJULIT7RCO8SqKVeCTJ5va13YspjDJMoZh0FfYTxvwuFQRFQX6bBJVq5DfYFvG6PvtmOpt4vmhLn0J+lsGIGJYXTFMyCPOXwF1QoPZAU3pLOvb0rttXDh/DKlX3wtU9guJjN8/VGbuOFsx9Ck/M8wkrw0pcZcMFro977yxNds+ZWMO5lyt8ufRfdDH6EYnbuGFCcw0ju8l5iEkg283RoTSqSer733VKmL0oQ4ddd8raoNQsQdZP+ng1rmD2VYZvoW19I0cLMPxktnPoQCtxSU8DQBS6DLQPMxQ9q7/PyPjuc7RovKw8lM30utuP7qB4mhpN4cgxo8c28QP2P7VnMfKYDmMiwoeSa8CHjTW/ypm68DSLWQ=</SignatureValue>
  <KeyInfo>
    <X509Data>
      <X509Certificate>MIIFpzCCA48CFGmuXN4bNSDagNvjEsKHZo/19nwrMA0GCSqGSIb3DQEBCwUAMIGQ
MS4wLAYDVQQDDCXRgdCw0LnRgtGL0L7QsdGA0LDQt9C+0LLQsNC90LjRji7RgNGE
MS4wLAYDVQQKDCXRgdCw0LnRgtGL0L7QsdGA0LDQt9C+0LLQsNC90LjRji7RgNGE
MSEwHwYDVQQHDBjQldC60LDRgtC10YDQuNC90LHRg9GA0LMxCzAJBgNVBAYTAlJV
MB4XDTIxMDMxNjEwMzMyMloXDTIyMDMxNjEwMzMyMlowgY4xPzA9BgNVBAMMNtCa
0YPRgNGC0LDQvNC10YLQvtCy0LAg0JTQuNC70Y/RgNCwINCk0LDRhdGA0LjQtdCy
0L3QsDE+MDwGA1UECgw10JzQkdCe0KMg0KHQntCoIOKEljUgLCDQsy4g0JHQsNGF
0YfQuNGB0LDRgNCw0LksINCg0JoxCzAJBgNVBAYTAlJVMIICIjANBgkqhkiG9w0B
AQEFAAOCAg8AMIICCgKCAgEApILx/J53Fqp2GVe5FtJwQro0QLMb+34rcj/xzbFm
LV/d2CaVlTu6YC4RNLBmwnwtcXlsRchkEks095Bg0g6SNAhShkRTKmE2gbQ5NPW8
cNOhdJ//ZdxDfQi9hpKGzVsLC4rwGMCoL0BdQHngvA1rYtbnMJAtGs4bVCG72/w6
AM9Q8s94clM0Q0ZzGks63GRoA9PFRZQ2PSGsBjvOFNA4pqmCfwBWVujNeZntrgQh
SU+JMbdd5mc+lsxduhrt06cpfOlOeu+eGmDAuvRw1dlImkvZbPUzSIVIJNmjF2T/
ROed0DF+MOw7uABAc3ymxqqhv4yNldCzPQF2rerZ+X2tVY08bzc3BJLQ9kl3yGgl
R2/qq7+zkwVkVtSjf53Guz6yIhz1aID9LBpzeQkzU95kdcmd8tSYohQcXLX46Jvt
6Szr4/JFXfun4834CJZMgPwBrRIOYKJIMK8heph+pWEE9XRsoxou31Eyg53eKY0z
5ZC69Z+sJ3k6oK6vqB2GpKS0c19J4wM3Ts1DqRXGgmrmMT2BxZxG5hs7BUNSJTTH
85Gs9LY2ovtAQWrNVnRIeh5iaQZyTaAkZ4x4BlN1vDYmO8t3eTrngdf2efnaIjzD
/rQ91sfqTNm3QCAgGAiFHxnHejhxQB6yQMsF8XTgW1s/69CrR9xjD5YxGtcxkAN5
+YECAwEAATANBgkqhkiG9w0BAQsFAAOCAgEABPjea5YmfOhmfYWTiyMZPZocqoE4
99Y11CQ1xzWC80r/izqT09dQAC98Tq3spbpie5MqV5etLKVC2pepg5YTjpMCzhvA
YxD/LUWMXAPm6DRvN9mR78CHzLiJscHlZNEu+c59J/fol2XVfR0IA6VVMA0Giy0W
xw92pp90zhT9sfwNrsWI+jSSuJvJrghhow1fXX3m0I4h7jMUofkEt/NHEaVFz5MN
xLkJddIgDVn0esDnkVMbo4KM4/ObdtLxq5lKbSg/8nQJKxKoxOYCVYaL3v3PfMSd
AuEgLkEzWi5x5wsU4GgJV3hQi0fNe0JgHGXrVJ9IB7n6TA9Ilx4AIpmpcA7Ft0pk
lDgt/s6D3zlpeUJH1K7y/rf/QryNmf3ZJBRHehjkMY365ZXHaI+Hzk3o31jZojpi
VrSRHGEromCF8dIgNVkwVVw3DXaEQPzIKiwTu3u75iEYJApo5tmdqaUbT3fbwu8f
EXksuW3PQjfIDh4DmRmW2M6+TMDLQPewBL0oc/nz5TmyikpBVTXjHrc85bpC649z
yzEQ1nUtMAd8LKZ2xPlr69HH08em5VXQ2HV8/MyJfCiGkQhi44PkfJ37kAz4nw3X
TE7RdMakCug7RIMCKm+PLgf+gk7+GROw0fVMIfG+lN6wa7uOHfjT4XJ7FJ1ofhdW
mBsSGV0INOpf6ts=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609038495"/>
            <mdssi:RelationshipReference SourceId="rId485851595"/>
            <mdssi:RelationshipReference SourceId="rId823630510"/>
            <mdssi:RelationshipReference SourceId="rId526514940"/>
            <mdssi:RelationshipReference SourceId="rId632932074"/>
          </Transform>
          <Transform Algorithm="http://www.w3.org/TR/2001/REC-xml-c14n-20010315"/>
        </Transforms>
        <DigestMethod Algorithm="http://www.w3.org/2000/09/xmldsig#sha1"/>
        <DigestValue>W8QKfebevgMqK54yYwJ4eNw82WE=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tvH21C7wL4xKRdKI+4weGubztrc=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euMFsyVR7VJtFGCtYZwXwTNqHwc=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png?ContentType=image/png">
        <DigestMethod Algorithm="http://www.w3.org/2000/09/xmldsig#sha1"/>
        <DigestValue>rM+aJAhFWT7bBzYaMeHaD5ZZBjg=</DigestValue>
      </Reference>
      <Reference URI="/word/media/image2.jpeg?ContentType=image/jpeg">
        <DigestMethod Algorithm="http://www.w3.org/2000/09/xmldsig#sha1"/>
        <DigestValue>Ike+uRoZVhvz7OUI6HTjOoA8088=</DigestValue>
      </Reference>
      <Reference URI="/word/numbering.xml?ContentType=application/vnd.openxmlformats-officedocument.wordprocessingml.numbering+xml">
        <DigestMethod Algorithm="http://www.w3.org/2000/09/xmldsig#sha1"/>
        <DigestValue>eSw99nqwVYngE9w8H24e3zZIXOw=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HGzsH9N2MincHxE90yx8AT3JLSQ=</DigestValue>
      </Reference>
      <Reference URI="/word/styles.xml?ContentType=application/vnd.openxmlformats-officedocument.wordprocessingml.styles+xml">
        <DigestMethod Algorithm="http://www.w3.org/2000/09/xmldsig#sha1"/>
        <DigestValue>5s7Q33KA56cWcnzDy2jyvLJXU8k=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ZZbPcKn3CYRAC8mSre7K+dZNAao=</DigestValue>
      </Reference>
    </Manifest>
    <SignatureProperties>
      <SignatureProperty Id="idSignatureTime" Target="#idPackageSignature">
        <mdssi:SignatureTime>
          <mdssi:Format>YYYY-MM-DDThh:mm:ssTZD</mdssi:Format>
          <mdssi:Value>2021-03-17T09:53:36Z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Админ-Д</dc:creator>
  <cp:lastModifiedBy>User</cp:lastModifiedBy>
  <cp:revision>6</cp:revision>
  <dcterms:created xsi:type="dcterms:W3CDTF">2020-09-03T05:16:00Z</dcterms:created>
  <dcterms:modified xsi:type="dcterms:W3CDTF">2020-09-17T09:53:00Z</dcterms:modified>
</cp:coreProperties>
</file>