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74F13" w14:textId="77777777" w:rsidR="00596D91" w:rsidRDefault="00596D91" w:rsidP="00596D91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МУНИЦИПАЛЬНОЕ БЮДЖЕТНОЕ ОБЩЕОБРАЗОВАТЕЛЬНОЕ УЧРЕЖДЕНИЕ </w:t>
      </w:r>
    </w:p>
    <w:p w14:paraId="0D517687" w14:textId="77777777" w:rsidR="00596D91" w:rsidRDefault="00596D91" w:rsidP="00596D91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«МАСЛОВСКАЯ ШКОЛА - ДЕТСКИЙ САД»  </w:t>
      </w:r>
    </w:p>
    <w:p w14:paraId="093CDEBB" w14:textId="77777777" w:rsidR="00596D91" w:rsidRDefault="00596D91" w:rsidP="00596D91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ДЖАНКОЙСКОГО РАЙОНА РЕСПУБЛИКИ КРЫМ</w:t>
      </w:r>
    </w:p>
    <w:p w14:paraId="7F395C8F" w14:textId="77777777" w:rsidR="00596D91" w:rsidRDefault="00596D91" w:rsidP="00596D9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686"/>
        <w:gridCol w:w="2905"/>
        <w:gridCol w:w="3581"/>
      </w:tblGrid>
      <w:tr w:rsidR="00596D91" w14:paraId="012762B0" w14:textId="77777777" w:rsidTr="00D54EB0">
        <w:tc>
          <w:tcPr>
            <w:tcW w:w="3686" w:type="dxa"/>
          </w:tcPr>
          <w:p w14:paraId="56A0D5BB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14:paraId="73344378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D38F2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методического объединения учителей начальных классов</w:t>
            </w:r>
          </w:p>
          <w:p w14:paraId="114E7A8D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C03683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175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№4 от 30.08.2023 г.</w:t>
            </w:r>
          </w:p>
          <w:p w14:paraId="0AF7F76A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14:paraId="65DB5D58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2B98EFE2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376EB2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  <w:p w14:paraId="5A9E61FA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21A052" w14:textId="77777777" w:rsidR="00596D91" w:rsidRDefault="00596D91" w:rsidP="00D54EB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Л.Н.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Филина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6A101DDD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45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30.08.2023 г.</w:t>
            </w:r>
          </w:p>
          <w:p w14:paraId="07568A58" w14:textId="77777777" w:rsidR="00596D91" w:rsidRDefault="00596D91" w:rsidP="00D54EB0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1" w:type="dxa"/>
          </w:tcPr>
          <w:p w14:paraId="1E060A64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left="182" w:right="136" w:hanging="142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68C96F8C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C94A2B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</w:p>
          <w:p w14:paraId="4F2F1435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27251F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Ю.А.Думак</w:t>
            </w:r>
            <w:proofErr w:type="spellEnd"/>
          </w:p>
          <w:p w14:paraId="64C7F75E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669BA92" w14:textId="77777777" w:rsidR="00596D91" w:rsidRDefault="00596D91" w:rsidP="00D54EB0">
            <w:pPr>
              <w:autoSpaceDE w:val="0"/>
              <w:autoSpaceDN w:val="0"/>
              <w:adjustRightInd w:val="0"/>
              <w:spacing w:after="0" w:line="240" w:lineRule="auto"/>
              <w:ind w:right="136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от 30.08.2023г.№ 182-о</w:t>
            </w:r>
          </w:p>
        </w:tc>
      </w:tr>
    </w:tbl>
    <w:p w14:paraId="5F019FC6" w14:textId="77777777" w:rsidR="00596D91" w:rsidRDefault="00596D91" w:rsidP="00596D91">
      <w:pPr>
        <w:autoSpaceDE w:val="0"/>
        <w:autoSpaceDN w:val="0"/>
        <w:spacing w:before="182"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C5B64B7" w14:textId="77777777" w:rsidR="00596D91" w:rsidRDefault="00596D91" w:rsidP="00596D91">
      <w:pPr>
        <w:rPr>
          <w:color w:val="000000"/>
        </w:rPr>
      </w:pPr>
    </w:p>
    <w:p w14:paraId="3933BA77" w14:textId="77777777" w:rsidR="00596D91" w:rsidRDefault="00596D91" w:rsidP="00596D91">
      <w:pPr>
        <w:rPr>
          <w:color w:val="000000"/>
        </w:rPr>
      </w:pPr>
    </w:p>
    <w:p w14:paraId="108535FC" w14:textId="77777777" w:rsidR="00596D91" w:rsidRDefault="00596D91" w:rsidP="00596D9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74B459" w14:textId="77777777" w:rsidR="00596D91" w:rsidRDefault="00596D91" w:rsidP="00596D91">
      <w:pPr>
        <w:spacing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37B630" w14:textId="77777777" w:rsidR="00596D91" w:rsidRDefault="00596D91" w:rsidP="00596D9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555532F1" w14:textId="77777777" w:rsidR="00596D91" w:rsidRDefault="00596D91" w:rsidP="00596D9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КУРСА ВНЕУРОЧНОЙ ДЕЯТЕЛЬНОСТИ</w:t>
      </w:r>
    </w:p>
    <w:p w14:paraId="409029C8" w14:textId="003EDD6F" w:rsidR="00596D91" w:rsidRDefault="00596D91" w:rsidP="00596D9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«ТАЙНЫ РУССКОГО ЯЗЫКА»</w:t>
      </w:r>
    </w:p>
    <w:p w14:paraId="759FBC83" w14:textId="77777777" w:rsidR="00596D91" w:rsidRDefault="00596D91" w:rsidP="00596D9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 1 - 4  КЛАССАХ</w:t>
      </w:r>
    </w:p>
    <w:p w14:paraId="0C0FEC26" w14:textId="77777777" w:rsidR="00596D91" w:rsidRDefault="00596D91" w:rsidP="00596D91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реализации: до принятия новой</w:t>
      </w:r>
    </w:p>
    <w:p w14:paraId="59E31956" w14:textId="77777777" w:rsidR="00596D91" w:rsidRDefault="00596D91" w:rsidP="00596D91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4FE689" w14:textId="77777777" w:rsidR="00596D91" w:rsidRDefault="00596D91" w:rsidP="00596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4BFDFF" w14:textId="77777777" w:rsidR="00596D91" w:rsidRDefault="00596D91" w:rsidP="00596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5BEC96" w14:textId="77777777" w:rsidR="00596D91" w:rsidRDefault="00596D91" w:rsidP="00596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90253D" w14:textId="77777777" w:rsidR="00596D91" w:rsidRDefault="00596D91" w:rsidP="00596D91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F15A9F" w14:textId="77777777" w:rsidR="00596D91" w:rsidRDefault="00596D91" w:rsidP="00596D91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14:paraId="352E47D9" w14:textId="77777777" w:rsidR="00596D91" w:rsidRDefault="00596D91" w:rsidP="00596D91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319D" w14:textId="77777777" w:rsidR="00596D91" w:rsidRDefault="00596D91" w:rsidP="00596D91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Составители:</w:t>
      </w:r>
    </w:p>
    <w:p w14:paraId="1C872F73" w14:textId="77777777" w:rsidR="00596D91" w:rsidRDefault="00596D91" w:rsidP="00596D91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учителя начальных классов</w:t>
      </w:r>
    </w:p>
    <w:p w14:paraId="09341956" w14:textId="77777777" w:rsidR="00596D91" w:rsidRDefault="00596D91" w:rsidP="00596D91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14:paraId="2EBCA174" w14:textId="77777777" w:rsidR="00596D91" w:rsidRDefault="00596D91" w:rsidP="00596D91">
      <w:pPr>
        <w:widowControl w:val="0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AB53C" w14:textId="77777777" w:rsidR="00596D91" w:rsidRDefault="00596D91" w:rsidP="00596D91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5578D53" w14:textId="77777777" w:rsidR="00596D91" w:rsidRDefault="00596D91" w:rsidP="00596D91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AD56A6B" w14:textId="77777777" w:rsidR="00596D91" w:rsidRDefault="00596D91" w:rsidP="00596D91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860465D" w14:textId="77777777" w:rsidR="00596D91" w:rsidRDefault="00596D91" w:rsidP="00596D91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078402A" w14:textId="77777777" w:rsidR="00596D91" w:rsidRDefault="00596D91" w:rsidP="00596D91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042780F" w14:textId="77777777" w:rsidR="00596D91" w:rsidRDefault="00596D91" w:rsidP="00596D91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104810A" w14:textId="77777777" w:rsidR="00596D91" w:rsidRDefault="00596D91" w:rsidP="00596D91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D708D7" w14:textId="77777777" w:rsidR="00596D91" w:rsidRDefault="00596D91" w:rsidP="00596D91">
      <w:pPr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87B0EC1" w14:textId="77777777" w:rsidR="00596D91" w:rsidRDefault="00596D91" w:rsidP="00596D91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Маслово</w:t>
      </w:r>
      <w:proofErr w:type="spellEnd"/>
    </w:p>
    <w:p w14:paraId="23F1EEB0" w14:textId="77777777" w:rsidR="00596D91" w:rsidRDefault="00596D91" w:rsidP="00596D91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2023</w:t>
      </w:r>
    </w:p>
    <w:p w14:paraId="4E7AA516" w14:textId="0E713010" w:rsidR="00596D91" w:rsidRPr="00A975B4" w:rsidRDefault="00A975B4" w:rsidP="00A975B4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</w:rPr>
        <w:lastRenderedPageBreak/>
        <w:t>Р</w:t>
      </w:r>
      <w:r w:rsidR="00596D91" w:rsidRPr="00A975B4">
        <w:rPr>
          <w:rStyle w:val="c5"/>
          <w:color w:val="000000"/>
        </w:rPr>
        <w:t>абочая программа к курсу « Тайны русского языка » составлена</w:t>
      </w:r>
      <w:r w:rsidR="00596D91" w:rsidRPr="00A975B4">
        <w:rPr>
          <w:rStyle w:val="c1"/>
          <w:color w:val="000000"/>
        </w:rPr>
        <w:t>  в соответствии с  требованиями</w:t>
      </w:r>
      <w:r>
        <w:rPr>
          <w:rStyle w:val="c1"/>
          <w:color w:val="000000"/>
        </w:rPr>
        <w:t xml:space="preserve"> </w:t>
      </w:r>
      <w:r w:rsidR="00596D91" w:rsidRPr="00A975B4">
        <w:rPr>
          <w:rStyle w:val="c1"/>
          <w:color w:val="000000"/>
        </w:rPr>
        <w:t>Закон РФ «Об образовании» от 29.12.2012 г. № 273-ФЗ (с изменениями и дополнениями).</w:t>
      </w:r>
      <w:r>
        <w:rPr>
          <w:rStyle w:val="c1"/>
          <w:color w:val="000000"/>
        </w:rPr>
        <w:t xml:space="preserve"> </w:t>
      </w:r>
      <w:r w:rsidR="00596D91" w:rsidRPr="00A975B4">
        <w:rPr>
          <w:rStyle w:val="c5"/>
          <w:color w:val="000000"/>
          <w:shd w:val="clear" w:color="auto" w:fill="FFFFFF"/>
        </w:rPr>
        <w:t xml:space="preserve">Письмо Департамента общего образования </w:t>
      </w:r>
      <w:proofErr w:type="spellStart"/>
      <w:r w:rsidR="00596D91" w:rsidRPr="00A975B4">
        <w:rPr>
          <w:rStyle w:val="c5"/>
          <w:color w:val="000000"/>
          <w:shd w:val="clear" w:color="auto" w:fill="FFFFFF"/>
        </w:rPr>
        <w:t>Минобрнауки</w:t>
      </w:r>
      <w:proofErr w:type="spellEnd"/>
      <w:r w:rsidR="00596D91" w:rsidRPr="00A975B4">
        <w:rPr>
          <w:rStyle w:val="c5"/>
          <w:color w:val="000000"/>
          <w:shd w:val="clear" w:color="auto" w:fill="FFFFFF"/>
        </w:rPr>
        <w:t xml:space="preserve"> Р</w:t>
      </w:r>
      <w:r>
        <w:rPr>
          <w:rStyle w:val="c5"/>
          <w:color w:val="000000"/>
          <w:shd w:val="clear" w:color="auto" w:fill="FFFFFF"/>
        </w:rPr>
        <w:t xml:space="preserve">оссии от 12 мая 2011 г. </w:t>
      </w:r>
      <w:r w:rsidR="00596D91" w:rsidRPr="00A975B4">
        <w:rPr>
          <w:rStyle w:val="c5"/>
          <w:color w:val="000000"/>
          <w:shd w:val="clear" w:color="auto" w:fill="FFFFFF"/>
        </w:rPr>
        <w:t>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  <w:r>
        <w:rPr>
          <w:rStyle w:val="c5"/>
          <w:color w:val="000000"/>
          <w:shd w:val="clear" w:color="auto" w:fill="FFFFFF"/>
        </w:rPr>
        <w:t xml:space="preserve"> </w:t>
      </w:r>
      <w:r w:rsidR="00596D91" w:rsidRPr="00A975B4">
        <w:rPr>
          <w:rStyle w:val="c5"/>
          <w:color w:val="000000"/>
          <w:shd w:val="clear" w:color="auto" w:fill="FFFFFF"/>
        </w:rPr>
        <w:t>Письмо департамента образования и науки от 14.09.2011 г. №47-14163/11-14 «Об особенностях организации внеурочной деятельности в классах общеобразовательных учреждений, реализующих федеральный государственный образовательный стандарт начального общего образования».</w:t>
      </w:r>
    </w:p>
    <w:p w14:paraId="14AD1821" w14:textId="0BCF3D55" w:rsidR="00596D91" w:rsidRPr="00A975B4" w:rsidRDefault="00596D91" w:rsidP="00A975B4">
      <w:pPr>
        <w:pStyle w:val="c8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975B4">
        <w:rPr>
          <w:rStyle w:val="c1"/>
          <w:color w:val="000000"/>
        </w:rPr>
        <w:t>Национальная образовательная стратегия «Наша новая школа»</w:t>
      </w:r>
      <w:r w:rsidR="00A975B4">
        <w:rPr>
          <w:color w:val="000000"/>
        </w:rPr>
        <w:t xml:space="preserve">. </w:t>
      </w:r>
      <w:r w:rsidRPr="00A975B4">
        <w:rPr>
          <w:rStyle w:val="c1"/>
          <w:color w:val="000000"/>
        </w:rPr>
        <w:t>ФГОС НОО</w:t>
      </w:r>
      <w:r w:rsidR="00A975B4">
        <w:rPr>
          <w:rStyle w:val="c1"/>
          <w:color w:val="000000"/>
        </w:rPr>
        <w:t xml:space="preserve">. </w:t>
      </w:r>
      <w:r w:rsidRPr="00A975B4">
        <w:rPr>
          <w:rStyle w:val="c1"/>
          <w:color w:val="000000"/>
        </w:rPr>
        <w:t xml:space="preserve">Основной образовательной программы МБОУ «Масловская </w:t>
      </w:r>
      <w:proofErr w:type="gramStart"/>
      <w:r w:rsidRPr="00A975B4">
        <w:rPr>
          <w:rStyle w:val="c1"/>
          <w:color w:val="000000"/>
        </w:rPr>
        <w:t>школа-детский</w:t>
      </w:r>
      <w:proofErr w:type="gramEnd"/>
      <w:r w:rsidRPr="00A975B4">
        <w:rPr>
          <w:rStyle w:val="c1"/>
          <w:color w:val="000000"/>
        </w:rPr>
        <w:t xml:space="preserve"> сад»</w:t>
      </w:r>
    </w:p>
    <w:p w14:paraId="7E214A22" w14:textId="022FC66F" w:rsidR="00596D91" w:rsidRDefault="00596D91" w:rsidP="00A975B4">
      <w:pPr>
        <w:pStyle w:val="a3"/>
        <w:jc w:val="both"/>
        <w:rPr>
          <w:rStyle w:val="placeholder"/>
          <w:rFonts w:ascii="Times New Roman" w:hAnsi="Times New Roman" w:cs="Times New Roman"/>
          <w:sz w:val="24"/>
          <w:szCs w:val="24"/>
        </w:rPr>
      </w:pPr>
      <w:r w:rsidRPr="00A975B4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Программа рассчитана на 4 года. Занятия проводятся 1 раз в неделю по 35 минут (в 1 классе), по 40 минут в 2-4 классах. Курс изучения программы рассчитан на учащихся 1–4-х классов.</w:t>
      </w:r>
      <w:r w:rsidRPr="00A975B4">
        <w:rPr>
          <w:rFonts w:ascii="Times New Roman" w:hAnsi="Times New Roman" w:cs="Times New Roman"/>
          <w:sz w:val="24"/>
          <w:szCs w:val="24"/>
        </w:rPr>
        <w:t xml:space="preserve"> </w:t>
      </w:r>
      <w:r w:rsidRPr="00A975B4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A975B4">
        <w:rPr>
          <w:rStyle w:val="placeholder"/>
          <w:rFonts w:ascii="Times New Roman" w:hAnsi="Times New Roman" w:cs="Times New Roman"/>
          <w:sz w:val="24"/>
          <w:szCs w:val="24"/>
        </w:rPr>
        <w:t>Общее число часов, отведённых на изучение программы,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28708C52" w14:textId="77777777" w:rsidR="00A975B4" w:rsidRPr="00A975B4" w:rsidRDefault="00A975B4" w:rsidP="00A97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C0FCD4" w14:textId="326F023D" w:rsidR="00CE0E75" w:rsidRDefault="00596D91" w:rsidP="00A97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  <w:t>ПЛАНИРУЕМЫЕ РЕЗУЛЬТАТЫ ОСВОЕНИЯ УЧЕБНОГО КУРСА ВНЕУРОЧНОЙ ДЕЯТЕЛЬНОСТИ</w:t>
      </w:r>
    </w:p>
    <w:p w14:paraId="00C3E03D" w14:textId="77777777" w:rsidR="00A975B4" w:rsidRPr="00A975B4" w:rsidRDefault="00A975B4" w:rsidP="00A97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</w:pPr>
    </w:p>
    <w:p w14:paraId="0E9D6B36" w14:textId="77777777" w:rsidR="00596D91" w:rsidRPr="00A975B4" w:rsidRDefault="00596D91" w:rsidP="00A975B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aps/>
          <w:color w:val="222337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404C747B" w14:textId="129F5CE9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Осознавать роль языка и речи в жизни людей; эмоционально «проживать» текст, выражать свои эмоции; понимать эмоции других людей, сочувствовать, сопереживать;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высказывать  своё отношение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 героям прочитанных произведений, к их поступкам,</w:t>
      </w:r>
    </w:p>
    <w:p w14:paraId="37E14CF2" w14:textId="757E2B58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обращать внимание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знак), чувство прекрасного – умение чувствовать красоту и выразительность речи, стремиться к совершенствованию собственной речи. Любовь и уважение к Отечеству, его языку, культуре; интерес к чтению, к ведению диалога с автором текста; потребность в чтении; интерес к письму, к созданию собственных текстов, к письменной форме общения; интерес к изучению языка; осознание ответственности за произнесённое и написанное слово. Эмоциональность; умение осознавать и определять (называть) свои эмоции.</w:t>
      </w:r>
    </w:p>
    <w:p w14:paraId="2F6F915D" w14:textId="0451CF1A" w:rsidR="00596D91" w:rsidRPr="00A975B4" w:rsidRDefault="00596D91" w:rsidP="00A975B4">
      <w:pPr>
        <w:pStyle w:val="a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МЕТАПРЕДМЕТНЫЕ РЕЗУЛЬТАТЫ</w:t>
      </w:r>
    </w:p>
    <w:p w14:paraId="11C28BE8" w14:textId="77777777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Регулятивные УУД</w:t>
      </w:r>
      <w:r w:rsidRPr="00A975B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6F7E0358" w14:textId="06CC21F7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определять и формулировать цель деятельности  с помощью учителя;  </w:t>
      </w:r>
    </w:p>
    <w:p w14:paraId="50532C6C" w14:textId="77777777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учиться высказывать своё предположение (версию) на основе работы с материалом;</w:t>
      </w:r>
    </w:p>
    <w:p w14:paraId="15AD11D8" w14:textId="471265AF" w:rsidR="00596D91" w:rsidRPr="00A975B4" w:rsidRDefault="00596D91" w:rsidP="00A975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5B4">
        <w:rPr>
          <w:rFonts w:ascii="Times New Roman" w:hAnsi="Times New Roman" w:cs="Times New Roman"/>
          <w:sz w:val="24"/>
          <w:szCs w:val="24"/>
          <w:lang w:eastAsia="ru-RU"/>
        </w:rPr>
        <w:t>учиться </w:t>
      </w:r>
      <w:proofErr w:type="gramStart"/>
      <w:r w:rsidRPr="00A975B4">
        <w:rPr>
          <w:rFonts w:ascii="Times New Roman" w:hAnsi="Times New Roman" w:cs="Times New Roman"/>
          <w:sz w:val="24"/>
          <w:szCs w:val="24"/>
          <w:lang w:eastAsia="ru-RU"/>
        </w:rPr>
        <w:t>работать по предложенному   учителем плану самостоятельно формулировать</w:t>
      </w:r>
      <w:proofErr w:type="gramEnd"/>
      <w:r w:rsidRPr="00A975B4">
        <w:rPr>
          <w:rFonts w:ascii="Times New Roman" w:hAnsi="Times New Roman" w:cs="Times New Roman"/>
          <w:sz w:val="24"/>
          <w:szCs w:val="24"/>
          <w:lang w:eastAsia="ru-RU"/>
        </w:rPr>
        <w:t xml:space="preserve"> тему и цели урока;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составлять план решения учебной проблемы совместно с учителем; работать по плану, сверяя свои действия с целью, корректировать свою деятельность;</w:t>
      </w:r>
    </w:p>
    <w:p w14:paraId="76A31CFE" w14:textId="5182C853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диалоге с учителем вырабатывать критерии оценки и определять степень успешности своей работы и работы других в соответствии с этими критериями.</w:t>
      </w:r>
    </w:p>
    <w:p w14:paraId="106AFF33" w14:textId="77777777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Познавательные УУД:</w:t>
      </w:r>
    </w:p>
    <w:p w14:paraId="1BBCD532" w14:textId="214BF49E" w:rsidR="00596D91" w:rsidRPr="00A975B4" w:rsidRDefault="00596D91" w:rsidP="00A975B4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hAnsi="Times New Roman" w:cs="Times New Roman"/>
          <w:sz w:val="24"/>
          <w:szCs w:val="24"/>
          <w:lang w:eastAsia="ru-RU"/>
        </w:rPr>
        <w:t>находить ответы на вопросы в тексте, иллюстрациях; делать выводы в результате совместной работы класса и учителя; преобразовывать информацию из одной формы в другую: подробно пересказывать небольшие тексты</w:t>
      </w:r>
      <w:proofErr w:type="gramStart"/>
      <w:r w:rsidRPr="00A975B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975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75B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975B4">
        <w:rPr>
          <w:rFonts w:ascii="Times New Roman" w:hAnsi="Times New Roman" w:cs="Times New Roman"/>
          <w:sz w:val="24"/>
          <w:szCs w:val="24"/>
          <w:lang w:eastAsia="ru-RU"/>
        </w:rPr>
        <w:t xml:space="preserve">ерерабатывать и преобразовывать информацию из одной формы в другую (составлять план, таблицу, схему);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пользоваться словарями, справочниками; осуществлять анализ и синтез; причинно-следственные связи; строить рассуждения; перерабатывать и преобразовывать информацию из одной формы в другую (составлять план, таблицу, схему);</w:t>
      </w:r>
    </w:p>
    <w:p w14:paraId="054789E2" w14:textId="77777777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Коммуникативные УУД:</w:t>
      </w:r>
    </w:p>
    <w:p w14:paraId="65568B1E" w14:textId="79F40A6A" w:rsidR="00596D91" w:rsidRPr="00A975B4" w:rsidRDefault="00596D91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оформлять свои мысли в устной и письменной форме (на уровне предложения или небольшого текста);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слушать и понимать речь других;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учиться работать в паре, группе;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выполнять различные роли (лидера, исполнителя).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Пользоваться приёмами слушания: фиксировать тему (заголовок), ключевые слова. Выразительно читать и пересказывать текст.   Адекватно использовать речевые средства для решения различных коммуникативных задач; владеть монологической и диалогической формами речи. Высказывать и обосновывать свою точку зрения. Слушать и слышать других, пытаться принимать иную точку зрения, быть готовым корректировать свою точку зрения</w:t>
      </w:r>
    </w:p>
    <w:p w14:paraId="4FC064D6" w14:textId="22408D7B" w:rsidR="00596D91" w:rsidRPr="00A975B4" w:rsidRDefault="00BD794D" w:rsidP="00A975B4">
      <w:pPr>
        <w:pStyle w:val="a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0936CED5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требования к знаниям и умениям учащихся к концу 1-го класса</w:t>
      </w:r>
    </w:p>
    <w:p w14:paraId="546F82FB" w14:textId="77777777" w:rsid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Обучающиеся должны знать:</w:t>
      </w:r>
    </w:p>
    <w:p w14:paraId="09B82811" w14:textId="783B78B1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Отличие звука от буквы (звуки слышим, прои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зносим, а буквы пишем и видим).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Призн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аки гласных и согласных звуков. Буквы русского алфавита. Родственные  слова. Антонимы, многозначные слова.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Системные связи слов.</w:t>
      </w:r>
    </w:p>
    <w:p w14:paraId="78E5C2C7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Обучающиеся должны уметь:</w:t>
      </w:r>
    </w:p>
    <w:p w14:paraId="1F5CB72E" w14:textId="34B84F86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Правильно произносить звуки, выделять звуки в слове, выполнять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звуко</w:t>
      </w:r>
      <w:proofErr w:type="spellEnd"/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буквенный</w:t>
      </w:r>
      <w:proofErr w:type="gramEnd"/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анализ слов.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Распознавать твердые и мягкие, звонкие и г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лухие согласные звуки в словах.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Делить слова на слоги.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Подбирать родственные слова.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Объединять слова в группы.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Проверять и правильно писать слова с безударной гласной в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корне слова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 парными звонкими и глухими согл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асными в корне слова и в конце.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Составлять текст по вопро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сам учителя. Работать со словарями.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Отгадывать загадки, ребусы, головоломки, шарады.</w:t>
      </w:r>
    </w:p>
    <w:p w14:paraId="73FFC9D3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Основные требования к знаниям и умениям учащихся к концу   2 - </w:t>
      </w:r>
      <w:proofErr w:type="spellStart"/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го</w:t>
      </w:r>
      <w:proofErr w:type="spellEnd"/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класса</w:t>
      </w:r>
    </w:p>
    <w:p w14:paraId="100F19CC" w14:textId="77777777" w:rsid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Обучающиеся должны знать: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464E702" w14:textId="1190431D" w:rsidR="00A975B4" w:rsidRDefault="00A975B4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равила правописания слов с изученными орфограммами.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Признаки согласных и гласных з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вуков.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тав слова.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Признаки ро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дственных слов.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Виды пересказа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75AEC3D" w14:textId="0DFF23DA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Обучающиеся должны уметь:</w:t>
      </w:r>
    </w:p>
    <w:p w14:paraId="10EA3D57" w14:textId="06C238F5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Различать приставки и предлоги. Писать предлоги раздельно 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 словами, приставки – слитно. Разбирать слова по составу.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Проверять написание безударных гласных, парных звонких и глухих согласных, непроизн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осимых согласных в </w:t>
      </w:r>
      <w:proofErr w:type="gramStart"/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корне слова</w:t>
      </w:r>
      <w:proofErr w:type="gramEnd"/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Писать НЕ с глаголами.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Работать со словарем. Группировать и подбирать слова на определенные правила.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Различать разделительные твердый (ъ) и мягкий (ь) знаки, писать с ними слова.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Составлять рассказы по карти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нке.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Пересказать текст.</w:t>
      </w:r>
    </w:p>
    <w:p w14:paraId="4D429D98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требования к знаниям и умениям  учащихся к концу  3-го класса</w:t>
      </w:r>
    </w:p>
    <w:p w14:paraId="0FA4BED1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Обучающиеся должны знать:</w:t>
      </w:r>
    </w:p>
    <w:p w14:paraId="3E390F4C" w14:textId="46ADD84F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Правила правописания слов с изученными орфограммами.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Признаки частей речи (имени существительного, имени прилагат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ельного, местоимения, глагола). Главные члены предложения.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Состав слова.</w:t>
      </w:r>
    </w:p>
    <w:p w14:paraId="2E0CB95E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Обучающиеся должны уметь:</w:t>
      </w:r>
    </w:p>
    <w:p w14:paraId="39300E0F" w14:textId="44C57CAE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Различать приставки и предлоги. Писать предлоги раздельно 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 словами, приставки – слитно.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Разбирать пре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дложения по членам предложения.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Обозначать на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письме интонацию перечисления. Разбирать слова по составу.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Проверять написание безударных гласных, парных звонких и глухих согласных, непроизн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осимых согласных в </w:t>
      </w:r>
      <w:proofErr w:type="gramStart"/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корне слова</w:t>
      </w:r>
      <w:proofErr w:type="gramEnd"/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Писать правильно слова 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удвоенными согласными.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Определять род, число имен существ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ительных и имен прилагательных.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ределять число, время глаголов.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Писать НЕ с глаголами.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Работать со словарем. Группировать и подбирать слова на определенные правила.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Различать разделительные твердый (ъ) и мягкий (ь) знаки, писать с ними слова.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Составлять рассказы по картинке.</w:t>
      </w:r>
    </w:p>
    <w:p w14:paraId="3AA56889" w14:textId="574F3090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требования к знаниям и умениям  учащихся к концу 4-го класса</w:t>
      </w:r>
    </w:p>
    <w:p w14:paraId="76A81646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учащиеся должны знать:</w:t>
      </w:r>
    </w:p>
    <w:p w14:paraId="22919C91" w14:textId="0CE4991B" w:rsidR="00BD794D" w:rsidRPr="00A975B4" w:rsidRDefault="00A975B4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тличительные признаки основных языковых единиц;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термины и понятия, связанные с лексикой, синтаксисом, фонетикой, морфологией, орфографией;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слова, словосочетания, предложения, текста;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орфографические  и пунктуационные правила;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некоторых нормах русского языка: произносительных,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словоупотребительных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  <w:proofErr w:type="gramEnd"/>
    </w:p>
    <w:p w14:paraId="473030A1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учащиеся должны уметь:</w:t>
      </w:r>
    </w:p>
    <w:p w14:paraId="1D71370B" w14:textId="28A0F41E" w:rsidR="00BD794D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четко артикулировать слова, воспринимать и воспроизводить интонацию речи;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подбирать антонимы, синонимы, фразеологические обороты;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различать слов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а-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паронимы, омонимы, архаизмы, неологизмы;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пользоваться орфографическим.,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словобразовательным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фразеологическим, этимологическими словарями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F534593" w14:textId="77777777" w:rsidR="00A975B4" w:rsidRPr="00A975B4" w:rsidRDefault="00A975B4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C9548A" w14:textId="77777777" w:rsidR="00A975B4" w:rsidRDefault="00BD794D" w:rsidP="00A975B4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975B4">
        <w:rPr>
          <w:rStyle w:val="a4"/>
          <w:rFonts w:ascii="Times New Roman" w:hAnsi="Times New Roman" w:cs="Times New Roman"/>
          <w:sz w:val="24"/>
          <w:szCs w:val="24"/>
        </w:rPr>
        <w:t>СОДЕРЖАНИЕ ОБУЧЕНИЯ</w:t>
      </w:r>
    </w:p>
    <w:p w14:paraId="73D4843A" w14:textId="4DBD0A06" w:rsidR="00BD794D" w:rsidRPr="00A975B4" w:rsidRDefault="00BD794D" w:rsidP="00A975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1 класс</w:t>
      </w:r>
    </w:p>
    <w:p w14:paraId="3AE1A606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Самые дорогие и добрые слова (10 часов)</w:t>
      </w:r>
    </w:p>
    <w:p w14:paraId="0BD4D33F" w14:textId="2B2B0D48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Значение русского языка в жизни людей.  Красота и богатство русского языка.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 грустные, весёлые, маленькие, большие, вежливые, важные.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Волшебные слова: спасибо, пожалуйста, извините, простите…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Важные слова: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Родина, Россия, Москва, Красная площадь, мама, папа, школа, товарищи, учителя, родной край Кузбасс, родной город Ленинск-Кузнецкий…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Праздник «День Вежливости».</w:t>
      </w:r>
      <w:proofErr w:type="gramEnd"/>
    </w:p>
    <w:p w14:paraId="7EB8D087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Чудесные превращения слов (10 часов)</w:t>
      </w:r>
    </w:p>
    <w:p w14:paraId="0BE55A48" w14:textId="4922B791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Рассказ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А.Шибаева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«Одна буква».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«Сом дом», «Замени букву» «Какое слово задумано?», «Два колодца»,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Метаграмма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«Забавные недоразумения», « Что получилось?», «Лото», «Лето», Спрятавшееся слово», Эхо», «Флот помог» и др.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Звучащее слово: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Н.Найдёнова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«Две шарады»,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Г.Воловик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«Недалеко разгадка скрыта»,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А.Шибаев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«Озорные буквы»,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Н.Матвеева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«Путаница».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Праздник «Путаница».</w:t>
      </w:r>
    </w:p>
    <w:p w14:paraId="5CFA6DA2" w14:textId="066E59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Звуки в слове (10 часов)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«Что слышно в звуках?», «Разгадайте загадки», «Самое трудное задание», «Скороговорка в ребусе», «Составь предложение», «Лесная школа», «Скороговорка» и др.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Звучащее слово: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Д.Радович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«Дети, вы слышали о корабле?»,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Е.Верейская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«Сорок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сорок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В.Капралова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«Лена искала булавку»,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В.Викторов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«Был в саду переполох»,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С.Коган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«Вёз на горку Саня сани»,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С.Погореловский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«Ежедневно по утрам»,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В.Левин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«Вместе с тучей»,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Э.Мошковская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«Нам к девяти»,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В.Суслов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«В тишине лесной глуши», «На хоря напала хворь»,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М.Матусовский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«Скороговорка»,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И.Демьянов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«Считалки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«Плачет Костя» и др.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Конкурс скороговорок, считалок, поговорок.</w:t>
      </w:r>
    </w:p>
    <w:p w14:paraId="0E4CD21F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Тематические группы слов (3 часа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14:paraId="22E3DE34" w14:textId="6655969E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Группировка слов по темам.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Темы: дикие животные, домашние животные, деревья, грибы, профессии, строения, цветы, игрушки, книги, времена года, название дней недели, части суток, осадки и др.</w:t>
      </w:r>
      <w:r w:rsid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«Кто? и Что?», «Какой?», «Что делает?», «У кого Илюша чистил клетки?», «Двенадцать поваров», «Какого цвета?», «Какой формы?», «Какого размера?» и др.</w:t>
      </w:r>
      <w:proofErr w:type="gramEnd"/>
    </w:p>
    <w:p w14:paraId="2FCE3D14" w14:textId="77777777" w:rsidR="00EF2412" w:rsidRDefault="00EF2412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Звучащее слово: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П.Башмак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«В понедельник»,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Л.Дружинина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«Собирайтесь»,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О.Тарнопольская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«Стоят в поле сестрички»</w:t>
      </w:r>
      <w:proofErr w:type="gram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</w:t>
      </w:r>
      <w:proofErr w:type="gram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.Тимофеев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«Я шариком пушистым»,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В.Фетисов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«Эх, звоночки»,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И.Токмакова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Букваринск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»,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Е.Руженцев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«Сказка про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краски»Л.Куклин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«Какого цвета луг?», «Отчего луг красный?», 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Е.Трутнева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«Загадки»,</w:t>
      </w:r>
      <w:proofErr w:type="spellStart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В.Коркин</w:t>
      </w:r>
      <w:proofErr w:type="spellEnd"/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«Что растёт на нашей грядке?» и др.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BD794D" w:rsidRPr="00A975B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КВН «Кто в какой группе?»</w:t>
      </w:r>
    </w:p>
    <w:p w14:paraId="179847A6" w14:textId="77777777" w:rsidR="00EF2412" w:rsidRDefault="00EF2412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4C490D5E" w14:textId="1609F8BE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2 класс</w:t>
      </w:r>
    </w:p>
    <w:p w14:paraId="2992ACE3" w14:textId="77777777" w:rsidR="00BD794D" w:rsidRPr="00A975B4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Мир полон звуков (6 часов)</w:t>
      </w:r>
    </w:p>
    <w:p w14:paraId="0A177B2A" w14:textId="1B9C1B0B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Звуки речи (гласные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ударные и  безударные) согласные (звонкие и глухие, парные и непарные; твердые и мягкие, парные и непарные), слог, ударение.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Роль ударения в словах. Междометия, предлоги, союзы, местоимения, частицы.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«Ох! и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х!», «Он, она, оно, они», «Пятый лишний», «Составь слово», «Вставьте буквы», «Какие слова», «Переставленные буквы»,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Отгадайка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«Перекрёсток», «Помогите Леночке», «Узелки на память», «Незнакомое слово» и др.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Звучащее слово: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И.Токмакова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Плим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Н.Кончаловский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«Про овощи»,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О.Григорьев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Мама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ол мыла»,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Л.Виноградов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«Три матрёшки»,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О.Дриз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«Привет»,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Л.Кондрашенко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«Тарарам»,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Н.Слепакова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Кабутта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Ю.Ермолаев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«Незнакомое слово»,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И.Туричин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«Шефы» и др.</w:t>
      </w:r>
    </w:p>
    <w:p w14:paraId="41DCAF4F" w14:textId="77777777" w:rsidR="00BD794D" w:rsidRPr="00A975B4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Азбука, прошедшая сквозь века (5 часов)</w:t>
      </w:r>
    </w:p>
    <w:p w14:paraId="4F677130" w14:textId="26FF4E1C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Русская азбука или алфавит. История происхождения алфавита. Устная и письменная речь и ее происхождение. Тайны и загадки русской графики. Страницы древних книг.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«Язык», «Колокольчик», «Золотая», «Носы и хвосты», «Морж», «Крепкий», «Машины», «Пятачок», «Шишка», «Горлышко», «Два значения», «Кто больше?», «Что делают часы?», «Барометр упал», «Не достал!», «Гребешок» и др.</w:t>
      </w:r>
      <w:proofErr w:type="gramEnd"/>
    </w:p>
    <w:p w14:paraId="4E6E1488" w14:textId="77777777" w:rsidR="00BD794D" w:rsidRPr="00A975B4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Всему название дано (5 часов)</w:t>
      </w:r>
    </w:p>
    <w:p w14:paraId="286A5917" w14:textId="4053D556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Сколько слов в русском языке. Словари сокровища языка. Рождение слова.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«Ключ», «Мир», «Худой», «Кнопка», «Коса», «Завод», «Засыпать», «Три» и др.</w:t>
      </w:r>
      <w:proofErr w:type="gramEnd"/>
    </w:p>
    <w:p w14:paraId="402A1D24" w14:textId="77777777" w:rsidR="00EF2412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Как делаются слова (7 часов)</w:t>
      </w:r>
    </w:p>
    <w:p w14:paraId="24ABEB4E" w14:textId="5F60610D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Закрепление понятий «корень слова», «однокоренные слова», «приставка», «суффикс», развитие умения видеть корень в словах, в том числе с чередующимися согласными. Сложные слова.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«Родник и ключ», «Небольшая и маленькая», «Бураны, вьюги и метели», «Боец и воин», «Спеши да поторапливайся», «Четырьмя буквами».</w:t>
      </w:r>
    </w:p>
    <w:p w14:paraId="55C8FFFC" w14:textId="77777777" w:rsidR="00EF2412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Секреты правильной речи (11 часов)</w:t>
      </w:r>
    </w:p>
    <w:p w14:paraId="61204E12" w14:textId="77777777" w:rsidR="00EF2412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Словарное богатство русского языка. Устаревшие слова. Н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овые слова. Слова одинаковые по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звучанию, но разные по значению. 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Фразеологические обороты.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««Второе название животного», «Назови по-другому», «Одно из двух», «А как по-другому?», «Знаете ли вы?», «Так ли в сказке?», и др.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Викторина «Слово не воробей, вылетит – не поймаешь»</w:t>
      </w:r>
      <w:proofErr w:type="gramEnd"/>
    </w:p>
    <w:p w14:paraId="7D73FA5C" w14:textId="77777777" w:rsidR="00EF2412" w:rsidRDefault="00EF2412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BB5110F" w14:textId="77777777" w:rsidR="00EF2412" w:rsidRDefault="00EF2412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 класс</w:t>
      </w:r>
    </w:p>
    <w:p w14:paraId="0887F175" w14:textId="7C5C569F" w:rsidR="00BD794D" w:rsidRPr="00EF2412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F24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царстве слов (18 часов)</w:t>
      </w:r>
    </w:p>
    <w:p w14:paraId="43533139" w14:textId="77BDB81A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овиц и поговорок.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тематическими группами слов. Игра «Слова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братья». Составление тематического словаря о грибах. Игра «Эстафета». Разгадывание загадок. Работа с рассказом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Н.Надеждиной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 Снежные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слова»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.И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 Найди лишнее слово»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Дается представление о превращении слов, умение находить «сбежавшие» из слов буквы. Игра «Найди заблудившуюся букву». Игра «Грустные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превращения»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.Ш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арады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Рассказ –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загадка.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разными группами родственных слов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.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Подбор родственных слов с заданным корнем. Закрепление знаний отличительных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признаках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слов – родственников. Работа над стихотворением «О странном саде с необыкновенным урожаем» Е. Измайлов. Выбор из стихотворений слов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родственников.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Беседа о богатстве лексики русского языка «добрыми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словами»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.Р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абота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 стихотворением В. Коркина «Доброе утро». Игра «Умеете ли вы здороваться?». Работа с текстами на данную тему.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со словами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историзмами и архаизмами. Выбор из текста древних слов. Творческая работа. Объяснение устаревших слов.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Рассказ учителя «Откуда приходят новые слова?» Неологизмы в русском языке. Н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ахождение неологизмов в текстах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Игра «Угадай-ка».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мство с заимствованными словами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 Рассказ «Откуда  пришли слова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пришельцы». Работа над стихотворением С. Я. Маршака. Признаки слов – пришельцев. Игра «Шесть и шесть».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со словам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и-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синонимами. Работа над стихотворением А.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Барто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«Игра в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слова»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.Б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еседа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«Что обозначают слова-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синонимы».Нахождение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 слов-синонимов в тексте.</w:t>
      </w:r>
    </w:p>
    <w:p w14:paraId="3F2DFBF6" w14:textId="33C04DE4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антонимов. Рассказ учителя о  роли антонимов в русском языке.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Омонимы в русском языке и их роль. Работа над рассказом И.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Туричина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«Есть». Игра «Докажите…». Чтение рассказа Н. Сладкова «Овсянка».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Беседа о значении  «крыл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атых выражений» в русском языке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Подбор «крылатых выражений» в названиях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 текста.  Работа с </w:t>
      </w:r>
      <w:proofErr w:type="spellStart"/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выражениями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,у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потребляемыми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переносном значении и их смысла. Работа со стихотворениями Н.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Силкова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«Прикусил язык» и В. Орлова «Ни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пуха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ни пера».</w:t>
      </w:r>
    </w:p>
    <w:p w14:paraId="6227DF9C" w14:textId="4D0A930B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королевстве ошибок. (2ч.)</w:t>
      </w:r>
    </w:p>
    <w:p w14:paraId="2EBA5C4F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Игра «Исправь ошибки». Работа с  произведениями,  где  допущены орфографические ошибки. Игра « Произноси правильно». Инсценировка П. Реброва «Кто прав?».</w:t>
      </w:r>
    </w:p>
    <w:p w14:paraId="3E74071C" w14:textId="6171B763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стране Сочинителей.(2ч.)</w:t>
      </w:r>
    </w:p>
    <w:p w14:paraId="044190CC" w14:textId="0884C157" w:rsidR="00BD794D" w:rsidRPr="00A975B4" w:rsidRDefault="00EF2412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Беседа о рифмах. 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 с загадками. Сочинение собственных загадок по заданным рифмам. Конкурс загадок в рисунках. Сочинение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сказок о дружбе, о добре и зле</w:t>
      </w:r>
      <w:r w:rsidR="00BD794D"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3B341888" w14:textId="78219E6F" w:rsidR="00EF2412" w:rsidRDefault="00EF2412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Искусство красноречия. (</w:t>
      </w:r>
      <w:r w:rsidR="00BD794D"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2ч.)</w:t>
      </w:r>
    </w:p>
    <w:p w14:paraId="133A004F" w14:textId="589DE0F6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14:paraId="332A85D5" w14:textId="7BF757B5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Праздник творчества и игры. (1ч.)</w:t>
      </w:r>
    </w:p>
    <w:p w14:paraId="015CF986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Творческие задания для формирования  орфографической зоркости. Дидактические игры, направленные на развитие познавательного интереса  к русскому языку. Интеллектуальная игра «Умники и умницы».</w:t>
      </w:r>
    </w:p>
    <w:p w14:paraId="66DD458C" w14:textId="0B0400EA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Трудные слова. (2ч.)</w:t>
      </w:r>
    </w:p>
    <w:p w14:paraId="17567880" w14:textId="194339BB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14:paraId="6B59904D" w14:textId="5A216542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Анаграммы и </w:t>
      </w:r>
      <w:proofErr w:type="spellStart"/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метаграммы</w:t>
      </w:r>
      <w:proofErr w:type="spellEnd"/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 (2ч.)</w:t>
      </w:r>
    </w:p>
    <w:p w14:paraId="6601D6F3" w14:textId="7DDA89E3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Знакомство с историей изобретения анаграмм и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метаграмм</w:t>
      </w:r>
      <w:proofErr w:type="spellEnd"/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,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авторами, использовавшими в своем творчестве анаграммы и 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метаграммы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. Ввод понятий «анаграмма» и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метаграмма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». Работа с примерами (Милан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налим, актер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терка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)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C6D65F6" w14:textId="77777777" w:rsidR="00EF2412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Шарады и логогрифы (2ч.)</w:t>
      </w:r>
    </w:p>
    <w:p w14:paraId="6E1B49E8" w14:textId="43E8CE9D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происхождением  шарад и логогрифов. Составление и разгадывание шарад и логогрифов. Иллюстрирование  слов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ответов.</w:t>
      </w:r>
    </w:p>
    <w:p w14:paraId="27EF2DE9" w14:textId="4FE3D283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Откуда пришли наши имена.(1ч.)</w:t>
      </w:r>
    </w:p>
    <w:p w14:paraId="1DC11B63" w14:textId="77777777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происхождением имен. Творческая работа «Нарисуй свое имя». Дидактическая игра «Составь имя».</w:t>
      </w:r>
    </w:p>
    <w:p w14:paraId="14447358" w14:textId="254156B6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Занимательное словообразование (1ч.)</w:t>
      </w:r>
    </w:p>
    <w:p w14:paraId="4CFE477B" w14:textId="77777777" w:rsidR="00EF2412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Игры на превращения слов: «Буква заблудилась», «Замена буквы», «Какое слово задумано?». Шарады.</w:t>
      </w:r>
    </w:p>
    <w:p w14:paraId="0AD6E959" w14:textId="52091745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КВН по русскому языку. (1ч.)</w:t>
      </w:r>
    </w:p>
    <w:p w14:paraId="3C31248A" w14:textId="77777777" w:rsidR="00EF2412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Командное соревнование на проверку знаний по русскому языку.</w:t>
      </w:r>
    </w:p>
    <w:p w14:paraId="5768278F" w14:textId="77777777" w:rsidR="00EF2412" w:rsidRDefault="00EF2412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E3FF6C" w14:textId="4453A184" w:rsidR="00BD794D" w:rsidRPr="00A975B4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4 класс</w:t>
      </w:r>
    </w:p>
    <w:p w14:paraId="26CAA52F" w14:textId="77777777" w:rsidR="00BD794D" w:rsidRPr="00A975B4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Фонетика и орфоэпия (7 часов)</w:t>
      </w:r>
    </w:p>
    <w:p w14:paraId="472FB279" w14:textId="51C27449" w:rsidR="00BD794D" w:rsidRPr="00A975B4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Обучение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правильному произношению слов, соблюдая орфоэпические нормы. Знакомство с  понятиями «фонография» и «звукозапись».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историей письма, с этапом развития письменности – фонографией. Расширение знаний о буквах и звуках. Знакомство с наукой фонетикой,  правилами чтения и записи транскрипции. Рассказ учителя об отличии  « буквы»  от «звука». Составление транскрипций. 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 Знакомство с наукой орфоэпия, с нормами произношения. Знакомство с произношением слов банты и шарфы. Разыгрывание ситуаций с этими словами. Продолжить знакомство с наукой орфоэпия, с нормами произношения.  Правильная постановка ударений в словах.</w:t>
      </w:r>
    </w:p>
    <w:p w14:paraId="5B924AD1" w14:textId="77777777" w:rsidR="00EF2412" w:rsidRDefault="00BD794D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Лексикология (27 часов)</w:t>
      </w:r>
    </w:p>
    <w:p w14:paraId="6FDA17C2" w14:textId="7E09C96B" w:rsidR="00BD794D" w:rsidRPr="00A975B4" w:rsidRDefault="00BD794D" w:rsidP="00EF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   термином « лексика», и лексическим значением слов. Знакомство с тол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ковыми словарями русского языка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Обогащение  словарного запаса  учащихся.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Дается понятие о лексическом значении слов. Знакомство с лингвистическими словарями русского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языка, с особенностями словарной статьи. Сравнение роли энциклопедических и лингвистических словарей. Обучение умению пользоваться различными словарями. Знакомство с многозначными словами, словами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омонимами. Рассматриваются способы и причины образования нескольких значений  у слова. Практическая работа «Отличие  многозначных слов и  слов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омонимов». Продолжение знакомства с лексическим значением слов. Работа с различными толковыми словарями,  с историей появления новых слов в русском языке. Рассказ о свойстве « 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 Игра «Прямое и переносное значение слов». Рассматривается понятие «этимология», строение словарной статьи  этимологического словаря. Работа с различными этимологическими и историческими  словарями. Определение первоисточников слова. Изучается особенность синонимического ряда слов. Работа со словам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и-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синонимами и правильным употреблением  их в речи. Развитие речевых умений. Беседа о главных функциях языка. Вводится понятие «система номинации». Работа с этимологическими и историческими словарями. Вводится понятие «антонимы». Работа с пословицами и поговорками.  Работа со «Словарем  антонимов русского языка». </w:t>
      </w:r>
      <w:r w:rsidRPr="00A975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Изучение особенностей фразеологических сочетаний. Вводится понятие «фразеологические обороты». Беседа о правильно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 употреблении фразеологизмов.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 определением значения этих слов Знакомство с историей происхождения и образования слов </w:t>
      </w:r>
      <w:r w:rsidRPr="00A975B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капитан и капуста, говядина и ковбой, портные и мошенники. 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 со словарем</w:t>
      </w: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 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Сравнение значения слов. Исследуются  языковые особенности произведений А. С. Пушкина. Вводится понятие «литературный язык» и «живая народная речь». </w:t>
      </w: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Вводятся понятия «крылатые выражения» и «афоризмы.  Нахождение афоризмов и крылатых выражений в произведениях А. С. Пушкина. Работа по обогащению словарного запаса учащихся.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Вводятся понятия «индивидуально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авторские неологизмы»  Нахождение индивидуально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авторских неологизмов в произведениях А. С. Пушкина. Изучение особенностей устаревших слов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архаизмов. Знакомство со словами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новичками.  Работа над пониманием и умение правильно  употреблять архаизмы в речи. Рассматриваются ви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ды неологизмов и виды архаизмов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Рассматривается особенность древнерусских имен. Знакомство с историей русских имен, с первыми русскими именами, на примере произведений А. С. Пушкина. Показать значение древнерусских имен. Знакомство с понятием «паронимы». Рассматриваются виды паронимов и способы их образования. Способы образования паронимов. Работа над умением правильно употреблять паронимы в устной и письменной речи. Знакомство со словарной статьей орфографического словаря. Беседа о значении орфографического словаря. Работа с орфографическим словарем</w:t>
      </w: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 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со словарной статьей этимологического словаря. Рассматривается значение этимологического словаря, история происхождения  слов «вол», «волк» и «волынка»,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запонка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»и</w:t>
      </w:r>
      <w:proofErr w:type="spellEnd"/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«запятая».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 с этимологическим словарем. Знакомство с наукой «ономастика», С  традиционными кличками животных на Руси. Рассматриваются способы и причины образования омонимов среди имен собственных. Работа со словарями.</w:t>
      </w:r>
      <w:r w:rsidR="00EF24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Беседа об истории появления  отчеств и фамилий в русском языке. Знакомство с наукой «антропонимика». Объяснение происхождений фамилий на примере стихотворения С. Михалкова.</w:t>
      </w:r>
      <w:r w:rsidR="00EF24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Знакомство со способами номинации, аффиксальном словообразовании и словосложении. Использование уже имеющегося названия предмета. Вводится понятие «</w:t>
      </w:r>
      <w:r w:rsidRPr="00A975B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метафорическая</w:t>
      </w: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номинация».</w:t>
      </w:r>
    </w:p>
    <w:p w14:paraId="58810023" w14:textId="77777777" w:rsidR="00EF2412" w:rsidRDefault="00EF2412" w:rsidP="00A975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6D2FD2" w14:textId="77777777" w:rsidR="006E1839" w:rsidRPr="00A975B4" w:rsidRDefault="006E1839" w:rsidP="00EF2412">
      <w:pPr>
        <w:pStyle w:val="a3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30B36D19" w14:textId="77777777" w:rsidR="006E1839" w:rsidRPr="00A975B4" w:rsidRDefault="006E1839" w:rsidP="00A97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5919"/>
        <w:gridCol w:w="2919"/>
      </w:tblGrid>
      <w:tr w:rsidR="006E1839" w:rsidRPr="00A975B4" w14:paraId="536EF3CA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8878" w14:textId="743BB144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46222874"/>
            <w:bookmarkStart w:id="1" w:name="_Hlk146222986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="002D14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590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Наименование разделов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6D68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6E1839" w:rsidRPr="00A975B4" w14:paraId="032870EE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7162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B71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Самые дорогие и добрые слова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8656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6E1839" w:rsidRPr="00A975B4" w14:paraId="64FD44EB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0C37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64D7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Чудесные превращения слов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41D4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6E1839" w:rsidRPr="00A975B4" w14:paraId="090D1525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E295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3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4798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Звуки в слове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6769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6E1839" w:rsidRPr="00A975B4" w14:paraId="73D9CEB0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D26E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4</w:t>
            </w: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A35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Тематические группы слов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6711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6E1839" w:rsidRPr="00A975B4" w14:paraId="7B8CE469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3C2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CA7B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9A4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 часа</w:t>
            </w:r>
          </w:p>
        </w:tc>
      </w:tr>
      <w:bookmarkEnd w:id="0"/>
    </w:tbl>
    <w:p w14:paraId="310C84BA" w14:textId="77777777" w:rsidR="002D14AA" w:rsidRDefault="002D14AA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67239BCF" w14:textId="77777777" w:rsidR="006E1839" w:rsidRPr="00A975B4" w:rsidRDefault="006E1839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2 класс</w:t>
      </w:r>
    </w:p>
    <w:tbl>
      <w:tblPr>
        <w:tblW w:w="963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5814"/>
        <w:gridCol w:w="2882"/>
      </w:tblGrid>
      <w:tr w:rsidR="006E1839" w:rsidRPr="00A975B4" w14:paraId="2931ADD1" w14:textId="77777777" w:rsidTr="002D14AA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4437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proofErr w:type="gramStart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E106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Наименование разделов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845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6E1839" w:rsidRPr="00A975B4" w14:paraId="52AFBB35" w14:textId="77777777" w:rsidTr="002D14AA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F015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4892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полон звуков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D518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6E1839" w:rsidRPr="00A975B4" w14:paraId="172D2486" w14:textId="77777777" w:rsidTr="002D14AA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B0A7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2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CCB0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Азбука, прошедшая сквозь века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437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6E1839" w:rsidRPr="00A975B4" w14:paraId="38E6BD10" w14:textId="77777777" w:rsidTr="002D14AA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E3CC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3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EF0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Всему название дано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2121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6E1839" w:rsidRPr="00A975B4" w14:paraId="43677AD8" w14:textId="77777777" w:rsidTr="002D14AA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F2F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4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CE7E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делаются слова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97E8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6E1839" w:rsidRPr="00A975B4" w14:paraId="7D5D037D" w14:textId="77777777" w:rsidTr="002D14AA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88F5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5</w:t>
            </w: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0CB4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Секреты правильной речи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05D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  <w:tr w:rsidR="006E1839" w:rsidRPr="00A975B4" w14:paraId="1BB90809" w14:textId="77777777" w:rsidTr="002D14AA"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DD8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4FE8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1721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 часа</w:t>
            </w:r>
          </w:p>
        </w:tc>
      </w:tr>
    </w:tbl>
    <w:p w14:paraId="484C9356" w14:textId="77777777" w:rsidR="002D14AA" w:rsidRDefault="002D14AA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247610D8" w14:textId="77777777" w:rsidR="006E1839" w:rsidRPr="00A975B4" w:rsidRDefault="006E1839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3 класс</w:t>
      </w:r>
    </w:p>
    <w:tbl>
      <w:tblPr>
        <w:tblW w:w="963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5872"/>
        <w:gridCol w:w="2966"/>
      </w:tblGrid>
      <w:tr w:rsidR="006E1839" w:rsidRPr="00A975B4" w14:paraId="6F157314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048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proofErr w:type="gramStart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D6D6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Наименование разделов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B75E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6E1839" w:rsidRPr="00A975B4" w14:paraId="2D6421E2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AF9E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02D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царстве слов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902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:rsidR="006E1839" w:rsidRPr="00A975B4" w14:paraId="6F1AD7E1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A787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BCA60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королевстве ошибок.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80BE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E1839" w:rsidRPr="00A975B4" w14:paraId="4C93079B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D14A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FC24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стране Сочинителей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DF72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E1839" w:rsidRPr="00A975B4" w14:paraId="257400EE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B46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A1C0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Искусство красноречия.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708A9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E1839" w:rsidRPr="00A975B4" w14:paraId="49E68B6D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4738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6C9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Праздник творчества и игры.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9EFA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E1839" w:rsidRPr="00A975B4" w14:paraId="5A4801C2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ADB0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11A7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Трудные слова.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0FE8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E1839" w:rsidRPr="00A975B4" w14:paraId="20A14B71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5E7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15A0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Анаграммы и </w:t>
            </w:r>
            <w:proofErr w:type="spellStart"/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метаграммы</w:t>
            </w:r>
            <w:proofErr w:type="spellEnd"/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 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8FA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E1839" w:rsidRPr="00A975B4" w14:paraId="3CD383BD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DEC1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6E81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Шарады и логогрифы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FCEA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6E1839" w:rsidRPr="00A975B4" w14:paraId="65FE8693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B544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AFB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Откуда пришли наши имена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F526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E1839" w:rsidRPr="00A975B4" w14:paraId="15F75F85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9216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4A49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Занимательное словообразование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8266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E1839" w:rsidRPr="00A975B4" w14:paraId="04C4BA93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2A56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07DA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КВН по русскому языку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EB2B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6E1839" w:rsidRPr="00A975B4" w14:paraId="504DD35E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46B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7003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1B7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 часа</w:t>
            </w:r>
          </w:p>
        </w:tc>
      </w:tr>
    </w:tbl>
    <w:p w14:paraId="370CA7C5" w14:textId="77777777" w:rsidR="002D14AA" w:rsidRDefault="002D14AA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14:paraId="54B29D21" w14:textId="77777777" w:rsidR="006E1839" w:rsidRPr="00A975B4" w:rsidRDefault="006E1839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4 класс</w:t>
      </w:r>
    </w:p>
    <w:tbl>
      <w:tblPr>
        <w:tblW w:w="9639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5872"/>
        <w:gridCol w:w="2966"/>
      </w:tblGrid>
      <w:tr w:rsidR="006E1839" w:rsidRPr="00A975B4" w14:paraId="56865A81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EEFA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proofErr w:type="gramStart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CD8E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Наименование разделов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872B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6E1839" w:rsidRPr="00A975B4" w14:paraId="507AACD4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F78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E39F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Фонетика и орфоэпия    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406E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6E1839" w:rsidRPr="00A975B4" w14:paraId="7D181107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2F3D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F20E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Лексикология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D415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</w:tr>
      <w:tr w:rsidR="006E1839" w:rsidRPr="00A975B4" w14:paraId="73531B58" w14:textId="77777777" w:rsidTr="002D14AA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2CDC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BC61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                                                                           Итого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A184" w14:textId="77777777" w:rsidR="006E1839" w:rsidRPr="00A975B4" w:rsidRDefault="006E1839" w:rsidP="00A97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7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 часа</w:t>
            </w:r>
          </w:p>
        </w:tc>
      </w:tr>
      <w:bookmarkEnd w:id="1"/>
    </w:tbl>
    <w:p w14:paraId="4C440A5E" w14:textId="77777777" w:rsidR="006E1839" w:rsidRPr="00A975B4" w:rsidRDefault="006E1839" w:rsidP="00A97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FEF2" w14:textId="77777777" w:rsidR="002D14AA" w:rsidRDefault="006E1839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                          Материально-техническое обеспечение кружка.</w:t>
      </w:r>
    </w:p>
    <w:p w14:paraId="0251C011" w14:textId="77777777" w:rsidR="002D14AA" w:rsidRDefault="002D14AA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2" w:name="_GoBack"/>
      <w:bookmarkEnd w:id="2"/>
    </w:p>
    <w:p w14:paraId="572F87A0" w14:textId="7741440E" w:rsidR="006E1839" w:rsidRPr="00A975B4" w:rsidRDefault="006E1839" w:rsidP="00A975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Список литературы:</w:t>
      </w:r>
    </w:p>
    <w:p w14:paraId="5572F4D8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Винокурова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Н. К. «Развиваем способности детей». 1 класс. Москва.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Росмэн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2002</w:t>
      </w:r>
    </w:p>
    <w:p w14:paraId="3627D5A4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Винокурова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Н. К. «Развиваем способности детей». 2 класс. Москва.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Росмэн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2002</w:t>
      </w:r>
    </w:p>
    <w:p w14:paraId="313BBFE2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Винокурова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Н. К. «Развиваем способности детей». 3 класс. Москва.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Росмэн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2003</w:t>
      </w:r>
    </w:p>
    <w:p w14:paraId="5C3D09A1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Винокурова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Н. К. «Развиваем способности детей». 4 класс. Москва. «</w:t>
      </w: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Росмэн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2003</w:t>
      </w:r>
    </w:p>
    <w:p w14:paraId="2CA75F19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Ушаков Н. Н. «Внеклассные занятия по русскому языку в начальных классах», Москва, «Просвещение,2001</w:t>
      </w:r>
    </w:p>
    <w:p w14:paraId="2BF8145B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Рындина Н. Д. «Мир логики», Ростов на Дону, «Феникс». 2008</w:t>
      </w:r>
    </w:p>
    <w:p w14:paraId="6731AB77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Соколова Т. Н. «Школа развития речи» 1 класс, Москва, «Рост». 2008</w:t>
      </w:r>
    </w:p>
    <w:p w14:paraId="778BEE36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Дик Н. Ф. «Олимпиадные задания по русскому языку в начальной школе», Ростов-н</w:t>
      </w:r>
      <w:proofErr w:type="gram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а-</w:t>
      </w:r>
      <w:proofErr w:type="gram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Дону, «Феникс», 2009</w:t>
      </w:r>
    </w:p>
    <w:p w14:paraId="4E3E82BB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Ходова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Т. В. «Подготовка к олимпиадам по русскому языку. Начальная школа» Москва, «Айрис-пресс». 2007</w:t>
      </w:r>
    </w:p>
    <w:p w14:paraId="4F2A162D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Языканова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Е. В. «Развивающие занятия», 2 класс, издательство «Экзамен», Москва, 2010</w:t>
      </w:r>
    </w:p>
    <w:p w14:paraId="1CA198D0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Языканова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Е. В. «Развивающие занятия», 3 класс, издательство «Экзамен», Москва, 2010</w:t>
      </w:r>
    </w:p>
    <w:p w14:paraId="7E701C94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Языканова</w:t>
      </w:r>
      <w:proofErr w:type="spellEnd"/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Е. В. «Развивающие занятия», 4 класс, издательство «Экзамен», Москва, 2010</w:t>
      </w:r>
    </w:p>
    <w:p w14:paraId="2E0562BC" w14:textId="77777777" w:rsidR="006E1839" w:rsidRPr="00A975B4" w:rsidRDefault="006E1839" w:rsidP="002D14AA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97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Левушкина О. Н. Словарная работа в начальных классах. (1-4) Москва “ВЛАДОС”, 2004г.</w:t>
      </w:r>
    </w:p>
    <w:p w14:paraId="20317982" w14:textId="77777777" w:rsidR="006E1839" w:rsidRPr="00A975B4" w:rsidRDefault="006E1839" w:rsidP="002D1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1839" w:rsidRPr="00A975B4" w:rsidSect="002D14A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9C54E" w14:textId="77777777" w:rsidR="009106A3" w:rsidRDefault="009106A3" w:rsidP="002D14AA">
      <w:pPr>
        <w:spacing w:after="0" w:line="240" w:lineRule="auto"/>
      </w:pPr>
      <w:r>
        <w:separator/>
      </w:r>
    </w:p>
  </w:endnote>
  <w:endnote w:type="continuationSeparator" w:id="0">
    <w:p w14:paraId="14415DE0" w14:textId="77777777" w:rsidR="009106A3" w:rsidRDefault="009106A3" w:rsidP="002D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B4B6F" w14:textId="77777777" w:rsidR="009106A3" w:rsidRDefault="009106A3" w:rsidP="002D14AA">
      <w:pPr>
        <w:spacing w:after="0" w:line="240" w:lineRule="auto"/>
      </w:pPr>
      <w:r>
        <w:separator/>
      </w:r>
    </w:p>
  </w:footnote>
  <w:footnote w:type="continuationSeparator" w:id="0">
    <w:p w14:paraId="56C12C1D" w14:textId="77777777" w:rsidR="009106A3" w:rsidRDefault="009106A3" w:rsidP="002D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421595"/>
      <w:docPartObj>
        <w:docPartGallery w:val="Page Numbers (Top of Page)"/>
        <w:docPartUnique/>
      </w:docPartObj>
    </w:sdtPr>
    <w:sdtContent>
      <w:p w14:paraId="44B2B001" w14:textId="07A27CBB" w:rsidR="002D14AA" w:rsidRDefault="002D14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482753" w14:textId="77777777" w:rsidR="002D14AA" w:rsidRDefault="002D14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E00"/>
    <w:multiLevelType w:val="multilevel"/>
    <w:tmpl w:val="E08E28D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0BC36055"/>
    <w:multiLevelType w:val="multilevel"/>
    <w:tmpl w:val="BFF46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86E2B"/>
    <w:multiLevelType w:val="multilevel"/>
    <w:tmpl w:val="4CDAD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E1E30"/>
    <w:multiLevelType w:val="multilevel"/>
    <w:tmpl w:val="7BA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D7C0F"/>
    <w:multiLevelType w:val="multilevel"/>
    <w:tmpl w:val="59F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D7F87"/>
    <w:multiLevelType w:val="hybridMultilevel"/>
    <w:tmpl w:val="C2C0E01C"/>
    <w:lvl w:ilvl="0" w:tplc="F4502390">
      <w:start w:val="3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978"/>
    <w:multiLevelType w:val="multilevel"/>
    <w:tmpl w:val="185A73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E061A7"/>
    <w:multiLevelType w:val="multilevel"/>
    <w:tmpl w:val="28F4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51259"/>
    <w:multiLevelType w:val="multilevel"/>
    <w:tmpl w:val="27927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3062F"/>
    <w:multiLevelType w:val="multilevel"/>
    <w:tmpl w:val="B07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9948A2"/>
    <w:multiLevelType w:val="multilevel"/>
    <w:tmpl w:val="61C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9503C"/>
    <w:multiLevelType w:val="multilevel"/>
    <w:tmpl w:val="B158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C2CE0"/>
    <w:multiLevelType w:val="multilevel"/>
    <w:tmpl w:val="9036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2F2891"/>
    <w:multiLevelType w:val="multilevel"/>
    <w:tmpl w:val="E58A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A62E6"/>
    <w:multiLevelType w:val="multilevel"/>
    <w:tmpl w:val="D31C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E5546E"/>
    <w:multiLevelType w:val="hybridMultilevel"/>
    <w:tmpl w:val="5F5CB24A"/>
    <w:lvl w:ilvl="0" w:tplc="5958EE94">
      <w:start w:val="3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C5C4E20"/>
    <w:multiLevelType w:val="multilevel"/>
    <w:tmpl w:val="CA9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C287C"/>
    <w:multiLevelType w:val="multilevel"/>
    <w:tmpl w:val="BEB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080FEA"/>
    <w:multiLevelType w:val="multilevel"/>
    <w:tmpl w:val="75E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F06F18"/>
    <w:multiLevelType w:val="multilevel"/>
    <w:tmpl w:val="95B4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307DA0"/>
    <w:multiLevelType w:val="multilevel"/>
    <w:tmpl w:val="60B20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4E04FA"/>
    <w:multiLevelType w:val="multilevel"/>
    <w:tmpl w:val="2348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434505"/>
    <w:multiLevelType w:val="multilevel"/>
    <w:tmpl w:val="3B940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136D4F"/>
    <w:multiLevelType w:val="multilevel"/>
    <w:tmpl w:val="994A3B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327714"/>
    <w:multiLevelType w:val="multilevel"/>
    <w:tmpl w:val="08BE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9476AE"/>
    <w:multiLevelType w:val="multilevel"/>
    <w:tmpl w:val="A6DC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E412BD"/>
    <w:multiLevelType w:val="multilevel"/>
    <w:tmpl w:val="37FE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16"/>
  </w:num>
  <w:num w:numId="7">
    <w:abstractNumId w:val="13"/>
  </w:num>
  <w:num w:numId="8">
    <w:abstractNumId w:val="26"/>
  </w:num>
  <w:num w:numId="9">
    <w:abstractNumId w:val="3"/>
  </w:num>
  <w:num w:numId="10">
    <w:abstractNumId w:val="17"/>
  </w:num>
  <w:num w:numId="11">
    <w:abstractNumId w:val="25"/>
  </w:num>
  <w:num w:numId="12">
    <w:abstractNumId w:val="4"/>
  </w:num>
  <w:num w:numId="13">
    <w:abstractNumId w:val="12"/>
  </w:num>
  <w:num w:numId="14">
    <w:abstractNumId w:val="19"/>
  </w:num>
  <w:num w:numId="15">
    <w:abstractNumId w:val="14"/>
  </w:num>
  <w:num w:numId="16">
    <w:abstractNumId w:val="22"/>
  </w:num>
  <w:num w:numId="17">
    <w:abstractNumId w:val="20"/>
  </w:num>
  <w:num w:numId="18">
    <w:abstractNumId w:val="23"/>
  </w:num>
  <w:num w:numId="19">
    <w:abstractNumId w:val="11"/>
  </w:num>
  <w:num w:numId="20">
    <w:abstractNumId w:val="8"/>
  </w:num>
  <w:num w:numId="21">
    <w:abstractNumId w:val="2"/>
  </w:num>
  <w:num w:numId="22">
    <w:abstractNumId w:val="6"/>
  </w:num>
  <w:num w:numId="23">
    <w:abstractNumId w:val="1"/>
  </w:num>
  <w:num w:numId="24">
    <w:abstractNumId w:val="24"/>
  </w:num>
  <w:num w:numId="25">
    <w:abstractNumId w:val="21"/>
  </w:num>
  <w:num w:numId="26">
    <w:abstractNumId w:val="1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91"/>
    <w:rsid w:val="002D14AA"/>
    <w:rsid w:val="00315E1B"/>
    <w:rsid w:val="00596D91"/>
    <w:rsid w:val="006E1839"/>
    <w:rsid w:val="009106A3"/>
    <w:rsid w:val="00A975B4"/>
    <w:rsid w:val="00BD794D"/>
    <w:rsid w:val="00CE0E75"/>
    <w:rsid w:val="00E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0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96D91"/>
  </w:style>
  <w:style w:type="paragraph" w:customStyle="1" w:styleId="c37">
    <w:name w:val="c37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596D91"/>
  </w:style>
  <w:style w:type="paragraph" w:customStyle="1" w:styleId="c83">
    <w:name w:val="c83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2">
    <w:name w:val="c52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596D91"/>
    <w:pPr>
      <w:spacing w:after="0" w:line="240" w:lineRule="auto"/>
    </w:pPr>
  </w:style>
  <w:style w:type="character" w:customStyle="1" w:styleId="placeholder-mask">
    <w:name w:val="placeholder-mask"/>
    <w:basedOn w:val="a0"/>
    <w:rsid w:val="00596D91"/>
  </w:style>
  <w:style w:type="character" w:customStyle="1" w:styleId="placeholder">
    <w:name w:val="placeholder"/>
    <w:basedOn w:val="a0"/>
    <w:rsid w:val="00596D91"/>
  </w:style>
  <w:style w:type="character" w:styleId="a4">
    <w:name w:val="Strong"/>
    <w:basedOn w:val="a0"/>
    <w:uiPriority w:val="22"/>
    <w:qFormat/>
    <w:rsid w:val="00BD794D"/>
    <w:rPr>
      <w:b/>
      <w:bCs/>
    </w:rPr>
  </w:style>
  <w:style w:type="paragraph" w:styleId="a5">
    <w:name w:val="List Paragraph"/>
    <w:basedOn w:val="a"/>
    <w:uiPriority w:val="34"/>
    <w:qFormat/>
    <w:rsid w:val="00EF24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4AA"/>
  </w:style>
  <w:style w:type="paragraph" w:styleId="a8">
    <w:name w:val="footer"/>
    <w:basedOn w:val="a"/>
    <w:link w:val="a9"/>
    <w:uiPriority w:val="99"/>
    <w:unhideWhenUsed/>
    <w:rsid w:val="002D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96D91"/>
  </w:style>
  <w:style w:type="paragraph" w:customStyle="1" w:styleId="c37">
    <w:name w:val="c37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596D91"/>
  </w:style>
  <w:style w:type="paragraph" w:customStyle="1" w:styleId="c83">
    <w:name w:val="c83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2">
    <w:name w:val="c52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0">
    <w:name w:val="c0"/>
    <w:basedOn w:val="a"/>
    <w:rsid w:val="0059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596D91"/>
    <w:pPr>
      <w:spacing w:after="0" w:line="240" w:lineRule="auto"/>
    </w:pPr>
  </w:style>
  <w:style w:type="character" w:customStyle="1" w:styleId="placeholder-mask">
    <w:name w:val="placeholder-mask"/>
    <w:basedOn w:val="a0"/>
    <w:rsid w:val="00596D91"/>
  </w:style>
  <w:style w:type="character" w:customStyle="1" w:styleId="placeholder">
    <w:name w:val="placeholder"/>
    <w:basedOn w:val="a0"/>
    <w:rsid w:val="00596D91"/>
  </w:style>
  <w:style w:type="character" w:styleId="a4">
    <w:name w:val="Strong"/>
    <w:basedOn w:val="a0"/>
    <w:uiPriority w:val="22"/>
    <w:qFormat/>
    <w:rsid w:val="00BD794D"/>
    <w:rPr>
      <w:b/>
      <w:bCs/>
    </w:rPr>
  </w:style>
  <w:style w:type="paragraph" w:styleId="a5">
    <w:name w:val="List Paragraph"/>
    <w:basedOn w:val="a"/>
    <w:uiPriority w:val="34"/>
    <w:qFormat/>
    <w:rsid w:val="00EF24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4AA"/>
  </w:style>
  <w:style w:type="paragraph" w:styleId="a8">
    <w:name w:val="footer"/>
    <w:basedOn w:val="a"/>
    <w:link w:val="a9"/>
    <w:uiPriority w:val="99"/>
    <w:unhideWhenUsed/>
    <w:rsid w:val="002D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maslovskaya.shkola@mail.ru</cp:lastModifiedBy>
  <cp:revision>3</cp:revision>
  <dcterms:created xsi:type="dcterms:W3CDTF">2023-10-01T10:28:00Z</dcterms:created>
  <dcterms:modified xsi:type="dcterms:W3CDTF">2023-10-01T10:28:00Z</dcterms:modified>
</cp:coreProperties>
</file>