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25" w:rsidRDefault="00732425">
      <w:pPr>
        <w:pStyle w:val="a3"/>
        <w:ind w:left="0"/>
        <w:jc w:val="left"/>
      </w:pPr>
    </w:p>
    <w:p w:rsidR="00446D72" w:rsidRPr="00446D72" w:rsidRDefault="00446D72" w:rsidP="00446D72">
      <w:pPr>
        <w:adjustRightInd w:val="0"/>
        <w:jc w:val="center"/>
        <w:outlineLvl w:val="0"/>
        <w:rPr>
          <w:sz w:val="24"/>
          <w:szCs w:val="24"/>
          <w:lang w:eastAsia="ru-RU"/>
        </w:rPr>
      </w:pPr>
      <w:r w:rsidRPr="00446D72">
        <w:rPr>
          <w:sz w:val="24"/>
          <w:szCs w:val="24"/>
          <w:lang w:eastAsia="ru-RU"/>
        </w:rPr>
        <w:t xml:space="preserve">МУНИЦИПАЛЬНОЕ БЮДЖЕТНОЕ ОБЩЕОБРАЗОВАТЕЛЬНОЕ УЧРЕЖДЕНИЕ </w:t>
      </w:r>
    </w:p>
    <w:p w:rsidR="00446D72" w:rsidRPr="00446D72" w:rsidRDefault="00446D72" w:rsidP="00446D72">
      <w:pPr>
        <w:adjustRightInd w:val="0"/>
        <w:jc w:val="center"/>
        <w:outlineLvl w:val="0"/>
        <w:rPr>
          <w:sz w:val="24"/>
          <w:szCs w:val="24"/>
          <w:lang w:eastAsia="ru-RU"/>
        </w:rPr>
      </w:pPr>
      <w:r w:rsidRPr="00446D72">
        <w:rPr>
          <w:sz w:val="24"/>
          <w:szCs w:val="24"/>
          <w:lang w:eastAsia="ru-RU"/>
        </w:rPr>
        <w:t xml:space="preserve"> </w:t>
      </w:r>
      <w:r w:rsidRPr="00446D72">
        <w:rPr>
          <w:sz w:val="24"/>
          <w:szCs w:val="24"/>
          <w:lang w:eastAsia="ru-RU"/>
        </w:rPr>
        <w:t>«МАСЛОВСКАЯ ШКОЛ</w:t>
      </w:r>
      <w:proofErr w:type="gramStart"/>
      <w:r w:rsidRPr="00446D72">
        <w:rPr>
          <w:sz w:val="24"/>
          <w:szCs w:val="24"/>
          <w:lang w:eastAsia="ru-RU"/>
        </w:rPr>
        <w:t>А-</w:t>
      </w:r>
      <w:proofErr w:type="gramEnd"/>
      <w:r w:rsidRPr="00446D72">
        <w:rPr>
          <w:sz w:val="24"/>
          <w:szCs w:val="24"/>
          <w:lang w:eastAsia="ru-RU"/>
        </w:rPr>
        <w:t xml:space="preserve"> ДЕТСКИЙ САД»</w:t>
      </w:r>
    </w:p>
    <w:p w:rsidR="00446D72" w:rsidRDefault="00446D72" w:rsidP="00446D72">
      <w:pPr>
        <w:adjustRightInd w:val="0"/>
        <w:jc w:val="center"/>
        <w:outlineLvl w:val="0"/>
        <w:rPr>
          <w:sz w:val="24"/>
          <w:szCs w:val="24"/>
          <w:lang w:eastAsia="ru-RU"/>
        </w:rPr>
      </w:pPr>
      <w:r w:rsidRPr="00446D72">
        <w:rPr>
          <w:sz w:val="24"/>
          <w:szCs w:val="24"/>
          <w:lang w:eastAsia="ru-RU"/>
        </w:rPr>
        <w:t>ДЖАНКОЙСКОГО РАЙОНА РЕСПУБЛИКИ КРЫМ</w:t>
      </w:r>
    </w:p>
    <w:p w:rsidR="00446D72" w:rsidRDefault="00446D72" w:rsidP="00446D72">
      <w:pPr>
        <w:adjustRightInd w:val="0"/>
        <w:jc w:val="center"/>
        <w:outlineLvl w:val="0"/>
        <w:rPr>
          <w:sz w:val="24"/>
          <w:szCs w:val="24"/>
          <w:lang w:eastAsia="ru-RU"/>
        </w:rPr>
      </w:pPr>
      <w:r>
        <w:rPr>
          <w:sz w:val="24"/>
          <w:szCs w:val="24"/>
          <w:lang w:eastAsia="ru-RU"/>
        </w:rPr>
        <w:t>(МБОУ «МАСЛОВСКАЯ ШКОЛ</w:t>
      </w:r>
      <w:proofErr w:type="gramStart"/>
      <w:r>
        <w:rPr>
          <w:sz w:val="24"/>
          <w:szCs w:val="24"/>
          <w:lang w:eastAsia="ru-RU"/>
        </w:rPr>
        <w:t>А-</w:t>
      </w:r>
      <w:proofErr w:type="gramEnd"/>
      <w:r>
        <w:rPr>
          <w:sz w:val="24"/>
          <w:szCs w:val="24"/>
          <w:lang w:eastAsia="ru-RU"/>
        </w:rPr>
        <w:t xml:space="preserve"> ДЕТСКИЙ САД»)</w:t>
      </w:r>
    </w:p>
    <w:p w:rsidR="00446D72" w:rsidRPr="00446D72" w:rsidRDefault="00446D72" w:rsidP="00446D72">
      <w:pPr>
        <w:adjustRightInd w:val="0"/>
        <w:jc w:val="center"/>
        <w:outlineLvl w:val="0"/>
        <w:rPr>
          <w:sz w:val="24"/>
          <w:szCs w:val="24"/>
          <w:lang w:eastAsia="ru-RU"/>
        </w:rPr>
      </w:pPr>
    </w:p>
    <w:tbl>
      <w:tblPr>
        <w:tblpPr w:leftFromText="180" w:rightFromText="180" w:vertAnchor="page" w:horzAnchor="margin" w:tblpY="2671"/>
        <w:tblW w:w="10078" w:type="dxa"/>
        <w:tblCellMar>
          <w:top w:w="15" w:type="dxa"/>
          <w:left w:w="15" w:type="dxa"/>
          <w:bottom w:w="15" w:type="dxa"/>
          <w:right w:w="15" w:type="dxa"/>
        </w:tblCellMar>
        <w:tblLook w:val="0600" w:firstRow="0" w:lastRow="0" w:firstColumn="0" w:lastColumn="0" w:noHBand="1" w:noVBand="1"/>
      </w:tblPr>
      <w:tblGrid>
        <w:gridCol w:w="5230"/>
        <w:gridCol w:w="4848"/>
      </w:tblGrid>
      <w:tr w:rsidR="00446D72" w:rsidRPr="00446D72" w:rsidTr="00446D72">
        <w:trPr>
          <w:trHeight w:val="1531"/>
        </w:trPr>
        <w:tc>
          <w:tcPr>
            <w:tcW w:w="0" w:type="auto"/>
            <w:tcMar>
              <w:top w:w="75" w:type="dxa"/>
              <w:left w:w="75" w:type="dxa"/>
              <w:bottom w:w="75" w:type="dxa"/>
              <w:right w:w="75" w:type="dxa"/>
            </w:tcMar>
          </w:tcPr>
          <w:p w:rsidR="00446D72" w:rsidRPr="00446D72" w:rsidRDefault="00446D72" w:rsidP="00446D72">
            <w:pPr>
              <w:widowControl/>
              <w:autoSpaceDE/>
              <w:autoSpaceDN/>
              <w:rPr>
                <w:color w:val="000000"/>
                <w:sz w:val="24"/>
                <w:szCs w:val="24"/>
              </w:rPr>
            </w:pPr>
          </w:p>
        </w:tc>
        <w:tc>
          <w:tcPr>
            <w:tcW w:w="4848" w:type="dxa"/>
            <w:tcMar>
              <w:top w:w="75" w:type="dxa"/>
              <w:left w:w="75" w:type="dxa"/>
              <w:bottom w:w="75" w:type="dxa"/>
              <w:right w:w="75" w:type="dxa"/>
            </w:tcMar>
          </w:tcPr>
          <w:p w:rsidR="00446D72" w:rsidRPr="00446D72" w:rsidRDefault="00446D72" w:rsidP="00446D72">
            <w:pPr>
              <w:widowControl/>
              <w:autoSpaceDE/>
              <w:autoSpaceDN/>
              <w:rPr>
                <w:b/>
                <w:bCs/>
                <w:color w:val="000000"/>
                <w:sz w:val="24"/>
                <w:szCs w:val="24"/>
              </w:rPr>
            </w:pPr>
            <w:r>
              <w:rPr>
                <w:b/>
                <w:bCs/>
                <w:color w:val="000000"/>
                <w:sz w:val="24"/>
                <w:szCs w:val="24"/>
              </w:rPr>
              <w:t xml:space="preserve">                   </w:t>
            </w:r>
            <w:r>
              <w:rPr>
                <w:b/>
                <w:bCs/>
                <w:color w:val="000000"/>
                <w:sz w:val="24"/>
                <w:szCs w:val="24"/>
              </w:rPr>
              <w:t>УТВЕРЖДАЮ</w:t>
            </w:r>
          </w:p>
          <w:p w:rsidR="00446D72" w:rsidRPr="00446D72" w:rsidRDefault="00446D72" w:rsidP="00446D72">
            <w:pPr>
              <w:widowControl/>
              <w:autoSpaceDE/>
              <w:autoSpaceDN/>
            </w:pPr>
            <w:r>
              <w:rPr>
                <w:b/>
                <w:bCs/>
                <w:color w:val="000000"/>
                <w:sz w:val="24"/>
                <w:szCs w:val="24"/>
              </w:rPr>
              <w:t xml:space="preserve">                   </w:t>
            </w:r>
            <w:r>
              <w:rPr>
                <w:b/>
                <w:bCs/>
                <w:color w:val="000000"/>
                <w:sz w:val="24"/>
                <w:szCs w:val="24"/>
              </w:rPr>
              <w:t>директор</w:t>
            </w:r>
            <w:r w:rsidRPr="00446D72">
              <w:t xml:space="preserve"> </w:t>
            </w:r>
            <w:r w:rsidRPr="00446D72">
              <w:rPr>
                <w:color w:val="000000"/>
                <w:sz w:val="24"/>
                <w:szCs w:val="24"/>
              </w:rPr>
              <w:t>МБОУ</w:t>
            </w:r>
          </w:p>
          <w:p w:rsidR="00446D72" w:rsidRPr="00446D72" w:rsidRDefault="00446D72" w:rsidP="00446D72">
            <w:pPr>
              <w:widowControl/>
              <w:autoSpaceDE/>
              <w:autoSpaceDN/>
              <w:jc w:val="right"/>
              <w:rPr>
                <w:color w:val="000000"/>
                <w:sz w:val="24"/>
                <w:szCs w:val="24"/>
              </w:rPr>
            </w:pPr>
            <w:r w:rsidRPr="00446D72">
              <w:rPr>
                <w:color w:val="000000"/>
                <w:sz w:val="24"/>
                <w:szCs w:val="24"/>
              </w:rPr>
              <w:t xml:space="preserve"> «Масловская школ</w:t>
            </w:r>
            <w:proofErr w:type="gramStart"/>
            <w:r w:rsidRPr="00446D72">
              <w:rPr>
                <w:color w:val="000000"/>
                <w:sz w:val="24"/>
                <w:szCs w:val="24"/>
              </w:rPr>
              <w:t>а-</w:t>
            </w:r>
            <w:proofErr w:type="gramEnd"/>
            <w:r w:rsidRPr="00446D72">
              <w:rPr>
                <w:color w:val="000000"/>
                <w:sz w:val="24"/>
                <w:szCs w:val="24"/>
              </w:rPr>
              <w:t xml:space="preserve"> детский сад»</w:t>
            </w:r>
          </w:p>
          <w:p w:rsidR="00446D72" w:rsidRPr="00446D72" w:rsidRDefault="005114E2" w:rsidP="005114E2">
            <w:pPr>
              <w:widowControl/>
              <w:autoSpaceDE/>
              <w:autoSpaceDN/>
            </w:pPr>
            <w:r>
              <w:rPr>
                <w:color w:val="000000"/>
                <w:sz w:val="24"/>
                <w:szCs w:val="24"/>
              </w:rPr>
              <w:t xml:space="preserve">                   </w:t>
            </w:r>
            <w:proofErr w:type="spellStart"/>
            <w:r w:rsidR="00446D72" w:rsidRPr="00446D72">
              <w:rPr>
                <w:color w:val="000000"/>
                <w:sz w:val="24"/>
                <w:szCs w:val="24"/>
              </w:rPr>
              <w:t>А.С.Ханас</w:t>
            </w:r>
            <w:proofErr w:type="spellEnd"/>
            <w:r w:rsidR="00446D72" w:rsidRPr="00446D72">
              <w:br/>
            </w:r>
            <w:r>
              <w:rPr>
                <w:color w:val="000000"/>
                <w:sz w:val="24"/>
                <w:szCs w:val="24"/>
              </w:rPr>
              <w:t xml:space="preserve">                   </w:t>
            </w:r>
            <w:r w:rsidR="00687050">
              <w:rPr>
                <w:color w:val="000000"/>
                <w:sz w:val="24"/>
                <w:szCs w:val="24"/>
              </w:rPr>
              <w:t>приказ № 73-</w:t>
            </w:r>
            <w:r w:rsidR="00446D72" w:rsidRPr="00446D72">
              <w:rPr>
                <w:color w:val="000000"/>
                <w:sz w:val="24"/>
                <w:szCs w:val="24"/>
              </w:rPr>
              <w:t>о (а) от</w:t>
            </w:r>
            <w:r w:rsidR="00446D72" w:rsidRPr="00446D72">
              <w:rPr>
                <w:color w:val="000000"/>
                <w:sz w:val="24"/>
                <w:szCs w:val="24"/>
                <w:lang w:val="en-US"/>
              </w:rPr>
              <w:t> </w:t>
            </w:r>
            <w:r w:rsidR="00687050">
              <w:rPr>
                <w:color w:val="000000"/>
                <w:sz w:val="24"/>
                <w:szCs w:val="24"/>
              </w:rPr>
              <w:t>20.03.2025</w:t>
            </w:r>
            <w:bookmarkStart w:id="0" w:name="_GoBack"/>
            <w:bookmarkEnd w:id="0"/>
          </w:p>
        </w:tc>
      </w:tr>
    </w:tbl>
    <w:p w:rsidR="00732425" w:rsidRPr="00446D72" w:rsidRDefault="00732425" w:rsidP="00446D72">
      <w:pPr>
        <w:adjustRightInd w:val="0"/>
        <w:jc w:val="center"/>
        <w:outlineLvl w:val="0"/>
        <w:rPr>
          <w:b/>
          <w:bCs/>
          <w:sz w:val="24"/>
          <w:szCs w:val="24"/>
          <w:lang w:eastAsia="ru-RU"/>
        </w:rPr>
      </w:pPr>
    </w:p>
    <w:p w:rsidR="00732425" w:rsidRDefault="00687050">
      <w:pPr>
        <w:ind w:left="5" w:right="1"/>
        <w:jc w:val="center"/>
        <w:rPr>
          <w:b/>
          <w:sz w:val="24"/>
        </w:rPr>
      </w:pPr>
      <w:proofErr w:type="gramStart"/>
      <w:r>
        <w:rPr>
          <w:b/>
          <w:sz w:val="24"/>
        </w:rPr>
        <w:t>П</w:t>
      </w:r>
      <w:proofErr w:type="gramEnd"/>
      <w:r>
        <w:rPr>
          <w:b/>
          <w:sz w:val="24"/>
        </w:rPr>
        <w:t xml:space="preserve"> О Л О Ж</w:t>
      </w:r>
      <w:r>
        <w:rPr>
          <w:b/>
          <w:spacing w:val="-2"/>
          <w:sz w:val="24"/>
        </w:rPr>
        <w:t xml:space="preserve"> </w:t>
      </w:r>
      <w:r>
        <w:rPr>
          <w:b/>
          <w:sz w:val="24"/>
        </w:rPr>
        <w:t xml:space="preserve">Е Н И </w:t>
      </w:r>
      <w:r>
        <w:rPr>
          <w:b/>
          <w:spacing w:val="-10"/>
          <w:sz w:val="24"/>
        </w:rPr>
        <w:t>Е</w:t>
      </w:r>
    </w:p>
    <w:p w:rsidR="009E444A" w:rsidRDefault="00687050">
      <w:pPr>
        <w:ind w:left="558" w:right="553"/>
        <w:jc w:val="center"/>
        <w:rPr>
          <w:b/>
          <w:spacing w:val="40"/>
          <w:sz w:val="24"/>
        </w:rPr>
      </w:pPr>
      <w:r>
        <w:rPr>
          <w:b/>
          <w:sz w:val="24"/>
        </w:rPr>
        <w:t>о</w:t>
      </w:r>
      <w:r>
        <w:rPr>
          <w:b/>
          <w:spacing w:val="-4"/>
          <w:sz w:val="24"/>
        </w:rPr>
        <w:t xml:space="preserve"> </w:t>
      </w:r>
      <w:r>
        <w:rPr>
          <w:b/>
          <w:sz w:val="24"/>
        </w:rPr>
        <w:t>правилах</w:t>
      </w:r>
      <w:r>
        <w:rPr>
          <w:b/>
          <w:spacing w:val="-4"/>
          <w:sz w:val="24"/>
        </w:rPr>
        <w:t xml:space="preserve"> </w:t>
      </w:r>
      <w:r>
        <w:rPr>
          <w:b/>
          <w:sz w:val="24"/>
        </w:rPr>
        <w:t>приёма</w:t>
      </w:r>
      <w:r>
        <w:rPr>
          <w:b/>
          <w:spacing w:val="-4"/>
          <w:sz w:val="24"/>
        </w:rPr>
        <w:t xml:space="preserve"> </w:t>
      </w:r>
      <w:r>
        <w:rPr>
          <w:b/>
          <w:sz w:val="24"/>
        </w:rPr>
        <w:t>на</w:t>
      </w:r>
      <w:r>
        <w:rPr>
          <w:b/>
          <w:spacing w:val="-7"/>
          <w:sz w:val="24"/>
        </w:rPr>
        <w:t xml:space="preserve"> </w:t>
      </w:r>
      <w:r>
        <w:rPr>
          <w:b/>
          <w:sz w:val="24"/>
        </w:rPr>
        <w:t>обучение</w:t>
      </w:r>
      <w:r>
        <w:rPr>
          <w:b/>
          <w:spacing w:val="-5"/>
          <w:sz w:val="24"/>
        </w:rPr>
        <w:t xml:space="preserve"> </w:t>
      </w:r>
      <w:proofErr w:type="gramStart"/>
      <w:r>
        <w:rPr>
          <w:b/>
          <w:sz w:val="24"/>
        </w:rPr>
        <w:t>в</w:t>
      </w:r>
      <w:proofErr w:type="gramEnd"/>
      <w:r>
        <w:rPr>
          <w:b/>
          <w:spacing w:val="40"/>
          <w:sz w:val="24"/>
        </w:rPr>
        <w:t xml:space="preserve"> </w:t>
      </w:r>
    </w:p>
    <w:p w:rsidR="009E444A" w:rsidRDefault="009E444A">
      <w:pPr>
        <w:ind w:left="558" w:right="553"/>
        <w:jc w:val="center"/>
        <w:rPr>
          <w:b/>
          <w:sz w:val="24"/>
        </w:rPr>
      </w:pPr>
      <w:r w:rsidRPr="009E444A">
        <w:rPr>
          <w:b/>
          <w:sz w:val="24"/>
        </w:rPr>
        <w:t>МБОУ «Масловская школ</w:t>
      </w:r>
      <w:proofErr w:type="gramStart"/>
      <w:r w:rsidRPr="009E444A">
        <w:rPr>
          <w:b/>
          <w:sz w:val="24"/>
        </w:rPr>
        <w:t>а-</w:t>
      </w:r>
      <w:proofErr w:type="gramEnd"/>
      <w:r w:rsidRPr="009E444A">
        <w:rPr>
          <w:b/>
          <w:sz w:val="24"/>
        </w:rPr>
        <w:t xml:space="preserve"> детский сад» </w:t>
      </w:r>
    </w:p>
    <w:p w:rsidR="00732425" w:rsidRDefault="009E444A" w:rsidP="00446D72">
      <w:pPr>
        <w:ind w:left="558" w:right="553"/>
        <w:jc w:val="center"/>
        <w:rPr>
          <w:b/>
          <w:sz w:val="24"/>
        </w:rPr>
      </w:pPr>
      <w:r w:rsidRPr="009E444A">
        <w:rPr>
          <w:b/>
          <w:sz w:val="24"/>
        </w:rPr>
        <w:t>Джанкойского района Республики Крым</w:t>
      </w:r>
    </w:p>
    <w:p w:rsidR="00446D72" w:rsidRPr="00446D72" w:rsidRDefault="00446D72" w:rsidP="00446D72">
      <w:pPr>
        <w:ind w:left="558" w:right="553"/>
        <w:jc w:val="center"/>
        <w:rPr>
          <w:b/>
          <w:sz w:val="24"/>
        </w:rPr>
      </w:pPr>
    </w:p>
    <w:p w:rsidR="00732425" w:rsidRDefault="00687050">
      <w:pPr>
        <w:pStyle w:val="a5"/>
        <w:numPr>
          <w:ilvl w:val="0"/>
          <w:numId w:val="9"/>
        </w:numPr>
        <w:tabs>
          <w:tab w:val="left" w:pos="4567"/>
        </w:tabs>
        <w:jc w:val="left"/>
        <w:rPr>
          <w:b/>
          <w:sz w:val="24"/>
        </w:rPr>
      </w:pPr>
      <w:r>
        <w:rPr>
          <w:b/>
          <w:sz w:val="24"/>
        </w:rPr>
        <w:t xml:space="preserve">Общие </w:t>
      </w:r>
      <w:r>
        <w:rPr>
          <w:b/>
          <w:spacing w:val="-2"/>
          <w:sz w:val="24"/>
        </w:rPr>
        <w:t>положения</w:t>
      </w:r>
    </w:p>
    <w:p w:rsidR="00732425" w:rsidRDefault="00732425">
      <w:pPr>
        <w:pStyle w:val="a3"/>
        <w:ind w:left="0"/>
        <w:jc w:val="left"/>
        <w:rPr>
          <w:b/>
        </w:rPr>
      </w:pPr>
    </w:p>
    <w:p w:rsidR="00732425" w:rsidRDefault="00687050">
      <w:pPr>
        <w:pStyle w:val="a3"/>
        <w:ind w:right="136" w:firstLine="566"/>
      </w:pPr>
      <w:r>
        <w:t>Настоящие</w:t>
      </w:r>
      <w:r>
        <w:rPr>
          <w:spacing w:val="-13"/>
        </w:rPr>
        <w:t xml:space="preserve"> </w:t>
      </w:r>
      <w:r>
        <w:t>Правила</w:t>
      </w:r>
      <w:r>
        <w:rPr>
          <w:spacing w:val="-13"/>
        </w:rPr>
        <w:t xml:space="preserve"> </w:t>
      </w:r>
      <w:r>
        <w:t>приема</w:t>
      </w:r>
      <w:r>
        <w:rPr>
          <w:spacing w:val="-13"/>
        </w:rPr>
        <w:t xml:space="preserve"> </w:t>
      </w:r>
      <w:r>
        <w:t>на</w:t>
      </w:r>
      <w:r>
        <w:rPr>
          <w:spacing w:val="-13"/>
        </w:rPr>
        <w:t xml:space="preserve"> </w:t>
      </w:r>
      <w:r>
        <w:t>обучение</w:t>
      </w:r>
      <w:r>
        <w:rPr>
          <w:spacing w:val="-13"/>
        </w:rPr>
        <w:t xml:space="preserve"> </w:t>
      </w:r>
      <w:r>
        <w:t>в</w:t>
      </w:r>
      <w:r>
        <w:rPr>
          <w:spacing w:val="-13"/>
        </w:rPr>
        <w:t xml:space="preserve"> </w:t>
      </w:r>
      <w:r>
        <w:t>М</w:t>
      </w:r>
      <w:r w:rsidR="009E444A">
        <w:t>Б</w:t>
      </w:r>
      <w:r>
        <w:t>ОУ</w:t>
      </w:r>
      <w:r>
        <w:rPr>
          <w:spacing w:val="-12"/>
        </w:rPr>
        <w:t xml:space="preserve"> </w:t>
      </w:r>
      <w:r w:rsidR="009E444A">
        <w:t xml:space="preserve">«Масловская </w:t>
      </w:r>
      <w:r>
        <w:t>школ</w:t>
      </w:r>
      <w:proofErr w:type="gramStart"/>
      <w:r>
        <w:t>а</w:t>
      </w:r>
      <w:r w:rsidR="009E444A">
        <w:t>-</w:t>
      </w:r>
      <w:proofErr w:type="gramEnd"/>
      <w:r w:rsidR="009E444A">
        <w:t xml:space="preserve"> детский сад</w:t>
      </w:r>
      <w:r>
        <w:t>»</w:t>
      </w:r>
      <w:r>
        <w:rPr>
          <w:spacing w:val="-12"/>
        </w:rPr>
        <w:t xml:space="preserve"> </w:t>
      </w:r>
      <w:r w:rsidR="009E444A">
        <w:rPr>
          <w:spacing w:val="-12"/>
        </w:rPr>
        <w:t xml:space="preserve">Джанкойского района Республики Крым </w:t>
      </w:r>
      <w:r>
        <w:t>(далее</w:t>
      </w:r>
      <w:r>
        <w:rPr>
          <w:spacing w:val="-9"/>
        </w:rPr>
        <w:t xml:space="preserve"> </w:t>
      </w:r>
      <w:r>
        <w:t>–</w:t>
      </w:r>
      <w:r>
        <w:rPr>
          <w:spacing w:val="-11"/>
        </w:rPr>
        <w:t xml:space="preserve"> </w:t>
      </w:r>
      <w:r w:rsidR="009E444A">
        <w:t>Пра</w:t>
      </w:r>
      <w:r>
        <w:t>вила) разработаны в соответствии с:</w:t>
      </w:r>
    </w:p>
    <w:p w:rsidR="00732425" w:rsidRDefault="00687050">
      <w:pPr>
        <w:pStyle w:val="a5"/>
        <w:numPr>
          <w:ilvl w:val="0"/>
          <w:numId w:val="8"/>
        </w:numPr>
        <w:tabs>
          <w:tab w:val="left" w:pos="842"/>
        </w:tabs>
        <w:spacing w:before="1"/>
        <w:ind w:right="133" w:firstLine="566"/>
        <w:rPr>
          <w:sz w:val="24"/>
        </w:rPr>
      </w:pPr>
      <w:proofErr w:type="gramStart"/>
      <w:r>
        <w:rPr>
          <w:sz w:val="24"/>
        </w:rPr>
        <w:t>Федеральным</w:t>
      </w:r>
      <w:r>
        <w:rPr>
          <w:spacing w:val="-9"/>
          <w:sz w:val="24"/>
        </w:rPr>
        <w:t xml:space="preserve"> </w:t>
      </w:r>
      <w:r>
        <w:rPr>
          <w:sz w:val="24"/>
        </w:rPr>
        <w:t>законом</w:t>
      </w:r>
      <w:r>
        <w:rPr>
          <w:spacing w:val="-9"/>
          <w:sz w:val="24"/>
        </w:rPr>
        <w:t xml:space="preserve"> </w:t>
      </w:r>
      <w:r>
        <w:rPr>
          <w:sz w:val="24"/>
        </w:rPr>
        <w:t>от</w:t>
      </w:r>
      <w:r>
        <w:rPr>
          <w:spacing w:val="-8"/>
          <w:sz w:val="24"/>
        </w:rPr>
        <w:t xml:space="preserve"> </w:t>
      </w:r>
      <w:r>
        <w:rPr>
          <w:sz w:val="24"/>
        </w:rPr>
        <w:t>29.12.2012</w:t>
      </w:r>
      <w:r>
        <w:rPr>
          <w:spacing w:val="40"/>
          <w:sz w:val="24"/>
        </w:rPr>
        <w:t xml:space="preserve"> </w:t>
      </w:r>
      <w:r>
        <w:rPr>
          <w:sz w:val="24"/>
        </w:rPr>
        <w:t>№</w:t>
      </w:r>
      <w:r>
        <w:rPr>
          <w:spacing w:val="-9"/>
          <w:sz w:val="24"/>
        </w:rPr>
        <w:t xml:space="preserve"> </w:t>
      </w:r>
      <w:r>
        <w:rPr>
          <w:sz w:val="24"/>
        </w:rPr>
        <w:t>273-ФЗ</w:t>
      </w:r>
      <w:r>
        <w:rPr>
          <w:spacing w:val="-9"/>
          <w:sz w:val="24"/>
        </w:rPr>
        <w:t xml:space="preserve"> </w:t>
      </w:r>
      <w:r>
        <w:rPr>
          <w:sz w:val="24"/>
        </w:rPr>
        <w:t>с</w:t>
      </w:r>
      <w:r>
        <w:rPr>
          <w:spacing w:val="-9"/>
          <w:sz w:val="24"/>
        </w:rPr>
        <w:t xml:space="preserve"> </w:t>
      </w:r>
      <w:r>
        <w:rPr>
          <w:sz w:val="24"/>
        </w:rPr>
        <w:t>изменениями</w:t>
      </w:r>
      <w:r>
        <w:rPr>
          <w:spacing w:val="-7"/>
          <w:sz w:val="24"/>
        </w:rPr>
        <w:t xml:space="preserve"> </w:t>
      </w:r>
      <w:r>
        <w:rPr>
          <w:sz w:val="24"/>
        </w:rPr>
        <w:t>от</w:t>
      </w:r>
      <w:r>
        <w:rPr>
          <w:spacing w:val="-9"/>
          <w:sz w:val="24"/>
        </w:rPr>
        <w:t xml:space="preserve"> </w:t>
      </w:r>
      <w:r>
        <w:rPr>
          <w:sz w:val="24"/>
        </w:rPr>
        <w:t>28.12.2024</w:t>
      </w:r>
      <w:r>
        <w:rPr>
          <w:spacing w:val="-8"/>
          <w:sz w:val="24"/>
        </w:rPr>
        <w:t xml:space="preserve"> </w:t>
      </w:r>
      <w:r>
        <w:rPr>
          <w:sz w:val="24"/>
        </w:rPr>
        <w:t>«Об</w:t>
      </w:r>
      <w:r>
        <w:rPr>
          <w:spacing w:val="-8"/>
          <w:sz w:val="24"/>
        </w:rPr>
        <w:t xml:space="preserve"> </w:t>
      </w:r>
      <w:r w:rsidR="009E444A">
        <w:rPr>
          <w:sz w:val="24"/>
        </w:rPr>
        <w:t>обра</w:t>
      </w:r>
      <w:r>
        <w:rPr>
          <w:sz w:val="24"/>
        </w:rPr>
        <w:t>зовании</w:t>
      </w:r>
      <w:r>
        <w:rPr>
          <w:spacing w:val="-11"/>
          <w:sz w:val="24"/>
        </w:rPr>
        <w:t xml:space="preserve"> </w:t>
      </w:r>
      <w:r>
        <w:rPr>
          <w:sz w:val="24"/>
        </w:rPr>
        <w:t>в</w:t>
      </w:r>
      <w:r>
        <w:rPr>
          <w:spacing w:val="-13"/>
          <w:sz w:val="24"/>
        </w:rPr>
        <w:t xml:space="preserve"> </w:t>
      </w:r>
      <w:r>
        <w:rPr>
          <w:sz w:val="24"/>
        </w:rPr>
        <w:t>Российской</w:t>
      </w:r>
      <w:r>
        <w:rPr>
          <w:spacing w:val="-14"/>
          <w:sz w:val="24"/>
        </w:rPr>
        <w:t xml:space="preserve"> </w:t>
      </w:r>
      <w:r>
        <w:rPr>
          <w:sz w:val="24"/>
        </w:rPr>
        <w:t>Федерации»,</w:t>
      </w:r>
      <w:r>
        <w:rPr>
          <w:spacing w:val="-12"/>
          <w:sz w:val="24"/>
        </w:rPr>
        <w:t xml:space="preserve"> </w:t>
      </w:r>
      <w:r>
        <w:rPr>
          <w:sz w:val="24"/>
        </w:rPr>
        <w:t>Федеральным</w:t>
      </w:r>
      <w:r>
        <w:rPr>
          <w:spacing w:val="-13"/>
          <w:sz w:val="24"/>
        </w:rPr>
        <w:t xml:space="preserve"> </w:t>
      </w:r>
      <w:r>
        <w:rPr>
          <w:sz w:val="24"/>
        </w:rPr>
        <w:t>законом</w:t>
      </w:r>
      <w:r>
        <w:rPr>
          <w:spacing w:val="-13"/>
          <w:sz w:val="24"/>
        </w:rPr>
        <w:t xml:space="preserve"> </w:t>
      </w:r>
      <w:r>
        <w:rPr>
          <w:sz w:val="24"/>
        </w:rPr>
        <w:t>от</w:t>
      </w:r>
      <w:r>
        <w:rPr>
          <w:spacing w:val="-11"/>
          <w:sz w:val="24"/>
        </w:rPr>
        <w:t xml:space="preserve"> </w:t>
      </w:r>
      <w:r>
        <w:rPr>
          <w:sz w:val="24"/>
        </w:rPr>
        <w:t>31.05.2002.</w:t>
      </w:r>
      <w:r>
        <w:rPr>
          <w:spacing w:val="-12"/>
          <w:sz w:val="24"/>
        </w:rPr>
        <w:t xml:space="preserve"> </w:t>
      </w:r>
      <w:r>
        <w:rPr>
          <w:sz w:val="24"/>
        </w:rPr>
        <w:t>№62-93</w:t>
      </w:r>
      <w:r>
        <w:rPr>
          <w:spacing w:val="36"/>
          <w:sz w:val="24"/>
        </w:rPr>
        <w:t xml:space="preserve"> </w:t>
      </w:r>
      <w:r>
        <w:rPr>
          <w:sz w:val="24"/>
        </w:rPr>
        <w:t>«О</w:t>
      </w:r>
      <w:r>
        <w:rPr>
          <w:spacing w:val="-10"/>
          <w:sz w:val="24"/>
        </w:rPr>
        <w:t xml:space="preserve"> </w:t>
      </w:r>
      <w:r w:rsidR="009E444A">
        <w:rPr>
          <w:sz w:val="24"/>
        </w:rPr>
        <w:t>граждан</w:t>
      </w:r>
      <w:r>
        <w:rPr>
          <w:sz w:val="24"/>
        </w:rPr>
        <w:t>стве Российской Федерации», Федеральным законом от 19.02.1993 № 4528-1 «О беженцах», Федеральным законом от 25.07.2002 №115-ФЗ с изменениям</w:t>
      </w:r>
      <w:r w:rsidR="009E444A">
        <w:rPr>
          <w:sz w:val="24"/>
        </w:rPr>
        <w:t>и от 08.08.2024 «О правовом по</w:t>
      </w:r>
      <w:r>
        <w:rPr>
          <w:sz w:val="24"/>
        </w:rPr>
        <w:t>ложении иностранных граждан в Российской Федерации»;</w:t>
      </w:r>
      <w:r>
        <w:rPr>
          <w:spacing w:val="40"/>
          <w:sz w:val="24"/>
        </w:rPr>
        <w:t xml:space="preserve"> </w:t>
      </w:r>
      <w:r>
        <w:rPr>
          <w:sz w:val="24"/>
        </w:rPr>
        <w:t xml:space="preserve">Федеральным законом от </w:t>
      </w:r>
      <w:r>
        <w:rPr>
          <w:sz w:val="24"/>
        </w:rPr>
        <w:t>28.12.2010 № 403-ФЗ «О Следственном комитете Российской Федерации»;</w:t>
      </w:r>
      <w:proofErr w:type="gramEnd"/>
      <w:r>
        <w:rPr>
          <w:sz w:val="24"/>
        </w:rPr>
        <w:t xml:space="preserve"> Федеральным з</w:t>
      </w:r>
      <w:proofErr w:type="gramStart"/>
      <w:r>
        <w:rPr>
          <w:sz w:val="24"/>
        </w:rPr>
        <w:t>а-</w:t>
      </w:r>
      <w:proofErr w:type="gramEnd"/>
      <w:r>
        <w:rPr>
          <w:sz w:val="24"/>
        </w:rPr>
        <w:t xml:space="preserve"> коном от 27.05.1998 № 76-ФЗ «О статусе военнослужащих»; Федеральным законом от 07.02.2011</w:t>
      </w:r>
      <w:r>
        <w:rPr>
          <w:spacing w:val="-3"/>
          <w:sz w:val="24"/>
        </w:rPr>
        <w:t xml:space="preserve"> </w:t>
      </w:r>
      <w:r>
        <w:rPr>
          <w:sz w:val="24"/>
        </w:rPr>
        <w:t>№</w:t>
      </w:r>
      <w:r>
        <w:rPr>
          <w:spacing w:val="-3"/>
          <w:sz w:val="24"/>
        </w:rPr>
        <w:t xml:space="preserve"> </w:t>
      </w:r>
      <w:r>
        <w:rPr>
          <w:sz w:val="24"/>
        </w:rPr>
        <w:t>3-ФЗ</w:t>
      </w:r>
      <w:r>
        <w:rPr>
          <w:spacing w:val="-3"/>
          <w:sz w:val="24"/>
        </w:rPr>
        <w:t xml:space="preserve"> </w:t>
      </w:r>
      <w:r>
        <w:rPr>
          <w:sz w:val="24"/>
        </w:rPr>
        <w:t>«О</w:t>
      </w:r>
      <w:r>
        <w:rPr>
          <w:spacing w:val="-2"/>
          <w:sz w:val="24"/>
        </w:rPr>
        <w:t xml:space="preserve"> </w:t>
      </w:r>
      <w:r>
        <w:rPr>
          <w:sz w:val="24"/>
        </w:rPr>
        <w:t>полиции»;</w:t>
      </w:r>
      <w:r>
        <w:rPr>
          <w:spacing w:val="-3"/>
          <w:sz w:val="24"/>
        </w:rPr>
        <w:t xml:space="preserve"> </w:t>
      </w:r>
      <w:r>
        <w:rPr>
          <w:sz w:val="24"/>
        </w:rPr>
        <w:t>Федеральным</w:t>
      </w:r>
      <w:r>
        <w:rPr>
          <w:spacing w:val="-4"/>
          <w:sz w:val="24"/>
        </w:rPr>
        <w:t xml:space="preserve"> </w:t>
      </w:r>
      <w:r>
        <w:rPr>
          <w:sz w:val="24"/>
        </w:rPr>
        <w:t>законом</w:t>
      </w:r>
      <w:r>
        <w:rPr>
          <w:spacing w:val="-3"/>
          <w:sz w:val="24"/>
        </w:rPr>
        <w:t xml:space="preserve"> </w:t>
      </w:r>
      <w:r>
        <w:rPr>
          <w:sz w:val="24"/>
        </w:rPr>
        <w:t>от</w:t>
      </w:r>
      <w:r>
        <w:rPr>
          <w:spacing w:val="-3"/>
          <w:sz w:val="24"/>
        </w:rPr>
        <w:t xml:space="preserve"> </w:t>
      </w:r>
      <w:r>
        <w:rPr>
          <w:sz w:val="24"/>
        </w:rPr>
        <w:t>30.12.2012</w:t>
      </w:r>
      <w:r>
        <w:rPr>
          <w:spacing w:val="-3"/>
          <w:sz w:val="24"/>
        </w:rPr>
        <w:t xml:space="preserve"> </w:t>
      </w:r>
      <w:r>
        <w:rPr>
          <w:sz w:val="24"/>
        </w:rPr>
        <w:t>№</w:t>
      </w:r>
      <w:r>
        <w:rPr>
          <w:spacing w:val="-3"/>
          <w:sz w:val="24"/>
        </w:rPr>
        <w:t xml:space="preserve"> </w:t>
      </w:r>
      <w:r>
        <w:rPr>
          <w:sz w:val="24"/>
        </w:rPr>
        <w:t>283-ФЗ</w:t>
      </w:r>
      <w:r>
        <w:rPr>
          <w:spacing w:val="-3"/>
          <w:sz w:val="24"/>
        </w:rPr>
        <w:t xml:space="preserve"> </w:t>
      </w:r>
      <w:r>
        <w:rPr>
          <w:sz w:val="24"/>
        </w:rPr>
        <w:t>«О</w:t>
      </w:r>
      <w:r>
        <w:rPr>
          <w:spacing w:val="-2"/>
          <w:sz w:val="24"/>
        </w:rPr>
        <w:t xml:space="preserve"> </w:t>
      </w:r>
      <w:r w:rsidR="009E444A">
        <w:rPr>
          <w:sz w:val="24"/>
        </w:rPr>
        <w:t>социаль</w:t>
      </w:r>
      <w:r>
        <w:rPr>
          <w:sz w:val="24"/>
        </w:rPr>
        <w:t>ных</w:t>
      </w:r>
      <w:r>
        <w:rPr>
          <w:spacing w:val="-9"/>
          <w:sz w:val="24"/>
        </w:rPr>
        <w:t xml:space="preserve"> </w:t>
      </w:r>
      <w:r>
        <w:rPr>
          <w:sz w:val="24"/>
        </w:rPr>
        <w:t>гар</w:t>
      </w:r>
      <w:r>
        <w:rPr>
          <w:sz w:val="24"/>
        </w:rPr>
        <w:t>антиях</w:t>
      </w:r>
      <w:r>
        <w:rPr>
          <w:spacing w:val="-8"/>
          <w:sz w:val="24"/>
        </w:rPr>
        <w:t xml:space="preserve"> </w:t>
      </w:r>
      <w:r>
        <w:rPr>
          <w:sz w:val="24"/>
        </w:rPr>
        <w:t>сотрудникам</w:t>
      </w:r>
      <w:r>
        <w:rPr>
          <w:spacing w:val="-9"/>
          <w:sz w:val="24"/>
        </w:rPr>
        <w:t xml:space="preserve"> </w:t>
      </w:r>
      <w:r>
        <w:rPr>
          <w:sz w:val="24"/>
        </w:rPr>
        <w:t>некоторых</w:t>
      </w:r>
      <w:r>
        <w:rPr>
          <w:spacing w:val="-8"/>
          <w:sz w:val="24"/>
        </w:rPr>
        <w:t xml:space="preserve"> </w:t>
      </w:r>
      <w:r>
        <w:rPr>
          <w:sz w:val="24"/>
        </w:rPr>
        <w:t>федеральных</w:t>
      </w:r>
      <w:r>
        <w:rPr>
          <w:spacing w:val="-9"/>
          <w:sz w:val="24"/>
        </w:rPr>
        <w:t xml:space="preserve"> </w:t>
      </w:r>
      <w:r>
        <w:rPr>
          <w:sz w:val="24"/>
        </w:rPr>
        <w:t>органов</w:t>
      </w:r>
      <w:r>
        <w:rPr>
          <w:spacing w:val="-11"/>
          <w:sz w:val="24"/>
        </w:rPr>
        <w:t xml:space="preserve"> </w:t>
      </w:r>
      <w:r>
        <w:rPr>
          <w:sz w:val="24"/>
        </w:rPr>
        <w:t>исполнительной</w:t>
      </w:r>
      <w:r>
        <w:rPr>
          <w:spacing w:val="-10"/>
          <w:sz w:val="24"/>
        </w:rPr>
        <w:t xml:space="preserve"> </w:t>
      </w:r>
      <w:r>
        <w:rPr>
          <w:sz w:val="24"/>
        </w:rPr>
        <w:t>власти</w:t>
      </w:r>
      <w:r>
        <w:rPr>
          <w:spacing w:val="-7"/>
          <w:sz w:val="24"/>
        </w:rPr>
        <w:t xml:space="preserve"> </w:t>
      </w:r>
      <w:r>
        <w:rPr>
          <w:sz w:val="24"/>
        </w:rPr>
        <w:t>и</w:t>
      </w:r>
      <w:r>
        <w:rPr>
          <w:spacing w:val="-7"/>
          <w:sz w:val="24"/>
        </w:rPr>
        <w:t xml:space="preserve"> </w:t>
      </w:r>
      <w:r w:rsidR="009E444A">
        <w:rPr>
          <w:sz w:val="24"/>
        </w:rPr>
        <w:t>внесе</w:t>
      </w:r>
      <w:r>
        <w:rPr>
          <w:sz w:val="24"/>
        </w:rPr>
        <w:t>нии</w:t>
      </w:r>
      <w:r>
        <w:rPr>
          <w:spacing w:val="-10"/>
          <w:sz w:val="24"/>
        </w:rPr>
        <w:t xml:space="preserve"> </w:t>
      </w:r>
      <w:r>
        <w:rPr>
          <w:sz w:val="24"/>
        </w:rPr>
        <w:t>изменений</w:t>
      </w:r>
      <w:r>
        <w:rPr>
          <w:spacing w:val="-7"/>
          <w:sz w:val="24"/>
        </w:rPr>
        <w:t xml:space="preserve"> </w:t>
      </w:r>
      <w:r>
        <w:rPr>
          <w:sz w:val="24"/>
        </w:rPr>
        <w:t>в</w:t>
      </w:r>
      <w:r>
        <w:rPr>
          <w:spacing w:val="-9"/>
          <w:sz w:val="24"/>
        </w:rPr>
        <w:t xml:space="preserve"> </w:t>
      </w:r>
      <w:r>
        <w:rPr>
          <w:sz w:val="24"/>
        </w:rPr>
        <w:t>отдельные</w:t>
      </w:r>
      <w:r>
        <w:rPr>
          <w:spacing w:val="-10"/>
          <w:sz w:val="24"/>
        </w:rPr>
        <w:t xml:space="preserve"> </w:t>
      </w:r>
      <w:r>
        <w:rPr>
          <w:sz w:val="24"/>
        </w:rPr>
        <w:t>законодательные</w:t>
      </w:r>
      <w:r>
        <w:rPr>
          <w:spacing w:val="-10"/>
          <w:sz w:val="24"/>
        </w:rPr>
        <w:t xml:space="preserve"> </w:t>
      </w:r>
      <w:r>
        <w:rPr>
          <w:sz w:val="24"/>
        </w:rPr>
        <w:t>акты</w:t>
      </w:r>
      <w:r>
        <w:rPr>
          <w:spacing w:val="-8"/>
          <w:sz w:val="24"/>
        </w:rPr>
        <w:t xml:space="preserve"> </w:t>
      </w:r>
      <w:r>
        <w:rPr>
          <w:sz w:val="24"/>
        </w:rPr>
        <w:t>Российской</w:t>
      </w:r>
      <w:r>
        <w:rPr>
          <w:spacing w:val="-7"/>
          <w:sz w:val="24"/>
        </w:rPr>
        <w:t xml:space="preserve"> </w:t>
      </w:r>
      <w:r>
        <w:rPr>
          <w:sz w:val="24"/>
        </w:rPr>
        <w:t>Федерации»;</w:t>
      </w:r>
      <w:r>
        <w:rPr>
          <w:spacing w:val="-8"/>
          <w:sz w:val="24"/>
        </w:rPr>
        <w:t xml:space="preserve"> </w:t>
      </w:r>
      <w:r>
        <w:rPr>
          <w:sz w:val="24"/>
        </w:rPr>
        <w:t>Федеральным</w:t>
      </w:r>
      <w:r>
        <w:rPr>
          <w:spacing w:val="-9"/>
          <w:sz w:val="24"/>
        </w:rPr>
        <w:t xml:space="preserve"> </w:t>
      </w:r>
      <w:r>
        <w:rPr>
          <w:sz w:val="24"/>
        </w:rPr>
        <w:t>за- коном от 27.07.2006</w:t>
      </w:r>
      <w:r>
        <w:rPr>
          <w:spacing w:val="40"/>
          <w:sz w:val="24"/>
        </w:rPr>
        <w:t xml:space="preserve"> </w:t>
      </w:r>
      <w:r>
        <w:rPr>
          <w:sz w:val="24"/>
        </w:rPr>
        <w:t>№ 152-ФЗ «О персональных данных»; Законом Российской Федерации от 26.06.1992</w:t>
      </w:r>
      <w:r>
        <w:rPr>
          <w:spacing w:val="80"/>
          <w:w w:val="150"/>
          <w:sz w:val="24"/>
        </w:rPr>
        <w:t xml:space="preserve"> </w:t>
      </w:r>
      <w:r>
        <w:rPr>
          <w:sz w:val="24"/>
        </w:rPr>
        <w:t>№ 3132-I «О статусе судей в Российской Федерации»; Законом Российской Федерации от 17.01.1992 № 2202-I «О прокуратуре Российской Федерации»;</w:t>
      </w:r>
      <w:r>
        <w:rPr>
          <w:spacing w:val="40"/>
          <w:sz w:val="24"/>
        </w:rPr>
        <w:t xml:space="preserve"> </w:t>
      </w:r>
      <w:r>
        <w:rPr>
          <w:sz w:val="24"/>
        </w:rPr>
        <w:t>Федеральным законом</w:t>
      </w:r>
      <w:r>
        <w:rPr>
          <w:spacing w:val="-15"/>
          <w:sz w:val="24"/>
        </w:rPr>
        <w:t xml:space="preserve"> </w:t>
      </w:r>
      <w:r>
        <w:rPr>
          <w:sz w:val="24"/>
        </w:rPr>
        <w:t>от</w:t>
      </w:r>
      <w:r>
        <w:rPr>
          <w:spacing w:val="-14"/>
          <w:sz w:val="24"/>
        </w:rPr>
        <w:t xml:space="preserve"> </w:t>
      </w:r>
      <w:r>
        <w:rPr>
          <w:sz w:val="24"/>
        </w:rPr>
        <w:t>24.06.2023</w:t>
      </w:r>
      <w:r>
        <w:rPr>
          <w:spacing w:val="-15"/>
          <w:sz w:val="24"/>
        </w:rPr>
        <w:t xml:space="preserve"> </w:t>
      </w:r>
      <w:r>
        <w:rPr>
          <w:sz w:val="24"/>
        </w:rPr>
        <w:t>№</w:t>
      </w:r>
      <w:r>
        <w:rPr>
          <w:spacing w:val="-14"/>
          <w:sz w:val="24"/>
        </w:rPr>
        <w:t xml:space="preserve"> </w:t>
      </w:r>
      <w:r>
        <w:rPr>
          <w:sz w:val="24"/>
        </w:rPr>
        <w:t>28</w:t>
      </w:r>
      <w:r>
        <w:rPr>
          <w:sz w:val="24"/>
        </w:rPr>
        <w:t>1-ФЗ</w:t>
      </w:r>
      <w:r>
        <w:rPr>
          <w:spacing w:val="-14"/>
          <w:sz w:val="24"/>
        </w:rPr>
        <w:t xml:space="preserve"> </w:t>
      </w:r>
      <w:r>
        <w:rPr>
          <w:sz w:val="24"/>
        </w:rPr>
        <w:t>«О</w:t>
      </w:r>
      <w:r>
        <w:rPr>
          <w:spacing w:val="-14"/>
          <w:sz w:val="24"/>
        </w:rPr>
        <w:t xml:space="preserve"> </w:t>
      </w:r>
      <w:r>
        <w:rPr>
          <w:sz w:val="24"/>
        </w:rPr>
        <w:t>внесении</w:t>
      </w:r>
      <w:r>
        <w:rPr>
          <w:spacing w:val="-15"/>
          <w:sz w:val="24"/>
        </w:rPr>
        <w:t xml:space="preserve"> </w:t>
      </w:r>
      <w:r>
        <w:rPr>
          <w:sz w:val="24"/>
        </w:rPr>
        <w:t>изменений</w:t>
      </w:r>
      <w:r>
        <w:rPr>
          <w:spacing w:val="-13"/>
          <w:sz w:val="24"/>
        </w:rPr>
        <w:t xml:space="preserve"> </w:t>
      </w:r>
      <w:r>
        <w:rPr>
          <w:sz w:val="24"/>
        </w:rPr>
        <w:t>в</w:t>
      </w:r>
      <w:r>
        <w:rPr>
          <w:spacing w:val="-14"/>
          <w:sz w:val="24"/>
        </w:rPr>
        <w:t xml:space="preserve"> </w:t>
      </w:r>
      <w:r>
        <w:rPr>
          <w:sz w:val="24"/>
        </w:rPr>
        <w:t>статьи</w:t>
      </w:r>
      <w:r>
        <w:rPr>
          <w:spacing w:val="-13"/>
          <w:sz w:val="24"/>
        </w:rPr>
        <w:t xml:space="preserve"> </w:t>
      </w:r>
      <w:r>
        <w:rPr>
          <w:sz w:val="24"/>
        </w:rPr>
        <w:t>19</w:t>
      </w:r>
      <w:r>
        <w:rPr>
          <w:spacing w:val="-15"/>
          <w:sz w:val="24"/>
        </w:rPr>
        <w:t xml:space="preserve"> </w:t>
      </w:r>
      <w:r>
        <w:rPr>
          <w:sz w:val="24"/>
        </w:rPr>
        <w:t>и</w:t>
      </w:r>
      <w:r>
        <w:rPr>
          <w:spacing w:val="-15"/>
          <w:sz w:val="24"/>
        </w:rPr>
        <w:t xml:space="preserve"> </w:t>
      </w:r>
      <w:r>
        <w:rPr>
          <w:sz w:val="24"/>
        </w:rPr>
        <w:t>24</w:t>
      </w:r>
      <w:r>
        <w:rPr>
          <w:spacing w:val="-13"/>
          <w:sz w:val="24"/>
        </w:rPr>
        <w:t xml:space="preserve"> </w:t>
      </w:r>
      <w:r>
        <w:rPr>
          <w:sz w:val="24"/>
        </w:rPr>
        <w:t>Федерального</w:t>
      </w:r>
      <w:r>
        <w:rPr>
          <w:spacing w:val="-13"/>
          <w:sz w:val="24"/>
        </w:rPr>
        <w:t xml:space="preserve"> </w:t>
      </w:r>
      <w:r>
        <w:rPr>
          <w:sz w:val="24"/>
        </w:rPr>
        <w:t>закона</w:t>
      </w:r>
    </w:p>
    <w:p w:rsidR="00732425" w:rsidRDefault="00687050">
      <w:pPr>
        <w:pStyle w:val="a3"/>
        <w:spacing w:before="1"/>
        <w:ind w:right="137"/>
      </w:pPr>
      <w:r>
        <w:t>«О статусе военнослужащих» и Федеральный закон «О во</w:t>
      </w:r>
      <w:r w:rsidR="009E444A">
        <w:t>йсках национальной гвардии Рос</w:t>
      </w:r>
      <w:r>
        <w:t>сийской</w:t>
      </w:r>
      <w:r>
        <w:rPr>
          <w:spacing w:val="-15"/>
        </w:rPr>
        <w:t xml:space="preserve"> </w:t>
      </w:r>
      <w:r>
        <w:t>Федерации»;</w:t>
      </w:r>
      <w:r>
        <w:rPr>
          <w:spacing w:val="-14"/>
        </w:rPr>
        <w:t xml:space="preserve"> </w:t>
      </w:r>
      <w:r>
        <w:t>Федеральным</w:t>
      </w:r>
      <w:r>
        <w:rPr>
          <w:spacing w:val="-15"/>
        </w:rPr>
        <w:t xml:space="preserve"> </w:t>
      </w:r>
      <w:r>
        <w:t>законом</w:t>
      </w:r>
      <w:r>
        <w:rPr>
          <w:spacing w:val="-15"/>
        </w:rPr>
        <w:t xml:space="preserve"> </w:t>
      </w:r>
      <w:r>
        <w:t>от</w:t>
      </w:r>
      <w:r>
        <w:rPr>
          <w:spacing w:val="-14"/>
        </w:rPr>
        <w:t xml:space="preserve"> </w:t>
      </w:r>
      <w:r>
        <w:t>21.11.2011</w:t>
      </w:r>
      <w:r>
        <w:rPr>
          <w:spacing w:val="-14"/>
        </w:rPr>
        <w:t xml:space="preserve"> </w:t>
      </w:r>
      <w:r>
        <w:t>№</w:t>
      </w:r>
      <w:r>
        <w:rPr>
          <w:spacing w:val="-15"/>
        </w:rPr>
        <w:t xml:space="preserve"> </w:t>
      </w:r>
      <w:r>
        <w:t>323-ФЗ</w:t>
      </w:r>
      <w:r>
        <w:rPr>
          <w:spacing w:val="-15"/>
        </w:rPr>
        <w:t xml:space="preserve"> </w:t>
      </w:r>
      <w:r>
        <w:t>«Об</w:t>
      </w:r>
      <w:r>
        <w:rPr>
          <w:spacing w:val="-15"/>
        </w:rPr>
        <w:t xml:space="preserve"> </w:t>
      </w:r>
      <w:r>
        <w:t>основах</w:t>
      </w:r>
      <w:r>
        <w:rPr>
          <w:spacing w:val="-14"/>
        </w:rPr>
        <w:t xml:space="preserve"> </w:t>
      </w:r>
      <w:r>
        <w:t>охраны</w:t>
      </w:r>
      <w:r>
        <w:rPr>
          <w:spacing w:val="-15"/>
        </w:rPr>
        <w:t xml:space="preserve"> </w:t>
      </w:r>
      <w:r w:rsidR="009E444A">
        <w:t>здо</w:t>
      </w:r>
      <w:r>
        <w:t>ровья граждан в Российской Федерации»; Федеральным законом от 25.07.1998 № 128-ФЗ «О государственной дактилоскопической регистрации в Российской Федерации»;</w:t>
      </w:r>
      <w:r>
        <w:rPr>
          <w:spacing w:val="40"/>
        </w:rPr>
        <w:t xml:space="preserve"> </w:t>
      </w:r>
      <w:r>
        <w:t>Федеральным законом</w:t>
      </w:r>
      <w:r>
        <w:rPr>
          <w:spacing w:val="-15"/>
        </w:rPr>
        <w:t xml:space="preserve"> </w:t>
      </w:r>
      <w:r>
        <w:t>от</w:t>
      </w:r>
      <w:r>
        <w:rPr>
          <w:spacing w:val="-15"/>
        </w:rPr>
        <w:t xml:space="preserve"> </w:t>
      </w:r>
      <w:r>
        <w:t>01.05.1999;</w:t>
      </w:r>
      <w:r>
        <w:rPr>
          <w:spacing w:val="-15"/>
        </w:rPr>
        <w:t xml:space="preserve"> </w:t>
      </w:r>
      <w:r>
        <w:t>89-ФЗ</w:t>
      </w:r>
      <w:r>
        <w:rPr>
          <w:spacing w:val="-15"/>
        </w:rPr>
        <w:t xml:space="preserve"> </w:t>
      </w:r>
      <w:r>
        <w:t>«О</w:t>
      </w:r>
      <w:r>
        <w:rPr>
          <w:spacing w:val="-15"/>
        </w:rPr>
        <w:t xml:space="preserve"> </w:t>
      </w:r>
      <w:r>
        <w:t>ратификации</w:t>
      </w:r>
      <w:r>
        <w:rPr>
          <w:spacing w:val="-15"/>
        </w:rPr>
        <w:t xml:space="preserve"> </w:t>
      </w:r>
      <w:r>
        <w:t>Договора</w:t>
      </w:r>
      <w:r>
        <w:rPr>
          <w:spacing w:val="-15"/>
        </w:rPr>
        <w:t xml:space="preserve"> </w:t>
      </w:r>
      <w:r>
        <w:t>между</w:t>
      </w:r>
      <w:r>
        <w:rPr>
          <w:spacing w:val="-14"/>
        </w:rPr>
        <w:t xml:space="preserve"> </w:t>
      </w:r>
      <w:r>
        <w:t>Российской</w:t>
      </w:r>
      <w:r>
        <w:rPr>
          <w:spacing w:val="-15"/>
        </w:rPr>
        <w:t xml:space="preserve"> </w:t>
      </w:r>
      <w:r>
        <w:t>Федерацией</w:t>
      </w:r>
      <w:r>
        <w:rPr>
          <w:spacing w:val="-14"/>
        </w:rPr>
        <w:t xml:space="preserve"> </w:t>
      </w:r>
      <w:r>
        <w:t>и</w:t>
      </w:r>
      <w:r>
        <w:rPr>
          <w:spacing w:val="-14"/>
        </w:rPr>
        <w:t xml:space="preserve"> </w:t>
      </w:r>
      <w:proofErr w:type="spellStart"/>
      <w:r>
        <w:t>Ре</w:t>
      </w:r>
      <w:proofErr w:type="gramStart"/>
      <w:r>
        <w:t>с</w:t>
      </w:r>
      <w:proofErr w:type="spellEnd"/>
      <w:r>
        <w:t>-</w:t>
      </w:r>
      <w:proofErr w:type="gramEnd"/>
      <w:r>
        <w:t xml:space="preserve"> публикой Беларусь о равных правах граждан»;</w:t>
      </w:r>
    </w:p>
    <w:p w:rsidR="00732425" w:rsidRDefault="00687050">
      <w:pPr>
        <w:pStyle w:val="a5"/>
        <w:numPr>
          <w:ilvl w:val="0"/>
          <w:numId w:val="8"/>
        </w:numPr>
        <w:tabs>
          <w:tab w:val="left" w:pos="888"/>
        </w:tabs>
        <w:ind w:right="142" w:firstLine="566"/>
        <w:rPr>
          <w:sz w:val="24"/>
        </w:rPr>
      </w:pPr>
      <w:r>
        <w:rPr>
          <w:sz w:val="24"/>
        </w:rPr>
        <w:t>Типовым положением об образовательном учреж</w:t>
      </w:r>
      <w:r w:rsidR="009E444A">
        <w:rPr>
          <w:sz w:val="24"/>
        </w:rPr>
        <w:t>дении, утверждённым постановле</w:t>
      </w:r>
      <w:r>
        <w:rPr>
          <w:sz w:val="24"/>
        </w:rPr>
        <w:t>нием Правительства Российской Федерации от 19.03.2001 № 196;</w:t>
      </w:r>
    </w:p>
    <w:p w:rsidR="00732425" w:rsidRDefault="00687050">
      <w:pPr>
        <w:pStyle w:val="a5"/>
        <w:numPr>
          <w:ilvl w:val="0"/>
          <w:numId w:val="8"/>
        </w:numPr>
        <w:tabs>
          <w:tab w:val="left" w:pos="864"/>
        </w:tabs>
        <w:ind w:right="137" w:firstLine="566"/>
        <w:rPr>
          <w:sz w:val="24"/>
        </w:rPr>
      </w:pPr>
      <w:r>
        <w:rPr>
          <w:sz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w:t>
      </w:r>
      <w:r>
        <w:rPr>
          <w:spacing w:val="40"/>
          <w:sz w:val="24"/>
        </w:rPr>
        <w:t xml:space="preserve"> </w:t>
      </w:r>
      <w:r w:rsidR="009E444A">
        <w:rPr>
          <w:sz w:val="24"/>
        </w:rPr>
        <w:t>общего, ос</w:t>
      </w:r>
      <w:r>
        <w:rPr>
          <w:sz w:val="24"/>
        </w:rPr>
        <w:t>новного</w:t>
      </w:r>
      <w:r>
        <w:rPr>
          <w:spacing w:val="-1"/>
          <w:sz w:val="24"/>
        </w:rPr>
        <w:t xml:space="preserve"> </w:t>
      </w:r>
      <w:r>
        <w:rPr>
          <w:sz w:val="24"/>
        </w:rPr>
        <w:t>общего</w:t>
      </w:r>
      <w:r>
        <w:rPr>
          <w:spacing w:val="-1"/>
          <w:sz w:val="24"/>
        </w:rPr>
        <w:t xml:space="preserve"> </w:t>
      </w:r>
      <w:r>
        <w:rPr>
          <w:sz w:val="24"/>
        </w:rPr>
        <w:t>и 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утвержденным</w:t>
      </w:r>
      <w:r>
        <w:rPr>
          <w:spacing w:val="-2"/>
          <w:sz w:val="24"/>
        </w:rPr>
        <w:t xml:space="preserve"> </w:t>
      </w:r>
      <w:r>
        <w:rPr>
          <w:sz w:val="24"/>
        </w:rPr>
        <w:t>приказом</w:t>
      </w:r>
      <w:r>
        <w:rPr>
          <w:spacing w:val="-2"/>
          <w:sz w:val="24"/>
        </w:rPr>
        <w:t xml:space="preserve"> </w:t>
      </w:r>
      <w:proofErr w:type="spellStart"/>
      <w:r w:rsidR="009E444A">
        <w:rPr>
          <w:sz w:val="24"/>
        </w:rPr>
        <w:t>Минобрнауки</w:t>
      </w:r>
      <w:proofErr w:type="spellEnd"/>
      <w:r w:rsidR="009E444A">
        <w:rPr>
          <w:sz w:val="24"/>
        </w:rPr>
        <w:t xml:space="preserve"> Рос</w:t>
      </w:r>
      <w:r>
        <w:rPr>
          <w:sz w:val="24"/>
        </w:rPr>
        <w:t>сии от 30.</w:t>
      </w:r>
      <w:r>
        <w:rPr>
          <w:sz w:val="24"/>
        </w:rPr>
        <w:t>08.2013 № 1015;</w:t>
      </w:r>
    </w:p>
    <w:p w:rsidR="00732425" w:rsidRDefault="00687050">
      <w:pPr>
        <w:pStyle w:val="a5"/>
        <w:numPr>
          <w:ilvl w:val="0"/>
          <w:numId w:val="8"/>
        </w:numPr>
        <w:tabs>
          <w:tab w:val="left" w:pos="842"/>
        </w:tabs>
        <w:ind w:right="144" w:firstLine="566"/>
        <w:rPr>
          <w:sz w:val="24"/>
        </w:rPr>
      </w:pPr>
      <w:r>
        <w:rPr>
          <w:sz w:val="24"/>
        </w:rPr>
        <w:t>приказом</w:t>
      </w:r>
      <w:r>
        <w:rPr>
          <w:spacing w:val="-9"/>
          <w:sz w:val="24"/>
        </w:rPr>
        <w:t xml:space="preserve"> </w:t>
      </w:r>
      <w:r>
        <w:rPr>
          <w:sz w:val="24"/>
        </w:rPr>
        <w:t>Министерства</w:t>
      </w:r>
      <w:r>
        <w:rPr>
          <w:spacing w:val="-9"/>
          <w:sz w:val="24"/>
        </w:rPr>
        <w:t xml:space="preserve"> </w:t>
      </w:r>
      <w:r>
        <w:rPr>
          <w:sz w:val="24"/>
        </w:rPr>
        <w:t>просвещения</w:t>
      </w:r>
      <w:r>
        <w:rPr>
          <w:spacing w:val="-8"/>
          <w:sz w:val="24"/>
        </w:rPr>
        <w:t xml:space="preserve"> </w:t>
      </w:r>
      <w:r>
        <w:rPr>
          <w:sz w:val="24"/>
        </w:rPr>
        <w:t>Российской</w:t>
      </w:r>
      <w:r>
        <w:rPr>
          <w:spacing w:val="-7"/>
          <w:sz w:val="24"/>
        </w:rPr>
        <w:t xml:space="preserve"> </w:t>
      </w:r>
      <w:r>
        <w:rPr>
          <w:sz w:val="24"/>
        </w:rPr>
        <w:t>Федерации</w:t>
      </w:r>
      <w:r>
        <w:rPr>
          <w:spacing w:val="-7"/>
          <w:sz w:val="24"/>
        </w:rPr>
        <w:t xml:space="preserve"> </w:t>
      </w:r>
      <w:r>
        <w:rPr>
          <w:sz w:val="24"/>
        </w:rPr>
        <w:t>от</w:t>
      </w:r>
      <w:r>
        <w:rPr>
          <w:spacing w:val="-8"/>
          <w:sz w:val="24"/>
        </w:rPr>
        <w:t xml:space="preserve"> </w:t>
      </w:r>
      <w:r>
        <w:rPr>
          <w:sz w:val="24"/>
        </w:rPr>
        <w:t>02.09.2020</w:t>
      </w:r>
      <w:r>
        <w:rPr>
          <w:spacing w:val="-8"/>
          <w:sz w:val="24"/>
        </w:rPr>
        <w:t xml:space="preserve"> </w:t>
      </w:r>
      <w:r>
        <w:rPr>
          <w:sz w:val="24"/>
        </w:rPr>
        <w:t>№</w:t>
      </w:r>
      <w:r>
        <w:rPr>
          <w:spacing w:val="-9"/>
          <w:sz w:val="24"/>
        </w:rPr>
        <w:t xml:space="preserve"> </w:t>
      </w:r>
      <w:r>
        <w:rPr>
          <w:sz w:val="24"/>
        </w:rPr>
        <w:t>458</w:t>
      </w:r>
      <w:r>
        <w:rPr>
          <w:spacing w:val="-6"/>
          <w:sz w:val="24"/>
        </w:rPr>
        <w:t xml:space="preserve"> </w:t>
      </w:r>
      <w:r>
        <w:rPr>
          <w:sz w:val="24"/>
        </w:rPr>
        <w:t>«Об утверждении Порядка приема на обучение по образовате</w:t>
      </w:r>
      <w:r w:rsidR="009E444A">
        <w:rPr>
          <w:sz w:val="24"/>
        </w:rPr>
        <w:t>льным программам начального об</w:t>
      </w:r>
      <w:r>
        <w:rPr>
          <w:sz w:val="24"/>
        </w:rPr>
        <w:t>щего, основного общего и среднего общего образования» с изменениями от 30.08.</w:t>
      </w:r>
      <w:r>
        <w:rPr>
          <w:sz w:val="24"/>
        </w:rPr>
        <w:t>2023;</w:t>
      </w:r>
    </w:p>
    <w:p w:rsidR="00732425" w:rsidRDefault="00687050">
      <w:pPr>
        <w:pStyle w:val="a5"/>
        <w:numPr>
          <w:ilvl w:val="0"/>
          <w:numId w:val="8"/>
        </w:numPr>
        <w:tabs>
          <w:tab w:val="left" w:pos="856"/>
        </w:tabs>
        <w:ind w:right="141" w:firstLine="566"/>
        <w:rPr>
          <w:sz w:val="24"/>
        </w:rPr>
      </w:pPr>
      <w:r>
        <w:rPr>
          <w:sz w:val="24"/>
        </w:rPr>
        <w:t>приказом Министерства просвещения Российской Федерации от 30.08.2022 № 784 «О внесении</w:t>
      </w:r>
      <w:r>
        <w:rPr>
          <w:spacing w:val="-3"/>
          <w:sz w:val="24"/>
        </w:rPr>
        <w:t xml:space="preserve"> </w:t>
      </w:r>
      <w:r>
        <w:rPr>
          <w:sz w:val="24"/>
        </w:rPr>
        <w:t>изменений</w:t>
      </w:r>
      <w:r>
        <w:rPr>
          <w:spacing w:val="-3"/>
          <w:sz w:val="24"/>
        </w:rPr>
        <w:t xml:space="preserve"> </w:t>
      </w:r>
      <w:r>
        <w:rPr>
          <w:sz w:val="24"/>
        </w:rPr>
        <w:t>в</w:t>
      </w:r>
      <w:r>
        <w:rPr>
          <w:spacing w:val="-6"/>
          <w:sz w:val="24"/>
        </w:rPr>
        <w:t xml:space="preserve"> </w:t>
      </w:r>
      <w:r>
        <w:rPr>
          <w:sz w:val="24"/>
        </w:rPr>
        <w:t>Порядок</w:t>
      </w:r>
      <w:r>
        <w:rPr>
          <w:spacing w:val="-3"/>
          <w:sz w:val="24"/>
        </w:rPr>
        <w:t xml:space="preserve"> </w:t>
      </w:r>
      <w:r>
        <w:rPr>
          <w:sz w:val="24"/>
        </w:rPr>
        <w:t>приема</w:t>
      </w:r>
      <w:r>
        <w:rPr>
          <w:spacing w:val="-4"/>
          <w:sz w:val="24"/>
        </w:rPr>
        <w:t xml:space="preserve"> </w:t>
      </w:r>
      <w:r>
        <w:rPr>
          <w:sz w:val="24"/>
        </w:rPr>
        <w:t>на</w:t>
      </w:r>
      <w:r>
        <w:rPr>
          <w:spacing w:val="-4"/>
          <w:sz w:val="24"/>
        </w:rPr>
        <w:t xml:space="preserve"> </w:t>
      </w:r>
      <w:r>
        <w:rPr>
          <w:sz w:val="24"/>
        </w:rPr>
        <w:t>обучение</w:t>
      </w:r>
      <w:r>
        <w:rPr>
          <w:spacing w:val="-4"/>
          <w:sz w:val="24"/>
        </w:rPr>
        <w:t xml:space="preserve"> </w:t>
      </w:r>
      <w:r>
        <w:rPr>
          <w:sz w:val="24"/>
        </w:rPr>
        <w:t>по</w:t>
      </w:r>
      <w:r>
        <w:rPr>
          <w:spacing w:val="-3"/>
          <w:sz w:val="24"/>
        </w:rPr>
        <w:t xml:space="preserve"> </w:t>
      </w:r>
      <w:r>
        <w:rPr>
          <w:sz w:val="24"/>
        </w:rPr>
        <w:t>образовательным</w:t>
      </w:r>
      <w:r>
        <w:rPr>
          <w:spacing w:val="-5"/>
          <w:sz w:val="24"/>
        </w:rPr>
        <w:t xml:space="preserve"> </w:t>
      </w:r>
      <w:r>
        <w:rPr>
          <w:sz w:val="24"/>
        </w:rPr>
        <w:t>программам</w:t>
      </w:r>
      <w:r>
        <w:rPr>
          <w:spacing w:val="-4"/>
          <w:sz w:val="24"/>
        </w:rPr>
        <w:t xml:space="preserve"> </w:t>
      </w:r>
      <w:r w:rsidR="009E444A">
        <w:rPr>
          <w:sz w:val="24"/>
        </w:rPr>
        <w:t>началь</w:t>
      </w:r>
      <w:r>
        <w:rPr>
          <w:sz w:val="24"/>
        </w:rPr>
        <w:t>ного</w:t>
      </w:r>
      <w:r>
        <w:rPr>
          <w:spacing w:val="-11"/>
          <w:sz w:val="24"/>
        </w:rPr>
        <w:t xml:space="preserve"> </w:t>
      </w:r>
      <w:r>
        <w:rPr>
          <w:sz w:val="24"/>
        </w:rPr>
        <w:t>общего,</w:t>
      </w:r>
      <w:r>
        <w:rPr>
          <w:spacing w:val="-11"/>
          <w:sz w:val="24"/>
        </w:rPr>
        <w:t xml:space="preserve"> </w:t>
      </w:r>
      <w:r>
        <w:rPr>
          <w:sz w:val="24"/>
        </w:rPr>
        <w:t>основного</w:t>
      </w:r>
      <w:r>
        <w:rPr>
          <w:spacing w:val="-11"/>
          <w:sz w:val="24"/>
        </w:rPr>
        <w:t xml:space="preserve"> </w:t>
      </w:r>
      <w:r>
        <w:rPr>
          <w:sz w:val="24"/>
        </w:rPr>
        <w:t>общего</w:t>
      </w:r>
      <w:r>
        <w:rPr>
          <w:spacing w:val="-11"/>
          <w:sz w:val="24"/>
        </w:rPr>
        <w:t xml:space="preserve"> </w:t>
      </w:r>
      <w:r>
        <w:rPr>
          <w:sz w:val="24"/>
        </w:rPr>
        <w:t>и</w:t>
      </w:r>
      <w:r>
        <w:rPr>
          <w:spacing w:val="-7"/>
          <w:sz w:val="24"/>
        </w:rPr>
        <w:t xml:space="preserve"> </w:t>
      </w:r>
      <w:r>
        <w:rPr>
          <w:sz w:val="24"/>
        </w:rPr>
        <w:t>среднего</w:t>
      </w:r>
      <w:r>
        <w:rPr>
          <w:spacing w:val="-11"/>
          <w:sz w:val="24"/>
        </w:rPr>
        <w:t xml:space="preserve"> </w:t>
      </w:r>
      <w:r>
        <w:rPr>
          <w:sz w:val="24"/>
        </w:rPr>
        <w:t>общего</w:t>
      </w:r>
      <w:r>
        <w:rPr>
          <w:spacing w:val="-11"/>
          <w:sz w:val="24"/>
        </w:rPr>
        <w:t xml:space="preserve"> </w:t>
      </w:r>
      <w:r>
        <w:rPr>
          <w:sz w:val="24"/>
        </w:rPr>
        <w:t>образования,</w:t>
      </w:r>
      <w:r>
        <w:rPr>
          <w:spacing w:val="-11"/>
          <w:sz w:val="24"/>
        </w:rPr>
        <w:t xml:space="preserve"> </w:t>
      </w:r>
      <w:r>
        <w:rPr>
          <w:sz w:val="24"/>
        </w:rPr>
        <w:t>утвержденный</w:t>
      </w:r>
      <w:r>
        <w:rPr>
          <w:spacing w:val="-10"/>
          <w:sz w:val="24"/>
        </w:rPr>
        <w:t xml:space="preserve"> </w:t>
      </w:r>
      <w:r>
        <w:rPr>
          <w:sz w:val="24"/>
        </w:rPr>
        <w:t>приказом</w:t>
      </w:r>
      <w:r>
        <w:rPr>
          <w:spacing w:val="-11"/>
          <w:sz w:val="24"/>
        </w:rPr>
        <w:t xml:space="preserve"> </w:t>
      </w:r>
      <w:r w:rsidR="009E444A">
        <w:rPr>
          <w:sz w:val="24"/>
        </w:rPr>
        <w:lastRenderedPageBreak/>
        <w:t>Ми</w:t>
      </w:r>
      <w:r>
        <w:rPr>
          <w:sz w:val="24"/>
        </w:rPr>
        <w:t>нистерства просвещения Российской Федерации от 2 сентября 2020 г. № 458»;</w:t>
      </w:r>
    </w:p>
    <w:p w:rsidR="00732425" w:rsidRDefault="00687050">
      <w:pPr>
        <w:pStyle w:val="a5"/>
        <w:numPr>
          <w:ilvl w:val="0"/>
          <w:numId w:val="8"/>
        </w:numPr>
        <w:tabs>
          <w:tab w:val="left" w:pos="895"/>
        </w:tabs>
        <w:spacing w:before="1"/>
        <w:ind w:left="895" w:hanging="186"/>
        <w:rPr>
          <w:sz w:val="24"/>
        </w:rPr>
      </w:pPr>
      <w:r>
        <w:rPr>
          <w:sz w:val="24"/>
        </w:rPr>
        <w:t>приказом</w:t>
      </w:r>
      <w:r>
        <w:rPr>
          <w:spacing w:val="42"/>
          <w:sz w:val="24"/>
        </w:rPr>
        <w:t xml:space="preserve"> </w:t>
      </w:r>
      <w:r>
        <w:rPr>
          <w:sz w:val="24"/>
        </w:rPr>
        <w:t>Министерства</w:t>
      </w:r>
      <w:r>
        <w:rPr>
          <w:spacing w:val="44"/>
          <w:sz w:val="24"/>
        </w:rPr>
        <w:t xml:space="preserve"> </w:t>
      </w:r>
      <w:r>
        <w:rPr>
          <w:sz w:val="24"/>
        </w:rPr>
        <w:t>просвещения</w:t>
      </w:r>
      <w:r>
        <w:rPr>
          <w:spacing w:val="45"/>
          <w:sz w:val="24"/>
        </w:rPr>
        <w:t xml:space="preserve"> </w:t>
      </w:r>
      <w:r>
        <w:rPr>
          <w:sz w:val="24"/>
        </w:rPr>
        <w:t>Российской</w:t>
      </w:r>
      <w:r>
        <w:rPr>
          <w:spacing w:val="45"/>
          <w:sz w:val="24"/>
        </w:rPr>
        <w:t xml:space="preserve"> </w:t>
      </w:r>
      <w:r>
        <w:rPr>
          <w:sz w:val="24"/>
        </w:rPr>
        <w:t>Федерации</w:t>
      </w:r>
      <w:r>
        <w:rPr>
          <w:spacing w:val="52"/>
          <w:sz w:val="24"/>
        </w:rPr>
        <w:t xml:space="preserve"> </w:t>
      </w:r>
      <w:r>
        <w:rPr>
          <w:sz w:val="24"/>
        </w:rPr>
        <w:t>от</w:t>
      </w:r>
      <w:r>
        <w:rPr>
          <w:spacing w:val="43"/>
          <w:sz w:val="24"/>
        </w:rPr>
        <w:t xml:space="preserve"> </w:t>
      </w:r>
      <w:r>
        <w:rPr>
          <w:sz w:val="24"/>
        </w:rPr>
        <w:t>23</w:t>
      </w:r>
      <w:r>
        <w:rPr>
          <w:spacing w:val="45"/>
          <w:sz w:val="24"/>
        </w:rPr>
        <w:t xml:space="preserve"> </w:t>
      </w:r>
      <w:r>
        <w:rPr>
          <w:sz w:val="24"/>
        </w:rPr>
        <w:t>января</w:t>
      </w:r>
      <w:r>
        <w:rPr>
          <w:spacing w:val="44"/>
          <w:sz w:val="24"/>
        </w:rPr>
        <w:t xml:space="preserve"> </w:t>
      </w:r>
      <w:r>
        <w:rPr>
          <w:sz w:val="24"/>
        </w:rPr>
        <w:t>2023</w:t>
      </w:r>
      <w:r>
        <w:rPr>
          <w:spacing w:val="45"/>
          <w:sz w:val="24"/>
        </w:rPr>
        <w:t xml:space="preserve"> </w:t>
      </w:r>
      <w:r>
        <w:rPr>
          <w:spacing w:val="-5"/>
          <w:sz w:val="24"/>
        </w:rPr>
        <w:t>г.</w:t>
      </w:r>
    </w:p>
    <w:p w:rsidR="00732425" w:rsidRDefault="00687050">
      <w:pPr>
        <w:pStyle w:val="a3"/>
        <w:ind w:right="139"/>
      </w:pPr>
      <w:r>
        <w:t>№ 47 «О внесении изменений в пункт 12 Порядка приема на обучение по образовательным программам Порядка</w:t>
      </w:r>
      <w:r>
        <w:t xml:space="preserve"> приема на обучение по образовате</w:t>
      </w:r>
      <w:r w:rsidR="009E444A">
        <w:t>льным программам начального об</w:t>
      </w:r>
      <w:r>
        <w:t>щего,</w:t>
      </w:r>
      <w:r>
        <w:rPr>
          <w:spacing w:val="-8"/>
        </w:rPr>
        <w:t xml:space="preserve"> </w:t>
      </w:r>
      <w:r>
        <w:t>основного</w:t>
      </w:r>
      <w:r>
        <w:rPr>
          <w:spacing w:val="-8"/>
        </w:rPr>
        <w:t xml:space="preserve"> </w:t>
      </w:r>
      <w:r>
        <w:t>общего</w:t>
      </w:r>
      <w:r>
        <w:rPr>
          <w:spacing w:val="-9"/>
        </w:rPr>
        <w:t xml:space="preserve"> </w:t>
      </w:r>
      <w:r>
        <w:t>и</w:t>
      </w:r>
      <w:r>
        <w:rPr>
          <w:spacing w:val="-8"/>
        </w:rPr>
        <w:t xml:space="preserve"> </w:t>
      </w:r>
      <w:r>
        <w:t>среднего</w:t>
      </w:r>
      <w:r>
        <w:rPr>
          <w:spacing w:val="-8"/>
        </w:rPr>
        <w:t xml:space="preserve"> </w:t>
      </w:r>
      <w:r>
        <w:t>общего</w:t>
      </w:r>
      <w:r>
        <w:rPr>
          <w:spacing w:val="-7"/>
        </w:rPr>
        <w:t xml:space="preserve"> </w:t>
      </w:r>
      <w:r>
        <w:t>образования,</w:t>
      </w:r>
      <w:r>
        <w:rPr>
          <w:spacing w:val="-8"/>
        </w:rPr>
        <w:t xml:space="preserve"> </w:t>
      </w:r>
      <w:r>
        <w:t>утвержденного</w:t>
      </w:r>
      <w:r>
        <w:rPr>
          <w:spacing w:val="-8"/>
        </w:rPr>
        <w:t xml:space="preserve"> </w:t>
      </w:r>
      <w:r>
        <w:t>приказом</w:t>
      </w:r>
      <w:r>
        <w:rPr>
          <w:spacing w:val="-9"/>
        </w:rPr>
        <w:t xml:space="preserve"> </w:t>
      </w:r>
      <w:r w:rsidR="009E444A">
        <w:t>Министер</w:t>
      </w:r>
      <w:r>
        <w:t>ства просвещения Российской Федерации от 2 сентября 2020 г. № 458»;</w:t>
      </w:r>
    </w:p>
    <w:p w:rsidR="00446D72" w:rsidRPr="00446D72" w:rsidRDefault="00446D72" w:rsidP="00446D72">
      <w:pPr>
        <w:tabs>
          <w:tab w:val="left" w:pos="806"/>
          <w:tab w:val="left" w:pos="8688"/>
        </w:tabs>
        <w:spacing w:before="74"/>
        <w:ind w:right="135"/>
        <w:rPr>
          <w:rFonts w:ascii="Calibri" w:hAnsi="Calibri"/>
          <w:sz w:val="24"/>
        </w:rPr>
      </w:pPr>
      <w:r w:rsidRPr="00446D72">
        <w:rPr>
          <w:sz w:val="24"/>
        </w:rPr>
        <w:t>приказом</w:t>
      </w:r>
      <w:r w:rsidRPr="00446D72">
        <w:rPr>
          <w:spacing w:val="-15"/>
          <w:sz w:val="24"/>
        </w:rPr>
        <w:t xml:space="preserve"> </w:t>
      </w:r>
      <w:r w:rsidRPr="00446D72">
        <w:rPr>
          <w:sz w:val="24"/>
        </w:rPr>
        <w:t>Министерства</w:t>
      </w:r>
      <w:r w:rsidRPr="00446D72">
        <w:rPr>
          <w:spacing w:val="-15"/>
          <w:sz w:val="24"/>
        </w:rPr>
        <w:t xml:space="preserve"> </w:t>
      </w:r>
      <w:r w:rsidRPr="00446D72">
        <w:rPr>
          <w:sz w:val="24"/>
        </w:rPr>
        <w:t>просвещения</w:t>
      </w:r>
      <w:r w:rsidRPr="00446D72">
        <w:rPr>
          <w:spacing w:val="-15"/>
          <w:sz w:val="24"/>
        </w:rPr>
        <w:t xml:space="preserve"> </w:t>
      </w:r>
      <w:r w:rsidRPr="00446D72">
        <w:rPr>
          <w:sz w:val="24"/>
        </w:rPr>
        <w:t>Российской</w:t>
      </w:r>
      <w:r w:rsidRPr="00446D72">
        <w:rPr>
          <w:spacing w:val="-15"/>
          <w:sz w:val="24"/>
        </w:rPr>
        <w:t xml:space="preserve"> </w:t>
      </w:r>
      <w:r w:rsidRPr="00446D72">
        <w:rPr>
          <w:sz w:val="24"/>
        </w:rPr>
        <w:t>Федерации</w:t>
      </w:r>
      <w:r w:rsidRPr="00446D72">
        <w:rPr>
          <w:spacing w:val="-15"/>
          <w:sz w:val="24"/>
        </w:rPr>
        <w:t xml:space="preserve"> </w:t>
      </w:r>
      <w:r w:rsidRPr="00446D72">
        <w:rPr>
          <w:sz w:val="24"/>
        </w:rPr>
        <w:t>от</w:t>
      </w:r>
      <w:r w:rsidRPr="00446D72">
        <w:rPr>
          <w:spacing w:val="-15"/>
          <w:sz w:val="24"/>
        </w:rPr>
        <w:t xml:space="preserve"> </w:t>
      </w:r>
      <w:r w:rsidRPr="00446D72">
        <w:rPr>
          <w:sz w:val="24"/>
        </w:rPr>
        <w:t>30</w:t>
      </w:r>
      <w:r w:rsidRPr="00446D72">
        <w:rPr>
          <w:spacing w:val="-15"/>
          <w:sz w:val="24"/>
        </w:rPr>
        <w:t xml:space="preserve"> </w:t>
      </w:r>
      <w:r w:rsidRPr="00446D72">
        <w:rPr>
          <w:sz w:val="24"/>
        </w:rPr>
        <w:t>августа</w:t>
      </w:r>
      <w:r w:rsidRPr="00446D72">
        <w:rPr>
          <w:spacing w:val="-15"/>
          <w:sz w:val="24"/>
        </w:rPr>
        <w:t xml:space="preserve"> </w:t>
      </w:r>
      <w:r w:rsidRPr="00446D72">
        <w:rPr>
          <w:sz w:val="24"/>
        </w:rPr>
        <w:t>2023</w:t>
      </w:r>
      <w:r w:rsidRPr="00446D72">
        <w:rPr>
          <w:spacing w:val="-15"/>
          <w:sz w:val="24"/>
        </w:rPr>
        <w:t xml:space="preserve"> </w:t>
      </w:r>
      <w:r w:rsidRPr="00446D72">
        <w:rPr>
          <w:sz w:val="24"/>
        </w:rPr>
        <w:t>года</w:t>
      </w:r>
      <w:r w:rsidRPr="00446D72">
        <w:rPr>
          <w:spacing w:val="-15"/>
          <w:sz w:val="24"/>
        </w:rPr>
        <w:t xml:space="preserve"> </w:t>
      </w:r>
      <w:r w:rsidRPr="00446D72">
        <w:rPr>
          <w:sz w:val="24"/>
        </w:rPr>
        <w:t>№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w:t>
      </w:r>
      <w:r>
        <w:rPr>
          <w:sz w:val="24"/>
        </w:rPr>
        <w:t xml:space="preserve">вещения Российской Федерации от </w:t>
      </w:r>
      <w:r w:rsidRPr="00446D72">
        <w:rPr>
          <w:sz w:val="24"/>
        </w:rPr>
        <w:t>2</w:t>
      </w:r>
      <w:r w:rsidRPr="00446D72">
        <w:rPr>
          <w:spacing w:val="-15"/>
          <w:sz w:val="24"/>
        </w:rPr>
        <w:t xml:space="preserve"> </w:t>
      </w:r>
      <w:r w:rsidRPr="00446D72">
        <w:rPr>
          <w:sz w:val="24"/>
        </w:rPr>
        <w:t>сентября 2020 г. № 458»;</w:t>
      </w:r>
    </w:p>
    <w:p w:rsidR="00446D72" w:rsidRDefault="00446D72" w:rsidP="00446D72">
      <w:pPr>
        <w:pStyle w:val="a3"/>
        <w:tabs>
          <w:tab w:val="left" w:pos="8422"/>
        </w:tabs>
        <w:spacing w:before="2"/>
        <w:ind w:right="137" w:firstLine="707"/>
      </w:pPr>
      <w:r>
        <w:rPr>
          <w:rFonts w:ascii="Calibri" w:hAnsi="Calibri"/>
        </w:rPr>
        <w:t>-</w:t>
      </w:r>
      <w:r>
        <w:rPr>
          <w:rFonts w:ascii="Calibri" w:hAnsi="Calibri"/>
          <w:spacing w:val="-7"/>
        </w:rPr>
        <w:t xml:space="preserve"> </w:t>
      </w:r>
      <w:r>
        <w:t>приказом</w:t>
      </w:r>
      <w:r>
        <w:rPr>
          <w:spacing w:val="-10"/>
        </w:rPr>
        <w:t xml:space="preserve"> </w:t>
      </w:r>
      <w:r>
        <w:t>Министерства</w:t>
      </w:r>
      <w:r>
        <w:rPr>
          <w:spacing w:val="-10"/>
        </w:rPr>
        <w:t xml:space="preserve"> </w:t>
      </w:r>
      <w:r>
        <w:t>просвещения</w:t>
      </w:r>
      <w:r>
        <w:rPr>
          <w:spacing w:val="-9"/>
        </w:rPr>
        <w:t xml:space="preserve"> </w:t>
      </w:r>
      <w:r>
        <w:t>Российской</w:t>
      </w:r>
      <w:r>
        <w:rPr>
          <w:spacing w:val="-8"/>
        </w:rPr>
        <w:t xml:space="preserve"> </w:t>
      </w:r>
      <w:r>
        <w:t>Федерации</w:t>
      </w:r>
      <w:r>
        <w:rPr>
          <w:spacing w:val="-7"/>
        </w:rPr>
        <w:t xml:space="preserve"> </w:t>
      </w:r>
      <w:r>
        <w:t>от</w:t>
      </w:r>
      <w:r>
        <w:rPr>
          <w:spacing w:val="-8"/>
        </w:rPr>
        <w:t xml:space="preserve"> </w:t>
      </w:r>
      <w:r>
        <w:t>4</w:t>
      </w:r>
      <w:r>
        <w:rPr>
          <w:spacing w:val="-9"/>
        </w:rPr>
        <w:t xml:space="preserve"> </w:t>
      </w:r>
      <w:r>
        <w:t>марта</w:t>
      </w:r>
      <w:r>
        <w:rPr>
          <w:spacing w:val="-10"/>
        </w:rPr>
        <w:t xml:space="preserve"> </w:t>
      </w:r>
      <w:r>
        <w:t>2025</w:t>
      </w:r>
      <w:r>
        <w:rPr>
          <w:spacing w:val="-9"/>
        </w:rPr>
        <w:t xml:space="preserve"> </w:t>
      </w:r>
      <w:r>
        <w:t>года</w:t>
      </w:r>
      <w:r>
        <w:rPr>
          <w:spacing w:val="40"/>
        </w:rPr>
        <w:t xml:space="preserve"> </w:t>
      </w:r>
      <w:r>
        <w:t>№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w:t>
      </w:r>
      <w:r>
        <w:tab/>
        <w:t>от</w:t>
      </w:r>
      <w:r>
        <w:rPr>
          <w:spacing w:val="-15"/>
        </w:rPr>
        <w:t xml:space="preserve"> </w:t>
      </w:r>
      <w:r>
        <w:t>2</w:t>
      </w:r>
      <w:r>
        <w:rPr>
          <w:spacing w:val="-15"/>
        </w:rPr>
        <w:t xml:space="preserve"> </w:t>
      </w:r>
      <w:r>
        <w:t>сентября 2020 г. № 458»;</w:t>
      </w:r>
    </w:p>
    <w:p w:rsidR="00446D72" w:rsidRDefault="00446D72" w:rsidP="00446D72">
      <w:pPr>
        <w:pStyle w:val="a5"/>
        <w:numPr>
          <w:ilvl w:val="0"/>
          <w:numId w:val="8"/>
        </w:numPr>
        <w:tabs>
          <w:tab w:val="left" w:pos="954"/>
        </w:tabs>
        <w:ind w:right="134" w:firstLine="599"/>
        <w:rPr>
          <w:sz w:val="24"/>
        </w:rPr>
      </w:pPr>
      <w:r>
        <w:rPr>
          <w:sz w:val="24"/>
        </w:rPr>
        <w:t xml:space="preserve">письмом Минпросвещения России и </w:t>
      </w:r>
      <w:proofErr w:type="spellStart"/>
      <w:r>
        <w:rPr>
          <w:sz w:val="24"/>
        </w:rPr>
        <w:t>Рособрнадзора</w:t>
      </w:r>
      <w:proofErr w:type="spellEnd"/>
      <w:r>
        <w:rPr>
          <w:sz w:val="24"/>
        </w:rPr>
        <w:t xml:space="preserve"> от 03.11.2022 № АБ-3389/10 и № 02-333 «Об организации обучения детей»;</w:t>
      </w:r>
    </w:p>
    <w:p w:rsidR="00446D72" w:rsidRDefault="00446D72" w:rsidP="00446D72">
      <w:pPr>
        <w:pStyle w:val="a5"/>
        <w:numPr>
          <w:ilvl w:val="0"/>
          <w:numId w:val="8"/>
        </w:numPr>
        <w:tabs>
          <w:tab w:val="left" w:pos="921"/>
        </w:tabs>
        <w:ind w:right="148" w:firstLine="566"/>
        <w:rPr>
          <w:sz w:val="24"/>
        </w:rPr>
      </w:pPr>
      <w:r>
        <w:rPr>
          <w:sz w:val="24"/>
        </w:rPr>
        <w:t>письмом Департамента государственной политики и управления в сфере общего образования от 28 марта 2023 г. № 03-562 «О порядке приема на обучение»;</w:t>
      </w:r>
    </w:p>
    <w:p w:rsidR="00446D72" w:rsidRDefault="00446D72" w:rsidP="00446D72">
      <w:pPr>
        <w:pStyle w:val="a5"/>
        <w:numPr>
          <w:ilvl w:val="0"/>
          <w:numId w:val="8"/>
        </w:numPr>
        <w:tabs>
          <w:tab w:val="left" w:pos="864"/>
        </w:tabs>
        <w:spacing w:before="1"/>
        <w:ind w:right="143" w:firstLine="566"/>
        <w:rPr>
          <w:sz w:val="24"/>
        </w:rPr>
      </w:pPr>
      <w:r>
        <w:rPr>
          <w:sz w:val="24"/>
        </w:rPr>
        <w:t xml:space="preserve">Методическими рекомендациями Министерства образования, науки и молодежи </w:t>
      </w:r>
      <w:proofErr w:type="spellStart"/>
      <w:r>
        <w:rPr>
          <w:sz w:val="24"/>
        </w:rPr>
        <w:t>Ре</w:t>
      </w:r>
      <w:proofErr w:type="gramStart"/>
      <w:r>
        <w:rPr>
          <w:sz w:val="24"/>
        </w:rPr>
        <w:t>с</w:t>
      </w:r>
      <w:proofErr w:type="spellEnd"/>
      <w:r>
        <w:rPr>
          <w:sz w:val="24"/>
        </w:rPr>
        <w:t>-</w:t>
      </w:r>
      <w:proofErr w:type="gramEnd"/>
      <w:r>
        <w:rPr>
          <w:sz w:val="24"/>
        </w:rPr>
        <w:t xml:space="preserve"> публики Крым по организации приема в общеобразовательные организации (письмо от 06.10.2020 № 01-13/182);</w:t>
      </w:r>
    </w:p>
    <w:p w:rsidR="00446D72" w:rsidRDefault="00446D72" w:rsidP="00446D72">
      <w:pPr>
        <w:pStyle w:val="a3"/>
        <w:ind w:right="139" w:firstLine="779"/>
      </w:pPr>
      <w:r>
        <w:rPr>
          <w:rFonts w:ascii="Calibri" w:hAnsi="Calibri"/>
          <w:b/>
        </w:rPr>
        <w:t xml:space="preserve">- </w:t>
      </w:r>
      <w:r>
        <w:t>приказом управления образования, молодежи и спорта от 16.01.2018 № 9/01-03 «Об утверждении Положения о порядке выдачи разрешения на приём ребенка в муниципальные общеобразовательные учреждения Джанкойского района на обучение по образовательным программам начального общего образования в более раннем или более позднем возрасте»;</w:t>
      </w:r>
    </w:p>
    <w:p w:rsidR="00446D72" w:rsidRDefault="00446D72" w:rsidP="00446D72">
      <w:pPr>
        <w:pStyle w:val="a5"/>
        <w:numPr>
          <w:ilvl w:val="0"/>
          <w:numId w:val="8"/>
        </w:numPr>
        <w:tabs>
          <w:tab w:val="left" w:pos="967"/>
        </w:tabs>
        <w:ind w:left="967" w:hanging="138"/>
        <w:rPr>
          <w:sz w:val="24"/>
        </w:rPr>
      </w:pPr>
      <w:r>
        <w:rPr>
          <w:sz w:val="24"/>
        </w:rPr>
        <w:t>Уставом</w:t>
      </w:r>
      <w:r>
        <w:rPr>
          <w:spacing w:val="55"/>
          <w:sz w:val="24"/>
        </w:rPr>
        <w:t xml:space="preserve"> </w:t>
      </w:r>
      <w:r>
        <w:rPr>
          <w:sz w:val="24"/>
        </w:rPr>
        <w:t>МБОУ</w:t>
      </w:r>
      <w:r>
        <w:rPr>
          <w:spacing w:val="-1"/>
          <w:sz w:val="24"/>
        </w:rPr>
        <w:t xml:space="preserve"> </w:t>
      </w:r>
      <w:r>
        <w:rPr>
          <w:sz w:val="24"/>
        </w:rPr>
        <w:t>«Масловская</w:t>
      </w:r>
      <w:r>
        <w:rPr>
          <w:spacing w:val="-1"/>
          <w:sz w:val="24"/>
        </w:rPr>
        <w:t xml:space="preserve"> </w:t>
      </w:r>
      <w:r>
        <w:rPr>
          <w:spacing w:val="-2"/>
          <w:sz w:val="24"/>
        </w:rPr>
        <w:t>школ</w:t>
      </w:r>
      <w:proofErr w:type="gramStart"/>
      <w:r>
        <w:rPr>
          <w:spacing w:val="-2"/>
          <w:sz w:val="24"/>
        </w:rPr>
        <w:t>а-</w:t>
      </w:r>
      <w:proofErr w:type="gramEnd"/>
      <w:r>
        <w:rPr>
          <w:spacing w:val="-2"/>
          <w:sz w:val="24"/>
        </w:rPr>
        <w:t xml:space="preserve"> детский сад».</w:t>
      </w:r>
    </w:p>
    <w:p w:rsidR="00446D72" w:rsidRDefault="00446D72" w:rsidP="00446D72">
      <w:pPr>
        <w:pStyle w:val="1"/>
        <w:numPr>
          <w:ilvl w:val="0"/>
          <w:numId w:val="9"/>
        </w:numPr>
        <w:tabs>
          <w:tab w:val="left" w:pos="3962"/>
        </w:tabs>
        <w:spacing w:before="276"/>
        <w:ind w:left="3962" w:hanging="565"/>
        <w:jc w:val="left"/>
        <w:rPr>
          <w:rFonts w:ascii="Calibri" w:hAnsi="Calibri"/>
          <w:b w:val="0"/>
          <w:sz w:val="22"/>
        </w:rPr>
      </w:pPr>
      <w:r>
        <w:t>Порядок</w:t>
      </w:r>
      <w:r>
        <w:rPr>
          <w:spacing w:val="-5"/>
        </w:rPr>
        <w:t xml:space="preserve"> </w:t>
      </w:r>
      <w:r>
        <w:t>приёма</w:t>
      </w:r>
      <w:r>
        <w:rPr>
          <w:spacing w:val="-2"/>
        </w:rPr>
        <w:t xml:space="preserve"> </w:t>
      </w:r>
      <w:r>
        <w:t>детей</w:t>
      </w:r>
      <w:r>
        <w:rPr>
          <w:spacing w:val="-2"/>
        </w:rPr>
        <w:t xml:space="preserve"> </w:t>
      </w:r>
      <w:r>
        <w:t>в</w:t>
      </w:r>
      <w:r>
        <w:rPr>
          <w:spacing w:val="-2"/>
        </w:rPr>
        <w:t xml:space="preserve"> </w:t>
      </w:r>
      <w:r>
        <w:rPr>
          <w:spacing w:val="-4"/>
        </w:rPr>
        <w:t>школу</w:t>
      </w:r>
    </w:p>
    <w:p w:rsidR="00446D72" w:rsidRDefault="00446D72" w:rsidP="00446D72">
      <w:pPr>
        <w:pStyle w:val="a5"/>
        <w:numPr>
          <w:ilvl w:val="1"/>
          <w:numId w:val="9"/>
        </w:numPr>
        <w:tabs>
          <w:tab w:val="left" w:pos="143"/>
          <w:tab w:val="left" w:pos="850"/>
        </w:tabs>
        <w:spacing w:before="266"/>
        <w:ind w:left="143" w:right="137" w:hanging="12"/>
        <w:jc w:val="both"/>
        <w:rPr>
          <w:sz w:val="24"/>
        </w:rPr>
      </w:pPr>
      <w:r>
        <w:rPr>
          <w:sz w:val="24"/>
        </w:rPr>
        <w:t>Согласно</w:t>
      </w:r>
      <w:r>
        <w:rPr>
          <w:spacing w:val="40"/>
          <w:sz w:val="24"/>
        </w:rPr>
        <w:t xml:space="preserve"> </w:t>
      </w:r>
      <w:r>
        <w:rPr>
          <w:sz w:val="24"/>
        </w:rPr>
        <w:t>ст.67</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в</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в</w:t>
      </w:r>
      <w:r>
        <w:rPr>
          <w:spacing w:val="-6"/>
          <w:sz w:val="24"/>
        </w:rPr>
        <w:t xml:space="preserve"> </w:t>
      </w:r>
      <w:r>
        <w:rPr>
          <w:sz w:val="24"/>
        </w:rPr>
        <w:t>школу на уровень начального общего, основного общего, среднего</w:t>
      </w:r>
      <w:r>
        <w:rPr>
          <w:spacing w:val="40"/>
          <w:sz w:val="24"/>
        </w:rPr>
        <w:t xml:space="preserve"> </w:t>
      </w:r>
      <w:r>
        <w:rPr>
          <w:sz w:val="24"/>
        </w:rPr>
        <w:t>общего принимаются все дети, которые проживают на территории микрорайона школы и имеют право на получение образования соответствующего уровня.</w:t>
      </w:r>
    </w:p>
    <w:p w:rsidR="00446D72" w:rsidRDefault="00446D72" w:rsidP="00446D72">
      <w:pPr>
        <w:pStyle w:val="a5"/>
        <w:numPr>
          <w:ilvl w:val="1"/>
          <w:numId w:val="9"/>
        </w:numPr>
        <w:tabs>
          <w:tab w:val="left" w:pos="143"/>
          <w:tab w:val="left" w:pos="848"/>
        </w:tabs>
        <w:spacing w:before="1"/>
        <w:ind w:left="143" w:right="141" w:hanging="12"/>
        <w:jc w:val="both"/>
        <w:rPr>
          <w:rFonts w:ascii="Calibri" w:hAnsi="Calibri"/>
        </w:rPr>
      </w:pPr>
      <w:r>
        <w:rPr>
          <w:sz w:val="24"/>
        </w:rPr>
        <w:t xml:space="preserve">Прием детей осуществляется по личному заявлению родителя (законного представителя) ребенка или поступающего, реализующего право на выбор </w:t>
      </w:r>
      <w:proofErr w:type="gramStart"/>
      <w:r>
        <w:rPr>
          <w:sz w:val="24"/>
        </w:rPr>
        <w:t>образовательной</w:t>
      </w:r>
      <w:proofErr w:type="gramEnd"/>
      <w:r>
        <w:rPr>
          <w:sz w:val="24"/>
        </w:rPr>
        <w:t xml:space="preserve"> организации после получения основного общего образования или после достижения восемнадцати лет. В исключительных случаях (если ребенок прибыл с территорий ДНР, ЛНР, Запорожской или Херсонской</w:t>
      </w:r>
      <w:r>
        <w:rPr>
          <w:spacing w:val="-12"/>
          <w:sz w:val="24"/>
        </w:rPr>
        <w:t xml:space="preserve"> </w:t>
      </w:r>
      <w:r>
        <w:rPr>
          <w:sz w:val="24"/>
        </w:rPr>
        <w:t>областей</w:t>
      </w:r>
      <w:r>
        <w:rPr>
          <w:spacing w:val="-12"/>
          <w:sz w:val="24"/>
        </w:rPr>
        <w:t xml:space="preserve"> </w:t>
      </w:r>
      <w:r>
        <w:rPr>
          <w:sz w:val="24"/>
        </w:rPr>
        <w:t>в</w:t>
      </w:r>
      <w:r>
        <w:rPr>
          <w:spacing w:val="-11"/>
          <w:sz w:val="24"/>
        </w:rPr>
        <w:t xml:space="preserve"> </w:t>
      </w:r>
      <w:r>
        <w:rPr>
          <w:sz w:val="24"/>
        </w:rPr>
        <w:t>сопровождении</w:t>
      </w:r>
      <w:r>
        <w:rPr>
          <w:spacing w:val="-12"/>
          <w:sz w:val="24"/>
        </w:rPr>
        <w:t xml:space="preserve"> </w:t>
      </w:r>
      <w:r>
        <w:rPr>
          <w:sz w:val="24"/>
        </w:rPr>
        <w:t>родственника</w:t>
      </w:r>
      <w:r>
        <w:rPr>
          <w:spacing w:val="-14"/>
          <w:sz w:val="24"/>
        </w:rPr>
        <w:t xml:space="preserve"> </w:t>
      </w:r>
      <w:r>
        <w:rPr>
          <w:sz w:val="24"/>
        </w:rPr>
        <w:t>или</w:t>
      </w:r>
      <w:r>
        <w:rPr>
          <w:spacing w:val="-12"/>
          <w:sz w:val="24"/>
        </w:rPr>
        <w:t xml:space="preserve"> </w:t>
      </w:r>
      <w:r>
        <w:rPr>
          <w:sz w:val="24"/>
        </w:rPr>
        <w:t>иного</w:t>
      </w:r>
      <w:r>
        <w:rPr>
          <w:spacing w:val="-13"/>
          <w:sz w:val="24"/>
        </w:rPr>
        <w:t xml:space="preserve"> </w:t>
      </w:r>
      <w:r>
        <w:rPr>
          <w:sz w:val="24"/>
        </w:rPr>
        <w:t>лица,</w:t>
      </w:r>
      <w:r>
        <w:rPr>
          <w:spacing w:val="-13"/>
          <w:sz w:val="24"/>
        </w:rPr>
        <w:t xml:space="preserve"> </w:t>
      </w:r>
      <w:r>
        <w:rPr>
          <w:sz w:val="24"/>
        </w:rPr>
        <w:t>не</w:t>
      </w:r>
      <w:r>
        <w:rPr>
          <w:spacing w:val="-14"/>
          <w:sz w:val="24"/>
        </w:rPr>
        <w:t xml:space="preserve"> </w:t>
      </w:r>
      <w:r>
        <w:rPr>
          <w:sz w:val="24"/>
        </w:rPr>
        <w:t>имеющего</w:t>
      </w:r>
      <w:r>
        <w:rPr>
          <w:spacing w:val="-13"/>
          <w:sz w:val="24"/>
        </w:rPr>
        <w:t xml:space="preserve"> </w:t>
      </w:r>
      <w:r>
        <w:rPr>
          <w:sz w:val="24"/>
        </w:rPr>
        <w:t>законного права представлять</w:t>
      </w:r>
      <w:r>
        <w:rPr>
          <w:spacing w:val="-1"/>
          <w:sz w:val="24"/>
        </w:rPr>
        <w:t xml:space="preserve"> </w:t>
      </w:r>
      <w:r>
        <w:rPr>
          <w:sz w:val="24"/>
        </w:rPr>
        <w:t>интересы конкретного ребенка, либо без сопровождения) ребенок</w:t>
      </w:r>
      <w:r>
        <w:rPr>
          <w:spacing w:val="-1"/>
          <w:sz w:val="24"/>
        </w:rPr>
        <w:t xml:space="preserve"> </w:t>
      </w:r>
      <w:r>
        <w:rPr>
          <w:sz w:val="24"/>
        </w:rPr>
        <w:t>принимается в школу на основании заявления родственника или иного лица, заинтересованного в обеспечении</w:t>
      </w:r>
      <w:r>
        <w:rPr>
          <w:spacing w:val="-5"/>
          <w:sz w:val="24"/>
        </w:rPr>
        <w:t xml:space="preserve"> </w:t>
      </w:r>
      <w:r>
        <w:rPr>
          <w:sz w:val="24"/>
        </w:rPr>
        <w:t>права</w:t>
      </w:r>
      <w:r>
        <w:rPr>
          <w:spacing w:val="-6"/>
          <w:sz w:val="24"/>
        </w:rPr>
        <w:t xml:space="preserve"> </w:t>
      </w:r>
      <w:r>
        <w:rPr>
          <w:sz w:val="24"/>
        </w:rPr>
        <w:t>ребенка</w:t>
      </w:r>
      <w:r>
        <w:rPr>
          <w:spacing w:val="-6"/>
          <w:sz w:val="24"/>
        </w:rPr>
        <w:t xml:space="preserve"> </w:t>
      </w:r>
      <w:r>
        <w:rPr>
          <w:sz w:val="24"/>
        </w:rPr>
        <w:t>на</w:t>
      </w:r>
      <w:r>
        <w:rPr>
          <w:spacing w:val="-6"/>
          <w:sz w:val="24"/>
        </w:rPr>
        <w:t xml:space="preserve"> </w:t>
      </w:r>
      <w:r>
        <w:rPr>
          <w:sz w:val="24"/>
        </w:rPr>
        <w:t>получение</w:t>
      </w:r>
      <w:r>
        <w:rPr>
          <w:spacing w:val="-6"/>
          <w:sz w:val="24"/>
        </w:rPr>
        <w:t xml:space="preserve"> </w:t>
      </w:r>
      <w:r>
        <w:rPr>
          <w:sz w:val="24"/>
        </w:rPr>
        <w:t>общего</w:t>
      </w:r>
      <w:r>
        <w:rPr>
          <w:spacing w:val="-5"/>
          <w:sz w:val="24"/>
        </w:rPr>
        <w:t xml:space="preserve"> </w:t>
      </w:r>
      <w:r>
        <w:rPr>
          <w:sz w:val="24"/>
        </w:rPr>
        <w:t>образования,</w:t>
      </w:r>
      <w:r>
        <w:rPr>
          <w:spacing w:val="-5"/>
          <w:sz w:val="24"/>
        </w:rPr>
        <w:t xml:space="preserve"> </w:t>
      </w:r>
      <w:r>
        <w:rPr>
          <w:sz w:val="24"/>
        </w:rPr>
        <w:t>либо</w:t>
      </w:r>
      <w:r>
        <w:rPr>
          <w:spacing w:val="-8"/>
          <w:sz w:val="24"/>
        </w:rPr>
        <w:t xml:space="preserve"> </w:t>
      </w:r>
      <w:r>
        <w:rPr>
          <w:sz w:val="24"/>
        </w:rPr>
        <w:t>на</w:t>
      </w:r>
      <w:r>
        <w:rPr>
          <w:spacing w:val="-6"/>
          <w:sz w:val="24"/>
        </w:rPr>
        <w:t xml:space="preserve"> </w:t>
      </w:r>
      <w:r>
        <w:rPr>
          <w:sz w:val="24"/>
        </w:rPr>
        <w:t>основании</w:t>
      </w:r>
      <w:r>
        <w:rPr>
          <w:spacing w:val="-5"/>
          <w:sz w:val="24"/>
        </w:rPr>
        <w:t xml:space="preserve"> </w:t>
      </w:r>
      <w:r>
        <w:rPr>
          <w:sz w:val="24"/>
        </w:rPr>
        <w:t>личного</w:t>
      </w:r>
      <w:r>
        <w:rPr>
          <w:spacing w:val="-5"/>
          <w:sz w:val="24"/>
        </w:rPr>
        <w:t xml:space="preserve"> </w:t>
      </w:r>
      <w:r>
        <w:rPr>
          <w:sz w:val="24"/>
        </w:rPr>
        <w:t>з</w:t>
      </w:r>
      <w:proofErr w:type="gramStart"/>
      <w:r>
        <w:rPr>
          <w:sz w:val="24"/>
        </w:rPr>
        <w:t>а-</w:t>
      </w:r>
      <w:proofErr w:type="gramEnd"/>
      <w:r>
        <w:rPr>
          <w:sz w:val="24"/>
        </w:rPr>
        <w:t xml:space="preserve"> явления ребенка, достигшего возраста 14 лет.</w:t>
      </w:r>
    </w:p>
    <w:p w:rsidR="00446D72" w:rsidRDefault="00446D72" w:rsidP="00446D72">
      <w:pPr>
        <w:pStyle w:val="a5"/>
        <w:numPr>
          <w:ilvl w:val="1"/>
          <w:numId w:val="9"/>
        </w:numPr>
        <w:tabs>
          <w:tab w:val="left" w:pos="143"/>
          <w:tab w:val="left" w:pos="848"/>
        </w:tabs>
        <w:spacing w:line="237" w:lineRule="auto"/>
        <w:ind w:left="143" w:right="145" w:hanging="12"/>
        <w:jc w:val="both"/>
        <w:rPr>
          <w:rFonts w:ascii="Calibri" w:hAnsi="Calibri"/>
        </w:rPr>
      </w:pPr>
      <w:proofErr w:type="gramStart"/>
      <w:r>
        <w:rPr>
          <w:sz w:val="24"/>
        </w:rPr>
        <w:t>Родитель (родители) (законный (законные) представитель (представители) ребенка, являющегося гражданином Российской Федерации, заявление о приеме на обучение и документы для приема на обучение подает (подают) одним из следующих способов:</w:t>
      </w:r>
      <w:proofErr w:type="gramEnd"/>
    </w:p>
    <w:p w:rsidR="00446D72" w:rsidRDefault="00446D72" w:rsidP="00446D72">
      <w:pPr>
        <w:pStyle w:val="a5"/>
        <w:numPr>
          <w:ilvl w:val="0"/>
          <w:numId w:val="7"/>
        </w:numPr>
        <w:tabs>
          <w:tab w:val="left" w:pos="1024"/>
        </w:tabs>
        <w:ind w:right="137" w:firstLine="707"/>
        <w:rPr>
          <w:sz w:val="24"/>
        </w:rPr>
      </w:pPr>
      <w:r>
        <w:rPr>
          <w:sz w:val="24"/>
        </w:rPr>
        <w:t xml:space="preserve">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w:t>
      </w:r>
      <w:r>
        <w:rPr>
          <w:spacing w:val="-2"/>
          <w:sz w:val="24"/>
        </w:rPr>
        <w:t>ЕПГУ);</w:t>
      </w:r>
    </w:p>
    <w:p w:rsidR="00446D72" w:rsidRDefault="00446D72" w:rsidP="00446D72">
      <w:pPr>
        <w:pStyle w:val="a5"/>
        <w:numPr>
          <w:ilvl w:val="0"/>
          <w:numId w:val="7"/>
        </w:numPr>
        <w:tabs>
          <w:tab w:val="left" w:pos="1173"/>
        </w:tabs>
        <w:ind w:right="143" w:firstLine="707"/>
        <w:rPr>
          <w:sz w:val="24"/>
        </w:rPr>
      </w:pPr>
      <w:r>
        <w:rPr>
          <w:sz w:val="24"/>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446D72" w:rsidRDefault="00446D72" w:rsidP="00446D72">
      <w:pPr>
        <w:pStyle w:val="a5"/>
        <w:numPr>
          <w:ilvl w:val="0"/>
          <w:numId w:val="7"/>
        </w:numPr>
        <w:tabs>
          <w:tab w:val="left" w:pos="1115"/>
        </w:tabs>
        <w:ind w:right="141" w:firstLine="707"/>
        <w:rPr>
          <w:sz w:val="24"/>
        </w:rPr>
      </w:pPr>
      <w:r>
        <w:rPr>
          <w:sz w:val="24"/>
        </w:rPr>
        <w:t>через операторов почтовой связи общего пользования заказным письмом с уведомлением о вручении;</w:t>
      </w:r>
    </w:p>
    <w:p w:rsidR="00446D72" w:rsidRDefault="00446D72" w:rsidP="00446D72">
      <w:pPr>
        <w:pStyle w:val="a5"/>
        <w:numPr>
          <w:ilvl w:val="0"/>
          <w:numId w:val="7"/>
        </w:numPr>
        <w:tabs>
          <w:tab w:val="left" w:pos="989"/>
        </w:tabs>
        <w:ind w:left="989" w:hanging="138"/>
        <w:rPr>
          <w:sz w:val="24"/>
        </w:rPr>
      </w:pPr>
      <w:r>
        <w:rPr>
          <w:sz w:val="24"/>
        </w:rPr>
        <w:t>лично</w:t>
      </w:r>
      <w:r>
        <w:rPr>
          <w:spacing w:val="-1"/>
          <w:sz w:val="24"/>
        </w:rPr>
        <w:t xml:space="preserve"> </w:t>
      </w:r>
      <w:r>
        <w:rPr>
          <w:sz w:val="24"/>
        </w:rPr>
        <w:t>в</w:t>
      </w:r>
      <w:r>
        <w:rPr>
          <w:spacing w:val="-1"/>
          <w:sz w:val="24"/>
        </w:rPr>
        <w:t xml:space="preserve"> </w:t>
      </w:r>
      <w:r>
        <w:rPr>
          <w:spacing w:val="-2"/>
          <w:sz w:val="24"/>
        </w:rPr>
        <w:t>школу.</w:t>
      </w:r>
    </w:p>
    <w:p w:rsidR="00446D72" w:rsidRDefault="00446D72" w:rsidP="00446D72">
      <w:pPr>
        <w:pStyle w:val="a5"/>
        <w:numPr>
          <w:ilvl w:val="1"/>
          <w:numId w:val="9"/>
        </w:numPr>
        <w:tabs>
          <w:tab w:val="left" w:pos="850"/>
        </w:tabs>
        <w:spacing w:before="270"/>
        <w:ind w:left="143" w:right="144" w:firstLine="0"/>
        <w:jc w:val="both"/>
        <w:rPr>
          <w:sz w:val="24"/>
        </w:rPr>
      </w:pPr>
      <w:r>
        <w:rPr>
          <w:sz w:val="24"/>
        </w:rPr>
        <w:lastRenderedPageBreak/>
        <w:t>Образец заявления о приеме на обучение размещается на информационном стенде и официальном сайте школы в сети Интернет.</w:t>
      </w:r>
    </w:p>
    <w:p w:rsidR="00446D72" w:rsidRDefault="00446D72" w:rsidP="00446D72">
      <w:pPr>
        <w:pStyle w:val="a5"/>
        <w:numPr>
          <w:ilvl w:val="1"/>
          <w:numId w:val="9"/>
        </w:numPr>
        <w:tabs>
          <w:tab w:val="left" w:pos="572"/>
        </w:tabs>
        <w:spacing w:before="1"/>
        <w:ind w:left="572" w:hanging="429"/>
        <w:jc w:val="both"/>
        <w:rPr>
          <w:sz w:val="24"/>
        </w:rPr>
      </w:pPr>
      <w:r>
        <w:rPr>
          <w:sz w:val="24"/>
        </w:rPr>
        <w:t>При подаче</w:t>
      </w:r>
      <w:r>
        <w:rPr>
          <w:spacing w:val="1"/>
          <w:sz w:val="24"/>
        </w:rPr>
        <w:t xml:space="preserve"> </w:t>
      </w:r>
      <w:r>
        <w:rPr>
          <w:sz w:val="24"/>
        </w:rPr>
        <w:t>заявления</w:t>
      </w:r>
      <w:r>
        <w:rPr>
          <w:spacing w:val="3"/>
          <w:sz w:val="24"/>
        </w:rPr>
        <w:t xml:space="preserve"> </w:t>
      </w:r>
      <w:r>
        <w:rPr>
          <w:sz w:val="24"/>
        </w:rPr>
        <w:t>о</w:t>
      </w:r>
      <w:r>
        <w:rPr>
          <w:spacing w:val="2"/>
          <w:sz w:val="24"/>
        </w:rPr>
        <w:t xml:space="preserve"> </w:t>
      </w:r>
      <w:r>
        <w:rPr>
          <w:sz w:val="24"/>
        </w:rPr>
        <w:t>приеме</w:t>
      </w:r>
      <w:r>
        <w:rPr>
          <w:spacing w:val="2"/>
          <w:sz w:val="24"/>
        </w:rPr>
        <w:t xml:space="preserve"> </w:t>
      </w:r>
      <w:r>
        <w:rPr>
          <w:sz w:val="24"/>
        </w:rPr>
        <w:t>на</w:t>
      </w:r>
      <w:r>
        <w:rPr>
          <w:spacing w:val="1"/>
          <w:sz w:val="24"/>
        </w:rPr>
        <w:t xml:space="preserve"> </w:t>
      </w:r>
      <w:r>
        <w:rPr>
          <w:sz w:val="24"/>
        </w:rPr>
        <w:t>обучение</w:t>
      </w:r>
      <w:r>
        <w:rPr>
          <w:spacing w:val="2"/>
          <w:sz w:val="24"/>
        </w:rPr>
        <w:t xml:space="preserve"> </w:t>
      </w:r>
      <w:r>
        <w:rPr>
          <w:sz w:val="24"/>
        </w:rPr>
        <w:t>в</w:t>
      </w:r>
      <w:r>
        <w:rPr>
          <w:spacing w:val="1"/>
          <w:sz w:val="24"/>
        </w:rPr>
        <w:t xml:space="preserve"> </w:t>
      </w:r>
      <w:r>
        <w:rPr>
          <w:sz w:val="24"/>
        </w:rPr>
        <w:t>электронной</w:t>
      </w:r>
      <w:r>
        <w:rPr>
          <w:spacing w:val="3"/>
          <w:sz w:val="24"/>
        </w:rPr>
        <w:t xml:space="preserve"> </w:t>
      </w:r>
      <w:r>
        <w:rPr>
          <w:sz w:val="24"/>
        </w:rPr>
        <w:t>форме</w:t>
      </w:r>
      <w:r>
        <w:rPr>
          <w:spacing w:val="2"/>
          <w:sz w:val="24"/>
        </w:rPr>
        <w:t xml:space="preserve"> </w:t>
      </w:r>
      <w:r>
        <w:rPr>
          <w:sz w:val="24"/>
        </w:rPr>
        <w:t>посредством</w:t>
      </w:r>
      <w:r>
        <w:rPr>
          <w:spacing w:val="1"/>
          <w:sz w:val="24"/>
        </w:rPr>
        <w:t xml:space="preserve"> </w:t>
      </w:r>
      <w:r>
        <w:rPr>
          <w:sz w:val="24"/>
        </w:rPr>
        <w:t>ЕПГУ</w:t>
      </w:r>
      <w:r>
        <w:rPr>
          <w:spacing w:val="4"/>
          <w:sz w:val="24"/>
        </w:rPr>
        <w:t xml:space="preserve"> </w:t>
      </w:r>
      <w:r>
        <w:rPr>
          <w:spacing w:val="-5"/>
          <w:sz w:val="24"/>
        </w:rPr>
        <w:t>не</w:t>
      </w:r>
    </w:p>
    <w:p w:rsidR="00446D72" w:rsidRDefault="00446D72" w:rsidP="00446D72">
      <w:pPr>
        <w:pStyle w:val="a5"/>
        <w:rPr>
          <w:sz w:val="24"/>
        </w:rPr>
        <w:sectPr w:rsidR="00446D72" w:rsidSect="005114E2">
          <w:type w:val="continuous"/>
          <w:pgSz w:w="11910" w:h="16840"/>
          <w:pgMar w:top="1038" w:right="567" w:bottom="567" w:left="1134" w:header="720" w:footer="720" w:gutter="0"/>
          <w:cols w:space="720"/>
        </w:sectPr>
      </w:pPr>
    </w:p>
    <w:p w:rsidR="00446D72" w:rsidRDefault="00446D72" w:rsidP="00446D72">
      <w:pPr>
        <w:pStyle w:val="a3"/>
      </w:pPr>
      <w:r>
        <w:lastRenderedPageBreak/>
        <w:t>допускается требовать копий или оригиналов документов, предусмотренных пунктом 3.1., за исключением копий или оригиналов документов, подтверждающих первоочередное и преимущественное право приема на обучение, или документов, подтверждение которых в электронном виде невозможно.</w:t>
      </w:r>
    </w:p>
    <w:p w:rsidR="00446D72" w:rsidRDefault="00446D72" w:rsidP="00446D72">
      <w:pPr>
        <w:pStyle w:val="a3"/>
      </w:pPr>
      <w:r>
        <w:t>Школа проводит проверку достоверности сведений, указанных в заявлении о приеме и соответствия действительности поданных документов в электронной форме. Для этого школа обращается к соответствующим государственным информационным системам, в государственные (муниципальные) органы и организации.</w:t>
      </w:r>
    </w:p>
    <w:p w:rsidR="00446D72" w:rsidRDefault="00446D72" w:rsidP="00446D72">
      <w:pPr>
        <w:pStyle w:val="a3"/>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прохождения процедуры регистрации в единой системе идентификации и аутентификации при предоставлении согласия родителе</w:t>
      </w:r>
      <w:proofErr w:type="gramStart"/>
      <w:r>
        <w:t>м(</w:t>
      </w:r>
      <w:proofErr w:type="spellStart"/>
      <w:proofErr w:type="gramEnd"/>
      <w:r>
        <w:t>ями</w:t>
      </w:r>
      <w:proofErr w:type="spellEnd"/>
      <w:r>
        <w:t>) (законным(</w:t>
      </w:r>
      <w:proofErr w:type="spellStart"/>
      <w:r>
        <w:t>ыми</w:t>
      </w:r>
      <w:proofErr w:type="spellEnd"/>
      <w:r>
        <w:t>) представителем (</w:t>
      </w:r>
      <w:proofErr w:type="spellStart"/>
      <w:r>
        <w:t>ями</w:t>
      </w:r>
      <w:proofErr w:type="spellEnd"/>
      <w:r>
        <w:t>) ребенка или поступающим).</w:t>
      </w:r>
    </w:p>
    <w:p w:rsidR="00446D72" w:rsidRDefault="00446D72" w:rsidP="00446D72">
      <w:pPr>
        <w:pStyle w:val="a3"/>
      </w:pPr>
      <w:r>
        <w:t>1.1.</w:t>
      </w:r>
      <w:r>
        <w:tab/>
        <w:t>При личном обращении заявитель обязан вместо копий предъявить оригиналы документов.</w:t>
      </w:r>
    </w:p>
    <w:p w:rsidR="00446D72" w:rsidRDefault="00446D72" w:rsidP="00446D72">
      <w:pPr>
        <w:pStyle w:val="a3"/>
      </w:pPr>
      <w:r>
        <w:t>1.2.</w:t>
      </w:r>
      <w:r>
        <w:tab/>
        <w:t>Школа знакомит родителей (законных представителей) с Уставом образовательного учреждения, лицензией на правоведения образовательной деятельности, со свидетельством о государственной аккредитации, основными образовательными программами и другими док</w:t>
      </w:r>
      <w:proofErr w:type="gramStart"/>
      <w:r>
        <w:t>у-</w:t>
      </w:r>
      <w:proofErr w:type="gramEnd"/>
      <w:r>
        <w:t xml:space="preserve"> ментами, регламентирующими организацию образовательного процесса.</w:t>
      </w:r>
    </w:p>
    <w:p w:rsidR="00446D72" w:rsidRDefault="00446D72" w:rsidP="00446D72">
      <w:pPr>
        <w:pStyle w:val="a3"/>
      </w:pPr>
      <w:r>
        <w:t>1.3.</w:t>
      </w:r>
      <w:r>
        <w:tab/>
        <w:t>При приеме детей на свободные места граждан, не проживающих на закрепленной территории, преимущественным правом обладают граждане, имеющие право на первоочередное предоставление места в общеобразовательных учреждениях в соответствии с законодательством.</w:t>
      </w:r>
    </w:p>
    <w:p w:rsidR="00446D72" w:rsidRDefault="00446D72" w:rsidP="00446D72">
      <w:pPr>
        <w:pStyle w:val="a3"/>
      </w:pPr>
      <w:r>
        <w:t>1.4.</w:t>
      </w:r>
      <w:r>
        <w:tab/>
        <w:t>Прием детей с ограниченными возможностями здоровья осуществляется на обучение по адаптированным образовательным программам с согласия родителей (законных представителей) на основании рекомендаций психолого-медико-педагогической комиссии.</w:t>
      </w:r>
    </w:p>
    <w:p w:rsidR="00446D72" w:rsidRDefault="00446D72" w:rsidP="00446D72">
      <w:pPr>
        <w:pStyle w:val="a3"/>
      </w:pPr>
      <w:r>
        <w:t>1.5.</w:t>
      </w:r>
      <w:r>
        <w:tab/>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
    <w:p w:rsidR="00446D72" w:rsidRDefault="00446D72" w:rsidP="005114E2">
      <w:pPr>
        <w:pStyle w:val="a3"/>
      </w:pPr>
      <w:r>
        <w:t>1.6.</w:t>
      </w:r>
      <w:r>
        <w:tab/>
        <w:t>Администрация школы имеет право отказать гражданам, не проживающим на данной территории, в приёме в школу по причине отсутствия свободных мест в учреждении, а также при невыполнении условий, установленных часть 2 статьи 78 Федерального закона от 29.12.2012 № 273-ФЗ «Об образовании в Российской Федерации» (далее – Федеральный з</w:t>
      </w:r>
      <w:proofErr w:type="gramStart"/>
      <w:r>
        <w:t>а-</w:t>
      </w:r>
      <w:proofErr w:type="gramEnd"/>
      <w:r>
        <w:t xml:space="preserve"> кон), за исключением случаев, предусмотренных частями 5 и 6 статьи 67 и </w:t>
      </w:r>
      <w:r w:rsidR="005114E2">
        <w:t>статьей 88 Федерального закона.</w:t>
      </w:r>
    </w:p>
    <w:p w:rsidR="00446D72" w:rsidRDefault="00446D72" w:rsidP="00446D72">
      <w:pPr>
        <w:pStyle w:val="a3"/>
      </w:pPr>
      <w:r>
        <w:t>1.7.</w:t>
      </w:r>
      <w:r>
        <w:tab/>
        <w:t>Порядок приема на обучение иностранных граждан или лиц без гражданства</w:t>
      </w:r>
    </w:p>
    <w:p w:rsidR="00446D72" w:rsidRDefault="00446D72" w:rsidP="00446D72">
      <w:pPr>
        <w:pStyle w:val="a3"/>
      </w:pPr>
      <w:r>
        <w:t>1.7.1.</w:t>
      </w:r>
      <w:r>
        <w:tab/>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подает (подают) одним из следующих способов:</w:t>
      </w:r>
      <w:proofErr w:type="gramEnd"/>
    </w:p>
    <w:p w:rsidR="00446D72" w:rsidRDefault="00446D72" w:rsidP="00446D72">
      <w:pPr>
        <w:pStyle w:val="a3"/>
      </w:pPr>
      <w:r>
        <w:t>-</w:t>
      </w:r>
      <w:r>
        <w:tab/>
        <w:t>в электронной форме посредством ЕГПУ;</w:t>
      </w:r>
    </w:p>
    <w:p w:rsidR="00446D72" w:rsidRDefault="00446D72" w:rsidP="00446D72">
      <w:pPr>
        <w:pStyle w:val="a3"/>
      </w:pPr>
      <w:r>
        <w:t>-</w:t>
      </w:r>
      <w:r>
        <w:tab/>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46D72" w:rsidRDefault="00446D72" w:rsidP="00446D72">
      <w:pPr>
        <w:pStyle w:val="a3"/>
      </w:pPr>
      <w:r>
        <w:t>-</w:t>
      </w:r>
      <w:r>
        <w:tab/>
        <w:t>через операторов почтовой связи общего пользования заказным письмом с уведомлением о вручении.</w:t>
      </w:r>
    </w:p>
    <w:p w:rsidR="00446D72" w:rsidRDefault="00446D72" w:rsidP="00446D72">
      <w:pPr>
        <w:pStyle w:val="a3"/>
      </w:pPr>
      <w:r>
        <w:t>1.7.2.</w:t>
      </w:r>
      <w:r>
        <w:tab/>
      </w:r>
      <w:proofErr w:type="gramStart"/>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proofErr w:type="gramEnd"/>
    </w:p>
    <w:p w:rsidR="00446D72" w:rsidRDefault="00446D72" w:rsidP="00446D72">
      <w:pPr>
        <w:pStyle w:val="a3"/>
      </w:pPr>
      <w:r>
        <w:lastRenderedPageBreak/>
        <w:t xml:space="preserve"> </w:t>
      </w:r>
    </w:p>
    <w:p w:rsidR="00446D72" w:rsidRDefault="00446D72" w:rsidP="00446D72">
      <w:pPr>
        <w:pStyle w:val="a3"/>
      </w:pPr>
      <w:r>
        <w:t xml:space="preserve">дополнительно в заявлении о приеме на обучение дает (дают) согласие </w:t>
      </w:r>
      <w:proofErr w:type="gramStart"/>
      <w:r>
        <w:t>для</w:t>
      </w:r>
      <w:proofErr w:type="gramEnd"/>
      <w:r>
        <w:t xml:space="preserve"> </w:t>
      </w:r>
      <w:proofErr w:type="gramStart"/>
      <w:r>
        <w:t>прохождение</w:t>
      </w:r>
      <w:proofErr w:type="gramEnd"/>
      <w:r>
        <w:t xml:space="preserve"> тестирования.</w:t>
      </w:r>
    </w:p>
    <w:p w:rsidR="00446D72" w:rsidRDefault="00446D72" w:rsidP="00446D72">
      <w:pPr>
        <w:pStyle w:val="a3"/>
      </w:pPr>
      <w:r>
        <w:t>1.7.3.</w:t>
      </w:r>
      <w:r>
        <w:tab/>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w:t>
      </w:r>
      <w:r w:rsidR="005114E2">
        <w:t>тва, предъявляет (предъявляют):</w:t>
      </w:r>
      <w:proofErr w:type="gramEnd"/>
    </w:p>
    <w:p w:rsidR="00446D72" w:rsidRDefault="00446D72" w:rsidP="00446D72">
      <w:pPr>
        <w:pStyle w:val="a3"/>
      </w:pPr>
      <w:r>
        <w:t>-</w:t>
      </w:r>
      <w:r>
        <w:tab/>
        <w:t>копии документов, подтверждающих родство заявителя (заявителей) (или законность представления прав ребенка);</w:t>
      </w:r>
    </w:p>
    <w:p w:rsidR="00446D72" w:rsidRDefault="00446D72" w:rsidP="00446D72">
      <w:pPr>
        <w:pStyle w:val="a3"/>
      </w:pPr>
      <w:proofErr w:type="gramStart"/>
      <w:r>
        <w:t>-</w:t>
      </w:r>
      <w:r>
        <w:ta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46D72" w:rsidRDefault="00446D72" w:rsidP="00446D72">
      <w:pPr>
        <w:pStyle w:val="a3"/>
      </w:pPr>
      <w:r>
        <w:t>-</w:t>
      </w:r>
      <w:r>
        <w:tab/>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46D72" w:rsidRDefault="00446D72" w:rsidP="00446D72">
      <w:pPr>
        <w:pStyle w:val="a3"/>
      </w:pPr>
      <w:proofErr w:type="gramStart"/>
      <w:r>
        <w:t>-</w:t>
      </w:r>
      <w:r>
        <w:tab/>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446D72" w:rsidRDefault="00446D72" w:rsidP="00446D72">
      <w:pPr>
        <w:pStyle w:val="a3"/>
      </w:pPr>
      <w:r>
        <w:t>-</w:t>
      </w:r>
      <w:r>
        <w:tab/>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t xml:space="preserve"> личность лица без гражданства);</w:t>
      </w:r>
    </w:p>
    <w:p w:rsidR="00446D72" w:rsidRDefault="00446D72" w:rsidP="00446D72">
      <w:pPr>
        <w:pStyle w:val="a3"/>
      </w:pPr>
      <w:proofErr w:type="gramStart"/>
      <w:r>
        <w:t>-</w:t>
      </w:r>
      <w:r>
        <w:tab/>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446D72" w:rsidRDefault="00446D72" w:rsidP="00446D72">
      <w:pPr>
        <w:pStyle w:val="a3"/>
      </w:pPr>
      <w:r>
        <w:t>-</w:t>
      </w:r>
      <w:r>
        <w:tab/>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 2 статьи 43 Федерального закона от 21.11.2011 № 323-ФЗ «Об основах охраны здоровья граждан в Российской Федерации»;</w:t>
      </w:r>
    </w:p>
    <w:p w:rsidR="00446D72" w:rsidRDefault="00446D72" w:rsidP="00446D72">
      <w:pPr>
        <w:pStyle w:val="a3"/>
      </w:pPr>
      <w:r>
        <w:t>-</w:t>
      </w:r>
      <w:r>
        <w:tab/>
        <w:t>копии документов, подтверждающих осуществление родителем (законным представителем) трудовой деятельности (при наличии);</w:t>
      </w:r>
    </w:p>
    <w:p w:rsidR="00446D72" w:rsidRDefault="00446D72" w:rsidP="00446D72">
      <w:pPr>
        <w:pStyle w:val="a3"/>
      </w:pPr>
      <w:r>
        <w:t>-</w:t>
      </w:r>
      <w:r>
        <w:tab/>
        <w:t>согласие субъекта на обработку его персональных данных и данных его ребенка (обучающегося) в МБОУ «Масловская школ</w:t>
      </w:r>
      <w:proofErr w:type="gramStart"/>
      <w:r>
        <w:t>а-</w:t>
      </w:r>
      <w:proofErr w:type="gramEnd"/>
      <w:r>
        <w:t xml:space="preserve"> детский сад» Джанкойского района Республики Крым</w:t>
      </w:r>
    </w:p>
    <w:p w:rsidR="00446D72" w:rsidRDefault="00446D72" w:rsidP="00446D72">
      <w:pPr>
        <w:pStyle w:val="a3"/>
      </w:pPr>
      <w:r>
        <w:lastRenderedPageBreak/>
        <w:t xml:space="preserve"> </w:t>
      </w:r>
    </w:p>
    <w:p w:rsidR="00446D72" w:rsidRDefault="00446D72" w:rsidP="00446D72">
      <w:pPr>
        <w:pStyle w:val="a3"/>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46D72" w:rsidRDefault="00446D72" w:rsidP="00446D72">
      <w:pPr>
        <w:pStyle w:val="a3"/>
      </w:pPr>
      <w:r>
        <w:t>1.7.4.</w:t>
      </w:r>
      <w:r>
        <w:tab/>
        <w:t>Пункт 2.12.3. Положения не распространяется на иностранных граждан, указанных в подпункте 2 пункта 20 и пункте 21 статьи 5 Федерального закона от 25.07.2002 № 115-ФЗ «О правовом положении иностранных граждан в Российской Федерации» (предъявляют копию свидетельства о рождении ребенка, копию паспорта, справку о регистрации по месту жительства).</w:t>
      </w:r>
    </w:p>
    <w:p w:rsidR="00446D72" w:rsidRDefault="00446D72" w:rsidP="00446D72">
      <w:pPr>
        <w:pStyle w:val="a3"/>
      </w:pPr>
      <w:r>
        <w:t>1.7.5.</w:t>
      </w:r>
      <w:r>
        <w:tab/>
        <w:t>Пункт 2.12.1. и абзацы третий – пятый и седьмой – девятый пункта 2.12.3 Положения не распространяются на граждан Республики Беларусь.</w:t>
      </w:r>
    </w:p>
    <w:p w:rsidR="00446D72" w:rsidRDefault="00446D72" w:rsidP="00446D72">
      <w:pPr>
        <w:pStyle w:val="a3"/>
      </w:pPr>
      <w:r>
        <w:t>1.7.6.</w:t>
      </w:r>
      <w:r>
        <w:tab/>
        <w:t>После предоставления документов в течение 5 рабочих дней проводится проверка их комплектности. В случае предоставления неполного комплекта документов общеобразовательная организация возвращает заявление без его рассмотрения.</w:t>
      </w:r>
    </w:p>
    <w:p w:rsidR="00446D72" w:rsidRDefault="00446D72" w:rsidP="00446D72">
      <w:pPr>
        <w:pStyle w:val="a3"/>
      </w:pPr>
      <w:r>
        <w:t>1.7.7.</w:t>
      </w:r>
      <w:r>
        <w:tab/>
        <w:t>В случае предоставления полного комплекта документов:</w:t>
      </w:r>
    </w:p>
    <w:p w:rsidR="00446D72" w:rsidRDefault="00446D72" w:rsidP="00446D72">
      <w:pPr>
        <w:pStyle w:val="a3"/>
      </w:pPr>
      <w:r>
        <w:t>-</w:t>
      </w:r>
      <w:r>
        <w:tab/>
        <w:t xml:space="preserve">общеобразовательная организация в течение 25 рабочих дней осуществляет проверку достоверности предоставленных документов. При проведении </w:t>
      </w:r>
      <w:proofErr w:type="gramStart"/>
      <w:r>
        <w:t>указанной</w:t>
      </w:r>
      <w:proofErr w:type="gramEnd"/>
      <w:r>
        <w:t xml:space="preserve"> проверку 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46D72" w:rsidRDefault="00446D72" w:rsidP="00446D72">
      <w:pPr>
        <w:pStyle w:val="a3"/>
      </w:pPr>
      <w:r>
        <w:t>-</w:t>
      </w:r>
      <w:r>
        <w:tab/>
        <w:t>со дня подтверждения их достоверности ребенок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446D72" w:rsidRDefault="00446D72" w:rsidP="00446D72">
      <w:pPr>
        <w:pStyle w:val="a3"/>
      </w:pPr>
      <w:r>
        <w:t>1.7.8.</w:t>
      </w:r>
      <w:r>
        <w:tab/>
      </w:r>
      <w:proofErr w:type="gramStart"/>
      <w:r>
        <w:t>Информация о направлении ребенка на тестирование направляется по адресу (почтовый или электронный), указанному в заявлении о приеме на обучение, и в личный кабинет ЕПГУ (при наличии), а также в тестирующую организацию в электронной форме посредством АПГУ или с использованием региональных порталов государственных и муниципальных услуг и (или) с использование региональных порталов государственных и муниципальных услуг и (или) функционала (сервисов) региональных</w:t>
      </w:r>
      <w:proofErr w:type="gramEnd"/>
      <w:r>
        <w:t xml:space="preserve"> государственных информационных систем субъектов Российской Федерации (при наличии технической возможности).</w:t>
      </w:r>
    </w:p>
    <w:p w:rsidR="00446D72" w:rsidRDefault="00446D72" w:rsidP="00446D72">
      <w:pPr>
        <w:pStyle w:val="a3"/>
      </w:pPr>
      <w:r>
        <w:t>1.7.9.</w:t>
      </w:r>
      <w:r>
        <w:tab/>
        <w:t>Тестирующая организация в течение 3 рабочих дней после дня прохождения ребенком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46D72" w:rsidRDefault="00446D72" w:rsidP="00446D72">
      <w:pPr>
        <w:pStyle w:val="a3"/>
      </w:pPr>
      <w:r>
        <w:t>1.7.10.</w:t>
      </w:r>
      <w:r>
        <w:tab/>
      </w:r>
      <w:proofErr w:type="gramStart"/>
      <w:r>
        <w:t>Информация о результатах тестирования и рассмотрения заявления о приеме на обучение ребенка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446D72" w:rsidRDefault="00446D72" w:rsidP="00446D72">
      <w:pPr>
        <w:pStyle w:val="a3"/>
      </w:pPr>
      <w:r>
        <w:t>1.7.11.</w:t>
      </w:r>
      <w:r>
        <w:tab/>
        <w:t>Руководитель общеобразовательной организации издает приказ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Исключение: прием заявлений на обучение в первый класс для детей, проживающих на закрепленной территории (директор школы издает приказ в течение 3 рабочих дней после завершения приема заявлений о приеме на обучение в первый класс).</w:t>
      </w:r>
    </w:p>
    <w:p w:rsidR="00446D72" w:rsidRPr="005114E2" w:rsidRDefault="005114E2" w:rsidP="005114E2">
      <w:pPr>
        <w:pStyle w:val="a3"/>
        <w:jc w:val="center"/>
        <w:rPr>
          <w:b/>
        </w:rPr>
      </w:pPr>
      <w:r>
        <w:rPr>
          <w:b/>
        </w:rPr>
        <w:t>3</w:t>
      </w:r>
      <w:r w:rsidR="00446D72" w:rsidRPr="005114E2">
        <w:rPr>
          <w:b/>
        </w:rPr>
        <w:t>.</w:t>
      </w:r>
      <w:r w:rsidR="00446D72" w:rsidRPr="005114E2">
        <w:rPr>
          <w:b/>
        </w:rPr>
        <w:tab/>
        <w:t>Порядок приёма в 1 класс</w:t>
      </w:r>
    </w:p>
    <w:p w:rsidR="00446D72" w:rsidRDefault="00446D72" w:rsidP="00446D72">
      <w:pPr>
        <w:pStyle w:val="a3"/>
      </w:pPr>
      <w:r>
        <w:t>Для обучения по программам начального общего образования в первый класс принимаются дети, которые к началу обучения достигнут возраста шесть лет и шесть месяцев</w:t>
      </w:r>
    </w:p>
    <w:p w:rsidR="00446D72" w:rsidRDefault="00446D72" w:rsidP="00446D72">
      <w:pPr>
        <w:pStyle w:val="a3"/>
      </w:pPr>
      <w:r>
        <w:t xml:space="preserve"> </w:t>
      </w:r>
    </w:p>
    <w:p w:rsidR="00446D72" w:rsidRDefault="00446D72" w:rsidP="00446D72">
      <w:pPr>
        <w:pStyle w:val="a3"/>
      </w:pPr>
      <w:r>
        <w:t xml:space="preserve">при отсутствии противопоказаний по состоянию здоровья, независимо от уровня их подготовки. По заявлению родителей (законных представителей) школа с разрешения учредителя образовательного учреждения вправе принять детей для обучения в более раннем возрасте. Дети, возраст которых к началу обучение в первом классе составит восемь лет, </w:t>
      </w:r>
      <w:r>
        <w:lastRenderedPageBreak/>
        <w:t>принимаются в школу с разрешения учредителя в установленном им порядке.</w:t>
      </w:r>
    </w:p>
    <w:p w:rsidR="00446D72" w:rsidRDefault="00446D72" w:rsidP="00446D72">
      <w:pPr>
        <w:pStyle w:val="a3"/>
      </w:pPr>
    </w:p>
    <w:p w:rsidR="00446D72" w:rsidRDefault="00446D72" w:rsidP="00446D72">
      <w:pPr>
        <w:pStyle w:val="a3"/>
      </w:pPr>
      <w:r>
        <w:t>2.1.</w:t>
      </w:r>
      <w:r>
        <w:tab/>
        <w:t>Для зачисления в первый класс родител</w:t>
      </w:r>
      <w:proofErr w:type="gramStart"/>
      <w:r>
        <w:t>ь(</w:t>
      </w:r>
      <w:proofErr w:type="gramEnd"/>
      <w:r>
        <w:t>и) (законный(</w:t>
      </w:r>
      <w:proofErr w:type="spellStart"/>
      <w:r>
        <w:t>ые</w:t>
      </w:r>
      <w:proofErr w:type="spellEnd"/>
      <w:r>
        <w:t>) представитель(и) ребенка представляют следующие документы:</w:t>
      </w:r>
    </w:p>
    <w:p w:rsidR="00446D72" w:rsidRDefault="00446D72" w:rsidP="00446D72">
      <w:pPr>
        <w:pStyle w:val="a3"/>
      </w:pPr>
      <w:r>
        <w:t>-</w:t>
      </w:r>
      <w:r>
        <w:tab/>
        <w:t>заявление о приеме в школу;</w:t>
      </w:r>
    </w:p>
    <w:p w:rsidR="00446D72" w:rsidRDefault="00446D72" w:rsidP="00446D72">
      <w:pPr>
        <w:pStyle w:val="a3"/>
      </w:pPr>
      <w:r>
        <w:t>-</w:t>
      </w:r>
      <w:r>
        <w:tab/>
        <w:t>медицинскую карту ребенка с отметкой об отсутствии медицинских противопоказаний по состоянию здоровья;</w:t>
      </w:r>
    </w:p>
    <w:p w:rsidR="00446D72" w:rsidRDefault="00446D72" w:rsidP="00446D72">
      <w:pPr>
        <w:pStyle w:val="a3"/>
      </w:pPr>
      <w:r>
        <w:t>-</w:t>
      </w:r>
      <w:r>
        <w:tab/>
        <w:t>оригинал и копию паспорта родителя (законного представителя) или другого документа, удостоверяющего личность;</w:t>
      </w:r>
    </w:p>
    <w:p w:rsidR="00446D72" w:rsidRDefault="00446D72" w:rsidP="00446D72">
      <w:pPr>
        <w:pStyle w:val="a3"/>
      </w:pPr>
      <w:r>
        <w:t>-</w:t>
      </w:r>
      <w:r>
        <w:tab/>
        <w:t>оригинал и копию свидетельства о рождении ребенка или документа, подтверждающего родство заявителя;</w:t>
      </w:r>
    </w:p>
    <w:p w:rsidR="00446D72" w:rsidRDefault="00446D72" w:rsidP="00446D72">
      <w:pPr>
        <w:pStyle w:val="a3"/>
      </w:pPr>
      <w:r>
        <w:t>-</w:t>
      </w:r>
      <w:r>
        <w:tab/>
        <w:t>оригинал и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rsidR="00446D72" w:rsidRDefault="00446D72" w:rsidP="00446D72">
      <w:pPr>
        <w:pStyle w:val="a3"/>
      </w:pPr>
      <w:r>
        <w:t>-</w:t>
      </w:r>
      <w:r>
        <w:tab/>
        <w:t>оригинал и копию заключения психолого-медико-педагогической комиссии (при наличии противопоказаний);</w:t>
      </w:r>
    </w:p>
    <w:p w:rsidR="00446D72" w:rsidRDefault="00446D72" w:rsidP="00446D72">
      <w:pPr>
        <w:pStyle w:val="a3"/>
      </w:pPr>
      <w:r>
        <w:t>-</w:t>
      </w:r>
      <w:r>
        <w:tab/>
        <w:t>оригинал и копию документа, подтверждающего установление опеки или попечительства (при необходимости);</w:t>
      </w:r>
    </w:p>
    <w:p w:rsidR="00446D72" w:rsidRDefault="00446D72" w:rsidP="00446D72">
      <w:pPr>
        <w:pStyle w:val="a3"/>
      </w:pPr>
      <w:r>
        <w:t>-</w:t>
      </w:r>
      <w:r>
        <w:tab/>
        <w:t xml:space="preserve">оригинал и копию свидетельства о рождении </w:t>
      </w:r>
      <w:proofErr w:type="gramStart"/>
      <w:r>
        <w:t>полнородных</w:t>
      </w:r>
      <w:proofErr w:type="gramEnd"/>
      <w:r>
        <w:t xml:space="preserve"> или </w:t>
      </w:r>
      <w:proofErr w:type="spellStart"/>
      <w:r>
        <w:t>неполнородных</w:t>
      </w:r>
      <w:proofErr w:type="spellEnd"/>
      <w:r>
        <w:t xml:space="preserve"> брата и (или) сестры (в случае использования права преимущественного приема ребенка на обучение по образовательным программам начального общего образования, если в школе обучаются его полнородные и </w:t>
      </w:r>
      <w:proofErr w:type="spellStart"/>
      <w:r>
        <w:t>неполнородные</w:t>
      </w:r>
      <w:proofErr w:type="spellEnd"/>
      <w:r>
        <w:t xml:space="preserve"> брат и (или) сестра);</w:t>
      </w:r>
    </w:p>
    <w:p w:rsidR="00446D72" w:rsidRDefault="00446D72" w:rsidP="00446D72">
      <w:pPr>
        <w:pStyle w:val="a3"/>
      </w:pPr>
      <w:r>
        <w:t>-</w:t>
      </w:r>
      <w:r>
        <w:tab/>
        <w:t>копии документов, подтверждающих право внеочередного, первоочередного приема на обучение;</w:t>
      </w:r>
    </w:p>
    <w:p w:rsidR="00446D72" w:rsidRDefault="00446D72" w:rsidP="00446D72">
      <w:pPr>
        <w:pStyle w:val="a3"/>
      </w:pPr>
      <w:r>
        <w:t>-</w:t>
      </w:r>
      <w:r>
        <w:tab/>
        <w:t>согласие субъекта на обработку его персональных данных и данных его ребенка (обучающегося) в МБОУ «Масловская школ</w:t>
      </w:r>
      <w:proofErr w:type="gramStart"/>
      <w:r>
        <w:t>а-</w:t>
      </w:r>
      <w:proofErr w:type="gramEnd"/>
      <w:r>
        <w:t xml:space="preserve"> детский сад» Джанкойского района Республики Крым</w:t>
      </w:r>
    </w:p>
    <w:p w:rsidR="00446D72" w:rsidRDefault="00446D72" w:rsidP="00446D72">
      <w:pPr>
        <w:pStyle w:val="a3"/>
      </w:pPr>
      <w:r>
        <w:t xml:space="preserve">По усмотрению родители могут </w:t>
      </w:r>
      <w:proofErr w:type="gramStart"/>
      <w:r>
        <w:t>предоставить следующие документы</w:t>
      </w:r>
      <w:proofErr w:type="gramEnd"/>
      <w:r>
        <w:t>:</w:t>
      </w:r>
    </w:p>
    <w:p w:rsidR="00446D72" w:rsidRDefault="00446D72" w:rsidP="00446D72">
      <w:pPr>
        <w:pStyle w:val="a3"/>
      </w:pPr>
      <w:r>
        <w:t>-</w:t>
      </w:r>
      <w:r>
        <w:tab/>
        <w:t>копию полиса обязательного медицинского страхования ребенка;</w:t>
      </w:r>
    </w:p>
    <w:p w:rsidR="00446D72" w:rsidRDefault="00446D72" w:rsidP="00446D72">
      <w:pPr>
        <w:pStyle w:val="a3"/>
      </w:pPr>
      <w:r>
        <w:t>-</w:t>
      </w:r>
      <w:r>
        <w:tab/>
        <w:t>копию страхового свидетельства обязательного пенсионного страхования ребенка;</w:t>
      </w:r>
    </w:p>
    <w:p w:rsidR="00446D72" w:rsidRDefault="00446D72" w:rsidP="00446D72">
      <w:pPr>
        <w:pStyle w:val="a3"/>
      </w:pPr>
      <w:r>
        <w:t>-</w:t>
      </w:r>
      <w:r>
        <w:tab/>
        <w:t>копию свидетельства о постановке на учет физического лица в налоговом органе на территории Российской Федерации (ИНН);</w:t>
      </w:r>
    </w:p>
    <w:p w:rsidR="00446D72" w:rsidRDefault="00446D72" w:rsidP="00446D72">
      <w:pPr>
        <w:pStyle w:val="a3"/>
      </w:pPr>
      <w:r>
        <w:t>-</w:t>
      </w:r>
      <w:r>
        <w:tab/>
        <w:t>копию документа о социальном статусе семьи или ребенка.</w:t>
      </w:r>
    </w:p>
    <w:p w:rsidR="00446D72" w:rsidRDefault="00446D72" w:rsidP="00446D72">
      <w:pPr>
        <w:pStyle w:val="a3"/>
      </w:pPr>
      <w:r>
        <w:t>Не допускается требовать предоставления других документов в качестве основания для приема на обучение по программам начального общего образования.</w:t>
      </w:r>
    </w:p>
    <w:p w:rsidR="00446D72" w:rsidRDefault="00446D72" w:rsidP="00446D72">
      <w:pPr>
        <w:pStyle w:val="a3"/>
      </w:pPr>
      <w:r>
        <w:t>В случае невозможности, в силу чрезвычайных обстоятельств, представления необходимых документов на момент подачи родителем (законным представителем) заявления о приеме ребенка в школу, ребенок зачисляется в МБОУ «Масловская школ</w:t>
      </w:r>
      <w:proofErr w:type="gramStart"/>
      <w:r>
        <w:t>а-</w:t>
      </w:r>
      <w:proofErr w:type="gramEnd"/>
      <w:r>
        <w:t xml:space="preserve"> детский сад» Джанкойского района Республики Крым на основании заявления родителя (законного представителя).</w:t>
      </w:r>
    </w:p>
    <w:p w:rsidR="00446D72" w:rsidRDefault="00446D72" w:rsidP="00446D72">
      <w:pPr>
        <w:pStyle w:val="a3"/>
      </w:pPr>
      <w:r>
        <w:t>2.2.</w:t>
      </w:r>
      <w:r>
        <w:tab/>
        <w:t>Прием заявлений в первый класс для детей, проживающих на закрепленной территории, а также имеющих право на внеочередной, первоочередной или преимущественный прием на обучение, начинается не позднее 1 апреля и завершается 30 июня текущего года.</w:t>
      </w:r>
    </w:p>
    <w:p w:rsidR="00446D72" w:rsidRDefault="00446D72" w:rsidP="00446D72">
      <w:pPr>
        <w:pStyle w:val="a3"/>
      </w:pPr>
      <w:r>
        <w:t>2.3.</w:t>
      </w:r>
      <w:r>
        <w:tab/>
        <w:t>Во внеочередном порядке предоставляются места:</w:t>
      </w:r>
    </w:p>
    <w:p w:rsidR="00446D72" w:rsidRDefault="00446D72" w:rsidP="00446D72">
      <w:pPr>
        <w:pStyle w:val="a3"/>
      </w:pPr>
      <w:r>
        <w:t>-</w:t>
      </w:r>
      <w:r>
        <w:tab/>
        <w:t>детям, указанным в пункте 8 статьи 24 Федерального закона от 27 мая 1998 г. № 75-ФЗ «О статусе военнослужащих», по месту жительства их семей;</w:t>
      </w:r>
    </w:p>
    <w:p w:rsidR="00446D72" w:rsidRDefault="00446D72" w:rsidP="00446D72">
      <w:pPr>
        <w:pStyle w:val="a3"/>
      </w:pPr>
      <w:r>
        <w:t>-</w:t>
      </w:r>
      <w:r>
        <w:tab/>
        <w:t>детям, указанным в статье 281 Федерального закона от 3 июля 2016 г. № 226-ФЗ «О войсках национальной гвардии Российской Федерации», по месту жительства их семей;</w:t>
      </w:r>
    </w:p>
    <w:p w:rsidR="00446D72" w:rsidRDefault="00446D72" w:rsidP="00446D72">
      <w:pPr>
        <w:pStyle w:val="a3"/>
      </w:pPr>
      <w:r>
        <w:t>-</w:t>
      </w:r>
      <w:r>
        <w:tab/>
        <w:t>детям, указанным в пункте 2 статьи 1 Федерального закона от 24 июня 2023 г. № 281-ФЗ «О внесении изменений в статьи 19 и 24 Федерального закона «О статусе военнослужащих» и</w:t>
      </w:r>
    </w:p>
    <w:p w:rsidR="00446D72" w:rsidRDefault="00446D72" w:rsidP="00446D72">
      <w:pPr>
        <w:pStyle w:val="a3"/>
      </w:pPr>
      <w:r>
        <w:t xml:space="preserve"> </w:t>
      </w:r>
    </w:p>
    <w:p w:rsidR="00446D72" w:rsidRDefault="00446D72" w:rsidP="00446D72">
      <w:pPr>
        <w:pStyle w:val="a3"/>
      </w:pPr>
      <w:r>
        <w:t>Федеральный закон «О войсках национальной гвардии Российской Федерации», по месту жительства их семей;</w:t>
      </w:r>
    </w:p>
    <w:p w:rsidR="00446D72" w:rsidRDefault="00446D72" w:rsidP="00446D72">
      <w:pPr>
        <w:pStyle w:val="a3"/>
      </w:pPr>
      <w:r>
        <w:t>-</w:t>
      </w:r>
      <w:r>
        <w:tab/>
        <w:t xml:space="preserve">детям, указанным в статье 2 Федерального закона от 24 июня 2023 г. № 281-ФЗ «О внесении изменений в статьи 19 и 24 Федерального закона «О статусе военнослужащих» и </w:t>
      </w:r>
      <w:r>
        <w:lastRenderedPageBreak/>
        <w:t>Федеральный закон «О войсках национальной гвардии Российской Федерации», по месту жительства их семей.</w:t>
      </w:r>
    </w:p>
    <w:p w:rsidR="00446D72" w:rsidRDefault="00446D72" w:rsidP="00446D72">
      <w:pPr>
        <w:pStyle w:val="a3"/>
      </w:pPr>
      <w:r>
        <w:t>2.4.</w:t>
      </w:r>
      <w:r>
        <w:tab/>
        <w:t>В первоочередном порядке предоставляются места детям:</w:t>
      </w:r>
    </w:p>
    <w:p w:rsidR="00446D72" w:rsidRDefault="00446D72" w:rsidP="00446D72">
      <w:pPr>
        <w:pStyle w:val="a3"/>
      </w:pPr>
      <w:r>
        <w:t>-</w:t>
      </w:r>
      <w:r>
        <w:tab/>
        <w:t>сотрудников полиции (в том числе погибших и уволенных по состоянию здоровья);</w:t>
      </w:r>
    </w:p>
    <w:p w:rsidR="00446D72" w:rsidRDefault="00446D72" w:rsidP="00446D72">
      <w:pPr>
        <w:pStyle w:val="a3"/>
      </w:pPr>
      <w:r>
        <w:t>-</w:t>
      </w:r>
      <w:r>
        <w:tab/>
        <w:t>сотрудников органов внутренних дел;</w:t>
      </w:r>
    </w:p>
    <w:p w:rsidR="00446D72" w:rsidRDefault="00446D72" w:rsidP="00446D72">
      <w:pPr>
        <w:pStyle w:val="a3"/>
      </w:pPr>
      <w:r>
        <w:t>-</w:t>
      </w:r>
      <w:r>
        <w:tab/>
        <w:t>сотрудников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w:t>
      </w:r>
    </w:p>
    <w:p w:rsidR="00446D72" w:rsidRDefault="00446D72" w:rsidP="00446D72">
      <w:pPr>
        <w:pStyle w:val="a3"/>
      </w:pPr>
      <w:r>
        <w:t>-</w:t>
      </w:r>
      <w:r>
        <w:tab/>
        <w:t>детям, указанным в пункте 1 статьи 1 Федерального закона от 24 июня 2023 г.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по месту жительства их семей.</w:t>
      </w:r>
    </w:p>
    <w:p w:rsidR="00446D72" w:rsidRDefault="00446D72" w:rsidP="00446D72">
      <w:pPr>
        <w:pStyle w:val="a3"/>
      </w:pPr>
      <w:r>
        <w:t>2.5.</w:t>
      </w:r>
      <w:r>
        <w:tab/>
      </w:r>
      <w:proofErr w:type="gramStart"/>
      <w:r>
        <w:t xml:space="preserve">Ребенок, в том числе усыновленный (удочеренный) или находящийся под опекой или попечительством в семье, включая приемную либо патронатную семью, имеет право преимущественного приема на обучение по образовательным программам начального общего образования, если в школе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w:t>
      </w:r>
      <w:proofErr w:type="gramEnd"/>
      <w:r>
        <w:t xml:space="preserve">) </w:t>
      </w:r>
      <w:proofErr w:type="gramStart"/>
      <w:r>
        <w:t>которых</w:t>
      </w:r>
      <w:proofErr w:type="gramEnd"/>
      <w:r>
        <w:t xml:space="preserve"> являются опекуны (попечители) этого ребенка).</w:t>
      </w:r>
    </w:p>
    <w:p w:rsidR="00446D72" w:rsidRDefault="00446D72" w:rsidP="00446D72">
      <w:pPr>
        <w:pStyle w:val="a3"/>
      </w:pPr>
      <w: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В случае если школа закончила прием всех детей, указанных в пункте 3.2. настоящих Правил, прием в первый класс детей, не проживающих на закрепленной территории, может быть начат ранее 6 июля </w:t>
      </w:r>
      <w:proofErr w:type="gramStart"/>
      <w:r>
        <w:t>текущего</w:t>
      </w:r>
      <w:proofErr w:type="gramEnd"/>
      <w:r>
        <w:t xml:space="preserve"> года.</w:t>
      </w:r>
    </w:p>
    <w:p w:rsidR="00446D72" w:rsidRDefault="00446D72" w:rsidP="00446D72">
      <w:pPr>
        <w:pStyle w:val="a3"/>
      </w:pPr>
      <w:r>
        <w:t xml:space="preserve">Прием заявлений на зачисление в порядке перевода из другой организации, </w:t>
      </w:r>
      <w:proofErr w:type="gramStart"/>
      <w:r>
        <w:t>осуществляющей</w:t>
      </w:r>
      <w:proofErr w:type="gramEnd"/>
      <w:r>
        <w:t xml:space="preserve"> образовательную деятельность по основным общеобразовательным программам, ведется в течение учебного года.</w:t>
      </w:r>
    </w:p>
    <w:p w:rsidR="00446D72" w:rsidRDefault="00446D72" w:rsidP="00446D72">
      <w:pPr>
        <w:pStyle w:val="a3"/>
      </w:pPr>
      <w:r>
        <w:t>Факт приема заявления о приеме на обучение и перечень документов, представленных родителями (законными представителями) ребенка, регистрируется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родителями (законными представителями) ребенка, родителям (законным представителям) выдается документ, заверенный подписью лица,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46D72" w:rsidRDefault="00446D72" w:rsidP="00446D72">
      <w:pPr>
        <w:pStyle w:val="a3"/>
      </w:pPr>
      <w:r>
        <w:t>Руководитель общеобразовательной организации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Исключение - прием детей в первый класс, проживающих на закрепленной за школой территории; детей, которым предоставляются места в первоочередном порядке, имеющим право преимущественного приема на обучение по образовательным программам начального общего образования - в течение 3 рабочих дней после завершения приема заявлений и представленных документов. Приказы о приеме на обучение по общеобразовательным программам размещаются на информационном стенде школы в день их издания.</w:t>
      </w:r>
    </w:p>
    <w:p w:rsidR="00446D72" w:rsidRDefault="00446D72" w:rsidP="00687050">
      <w:pPr>
        <w:pStyle w:val="a3"/>
      </w:pPr>
      <w:r>
        <w:t>На каждого ребенка, принятого в общеобразовательную организацию, формируется личное дело, в котором хранятся заявление о приеме на обучение и все представленные родителем (законным представителем) ребенка ил</w:t>
      </w:r>
      <w:r w:rsidR="00687050">
        <w:t>и поступающим копии документов.</w:t>
      </w:r>
    </w:p>
    <w:p w:rsidR="00446D72" w:rsidRDefault="00446D72" w:rsidP="00687050">
      <w:pPr>
        <w:pStyle w:val="a3"/>
      </w:pPr>
      <w:r>
        <w:t>2.6.</w:t>
      </w:r>
      <w:r>
        <w:tab/>
        <w:t>До начала приема в школе формируется приемная комиссия. Персональный состав приемной комиссии, лиц, ответственных за прием докумен</w:t>
      </w:r>
      <w:r w:rsidR="00687050">
        <w:t xml:space="preserve">тов и график приема заявлений и </w:t>
      </w:r>
      <w:r>
        <w:t>документов, утверждается приказом директора школы, который размещается на информационном стенде школы и на официальном сайте школы в сети интернет в течение трех рабочих дней со дня его издания.</w:t>
      </w:r>
    </w:p>
    <w:p w:rsidR="00446D72" w:rsidRDefault="00446D72" w:rsidP="00446D72">
      <w:pPr>
        <w:pStyle w:val="a3"/>
      </w:pPr>
      <w:r>
        <w:t>2.7.</w:t>
      </w:r>
      <w:r>
        <w:tab/>
        <w:t>До начала приема на информационном стенде в школе, на официальном сайте школы в сети интернет, в федеральной государственной информационной системе «Единый портал государственных и муниципальных услуг (функций)» размещается:</w:t>
      </w:r>
    </w:p>
    <w:p w:rsidR="00446D72" w:rsidRDefault="00446D72" w:rsidP="00446D72">
      <w:pPr>
        <w:pStyle w:val="a3"/>
      </w:pPr>
      <w:r>
        <w:t>•</w:t>
      </w:r>
      <w:r>
        <w:tab/>
        <w:t xml:space="preserve">информация о количестве мест в первых классах не позднее 10 календарных дней с </w:t>
      </w:r>
      <w:r>
        <w:lastRenderedPageBreak/>
        <w:t>момента издания распорядительного акта администрации Джанкойского района Республики Крым о закреплении образовательных организаций за соответственно конкретными территориями муниципального района;</w:t>
      </w:r>
    </w:p>
    <w:p w:rsidR="00446D72" w:rsidRDefault="00446D72" w:rsidP="00446D72">
      <w:pPr>
        <w:pStyle w:val="a3"/>
      </w:pPr>
      <w:r>
        <w:t>•</w:t>
      </w:r>
      <w:r>
        <w:tab/>
        <w:t>сведения о наличии свободных мест для приема детей, не проживающих на закрепленной территории, не позднее 5 июля;</w:t>
      </w:r>
    </w:p>
    <w:p w:rsidR="00446D72" w:rsidRDefault="00446D72" w:rsidP="00446D72">
      <w:pPr>
        <w:pStyle w:val="a3"/>
      </w:pPr>
      <w:r>
        <w:t>На информационном стенде в школе и на официальном сайте школы в сети интернет дополнительно размещается:</w:t>
      </w:r>
    </w:p>
    <w:p w:rsidR="00446D72" w:rsidRDefault="00446D72" w:rsidP="00446D72">
      <w:pPr>
        <w:pStyle w:val="a3"/>
      </w:pPr>
      <w:r>
        <w:t>•</w:t>
      </w:r>
      <w:r>
        <w:tab/>
        <w:t>распорядительный акт администрации Джанкойского района Республики Крым о закрепленной территории не позднее 10 календарных дней с момента его издания;</w:t>
      </w:r>
    </w:p>
    <w:p w:rsidR="00446D72" w:rsidRDefault="00446D72" w:rsidP="00446D72">
      <w:pPr>
        <w:pStyle w:val="a3"/>
      </w:pPr>
      <w:r>
        <w:t>•</w:t>
      </w:r>
      <w:r>
        <w:tab/>
        <w:t>форма заявления о приеме на обучение по основным общеобразовательным программам и образец ее заполнения;</w:t>
      </w:r>
    </w:p>
    <w:p w:rsidR="00446D72" w:rsidRDefault="00446D72" w:rsidP="00446D72">
      <w:pPr>
        <w:pStyle w:val="a3"/>
      </w:pPr>
      <w:r>
        <w:t>•</w:t>
      </w:r>
      <w:r>
        <w:tab/>
        <w:t xml:space="preserve">форма заявления о зачислении в порядке перевода </w:t>
      </w:r>
      <w:proofErr w:type="gramStart"/>
      <w:r>
        <w:t>из</w:t>
      </w:r>
      <w:proofErr w:type="gramEnd"/>
      <w:r>
        <w:t xml:space="preserve"> </w:t>
      </w:r>
      <w:proofErr w:type="gramStart"/>
      <w:r>
        <w:t>другой</w:t>
      </w:r>
      <w:proofErr w:type="gramEnd"/>
      <w:r>
        <w:t xml:space="preserve"> организации и образец ее заполнения.</w:t>
      </w:r>
    </w:p>
    <w:p w:rsidR="00446D72" w:rsidRDefault="00446D72" w:rsidP="00446D72">
      <w:pPr>
        <w:pStyle w:val="a3"/>
      </w:pPr>
      <w:r>
        <w:t>•</w:t>
      </w:r>
      <w:r>
        <w:tab/>
        <w:t>дополнительная информация по текущему приему.</w:t>
      </w:r>
    </w:p>
    <w:p w:rsidR="00446D72" w:rsidRDefault="00446D72" w:rsidP="00446D72">
      <w:pPr>
        <w:pStyle w:val="a3"/>
      </w:pPr>
      <w:r>
        <w:t>2.8.</w:t>
      </w:r>
      <w:r>
        <w:tab/>
        <w:t>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446D72" w:rsidRPr="005114E2" w:rsidRDefault="00446D72" w:rsidP="00446D72">
      <w:pPr>
        <w:pStyle w:val="a3"/>
        <w:rPr>
          <w:b/>
        </w:rPr>
      </w:pPr>
    </w:p>
    <w:p w:rsidR="00446D72" w:rsidRPr="005114E2" w:rsidRDefault="00687050" w:rsidP="005114E2">
      <w:pPr>
        <w:pStyle w:val="a3"/>
        <w:jc w:val="center"/>
        <w:rPr>
          <w:b/>
        </w:rPr>
      </w:pPr>
      <w:r>
        <w:rPr>
          <w:b/>
        </w:rPr>
        <w:t>4</w:t>
      </w:r>
      <w:r w:rsidR="005114E2" w:rsidRPr="005114E2">
        <w:rPr>
          <w:b/>
        </w:rPr>
        <w:t>.</w:t>
      </w:r>
      <w:r w:rsidR="00446D72" w:rsidRPr="005114E2">
        <w:rPr>
          <w:b/>
        </w:rPr>
        <w:t>Условия организации приёма на обучение по программе среднего общего образования</w:t>
      </w:r>
    </w:p>
    <w:p w:rsidR="00446D72" w:rsidRDefault="00446D72" w:rsidP="00446D72">
      <w:pPr>
        <w:pStyle w:val="a3"/>
      </w:pPr>
    </w:p>
    <w:p w:rsidR="00446D72" w:rsidRDefault="00446D72" w:rsidP="00446D72">
      <w:pPr>
        <w:pStyle w:val="a3"/>
      </w:pPr>
      <w:r>
        <w:t>3.1.</w:t>
      </w:r>
      <w:r>
        <w:tab/>
        <w:t xml:space="preserve">При приёме на обучение по программе среднего общего образования обучающиеся (ст.34 ФЗ-273) </w:t>
      </w:r>
      <w:proofErr w:type="gramStart"/>
      <w:r>
        <w:t>предоставляют следующие обязательные документы</w:t>
      </w:r>
      <w:proofErr w:type="gramEnd"/>
      <w:r>
        <w:t>:</w:t>
      </w:r>
    </w:p>
    <w:p w:rsidR="00446D72" w:rsidRDefault="00446D72" w:rsidP="00446D72">
      <w:pPr>
        <w:pStyle w:val="a3"/>
      </w:pPr>
      <w:r>
        <w:t>-</w:t>
      </w:r>
      <w:r>
        <w:tab/>
        <w:t>заявление о приёме в школу;</w:t>
      </w:r>
    </w:p>
    <w:p w:rsidR="00446D72" w:rsidRDefault="00446D72" w:rsidP="00446D72">
      <w:pPr>
        <w:pStyle w:val="a3"/>
      </w:pPr>
      <w:r>
        <w:t>-</w:t>
      </w:r>
      <w:r>
        <w:tab/>
        <w:t>аттестат об основном общем образовании;</w:t>
      </w:r>
    </w:p>
    <w:p w:rsidR="00446D72" w:rsidRDefault="00446D72" w:rsidP="00446D72">
      <w:pPr>
        <w:pStyle w:val="a3"/>
      </w:pPr>
      <w:r>
        <w:t>-</w:t>
      </w:r>
      <w:r>
        <w:tab/>
        <w:t xml:space="preserve">медицинскую карту </w:t>
      </w:r>
      <w:proofErr w:type="gramStart"/>
      <w:r>
        <w:t>обучающегося</w:t>
      </w:r>
      <w:proofErr w:type="gramEnd"/>
      <w:r>
        <w:t>;</w:t>
      </w:r>
    </w:p>
    <w:p w:rsidR="00446D72" w:rsidRDefault="00446D72" w:rsidP="00446D72">
      <w:pPr>
        <w:pStyle w:val="a3"/>
      </w:pPr>
      <w:r>
        <w:t>-</w:t>
      </w:r>
      <w:r>
        <w:tab/>
        <w:t>копию паспорта обучающегося с отметкой о регистрации по месту жительства или по месту пребывания на закрепленной территории;</w:t>
      </w:r>
    </w:p>
    <w:p w:rsidR="00446D72" w:rsidRDefault="00446D72" w:rsidP="00446D72">
      <w:pPr>
        <w:pStyle w:val="a3"/>
      </w:pPr>
      <w:r>
        <w:t>-</w:t>
      </w:r>
      <w:r>
        <w:tab/>
        <w:t>в случае отсутствия паспорта – свидетельство о рождении ребенка и свидетельство о регистрации ребенка по месту жительства или по месту пребывания на закрепленной территории (документ, содержащий сведения о регистрации ребенка по месту жительства или по месту пребывания на закрепленной территории;</w:t>
      </w:r>
    </w:p>
    <w:p w:rsidR="00446D72" w:rsidRDefault="00446D72" w:rsidP="00446D72">
      <w:pPr>
        <w:pStyle w:val="a3"/>
      </w:pPr>
      <w:r>
        <w:t>-</w:t>
      </w:r>
      <w:r>
        <w:tab/>
        <w:t>копию заключения ПМПК (при наличии противопоказаний)</w:t>
      </w:r>
    </w:p>
    <w:p w:rsidR="00446D72" w:rsidRDefault="00446D72" w:rsidP="00446D72">
      <w:pPr>
        <w:pStyle w:val="a3"/>
      </w:pPr>
      <w:r>
        <w:t>-</w:t>
      </w:r>
      <w:r>
        <w:tab/>
        <w:t>копию документа, подтверждающего установление опеки (при необходимости);</w:t>
      </w:r>
    </w:p>
    <w:p w:rsidR="00446D72" w:rsidRDefault="00446D72" w:rsidP="00446D72">
      <w:pPr>
        <w:pStyle w:val="a3"/>
      </w:pPr>
      <w:r>
        <w:t>-</w:t>
      </w:r>
      <w:r>
        <w:tab/>
        <w:t>согласие субъекта на обработку его персональных данных и данных его ребенка (обучающегося) в МБОУ «Масловская школ</w:t>
      </w:r>
      <w:proofErr w:type="gramStart"/>
      <w:r>
        <w:t>а-</w:t>
      </w:r>
      <w:proofErr w:type="gramEnd"/>
      <w:r>
        <w:t xml:space="preserve"> детский сад» Джанкойского района Республики Крым</w:t>
      </w:r>
    </w:p>
    <w:p w:rsidR="00446D72" w:rsidRDefault="00446D72" w:rsidP="00446D72">
      <w:pPr>
        <w:pStyle w:val="a3"/>
      </w:pPr>
    </w:p>
    <w:p w:rsidR="00446D72" w:rsidRDefault="00446D72" w:rsidP="00446D72">
      <w:pPr>
        <w:pStyle w:val="a3"/>
      </w:pPr>
      <w:r>
        <w:t xml:space="preserve">По усмотрению обучающиеся могут </w:t>
      </w:r>
      <w:proofErr w:type="gramStart"/>
      <w:r>
        <w:t>предоставить следующие документы</w:t>
      </w:r>
      <w:proofErr w:type="gramEnd"/>
      <w:r>
        <w:t>:</w:t>
      </w:r>
    </w:p>
    <w:p w:rsidR="00446D72" w:rsidRDefault="00446D72" w:rsidP="00446D72">
      <w:pPr>
        <w:pStyle w:val="a3"/>
      </w:pPr>
      <w:r>
        <w:t>-</w:t>
      </w:r>
      <w:r>
        <w:tab/>
        <w:t>копию полиса обязательного медицинского страхования;</w:t>
      </w:r>
    </w:p>
    <w:p w:rsidR="00446D72" w:rsidRDefault="00446D72" w:rsidP="00446D72">
      <w:pPr>
        <w:pStyle w:val="a3"/>
      </w:pPr>
      <w:r>
        <w:t>-</w:t>
      </w:r>
      <w:r>
        <w:tab/>
        <w:t>копию страхового свидетельства обязательного пенсионного страхования;</w:t>
      </w:r>
    </w:p>
    <w:p w:rsidR="00446D72" w:rsidRDefault="00446D72" w:rsidP="00446D72">
      <w:pPr>
        <w:pStyle w:val="a3"/>
      </w:pPr>
      <w:r>
        <w:t>-</w:t>
      </w:r>
      <w:r>
        <w:tab/>
        <w:t>копию свидетельства о постановке на учет физического лица в налоговом органе на территории Российской Федерации (ИНН);</w:t>
      </w:r>
    </w:p>
    <w:p w:rsidR="00446D72" w:rsidRDefault="00446D72" w:rsidP="00446D72">
      <w:pPr>
        <w:pStyle w:val="a3"/>
      </w:pPr>
      <w:r>
        <w:t>-</w:t>
      </w:r>
      <w:r>
        <w:tab/>
        <w:t>копию паспорта одного из родителей;</w:t>
      </w:r>
    </w:p>
    <w:p w:rsidR="00446D72" w:rsidRDefault="00446D72" w:rsidP="00687050">
      <w:pPr>
        <w:pStyle w:val="a3"/>
      </w:pPr>
      <w:r>
        <w:t>-</w:t>
      </w:r>
      <w:r>
        <w:tab/>
        <w:t>копию документа о социал</w:t>
      </w:r>
      <w:r w:rsidR="00687050">
        <w:t>ьном статусе семьи или ребенка.</w:t>
      </w:r>
    </w:p>
    <w:p w:rsidR="00446D72" w:rsidRDefault="00446D72" w:rsidP="00446D72">
      <w:pPr>
        <w:pStyle w:val="a3"/>
      </w:pPr>
      <w:r>
        <w:t>3.2.</w:t>
      </w:r>
      <w:r>
        <w:tab/>
        <w:t>Заявления, представленные выпускниками 9 классов, регистрируются через секретариат школы в журнале приёма заявлений в школу. После регистрации заявления заявителю выдаётся документ, содержащий следующую информацию: входящий номер заявления; перечень представленных документов и отметка об их получении, заверенная подписью секретаря или ответственного за приём документов и печатью школы; сведения о сроках уведомления о зачислении в 10-й класс; контактные телефоны для получения информации.</w:t>
      </w:r>
    </w:p>
    <w:p w:rsidR="00446D72" w:rsidRDefault="00446D72" w:rsidP="00446D72">
      <w:pPr>
        <w:pStyle w:val="a3"/>
      </w:pPr>
      <w:r>
        <w:t>Директор школы издает приказ о приеме на обучение в течение 5 рабочих дней после приема заявления на обучение и представленных документов.</w:t>
      </w:r>
    </w:p>
    <w:p w:rsidR="00446D72" w:rsidRDefault="00446D72" w:rsidP="00446D72">
      <w:pPr>
        <w:pStyle w:val="a3"/>
      </w:pPr>
      <w:r>
        <w:t>3.3.</w:t>
      </w:r>
      <w:r>
        <w:tab/>
        <w:t xml:space="preserve">Комплектование 10 классов завершается 30 августа и доводится до сведения учащихся </w:t>
      </w:r>
      <w:r>
        <w:lastRenderedPageBreak/>
        <w:t>или их родителей (законных представителей).</w:t>
      </w:r>
    </w:p>
    <w:p w:rsidR="00446D72" w:rsidRDefault="00446D72" w:rsidP="00446D72">
      <w:pPr>
        <w:pStyle w:val="a3"/>
      </w:pPr>
      <w:r>
        <w:t>3.4.</w:t>
      </w:r>
      <w:r>
        <w:tab/>
        <w:t xml:space="preserve">В случае открытия профильных классов или классов с углубленным изучением отдельных предметов порядок приема и </w:t>
      </w:r>
      <w:proofErr w:type="gramStart"/>
      <w:r>
        <w:t>отчисления</w:t>
      </w:r>
      <w:proofErr w:type="gramEnd"/>
      <w:r>
        <w:t xml:space="preserve"> обучающихся в данные классы устанавливается отдельным локальным актом.</w:t>
      </w:r>
    </w:p>
    <w:p w:rsidR="00446D72" w:rsidRPr="005114E2" w:rsidRDefault="00446D72" w:rsidP="00446D72">
      <w:pPr>
        <w:pStyle w:val="a3"/>
        <w:rPr>
          <w:b/>
        </w:rPr>
      </w:pPr>
    </w:p>
    <w:p w:rsidR="00446D72" w:rsidRPr="005114E2" w:rsidRDefault="00687050" w:rsidP="005114E2">
      <w:pPr>
        <w:pStyle w:val="a3"/>
        <w:jc w:val="center"/>
        <w:rPr>
          <w:b/>
        </w:rPr>
      </w:pPr>
      <w:r>
        <w:rPr>
          <w:b/>
        </w:rPr>
        <w:t>5</w:t>
      </w:r>
      <w:r w:rsidR="00446D72" w:rsidRPr="005114E2">
        <w:rPr>
          <w:b/>
        </w:rPr>
        <w:t>.</w:t>
      </w:r>
      <w:r w:rsidR="00446D72" w:rsidRPr="005114E2">
        <w:rPr>
          <w:b/>
        </w:rPr>
        <w:tab/>
        <w:t>Срок действия Положения</w:t>
      </w:r>
    </w:p>
    <w:p w:rsidR="00446D72" w:rsidRDefault="00446D72" w:rsidP="00446D72">
      <w:pPr>
        <w:pStyle w:val="a3"/>
      </w:pPr>
      <w:r>
        <w:t>4.1.</w:t>
      </w:r>
      <w:r>
        <w:tab/>
        <w:t>Данное Положение действительно до дня отмены его действия или до замены его новым.</w:t>
      </w:r>
    </w:p>
    <w:p w:rsidR="00446D72" w:rsidRDefault="00446D72" w:rsidP="00446D72">
      <w:pPr>
        <w:pStyle w:val="a3"/>
        <w:ind w:left="0"/>
        <w:jc w:val="left"/>
      </w:pPr>
    </w:p>
    <w:p w:rsidR="00446D72" w:rsidRDefault="00446D72" w:rsidP="00446D72">
      <w:pPr>
        <w:pStyle w:val="a3"/>
        <w:ind w:left="0"/>
        <w:jc w:val="left"/>
      </w:pPr>
    </w:p>
    <w:p w:rsidR="00732425" w:rsidRDefault="00732425" w:rsidP="00446D72">
      <w:pPr>
        <w:pStyle w:val="a3"/>
        <w:ind w:left="0"/>
        <w:sectPr w:rsidR="00732425">
          <w:type w:val="continuous"/>
          <w:pgSz w:w="11910" w:h="16840"/>
          <w:pgMar w:top="1040" w:right="425" w:bottom="280" w:left="1559" w:header="720" w:footer="720" w:gutter="0"/>
          <w:cols w:space="720"/>
        </w:sectPr>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ind w:left="0"/>
        <w:jc w:val="left"/>
      </w:pPr>
    </w:p>
    <w:p w:rsidR="00732425" w:rsidRDefault="00732425">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9E444A" w:rsidRDefault="009E444A">
      <w:pPr>
        <w:pStyle w:val="a3"/>
        <w:spacing w:before="1"/>
        <w:ind w:left="0"/>
        <w:jc w:val="left"/>
      </w:pPr>
    </w:p>
    <w:p w:rsidR="00732425" w:rsidRDefault="00732425">
      <w:pPr>
        <w:tabs>
          <w:tab w:val="left" w:pos="842"/>
          <w:tab w:val="left" w:pos="1942"/>
        </w:tabs>
        <w:spacing w:line="228" w:lineRule="exact"/>
        <w:ind w:left="143"/>
        <w:rPr>
          <w:sz w:val="20"/>
        </w:rPr>
      </w:pPr>
    </w:p>
    <w:sectPr w:rsidR="00732425">
      <w:pgSz w:w="11910" w:h="16840"/>
      <w:pgMar w:top="104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918"/>
    <w:multiLevelType w:val="hybridMultilevel"/>
    <w:tmpl w:val="BF70C130"/>
    <w:lvl w:ilvl="0" w:tplc="F8DA6234">
      <w:numFmt w:val="bullet"/>
      <w:lvlText w:val="-"/>
      <w:lvlJc w:val="left"/>
      <w:pPr>
        <w:ind w:left="143" w:hanging="135"/>
      </w:pPr>
      <w:rPr>
        <w:rFonts w:ascii="Times New Roman" w:eastAsia="Times New Roman" w:hAnsi="Times New Roman" w:cs="Times New Roman" w:hint="default"/>
        <w:spacing w:val="0"/>
        <w:w w:val="100"/>
        <w:lang w:val="ru-RU" w:eastAsia="en-US" w:bidi="ar-SA"/>
      </w:rPr>
    </w:lvl>
    <w:lvl w:ilvl="1" w:tplc="D5440BDC">
      <w:numFmt w:val="bullet"/>
      <w:lvlText w:val="•"/>
      <w:lvlJc w:val="left"/>
      <w:pPr>
        <w:ind w:left="1118" w:hanging="135"/>
      </w:pPr>
      <w:rPr>
        <w:rFonts w:hint="default"/>
        <w:lang w:val="ru-RU" w:eastAsia="en-US" w:bidi="ar-SA"/>
      </w:rPr>
    </w:lvl>
    <w:lvl w:ilvl="2" w:tplc="5D9219B8">
      <w:numFmt w:val="bullet"/>
      <w:lvlText w:val="•"/>
      <w:lvlJc w:val="left"/>
      <w:pPr>
        <w:ind w:left="2096" w:hanging="135"/>
      </w:pPr>
      <w:rPr>
        <w:rFonts w:hint="default"/>
        <w:lang w:val="ru-RU" w:eastAsia="en-US" w:bidi="ar-SA"/>
      </w:rPr>
    </w:lvl>
    <w:lvl w:ilvl="3" w:tplc="02FA7F6A">
      <w:numFmt w:val="bullet"/>
      <w:lvlText w:val="•"/>
      <w:lvlJc w:val="left"/>
      <w:pPr>
        <w:ind w:left="3074" w:hanging="135"/>
      </w:pPr>
      <w:rPr>
        <w:rFonts w:hint="default"/>
        <w:lang w:val="ru-RU" w:eastAsia="en-US" w:bidi="ar-SA"/>
      </w:rPr>
    </w:lvl>
    <w:lvl w:ilvl="4" w:tplc="8F8A059C">
      <w:numFmt w:val="bullet"/>
      <w:lvlText w:val="•"/>
      <w:lvlJc w:val="left"/>
      <w:pPr>
        <w:ind w:left="4052" w:hanging="135"/>
      </w:pPr>
      <w:rPr>
        <w:rFonts w:hint="default"/>
        <w:lang w:val="ru-RU" w:eastAsia="en-US" w:bidi="ar-SA"/>
      </w:rPr>
    </w:lvl>
    <w:lvl w:ilvl="5" w:tplc="7AB28F34">
      <w:numFmt w:val="bullet"/>
      <w:lvlText w:val="•"/>
      <w:lvlJc w:val="left"/>
      <w:pPr>
        <w:ind w:left="5031" w:hanging="135"/>
      </w:pPr>
      <w:rPr>
        <w:rFonts w:hint="default"/>
        <w:lang w:val="ru-RU" w:eastAsia="en-US" w:bidi="ar-SA"/>
      </w:rPr>
    </w:lvl>
    <w:lvl w:ilvl="6" w:tplc="5B006C82">
      <w:numFmt w:val="bullet"/>
      <w:lvlText w:val="•"/>
      <w:lvlJc w:val="left"/>
      <w:pPr>
        <w:ind w:left="6009" w:hanging="135"/>
      </w:pPr>
      <w:rPr>
        <w:rFonts w:hint="default"/>
        <w:lang w:val="ru-RU" w:eastAsia="en-US" w:bidi="ar-SA"/>
      </w:rPr>
    </w:lvl>
    <w:lvl w:ilvl="7" w:tplc="385CAE2C">
      <w:numFmt w:val="bullet"/>
      <w:lvlText w:val="•"/>
      <w:lvlJc w:val="left"/>
      <w:pPr>
        <w:ind w:left="6987" w:hanging="135"/>
      </w:pPr>
      <w:rPr>
        <w:rFonts w:hint="default"/>
        <w:lang w:val="ru-RU" w:eastAsia="en-US" w:bidi="ar-SA"/>
      </w:rPr>
    </w:lvl>
    <w:lvl w:ilvl="8" w:tplc="73AC0D82">
      <w:numFmt w:val="bullet"/>
      <w:lvlText w:val="•"/>
      <w:lvlJc w:val="left"/>
      <w:pPr>
        <w:ind w:left="7965" w:hanging="135"/>
      </w:pPr>
      <w:rPr>
        <w:rFonts w:hint="default"/>
        <w:lang w:val="ru-RU" w:eastAsia="en-US" w:bidi="ar-SA"/>
      </w:rPr>
    </w:lvl>
  </w:abstractNum>
  <w:abstractNum w:abstractNumId="1">
    <w:nsid w:val="199510D1"/>
    <w:multiLevelType w:val="hybridMultilevel"/>
    <w:tmpl w:val="8AE4C6F8"/>
    <w:lvl w:ilvl="0" w:tplc="9ADC7BB2">
      <w:numFmt w:val="bullet"/>
      <w:lvlText w:val="-"/>
      <w:lvlJc w:val="left"/>
      <w:pPr>
        <w:ind w:left="143"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DD36239C">
      <w:numFmt w:val="bullet"/>
      <w:lvlText w:val="•"/>
      <w:lvlJc w:val="left"/>
      <w:pPr>
        <w:ind w:left="1118" w:hanging="154"/>
      </w:pPr>
      <w:rPr>
        <w:rFonts w:hint="default"/>
        <w:lang w:val="ru-RU" w:eastAsia="en-US" w:bidi="ar-SA"/>
      </w:rPr>
    </w:lvl>
    <w:lvl w:ilvl="2" w:tplc="9168C4FE">
      <w:numFmt w:val="bullet"/>
      <w:lvlText w:val="•"/>
      <w:lvlJc w:val="left"/>
      <w:pPr>
        <w:ind w:left="2096" w:hanging="154"/>
      </w:pPr>
      <w:rPr>
        <w:rFonts w:hint="default"/>
        <w:lang w:val="ru-RU" w:eastAsia="en-US" w:bidi="ar-SA"/>
      </w:rPr>
    </w:lvl>
    <w:lvl w:ilvl="3" w:tplc="C3F63248">
      <w:numFmt w:val="bullet"/>
      <w:lvlText w:val="•"/>
      <w:lvlJc w:val="left"/>
      <w:pPr>
        <w:ind w:left="3074" w:hanging="154"/>
      </w:pPr>
      <w:rPr>
        <w:rFonts w:hint="default"/>
        <w:lang w:val="ru-RU" w:eastAsia="en-US" w:bidi="ar-SA"/>
      </w:rPr>
    </w:lvl>
    <w:lvl w:ilvl="4" w:tplc="5818F570">
      <w:numFmt w:val="bullet"/>
      <w:lvlText w:val="•"/>
      <w:lvlJc w:val="left"/>
      <w:pPr>
        <w:ind w:left="4052" w:hanging="154"/>
      </w:pPr>
      <w:rPr>
        <w:rFonts w:hint="default"/>
        <w:lang w:val="ru-RU" w:eastAsia="en-US" w:bidi="ar-SA"/>
      </w:rPr>
    </w:lvl>
    <w:lvl w:ilvl="5" w:tplc="7E5622A0">
      <w:numFmt w:val="bullet"/>
      <w:lvlText w:val="•"/>
      <w:lvlJc w:val="left"/>
      <w:pPr>
        <w:ind w:left="5031" w:hanging="154"/>
      </w:pPr>
      <w:rPr>
        <w:rFonts w:hint="default"/>
        <w:lang w:val="ru-RU" w:eastAsia="en-US" w:bidi="ar-SA"/>
      </w:rPr>
    </w:lvl>
    <w:lvl w:ilvl="6" w:tplc="BE320102">
      <w:numFmt w:val="bullet"/>
      <w:lvlText w:val="•"/>
      <w:lvlJc w:val="left"/>
      <w:pPr>
        <w:ind w:left="6009" w:hanging="154"/>
      </w:pPr>
      <w:rPr>
        <w:rFonts w:hint="default"/>
        <w:lang w:val="ru-RU" w:eastAsia="en-US" w:bidi="ar-SA"/>
      </w:rPr>
    </w:lvl>
    <w:lvl w:ilvl="7" w:tplc="E5A0B536">
      <w:numFmt w:val="bullet"/>
      <w:lvlText w:val="•"/>
      <w:lvlJc w:val="left"/>
      <w:pPr>
        <w:ind w:left="6987" w:hanging="154"/>
      </w:pPr>
      <w:rPr>
        <w:rFonts w:hint="default"/>
        <w:lang w:val="ru-RU" w:eastAsia="en-US" w:bidi="ar-SA"/>
      </w:rPr>
    </w:lvl>
    <w:lvl w:ilvl="8" w:tplc="67B60A40">
      <w:numFmt w:val="bullet"/>
      <w:lvlText w:val="•"/>
      <w:lvlJc w:val="left"/>
      <w:pPr>
        <w:ind w:left="7965" w:hanging="154"/>
      </w:pPr>
      <w:rPr>
        <w:rFonts w:hint="default"/>
        <w:lang w:val="ru-RU" w:eastAsia="en-US" w:bidi="ar-SA"/>
      </w:rPr>
    </w:lvl>
  </w:abstractNum>
  <w:abstractNum w:abstractNumId="2">
    <w:nsid w:val="373F1FE2"/>
    <w:multiLevelType w:val="hybridMultilevel"/>
    <w:tmpl w:val="B7421104"/>
    <w:lvl w:ilvl="0" w:tplc="2342183A">
      <w:numFmt w:val="bullet"/>
      <w:lvlText w:val="-"/>
      <w:lvlJc w:val="left"/>
      <w:pPr>
        <w:ind w:left="143"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E6A0309E">
      <w:numFmt w:val="bullet"/>
      <w:lvlText w:val="•"/>
      <w:lvlJc w:val="left"/>
      <w:pPr>
        <w:ind w:left="1118" w:hanging="176"/>
      </w:pPr>
      <w:rPr>
        <w:rFonts w:hint="default"/>
        <w:lang w:val="ru-RU" w:eastAsia="en-US" w:bidi="ar-SA"/>
      </w:rPr>
    </w:lvl>
    <w:lvl w:ilvl="2" w:tplc="6D4EC33E">
      <w:numFmt w:val="bullet"/>
      <w:lvlText w:val="•"/>
      <w:lvlJc w:val="left"/>
      <w:pPr>
        <w:ind w:left="2096" w:hanging="176"/>
      </w:pPr>
      <w:rPr>
        <w:rFonts w:hint="default"/>
        <w:lang w:val="ru-RU" w:eastAsia="en-US" w:bidi="ar-SA"/>
      </w:rPr>
    </w:lvl>
    <w:lvl w:ilvl="3" w:tplc="ADECD6F0">
      <w:numFmt w:val="bullet"/>
      <w:lvlText w:val="•"/>
      <w:lvlJc w:val="left"/>
      <w:pPr>
        <w:ind w:left="3074" w:hanging="176"/>
      </w:pPr>
      <w:rPr>
        <w:rFonts w:hint="default"/>
        <w:lang w:val="ru-RU" w:eastAsia="en-US" w:bidi="ar-SA"/>
      </w:rPr>
    </w:lvl>
    <w:lvl w:ilvl="4" w:tplc="68781AA4">
      <w:numFmt w:val="bullet"/>
      <w:lvlText w:val="•"/>
      <w:lvlJc w:val="left"/>
      <w:pPr>
        <w:ind w:left="4052" w:hanging="176"/>
      </w:pPr>
      <w:rPr>
        <w:rFonts w:hint="default"/>
        <w:lang w:val="ru-RU" w:eastAsia="en-US" w:bidi="ar-SA"/>
      </w:rPr>
    </w:lvl>
    <w:lvl w:ilvl="5" w:tplc="75245964">
      <w:numFmt w:val="bullet"/>
      <w:lvlText w:val="•"/>
      <w:lvlJc w:val="left"/>
      <w:pPr>
        <w:ind w:left="5031" w:hanging="176"/>
      </w:pPr>
      <w:rPr>
        <w:rFonts w:hint="default"/>
        <w:lang w:val="ru-RU" w:eastAsia="en-US" w:bidi="ar-SA"/>
      </w:rPr>
    </w:lvl>
    <w:lvl w:ilvl="6" w:tplc="E0D268CE">
      <w:numFmt w:val="bullet"/>
      <w:lvlText w:val="•"/>
      <w:lvlJc w:val="left"/>
      <w:pPr>
        <w:ind w:left="6009" w:hanging="176"/>
      </w:pPr>
      <w:rPr>
        <w:rFonts w:hint="default"/>
        <w:lang w:val="ru-RU" w:eastAsia="en-US" w:bidi="ar-SA"/>
      </w:rPr>
    </w:lvl>
    <w:lvl w:ilvl="7" w:tplc="32843ACA">
      <w:numFmt w:val="bullet"/>
      <w:lvlText w:val="•"/>
      <w:lvlJc w:val="left"/>
      <w:pPr>
        <w:ind w:left="6987" w:hanging="176"/>
      </w:pPr>
      <w:rPr>
        <w:rFonts w:hint="default"/>
        <w:lang w:val="ru-RU" w:eastAsia="en-US" w:bidi="ar-SA"/>
      </w:rPr>
    </w:lvl>
    <w:lvl w:ilvl="8" w:tplc="BE7AE064">
      <w:numFmt w:val="bullet"/>
      <w:lvlText w:val="•"/>
      <w:lvlJc w:val="left"/>
      <w:pPr>
        <w:ind w:left="7965" w:hanging="176"/>
      </w:pPr>
      <w:rPr>
        <w:rFonts w:hint="default"/>
        <w:lang w:val="ru-RU" w:eastAsia="en-US" w:bidi="ar-SA"/>
      </w:rPr>
    </w:lvl>
  </w:abstractNum>
  <w:abstractNum w:abstractNumId="3">
    <w:nsid w:val="489D61E1"/>
    <w:multiLevelType w:val="hybridMultilevel"/>
    <w:tmpl w:val="9AAE7926"/>
    <w:lvl w:ilvl="0" w:tplc="439891AE">
      <w:numFmt w:val="bullet"/>
      <w:lvlText w:val="•"/>
      <w:lvlJc w:val="left"/>
      <w:pPr>
        <w:ind w:left="14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4C9EDBDE">
      <w:numFmt w:val="bullet"/>
      <w:lvlText w:val="•"/>
      <w:lvlJc w:val="left"/>
      <w:pPr>
        <w:ind w:left="1118" w:hanging="708"/>
      </w:pPr>
      <w:rPr>
        <w:rFonts w:hint="default"/>
        <w:lang w:val="ru-RU" w:eastAsia="en-US" w:bidi="ar-SA"/>
      </w:rPr>
    </w:lvl>
    <w:lvl w:ilvl="2" w:tplc="83B4FA68">
      <w:numFmt w:val="bullet"/>
      <w:lvlText w:val="•"/>
      <w:lvlJc w:val="left"/>
      <w:pPr>
        <w:ind w:left="2096" w:hanging="708"/>
      </w:pPr>
      <w:rPr>
        <w:rFonts w:hint="default"/>
        <w:lang w:val="ru-RU" w:eastAsia="en-US" w:bidi="ar-SA"/>
      </w:rPr>
    </w:lvl>
    <w:lvl w:ilvl="3" w:tplc="137E36BE">
      <w:numFmt w:val="bullet"/>
      <w:lvlText w:val="•"/>
      <w:lvlJc w:val="left"/>
      <w:pPr>
        <w:ind w:left="3074" w:hanging="708"/>
      </w:pPr>
      <w:rPr>
        <w:rFonts w:hint="default"/>
        <w:lang w:val="ru-RU" w:eastAsia="en-US" w:bidi="ar-SA"/>
      </w:rPr>
    </w:lvl>
    <w:lvl w:ilvl="4" w:tplc="8E304E9A">
      <w:numFmt w:val="bullet"/>
      <w:lvlText w:val="•"/>
      <w:lvlJc w:val="left"/>
      <w:pPr>
        <w:ind w:left="4052" w:hanging="708"/>
      </w:pPr>
      <w:rPr>
        <w:rFonts w:hint="default"/>
        <w:lang w:val="ru-RU" w:eastAsia="en-US" w:bidi="ar-SA"/>
      </w:rPr>
    </w:lvl>
    <w:lvl w:ilvl="5" w:tplc="DF5A29BC">
      <w:numFmt w:val="bullet"/>
      <w:lvlText w:val="•"/>
      <w:lvlJc w:val="left"/>
      <w:pPr>
        <w:ind w:left="5031" w:hanging="708"/>
      </w:pPr>
      <w:rPr>
        <w:rFonts w:hint="default"/>
        <w:lang w:val="ru-RU" w:eastAsia="en-US" w:bidi="ar-SA"/>
      </w:rPr>
    </w:lvl>
    <w:lvl w:ilvl="6" w:tplc="9ED4A44E">
      <w:numFmt w:val="bullet"/>
      <w:lvlText w:val="•"/>
      <w:lvlJc w:val="left"/>
      <w:pPr>
        <w:ind w:left="6009" w:hanging="708"/>
      </w:pPr>
      <w:rPr>
        <w:rFonts w:hint="default"/>
        <w:lang w:val="ru-RU" w:eastAsia="en-US" w:bidi="ar-SA"/>
      </w:rPr>
    </w:lvl>
    <w:lvl w:ilvl="7" w:tplc="C636ACC2">
      <w:numFmt w:val="bullet"/>
      <w:lvlText w:val="•"/>
      <w:lvlJc w:val="left"/>
      <w:pPr>
        <w:ind w:left="6987" w:hanging="708"/>
      </w:pPr>
      <w:rPr>
        <w:rFonts w:hint="default"/>
        <w:lang w:val="ru-RU" w:eastAsia="en-US" w:bidi="ar-SA"/>
      </w:rPr>
    </w:lvl>
    <w:lvl w:ilvl="8" w:tplc="08F6239C">
      <w:numFmt w:val="bullet"/>
      <w:lvlText w:val="•"/>
      <w:lvlJc w:val="left"/>
      <w:pPr>
        <w:ind w:left="7965" w:hanging="708"/>
      </w:pPr>
      <w:rPr>
        <w:rFonts w:hint="default"/>
        <w:lang w:val="ru-RU" w:eastAsia="en-US" w:bidi="ar-SA"/>
      </w:rPr>
    </w:lvl>
  </w:abstractNum>
  <w:abstractNum w:abstractNumId="4">
    <w:nsid w:val="4A990D61"/>
    <w:multiLevelType w:val="multilevel"/>
    <w:tmpl w:val="B1324930"/>
    <w:lvl w:ilvl="0">
      <w:start w:val="1"/>
      <w:numFmt w:val="decimal"/>
      <w:lvlText w:val="%1."/>
      <w:lvlJc w:val="left"/>
      <w:pPr>
        <w:ind w:left="4567" w:hanging="360"/>
        <w:jc w:val="right"/>
      </w:pPr>
      <w:rPr>
        <w:rFonts w:hint="default"/>
        <w:spacing w:val="0"/>
        <w:w w:val="100"/>
        <w:lang w:val="ru-RU" w:eastAsia="en-US" w:bidi="ar-SA"/>
      </w:rPr>
    </w:lvl>
    <w:lvl w:ilvl="1">
      <w:start w:val="1"/>
      <w:numFmt w:val="decimal"/>
      <w:lvlText w:val="%1.%2."/>
      <w:lvlJc w:val="left"/>
      <w:pPr>
        <w:ind w:left="504" w:hanging="362"/>
        <w:jc w:val="left"/>
      </w:pPr>
      <w:rPr>
        <w:rFonts w:hint="default"/>
        <w:spacing w:val="0"/>
        <w:w w:val="94"/>
        <w:lang w:val="ru-RU" w:eastAsia="en-US" w:bidi="ar-SA"/>
      </w:rPr>
    </w:lvl>
    <w:lvl w:ilvl="2">
      <w:start w:val="1"/>
      <w:numFmt w:val="decimal"/>
      <w:lvlText w:val="%1.%2.%3."/>
      <w:lvlJc w:val="left"/>
      <w:pPr>
        <w:ind w:left="143" w:hanging="362"/>
        <w:jc w:val="left"/>
      </w:pPr>
      <w:rPr>
        <w:rFonts w:hint="default"/>
        <w:spacing w:val="-3"/>
        <w:w w:val="100"/>
        <w:lang w:val="ru-RU" w:eastAsia="en-US" w:bidi="ar-SA"/>
      </w:rPr>
    </w:lvl>
    <w:lvl w:ilvl="3">
      <w:numFmt w:val="bullet"/>
      <w:lvlText w:val="-"/>
      <w:lvlJc w:val="left"/>
      <w:pPr>
        <w:ind w:left="143" w:hanging="36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900" w:hanging="362"/>
      </w:pPr>
      <w:rPr>
        <w:rFonts w:hint="default"/>
        <w:lang w:val="ru-RU" w:eastAsia="en-US" w:bidi="ar-SA"/>
      </w:rPr>
    </w:lvl>
    <w:lvl w:ilvl="5">
      <w:numFmt w:val="bullet"/>
      <w:lvlText w:val="•"/>
      <w:lvlJc w:val="left"/>
      <w:pPr>
        <w:ind w:left="6570" w:hanging="362"/>
      </w:pPr>
      <w:rPr>
        <w:rFonts w:hint="default"/>
        <w:lang w:val="ru-RU" w:eastAsia="en-US" w:bidi="ar-SA"/>
      </w:rPr>
    </w:lvl>
    <w:lvl w:ilvl="6">
      <w:numFmt w:val="bullet"/>
      <w:lvlText w:val="•"/>
      <w:lvlJc w:val="left"/>
      <w:pPr>
        <w:ind w:left="7241" w:hanging="362"/>
      </w:pPr>
      <w:rPr>
        <w:rFonts w:hint="default"/>
        <w:lang w:val="ru-RU" w:eastAsia="en-US" w:bidi="ar-SA"/>
      </w:rPr>
    </w:lvl>
    <w:lvl w:ilvl="7">
      <w:numFmt w:val="bullet"/>
      <w:lvlText w:val="•"/>
      <w:lvlJc w:val="left"/>
      <w:pPr>
        <w:ind w:left="7911" w:hanging="362"/>
      </w:pPr>
      <w:rPr>
        <w:rFonts w:hint="default"/>
        <w:lang w:val="ru-RU" w:eastAsia="en-US" w:bidi="ar-SA"/>
      </w:rPr>
    </w:lvl>
    <w:lvl w:ilvl="8">
      <w:numFmt w:val="bullet"/>
      <w:lvlText w:val="•"/>
      <w:lvlJc w:val="left"/>
      <w:pPr>
        <w:ind w:left="8581" w:hanging="362"/>
      </w:pPr>
      <w:rPr>
        <w:rFonts w:hint="default"/>
        <w:lang w:val="ru-RU" w:eastAsia="en-US" w:bidi="ar-SA"/>
      </w:rPr>
    </w:lvl>
  </w:abstractNum>
  <w:abstractNum w:abstractNumId="5">
    <w:nsid w:val="4B5136AC"/>
    <w:multiLevelType w:val="hybridMultilevel"/>
    <w:tmpl w:val="4AA4E650"/>
    <w:lvl w:ilvl="0" w:tplc="46BC015C">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14DC98">
      <w:numFmt w:val="bullet"/>
      <w:lvlText w:val="•"/>
      <w:lvlJc w:val="left"/>
      <w:pPr>
        <w:ind w:left="1118" w:hanging="140"/>
      </w:pPr>
      <w:rPr>
        <w:rFonts w:hint="default"/>
        <w:lang w:val="ru-RU" w:eastAsia="en-US" w:bidi="ar-SA"/>
      </w:rPr>
    </w:lvl>
    <w:lvl w:ilvl="2" w:tplc="5C5A76CE">
      <w:numFmt w:val="bullet"/>
      <w:lvlText w:val="•"/>
      <w:lvlJc w:val="left"/>
      <w:pPr>
        <w:ind w:left="2096" w:hanging="140"/>
      </w:pPr>
      <w:rPr>
        <w:rFonts w:hint="default"/>
        <w:lang w:val="ru-RU" w:eastAsia="en-US" w:bidi="ar-SA"/>
      </w:rPr>
    </w:lvl>
    <w:lvl w:ilvl="3" w:tplc="1F4E3EBA">
      <w:numFmt w:val="bullet"/>
      <w:lvlText w:val="•"/>
      <w:lvlJc w:val="left"/>
      <w:pPr>
        <w:ind w:left="3074" w:hanging="140"/>
      </w:pPr>
      <w:rPr>
        <w:rFonts w:hint="default"/>
        <w:lang w:val="ru-RU" w:eastAsia="en-US" w:bidi="ar-SA"/>
      </w:rPr>
    </w:lvl>
    <w:lvl w:ilvl="4" w:tplc="DB74A146">
      <w:numFmt w:val="bullet"/>
      <w:lvlText w:val="•"/>
      <w:lvlJc w:val="left"/>
      <w:pPr>
        <w:ind w:left="4052" w:hanging="140"/>
      </w:pPr>
      <w:rPr>
        <w:rFonts w:hint="default"/>
        <w:lang w:val="ru-RU" w:eastAsia="en-US" w:bidi="ar-SA"/>
      </w:rPr>
    </w:lvl>
    <w:lvl w:ilvl="5" w:tplc="8DE29754">
      <w:numFmt w:val="bullet"/>
      <w:lvlText w:val="•"/>
      <w:lvlJc w:val="left"/>
      <w:pPr>
        <w:ind w:left="5031" w:hanging="140"/>
      </w:pPr>
      <w:rPr>
        <w:rFonts w:hint="default"/>
        <w:lang w:val="ru-RU" w:eastAsia="en-US" w:bidi="ar-SA"/>
      </w:rPr>
    </w:lvl>
    <w:lvl w:ilvl="6" w:tplc="F66C210C">
      <w:numFmt w:val="bullet"/>
      <w:lvlText w:val="•"/>
      <w:lvlJc w:val="left"/>
      <w:pPr>
        <w:ind w:left="6009" w:hanging="140"/>
      </w:pPr>
      <w:rPr>
        <w:rFonts w:hint="default"/>
        <w:lang w:val="ru-RU" w:eastAsia="en-US" w:bidi="ar-SA"/>
      </w:rPr>
    </w:lvl>
    <w:lvl w:ilvl="7" w:tplc="0A34C428">
      <w:numFmt w:val="bullet"/>
      <w:lvlText w:val="•"/>
      <w:lvlJc w:val="left"/>
      <w:pPr>
        <w:ind w:left="6987" w:hanging="140"/>
      </w:pPr>
      <w:rPr>
        <w:rFonts w:hint="default"/>
        <w:lang w:val="ru-RU" w:eastAsia="en-US" w:bidi="ar-SA"/>
      </w:rPr>
    </w:lvl>
    <w:lvl w:ilvl="8" w:tplc="BECC170C">
      <w:numFmt w:val="bullet"/>
      <w:lvlText w:val="•"/>
      <w:lvlJc w:val="left"/>
      <w:pPr>
        <w:ind w:left="7965" w:hanging="140"/>
      </w:pPr>
      <w:rPr>
        <w:rFonts w:hint="default"/>
        <w:lang w:val="ru-RU" w:eastAsia="en-US" w:bidi="ar-SA"/>
      </w:rPr>
    </w:lvl>
  </w:abstractNum>
  <w:abstractNum w:abstractNumId="6">
    <w:nsid w:val="50093337"/>
    <w:multiLevelType w:val="hybridMultilevel"/>
    <w:tmpl w:val="EF7E5236"/>
    <w:lvl w:ilvl="0" w:tplc="7932E710">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206AD42">
      <w:numFmt w:val="bullet"/>
      <w:lvlText w:val="•"/>
      <w:lvlJc w:val="left"/>
      <w:pPr>
        <w:ind w:left="1118" w:hanging="140"/>
      </w:pPr>
      <w:rPr>
        <w:rFonts w:hint="default"/>
        <w:lang w:val="ru-RU" w:eastAsia="en-US" w:bidi="ar-SA"/>
      </w:rPr>
    </w:lvl>
    <w:lvl w:ilvl="2" w:tplc="43707386">
      <w:numFmt w:val="bullet"/>
      <w:lvlText w:val="•"/>
      <w:lvlJc w:val="left"/>
      <w:pPr>
        <w:ind w:left="2096" w:hanging="140"/>
      </w:pPr>
      <w:rPr>
        <w:rFonts w:hint="default"/>
        <w:lang w:val="ru-RU" w:eastAsia="en-US" w:bidi="ar-SA"/>
      </w:rPr>
    </w:lvl>
    <w:lvl w:ilvl="3" w:tplc="7038B206">
      <w:numFmt w:val="bullet"/>
      <w:lvlText w:val="•"/>
      <w:lvlJc w:val="left"/>
      <w:pPr>
        <w:ind w:left="3074" w:hanging="140"/>
      </w:pPr>
      <w:rPr>
        <w:rFonts w:hint="default"/>
        <w:lang w:val="ru-RU" w:eastAsia="en-US" w:bidi="ar-SA"/>
      </w:rPr>
    </w:lvl>
    <w:lvl w:ilvl="4" w:tplc="18DCF9E8">
      <w:numFmt w:val="bullet"/>
      <w:lvlText w:val="•"/>
      <w:lvlJc w:val="left"/>
      <w:pPr>
        <w:ind w:left="4052" w:hanging="140"/>
      </w:pPr>
      <w:rPr>
        <w:rFonts w:hint="default"/>
        <w:lang w:val="ru-RU" w:eastAsia="en-US" w:bidi="ar-SA"/>
      </w:rPr>
    </w:lvl>
    <w:lvl w:ilvl="5" w:tplc="F72AA7C6">
      <w:numFmt w:val="bullet"/>
      <w:lvlText w:val="•"/>
      <w:lvlJc w:val="left"/>
      <w:pPr>
        <w:ind w:left="5031" w:hanging="140"/>
      </w:pPr>
      <w:rPr>
        <w:rFonts w:hint="default"/>
        <w:lang w:val="ru-RU" w:eastAsia="en-US" w:bidi="ar-SA"/>
      </w:rPr>
    </w:lvl>
    <w:lvl w:ilvl="6" w:tplc="01E86C6E">
      <w:numFmt w:val="bullet"/>
      <w:lvlText w:val="•"/>
      <w:lvlJc w:val="left"/>
      <w:pPr>
        <w:ind w:left="6009" w:hanging="140"/>
      </w:pPr>
      <w:rPr>
        <w:rFonts w:hint="default"/>
        <w:lang w:val="ru-RU" w:eastAsia="en-US" w:bidi="ar-SA"/>
      </w:rPr>
    </w:lvl>
    <w:lvl w:ilvl="7" w:tplc="278ED7B8">
      <w:numFmt w:val="bullet"/>
      <w:lvlText w:val="•"/>
      <w:lvlJc w:val="left"/>
      <w:pPr>
        <w:ind w:left="6987" w:hanging="140"/>
      </w:pPr>
      <w:rPr>
        <w:rFonts w:hint="default"/>
        <w:lang w:val="ru-RU" w:eastAsia="en-US" w:bidi="ar-SA"/>
      </w:rPr>
    </w:lvl>
    <w:lvl w:ilvl="8" w:tplc="43D82254">
      <w:numFmt w:val="bullet"/>
      <w:lvlText w:val="•"/>
      <w:lvlJc w:val="left"/>
      <w:pPr>
        <w:ind w:left="7965" w:hanging="140"/>
      </w:pPr>
      <w:rPr>
        <w:rFonts w:hint="default"/>
        <w:lang w:val="ru-RU" w:eastAsia="en-US" w:bidi="ar-SA"/>
      </w:rPr>
    </w:lvl>
  </w:abstractNum>
  <w:abstractNum w:abstractNumId="7">
    <w:nsid w:val="5F6033F5"/>
    <w:multiLevelType w:val="hybridMultilevel"/>
    <w:tmpl w:val="FD7AF860"/>
    <w:lvl w:ilvl="0" w:tplc="0B227AF6">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3C207B6">
      <w:numFmt w:val="bullet"/>
      <w:lvlText w:val="•"/>
      <w:lvlJc w:val="left"/>
      <w:pPr>
        <w:ind w:left="1118" w:hanging="140"/>
      </w:pPr>
      <w:rPr>
        <w:rFonts w:hint="default"/>
        <w:lang w:val="ru-RU" w:eastAsia="en-US" w:bidi="ar-SA"/>
      </w:rPr>
    </w:lvl>
    <w:lvl w:ilvl="2" w:tplc="19180AC2">
      <w:numFmt w:val="bullet"/>
      <w:lvlText w:val="•"/>
      <w:lvlJc w:val="left"/>
      <w:pPr>
        <w:ind w:left="2096" w:hanging="140"/>
      </w:pPr>
      <w:rPr>
        <w:rFonts w:hint="default"/>
        <w:lang w:val="ru-RU" w:eastAsia="en-US" w:bidi="ar-SA"/>
      </w:rPr>
    </w:lvl>
    <w:lvl w:ilvl="3" w:tplc="1398FD98">
      <w:numFmt w:val="bullet"/>
      <w:lvlText w:val="•"/>
      <w:lvlJc w:val="left"/>
      <w:pPr>
        <w:ind w:left="3074" w:hanging="140"/>
      </w:pPr>
      <w:rPr>
        <w:rFonts w:hint="default"/>
        <w:lang w:val="ru-RU" w:eastAsia="en-US" w:bidi="ar-SA"/>
      </w:rPr>
    </w:lvl>
    <w:lvl w:ilvl="4" w:tplc="41E8CDAC">
      <w:numFmt w:val="bullet"/>
      <w:lvlText w:val="•"/>
      <w:lvlJc w:val="left"/>
      <w:pPr>
        <w:ind w:left="4052" w:hanging="140"/>
      </w:pPr>
      <w:rPr>
        <w:rFonts w:hint="default"/>
        <w:lang w:val="ru-RU" w:eastAsia="en-US" w:bidi="ar-SA"/>
      </w:rPr>
    </w:lvl>
    <w:lvl w:ilvl="5" w:tplc="BC6C2A62">
      <w:numFmt w:val="bullet"/>
      <w:lvlText w:val="•"/>
      <w:lvlJc w:val="left"/>
      <w:pPr>
        <w:ind w:left="5031" w:hanging="140"/>
      </w:pPr>
      <w:rPr>
        <w:rFonts w:hint="default"/>
        <w:lang w:val="ru-RU" w:eastAsia="en-US" w:bidi="ar-SA"/>
      </w:rPr>
    </w:lvl>
    <w:lvl w:ilvl="6" w:tplc="4790C180">
      <w:numFmt w:val="bullet"/>
      <w:lvlText w:val="•"/>
      <w:lvlJc w:val="left"/>
      <w:pPr>
        <w:ind w:left="6009" w:hanging="140"/>
      </w:pPr>
      <w:rPr>
        <w:rFonts w:hint="default"/>
        <w:lang w:val="ru-RU" w:eastAsia="en-US" w:bidi="ar-SA"/>
      </w:rPr>
    </w:lvl>
    <w:lvl w:ilvl="7" w:tplc="C5A8571E">
      <w:numFmt w:val="bullet"/>
      <w:lvlText w:val="•"/>
      <w:lvlJc w:val="left"/>
      <w:pPr>
        <w:ind w:left="6987" w:hanging="140"/>
      </w:pPr>
      <w:rPr>
        <w:rFonts w:hint="default"/>
        <w:lang w:val="ru-RU" w:eastAsia="en-US" w:bidi="ar-SA"/>
      </w:rPr>
    </w:lvl>
    <w:lvl w:ilvl="8" w:tplc="926CE304">
      <w:numFmt w:val="bullet"/>
      <w:lvlText w:val="•"/>
      <w:lvlJc w:val="left"/>
      <w:pPr>
        <w:ind w:left="7965" w:hanging="140"/>
      </w:pPr>
      <w:rPr>
        <w:rFonts w:hint="default"/>
        <w:lang w:val="ru-RU" w:eastAsia="en-US" w:bidi="ar-SA"/>
      </w:rPr>
    </w:lvl>
  </w:abstractNum>
  <w:abstractNum w:abstractNumId="8">
    <w:nsid w:val="67CC3E00"/>
    <w:multiLevelType w:val="hybridMultilevel"/>
    <w:tmpl w:val="70CE2292"/>
    <w:lvl w:ilvl="0" w:tplc="BE5A0174">
      <w:start w:val="1"/>
      <w:numFmt w:val="decimal"/>
      <w:lvlText w:val="%1."/>
      <w:lvlJc w:val="left"/>
      <w:pPr>
        <w:ind w:left="143"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DE672A">
      <w:numFmt w:val="bullet"/>
      <w:lvlText w:val="•"/>
      <w:lvlJc w:val="left"/>
      <w:pPr>
        <w:ind w:left="1118" w:hanging="250"/>
      </w:pPr>
      <w:rPr>
        <w:rFonts w:hint="default"/>
        <w:lang w:val="ru-RU" w:eastAsia="en-US" w:bidi="ar-SA"/>
      </w:rPr>
    </w:lvl>
    <w:lvl w:ilvl="2" w:tplc="3F10C450">
      <w:numFmt w:val="bullet"/>
      <w:lvlText w:val="•"/>
      <w:lvlJc w:val="left"/>
      <w:pPr>
        <w:ind w:left="2096" w:hanging="250"/>
      </w:pPr>
      <w:rPr>
        <w:rFonts w:hint="default"/>
        <w:lang w:val="ru-RU" w:eastAsia="en-US" w:bidi="ar-SA"/>
      </w:rPr>
    </w:lvl>
    <w:lvl w:ilvl="3" w:tplc="E4CE6258">
      <w:numFmt w:val="bullet"/>
      <w:lvlText w:val="•"/>
      <w:lvlJc w:val="left"/>
      <w:pPr>
        <w:ind w:left="3074" w:hanging="250"/>
      </w:pPr>
      <w:rPr>
        <w:rFonts w:hint="default"/>
        <w:lang w:val="ru-RU" w:eastAsia="en-US" w:bidi="ar-SA"/>
      </w:rPr>
    </w:lvl>
    <w:lvl w:ilvl="4" w:tplc="2F0E72A0">
      <w:numFmt w:val="bullet"/>
      <w:lvlText w:val="•"/>
      <w:lvlJc w:val="left"/>
      <w:pPr>
        <w:ind w:left="4052" w:hanging="250"/>
      </w:pPr>
      <w:rPr>
        <w:rFonts w:hint="default"/>
        <w:lang w:val="ru-RU" w:eastAsia="en-US" w:bidi="ar-SA"/>
      </w:rPr>
    </w:lvl>
    <w:lvl w:ilvl="5" w:tplc="C8CE18AE">
      <w:numFmt w:val="bullet"/>
      <w:lvlText w:val="•"/>
      <w:lvlJc w:val="left"/>
      <w:pPr>
        <w:ind w:left="5031" w:hanging="250"/>
      </w:pPr>
      <w:rPr>
        <w:rFonts w:hint="default"/>
        <w:lang w:val="ru-RU" w:eastAsia="en-US" w:bidi="ar-SA"/>
      </w:rPr>
    </w:lvl>
    <w:lvl w:ilvl="6" w:tplc="21260442">
      <w:numFmt w:val="bullet"/>
      <w:lvlText w:val="•"/>
      <w:lvlJc w:val="left"/>
      <w:pPr>
        <w:ind w:left="6009" w:hanging="250"/>
      </w:pPr>
      <w:rPr>
        <w:rFonts w:hint="default"/>
        <w:lang w:val="ru-RU" w:eastAsia="en-US" w:bidi="ar-SA"/>
      </w:rPr>
    </w:lvl>
    <w:lvl w:ilvl="7" w:tplc="B2A4C018">
      <w:numFmt w:val="bullet"/>
      <w:lvlText w:val="•"/>
      <w:lvlJc w:val="left"/>
      <w:pPr>
        <w:ind w:left="6987" w:hanging="250"/>
      </w:pPr>
      <w:rPr>
        <w:rFonts w:hint="default"/>
        <w:lang w:val="ru-RU" w:eastAsia="en-US" w:bidi="ar-SA"/>
      </w:rPr>
    </w:lvl>
    <w:lvl w:ilvl="8" w:tplc="DA709D72">
      <w:numFmt w:val="bullet"/>
      <w:lvlText w:val="•"/>
      <w:lvlJc w:val="left"/>
      <w:pPr>
        <w:ind w:left="7965" w:hanging="250"/>
      </w:pPr>
      <w:rPr>
        <w:rFonts w:hint="default"/>
        <w:lang w:val="ru-RU" w:eastAsia="en-US" w:bidi="ar-SA"/>
      </w:rPr>
    </w:lvl>
  </w:abstractNum>
  <w:num w:numId="1">
    <w:abstractNumId w:val="8"/>
  </w:num>
  <w:num w:numId="2">
    <w:abstractNumId w:val="7"/>
  </w:num>
  <w:num w:numId="3">
    <w:abstractNumId w:val="3"/>
  </w:num>
  <w:num w:numId="4">
    <w:abstractNumId w:val="6"/>
  </w:num>
  <w:num w:numId="5">
    <w:abstractNumId w:val="1"/>
  </w:num>
  <w:num w:numId="6">
    <w:abstractNumId w:val="5"/>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32425"/>
    <w:rsid w:val="00446D72"/>
    <w:rsid w:val="005114E2"/>
    <w:rsid w:val="00687050"/>
    <w:rsid w:val="00732425"/>
    <w:rsid w:val="009E4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5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3"/>
      <w:jc w:val="both"/>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46D72"/>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46D72"/>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55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3"/>
      <w:jc w:val="both"/>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46D72"/>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46D72"/>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4537</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2025-04-02T07:45:00Z</dcterms:created>
  <dcterms:modified xsi:type="dcterms:W3CDTF">2025-04-02T07:45:00Z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для Microsoft 365</vt:lpwstr>
  </property>
  <property fmtid="{D5CDD505-2E9C-101B-9397-08002B2CF9AE}" pid="4" name="LastSaved">
    <vt:filetime>2025-04-02T00:00:00Z</vt:filetime>
  </property>
  <property fmtid="{D5CDD505-2E9C-101B-9397-08002B2CF9AE}" pid="5" name="Producer">
    <vt:lpwstr>Microsoft® Word для Microsoft 365</vt:lpwstr>
  </property>
</Properties>
</file>