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8C" w:rsidRPr="006051F4" w:rsidRDefault="00AD388C" w:rsidP="00AD388C">
      <w:pPr>
        <w:pStyle w:val="a3"/>
        <w:jc w:val="center"/>
      </w:pPr>
      <w:r w:rsidRPr="006051F4">
        <w:t xml:space="preserve">МУНИЦИПАЛЬНОЕ </w:t>
      </w:r>
      <w:r>
        <w:rPr>
          <w:lang w:val="ru-RU"/>
        </w:rPr>
        <w:t xml:space="preserve">БЮДЖЕТНОЕ </w:t>
      </w:r>
      <w:r w:rsidRPr="006051F4">
        <w:t>ОБЩЕОБРАЗОВАТЕЛЬНОЕ УЧРЕЖДЕНИЕ</w:t>
      </w:r>
    </w:p>
    <w:p w:rsidR="00AD388C" w:rsidRDefault="00AD388C" w:rsidP="00AD388C">
      <w:pPr>
        <w:pStyle w:val="a3"/>
        <w:jc w:val="center"/>
      </w:pPr>
      <w:r w:rsidRPr="006051F4">
        <w:t>«МАСЛОВСКАЯ ШКОЛА</w:t>
      </w:r>
      <w:r>
        <w:rPr>
          <w:lang w:val="ru-RU"/>
        </w:rPr>
        <w:t>-ДЕТСКИЙ САД</w:t>
      </w:r>
      <w:r w:rsidRPr="006051F4">
        <w:t xml:space="preserve">» </w:t>
      </w:r>
    </w:p>
    <w:p w:rsidR="00AD388C" w:rsidRPr="001B23AA" w:rsidRDefault="00AD388C" w:rsidP="00AD388C">
      <w:pPr>
        <w:pStyle w:val="a3"/>
        <w:jc w:val="center"/>
      </w:pPr>
      <w:r w:rsidRPr="006051F4">
        <w:t>ДЖАНКОЙСКОГО РАЙОНА РЕСПУБЛИКИ КРЫМ</w:t>
      </w:r>
    </w:p>
    <w:p w:rsidR="00AD388C" w:rsidRPr="00A66321" w:rsidRDefault="00AD388C" w:rsidP="00AD388C">
      <w:pPr>
        <w:pStyle w:val="a3"/>
        <w:jc w:val="center"/>
        <w:rPr>
          <w:lang w:val="ru-RU"/>
        </w:rPr>
      </w:pPr>
    </w:p>
    <w:p w:rsidR="00AD388C" w:rsidRDefault="00AD388C" w:rsidP="00AD388C">
      <w:pPr>
        <w:pStyle w:val="a3"/>
        <w:jc w:val="center"/>
        <w:rPr>
          <w:rFonts w:cs="Times New Roman"/>
          <w:b/>
          <w:sz w:val="28"/>
          <w:szCs w:val="28"/>
        </w:rPr>
      </w:pPr>
      <w:r w:rsidRPr="00971B4C">
        <w:rPr>
          <w:rFonts w:cs="Times New Roman"/>
          <w:b/>
          <w:sz w:val="28"/>
          <w:szCs w:val="28"/>
        </w:rPr>
        <w:t>ПРИКАЗ</w:t>
      </w:r>
    </w:p>
    <w:p w:rsidR="00AD388C" w:rsidRDefault="00AD388C" w:rsidP="00AD388C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AD388C" w:rsidRDefault="00AD388C" w:rsidP="00AD388C">
      <w:pPr>
        <w:pStyle w:val="a3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от 27.06.2024                                                                                                              </w:t>
      </w:r>
      <w:r>
        <w:rPr>
          <w:rFonts w:cs="Times New Roman"/>
          <w:lang w:val="ru-RU"/>
        </w:rPr>
        <w:t xml:space="preserve">     № 131</w:t>
      </w:r>
      <w:r>
        <w:rPr>
          <w:rFonts w:cs="Times New Roman"/>
          <w:lang w:val="ru-RU"/>
        </w:rPr>
        <w:t>-о</w:t>
      </w:r>
    </w:p>
    <w:p w:rsidR="00AD388C" w:rsidRDefault="00AD388C" w:rsidP="00AD388C">
      <w:pPr>
        <w:pStyle w:val="a3"/>
        <w:jc w:val="center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с.Маслово</w:t>
      </w:r>
      <w:proofErr w:type="spellEnd"/>
    </w:p>
    <w:p w:rsidR="00AD388C" w:rsidRDefault="00AD388C" w:rsidP="00AD388C">
      <w:pPr>
        <w:pStyle w:val="a3"/>
        <w:jc w:val="center"/>
        <w:rPr>
          <w:rFonts w:cs="Times New Roman"/>
          <w:lang w:val="ru-RU"/>
        </w:rPr>
      </w:pPr>
    </w:p>
    <w:p w:rsidR="00AD388C" w:rsidRDefault="00AD388C" w:rsidP="00AD388C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О</w:t>
      </w:r>
      <w:r>
        <w:rPr>
          <w:rFonts w:cs="Times New Roman"/>
          <w:i/>
          <w:lang w:val="ru-RU"/>
        </w:rPr>
        <w:t xml:space="preserve"> создании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  <w:lang w:val="ru-RU"/>
        </w:rPr>
        <w:t xml:space="preserve">рабочей группы по </w:t>
      </w:r>
    </w:p>
    <w:p w:rsidR="00AD388C" w:rsidRDefault="00AD388C" w:rsidP="00AD388C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сопровождению введения учебных</w:t>
      </w:r>
    </w:p>
    <w:p w:rsidR="00AD388C" w:rsidRDefault="00AD388C" w:rsidP="00AD388C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предмет</w:t>
      </w:r>
      <w:r>
        <w:rPr>
          <w:rFonts w:cs="Times New Roman"/>
          <w:i/>
          <w:lang w:val="ru-RU"/>
        </w:rPr>
        <w:t xml:space="preserve">ов </w:t>
      </w:r>
      <w:r>
        <w:rPr>
          <w:rFonts w:cs="Times New Roman"/>
          <w:i/>
          <w:lang w:val="ru-RU"/>
        </w:rPr>
        <w:t xml:space="preserve">«Труд (технология)» </w:t>
      </w:r>
      <w:r>
        <w:rPr>
          <w:rFonts w:cs="Times New Roman"/>
          <w:i/>
          <w:lang w:val="ru-RU"/>
        </w:rPr>
        <w:t xml:space="preserve">и </w:t>
      </w:r>
    </w:p>
    <w:p w:rsidR="00AD388C" w:rsidRDefault="00AD388C" w:rsidP="00AD388C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«Основы безопасности и защиты</w:t>
      </w:r>
    </w:p>
    <w:p w:rsidR="00AD388C" w:rsidRDefault="00AD388C" w:rsidP="00AD388C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 xml:space="preserve">Родины (ОБЗР) </w:t>
      </w:r>
      <w:r>
        <w:rPr>
          <w:rFonts w:cs="Times New Roman"/>
          <w:i/>
          <w:lang w:val="ru-RU"/>
        </w:rPr>
        <w:t>в МБОУ</w:t>
      </w:r>
    </w:p>
    <w:p w:rsidR="00AD388C" w:rsidRDefault="00AD388C" w:rsidP="00AD388C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«Масловская школа- детский сад»</w:t>
      </w:r>
    </w:p>
    <w:p w:rsidR="00AD388C" w:rsidRDefault="00AD388C" w:rsidP="00AD388C">
      <w:pPr>
        <w:pStyle w:val="a3"/>
        <w:rPr>
          <w:rFonts w:cs="Times New Roman"/>
          <w:i/>
          <w:lang w:val="ru-RU"/>
        </w:rPr>
      </w:pPr>
    </w:p>
    <w:p w:rsidR="00AD388C" w:rsidRDefault="00AD388C" w:rsidP="00AD388C">
      <w:pPr>
        <w:pStyle w:val="a3"/>
        <w:rPr>
          <w:rFonts w:cs="Times New Roman"/>
          <w:i/>
          <w:lang w:val="ru-RU"/>
        </w:rPr>
      </w:pPr>
    </w:p>
    <w:p w:rsidR="00AD388C" w:rsidRPr="00AD388C" w:rsidRDefault="00AD388C" w:rsidP="00AD388C">
      <w:pPr>
        <w:pStyle w:val="a3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</w:p>
    <w:p w:rsidR="00AD388C" w:rsidRDefault="00AD388C" w:rsidP="00AD388C">
      <w:pPr>
        <w:spacing w:after="11" w:line="252" w:lineRule="auto"/>
        <w:ind w:left="9" w:right="71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введением с 1 сентября 2024 года учебных предметов «Труд (технология)» и «Основы безопасности и защиты Родины» (ОБЗР), в целях организации работы по введению учебных предметов «Труд (технология)» и «Основы безопасности и защиты Родины» (ОБЗР), с целью реализации Плана 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оприятий («дорожная карта»)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введению учебных предметов «Труд (технология)» и «Основы безопасности и защиты Родины» (ОБЗР) в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Маслов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детский сад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 01.09.2024 года </w:t>
      </w:r>
    </w:p>
    <w:p w:rsidR="00AD388C" w:rsidRDefault="00AD388C" w:rsidP="00AD388C">
      <w:pPr>
        <w:spacing w:after="11" w:line="252" w:lineRule="auto"/>
        <w:ind w:left="9" w:right="71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88C" w:rsidRPr="00AD388C" w:rsidRDefault="00AD388C" w:rsidP="00AD388C">
      <w:pPr>
        <w:spacing w:after="11" w:line="252" w:lineRule="auto"/>
        <w:ind w:left="9" w:right="71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AD388C" w:rsidRPr="00AD388C" w:rsidRDefault="00AD388C" w:rsidP="00AD388C">
      <w:pPr>
        <w:pStyle w:val="a4"/>
        <w:numPr>
          <w:ilvl w:val="0"/>
          <w:numId w:val="3"/>
        </w:numPr>
        <w:spacing w:after="11" w:line="252" w:lineRule="auto"/>
        <w:ind w:left="0" w:right="7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рабочую группу по введению учебных предметов «Труд (технология)» и «Основы безопасности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защиты Родины» (ОБЗР) в МБОУ «Маслов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детский сад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» с 01.09.2024 года в следующем составе:</w:t>
      </w:r>
    </w:p>
    <w:p w:rsidR="00AD388C" w:rsidRPr="00AD388C" w:rsidRDefault="00AD388C" w:rsidP="005B256B">
      <w:pPr>
        <w:spacing w:after="11" w:line="252" w:lineRule="auto"/>
        <w:ind w:left="14" w:right="71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школы - руководитель;</w:t>
      </w:r>
    </w:p>
    <w:p w:rsidR="00AD388C" w:rsidRPr="00AD388C" w:rsidRDefault="00AD388C" w:rsidP="005B256B">
      <w:pPr>
        <w:spacing w:after="11" w:line="252" w:lineRule="auto"/>
        <w:ind w:left="14" w:right="71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Филина Л.Н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., заместитель директора по УВР — заместитель руководителя рабочей группы;</w:t>
      </w:r>
    </w:p>
    <w:p w:rsidR="00AD388C" w:rsidRPr="00AD388C" w:rsidRDefault="005B256B" w:rsidP="005B256B">
      <w:pPr>
        <w:numPr>
          <w:ilvl w:val="1"/>
          <w:numId w:val="1"/>
        </w:numPr>
        <w:spacing w:after="11" w:line="252" w:lineRule="auto"/>
        <w:ind w:left="0" w:right="71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Финогенова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И.Ю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., руководитель ШМО</w:t>
      </w:r>
    </w:p>
    <w:p w:rsidR="00AD388C" w:rsidRPr="00AD388C" w:rsidRDefault="00AD388C" w:rsidP="005B256B">
      <w:pPr>
        <w:numPr>
          <w:ilvl w:val="1"/>
          <w:numId w:val="1"/>
        </w:numPr>
        <w:spacing w:after="11" w:line="252" w:lineRule="auto"/>
        <w:ind w:left="0" w:right="71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Мальченко В.Н., учитель труда (технологии)</w:t>
      </w:r>
    </w:p>
    <w:p w:rsidR="00AD388C" w:rsidRPr="00AD388C" w:rsidRDefault="005B256B" w:rsidP="005B256B">
      <w:pPr>
        <w:numPr>
          <w:ilvl w:val="1"/>
          <w:numId w:val="1"/>
        </w:numPr>
        <w:spacing w:after="309" w:line="252" w:lineRule="auto"/>
        <w:ind w:left="0" w:right="71"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Урбаневич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., учитель ОБЗР</w:t>
      </w:r>
    </w:p>
    <w:p w:rsidR="00AD388C" w:rsidRPr="00AD388C" w:rsidRDefault="00AD388C" w:rsidP="00AD388C">
      <w:pPr>
        <w:spacing w:after="11" w:line="252" w:lineRule="auto"/>
        <w:ind w:left="14" w:right="71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2. Рабочей группе:</w:t>
      </w:r>
    </w:p>
    <w:p w:rsidR="005B256B" w:rsidRDefault="005B256B" w:rsidP="005B256B">
      <w:pPr>
        <w:spacing w:after="11" w:line="252" w:lineRule="auto"/>
        <w:ind w:left="14" w:right="71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В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ыполнить мероприятия по дорожной карте по введению учебных 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«Труд (технология)» и «Основы безопас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и защиты Родины» (ОБЗР); </w:t>
      </w:r>
    </w:p>
    <w:p w:rsidR="00AD388C" w:rsidRPr="00AD388C" w:rsidRDefault="005B256B" w:rsidP="005B256B">
      <w:pPr>
        <w:spacing w:after="37" w:line="254" w:lineRule="auto"/>
        <w:ind w:left="10" w:right="71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П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ривлекать при необходимости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работников МБОУ «Маслов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детский сад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выполнения мероприятий дорожной карты по введению учебных предметов;</w:t>
      </w:r>
    </w:p>
    <w:p w:rsidR="00AD388C" w:rsidRPr="00AD388C" w:rsidRDefault="005B256B" w:rsidP="005B256B">
      <w:pPr>
        <w:spacing w:after="11" w:line="252" w:lineRule="auto"/>
        <w:ind w:left="14" w:right="71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3.П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</w:t>
      </w:r>
      <w:proofErr w:type="gramEnd"/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совещания, консультации и другие действия для выполнения мероприятий дорожной карты.</w:t>
      </w:r>
    </w:p>
    <w:p w:rsidR="00AD388C" w:rsidRPr="005B256B" w:rsidRDefault="00AD388C" w:rsidP="005B256B">
      <w:pPr>
        <w:pStyle w:val="a4"/>
        <w:numPr>
          <w:ilvl w:val="0"/>
          <w:numId w:val="6"/>
        </w:numPr>
        <w:spacing w:after="104" w:line="252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Заместителю директора по УВР </w:t>
      </w:r>
      <w:r w:rsidR="005B256B" w:rsidRP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Филино</w:t>
      </w:r>
      <w:r w:rsid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B256B" w:rsidRP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Л.Н</w:t>
      </w:r>
      <w:r w:rsidRP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B256B" w:rsidRP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388C">
        <w:rPr>
          <w:noProof/>
          <w:lang w:eastAsia="ru-RU"/>
        </w:rPr>
        <w:drawing>
          <wp:inline distT="0" distB="0" distL="0" distR="0" wp14:anchorId="69EE9C84" wp14:editId="2358FAEF">
            <wp:extent cx="53340" cy="53340"/>
            <wp:effectExtent l="0" t="0" r="3810" b="3810"/>
            <wp:docPr id="4" name="Picture 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88C" w:rsidRPr="00AD388C" w:rsidRDefault="005B256B" w:rsidP="005B256B">
      <w:pPr>
        <w:spacing w:after="37" w:line="252" w:lineRule="auto"/>
        <w:ind w:left="14" w:right="71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О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рганизовать работу по реализации мероприятий Плана 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(«дорожная карта») по введению учебных предметов «Труд (технология)» и «Основы безопасности и защиты Родины» (ОБЗР) в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Маслов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детский сад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» с 01.09.2024 года.</w:t>
      </w:r>
    </w:p>
    <w:p w:rsidR="005B256B" w:rsidRDefault="00AD388C" w:rsidP="00AD388C">
      <w:pPr>
        <w:spacing w:after="19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беспечить организационно-методическое сопровождение по реализации и введению учебных предметов «Труд (технология)» и «Основы безопасности и защиты Родины» </w:t>
      </w:r>
      <w:r w:rsid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(ОБЗР) в МБОУ «Маслов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школа</w:t>
      </w:r>
      <w:r w:rsidR="005B256B">
        <w:rPr>
          <w:rFonts w:ascii="Times New Roman" w:eastAsia="Times New Roman" w:hAnsi="Times New Roman" w:cs="Times New Roman"/>
          <w:color w:val="000000"/>
          <w:sz w:val="24"/>
          <w:szCs w:val="24"/>
        </w:rPr>
        <w:t>- детский сад</w:t>
      </w:r>
      <w:r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 01.09.2024 года. </w:t>
      </w:r>
    </w:p>
    <w:p w:rsidR="00AD388C" w:rsidRDefault="005B256B" w:rsidP="00AD388C">
      <w:pPr>
        <w:spacing w:after="19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тветственность за исполнение приказа возложить на школьного координатора, заместителя директора по УВР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Филину Л.Н</w:t>
      </w:r>
      <w:r w:rsidR="00AD388C" w:rsidRPr="00AD3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56B" w:rsidRDefault="005B256B" w:rsidP="00AD388C">
      <w:pPr>
        <w:spacing w:after="19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56B" w:rsidRDefault="005B256B" w:rsidP="00AD388C">
      <w:pPr>
        <w:spacing w:after="19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директора: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А.С.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Ханас</w:t>
      </w:r>
      <w:proofErr w:type="spellEnd"/>
    </w:p>
    <w:p w:rsidR="005B256B" w:rsidRPr="00AD388C" w:rsidRDefault="005B256B" w:rsidP="00AD388C">
      <w:pPr>
        <w:spacing w:after="19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приказом ознакомлены:</w:t>
      </w:r>
      <w:bookmarkStart w:id="0" w:name="_GoBack"/>
      <w:bookmarkEnd w:id="0"/>
    </w:p>
    <w:p w:rsidR="00274EB7" w:rsidRPr="00AD388C" w:rsidRDefault="00274EB7">
      <w:pPr>
        <w:rPr>
          <w:sz w:val="24"/>
          <w:szCs w:val="24"/>
        </w:rPr>
      </w:pPr>
    </w:p>
    <w:sectPr w:rsidR="00274EB7" w:rsidRPr="00AD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A6E"/>
    <w:multiLevelType w:val="multilevel"/>
    <w:tmpl w:val="98E4FF9A"/>
    <w:lvl w:ilvl="0">
      <w:start w:val="1"/>
      <w:numFmt w:val="decimal"/>
      <w:lvlText w:val="%1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C563D89"/>
    <w:multiLevelType w:val="hybridMultilevel"/>
    <w:tmpl w:val="4B742A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86CF9"/>
    <w:multiLevelType w:val="hybridMultilevel"/>
    <w:tmpl w:val="D5CCA10C"/>
    <w:lvl w:ilvl="0" w:tplc="B2F8502E">
      <w:start w:val="3"/>
      <w:numFmt w:val="decimal"/>
      <w:lvlText w:val="%1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51C8832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8549F4C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5EC0062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B60AD74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166AECE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B88A262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B00EE36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7FAA1C2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28520F6"/>
    <w:multiLevelType w:val="hybridMultilevel"/>
    <w:tmpl w:val="FF506B0C"/>
    <w:lvl w:ilvl="0" w:tplc="1CD6AA1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6555B32"/>
    <w:multiLevelType w:val="hybridMultilevel"/>
    <w:tmpl w:val="2D706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46254"/>
    <w:multiLevelType w:val="hybridMultilevel"/>
    <w:tmpl w:val="442494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95"/>
    <w:rsid w:val="00012E95"/>
    <w:rsid w:val="00274EB7"/>
    <w:rsid w:val="005B256B"/>
    <w:rsid w:val="00A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0459"/>
  <w15:chartTrackingRefBased/>
  <w15:docId w15:val="{457C5DF4-C7B2-4B30-B86B-3089D22C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88C"/>
    <w:pPr>
      <w:spacing w:after="0" w:line="240" w:lineRule="auto"/>
    </w:pPr>
    <w:rPr>
      <w:rFonts w:ascii="Times New Roman" w:hAnsi="Times New Roman" w:cstheme="minorHAnsi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AD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2024-07-02T13:08:00Z</dcterms:created>
  <dcterms:modified xsi:type="dcterms:W3CDTF">2024-07-02T14:17:00Z</dcterms:modified>
</cp:coreProperties>
</file>