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F7A42" w14:textId="77777777" w:rsidR="007F0494" w:rsidRPr="007F0494" w:rsidRDefault="007F0494" w:rsidP="007F049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7F04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7F0494">
        <w:rPr>
          <w:rFonts w:ascii="Times New Roman" w:eastAsia="Calibri" w:hAnsi="Times New Roman" w:cs="Times New Roman"/>
          <w:sz w:val="24"/>
          <w:szCs w:val="24"/>
        </w:rPr>
        <w:t xml:space="preserve">БЮДЖЕТНОЕ </w:t>
      </w:r>
      <w:r w:rsidRPr="007F0494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14:paraId="15B23B6D" w14:textId="77777777" w:rsidR="007F0494" w:rsidRPr="007F0494" w:rsidRDefault="007F0494" w:rsidP="007F049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0494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7F0494">
        <w:rPr>
          <w:rFonts w:ascii="Times New Roman" w:eastAsia="Calibri" w:hAnsi="Times New Roman" w:cs="Times New Roman"/>
          <w:sz w:val="24"/>
          <w:szCs w:val="24"/>
        </w:rPr>
        <w:t>-ДЕТСКИЙ САД</w:t>
      </w:r>
      <w:r w:rsidRPr="007F0494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14:paraId="719E8B67" w14:textId="77777777" w:rsidR="007F0494" w:rsidRPr="007F0494" w:rsidRDefault="007F0494" w:rsidP="007F049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0494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14:paraId="6A56E135" w14:textId="77777777" w:rsidR="007F0494" w:rsidRPr="007F0494" w:rsidRDefault="007F0494" w:rsidP="007F049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0494">
        <w:rPr>
          <w:rFonts w:ascii="Times New Roman" w:eastAsia="Calibri" w:hAnsi="Times New Roman" w:cs="Times New Roman"/>
          <w:sz w:val="24"/>
          <w:szCs w:val="24"/>
          <w:lang w:val="uk-UA"/>
        </w:rPr>
        <w:t>(МБОУ «МАСЛОВСКАЯ ШКОЛА –ДЕТСКИЙ САД»)</w:t>
      </w:r>
    </w:p>
    <w:tbl>
      <w:tblPr>
        <w:tblStyle w:val="1"/>
        <w:tblpPr w:leftFromText="180" w:rightFromText="180" w:vertAnchor="text" w:horzAnchor="margin" w:tblpXSpec="center" w:tblpY="19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7F0494" w:rsidRPr="007F0494" w14:paraId="3878918A" w14:textId="77777777" w:rsidTr="00FD2E7B">
        <w:trPr>
          <w:trHeight w:val="1418"/>
        </w:trPr>
        <w:tc>
          <w:tcPr>
            <w:tcW w:w="5778" w:type="dxa"/>
          </w:tcPr>
          <w:p w14:paraId="220A9296" w14:textId="77777777" w:rsidR="007F0494" w:rsidRPr="007F0494" w:rsidRDefault="007F0494" w:rsidP="007F0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F0494">
              <w:rPr>
                <w:sz w:val="24"/>
                <w:szCs w:val="24"/>
              </w:rPr>
              <w:t xml:space="preserve">Принято </w:t>
            </w:r>
          </w:p>
          <w:p w14:paraId="0AA6404A" w14:textId="77777777" w:rsidR="007F0494" w:rsidRPr="007F0494" w:rsidRDefault="007F0494" w:rsidP="007F0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F0494">
              <w:rPr>
                <w:sz w:val="24"/>
                <w:szCs w:val="24"/>
              </w:rPr>
              <w:t xml:space="preserve">на </w:t>
            </w:r>
            <w:r w:rsidRPr="007F0494">
              <w:rPr>
                <w:i/>
                <w:sz w:val="24"/>
                <w:szCs w:val="24"/>
              </w:rPr>
              <w:t>Педагогическом совете</w:t>
            </w:r>
          </w:p>
          <w:p w14:paraId="26FD086A" w14:textId="77777777" w:rsidR="007F0494" w:rsidRPr="007F0494" w:rsidRDefault="007F0494" w:rsidP="007F0494">
            <w:pPr>
              <w:ind w:left="34"/>
              <w:jc w:val="both"/>
              <w:rPr>
                <w:sz w:val="24"/>
                <w:szCs w:val="24"/>
              </w:rPr>
            </w:pPr>
            <w:r w:rsidRPr="007F0494">
              <w:rPr>
                <w:sz w:val="24"/>
                <w:szCs w:val="24"/>
              </w:rPr>
              <w:t>МБОУ «Масловская школа- детский сад»</w:t>
            </w:r>
          </w:p>
          <w:p w14:paraId="54388075" w14:textId="77777777" w:rsidR="007F0494" w:rsidRPr="007F0494" w:rsidRDefault="007F0494" w:rsidP="007F0494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7F0494">
              <w:rPr>
                <w:i/>
                <w:sz w:val="24"/>
                <w:szCs w:val="24"/>
              </w:rPr>
              <w:t>Протокол № 10 от 27. 08.2024 г.</w:t>
            </w:r>
          </w:p>
          <w:p w14:paraId="16A4D9F4" w14:textId="77777777" w:rsidR="007F0494" w:rsidRPr="007F0494" w:rsidRDefault="007F0494" w:rsidP="007F0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D4A2A20" w14:textId="77777777" w:rsidR="007F0494" w:rsidRPr="007F0494" w:rsidRDefault="007F0494" w:rsidP="007F049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F0494">
              <w:rPr>
                <w:sz w:val="24"/>
                <w:szCs w:val="24"/>
              </w:rPr>
              <w:t>«Утверждено»</w:t>
            </w:r>
          </w:p>
          <w:p w14:paraId="313EE837" w14:textId="77777777" w:rsidR="007F0494" w:rsidRPr="007F0494" w:rsidRDefault="007F0494" w:rsidP="007F049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F0494">
              <w:rPr>
                <w:sz w:val="24"/>
                <w:szCs w:val="24"/>
              </w:rPr>
              <w:t>И.о. директора</w:t>
            </w:r>
          </w:p>
          <w:p w14:paraId="555F509C" w14:textId="77777777" w:rsidR="007F0494" w:rsidRPr="007F0494" w:rsidRDefault="007F0494" w:rsidP="007F0494">
            <w:pPr>
              <w:ind w:left="34"/>
              <w:jc w:val="right"/>
              <w:rPr>
                <w:sz w:val="24"/>
                <w:szCs w:val="24"/>
              </w:rPr>
            </w:pPr>
            <w:r w:rsidRPr="007F0494">
              <w:rPr>
                <w:sz w:val="24"/>
                <w:szCs w:val="24"/>
              </w:rPr>
              <w:t>МБОУ «Масловская школа- детский сад»</w:t>
            </w:r>
          </w:p>
          <w:p w14:paraId="44A44737" w14:textId="77777777" w:rsidR="007F0494" w:rsidRPr="007F0494" w:rsidRDefault="007F0494" w:rsidP="007F0494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7F0494">
              <w:rPr>
                <w:i/>
                <w:sz w:val="24"/>
                <w:szCs w:val="24"/>
              </w:rPr>
              <w:t>Ханас А.С</w:t>
            </w:r>
          </w:p>
          <w:p w14:paraId="6D4CDAF3" w14:textId="77777777" w:rsidR="007F0494" w:rsidRPr="007F0494" w:rsidRDefault="007F0494" w:rsidP="007F0494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7F0494">
              <w:rPr>
                <w:w w:val="105"/>
                <w:sz w:val="24"/>
                <w:szCs w:val="24"/>
              </w:rPr>
              <w:t>приказом</w:t>
            </w:r>
            <w:r w:rsidRPr="007F049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F0494">
              <w:rPr>
                <w:w w:val="105"/>
                <w:sz w:val="24"/>
                <w:szCs w:val="24"/>
              </w:rPr>
              <w:t>№</w:t>
            </w:r>
            <w:r w:rsidRPr="007F049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F0494">
              <w:rPr>
                <w:w w:val="105"/>
                <w:sz w:val="24"/>
                <w:szCs w:val="24"/>
              </w:rPr>
              <w:t>197-о (а)</w:t>
            </w:r>
            <w:r w:rsidRPr="007F049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F0494">
              <w:rPr>
                <w:w w:val="105"/>
                <w:sz w:val="24"/>
                <w:szCs w:val="24"/>
              </w:rPr>
              <w:t>от</w:t>
            </w:r>
            <w:r w:rsidRPr="007F049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F0494">
              <w:rPr>
                <w:spacing w:val="-2"/>
                <w:w w:val="105"/>
                <w:sz w:val="24"/>
                <w:szCs w:val="24"/>
              </w:rPr>
              <w:t>30.08.2024г</w:t>
            </w:r>
          </w:p>
        </w:tc>
      </w:tr>
    </w:tbl>
    <w:p w14:paraId="571E8681" w14:textId="5B203A75" w:rsidR="000A1791" w:rsidRDefault="007F0494" w:rsidP="007F0494">
      <w:pPr>
        <w:spacing w:before="1" w:after="0" w:line="240" w:lineRule="auto"/>
        <w:ind w:right="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3FC72" w14:textId="49D32267" w:rsidR="007F0494" w:rsidRDefault="007F0494" w:rsidP="007F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4EA0E49" w14:textId="0A689CF9" w:rsidR="007F0494" w:rsidRDefault="007F0494" w:rsidP="007F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форме</w:t>
      </w:r>
      <w:r w:rsidR="000A1791" w:rsidRPr="000A1791">
        <w:rPr>
          <w:rFonts w:ascii="Times New Roman" w:hAnsi="Times New Roman" w:cs="Times New Roman"/>
          <w:b/>
          <w:bCs/>
          <w:sz w:val="24"/>
          <w:szCs w:val="24"/>
        </w:rPr>
        <w:t xml:space="preserve"> кадетских классов</w:t>
      </w:r>
    </w:p>
    <w:p w14:paraId="4F8AB9BE" w14:textId="52330885" w:rsidR="000A1791" w:rsidRDefault="000A1791" w:rsidP="007F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791">
        <w:rPr>
          <w:rFonts w:ascii="Times New Roman" w:hAnsi="Times New Roman" w:cs="Times New Roman"/>
          <w:b/>
          <w:bCs/>
          <w:sz w:val="24"/>
          <w:szCs w:val="24"/>
        </w:rPr>
        <w:t>МБОУ «Масловская школа – детский сад»</w:t>
      </w:r>
    </w:p>
    <w:p w14:paraId="7F6D0B82" w14:textId="1AFDD66C" w:rsidR="000A1791" w:rsidRPr="007F0494" w:rsidRDefault="007F0494" w:rsidP="007F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Джанкойского района Республики Крым</w:t>
      </w:r>
    </w:p>
    <w:p w14:paraId="0967710B" w14:textId="77777777" w:rsid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C0BBF" w14:textId="155F7064" w:rsidR="000A1791" w:rsidRPr="007F0494" w:rsidRDefault="000A1791" w:rsidP="007F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49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67B7DFF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1.1. Настоящие Положение определяет порядок ношения обучающимися кадетских классов предметов военной формы одежды, знаков различия кадетов, ведомственных знаков отличия и иных геральдических знаков.</w:t>
      </w:r>
    </w:p>
    <w:p w14:paraId="34FC9DFF" w14:textId="27953455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1.2. На основании Федерального закона от 29.12.2012 г. Nº 273-Ф3 «Об образовании в Российской Федерации» и письма Комитета по образованию от 17.04.2013 г. Nº01-16-1192/13-0-0, Приложение Nº 1 к приказу Министра обороны Российской Федерации от «22» июня 2015 г. Nº 300 установление требований к одежде обучающихся кадетских классов отнесено к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14:paraId="5A460458" w14:textId="6D995022" w:rsidR="000A1791" w:rsidRPr="000A1791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Кадетская форма, так </w:t>
      </w:r>
      <w:r w:rsidR="000A1791" w:rsidRPr="000A1791">
        <w:rPr>
          <w:rFonts w:ascii="Times New Roman" w:hAnsi="Times New Roman" w:cs="Times New Roman"/>
          <w:sz w:val="24"/>
          <w:szCs w:val="24"/>
        </w:rPr>
        <w:t>же как и любой другой вид детской одежды, должна</w:t>
      </w:r>
      <w:r w:rsidR="000A1791">
        <w:rPr>
          <w:rFonts w:ascii="Times New Roman" w:hAnsi="Times New Roman" w:cs="Times New Roman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sz w:val="24"/>
          <w:szCs w:val="24"/>
        </w:rPr>
        <w:t>соответствовать гигиеническим нормам, которые изложены в санитарно-эпидемиологических правилах (СанПиН) 2.4.2. 1178-02 «Забота о здоровье и гигиене обучающихся» и 2.4.7/1. 1286-03 «Гигиенические требования к одежде для детей, подростков и взрослых».</w:t>
      </w:r>
    </w:p>
    <w:p w14:paraId="4B219376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1.4. Данное положение разработано с целью выработки единых требований к одежде и внешнему виду обучающихся кадетских классов.</w:t>
      </w:r>
    </w:p>
    <w:p w14:paraId="6222FA7E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1.5. Настоящим Положением устанавливаются определения формы и порядок ее ношения для обучающихся кадетских классов.</w:t>
      </w:r>
    </w:p>
    <w:p w14:paraId="72F0B1CD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1.6. Кадетская форма приобретается родителями в соответствии с предложенным описанием.</w:t>
      </w:r>
    </w:p>
    <w:p w14:paraId="0D7BDEB2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1.7. Кадетская форма приучает к деловому стилю одежды, воспитывает чувство принадлежности к данной школе и гордости за нее. Воспитывая эстетический вкус, культуру одежды, смягчает видимые признаки социального расслоения среди детей и подростков, оказывает дисциплинирующее воздействие на обучающихся</w:t>
      </w:r>
    </w:p>
    <w:p w14:paraId="7AECEE93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8135" w14:textId="2F91901E" w:rsidR="007F0494" w:rsidRPr="007F0494" w:rsidRDefault="000A1791" w:rsidP="007F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494">
        <w:rPr>
          <w:rFonts w:ascii="Times New Roman" w:hAnsi="Times New Roman" w:cs="Times New Roman"/>
          <w:b/>
          <w:sz w:val="24"/>
          <w:szCs w:val="24"/>
        </w:rPr>
        <w:t>2. Примерные требования к кадетской форме.</w:t>
      </w:r>
    </w:p>
    <w:p w14:paraId="148439CF" w14:textId="2568FB0E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Военная форма одежды подразделяется по видам формы одежды на обучающихся.</w:t>
      </w:r>
    </w:p>
    <w:p w14:paraId="1BBC0343" w14:textId="4774115E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Примерные требова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я к кадетской форме.</w:t>
      </w:r>
    </w:p>
    <w:p w14:paraId="2F68D06B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2.1. Военная форма одежды подразделяется по видам формы одежды на парадную (для строя и вне строя), повседневную (для строя и вне строя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14:paraId="543CBB69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2.2. Обучающиеся кадетских классов носят военную форму одежды: парадную - при участии в парадах и на официальных мероприятиях; в дни праздников школы; при получении государственных наград, при вручении школе знамени, при назначении в состав почетного караула; при несении службы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часовыми на мемориальном комплексе ПОСТ Nº 1.</w:t>
      </w:r>
    </w:p>
    <w:p w14:paraId="333C7487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2.3.Обучающиеся кадетских классов носят военную форму одежды по принадлежности к виду (роду войск) Вооруженных Сил и соответствующую воинскому званию.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Обучающиеся кадетских классов носят военную форму одежды, нарукавные и нагрудные знаки, установленные для кадетов, с петличными знаками соответствующего вида (рода войск) Вооруженных Сил, специальных войск (служб).</w:t>
      </w:r>
    </w:p>
    <w:p w14:paraId="19575032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2.4. Знаки различия по воинским званиям обучающиеся кадетских классов носятся только на установленных предметах военной формы одежды.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0002585A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2.5. Порядок ношения формы, установленный данным Положением, является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обязательным для обучающихся кадетских классов школы с 01 сентября 20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24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учебного года.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C942580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2.6. Обучающиеся кадетских классов носят форму и сменную обувь в течение всего времени нахождения в школе.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2800E75E" w14:textId="1A6F8315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2.7. Парадная форма одежды обучающихся кадетских классов</w:t>
      </w:r>
    </w:p>
    <w:p w14:paraId="367FE35E" w14:textId="33F32DDC" w:rsidR="000A1791" w:rsidRPr="000A1791" w:rsidRDefault="000A1791" w:rsidP="007F049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юношей: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. китель (парадный);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рубашка белого цвета;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- берет или пилотка;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- брюки 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полуботинки;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галстук с закрепкой;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перчатки белого цвета;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аксельбанты.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Для девушек: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китель (парадный):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блузка белого цвета;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берет или пилотка;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юбка или брюки;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туфли женские;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галстук-бант, перчатки б</w:t>
      </w:r>
      <w:r w:rsidR="007F0494">
        <w:rPr>
          <w:rFonts w:ascii="Times New Roman" w:hAnsi="Times New Roman" w:cs="Times New Roman"/>
          <w:color w:val="000000"/>
          <w:spacing w:val="-1"/>
          <w:sz w:val="24"/>
          <w:szCs w:val="24"/>
        </w:rPr>
        <w:t>елого цвета;</w:t>
      </w:r>
      <w:r w:rsidR="007F049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, аксельбанты.</w:t>
      </w:r>
      <w:r w:rsidR="007F049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2.8. 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Повседневная форменная одежда кадетских классов</w:t>
      </w:r>
    </w:p>
    <w:p w14:paraId="714180B2" w14:textId="77777777" w:rsidR="007F0494" w:rsidRDefault="000A1791" w:rsidP="007F049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юношей: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китель;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футболка или рубашка установленного цвета;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берет или пилотка;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брюки;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полуботинки;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галстук с закрепкой.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Для девушек: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китель,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блузка или футболка установленного цвета;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берет или пилотка;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юбка или брюки;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туфли женские,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• галстук-бант.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2.9. Спортивная форма: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Спортивная форма предназначена только для уроков физической культуры и на время проведения спортивных праздников, соревнований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Включает в себя: футболку без надписей, спортивные шорты или трико (костюм), спортивные тапочки или кроссовки со светлой подошвой, не оставляющих черные полосы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</w:t>
      </w:r>
    </w:p>
    <w:p w14:paraId="44CC33AC" w14:textId="77777777" w:rsidR="007F0494" w:rsidRDefault="007F0494" w:rsidP="007F049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8E73170" w14:textId="08607B5E" w:rsidR="007F0494" w:rsidRDefault="000A1791" w:rsidP="007F0494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Pr="007F049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. Ношение предметов военной формы одежды</w:t>
      </w:r>
    </w:p>
    <w:p w14:paraId="452588C7" w14:textId="469046DB" w:rsidR="000A1791" w:rsidRPr="000A1791" w:rsidRDefault="000A1791" w:rsidP="007F049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 Пилотки и береты носятся с кокардой золотистого цвета</w:t>
      </w:r>
    </w:p>
    <w:p w14:paraId="0BF6CA1B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3.2. Куртки костюмов повседневных носятся с расстегнутой молнией на 3-4 см выше уровня в</w:t>
      </w:r>
      <w:r w:rsidR="007F0494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ерхней части нагрудных карманов.</w:t>
      </w:r>
    </w:p>
    <w:p w14:paraId="4C3D3506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3.3. Рубашки (блуз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ки) с длинными рукавами носятся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галстуком, без кителя при летней (в помещениях - при зимней и летней) парадной и повседневной форме одежды;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 расстегнутой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верхней пуговицей, без галстука, без кителя (жакета) при повседневной форме одежды в помещениях.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Рубашки (блузки) с короткими рукавами носятся с расстегнутой верхней пуговицей, без галстука, без кителя шер</w:t>
      </w:r>
      <w:r w:rsidR="007E5A97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тяного (жакета шерстяного) или с галстуком при летней парадной и повседневной форме одежды.</w:t>
      </w:r>
    </w:p>
    <w:p w14:paraId="304E3A77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3.4. Галстуки прикрепляют к рубашке (блузке) закрепкой золотистого цвета между третьей и четвертой пуговицами сверху</w:t>
      </w:r>
    </w:p>
    <w:p w14:paraId="40E49A3A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3.5. Предметы формы одежды обучающиеся носят установленного образца, исправными, чистыми и отутюженными. Брюки должны иметь продольные заглаженные складки на передних и задних половинках брюк (кроме брюк костюмов полевых). На других предметах одежды складки не заглаживаются</w:t>
      </w:r>
      <w:r w:rsidR="007E5A97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Предметы одежды носятся застегнутыми на молнии, все пуговицы или кнопки</w:t>
      </w:r>
    </w:p>
    <w:p w14:paraId="57CECEBF" w14:textId="099ED80F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3.7 Обувь должна быть черного цвета, в исправном состоянии и вычищена</w:t>
      </w:r>
      <w:r w:rsidR="007E5A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Ботинки должны быть аккуратно зашнурованы</w:t>
      </w:r>
      <w:r w:rsidR="007F049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731F0F67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DD371D2" w14:textId="7BBAB02A" w:rsidR="007F0494" w:rsidRPr="007F0494" w:rsidRDefault="000A1791" w:rsidP="00B62C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F049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4. Ношение погон (погончиков) и знаков различия в кадетских и знаков различия в кадетских классах</w:t>
      </w:r>
    </w:p>
    <w:p w14:paraId="4A9F163B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4.1.При парадной, повседневной форме одежды погоны (погончики) носят: на кителях.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Петличные знаки размещаются: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погонах - на продольной осевой линии погона, на расстоянии 5 мм от края форменной пуговицы.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1DBE299B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4.2. Погоны, знаки различия должны быть правильно и аккуратно пришиты (прикреплены). Погоны - чистые, не мятые, без вставок. Металлические знаки различия не должны быть деформированы, иметь сколов эмали и потертостей.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550CF0F7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645BD57" w14:textId="54AC941B" w:rsidR="007F0494" w:rsidRPr="00B62C18" w:rsidRDefault="000A1791" w:rsidP="00B62C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F049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5. Общие принципы создания внешнего вида</w:t>
      </w:r>
    </w:p>
    <w:p w14:paraId="74DAC237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5.1. Аккуратность и опрятность:</w:t>
      </w:r>
    </w:p>
    <w:p w14:paraId="1C7D9849" w14:textId="0759BD82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одежда должна быть обязательно чистой и выглаженной;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779B571A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обувь должна быть чистой</w:t>
      </w:r>
    </w:p>
    <w:p w14:paraId="5C469EB2" w14:textId="77777777" w:rsidR="007F0494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14:paraId="0A25401D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5.2. Сдержанность:</w:t>
      </w:r>
    </w:p>
    <w:p w14:paraId="24C18478" w14:textId="77777777" w:rsidR="007F0494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одно из главных правил делового человека при выборе одежды, обуви, при использовании парфюмерных и косметических средств - сдержанность и умеренность;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основной стандарт одежды для всех - деловой стиль.</w:t>
      </w:r>
    </w:p>
    <w:p w14:paraId="2F2229DA" w14:textId="77777777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5.3.1. Не рекомендовано использовать для ношения в учебное время следующие варианты одежды и обуви: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179B866" w14:textId="4CAC5CD9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спортивная одежда (спортивный костюм или его детали);</w:t>
      </w:r>
    </w:p>
    <w:p w14:paraId="0B72C3B5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пляжная одежда;</w:t>
      </w:r>
    </w:p>
    <w:p w14:paraId="15563218" w14:textId="77777777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одежда бельевого стиля;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0BA8BBCE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блузки без рукавов;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54340FAA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мини-юбки (длина юбки выше 10 см от колена);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690C2272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слишком короткие блузки, открывающие часть живота или спины;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4003FEE2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одежда из кожи (кожзаменителя), плащевой ткани; сильно облегающие (обтягивающие) фигуру брюки, платья, юбки;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2371876A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пляжная обувь (шлепанцы и тапочки); массивная обувь на высокой платформе;</w:t>
      </w:r>
    </w:p>
    <w:p w14:paraId="6001F56B" w14:textId="614B38DC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вечерние туфли (с бантами, перьями, крупными стразами, яркой вышивкой, из блестящих тканей и т.п</w:t>
      </w:r>
      <w:r w:rsidR="00B62C18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14:paraId="1DD1312E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туфли на чрезмерно высоком каблуке. Допустимая высота каблука для девочек не более 5 см.</w:t>
      </w:r>
    </w:p>
    <w:p w14:paraId="479B4128" w14:textId="77777777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длина юбки не выше 5 см. от колена</w:t>
      </w:r>
    </w:p>
    <w:p w14:paraId="11F8256E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в одежде и обуви не должны присутствовать очень яркие цвета, блестящие нити и вызывающие экстравагантные детали.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683DB95" w14:textId="378A6E0C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5.3.2. Волосы</w:t>
      </w:r>
      <w:r w:rsidR="00B62C18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14:paraId="50205D5A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длинные волосы у девочек должны быть заплетены, средней длины - прибраны заколками;</w:t>
      </w:r>
    </w:p>
    <w:p w14:paraId="44052BBA" w14:textId="04AA3438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мальчики и юноши должны своевременно стричься (стрижки классические);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 рекомендованы экстравагантные стрижки и прически, окрашивание волос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яркие, неестественные оттенки </w:t>
      </w:r>
    </w:p>
    <w:p w14:paraId="10A1F8C0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5.4. Маникюр и макияж: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14F05E64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Рекомендован маникюр гигиенический, бесцветный.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1A9B9742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рекомендован: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96CF1C9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декоративный маникюр;</w:t>
      </w:r>
    </w:p>
    <w:p w14:paraId="2E0D3AB9" w14:textId="77777777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декоративный маникюр с дизайном в ярких тонах (рисунки, стразы);</w:t>
      </w:r>
    </w:p>
    <w:p w14:paraId="315F68B2" w14:textId="77777777" w:rsidR="00B62C18" w:rsidRDefault="007F0494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791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• вечерние варианты макияжа с использованием ярких, насыщенных цветов;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0BE1A94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="00B62C1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 Не рекомендовано использовать в качестве деталей одежды массивные броши, кулоны, кольца, серьги.</w:t>
      </w:r>
      <w:r w:rsidR="007F0494"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2A73ADFD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5.6. Не рекомендовано ношение пирсинга.</w:t>
      </w:r>
    </w:p>
    <w:p w14:paraId="195CA2A2" w14:textId="77777777" w:rsidR="00B62C18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14:paraId="521CE0B8" w14:textId="235AA543" w:rsid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</w:rPr>
        <w:t>5.8. Не рекомендованы аксессуары с символикой асоциальных неформальных</w:t>
      </w:r>
    </w:p>
    <w:p w14:paraId="6782C7EA" w14:textId="77777777" w:rsidR="00B62C18" w:rsidRPr="000A1791" w:rsidRDefault="00B62C18" w:rsidP="007F04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06D08CD6" w14:textId="77777777" w:rsidR="000A1791" w:rsidRPr="00B62C18" w:rsidRDefault="000A1791" w:rsidP="00B62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18">
        <w:rPr>
          <w:rFonts w:ascii="Times New Roman" w:hAnsi="Times New Roman" w:cs="Times New Roman"/>
          <w:b/>
          <w:sz w:val="24"/>
          <w:szCs w:val="24"/>
        </w:rPr>
        <w:t>6. Права и обязанности обучающихся.</w:t>
      </w:r>
    </w:p>
    <w:p w14:paraId="09B79070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6.1. Учащийся имеет право выбирать школьную форму в соответствии с предложенными вариантами и обязаны в течение учебного года постоянно носить кадетскую форму.</w:t>
      </w:r>
    </w:p>
    <w:p w14:paraId="6C33D255" w14:textId="56616915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6.2. Учащийся обязан носить повседневную кадетскую форму ежедневно.</w:t>
      </w:r>
    </w:p>
    <w:p w14:paraId="1B18F447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6.3. Содержать форму в чистоте, относится к ней бережно, помнить, что внешний вид ученика - это лицо школы.</w:t>
      </w:r>
    </w:p>
    <w:p w14:paraId="276002C3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6.3. Спортивная форма в дни уроков физической культуры приносится учащимися с собой.</w:t>
      </w:r>
    </w:p>
    <w:p w14:paraId="2956CACF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6.4. В дни проведения торжественных линеек, праздников школьники надевают парадную форму.</w:t>
      </w:r>
    </w:p>
    <w:p w14:paraId="01AF241F" w14:textId="77777777" w:rsid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6.5. Ученики кадетских классов обязаны выполнять все пункты данного положения.</w:t>
      </w:r>
    </w:p>
    <w:p w14:paraId="1F3C4E47" w14:textId="77777777" w:rsidR="00B62C18" w:rsidRPr="000A1791" w:rsidRDefault="00B62C18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603A" w14:textId="74AC1A57" w:rsidR="000A1791" w:rsidRPr="00B62C18" w:rsidRDefault="000A1791" w:rsidP="00B62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18">
        <w:rPr>
          <w:rFonts w:ascii="Times New Roman" w:hAnsi="Times New Roman" w:cs="Times New Roman"/>
          <w:b/>
          <w:sz w:val="24"/>
          <w:szCs w:val="24"/>
        </w:rPr>
        <w:t>7</w:t>
      </w:r>
      <w:r w:rsidR="00B62C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2C18" w:rsidRPr="00B62C18">
        <w:rPr>
          <w:rFonts w:ascii="Times New Roman" w:hAnsi="Times New Roman" w:cs="Times New Roman"/>
          <w:b/>
          <w:sz w:val="24"/>
          <w:szCs w:val="24"/>
        </w:rPr>
        <w:t>Обязанности родителей</w:t>
      </w:r>
    </w:p>
    <w:p w14:paraId="7DBD55EE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7.1. Приобрести обучающимся кадетскую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14:paraId="63967987" w14:textId="3F50E6EC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7.2. Контролировать внешний вид учащихся перед выходом в школу в строгом</w:t>
      </w:r>
      <w:r w:rsidR="007E5A97">
        <w:rPr>
          <w:rFonts w:ascii="Times New Roman" w:hAnsi="Times New Roman" w:cs="Times New Roman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sz w:val="24"/>
          <w:szCs w:val="24"/>
        </w:rPr>
        <w:t>соответствии с требованиями Положения.</w:t>
      </w:r>
    </w:p>
    <w:p w14:paraId="1EC129CE" w14:textId="77777777" w:rsid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7.3. Выполнять все пункты данного Положения</w:t>
      </w:r>
    </w:p>
    <w:p w14:paraId="097B7D3C" w14:textId="77777777" w:rsidR="00B62C18" w:rsidRPr="000A1791" w:rsidRDefault="00B62C18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D7DAE" w14:textId="0BE13112" w:rsidR="000A1791" w:rsidRPr="00B62C18" w:rsidRDefault="000A1791" w:rsidP="00B62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18">
        <w:rPr>
          <w:rFonts w:ascii="Times New Roman" w:hAnsi="Times New Roman" w:cs="Times New Roman"/>
          <w:b/>
          <w:sz w:val="24"/>
          <w:szCs w:val="24"/>
        </w:rPr>
        <w:t>8. Мер</w:t>
      </w:r>
      <w:r w:rsidR="00B62C18" w:rsidRPr="00B62C18">
        <w:rPr>
          <w:rFonts w:ascii="Times New Roman" w:hAnsi="Times New Roman" w:cs="Times New Roman"/>
          <w:b/>
          <w:sz w:val="24"/>
          <w:szCs w:val="24"/>
        </w:rPr>
        <w:t>ы административного воздействия</w:t>
      </w:r>
    </w:p>
    <w:p w14:paraId="4A7B5EBE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8.1.Данный локальный акт является приложением к Уставу школы и подлежит обязательному исполнению учащимися.</w:t>
      </w:r>
    </w:p>
    <w:p w14:paraId="4BD09145" w14:textId="65D6E999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8.2. Несоблюдение обучающимися данного Положения является нарушением</w:t>
      </w:r>
      <w:r w:rsidR="007E5A97">
        <w:rPr>
          <w:rFonts w:ascii="Times New Roman" w:hAnsi="Times New Roman" w:cs="Times New Roman"/>
          <w:sz w:val="24"/>
          <w:szCs w:val="24"/>
        </w:rPr>
        <w:t xml:space="preserve"> </w:t>
      </w:r>
      <w:r w:rsidRPr="000A1791">
        <w:rPr>
          <w:rFonts w:ascii="Times New Roman" w:hAnsi="Times New Roman" w:cs="Times New Roman"/>
          <w:sz w:val="24"/>
          <w:szCs w:val="24"/>
        </w:rPr>
        <w:t>Устава школы и Правил поведения для учащихся в школе.</w:t>
      </w:r>
    </w:p>
    <w:p w14:paraId="1B61D36B" w14:textId="7777777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8.3. О случае явки учащихся без школьной формы и нарушением данного положения родители должны быть поставлены в известность классным</w:t>
      </w:r>
    </w:p>
    <w:p w14:paraId="63CD2F44" w14:textId="1009F7CA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sz w:val="24"/>
          <w:szCs w:val="24"/>
        </w:rPr>
        <w:t>Руководителем в течение учебного дня.</w:t>
      </w:r>
    </w:p>
    <w:p w14:paraId="2C8D0972" w14:textId="12D01B47" w:rsidR="000A1791" w:rsidRPr="000A1791" w:rsidRDefault="000A1791" w:rsidP="007F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9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8.4. За нарушение данного Положения, Устава школы учащиеся могут быть подвергнуты дисциплинарной ответственности.</w:t>
      </w:r>
    </w:p>
    <w:sectPr w:rsidR="000A1791" w:rsidRPr="000A1791" w:rsidSect="007F0494">
      <w:pgSz w:w="11906" w:h="16838"/>
      <w:pgMar w:top="964" w:right="73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6F4BD" w14:textId="77777777" w:rsidR="00092C90" w:rsidRDefault="00092C90" w:rsidP="007F0494">
      <w:pPr>
        <w:spacing w:after="0" w:line="240" w:lineRule="auto"/>
      </w:pPr>
      <w:r>
        <w:separator/>
      </w:r>
    </w:p>
  </w:endnote>
  <w:endnote w:type="continuationSeparator" w:id="0">
    <w:p w14:paraId="1AFCA0C9" w14:textId="77777777" w:rsidR="00092C90" w:rsidRDefault="00092C90" w:rsidP="007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2EA1F" w14:textId="77777777" w:rsidR="00092C90" w:rsidRDefault="00092C90" w:rsidP="007F0494">
      <w:pPr>
        <w:spacing w:after="0" w:line="240" w:lineRule="auto"/>
      </w:pPr>
      <w:r>
        <w:separator/>
      </w:r>
    </w:p>
  </w:footnote>
  <w:footnote w:type="continuationSeparator" w:id="0">
    <w:p w14:paraId="31023C02" w14:textId="77777777" w:rsidR="00092C90" w:rsidRDefault="00092C90" w:rsidP="007F0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91"/>
    <w:rsid w:val="00015B37"/>
    <w:rsid w:val="00092C90"/>
    <w:rsid w:val="000A1791"/>
    <w:rsid w:val="0018162B"/>
    <w:rsid w:val="007E5A97"/>
    <w:rsid w:val="007F0494"/>
    <w:rsid w:val="00B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E897"/>
  <w15:chartTrackingRefBased/>
  <w15:docId w15:val="{865E5C42-9157-4DE9-A874-D2A05FA0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0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494"/>
  </w:style>
  <w:style w:type="paragraph" w:styleId="a6">
    <w:name w:val="footer"/>
    <w:basedOn w:val="a"/>
    <w:link w:val="a7"/>
    <w:uiPriority w:val="99"/>
    <w:unhideWhenUsed/>
    <w:rsid w:val="007F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2025-08-25T12:16:00Z</dcterms:created>
  <dcterms:modified xsi:type="dcterms:W3CDTF">2025-08-25T12:16:00Z</dcterms:modified>
</cp:coreProperties>
</file>