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FCC" w:rsidRPr="00C86855" w:rsidRDefault="00BD2FCC" w:rsidP="00BD2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D2FCC" w:rsidRDefault="00BD2FCC" w:rsidP="00BD2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 xml:space="preserve">проведения недели функциональной грамотности </w:t>
      </w:r>
    </w:p>
    <w:p w:rsidR="00BD2FCC" w:rsidRPr="00BD2FCC" w:rsidRDefault="00BD2FCC" w:rsidP="00BD2F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2FCC" w:rsidRPr="007C7EBC" w:rsidRDefault="00BD2FCC" w:rsidP="00BD2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Pr="00FA66EF">
        <w:rPr>
          <w:rFonts w:ascii="Times New Roman" w:hAnsi="Times New Roman" w:cs="Times New Roman"/>
          <w:b/>
          <w:sz w:val="24"/>
        </w:rPr>
        <w:t>«Формирование функциональной грамотности на уроках в начальной  школе через внедрение образовательных технологий».</w:t>
      </w:r>
    </w:p>
    <w:p w:rsidR="00BD2FCC" w:rsidRPr="00FA66EF" w:rsidRDefault="00BD2FCC" w:rsidP="00BD2FC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FA66EF">
        <w:rPr>
          <w:rFonts w:ascii="Times New Roman" w:hAnsi="Times New Roman" w:cs="Times New Roman"/>
          <w:b/>
          <w:sz w:val="24"/>
        </w:rPr>
        <w:t>Цель:</w:t>
      </w:r>
      <w:r w:rsidRPr="00FA66EF">
        <w:rPr>
          <w:rFonts w:ascii="Times New Roman" w:hAnsi="Times New Roman" w:cs="Times New Roman"/>
          <w:sz w:val="24"/>
        </w:rPr>
        <w:t xml:space="preserve"> развитие познавательного интереса к изучению математики, русского, казахского языка, литературы, познание мира.</w:t>
      </w:r>
    </w:p>
    <w:p w:rsidR="00BD2FCC" w:rsidRPr="00FA66EF" w:rsidRDefault="00BD2FCC" w:rsidP="00BD2FC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</w:p>
    <w:p w:rsidR="00BD2FCC" w:rsidRDefault="00BD2FCC" w:rsidP="00BD2FC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FA66EF">
        <w:rPr>
          <w:rFonts w:ascii="Times New Roman" w:hAnsi="Times New Roman" w:cs="Times New Roman"/>
          <w:b/>
          <w:sz w:val="24"/>
        </w:rPr>
        <w:t>Задачи:</w:t>
      </w:r>
      <w:r w:rsidRPr="00FA66EF">
        <w:rPr>
          <w:rFonts w:ascii="Times New Roman" w:hAnsi="Times New Roman" w:cs="Times New Roman"/>
          <w:sz w:val="24"/>
        </w:rPr>
        <w:t xml:space="preserve">  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в каждом классе мероприятия, содействующие развитию познавательной деятельности обучающихся.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повышению образовательного уровня.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обучать детей самостоятельности и творчеству.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повысить уровень мотивации к изучаемым предметам.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</w:t>
      </w:r>
      <w:r w:rsidRPr="00FA66EF">
        <w:rPr>
          <w:rFonts w:ascii="Times New Roman" w:hAnsi="Times New Roman" w:cs="Times New Roman"/>
          <w:sz w:val="24"/>
        </w:rPr>
        <w:t>овлечь учащихся в творческу</w:t>
      </w:r>
      <w:r>
        <w:rPr>
          <w:rFonts w:ascii="Times New Roman" w:hAnsi="Times New Roman" w:cs="Times New Roman"/>
          <w:sz w:val="24"/>
        </w:rPr>
        <w:t>ю самостоятельную деятельность.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</w:t>
      </w:r>
      <w:r w:rsidRPr="00FA66EF">
        <w:rPr>
          <w:rFonts w:ascii="Times New Roman" w:hAnsi="Times New Roman" w:cs="Times New Roman"/>
          <w:sz w:val="24"/>
        </w:rPr>
        <w:t>азвивать логическое мышление, функциональную грамотн</w:t>
      </w:r>
      <w:r>
        <w:rPr>
          <w:rFonts w:ascii="Times New Roman" w:hAnsi="Times New Roman" w:cs="Times New Roman"/>
          <w:sz w:val="24"/>
        </w:rPr>
        <w:t xml:space="preserve">ость  учащихся, познавательный </w:t>
      </w:r>
      <w:r w:rsidRPr="00FA66EF">
        <w:rPr>
          <w:rFonts w:ascii="Times New Roman" w:hAnsi="Times New Roman" w:cs="Times New Roman"/>
          <w:sz w:val="24"/>
        </w:rPr>
        <w:t>интерес к  решению нестандартных ситуаций.</w:t>
      </w:r>
    </w:p>
    <w:p w:rsidR="00BD2FCC" w:rsidRDefault="00BD2FCC" w:rsidP="00BD2FC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</w:t>
      </w:r>
      <w:r w:rsidRPr="00FA66EF">
        <w:rPr>
          <w:rFonts w:ascii="Times New Roman" w:hAnsi="Times New Roman" w:cs="Times New Roman"/>
          <w:sz w:val="24"/>
        </w:rPr>
        <w:t>оспитывать любовь к Родине, чувство гордости за свою страну.</w:t>
      </w:r>
    </w:p>
    <w:p w:rsidR="00BD2FCC" w:rsidRDefault="00BD2FCC" w:rsidP="00BD2FCC">
      <w:pPr>
        <w:spacing w:after="0" w:line="240" w:lineRule="auto"/>
        <w:ind w:left="-284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  привлечь всех обучающихся к организации и проведению недели Функциональной грамотности.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Принципы проведения недели Функциональной грамотности:</w:t>
      </w:r>
    </w:p>
    <w:p w:rsidR="00BD2FCC" w:rsidRDefault="00BD2FCC" w:rsidP="00BD2F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Каждый ребёнок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 выдвигать идеи, реализовывать их, рисовать. Загадывать (придумывать) и разгадывать свои существующие задачи и загадки.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40"/>
        <w:gridCol w:w="2620"/>
        <w:gridCol w:w="2002"/>
        <w:gridCol w:w="1797"/>
        <w:gridCol w:w="1519"/>
        <w:gridCol w:w="1434"/>
      </w:tblGrid>
      <w:tr w:rsidR="00BD2FCC" w:rsidTr="002A5E31">
        <w:tc>
          <w:tcPr>
            <w:tcW w:w="54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41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016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</w:t>
            </w:r>
          </w:p>
        </w:tc>
        <w:tc>
          <w:tcPr>
            <w:tcW w:w="1797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588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38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BD2FCC" w:rsidTr="002A5E31">
        <w:tc>
          <w:tcPr>
            <w:tcW w:w="54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41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«Знатоки финансовой грамотности».</w:t>
            </w:r>
          </w:p>
        </w:tc>
        <w:tc>
          <w:tcPr>
            <w:tcW w:w="2016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финансовой грамотности учащихся посредством игровых технологий.</w:t>
            </w:r>
          </w:p>
        </w:tc>
        <w:tc>
          <w:tcPr>
            <w:tcW w:w="1797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Мальнева Е.В</w:t>
            </w:r>
          </w:p>
        </w:tc>
        <w:tc>
          <w:tcPr>
            <w:tcW w:w="1588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B712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C3FC7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FC3FC7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:rsidR="00BD2FCC" w:rsidRDefault="00BD2FCC" w:rsidP="00FC3F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 класс</w:t>
            </w:r>
          </w:p>
        </w:tc>
      </w:tr>
      <w:tr w:rsidR="00BD2FCC" w:rsidTr="002A5E31">
        <w:tc>
          <w:tcPr>
            <w:tcW w:w="54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41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«Решение текстовых задач»</w:t>
            </w:r>
          </w:p>
        </w:tc>
        <w:tc>
          <w:tcPr>
            <w:tcW w:w="2016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математической грамотности через решение простых текстовых задач с применением различных форм работы над задачей.</w:t>
            </w:r>
          </w:p>
        </w:tc>
        <w:tc>
          <w:tcPr>
            <w:tcW w:w="1797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Федюкина А.С.</w:t>
            </w:r>
          </w:p>
        </w:tc>
        <w:tc>
          <w:tcPr>
            <w:tcW w:w="1588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B712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C3FC7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FC3FC7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</w:t>
            </w:r>
          </w:p>
        </w:tc>
      </w:tr>
      <w:tr w:rsidR="00BD2FCC" w:rsidTr="002A5E31">
        <w:tc>
          <w:tcPr>
            <w:tcW w:w="54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241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«Составление викторины – как одно из форм развития читательской грамотности»</w:t>
            </w:r>
          </w:p>
        </w:tc>
        <w:tc>
          <w:tcPr>
            <w:tcW w:w="2016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>Формирование</w:t>
            </w:r>
            <w:r w:rsidRPr="00AE5A7B"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 xml:space="preserve"> читательской грамотности и читательских умений</w:t>
            </w:r>
            <w:r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 xml:space="preserve"> посредством игровых технологий.</w:t>
            </w:r>
          </w:p>
        </w:tc>
        <w:tc>
          <w:tcPr>
            <w:tcW w:w="1797" w:type="dxa"/>
          </w:tcPr>
          <w:p w:rsidR="00BD2FCC" w:rsidRDefault="00FC3FC7" w:rsidP="00FC3F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Рязанова А.С.</w:t>
            </w:r>
          </w:p>
        </w:tc>
        <w:tc>
          <w:tcPr>
            <w:tcW w:w="1588" w:type="dxa"/>
          </w:tcPr>
          <w:p w:rsidR="00BD2FCC" w:rsidRDefault="00CB7121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FC3FC7">
              <w:rPr>
                <w:rFonts w:ascii="Times New Roman" w:hAnsi="Times New Roman" w:cs="Times New Roman"/>
                <w:sz w:val="24"/>
              </w:rPr>
              <w:t>.11.24</w:t>
            </w:r>
          </w:p>
        </w:tc>
        <w:tc>
          <w:tcPr>
            <w:tcW w:w="1380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BD2FCC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</w:tr>
      <w:tr w:rsidR="00BD2FCC" w:rsidTr="002A5E31">
        <w:tc>
          <w:tcPr>
            <w:tcW w:w="540" w:type="dxa"/>
          </w:tcPr>
          <w:p w:rsidR="00BD2FCC" w:rsidRDefault="00BD2FCC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41" w:type="dxa"/>
          </w:tcPr>
          <w:p w:rsidR="00BD2FCC" w:rsidRPr="00990E21" w:rsidRDefault="00BD2FCC" w:rsidP="002A5E31">
            <w:pPr>
              <w:tabs>
                <w:tab w:val="left" w:pos="2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внеурочное занятие «</w:t>
            </w:r>
            <w:r w:rsidRPr="00990E2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денег и для чего они нужны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(фин.грам.)</w:t>
            </w:r>
          </w:p>
        </w:tc>
        <w:tc>
          <w:tcPr>
            <w:tcW w:w="2016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у детей представления</w:t>
            </w:r>
            <w:r w:rsidRPr="0099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эволюции денег, способах расчетов наличными деньгами в России.</w:t>
            </w:r>
          </w:p>
        </w:tc>
        <w:tc>
          <w:tcPr>
            <w:tcW w:w="1797" w:type="dxa"/>
          </w:tcPr>
          <w:p w:rsidR="00BD2FCC" w:rsidRDefault="00FC3FC7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Брыжова С.В., Клиблеева Л.С.</w:t>
            </w:r>
          </w:p>
        </w:tc>
        <w:tc>
          <w:tcPr>
            <w:tcW w:w="1588" w:type="dxa"/>
          </w:tcPr>
          <w:p w:rsidR="00BD2FCC" w:rsidRDefault="00CB7121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D2FCC">
              <w:rPr>
                <w:rFonts w:ascii="Times New Roman" w:hAnsi="Times New Roman" w:cs="Times New Roman"/>
                <w:sz w:val="24"/>
              </w:rPr>
              <w:t>.</w:t>
            </w:r>
            <w:r w:rsidR="00FC3FC7">
              <w:rPr>
                <w:rFonts w:ascii="Times New Roman" w:hAnsi="Times New Roman" w:cs="Times New Roman"/>
                <w:sz w:val="24"/>
              </w:rPr>
              <w:t>11</w:t>
            </w:r>
            <w:r w:rsidR="00BD2FCC">
              <w:rPr>
                <w:rFonts w:ascii="Times New Roman" w:hAnsi="Times New Roman" w:cs="Times New Roman"/>
                <w:sz w:val="24"/>
              </w:rPr>
              <w:t>.202</w:t>
            </w:r>
            <w:r w:rsidR="00FC3FC7">
              <w:rPr>
                <w:rFonts w:ascii="Times New Roman" w:hAnsi="Times New Roman" w:cs="Times New Roman"/>
                <w:sz w:val="24"/>
              </w:rPr>
              <w:t>4</w:t>
            </w:r>
            <w:r w:rsidR="00BD2FCC">
              <w:rPr>
                <w:rFonts w:ascii="Times New Roman" w:hAnsi="Times New Roman" w:cs="Times New Roman"/>
                <w:sz w:val="24"/>
              </w:rPr>
              <w:t>г.</w:t>
            </w:r>
          </w:p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BD2FCC" w:rsidRDefault="00BD2FCC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FC3FC7">
              <w:rPr>
                <w:rFonts w:ascii="Times New Roman" w:hAnsi="Times New Roman" w:cs="Times New Roman"/>
                <w:sz w:val="24"/>
              </w:rPr>
              <w:t>«А»,4</w:t>
            </w:r>
            <w:r>
              <w:rPr>
                <w:rFonts w:ascii="Times New Roman" w:hAnsi="Times New Roman" w:cs="Times New Roman"/>
                <w:sz w:val="24"/>
              </w:rPr>
              <w:t>«Б» класс</w:t>
            </w:r>
            <w:r w:rsidR="00FC3FC7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FC3FC7" w:rsidRPr="00FC3FC7" w:rsidTr="002A5E31">
        <w:tc>
          <w:tcPr>
            <w:tcW w:w="540" w:type="dxa"/>
          </w:tcPr>
          <w:p w:rsidR="00FC3FC7" w:rsidRDefault="00FC3FC7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41" w:type="dxa"/>
          </w:tcPr>
          <w:p w:rsidR="00FC3FC7" w:rsidRPr="00FC3FC7" w:rsidRDefault="00FC3FC7" w:rsidP="00FC3FC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«Формирование функциональной грамотности на уроках в начальной  школе через внедрение образовательных технологий»</w:t>
            </w:r>
          </w:p>
        </w:tc>
        <w:tc>
          <w:tcPr>
            <w:tcW w:w="2016" w:type="dxa"/>
          </w:tcPr>
          <w:p w:rsidR="00FC3FC7" w:rsidRPr="00FC3FC7" w:rsidRDefault="00FC3FC7" w:rsidP="00FC3FC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Функциональной грамотности в  начальных классов.</w:t>
            </w:r>
          </w:p>
        </w:tc>
        <w:tc>
          <w:tcPr>
            <w:tcW w:w="1797" w:type="dxa"/>
          </w:tcPr>
          <w:p w:rsidR="00FC3FC7" w:rsidRPr="00FC3FC7" w:rsidRDefault="00FC3FC7" w:rsidP="00FC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  <w:tc>
          <w:tcPr>
            <w:tcW w:w="1588" w:type="dxa"/>
          </w:tcPr>
          <w:p w:rsidR="00FC3FC7" w:rsidRPr="00FC3FC7" w:rsidRDefault="00CB7121" w:rsidP="00FC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3FC7" w:rsidRPr="00FC3FC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380" w:type="dxa"/>
          </w:tcPr>
          <w:p w:rsidR="00FC3FC7" w:rsidRPr="00FC3FC7" w:rsidRDefault="00FC3FC7" w:rsidP="00FC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Учителя определяют проблемы, намечают пути их решения.</w:t>
            </w:r>
          </w:p>
        </w:tc>
      </w:tr>
    </w:tbl>
    <w:p w:rsidR="00BD2FCC" w:rsidRPr="00C86855" w:rsidRDefault="00BD2FCC" w:rsidP="00BD2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2FCC" w:rsidRPr="00C8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CC"/>
    <w:rsid w:val="00721858"/>
    <w:rsid w:val="00BD2FCC"/>
    <w:rsid w:val="00CB7121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3FD4"/>
  <w15:chartTrackingRefBased/>
  <w15:docId w15:val="{540B77FC-FE10-46D2-8D9F-6350434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C3FC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2025-01-23T18:18:00Z</dcterms:created>
  <dcterms:modified xsi:type="dcterms:W3CDTF">2025-01-23T19:05:00Z</dcterms:modified>
</cp:coreProperties>
</file>