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E2C" w:rsidRDefault="00516E2C" w:rsidP="00516E2C">
      <w:pPr>
        <w:pStyle w:val="a3"/>
        <w:jc w:val="center"/>
      </w:pPr>
      <w:r>
        <w:t xml:space="preserve">МУНИЦИПАЛЬНОЕ </w:t>
      </w:r>
      <w:r>
        <w:rPr>
          <w:lang w:val="ru-RU"/>
        </w:rPr>
        <w:t xml:space="preserve">БЮДЖЕТНОЕ </w:t>
      </w:r>
      <w:r>
        <w:t>ОБЩЕОБРАЗОВАТЕЛЬНОЕ УЧРЕЖДЕНИЕ</w:t>
      </w:r>
    </w:p>
    <w:p w:rsidR="00516E2C" w:rsidRDefault="00516E2C" w:rsidP="00516E2C">
      <w:pPr>
        <w:pStyle w:val="a3"/>
        <w:jc w:val="center"/>
      </w:pPr>
      <w:r>
        <w:t>«МАСЛОВСКАЯ ШКОЛА</w:t>
      </w:r>
      <w:r>
        <w:rPr>
          <w:lang w:val="ru-RU"/>
        </w:rPr>
        <w:t>-ДЕТСКИЙ САД</w:t>
      </w:r>
      <w:r>
        <w:t xml:space="preserve">» </w:t>
      </w:r>
    </w:p>
    <w:p w:rsidR="00516E2C" w:rsidRDefault="00516E2C" w:rsidP="00516E2C">
      <w:pPr>
        <w:pStyle w:val="a3"/>
        <w:jc w:val="center"/>
      </w:pPr>
      <w:r>
        <w:t>ДЖАНКОЙСКОГО РАЙОНА РЕСПУБЛИКИ КРЫМ</w:t>
      </w:r>
    </w:p>
    <w:p w:rsidR="00516E2C" w:rsidRDefault="00516E2C" w:rsidP="00516E2C">
      <w:pPr>
        <w:pStyle w:val="a3"/>
        <w:jc w:val="center"/>
        <w:rPr>
          <w:lang w:val="ru-RU"/>
        </w:rPr>
      </w:pPr>
    </w:p>
    <w:p w:rsidR="00516E2C" w:rsidRDefault="00516E2C" w:rsidP="00516E2C">
      <w:pPr>
        <w:pStyle w:val="a3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ПРИКАЗ</w:t>
      </w:r>
    </w:p>
    <w:p w:rsidR="00516E2C" w:rsidRDefault="00516E2C" w:rsidP="00516E2C">
      <w:pPr>
        <w:pStyle w:val="a3"/>
        <w:jc w:val="center"/>
        <w:rPr>
          <w:rFonts w:cs="Times New Roman"/>
          <w:b/>
          <w:sz w:val="28"/>
          <w:szCs w:val="28"/>
        </w:rPr>
      </w:pPr>
    </w:p>
    <w:p w:rsidR="00516E2C" w:rsidRDefault="00516E2C" w:rsidP="00516E2C">
      <w:pPr>
        <w:pStyle w:val="a3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от 27.06.2024                                                                                                              </w:t>
      </w:r>
      <w:r>
        <w:rPr>
          <w:rFonts w:cs="Times New Roman"/>
          <w:lang w:val="ru-RU"/>
        </w:rPr>
        <w:t xml:space="preserve">     № 133</w:t>
      </w:r>
      <w:r>
        <w:rPr>
          <w:rFonts w:cs="Times New Roman"/>
          <w:lang w:val="ru-RU"/>
        </w:rPr>
        <w:t>-о</w:t>
      </w:r>
    </w:p>
    <w:p w:rsidR="00516E2C" w:rsidRDefault="00516E2C" w:rsidP="00516E2C">
      <w:pPr>
        <w:pStyle w:val="a3"/>
        <w:jc w:val="center"/>
        <w:rPr>
          <w:rFonts w:cs="Times New Roman"/>
          <w:lang w:val="ru-RU"/>
        </w:rPr>
      </w:pPr>
      <w:proofErr w:type="spellStart"/>
      <w:r>
        <w:rPr>
          <w:rFonts w:cs="Times New Roman"/>
          <w:lang w:val="ru-RU"/>
        </w:rPr>
        <w:t>с.Маслово</w:t>
      </w:r>
      <w:proofErr w:type="spellEnd"/>
    </w:p>
    <w:p w:rsidR="00516E2C" w:rsidRDefault="00516E2C" w:rsidP="00516E2C">
      <w:pPr>
        <w:pStyle w:val="a3"/>
        <w:jc w:val="center"/>
        <w:rPr>
          <w:rFonts w:cs="Times New Roman"/>
          <w:lang w:val="ru-RU"/>
        </w:rPr>
      </w:pPr>
    </w:p>
    <w:p w:rsidR="00516E2C" w:rsidRDefault="00516E2C" w:rsidP="00516E2C">
      <w:pPr>
        <w:pStyle w:val="a3"/>
        <w:rPr>
          <w:rFonts w:cs="Times New Roman"/>
          <w:i/>
          <w:lang w:val="ru-RU"/>
        </w:rPr>
      </w:pPr>
      <w:r>
        <w:rPr>
          <w:rFonts w:cs="Times New Roman"/>
          <w:i/>
          <w:lang w:val="ru-RU"/>
        </w:rPr>
        <w:t>О внесении изменений в ООП</w:t>
      </w:r>
    </w:p>
    <w:p w:rsidR="00516E2C" w:rsidRDefault="00516E2C" w:rsidP="00516E2C">
      <w:pPr>
        <w:pStyle w:val="a3"/>
        <w:rPr>
          <w:rFonts w:cs="Times New Roman"/>
          <w:i/>
          <w:lang w:val="ru-RU"/>
        </w:rPr>
      </w:pPr>
      <w:r>
        <w:rPr>
          <w:rFonts w:cs="Times New Roman"/>
          <w:i/>
          <w:lang w:val="ru-RU"/>
        </w:rPr>
        <w:t xml:space="preserve">основного общего и среднего </w:t>
      </w:r>
    </w:p>
    <w:p w:rsidR="00516E2C" w:rsidRDefault="00516E2C" w:rsidP="00516E2C">
      <w:pPr>
        <w:pStyle w:val="a3"/>
        <w:rPr>
          <w:rFonts w:cs="Times New Roman"/>
          <w:i/>
          <w:lang w:val="ru-RU"/>
        </w:rPr>
      </w:pPr>
      <w:r>
        <w:rPr>
          <w:rFonts w:cs="Times New Roman"/>
          <w:i/>
          <w:lang w:val="ru-RU"/>
        </w:rPr>
        <w:t>общего образования</w:t>
      </w:r>
    </w:p>
    <w:p w:rsidR="006B3848" w:rsidRDefault="006B3848"/>
    <w:p w:rsidR="00516E2C" w:rsidRPr="00516E2C" w:rsidRDefault="00516E2C" w:rsidP="00381440">
      <w:pPr>
        <w:spacing w:after="288"/>
        <w:ind w:left="0" w:right="-1" w:firstLine="567"/>
        <w:rPr>
          <w:sz w:val="24"/>
          <w:szCs w:val="24"/>
          <w:lang w:val="ru-RU"/>
        </w:rPr>
      </w:pPr>
      <w:r w:rsidRPr="00516E2C">
        <w:rPr>
          <w:sz w:val="24"/>
          <w:szCs w:val="24"/>
          <w:lang w:val="ru-RU"/>
        </w:rPr>
        <w:t xml:space="preserve">В соответствии с приказом Министерства просвещения Российской Федерации от </w:t>
      </w:r>
      <w:r>
        <w:rPr>
          <w:sz w:val="24"/>
          <w:szCs w:val="24"/>
          <w:lang w:val="ru-RU"/>
        </w:rPr>
        <w:t xml:space="preserve">27.12.2023 № 1028 «О внесении </w:t>
      </w:r>
      <w:r w:rsidRPr="00516E2C">
        <w:rPr>
          <w:sz w:val="24"/>
          <w:szCs w:val="24"/>
          <w:lang w:val="ru-RU"/>
        </w:rPr>
        <w:t xml:space="preserve">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образования», приказом Министерства просвещения Российской Федерации от 01.02.2024 </w:t>
      </w:r>
      <w:r w:rsidRPr="00516E2C">
        <w:rPr>
          <w:sz w:val="24"/>
          <w:szCs w:val="24"/>
        </w:rPr>
        <w:t>N</w:t>
      </w:r>
      <w:r w:rsidRPr="00516E2C">
        <w:rPr>
          <w:sz w:val="24"/>
          <w:szCs w:val="24"/>
          <w:lang w:val="ru-RU"/>
        </w:rPr>
        <w:t>62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образования», приказом Министерства просвещени</w:t>
      </w:r>
      <w:r>
        <w:rPr>
          <w:sz w:val="24"/>
          <w:szCs w:val="24"/>
          <w:lang w:val="ru-RU"/>
        </w:rPr>
        <w:t>я Российской Федерации от 22.01</w:t>
      </w:r>
      <w:r w:rsidRPr="00516E2C">
        <w:rPr>
          <w:sz w:val="24"/>
          <w:szCs w:val="24"/>
          <w:lang w:val="ru-RU"/>
        </w:rPr>
        <w:t>.2024 № 31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</w:t>
      </w:r>
      <w:r>
        <w:rPr>
          <w:sz w:val="24"/>
          <w:szCs w:val="24"/>
          <w:lang w:val="ru-RU"/>
        </w:rPr>
        <w:t xml:space="preserve">вания», </w:t>
      </w:r>
      <w:r w:rsidRPr="00516E2C">
        <w:rPr>
          <w:sz w:val="24"/>
          <w:szCs w:val="24"/>
          <w:lang w:val="ru-RU"/>
        </w:rPr>
        <w:t>приказом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 w:rsidR="00730236">
        <w:rPr>
          <w:sz w:val="24"/>
          <w:szCs w:val="24"/>
          <w:lang w:val="ru-RU"/>
        </w:rPr>
        <w:t>, в целях организации работы по введению учебного предмета «Основы безопасности и защиты Родины» (ОБЗР) и приведения ООП ООО, ООП СОО в соответствие с ФГОС ООО, СОО в части учебного предмета «Основы безопасности и защиты Родины» (ОБЗР)</w:t>
      </w:r>
    </w:p>
    <w:p w:rsidR="00516E2C" w:rsidRDefault="00516E2C" w:rsidP="00516E2C">
      <w:pPr>
        <w:spacing w:after="49" w:line="220" w:lineRule="auto"/>
        <w:ind w:left="4" w:right="3014"/>
        <w:rPr>
          <w:sz w:val="24"/>
          <w:szCs w:val="24"/>
          <w:lang w:val="ru-RU"/>
        </w:rPr>
      </w:pPr>
      <w:r w:rsidRPr="00516E2C">
        <w:rPr>
          <w:sz w:val="24"/>
          <w:szCs w:val="24"/>
          <w:lang w:val="ru-RU"/>
        </w:rPr>
        <w:t>ПРИКАЗЫВАЮ:</w:t>
      </w:r>
    </w:p>
    <w:p w:rsidR="00453D75" w:rsidRDefault="00730236" w:rsidP="00381440">
      <w:pPr>
        <w:pStyle w:val="a4"/>
        <w:numPr>
          <w:ilvl w:val="0"/>
          <w:numId w:val="2"/>
        </w:numPr>
        <w:spacing w:after="288"/>
        <w:ind w:left="0" w:right="-1" w:firstLine="284"/>
        <w:rPr>
          <w:sz w:val="24"/>
          <w:szCs w:val="24"/>
          <w:lang w:val="ru-RU"/>
        </w:rPr>
      </w:pPr>
      <w:r w:rsidRPr="00453D75">
        <w:rPr>
          <w:sz w:val="24"/>
          <w:szCs w:val="24"/>
          <w:lang w:val="ru-RU"/>
        </w:rPr>
        <w:t xml:space="preserve">Внести изменения в ООП ООО школы по учебному предмету </w:t>
      </w:r>
      <w:r w:rsidR="00453D75" w:rsidRPr="00453D75">
        <w:rPr>
          <w:sz w:val="24"/>
          <w:szCs w:val="24"/>
          <w:lang w:val="ru-RU"/>
        </w:rPr>
        <w:t>«Основы безопасности и защиты Родины» (ОБЗР)</w:t>
      </w:r>
      <w:r w:rsidR="00453D75" w:rsidRPr="00453D75">
        <w:rPr>
          <w:sz w:val="24"/>
          <w:szCs w:val="24"/>
          <w:lang w:val="ru-RU"/>
        </w:rPr>
        <w:t>:</w:t>
      </w:r>
    </w:p>
    <w:p w:rsidR="00453D75" w:rsidRPr="00453D75" w:rsidRDefault="00453D75" w:rsidP="00381440">
      <w:pPr>
        <w:pStyle w:val="a4"/>
        <w:numPr>
          <w:ilvl w:val="1"/>
          <w:numId w:val="2"/>
        </w:numPr>
        <w:spacing w:after="288"/>
        <w:ind w:right="-1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Pr="00453D75">
        <w:rPr>
          <w:b/>
          <w:sz w:val="24"/>
          <w:szCs w:val="24"/>
          <w:lang w:val="ru-RU"/>
        </w:rPr>
        <w:t>п.1.2</w:t>
      </w:r>
      <w:r>
        <w:rPr>
          <w:sz w:val="24"/>
          <w:szCs w:val="24"/>
          <w:lang w:val="ru-RU"/>
        </w:rPr>
        <w:t xml:space="preserve">. </w:t>
      </w:r>
      <w:r w:rsidRPr="00453D75">
        <w:rPr>
          <w:b/>
          <w:sz w:val="24"/>
          <w:szCs w:val="24"/>
          <w:lang w:val="ru-RU"/>
        </w:rPr>
        <w:t>Планируемые результаты освоения обучающимися ООП ООО</w:t>
      </w:r>
    </w:p>
    <w:p w:rsidR="00453D75" w:rsidRDefault="00453D75" w:rsidP="00381440">
      <w:pPr>
        <w:pStyle w:val="a4"/>
        <w:spacing w:after="288"/>
        <w:ind w:left="0" w:right="-1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Слова по учебному предмету </w:t>
      </w:r>
      <w:r w:rsidR="009A1A91">
        <w:rPr>
          <w:sz w:val="24"/>
          <w:szCs w:val="24"/>
          <w:lang w:val="ru-RU"/>
        </w:rPr>
        <w:t>«Основы безопасности жизнедеятельности» заменить на слова по учебному предмету «Основы безопасности и защиты Родины» по всему тексту. Планируемые результаты изложить в редакции ФРП, «Основы безопасности и защиты Родины»</w:t>
      </w:r>
      <w:r w:rsidR="00862035">
        <w:rPr>
          <w:sz w:val="24"/>
          <w:szCs w:val="24"/>
          <w:lang w:val="ru-RU"/>
        </w:rPr>
        <w:t>.</w:t>
      </w:r>
    </w:p>
    <w:p w:rsidR="00841FEB" w:rsidRPr="00841FEB" w:rsidRDefault="009A1A91" w:rsidP="00381440">
      <w:pPr>
        <w:pStyle w:val="a4"/>
        <w:numPr>
          <w:ilvl w:val="1"/>
          <w:numId w:val="2"/>
        </w:numPr>
        <w:spacing w:after="288" w:line="240" w:lineRule="auto"/>
        <w:ind w:left="0" w:right="-1" w:firstLine="567"/>
        <w:contextualSpacing w:val="0"/>
        <w:rPr>
          <w:sz w:val="24"/>
          <w:szCs w:val="24"/>
          <w:lang w:val="ru-RU"/>
        </w:rPr>
      </w:pPr>
      <w:r w:rsidRPr="00841FEB">
        <w:rPr>
          <w:sz w:val="24"/>
          <w:szCs w:val="24"/>
          <w:lang w:val="ru-RU"/>
        </w:rPr>
        <w:t xml:space="preserve"> </w:t>
      </w:r>
      <w:r w:rsidRPr="00841FEB">
        <w:rPr>
          <w:b/>
          <w:sz w:val="24"/>
          <w:szCs w:val="24"/>
          <w:lang w:val="ru-RU"/>
        </w:rPr>
        <w:t xml:space="preserve">п.2.2. Рабочие программы отдельных предметов (приложение к ООП ООО) </w:t>
      </w:r>
      <w:r w:rsidR="00841FEB">
        <w:rPr>
          <w:b/>
          <w:sz w:val="24"/>
          <w:szCs w:val="24"/>
          <w:lang w:val="ru-RU"/>
        </w:rPr>
        <w:t xml:space="preserve"> </w:t>
      </w:r>
    </w:p>
    <w:p w:rsidR="009A1A91" w:rsidRPr="00841FEB" w:rsidRDefault="009A1A91" w:rsidP="00381440">
      <w:pPr>
        <w:spacing w:after="288" w:line="240" w:lineRule="auto"/>
        <w:ind w:left="0" w:right="-1" w:firstLine="567"/>
        <w:rPr>
          <w:sz w:val="24"/>
          <w:szCs w:val="24"/>
          <w:lang w:val="ru-RU"/>
        </w:rPr>
      </w:pPr>
      <w:r w:rsidRPr="00841FEB">
        <w:rPr>
          <w:sz w:val="24"/>
          <w:szCs w:val="24"/>
          <w:lang w:val="ru-RU"/>
        </w:rPr>
        <w:t xml:space="preserve">Слова «Основы безопасности жизнедеятельности» заменить на слова по учебному предмету «Основы безопасности и защиты Родины» по всему тексту. Изложить рабочую программу в редакции ФРП </w:t>
      </w:r>
      <w:r w:rsidRPr="00841FEB">
        <w:rPr>
          <w:sz w:val="24"/>
          <w:szCs w:val="24"/>
          <w:lang w:val="ru-RU"/>
        </w:rPr>
        <w:t>«Основы безо</w:t>
      </w:r>
      <w:r w:rsidRPr="00841FEB">
        <w:rPr>
          <w:sz w:val="24"/>
          <w:szCs w:val="24"/>
          <w:lang w:val="ru-RU"/>
        </w:rPr>
        <w:t>пасности и защиты Родины».</w:t>
      </w:r>
    </w:p>
    <w:p w:rsidR="00862035" w:rsidRPr="00862035" w:rsidRDefault="00862035" w:rsidP="00381440">
      <w:pPr>
        <w:pStyle w:val="a4"/>
        <w:numPr>
          <w:ilvl w:val="1"/>
          <w:numId w:val="2"/>
        </w:numPr>
        <w:spacing w:after="288" w:line="240" w:lineRule="auto"/>
        <w:ind w:right="-1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Pr="00862035">
        <w:rPr>
          <w:b/>
          <w:sz w:val="24"/>
          <w:szCs w:val="24"/>
          <w:lang w:val="ru-RU"/>
        </w:rPr>
        <w:t>п. 3.1. Учебный план основного общего образования</w:t>
      </w:r>
    </w:p>
    <w:p w:rsidR="00862035" w:rsidRDefault="00862035" w:rsidP="00381440">
      <w:pPr>
        <w:pStyle w:val="a4"/>
        <w:spacing w:after="288" w:line="276" w:lineRule="auto"/>
        <w:ind w:left="0" w:right="-1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Исключить предметную область «Физическая культура и безопасность жизнедеятельности».</w:t>
      </w:r>
    </w:p>
    <w:p w:rsidR="00862035" w:rsidRDefault="00862035" w:rsidP="00381440">
      <w:pPr>
        <w:pStyle w:val="a4"/>
        <w:spacing w:after="120" w:line="276" w:lineRule="auto"/>
        <w:ind w:left="0" w:right="-1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Добавить предметную область «Физическая культура» с учебным предметом «Физическая культура».</w:t>
      </w:r>
    </w:p>
    <w:p w:rsidR="00862035" w:rsidRDefault="00862035" w:rsidP="00381440">
      <w:pPr>
        <w:spacing w:after="120" w:line="276" w:lineRule="auto"/>
        <w:ind w:left="0" w:right="-1" w:firstLine="567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Добавить предметную область </w:t>
      </w:r>
      <w:r>
        <w:rPr>
          <w:sz w:val="24"/>
          <w:szCs w:val="24"/>
          <w:lang w:val="ru-RU"/>
        </w:rPr>
        <w:t>«Основы безо</w:t>
      </w:r>
      <w:r>
        <w:rPr>
          <w:sz w:val="24"/>
          <w:szCs w:val="24"/>
          <w:lang w:val="ru-RU"/>
        </w:rPr>
        <w:t xml:space="preserve">пасности и защиты Родины» с учебным предметом </w:t>
      </w:r>
      <w:r>
        <w:rPr>
          <w:sz w:val="24"/>
          <w:szCs w:val="24"/>
          <w:lang w:val="ru-RU"/>
        </w:rPr>
        <w:t>«Основы безо</w:t>
      </w:r>
      <w:r>
        <w:rPr>
          <w:sz w:val="24"/>
          <w:szCs w:val="24"/>
          <w:lang w:val="ru-RU"/>
        </w:rPr>
        <w:t>пасности и защиты Родины».</w:t>
      </w:r>
    </w:p>
    <w:p w:rsidR="00862035" w:rsidRPr="00862035" w:rsidRDefault="00862035" w:rsidP="00381440">
      <w:pPr>
        <w:pStyle w:val="a4"/>
        <w:numPr>
          <w:ilvl w:val="0"/>
          <w:numId w:val="2"/>
        </w:numPr>
        <w:spacing w:after="288"/>
        <w:ind w:left="0" w:right="-1" w:firstLine="284"/>
        <w:rPr>
          <w:sz w:val="24"/>
          <w:szCs w:val="24"/>
          <w:lang w:val="ru-RU"/>
        </w:rPr>
      </w:pPr>
      <w:r w:rsidRPr="00862035">
        <w:rPr>
          <w:sz w:val="24"/>
          <w:szCs w:val="24"/>
          <w:lang w:val="ru-RU"/>
        </w:rPr>
        <w:t xml:space="preserve">Внести изменения в ООП СОО школы по учебному предмету </w:t>
      </w:r>
      <w:r w:rsidRPr="00862035">
        <w:rPr>
          <w:sz w:val="24"/>
          <w:szCs w:val="24"/>
          <w:lang w:val="ru-RU"/>
        </w:rPr>
        <w:t>«Основы безопасности и защиты Родины» (ОБЗР)</w:t>
      </w:r>
      <w:r w:rsidRPr="00862035">
        <w:rPr>
          <w:sz w:val="24"/>
          <w:szCs w:val="24"/>
          <w:lang w:val="ru-RU"/>
        </w:rPr>
        <w:t>:</w:t>
      </w:r>
    </w:p>
    <w:p w:rsidR="00862035" w:rsidRPr="00453D75" w:rsidRDefault="00862035" w:rsidP="00381440">
      <w:pPr>
        <w:pStyle w:val="a4"/>
        <w:numPr>
          <w:ilvl w:val="1"/>
          <w:numId w:val="2"/>
        </w:numPr>
        <w:spacing w:after="288"/>
        <w:ind w:right="-1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Pr="00862035">
        <w:rPr>
          <w:b/>
          <w:sz w:val="24"/>
          <w:szCs w:val="24"/>
          <w:lang w:val="ru-RU"/>
        </w:rPr>
        <w:t>п. 1.2</w:t>
      </w:r>
      <w:r>
        <w:rPr>
          <w:sz w:val="24"/>
          <w:szCs w:val="24"/>
          <w:lang w:val="ru-RU"/>
        </w:rPr>
        <w:t xml:space="preserve">. </w:t>
      </w:r>
      <w:r w:rsidRPr="00453D75">
        <w:rPr>
          <w:b/>
          <w:sz w:val="24"/>
          <w:szCs w:val="24"/>
          <w:lang w:val="ru-RU"/>
        </w:rPr>
        <w:t xml:space="preserve">Планируемые результаты освоения обучающимися ООП </w:t>
      </w:r>
      <w:r>
        <w:rPr>
          <w:b/>
          <w:sz w:val="24"/>
          <w:szCs w:val="24"/>
          <w:lang w:val="ru-RU"/>
        </w:rPr>
        <w:t>С</w:t>
      </w:r>
      <w:r w:rsidRPr="00453D75">
        <w:rPr>
          <w:b/>
          <w:sz w:val="24"/>
          <w:szCs w:val="24"/>
          <w:lang w:val="ru-RU"/>
        </w:rPr>
        <w:t>ОО</w:t>
      </w:r>
    </w:p>
    <w:p w:rsidR="00862035" w:rsidRDefault="00862035" w:rsidP="00381440">
      <w:pPr>
        <w:pStyle w:val="a4"/>
        <w:spacing w:after="288"/>
        <w:ind w:left="0" w:right="-1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Слова по учебному предмету «Основы безопасности жизнедеятельности» заменить на слова по учебному предмету «Основы безопасности и защиты Родины» по всему тексту. Планируемые результаты изложить в редакции ФРП, «Основы безопасности и защиты Родины».</w:t>
      </w:r>
    </w:p>
    <w:p w:rsidR="00862035" w:rsidRPr="00862035" w:rsidRDefault="00862035" w:rsidP="00381440">
      <w:pPr>
        <w:pStyle w:val="a4"/>
        <w:numPr>
          <w:ilvl w:val="1"/>
          <w:numId w:val="2"/>
        </w:numPr>
        <w:spacing w:after="288" w:line="240" w:lineRule="auto"/>
        <w:ind w:left="0" w:right="-1" w:firstLine="284"/>
        <w:contextualSpacing w:val="0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Pr="00862035">
        <w:rPr>
          <w:b/>
          <w:sz w:val="24"/>
          <w:szCs w:val="24"/>
          <w:lang w:val="ru-RU"/>
        </w:rPr>
        <w:t>п.2.2. Рабочие программы отдельн</w:t>
      </w:r>
      <w:r>
        <w:rPr>
          <w:b/>
          <w:sz w:val="24"/>
          <w:szCs w:val="24"/>
          <w:lang w:val="ru-RU"/>
        </w:rPr>
        <w:t>ы</w:t>
      </w:r>
      <w:bookmarkStart w:id="0" w:name="_GoBack"/>
      <w:bookmarkEnd w:id="0"/>
      <w:r>
        <w:rPr>
          <w:b/>
          <w:sz w:val="24"/>
          <w:szCs w:val="24"/>
          <w:lang w:val="ru-RU"/>
        </w:rPr>
        <w:t>х предметов (приложение к ООП С</w:t>
      </w:r>
      <w:r w:rsidRPr="00862035">
        <w:rPr>
          <w:b/>
          <w:sz w:val="24"/>
          <w:szCs w:val="24"/>
          <w:lang w:val="ru-RU"/>
        </w:rPr>
        <w:t xml:space="preserve">ОО) </w:t>
      </w:r>
    </w:p>
    <w:p w:rsidR="00862035" w:rsidRDefault="00862035" w:rsidP="00381440">
      <w:pPr>
        <w:spacing w:after="288"/>
        <w:ind w:left="0" w:right="-1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Содержание рабочей программы по учебному предмету </w:t>
      </w:r>
      <w:r>
        <w:rPr>
          <w:sz w:val="24"/>
          <w:szCs w:val="24"/>
          <w:lang w:val="ru-RU"/>
        </w:rPr>
        <w:t>«Основы без</w:t>
      </w:r>
      <w:r>
        <w:rPr>
          <w:sz w:val="24"/>
          <w:szCs w:val="24"/>
          <w:lang w:val="ru-RU"/>
        </w:rPr>
        <w:t xml:space="preserve">опасности и защиты Родины» изложить в редакции ФРП </w:t>
      </w:r>
      <w:r>
        <w:rPr>
          <w:sz w:val="24"/>
          <w:szCs w:val="24"/>
          <w:lang w:val="ru-RU"/>
        </w:rPr>
        <w:t>«Основы безо</w:t>
      </w:r>
      <w:r>
        <w:rPr>
          <w:sz w:val="24"/>
          <w:szCs w:val="24"/>
          <w:lang w:val="ru-RU"/>
        </w:rPr>
        <w:t>пасности и защиты Родины».</w:t>
      </w:r>
    </w:p>
    <w:p w:rsidR="00841FEB" w:rsidRPr="00862035" w:rsidRDefault="00862035" w:rsidP="00381440">
      <w:pPr>
        <w:pStyle w:val="a4"/>
        <w:numPr>
          <w:ilvl w:val="1"/>
          <w:numId w:val="2"/>
        </w:numPr>
        <w:spacing w:after="288" w:line="240" w:lineRule="auto"/>
        <w:ind w:right="-1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841FEB" w:rsidRPr="00862035">
        <w:rPr>
          <w:b/>
          <w:sz w:val="24"/>
          <w:szCs w:val="24"/>
          <w:lang w:val="ru-RU"/>
        </w:rPr>
        <w:t>п. 3.1. Учебный план основного общего образования</w:t>
      </w:r>
    </w:p>
    <w:p w:rsidR="00841FEB" w:rsidRDefault="00841FEB" w:rsidP="00381440">
      <w:pPr>
        <w:pStyle w:val="a4"/>
        <w:spacing w:after="288" w:line="276" w:lineRule="auto"/>
        <w:ind w:left="0" w:right="-1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Исключить предметную область «Физическая культура и безопасность жизнедеятельности».</w:t>
      </w:r>
    </w:p>
    <w:p w:rsidR="00841FEB" w:rsidRDefault="00841FEB" w:rsidP="00381440">
      <w:pPr>
        <w:pStyle w:val="a4"/>
        <w:spacing w:after="120" w:line="276" w:lineRule="auto"/>
        <w:ind w:left="0" w:right="-1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Добавить предметную область «Физическая культура» с учебным предметом «Физическая культура».</w:t>
      </w:r>
    </w:p>
    <w:p w:rsidR="00841FEB" w:rsidRDefault="00841FEB" w:rsidP="00381440">
      <w:pPr>
        <w:spacing w:after="120" w:line="276" w:lineRule="auto"/>
        <w:ind w:left="0" w:right="-1" w:firstLine="567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Добавить предметную область «Основы безопасности и защиты Родины» с учебным предметом «Основы безопасности и защиты Родины».</w:t>
      </w:r>
    </w:p>
    <w:p w:rsidR="00862035" w:rsidRDefault="00841FEB" w:rsidP="00381440">
      <w:pPr>
        <w:pStyle w:val="a4"/>
        <w:numPr>
          <w:ilvl w:val="0"/>
          <w:numId w:val="2"/>
        </w:numPr>
        <w:spacing w:after="288"/>
        <w:ind w:right="-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Утвердить изменения, внесенные в ООП ООО и ООП СОО БМОУ «Масловская школа- детский сад».</w:t>
      </w:r>
    </w:p>
    <w:p w:rsidR="00841FEB" w:rsidRDefault="00841FEB" w:rsidP="00381440">
      <w:pPr>
        <w:pStyle w:val="a4"/>
        <w:numPr>
          <w:ilvl w:val="0"/>
          <w:numId w:val="2"/>
        </w:numPr>
        <w:spacing w:after="288"/>
        <w:ind w:right="-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Заместителю директора Филиной Л.Н. обеспечить мониторинг качества реализации ООП ООО и ООП СОО.</w:t>
      </w:r>
    </w:p>
    <w:p w:rsidR="00841FEB" w:rsidRDefault="00841FEB" w:rsidP="00381440">
      <w:pPr>
        <w:pStyle w:val="a4"/>
        <w:numPr>
          <w:ilvl w:val="0"/>
          <w:numId w:val="2"/>
        </w:numPr>
        <w:spacing w:after="288"/>
        <w:ind w:right="-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Ответственной за размещение информации на официальном сайте школы, </w:t>
      </w:r>
      <w:proofErr w:type="spellStart"/>
      <w:r>
        <w:rPr>
          <w:sz w:val="24"/>
          <w:szCs w:val="24"/>
          <w:lang w:val="ru-RU"/>
        </w:rPr>
        <w:t>Ходак</w:t>
      </w:r>
      <w:proofErr w:type="spellEnd"/>
      <w:r>
        <w:rPr>
          <w:sz w:val="24"/>
          <w:szCs w:val="24"/>
          <w:lang w:val="ru-RU"/>
        </w:rPr>
        <w:t xml:space="preserve"> Я.Ю., разместить изменения в ООП ООО и ООП СОО в новой редакции в соответствии с федеральной образовательной программой основного общего образования на сайте школы в срок до 01.07.2024 г.</w:t>
      </w:r>
    </w:p>
    <w:p w:rsidR="00841FEB" w:rsidRDefault="00841FEB" w:rsidP="00381440">
      <w:pPr>
        <w:pStyle w:val="a4"/>
        <w:numPr>
          <w:ilvl w:val="0"/>
          <w:numId w:val="2"/>
        </w:numPr>
        <w:spacing w:after="288"/>
        <w:ind w:right="-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Контроль за исполнением приказа оставляю за собой.</w:t>
      </w:r>
    </w:p>
    <w:p w:rsidR="00841FEB" w:rsidRPr="00841FEB" w:rsidRDefault="00841FEB" w:rsidP="00841FEB">
      <w:pPr>
        <w:spacing w:after="288"/>
        <w:ind w:right="148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И.о</w:t>
      </w:r>
      <w:proofErr w:type="spellEnd"/>
      <w:r>
        <w:rPr>
          <w:sz w:val="24"/>
          <w:szCs w:val="24"/>
          <w:lang w:val="ru-RU"/>
        </w:rPr>
        <w:t xml:space="preserve">. директора                                                                                          А.С. </w:t>
      </w:r>
      <w:proofErr w:type="spellStart"/>
      <w:r>
        <w:rPr>
          <w:sz w:val="24"/>
          <w:szCs w:val="24"/>
          <w:lang w:val="ru-RU"/>
        </w:rPr>
        <w:t>Ханас</w:t>
      </w:r>
      <w:proofErr w:type="spellEnd"/>
    </w:p>
    <w:p w:rsidR="00862035" w:rsidRDefault="00862035" w:rsidP="00862035">
      <w:pPr>
        <w:spacing w:after="288"/>
        <w:ind w:left="254" w:right="148" w:firstLine="902"/>
        <w:rPr>
          <w:sz w:val="24"/>
          <w:szCs w:val="24"/>
          <w:lang w:val="ru-RU"/>
        </w:rPr>
      </w:pPr>
    </w:p>
    <w:p w:rsidR="00862035" w:rsidRPr="00862035" w:rsidRDefault="00862035" w:rsidP="00862035">
      <w:pPr>
        <w:spacing w:after="288"/>
        <w:ind w:right="148"/>
        <w:rPr>
          <w:sz w:val="24"/>
          <w:szCs w:val="24"/>
          <w:lang w:val="ru-RU"/>
        </w:rPr>
      </w:pPr>
    </w:p>
    <w:p w:rsidR="00862035" w:rsidRDefault="00862035" w:rsidP="00862035">
      <w:pPr>
        <w:spacing w:after="288"/>
        <w:ind w:left="254" w:right="148" w:firstLine="902"/>
        <w:rPr>
          <w:sz w:val="24"/>
          <w:szCs w:val="24"/>
          <w:lang w:val="ru-RU"/>
        </w:rPr>
      </w:pPr>
    </w:p>
    <w:p w:rsidR="00862035" w:rsidRPr="00862035" w:rsidRDefault="00862035" w:rsidP="00862035">
      <w:pPr>
        <w:pStyle w:val="a4"/>
        <w:spacing w:after="288" w:line="240" w:lineRule="auto"/>
        <w:ind w:left="644" w:right="147" w:firstLine="0"/>
        <w:rPr>
          <w:sz w:val="24"/>
          <w:szCs w:val="24"/>
          <w:lang w:val="ru-RU"/>
        </w:rPr>
      </w:pPr>
    </w:p>
    <w:p w:rsidR="009A1A91" w:rsidRDefault="009A1A91" w:rsidP="009A1A91">
      <w:pPr>
        <w:pStyle w:val="a4"/>
        <w:spacing w:after="288"/>
        <w:ind w:left="644" w:right="148" w:firstLine="0"/>
        <w:rPr>
          <w:sz w:val="24"/>
          <w:szCs w:val="24"/>
          <w:lang w:val="ru-RU"/>
        </w:rPr>
      </w:pPr>
    </w:p>
    <w:p w:rsidR="009A1A91" w:rsidRPr="009A1A91" w:rsidRDefault="009A1A91" w:rsidP="009A1A91">
      <w:pPr>
        <w:pStyle w:val="a4"/>
        <w:spacing w:after="288"/>
        <w:ind w:left="644" w:right="148" w:firstLine="0"/>
        <w:rPr>
          <w:sz w:val="24"/>
          <w:szCs w:val="24"/>
          <w:lang w:val="ru-RU"/>
        </w:rPr>
      </w:pPr>
    </w:p>
    <w:p w:rsidR="00730236" w:rsidRPr="00453D75" w:rsidRDefault="00730236" w:rsidP="00453D75">
      <w:pPr>
        <w:spacing w:after="49" w:line="220" w:lineRule="auto"/>
        <w:ind w:right="3014"/>
        <w:rPr>
          <w:sz w:val="24"/>
          <w:szCs w:val="24"/>
          <w:lang w:val="ru-RU"/>
        </w:rPr>
      </w:pPr>
    </w:p>
    <w:p w:rsidR="00730236" w:rsidRDefault="00730236" w:rsidP="00516E2C">
      <w:pPr>
        <w:spacing w:after="49" w:line="220" w:lineRule="auto"/>
        <w:ind w:left="4" w:right="3014"/>
        <w:rPr>
          <w:sz w:val="24"/>
          <w:szCs w:val="24"/>
          <w:lang w:val="ru-RU"/>
        </w:rPr>
      </w:pPr>
    </w:p>
    <w:p w:rsidR="00730236" w:rsidRDefault="00730236" w:rsidP="00516E2C">
      <w:pPr>
        <w:spacing w:after="49" w:line="220" w:lineRule="auto"/>
        <w:ind w:left="4" w:right="3014"/>
        <w:rPr>
          <w:sz w:val="24"/>
          <w:szCs w:val="24"/>
          <w:lang w:val="ru-RU"/>
        </w:rPr>
      </w:pPr>
    </w:p>
    <w:p w:rsidR="00730236" w:rsidRDefault="00730236" w:rsidP="00516E2C">
      <w:pPr>
        <w:spacing w:after="49" w:line="220" w:lineRule="auto"/>
        <w:ind w:left="4" w:right="3014"/>
        <w:rPr>
          <w:sz w:val="24"/>
          <w:szCs w:val="24"/>
          <w:lang w:val="ru-RU"/>
        </w:rPr>
      </w:pPr>
    </w:p>
    <w:p w:rsidR="00730236" w:rsidRDefault="00730236" w:rsidP="00516E2C">
      <w:pPr>
        <w:spacing w:after="49" w:line="220" w:lineRule="auto"/>
        <w:ind w:left="4" w:right="3014"/>
        <w:rPr>
          <w:sz w:val="24"/>
          <w:szCs w:val="24"/>
          <w:lang w:val="ru-RU"/>
        </w:rPr>
      </w:pPr>
    </w:p>
    <w:p w:rsidR="00730236" w:rsidRDefault="00730236" w:rsidP="00516E2C">
      <w:pPr>
        <w:spacing w:after="49" w:line="220" w:lineRule="auto"/>
        <w:ind w:left="4" w:right="3014"/>
        <w:rPr>
          <w:sz w:val="24"/>
          <w:szCs w:val="24"/>
          <w:lang w:val="ru-RU"/>
        </w:rPr>
      </w:pPr>
    </w:p>
    <w:p w:rsidR="00730236" w:rsidRDefault="00730236" w:rsidP="00516E2C">
      <w:pPr>
        <w:spacing w:after="49" w:line="220" w:lineRule="auto"/>
        <w:ind w:left="4" w:right="3014"/>
        <w:rPr>
          <w:sz w:val="24"/>
          <w:szCs w:val="24"/>
          <w:lang w:val="ru-RU"/>
        </w:rPr>
      </w:pPr>
    </w:p>
    <w:p w:rsidR="00730236" w:rsidRPr="00516E2C" w:rsidRDefault="00730236" w:rsidP="00516E2C">
      <w:pPr>
        <w:spacing w:after="49" w:line="220" w:lineRule="auto"/>
        <w:ind w:left="4" w:right="3014"/>
        <w:rPr>
          <w:sz w:val="24"/>
          <w:szCs w:val="24"/>
          <w:lang w:val="ru-RU"/>
        </w:rPr>
      </w:pPr>
    </w:p>
    <w:p w:rsidR="00730236" w:rsidRDefault="00730236" w:rsidP="00730236">
      <w:pPr>
        <w:spacing w:after="15" w:line="236" w:lineRule="auto"/>
        <w:ind w:left="124" w:right="-1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10. Контроль за исполнением данного приказа оставляю за собой.</w:t>
      </w:r>
    </w:p>
    <w:p w:rsidR="00730236" w:rsidRDefault="00730236" w:rsidP="00730236">
      <w:pPr>
        <w:spacing w:after="15" w:line="236" w:lineRule="auto"/>
        <w:ind w:left="124" w:right="-1" w:firstLine="0"/>
        <w:rPr>
          <w:sz w:val="24"/>
          <w:szCs w:val="24"/>
          <w:lang w:val="ru-RU"/>
        </w:rPr>
      </w:pPr>
    </w:p>
    <w:p w:rsidR="00730236" w:rsidRDefault="00730236" w:rsidP="00730236">
      <w:pPr>
        <w:spacing w:after="15" w:line="236" w:lineRule="auto"/>
        <w:ind w:left="124" w:right="-1" w:firstLine="0"/>
        <w:rPr>
          <w:sz w:val="24"/>
          <w:szCs w:val="24"/>
          <w:lang w:val="ru-RU"/>
        </w:rPr>
      </w:pPr>
    </w:p>
    <w:p w:rsidR="00730236" w:rsidRPr="00730236" w:rsidRDefault="00730236" w:rsidP="00730236">
      <w:pPr>
        <w:spacing w:after="15" w:line="236" w:lineRule="auto"/>
        <w:ind w:left="124" w:right="-1" w:firstLine="0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И.о</w:t>
      </w:r>
      <w:proofErr w:type="spellEnd"/>
      <w:r>
        <w:rPr>
          <w:sz w:val="24"/>
          <w:szCs w:val="24"/>
          <w:lang w:val="ru-RU"/>
        </w:rPr>
        <w:t xml:space="preserve">. директора                                                                                            А.С. </w:t>
      </w:r>
      <w:proofErr w:type="spellStart"/>
      <w:r>
        <w:rPr>
          <w:sz w:val="24"/>
          <w:szCs w:val="24"/>
          <w:lang w:val="ru-RU"/>
        </w:rPr>
        <w:t>Ханас</w:t>
      </w:r>
      <w:proofErr w:type="spellEnd"/>
    </w:p>
    <w:p w:rsidR="00516E2C" w:rsidRPr="00730236" w:rsidRDefault="00516E2C">
      <w:pPr>
        <w:rPr>
          <w:sz w:val="24"/>
          <w:szCs w:val="24"/>
          <w:lang w:val="ru-RU"/>
        </w:rPr>
      </w:pPr>
    </w:p>
    <w:sectPr w:rsidR="00516E2C" w:rsidRPr="00730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83A52"/>
    <w:multiLevelType w:val="hybridMultilevel"/>
    <w:tmpl w:val="5DCA8DB8"/>
    <w:lvl w:ilvl="0" w:tplc="9CCE07D8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3CE14F1E"/>
    <w:multiLevelType w:val="multilevel"/>
    <w:tmpl w:val="86363A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FE"/>
    <w:rsid w:val="000F5CFE"/>
    <w:rsid w:val="00381440"/>
    <w:rsid w:val="00453D75"/>
    <w:rsid w:val="00516E2C"/>
    <w:rsid w:val="006B3848"/>
    <w:rsid w:val="00730236"/>
    <w:rsid w:val="00841FEB"/>
    <w:rsid w:val="00862035"/>
    <w:rsid w:val="009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CDF81"/>
  <w15:chartTrackingRefBased/>
  <w15:docId w15:val="{A4CB29AE-8E7F-4BEB-B52D-ECC577B6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FEB"/>
    <w:pPr>
      <w:spacing w:after="16" w:line="241" w:lineRule="auto"/>
      <w:ind w:left="259" w:right="158" w:hanging="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E2C"/>
    <w:pPr>
      <w:spacing w:after="0" w:line="240" w:lineRule="auto"/>
    </w:pPr>
    <w:rPr>
      <w:rFonts w:ascii="Times New Roman" w:hAnsi="Times New Roman" w:cstheme="minorHAnsi"/>
      <w:sz w:val="24"/>
      <w:szCs w:val="24"/>
      <w:lang w:val="uk-UA"/>
    </w:rPr>
  </w:style>
  <w:style w:type="paragraph" w:styleId="a4">
    <w:name w:val="List Paragraph"/>
    <w:basedOn w:val="a"/>
    <w:uiPriority w:val="34"/>
    <w:qFormat/>
    <w:rsid w:val="00730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2024-07-02T14:45:00Z</dcterms:created>
  <dcterms:modified xsi:type="dcterms:W3CDTF">2024-07-02T19:15:00Z</dcterms:modified>
</cp:coreProperties>
</file>