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CB" w:rsidRPr="0010151F" w:rsidRDefault="00746CCB" w:rsidP="00746C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1F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gramStart"/>
      <w:r w:rsidRPr="0010151F">
        <w:rPr>
          <w:rFonts w:ascii="Times New Roman" w:hAnsi="Times New Roman" w:cs="Times New Roman"/>
          <w:b/>
          <w:sz w:val="24"/>
          <w:szCs w:val="24"/>
        </w:rPr>
        <w:t>проведения  недели</w:t>
      </w:r>
      <w:proofErr w:type="gramEnd"/>
      <w:r w:rsidRPr="0010151F">
        <w:rPr>
          <w:rFonts w:ascii="Times New Roman" w:hAnsi="Times New Roman" w:cs="Times New Roman"/>
          <w:b/>
          <w:sz w:val="24"/>
          <w:szCs w:val="24"/>
        </w:rPr>
        <w:t xml:space="preserve"> математической и финансовой грамотности в МБОУ «Масловская школа детский сад»</w:t>
      </w:r>
    </w:p>
    <w:p w:rsidR="00746CCB" w:rsidRPr="0010151F" w:rsidRDefault="00746CCB" w:rsidP="00746CCB">
      <w:pPr>
        <w:pStyle w:val="TableParagraph"/>
        <w:spacing w:line="232" w:lineRule="exact"/>
        <w:ind w:left="47" w:right="14"/>
        <w:rPr>
          <w:spacing w:val="-2"/>
          <w:sz w:val="24"/>
          <w:szCs w:val="24"/>
        </w:rPr>
      </w:pPr>
      <w:r w:rsidRPr="0010151F">
        <w:rPr>
          <w:spacing w:val="-2"/>
          <w:sz w:val="24"/>
          <w:szCs w:val="24"/>
        </w:rPr>
        <w:t>18.11- 22.11.2024г</w:t>
      </w:r>
    </w:p>
    <w:p w:rsidR="00746CCB" w:rsidRPr="0010151F" w:rsidRDefault="00746CCB" w:rsidP="00746CCB">
      <w:pPr>
        <w:pStyle w:val="TableParagraph"/>
        <w:spacing w:line="232" w:lineRule="exact"/>
        <w:ind w:left="47" w:right="14"/>
        <w:rPr>
          <w:sz w:val="24"/>
          <w:szCs w:val="24"/>
        </w:rPr>
      </w:pPr>
    </w:p>
    <w:p w:rsidR="003A224E" w:rsidRPr="0010151F" w:rsidRDefault="003A224E" w:rsidP="003A224E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10151F">
        <w:rPr>
          <w:rFonts w:ascii="Times New Roman" w:hAnsi="Times New Roman" w:cs="Times New Roman"/>
          <w:sz w:val="24"/>
          <w:szCs w:val="24"/>
        </w:rPr>
        <w:t>Цитата недели: «Часто говорят, что цифры управляют миром; по крайней мере, нет сомнения в том, что цифры показывают, как он управляется»</w:t>
      </w:r>
    </w:p>
    <w:p w:rsidR="003A224E" w:rsidRPr="0010151F" w:rsidRDefault="003A224E" w:rsidP="003A224E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1015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И. Гете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312"/>
        <w:gridCol w:w="2227"/>
        <w:gridCol w:w="4791"/>
        <w:gridCol w:w="992"/>
        <w:gridCol w:w="3402"/>
        <w:gridCol w:w="2693"/>
      </w:tblGrid>
      <w:tr w:rsidR="00746CCB" w:rsidRPr="0010151F" w:rsidTr="00746CCB">
        <w:trPr>
          <w:trHeight w:val="947"/>
        </w:trPr>
        <w:tc>
          <w:tcPr>
            <w:tcW w:w="1312" w:type="dxa"/>
          </w:tcPr>
          <w:p w:rsidR="00746CCB" w:rsidRPr="0010151F" w:rsidRDefault="00746CCB" w:rsidP="00746CCB">
            <w:pPr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7" w:type="dxa"/>
          </w:tcPr>
          <w:p w:rsidR="00746CCB" w:rsidRPr="0010151F" w:rsidRDefault="00746CCB" w:rsidP="00746CCB">
            <w:pPr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Цитата дня</w:t>
            </w:r>
          </w:p>
        </w:tc>
        <w:tc>
          <w:tcPr>
            <w:tcW w:w="4791" w:type="dxa"/>
          </w:tcPr>
          <w:p w:rsidR="00746CCB" w:rsidRPr="0010151F" w:rsidRDefault="00746CCB" w:rsidP="00746CCB">
            <w:pPr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:rsidR="00746CCB" w:rsidRPr="0010151F" w:rsidRDefault="00746CCB" w:rsidP="00746CCB">
            <w:pPr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746CCB" w:rsidRPr="0010151F" w:rsidRDefault="00746CCB" w:rsidP="00746CCB">
            <w:pPr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693" w:type="dxa"/>
          </w:tcPr>
          <w:p w:rsidR="00746CCB" w:rsidRPr="0010151F" w:rsidRDefault="00746CCB" w:rsidP="00746CCB">
            <w:pPr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46CCB" w:rsidRPr="0010151F" w:rsidTr="00746CCB">
        <w:trPr>
          <w:trHeight w:val="2932"/>
        </w:trPr>
        <w:tc>
          <w:tcPr>
            <w:tcW w:w="1312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27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"В математике есть своя красота, как в живописи и поэзии» (Н.Е. Жуковский)</w:t>
            </w:r>
          </w:p>
        </w:tc>
        <w:tc>
          <w:tcPr>
            <w:tcW w:w="4791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Выпуск газет на тему: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- «Как появились цифры» - 5 класс;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- «Математика вокруг нас» - 6</w:t>
            </w:r>
            <w:r w:rsidRPr="001015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 xml:space="preserve"> класс;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- «Математика в жизни семьи» - 6</w:t>
            </w:r>
            <w:r w:rsidRPr="001015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 xml:space="preserve"> класс;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- «Интересные факты о математике и математиках» - 7 класс;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- «Симметрия в природе» - 8 класс;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- «Симметрия в архитектуре» - 8 класс;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-«Загадка числа π» - 9 класс;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- «Фракталы» - 10 класс;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- «Математика – царица наук» - 11 класс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01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математикой в путь!</w:t>
            </w:r>
            <w:r w:rsidRPr="00101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746CCB" w:rsidRPr="0010151F" w:rsidRDefault="00746CCB" w:rsidP="00746CCB">
            <w:pPr>
              <w:pStyle w:val="a5"/>
              <w:numPr>
                <w:ilvl w:val="0"/>
                <w:numId w:val="2"/>
              </w:numPr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6а.6б</w:t>
            </w:r>
          </w:p>
        </w:tc>
        <w:tc>
          <w:tcPr>
            <w:tcW w:w="3402" w:type="dxa"/>
          </w:tcPr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Уважаемые учащиеся. Вам необходимо подготовить математическую газету на предложенную вам тему.</w:t>
            </w: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С примерами газет можно познакомиться в вашей группе в контакте.</w:t>
            </w: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Готовую газету необходимо сдать ………</w:t>
            </w:r>
            <w:proofErr w:type="gramStart"/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10151F">
              <w:rPr>
                <w:rFonts w:ascii="Times New Roman" w:hAnsi="Times New Roman" w:cs="Times New Roman"/>
                <w:sz w:val="24"/>
                <w:szCs w:val="24"/>
              </w:rPr>
              <w:t xml:space="preserve"> в четверг 3 февраля</w:t>
            </w: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Размер газеты – А1, то есть половина ватмана.</w:t>
            </w:r>
          </w:p>
        </w:tc>
        <w:tc>
          <w:tcPr>
            <w:tcW w:w="2693" w:type="dxa"/>
          </w:tcPr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Молчанова Т.Ю.</w:t>
            </w:r>
          </w:p>
        </w:tc>
      </w:tr>
      <w:tr w:rsidR="00746CCB" w:rsidRPr="0010151F" w:rsidTr="00746CCB">
        <w:trPr>
          <w:trHeight w:val="368"/>
        </w:trPr>
        <w:tc>
          <w:tcPr>
            <w:tcW w:w="1312" w:type="dxa"/>
          </w:tcPr>
          <w:p w:rsidR="00746CCB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27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«Математику уже затем учить надо, что она ум в порядок приводит» (М.В. Ломоносов)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«Задача дня»</w:t>
            </w: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b/>
                <w:sz w:val="24"/>
                <w:szCs w:val="24"/>
              </w:rPr>
              <w:t>Урок игра «Математическая грамотность в жизни»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5а5б</w:t>
            </w:r>
          </w:p>
        </w:tc>
        <w:tc>
          <w:tcPr>
            <w:tcW w:w="3402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Вам предлагается в течение дня решить задачу. Решать можно индивидуально, можно с другом, или всем классом. Решение сдать в конце учебного дня учителю математики.</w:t>
            </w:r>
          </w:p>
        </w:tc>
        <w:tc>
          <w:tcPr>
            <w:tcW w:w="2693" w:type="dxa"/>
          </w:tcPr>
          <w:p w:rsidR="0002272A" w:rsidRPr="0010151F" w:rsidRDefault="0002272A" w:rsidP="0002272A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02272A" w:rsidRPr="0010151F" w:rsidRDefault="0002272A" w:rsidP="0002272A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02272A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02272A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02272A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02272A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02272A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Клиблеева</w:t>
            </w:r>
            <w:proofErr w:type="spellEnd"/>
            <w:r w:rsidRPr="0010151F">
              <w:rPr>
                <w:rFonts w:ascii="Times New Roman" w:hAnsi="Times New Roman" w:cs="Times New Roman"/>
                <w:sz w:val="24"/>
                <w:szCs w:val="24"/>
              </w:rPr>
              <w:t xml:space="preserve"> Л.С., Филина Л.Н.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10151F" w:rsidTr="00746CCB">
        <w:trPr>
          <w:trHeight w:val="4382"/>
        </w:trPr>
        <w:tc>
          <w:tcPr>
            <w:tcW w:w="1312" w:type="dxa"/>
          </w:tcPr>
          <w:p w:rsidR="00746CCB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746CCB" w:rsidRPr="00101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27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«Великая книга природы написана математическими символами» (Галилей)</w:t>
            </w: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b/>
                <w:sz w:val="24"/>
                <w:szCs w:val="24"/>
              </w:rPr>
              <w:t>Игра «Математическое кафе»</w:t>
            </w:r>
          </w:p>
        </w:tc>
        <w:tc>
          <w:tcPr>
            <w:tcW w:w="4791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видеороликов:</w:t>
            </w:r>
          </w:p>
          <w:p w:rsidR="00746CCB" w:rsidRPr="0010151F" w:rsidRDefault="00746CCB" w:rsidP="00746CCB">
            <w:pPr>
              <w:pStyle w:val="a5"/>
              <w:numPr>
                <w:ilvl w:val="0"/>
                <w:numId w:val="4"/>
              </w:numPr>
              <w:ind w:left="354" w:right="139" w:hanging="83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5-6 классы – мультфильм по финансовой грамотности: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 xml:space="preserve">- «История вещей. Деньги», ссылка - </w:t>
            </w:r>
            <w:hyperlink r:id="rId6" w:history="1">
              <w:r w:rsidRPr="001015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https://www.youtube.com/watch?v=vaGnAN_DJXU</w:t>
              </w:r>
            </w:hyperlink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 xml:space="preserve">- «Деньги», ссылка </w:t>
            </w:r>
            <w:hyperlink r:id="rId7" w:history="1">
              <w:r w:rsidRPr="001015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https://www.youtube.com/watch?v=M-voUp2hUSQ&amp;t=5s</w:t>
              </w:r>
            </w:hyperlink>
          </w:p>
          <w:p w:rsidR="00746CCB" w:rsidRPr="0010151F" w:rsidRDefault="00746CCB" w:rsidP="00746CCB">
            <w:pPr>
              <w:pStyle w:val="a5"/>
              <w:widowControl w:val="0"/>
              <w:numPr>
                <w:ilvl w:val="0"/>
                <w:numId w:val="4"/>
              </w:numPr>
              <w:spacing w:before="5" w:line="237" w:lineRule="auto"/>
              <w:ind w:left="70" w:right="139" w:firstLine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– ролик «Математика в природе», ссылка 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w w:val="99"/>
                <w:sz w:val="24"/>
                <w:szCs w:val="24"/>
                <w:u w:val="single"/>
              </w:rPr>
              <w:t>s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/www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pacing w:val="2"/>
                <w:sz w:val="24"/>
                <w:szCs w:val="24"/>
                <w:u w:val="single"/>
              </w:rPr>
              <w:t>.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>y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outube.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c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om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pacing w:val="3"/>
                <w:sz w:val="24"/>
                <w:szCs w:val="24"/>
                <w:u w:val="single"/>
              </w:rPr>
              <w:t>?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v=8V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/>
              </w:rPr>
              <w:t>g</w:t>
            </w:r>
            <w:r w:rsidRPr="001015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wrBTwpTA</w:t>
            </w:r>
          </w:p>
        </w:tc>
        <w:tc>
          <w:tcPr>
            <w:tcW w:w="992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Ваша задача посмотреть видео и ответить на вопросы. Вопросы будут выданы вам в начале дня, в конце дня ответы сдаем учителю математики</w:t>
            </w:r>
          </w:p>
        </w:tc>
        <w:tc>
          <w:tcPr>
            <w:tcW w:w="2693" w:type="dxa"/>
          </w:tcPr>
          <w:p w:rsidR="0002272A" w:rsidRPr="0010151F" w:rsidRDefault="0002272A" w:rsidP="0002272A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72A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Невратова</w:t>
            </w:r>
            <w:proofErr w:type="spellEnd"/>
            <w:r w:rsidRPr="0010151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46CCB" w:rsidRPr="0010151F" w:rsidTr="00746CCB">
        <w:trPr>
          <w:trHeight w:val="368"/>
        </w:trPr>
        <w:tc>
          <w:tcPr>
            <w:tcW w:w="1312" w:type="dxa"/>
          </w:tcPr>
          <w:p w:rsidR="00746CCB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46CCB" w:rsidRPr="00101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27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«Предмет математики столь серьезен, что не следует упускать ни одной возможности сделать его более занимательным» (Б. Паскаль)</w:t>
            </w:r>
          </w:p>
        </w:tc>
        <w:tc>
          <w:tcPr>
            <w:tcW w:w="4791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Сегодня состоятся «Турниры     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мыслителей» среди учащихся  </w:t>
            </w:r>
          </w:p>
          <w:p w:rsidR="00746CCB" w:rsidRPr="0010151F" w:rsidRDefault="00746CCB" w:rsidP="0002272A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  <w:r w:rsidR="0002272A" w:rsidRPr="001015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01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992" w:type="dxa"/>
          </w:tcPr>
          <w:p w:rsidR="00746CCB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402" w:type="dxa"/>
          </w:tcPr>
          <w:p w:rsidR="0002272A" w:rsidRPr="0010151F" w:rsidRDefault="00746CCB" w:rsidP="0002272A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CCB" w:rsidRPr="0010151F" w:rsidRDefault="0002272A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Невратова</w:t>
            </w:r>
            <w:proofErr w:type="spellEnd"/>
            <w:r w:rsidRPr="0010151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46CCB" w:rsidRPr="0010151F" w:rsidTr="00746CCB">
        <w:trPr>
          <w:trHeight w:val="368"/>
        </w:trPr>
        <w:tc>
          <w:tcPr>
            <w:tcW w:w="1312" w:type="dxa"/>
          </w:tcPr>
          <w:p w:rsidR="00746CCB" w:rsidRPr="0010151F" w:rsidRDefault="0010151F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227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по отдельному графику</w:t>
            </w:r>
          </w:p>
        </w:tc>
        <w:tc>
          <w:tcPr>
            <w:tcW w:w="4791" w:type="dxa"/>
          </w:tcPr>
          <w:p w:rsidR="00746CCB" w:rsidRPr="0010151F" w:rsidRDefault="00746CCB" w:rsidP="0010151F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151F" w:rsidRPr="0010151F" w:rsidRDefault="0010151F" w:rsidP="0010151F">
            <w:pPr>
              <w:pStyle w:val="a5"/>
              <w:ind w:left="121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0151F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10151F" w:rsidRPr="0010151F" w:rsidRDefault="0010151F" w:rsidP="0010151F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CB" w:rsidRPr="0010151F" w:rsidRDefault="00746CCB" w:rsidP="00746CCB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5C2" w:rsidRPr="0010151F" w:rsidRDefault="000765C2" w:rsidP="00746CCB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</w:p>
    <w:p w:rsidR="000765C2" w:rsidRPr="0010151F" w:rsidRDefault="000765C2" w:rsidP="00746CCB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</w:p>
    <w:p w:rsidR="000765C2" w:rsidRPr="00746CCB" w:rsidRDefault="000765C2" w:rsidP="00746CCB">
      <w:pPr>
        <w:ind w:right="139"/>
        <w:jc w:val="center"/>
        <w:rPr>
          <w:rFonts w:ascii="Times New Roman" w:hAnsi="Times New Roman" w:cs="Times New Roman"/>
          <w:sz w:val="18"/>
          <w:szCs w:val="18"/>
        </w:rPr>
      </w:pPr>
    </w:p>
    <w:p w:rsidR="000765C2" w:rsidRDefault="000765C2" w:rsidP="000765C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0765C2" w:rsidSect="00746CCB">
      <w:pgSz w:w="16838" w:h="11906" w:orient="landscape"/>
      <w:pgMar w:top="426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325"/>
    <w:multiLevelType w:val="hybridMultilevel"/>
    <w:tmpl w:val="3E80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38D"/>
    <w:multiLevelType w:val="hybridMultilevel"/>
    <w:tmpl w:val="6E6C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E0DD9"/>
    <w:multiLevelType w:val="hybridMultilevel"/>
    <w:tmpl w:val="BD0CE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693F"/>
    <w:multiLevelType w:val="hybridMultilevel"/>
    <w:tmpl w:val="5186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17A7"/>
    <w:multiLevelType w:val="multilevel"/>
    <w:tmpl w:val="438CA1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64D6C"/>
    <w:multiLevelType w:val="hybridMultilevel"/>
    <w:tmpl w:val="D264F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95"/>
    <w:rsid w:val="0000196D"/>
    <w:rsid w:val="0002272A"/>
    <w:rsid w:val="00032EFE"/>
    <w:rsid w:val="000765C2"/>
    <w:rsid w:val="0010151F"/>
    <w:rsid w:val="00123A8D"/>
    <w:rsid w:val="00151B2B"/>
    <w:rsid w:val="00164657"/>
    <w:rsid w:val="00280D03"/>
    <w:rsid w:val="00380C34"/>
    <w:rsid w:val="003A224E"/>
    <w:rsid w:val="003C7BA6"/>
    <w:rsid w:val="0041424C"/>
    <w:rsid w:val="0049466B"/>
    <w:rsid w:val="004E5B95"/>
    <w:rsid w:val="00603DAF"/>
    <w:rsid w:val="00626927"/>
    <w:rsid w:val="00685F45"/>
    <w:rsid w:val="006A3BB1"/>
    <w:rsid w:val="00746CCB"/>
    <w:rsid w:val="00775F79"/>
    <w:rsid w:val="007B69E3"/>
    <w:rsid w:val="00812B14"/>
    <w:rsid w:val="00851263"/>
    <w:rsid w:val="00875D2B"/>
    <w:rsid w:val="009B6678"/>
    <w:rsid w:val="00AF69D0"/>
    <w:rsid w:val="00B5032B"/>
    <w:rsid w:val="00B54D1F"/>
    <w:rsid w:val="00BE6D87"/>
    <w:rsid w:val="00C8397D"/>
    <w:rsid w:val="00CA34AB"/>
    <w:rsid w:val="00DB4966"/>
    <w:rsid w:val="00E41B15"/>
    <w:rsid w:val="00EB14F0"/>
    <w:rsid w:val="00F8109F"/>
    <w:rsid w:val="00F8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D671"/>
  <w15:docId w15:val="{6C5FAF34-07F2-4A49-A6AB-F8A5F6E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5B95"/>
  </w:style>
  <w:style w:type="character" w:customStyle="1" w:styleId="c10">
    <w:name w:val="c10"/>
    <w:basedOn w:val="a0"/>
    <w:rsid w:val="004E5B95"/>
  </w:style>
  <w:style w:type="character" w:customStyle="1" w:styleId="c20">
    <w:name w:val="c20"/>
    <w:basedOn w:val="a0"/>
    <w:rsid w:val="004E5B95"/>
  </w:style>
  <w:style w:type="character" w:styleId="a3">
    <w:name w:val="Hyperlink"/>
    <w:basedOn w:val="a0"/>
    <w:uiPriority w:val="99"/>
    <w:unhideWhenUsed/>
    <w:rsid w:val="004E5B95"/>
    <w:rPr>
      <w:color w:val="0000FF"/>
      <w:u w:val="single"/>
    </w:rPr>
  </w:style>
  <w:style w:type="paragraph" w:customStyle="1" w:styleId="c9">
    <w:name w:val="c9"/>
    <w:basedOn w:val="a"/>
    <w:rsid w:val="004E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6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224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B69E3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9B6678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07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765C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7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65C2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54D1F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746CCB"/>
    <w:pPr>
      <w:widowControl w:val="0"/>
      <w:autoSpaceDE w:val="0"/>
      <w:autoSpaceDN w:val="0"/>
      <w:spacing w:after="0" w:line="251" w:lineRule="exact"/>
      <w:ind w:left="46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M-voUp2hUSQ&amp;t=5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aGnAN_DJX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54D44-5270-4F2D-B501-1E66FABC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Андрюша</cp:lastModifiedBy>
  <cp:revision>2</cp:revision>
  <cp:lastPrinted>2022-01-27T15:12:00Z</cp:lastPrinted>
  <dcterms:created xsi:type="dcterms:W3CDTF">2024-11-05T16:44:00Z</dcterms:created>
  <dcterms:modified xsi:type="dcterms:W3CDTF">2024-11-05T16:44:00Z</dcterms:modified>
</cp:coreProperties>
</file>