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E613C" w14:textId="77777777" w:rsidR="00487E0C" w:rsidRPr="00487E0C" w:rsidRDefault="00487E0C" w:rsidP="00487E0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0C">
        <w:rPr>
          <w:rFonts w:ascii="Times New Roman" w:hAnsi="Times New Roman" w:cs="Times New Roman"/>
          <w:b/>
          <w:bCs/>
          <w:sz w:val="24"/>
          <w:szCs w:val="24"/>
        </w:rPr>
        <w:t>Информация для родителей (законных представителей)</w:t>
      </w:r>
    </w:p>
    <w:p w14:paraId="02350F9F" w14:textId="77777777" w:rsidR="00487E0C" w:rsidRPr="00487E0C" w:rsidRDefault="00487E0C" w:rsidP="00487E0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0C">
        <w:rPr>
          <w:rFonts w:ascii="Times New Roman" w:hAnsi="Times New Roman" w:cs="Times New Roman"/>
          <w:b/>
          <w:bCs/>
          <w:sz w:val="24"/>
          <w:szCs w:val="24"/>
        </w:rPr>
        <w:t>обучающихся о правилах приема в кадетский класс</w:t>
      </w:r>
    </w:p>
    <w:p w14:paraId="66C6515A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3F13036" w14:textId="36560C6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7E0C">
        <w:rPr>
          <w:rFonts w:ascii="Times New Roman" w:hAnsi="Times New Roman" w:cs="Times New Roman"/>
          <w:sz w:val="24"/>
          <w:szCs w:val="24"/>
        </w:rPr>
        <w:t>Прием в кадетский класс осуществляется в соответствии с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02.09.2020 № 458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утверждении Порядка приема на обучение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(далее – Порядок приема), уставом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настоящим Положением и иными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25E71BD5" w14:textId="4B6DC8D9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 Кадетский класс формируется из обучающихся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655C5218" w14:textId="097E170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1.1. Кадетский класс создается в МБОУ «</w:t>
      </w:r>
      <w:r>
        <w:rPr>
          <w:rFonts w:ascii="Times New Roman" w:hAnsi="Times New Roman" w:cs="Times New Roman"/>
          <w:sz w:val="24"/>
          <w:szCs w:val="24"/>
        </w:rPr>
        <w:t>Масловская школа – детский сад</w:t>
      </w:r>
      <w:r w:rsidRPr="00487E0C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реализующей программы основного общего,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общего образования с учетом часов внеурочной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487E0C">
        <w:rPr>
          <w:rFonts w:ascii="Times New Roman" w:hAnsi="Times New Roman" w:cs="Times New Roman"/>
          <w:sz w:val="24"/>
          <w:szCs w:val="24"/>
        </w:rPr>
        <w:t>.</w:t>
      </w:r>
    </w:p>
    <w:p w14:paraId="152FFB8A" w14:textId="62C9F8A3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1.2. Общеобразовательная организация, имеющая кадетские </w:t>
      </w:r>
      <w:proofErr w:type="spellStart"/>
      <w:proofErr w:type="gramStart"/>
      <w:r w:rsidRPr="00487E0C">
        <w:rPr>
          <w:rFonts w:ascii="Times New Roman" w:hAnsi="Times New Roman" w:cs="Times New Roman"/>
          <w:sz w:val="24"/>
          <w:szCs w:val="24"/>
        </w:rPr>
        <w:t>классы,осуществляет</w:t>
      </w:r>
      <w:proofErr w:type="spellEnd"/>
      <w:proofErr w:type="gramEnd"/>
      <w:r w:rsidRPr="00487E0C">
        <w:rPr>
          <w:rFonts w:ascii="Times New Roman" w:hAnsi="Times New Roman" w:cs="Times New Roman"/>
          <w:sz w:val="24"/>
          <w:szCs w:val="24"/>
        </w:rPr>
        <w:t xml:space="preserve"> образовательный процесс с учетом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по кадетскому компоненту </w:t>
      </w:r>
      <w:r>
        <w:rPr>
          <w:rFonts w:ascii="Times New Roman" w:hAnsi="Times New Roman" w:cs="Times New Roman"/>
          <w:sz w:val="24"/>
          <w:szCs w:val="24"/>
        </w:rPr>
        <w:t>дву</w:t>
      </w:r>
      <w:r w:rsidRPr="00487E0C">
        <w:rPr>
          <w:rFonts w:ascii="Times New Roman" w:hAnsi="Times New Roman" w:cs="Times New Roman"/>
          <w:sz w:val="24"/>
          <w:szCs w:val="24"/>
        </w:rPr>
        <w:t>х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образования, установленных законодательством Российской Федерации:</w:t>
      </w:r>
    </w:p>
    <w:p w14:paraId="5600C857" w14:textId="795476BB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2 уровень – основное общее образование </w:t>
      </w:r>
    </w:p>
    <w:p w14:paraId="215379DC" w14:textId="385BD05B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3 уровень – среднее общее образование </w:t>
      </w:r>
    </w:p>
    <w:p w14:paraId="7EB2BCF6" w14:textId="12E48A0F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1.3. Учиться в кадетском классе имеют право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487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7E0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классов обоих полов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E1FB35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с достаточным уровнем физической подготовленности;</w:t>
      </w:r>
    </w:p>
    <w:p w14:paraId="196ECF76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не имеющие противопоказаний по состоянию здоровья;</w:t>
      </w:r>
    </w:p>
    <w:p w14:paraId="75E49AB1" w14:textId="65430CB6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добровольно согласившиеся с условиями обучения и воспитания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кадетском классе, регламентированными соответствующими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актами МБОУ «</w:t>
      </w:r>
      <w:r>
        <w:rPr>
          <w:rFonts w:ascii="Times New Roman" w:hAnsi="Times New Roman" w:cs="Times New Roman"/>
          <w:sz w:val="24"/>
          <w:szCs w:val="24"/>
        </w:rPr>
        <w:t>Масловская школа- детский сад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11C8679D" w14:textId="65A257DC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в период обучения в кадетском классе обучающиеся обязаны сдавать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нормы комплекса ГТО.</w:t>
      </w:r>
    </w:p>
    <w:p w14:paraId="02EEEF6C" w14:textId="07B8F64C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 Зачисление на обучение в 5 - 10 кадетский класс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487E0C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организации. </w:t>
      </w:r>
    </w:p>
    <w:p w14:paraId="2363A108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 Алгоритм формирования кадетского класса включает в себя:</w:t>
      </w:r>
    </w:p>
    <w:p w14:paraId="7817C270" w14:textId="1E76A4F8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2.1.1. Проведение собраний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потенциальных обучающихся кадетского класса с целью их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жизнедеятельности кадет, настоящим Положением, перечнем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документов для зачисления в кадетский класс, перспективами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самоопределения выпускников и освещения других вопросов;</w:t>
      </w:r>
    </w:p>
    <w:p w14:paraId="76814314" w14:textId="556D7A6A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2.1.2. Анализ и рассмотрение представленных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МБОУ </w:t>
      </w:r>
      <w:r w:rsidRPr="00487E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Масловская школа – детский сад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44786577" w14:textId="77C46821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7E0C">
        <w:rPr>
          <w:rFonts w:ascii="Times New Roman" w:hAnsi="Times New Roman" w:cs="Times New Roman"/>
          <w:sz w:val="24"/>
          <w:szCs w:val="24"/>
        </w:rPr>
        <w:t>. Утверждение списка обучающихся кадетского класса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директора МБОУ «</w:t>
      </w:r>
      <w:r>
        <w:rPr>
          <w:rFonts w:ascii="Times New Roman" w:hAnsi="Times New Roman" w:cs="Times New Roman"/>
          <w:sz w:val="24"/>
          <w:szCs w:val="24"/>
        </w:rPr>
        <w:t>Масловская школа – детский сад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14572E5F" w14:textId="66971FA8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E0C">
        <w:rPr>
          <w:rFonts w:ascii="Times New Roman" w:hAnsi="Times New Roman" w:cs="Times New Roman"/>
          <w:sz w:val="24"/>
          <w:szCs w:val="24"/>
        </w:rPr>
        <w:t>. Проведение собрания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обучающихся сформированного кадетского класса с целью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локальными нормативными актами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регламентирующими деятельность кадетских классов.</w:t>
      </w:r>
    </w:p>
    <w:p w14:paraId="1D11B743" w14:textId="080727B1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3. Отчисление обучающегося из кадетского класса и его перевод 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другой класс параллели возможен по следующим причинам:</w:t>
      </w:r>
    </w:p>
    <w:p w14:paraId="45381C4D" w14:textId="7A2EED9E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волеизъявление родителя (законного представителя) обучающегося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кадетского класса;</w:t>
      </w:r>
    </w:p>
    <w:p w14:paraId="14A28F84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по состоянию здоровья;</w:t>
      </w:r>
    </w:p>
    <w:p w14:paraId="30BA5FA0" w14:textId="4C7ABBC8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наличие академической задолженности по предметам учебного плана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кадетского класса без уважительных причин;</w:t>
      </w:r>
    </w:p>
    <w:p w14:paraId="4F4BF2CF" w14:textId="29A72529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lastRenderedPageBreak/>
        <w:t>- неоднократные грубые нарушения обучающимся Устава МБОУ «</w:t>
      </w:r>
      <w:r w:rsidR="00D07197">
        <w:rPr>
          <w:rFonts w:ascii="Times New Roman" w:hAnsi="Times New Roman" w:cs="Times New Roman"/>
          <w:sz w:val="24"/>
          <w:szCs w:val="24"/>
        </w:rPr>
        <w:t>Масловская школа – детский сад</w:t>
      </w:r>
      <w:r w:rsidRPr="00487E0C">
        <w:rPr>
          <w:rFonts w:ascii="Times New Roman" w:hAnsi="Times New Roman" w:cs="Times New Roman"/>
          <w:sz w:val="24"/>
          <w:szCs w:val="24"/>
        </w:rPr>
        <w:t>», настоящего Положения, Кодекса чести, а также 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случае грубого нарушения правил внутреннего распорядка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14:paraId="62C76F3F" w14:textId="771F9EAD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недостаточный уровень физической подготовки, определенный при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сдаче спортивных нормативов.</w:t>
      </w:r>
    </w:p>
    <w:p w14:paraId="661CDDAE" w14:textId="70FD390B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4. Восстановление и повторное зачислени</w:t>
      </w:r>
      <w:r w:rsidR="00D07197">
        <w:rPr>
          <w:rFonts w:ascii="Times New Roman" w:hAnsi="Times New Roman" w:cs="Times New Roman"/>
          <w:sz w:val="24"/>
          <w:szCs w:val="24"/>
        </w:rPr>
        <w:t>е</w:t>
      </w:r>
      <w:r w:rsidRPr="00487E0C">
        <w:rPr>
          <w:rFonts w:ascii="Times New Roman" w:hAnsi="Times New Roman" w:cs="Times New Roman"/>
          <w:sz w:val="24"/>
          <w:szCs w:val="24"/>
        </w:rPr>
        <w:t xml:space="preserve"> в кадетский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класс рассматривается </w:t>
      </w:r>
      <w:r w:rsidR="00D0719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gramStart"/>
      <w:r w:rsidR="00D07197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87E0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7E0C">
        <w:rPr>
          <w:rFonts w:ascii="Times New Roman" w:hAnsi="Times New Roman" w:cs="Times New Roman"/>
          <w:sz w:val="24"/>
          <w:szCs w:val="24"/>
        </w:rPr>
        <w:t xml:space="preserve"> учетом мнений участников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14:paraId="14AD31FE" w14:textId="0C9415DA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5. Форма одежды является неотъемлемым атрибутом обучающихся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кадетских классов, повышает их организованность и дисциплину. Форма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одежды носится обучающимися в соответствии с Положением.</w:t>
      </w:r>
    </w:p>
    <w:p w14:paraId="344A2CB5" w14:textId="1A9E2272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Воспитанники 5 класса получают погоны -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принадлежность к кадетскому классу, после принятия клятвы кадета в единый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день – 14 октября. </w:t>
      </w:r>
    </w:p>
    <w:sectPr w:rsidR="00487E0C" w:rsidRPr="0048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0C"/>
    <w:rsid w:val="00487E0C"/>
    <w:rsid w:val="00D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3023"/>
  <w15:chartTrackingRefBased/>
  <w15:docId w15:val="{9A22A5E3-29F0-4055-A0F8-1711C3ED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2025-08-22T09:40:00Z</dcterms:created>
  <dcterms:modified xsi:type="dcterms:W3CDTF">2025-08-22T09:54:00Z</dcterms:modified>
</cp:coreProperties>
</file>