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4BB" w:rsidRPr="00DC74BB" w:rsidRDefault="00DC74BB" w:rsidP="00DC74B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</w:pPr>
      <w:r w:rsidRPr="00DC74B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МУНИЦИПАЛЬНОЕ БЮДЖЕТНОЕ ОБЩЕОБРАЗОВАТЕЛЬНОЕ УЧРЕЖДЕНИЕ </w:t>
      </w:r>
    </w:p>
    <w:p w:rsidR="00DC74BB" w:rsidRPr="00DC74BB" w:rsidRDefault="00DC74BB" w:rsidP="00DC74B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</w:pPr>
      <w:r w:rsidRPr="00DC74B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«МАСЛОВСКАЯ ШКОЛА - ДЕТСКИЙ САД»  </w:t>
      </w:r>
    </w:p>
    <w:p w:rsidR="00DC74BB" w:rsidRPr="00DC74BB" w:rsidRDefault="00DC74BB" w:rsidP="00DC74B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</w:pPr>
      <w:r w:rsidRPr="00DC74B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ДЖАНКОЙСКОГО РАЙОНА РЕСПУБЛИКИ КРЫМ</w:t>
      </w:r>
    </w:p>
    <w:p w:rsidR="00DC74BB" w:rsidRPr="00DC74BB" w:rsidRDefault="00DC74BB" w:rsidP="00DC74BB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</w:p>
    <w:tbl>
      <w:tblPr>
        <w:tblW w:w="10172" w:type="dxa"/>
        <w:tblLook w:val="01E0" w:firstRow="1" w:lastRow="1" w:firstColumn="1" w:lastColumn="1" w:noHBand="0" w:noVBand="0"/>
      </w:tblPr>
      <w:tblGrid>
        <w:gridCol w:w="3686"/>
        <w:gridCol w:w="2905"/>
        <w:gridCol w:w="3581"/>
      </w:tblGrid>
      <w:tr w:rsidR="00DC74BB" w:rsidRPr="00DC74BB" w:rsidTr="00DC74BB">
        <w:tc>
          <w:tcPr>
            <w:tcW w:w="3686" w:type="dxa"/>
          </w:tcPr>
          <w:p w:rsidR="00DC74BB" w:rsidRPr="00DC74BB" w:rsidRDefault="00DC74BB" w:rsidP="00DC74BB">
            <w:pPr>
              <w:autoSpaceDE w:val="0"/>
              <w:autoSpaceDN w:val="0"/>
              <w:adjustRightInd w:val="0"/>
              <w:spacing w:after="0"/>
              <w:ind w:right="459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DC74B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РАССМОТРЕНО</w:t>
            </w:r>
          </w:p>
          <w:p w:rsidR="00DC74BB" w:rsidRPr="00DC74BB" w:rsidRDefault="00DC74BB" w:rsidP="00DC74BB">
            <w:pPr>
              <w:autoSpaceDE w:val="0"/>
              <w:autoSpaceDN w:val="0"/>
              <w:adjustRightInd w:val="0"/>
              <w:spacing w:after="0"/>
              <w:ind w:right="459"/>
              <w:contextualSpacing/>
              <w:outlineLvl w:val="0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DC74BB" w:rsidRPr="00DC74BB" w:rsidRDefault="00DC74BB" w:rsidP="00DC74BB">
            <w:pPr>
              <w:autoSpaceDE w:val="0"/>
              <w:autoSpaceDN w:val="0"/>
              <w:adjustRightInd w:val="0"/>
              <w:spacing w:after="0"/>
              <w:ind w:right="459"/>
              <w:contextualSpacing/>
              <w:outlineLvl w:val="0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DC74B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На заседании методического объединения учителей начальных классов</w:t>
            </w:r>
          </w:p>
          <w:p w:rsidR="00DC74BB" w:rsidRPr="00DC74BB" w:rsidRDefault="00DC74BB" w:rsidP="00DC74BB">
            <w:pPr>
              <w:autoSpaceDE w:val="0"/>
              <w:autoSpaceDN w:val="0"/>
              <w:adjustRightInd w:val="0"/>
              <w:spacing w:after="0"/>
              <w:ind w:right="459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DC74BB" w:rsidRPr="00DC74BB" w:rsidRDefault="00DC74BB" w:rsidP="00DC74BB">
            <w:pPr>
              <w:autoSpaceDE w:val="0"/>
              <w:autoSpaceDN w:val="0"/>
              <w:adjustRightInd w:val="0"/>
              <w:spacing w:after="0"/>
              <w:ind w:right="175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DC74B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Протокол №4 от 30.08.2023 г.</w:t>
            </w:r>
          </w:p>
          <w:p w:rsidR="00DC74BB" w:rsidRPr="00DC74BB" w:rsidRDefault="00DC74BB" w:rsidP="00DC74BB">
            <w:pPr>
              <w:autoSpaceDE w:val="0"/>
              <w:autoSpaceDN w:val="0"/>
              <w:adjustRightInd w:val="0"/>
              <w:spacing w:after="0"/>
              <w:ind w:right="-108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DC74B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905" w:type="dxa"/>
          </w:tcPr>
          <w:p w:rsidR="00DC74BB" w:rsidRPr="00DC74BB" w:rsidRDefault="00DC74BB" w:rsidP="00DC74BB">
            <w:pPr>
              <w:autoSpaceDE w:val="0"/>
              <w:autoSpaceDN w:val="0"/>
              <w:adjustRightInd w:val="0"/>
              <w:spacing w:after="0"/>
              <w:ind w:right="459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DC74B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СОГЛАСОВАНО</w:t>
            </w:r>
          </w:p>
          <w:p w:rsidR="00DC74BB" w:rsidRPr="00DC74BB" w:rsidRDefault="00DC74BB" w:rsidP="00DC74BB">
            <w:pPr>
              <w:autoSpaceDE w:val="0"/>
              <w:autoSpaceDN w:val="0"/>
              <w:adjustRightInd w:val="0"/>
              <w:spacing w:after="0"/>
              <w:ind w:right="317"/>
              <w:contextualSpacing/>
              <w:outlineLvl w:val="0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DC74BB" w:rsidRPr="00DC74BB" w:rsidRDefault="00DC74BB" w:rsidP="00DC74BB">
            <w:pPr>
              <w:autoSpaceDE w:val="0"/>
              <w:autoSpaceDN w:val="0"/>
              <w:adjustRightInd w:val="0"/>
              <w:spacing w:after="0"/>
              <w:ind w:right="317"/>
              <w:contextualSpacing/>
              <w:outlineLvl w:val="0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uk-UA"/>
              </w:rPr>
            </w:pPr>
            <w:r w:rsidRPr="00DC74B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 xml:space="preserve">Заместитель директора </w:t>
            </w:r>
          </w:p>
          <w:p w:rsidR="00DC74BB" w:rsidRPr="00DC74BB" w:rsidRDefault="00DC74BB" w:rsidP="00DC74BB">
            <w:pPr>
              <w:autoSpaceDE w:val="0"/>
              <w:autoSpaceDN w:val="0"/>
              <w:adjustRightInd w:val="0"/>
              <w:spacing w:after="0"/>
              <w:ind w:right="459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DC74BB" w:rsidRPr="00DC74BB" w:rsidRDefault="00DC74BB" w:rsidP="00DC74BB">
            <w:p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uk-UA"/>
              </w:rPr>
            </w:pPr>
            <w:r w:rsidRPr="00DC74B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________  </w:t>
            </w:r>
            <w:r w:rsidRPr="00DC74B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uk-UA"/>
              </w:rPr>
              <w:t xml:space="preserve">Л.Н. </w:t>
            </w:r>
            <w:proofErr w:type="spellStart"/>
            <w:r w:rsidRPr="00DC74B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uk-UA"/>
              </w:rPr>
              <w:t>Филина</w:t>
            </w:r>
            <w:proofErr w:type="spellEnd"/>
            <w:r w:rsidRPr="00DC74B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           </w:t>
            </w:r>
          </w:p>
          <w:p w:rsidR="00DC74BB" w:rsidRPr="00DC74BB" w:rsidRDefault="00DC74BB" w:rsidP="00DC74BB">
            <w:pPr>
              <w:autoSpaceDE w:val="0"/>
              <w:autoSpaceDN w:val="0"/>
              <w:adjustRightInd w:val="0"/>
              <w:spacing w:after="0"/>
              <w:ind w:right="459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              30.08.2023 г.</w:t>
            </w:r>
          </w:p>
          <w:p w:rsidR="00DC74BB" w:rsidRPr="00DC74BB" w:rsidRDefault="00DC74BB" w:rsidP="00DC74BB">
            <w:p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581" w:type="dxa"/>
          </w:tcPr>
          <w:p w:rsidR="00DC74BB" w:rsidRPr="00DC74BB" w:rsidRDefault="00DC74BB" w:rsidP="00DC74BB">
            <w:pPr>
              <w:autoSpaceDE w:val="0"/>
              <w:autoSpaceDN w:val="0"/>
              <w:adjustRightInd w:val="0"/>
              <w:spacing w:after="0"/>
              <w:ind w:left="182" w:right="136" w:hanging="142"/>
              <w:contextualSpacing/>
              <w:outlineLvl w:val="0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DC74B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УТВЕРЖДЕНО</w:t>
            </w:r>
          </w:p>
          <w:p w:rsidR="00DC74BB" w:rsidRPr="00DC74BB" w:rsidRDefault="00DC74BB" w:rsidP="00DC74BB">
            <w:pPr>
              <w:autoSpaceDE w:val="0"/>
              <w:autoSpaceDN w:val="0"/>
              <w:adjustRightInd w:val="0"/>
              <w:spacing w:after="0"/>
              <w:ind w:right="136"/>
              <w:contextualSpacing/>
              <w:outlineLvl w:val="0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DC74BB" w:rsidRPr="00DC74BB" w:rsidRDefault="00DC74BB" w:rsidP="00DC74BB">
            <w:pPr>
              <w:autoSpaceDE w:val="0"/>
              <w:autoSpaceDN w:val="0"/>
              <w:adjustRightInd w:val="0"/>
              <w:spacing w:after="0"/>
              <w:ind w:right="136"/>
              <w:contextualSpacing/>
              <w:outlineLvl w:val="0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DC74B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DC74B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И.о</w:t>
            </w:r>
            <w:proofErr w:type="spellEnd"/>
            <w:r w:rsidRPr="00DC74B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. директора</w:t>
            </w:r>
          </w:p>
          <w:p w:rsidR="00DC74BB" w:rsidRPr="00DC74BB" w:rsidRDefault="00DC74BB" w:rsidP="00DC74BB">
            <w:pPr>
              <w:autoSpaceDE w:val="0"/>
              <w:autoSpaceDN w:val="0"/>
              <w:adjustRightInd w:val="0"/>
              <w:spacing w:after="0"/>
              <w:ind w:right="136"/>
              <w:contextualSpacing/>
              <w:outlineLvl w:val="0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DC74BB" w:rsidRPr="00DC74BB" w:rsidRDefault="00DC74BB" w:rsidP="00DC74BB">
            <w:pPr>
              <w:autoSpaceDE w:val="0"/>
              <w:autoSpaceDN w:val="0"/>
              <w:adjustRightInd w:val="0"/>
              <w:spacing w:after="0"/>
              <w:ind w:right="136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uk-UA"/>
              </w:rPr>
            </w:pPr>
            <w:r w:rsidRPr="00DC74B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_________ Ю.А. </w:t>
            </w:r>
            <w:proofErr w:type="spellStart"/>
            <w:r w:rsidRPr="00DC74B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Думак</w:t>
            </w:r>
            <w:proofErr w:type="spellEnd"/>
          </w:p>
          <w:p w:rsidR="00DC74BB" w:rsidRPr="00DC74BB" w:rsidRDefault="00DC74BB" w:rsidP="00DC74BB">
            <w:pPr>
              <w:autoSpaceDE w:val="0"/>
              <w:autoSpaceDN w:val="0"/>
              <w:adjustRightInd w:val="0"/>
              <w:spacing w:after="0"/>
              <w:ind w:right="136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uk-UA"/>
              </w:rPr>
              <w:t xml:space="preserve"> </w:t>
            </w:r>
          </w:p>
          <w:p w:rsidR="00DC74BB" w:rsidRPr="00DC74BB" w:rsidRDefault="00DC74BB" w:rsidP="00DC74BB">
            <w:pPr>
              <w:autoSpaceDE w:val="0"/>
              <w:autoSpaceDN w:val="0"/>
              <w:adjustRightInd w:val="0"/>
              <w:spacing w:after="0"/>
              <w:ind w:right="136"/>
              <w:contextualSpacing/>
              <w:outlineLvl w:val="0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Приказ от 30.08.2023г.№ 182-о</w:t>
            </w:r>
          </w:p>
        </w:tc>
      </w:tr>
    </w:tbl>
    <w:p w:rsidR="00DC74BB" w:rsidRPr="00DC74BB" w:rsidRDefault="00DC74BB" w:rsidP="00DC74B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</w:rPr>
      </w:pPr>
    </w:p>
    <w:p w:rsidR="00DC74BB" w:rsidRPr="00DC74BB" w:rsidRDefault="00DC74BB" w:rsidP="00DC74BB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</w:pPr>
    </w:p>
    <w:p w:rsidR="00DC74BB" w:rsidRPr="00DC74BB" w:rsidRDefault="00DC74BB" w:rsidP="00DC74BB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</w:pPr>
    </w:p>
    <w:p w:rsidR="00DC74BB" w:rsidRPr="00DC74BB" w:rsidRDefault="00DC74BB" w:rsidP="00DC74BB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</w:rPr>
      </w:pPr>
    </w:p>
    <w:p w:rsidR="00DC74BB" w:rsidRPr="00DC74BB" w:rsidRDefault="00DC74BB" w:rsidP="00DC74BB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</w:rPr>
      </w:pPr>
    </w:p>
    <w:p w:rsidR="00DC74BB" w:rsidRPr="00DC74BB" w:rsidRDefault="00DC74BB" w:rsidP="00DC74B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</w:rPr>
      </w:pPr>
      <w:r w:rsidRPr="00DC74BB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</w:rPr>
        <w:t>РАБОЧАЯ ПРОГРАММА</w:t>
      </w:r>
    </w:p>
    <w:p w:rsidR="00DC74BB" w:rsidRPr="00DC74BB" w:rsidRDefault="00DC74BB" w:rsidP="00DC74B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</w:rPr>
      </w:pPr>
      <w:r w:rsidRPr="00DC74BB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</w:rPr>
        <w:t>КУРСА ВНЕУРОЧНОЙ ДЕЯТЕЛЬНОСТИ</w:t>
      </w:r>
    </w:p>
    <w:p w:rsidR="00DC74BB" w:rsidRPr="00DC74BB" w:rsidRDefault="00DC74BB" w:rsidP="00DC74B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</w:rPr>
      </w:pPr>
      <w:r w:rsidRPr="00DC74BB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</w:rPr>
        <w:t>«ШКОЛЬНЫЙ ТЕАТР»</w:t>
      </w:r>
    </w:p>
    <w:p w:rsidR="00DC74BB" w:rsidRPr="00DC74BB" w:rsidRDefault="00DC74BB" w:rsidP="00DC74B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</w:rPr>
      </w:pPr>
      <w:r w:rsidRPr="00DC74BB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</w:rPr>
        <w:t>в  1 - 4  КЛАССАХ</w:t>
      </w:r>
    </w:p>
    <w:p w:rsidR="00DC74BB" w:rsidRPr="00DC74BB" w:rsidRDefault="00DC74BB" w:rsidP="00DC74B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</w:pPr>
      <w:r w:rsidRPr="00DC74B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Срок реализации: до принятия новой</w:t>
      </w:r>
    </w:p>
    <w:p w:rsidR="00DC74BB" w:rsidRPr="00DC74BB" w:rsidRDefault="00DC74BB" w:rsidP="00DC74B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</w:rPr>
      </w:pPr>
    </w:p>
    <w:p w:rsidR="00DC74BB" w:rsidRPr="00DC74BB" w:rsidRDefault="00DC74BB" w:rsidP="00DC74B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</w:rPr>
      </w:pPr>
    </w:p>
    <w:p w:rsidR="00DC74BB" w:rsidRPr="00DC74BB" w:rsidRDefault="00DC74BB" w:rsidP="00DC74B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</w:rPr>
      </w:pPr>
    </w:p>
    <w:p w:rsidR="00DC74BB" w:rsidRPr="00DC74BB" w:rsidRDefault="00DC74BB" w:rsidP="00DC74B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</w:rPr>
      </w:pPr>
    </w:p>
    <w:p w:rsidR="00DC74BB" w:rsidRPr="00DC74BB" w:rsidRDefault="00DC74BB" w:rsidP="00DC74BB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</w:rPr>
      </w:pPr>
    </w:p>
    <w:p w:rsidR="00DC74BB" w:rsidRPr="00DC74BB" w:rsidRDefault="00DC74BB" w:rsidP="00DC74B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</w:pPr>
      <w:r w:rsidRPr="00DC74B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                                                     </w:t>
      </w:r>
    </w:p>
    <w:p w:rsidR="00DC74BB" w:rsidRPr="00DC74BB" w:rsidRDefault="00DC74BB" w:rsidP="00DC74B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</w:pPr>
    </w:p>
    <w:p w:rsidR="00DC74BB" w:rsidRPr="00DC74BB" w:rsidRDefault="00DC74BB" w:rsidP="00DC74BB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</w:pPr>
      <w:r w:rsidRPr="00DC74B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                                                                                           Составители:</w:t>
      </w:r>
    </w:p>
    <w:p w:rsidR="00DC74BB" w:rsidRPr="00DC74BB" w:rsidRDefault="00DC74BB" w:rsidP="00DC74BB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</w:pPr>
      <w:r w:rsidRPr="00DC74B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>учителя начальных классов</w:t>
      </w:r>
    </w:p>
    <w:p w:rsidR="00DC74BB" w:rsidRPr="00DC74BB" w:rsidRDefault="00DC74BB" w:rsidP="00DC74BB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</w:pPr>
      <w:r w:rsidRPr="00DC74B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                                                                                                    </w:t>
      </w:r>
    </w:p>
    <w:p w:rsidR="00DC74BB" w:rsidRPr="00DC74BB" w:rsidRDefault="00DC74BB" w:rsidP="00DC74BB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</w:pPr>
    </w:p>
    <w:p w:rsidR="00DC74BB" w:rsidRPr="00DC74BB" w:rsidRDefault="00DC74BB" w:rsidP="00DC74BB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ru-RU"/>
        </w:rPr>
      </w:pPr>
      <w:r w:rsidRPr="00DC74B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                                                                                     </w:t>
      </w:r>
    </w:p>
    <w:p w:rsidR="00DC74BB" w:rsidRPr="00DC74BB" w:rsidRDefault="00DC74BB" w:rsidP="00DC74BB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DC74BB" w:rsidRPr="00DC74BB" w:rsidRDefault="00DC74BB" w:rsidP="00DC74BB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DC74BB" w:rsidRPr="00DC74BB" w:rsidRDefault="00DC74BB" w:rsidP="00DC74BB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DC74BB" w:rsidRPr="00DC74BB" w:rsidRDefault="00DC74BB" w:rsidP="00DC74BB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DC74BB" w:rsidRPr="00DC74BB" w:rsidRDefault="00DC74BB" w:rsidP="00DC74BB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DC74BB" w:rsidRPr="00DC74BB" w:rsidRDefault="00DC74BB" w:rsidP="00DC74BB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DC74BB" w:rsidRPr="00DC74BB" w:rsidRDefault="00DC74BB" w:rsidP="00DC74BB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DC74BB" w:rsidRPr="00DC74BB" w:rsidRDefault="00DC74BB" w:rsidP="00DC74B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DC74BB" w:rsidRPr="00DC74BB" w:rsidRDefault="00DC74BB" w:rsidP="00DC74B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DC74BB" w:rsidRPr="00DC74BB" w:rsidRDefault="00DC74BB" w:rsidP="00DC74B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DC74BB" w:rsidRPr="00DC74BB" w:rsidRDefault="00DC74BB" w:rsidP="00DC74B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DC74BB" w:rsidRPr="00DC74BB" w:rsidRDefault="00DC74BB" w:rsidP="00DC74B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DC74BB" w:rsidRPr="00DC74BB" w:rsidRDefault="00DC74BB" w:rsidP="00DC74B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DC74BB" w:rsidRPr="00DC74BB" w:rsidRDefault="00DC74BB" w:rsidP="00DC74B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DC74BB" w:rsidRPr="00DC74BB" w:rsidRDefault="00DC74BB" w:rsidP="00DC74BB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DC74BB" w:rsidRPr="00DC74BB" w:rsidRDefault="00DC74BB" w:rsidP="00DC74B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ru-RU"/>
        </w:rPr>
      </w:pPr>
      <w:r w:rsidRPr="00DC74B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ru-RU"/>
        </w:rPr>
        <w:t xml:space="preserve">с. </w:t>
      </w:r>
      <w:proofErr w:type="spellStart"/>
      <w:r w:rsidRPr="00DC74B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ru-RU"/>
        </w:rPr>
        <w:t>Маслово</w:t>
      </w:r>
      <w:proofErr w:type="spellEnd"/>
    </w:p>
    <w:p w:rsidR="00DC74BB" w:rsidRPr="00DC74BB" w:rsidRDefault="00DC74BB" w:rsidP="00DC74B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ru-RU"/>
        </w:rPr>
      </w:pPr>
      <w:r w:rsidRPr="00DC74B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ru-RU"/>
        </w:rPr>
        <w:t>2023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Рабочая программа кружка «Школьный театр» для 1-4  класса   составлена на основе:</w:t>
      </w:r>
    </w:p>
    <w:p w:rsidR="00DC74BB" w:rsidRPr="00DC74BB" w:rsidRDefault="00DC74BB" w:rsidP="00DC74BB">
      <w:pPr>
        <w:widowControl w:val="0"/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</w:pPr>
      <w:r w:rsidRPr="00DC74B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Федерального закона от 29 декабря 2012 г. N 273-ФЗ «Об образовании в Российской Федерации». ФГОС начального общего образования (утвержден приказом Министерства просвещения Российской Федерации от 31 мая 2021 г. N 286). Программы курса «Театр» для начальной школы. Автор И.А. </w:t>
      </w:r>
      <w:proofErr w:type="spellStart"/>
      <w:r w:rsidRPr="00DC74BB">
        <w:rPr>
          <w:rFonts w:ascii="Times New Roman" w:eastAsia="Calibri" w:hAnsi="Times New Roman" w:cs="Times New Roman"/>
          <w:sz w:val="24"/>
          <w:szCs w:val="24"/>
          <w:lang w:eastAsia="ar-SA"/>
        </w:rPr>
        <w:t>Генералова</w:t>
      </w:r>
      <w:proofErr w:type="spellEnd"/>
      <w:r w:rsidRPr="00DC74B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</w:t>
      </w:r>
      <w:r w:rsidRPr="00DC74BB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Основной образовательной программы МБОУ «Масловская школа - детский сад». </w:t>
      </w:r>
    </w:p>
    <w:p w:rsidR="00DC74BB" w:rsidRPr="00DC74BB" w:rsidRDefault="00DC74BB" w:rsidP="00DC74BB">
      <w:pPr>
        <w:widowControl w:val="0"/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</w:pPr>
      <w:r w:rsidRPr="00DC74BB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Программа рассчитана на 4 года. Занятия проводятся </w:t>
      </w:r>
      <w:r w:rsidRPr="00DC74BB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 xml:space="preserve">1 класс </w:t>
      </w:r>
      <w:r w:rsidRPr="00DC74B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-  </w:t>
      </w:r>
      <w:r w:rsidRPr="00DC74BB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16,5  ч (0,5 занятие в неделю)</w:t>
      </w:r>
      <w:r w:rsidRPr="00DC74B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, </w:t>
      </w:r>
      <w:r w:rsidRPr="00DC74BB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2 класс - 34 ч (1 занятие в неделю)</w:t>
      </w:r>
      <w:r w:rsidRPr="00DC74B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, </w:t>
      </w:r>
      <w:r w:rsidRPr="00DC74BB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3 класс - 34 ч (1 занятие в неделю)</w:t>
      </w:r>
      <w:r w:rsidRPr="00DC74B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, </w:t>
      </w:r>
      <w:r w:rsidRPr="00DC74BB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4  класс - 34 ч (1 занятие в неделю)</w:t>
      </w:r>
    </w:p>
    <w:p w:rsidR="00DC74BB" w:rsidRPr="00DC74BB" w:rsidRDefault="00DC74BB" w:rsidP="00DC74BB">
      <w:pPr>
        <w:widowControl w:val="0"/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</w:pPr>
    </w:p>
    <w:p w:rsidR="00DC74BB" w:rsidRPr="00DC74BB" w:rsidRDefault="00DC74BB" w:rsidP="00DC74BB">
      <w:pPr>
        <w:widowControl w:val="0"/>
        <w:suppressAutoHyphens/>
        <w:autoSpaceDN w:val="0"/>
        <w:snapToGri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C74BB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ar-SA"/>
        </w:rPr>
        <w:t>ПЛАНИРУЕМЫЕ РЕЗУЛЬТАТЫ ОСВОЕНИЯ УЧЕБНОГО КУРСА ВНЕУРОЧНОЙ ДЕЯТЕЛЬНОСТИ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222337"/>
          <w:sz w:val="24"/>
          <w:szCs w:val="24"/>
          <w:lang w:eastAsia="ru-RU"/>
        </w:rPr>
      </w:pP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Личностные результаты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 учеников будут сформированы: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целостность взгляда на мир средствами литературных произведений;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осознание значимости занятий для личного развития.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74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Метапредметными</w:t>
      </w:r>
      <w:proofErr w:type="spellEnd"/>
      <w:r w:rsidRPr="00DC74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результатами</w:t>
      </w:r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является формирование следующих универсальных учебных действий (УУД).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Регулятивные УУД: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Обучающийся научится: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и принимать учебную задачу, сформулированную учителем;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планировать свои действия на отдельных этапах работы над пьесой;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контроль, коррекцию и оценку результатов своей деятельности;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Познавательные УУД: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Обучающийся научится: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приёмами анализа и синтеза при чтении и просмотре видеозаписей, проводить сравнение и анализ поведения героя;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и применять полученную информацию при выполнении заданий;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проявлять индивидуальные творческие способности при сочинении рассказов, сказок, этюдов, подборе простейших рифм, чтении по ролям и </w:t>
      </w:r>
      <w:proofErr w:type="spellStart"/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инсценирование</w:t>
      </w:r>
      <w:proofErr w:type="spellEnd"/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УУД: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Обучающийся научится: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включаться в диалог, в коллективное обсуждение, проявлять инициативу и активность;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работать в группе, учитывать мнения партнёров, отличные </w:t>
      </w:r>
      <w:proofErr w:type="gramStart"/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собственных;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обращаться за помощью;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формулировать свои затруднения;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предлагать помощь и сотрудничество;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слушать собеседника;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договариваться о распределении функций и ролей в совместной деятельности, приходить к общему решению;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формулировать собственное мнение и позицию;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взаимный контроль;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адекватно оценивать собственное поведение и поведение окружающих.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научатся: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читать, соблюдая орфоэпические и интонационные нормы чтения;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выразительному чтению;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речевое дыхание и правильную артикуляцию;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видам театрального искусства, основам актёрского мастерства;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сочинять этюды по сказкам;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умению выражать разнообразные эмоциональные состояния (грусть, радость, злоба, удивление, восхищение).</w:t>
      </w:r>
      <w:bookmarkStart w:id="0" w:name="_GoBack"/>
      <w:bookmarkEnd w:id="0"/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класс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базовыми навыками актёрского мастерства, пластики и сценической речи; Применение навыков нравственного поведения, осознанного и ответственного отношения к собственным поступкам;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сре</w:t>
      </w:r>
      <w:proofErr w:type="gramStart"/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пр</w:t>
      </w:r>
      <w:proofErr w:type="gramEnd"/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оявления </w:t>
      </w:r>
      <w:proofErr w:type="spellStart"/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выработка готовности вести диалог с другими людьми;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правилами поведения зрителя, этикет в театре до, во время и после спектакля;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видами и жанрами театрального искусства (опера, балет, драма; комедия, трагедия; и т.д.);</w:t>
      </w:r>
      <w:proofErr w:type="gramEnd"/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чётко произносить в разных темпах 6-8 скороговорок;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декламировать наизусть стихотворения русских авторов объемом до 12 строк;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читать наизусть, правильно расставлять логические ударения в текстах объемом до 500 печатных знаков;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упражнениями для проведения артикуляционной гимнастики;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упражнений для снятия мышечных зажимов;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Ориентирование в сценическом пространстве;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простых действий на сцене;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на сценической площадке с партнёром;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создавать и «оживлять» образы живых существ; 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в коллективе.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класс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базовых навыков актёрского мастерства, пластики и сценической речи по указанию руководителя;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навыков нравственного поведения, осознанного и ответственного отношения к собственным поступкам;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со способами объективного анализа своей работы и работы товарищей;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сре</w:t>
      </w:r>
      <w:proofErr w:type="gramStart"/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пр</w:t>
      </w:r>
      <w:proofErr w:type="gramEnd"/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оявления </w:t>
      </w:r>
      <w:proofErr w:type="spellStart"/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выработка готовности вести диалог с другими людьми;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Следование правилам поведения зрителя, этикет в театре до, во время и после спектакля;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видами и жанрами театрального искусства российских авторов</w:t>
      </w:r>
      <w:proofErr w:type="gramStart"/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пера, балет, драма; комедия, трагедия; и т.д.);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чётко произносить в разных темпах 8-10 скороговорок;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декламировать наизусть стихотворения русских авторов объемом до 16 строк.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Умение </w:t>
      </w: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наизусть, правильно расставлять логические ударения в текстах объемом до 800 печатных знаков;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5-7 упражнений для проведения артикуляционной гимнастики;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5-7 упражнения для снятия мышечных зажимов;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Ориентирование в сценическом пространстве;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простых действий на сцене;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на сценической площадке с партнёром;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Произвольное удержание внимания на заданном объекте;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 «оживление» образов бытовых предметов и живых существ;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в коллективе.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3 класс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базовых навыков актёрского мастерства, пластики и сценической речи на основе характера персонажа;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навыков нравственного поведения, осознанного и ответственного отношения к собственным поступкам;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способами объективного анализа своей работы и работы товарищей;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сре</w:t>
      </w:r>
      <w:proofErr w:type="gramStart"/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пр</w:t>
      </w:r>
      <w:proofErr w:type="gramEnd"/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оявления </w:t>
      </w:r>
      <w:proofErr w:type="spellStart"/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ознакомление со способами ведения диалога с другими людьми;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Следование правилам поведения зрителя, этикет в театре до, во время и после спектакля;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привести примеры видов и жанров театрального искусства (опера, балет, драма; комедия, трагедия; и т.д.);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чётко произносить в разных темпах 10-12 скороговорок;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декламировать наизусть стихотворения русских авторов объемом до 20 строк.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со способами различать произведения по жанру;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читать наизусть, правильно расставлять логические ударения в текстах объемом до 1200 знаков;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7-9 упражнений для проведения артикуляционной гимнастики;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7-9 упражнения для снятия мышечных зажимов;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Ориентирование в сценическом пространстве;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различных действий на сцене;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на сценической площадке с партнёром;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и «оживление» образов различных предметов и живых существ; 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методами создания декораций, оформлением, костюмов;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в коллективе, ознакомление со способами оценивать собственные возможности решения творческой задачи и правильность ее выполнения.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класс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базовых навыков актёрского мастерства, пластики и сценической речи, самостоятельный выбор подходящих приемов;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навыков нравственного поведения, осознанного и ответственного отношения к собственным поступкам;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способов объективного анализа своей работы и работы товарищей;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сре</w:t>
      </w:r>
      <w:proofErr w:type="gramStart"/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пр</w:t>
      </w:r>
      <w:proofErr w:type="gramEnd"/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оявления </w:t>
      </w:r>
      <w:proofErr w:type="spellStart"/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умение вести диалог с другими людьми;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правил поведения зрителя, этикета в театре до, во время и после спектакля;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видах и жанрах театрального искусства (опера, балет, драма; комедия, трагедия; и т.д.);</w:t>
      </w:r>
      <w:proofErr w:type="gramEnd"/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чётко произносить в разных темпах 12-14 скороговорок;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декламировать наизусть стихотворения русских авторов объемом до 24 строк.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различать произведения по жанру;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читать наизусть, правильно расставлять логические ударения в текстах объемом до 1800 знаков;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10-12 упражнений для проведения артикуляционной гимнастики;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10-12 упражнения для снятия мышечных зажимов;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Ориентирование в сценическом пространстве;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различных действий на сцене, самостоятельный выбор на основе характера персонажа;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на сценической площадке с партнёром;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и «оживление» образов различных предметов и живых существ, героев различных литературных произведений; 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декораций, оформление спектакля, костюмов, умение правильно подбирать образ для роли;</w:t>
      </w:r>
    </w:p>
    <w:p w:rsidR="00DC74BB" w:rsidRPr="00DC74BB" w:rsidRDefault="00DC74BB" w:rsidP="00DC74B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в коллективе, оценивать собственные возможности решения творческой задачи и правильность ее выполнения.</w:t>
      </w:r>
    </w:p>
    <w:p w:rsidR="00DC74BB" w:rsidRPr="00DC74BB" w:rsidRDefault="00DC74BB" w:rsidP="00DC74B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DC74BB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lastRenderedPageBreak/>
        <w:t>СОДЕРЖАНИЕ ОБУЧЕНИЯ</w:t>
      </w:r>
    </w:p>
    <w:p w:rsidR="00DC74BB" w:rsidRPr="00DC74BB" w:rsidRDefault="00DC74BB" w:rsidP="00DC74B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DC7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 класс</w:t>
      </w:r>
    </w:p>
    <w:p w:rsidR="00DC74BB" w:rsidRPr="00DC74BB" w:rsidRDefault="00DC74BB" w:rsidP="00DC74B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«Мы играем – мы мечтаем!» (10 ч.) </w:t>
      </w:r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на развитие внимания и воображения.</w:t>
      </w:r>
    </w:p>
    <w:p w:rsidR="00DC74BB" w:rsidRPr="00DC74BB" w:rsidRDefault="00DC74BB" w:rsidP="00DC74B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«Просмотр спектаклей» (8 ч.) </w:t>
      </w:r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спектаклей в театрах или видеодисках: «Муха-Цокотуха».</w:t>
      </w:r>
      <w:r w:rsidRPr="00DC74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Тараканище</w:t>
      </w:r>
      <w:proofErr w:type="spellEnd"/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t>» «Айболит» «</w:t>
      </w:r>
      <w:proofErr w:type="spellStart"/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Бармалей</w:t>
      </w:r>
      <w:proofErr w:type="spellEnd"/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t>» «</w:t>
      </w:r>
      <w:proofErr w:type="spellStart"/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Мойдодыр</w:t>
      </w:r>
      <w:proofErr w:type="spellEnd"/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t>» «Чудо-дерево».</w:t>
      </w:r>
      <w:r w:rsidRPr="00DC74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после просмотра спектакля. Иллюстрирование.</w:t>
      </w:r>
    </w:p>
    <w:p w:rsidR="00DC74BB" w:rsidRPr="00DC74BB" w:rsidRDefault="00DC74BB" w:rsidP="00DC74B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«Наш театр» (15 ч.) </w:t>
      </w:r>
      <w:proofErr w:type="spellStart"/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Инсценирование</w:t>
      </w:r>
      <w:proofErr w:type="spellEnd"/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сказок Корнея Чуковского:  «Муха-Цокотуха», «</w:t>
      </w:r>
      <w:proofErr w:type="spellStart"/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Тараканище</w:t>
      </w:r>
      <w:proofErr w:type="spellEnd"/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«Айболит».</w:t>
      </w:r>
      <w:r w:rsidRPr="00DC74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C74B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Отчётные спектакли.</w:t>
      </w:r>
    </w:p>
    <w:p w:rsidR="00DC74BB" w:rsidRPr="00DC74BB" w:rsidRDefault="00DC74BB" w:rsidP="00DC74B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C74BB" w:rsidRPr="00DC74BB" w:rsidRDefault="00DC74BB" w:rsidP="00DC74B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74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 класс</w:t>
      </w:r>
    </w:p>
    <w:p w:rsidR="00DC74BB" w:rsidRPr="00DC74BB" w:rsidRDefault="00DC74BB" w:rsidP="00DC74B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  <w:t xml:space="preserve">Раздел «Театр» (6 ч.). </w:t>
      </w:r>
      <w:r w:rsidRPr="00DC74B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Дорога в театр. В театре. Как создаётся спектакль.</w:t>
      </w:r>
    </w:p>
    <w:p w:rsidR="00DC74BB" w:rsidRPr="00DC74BB" w:rsidRDefault="00DC74BB" w:rsidP="00DC74B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  <w:t xml:space="preserve">Раздел «Основы актёрского мастерства» (5 ч.). </w:t>
      </w:r>
      <w:r w:rsidRPr="00DC74B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Мимика. Пантомима.</w:t>
      </w:r>
    </w:p>
    <w:p w:rsidR="00DC74BB" w:rsidRPr="00DC74BB" w:rsidRDefault="00DC74BB" w:rsidP="00DC74B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  <w:t xml:space="preserve">Раздел «Просмотр спектаклей в театрах или видеодисках» (5 ч.). </w:t>
      </w:r>
      <w:r w:rsidRPr="00DC74B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Просмотр спектаклей в театрах или видеодисках. «Сказка о рыбаке и рыбке». «</w:t>
      </w:r>
      <w:proofErr w:type="spellStart"/>
      <w:r w:rsidRPr="00DC74B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Чиполлино</w:t>
      </w:r>
      <w:proofErr w:type="spellEnd"/>
      <w:r w:rsidRPr="00DC74B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и его друзья». «Приключения Братца Кролика и Братца Лиса». Беседа после просмотра спектакля. Иллюстрирование.</w:t>
      </w:r>
    </w:p>
    <w:p w:rsidR="00DC74BB" w:rsidRPr="00DC74BB" w:rsidRDefault="00DC74BB" w:rsidP="00DC74B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  <w:t xml:space="preserve">Раздел «Наш театр» (18 ч). </w:t>
      </w:r>
      <w:r w:rsidRPr="00DC74B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Чтение произведения А.С. Пушкина «Сказка о рыбаке и рыбке». Герои произведения. Отбор выразительных средств. Работа над спектаклем по сказке А.С. Пушкина «Сказка о рыбаке и рыбке». Работа над спектаклем по сказке А.С. Пушкина «Сказка о рыбаке и рыбке». Изготовление костюмов, декораций. Отчётный спектакль. Чтение произведения «Лиса и журавль» (русская народная сказка). Герои произведения. Отбор выразительных средств. Подготовка декораций к </w:t>
      </w:r>
      <w:proofErr w:type="spellStart"/>
      <w:r w:rsidRPr="00DC74B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инсценированию</w:t>
      </w:r>
      <w:proofErr w:type="spellEnd"/>
      <w:r w:rsidRPr="00DC74B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произведения «Лиса и журавль» (русская народная сказка). </w:t>
      </w:r>
      <w:proofErr w:type="spellStart"/>
      <w:r w:rsidRPr="00DC74B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Инсценирование</w:t>
      </w:r>
      <w:proofErr w:type="spellEnd"/>
      <w:r w:rsidRPr="00DC74B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произведения «Лиса и журавль» (русская народная сказка). Театральная игра. Театральная афиша. Театральная программка. Театральный билет. Отчётный спектакль. Чтение произведения И. Крылова «Стрекоза и Муравей». Герои произведения. Отбор выразительных средств. Подготовка декораций к </w:t>
      </w:r>
      <w:proofErr w:type="spellStart"/>
      <w:r w:rsidRPr="00DC74B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инсценированию</w:t>
      </w:r>
      <w:proofErr w:type="spellEnd"/>
      <w:r w:rsidRPr="00DC74B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произведения И. Крылова «Стрекоза и Муравей». </w:t>
      </w:r>
      <w:proofErr w:type="spellStart"/>
      <w:r w:rsidRPr="00DC74B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Инсценирование</w:t>
      </w:r>
      <w:proofErr w:type="spellEnd"/>
      <w:r w:rsidRPr="00DC74B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произведения И. Крылова «Стрекоза и Муравей». Театральная игра. Театральная афиша. Театральная программка. Театральный билет. Отчётный спектакль. Чтение произведения К. Чуковского «Краденое солнце». Герои произведения. Отбор выразительных средств. Подготовка декораций к </w:t>
      </w:r>
      <w:proofErr w:type="spellStart"/>
      <w:r w:rsidRPr="00DC74B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инсценированию</w:t>
      </w:r>
      <w:proofErr w:type="spellEnd"/>
      <w:r w:rsidRPr="00DC74B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произведения К. Чуковского «Краденое солнце». </w:t>
      </w:r>
      <w:proofErr w:type="spellStart"/>
      <w:r w:rsidRPr="00DC74B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Инсценирование</w:t>
      </w:r>
      <w:proofErr w:type="spellEnd"/>
      <w:r w:rsidRPr="00DC74B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произведения К. Чуковского «Краденое солнце». Театральная игра. Театральная афиша. Театральная программка. Театральный билет. Отчётный спектакль.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@Arial Unicode MS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@Arial Unicode MS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C74BB">
        <w:rPr>
          <w:rFonts w:ascii="Times New Roman" w:eastAsia="@Arial Unicode MS" w:hAnsi="Times New Roman" w:cs="Times New Roman"/>
          <w:b/>
          <w:color w:val="000000"/>
          <w:sz w:val="24"/>
          <w:szCs w:val="24"/>
          <w:u w:val="single"/>
          <w:lang w:eastAsia="ru-RU"/>
        </w:rPr>
        <w:t>3 класс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</w:pPr>
      <w:r w:rsidRPr="00DC74BB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  <w:t xml:space="preserve">Раздел «Театр» (15 ч.). </w:t>
      </w:r>
      <w:r w:rsidRPr="00DC74B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Театральные профессии. Бутафор. Реквизитор. Художник-декоратор.</w:t>
      </w:r>
      <w:r w:rsidRPr="00DC74BB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C74B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Древнегреческий театр.</w:t>
      </w:r>
      <w:r w:rsidRPr="00DC74BB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C74B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Театр «Глобус».</w:t>
      </w:r>
      <w:r w:rsidRPr="00DC74BB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C74B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Театр под крышей.</w:t>
      </w:r>
      <w:r w:rsidRPr="00DC74BB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C74B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Современный театр.</w:t>
      </w:r>
      <w:r w:rsidRPr="00DC74BB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C74B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Театральный билет.</w:t>
      </w:r>
      <w:r w:rsidRPr="00DC74BB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C74B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Театр кукол.</w:t>
      </w:r>
      <w:r w:rsidRPr="00DC74BB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C74B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Музыкальный театр.</w:t>
      </w:r>
      <w:r w:rsidRPr="00DC74BB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C74B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Цирк.</w:t>
      </w:r>
      <w:r w:rsidRPr="00DC74BB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C74B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Музыкальное сопровождение. Звуки и шумы.</w:t>
      </w:r>
      <w:r w:rsidRPr="00DC74BB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C74B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Зритель в зале.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</w:pPr>
      <w:r w:rsidRPr="00DC74BB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  <w:t xml:space="preserve">Раздел «Просмотр спектаклей в театрах или видеодисках» (5 ч.). </w:t>
      </w:r>
      <w:r w:rsidRPr="00DC74B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Просмотр спектаклей в театрах или видеодисках.</w:t>
      </w:r>
      <w:r w:rsidRPr="00DC74BB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C74B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«Кот в сапогах».</w:t>
      </w:r>
      <w:r w:rsidRPr="00DC74BB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C74B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«Золушка».</w:t>
      </w:r>
      <w:r w:rsidRPr="00DC74BB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C74B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«Сказки Андерсена».</w:t>
      </w:r>
      <w:r w:rsidRPr="00DC74BB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C74B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Беседа после просмотра спектакля. Иллюстрирование.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</w:pPr>
      <w:r w:rsidRPr="00DC74BB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  <w:t xml:space="preserve">Раздел «Основы актёрского мастерства» (4 .). </w:t>
      </w:r>
      <w:r w:rsidRPr="00DC74B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Театральный этюд.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  <w:t xml:space="preserve">Раздел «Наш театр» (10 ч.). </w:t>
      </w:r>
      <w:r w:rsidRPr="00DC74B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Работа над спектаклем по сказкам Ш. Перро. Отчётный спектакль.</w:t>
      </w:r>
      <w:r w:rsidRPr="00DC74BB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C74B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Работа над спектаклем по сказкам Г.Х. Андерсена. Отчётный спектакль.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@Arial Unicode MS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@Arial Unicode MS" w:hAnsi="Times New Roman" w:cs="Times New Roman"/>
          <w:b/>
          <w:color w:val="000000"/>
          <w:sz w:val="24"/>
          <w:szCs w:val="24"/>
          <w:u w:val="single"/>
          <w:lang w:eastAsia="ru-RU"/>
        </w:rPr>
        <w:t>4 класс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  <w:t xml:space="preserve">Раздел «Театр» (4 ч.) </w:t>
      </w:r>
      <w:r w:rsidRPr="00DC74B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Создатели спектакля: писатель, поэт, драматург. Театральные жанры.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  <w:lastRenderedPageBreak/>
        <w:t>Раздел «Основы актёрского мастерства» (16 ч.)</w:t>
      </w:r>
      <w:r w:rsidRPr="00DC74B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Язык жестов. Дикция. Упражнения для развития хорошей дикции. Интонация. Темп речи. Рифма. Ритм. Считалка. Скороговорка. Искусство декламации. Импровизация. Диалог. Монолог.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  <w:t>Раздел «Просмотр спектаклей в театрах или видеодисках» (4 ч.)</w:t>
      </w:r>
      <w:r w:rsidRPr="00DC74B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 Просмотр спектаклей в театрах или видеодисках. Беседа после просмотра спектакля. «Сказки Пушкина». «Басни дедушки Крылова».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  <w:t>Раздел «Наш театр» (10 ч.)</w:t>
      </w:r>
      <w:r w:rsidRPr="00DC74B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Работа над спектаклем по басням И.А. Крылова. Отчётный спектакль. Работа над спектаклем по сказкам А.С Пушкина. Отчётный спектакль.</w:t>
      </w:r>
    </w:p>
    <w:p w:rsidR="00DC74BB" w:rsidRPr="00DC74BB" w:rsidRDefault="00DC74BB" w:rsidP="00DC7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DC74BB" w:rsidRPr="00DC74BB" w:rsidRDefault="00DC74BB" w:rsidP="00DC7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ТЕМАТИЧЕСКОЕ ПЛАНИРОВАНИЕ</w:t>
      </w:r>
    </w:p>
    <w:p w:rsidR="00DC74BB" w:rsidRPr="00DC74BB" w:rsidRDefault="00DC74BB" w:rsidP="00DC74B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tbl>
      <w:tblPr>
        <w:tblW w:w="9639" w:type="dxa"/>
        <w:tblInd w:w="108" w:type="dxa"/>
        <w:shd w:val="clear" w:color="auto" w:fill="FFFFFF"/>
        <w:tblLook w:val="04A0" w:firstRow="1" w:lastRow="0" w:firstColumn="1" w:lastColumn="0" w:noHBand="0" w:noVBand="1"/>
      </w:tblPr>
      <w:tblGrid>
        <w:gridCol w:w="801"/>
        <w:gridCol w:w="5919"/>
        <w:gridCol w:w="2919"/>
      </w:tblGrid>
      <w:tr w:rsidR="00DC74BB" w:rsidRPr="00DC74BB" w:rsidTr="00DC74BB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lk146222874"/>
            <w:bookmarkStart w:id="2" w:name="_Hlk146222986"/>
            <w:r w:rsidRPr="00DC7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7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7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       Наименование разделов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DC74BB" w:rsidRPr="00DC74BB" w:rsidTr="00DC74BB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1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«Мы играем – мы мечтаем!» (3 ч.)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C74BB" w:rsidRPr="00DC74BB" w:rsidTr="00DC74BB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«Просмотр спектаклей» (4 ч.)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C74BB" w:rsidRPr="00DC74BB" w:rsidTr="00DC74BB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3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«Наш театр» (10 ч.)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C74BB" w:rsidRPr="00DC74BB" w:rsidTr="00DC74BB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                                                                      Итого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часов</w:t>
            </w:r>
          </w:p>
        </w:tc>
      </w:tr>
      <w:bookmarkEnd w:id="1"/>
    </w:tbl>
    <w:p w:rsidR="00DC74BB" w:rsidRPr="00DC74BB" w:rsidRDefault="00DC74BB" w:rsidP="00DC7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C74BB" w:rsidRPr="00DC74BB" w:rsidRDefault="00DC74BB" w:rsidP="00DC7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 класс</w:t>
      </w:r>
    </w:p>
    <w:tbl>
      <w:tblPr>
        <w:tblW w:w="9639" w:type="dxa"/>
        <w:tblInd w:w="108" w:type="dxa"/>
        <w:shd w:val="clear" w:color="auto" w:fill="FFFFFF"/>
        <w:tblLook w:val="04A0" w:firstRow="1" w:lastRow="0" w:firstColumn="1" w:lastColumn="0" w:noHBand="0" w:noVBand="1"/>
      </w:tblPr>
      <w:tblGrid>
        <w:gridCol w:w="943"/>
        <w:gridCol w:w="5814"/>
        <w:gridCol w:w="2882"/>
      </w:tblGrid>
      <w:tr w:rsidR="00DC74BB" w:rsidRPr="00DC74BB" w:rsidTr="00DC74BB"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proofErr w:type="gramStart"/>
            <w:r w:rsidRPr="00DC7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7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       Наименование разделов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DC74BB" w:rsidRPr="00DC74BB" w:rsidTr="00DC74BB"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1</w:t>
            </w:r>
          </w:p>
        </w:tc>
        <w:tc>
          <w:tcPr>
            <w:tcW w:w="5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@Arial Unicode MS" w:hAnsi="Times New Roman" w:cs="Times New Roman"/>
                <w:b/>
                <w:color w:val="000000"/>
                <w:sz w:val="24"/>
                <w:szCs w:val="24"/>
              </w:rPr>
              <w:t>Раздел «Театр» (6 ч.).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C74BB" w:rsidRPr="00DC74BB" w:rsidTr="00DC74BB"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</w:t>
            </w:r>
          </w:p>
        </w:tc>
        <w:tc>
          <w:tcPr>
            <w:tcW w:w="5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hd w:val="clear" w:color="auto" w:fill="FFFFFF"/>
              <w:spacing w:after="0"/>
              <w:jc w:val="both"/>
              <w:textAlignment w:val="baseline"/>
              <w:outlineLvl w:val="2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@Arial Unicode MS" w:hAnsi="Times New Roman" w:cs="Times New Roman"/>
                <w:b/>
                <w:color w:val="000000"/>
                <w:sz w:val="24"/>
                <w:szCs w:val="24"/>
              </w:rPr>
              <w:t xml:space="preserve">Раздел «Основы актёрского мастерства» (5 ч.). 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C74BB" w:rsidRPr="00DC74BB" w:rsidTr="00DC74BB"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3</w:t>
            </w:r>
          </w:p>
        </w:tc>
        <w:tc>
          <w:tcPr>
            <w:tcW w:w="5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@Arial Unicode MS" w:hAnsi="Times New Roman" w:cs="Times New Roman"/>
                <w:b/>
                <w:color w:val="000000"/>
                <w:sz w:val="24"/>
                <w:szCs w:val="24"/>
              </w:rPr>
              <w:t>Раздел «Просмотр спектаклей в театрах или видеодисках» (5 ч.).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C74BB" w:rsidRPr="00DC74BB" w:rsidTr="00DC74BB"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4</w:t>
            </w:r>
          </w:p>
        </w:tc>
        <w:tc>
          <w:tcPr>
            <w:tcW w:w="5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@Arial Unicode MS" w:hAnsi="Times New Roman" w:cs="Times New Roman"/>
                <w:b/>
                <w:color w:val="000000"/>
                <w:sz w:val="24"/>
                <w:szCs w:val="24"/>
              </w:rPr>
              <w:t xml:space="preserve">Раздел «Наш театр» (18 ч.).  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DC74BB" w:rsidRPr="00DC74BB" w:rsidTr="00DC74BB"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                                                                      Итого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 часа</w:t>
            </w:r>
          </w:p>
        </w:tc>
      </w:tr>
    </w:tbl>
    <w:p w:rsidR="00DC74BB" w:rsidRPr="00DC74BB" w:rsidRDefault="00DC74BB" w:rsidP="00DC7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C74BB" w:rsidRPr="00DC74BB" w:rsidRDefault="00DC74BB" w:rsidP="00DC7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 класс</w:t>
      </w:r>
    </w:p>
    <w:tbl>
      <w:tblPr>
        <w:tblW w:w="9639" w:type="dxa"/>
        <w:tblInd w:w="108" w:type="dxa"/>
        <w:shd w:val="clear" w:color="auto" w:fill="FFFFFF"/>
        <w:tblLook w:val="04A0" w:firstRow="1" w:lastRow="0" w:firstColumn="1" w:lastColumn="0" w:noHBand="0" w:noVBand="1"/>
      </w:tblPr>
      <w:tblGrid>
        <w:gridCol w:w="801"/>
        <w:gridCol w:w="5872"/>
        <w:gridCol w:w="2966"/>
      </w:tblGrid>
      <w:tr w:rsidR="00DC74BB" w:rsidRPr="00DC74BB" w:rsidTr="00DC74BB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proofErr w:type="gramStart"/>
            <w:r w:rsidRPr="00DC7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7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       Наименование разделов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DC74BB" w:rsidRPr="00DC74BB" w:rsidTr="00DC74BB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1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@Arial Unicode MS" w:hAnsi="Times New Roman" w:cs="Times New Roman"/>
                <w:b/>
                <w:color w:val="000000"/>
                <w:sz w:val="24"/>
                <w:szCs w:val="24"/>
              </w:rPr>
              <w:t xml:space="preserve">Раздел «Театр» (15 ч.). 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DC74BB" w:rsidRPr="00DC74BB" w:rsidTr="00DC74BB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@Arial Unicode MS" w:hAnsi="Times New Roman" w:cs="Times New Roman"/>
                <w:b/>
                <w:color w:val="000000"/>
                <w:sz w:val="24"/>
                <w:szCs w:val="24"/>
              </w:rPr>
              <w:t xml:space="preserve">Раздел «Просмотр спектаклей в театрах или видеодисках» (5 ч.). 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C74BB" w:rsidRPr="00DC74BB" w:rsidTr="00DC74BB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3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@Arial Unicode MS" w:hAnsi="Times New Roman" w:cs="Times New Roman"/>
                <w:b/>
                <w:color w:val="000000"/>
                <w:sz w:val="24"/>
                <w:szCs w:val="24"/>
              </w:rPr>
              <w:t xml:space="preserve">Раздел «Основы актёрского мастерства» (4 .). 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C74BB" w:rsidRPr="00DC74BB" w:rsidTr="00DC74BB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4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@Arial Unicode MS" w:hAnsi="Times New Roman" w:cs="Times New Roman"/>
                <w:b/>
                <w:color w:val="000000"/>
                <w:sz w:val="24"/>
                <w:szCs w:val="24"/>
              </w:rPr>
              <w:t xml:space="preserve">Раздел «Наш театр» (10 ч.). 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C74BB" w:rsidRPr="00DC74BB" w:rsidTr="00DC74BB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                                                                      Итого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 часа</w:t>
            </w:r>
          </w:p>
        </w:tc>
      </w:tr>
    </w:tbl>
    <w:p w:rsidR="00DC74BB" w:rsidRPr="00DC74BB" w:rsidRDefault="00DC74BB" w:rsidP="00DC7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C74BB" w:rsidRPr="00DC74BB" w:rsidRDefault="00DC74BB" w:rsidP="00DC7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 класс</w:t>
      </w:r>
    </w:p>
    <w:tbl>
      <w:tblPr>
        <w:tblW w:w="9639" w:type="dxa"/>
        <w:tblInd w:w="108" w:type="dxa"/>
        <w:shd w:val="clear" w:color="auto" w:fill="FFFFFF"/>
        <w:tblLook w:val="04A0" w:firstRow="1" w:lastRow="0" w:firstColumn="1" w:lastColumn="0" w:noHBand="0" w:noVBand="1"/>
      </w:tblPr>
      <w:tblGrid>
        <w:gridCol w:w="801"/>
        <w:gridCol w:w="5872"/>
        <w:gridCol w:w="2966"/>
      </w:tblGrid>
      <w:tr w:rsidR="00DC74BB" w:rsidRPr="00DC74BB" w:rsidTr="00DC74BB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proofErr w:type="gramStart"/>
            <w:r w:rsidRPr="00DC7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7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       Наименование разделов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DC74BB" w:rsidRPr="00DC74BB" w:rsidTr="00DC74BB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@Arial Unicode MS" w:hAnsi="Times New Roman" w:cs="Times New Roman"/>
                <w:b/>
                <w:color w:val="000000"/>
                <w:sz w:val="24"/>
                <w:szCs w:val="24"/>
              </w:rPr>
              <w:t xml:space="preserve">Раздел «Театр» (4 ч.) 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C74BB" w:rsidRPr="00DC74BB" w:rsidTr="00DC74BB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@Arial Unicode MS" w:hAnsi="Times New Roman" w:cs="Times New Roman"/>
                <w:b/>
                <w:color w:val="000000"/>
                <w:sz w:val="24"/>
                <w:szCs w:val="24"/>
              </w:rPr>
              <w:t>Раздел «Основы актёрского мастерства» (16 ч.)</w:t>
            </w:r>
            <w:r w:rsidRPr="00DC74BB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DC74BB" w:rsidRPr="00DC74BB" w:rsidTr="00DC74BB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@Arial Unicode MS" w:hAnsi="Times New Roman" w:cs="Times New Roman"/>
                <w:b/>
                <w:color w:val="000000"/>
                <w:sz w:val="24"/>
                <w:szCs w:val="24"/>
              </w:rPr>
              <w:t>Раздел «Просмотр спектаклей в театрах или видеодисках» (4 ч.)</w:t>
            </w:r>
            <w:r w:rsidRPr="00DC74BB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DC74BB" w:rsidRPr="00DC74BB" w:rsidTr="00DC74BB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@Arial Unicode MS" w:hAnsi="Times New Roman" w:cs="Times New Roman"/>
                <w:b/>
                <w:color w:val="000000"/>
                <w:sz w:val="24"/>
                <w:szCs w:val="24"/>
              </w:rPr>
              <w:t>Раздел «Наш театр» (10 ч.)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DC74BB" w:rsidRPr="00DC74BB" w:rsidTr="00DC74BB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                                                                      Итого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C74BB" w:rsidRPr="00DC74BB" w:rsidRDefault="00DC74BB" w:rsidP="00DC7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 часа</w:t>
            </w:r>
          </w:p>
        </w:tc>
      </w:tr>
      <w:bookmarkEnd w:id="2"/>
    </w:tbl>
    <w:p w:rsidR="00F929ED" w:rsidRPr="00DC74BB" w:rsidRDefault="00F929ED">
      <w:pPr>
        <w:rPr>
          <w:rFonts w:ascii="Times New Roman" w:hAnsi="Times New Roman" w:cs="Times New Roman"/>
          <w:sz w:val="24"/>
          <w:szCs w:val="24"/>
        </w:rPr>
      </w:pPr>
    </w:p>
    <w:sectPr w:rsidR="00F929ED" w:rsidRPr="00DC74BB" w:rsidSect="00DC74B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0DB" w:rsidRDefault="007B20DB" w:rsidP="00DC74BB">
      <w:pPr>
        <w:spacing w:after="0" w:line="240" w:lineRule="auto"/>
      </w:pPr>
      <w:r>
        <w:separator/>
      </w:r>
    </w:p>
  </w:endnote>
  <w:endnote w:type="continuationSeparator" w:id="0">
    <w:p w:rsidR="007B20DB" w:rsidRDefault="007B20DB" w:rsidP="00DC7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0DB" w:rsidRDefault="007B20DB" w:rsidP="00DC74BB">
      <w:pPr>
        <w:spacing w:after="0" w:line="240" w:lineRule="auto"/>
      </w:pPr>
      <w:r>
        <w:separator/>
      </w:r>
    </w:p>
  </w:footnote>
  <w:footnote w:type="continuationSeparator" w:id="0">
    <w:p w:rsidR="007B20DB" w:rsidRDefault="007B20DB" w:rsidP="00DC7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355865"/>
      <w:docPartObj>
        <w:docPartGallery w:val="Page Numbers (Top of Page)"/>
        <w:docPartUnique/>
      </w:docPartObj>
    </w:sdtPr>
    <w:sdtContent>
      <w:p w:rsidR="00DC74BB" w:rsidRDefault="00DC74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C74BB" w:rsidRDefault="00DC74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1BC"/>
    <w:rsid w:val="007B20DB"/>
    <w:rsid w:val="008001BC"/>
    <w:rsid w:val="00DC74BB"/>
    <w:rsid w:val="00F9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74BB"/>
  </w:style>
  <w:style w:type="paragraph" w:styleId="a5">
    <w:name w:val="footer"/>
    <w:basedOn w:val="a"/>
    <w:link w:val="a6"/>
    <w:uiPriority w:val="99"/>
    <w:unhideWhenUsed/>
    <w:rsid w:val="00DC7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74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74BB"/>
  </w:style>
  <w:style w:type="paragraph" w:styleId="a5">
    <w:name w:val="footer"/>
    <w:basedOn w:val="a"/>
    <w:link w:val="a6"/>
    <w:uiPriority w:val="99"/>
    <w:unhideWhenUsed/>
    <w:rsid w:val="00DC7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7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2131</Words>
  <Characters>12148</Characters>
  <Application>Microsoft Office Word</Application>
  <DocSecurity>0</DocSecurity>
  <Lines>101</Lines>
  <Paragraphs>28</Paragraphs>
  <ScaleCrop>false</ScaleCrop>
  <Company>HP</Company>
  <LinksUpToDate>false</LinksUpToDate>
  <CharactersWithSpaces>14251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maslovskaya.shkola@mail.ru</dc:creator>
  <cp:keywords/>
  <dc:description/>
  <cp:lastModifiedBy>maslovskaya.shkola@mail.ru</cp:lastModifiedBy>
  <cp:revision>3</cp:revision>
  <dcterms:created xsi:type="dcterms:W3CDTF">2023-10-05T14:29:00Z</dcterms:created>
  <dcterms:modified xsi:type="dcterms:W3CDTF">2023-10-05T14:33:00Z</dcterms:modified>
</cp:coreProperties>
</file>