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D1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9C65D1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 xml:space="preserve">проведения недели функциональной грамотности </w:t>
      </w:r>
    </w:p>
    <w:p w:rsidR="00103F35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>по направлению «Глобальные компетенции»</w:t>
      </w:r>
    </w:p>
    <w:p w:rsidR="009C65D1" w:rsidRPr="00C86855" w:rsidRDefault="009C65D1" w:rsidP="009C65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071"/>
        <w:gridCol w:w="1405"/>
        <w:gridCol w:w="3860"/>
        <w:gridCol w:w="1704"/>
      </w:tblGrid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  <w:p w:rsidR="00A51757" w:rsidRPr="00C86855" w:rsidRDefault="00A51757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05.11.24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«Один в поле не воин»</w:t>
            </w:r>
          </w:p>
        </w:tc>
        <w:tc>
          <w:tcPr>
            <w:tcW w:w="1525" w:type="dxa"/>
          </w:tcPr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6-е</w:t>
            </w:r>
          </w:p>
          <w:p w:rsidR="00A51757" w:rsidRPr="00C86855" w:rsidRDefault="00A51757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06.11.24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«Учим иностранный»</w:t>
            </w:r>
          </w:p>
        </w:tc>
        <w:tc>
          <w:tcPr>
            <w:tcW w:w="1525" w:type="dxa"/>
          </w:tcPr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51757" w:rsidRPr="00C86855" w:rsidRDefault="00A51757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07.11.24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«Инженеры для будущего»</w:t>
            </w:r>
          </w:p>
        </w:tc>
        <w:tc>
          <w:tcPr>
            <w:tcW w:w="1525" w:type="dxa"/>
          </w:tcPr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  <w:p w:rsidR="00A51757" w:rsidRPr="00C86855" w:rsidRDefault="00A51757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08.11.24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«Пластик, о котором все знают»</w:t>
            </w:r>
          </w:p>
        </w:tc>
        <w:tc>
          <w:tcPr>
            <w:tcW w:w="1525" w:type="dxa"/>
          </w:tcPr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43F" w:rsidRPr="00C86855" w:rsidTr="005E75F2">
        <w:tc>
          <w:tcPr>
            <w:tcW w:w="534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  <w:p w:rsidR="00A51757" w:rsidRPr="00C86855" w:rsidRDefault="00A51757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11.11.24</w:t>
            </w:r>
          </w:p>
        </w:tc>
        <w:tc>
          <w:tcPr>
            <w:tcW w:w="3969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«Ищем причины»</w:t>
            </w:r>
          </w:p>
        </w:tc>
        <w:tc>
          <w:tcPr>
            <w:tcW w:w="1525" w:type="dxa"/>
          </w:tcPr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5D1" w:rsidRPr="00C86855" w:rsidRDefault="009C65D1" w:rsidP="009C65D1">
      <w:pPr>
        <w:rPr>
          <w:rFonts w:ascii="Times New Roman" w:hAnsi="Times New Roman" w:cs="Times New Roman"/>
          <w:sz w:val="28"/>
          <w:szCs w:val="28"/>
        </w:rPr>
      </w:pPr>
    </w:p>
    <w:sectPr w:rsidR="009C65D1" w:rsidRPr="00C8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5D1"/>
    <w:rsid w:val="00103F35"/>
    <w:rsid w:val="005E75F2"/>
    <w:rsid w:val="009C65D1"/>
    <w:rsid w:val="00A51757"/>
    <w:rsid w:val="00C86855"/>
    <w:rsid w:val="00E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maslovskaya.shkola@mail.ru</dc:creator>
  <cp:keywords/>
  <dc:description/>
  <cp:lastModifiedBy>Владелец</cp:lastModifiedBy>
  <cp:revision>4</cp:revision>
  <dcterms:created xsi:type="dcterms:W3CDTF">2024-11-01T08:23:00Z</dcterms:created>
  <dcterms:modified xsi:type="dcterms:W3CDTF">2024-12-09T14:21:00Z</dcterms:modified>
</cp:coreProperties>
</file>