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9BBA" w14:textId="55804442" w:rsidR="00D932FA" w:rsidRDefault="00A8455D" w:rsidP="00A8455D">
      <w:pPr>
        <w:tabs>
          <w:tab w:val="left" w:pos="1484"/>
          <w:tab w:val="left" w:pos="1485"/>
        </w:tabs>
        <w:spacing w:before="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34C77557" w14:textId="1E96D87A" w:rsidR="00A8455D" w:rsidRPr="00A8455D" w:rsidRDefault="00A8455D" w:rsidP="00A8455D">
      <w:pPr>
        <w:tabs>
          <w:tab w:val="left" w:pos="1484"/>
          <w:tab w:val="left" w:pos="1485"/>
        </w:tabs>
        <w:spacing w:before="4"/>
        <w:jc w:val="right"/>
        <w:rPr>
          <w:rFonts w:ascii="Times New Roman" w:hAnsi="Times New Roman" w:cs="Times New Roman"/>
          <w:sz w:val="28"/>
          <w:szCs w:val="28"/>
        </w:rPr>
      </w:pPr>
      <w:r w:rsidRPr="00A8455D">
        <w:rPr>
          <w:rFonts w:ascii="Times New Roman" w:hAnsi="Times New Roman" w:cs="Times New Roman"/>
          <w:sz w:val="28"/>
          <w:szCs w:val="28"/>
        </w:rPr>
        <w:t xml:space="preserve">Директором МБОУ </w:t>
      </w:r>
    </w:p>
    <w:p w14:paraId="1BFB94FE" w14:textId="63A71AB6" w:rsidR="00A8455D" w:rsidRPr="00A8455D" w:rsidRDefault="00A8455D" w:rsidP="00A8455D">
      <w:pPr>
        <w:tabs>
          <w:tab w:val="left" w:pos="1484"/>
          <w:tab w:val="left" w:pos="1485"/>
        </w:tabs>
        <w:spacing w:before="4"/>
        <w:jc w:val="right"/>
        <w:rPr>
          <w:rFonts w:ascii="Times New Roman" w:hAnsi="Times New Roman" w:cs="Times New Roman"/>
          <w:sz w:val="28"/>
          <w:szCs w:val="28"/>
        </w:rPr>
      </w:pPr>
      <w:r w:rsidRPr="00A8455D">
        <w:rPr>
          <w:rFonts w:ascii="Times New Roman" w:hAnsi="Times New Roman" w:cs="Times New Roman"/>
          <w:sz w:val="28"/>
          <w:szCs w:val="28"/>
        </w:rPr>
        <w:t>_______________ Ю.А.Думак</w:t>
      </w:r>
    </w:p>
    <w:p w14:paraId="5FD7BFF8" w14:textId="0BE72469" w:rsidR="00A8455D" w:rsidRPr="00A8455D" w:rsidRDefault="00A8455D" w:rsidP="00A8455D">
      <w:pPr>
        <w:tabs>
          <w:tab w:val="left" w:pos="1484"/>
          <w:tab w:val="left" w:pos="1485"/>
        </w:tabs>
        <w:spacing w:before="4"/>
        <w:jc w:val="right"/>
        <w:rPr>
          <w:rFonts w:ascii="Times New Roman" w:hAnsi="Times New Roman" w:cs="Times New Roman"/>
          <w:sz w:val="28"/>
          <w:szCs w:val="28"/>
        </w:rPr>
      </w:pPr>
      <w:r w:rsidRPr="00A8455D">
        <w:rPr>
          <w:rFonts w:ascii="Times New Roman" w:hAnsi="Times New Roman" w:cs="Times New Roman"/>
          <w:sz w:val="28"/>
          <w:szCs w:val="28"/>
        </w:rPr>
        <w:t>Приказ №</w:t>
      </w:r>
      <w:r w:rsidR="0028796A">
        <w:rPr>
          <w:rFonts w:ascii="Times New Roman" w:hAnsi="Times New Roman" w:cs="Times New Roman"/>
          <w:sz w:val="28"/>
          <w:szCs w:val="28"/>
        </w:rPr>
        <w:t>198 -о(а</w:t>
      </w:r>
      <w:bookmarkStart w:id="0" w:name="_GoBack"/>
      <w:bookmarkEnd w:id="0"/>
      <w:r w:rsidR="0028796A">
        <w:rPr>
          <w:rFonts w:ascii="Times New Roman" w:hAnsi="Times New Roman" w:cs="Times New Roman"/>
          <w:sz w:val="28"/>
          <w:szCs w:val="28"/>
        </w:rPr>
        <w:t>)</w:t>
      </w:r>
      <w:r w:rsidRPr="00A8455D">
        <w:rPr>
          <w:rFonts w:ascii="Times New Roman" w:hAnsi="Times New Roman" w:cs="Times New Roman"/>
          <w:sz w:val="28"/>
          <w:szCs w:val="28"/>
        </w:rPr>
        <w:t xml:space="preserve">  от 01.09.2023г</w:t>
      </w:r>
    </w:p>
    <w:p w14:paraId="58915767" w14:textId="28B22949" w:rsidR="00101DA0" w:rsidRP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78B779E" w14:textId="055D3712" w:rsid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о школьном Медиацентре</w:t>
      </w:r>
    </w:p>
    <w:p w14:paraId="64165F97" w14:textId="1CCA99FA" w:rsidR="00A8455D" w:rsidRDefault="00A8455D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«Масловская школа – детский сад»</w:t>
      </w:r>
    </w:p>
    <w:p w14:paraId="016BA8E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B0DB" w14:textId="4475CE9D" w:rsidR="00101DA0" w:rsidRPr="00101DA0" w:rsidRDefault="00101DA0" w:rsidP="00101DA0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684323A" w14:textId="5EABDA8B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1EBEC8D" w14:textId="308CC1AA" w:rsidR="00101DA0" w:rsidRPr="00101DA0" w:rsidRDefault="00101DA0" w:rsidP="00101DA0">
      <w:pPr>
        <w:pStyle w:val="a4"/>
        <w:numPr>
          <w:ilvl w:val="1"/>
          <w:numId w:val="8"/>
        </w:numPr>
        <w:tabs>
          <w:tab w:val="left" w:pos="1484"/>
          <w:tab w:val="left" w:pos="1485"/>
        </w:tabs>
        <w:spacing w:before="4"/>
        <w:ind w:left="0" w:hanging="11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Медиацентр является информационным центром образовательной деятельности учреждения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</w:p>
    <w:p w14:paraId="6D299D82" w14:textId="77777777" w:rsidR="00101DA0" w:rsidRPr="00101DA0" w:rsidRDefault="00101DA0" w:rsidP="00101DA0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sz w:val="28"/>
          <w:szCs w:val="28"/>
        </w:rPr>
      </w:pPr>
    </w:p>
    <w:p w14:paraId="2D258DD6" w14:textId="705D7DD6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Положение разработано на основании Федерального закона от 29 декабря </w:t>
      </w:r>
    </w:p>
    <w:p w14:paraId="14BF212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2012 г. №273-ФЗ «Об образовании в Российской Федерации», Федерального </w:t>
      </w:r>
    </w:p>
    <w:p w14:paraId="0366FFC1" w14:textId="36996BC6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закона от 27 декабря 1991 г. № 2124-1 «О средствах массовой информации»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BC62F" w14:textId="77777777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1C526C5F" w14:textId="293170D8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Настоящее Положение регламентирует порядок осуществления </w:t>
      </w:r>
    </w:p>
    <w:p w14:paraId="21143941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образовательной деятельности в школьном медиацентре (далее -</w:t>
      </w:r>
    </w:p>
    <w:p w14:paraId="1FE523B2" w14:textId="268318DE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Медиацентр) среди обучающихся школы. </w:t>
      </w:r>
    </w:p>
    <w:p w14:paraId="0E5DBFC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A52BF4A" w14:textId="140FC1A6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Медиацентр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01DA0">
        <w:rPr>
          <w:rFonts w:ascii="Times New Roman" w:hAnsi="Times New Roman" w:cs="Times New Roman"/>
          <w:sz w:val="28"/>
          <w:szCs w:val="28"/>
        </w:rPr>
        <w:t xml:space="preserve"> школьное объединение информационного и организационного обслуживания, обеспечивающее обучающихся информацией о деятельности школы, поддерживающее официальный сайт школы и соответствующие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01DA0">
        <w:rPr>
          <w:rFonts w:ascii="Times New Roman" w:hAnsi="Times New Roman" w:cs="Times New Roman"/>
          <w:sz w:val="28"/>
          <w:szCs w:val="28"/>
        </w:rPr>
        <w:t xml:space="preserve">руппы в социальных сетях, предназначенное для самостоятельной работы учителя и обучающихся с различными источниками информации. </w:t>
      </w:r>
    </w:p>
    <w:p w14:paraId="57C7E92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3816BB3" w14:textId="6C031FE3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Медиацентр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01DA0">
        <w:rPr>
          <w:rFonts w:ascii="Times New Roman" w:hAnsi="Times New Roman" w:cs="Times New Roman"/>
          <w:sz w:val="28"/>
          <w:szCs w:val="28"/>
        </w:rPr>
        <w:t xml:space="preserve"> добровольная организация, в состав которой могут войти </w:t>
      </w:r>
    </w:p>
    <w:p w14:paraId="070D8880" w14:textId="31D32FA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01DA0">
        <w:rPr>
          <w:rFonts w:ascii="Times New Roman" w:hAnsi="Times New Roman" w:cs="Times New Roman"/>
          <w:sz w:val="28"/>
          <w:szCs w:val="28"/>
        </w:rPr>
        <w:t xml:space="preserve">, а также сотрудники школы, чьи принципы не </w:t>
      </w:r>
    </w:p>
    <w:p w14:paraId="2D3A3B24" w14:textId="0DD7750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расходятся с целями и задачами объединения. </w:t>
      </w:r>
    </w:p>
    <w:p w14:paraId="1DB16E34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DFBA71A" w14:textId="30E776F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Деятельность Медиацентра организуется и осуществляется на началах </w:t>
      </w:r>
    </w:p>
    <w:p w14:paraId="2A464DD0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широкой инициативы и самодеятельности в соответствии с </w:t>
      </w:r>
    </w:p>
    <w:p w14:paraId="6623F55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образовательными и просветительскими достижениями общечеловеческой </w:t>
      </w:r>
    </w:p>
    <w:p w14:paraId="0C87B6BE" w14:textId="3ADD808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14:paraId="5E97B6D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4D7A49F9" w14:textId="2A44CEBE" w:rsidR="00101DA0" w:rsidRPr="00101DA0" w:rsidRDefault="00101DA0" w:rsidP="00101DA0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Базисные функции, цели и задачи школьного Медиацентра</w:t>
      </w:r>
    </w:p>
    <w:p w14:paraId="5C55E747" w14:textId="77777777" w:rsidR="00101DA0" w:rsidRDefault="00101DA0" w:rsidP="00101DA0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sz w:val="28"/>
          <w:szCs w:val="28"/>
        </w:rPr>
      </w:pPr>
    </w:p>
    <w:p w14:paraId="208BACFB" w14:textId="2F109950" w:rsidR="001E6AC9" w:rsidRPr="00D932FA" w:rsidRDefault="00101DA0" w:rsidP="00101DA0">
      <w:pPr>
        <w:pStyle w:val="a4"/>
        <w:tabs>
          <w:tab w:val="left" w:pos="1484"/>
        </w:tabs>
        <w:spacing w:before="4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2.1 Базисные функции школьного Медиацентра:</w:t>
      </w:r>
    </w:p>
    <w:p w14:paraId="304AA721" w14:textId="77777777" w:rsidR="001E6AC9" w:rsidRDefault="001E6AC9" w:rsidP="001E6AC9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2.1.1. </w:t>
      </w:r>
      <w:r w:rsidRPr="009C0114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14">
        <w:rPr>
          <w:rFonts w:ascii="Times New Roman" w:hAnsi="Times New Roman" w:cs="Times New Roman"/>
          <w:sz w:val="28"/>
          <w:szCs w:val="28"/>
        </w:rPr>
        <w:t>оддерживает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обеспечивает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реализацию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целей,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сформулированных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программе</w:t>
      </w:r>
      <w:r w:rsidRPr="009C01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ОУ.</w:t>
      </w:r>
    </w:p>
    <w:p w14:paraId="0A0DB1CC" w14:textId="06FA94BA" w:rsidR="001E6AC9" w:rsidRPr="001E6AC9" w:rsidRDefault="001E6AC9" w:rsidP="001E6AC9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E6AC9">
        <w:rPr>
          <w:rFonts w:ascii="Times New Roman" w:hAnsi="Times New Roman" w:cs="Times New Roman"/>
          <w:b/>
          <w:sz w:val="28"/>
          <w:szCs w:val="28"/>
        </w:rPr>
        <w:t>2.1.2. 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14">
        <w:rPr>
          <w:rFonts w:ascii="Times New Roman" w:hAnsi="Times New Roman" w:cs="Times New Roman"/>
          <w:sz w:val="28"/>
          <w:szCs w:val="28"/>
        </w:rPr>
        <w:t>редставляет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информацию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на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различных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видах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носителей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всем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участникам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 xml:space="preserve">Организует различные </w:t>
      </w:r>
      <w:r w:rsidRPr="009C0114">
        <w:rPr>
          <w:rFonts w:ascii="Times New Roman" w:hAnsi="Times New Roman" w:cs="Times New Roman"/>
          <w:sz w:val="28"/>
          <w:szCs w:val="28"/>
        </w:rPr>
        <w:lastRenderedPageBreak/>
        <w:t>формы распространения педагогической и образовательной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информации</w:t>
      </w:r>
      <w:r w:rsidRPr="009C01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для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всех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групп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пользователей.</w:t>
      </w:r>
    </w:p>
    <w:p w14:paraId="09C0D2D4" w14:textId="77777777" w:rsidR="00D932FA" w:rsidRDefault="00D932FA" w:rsidP="00D932FA">
      <w:pPr>
        <w:pStyle w:val="1"/>
        <w:tabs>
          <w:tab w:val="left" w:pos="836"/>
          <w:tab w:val="left" w:pos="837"/>
        </w:tabs>
        <w:spacing w:line="271" w:lineRule="exact"/>
        <w:ind w:left="42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="001E6AC9" w:rsidRPr="009C0114">
        <w:rPr>
          <w:rFonts w:ascii="Times New Roman" w:hAnsi="Times New Roman" w:cs="Times New Roman"/>
          <w:sz w:val="28"/>
          <w:szCs w:val="28"/>
        </w:rPr>
        <w:t>Культурная</w:t>
      </w:r>
      <w:r w:rsidR="001E6AC9">
        <w:rPr>
          <w:rFonts w:ascii="Times New Roman" w:hAnsi="Times New Roman" w:cs="Times New Roman"/>
          <w:sz w:val="28"/>
          <w:szCs w:val="28"/>
        </w:rPr>
        <w:t xml:space="preserve"> —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организует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мероприятия,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воспитывающие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самосознание</w:t>
      </w:r>
      <w:r w:rsidR="001E6AC9" w:rsidRPr="001E6AC9">
        <w:rPr>
          <w:rFonts w:ascii="Times New Roman" w:hAnsi="Times New Roman" w:cs="Times New Roman"/>
          <w:b w:val="0"/>
          <w:bCs w:val="0"/>
          <w:spacing w:val="-6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учащихся. Акцентирует внимание на воспитании любви к чтению, на развитии и</w:t>
      </w:r>
      <w:r w:rsidR="001E6AC9" w:rsidRPr="001E6AC9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сохранении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русского</w:t>
      </w:r>
      <w:r w:rsidR="001E6AC9" w:rsidRPr="001E6AC9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языка, на</w:t>
      </w:r>
      <w:r w:rsidR="001E6AC9" w:rsidRPr="001E6AC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развитии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интереса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культуре</w:t>
      </w:r>
      <w:r w:rsidR="001E6AC9" w:rsidRPr="001E6AC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России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774C313" w14:textId="44A5F788" w:rsidR="00101DA0" w:rsidRPr="00101DA0" w:rsidRDefault="00101DA0" w:rsidP="00D932FA">
      <w:pPr>
        <w:pStyle w:val="1"/>
        <w:tabs>
          <w:tab w:val="left" w:pos="836"/>
          <w:tab w:val="left" w:pos="837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 Цели школьного Медиацентра: </w:t>
      </w:r>
    </w:p>
    <w:p w14:paraId="056CA625" w14:textId="1DB1083F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.1. Создание единого информационного пространства школы; </w:t>
      </w:r>
    </w:p>
    <w:p w14:paraId="342E7EAF" w14:textId="3AF428F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.2. Освещение школьных новостей и проблем; </w:t>
      </w:r>
    </w:p>
    <w:p w14:paraId="76BEBD9D" w14:textId="317253BE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.3. Развитие информационной и коммуникативной культуры обучающихся, </w:t>
      </w:r>
    </w:p>
    <w:p w14:paraId="0E7D192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формирование навыков общения и сотрудничества, поддержка творческой </w:t>
      </w:r>
    </w:p>
    <w:p w14:paraId="248AEF51" w14:textId="3DCB14A5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самореализации обучающихся и популяризация школы в медиапространстве; </w:t>
      </w:r>
    </w:p>
    <w:p w14:paraId="3AE02DCB" w14:textId="32E3C56D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.4. Выявление и поддержка инициативных обучающихся; создание условий для реализации инициативы; </w:t>
      </w:r>
    </w:p>
    <w:p w14:paraId="45499572" w14:textId="5DDC49B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>.5. Использование и внедрение современных технологий в воспитательно</w:t>
      </w:r>
      <w:r w:rsidR="00D932FA">
        <w:rPr>
          <w:rFonts w:ascii="Times New Roman" w:hAnsi="Times New Roman" w:cs="Times New Roman"/>
          <w:sz w:val="28"/>
          <w:szCs w:val="28"/>
        </w:rPr>
        <w:t>-</w:t>
      </w:r>
      <w:r w:rsidRPr="00101DA0">
        <w:rPr>
          <w:rFonts w:ascii="Times New Roman" w:hAnsi="Times New Roman" w:cs="Times New Roman"/>
          <w:sz w:val="28"/>
          <w:szCs w:val="28"/>
        </w:rPr>
        <w:t xml:space="preserve">образовательный процесс. </w:t>
      </w:r>
    </w:p>
    <w:p w14:paraId="7C5E2AAD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2F70D68" w14:textId="6F0EDF1A" w:rsidR="00101DA0" w:rsidRPr="00D932FA" w:rsidRDefault="00101DA0" w:rsidP="00D932FA">
      <w:pPr>
        <w:tabs>
          <w:tab w:val="left" w:pos="1484"/>
          <w:tab w:val="left" w:pos="1485"/>
        </w:tabs>
        <w:spacing w:before="4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932FA" w:rsidRPr="00D932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932FA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Основными задачами Медиацентра являются: </w:t>
      </w:r>
    </w:p>
    <w:p w14:paraId="4ACA2433" w14:textId="5087029E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.1. Повышение уровня медиаграмотности обучающихся Школы; </w:t>
      </w:r>
    </w:p>
    <w:p w14:paraId="47DB9510" w14:textId="4B6EE0D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.2. Создание условий для развития социальной и творческой активности </w:t>
      </w:r>
    </w:p>
    <w:p w14:paraId="4DF26D2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обучающихся школы; </w:t>
      </w:r>
    </w:p>
    <w:p w14:paraId="6852C2BE" w14:textId="5EC9768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.3. Отражение текущих новостей школы; освещение событий и </w:t>
      </w:r>
    </w:p>
    <w:p w14:paraId="4A05CEB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мероприятий, происходящих в школе, районе, области, стране, мире </w:t>
      </w:r>
    </w:p>
    <w:p w14:paraId="5BD8E8B9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 позиции значимости для обучающихся школы; </w:t>
      </w:r>
    </w:p>
    <w:p w14:paraId="2B64E6A9" w14:textId="6C464619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.4. Развитие информационной культуры участников образовательного </w:t>
      </w:r>
    </w:p>
    <w:p w14:paraId="58F1B8F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процесса; </w:t>
      </w:r>
    </w:p>
    <w:p w14:paraId="4C528259" w14:textId="06FC03D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.5. Участие в значимых для </w:t>
      </w:r>
      <w:r w:rsidR="00D932FA">
        <w:rPr>
          <w:rFonts w:ascii="Times New Roman" w:hAnsi="Times New Roman" w:cs="Times New Roman"/>
          <w:sz w:val="28"/>
          <w:szCs w:val="28"/>
        </w:rPr>
        <w:t>ш</w:t>
      </w:r>
      <w:r w:rsidRPr="00101DA0">
        <w:rPr>
          <w:rFonts w:ascii="Times New Roman" w:hAnsi="Times New Roman" w:cs="Times New Roman"/>
          <w:sz w:val="28"/>
          <w:szCs w:val="28"/>
        </w:rPr>
        <w:t xml:space="preserve">колы конкурсах и мероприятиях </w:t>
      </w:r>
    </w:p>
    <w:p w14:paraId="145F7244" w14:textId="55D4E4BE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медианаправленности. </w:t>
      </w:r>
    </w:p>
    <w:p w14:paraId="63583865" w14:textId="0876203F" w:rsidR="00D932FA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6BFB574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CAF5DB1" w14:textId="075FB9EB" w:rsidR="00101DA0" w:rsidRPr="00D932FA" w:rsidRDefault="00101DA0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формирования, состав Медиацентра и основные направления</w:t>
      </w:r>
    </w:p>
    <w:p w14:paraId="5EAA119C" w14:textId="004F9790" w:rsidR="00101DA0" w:rsidRDefault="00D932FA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1DA0" w:rsidRPr="00D932FA">
        <w:rPr>
          <w:rFonts w:ascii="Times New Roman" w:hAnsi="Times New Roman" w:cs="Times New Roman"/>
          <w:b/>
          <w:bCs/>
          <w:sz w:val="28"/>
          <w:szCs w:val="28"/>
        </w:rPr>
        <w:t>еятельности</w:t>
      </w:r>
    </w:p>
    <w:p w14:paraId="27D53D9A" w14:textId="77777777" w:rsidR="00D932FA" w:rsidRPr="00D932FA" w:rsidRDefault="00D932FA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2845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3.1. Медиацентр действует на основании Положения, которое утверждается </w:t>
      </w:r>
    </w:p>
    <w:p w14:paraId="6D4C8C78" w14:textId="73A0FD9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директором школы и вступает в силу с момента утверждения. </w:t>
      </w:r>
    </w:p>
    <w:p w14:paraId="022C9DD0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CB5C9A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3.2. Школьный медиацентр представляет собой открытую структуру, в которую </w:t>
      </w:r>
    </w:p>
    <w:p w14:paraId="5505375F" w14:textId="028486DF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обучающиеся могут войти на добровольной основе. </w:t>
      </w:r>
    </w:p>
    <w:p w14:paraId="3136CF09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0AB700C" w14:textId="32D5933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3.3. В состав Медиацентра входят обучающиеся, желающие участвовать в </w:t>
      </w:r>
      <w:r w:rsidR="00D932FA">
        <w:rPr>
          <w:rFonts w:ascii="Times New Roman" w:hAnsi="Times New Roman" w:cs="Times New Roman"/>
          <w:sz w:val="28"/>
          <w:szCs w:val="28"/>
        </w:rPr>
        <w:t xml:space="preserve">ведении школьного Госпаблика посредством социальной сети ВКонтакте, </w:t>
      </w:r>
      <w:r w:rsidRPr="00101DA0">
        <w:rPr>
          <w:rFonts w:ascii="Times New Roman" w:hAnsi="Times New Roman" w:cs="Times New Roman"/>
          <w:sz w:val="28"/>
          <w:szCs w:val="28"/>
        </w:rPr>
        <w:t xml:space="preserve">создании школьной газеты, видеоновостей, а также педагоги школы, </w:t>
      </w:r>
    </w:p>
    <w:p w14:paraId="6BF62FE8" w14:textId="65B5E217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библиотекарь, руководитель (администратор) школьного</w:t>
      </w:r>
      <w:r w:rsidR="00D932FA">
        <w:rPr>
          <w:rFonts w:ascii="Times New Roman" w:hAnsi="Times New Roman" w:cs="Times New Roman"/>
          <w:sz w:val="28"/>
          <w:szCs w:val="28"/>
        </w:rPr>
        <w:t xml:space="preserve"> Госпаблика и</w:t>
      </w:r>
      <w:r w:rsidRPr="00101DA0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D932FA">
        <w:rPr>
          <w:rFonts w:ascii="Times New Roman" w:hAnsi="Times New Roman" w:cs="Times New Roman"/>
          <w:sz w:val="28"/>
          <w:szCs w:val="28"/>
        </w:rPr>
        <w:t xml:space="preserve"> ОУ</w:t>
      </w:r>
      <w:r w:rsidRPr="00101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7C86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E98D64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3.4. Медиацентр самостоятельно организует свою деятельность: определяет </w:t>
      </w:r>
    </w:p>
    <w:p w14:paraId="286183D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состав, распределяет функции между членами, устанавливает отношения с </w:t>
      </w:r>
    </w:p>
    <w:p w14:paraId="400C8ADB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другими органами самоуправления, администрацией, педагогами, иными </w:t>
      </w:r>
    </w:p>
    <w:p w14:paraId="3C37B7AB" w14:textId="0DAF7782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 и организациями. </w:t>
      </w:r>
    </w:p>
    <w:p w14:paraId="1F885FF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408DF93B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3.5. Руководство Медиацентром и контроль за его деятельностью осуществляет </w:t>
      </w:r>
    </w:p>
    <w:p w14:paraId="219F2BAB" w14:textId="4DD640E0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руководитель Медиацентра. </w:t>
      </w:r>
    </w:p>
    <w:p w14:paraId="2F83A96B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725B13C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3.6. Руководитель Медиацентра школы назначается приказом директора и </w:t>
      </w:r>
    </w:p>
    <w:p w14:paraId="2B130FF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отвечает за выпуск контента и его распространение, поддерживает связь с </w:t>
      </w:r>
    </w:p>
    <w:p w14:paraId="155839A5" w14:textId="690731C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местными СМИ. </w:t>
      </w:r>
    </w:p>
    <w:p w14:paraId="540CA8A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74A82A4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3.7. Руководитель согласовывает ежегодный план работы Медиацентра, несет </w:t>
      </w:r>
    </w:p>
    <w:p w14:paraId="726B06F6" w14:textId="04B006D0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ответственность за все направления и аспекты деятельности Медиацентра. </w:t>
      </w:r>
    </w:p>
    <w:p w14:paraId="700206B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EF7007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3.8. Контроль за деятельностью Медиацентра осуществляется заместителем </w:t>
      </w:r>
    </w:p>
    <w:p w14:paraId="34DA44ED" w14:textId="18C9952C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директора школы по ВР. </w:t>
      </w:r>
    </w:p>
    <w:p w14:paraId="086C6D10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493148F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 Медиацентр осуществляет свою деятельность в следующих направлениях: </w:t>
      </w:r>
    </w:p>
    <w:p w14:paraId="0988915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3.9.1. Печатный отдел: </w:t>
      </w:r>
    </w:p>
    <w:p w14:paraId="573C4C7C" w14:textId="2F430FFD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осуществляет сбор материалов для школьных стендов; </w:t>
      </w:r>
    </w:p>
    <w:p w14:paraId="3F4F0C63" w14:textId="77ABB904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обрабатывает собранную информацию, публикует и размещает на стендах; </w:t>
      </w:r>
    </w:p>
    <w:p w14:paraId="569AF58D" w14:textId="0647022B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осуществляет фотосъемку школьных событий; </w:t>
      </w:r>
    </w:p>
    <w:p w14:paraId="11CAF5EC" w14:textId="0FD81760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обновляет информацию стендов с периодичностью один раз в месяц. </w:t>
      </w:r>
    </w:p>
    <w:p w14:paraId="70057A31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2490E1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3.9.2. WEB-отдел: </w:t>
      </w:r>
    </w:p>
    <w:p w14:paraId="36CEF749" w14:textId="14185B1E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занимается подготовкой информации для официального сайта школы и группы в социальной сети</w:t>
      </w:r>
      <w:r>
        <w:rPr>
          <w:rFonts w:ascii="Times New Roman" w:hAnsi="Times New Roman" w:cs="Times New Roman"/>
          <w:sz w:val="28"/>
          <w:szCs w:val="28"/>
        </w:rPr>
        <w:t xml:space="preserve"> ВКонтакте (Госпаблик)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81A17E" w14:textId="5F55E2BA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осуществляет работу с компьютерной графикой, компьютерными программами и другими графическими редакторами; </w:t>
      </w:r>
    </w:p>
    <w:p w14:paraId="1D1D1925" w14:textId="5A289CB3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обновляет информацию периодичностью один раз в месяц. </w:t>
      </w:r>
    </w:p>
    <w:p w14:paraId="63105E7C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05A670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3.10. Медиацентр освещает жизнь школы: </w:t>
      </w:r>
    </w:p>
    <w:p w14:paraId="272F2F11" w14:textId="477D05E6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официальные страницы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(школьный Госпаблик ВКонтакте)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2D6981" w14:textId="353A8372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школьный сайт;</w:t>
      </w:r>
    </w:p>
    <w:p w14:paraId="61356948" w14:textId="682A9621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школьную газету.</w:t>
      </w:r>
    </w:p>
    <w:p w14:paraId="44CE5EA8" w14:textId="21F105EF" w:rsidR="00D932FA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67D651C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914CCD1" w14:textId="73A128E3" w:rsidR="00101DA0" w:rsidRPr="00D932FA" w:rsidRDefault="00101DA0" w:rsidP="00D932FA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членов Медиацентра</w:t>
      </w:r>
    </w:p>
    <w:p w14:paraId="2FB2A643" w14:textId="77777777" w:rsidR="00D932FA" w:rsidRPr="00D932FA" w:rsidRDefault="00D932FA" w:rsidP="00D932FA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249B7" w14:textId="07D8877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 Члены школьного Медиацентра имеют право: </w:t>
      </w:r>
    </w:p>
    <w:p w14:paraId="18D1C21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16FD5AED" w14:textId="18D393C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4.1.1. Участвовать в сборе и обработке информации, необходимой для публикаций в Медиацентре; </w:t>
      </w:r>
    </w:p>
    <w:p w14:paraId="1095E7B4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4.1.2. Иметь доступ к информации о событиях, происходящих в школе и отдельно </w:t>
      </w:r>
    </w:p>
    <w:p w14:paraId="61E6A14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взятых классах; </w:t>
      </w:r>
    </w:p>
    <w:p w14:paraId="67C7210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4.1.3. Получать время для выступлений представителями Медиацентра на </w:t>
      </w:r>
    </w:p>
    <w:p w14:paraId="5D4ACE6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классных часах, конференциях и других мероприятиях; </w:t>
      </w:r>
    </w:p>
    <w:p w14:paraId="19DD1C7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lastRenderedPageBreak/>
        <w:t xml:space="preserve">4.1.4. Распространять контент в школе и за её пределами; </w:t>
      </w:r>
    </w:p>
    <w:p w14:paraId="529A9D6F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4.1.5. Пользоваться организационной и иной поддержкой должностных лиц </w:t>
      </w:r>
    </w:p>
    <w:p w14:paraId="109683B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школы при выполнении своей деятельности; </w:t>
      </w:r>
    </w:p>
    <w:p w14:paraId="7948D062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4.1.6. Иметь стенд на территории школы для размещения информации; </w:t>
      </w:r>
    </w:p>
    <w:p w14:paraId="796F40E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4.1.7. Привлекать педагогический коллектив для работы (редактирование, верстка </w:t>
      </w:r>
    </w:p>
    <w:p w14:paraId="3C1AB1B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и другое); </w:t>
      </w:r>
    </w:p>
    <w:p w14:paraId="6720AFCA" w14:textId="2927468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4.1.8. Выйти из состава объединения Медиацентра</w:t>
      </w:r>
      <w:r w:rsidR="00D932FA">
        <w:rPr>
          <w:rFonts w:ascii="Times New Roman" w:hAnsi="Times New Roman" w:cs="Times New Roman"/>
          <w:sz w:val="28"/>
          <w:szCs w:val="28"/>
        </w:rPr>
        <w:t>.</w:t>
      </w:r>
    </w:p>
    <w:p w14:paraId="6DBB314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6C04D151" w14:textId="62C98E6B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 Члены школьного Медиацентра обязаны: </w:t>
      </w:r>
    </w:p>
    <w:p w14:paraId="696995DB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FDEF0B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4.2.1. Не разглашать содержание готовящегося выпуска; </w:t>
      </w:r>
    </w:p>
    <w:p w14:paraId="76C5395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4.2.2. Помогать друг другу в сборе, анализе и подготовке материала для </w:t>
      </w:r>
    </w:p>
    <w:p w14:paraId="073522B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публикации; </w:t>
      </w:r>
    </w:p>
    <w:p w14:paraId="4D679626" w14:textId="1BA9016D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4.2.3. Соблюдать Правила внутреннего распорядка, противопожарные требования, правила безопасности, Устав школы. </w:t>
      </w:r>
    </w:p>
    <w:p w14:paraId="3DA86E51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482A608" w14:textId="6E49AE1A" w:rsidR="00D932FA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 Заключительные положения </w:t>
      </w:r>
    </w:p>
    <w:p w14:paraId="5DA1F91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5.1. Положение о школьном Медиацентре утверждается директором Школы. </w:t>
      </w:r>
    </w:p>
    <w:p w14:paraId="29DD388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5.2. При необходимости в Положение о школьном Медиацентре могут быть </w:t>
      </w:r>
    </w:p>
    <w:p w14:paraId="02736BC6" w14:textId="26CE58BA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внесены изменения и дополнения.</w:t>
      </w:r>
    </w:p>
    <w:sectPr w:rsidR="00101DA0" w:rsidRPr="00101DA0">
      <w:pgSz w:w="11910" w:h="16840"/>
      <w:pgMar w:top="13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9703F"/>
    <w:multiLevelType w:val="hybridMultilevel"/>
    <w:tmpl w:val="0288664A"/>
    <w:lvl w:ilvl="0" w:tplc="A26214CA">
      <w:start w:val="1"/>
      <w:numFmt w:val="decimal"/>
      <w:lvlText w:val="%1."/>
      <w:lvlJc w:val="left"/>
      <w:pPr>
        <w:ind w:left="4166" w:hanging="67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8D25210">
      <w:numFmt w:val="bullet"/>
      <w:lvlText w:val="•"/>
      <w:lvlJc w:val="left"/>
      <w:pPr>
        <w:ind w:left="4730" w:hanging="677"/>
      </w:pPr>
      <w:rPr>
        <w:rFonts w:hint="default"/>
        <w:lang w:val="ru-RU" w:eastAsia="en-US" w:bidi="ar-SA"/>
      </w:rPr>
    </w:lvl>
    <w:lvl w:ilvl="2" w:tplc="8D84673A">
      <w:numFmt w:val="bullet"/>
      <w:lvlText w:val="•"/>
      <w:lvlJc w:val="left"/>
      <w:pPr>
        <w:ind w:left="5300" w:hanging="677"/>
      </w:pPr>
      <w:rPr>
        <w:rFonts w:hint="default"/>
        <w:lang w:val="ru-RU" w:eastAsia="en-US" w:bidi="ar-SA"/>
      </w:rPr>
    </w:lvl>
    <w:lvl w:ilvl="3" w:tplc="AEE89CE6">
      <w:numFmt w:val="bullet"/>
      <w:lvlText w:val="•"/>
      <w:lvlJc w:val="left"/>
      <w:pPr>
        <w:ind w:left="5870" w:hanging="677"/>
      </w:pPr>
      <w:rPr>
        <w:rFonts w:hint="default"/>
        <w:lang w:val="ru-RU" w:eastAsia="en-US" w:bidi="ar-SA"/>
      </w:rPr>
    </w:lvl>
    <w:lvl w:ilvl="4" w:tplc="AE9AB9BC">
      <w:numFmt w:val="bullet"/>
      <w:lvlText w:val="•"/>
      <w:lvlJc w:val="left"/>
      <w:pPr>
        <w:ind w:left="6440" w:hanging="677"/>
      </w:pPr>
      <w:rPr>
        <w:rFonts w:hint="default"/>
        <w:lang w:val="ru-RU" w:eastAsia="en-US" w:bidi="ar-SA"/>
      </w:rPr>
    </w:lvl>
    <w:lvl w:ilvl="5" w:tplc="D6260BB2">
      <w:numFmt w:val="bullet"/>
      <w:lvlText w:val="•"/>
      <w:lvlJc w:val="left"/>
      <w:pPr>
        <w:ind w:left="7010" w:hanging="677"/>
      </w:pPr>
      <w:rPr>
        <w:rFonts w:hint="default"/>
        <w:lang w:val="ru-RU" w:eastAsia="en-US" w:bidi="ar-SA"/>
      </w:rPr>
    </w:lvl>
    <w:lvl w:ilvl="6" w:tplc="EBA22A78">
      <w:numFmt w:val="bullet"/>
      <w:lvlText w:val="•"/>
      <w:lvlJc w:val="left"/>
      <w:pPr>
        <w:ind w:left="7580" w:hanging="677"/>
      </w:pPr>
      <w:rPr>
        <w:rFonts w:hint="default"/>
        <w:lang w:val="ru-RU" w:eastAsia="en-US" w:bidi="ar-SA"/>
      </w:rPr>
    </w:lvl>
    <w:lvl w:ilvl="7" w:tplc="937EB9F4">
      <w:numFmt w:val="bullet"/>
      <w:lvlText w:val="•"/>
      <w:lvlJc w:val="left"/>
      <w:pPr>
        <w:ind w:left="8150" w:hanging="677"/>
      </w:pPr>
      <w:rPr>
        <w:rFonts w:hint="default"/>
        <w:lang w:val="ru-RU" w:eastAsia="en-US" w:bidi="ar-SA"/>
      </w:rPr>
    </w:lvl>
    <w:lvl w:ilvl="8" w:tplc="6D803378">
      <w:numFmt w:val="bullet"/>
      <w:lvlText w:val="•"/>
      <w:lvlJc w:val="left"/>
      <w:pPr>
        <w:ind w:left="8720" w:hanging="677"/>
      </w:pPr>
      <w:rPr>
        <w:rFonts w:hint="default"/>
        <w:lang w:val="ru-RU" w:eastAsia="en-US" w:bidi="ar-SA"/>
      </w:rPr>
    </w:lvl>
  </w:abstractNum>
  <w:abstractNum w:abstractNumId="1" w15:restartNumberingAfterBreak="0">
    <w:nsid w:val="259A3565"/>
    <w:multiLevelType w:val="multilevel"/>
    <w:tmpl w:val="D9C26B9A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9A26A63"/>
    <w:multiLevelType w:val="multilevel"/>
    <w:tmpl w:val="6F20A824"/>
    <w:lvl w:ilvl="0">
      <w:start w:val="6"/>
      <w:numFmt w:val="decimal"/>
      <w:lvlText w:val="%1"/>
      <w:lvlJc w:val="left"/>
      <w:pPr>
        <w:ind w:left="40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48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8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89"/>
      </w:pPr>
      <w:rPr>
        <w:rFonts w:hint="default"/>
        <w:lang w:val="ru-RU" w:eastAsia="en-US" w:bidi="ar-SA"/>
      </w:rPr>
    </w:lvl>
  </w:abstractNum>
  <w:abstractNum w:abstractNumId="3" w15:restartNumberingAfterBreak="0">
    <w:nsid w:val="2B7A1453"/>
    <w:multiLevelType w:val="multilevel"/>
    <w:tmpl w:val="AF9C8404"/>
    <w:lvl w:ilvl="0">
      <w:start w:val="1"/>
      <w:numFmt w:val="decimal"/>
      <w:lvlText w:val="%1"/>
      <w:lvlJc w:val="left"/>
      <w:pPr>
        <w:ind w:left="117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68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" w:hanging="55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2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54"/>
      </w:pPr>
      <w:rPr>
        <w:rFonts w:hint="default"/>
        <w:lang w:val="ru-RU" w:eastAsia="en-US" w:bidi="ar-SA"/>
      </w:rPr>
    </w:lvl>
  </w:abstractNum>
  <w:abstractNum w:abstractNumId="4" w15:restartNumberingAfterBreak="0">
    <w:nsid w:val="342F3D97"/>
    <w:multiLevelType w:val="multilevel"/>
    <w:tmpl w:val="EF4482D4"/>
    <w:lvl w:ilvl="0">
      <w:start w:val="2"/>
      <w:numFmt w:val="decimal"/>
      <w:lvlText w:val="%1"/>
      <w:lvlJc w:val="left"/>
      <w:pPr>
        <w:ind w:left="117" w:hanging="9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98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9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9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980"/>
      </w:pPr>
      <w:rPr>
        <w:rFonts w:hint="default"/>
        <w:lang w:val="ru-RU" w:eastAsia="en-US" w:bidi="ar-SA"/>
      </w:rPr>
    </w:lvl>
  </w:abstractNum>
  <w:abstractNum w:abstractNumId="5" w15:restartNumberingAfterBreak="0">
    <w:nsid w:val="3EDA7F51"/>
    <w:multiLevelType w:val="multilevel"/>
    <w:tmpl w:val="1E68FFF4"/>
    <w:lvl w:ilvl="0">
      <w:start w:val="5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3" w:hanging="14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81" w:hanging="50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20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0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503"/>
      </w:pPr>
      <w:rPr>
        <w:rFonts w:hint="default"/>
        <w:lang w:val="ru-RU" w:eastAsia="en-US" w:bidi="ar-SA"/>
      </w:rPr>
    </w:lvl>
  </w:abstractNum>
  <w:abstractNum w:abstractNumId="6" w15:restartNumberingAfterBreak="0">
    <w:nsid w:val="54BB590C"/>
    <w:multiLevelType w:val="multilevel"/>
    <w:tmpl w:val="6498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2E62FE"/>
    <w:multiLevelType w:val="multilevel"/>
    <w:tmpl w:val="D9C26B9A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3ED28CB"/>
    <w:multiLevelType w:val="multilevel"/>
    <w:tmpl w:val="689EFF6C"/>
    <w:lvl w:ilvl="0">
      <w:start w:val="4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6"/>
    <w:rsid w:val="00101DA0"/>
    <w:rsid w:val="001E6AC9"/>
    <w:rsid w:val="00253F06"/>
    <w:rsid w:val="0028796A"/>
    <w:rsid w:val="0055108D"/>
    <w:rsid w:val="009C0114"/>
    <w:rsid w:val="00A8455D"/>
    <w:rsid w:val="00B04D32"/>
    <w:rsid w:val="00D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852A"/>
  <w15:docId w15:val="{7AEDC41B-ED86-4747-AFF0-2FF8C7B8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2024-01-16T12:19:00Z</dcterms:created>
  <dcterms:modified xsi:type="dcterms:W3CDTF">2024-03-25T13:14:00Z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