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53" w:rsidRPr="00E95553" w:rsidRDefault="00E95553" w:rsidP="00E9555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МУНИЦИПАЛЬНОЕ </w:t>
      </w:r>
      <w:r w:rsidRPr="00E9555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БЮДЖЕТНОЕ </w:t>
      </w: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>ОБЩЕОБРАЗОВАТЕЛЬНОЕ УЧРЕЖДЕНИЕ</w:t>
      </w:r>
    </w:p>
    <w:p w:rsidR="00E95553" w:rsidRPr="00E95553" w:rsidRDefault="00E95553" w:rsidP="00E9555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>«МАСЛОВСКАЯ ШКОЛА</w:t>
      </w:r>
      <w:r w:rsidRPr="00E95553">
        <w:rPr>
          <w:rFonts w:ascii="Times New Roman" w:eastAsia="Calibri" w:hAnsi="Times New Roman" w:cs="Times New Roman"/>
          <w:sz w:val="24"/>
          <w:szCs w:val="24"/>
          <w:lang w:val="ru-RU"/>
        </w:rPr>
        <w:t>-ДЕТСКИЙ САД</w:t>
      </w: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</w:p>
    <w:p w:rsidR="00E95553" w:rsidRPr="00E95553" w:rsidRDefault="00E95553" w:rsidP="00E9555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>ДЖАНКОЙСКОГО РАЙОНА РЕСПУБЛИКИ КРЫМ</w:t>
      </w:r>
    </w:p>
    <w:p w:rsidR="00E95553" w:rsidRPr="00E95553" w:rsidRDefault="00E95553" w:rsidP="00E9555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E95553" w:rsidRPr="00E95553" w:rsidRDefault="00E95553" w:rsidP="00E9555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09"/>
        <w:gridCol w:w="4872"/>
      </w:tblGrid>
      <w:tr w:rsidR="00E95553" w:rsidRPr="00704954" w:rsidTr="009921BA">
        <w:trPr>
          <w:trHeight w:val="153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553" w:rsidRPr="00704954" w:rsidRDefault="00E95553" w:rsidP="00E9555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E95553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E95553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proofErr w:type="gramStart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«М</w:t>
            </w:r>
            <w:proofErr w:type="gramEnd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асловская</w:t>
            </w:r>
            <w:proofErr w:type="spellEnd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школа- детский сад»</w:t>
            </w:r>
          </w:p>
          <w:p w:rsidR="00E95553" w:rsidRPr="00E95553" w:rsidRDefault="00E95553" w:rsidP="00E9555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9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20.03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.2023 №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8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553" w:rsidRPr="00E95553" w:rsidRDefault="00E95553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95553" w:rsidRPr="00E95553" w:rsidRDefault="006353B7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</w:t>
            </w:r>
            <w:r w:rsidR="00E95553" w:rsidRPr="00E95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иректор</w:t>
            </w:r>
          </w:p>
          <w:p w:rsidR="009921BA" w:rsidRDefault="00E95553" w:rsidP="00704954">
            <w:pPr>
              <w:spacing w:before="0" w:beforeAutospacing="0" w:after="0" w:afterAutospacing="0"/>
              <w:ind w:left="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МБОУ«Масловская школа- детский сад»</w:t>
            </w:r>
          </w:p>
          <w:p w:rsidR="00E95553" w:rsidRPr="009921BA" w:rsidRDefault="006353B7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Н.Р.Симчук</w:t>
            </w:r>
            <w:r w:rsidR="00E95553" w:rsidRPr="00E95553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="00576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66</w:t>
            </w:r>
            <w:r w:rsidR="00E95553"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-о от</w:t>
            </w:r>
            <w:r w:rsidR="00E95553"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92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20.03.2023</w:t>
            </w:r>
          </w:p>
        </w:tc>
      </w:tr>
    </w:tbl>
    <w:p w:rsidR="001458A2" w:rsidRPr="008347F4" w:rsidRDefault="001458A2" w:rsidP="008347F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0FE7" w:rsidRPr="00980FE7" w:rsidRDefault="006353B7" w:rsidP="00980FE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353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980FE7" w:rsidRDefault="00980FE7" w:rsidP="00980FE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80F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общем собрании работников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353B7" w:rsidRDefault="00980FE7" w:rsidP="00980FE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«Масловская школа</w:t>
      </w:r>
      <w:r w:rsidR="007049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 детский сад»</w:t>
      </w:r>
    </w:p>
    <w:p w:rsidR="00980FE7" w:rsidRPr="006353B7" w:rsidRDefault="00980FE7" w:rsidP="00980FE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53B7" w:rsidRPr="006353B7" w:rsidRDefault="006353B7" w:rsidP="006353B7">
      <w:pPr>
        <w:widowControl w:val="0"/>
        <w:numPr>
          <w:ilvl w:val="1"/>
          <w:numId w:val="23"/>
        </w:numPr>
        <w:tabs>
          <w:tab w:val="left" w:pos="4162"/>
        </w:tabs>
        <w:autoSpaceDE w:val="0"/>
        <w:autoSpaceDN w:val="0"/>
        <w:spacing w:before="0" w:beforeAutospacing="0" w:after="0" w:afterAutospacing="0" w:line="273" w:lineRule="exact"/>
        <w:ind w:left="416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Общие</w:t>
      </w:r>
      <w:r w:rsidRPr="006353B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положения</w:t>
      </w:r>
    </w:p>
    <w:p w:rsidR="006353B7" w:rsidRPr="006353B7" w:rsidRDefault="006353B7" w:rsidP="00980FE7">
      <w:pPr>
        <w:widowControl w:val="0"/>
        <w:numPr>
          <w:ilvl w:val="2"/>
          <w:numId w:val="23"/>
        </w:numPr>
        <w:tabs>
          <w:tab w:val="left" w:pos="980"/>
        </w:tabs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 xml:space="preserve">Настоящее положение разработано в соответствии с Федеральным законом от 29.12.2012 № 273-ФЗ "Об образовании в Российской Федерации", Уставом </w:t>
      </w:r>
      <w:r w:rsidR="00704954">
        <w:rPr>
          <w:rFonts w:ascii="Times New Roman" w:eastAsia="Times New Roman" w:hAnsi="Times New Roman" w:cs="Times New Roman"/>
          <w:sz w:val="24"/>
          <w:lang w:val="ru-RU"/>
        </w:rPr>
        <w:t>МБОУ «Масловская школа – детский сад»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 xml:space="preserve"> (далее – Учреждение) и регламентирует деятельность Общего собрания работников </w:t>
      </w:r>
      <w:r w:rsidR="00704954">
        <w:rPr>
          <w:rFonts w:ascii="Times New Roman" w:eastAsia="Times New Roman" w:hAnsi="Times New Roman" w:cs="Times New Roman"/>
          <w:sz w:val="24"/>
          <w:lang w:val="ru-RU"/>
        </w:rPr>
        <w:t>МБОУ «Масловская школа – детский сад»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 xml:space="preserve"> (далее -</w:t>
      </w:r>
      <w:r w:rsidRPr="006353B7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Общее собрание), являющегося одним из коллегиальных органов управления ОО.</w:t>
      </w:r>
    </w:p>
    <w:p w:rsidR="006353B7" w:rsidRPr="006353B7" w:rsidRDefault="006353B7" w:rsidP="00980FE7">
      <w:pPr>
        <w:widowControl w:val="0"/>
        <w:numPr>
          <w:ilvl w:val="2"/>
          <w:numId w:val="23"/>
        </w:numPr>
        <w:tabs>
          <w:tab w:val="left" w:pos="958"/>
        </w:tabs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В своей деятельности Общее собрание работников Учреждения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Учреждения</w:t>
      </w:r>
      <w:r w:rsidRPr="006353B7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 xml:space="preserve">и настоящим 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положением.</w:t>
      </w:r>
    </w:p>
    <w:p w:rsidR="006353B7" w:rsidRPr="006353B7" w:rsidRDefault="006353B7" w:rsidP="00980FE7">
      <w:pPr>
        <w:widowControl w:val="0"/>
        <w:numPr>
          <w:ilvl w:val="2"/>
          <w:numId w:val="23"/>
        </w:numPr>
        <w:tabs>
          <w:tab w:val="left" w:pos="919"/>
        </w:tabs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Целью деятельности Общего собрания является общее руководство организацией в соответствии с учредительными, программными документами и локальными актами.</w:t>
      </w:r>
    </w:p>
    <w:p w:rsidR="006353B7" w:rsidRPr="006353B7" w:rsidRDefault="006353B7" w:rsidP="00980FE7">
      <w:pPr>
        <w:widowControl w:val="0"/>
        <w:numPr>
          <w:ilvl w:val="2"/>
          <w:numId w:val="23"/>
        </w:numPr>
        <w:tabs>
          <w:tab w:val="left" w:pos="925"/>
        </w:tabs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Общее собрание работает в тесном контакте с администрацией и иными органами самоуправления Учреждения, в соответствии с действующим законодательством, нормативными актами и Уставом Учреждения.</w:t>
      </w:r>
    </w:p>
    <w:p w:rsidR="006353B7" w:rsidRPr="006353B7" w:rsidRDefault="006353B7" w:rsidP="00980FE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353B7" w:rsidRPr="006353B7" w:rsidRDefault="00980FE7" w:rsidP="00980FE7">
      <w:pPr>
        <w:widowControl w:val="0"/>
        <w:tabs>
          <w:tab w:val="left" w:pos="3894"/>
        </w:tabs>
        <w:autoSpaceDE w:val="0"/>
        <w:autoSpaceDN w:val="0"/>
        <w:spacing w:before="0" w:beforeAutospacing="0" w:after="0" w:afterAutospacing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2. </w:t>
      </w:r>
      <w:r w:rsidR="006353B7"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Задачи</w:t>
      </w:r>
      <w:r w:rsidR="006353B7" w:rsidRPr="006353B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Общего</w:t>
      </w:r>
      <w:r w:rsidR="006353B7" w:rsidRPr="006353B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собрания</w:t>
      </w:r>
    </w:p>
    <w:p w:rsidR="006353B7" w:rsidRPr="006353B7" w:rsidRDefault="006353B7" w:rsidP="00980FE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Деятельность</w:t>
      </w:r>
      <w:r w:rsidRPr="006353B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Pr="006353B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собрания</w:t>
      </w:r>
      <w:r w:rsidRPr="006353B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направлена</w:t>
      </w:r>
      <w:r w:rsidRPr="006353B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6353B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решение</w:t>
      </w:r>
      <w:r w:rsidRPr="006353B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следующих</w:t>
      </w:r>
      <w:r w:rsidRPr="006353B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задач:</w:t>
      </w:r>
    </w:p>
    <w:p w:rsidR="006353B7" w:rsidRPr="006353B7" w:rsidRDefault="006353B7" w:rsidP="00980FE7">
      <w:pPr>
        <w:widowControl w:val="0"/>
        <w:numPr>
          <w:ilvl w:val="0"/>
          <w:numId w:val="22"/>
        </w:numPr>
        <w:tabs>
          <w:tab w:val="left" w:pos="600"/>
        </w:tabs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выработка</w:t>
      </w:r>
      <w:r w:rsidRPr="006353B7">
        <w:rPr>
          <w:rFonts w:ascii="Times New Roman" w:eastAsia="Times New Roman" w:hAnsi="Times New Roman" w:cs="Times New Roman"/>
          <w:spacing w:val="-7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коллективных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решений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для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осуществления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единства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действий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 xml:space="preserve">работников 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Учреждения;</w:t>
      </w:r>
    </w:p>
    <w:p w:rsidR="006353B7" w:rsidRPr="006353B7" w:rsidRDefault="006353B7" w:rsidP="00980FE7">
      <w:pPr>
        <w:widowControl w:val="0"/>
        <w:numPr>
          <w:ilvl w:val="0"/>
          <w:numId w:val="22"/>
        </w:numPr>
        <w:tabs>
          <w:tab w:val="left" w:pos="600"/>
        </w:tabs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объединение усилий работников Учреждения на повышение эффективности оздоровительно-образовательной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деятельности,</w:t>
      </w:r>
      <w:r w:rsidRPr="006353B7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на</w:t>
      </w:r>
      <w:r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укрепление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развитие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материально- технической базы Учреждения.</w:t>
      </w:r>
    </w:p>
    <w:p w:rsidR="006353B7" w:rsidRPr="006353B7" w:rsidRDefault="006353B7" w:rsidP="00980FE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353B7" w:rsidRPr="006353B7" w:rsidRDefault="00980FE7" w:rsidP="00980FE7">
      <w:pPr>
        <w:widowControl w:val="0"/>
        <w:tabs>
          <w:tab w:val="left" w:pos="511"/>
        </w:tabs>
        <w:autoSpaceDE w:val="0"/>
        <w:autoSpaceDN w:val="0"/>
        <w:spacing w:before="0" w:beforeAutospacing="0" w:after="0" w:afterAutospacing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3. </w:t>
      </w:r>
      <w:r w:rsidR="006353B7"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Компетенция</w:t>
      </w:r>
      <w:r w:rsidR="006353B7" w:rsidRPr="006353B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Общего</w:t>
      </w:r>
      <w:r w:rsidR="006353B7" w:rsidRPr="006353B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собрания</w:t>
      </w:r>
    </w:p>
    <w:p w:rsidR="006353B7" w:rsidRPr="006353B7" w:rsidRDefault="006353B7" w:rsidP="00980FE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Общее</w:t>
      </w:r>
      <w:r w:rsidRPr="006353B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собрание:</w:t>
      </w:r>
    </w:p>
    <w:p w:rsidR="006353B7" w:rsidRPr="006353B7" w:rsidRDefault="006353B7" w:rsidP="00980FE7">
      <w:pPr>
        <w:widowControl w:val="0"/>
        <w:numPr>
          <w:ilvl w:val="0"/>
          <w:numId w:val="22"/>
        </w:numPr>
        <w:tabs>
          <w:tab w:val="left" w:pos="600"/>
        </w:tabs>
        <w:autoSpaceDE w:val="0"/>
        <w:autoSpaceDN w:val="0"/>
        <w:spacing w:before="0" w:beforeAutospacing="0" w:after="0" w:afterAutospacing="0" w:line="276" w:lineRule="auto"/>
        <w:ind w:left="0" w:hanging="13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обсуждает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проект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коллективного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договора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принимает</w:t>
      </w:r>
      <w:r w:rsidRPr="006353B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решение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о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 xml:space="preserve">его 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заключении;</w:t>
      </w:r>
    </w:p>
    <w:p w:rsidR="006353B7" w:rsidRPr="006353B7" w:rsidRDefault="006353B7" w:rsidP="00980FE7">
      <w:pPr>
        <w:widowControl w:val="0"/>
        <w:numPr>
          <w:ilvl w:val="0"/>
          <w:numId w:val="22"/>
        </w:numPr>
        <w:tabs>
          <w:tab w:val="left" w:pos="730"/>
        </w:tabs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рассматривает</w:t>
      </w:r>
      <w:r w:rsidRPr="006353B7">
        <w:rPr>
          <w:rFonts w:ascii="Times New Roman" w:eastAsia="Times New Roman" w:hAnsi="Times New Roman" w:cs="Times New Roman"/>
          <w:spacing w:val="80"/>
          <w:w w:val="15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Правила</w:t>
      </w:r>
      <w:r w:rsidRPr="006353B7">
        <w:rPr>
          <w:rFonts w:ascii="Times New Roman" w:eastAsia="Times New Roman" w:hAnsi="Times New Roman" w:cs="Times New Roman"/>
          <w:spacing w:val="80"/>
          <w:w w:val="15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внутреннего</w:t>
      </w:r>
      <w:r w:rsidRPr="006353B7">
        <w:rPr>
          <w:rFonts w:ascii="Times New Roman" w:eastAsia="Times New Roman" w:hAnsi="Times New Roman" w:cs="Times New Roman"/>
          <w:spacing w:val="80"/>
          <w:w w:val="15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трудового</w:t>
      </w:r>
      <w:r w:rsidRPr="006353B7">
        <w:rPr>
          <w:rFonts w:ascii="Times New Roman" w:eastAsia="Times New Roman" w:hAnsi="Times New Roman" w:cs="Times New Roman"/>
          <w:spacing w:val="80"/>
          <w:w w:val="15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распорядка</w:t>
      </w:r>
      <w:r w:rsidRPr="006353B7">
        <w:rPr>
          <w:rFonts w:ascii="Times New Roman" w:eastAsia="Times New Roman" w:hAnsi="Times New Roman" w:cs="Times New Roman"/>
          <w:spacing w:val="80"/>
          <w:w w:val="15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Учреждения</w:t>
      </w:r>
      <w:r w:rsidRPr="006353B7">
        <w:rPr>
          <w:rFonts w:ascii="Times New Roman" w:eastAsia="Times New Roman" w:hAnsi="Times New Roman" w:cs="Times New Roman"/>
          <w:spacing w:val="80"/>
          <w:w w:val="15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6353B7">
        <w:rPr>
          <w:rFonts w:ascii="Times New Roman" w:eastAsia="Times New Roman" w:hAnsi="Times New Roman" w:cs="Times New Roman"/>
          <w:spacing w:val="80"/>
          <w:w w:val="15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иные локальные нормативные акты, содержащие нормы трудового права;</w:t>
      </w:r>
    </w:p>
    <w:p w:rsidR="006353B7" w:rsidRPr="006353B7" w:rsidRDefault="006353B7" w:rsidP="00980FE7">
      <w:pPr>
        <w:widowControl w:val="0"/>
        <w:numPr>
          <w:ilvl w:val="0"/>
          <w:numId w:val="22"/>
        </w:numPr>
        <w:tabs>
          <w:tab w:val="left" w:pos="624"/>
        </w:tabs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выбирает в комиссию по урегулированию споров между участниками образовательных отношений своих представителей;</w:t>
      </w:r>
    </w:p>
    <w:p w:rsidR="006353B7" w:rsidRPr="006353B7" w:rsidRDefault="006353B7" w:rsidP="00980FE7">
      <w:pPr>
        <w:widowControl w:val="0"/>
        <w:numPr>
          <w:ilvl w:val="0"/>
          <w:numId w:val="22"/>
        </w:numPr>
        <w:tabs>
          <w:tab w:val="left" w:pos="648"/>
        </w:tabs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рассматривает</w:t>
      </w:r>
      <w:r w:rsidRPr="006353B7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вопросы</w:t>
      </w:r>
      <w:r w:rsidRPr="006353B7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безопасности</w:t>
      </w:r>
      <w:r w:rsidRPr="006353B7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условий</w:t>
      </w:r>
      <w:r w:rsidRPr="006353B7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труда</w:t>
      </w:r>
      <w:r w:rsidRPr="006353B7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работников</w:t>
      </w:r>
      <w:r w:rsidRPr="006353B7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Учреждения,</w:t>
      </w:r>
      <w:r w:rsidRPr="006353B7">
        <w:rPr>
          <w:rFonts w:ascii="Times New Roman" w:eastAsia="Times New Roman" w:hAnsi="Times New Roman" w:cs="Times New Roman"/>
          <w:spacing w:val="4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охраны жизни и здоровья обучающихся, развития материально-технической базы Учреждения;</w:t>
      </w:r>
    </w:p>
    <w:p w:rsidR="006353B7" w:rsidRPr="006353B7" w:rsidRDefault="006353B7" w:rsidP="00980FE7">
      <w:pPr>
        <w:widowControl w:val="0"/>
        <w:numPr>
          <w:ilvl w:val="0"/>
          <w:numId w:val="22"/>
        </w:numPr>
        <w:tabs>
          <w:tab w:val="left" w:pos="600"/>
        </w:tabs>
        <w:autoSpaceDE w:val="0"/>
        <w:autoSpaceDN w:val="0"/>
        <w:spacing w:before="0" w:beforeAutospacing="0" w:after="0" w:afterAutospacing="0" w:line="276" w:lineRule="auto"/>
        <w:ind w:left="0" w:hanging="13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решает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иные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вопросы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соответствии</w:t>
      </w:r>
      <w:r w:rsidRPr="006353B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трудовым</w:t>
      </w:r>
      <w:r w:rsidRPr="006353B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законодательством.</w:t>
      </w:r>
    </w:p>
    <w:p w:rsidR="006353B7" w:rsidRPr="006353B7" w:rsidRDefault="006353B7" w:rsidP="00980FE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353B7" w:rsidRPr="006353B7" w:rsidRDefault="00980FE7" w:rsidP="00980FE7">
      <w:pPr>
        <w:widowControl w:val="0"/>
        <w:tabs>
          <w:tab w:val="left" w:pos="2788"/>
        </w:tabs>
        <w:autoSpaceDE w:val="0"/>
        <w:autoSpaceDN w:val="0"/>
        <w:spacing w:before="0" w:beforeAutospacing="0" w:after="0" w:afterAutospacing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       4. </w:t>
      </w:r>
      <w:r w:rsidR="006353B7"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Организация</w:t>
      </w:r>
      <w:r w:rsidR="006353B7" w:rsidRPr="006353B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деятельности</w:t>
      </w:r>
      <w:r w:rsidR="006353B7" w:rsidRPr="006353B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Общего</w:t>
      </w:r>
      <w:r w:rsidR="006353B7" w:rsidRPr="006353B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собрания</w:t>
      </w:r>
    </w:p>
    <w:p w:rsidR="006353B7" w:rsidRPr="006353B7" w:rsidRDefault="00980FE7" w:rsidP="00980FE7">
      <w:pPr>
        <w:widowControl w:val="0"/>
        <w:tabs>
          <w:tab w:val="left" w:pos="821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Общее</w:t>
      </w:r>
      <w:r w:rsidR="006353B7"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собрание</w:t>
      </w:r>
      <w:r w:rsidR="006353B7"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работников</w:t>
      </w:r>
      <w:r w:rsidR="006353B7"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Учреждения</w:t>
      </w:r>
      <w:r w:rsidR="006353B7"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формируется</w:t>
      </w:r>
      <w:r w:rsidR="006353B7"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из</w:t>
      </w:r>
      <w:r w:rsidR="006353B7"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числа</w:t>
      </w:r>
      <w:r w:rsidR="006353B7"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всех</w:t>
      </w:r>
      <w:r w:rsidR="006353B7"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 xml:space="preserve">работников </w:t>
      </w:r>
      <w:r w:rsidR="006353B7"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Учреждения.</w:t>
      </w:r>
    </w:p>
    <w:p w:rsidR="006353B7" w:rsidRPr="006353B7" w:rsidRDefault="00980FE7" w:rsidP="00980FE7">
      <w:pPr>
        <w:widowControl w:val="0"/>
        <w:tabs>
          <w:tab w:val="left" w:pos="965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Общее собрание работников Учреждения собирается не реже 2 раз в год и действует неопределенный срок.</w:t>
      </w:r>
    </w:p>
    <w:p w:rsidR="006353B7" w:rsidRPr="006353B7" w:rsidRDefault="00980FE7" w:rsidP="00980FE7">
      <w:pPr>
        <w:widowControl w:val="0"/>
        <w:tabs>
          <w:tab w:val="left" w:pos="961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Внеочередное общее собрание работников Учреждения собирается по инициативе не менее чем одной четверти от числа работников Учреждения.</w:t>
      </w:r>
    </w:p>
    <w:p w:rsidR="006353B7" w:rsidRPr="006353B7" w:rsidRDefault="00980FE7" w:rsidP="00980FE7">
      <w:pPr>
        <w:widowControl w:val="0"/>
        <w:tabs>
          <w:tab w:val="left" w:pos="1061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 xml:space="preserve">В целях ведения собрания общее собрание работников Учреждения избирает из своего состава председателя собрания и секретаря собрания. Председатель общего собрания работников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Учреждения организует и ведет его заседания, секретарь собрания ведет протокол заседания и оформляет решения.</w:t>
      </w:r>
    </w:p>
    <w:p w:rsidR="00980FE7" w:rsidRPr="006353B7" w:rsidRDefault="00980FE7" w:rsidP="00980FE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="006353B7" w:rsidRPr="006353B7">
        <w:rPr>
          <w:rFonts w:ascii="Times New Roman" w:eastAsia="Times New Roman" w:hAnsi="Times New Roman" w:cs="Times New Roman"/>
          <w:sz w:val="24"/>
          <w:lang w:val="ru-RU"/>
        </w:rPr>
        <w:t>Решение общего собрания работников Учреждения считается принятым, если за него проголосовало большинство участников общего собрания работников Учреждения, и при</w:t>
      </w:r>
      <w:r w:rsidRPr="00980FE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этом в общем собрании участвовало не менее пятидесяти процентов от общего числа участников собрания.</w:t>
      </w:r>
    </w:p>
    <w:p w:rsidR="00980FE7" w:rsidRPr="006353B7" w:rsidRDefault="00980FE7" w:rsidP="00980FE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Решение общего собрания работников Учреждения может приниматься посредством заочного голосования.</w:t>
      </w:r>
    </w:p>
    <w:p w:rsidR="00980FE7" w:rsidRPr="006353B7" w:rsidRDefault="00980FE7" w:rsidP="00980FE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При наличии в повестке дня общего собрания нескольких вопросов по каждому из них принимается самостоятельное решение, если иное не установлено единогласно участниками собрания.</w:t>
      </w:r>
    </w:p>
    <w:p w:rsidR="00980FE7" w:rsidRPr="006353B7" w:rsidRDefault="00980FE7" w:rsidP="00980FE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6353B7">
        <w:rPr>
          <w:rFonts w:ascii="Times New Roman" w:eastAsia="Times New Roman" w:hAnsi="Times New Roman" w:cs="Times New Roman"/>
          <w:sz w:val="24"/>
          <w:szCs w:val="24"/>
          <w:lang w:val="ru-RU"/>
        </w:rPr>
        <w:t>О принятии решения общего собрания работников Учреждения составляется протокол в письменной форме.</w:t>
      </w:r>
    </w:p>
    <w:p w:rsidR="00980FE7" w:rsidRPr="006353B7" w:rsidRDefault="00980FE7" w:rsidP="00980FE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80FE7" w:rsidRPr="006353B7" w:rsidRDefault="00980FE7" w:rsidP="00980FE7">
      <w:pPr>
        <w:widowControl w:val="0"/>
        <w:tabs>
          <w:tab w:val="left" w:pos="3370"/>
        </w:tabs>
        <w:autoSpaceDE w:val="0"/>
        <w:autoSpaceDN w:val="0"/>
        <w:spacing w:before="0" w:beforeAutospacing="0" w:after="0" w:afterAutospacing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5. </w:t>
      </w:r>
      <w:r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Ответственность</w:t>
      </w:r>
      <w:r w:rsidRPr="006353B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Общего</w:t>
      </w:r>
      <w:r w:rsidRPr="006353B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собрания</w:t>
      </w:r>
    </w:p>
    <w:p w:rsidR="00980FE7" w:rsidRPr="006353B7" w:rsidRDefault="00980FE7" w:rsidP="00980FE7">
      <w:pPr>
        <w:widowControl w:val="0"/>
        <w:tabs>
          <w:tab w:val="left" w:pos="881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Общее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собрание</w:t>
      </w:r>
      <w:r w:rsidRPr="006353B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несет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ответственность:</w:t>
      </w:r>
    </w:p>
    <w:p w:rsidR="00980FE7" w:rsidRPr="006353B7" w:rsidRDefault="00980FE7" w:rsidP="00980FE7">
      <w:pPr>
        <w:widowControl w:val="0"/>
        <w:tabs>
          <w:tab w:val="left" w:pos="821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за выполнение, выполнение не в полном объеме или невыполнение закрепленных за</w:t>
      </w:r>
      <w:r w:rsidRPr="006353B7">
        <w:rPr>
          <w:rFonts w:ascii="Times New Roman" w:eastAsia="Times New Roman" w:hAnsi="Times New Roman" w:cs="Times New Roman"/>
          <w:spacing w:val="80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ним задач;</w:t>
      </w:r>
    </w:p>
    <w:p w:rsidR="00980FE7" w:rsidRPr="006353B7" w:rsidRDefault="00980FE7" w:rsidP="00980FE7">
      <w:pPr>
        <w:widowControl w:val="0"/>
        <w:tabs>
          <w:tab w:val="left" w:pos="821"/>
          <w:tab w:val="left" w:pos="2381"/>
          <w:tab w:val="left" w:pos="4041"/>
          <w:tab w:val="left" w:pos="5170"/>
          <w:tab w:val="left" w:pos="7195"/>
          <w:tab w:val="left" w:pos="8618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- 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соответствие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ab/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принимаемых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ab/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решений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ab/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законодательству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ab/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Российской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ab/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Федерации,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подзаконным нормативным правовым актам, Уставу ОО.</w:t>
      </w:r>
    </w:p>
    <w:p w:rsidR="00980FE7" w:rsidRPr="006353B7" w:rsidRDefault="00980FE7" w:rsidP="00980FE7">
      <w:pPr>
        <w:widowControl w:val="0"/>
        <w:tabs>
          <w:tab w:val="left" w:pos="821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за</w:t>
      </w:r>
      <w:r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компетентность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принимаемых</w:t>
      </w:r>
      <w:r w:rsidRPr="006353B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решений.</w:t>
      </w:r>
    </w:p>
    <w:p w:rsidR="00980FE7" w:rsidRPr="006353B7" w:rsidRDefault="00980FE7" w:rsidP="00980FE7">
      <w:pPr>
        <w:widowControl w:val="0"/>
        <w:tabs>
          <w:tab w:val="left" w:pos="3276"/>
        </w:tabs>
        <w:autoSpaceDE w:val="0"/>
        <w:autoSpaceDN w:val="0"/>
        <w:spacing w:before="0" w:beforeAutospacing="0" w:after="0" w:afterAutospacing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6. </w:t>
      </w:r>
      <w:r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Делопроизводство</w:t>
      </w:r>
      <w:r w:rsidRPr="006353B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Общего</w:t>
      </w:r>
      <w:r w:rsidRPr="006353B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собрания</w:t>
      </w:r>
    </w:p>
    <w:p w:rsidR="00980FE7" w:rsidRPr="006353B7" w:rsidRDefault="00980FE7" w:rsidP="00980FE7">
      <w:pPr>
        <w:widowControl w:val="0"/>
        <w:tabs>
          <w:tab w:val="left" w:pos="881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Заседания</w:t>
      </w:r>
      <w:r w:rsidRPr="006353B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Общего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собрания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оформляются</w:t>
      </w:r>
      <w:r w:rsidRPr="006353B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протоколом.</w:t>
      </w:r>
    </w:p>
    <w:p w:rsidR="00980FE7" w:rsidRPr="006353B7" w:rsidRDefault="00980FE7" w:rsidP="00980FE7">
      <w:pPr>
        <w:widowControl w:val="0"/>
        <w:tabs>
          <w:tab w:val="left" w:pos="881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Протокол</w:t>
      </w:r>
      <w:r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подписывается</w:t>
      </w:r>
      <w:r w:rsidRPr="006353B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председательствующим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на</w:t>
      </w:r>
      <w:r w:rsidRPr="006353B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собрании</w:t>
      </w:r>
      <w:r w:rsidRPr="006353B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6353B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секретарем</w:t>
      </w:r>
      <w:r w:rsidRPr="006353B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собрания.</w:t>
      </w:r>
    </w:p>
    <w:p w:rsidR="00980FE7" w:rsidRPr="006353B7" w:rsidRDefault="00980FE7" w:rsidP="00980FE7">
      <w:pPr>
        <w:widowControl w:val="0"/>
        <w:tabs>
          <w:tab w:val="left" w:pos="881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Протокол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общего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собрания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работников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Учреждения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хранятся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делах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учреждения. В протоколе о результатах очного голосования должны быть указаны:</w:t>
      </w:r>
    </w:p>
    <w:p w:rsidR="00980FE7" w:rsidRPr="006353B7" w:rsidRDefault="00980FE7" w:rsidP="00980FE7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spacing w:before="0" w:beforeAutospacing="0" w:after="0" w:afterAutospacing="0" w:line="276" w:lineRule="auto"/>
        <w:ind w:left="0" w:hanging="25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дата,</w:t>
      </w:r>
      <w:r w:rsidRPr="006353B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время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6353B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место</w:t>
      </w:r>
      <w:r w:rsidRPr="006353B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 xml:space="preserve">проведения 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собрания;</w:t>
      </w:r>
    </w:p>
    <w:p w:rsidR="00980FE7" w:rsidRPr="006353B7" w:rsidRDefault="00980FE7" w:rsidP="00980FE7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spacing w:before="0" w:beforeAutospacing="0" w:after="0" w:afterAutospacing="0" w:line="276" w:lineRule="auto"/>
        <w:ind w:left="0" w:hanging="25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сведения</w:t>
      </w:r>
      <w:r w:rsidRPr="006353B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о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лицах,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принявших участие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6353B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>собрании;</w:t>
      </w:r>
    </w:p>
    <w:p w:rsidR="00980FE7" w:rsidRPr="006353B7" w:rsidRDefault="00980FE7" w:rsidP="00980FE7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spacing w:before="0" w:beforeAutospacing="0" w:after="0" w:afterAutospacing="0" w:line="276" w:lineRule="auto"/>
        <w:ind w:left="0" w:hanging="25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результаты</w:t>
      </w:r>
      <w:r w:rsidRPr="006353B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голосования</w:t>
      </w:r>
      <w:r w:rsidRPr="006353B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по</w:t>
      </w:r>
      <w:r w:rsidRPr="006353B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каждому</w:t>
      </w:r>
      <w:r w:rsidRPr="006353B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вопросу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повестки</w:t>
      </w:r>
      <w:r w:rsidRPr="006353B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>дня;</w:t>
      </w:r>
    </w:p>
    <w:p w:rsidR="00980FE7" w:rsidRPr="006353B7" w:rsidRDefault="00980FE7" w:rsidP="00980FE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80FE7" w:rsidRPr="006353B7" w:rsidRDefault="00980FE7" w:rsidP="00980FE7">
      <w:pPr>
        <w:widowControl w:val="0"/>
        <w:tabs>
          <w:tab w:val="left" w:pos="3682"/>
        </w:tabs>
        <w:autoSpaceDE w:val="0"/>
        <w:autoSpaceDN w:val="0"/>
        <w:spacing w:before="0" w:beforeAutospacing="0" w:after="0" w:afterAutospacing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7. </w:t>
      </w:r>
      <w:r w:rsidRPr="006353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Заключительные</w:t>
      </w:r>
      <w:r w:rsidRPr="006353B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положения</w:t>
      </w:r>
    </w:p>
    <w:p w:rsidR="00980FE7" w:rsidRPr="006353B7" w:rsidRDefault="00980FE7" w:rsidP="00980FE7">
      <w:pPr>
        <w:widowControl w:val="0"/>
        <w:tabs>
          <w:tab w:val="left" w:pos="821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Изменения</w:t>
      </w:r>
      <w:r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дополнения</w:t>
      </w:r>
      <w:r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настоящее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положение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вносятся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Общим</w:t>
      </w:r>
      <w:r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собранием</w:t>
      </w:r>
      <w:r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и принимаются на его заседании.</w:t>
      </w:r>
    </w:p>
    <w:p w:rsidR="00980FE7" w:rsidRPr="006353B7" w:rsidRDefault="00980FE7" w:rsidP="00980FE7">
      <w:pPr>
        <w:widowControl w:val="0"/>
        <w:tabs>
          <w:tab w:val="left" w:pos="881"/>
        </w:tabs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6353B7">
        <w:rPr>
          <w:rFonts w:ascii="Times New Roman" w:eastAsia="Times New Roman" w:hAnsi="Times New Roman" w:cs="Times New Roman"/>
          <w:sz w:val="24"/>
          <w:lang w:val="ru-RU"/>
        </w:rPr>
        <w:t>Положение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действует</w:t>
      </w:r>
      <w:r w:rsidRPr="006353B7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до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принятия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нового</w:t>
      </w:r>
      <w:r w:rsidRPr="006353B7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положения,</w:t>
      </w:r>
      <w:r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утвержденного</w:t>
      </w:r>
      <w:r w:rsidRPr="006353B7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на</w:t>
      </w:r>
      <w:r w:rsidRPr="006353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6353B7">
        <w:rPr>
          <w:rFonts w:ascii="Times New Roman" w:eastAsia="Times New Roman" w:hAnsi="Times New Roman" w:cs="Times New Roman"/>
          <w:sz w:val="24"/>
          <w:lang w:val="ru-RU"/>
        </w:rPr>
        <w:t>Общем собрании трудового коллектива в установленном порядке.</w:t>
      </w:r>
    </w:p>
    <w:p w:rsidR="006353B7" w:rsidRPr="006353B7" w:rsidRDefault="006353B7" w:rsidP="006353B7">
      <w:pPr>
        <w:widowControl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  <w:sectPr w:rsidR="006353B7" w:rsidRPr="006353B7">
          <w:pgSz w:w="11910" w:h="16840"/>
          <w:pgMar w:top="1040" w:right="660" w:bottom="280" w:left="1240" w:header="720" w:footer="720" w:gutter="0"/>
          <w:cols w:space="720"/>
        </w:sectPr>
      </w:pPr>
    </w:p>
    <w:p w:rsidR="001458A2" w:rsidRPr="009921BA" w:rsidRDefault="001458A2" w:rsidP="00980FE7">
      <w:pPr>
        <w:spacing w:before="0" w:beforeAutospacing="0" w:after="0" w:afterAutospacing="0"/>
        <w:rPr>
          <w:rFonts w:hAnsi="Times New Roman" w:cs="Times New Roman"/>
          <w:color w:val="000000"/>
          <w:sz w:val="32"/>
          <w:szCs w:val="24"/>
          <w:lang w:val="ru-RU"/>
        </w:rPr>
      </w:pPr>
    </w:p>
    <w:sectPr w:rsidR="001458A2" w:rsidRPr="009921BA" w:rsidSect="009921BA">
      <w:pgSz w:w="11907" w:h="16839"/>
      <w:pgMar w:top="720" w:right="720" w:bottom="72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7C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C0D2C"/>
    <w:multiLevelType w:val="hybridMultilevel"/>
    <w:tmpl w:val="567C5516"/>
    <w:lvl w:ilvl="0" w:tplc="10F25BAC">
      <w:start w:val="1"/>
      <w:numFmt w:val="decimal"/>
      <w:lvlText w:val="7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2F67A7"/>
    <w:multiLevelType w:val="hybridMultilevel"/>
    <w:tmpl w:val="647AF13A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8676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B67E4"/>
    <w:multiLevelType w:val="hybridMultilevel"/>
    <w:tmpl w:val="C5C8173C"/>
    <w:lvl w:ilvl="0" w:tplc="A9E64EF2">
      <w:numFmt w:val="bullet"/>
      <w:lvlText w:val="-"/>
      <w:lvlJc w:val="left"/>
      <w:pPr>
        <w:ind w:left="462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682E8A">
      <w:numFmt w:val="bullet"/>
      <w:lvlText w:val="•"/>
      <w:lvlJc w:val="left"/>
      <w:pPr>
        <w:ind w:left="1414" w:hanging="141"/>
      </w:pPr>
      <w:rPr>
        <w:rFonts w:hint="default"/>
        <w:lang w:val="ru-RU" w:eastAsia="en-US" w:bidi="ar-SA"/>
      </w:rPr>
    </w:lvl>
    <w:lvl w:ilvl="2" w:tplc="E4841E3C">
      <w:numFmt w:val="bullet"/>
      <w:lvlText w:val="•"/>
      <w:lvlJc w:val="left"/>
      <w:pPr>
        <w:ind w:left="2369" w:hanging="141"/>
      </w:pPr>
      <w:rPr>
        <w:rFonts w:hint="default"/>
        <w:lang w:val="ru-RU" w:eastAsia="en-US" w:bidi="ar-SA"/>
      </w:rPr>
    </w:lvl>
    <w:lvl w:ilvl="3" w:tplc="5DD672FA">
      <w:numFmt w:val="bullet"/>
      <w:lvlText w:val="•"/>
      <w:lvlJc w:val="left"/>
      <w:pPr>
        <w:ind w:left="3323" w:hanging="141"/>
      </w:pPr>
      <w:rPr>
        <w:rFonts w:hint="default"/>
        <w:lang w:val="ru-RU" w:eastAsia="en-US" w:bidi="ar-SA"/>
      </w:rPr>
    </w:lvl>
    <w:lvl w:ilvl="4" w:tplc="48CAC150">
      <w:numFmt w:val="bullet"/>
      <w:lvlText w:val="•"/>
      <w:lvlJc w:val="left"/>
      <w:pPr>
        <w:ind w:left="4278" w:hanging="141"/>
      </w:pPr>
      <w:rPr>
        <w:rFonts w:hint="default"/>
        <w:lang w:val="ru-RU" w:eastAsia="en-US" w:bidi="ar-SA"/>
      </w:rPr>
    </w:lvl>
    <w:lvl w:ilvl="5" w:tplc="A96E9412">
      <w:numFmt w:val="bullet"/>
      <w:lvlText w:val="•"/>
      <w:lvlJc w:val="left"/>
      <w:pPr>
        <w:ind w:left="5233" w:hanging="141"/>
      </w:pPr>
      <w:rPr>
        <w:rFonts w:hint="default"/>
        <w:lang w:val="ru-RU" w:eastAsia="en-US" w:bidi="ar-SA"/>
      </w:rPr>
    </w:lvl>
    <w:lvl w:ilvl="6" w:tplc="25B62F70">
      <w:numFmt w:val="bullet"/>
      <w:lvlText w:val="•"/>
      <w:lvlJc w:val="left"/>
      <w:pPr>
        <w:ind w:left="6187" w:hanging="141"/>
      </w:pPr>
      <w:rPr>
        <w:rFonts w:hint="default"/>
        <w:lang w:val="ru-RU" w:eastAsia="en-US" w:bidi="ar-SA"/>
      </w:rPr>
    </w:lvl>
    <w:lvl w:ilvl="7" w:tplc="68002564">
      <w:numFmt w:val="bullet"/>
      <w:lvlText w:val="•"/>
      <w:lvlJc w:val="left"/>
      <w:pPr>
        <w:ind w:left="7142" w:hanging="141"/>
      </w:pPr>
      <w:rPr>
        <w:rFonts w:hint="default"/>
        <w:lang w:val="ru-RU" w:eastAsia="en-US" w:bidi="ar-SA"/>
      </w:rPr>
    </w:lvl>
    <w:lvl w:ilvl="8" w:tplc="E63884E0">
      <w:numFmt w:val="bullet"/>
      <w:lvlText w:val="•"/>
      <w:lvlJc w:val="left"/>
      <w:pPr>
        <w:ind w:left="8096" w:hanging="141"/>
      </w:pPr>
      <w:rPr>
        <w:rFonts w:hint="default"/>
        <w:lang w:val="ru-RU" w:eastAsia="en-US" w:bidi="ar-SA"/>
      </w:rPr>
    </w:lvl>
  </w:abstractNum>
  <w:abstractNum w:abstractNumId="5">
    <w:nsid w:val="253759E6"/>
    <w:multiLevelType w:val="hybridMultilevel"/>
    <w:tmpl w:val="13DC3796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6653C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EB217E"/>
    <w:multiLevelType w:val="hybridMultilevel"/>
    <w:tmpl w:val="09882AEC"/>
    <w:lvl w:ilvl="0" w:tplc="19681FEA">
      <w:start w:val="1"/>
      <w:numFmt w:val="decimal"/>
      <w:lvlText w:val="8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33546A4"/>
    <w:multiLevelType w:val="hybridMultilevel"/>
    <w:tmpl w:val="6DE42214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3C24A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D277DB"/>
    <w:multiLevelType w:val="hybridMultilevel"/>
    <w:tmpl w:val="CEECD652"/>
    <w:lvl w:ilvl="0" w:tplc="C838BBA8">
      <w:start w:val="1"/>
      <w:numFmt w:val="decimal"/>
      <w:lvlText w:val="%1)"/>
      <w:lvlJc w:val="left"/>
      <w:pPr>
        <w:ind w:left="72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F009F2">
      <w:numFmt w:val="bullet"/>
      <w:lvlText w:val="•"/>
      <w:lvlJc w:val="left"/>
      <w:pPr>
        <w:ind w:left="1648" w:hanging="260"/>
      </w:pPr>
      <w:rPr>
        <w:rFonts w:hint="default"/>
        <w:lang w:val="ru-RU" w:eastAsia="en-US" w:bidi="ar-SA"/>
      </w:rPr>
    </w:lvl>
    <w:lvl w:ilvl="2" w:tplc="010EDAA4">
      <w:numFmt w:val="bullet"/>
      <w:lvlText w:val="•"/>
      <w:lvlJc w:val="left"/>
      <w:pPr>
        <w:ind w:left="2577" w:hanging="260"/>
      </w:pPr>
      <w:rPr>
        <w:rFonts w:hint="default"/>
        <w:lang w:val="ru-RU" w:eastAsia="en-US" w:bidi="ar-SA"/>
      </w:rPr>
    </w:lvl>
    <w:lvl w:ilvl="3" w:tplc="5068FD88">
      <w:numFmt w:val="bullet"/>
      <w:lvlText w:val="•"/>
      <w:lvlJc w:val="left"/>
      <w:pPr>
        <w:ind w:left="3505" w:hanging="260"/>
      </w:pPr>
      <w:rPr>
        <w:rFonts w:hint="default"/>
        <w:lang w:val="ru-RU" w:eastAsia="en-US" w:bidi="ar-SA"/>
      </w:rPr>
    </w:lvl>
    <w:lvl w:ilvl="4" w:tplc="FBC20F5A">
      <w:numFmt w:val="bullet"/>
      <w:lvlText w:val="•"/>
      <w:lvlJc w:val="left"/>
      <w:pPr>
        <w:ind w:left="4434" w:hanging="260"/>
      </w:pPr>
      <w:rPr>
        <w:rFonts w:hint="default"/>
        <w:lang w:val="ru-RU" w:eastAsia="en-US" w:bidi="ar-SA"/>
      </w:rPr>
    </w:lvl>
    <w:lvl w:ilvl="5" w:tplc="4DD8F162">
      <w:numFmt w:val="bullet"/>
      <w:lvlText w:val="•"/>
      <w:lvlJc w:val="left"/>
      <w:pPr>
        <w:ind w:left="5363" w:hanging="260"/>
      </w:pPr>
      <w:rPr>
        <w:rFonts w:hint="default"/>
        <w:lang w:val="ru-RU" w:eastAsia="en-US" w:bidi="ar-SA"/>
      </w:rPr>
    </w:lvl>
    <w:lvl w:ilvl="6" w:tplc="05A616AA">
      <w:numFmt w:val="bullet"/>
      <w:lvlText w:val="•"/>
      <w:lvlJc w:val="left"/>
      <w:pPr>
        <w:ind w:left="6291" w:hanging="260"/>
      </w:pPr>
      <w:rPr>
        <w:rFonts w:hint="default"/>
        <w:lang w:val="ru-RU" w:eastAsia="en-US" w:bidi="ar-SA"/>
      </w:rPr>
    </w:lvl>
    <w:lvl w:ilvl="7" w:tplc="FEB881E0">
      <w:numFmt w:val="bullet"/>
      <w:lvlText w:val="•"/>
      <w:lvlJc w:val="left"/>
      <w:pPr>
        <w:ind w:left="7220" w:hanging="260"/>
      </w:pPr>
      <w:rPr>
        <w:rFonts w:hint="default"/>
        <w:lang w:val="ru-RU" w:eastAsia="en-US" w:bidi="ar-SA"/>
      </w:rPr>
    </w:lvl>
    <w:lvl w:ilvl="8" w:tplc="ECA4DD02">
      <w:numFmt w:val="bullet"/>
      <w:lvlText w:val="•"/>
      <w:lvlJc w:val="left"/>
      <w:pPr>
        <w:ind w:left="8148" w:hanging="260"/>
      </w:pPr>
      <w:rPr>
        <w:rFonts w:hint="default"/>
        <w:lang w:val="ru-RU" w:eastAsia="en-US" w:bidi="ar-SA"/>
      </w:rPr>
    </w:lvl>
  </w:abstractNum>
  <w:abstractNum w:abstractNumId="11">
    <w:nsid w:val="3A120F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6220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1D7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A203FB"/>
    <w:multiLevelType w:val="hybridMultilevel"/>
    <w:tmpl w:val="BB927A78"/>
    <w:lvl w:ilvl="0" w:tplc="F30CBBA6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103793"/>
    <w:multiLevelType w:val="multilevel"/>
    <w:tmpl w:val="98685BA8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596B2E59"/>
    <w:multiLevelType w:val="multilevel"/>
    <w:tmpl w:val="1B284504"/>
    <w:lvl w:ilvl="0">
      <w:start w:val="1"/>
      <w:numFmt w:val="decimal"/>
      <w:lvlText w:val="%1."/>
      <w:lvlJc w:val="left"/>
      <w:pPr>
        <w:ind w:left="1878" w:hanging="7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0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2" w:hanging="5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6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99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5" w:hanging="361"/>
      </w:pPr>
      <w:rPr>
        <w:rFonts w:hint="default"/>
        <w:lang w:val="ru-RU" w:eastAsia="en-US" w:bidi="ar-SA"/>
      </w:rPr>
    </w:lvl>
  </w:abstractNum>
  <w:abstractNum w:abstractNumId="17">
    <w:nsid w:val="5EFF34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EB0E54"/>
    <w:multiLevelType w:val="hybridMultilevel"/>
    <w:tmpl w:val="A3C0B040"/>
    <w:lvl w:ilvl="0" w:tplc="BD284D6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691C3596"/>
    <w:multiLevelType w:val="hybridMultilevel"/>
    <w:tmpl w:val="198083F0"/>
    <w:lvl w:ilvl="0" w:tplc="E03ABC1E">
      <w:start w:val="1"/>
      <w:numFmt w:val="decimal"/>
      <w:lvlText w:val="3.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E6912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083B05"/>
    <w:multiLevelType w:val="hybridMultilevel"/>
    <w:tmpl w:val="BAE0C48E"/>
    <w:lvl w:ilvl="0" w:tplc="53204D1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7E36209D"/>
    <w:multiLevelType w:val="hybridMultilevel"/>
    <w:tmpl w:val="E1C606EA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21"/>
  </w:num>
  <w:num w:numId="3">
    <w:abstractNumId w:val="2"/>
  </w:num>
  <w:num w:numId="4">
    <w:abstractNumId w:val="18"/>
  </w:num>
  <w:num w:numId="5">
    <w:abstractNumId w:val="19"/>
  </w:num>
  <w:num w:numId="6">
    <w:abstractNumId w:val="5"/>
  </w:num>
  <w:num w:numId="7">
    <w:abstractNumId w:val="8"/>
  </w:num>
  <w:num w:numId="8">
    <w:abstractNumId w:val="14"/>
  </w:num>
  <w:num w:numId="9">
    <w:abstractNumId w:val="7"/>
  </w:num>
  <w:num w:numId="10">
    <w:abstractNumId w:val="1"/>
  </w:num>
  <w:num w:numId="11">
    <w:abstractNumId w:val="22"/>
  </w:num>
  <w:num w:numId="12">
    <w:abstractNumId w:val="6"/>
  </w:num>
  <w:num w:numId="13">
    <w:abstractNumId w:val="12"/>
  </w:num>
  <w:num w:numId="14">
    <w:abstractNumId w:val="20"/>
  </w:num>
  <w:num w:numId="15">
    <w:abstractNumId w:val="13"/>
  </w:num>
  <w:num w:numId="16">
    <w:abstractNumId w:val="3"/>
  </w:num>
  <w:num w:numId="17">
    <w:abstractNumId w:val="17"/>
  </w:num>
  <w:num w:numId="18">
    <w:abstractNumId w:val="9"/>
  </w:num>
  <w:num w:numId="19">
    <w:abstractNumId w:val="0"/>
  </w:num>
  <w:num w:numId="20">
    <w:abstractNumId w:val="11"/>
  </w:num>
  <w:num w:numId="21">
    <w:abstractNumId w:val="10"/>
  </w:num>
  <w:num w:numId="22">
    <w:abstractNumId w:val="4"/>
  </w:num>
  <w:num w:numId="2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58A2"/>
    <w:rsid w:val="002D33B1"/>
    <w:rsid w:val="002D3591"/>
    <w:rsid w:val="003514A0"/>
    <w:rsid w:val="004F7E17"/>
    <w:rsid w:val="00576E3E"/>
    <w:rsid w:val="005A05CE"/>
    <w:rsid w:val="00631692"/>
    <w:rsid w:val="006353B7"/>
    <w:rsid w:val="00653AF6"/>
    <w:rsid w:val="006950A6"/>
    <w:rsid w:val="00704954"/>
    <w:rsid w:val="007A3A27"/>
    <w:rsid w:val="008347F4"/>
    <w:rsid w:val="00882758"/>
    <w:rsid w:val="00980FE7"/>
    <w:rsid w:val="009921BA"/>
    <w:rsid w:val="00B73A5A"/>
    <w:rsid w:val="00D4512A"/>
    <w:rsid w:val="00E438A1"/>
    <w:rsid w:val="00E9555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3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A3A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A27"/>
    <w:rPr>
      <w:rFonts w:ascii="Tahoma" w:hAnsi="Tahoma" w:cs="Tahoma"/>
      <w:sz w:val="16"/>
      <w:szCs w:val="16"/>
    </w:rPr>
  </w:style>
  <w:style w:type="paragraph" w:customStyle="1" w:styleId="X">
    <w:name w:val="X"/>
    <w:basedOn w:val="a"/>
    <w:qFormat/>
    <w:rsid w:val="009921BA"/>
    <w:pPr>
      <w:numPr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paragraph" w:customStyle="1" w:styleId="XX">
    <w:name w:val="X.X"/>
    <w:basedOn w:val="a"/>
    <w:qFormat/>
    <w:rsid w:val="009921BA"/>
    <w:pPr>
      <w:numPr>
        <w:ilvl w:val="1"/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XXX">
    <w:name w:val="X.X.X"/>
    <w:basedOn w:val="a"/>
    <w:qFormat/>
    <w:rsid w:val="009921BA"/>
    <w:pPr>
      <w:numPr>
        <w:ilvl w:val="2"/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styleId="a5">
    <w:name w:val="annotation reference"/>
    <w:rsid w:val="00576E3E"/>
    <w:rPr>
      <w:sz w:val="16"/>
      <w:szCs w:val="16"/>
    </w:rPr>
  </w:style>
  <w:style w:type="paragraph" w:styleId="a6">
    <w:name w:val="annotation text"/>
    <w:basedOn w:val="a"/>
    <w:link w:val="a7"/>
    <w:rsid w:val="00576E3E"/>
    <w:pPr>
      <w:spacing w:before="0" w:beforeAutospacing="0" w:after="0" w:afterAutospacing="0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a7">
    <w:name w:val="Текст примечания Знак"/>
    <w:basedOn w:val="a0"/>
    <w:link w:val="a6"/>
    <w:rsid w:val="00576E3E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53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3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A3A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A27"/>
    <w:rPr>
      <w:rFonts w:ascii="Tahoma" w:hAnsi="Tahoma" w:cs="Tahoma"/>
      <w:sz w:val="16"/>
      <w:szCs w:val="16"/>
    </w:rPr>
  </w:style>
  <w:style w:type="paragraph" w:customStyle="1" w:styleId="X">
    <w:name w:val="X"/>
    <w:basedOn w:val="a"/>
    <w:qFormat/>
    <w:rsid w:val="009921BA"/>
    <w:pPr>
      <w:numPr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paragraph" w:customStyle="1" w:styleId="XX">
    <w:name w:val="X.X"/>
    <w:basedOn w:val="a"/>
    <w:qFormat/>
    <w:rsid w:val="009921BA"/>
    <w:pPr>
      <w:numPr>
        <w:ilvl w:val="1"/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XXX">
    <w:name w:val="X.X.X"/>
    <w:basedOn w:val="a"/>
    <w:qFormat/>
    <w:rsid w:val="009921BA"/>
    <w:pPr>
      <w:numPr>
        <w:ilvl w:val="2"/>
        <w:numId w:val="1"/>
      </w:numPr>
      <w:tabs>
        <w:tab w:val="left" w:pos="180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styleId="a5">
    <w:name w:val="annotation reference"/>
    <w:rsid w:val="00576E3E"/>
    <w:rPr>
      <w:sz w:val="16"/>
      <w:szCs w:val="16"/>
    </w:rPr>
  </w:style>
  <w:style w:type="paragraph" w:styleId="a6">
    <w:name w:val="annotation text"/>
    <w:basedOn w:val="a"/>
    <w:link w:val="a7"/>
    <w:rsid w:val="00576E3E"/>
    <w:pPr>
      <w:spacing w:before="0" w:beforeAutospacing="0" w:after="0" w:afterAutospacing="0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a7">
    <w:name w:val="Текст примечания Знак"/>
    <w:basedOn w:val="a0"/>
    <w:link w:val="a6"/>
    <w:rsid w:val="00576E3E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53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2024-03-29T13:35:00Z</cp:lastPrinted>
  <dcterms:created xsi:type="dcterms:W3CDTF">2024-09-26T13:06:00Z</dcterms:created>
  <dcterms:modified xsi:type="dcterms:W3CDTF">2024-09-26T13:06:00Z</dcterms:modified>
</cp:coreProperties>
</file>