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CF3B" w14:textId="77777777" w:rsidR="00CB2D27" w:rsidRPr="00CB2D27" w:rsidRDefault="00CB2D27" w:rsidP="00CB2D27">
      <w:pPr>
        <w:rPr>
          <w:rFonts w:ascii="Times New Roman" w:hAnsi="Times New Roman" w:cs="Times New Roman"/>
          <w:sz w:val="28"/>
          <w:szCs w:val="28"/>
        </w:rPr>
      </w:pPr>
      <w:r w:rsidRPr="00CB2D27">
        <w:rPr>
          <w:rFonts w:ascii="Times New Roman" w:hAnsi="Times New Roman" w:cs="Times New Roman"/>
          <w:sz w:val="28"/>
          <w:szCs w:val="28"/>
        </w:rPr>
        <w:t>21 февраля МБОУ "Масловская школа - детский сад" посетили: заместитель Председателя Государственного Совета Республики Крым, Пономаренко Алла Аликовна; заместитель главы администрации Джанкойского района, Симчук Наталья Романовна; председатель Джанкойского районного совета, Лещишин Юрий Михайлович.</w:t>
      </w:r>
    </w:p>
    <w:p w14:paraId="37FAFD00" w14:textId="77777777" w:rsidR="00CB2D27" w:rsidRPr="00CB2D27" w:rsidRDefault="00CB2D27" w:rsidP="00CB2D27">
      <w:pPr>
        <w:rPr>
          <w:rFonts w:ascii="Times New Roman" w:hAnsi="Times New Roman" w:cs="Times New Roman"/>
          <w:sz w:val="28"/>
          <w:szCs w:val="28"/>
        </w:rPr>
      </w:pPr>
      <w:r w:rsidRPr="00CB2D27">
        <w:rPr>
          <w:rFonts w:ascii="Times New Roman" w:hAnsi="Times New Roman" w:cs="Times New Roman"/>
          <w:sz w:val="28"/>
          <w:szCs w:val="28"/>
        </w:rPr>
        <w:t>Учащиеся продемонстрировали свои умения в плетении маскировочных сетей, которые в последствии будут переданы участникам СВО.</w:t>
      </w:r>
    </w:p>
    <w:p w14:paraId="1916E21B" w14:textId="6F8A11F8" w:rsidR="000A7E93" w:rsidRDefault="00CB2D27" w:rsidP="00CB2D27">
      <w:pPr>
        <w:rPr>
          <w:rFonts w:ascii="Times New Roman" w:hAnsi="Times New Roman" w:cs="Times New Roman"/>
          <w:sz w:val="28"/>
          <w:szCs w:val="28"/>
        </w:rPr>
      </w:pPr>
      <w:r w:rsidRPr="00CB2D27">
        <w:rPr>
          <w:rFonts w:ascii="Times New Roman" w:hAnsi="Times New Roman" w:cs="Times New Roman"/>
          <w:sz w:val="28"/>
          <w:szCs w:val="28"/>
        </w:rPr>
        <w:t>В свою очередь гостями был подарен спанбонд, необходимый для выполнения данного вида работ.</w:t>
      </w:r>
    </w:p>
    <w:p w14:paraId="1EE04850" w14:textId="60BE33A4" w:rsidR="00432788" w:rsidRPr="00CB2D27" w:rsidRDefault="00432788" w:rsidP="00CB2D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DBF3627" wp14:editId="281A4C78">
            <wp:extent cx="5935980" cy="3962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A487E2" wp14:editId="0388580B">
            <wp:extent cx="5935980" cy="33375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F0F5D0" wp14:editId="5862C8CD">
            <wp:extent cx="5935980" cy="3337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788" w:rsidRPr="00CB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E1"/>
    <w:rsid w:val="000A7E93"/>
    <w:rsid w:val="00432788"/>
    <w:rsid w:val="00CB2D27"/>
    <w:rsid w:val="00EC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6D97"/>
  <w15:chartTrackingRefBased/>
  <w15:docId w15:val="{164E19D0-4BFC-4D05-9239-9865E95C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2024-03-23T15:38:00Z</dcterms:created>
  <dcterms:modified xsi:type="dcterms:W3CDTF">2024-03-23T15:39:00Z</dcterms:modified>
</cp:coreProperties>
</file>