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402B" w:rsidRPr="001D08A4" w:rsidRDefault="00E5402B" w:rsidP="00E5402B">
      <w:pPr>
        <w:pStyle w:val="10"/>
        <w:shd w:val="clear" w:color="auto" w:fill="auto"/>
      </w:pPr>
      <w:bookmarkStart w:id="0" w:name="bookmark1"/>
      <w:bookmarkStart w:id="1" w:name="bookmark0"/>
      <w:r w:rsidRPr="001D08A4">
        <w:rPr>
          <w:color w:val="000000"/>
          <w:lang w:eastAsia="ru-RU" w:bidi="ru-RU"/>
        </w:rPr>
        <w:t>План работы Управляющего совета на</w:t>
      </w:r>
      <w:r w:rsidRPr="001D08A4">
        <w:rPr>
          <w:color w:val="000000"/>
          <w:lang w:eastAsia="ru-RU" w:bidi="ru-RU"/>
        </w:rPr>
        <w:br/>
        <w:t>2025-2026 учебный год</w:t>
      </w:r>
      <w:bookmarkEnd w:id="1"/>
    </w:p>
    <w:p w:rsidR="00E5402B" w:rsidRPr="00F300D5" w:rsidRDefault="00E5402B" w:rsidP="00E5402B">
      <w:pPr>
        <w:pStyle w:val="10"/>
        <w:shd w:val="clear" w:color="auto" w:fill="auto"/>
        <w:spacing w:line="460" w:lineRule="exact"/>
        <w:jc w:val="left"/>
        <w:rPr>
          <w:sz w:val="32"/>
          <w:szCs w:val="32"/>
        </w:rPr>
      </w:pPr>
      <w:r w:rsidRPr="00F300D5">
        <w:rPr>
          <w:color w:val="000000"/>
          <w:sz w:val="32"/>
          <w:szCs w:val="32"/>
          <w:lang w:eastAsia="ru-RU" w:bidi="ru-RU"/>
        </w:rPr>
        <w:t>Цели и задачи</w:t>
      </w:r>
      <w:bookmarkEnd w:id="0"/>
    </w:p>
    <w:p w:rsidR="00C07708" w:rsidRPr="001D08A4" w:rsidRDefault="00E5402B" w:rsidP="00E5402B">
      <w:pPr>
        <w:tabs>
          <w:tab w:val="left" w:pos="1271"/>
        </w:tabs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</w:pPr>
      <w:r w:rsidRPr="001D08A4">
        <w:rPr>
          <w:rStyle w:val="2"/>
          <w:rFonts w:eastAsiaTheme="minorHAnsi"/>
        </w:rPr>
        <w:t>Основная цель</w:t>
      </w:r>
      <w:r w:rsidRPr="001D08A4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: осуществление общественно-го</w:t>
      </w:r>
      <w:r w:rsidRPr="001D08A4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сударственного управления школой</w:t>
      </w:r>
    </w:p>
    <w:p w:rsidR="00E5402B" w:rsidRPr="00F300D5" w:rsidRDefault="00E5402B" w:rsidP="00E5402B">
      <w:pPr>
        <w:tabs>
          <w:tab w:val="left" w:pos="1271"/>
        </w:tabs>
        <w:rPr>
          <w:rFonts w:ascii="Times New Roman" w:hAnsi="Times New Roman" w:cs="Times New Roman"/>
          <w:b/>
        </w:rPr>
      </w:pPr>
      <w:r w:rsidRPr="00F300D5">
        <w:rPr>
          <w:rFonts w:ascii="Times New Roman" w:hAnsi="Times New Roman" w:cs="Times New Roman"/>
          <w:b/>
          <w:color w:val="000000"/>
          <w:sz w:val="24"/>
          <w:szCs w:val="24"/>
          <w:lang w:eastAsia="ru-RU" w:bidi="ru-RU"/>
        </w:rPr>
        <w:t>Основные задачи</w:t>
      </w:r>
      <w:r w:rsidR="00F300D5">
        <w:rPr>
          <w:rFonts w:ascii="Times New Roman" w:hAnsi="Times New Roman" w:cs="Times New Roman"/>
          <w:b/>
          <w:color w:val="000000"/>
          <w:sz w:val="24"/>
          <w:szCs w:val="24"/>
          <w:lang w:eastAsia="ru-RU" w:bidi="ru-RU"/>
        </w:rPr>
        <w:t>:</w:t>
      </w:r>
    </w:p>
    <w:p w:rsidR="00E5402B" w:rsidRPr="001D08A4" w:rsidRDefault="00E5402B" w:rsidP="00E5402B">
      <w:pPr>
        <w:pStyle w:val="21"/>
        <w:numPr>
          <w:ilvl w:val="0"/>
          <w:numId w:val="1"/>
        </w:numPr>
        <w:shd w:val="clear" w:color="auto" w:fill="auto"/>
        <w:tabs>
          <w:tab w:val="left" w:pos="360"/>
        </w:tabs>
        <w:spacing w:after="151" w:line="278" w:lineRule="exact"/>
        <w:ind w:left="380"/>
      </w:pPr>
      <w:r w:rsidRPr="001D08A4">
        <w:rPr>
          <w:color w:val="000000"/>
          <w:sz w:val="24"/>
          <w:szCs w:val="24"/>
          <w:lang w:eastAsia="ru-RU" w:bidi="ru-RU"/>
        </w:rPr>
        <w:t>содействие созданию оптимальных условий для организации образовательного процесса;</w:t>
      </w:r>
    </w:p>
    <w:p w:rsidR="00E5402B" w:rsidRPr="001D08A4" w:rsidRDefault="00E5402B" w:rsidP="00E5402B">
      <w:pPr>
        <w:pStyle w:val="21"/>
        <w:numPr>
          <w:ilvl w:val="0"/>
          <w:numId w:val="1"/>
        </w:numPr>
        <w:shd w:val="clear" w:color="auto" w:fill="auto"/>
        <w:tabs>
          <w:tab w:val="left" w:pos="355"/>
        </w:tabs>
        <w:spacing w:after="79" w:line="240" w:lineRule="exact"/>
        <w:ind w:firstLine="0"/>
        <w:jc w:val="both"/>
      </w:pPr>
      <w:r w:rsidRPr="001D08A4">
        <w:rPr>
          <w:color w:val="000000"/>
          <w:sz w:val="24"/>
          <w:szCs w:val="24"/>
          <w:lang w:eastAsia="ru-RU" w:bidi="ru-RU"/>
        </w:rPr>
        <w:t>реализация Программы развития школы;</w:t>
      </w:r>
    </w:p>
    <w:p w:rsidR="00E5402B" w:rsidRPr="001D08A4" w:rsidRDefault="00E5402B" w:rsidP="00E5402B">
      <w:pPr>
        <w:pStyle w:val="21"/>
        <w:numPr>
          <w:ilvl w:val="0"/>
          <w:numId w:val="1"/>
        </w:numPr>
        <w:shd w:val="clear" w:color="auto" w:fill="auto"/>
        <w:tabs>
          <w:tab w:val="left" w:pos="360"/>
        </w:tabs>
        <w:spacing w:after="124" w:line="278" w:lineRule="exact"/>
        <w:ind w:left="380"/>
      </w:pPr>
      <w:r w:rsidRPr="001D08A4">
        <w:rPr>
          <w:color w:val="000000"/>
          <w:sz w:val="24"/>
          <w:szCs w:val="24"/>
          <w:lang w:eastAsia="ru-RU" w:bidi="ru-RU"/>
        </w:rPr>
        <w:t>активное участие в деятельности школы по вопросам повышения качества образования;</w:t>
      </w:r>
    </w:p>
    <w:p w:rsidR="00E5402B" w:rsidRPr="001D08A4" w:rsidRDefault="00E5402B" w:rsidP="00CF5831">
      <w:pPr>
        <w:pStyle w:val="21"/>
        <w:numPr>
          <w:ilvl w:val="0"/>
          <w:numId w:val="1"/>
        </w:numPr>
        <w:shd w:val="clear" w:color="auto" w:fill="auto"/>
        <w:tabs>
          <w:tab w:val="left" w:pos="350"/>
        </w:tabs>
        <w:spacing w:after="147" w:line="274" w:lineRule="exact"/>
        <w:ind w:left="380"/>
      </w:pPr>
      <w:r w:rsidRPr="001D08A4">
        <w:rPr>
          <w:color w:val="000000"/>
          <w:sz w:val="24"/>
          <w:szCs w:val="24"/>
          <w:lang w:eastAsia="ru-RU" w:bidi="ru-RU"/>
        </w:rPr>
        <w:t>повышение эффективности финансово-хозяйственной деятельности школы, работа по привлечению внебюджетных средств;</w:t>
      </w:r>
    </w:p>
    <w:p w:rsidR="00E5402B" w:rsidRPr="001D08A4" w:rsidRDefault="00E5402B" w:rsidP="00E5402B">
      <w:pPr>
        <w:pStyle w:val="21"/>
        <w:numPr>
          <w:ilvl w:val="0"/>
          <w:numId w:val="1"/>
        </w:numPr>
        <w:shd w:val="clear" w:color="auto" w:fill="auto"/>
        <w:tabs>
          <w:tab w:val="left" w:pos="360"/>
        </w:tabs>
        <w:spacing w:line="274" w:lineRule="exact"/>
        <w:ind w:left="380"/>
      </w:pPr>
      <w:r w:rsidRPr="001D08A4">
        <w:rPr>
          <w:color w:val="000000"/>
          <w:sz w:val="24"/>
          <w:szCs w:val="24"/>
          <w:lang w:eastAsia="ru-RU" w:bidi="ru-RU"/>
        </w:rPr>
        <w:t>информирование родителей и общественности о работе учреждения, Управляющего совета, в том числе через школьный сайт.</w:t>
      </w:r>
    </w:p>
    <w:p w:rsidR="00E5402B" w:rsidRPr="001D08A4" w:rsidRDefault="00E5402B" w:rsidP="00E5402B">
      <w:pPr>
        <w:ind w:firstLine="708"/>
        <w:rPr>
          <w:rFonts w:ascii="Times New Roman" w:hAnsi="Times New Roman" w:cs="Times New Roman"/>
        </w:rPr>
      </w:pPr>
    </w:p>
    <w:p w:rsidR="00E5402B" w:rsidRPr="00887709" w:rsidRDefault="00E5402B" w:rsidP="00887709">
      <w:pPr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87709">
        <w:rPr>
          <w:rFonts w:ascii="Times New Roman" w:hAnsi="Times New Roman" w:cs="Times New Roman"/>
          <w:b/>
          <w:sz w:val="28"/>
          <w:szCs w:val="28"/>
        </w:rPr>
        <w:t>ПЛАН РАБОТЫ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479"/>
        <w:gridCol w:w="4441"/>
        <w:gridCol w:w="1985"/>
        <w:gridCol w:w="1666"/>
      </w:tblGrid>
      <w:tr w:rsidR="00E5402B" w:rsidRPr="001D08A4" w:rsidTr="00887709">
        <w:tc>
          <w:tcPr>
            <w:tcW w:w="1479" w:type="dxa"/>
          </w:tcPr>
          <w:p w:rsidR="00E5402B" w:rsidRPr="00887709" w:rsidRDefault="00E5402B" w:rsidP="00E5402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87709">
              <w:rPr>
                <w:rFonts w:ascii="Times New Roman" w:hAnsi="Times New Roman" w:cs="Times New Roman"/>
                <w:b/>
                <w:sz w:val="24"/>
                <w:szCs w:val="24"/>
              </w:rPr>
              <w:t>Время проведения</w:t>
            </w:r>
          </w:p>
        </w:tc>
        <w:tc>
          <w:tcPr>
            <w:tcW w:w="4441" w:type="dxa"/>
          </w:tcPr>
          <w:p w:rsidR="00E5402B" w:rsidRPr="00887709" w:rsidRDefault="00E5402B" w:rsidP="00E5402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87709">
              <w:rPr>
                <w:rFonts w:ascii="Times New Roman" w:hAnsi="Times New Roman" w:cs="Times New Roman"/>
                <w:b/>
                <w:sz w:val="24"/>
                <w:szCs w:val="24"/>
              </w:rPr>
              <w:t>Вопросы</w:t>
            </w:r>
          </w:p>
        </w:tc>
        <w:tc>
          <w:tcPr>
            <w:tcW w:w="1985" w:type="dxa"/>
          </w:tcPr>
          <w:p w:rsidR="00E5402B" w:rsidRPr="00887709" w:rsidRDefault="00E5402B" w:rsidP="00E5402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87709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Ответственный</w:t>
            </w:r>
          </w:p>
        </w:tc>
        <w:tc>
          <w:tcPr>
            <w:tcW w:w="1666" w:type="dxa"/>
          </w:tcPr>
          <w:p w:rsidR="00E5402B" w:rsidRPr="00887709" w:rsidRDefault="00E5402B" w:rsidP="00E5402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87709">
              <w:rPr>
                <w:rFonts w:ascii="Times New Roman" w:hAnsi="Times New Roman" w:cs="Times New Roman"/>
                <w:b/>
                <w:sz w:val="24"/>
                <w:szCs w:val="24"/>
              </w:rPr>
              <w:t>Отметка о выполнении</w:t>
            </w:r>
          </w:p>
        </w:tc>
      </w:tr>
      <w:tr w:rsidR="00CC66C1" w:rsidRPr="001D08A4" w:rsidTr="00887709">
        <w:trPr>
          <w:trHeight w:val="826"/>
        </w:trPr>
        <w:tc>
          <w:tcPr>
            <w:tcW w:w="1479" w:type="dxa"/>
            <w:vMerge w:val="restart"/>
          </w:tcPr>
          <w:p w:rsidR="00CC66C1" w:rsidRPr="001D08A4" w:rsidRDefault="00CC66C1" w:rsidP="00E540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08A4">
              <w:rPr>
                <w:rFonts w:ascii="Times New Roman" w:hAnsi="Times New Roman" w:cs="Times New Roman"/>
                <w:sz w:val="24"/>
                <w:szCs w:val="24"/>
              </w:rPr>
              <w:t>Август-сентябрь</w:t>
            </w:r>
          </w:p>
        </w:tc>
        <w:tc>
          <w:tcPr>
            <w:tcW w:w="4441" w:type="dxa"/>
            <w:vMerge w:val="restart"/>
          </w:tcPr>
          <w:p w:rsidR="00CC66C1" w:rsidRPr="001D08A4" w:rsidRDefault="00CC66C1" w:rsidP="00E5402B">
            <w:pPr>
              <w:pStyle w:val="21"/>
              <w:shd w:val="clear" w:color="auto" w:fill="auto"/>
              <w:spacing w:after="116" w:line="269" w:lineRule="exact"/>
              <w:ind w:firstLine="0"/>
              <w:jc w:val="both"/>
            </w:pPr>
            <w:r w:rsidRPr="001D08A4">
              <w:rPr>
                <w:color w:val="000000"/>
                <w:sz w:val="24"/>
                <w:szCs w:val="24"/>
                <w:lang w:eastAsia="ru-RU" w:bidi="ru-RU"/>
              </w:rPr>
              <w:t>Анализ учебно - воспитательной работы за 202</w:t>
            </w:r>
            <w:r w:rsidRPr="001D08A4">
              <w:rPr>
                <w:color w:val="000000"/>
                <w:sz w:val="24"/>
                <w:szCs w:val="24"/>
                <w:lang w:eastAsia="ru-RU" w:bidi="ru-RU"/>
              </w:rPr>
              <w:t>4</w:t>
            </w:r>
            <w:r w:rsidRPr="001D08A4">
              <w:rPr>
                <w:color w:val="000000"/>
                <w:sz w:val="24"/>
                <w:szCs w:val="24"/>
                <w:lang w:eastAsia="ru-RU" w:bidi="ru-RU"/>
              </w:rPr>
              <w:t>-202</w:t>
            </w:r>
            <w:r w:rsidRPr="001D08A4">
              <w:rPr>
                <w:color w:val="000000"/>
                <w:sz w:val="24"/>
                <w:szCs w:val="24"/>
                <w:lang w:eastAsia="ru-RU" w:bidi="ru-RU"/>
              </w:rPr>
              <w:t>5</w:t>
            </w:r>
            <w:r w:rsidRPr="001D08A4">
              <w:rPr>
                <w:color w:val="000000"/>
                <w:sz w:val="24"/>
                <w:szCs w:val="24"/>
                <w:lang w:eastAsia="ru-RU" w:bidi="ru-RU"/>
              </w:rPr>
              <w:t xml:space="preserve"> учебный год</w:t>
            </w:r>
          </w:p>
          <w:p w:rsidR="00CC66C1" w:rsidRPr="001D08A4" w:rsidRDefault="00CC66C1" w:rsidP="00E5402B">
            <w:pPr>
              <w:pStyle w:val="21"/>
              <w:shd w:val="clear" w:color="auto" w:fill="auto"/>
              <w:spacing w:line="274" w:lineRule="exact"/>
              <w:ind w:firstLine="0"/>
              <w:jc w:val="both"/>
            </w:pPr>
            <w:r w:rsidRPr="001D08A4">
              <w:rPr>
                <w:color w:val="000000"/>
                <w:sz w:val="24"/>
                <w:szCs w:val="24"/>
                <w:lang w:eastAsia="ru-RU" w:bidi="ru-RU"/>
              </w:rPr>
              <w:t>Определение состава Управляющего совета на 202</w:t>
            </w:r>
            <w:r w:rsidRPr="001D08A4">
              <w:rPr>
                <w:color w:val="000000"/>
                <w:sz w:val="24"/>
                <w:szCs w:val="24"/>
                <w:lang w:eastAsia="ru-RU" w:bidi="ru-RU"/>
              </w:rPr>
              <w:t>5</w:t>
            </w:r>
            <w:r w:rsidRPr="001D08A4">
              <w:rPr>
                <w:color w:val="000000"/>
                <w:sz w:val="24"/>
                <w:szCs w:val="24"/>
                <w:lang w:eastAsia="ru-RU" w:bidi="ru-RU"/>
              </w:rPr>
              <w:t>-202</w:t>
            </w:r>
            <w:r w:rsidRPr="001D08A4">
              <w:rPr>
                <w:color w:val="000000"/>
                <w:sz w:val="24"/>
                <w:szCs w:val="24"/>
                <w:lang w:eastAsia="ru-RU" w:bidi="ru-RU"/>
              </w:rPr>
              <w:t>6</w:t>
            </w:r>
            <w:r w:rsidRPr="001D08A4">
              <w:rPr>
                <w:color w:val="000000"/>
                <w:sz w:val="24"/>
                <w:szCs w:val="24"/>
                <w:lang w:eastAsia="ru-RU" w:bidi="ru-RU"/>
              </w:rPr>
              <w:t xml:space="preserve"> учебный год</w:t>
            </w:r>
          </w:p>
          <w:p w:rsidR="00CC66C1" w:rsidRPr="001D08A4" w:rsidRDefault="00CC66C1" w:rsidP="00E5402B">
            <w:pPr>
              <w:pStyle w:val="21"/>
              <w:shd w:val="clear" w:color="auto" w:fill="auto"/>
              <w:spacing w:after="90" w:line="240" w:lineRule="exact"/>
              <w:ind w:firstLine="0"/>
              <w:jc w:val="both"/>
            </w:pPr>
            <w:r w:rsidRPr="001D08A4">
              <w:rPr>
                <w:color w:val="000000"/>
                <w:sz w:val="24"/>
                <w:szCs w:val="24"/>
                <w:lang w:eastAsia="ru-RU" w:bidi="ru-RU"/>
              </w:rPr>
              <w:t>Оценка условий для детей с ОВЗ</w:t>
            </w:r>
          </w:p>
          <w:p w:rsidR="00CC66C1" w:rsidRPr="001D08A4" w:rsidRDefault="00CC66C1" w:rsidP="00E5402B">
            <w:pPr>
              <w:pStyle w:val="21"/>
              <w:shd w:val="clear" w:color="auto" w:fill="auto"/>
              <w:spacing w:line="269" w:lineRule="exact"/>
              <w:ind w:firstLine="0"/>
              <w:jc w:val="both"/>
            </w:pPr>
            <w:r w:rsidRPr="001D08A4">
              <w:rPr>
                <w:color w:val="000000"/>
                <w:sz w:val="24"/>
                <w:szCs w:val="24"/>
                <w:lang w:eastAsia="ru-RU" w:bidi="ru-RU"/>
              </w:rPr>
              <w:t>Отчет о работе Управляющего совета Школы за 202</w:t>
            </w:r>
            <w:r w:rsidRPr="001D08A4">
              <w:rPr>
                <w:color w:val="000000"/>
                <w:sz w:val="24"/>
                <w:szCs w:val="24"/>
                <w:lang w:eastAsia="ru-RU" w:bidi="ru-RU"/>
              </w:rPr>
              <w:t>4</w:t>
            </w:r>
            <w:r w:rsidRPr="001D08A4">
              <w:rPr>
                <w:color w:val="000000"/>
                <w:sz w:val="24"/>
                <w:szCs w:val="24"/>
                <w:lang w:eastAsia="ru-RU" w:bidi="ru-RU"/>
              </w:rPr>
              <w:t>-202</w:t>
            </w:r>
            <w:r w:rsidRPr="001D08A4">
              <w:rPr>
                <w:color w:val="000000"/>
                <w:sz w:val="24"/>
                <w:szCs w:val="24"/>
                <w:lang w:eastAsia="ru-RU" w:bidi="ru-RU"/>
              </w:rPr>
              <w:t>5</w:t>
            </w:r>
            <w:r w:rsidRPr="001D08A4">
              <w:rPr>
                <w:color w:val="000000"/>
                <w:sz w:val="24"/>
                <w:szCs w:val="24"/>
                <w:lang w:eastAsia="ru-RU" w:bidi="ru-RU"/>
              </w:rPr>
              <w:t xml:space="preserve"> учебный год</w:t>
            </w:r>
          </w:p>
          <w:p w:rsidR="00CC66C1" w:rsidRPr="001D08A4" w:rsidRDefault="00CC66C1" w:rsidP="00E5402B">
            <w:pPr>
              <w:pStyle w:val="21"/>
              <w:shd w:val="clear" w:color="auto" w:fill="auto"/>
              <w:spacing w:line="278" w:lineRule="exact"/>
              <w:ind w:firstLine="0"/>
              <w:rPr>
                <w:color w:val="000000"/>
                <w:sz w:val="24"/>
                <w:szCs w:val="24"/>
                <w:lang w:eastAsia="ru-RU" w:bidi="ru-RU"/>
              </w:rPr>
            </w:pPr>
            <w:r w:rsidRPr="001D08A4">
              <w:rPr>
                <w:color w:val="000000"/>
                <w:sz w:val="24"/>
                <w:szCs w:val="24"/>
                <w:lang w:eastAsia="ru-RU" w:bidi="ru-RU"/>
              </w:rPr>
              <w:t xml:space="preserve">Организация горячего питания </w:t>
            </w:r>
            <w:proofErr w:type="gramStart"/>
            <w:r w:rsidRPr="001D08A4">
              <w:rPr>
                <w:color w:val="000000"/>
                <w:sz w:val="24"/>
                <w:szCs w:val="24"/>
                <w:lang w:eastAsia="ru-RU" w:bidi="ru-RU"/>
              </w:rPr>
              <w:t>обучающихся</w:t>
            </w:r>
            <w:proofErr w:type="gramEnd"/>
            <w:r w:rsidRPr="001D08A4">
              <w:rPr>
                <w:color w:val="000000"/>
                <w:sz w:val="24"/>
                <w:szCs w:val="24"/>
                <w:lang w:eastAsia="ru-RU" w:bidi="ru-RU"/>
              </w:rPr>
              <w:t xml:space="preserve">. </w:t>
            </w:r>
          </w:p>
          <w:p w:rsidR="00CC66C1" w:rsidRPr="001D08A4" w:rsidRDefault="00CC66C1" w:rsidP="00E5402B">
            <w:pPr>
              <w:pStyle w:val="21"/>
              <w:shd w:val="clear" w:color="auto" w:fill="auto"/>
              <w:spacing w:line="278" w:lineRule="exact"/>
              <w:ind w:firstLine="0"/>
            </w:pPr>
            <w:r w:rsidRPr="001D08A4">
              <w:rPr>
                <w:color w:val="000000"/>
                <w:sz w:val="24"/>
                <w:szCs w:val="24"/>
                <w:lang w:eastAsia="ru-RU" w:bidi="ru-RU"/>
              </w:rPr>
              <w:t xml:space="preserve">Утверждение списка </w:t>
            </w:r>
            <w:proofErr w:type="gramStart"/>
            <w:r w:rsidRPr="001D08A4">
              <w:rPr>
                <w:color w:val="000000"/>
                <w:sz w:val="24"/>
                <w:szCs w:val="24"/>
                <w:lang w:eastAsia="ru-RU" w:bidi="ru-RU"/>
              </w:rPr>
              <w:t>обучающихся</w:t>
            </w:r>
            <w:proofErr w:type="gramEnd"/>
            <w:r w:rsidRPr="001D08A4">
              <w:rPr>
                <w:color w:val="000000"/>
                <w:sz w:val="24"/>
                <w:szCs w:val="24"/>
                <w:lang w:eastAsia="ru-RU" w:bidi="ru-RU"/>
              </w:rPr>
              <w:t xml:space="preserve"> на льготное питание.</w:t>
            </w:r>
          </w:p>
          <w:p w:rsidR="00CC66C1" w:rsidRPr="001D08A4" w:rsidRDefault="00CC66C1" w:rsidP="00CC66C1">
            <w:pPr>
              <w:rPr>
                <w:rFonts w:ascii="Times New Roman" w:hAnsi="Times New Roman" w:cs="Times New Roman"/>
              </w:rPr>
            </w:pPr>
            <w:r w:rsidRPr="001D08A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Согласование плана </w:t>
            </w:r>
            <w:r w:rsidR="00887709" w:rsidRPr="001D08A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финансово-хозяйственной</w:t>
            </w:r>
            <w:r w:rsidRPr="001D08A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 деятельности на 202</w:t>
            </w:r>
            <w:r w:rsidRPr="001D08A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6</w:t>
            </w:r>
            <w:r w:rsidRPr="001D08A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 год</w:t>
            </w:r>
          </w:p>
        </w:tc>
        <w:tc>
          <w:tcPr>
            <w:tcW w:w="1985" w:type="dxa"/>
            <w:vMerge w:val="restart"/>
          </w:tcPr>
          <w:p w:rsidR="00CC66C1" w:rsidRPr="001D08A4" w:rsidRDefault="00CC66C1" w:rsidP="00CC66C1">
            <w:pPr>
              <w:pStyle w:val="21"/>
              <w:shd w:val="clear" w:color="auto" w:fill="auto"/>
              <w:spacing w:after="108" w:line="240" w:lineRule="exact"/>
              <w:ind w:firstLine="0"/>
            </w:pPr>
            <w:r w:rsidRPr="001D08A4">
              <w:rPr>
                <w:color w:val="000000"/>
                <w:sz w:val="24"/>
                <w:szCs w:val="24"/>
                <w:lang w:eastAsia="ru-RU" w:bidi="ru-RU"/>
              </w:rPr>
              <w:t>Директор Школы</w:t>
            </w:r>
          </w:p>
          <w:p w:rsidR="00CC66C1" w:rsidRPr="001D08A4" w:rsidRDefault="00CC66C1" w:rsidP="00CC66C1">
            <w:pPr>
              <w:rPr>
                <w:rFonts w:ascii="Times New Roman" w:hAnsi="Times New Roman" w:cs="Times New Roman"/>
              </w:rPr>
            </w:pPr>
            <w:r w:rsidRPr="001D08A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Члены Управляющего</w:t>
            </w:r>
            <w:r w:rsidR="0088770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 совета</w:t>
            </w:r>
          </w:p>
        </w:tc>
        <w:tc>
          <w:tcPr>
            <w:tcW w:w="1666" w:type="dxa"/>
          </w:tcPr>
          <w:p w:rsidR="00CC66C1" w:rsidRPr="001D08A4" w:rsidRDefault="00CC66C1" w:rsidP="00E5402B">
            <w:pPr>
              <w:rPr>
                <w:rFonts w:ascii="Times New Roman" w:hAnsi="Times New Roman" w:cs="Times New Roman"/>
              </w:rPr>
            </w:pPr>
          </w:p>
        </w:tc>
      </w:tr>
      <w:tr w:rsidR="00CC66C1" w:rsidRPr="001D08A4" w:rsidTr="00887709">
        <w:tc>
          <w:tcPr>
            <w:tcW w:w="1479" w:type="dxa"/>
            <w:vMerge/>
          </w:tcPr>
          <w:p w:rsidR="00CC66C1" w:rsidRPr="001D08A4" w:rsidRDefault="00CC66C1" w:rsidP="00E540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41" w:type="dxa"/>
            <w:vMerge/>
          </w:tcPr>
          <w:p w:rsidR="00CC66C1" w:rsidRPr="001D08A4" w:rsidRDefault="00CC66C1" w:rsidP="00D35E18">
            <w:pPr>
              <w:ind w:firstLine="708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</w:tcPr>
          <w:p w:rsidR="00CC66C1" w:rsidRPr="001D08A4" w:rsidRDefault="00CC66C1" w:rsidP="00E5402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66" w:type="dxa"/>
          </w:tcPr>
          <w:p w:rsidR="00CC66C1" w:rsidRPr="001D08A4" w:rsidRDefault="00CC66C1" w:rsidP="00E5402B">
            <w:pPr>
              <w:rPr>
                <w:rFonts w:ascii="Times New Roman" w:hAnsi="Times New Roman" w:cs="Times New Roman"/>
              </w:rPr>
            </w:pPr>
          </w:p>
        </w:tc>
      </w:tr>
      <w:tr w:rsidR="00E5402B" w:rsidRPr="001D08A4" w:rsidTr="00887709">
        <w:tc>
          <w:tcPr>
            <w:tcW w:w="1479" w:type="dxa"/>
          </w:tcPr>
          <w:p w:rsidR="00E5402B" w:rsidRPr="001D08A4" w:rsidRDefault="00CC66C1" w:rsidP="00E540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08A4">
              <w:rPr>
                <w:rFonts w:ascii="Times New Roman" w:hAnsi="Times New Roman" w:cs="Times New Roman"/>
                <w:sz w:val="24"/>
                <w:szCs w:val="24"/>
              </w:rPr>
              <w:t xml:space="preserve">Октябрь </w:t>
            </w:r>
            <w:proofErr w:type="gramStart"/>
            <w:r w:rsidR="0082516D" w:rsidRPr="001D08A4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1D08A4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proofErr w:type="gramEnd"/>
            <w:r w:rsidRPr="001D08A4">
              <w:rPr>
                <w:rFonts w:ascii="Times New Roman" w:hAnsi="Times New Roman" w:cs="Times New Roman"/>
                <w:sz w:val="24"/>
                <w:szCs w:val="24"/>
              </w:rPr>
              <w:t>оябрь</w:t>
            </w:r>
          </w:p>
          <w:p w:rsidR="0082516D" w:rsidRPr="001D08A4" w:rsidRDefault="0082516D" w:rsidP="00E540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2516D" w:rsidRPr="001D08A4" w:rsidRDefault="0082516D" w:rsidP="00E540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2516D" w:rsidRPr="001D08A4" w:rsidRDefault="0082516D" w:rsidP="00E540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2516D" w:rsidRPr="001D08A4" w:rsidRDefault="0082516D" w:rsidP="00E540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2516D" w:rsidRPr="001D08A4" w:rsidRDefault="0082516D" w:rsidP="00E540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2516D" w:rsidRPr="001D08A4" w:rsidRDefault="0082516D" w:rsidP="00E540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2516D" w:rsidRPr="001D08A4" w:rsidRDefault="0082516D" w:rsidP="00E540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2516D" w:rsidRPr="001D08A4" w:rsidRDefault="0082516D" w:rsidP="00E540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2516D" w:rsidRPr="001D08A4" w:rsidRDefault="0082516D" w:rsidP="00E540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2516D" w:rsidRPr="001D08A4" w:rsidRDefault="0082516D" w:rsidP="00E540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2516D" w:rsidRPr="001D08A4" w:rsidRDefault="0082516D" w:rsidP="00E540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2516D" w:rsidRPr="001D08A4" w:rsidRDefault="0082516D" w:rsidP="00E540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2516D" w:rsidRPr="001D08A4" w:rsidRDefault="0082516D" w:rsidP="00E540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2516D" w:rsidRPr="001D08A4" w:rsidRDefault="0082516D" w:rsidP="00E540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2516D" w:rsidRPr="001D08A4" w:rsidRDefault="0082516D" w:rsidP="00E540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2516D" w:rsidRPr="001D08A4" w:rsidRDefault="0082516D" w:rsidP="00E540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2516D" w:rsidRPr="001D08A4" w:rsidRDefault="0082516D" w:rsidP="00E540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2516D" w:rsidRPr="001D08A4" w:rsidRDefault="0082516D" w:rsidP="00E540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08A4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4441" w:type="dxa"/>
          </w:tcPr>
          <w:p w:rsidR="00D35E18" w:rsidRPr="001D08A4" w:rsidRDefault="00D35E18" w:rsidP="00D35E18">
            <w:pPr>
              <w:pStyle w:val="21"/>
              <w:shd w:val="clear" w:color="auto" w:fill="auto"/>
              <w:spacing w:after="113" w:line="274" w:lineRule="exact"/>
              <w:ind w:firstLine="0"/>
            </w:pPr>
            <w:r w:rsidRPr="001D08A4">
              <w:rPr>
                <w:color w:val="000000"/>
                <w:sz w:val="24"/>
                <w:szCs w:val="24"/>
                <w:lang w:eastAsia="ru-RU" w:bidi="ru-RU"/>
              </w:rPr>
              <w:lastRenderedPageBreak/>
              <w:t>Медицинское сопровождение образовательного процесса.</w:t>
            </w:r>
          </w:p>
          <w:p w:rsidR="00D35E18" w:rsidRPr="001D08A4" w:rsidRDefault="00D35E18" w:rsidP="00D35E18">
            <w:pPr>
              <w:pStyle w:val="21"/>
              <w:shd w:val="clear" w:color="auto" w:fill="auto"/>
              <w:spacing w:after="109" w:line="274" w:lineRule="exact"/>
              <w:ind w:firstLine="0"/>
            </w:pPr>
            <w:r w:rsidRPr="001D08A4">
              <w:rPr>
                <w:color w:val="000000"/>
                <w:sz w:val="24"/>
                <w:szCs w:val="24"/>
                <w:lang w:eastAsia="ru-RU" w:bidi="ru-RU"/>
              </w:rPr>
              <w:t>Организация подготовки к ГИА</w:t>
            </w:r>
            <w:r w:rsidR="00CF5831">
              <w:rPr>
                <w:color w:val="000000"/>
                <w:sz w:val="24"/>
                <w:szCs w:val="24"/>
                <w:lang w:eastAsia="ru-RU" w:bidi="ru-RU"/>
              </w:rPr>
              <w:t>-2026</w:t>
            </w:r>
            <w:r w:rsidRPr="001D08A4">
              <w:rPr>
                <w:color w:val="000000"/>
                <w:sz w:val="24"/>
                <w:szCs w:val="24"/>
                <w:lang w:eastAsia="ru-RU" w:bidi="ru-RU"/>
              </w:rPr>
              <w:t xml:space="preserve"> (проведение родительских собраний)</w:t>
            </w:r>
          </w:p>
          <w:p w:rsidR="00D35E18" w:rsidRPr="001D08A4" w:rsidRDefault="00D35E18" w:rsidP="00D35E18">
            <w:pPr>
              <w:pStyle w:val="21"/>
              <w:shd w:val="clear" w:color="auto" w:fill="auto"/>
              <w:spacing w:after="248" w:line="288" w:lineRule="exact"/>
              <w:ind w:firstLine="0"/>
            </w:pPr>
            <w:r w:rsidRPr="001D08A4">
              <w:rPr>
                <w:color w:val="000000"/>
                <w:sz w:val="24"/>
                <w:szCs w:val="24"/>
                <w:lang w:eastAsia="ru-RU" w:bidi="ru-RU"/>
              </w:rPr>
              <w:t xml:space="preserve">Контроль организации питания </w:t>
            </w:r>
            <w:proofErr w:type="gramStart"/>
            <w:r w:rsidRPr="001D08A4">
              <w:rPr>
                <w:color w:val="000000"/>
                <w:sz w:val="24"/>
                <w:szCs w:val="24"/>
                <w:lang w:eastAsia="ru-RU" w:bidi="ru-RU"/>
              </w:rPr>
              <w:t>обучающихся</w:t>
            </w:r>
            <w:proofErr w:type="gramEnd"/>
            <w:r w:rsidRPr="001D08A4">
              <w:rPr>
                <w:color w:val="000000"/>
                <w:sz w:val="24"/>
                <w:szCs w:val="24"/>
                <w:lang w:eastAsia="ru-RU" w:bidi="ru-RU"/>
              </w:rPr>
              <w:t>.</w:t>
            </w:r>
          </w:p>
          <w:p w:rsidR="00D35E18" w:rsidRPr="001D08A4" w:rsidRDefault="00D35E18" w:rsidP="00D35E18">
            <w:pPr>
              <w:pStyle w:val="21"/>
              <w:shd w:val="clear" w:color="auto" w:fill="auto"/>
              <w:spacing w:after="120" w:line="278" w:lineRule="exact"/>
              <w:ind w:firstLine="0"/>
            </w:pPr>
            <w:r w:rsidRPr="001D08A4">
              <w:rPr>
                <w:color w:val="000000"/>
                <w:sz w:val="24"/>
                <w:szCs w:val="24"/>
                <w:lang w:eastAsia="ru-RU" w:bidi="ru-RU"/>
              </w:rPr>
              <w:t xml:space="preserve">Основные направления работы школы по профилактике правонарушений </w:t>
            </w:r>
            <w:proofErr w:type="gramStart"/>
            <w:r w:rsidRPr="001D08A4">
              <w:rPr>
                <w:color w:val="000000"/>
                <w:sz w:val="24"/>
                <w:szCs w:val="24"/>
                <w:lang w:eastAsia="ru-RU" w:bidi="ru-RU"/>
              </w:rPr>
              <w:t>среди</w:t>
            </w:r>
            <w:proofErr w:type="gramEnd"/>
            <w:r w:rsidRPr="001D08A4">
              <w:rPr>
                <w:color w:val="000000"/>
                <w:sz w:val="24"/>
                <w:szCs w:val="24"/>
                <w:lang w:eastAsia="ru-RU" w:bidi="ru-RU"/>
              </w:rPr>
              <w:t xml:space="preserve"> обучающихся</w:t>
            </w:r>
          </w:p>
          <w:p w:rsidR="00D35E18" w:rsidRPr="001D08A4" w:rsidRDefault="00D35E18" w:rsidP="00D35E18">
            <w:pPr>
              <w:pStyle w:val="21"/>
              <w:shd w:val="clear" w:color="auto" w:fill="auto"/>
              <w:spacing w:after="151" w:line="278" w:lineRule="exact"/>
              <w:ind w:firstLine="0"/>
            </w:pPr>
            <w:r w:rsidRPr="001D08A4">
              <w:rPr>
                <w:color w:val="000000"/>
                <w:sz w:val="24"/>
                <w:szCs w:val="24"/>
                <w:lang w:eastAsia="ru-RU" w:bidi="ru-RU"/>
              </w:rPr>
              <w:t xml:space="preserve">Утверждение плана мероприятий, </w:t>
            </w:r>
            <w:r w:rsidRPr="001D08A4">
              <w:rPr>
                <w:color w:val="000000"/>
                <w:sz w:val="24"/>
                <w:szCs w:val="24"/>
                <w:lang w:eastAsia="ru-RU" w:bidi="ru-RU"/>
              </w:rPr>
              <w:lastRenderedPageBreak/>
              <w:t>направленных на материально-техническое обеспечение и оснащение образовательного процесса</w:t>
            </w:r>
          </w:p>
          <w:p w:rsidR="00D35E18" w:rsidRPr="001D08A4" w:rsidRDefault="00D35E18" w:rsidP="00D35E18">
            <w:pPr>
              <w:pStyle w:val="21"/>
              <w:shd w:val="clear" w:color="auto" w:fill="auto"/>
              <w:spacing w:after="137" w:line="240" w:lineRule="exact"/>
              <w:ind w:firstLine="0"/>
            </w:pPr>
            <w:r w:rsidRPr="001D08A4">
              <w:rPr>
                <w:color w:val="000000"/>
                <w:sz w:val="24"/>
                <w:szCs w:val="24"/>
                <w:lang w:eastAsia="ru-RU" w:bidi="ru-RU"/>
              </w:rPr>
              <w:t>Подготовка к новогодним праздникам</w:t>
            </w:r>
          </w:p>
          <w:p w:rsidR="00D35E18" w:rsidRPr="001D08A4" w:rsidRDefault="00D35E18" w:rsidP="00D35E18">
            <w:pPr>
              <w:pStyle w:val="21"/>
              <w:shd w:val="clear" w:color="auto" w:fill="auto"/>
              <w:spacing w:after="244" w:line="278" w:lineRule="exact"/>
              <w:ind w:firstLine="0"/>
            </w:pPr>
            <w:r w:rsidRPr="001D08A4">
              <w:rPr>
                <w:color w:val="000000"/>
                <w:sz w:val="24"/>
                <w:szCs w:val="24"/>
                <w:lang w:eastAsia="ru-RU" w:bidi="ru-RU"/>
              </w:rPr>
              <w:t>Итоги первого полугодия 202</w:t>
            </w:r>
            <w:r w:rsidR="00887709">
              <w:rPr>
                <w:color w:val="000000"/>
                <w:sz w:val="24"/>
                <w:szCs w:val="24"/>
                <w:lang w:eastAsia="ru-RU" w:bidi="ru-RU"/>
              </w:rPr>
              <w:t>5</w:t>
            </w:r>
            <w:r w:rsidRPr="001D08A4">
              <w:rPr>
                <w:color w:val="000000"/>
                <w:sz w:val="24"/>
                <w:szCs w:val="24"/>
                <w:lang w:eastAsia="ru-RU" w:bidi="ru-RU"/>
              </w:rPr>
              <w:t>-202</w:t>
            </w:r>
            <w:r w:rsidR="00887709">
              <w:rPr>
                <w:color w:val="000000"/>
                <w:sz w:val="24"/>
                <w:szCs w:val="24"/>
                <w:lang w:eastAsia="ru-RU" w:bidi="ru-RU"/>
              </w:rPr>
              <w:t>6</w:t>
            </w:r>
            <w:r w:rsidRPr="001D08A4">
              <w:rPr>
                <w:color w:val="000000"/>
                <w:sz w:val="24"/>
                <w:szCs w:val="24"/>
                <w:lang w:eastAsia="ru-RU" w:bidi="ru-RU"/>
              </w:rPr>
              <w:t xml:space="preserve"> учебного года</w:t>
            </w:r>
          </w:p>
          <w:p w:rsidR="00D35E18" w:rsidRPr="001D08A4" w:rsidRDefault="00D35E18" w:rsidP="00D35E18">
            <w:pPr>
              <w:pStyle w:val="21"/>
              <w:shd w:val="clear" w:color="auto" w:fill="auto"/>
              <w:spacing w:after="120" w:line="274" w:lineRule="exact"/>
              <w:ind w:firstLine="0"/>
            </w:pPr>
            <w:r w:rsidRPr="001D08A4">
              <w:rPr>
                <w:color w:val="000000"/>
                <w:sz w:val="24"/>
                <w:szCs w:val="24"/>
                <w:lang w:eastAsia="ru-RU" w:bidi="ru-RU"/>
              </w:rPr>
              <w:t>Проверка охраны труда и техники безопасности, соблюдения санитарно</w:t>
            </w:r>
            <w:r w:rsidRPr="001D08A4">
              <w:rPr>
                <w:color w:val="000000"/>
                <w:sz w:val="24"/>
                <w:szCs w:val="24"/>
                <w:lang w:eastAsia="ru-RU" w:bidi="ru-RU"/>
              </w:rPr>
              <w:softHyphen/>
              <w:t>гигиенических</w:t>
            </w:r>
            <w:bookmarkStart w:id="2" w:name="_GoBack"/>
            <w:bookmarkEnd w:id="2"/>
            <w:r w:rsidRPr="001D08A4">
              <w:rPr>
                <w:color w:val="000000"/>
                <w:sz w:val="24"/>
                <w:szCs w:val="24"/>
                <w:lang w:eastAsia="ru-RU" w:bidi="ru-RU"/>
              </w:rPr>
              <w:t xml:space="preserve"> правил в классах.</w:t>
            </w:r>
          </w:p>
          <w:p w:rsidR="00E5402B" w:rsidRPr="001D08A4" w:rsidRDefault="00D35E18" w:rsidP="00D35E18">
            <w:pPr>
              <w:pStyle w:val="21"/>
              <w:shd w:val="clear" w:color="auto" w:fill="auto"/>
              <w:spacing w:line="274" w:lineRule="exact"/>
              <w:ind w:firstLine="0"/>
            </w:pPr>
            <w:r w:rsidRPr="001D08A4">
              <w:rPr>
                <w:color w:val="000000"/>
                <w:sz w:val="24"/>
                <w:szCs w:val="24"/>
                <w:lang w:eastAsia="ru-RU" w:bidi="ru-RU"/>
              </w:rPr>
              <w:t xml:space="preserve">Согласование списка учебников, рекомендуемых </w:t>
            </w:r>
            <w:proofErr w:type="spellStart"/>
            <w:r w:rsidRPr="001D08A4">
              <w:rPr>
                <w:color w:val="000000"/>
                <w:sz w:val="24"/>
                <w:szCs w:val="24"/>
                <w:lang w:eastAsia="ru-RU" w:bidi="ru-RU"/>
              </w:rPr>
              <w:t>Минобрнауки</w:t>
            </w:r>
            <w:proofErr w:type="spellEnd"/>
            <w:r w:rsidRPr="001D08A4">
              <w:rPr>
                <w:color w:val="000000"/>
                <w:sz w:val="24"/>
                <w:szCs w:val="24"/>
                <w:lang w:eastAsia="ru-RU" w:bidi="ru-RU"/>
              </w:rPr>
              <w:t xml:space="preserve"> России для осуществления образовательного процесса, обеспечение обучающихся учебниками.</w:t>
            </w:r>
          </w:p>
        </w:tc>
        <w:tc>
          <w:tcPr>
            <w:tcW w:w="1985" w:type="dxa"/>
          </w:tcPr>
          <w:p w:rsidR="00CC66C1" w:rsidRPr="001D08A4" w:rsidRDefault="00CC66C1" w:rsidP="00CC66C1">
            <w:pPr>
              <w:pStyle w:val="21"/>
              <w:shd w:val="clear" w:color="auto" w:fill="auto"/>
              <w:spacing w:after="108" w:line="240" w:lineRule="exact"/>
              <w:ind w:firstLine="0"/>
            </w:pPr>
            <w:r w:rsidRPr="001D08A4">
              <w:rPr>
                <w:color w:val="000000"/>
                <w:sz w:val="24"/>
                <w:szCs w:val="24"/>
                <w:lang w:eastAsia="ru-RU" w:bidi="ru-RU"/>
              </w:rPr>
              <w:lastRenderedPageBreak/>
              <w:t>Директор Школы</w:t>
            </w:r>
          </w:p>
          <w:p w:rsidR="00E5402B" w:rsidRPr="001D08A4" w:rsidRDefault="00CC66C1" w:rsidP="00CC66C1">
            <w:pPr>
              <w:rPr>
                <w:rFonts w:ascii="Times New Roman" w:hAnsi="Times New Roman" w:cs="Times New Roman"/>
              </w:rPr>
            </w:pPr>
            <w:r w:rsidRPr="001D08A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Члены Управляющего</w:t>
            </w:r>
            <w:r w:rsidR="0088770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 совета</w:t>
            </w:r>
          </w:p>
        </w:tc>
        <w:tc>
          <w:tcPr>
            <w:tcW w:w="1666" w:type="dxa"/>
          </w:tcPr>
          <w:p w:rsidR="00E5402B" w:rsidRPr="001D08A4" w:rsidRDefault="00E5402B" w:rsidP="00E5402B">
            <w:pPr>
              <w:rPr>
                <w:rFonts w:ascii="Times New Roman" w:hAnsi="Times New Roman" w:cs="Times New Roman"/>
              </w:rPr>
            </w:pPr>
          </w:p>
        </w:tc>
      </w:tr>
      <w:tr w:rsidR="00D35E18" w:rsidRPr="001D08A4" w:rsidTr="00887709">
        <w:tc>
          <w:tcPr>
            <w:tcW w:w="1479" w:type="dxa"/>
          </w:tcPr>
          <w:p w:rsidR="00D35E18" w:rsidRPr="001D08A4" w:rsidRDefault="0082516D" w:rsidP="00E540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08A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Январь-февраль</w:t>
            </w:r>
          </w:p>
          <w:p w:rsidR="0082516D" w:rsidRPr="001D08A4" w:rsidRDefault="0082516D" w:rsidP="00E540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2516D" w:rsidRPr="001D08A4" w:rsidRDefault="0082516D" w:rsidP="00E540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2516D" w:rsidRPr="001D08A4" w:rsidRDefault="0082516D" w:rsidP="00E540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2516D" w:rsidRPr="001D08A4" w:rsidRDefault="0082516D" w:rsidP="00E540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2516D" w:rsidRPr="001D08A4" w:rsidRDefault="0082516D" w:rsidP="00E540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2516D" w:rsidRPr="001D08A4" w:rsidRDefault="0082516D" w:rsidP="00E540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08A4">
              <w:rPr>
                <w:rFonts w:ascii="Times New Roman" w:hAnsi="Times New Roman" w:cs="Times New Roman"/>
                <w:sz w:val="24"/>
                <w:szCs w:val="24"/>
              </w:rPr>
              <w:t>Март-апрель</w:t>
            </w:r>
          </w:p>
        </w:tc>
        <w:tc>
          <w:tcPr>
            <w:tcW w:w="4441" w:type="dxa"/>
          </w:tcPr>
          <w:p w:rsidR="007142BF" w:rsidRPr="001D08A4" w:rsidRDefault="007142BF" w:rsidP="007142BF">
            <w:pPr>
              <w:pStyle w:val="21"/>
              <w:shd w:val="clear" w:color="auto" w:fill="auto"/>
              <w:spacing w:after="136" w:line="240" w:lineRule="exact"/>
              <w:ind w:firstLine="0"/>
            </w:pPr>
            <w:r w:rsidRPr="001D08A4">
              <w:rPr>
                <w:color w:val="000000"/>
                <w:sz w:val="24"/>
                <w:szCs w:val="24"/>
                <w:lang w:eastAsia="ru-RU" w:bidi="ru-RU"/>
              </w:rPr>
              <w:t>Энергосберегающие мероприятия в школе.</w:t>
            </w:r>
          </w:p>
          <w:p w:rsidR="007142BF" w:rsidRPr="001D08A4" w:rsidRDefault="007142BF" w:rsidP="007142BF">
            <w:pPr>
              <w:pStyle w:val="21"/>
              <w:shd w:val="clear" w:color="auto" w:fill="auto"/>
              <w:spacing w:after="120" w:line="274" w:lineRule="exact"/>
              <w:ind w:firstLine="0"/>
            </w:pPr>
            <w:r w:rsidRPr="001D08A4">
              <w:rPr>
                <w:color w:val="000000"/>
                <w:sz w:val="24"/>
                <w:szCs w:val="24"/>
                <w:lang w:eastAsia="ru-RU" w:bidi="ru-RU"/>
              </w:rPr>
              <w:t>Контроль со стороны родителей за успеваемостью детей, участие родителей в общественной жизни класса и школы</w:t>
            </w:r>
          </w:p>
          <w:p w:rsidR="007142BF" w:rsidRPr="001D08A4" w:rsidRDefault="007142BF" w:rsidP="007142BF">
            <w:pPr>
              <w:pStyle w:val="21"/>
              <w:shd w:val="clear" w:color="auto" w:fill="auto"/>
              <w:spacing w:after="120" w:line="274" w:lineRule="exact"/>
              <w:ind w:firstLine="0"/>
            </w:pPr>
            <w:r w:rsidRPr="001D08A4">
              <w:rPr>
                <w:color w:val="000000"/>
                <w:sz w:val="24"/>
                <w:szCs w:val="24"/>
                <w:lang w:eastAsia="ru-RU" w:bidi="ru-RU"/>
              </w:rPr>
              <w:t>Утверждение режима работы и календарного учебного графика работы школы на новый учебный год. Обсуждение плана работы Управляющего Совета на 202</w:t>
            </w:r>
            <w:r w:rsidR="00887709">
              <w:rPr>
                <w:color w:val="000000"/>
                <w:sz w:val="24"/>
                <w:szCs w:val="24"/>
                <w:lang w:eastAsia="ru-RU" w:bidi="ru-RU"/>
              </w:rPr>
              <w:t>6</w:t>
            </w:r>
            <w:r w:rsidRPr="001D08A4">
              <w:rPr>
                <w:color w:val="000000"/>
                <w:sz w:val="24"/>
                <w:szCs w:val="24"/>
                <w:lang w:eastAsia="ru-RU" w:bidi="ru-RU"/>
              </w:rPr>
              <w:t>-202</w:t>
            </w:r>
            <w:r w:rsidR="00887709">
              <w:rPr>
                <w:color w:val="000000"/>
                <w:sz w:val="24"/>
                <w:szCs w:val="24"/>
                <w:lang w:eastAsia="ru-RU" w:bidi="ru-RU"/>
              </w:rPr>
              <w:t>7</w:t>
            </w:r>
            <w:r w:rsidRPr="001D08A4">
              <w:rPr>
                <w:color w:val="000000"/>
                <w:sz w:val="24"/>
                <w:szCs w:val="24"/>
                <w:lang w:eastAsia="ru-RU" w:bidi="ru-RU"/>
              </w:rPr>
              <w:t xml:space="preserve"> уч</w:t>
            </w:r>
            <w:r w:rsidR="00887709">
              <w:rPr>
                <w:color w:val="000000"/>
                <w:sz w:val="24"/>
                <w:szCs w:val="24"/>
                <w:lang w:eastAsia="ru-RU" w:bidi="ru-RU"/>
              </w:rPr>
              <w:t>ебный год</w:t>
            </w:r>
            <w:r w:rsidRPr="001D08A4">
              <w:rPr>
                <w:color w:val="000000"/>
                <w:sz w:val="24"/>
                <w:szCs w:val="24"/>
                <w:lang w:eastAsia="ru-RU" w:bidi="ru-RU"/>
              </w:rPr>
              <w:t>.</w:t>
            </w:r>
          </w:p>
          <w:p w:rsidR="007142BF" w:rsidRPr="001D08A4" w:rsidRDefault="007142BF" w:rsidP="007142BF">
            <w:pPr>
              <w:pStyle w:val="21"/>
              <w:shd w:val="clear" w:color="auto" w:fill="auto"/>
              <w:spacing w:line="274" w:lineRule="exact"/>
              <w:ind w:firstLine="0"/>
            </w:pPr>
            <w:r w:rsidRPr="001D08A4">
              <w:rPr>
                <w:color w:val="000000"/>
                <w:sz w:val="24"/>
                <w:szCs w:val="24"/>
                <w:lang w:eastAsia="ru-RU" w:bidi="ru-RU"/>
              </w:rPr>
              <w:t xml:space="preserve">Организация отдыха и </w:t>
            </w:r>
            <w:proofErr w:type="gramStart"/>
            <w:r w:rsidRPr="001D08A4">
              <w:rPr>
                <w:color w:val="000000"/>
                <w:sz w:val="24"/>
                <w:szCs w:val="24"/>
                <w:lang w:eastAsia="ru-RU" w:bidi="ru-RU"/>
              </w:rPr>
              <w:t>трудоустройства</w:t>
            </w:r>
            <w:proofErr w:type="gramEnd"/>
            <w:r w:rsidRPr="001D08A4">
              <w:rPr>
                <w:color w:val="000000"/>
                <w:sz w:val="24"/>
                <w:szCs w:val="24"/>
                <w:lang w:eastAsia="ru-RU" w:bidi="ru-RU"/>
              </w:rPr>
              <w:t xml:space="preserve"> обучающихся в летний период.</w:t>
            </w:r>
          </w:p>
          <w:p w:rsidR="00D35E18" w:rsidRPr="001D08A4" w:rsidRDefault="007142BF" w:rsidP="00F300D5">
            <w:pPr>
              <w:pStyle w:val="21"/>
              <w:shd w:val="clear" w:color="auto" w:fill="auto"/>
              <w:spacing w:line="274" w:lineRule="exact"/>
              <w:ind w:right="710" w:firstLine="0"/>
            </w:pPr>
            <w:r w:rsidRPr="001D08A4">
              <w:rPr>
                <w:color w:val="000000"/>
                <w:sz w:val="24"/>
                <w:szCs w:val="24"/>
                <w:lang w:eastAsia="ru-RU" w:bidi="ru-RU"/>
              </w:rPr>
              <w:t>Согласование образовательных программ, учебных планов, профилей обучения на новый учебный год.</w:t>
            </w:r>
          </w:p>
        </w:tc>
        <w:tc>
          <w:tcPr>
            <w:tcW w:w="1985" w:type="dxa"/>
          </w:tcPr>
          <w:p w:rsidR="00CC66C1" w:rsidRPr="001D08A4" w:rsidRDefault="00CC66C1" w:rsidP="00CC66C1">
            <w:pPr>
              <w:pStyle w:val="21"/>
              <w:shd w:val="clear" w:color="auto" w:fill="auto"/>
              <w:spacing w:after="108" w:line="240" w:lineRule="exact"/>
              <w:ind w:firstLine="0"/>
            </w:pPr>
            <w:r w:rsidRPr="001D08A4">
              <w:rPr>
                <w:color w:val="000000"/>
                <w:sz w:val="24"/>
                <w:szCs w:val="24"/>
                <w:lang w:eastAsia="ru-RU" w:bidi="ru-RU"/>
              </w:rPr>
              <w:t>Директор Школы</w:t>
            </w:r>
          </w:p>
          <w:p w:rsidR="00D35E18" w:rsidRPr="001D08A4" w:rsidRDefault="00CC66C1" w:rsidP="00CC66C1">
            <w:pPr>
              <w:rPr>
                <w:rFonts w:ascii="Times New Roman" w:hAnsi="Times New Roman" w:cs="Times New Roman"/>
              </w:rPr>
            </w:pPr>
            <w:r w:rsidRPr="001D08A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Члены Управляющего</w:t>
            </w:r>
            <w:r w:rsidR="0088770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 совета</w:t>
            </w:r>
          </w:p>
        </w:tc>
        <w:tc>
          <w:tcPr>
            <w:tcW w:w="1666" w:type="dxa"/>
          </w:tcPr>
          <w:p w:rsidR="00D35E18" w:rsidRPr="001D08A4" w:rsidRDefault="00D35E18" w:rsidP="00E5402B">
            <w:pPr>
              <w:rPr>
                <w:rFonts w:ascii="Times New Roman" w:hAnsi="Times New Roman" w:cs="Times New Roman"/>
              </w:rPr>
            </w:pPr>
          </w:p>
        </w:tc>
      </w:tr>
      <w:tr w:rsidR="00D35E18" w:rsidRPr="001D08A4" w:rsidTr="00887709">
        <w:tc>
          <w:tcPr>
            <w:tcW w:w="1479" w:type="dxa"/>
          </w:tcPr>
          <w:p w:rsidR="00D35E18" w:rsidRPr="00887709" w:rsidRDefault="0082516D" w:rsidP="00E540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7709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4441" w:type="dxa"/>
          </w:tcPr>
          <w:p w:rsidR="007142BF" w:rsidRPr="001D08A4" w:rsidRDefault="007142BF" w:rsidP="007142BF">
            <w:pPr>
              <w:pStyle w:val="21"/>
              <w:shd w:val="clear" w:color="auto" w:fill="auto"/>
              <w:spacing w:after="56" w:line="278" w:lineRule="exact"/>
              <w:ind w:firstLine="0"/>
            </w:pPr>
            <w:r w:rsidRPr="001D08A4">
              <w:rPr>
                <w:color w:val="000000"/>
                <w:sz w:val="24"/>
                <w:szCs w:val="24"/>
                <w:lang w:eastAsia="ru-RU" w:bidi="ru-RU"/>
              </w:rPr>
              <w:t>Планирование ремонтных работ на летний период</w:t>
            </w:r>
          </w:p>
          <w:p w:rsidR="007142BF" w:rsidRPr="001D08A4" w:rsidRDefault="007142BF" w:rsidP="007142BF">
            <w:pPr>
              <w:pStyle w:val="21"/>
              <w:shd w:val="clear" w:color="auto" w:fill="auto"/>
              <w:spacing w:after="72" w:line="283" w:lineRule="exact"/>
              <w:ind w:firstLine="0"/>
            </w:pPr>
            <w:r w:rsidRPr="001D08A4">
              <w:rPr>
                <w:color w:val="000000"/>
                <w:sz w:val="24"/>
                <w:szCs w:val="24"/>
                <w:lang w:eastAsia="ru-RU" w:bidi="ru-RU"/>
              </w:rPr>
              <w:t>Предварительные итоги образовательной деятельности за 202</w:t>
            </w:r>
            <w:r w:rsidR="00887709">
              <w:rPr>
                <w:color w:val="000000"/>
                <w:sz w:val="24"/>
                <w:szCs w:val="24"/>
                <w:lang w:eastAsia="ru-RU" w:bidi="ru-RU"/>
              </w:rPr>
              <w:t>5</w:t>
            </w:r>
            <w:r w:rsidRPr="001D08A4">
              <w:rPr>
                <w:color w:val="000000"/>
                <w:sz w:val="24"/>
                <w:szCs w:val="24"/>
                <w:lang w:eastAsia="ru-RU" w:bidi="ru-RU"/>
              </w:rPr>
              <w:t>-202</w:t>
            </w:r>
            <w:r w:rsidR="00887709">
              <w:rPr>
                <w:color w:val="000000"/>
                <w:sz w:val="24"/>
                <w:szCs w:val="24"/>
                <w:lang w:eastAsia="ru-RU" w:bidi="ru-RU"/>
              </w:rPr>
              <w:t>6</w:t>
            </w:r>
            <w:r w:rsidRPr="001D08A4">
              <w:rPr>
                <w:color w:val="000000"/>
                <w:sz w:val="24"/>
                <w:szCs w:val="24"/>
                <w:lang w:eastAsia="ru-RU" w:bidi="ru-RU"/>
              </w:rPr>
              <w:t xml:space="preserve"> учебный год</w:t>
            </w:r>
          </w:p>
          <w:p w:rsidR="007142BF" w:rsidRPr="001D08A4" w:rsidRDefault="007142BF" w:rsidP="007142BF">
            <w:pPr>
              <w:pStyle w:val="21"/>
              <w:shd w:val="clear" w:color="auto" w:fill="auto"/>
              <w:spacing w:line="269" w:lineRule="exact"/>
              <w:ind w:firstLine="0"/>
            </w:pPr>
            <w:r w:rsidRPr="001D08A4">
              <w:rPr>
                <w:color w:val="000000"/>
                <w:sz w:val="24"/>
                <w:szCs w:val="24"/>
                <w:lang w:eastAsia="ru-RU" w:bidi="ru-RU"/>
              </w:rPr>
              <w:t xml:space="preserve">Вопросы организации отдыха, оздоровления </w:t>
            </w:r>
            <w:proofErr w:type="gramStart"/>
            <w:r w:rsidRPr="001D08A4">
              <w:rPr>
                <w:color w:val="000000"/>
                <w:sz w:val="24"/>
                <w:szCs w:val="24"/>
                <w:lang w:eastAsia="ru-RU" w:bidi="ru-RU"/>
              </w:rPr>
              <w:t>обучающихся</w:t>
            </w:r>
            <w:proofErr w:type="gramEnd"/>
            <w:r w:rsidRPr="001D08A4">
              <w:rPr>
                <w:color w:val="000000"/>
                <w:sz w:val="24"/>
                <w:szCs w:val="24"/>
                <w:lang w:eastAsia="ru-RU" w:bidi="ru-RU"/>
              </w:rPr>
              <w:t xml:space="preserve"> в летний период</w:t>
            </w:r>
          </w:p>
          <w:p w:rsidR="00D35E18" w:rsidRPr="001D08A4" w:rsidRDefault="00D35E18" w:rsidP="00E5402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:rsidR="00CC66C1" w:rsidRPr="001D08A4" w:rsidRDefault="00CC66C1" w:rsidP="00CC66C1">
            <w:pPr>
              <w:pStyle w:val="21"/>
              <w:shd w:val="clear" w:color="auto" w:fill="auto"/>
              <w:spacing w:after="108" w:line="240" w:lineRule="exact"/>
              <w:ind w:firstLine="0"/>
            </w:pPr>
            <w:r w:rsidRPr="001D08A4">
              <w:rPr>
                <w:color w:val="000000"/>
                <w:sz w:val="24"/>
                <w:szCs w:val="24"/>
                <w:lang w:eastAsia="ru-RU" w:bidi="ru-RU"/>
              </w:rPr>
              <w:t>Директор Школы</w:t>
            </w:r>
          </w:p>
          <w:p w:rsidR="00D35E18" w:rsidRPr="001D08A4" w:rsidRDefault="00CC66C1" w:rsidP="00CC66C1">
            <w:pPr>
              <w:rPr>
                <w:rFonts w:ascii="Times New Roman" w:hAnsi="Times New Roman" w:cs="Times New Roman"/>
              </w:rPr>
            </w:pPr>
            <w:r w:rsidRPr="001D08A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Члены Управляющего</w:t>
            </w:r>
            <w:r w:rsidR="0088770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 совета</w:t>
            </w:r>
          </w:p>
        </w:tc>
        <w:tc>
          <w:tcPr>
            <w:tcW w:w="1666" w:type="dxa"/>
          </w:tcPr>
          <w:p w:rsidR="00D35E18" w:rsidRPr="001D08A4" w:rsidRDefault="00D35E18" w:rsidP="00E5402B">
            <w:pPr>
              <w:rPr>
                <w:rFonts w:ascii="Times New Roman" w:hAnsi="Times New Roman" w:cs="Times New Roman"/>
              </w:rPr>
            </w:pPr>
          </w:p>
        </w:tc>
      </w:tr>
    </w:tbl>
    <w:p w:rsidR="00CC66C1" w:rsidRPr="00887709" w:rsidRDefault="00887709" w:rsidP="00887709">
      <w:pPr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87709">
        <w:rPr>
          <w:rFonts w:ascii="Times New Roman" w:hAnsi="Times New Roman" w:cs="Times New Roman"/>
          <w:b/>
          <w:sz w:val="24"/>
          <w:szCs w:val="24"/>
        </w:rPr>
        <w:t>В течение года</w:t>
      </w:r>
    </w:p>
    <w:p w:rsidR="00887709" w:rsidRPr="00887709" w:rsidRDefault="00887709" w:rsidP="00E5402B">
      <w:pPr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87709">
        <w:rPr>
          <w:rFonts w:ascii="Times New Roman" w:hAnsi="Times New Roman" w:cs="Times New Roman"/>
          <w:sz w:val="24"/>
          <w:szCs w:val="24"/>
        </w:rPr>
        <w:t>1.Рассмотрение заявлений (жалоб) обучающихся, родителей, работников школы.</w:t>
      </w:r>
    </w:p>
    <w:p w:rsidR="007142BF" w:rsidRPr="00887709" w:rsidRDefault="00887709" w:rsidP="00887709">
      <w:pPr>
        <w:rPr>
          <w:rFonts w:ascii="Times New Roman" w:hAnsi="Times New Roman" w:cs="Times New Roman"/>
          <w:sz w:val="24"/>
          <w:szCs w:val="24"/>
        </w:rPr>
      </w:pPr>
      <w:r w:rsidRPr="00887709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 xml:space="preserve">              2.</w:t>
      </w:r>
      <w:r w:rsidR="007142BF" w:rsidRPr="00887709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 xml:space="preserve"> </w:t>
      </w:r>
      <w:r w:rsidRPr="00887709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Рассмотрение л</w:t>
      </w:r>
      <w:r w:rsidR="007142BF" w:rsidRPr="00887709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окальных актов школы</w:t>
      </w:r>
    </w:p>
    <w:sectPr w:rsidR="007142BF" w:rsidRPr="0088770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300E1" w:rsidRDefault="00E300E1" w:rsidP="00C105D3">
      <w:pPr>
        <w:spacing w:after="0" w:line="240" w:lineRule="auto"/>
      </w:pPr>
      <w:r>
        <w:separator/>
      </w:r>
    </w:p>
  </w:endnote>
  <w:endnote w:type="continuationSeparator" w:id="0">
    <w:p w:rsidR="00E300E1" w:rsidRDefault="00E300E1" w:rsidP="00C105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300E1" w:rsidRDefault="00E300E1" w:rsidP="00C105D3">
      <w:pPr>
        <w:spacing w:after="0" w:line="240" w:lineRule="auto"/>
      </w:pPr>
      <w:r>
        <w:separator/>
      </w:r>
    </w:p>
  </w:footnote>
  <w:footnote w:type="continuationSeparator" w:id="0">
    <w:p w:rsidR="00E300E1" w:rsidRDefault="00E300E1" w:rsidP="00C105D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5DA7BC3"/>
    <w:multiLevelType w:val="multilevel"/>
    <w:tmpl w:val="99C8F3EE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05D3"/>
    <w:rsid w:val="001D08A4"/>
    <w:rsid w:val="004F209F"/>
    <w:rsid w:val="007142BF"/>
    <w:rsid w:val="0082516D"/>
    <w:rsid w:val="00887709"/>
    <w:rsid w:val="00C07708"/>
    <w:rsid w:val="00C105D3"/>
    <w:rsid w:val="00CC66C1"/>
    <w:rsid w:val="00CF5831"/>
    <w:rsid w:val="00D35E18"/>
    <w:rsid w:val="00E300E1"/>
    <w:rsid w:val="00E5402B"/>
    <w:rsid w:val="00F300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105D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C105D3"/>
  </w:style>
  <w:style w:type="paragraph" w:styleId="a5">
    <w:name w:val="footer"/>
    <w:basedOn w:val="a"/>
    <w:link w:val="a6"/>
    <w:uiPriority w:val="99"/>
    <w:unhideWhenUsed/>
    <w:rsid w:val="00C105D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C105D3"/>
  </w:style>
  <w:style w:type="character" w:customStyle="1" w:styleId="1">
    <w:name w:val="Заголовок №1_"/>
    <w:basedOn w:val="a0"/>
    <w:link w:val="10"/>
    <w:rsid w:val="00C105D3"/>
    <w:rPr>
      <w:rFonts w:ascii="Times New Roman" w:eastAsia="Times New Roman" w:hAnsi="Times New Roman" w:cs="Times New Roman"/>
      <w:b/>
      <w:bCs/>
      <w:spacing w:val="-10"/>
      <w:sz w:val="46"/>
      <w:szCs w:val="46"/>
      <w:shd w:val="clear" w:color="auto" w:fill="FFFFFF"/>
    </w:rPr>
  </w:style>
  <w:style w:type="paragraph" w:customStyle="1" w:styleId="10">
    <w:name w:val="Заголовок №1"/>
    <w:basedOn w:val="a"/>
    <w:link w:val="1"/>
    <w:rsid w:val="00C105D3"/>
    <w:pPr>
      <w:widowControl w:val="0"/>
      <w:shd w:val="clear" w:color="auto" w:fill="FFFFFF"/>
      <w:spacing w:after="0" w:line="557" w:lineRule="exact"/>
      <w:jc w:val="center"/>
      <w:outlineLvl w:val="0"/>
    </w:pPr>
    <w:rPr>
      <w:rFonts w:ascii="Times New Roman" w:eastAsia="Times New Roman" w:hAnsi="Times New Roman" w:cs="Times New Roman"/>
      <w:b/>
      <w:bCs/>
      <w:spacing w:val="-10"/>
      <w:sz w:val="46"/>
      <w:szCs w:val="46"/>
    </w:rPr>
  </w:style>
  <w:style w:type="character" w:customStyle="1" w:styleId="2">
    <w:name w:val="Основной текст (2) + Полужирный"/>
    <w:basedOn w:val="a0"/>
    <w:rsid w:val="00E5402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0">
    <w:name w:val="Основной текст (2)_"/>
    <w:basedOn w:val="a0"/>
    <w:link w:val="21"/>
    <w:rsid w:val="00E5402B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21">
    <w:name w:val="Основной текст (2)"/>
    <w:basedOn w:val="a"/>
    <w:link w:val="20"/>
    <w:rsid w:val="00E5402B"/>
    <w:pPr>
      <w:widowControl w:val="0"/>
      <w:shd w:val="clear" w:color="auto" w:fill="FFFFFF"/>
      <w:spacing w:after="0" w:line="0" w:lineRule="atLeast"/>
      <w:ind w:hanging="380"/>
    </w:pPr>
    <w:rPr>
      <w:rFonts w:ascii="Times New Roman" w:eastAsia="Times New Roman" w:hAnsi="Times New Roman" w:cs="Times New Roman"/>
    </w:rPr>
  </w:style>
  <w:style w:type="table" w:styleId="a7">
    <w:name w:val="Table Grid"/>
    <w:basedOn w:val="a1"/>
    <w:uiPriority w:val="59"/>
    <w:rsid w:val="00E5402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2">
    <w:name w:val="Заголовок №2_"/>
    <w:basedOn w:val="a0"/>
    <w:link w:val="23"/>
    <w:rsid w:val="007142BF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23">
    <w:name w:val="Заголовок №2"/>
    <w:basedOn w:val="a"/>
    <w:link w:val="22"/>
    <w:rsid w:val="007142BF"/>
    <w:pPr>
      <w:widowControl w:val="0"/>
      <w:shd w:val="clear" w:color="auto" w:fill="FFFFFF"/>
      <w:spacing w:after="0" w:line="0" w:lineRule="atLeast"/>
      <w:outlineLvl w:val="1"/>
    </w:pPr>
    <w:rPr>
      <w:rFonts w:ascii="Times New Roman" w:eastAsia="Times New Roman" w:hAnsi="Times New Roman" w:cs="Times New Roman"/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105D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C105D3"/>
  </w:style>
  <w:style w:type="paragraph" w:styleId="a5">
    <w:name w:val="footer"/>
    <w:basedOn w:val="a"/>
    <w:link w:val="a6"/>
    <w:uiPriority w:val="99"/>
    <w:unhideWhenUsed/>
    <w:rsid w:val="00C105D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C105D3"/>
  </w:style>
  <w:style w:type="character" w:customStyle="1" w:styleId="1">
    <w:name w:val="Заголовок №1_"/>
    <w:basedOn w:val="a0"/>
    <w:link w:val="10"/>
    <w:rsid w:val="00C105D3"/>
    <w:rPr>
      <w:rFonts w:ascii="Times New Roman" w:eastAsia="Times New Roman" w:hAnsi="Times New Roman" w:cs="Times New Roman"/>
      <w:b/>
      <w:bCs/>
      <w:spacing w:val="-10"/>
      <w:sz w:val="46"/>
      <w:szCs w:val="46"/>
      <w:shd w:val="clear" w:color="auto" w:fill="FFFFFF"/>
    </w:rPr>
  </w:style>
  <w:style w:type="paragraph" w:customStyle="1" w:styleId="10">
    <w:name w:val="Заголовок №1"/>
    <w:basedOn w:val="a"/>
    <w:link w:val="1"/>
    <w:rsid w:val="00C105D3"/>
    <w:pPr>
      <w:widowControl w:val="0"/>
      <w:shd w:val="clear" w:color="auto" w:fill="FFFFFF"/>
      <w:spacing w:after="0" w:line="557" w:lineRule="exact"/>
      <w:jc w:val="center"/>
      <w:outlineLvl w:val="0"/>
    </w:pPr>
    <w:rPr>
      <w:rFonts w:ascii="Times New Roman" w:eastAsia="Times New Roman" w:hAnsi="Times New Roman" w:cs="Times New Roman"/>
      <w:b/>
      <w:bCs/>
      <w:spacing w:val="-10"/>
      <w:sz w:val="46"/>
      <w:szCs w:val="46"/>
    </w:rPr>
  </w:style>
  <w:style w:type="character" w:customStyle="1" w:styleId="2">
    <w:name w:val="Основной текст (2) + Полужирный"/>
    <w:basedOn w:val="a0"/>
    <w:rsid w:val="00E5402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0">
    <w:name w:val="Основной текст (2)_"/>
    <w:basedOn w:val="a0"/>
    <w:link w:val="21"/>
    <w:rsid w:val="00E5402B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21">
    <w:name w:val="Основной текст (2)"/>
    <w:basedOn w:val="a"/>
    <w:link w:val="20"/>
    <w:rsid w:val="00E5402B"/>
    <w:pPr>
      <w:widowControl w:val="0"/>
      <w:shd w:val="clear" w:color="auto" w:fill="FFFFFF"/>
      <w:spacing w:after="0" w:line="0" w:lineRule="atLeast"/>
      <w:ind w:hanging="380"/>
    </w:pPr>
    <w:rPr>
      <w:rFonts w:ascii="Times New Roman" w:eastAsia="Times New Roman" w:hAnsi="Times New Roman" w:cs="Times New Roman"/>
    </w:rPr>
  </w:style>
  <w:style w:type="table" w:styleId="a7">
    <w:name w:val="Table Grid"/>
    <w:basedOn w:val="a1"/>
    <w:uiPriority w:val="59"/>
    <w:rsid w:val="00E5402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2">
    <w:name w:val="Заголовок №2_"/>
    <w:basedOn w:val="a0"/>
    <w:link w:val="23"/>
    <w:rsid w:val="007142BF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23">
    <w:name w:val="Заголовок №2"/>
    <w:basedOn w:val="a"/>
    <w:link w:val="22"/>
    <w:rsid w:val="007142BF"/>
    <w:pPr>
      <w:widowControl w:val="0"/>
      <w:shd w:val="clear" w:color="auto" w:fill="FFFFFF"/>
      <w:spacing w:after="0" w:line="0" w:lineRule="atLeast"/>
      <w:outlineLvl w:val="1"/>
    </w:pPr>
    <w:rPr>
      <w:rFonts w:ascii="Times New Roman" w:eastAsia="Times New Roman" w:hAnsi="Times New Roman" w:cs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2</Pages>
  <Words>422</Words>
  <Characters>2406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9</cp:revision>
  <dcterms:created xsi:type="dcterms:W3CDTF">2026-04-04T16:57:00Z</dcterms:created>
  <dcterms:modified xsi:type="dcterms:W3CDTF">2026-04-04T17:25:00Z</dcterms:modified>
</cp:coreProperties>
</file>