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D1" w:rsidRDefault="00844A8A" w:rsidP="00D36E4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Муниципальное  общеобразовательное учреждение  «</w:t>
      </w:r>
      <w:r w:rsidR="00D36E4F" w:rsidRP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Майская школа с крымскотатарским языком обучения имени Номана </w:t>
      </w:r>
      <w:proofErr w:type="spellStart"/>
      <w:r w:rsidR="00D36E4F" w:rsidRP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>Челебиджихана</w:t>
      </w:r>
      <w:proofErr w:type="spellEnd"/>
      <w:r w:rsidRP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>»</w:t>
      </w:r>
      <w:r w:rsid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B1A7E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(</w:t>
      </w:r>
      <w:r w:rsidRP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>«МОУ «</w:t>
      </w:r>
      <w:r w:rsidR="00D36E4F" w:rsidRP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023F49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A87474" w:rsidRPr="00A87474" w:rsidRDefault="00A87474" w:rsidP="00A87474">
      <w:pPr>
        <w:rPr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023F49" w:rsidTr="00023F49">
        <w:tc>
          <w:tcPr>
            <w:tcW w:w="4621" w:type="dxa"/>
          </w:tcPr>
          <w:p w:rsidR="00023F49" w:rsidRDefault="00023F49" w:rsidP="00023F4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СОГЛАСОВАНО</w:t>
            </w:r>
          </w:p>
          <w:p w:rsidR="00023F49" w:rsidRPr="00023F49" w:rsidRDefault="00023F49" w:rsidP="00023F49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023F49">
              <w:rPr>
                <w:rFonts w:hAnsi="Times New Roman"/>
                <w:color w:val="000000"/>
                <w:sz w:val="24"/>
                <w:szCs w:val="24"/>
              </w:rPr>
              <w:t>Педагогическим</w:t>
            </w:r>
            <w:r w:rsidRPr="00023F4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023F49">
              <w:rPr>
                <w:rFonts w:hAnsi="Times New Roman"/>
                <w:color w:val="000000"/>
                <w:sz w:val="24"/>
                <w:szCs w:val="24"/>
              </w:rPr>
              <w:t>советом</w:t>
            </w:r>
          </w:p>
          <w:p w:rsidR="00023F49" w:rsidRDefault="00023F49" w:rsidP="00023F49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МОУ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Майская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крымскотатарским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Номана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Челебиджихана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»</w:t>
            </w:r>
            <w:r w:rsidRPr="00023F4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  <w:p w:rsidR="00023F49" w:rsidRPr="00172FAE" w:rsidRDefault="00172FAE" w:rsidP="00DD40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</w:t>
            </w:r>
            <w:r w:rsidR="00023F49" w:rsidRPr="00172F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ротокол от </w:t>
            </w:r>
            <w:r w:rsidR="00DD40EC" w:rsidRPr="00172F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02.04.2026 № 2</w:t>
            </w:r>
          </w:p>
        </w:tc>
        <w:tc>
          <w:tcPr>
            <w:tcW w:w="4622" w:type="dxa"/>
          </w:tcPr>
          <w:p w:rsidR="00023F49" w:rsidRDefault="00023F49" w:rsidP="00023F4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УТВЕРЖДАЮ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  <w:p w:rsidR="00023F49" w:rsidRDefault="00023F49" w:rsidP="00023F49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36E4F"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МОУ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«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Майская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крымскотатарским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языком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обучения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>имени</w:t>
            </w:r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6E4F">
              <w:rPr>
                <w:rFonts w:hAnsi="Times New Roman"/>
                <w:color w:val="000000"/>
                <w:sz w:val="24"/>
                <w:szCs w:val="24"/>
              </w:rPr>
              <w:t>Номана</w:t>
            </w:r>
            <w:proofErr w:type="spellEnd"/>
            <w:r w:rsidRPr="00D36E4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6E4F">
              <w:rPr>
                <w:rFonts w:hAnsi="Times New Roman"/>
                <w:color w:val="000000"/>
                <w:sz w:val="24"/>
                <w:szCs w:val="24"/>
              </w:rPr>
              <w:t>Челебиджихана</w:t>
            </w:r>
            <w:proofErr w:type="spellEnd"/>
            <w:r w:rsidRPr="00D36E4F">
              <w:rPr>
                <w:rFonts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________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Куртнезиров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  <w:p w:rsidR="00023F49" w:rsidRDefault="00023F49" w:rsidP="006B1A7E">
            <w:r>
              <w:rPr>
                <w:rFonts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B1A7E">
              <w:rPr>
                <w:rFonts w:hAnsi="Times New Roman"/>
                <w:color w:val="000000"/>
                <w:sz w:val="24"/>
                <w:szCs w:val="24"/>
              </w:rPr>
              <w:t>14</w:t>
            </w:r>
            <w:r w:rsidRPr="00023F49">
              <w:rPr>
                <w:rFonts w:hAnsi="Times New Roman"/>
                <w:color w:val="000000"/>
                <w:sz w:val="24"/>
                <w:szCs w:val="24"/>
              </w:rPr>
              <w:t>.04.202</w:t>
            </w:r>
            <w:r w:rsidR="002C433D">
              <w:rPr>
                <w:rFonts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 w:rsidR="006B1A7E">
              <w:rPr>
                <w:rFonts w:hAnsi="Times New Roman"/>
                <w:color w:val="000000"/>
                <w:sz w:val="24"/>
                <w:szCs w:val="24"/>
              </w:rPr>
              <w:t xml:space="preserve"> 84-</w:t>
            </w:r>
            <w:r w:rsidR="006B1A7E">
              <w:rPr>
                <w:rFonts w:hAnsi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023F49" w:rsidRPr="00023F49" w:rsidRDefault="00023F49" w:rsidP="00023F49">
      <w:pPr>
        <w:rPr>
          <w:lang w:val="ru-RU"/>
        </w:rPr>
      </w:pP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7ED1" w:rsidRDefault="00A741C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44A8A" w:rsidRP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Отчет</w:t>
      </w:r>
      <w:r w:rsidR="00844A8A" w:rsidRPr="00D36E4F">
        <w:rPr>
          <w:sz w:val="40"/>
          <w:szCs w:val="40"/>
          <w:lang w:val="ru-RU"/>
        </w:rPr>
        <w:br/>
      </w:r>
      <w:r w:rsidR="00844A8A" w:rsidRP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о результатах </w:t>
      </w:r>
      <w:proofErr w:type="spellStart"/>
      <w:r w:rsidR="00844A8A" w:rsidRP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самообследования</w:t>
      </w:r>
      <w:proofErr w:type="spellEnd"/>
      <w:r w:rsidR="00844A8A" w:rsidRPr="00D36E4F">
        <w:rPr>
          <w:sz w:val="40"/>
          <w:szCs w:val="40"/>
          <w:lang w:val="ru-RU"/>
        </w:rPr>
        <w:br/>
      </w:r>
      <w:r w:rsidR="00844A8A" w:rsidRP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муниципального  общеобразовательного учреждения  «</w:t>
      </w:r>
      <w:r w:rsid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Майская школа с крымскотатарским языком обучения имени </w:t>
      </w:r>
      <w:proofErr w:type="spellStart"/>
      <w:r w:rsid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Номана</w:t>
      </w:r>
      <w:proofErr w:type="spellEnd"/>
      <w:r w:rsid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proofErr w:type="spellStart"/>
      <w:r w:rsid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Челебиджихана</w:t>
      </w:r>
      <w:proofErr w:type="spellEnd"/>
      <w:r w:rsidR="00844A8A" w:rsidRP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»</w:t>
      </w:r>
      <w:r w:rsidR="00844A8A" w:rsidRPr="00D36E4F">
        <w:rPr>
          <w:sz w:val="40"/>
          <w:szCs w:val="40"/>
          <w:lang w:val="ru-RU"/>
        </w:rPr>
        <w:br/>
      </w:r>
      <w:r w:rsidR="00844A8A" w:rsidRP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за 202</w:t>
      </w:r>
      <w:r w:rsidR="00DD40EC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5</w:t>
      </w:r>
      <w:r w:rsidR="00844A8A" w:rsidRPr="00D36E4F">
        <w:rPr>
          <w:rFonts w:hAnsi="Times New Roman" w:cs="Times New Roman"/>
          <w:color w:val="000000"/>
          <w:sz w:val="40"/>
          <w:szCs w:val="40"/>
        </w:rPr>
        <w:t> </w:t>
      </w:r>
      <w:r w:rsidR="00844A8A" w:rsidRPr="00D36E4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год</w:t>
      </w: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172FAE" w:rsidRDefault="00172FAE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172FAE" w:rsidRPr="00A87474" w:rsidRDefault="00172FAE" w:rsidP="00A8747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.М</w:t>
      </w:r>
      <w:proofErr w:type="gram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айское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 2026</w:t>
      </w:r>
    </w:p>
    <w:p w:rsidR="00DB7ED1" w:rsidRPr="000E0432" w:rsidRDefault="00844A8A" w:rsidP="00D36E4F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E0432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I</w:t>
      </w:r>
      <w:r w:rsidRPr="000E043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9"/>
        <w:gridCol w:w="6738"/>
      </w:tblGrid>
      <w:tr w:rsidR="0038130C" w:rsidRPr="00B70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3813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  «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Майская школа с крымскотатарским языком обучения имени Номана </w:t>
            </w:r>
            <w:r w:rsidR="004C73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елебиджихана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254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Майская школа с крымскотатарским языком обучения имени Номана Челебиджихана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</w:tr>
      <w:tr w:rsid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844A8A" w:rsidRDefault="0038130C" w:rsidP="003813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Куртнезиров Руслан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Зикирияевич</w:t>
            </w:r>
            <w:proofErr w:type="spellEnd"/>
          </w:p>
        </w:tc>
      </w:tr>
      <w:tr w:rsidR="0038130C" w:rsidRP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9A5BE3" w:rsidP="003813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2961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Республика Крым,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Джанкойский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р-н, с. </w:t>
            </w:r>
            <w:proofErr w:type="gramStart"/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Майское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9A5BE3" w:rsidP="003813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+79787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671609</w:t>
            </w:r>
          </w:p>
        </w:tc>
      </w:tr>
      <w:tr w:rsid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5BE3" w:rsidRPr="009A5BE3" w:rsidRDefault="00B7078B" w:rsidP="003813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38130C" w:rsidRPr="003646ED">
                <w:rPr>
                  <w:rStyle w:val="a3"/>
                  <w:rFonts w:hAnsi="Times New Roman" w:cs="Times New Roman"/>
                  <w:sz w:val="24"/>
                  <w:szCs w:val="24"/>
                </w:rPr>
                <w:t>school_djankoysiy-rayon12@crimeaedu.ru</w:t>
              </w:r>
            </w:hyperlink>
            <w:r w:rsidR="009A5BE3" w:rsidRPr="009A5B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0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627" w:rsidRPr="003D0627" w:rsidRDefault="003D06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627" w:rsidRDefault="003D0627" w:rsidP="0038130C">
            <w:r w:rsidRPr="003D0627">
              <w:t>http://majskaya.crimeaschool.ru/</w:t>
            </w:r>
          </w:p>
        </w:tc>
      </w:tr>
      <w:tr w:rsidR="0038130C" w:rsidRPr="00B70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9A5B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 образования, молодежи и спорта администрации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Джанкойского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3813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25432A" w:rsidRDefault="00172FAE" w:rsidP="009A5BE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844A8A" w:rsidRPr="0025432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A5BE3" w:rsidRPr="00254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BE3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 w:rsidR="009A5BE3" w:rsidRPr="0025432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A5BE3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844A8A" w:rsidRPr="00254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.2016 </w:t>
            </w:r>
            <w:r w:rsidR="009A5BE3" w:rsidRPr="0025432A">
              <w:rPr>
                <w:rFonts w:ascii="Times New Roman" w:hAnsi="Times New Roman" w:cs="Times New Roman"/>
                <w:b/>
                <w:sz w:val="24"/>
                <w:szCs w:val="24"/>
              </w:rPr>
              <w:t>№ Л035-01251-91/00272920</w:t>
            </w:r>
          </w:p>
        </w:tc>
      </w:tr>
      <w:tr w:rsidR="0038130C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25432A" w:rsidRDefault="00172FA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844A8A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r w:rsidR="003955AC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11.01.2018</w:t>
            </w:r>
            <w:r w:rsidR="00844A8A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 2345, серия</w:t>
            </w:r>
            <w:r w:rsidR="003955AC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82</w:t>
            </w:r>
            <w:r w:rsidR="00844A8A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АО №</w:t>
            </w:r>
            <w:r w:rsidR="003955AC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0000422</w:t>
            </w:r>
            <w:r w:rsidR="00844A8A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; срок действия: до</w:t>
            </w:r>
            <w:r w:rsidR="003955AC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11.01. 2030</w:t>
            </w:r>
            <w:r w:rsidR="00844A8A" w:rsidRPr="002543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 МОУ «</w:t>
      </w:r>
      <w:r w:rsidR="0038130C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общеобразовательных программ:</w:t>
      </w:r>
    </w:p>
    <w:p w:rsidR="00DB7ED1" w:rsidRPr="009A5BE3" w:rsidRDefault="00844A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DB7ED1" w:rsidRPr="009A5BE3" w:rsidRDefault="00844A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25432A" w:rsidRDefault="00844A8A" w:rsidP="0025432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</w:t>
      </w:r>
      <w:r w:rsidR="002543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32A" w:rsidRPr="0025432A" w:rsidRDefault="0025432A" w:rsidP="0025432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общеобразовательные 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дополнительного образования.</w:t>
      </w:r>
    </w:p>
    <w:p w:rsidR="00DB7ED1" w:rsidRPr="009A5BE3" w:rsidRDefault="0025432A" w:rsidP="0025432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4A8A" w:rsidRPr="009A5BE3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 w:rsidR="00844A8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  детей с ограниченными возможностями здоровья по адаптированным образовательным программам</w:t>
      </w:r>
      <w:r w:rsidRPr="006A49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A16F5" w:rsidRDefault="00844A8A" w:rsidP="000A16F5">
      <w:pPr>
        <w:spacing w:line="360" w:lineRule="auto"/>
        <w:ind w:left="-426" w:firstLine="426"/>
        <w:jc w:val="both"/>
        <w:rPr>
          <w:color w:val="000000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 с. </w:t>
      </w:r>
      <w:r w:rsidR="0038130C">
        <w:rPr>
          <w:rFonts w:hAnsi="Times New Roman" w:cs="Times New Roman"/>
          <w:color w:val="000000"/>
          <w:sz w:val="24"/>
          <w:szCs w:val="24"/>
          <w:lang w:val="ru-RU"/>
        </w:rPr>
        <w:t>Майское</w:t>
      </w:r>
      <w:r w:rsidR="0025432A">
        <w:rPr>
          <w:rFonts w:hAnsi="Times New Roman" w:cs="Times New Roman"/>
          <w:color w:val="000000"/>
          <w:sz w:val="24"/>
          <w:szCs w:val="24"/>
          <w:lang w:val="ru-RU"/>
        </w:rPr>
        <w:t>, ул</w:t>
      </w:r>
      <w:proofErr w:type="gramStart"/>
      <w:r w:rsidR="0025432A">
        <w:rPr>
          <w:rFonts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25432A">
        <w:rPr>
          <w:rFonts w:hAnsi="Times New Roman" w:cs="Times New Roman"/>
          <w:color w:val="000000"/>
          <w:sz w:val="24"/>
          <w:szCs w:val="24"/>
          <w:lang w:val="ru-RU"/>
        </w:rPr>
        <w:t xml:space="preserve">евченко,20. </w:t>
      </w:r>
      <w:r w:rsidR="000A16F5" w:rsidRPr="000A16F5">
        <w:rPr>
          <w:color w:val="000000"/>
          <w:lang w:val="ru-RU"/>
        </w:rPr>
        <w:t xml:space="preserve">Большинство семей обучающихся проживают в селах: Октябрь, </w:t>
      </w:r>
      <w:proofErr w:type="gramStart"/>
      <w:r w:rsidR="000A16F5" w:rsidRPr="000A16F5">
        <w:rPr>
          <w:color w:val="000000"/>
          <w:lang w:val="ru-RU"/>
        </w:rPr>
        <w:t>Полевое</w:t>
      </w:r>
      <w:proofErr w:type="gramEnd"/>
      <w:r w:rsidR="000A16F5" w:rsidRPr="000A16F5">
        <w:rPr>
          <w:color w:val="000000"/>
          <w:lang w:val="ru-RU"/>
        </w:rPr>
        <w:t xml:space="preserve">, Ларино,  Майское. </w:t>
      </w:r>
    </w:p>
    <w:p w:rsidR="00A87474" w:rsidRDefault="00A87474" w:rsidP="0025432A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A87474" w:rsidRDefault="00A87474" w:rsidP="0025432A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5432A" w:rsidRDefault="0025432A" w:rsidP="0025432A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0E0432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АНАЛИТИЧЕСКАЯ ЧАСТЬ</w:t>
      </w:r>
    </w:p>
    <w:p w:rsidR="002C433D" w:rsidRDefault="002C433D" w:rsidP="002C433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6A49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СИСТЕМА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УПРАВЛЕНИЯ ОРГАНИЗАЦИЕЙ</w:t>
      </w:r>
    </w:p>
    <w:p w:rsidR="002C433D" w:rsidRDefault="002C433D" w:rsidP="002C43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2C433D" w:rsidRDefault="002C433D" w:rsidP="002C43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3"/>
        <w:gridCol w:w="7064"/>
      </w:tblGrid>
      <w:tr w:rsidR="002C433D" w:rsidTr="002C4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33D" w:rsidRDefault="002C433D" w:rsidP="002C43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33D" w:rsidRDefault="002C433D" w:rsidP="002C43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2C433D" w:rsidRPr="00B7078B" w:rsidTr="002C4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Default="002C433D" w:rsidP="002C43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Default="002C433D" w:rsidP="002C43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2C433D" w:rsidRPr="00B7078B" w:rsidTr="002C4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Default="002C433D" w:rsidP="002C43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Управляющий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Pr="00EE62F8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3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Управляющий</w:t>
            </w:r>
            <w:r w:rsidRPr="002C4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школы — 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</w:t>
            </w:r>
            <w:r w:rsidRPr="00EE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Представители данных категорий входят в управляющий совет.</w:t>
            </w:r>
          </w:p>
          <w:p w:rsidR="002C433D" w:rsidRPr="006A49A3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3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Управляющий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овет школы 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и позволяет максимально реализовать потенциал всех участников образовательных отношений в управлении образованием.</w:t>
            </w:r>
          </w:p>
          <w:p w:rsidR="002C433D" w:rsidRPr="006A49A3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принципы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управляющего</w:t>
            </w: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совета:</w:t>
            </w:r>
          </w:p>
          <w:p w:rsidR="002C433D" w:rsidRPr="006A49A3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члены совета избираются на срок до 3-х лет с правом применения процедуры выборов, довыборов, перевыборов, переизбрания, назначения и кооптации;</w:t>
            </w:r>
          </w:p>
          <w:p w:rsidR="002C433D" w:rsidRPr="006A49A3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осуществляет свою деятельность в соответствии с законами и иными нормативными правовыми актами РФ, субъектов РФ, уставом школы;</w:t>
            </w:r>
          </w:p>
          <w:p w:rsidR="002C433D" w:rsidRPr="006A49A3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совета основывается на принципах добровольности участия его членов в работе, коллегиальности принятия решений, гласности;</w:t>
            </w:r>
          </w:p>
          <w:p w:rsidR="002C433D" w:rsidRPr="006A49A3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члены совета осуществляют свою работу на общественных началах;</w:t>
            </w:r>
          </w:p>
          <w:p w:rsidR="002C433D" w:rsidRPr="006A49A3" w:rsidRDefault="002C433D" w:rsidP="002C433D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совета по вопросам, отнесенным уставом школы к его компетенции, являются обязательными для исполнения всеми участниками образовательных отношений.</w:t>
            </w:r>
          </w:p>
        </w:tc>
      </w:tr>
      <w:tr w:rsidR="002C433D" w:rsidTr="002C4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Default="002C433D" w:rsidP="002C43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Default="002C433D" w:rsidP="002C43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Осуществляет текущее руководство 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деятельностью Школы, в том числе рассматривает вопросы:</w:t>
            </w:r>
          </w:p>
          <w:p w:rsidR="002C433D" w:rsidRDefault="002C433D" w:rsidP="002C433D">
            <w:pPr>
              <w:numPr>
                <w:ilvl w:val="0"/>
                <w:numId w:val="3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C433D" w:rsidRDefault="002C433D" w:rsidP="002C433D">
            <w:pPr>
              <w:numPr>
                <w:ilvl w:val="0"/>
                <w:numId w:val="3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C433D" w:rsidRDefault="002C433D" w:rsidP="002C433D">
            <w:pPr>
              <w:numPr>
                <w:ilvl w:val="0"/>
                <w:numId w:val="3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C433D" w:rsidRDefault="002C433D" w:rsidP="002C433D">
            <w:pPr>
              <w:numPr>
                <w:ilvl w:val="0"/>
                <w:numId w:val="3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2C433D" w:rsidRDefault="002C433D" w:rsidP="002C433D">
            <w:pPr>
              <w:numPr>
                <w:ilvl w:val="0"/>
                <w:numId w:val="3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2C433D" w:rsidRDefault="002C433D" w:rsidP="002C433D">
            <w:pPr>
              <w:numPr>
                <w:ilvl w:val="0"/>
                <w:numId w:val="3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2C433D" w:rsidRDefault="002C433D" w:rsidP="002C433D">
            <w:pPr>
              <w:numPr>
                <w:ilvl w:val="0"/>
                <w:numId w:val="3"/>
              </w:numPr>
              <w:tabs>
                <w:tab w:val="left" w:pos="720"/>
              </w:tabs>
              <w:spacing w:after="0"/>
              <w:ind w:left="780"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2C433D" w:rsidRPr="00B7078B" w:rsidTr="002C43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Default="002C433D" w:rsidP="002C43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33D" w:rsidRDefault="002C433D" w:rsidP="002C43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C433D" w:rsidRDefault="002C433D" w:rsidP="002C433D">
            <w:pPr>
              <w:numPr>
                <w:ilvl w:val="0"/>
                <w:numId w:val="4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C433D" w:rsidRDefault="002C433D" w:rsidP="002C433D">
            <w:pPr>
              <w:numPr>
                <w:ilvl w:val="0"/>
                <w:numId w:val="4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C433D" w:rsidRDefault="002C433D" w:rsidP="002C433D">
            <w:pPr>
              <w:numPr>
                <w:ilvl w:val="0"/>
                <w:numId w:val="4"/>
              </w:numPr>
              <w:tabs>
                <w:tab w:val="left" w:pos="720"/>
              </w:tabs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C433D" w:rsidRDefault="002C433D" w:rsidP="002C433D">
            <w:pPr>
              <w:numPr>
                <w:ilvl w:val="0"/>
                <w:numId w:val="4"/>
              </w:numPr>
              <w:tabs>
                <w:tab w:val="left" w:pos="720"/>
              </w:tabs>
              <w:spacing w:after="0"/>
              <w:ind w:left="780"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2C433D" w:rsidRDefault="002C433D" w:rsidP="002C43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функционирует методический совет и создано шесть предметных методических объединения:</w:t>
      </w:r>
    </w:p>
    <w:p w:rsidR="002C433D" w:rsidRPr="006A49A3" w:rsidRDefault="002C433D" w:rsidP="002C433D">
      <w:pPr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49A3">
        <w:rPr>
          <w:rFonts w:ascii="Times New Roman" w:eastAsia="Times New Roman" w:hAnsi="Times New Roman" w:cs="Times New Roman"/>
          <w:sz w:val="24"/>
          <w:szCs w:val="24"/>
          <w:lang w:val="ru-RU"/>
        </w:rPr>
        <w:t>МО учителей начальных классов;</w:t>
      </w:r>
    </w:p>
    <w:p w:rsidR="002C433D" w:rsidRPr="006A49A3" w:rsidRDefault="002C433D" w:rsidP="002C433D">
      <w:pPr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49A3">
        <w:rPr>
          <w:rFonts w:ascii="Times New Roman" w:eastAsia="Times New Roman" w:hAnsi="Times New Roman" w:cs="Times New Roman"/>
          <w:sz w:val="24"/>
          <w:szCs w:val="24"/>
          <w:lang w:val="ru-RU"/>
        </w:rPr>
        <w:t>МО учителей математического и естественно-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математического</w:t>
      </w:r>
      <w:r w:rsidRPr="006A49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цикла;</w:t>
      </w:r>
    </w:p>
    <w:p w:rsidR="002C433D" w:rsidRPr="006A49A3" w:rsidRDefault="002C433D" w:rsidP="002C433D">
      <w:pPr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49A3">
        <w:rPr>
          <w:rFonts w:ascii="Times New Roman" w:eastAsia="Times New Roman" w:hAnsi="Times New Roman" w:cs="Times New Roman"/>
          <w:sz w:val="24"/>
          <w:szCs w:val="24"/>
          <w:lang w:val="ru-RU"/>
        </w:rPr>
        <w:t>МО учителей филологического цикла;</w:t>
      </w:r>
    </w:p>
    <w:p w:rsidR="002C433D" w:rsidRDefault="002C433D" w:rsidP="002C433D">
      <w:pPr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49A3">
        <w:rPr>
          <w:rFonts w:ascii="Times New Roman" w:eastAsia="Times New Roman" w:hAnsi="Times New Roman" w:cs="Times New Roman"/>
          <w:sz w:val="24"/>
          <w:szCs w:val="24"/>
          <w:lang w:val="ru-RU"/>
        </w:rPr>
        <w:t>МО классных руководителей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C433D" w:rsidRDefault="002C433D" w:rsidP="002C433D">
      <w:pPr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 учителей художественно-эстетического цикла;</w:t>
      </w:r>
    </w:p>
    <w:p w:rsidR="002C433D" w:rsidRPr="006A49A3" w:rsidRDefault="002C433D" w:rsidP="002C433D">
      <w:pPr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 по преемственности между школой и детским садом.</w:t>
      </w:r>
    </w:p>
    <w:p w:rsidR="002C433D" w:rsidRPr="006A49A3" w:rsidRDefault="002C433D" w:rsidP="002C433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49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49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49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49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49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2C433D" w:rsidRPr="000E0432" w:rsidRDefault="002C433D" w:rsidP="0025432A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194141" w:rsidRPr="006A49A3" w:rsidRDefault="00194141" w:rsidP="00194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="002C4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A4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2C433D" w:rsidRPr="009E005E" w:rsidRDefault="002C433D" w:rsidP="002C433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приказом</w:t>
      </w:r>
      <w:r w:rsidRPr="009E005E">
        <w:rPr>
          <w:color w:val="000000"/>
          <w:sz w:val="24"/>
          <w:szCs w:val="24"/>
        </w:rPr>
        <w:t> 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приказом</w:t>
      </w:r>
      <w:r w:rsidRPr="009E005E">
        <w:rPr>
          <w:color w:val="000000"/>
          <w:sz w:val="24"/>
          <w:szCs w:val="24"/>
        </w:rPr>
        <w:t> 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приказом</w:t>
      </w:r>
      <w:r w:rsidRPr="009E005E">
        <w:rPr>
          <w:color w:val="000000"/>
          <w:sz w:val="24"/>
          <w:szCs w:val="24"/>
        </w:rPr>
        <w:t> 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приказом</w:t>
      </w:r>
      <w:r w:rsidRPr="009E005E">
        <w:rPr>
          <w:color w:val="000000"/>
          <w:sz w:val="24"/>
          <w:szCs w:val="24"/>
        </w:rPr>
        <w:t> 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СП 2.4.3648-20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2C433D" w:rsidRPr="009E005E" w:rsidRDefault="002C433D" w:rsidP="009E1926">
      <w:pPr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9E005E">
        <w:rPr>
          <w:color w:val="000000"/>
          <w:sz w:val="24"/>
          <w:szCs w:val="24"/>
        </w:rPr>
        <w:t>расписанием</w:t>
      </w:r>
      <w:proofErr w:type="spellEnd"/>
      <w:proofErr w:type="gram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занятий</w:t>
      </w:r>
      <w:proofErr w:type="spellEnd"/>
      <w:r w:rsidRPr="009E005E">
        <w:rPr>
          <w:color w:val="000000"/>
          <w:sz w:val="24"/>
          <w:szCs w:val="24"/>
        </w:rPr>
        <w:t>.</w:t>
      </w:r>
    </w:p>
    <w:p w:rsidR="002C433D" w:rsidRDefault="00EB0F8B" w:rsidP="002C433D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</w:t>
      </w:r>
      <w:proofErr w:type="gramStart"/>
      <w:r w:rsidR="002C433D" w:rsidRPr="009E005E">
        <w:rPr>
          <w:color w:val="000000"/>
          <w:sz w:val="24"/>
          <w:szCs w:val="24"/>
          <w:lang w:val="ru-RU"/>
        </w:rPr>
        <w:t>Учебные</w:t>
      </w:r>
      <w:r w:rsidR="002C433D" w:rsidRPr="009E005E">
        <w:rPr>
          <w:color w:val="000000"/>
          <w:sz w:val="24"/>
          <w:szCs w:val="24"/>
        </w:rPr>
        <w:t> </w:t>
      </w:r>
      <w:r w:rsidR="002C433D" w:rsidRPr="009E005E">
        <w:rPr>
          <w:color w:val="000000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</w:t>
      </w:r>
      <w:r w:rsidR="002C433D" w:rsidRPr="009E005E">
        <w:rPr>
          <w:color w:val="000000"/>
          <w:sz w:val="24"/>
          <w:szCs w:val="24"/>
          <w:lang w:val="ru-RU"/>
        </w:rPr>
        <w:lastRenderedPageBreak/>
        <w:t>– на двухлетний нормативный срок освоения образовательной программы среднего общего образования (ФГОС СОО и ФОП</w:t>
      </w:r>
      <w:proofErr w:type="gramEnd"/>
      <w:r w:rsidR="002C433D" w:rsidRPr="009E005E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2C433D" w:rsidRPr="009E005E">
        <w:rPr>
          <w:color w:val="000000"/>
          <w:sz w:val="24"/>
          <w:szCs w:val="24"/>
          <w:lang w:val="ru-RU"/>
        </w:rPr>
        <w:t>СОО).</w:t>
      </w:r>
      <w:proofErr w:type="gramEnd"/>
    </w:p>
    <w:p w:rsidR="00194141" w:rsidRDefault="00194141" w:rsidP="001D1B55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очная, семейная, самообразование, на дому.</w:t>
      </w:r>
    </w:p>
    <w:p w:rsidR="00194141" w:rsidRPr="00194141" w:rsidRDefault="00194141" w:rsidP="001D1B55">
      <w:pPr>
        <w:pStyle w:val="a6"/>
        <w:numPr>
          <w:ilvl w:val="0"/>
          <w:numId w:val="19"/>
        </w:numPr>
        <w:jc w:val="both"/>
        <w:rPr>
          <w:rFonts w:hAnsi="Times New Roman"/>
          <w:color w:val="000000"/>
          <w:sz w:val="24"/>
          <w:szCs w:val="24"/>
        </w:rPr>
      </w:pPr>
      <w:r w:rsidRPr="00194141">
        <w:rPr>
          <w:rFonts w:hAnsi="Times New Roman"/>
          <w:color w:val="000000"/>
          <w:sz w:val="24"/>
          <w:szCs w:val="24"/>
        </w:rPr>
        <w:t>Язык</w:t>
      </w:r>
      <w:r w:rsidRPr="00194141">
        <w:rPr>
          <w:rFonts w:hAnsi="Times New Roman"/>
          <w:color w:val="000000"/>
          <w:sz w:val="24"/>
          <w:szCs w:val="24"/>
        </w:rPr>
        <w:t xml:space="preserve"> </w:t>
      </w:r>
      <w:r w:rsidRPr="00194141">
        <w:rPr>
          <w:rFonts w:hAnsi="Times New Roman"/>
          <w:color w:val="000000"/>
          <w:sz w:val="24"/>
          <w:szCs w:val="24"/>
        </w:rPr>
        <w:t>обучения</w:t>
      </w:r>
      <w:r w:rsidRPr="00194141">
        <w:rPr>
          <w:rFonts w:hAnsi="Times New Roman"/>
          <w:color w:val="000000"/>
          <w:sz w:val="24"/>
          <w:szCs w:val="24"/>
        </w:rPr>
        <w:t xml:space="preserve">: 1-9 </w:t>
      </w:r>
      <w:r w:rsidRPr="00194141">
        <w:rPr>
          <w:rFonts w:hAnsi="Times New Roman"/>
          <w:color w:val="000000"/>
          <w:sz w:val="24"/>
          <w:szCs w:val="24"/>
        </w:rPr>
        <w:t>класс</w:t>
      </w:r>
      <w:proofErr w:type="gramStart"/>
      <w:r w:rsidRPr="00194141">
        <w:rPr>
          <w:rFonts w:hAnsi="Times New Roman"/>
          <w:color w:val="000000"/>
          <w:sz w:val="24"/>
          <w:szCs w:val="24"/>
        </w:rPr>
        <w:t>ы</w:t>
      </w:r>
      <w:r w:rsidRPr="00194141">
        <w:rPr>
          <w:rFonts w:hAnsi="Times New Roman"/>
          <w:color w:val="000000"/>
          <w:sz w:val="24"/>
          <w:szCs w:val="24"/>
        </w:rPr>
        <w:t>-</w:t>
      </w:r>
      <w:proofErr w:type="gramEnd"/>
      <w:r w:rsidRPr="00194141">
        <w:rPr>
          <w:rFonts w:hAnsi="Times New Roman"/>
          <w:color w:val="000000"/>
          <w:sz w:val="24"/>
          <w:szCs w:val="24"/>
        </w:rPr>
        <w:t xml:space="preserve">  </w:t>
      </w:r>
      <w:proofErr w:type="spellStart"/>
      <w:r w:rsidRPr="00194141">
        <w:rPr>
          <w:rFonts w:hAnsi="Times New Roman"/>
          <w:color w:val="000000"/>
          <w:sz w:val="24"/>
          <w:szCs w:val="24"/>
        </w:rPr>
        <w:t>крымскотатарский</w:t>
      </w:r>
      <w:proofErr w:type="spellEnd"/>
      <w:r w:rsidRPr="00194141">
        <w:rPr>
          <w:rFonts w:hAnsi="Times New Roman"/>
          <w:color w:val="000000"/>
          <w:sz w:val="24"/>
          <w:szCs w:val="24"/>
        </w:rPr>
        <w:t xml:space="preserve">, 10-11 </w:t>
      </w:r>
      <w:r w:rsidRPr="00194141">
        <w:rPr>
          <w:rFonts w:hAnsi="Times New Roman"/>
          <w:color w:val="000000"/>
          <w:sz w:val="24"/>
          <w:szCs w:val="24"/>
        </w:rPr>
        <w:t>классы</w:t>
      </w:r>
      <w:r w:rsidRPr="00194141">
        <w:rPr>
          <w:rFonts w:hAnsi="Times New Roman"/>
          <w:color w:val="000000"/>
          <w:sz w:val="24"/>
          <w:szCs w:val="24"/>
        </w:rPr>
        <w:t xml:space="preserve">- </w:t>
      </w:r>
      <w:r w:rsidRPr="00194141">
        <w:rPr>
          <w:rFonts w:hAnsi="Times New Roman"/>
          <w:color w:val="000000"/>
          <w:sz w:val="24"/>
          <w:szCs w:val="24"/>
        </w:rPr>
        <w:t>русский</w:t>
      </w:r>
      <w:r w:rsidRPr="00194141">
        <w:rPr>
          <w:rFonts w:hAnsi="Times New Roman"/>
          <w:color w:val="000000"/>
          <w:sz w:val="24"/>
          <w:szCs w:val="24"/>
        </w:rPr>
        <w:t>.</w:t>
      </w:r>
    </w:p>
    <w:p w:rsidR="00194141" w:rsidRDefault="00194141" w:rsidP="00194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94141" w:rsidRDefault="00194141" w:rsidP="00194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Общая численность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осваивающих </w:t>
      </w:r>
      <w:r w:rsidR="00EB0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образовательные программы в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43"/>
        <w:gridCol w:w="2034"/>
      </w:tblGrid>
      <w:tr w:rsidR="00194141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Default="00194141" w:rsidP="00A24F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Default="00194141" w:rsidP="00A24F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94141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Pr="00194141" w:rsidRDefault="00194141" w:rsidP="00A24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Pr="00194141" w:rsidRDefault="00EB0F8B" w:rsidP="00A24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</w:tr>
      <w:tr w:rsidR="00194141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Pr="00194141" w:rsidRDefault="00194141" w:rsidP="00A24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Pr="00194141" w:rsidRDefault="00936166" w:rsidP="001941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</w:tr>
      <w:tr w:rsidR="00194141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Pr="00194141" w:rsidRDefault="00194141" w:rsidP="00A24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1941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 18.05.2023 № 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141" w:rsidRPr="00194141" w:rsidRDefault="00936166" w:rsidP="00A24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</w:tbl>
    <w:p w:rsidR="00194141" w:rsidRDefault="00936166" w:rsidP="00194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Всего в 2025</w:t>
      </w:r>
      <w:r w:rsidR="001941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941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</w:t>
      </w:r>
      <w:r w:rsidR="00194141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gramStart"/>
      <w:r w:rsidR="00194141"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194141"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94141" w:rsidRDefault="00194141" w:rsidP="00194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194141" w:rsidRDefault="00194141" w:rsidP="00822408">
      <w:pPr>
        <w:numPr>
          <w:ilvl w:val="0"/>
          <w:numId w:val="5"/>
        </w:numPr>
        <w:tabs>
          <w:tab w:val="left" w:pos="720"/>
        </w:tabs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194141" w:rsidRDefault="00194141" w:rsidP="00822408">
      <w:pPr>
        <w:numPr>
          <w:ilvl w:val="0"/>
          <w:numId w:val="5"/>
        </w:numPr>
        <w:tabs>
          <w:tab w:val="left" w:pos="720"/>
        </w:tabs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746E1F" w:rsidRPr="009E005E" w:rsidRDefault="00746E1F" w:rsidP="00746E1F">
      <w:pPr>
        <w:numPr>
          <w:ilvl w:val="0"/>
          <w:numId w:val="5"/>
        </w:numPr>
        <w:spacing w:before="0" w:beforeAutospacing="0" w:after="0" w:afterAutospacing="0" w:line="276" w:lineRule="auto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9E005E">
        <w:rPr>
          <w:color w:val="000000"/>
          <w:sz w:val="24"/>
          <w:szCs w:val="24"/>
          <w:lang w:val="ru-RU"/>
        </w:rPr>
        <w:t>утвержденному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от 17.05.2012 № 413;</w:t>
      </w:r>
    </w:p>
    <w:p w:rsidR="00746E1F" w:rsidRPr="009E005E" w:rsidRDefault="00746E1F" w:rsidP="00746E1F">
      <w:pPr>
        <w:numPr>
          <w:ilvl w:val="0"/>
          <w:numId w:val="5"/>
        </w:numPr>
        <w:spacing w:before="0" w:beforeAutospacing="0" w:after="0" w:afterAutospacing="0" w:line="276" w:lineRule="auto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9E005E">
        <w:rPr>
          <w:color w:val="000000"/>
          <w:sz w:val="24"/>
          <w:szCs w:val="24"/>
          <w:lang w:val="ru-RU"/>
        </w:rPr>
        <w:t>утвержденному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от 17.05.2012 № 413;</w:t>
      </w:r>
    </w:p>
    <w:p w:rsidR="00194141" w:rsidRPr="00194141" w:rsidRDefault="00194141" w:rsidP="00822408">
      <w:pPr>
        <w:numPr>
          <w:ilvl w:val="0"/>
          <w:numId w:val="5"/>
        </w:numPr>
        <w:tabs>
          <w:tab w:val="left" w:pos="720"/>
        </w:tabs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ЗП</w:t>
      </w:r>
      <w:proofErr w:type="gramStart"/>
      <w:r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>Р(</w:t>
      </w:r>
      <w:proofErr w:type="gramEnd"/>
      <w:r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 7.2);</w:t>
      </w:r>
    </w:p>
    <w:p w:rsidR="00194141" w:rsidRDefault="00194141" w:rsidP="00822408">
      <w:pPr>
        <w:numPr>
          <w:ilvl w:val="0"/>
          <w:numId w:val="5"/>
        </w:numPr>
        <w:tabs>
          <w:tab w:val="left" w:pos="720"/>
        </w:tabs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разовательные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4141" w:rsidRPr="00746E1F" w:rsidRDefault="00194141" w:rsidP="0019414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Реализация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ФГОС</w:t>
      </w:r>
      <w:r w:rsidR="00746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ФОП</w:t>
      </w:r>
    </w:p>
    <w:p w:rsidR="00746E1F" w:rsidRDefault="00746E1F" w:rsidP="00746E1F">
      <w:pPr>
        <w:spacing w:before="0" w:beforeAutospacing="0" w:after="0" w:afterAutospacing="0" w:line="276" w:lineRule="auto"/>
        <w:jc w:val="center"/>
        <w:rPr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 </w:t>
      </w:r>
      <w:r w:rsidRPr="009E005E">
        <w:rPr>
          <w:color w:val="000000"/>
          <w:sz w:val="24"/>
          <w:szCs w:val="24"/>
          <w:lang w:val="ru-RU"/>
        </w:rPr>
        <w:t>С 1 сентября 2025 года школа реализует</w:t>
      </w:r>
      <w:r>
        <w:rPr>
          <w:color w:val="000000"/>
          <w:sz w:val="24"/>
          <w:szCs w:val="24"/>
          <w:lang w:val="ru-RU"/>
        </w:rPr>
        <w:t xml:space="preserve"> 3 </w:t>
      </w:r>
      <w:proofErr w:type="gramStart"/>
      <w:r>
        <w:rPr>
          <w:color w:val="000000"/>
          <w:sz w:val="24"/>
          <w:szCs w:val="24"/>
          <w:lang w:val="ru-RU"/>
        </w:rPr>
        <w:t>основные</w:t>
      </w:r>
      <w:proofErr w:type="gramEnd"/>
      <w:r>
        <w:rPr>
          <w:color w:val="000000"/>
          <w:sz w:val="24"/>
          <w:szCs w:val="24"/>
          <w:lang w:val="ru-RU"/>
        </w:rPr>
        <w:t xml:space="preserve"> общеобразовательные</w:t>
      </w:r>
    </w:p>
    <w:p w:rsidR="00746E1F" w:rsidRPr="009E005E" w:rsidRDefault="00746E1F" w:rsidP="00746E1F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программы, разработанные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746E1F" w:rsidRPr="009E005E" w:rsidRDefault="00746E1F" w:rsidP="009E1926">
      <w:pPr>
        <w:numPr>
          <w:ilvl w:val="0"/>
          <w:numId w:val="21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для 1–4-х классов – ООП НОО, </w:t>
      </w:r>
      <w:proofErr w:type="gramStart"/>
      <w:r w:rsidRPr="009E005E">
        <w:rPr>
          <w:color w:val="000000"/>
          <w:sz w:val="24"/>
          <w:szCs w:val="24"/>
          <w:lang w:val="ru-RU"/>
        </w:rPr>
        <w:t>разработанную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в соответствии с ФГОС НОО, утвержденным 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18.05.2023 № 372 с изменениями </w:t>
      </w:r>
      <w:r w:rsidRPr="009E005E">
        <w:rPr>
          <w:sz w:val="24"/>
          <w:szCs w:val="24"/>
          <w:lang w:val="ru-RU"/>
        </w:rPr>
        <w:t xml:space="preserve">приказа </w:t>
      </w:r>
      <w:proofErr w:type="spellStart"/>
      <w:r w:rsidRPr="009E005E">
        <w:rPr>
          <w:sz w:val="24"/>
          <w:szCs w:val="24"/>
          <w:lang w:val="ru-RU"/>
        </w:rPr>
        <w:t>Минпросвещения</w:t>
      </w:r>
      <w:proofErr w:type="spellEnd"/>
      <w:r w:rsidRPr="009E005E">
        <w:rPr>
          <w:sz w:val="24"/>
          <w:szCs w:val="24"/>
          <w:lang w:val="ru-RU"/>
        </w:rPr>
        <w:t xml:space="preserve"> от 09.10.2024 № 704</w:t>
      </w:r>
      <w:r w:rsidRPr="009E005E">
        <w:rPr>
          <w:color w:val="000000"/>
          <w:sz w:val="24"/>
          <w:szCs w:val="24"/>
          <w:lang w:val="ru-RU"/>
        </w:rPr>
        <w:t>;</w:t>
      </w:r>
    </w:p>
    <w:p w:rsidR="00746E1F" w:rsidRPr="009E005E" w:rsidRDefault="00746E1F" w:rsidP="009E1926">
      <w:pPr>
        <w:numPr>
          <w:ilvl w:val="0"/>
          <w:numId w:val="21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для 5–9-х классов – ООП ООО, </w:t>
      </w:r>
      <w:proofErr w:type="gramStart"/>
      <w:r w:rsidRPr="009E005E">
        <w:rPr>
          <w:color w:val="000000"/>
          <w:sz w:val="24"/>
          <w:szCs w:val="24"/>
          <w:lang w:val="ru-RU"/>
        </w:rPr>
        <w:t>разработанную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в соответствии с ФГОС ООО, утвержденным 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18.05.2023 № 370 с изменениями </w:t>
      </w:r>
      <w:r w:rsidRPr="009E005E">
        <w:rPr>
          <w:sz w:val="24"/>
          <w:szCs w:val="24"/>
          <w:lang w:val="ru-RU"/>
        </w:rPr>
        <w:t xml:space="preserve">приказа </w:t>
      </w:r>
      <w:proofErr w:type="spellStart"/>
      <w:r w:rsidRPr="009E005E">
        <w:rPr>
          <w:sz w:val="24"/>
          <w:szCs w:val="24"/>
          <w:lang w:val="ru-RU"/>
        </w:rPr>
        <w:t>Минпросвещения</w:t>
      </w:r>
      <w:proofErr w:type="spellEnd"/>
      <w:r w:rsidRPr="009E005E">
        <w:rPr>
          <w:sz w:val="24"/>
          <w:szCs w:val="24"/>
          <w:lang w:val="ru-RU"/>
        </w:rPr>
        <w:t xml:space="preserve"> от 09.10.2024 № 704</w:t>
      </w:r>
      <w:r w:rsidRPr="009E005E">
        <w:rPr>
          <w:color w:val="000000"/>
          <w:sz w:val="24"/>
          <w:szCs w:val="24"/>
          <w:lang w:val="ru-RU"/>
        </w:rPr>
        <w:t>;;</w:t>
      </w:r>
    </w:p>
    <w:p w:rsidR="00746E1F" w:rsidRPr="009E005E" w:rsidRDefault="00746E1F" w:rsidP="009E1926">
      <w:pPr>
        <w:numPr>
          <w:ilvl w:val="0"/>
          <w:numId w:val="2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для 10–11-хх классов – ООП СОО, </w:t>
      </w:r>
      <w:proofErr w:type="gramStart"/>
      <w:r w:rsidRPr="009E005E">
        <w:rPr>
          <w:color w:val="000000"/>
          <w:sz w:val="24"/>
          <w:szCs w:val="24"/>
          <w:lang w:val="ru-RU"/>
        </w:rPr>
        <w:t>разработанную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в соответствии с ФГОС СОО, утвержденным 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17.05.2012 № 413 и ФОП СОО, утвержденной приказом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России от 18.05.2023 № 371 с изменениями </w:t>
      </w:r>
      <w:r w:rsidRPr="009E005E">
        <w:rPr>
          <w:sz w:val="24"/>
          <w:szCs w:val="24"/>
          <w:lang w:val="ru-RU"/>
        </w:rPr>
        <w:t xml:space="preserve">приказа </w:t>
      </w:r>
      <w:proofErr w:type="spellStart"/>
      <w:r w:rsidRPr="009E005E">
        <w:rPr>
          <w:sz w:val="24"/>
          <w:szCs w:val="24"/>
          <w:lang w:val="ru-RU"/>
        </w:rPr>
        <w:t>Минпросвещения</w:t>
      </w:r>
      <w:proofErr w:type="spellEnd"/>
      <w:r w:rsidRPr="009E005E">
        <w:rPr>
          <w:sz w:val="24"/>
          <w:szCs w:val="24"/>
          <w:lang w:val="ru-RU"/>
        </w:rPr>
        <w:t xml:space="preserve"> от 09.10.2024 № 704</w:t>
      </w:r>
      <w:r w:rsidRPr="009E005E">
        <w:rPr>
          <w:color w:val="000000"/>
          <w:sz w:val="24"/>
          <w:szCs w:val="24"/>
          <w:lang w:val="ru-RU"/>
        </w:rPr>
        <w:t>;.</w:t>
      </w:r>
    </w:p>
    <w:p w:rsidR="00746E1F" w:rsidRPr="004D6092" w:rsidRDefault="004D6092" w:rsidP="004D609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746E1F" w:rsidRPr="004D6092">
        <w:rPr>
          <w:sz w:val="24"/>
          <w:szCs w:val="24"/>
          <w:lang w:val="ru-RU"/>
        </w:rPr>
        <w:t xml:space="preserve">С 1 сентября 2025 года МОУ «Майская школа с крымскотатарским языком обучения имени Номана Челебиджихана» приступила к реализации ООП всех уровней образования с учетом с изменениями  приказа </w:t>
      </w:r>
      <w:proofErr w:type="spellStart"/>
      <w:r w:rsidR="00746E1F" w:rsidRPr="004D6092">
        <w:rPr>
          <w:sz w:val="24"/>
          <w:szCs w:val="24"/>
          <w:lang w:val="ru-RU"/>
        </w:rPr>
        <w:t>Минпросвещения</w:t>
      </w:r>
      <w:proofErr w:type="spellEnd"/>
      <w:r w:rsidR="00746E1F" w:rsidRPr="004D6092">
        <w:rPr>
          <w:sz w:val="24"/>
          <w:szCs w:val="24"/>
          <w:lang w:val="ru-RU"/>
        </w:rPr>
        <w:t xml:space="preserve"> от 09.10.2024 № 704 </w:t>
      </w:r>
      <w:proofErr w:type="gramStart"/>
      <w:r w:rsidR="00746E1F" w:rsidRPr="004D6092">
        <w:rPr>
          <w:sz w:val="24"/>
          <w:szCs w:val="24"/>
          <w:lang w:val="ru-RU"/>
        </w:rPr>
        <w:t xml:space="preserve">( </w:t>
      </w:r>
      <w:proofErr w:type="gramEnd"/>
      <w:r w:rsidR="00746E1F" w:rsidRPr="004D6092">
        <w:rPr>
          <w:sz w:val="24"/>
          <w:szCs w:val="24"/>
          <w:lang w:val="ru-RU"/>
        </w:rPr>
        <w:t xml:space="preserve">изменения ФОП) и приказа </w:t>
      </w:r>
      <w:r w:rsidR="00746E1F" w:rsidRPr="004D609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46E1F" w:rsidRPr="004D6092">
        <w:rPr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="00746E1F" w:rsidRPr="004D6092">
        <w:rPr>
          <w:sz w:val="24"/>
          <w:szCs w:val="24"/>
          <w:lang w:val="ru-RU"/>
        </w:rPr>
        <w:br/>
      </w:r>
      <w:r w:rsidR="00746E1F" w:rsidRPr="004D6092">
        <w:rPr>
          <w:sz w:val="24"/>
          <w:szCs w:val="24"/>
          <w:shd w:val="clear" w:color="auto" w:fill="FFFFFF"/>
          <w:lang w:val="ru-RU"/>
        </w:rPr>
        <w:t>№ 467 от 18 июня 2025 г  (изменения ФГОС)</w:t>
      </w:r>
      <w:r w:rsidR="00746E1F" w:rsidRPr="004D6092">
        <w:rPr>
          <w:sz w:val="24"/>
          <w:szCs w:val="24"/>
          <w:lang w:val="ru-RU"/>
        </w:rPr>
        <w:t xml:space="preserve"> ; 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     На педагогическом совете от 28.08.2025 № 15  были утверждены новые редакции ООП уровней образования по новым требованиям ФГОС и ФОП.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>Большой блок изменений касался  преподавания истории и обществознания. Часть изменений  вступили  в силу с 01.09.2025, другая часть вступит в силу – с 01.09.2026.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Изменения коснулись почти всех частей федеральных программ. </w:t>
      </w:r>
      <w:r w:rsidRPr="004D6092">
        <w:rPr>
          <w:sz w:val="24"/>
          <w:szCs w:val="24"/>
          <w:lang w:val="ru-RU"/>
        </w:rPr>
        <w:br/>
        <w:t>Общие тенденции: скорректировали количество учебных часов, в рабочих программах по предметам добавили поурочные планирования, скорректировали содержание в соответствии с актуальной государственной политикой.</w:t>
      </w:r>
      <w:r w:rsidRPr="004D6092">
        <w:rPr>
          <w:sz w:val="24"/>
          <w:szCs w:val="24"/>
          <w:lang w:val="ru-RU"/>
        </w:rPr>
        <w:br/>
      </w:r>
      <w:r w:rsidRPr="004D6092">
        <w:rPr>
          <w:sz w:val="24"/>
          <w:szCs w:val="24"/>
          <w:lang w:val="ru-RU"/>
        </w:rPr>
        <w:br/>
      </w:r>
      <w:r w:rsidRPr="004D6092">
        <w:rPr>
          <w:sz w:val="24"/>
          <w:szCs w:val="24"/>
          <w:shd w:val="clear" w:color="auto" w:fill="FFFFFF"/>
          <w:lang w:val="ru-RU"/>
        </w:rPr>
        <w:t>Установлены перечни (кодификаторы) проверяемых требований к результатам освоения образовательных программ. Они используются в федеральных и региональных процедурах оценки качества образования.</w:t>
      </w:r>
      <w:r w:rsidRPr="004D6092">
        <w:rPr>
          <w:sz w:val="24"/>
          <w:szCs w:val="24"/>
          <w:shd w:val="clear" w:color="auto" w:fill="FFFFFF"/>
          <w:lang w:val="ru-RU"/>
        </w:rPr>
        <w:br/>
      </w:r>
      <w:r w:rsidRPr="004D6092">
        <w:rPr>
          <w:sz w:val="24"/>
          <w:szCs w:val="24"/>
          <w:shd w:val="clear" w:color="auto" w:fill="FFFFFF"/>
          <w:lang w:val="ru-RU"/>
        </w:rPr>
        <w:br/>
      </w:r>
      <w:r w:rsidRPr="004D6092">
        <w:rPr>
          <w:sz w:val="24"/>
          <w:szCs w:val="24"/>
          <w:lang w:val="ru-RU"/>
        </w:rPr>
        <w:t xml:space="preserve">Рабочие программы синхронизировали с основным и единым государственными экзаменами. Для каждого учебного предмета указали перечень элементов содержания, которые будут проверять на ОГЭ и ЕГЭ. Увеличили количество учебных часов на всех уровнях образования. </w:t>
      </w:r>
      <w:r w:rsidRPr="004D6092">
        <w:rPr>
          <w:sz w:val="24"/>
          <w:szCs w:val="24"/>
          <w:lang w:val="ru-RU"/>
        </w:rPr>
        <w:br/>
      </w:r>
      <w:r w:rsidRPr="004D6092">
        <w:rPr>
          <w:sz w:val="24"/>
          <w:szCs w:val="24"/>
          <w:lang w:val="ru-RU"/>
        </w:rPr>
        <w:br/>
        <w:t>Теперь учебная нагрузка школьников составляет</w:t>
      </w:r>
      <w:proofErr w:type="gramStart"/>
      <w:r w:rsidRPr="004D6092">
        <w:rPr>
          <w:sz w:val="24"/>
          <w:szCs w:val="24"/>
          <w:lang w:val="ru-RU"/>
        </w:rPr>
        <w:t xml:space="preserve"> :</w:t>
      </w:r>
      <w:proofErr w:type="gramEnd"/>
      <w:r w:rsidRPr="004D6092">
        <w:rPr>
          <w:sz w:val="24"/>
          <w:szCs w:val="24"/>
          <w:lang w:val="ru-RU"/>
        </w:rPr>
        <w:t xml:space="preserve"> 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на уровне НОО – минимум 2966 часов вместо 2954; 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на уровне ООО – минимум 5338 часов вместо 5058; 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на уровне СОО – минимум 2312 часов вместо 2170. </w:t>
      </w:r>
      <w:r w:rsidRPr="004D6092">
        <w:rPr>
          <w:sz w:val="24"/>
          <w:szCs w:val="24"/>
          <w:lang w:val="ru-RU"/>
        </w:rPr>
        <w:br/>
        <w:t xml:space="preserve">Количество лет на освоение программы уровня оставили прежним: 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 4 года на уровне НОО; 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 5 лет на уровне ООО;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lang w:val="ru-RU"/>
        </w:rPr>
      </w:pPr>
      <w:r w:rsidRPr="004D6092">
        <w:rPr>
          <w:sz w:val="24"/>
          <w:szCs w:val="24"/>
          <w:lang w:val="ru-RU"/>
        </w:rPr>
        <w:t xml:space="preserve"> 2 года на уровне СОО. </w:t>
      </w:r>
      <w:r w:rsidRPr="004D6092">
        <w:rPr>
          <w:sz w:val="24"/>
          <w:szCs w:val="24"/>
          <w:lang w:val="ru-RU"/>
        </w:rPr>
        <w:br/>
      </w:r>
      <w:r w:rsidRPr="004D6092">
        <w:rPr>
          <w:sz w:val="24"/>
          <w:szCs w:val="24"/>
          <w:lang w:val="ru-RU"/>
        </w:rPr>
        <w:br/>
      </w:r>
      <w:r w:rsidRPr="004D6092">
        <w:rPr>
          <w:sz w:val="24"/>
          <w:szCs w:val="24"/>
          <w:lang w:val="ru-RU"/>
        </w:rPr>
        <w:lastRenderedPageBreak/>
        <w:t>Однако</w:t>
      </w:r>
      <w:proofErr w:type="gramStart"/>
      <w:r w:rsidRPr="004D6092">
        <w:rPr>
          <w:sz w:val="24"/>
          <w:szCs w:val="24"/>
          <w:lang w:val="ru-RU"/>
        </w:rPr>
        <w:t>,</w:t>
      </w:r>
      <w:proofErr w:type="gramEnd"/>
      <w:r w:rsidRPr="004D6092">
        <w:rPr>
          <w:sz w:val="24"/>
          <w:szCs w:val="24"/>
          <w:lang w:val="ru-RU"/>
        </w:rPr>
        <w:t xml:space="preserve"> для НОО допустили освоение программы в трехлетний срок при условии, что школа равномерно распределит образовательную нагрузку по ИУП в с СанПиН.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shd w:val="clear" w:color="auto" w:fill="FFFFFF"/>
          <w:lang w:val="ru-RU"/>
        </w:rPr>
      </w:pPr>
      <w:r w:rsidRPr="004D6092">
        <w:rPr>
          <w:sz w:val="24"/>
          <w:szCs w:val="24"/>
          <w:shd w:val="clear" w:color="auto" w:fill="FFFFFF"/>
          <w:lang w:val="ru-RU"/>
        </w:rPr>
        <w:t>Количество контрольных и практических работ не должно превышать</w:t>
      </w:r>
      <w:r w:rsidRPr="004D6092">
        <w:rPr>
          <w:sz w:val="24"/>
          <w:szCs w:val="24"/>
          <w:shd w:val="clear" w:color="auto" w:fill="FFFFFF"/>
        </w:rPr>
        <w:t> </w:t>
      </w:r>
      <w:r w:rsidRPr="004D6092">
        <w:rPr>
          <w:rStyle w:val="a8"/>
          <w:sz w:val="24"/>
          <w:szCs w:val="24"/>
          <w:shd w:val="clear" w:color="auto" w:fill="FFFFFF"/>
          <w:lang w:val="ru-RU"/>
        </w:rPr>
        <w:t>10% от всего объёма учебного времени</w:t>
      </w:r>
      <w:r w:rsidRPr="004D6092">
        <w:rPr>
          <w:sz w:val="24"/>
          <w:szCs w:val="24"/>
          <w:shd w:val="clear" w:color="auto" w:fill="FFFFFF"/>
          <w:lang w:val="ru-RU"/>
        </w:rPr>
        <w:t>. При подсчёте учитывают и всероссийские проверочные работы (ВПР)</w:t>
      </w:r>
      <w:r w:rsidRPr="004D6092">
        <w:rPr>
          <w:sz w:val="24"/>
          <w:szCs w:val="24"/>
          <w:shd w:val="clear" w:color="auto" w:fill="FFFFFF"/>
          <w:lang w:val="ru-RU"/>
        </w:rPr>
        <w:br/>
      </w:r>
      <w:r w:rsidRPr="004D6092">
        <w:rPr>
          <w:sz w:val="24"/>
          <w:szCs w:val="24"/>
          <w:shd w:val="clear" w:color="auto" w:fill="FFFFFF"/>
          <w:lang w:val="ru-RU"/>
        </w:rPr>
        <w:br/>
        <w:t xml:space="preserve">Было разработано новое Положение о нормах домашнего задания, которое учитывало все требования 704 приказа </w:t>
      </w:r>
      <w:proofErr w:type="spellStart"/>
      <w:r w:rsidRPr="004D6092">
        <w:rPr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4D6092">
        <w:rPr>
          <w:sz w:val="24"/>
          <w:szCs w:val="24"/>
          <w:shd w:val="clear" w:color="auto" w:fill="FFFFFF"/>
          <w:lang w:val="ru-RU"/>
        </w:rPr>
        <w:t xml:space="preserve">. </w:t>
      </w:r>
    </w:p>
    <w:p w:rsidR="00746E1F" w:rsidRPr="004D6092" w:rsidRDefault="00746E1F" w:rsidP="004D6092">
      <w:pPr>
        <w:spacing w:before="0" w:beforeAutospacing="0" w:after="0" w:afterAutospacing="0"/>
        <w:rPr>
          <w:sz w:val="24"/>
          <w:szCs w:val="24"/>
          <w:shd w:val="clear" w:color="auto" w:fill="FFFFFF"/>
          <w:lang w:val="ru-RU" w:eastAsia="ru-RU"/>
        </w:rPr>
      </w:pPr>
      <w:r w:rsidRPr="004D6092">
        <w:rPr>
          <w:sz w:val="24"/>
          <w:szCs w:val="24"/>
          <w:shd w:val="clear" w:color="auto" w:fill="FFFFFF"/>
          <w:lang w:val="ru-RU" w:eastAsia="ru-RU"/>
        </w:rPr>
        <w:t>Для ООО и СОО</w:t>
      </w:r>
      <w:r w:rsidRPr="004D6092">
        <w:rPr>
          <w:sz w:val="24"/>
          <w:szCs w:val="24"/>
          <w:lang w:val="ru-RU" w:eastAsia="ru-RU"/>
        </w:rPr>
        <w:br/>
      </w:r>
      <w:r w:rsidRPr="004D6092">
        <w:rPr>
          <w:sz w:val="24"/>
          <w:szCs w:val="24"/>
          <w:shd w:val="clear" w:color="auto" w:fill="FFFFFF"/>
          <w:lang w:val="ru-RU" w:eastAsia="ru-RU"/>
        </w:rPr>
        <w:t>"167.21. 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</w:t>
      </w:r>
      <w:r w:rsidRPr="004D6092">
        <w:rPr>
          <w:sz w:val="24"/>
          <w:szCs w:val="24"/>
          <w:lang w:val="ru-RU" w:eastAsia="ru-RU"/>
        </w:rPr>
        <w:br/>
      </w:r>
      <w:r w:rsidRPr="004D6092">
        <w:rPr>
          <w:sz w:val="24"/>
          <w:szCs w:val="24"/>
          <w:shd w:val="clear" w:color="auto" w:fill="FFFFFF"/>
          <w:lang w:val="ru-RU" w:eastAsia="ru-RU"/>
        </w:rPr>
        <w:t>Для НОО</w:t>
      </w:r>
      <w:r w:rsidRPr="004D6092">
        <w:rPr>
          <w:sz w:val="24"/>
          <w:szCs w:val="24"/>
          <w:lang w:val="ru-RU" w:eastAsia="ru-RU"/>
        </w:rPr>
        <w:br/>
      </w:r>
      <w:r w:rsidRPr="004D6092">
        <w:rPr>
          <w:sz w:val="24"/>
          <w:szCs w:val="24"/>
          <w:shd w:val="clear" w:color="auto" w:fill="FFFFFF"/>
          <w:lang w:val="ru-RU" w:eastAsia="ru-RU"/>
        </w:rPr>
        <w:t>"171.27. 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</w:t>
      </w:r>
      <w:r w:rsidRPr="004D6092">
        <w:rPr>
          <w:sz w:val="24"/>
          <w:szCs w:val="24"/>
          <w:lang w:val="ru-RU" w:eastAsia="ru-RU"/>
        </w:rPr>
        <w:br/>
      </w:r>
      <w:r w:rsidRPr="004D6092">
        <w:rPr>
          <w:sz w:val="24"/>
          <w:szCs w:val="24"/>
          <w:shd w:val="clear" w:color="auto" w:fill="FFFFFF"/>
          <w:lang w:val="ru-RU" w:eastAsia="ru-RU"/>
        </w:rPr>
        <w:t>Для всех классов</w:t>
      </w:r>
    </w:p>
    <w:p w:rsidR="00B87FE7" w:rsidRDefault="00746E1F" w:rsidP="004D6092">
      <w:pPr>
        <w:spacing w:before="0" w:beforeAutospacing="0" w:after="0" w:afterAutospacing="0"/>
        <w:rPr>
          <w:sz w:val="24"/>
          <w:szCs w:val="24"/>
          <w:shd w:val="clear" w:color="auto" w:fill="FFFFFF"/>
          <w:lang w:val="ru-RU" w:eastAsia="ru-RU"/>
        </w:rPr>
      </w:pPr>
      <w:r w:rsidRPr="004D6092">
        <w:rPr>
          <w:sz w:val="24"/>
          <w:szCs w:val="24"/>
          <w:shd w:val="clear" w:color="auto" w:fill="FFFFFF"/>
          <w:lang w:val="ru-RU" w:eastAsia="ru-RU"/>
        </w:rPr>
        <w:t xml:space="preserve">-Образовательной организацией осуществляется координация и контроль объема домашнего задания </w:t>
      </w:r>
      <w:proofErr w:type="gramStart"/>
      <w:r w:rsidRPr="004D6092">
        <w:rPr>
          <w:sz w:val="24"/>
          <w:szCs w:val="24"/>
          <w:shd w:val="clear" w:color="auto" w:fill="FFFFFF"/>
          <w:lang w:val="ru-RU" w:eastAsia="ru-RU"/>
        </w:rPr>
        <w:t>обучающихся</w:t>
      </w:r>
      <w:proofErr w:type="gramEnd"/>
      <w:r w:rsidRPr="004D6092">
        <w:rPr>
          <w:sz w:val="24"/>
          <w:szCs w:val="24"/>
          <w:shd w:val="clear" w:color="auto" w:fill="FFFFFF"/>
          <w:lang w:val="ru-RU" w:eastAsia="ru-RU"/>
        </w:rPr>
        <w:t xml:space="preserve"> каждого класса по всем предметам в соответствии с санитарными нормами.</w:t>
      </w:r>
    </w:p>
    <w:p w:rsidR="00194141" w:rsidRPr="004D6092" w:rsidRDefault="00746E1F" w:rsidP="004D609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6092">
        <w:rPr>
          <w:sz w:val="24"/>
          <w:szCs w:val="24"/>
          <w:shd w:val="clear" w:color="auto" w:fill="FFFFFF"/>
          <w:lang w:val="ru-RU" w:eastAsia="ru-RU"/>
        </w:rPr>
        <w:t>-Домашнее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</w:t>
      </w:r>
      <w:proofErr w:type="gramStart"/>
      <w:r w:rsidRPr="004D6092">
        <w:rPr>
          <w:sz w:val="24"/>
          <w:szCs w:val="24"/>
          <w:lang w:val="ru-RU" w:eastAsia="ru-RU"/>
        </w:rPr>
        <w:br/>
      </w:r>
      <w:r w:rsidRPr="004D6092">
        <w:rPr>
          <w:sz w:val="24"/>
          <w:szCs w:val="24"/>
          <w:shd w:val="clear" w:color="auto" w:fill="FFFFFF"/>
          <w:lang w:val="ru-RU" w:eastAsia="ru-RU"/>
        </w:rPr>
        <w:t>-</w:t>
      </w:r>
      <w:proofErr w:type="gramEnd"/>
      <w:r w:rsidRPr="004D6092">
        <w:rPr>
          <w:sz w:val="24"/>
          <w:szCs w:val="24"/>
          <w:shd w:val="clear" w:color="auto" w:fill="FFFFFF"/>
          <w:lang w:val="ru-RU" w:eastAsia="ru-RU"/>
        </w:rPr>
        <w:t>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  <w:r w:rsidR="004D6092">
        <w:rPr>
          <w:sz w:val="24"/>
          <w:szCs w:val="24"/>
          <w:shd w:val="clear" w:color="auto" w:fill="FFFFFF"/>
          <w:lang w:val="ru-RU" w:eastAsia="ru-RU"/>
        </w:rPr>
        <w:t xml:space="preserve"> </w:t>
      </w:r>
      <w:r w:rsidRPr="004D6092">
        <w:rPr>
          <w:sz w:val="24"/>
          <w:szCs w:val="24"/>
          <w:shd w:val="clear" w:color="auto" w:fill="FFFFFF"/>
          <w:lang w:val="ru-RU" w:eastAsia="ru-RU"/>
        </w:rPr>
        <w:t xml:space="preserve">Образовательной организацией осуществляется координация и контроль объема домашнего задания </w:t>
      </w:r>
      <w:proofErr w:type="gramStart"/>
      <w:r w:rsidRPr="004D6092">
        <w:rPr>
          <w:sz w:val="24"/>
          <w:szCs w:val="24"/>
          <w:shd w:val="clear" w:color="auto" w:fill="FFFFFF"/>
          <w:lang w:val="ru-RU" w:eastAsia="ru-RU"/>
        </w:rPr>
        <w:t>обучающихся</w:t>
      </w:r>
      <w:proofErr w:type="gramEnd"/>
      <w:r w:rsidRPr="004D6092">
        <w:rPr>
          <w:sz w:val="24"/>
          <w:szCs w:val="24"/>
          <w:shd w:val="clear" w:color="auto" w:fill="FFFFFF"/>
          <w:lang w:val="ru-RU" w:eastAsia="ru-RU"/>
        </w:rPr>
        <w:t xml:space="preserve"> каждого класса по всем предметам в соответствии с Гигиеническими нормативами.</w:t>
      </w:r>
      <w:r w:rsidRPr="004D6092">
        <w:rPr>
          <w:sz w:val="24"/>
          <w:szCs w:val="24"/>
          <w:shd w:val="clear" w:color="auto" w:fill="FFFFFF"/>
          <w:lang w:val="ru-RU"/>
        </w:rPr>
        <w:br/>
      </w:r>
    </w:p>
    <w:p w:rsidR="00194141" w:rsidRPr="00194141" w:rsidRDefault="00290316" w:rsidP="0019414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="00194141" w:rsidRPr="0019414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рофили обучения</w:t>
      </w:r>
    </w:p>
    <w:p w:rsidR="00B87FE7" w:rsidRDefault="00B87FE7" w:rsidP="00194141">
      <w:pPr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В 2025 году с учетом запросов обучающихся на основании</w:t>
      </w:r>
      <w:r>
        <w:rPr>
          <w:color w:val="000000"/>
          <w:sz w:val="24"/>
          <w:szCs w:val="24"/>
          <w:lang w:val="ru-RU"/>
        </w:rPr>
        <w:t xml:space="preserve"> анкетирования были сформирован универсальный </w:t>
      </w:r>
      <w:r w:rsidRPr="009E005E">
        <w:rPr>
          <w:color w:val="000000"/>
          <w:sz w:val="24"/>
          <w:szCs w:val="24"/>
          <w:lang w:val="ru-RU"/>
        </w:rPr>
        <w:t xml:space="preserve"> профил</w:t>
      </w:r>
      <w:r>
        <w:rPr>
          <w:color w:val="000000"/>
          <w:sz w:val="24"/>
          <w:szCs w:val="24"/>
          <w:lang w:val="ru-RU"/>
        </w:rPr>
        <w:t>ь (художественный класс).</w:t>
      </w:r>
    </w:p>
    <w:p w:rsidR="00194141" w:rsidRPr="00194141" w:rsidRDefault="00B87FE7" w:rsidP="0019414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Таким образом, в</w:t>
      </w:r>
      <w:r w:rsidR="00194141"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194141"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194141"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194141"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году </w:t>
      </w:r>
      <w:r w:rsidRPr="009E005E">
        <w:rPr>
          <w:color w:val="000000"/>
          <w:sz w:val="24"/>
          <w:szCs w:val="24"/>
          <w:lang w:val="ru-RU"/>
        </w:rPr>
        <w:t>в полной мере реализуются ФГОС СОО и профильное обучение для обучающихся 10-х и 11-х классов</w:t>
      </w:r>
      <w:r>
        <w:rPr>
          <w:color w:val="000000"/>
          <w:sz w:val="24"/>
          <w:szCs w:val="24"/>
          <w:lang w:val="ru-RU"/>
        </w:rPr>
        <w:t>.</w:t>
      </w:r>
      <w:r w:rsidR="00194141" w:rsidRPr="001941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Перечень профилей и предметов на углубленном уровне – в таблице.</w:t>
      </w:r>
    </w:p>
    <w:p w:rsidR="00506B0A" w:rsidRPr="00442767" w:rsidRDefault="00194141" w:rsidP="00506B0A">
      <w:pPr>
        <w:rPr>
          <w:rFonts w:hAnsi="Times New Roman" w:cs="Times New Roman"/>
          <w:sz w:val="24"/>
          <w:szCs w:val="24"/>
          <w:lang w:val="ru-RU"/>
        </w:rPr>
      </w:pPr>
      <w:r w:rsidRPr="0029031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Таблица 3</w:t>
      </w:r>
      <w:r>
        <w:rPr>
          <w:rFonts w:ascii="Times New Roman" w:eastAsia="Times New Roman" w:hAnsi="Times New Roman" w:cs="Times New Roman"/>
          <w:b/>
          <w:bCs/>
          <w:color w:val="F79646" w:themeColor="accent6"/>
          <w:sz w:val="24"/>
          <w:szCs w:val="24"/>
          <w:lang w:val="ru-RU"/>
        </w:rPr>
        <w:t xml:space="preserve">. </w:t>
      </w:r>
      <w:r w:rsidR="00506B0A" w:rsidRPr="00442767">
        <w:rPr>
          <w:rFonts w:hAnsi="Times New Roman" w:cs="Times New Roman"/>
          <w:b/>
          <w:bCs/>
          <w:sz w:val="24"/>
          <w:szCs w:val="24"/>
          <w:lang w:val="ru-RU"/>
        </w:rPr>
        <w:t>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7"/>
        <w:gridCol w:w="1958"/>
        <w:gridCol w:w="2511"/>
        <w:gridCol w:w="2511"/>
      </w:tblGrid>
      <w:tr w:rsidR="00506B0A" w:rsidRPr="00B7078B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Default="00506B0A" w:rsidP="00A24F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Default="00506B0A" w:rsidP="00A24F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Pr="009A5BE3" w:rsidRDefault="00506B0A" w:rsidP="00B87F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</w:t>
            </w:r>
            <w:r w:rsidR="00B87F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 w:rsidR="00B87F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Pr="009A5BE3" w:rsidRDefault="00506B0A" w:rsidP="00B87FE7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</w:t>
            </w:r>
            <w:r w:rsidR="00B87F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 w:rsidR="00B87F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506B0A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Pr="00B87FE7" w:rsidRDefault="00506B0A" w:rsidP="00A24F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  <w:r w:rsidR="00B87F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(художественный </w:t>
            </w:r>
            <w:r w:rsidR="00B87F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Default="00506B0A" w:rsidP="00A24F3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506B0A" w:rsidRPr="00506B0A" w:rsidRDefault="00506B0A" w:rsidP="00506B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Pr="00442767" w:rsidRDefault="00B87FE7" w:rsidP="00A24F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Pr="00AA7E0C" w:rsidRDefault="00B87FE7" w:rsidP="00506B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06B0A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Pr="00B87FE7" w:rsidRDefault="00506B0A" w:rsidP="00A24F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Универсальный</w:t>
            </w:r>
            <w:proofErr w:type="spellEnd"/>
            <w:r w:rsidR="00B87F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(художественный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Default="00506B0A" w:rsidP="00A24F3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506B0A" w:rsidRPr="00506B0A" w:rsidRDefault="00506B0A" w:rsidP="00506B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Default="00506B0A" w:rsidP="00A24F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B0A" w:rsidRDefault="00B87FE7" w:rsidP="00506B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</w:tbl>
    <w:p w:rsidR="00194141" w:rsidRPr="00506B0A" w:rsidRDefault="00194141" w:rsidP="00506B0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6B0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Обучающиеся с ограниченными возможностями здоровья</w:t>
      </w:r>
    </w:p>
    <w:p w:rsidR="00194141" w:rsidRPr="00506B0A" w:rsidRDefault="00194141" w:rsidP="001941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Категории </w:t>
      </w:r>
      <w:proofErr w:type="gramStart"/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</w:p>
    <w:p w:rsidR="00194141" w:rsidRPr="00506B0A" w:rsidRDefault="00194141" w:rsidP="00287CD1">
      <w:pPr>
        <w:numPr>
          <w:ilvl w:val="0"/>
          <w:numId w:val="6"/>
        </w:numPr>
        <w:tabs>
          <w:tab w:val="left" w:pos="720"/>
        </w:tabs>
        <w:spacing w:after="0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0A">
        <w:rPr>
          <w:rFonts w:ascii="Times New Roman" w:eastAsia="Times New Roman" w:hAnsi="Times New Roman" w:cs="Times New Roman"/>
          <w:sz w:val="24"/>
          <w:szCs w:val="24"/>
        </w:rPr>
        <w:t xml:space="preserve">ЗПР – </w:t>
      </w:r>
      <w:r w:rsidR="0084701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506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6B0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6B0A"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</w:t>
      </w:r>
      <w:proofErr w:type="gramEnd"/>
      <w:r w:rsidRPr="00506B0A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194141" w:rsidRPr="00506B0A" w:rsidRDefault="00194141" w:rsidP="00287CD1">
      <w:pPr>
        <w:numPr>
          <w:ilvl w:val="0"/>
          <w:numId w:val="6"/>
        </w:numPr>
        <w:tabs>
          <w:tab w:val="left" w:pos="720"/>
        </w:tabs>
        <w:spacing w:after="0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>Дети</w:t>
      </w:r>
      <w:r w:rsidR="00506B0A"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>-инвалиды-</w:t>
      </w:r>
      <w:r w:rsidR="008470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</w:t>
      </w:r>
      <w:r w:rsidR="00506B0A"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84701A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>%)</w:t>
      </w:r>
    </w:p>
    <w:p w:rsidR="00194141" w:rsidRPr="00506B0A" w:rsidRDefault="00194141" w:rsidP="001941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0A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506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B0A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proofErr w:type="spellEnd"/>
      <w:r w:rsidRPr="00506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B0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spellEnd"/>
      <w:r w:rsidRPr="00506B0A">
        <w:rPr>
          <w:rFonts w:ascii="Times New Roman" w:eastAsia="Times New Roman" w:hAnsi="Times New Roman" w:cs="Times New Roman"/>
          <w:sz w:val="24"/>
          <w:szCs w:val="24"/>
        </w:rPr>
        <w:t xml:space="preserve"> АООП:</w:t>
      </w:r>
    </w:p>
    <w:p w:rsidR="00194141" w:rsidRPr="00506B0A" w:rsidRDefault="00506B0A" w:rsidP="00287CD1">
      <w:pPr>
        <w:numPr>
          <w:ilvl w:val="0"/>
          <w:numId w:val="7"/>
        </w:numPr>
        <w:tabs>
          <w:tab w:val="left" w:pos="720"/>
        </w:tabs>
        <w:spacing w:after="0"/>
        <w:ind w:right="180"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>АООП</w:t>
      </w:r>
      <w:r w:rsidR="00194141"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начального общего образования обучающ</w:t>
      </w:r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>ихся с задержкой  (вариант 7.2);</w:t>
      </w:r>
    </w:p>
    <w:p w:rsidR="00506B0A" w:rsidRPr="00506B0A" w:rsidRDefault="00506B0A" w:rsidP="00287CD1">
      <w:pPr>
        <w:numPr>
          <w:ilvl w:val="0"/>
          <w:numId w:val="7"/>
        </w:numPr>
        <w:tabs>
          <w:tab w:val="left" w:pos="720"/>
        </w:tabs>
        <w:spacing w:after="0"/>
        <w:ind w:right="180"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6B0A">
        <w:rPr>
          <w:rFonts w:ascii="Times New Roman" w:hAnsi="Times New Roman" w:cs="Times New Roman"/>
          <w:lang w:val="ru-RU"/>
        </w:rPr>
        <w:t xml:space="preserve">АООП  начального общего образования для обучающихся с расстройствами аутистического спектра с легкой умственной отсталостью, </w:t>
      </w:r>
      <w:r w:rsidRPr="00506B0A">
        <w:rPr>
          <w:rFonts w:ascii="Times New Roman" w:hAnsi="Times New Roman" w:cs="Times New Roman"/>
          <w:spacing w:val="2"/>
          <w:lang w:val="ru-RU"/>
        </w:rPr>
        <w:t xml:space="preserve">  (вариант 8,3);</w:t>
      </w:r>
    </w:p>
    <w:p w:rsidR="00506B0A" w:rsidRPr="00506B0A" w:rsidRDefault="00506B0A" w:rsidP="00287CD1">
      <w:pPr>
        <w:numPr>
          <w:ilvl w:val="0"/>
          <w:numId w:val="7"/>
        </w:numPr>
        <w:tabs>
          <w:tab w:val="left" w:pos="720"/>
        </w:tabs>
        <w:spacing w:after="0"/>
        <w:ind w:right="180"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6B0A">
        <w:rPr>
          <w:rFonts w:ascii="Times New Roman" w:hAnsi="Times New Roman" w:cs="Times New Roman"/>
          <w:lang w:val="ru-RU"/>
        </w:rPr>
        <w:t xml:space="preserve">АООП образования обучающихся с легкой умственной отсталостью </w:t>
      </w:r>
      <w:r w:rsidRPr="00506B0A">
        <w:rPr>
          <w:rFonts w:ascii="Times New Roman" w:hAnsi="Times New Roman" w:cs="Times New Roman"/>
        </w:rPr>
        <w:t>(</w:t>
      </w:r>
      <w:proofErr w:type="spellStart"/>
      <w:r w:rsidRPr="00506B0A">
        <w:rPr>
          <w:rFonts w:ascii="Times New Roman" w:hAnsi="Times New Roman" w:cs="Times New Roman"/>
        </w:rPr>
        <w:t>интеллектуальными</w:t>
      </w:r>
      <w:proofErr w:type="spellEnd"/>
      <w:r w:rsidRPr="00506B0A">
        <w:rPr>
          <w:rFonts w:ascii="Times New Roman" w:hAnsi="Times New Roman" w:cs="Times New Roman"/>
        </w:rPr>
        <w:t xml:space="preserve"> </w:t>
      </w:r>
      <w:proofErr w:type="spellStart"/>
      <w:r w:rsidRPr="00506B0A">
        <w:rPr>
          <w:rFonts w:ascii="Times New Roman" w:hAnsi="Times New Roman" w:cs="Times New Roman"/>
        </w:rPr>
        <w:t>нарушениями</w:t>
      </w:r>
      <w:proofErr w:type="spellEnd"/>
      <w:r w:rsidRPr="00506B0A">
        <w:rPr>
          <w:rFonts w:ascii="Times New Roman" w:hAnsi="Times New Roman" w:cs="Times New Roman"/>
        </w:rPr>
        <w:t xml:space="preserve">) </w:t>
      </w:r>
      <w:proofErr w:type="spellStart"/>
      <w:r w:rsidRPr="00506B0A">
        <w:rPr>
          <w:rFonts w:ascii="Times New Roman" w:hAnsi="Times New Roman" w:cs="Times New Roman"/>
        </w:rPr>
        <w:t>вариант</w:t>
      </w:r>
      <w:proofErr w:type="spellEnd"/>
      <w:r w:rsidRPr="00506B0A">
        <w:rPr>
          <w:rFonts w:ascii="Times New Roman" w:hAnsi="Times New Roman" w:cs="Times New Roman"/>
        </w:rPr>
        <w:t xml:space="preserve"> 1</w:t>
      </w:r>
      <w:r w:rsidRPr="00506B0A">
        <w:rPr>
          <w:rFonts w:ascii="Times New Roman" w:hAnsi="Times New Roman" w:cs="Times New Roman"/>
          <w:lang w:val="ru-RU"/>
        </w:rPr>
        <w:t>.</w:t>
      </w:r>
    </w:p>
    <w:p w:rsidR="00194141" w:rsidRPr="00506B0A" w:rsidRDefault="00194141" w:rsidP="001941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АООП </w:t>
      </w:r>
      <w:proofErr w:type="gramStart"/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proofErr w:type="gramEnd"/>
      <w:r w:rsidRPr="00506B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ФГОС НОО ОВЗ и ФАОП НОО.</w:t>
      </w:r>
    </w:p>
    <w:p w:rsidR="00194141" w:rsidRDefault="00194141" w:rsidP="001941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  <w:proofErr w:type="gramEnd"/>
    </w:p>
    <w:p w:rsidR="00194141" w:rsidRDefault="00194141" w:rsidP="00287CD1">
      <w:pPr>
        <w:numPr>
          <w:ilvl w:val="0"/>
          <w:numId w:val="8"/>
        </w:numPr>
        <w:tabs>
          <w:tab w:val="left" w:pos="720"/>
        </w:tabs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общеобразовательные классы, где дети с ОВЗ обучаются совместно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194141" w:rsidRDefault="00194141" w:rsidP="00194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</w:t>
      </w:r>
      <w:r w:rsidR="008470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290316" w:rsidRDefault="00290316" w:rsidP="00175CE5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290316" w:rsidRDefault="00290316" w:rsidP="00175CE5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75CE5" w:rsidRPr="00B1277F" w:rsidRDefault="00175CE5" w:rsidP="00175CE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1277F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Воспитательная работа</w:t>
      </w:r>
    </w:p>
    <w:p w:rsidR="00175CE5" w:rsidRPr="00013BA5" w:rsidRDefault="00175CE5" w:rsidP="00175CE5">
      <w:pPr>
        <w:pStyle w:val="ae"/>
        <w:tabs>
          <w:tab w:val="left" w:pos="6169"/>
        </w:tabs>
        <w:spacing w:line="276" w:lineRule="auto"/>
        <w:ind w:left="0"/>
        <w:rPr>
          <w:w w:val="105"/>
          <w:sz w:val="24"/>
          <w:szCs w:val="24"/>
        </w:rPr>
      </w:pPr>
      <w:r w:rsidRPr="00013BA5">
        <w:rPr>
          <w:w w:val="105"/>
          <w:sz w:val="24"/>
          <w:szCs w:val="24"/>
        </w:rPr>
        <w:t>С 1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сентября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</w:t>
      </w:r>
      <w:r>
        <w:rPr>
          <w:w w:val="105"/>
          <w:sz w:val="24"/>
          <w:szCs w:val="24"/>
        </w:rPr>
        <w:t>5</w:t>
      </w:r>
      <w:r w:rsidRPr="00013BA5">
        <w:rPr>
          <w:w w:val="105"/>
          <w:sz w:val="24"/>
          <w:szCs w:val="24"/>
        </w:rPr>
        <w:t xml:space="preserve"> года была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актуализирована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>
        <w:rPr>
          <w:w w:val="105"/>
          <w:sz w:val="24"/>
          <w:szCs w:val="24"/>
        </w:rPr>
        <w:t xml:space="preserve">, утвержденная приказом по школе 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1"/>
          <w:w w:val="105"/>
          <w:sz w:val="24"/>
          <w:szCs w:val="24"/>
        </w:rPr>
        <w:t xml:space="preserve"> </w:t>
      </w:r>
      <w:r>
        <w:rPr>
          <w:spacing w:val="1"/>
          <w:w w:val="105"/>
          <w:sz w:val="24"/>
          <w:szCs w:val="24"/>
        </w:rPr>
        <w:t>29</w:t>
      </w:r>
      <w:r w:rsidRPr="00013BA5">
        <w:rPr>
          <w:w w:val="105"/>
          <w:sz w:val="24"/>
          <w:szCs w:val="24"/>
        </w:rPr>
        <w:t>.08.202</w:t>
      </w:r>
      <w:r>
        <w:rPr>
          <w:w w:val="105"/>
          <w:sz w:val="24"/>
          <w:szCs w:val="24"/>
        </w:rPr>
        <w:t>5 № 122</w:t>
      </w:r>
      <w:r w:rsidRPr="00013BA5">
        <w:rPr>
          <w:w w:val="105"/>
          <w:sz w:val="24"/>
          <w:szCs w:val="24"/>
        </w:rPr>
        <w:t xml:space="preserve">. </w:t>
      </w:r>
      <w:proofErr w:type="gramStart"/>
      <w:r w:rsidRPr="00013BA5">
        <w:rPr>
          <w:w w:val="105"/>
          <w:sz w:val="24"/>
          <w:szCs w:val="24"/>
        </w:rPr>
        <w:t>Рабочая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программа 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 xml:space="preserve">МОУ «Майская школа с крымскотатарским языком обучения имени </w:t>
      </w:r>
      <w:proofErr w:type="spellStart"/>
      <w:r w:rsidRPr="00013BA5">
        <w:rPr>
          <w:w w:val="105"/>
          <w:sz w:val="24"/>
          <w:szCs w:val="24"/>
        </w:rPr>
        <w:t>Номана</w:t>
      </w:r>
      <w:proofErr w:type="spellEnd"/>
      <w:r w:rsidRPr="00013BA5">
        <w:rPr>
          <w:w w:val="105"/>
          <w:sz w:val="24"/>
          <w:szCs w:val="24"/>
        </w:rPr>
        <w:t xml:space="preserve"> </w:t>
      </w:r>
      <w:proofErr w:type="spellStart"/>
      <w:r w:rsidRPr="00013BA5">
        <w:rPr>
          <w:w w:val="105"/>
          <w:sz w:val="24"/>
          <w:szCs w:val="24"/>
        </w:rPr>
        <w:t>Челебиджихана</w:t>
      </w:r>
      <w:proofErr w:type="spellEnd"/>
      <w:r w:rsidRPr="00013BA5">
        <w:rPr>
          <w:w w:val="105"/>
          <w:sz w:val="24"/>
          <w:szCs w:val="24"/>
        </w:rPr>
        <w:t xml:space="preserve">" </w:t>
      </w:r>
      <w:proofErr w:type="spellStart"/>
      <w:r w:rsidRPr="00013BA5">
        <w:rPr>
          <w:w w:val="105"/>
          <w:sz w:val="24"/>
          <w:szCs w:val="24"/>
        </w:rPr>
        <w:t>Джанкойского</w:t>
      </w:r>
      <w:proofErr w:type="spellEnd"/>
      <w:r w:rsidRPr="00013BA5">
        <w:rPr>
          <w:w w:val="105"/>
          <w:sz w:val="24"/>
          <w:szCs w:val="24"/>
        </w:rPr>
        <w:t xml:space="preserve"> района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Республики Крым разработана на основе Федерального закона от 29.12.2012 № 273-ФЗ «Об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Федерации»,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учётом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Стратегии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развития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 Федерации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 период до 2025 года и Плана мероприятий по ее реализации 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2021-2025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гг.,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996-р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Плана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её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реализации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proofErr w:type="gramEnd"/>
      <w:r w:rsidRPr="00013BA5">
        <w:rPr>
          <w:spacing w:val="1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2021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—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(Распоряжение Правительства Российской Федерации от 12.11.2020 № 2945-р);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 основе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Федерального закона от 04.09.2022г №371-ФЗ "О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внесении изменений в Федеральный закон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"Об</w:t>
      </w:r>
      <w:r w:rsidRPr="00013BA5">
        <w:rPr>
          <w:spacing w:val="1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образовании</w:t>
      </w:r>
      <w:r w:rsidRPr="00013BA5">
        <w:rPr>
          <w:spacing w:val="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Федерации"; стратегии</w:t>
      </w:r>
      <w:r w:rsidRPr="00013BA5">
        <w:rPr>
          <w:spacing w:val="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национальной</w:t>
      </w:r>
      <w:r w:rsidRPr="00013BA5">
        <w:rPr>
          <w:spacing w:val="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безопасности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 Федерации, (Указ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Президента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 от 02.07.2021 № 400);</w:t>
      </w:r>
      <w:proofErr w:type="gramEnd"/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Министерства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просвещения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18.05.2023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372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"Об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утверждении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образовательной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начального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proofErr w:type="gramStart"/>
      <w:r w:rsidRPr="00013BA5">
        <w:rPr>
          <w:w w:val="105"/>
          <w:sz w:val="24"/>
          <w:szCs w:val="24"/>
        </w:rPr>
        <w:t>"(</w:t>
      </w:r>
      <w:proofErr w:type="gramEnd"/>
      <w:r w:rsidRPr="00013BA5">
        <w:rPr>
          <w:w w:val="105"/>
          <w:sz w:val="24"/>
          <w:szCs w:val="24"/>
        </w:rPr>
        <w:t>Зарегистрирован 13.07.2023 № 74229); Приказа Министерства просвещения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 Федерации от 18.05.2023 № 370 "Об утверждении федеральной образовательной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 основного общего образования"(Зарегистрирован 12.07.2023 № 74223); Приказ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Министерства просвещения Российской Федерации от 18.05.2023 № 371 "Об утверждении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федеральной образовательной программы среднего общего образования" (Зарегистрирован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12.07.2023 № 74228); Письма Министерства просвещения Российской Федерации</w:t>
      </w:r>
      <w:r w:rsidRPr="00013BA5">
        <w:rPr>
          <w:spacing w:val="6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 18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июля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2022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АБ-1951/06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«Об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актуализации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примерной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воспитания», в соответствии с примерной программой воспитания, одобренной решением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учебно-методического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общему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(протокол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23.06.2022г.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3/22);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Главы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РК</w:t>
      </w:r>
      <w:proofErr w:type="gramStart"/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</w:t>
      </w:r>
      <w:proofErr w:type="gramEnd"/>
      <w:r w:rsidRPr="00013BA5">
        <w:rPr>
          <w:w w:val="105"/>
          <w:sz w:val="24"/>
          <w:szCs w:val="24"/>
        </w:rPr>
        <w:t>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утверждении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концепции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патриотического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духовно-нравственного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Главы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Республики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Крым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противодействии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идеологии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терроризма;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Распоряжения</w:t>
      </w:r>
      <w:r w:rsidRPr="00013BA5">
        <w:rPr>
          <w:spacing w:val="2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СМ</w:t>
      </w:r>
      <w:proofErr w:type="gramEnd"/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РК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№873-р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09.08.2016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г.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утверждении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плана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мероприятий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 развитию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-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2016-2025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гг.</w:t>
      </w: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       </w:t>
      </w:r>
      <w:r w:rsidRPr="00013BA5">
        <w:rPr>
          <w:w w:val="105"/>
          <w:sz w:val="24"/>
          <w:szCs w:val="24"/>
        </w:rPr>
        <w:t>Особенностью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является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модульный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принцип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 воспитательной работы. В 2023 году осуществлялась реализация следующих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инвариантных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воспитательных модулей:</w:t>
      </w:r>
      <w:r w:rsidRPr="00013BA5">
        <w:rPr>
          <w:sz w:val="24"/>
          <w:szCs w:val="24"/>
        </w:rPr>
        <w:t xml:space="preserve">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«Урочная деятельность»,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 «Внеурочная деятельность»,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pacing w:val="40"/>
          <w:sz w:val="24"/>
          <w:szCs w:val="24"/>
        </w:rPr>
      </w:pPr>
      <w:r w:rsidRPr="00013BA5">
        <w:rPr>
          <w:sz w:val="24"/>
          <w:szCs w:val="24"/>
        </w:rPr>
        <w:t>«Классное руководство»,</w:t>
      </w:r>
      <w:r w:rsidRPr="00013BA5">
        <w:rPr>
          <w:spacing w:val="40"/>
          <w:sz w:val="24"/>
          <w:szCs w:val="24"/>
        </w:rPr>
        <w:t xml:space="preserve">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«Основные школьные дела»,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«Внешкольные мероприятия»,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pacing w:val="56"/>
          <w:w w:val="150"/>
          <w:sz w:val="24"/>
          <w:szCs w:val="24"/>
        </w:rPr>
      </w:pPr>
      <w:r w:rsidRPr="00013BA5">
        <w:rPr>
          <w:sz w:val="24"/>
          <w:szCs w:val="24"/>
        </w:rPr>
        <w:t>«Организация предметно-пространственной среды»,</w:t>
      </w:r>
      <w:r w:rsidRPr="00013BA5">
        <w:rPr>
          <w:spacing w:val="56"/>
          <w:w w:val="150"/>
          <w:sz w:val="24"/>
          <w:szCs w:val="24"/>
        </w:rPr>
        <w:t xml:space="preserve">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pacing w:val="57"/>
          <w:w w:val="150"/>
          <w:sz w:val="24"/>
          <w:szCs w:val="24"/>
        </w:rPr>
      </w:pPr>
      <w:r w:rsidRPr="00013BA5">
        <w:rPr>
          <w:sz w:val="24"/>
          <w:szCs w:val="24"/>
        </w:rPr>
        <w:t>«Взаимодействие</w:t>
      </w:r>
      <w:r w:rsidRPr="00013BA5">
        <w:rPr>
          <w:spacing w:val="54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с</w:t>
      </w:r>
      <w:r w:rsidRPr="00013BA5">
        <w:rPr>
          <w:spacing w:val="56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родителями</w:t>
      </w:r>
      <w:r w:rsidRPr="00013BA5">
        <w:rPr>
          <w:spacing w:val="53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(законными</w:t>
      </w:r>
      <w:r w:rsidRPr="00013BA5">
        <w:rPr>
          <w:spacing w:val="53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представителями)»,</w:t>
      </w:r>
      <w:r w:rsidRPr="00013BA5">
        <w:rPr>
          <w:spacing w:val="57"/>
          <w:w w:val="150"/>
          <w:sz w:val="24"/>
          <w:szCs w:val="24"/>
        </w:rPr>
        <w:t xml:space="preserve"> 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pacing w:val="-2"/>
          <w:sz w:val="24"/>
          <w:szCs w:val="24"/>
        </w:rPr>
        <w:t>«Самоуправление»,</w:t>
      </w:r>
      <w:r w:rsidRPr="00013BA5">
        <w:rPr>
          <w:sz w:val="24"/>
          <w:szCs w:val="24"/>
        </w:rPr>
        <w:t xml:space="preserve">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«Профилактика и безопасность»,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pacing w:val="40"/>
          <w:sz w:val="24"/>
          <w:szCs w:val="24"/>
        </w:rPr>
      </w:pPr>
      <w:r w:rsidRPr="00013BA5">
        <w:rPr>
          <w:sz w:val="24"/>
          <w:szCs w:val="24"/>
        </w:rPr>
        <w:t>«Социальное партнерство»,</w:t>
      </w:r>
      <w:r w:rsidRPr="00013BA5">
        <w:rPr>
          <w:spacing w:val="40"/>
          <w:sz w:val="24"/>
          <w:szCs w:val="24"/>
        </w:rPr>
        <w:t xml:space="preserve">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pacing w:val="40"/>
          <w:sz w:val="24"/>
          <w:szCs w:val="24"/>
        </w:rPr>
      </w:pPr>
      <w:r w:rsidRPr="00013BA5">
        <w:rPr>
          <w:sz w:val="24"/>
          <w:szCs w:val="24"/>
        </w:rPr>
        <w:lastRenderedPageBreak/>
        <w:t>«Профориентация»,</w:t>
      </w:r>
      <w:r w:rsidRPr="00013BA5">
        <w:rPr>
          <w:spacing w:val="40"/>
          <w:sz w:val="24"/>
          <w:szCs w:val="24"/>
        </w:rPr>
        <w:t xml:space="preserve"> </w:t>
      </w:r>
    </w:p>
    <w:p w:rsidR="00175CE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«Школьное медиа»,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pacing w:val="80"/>
          <w:sz w:val="24"/>
          <w:szCs w:val="24"/>
        </w:rPr>
      </w:pPr>
      <w:r>
        <w:rPr>
          <w:sz w:val="24"/>
          <w:szCs w:val="24"/>
        </w:rPr>
        <w:t>«Детские общественные организации»</w:t>
      </w:r>
      <w:r w:rsidRPr="00013BA5">
        <w:rPr>
          <w:spacing w:val="80"/>
          <w:sz w:val="24"/>
          <w:szCs w:val="24"/>
        </w:rPr>
        <w:t xml:space="preserve"> </w:t>
      </w:r>
    </w:p>
    <w:p w:rsidR="00175CE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>
        <w:rPr>
          <w:spacing w:val="80"/>
          <w:sz w:val="24"/>
          <w:szCs w:val="24"/>
        </w:rPr>
        <w:t xml:space="preserve">     </w:t>
      </w:r>
      <w:r w:rsidRPr="00013BA5">
        <w:rPr>
          <w:sz w:val="24"/>
          <w:szCs w:val="24"/>
        </w:rPr>
        <w:t xml:space="preserve"> «Школьны</w:t>
      </w:r>
      <w:r>
        <w:rPr>
          <w:sz w:val="24"/>
          <w:szCs w:val="24"/>
        </w:rPr>
        <w:t>й</w:t>
      </w:r>
      <w:r w:rsidRPr="00013BA5">
        <w:rPr>
          <w:sz w:val="24"/>
          <w:szCs w:val="24"/>
        </w:rPr>
        <w:t xml:space="preserve"> музе</w:t>
      </w:r>
      <w:r>
        <w:rPr>
          <w:sz w:val="24"/>
          <w:szCs w:val="24"/>
        </w:rPr>
        <w:t>й</w:t>
      </w:r>
      <w:r w:rsidRPr="00013BA5">
        <w:rPr>
          <w:sz w:val="24"/>
          <w:szCs w:val="24"/>
        </w:rPr>
        <w:t>»</w:t>
      </w:r>
    </w:p>
    <w:p w:rsidR="00175CE5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97922">
        <w:rPr>
          <w:rFonts w:asciiTheme="minorHAnsi" w:hAnsiTheme="minorHAnsi" w:cstheme="minorHAnsi"/>
          <w:color w:val="000000"/>
          <w:shd w:val="clear" w:color="auto" w:fill="FFFFFF"/>
        </w:rPr>
        <w:t xml:space="preserve">С 1 сентября 2025 года вступил в силу Приказ </w:t>
      </w:r>
      <w:proofErr w:type="spellStart"/>
      <w:r w:rsidRPr="00F97922">
        <w:rPr>
          <w:rFonts w:asciiTheme="minorHAnsi" w:hAnsiTheme="minorHAnsi" w:cstheme="minorHAnsi"/>
          <w:color w:val="000000"/>
          <w:shd w:val="clear" w:color="auto" w:fill="FFFFFF"/>
        </w:rPr>
        <w:t>Минпросвещения</w:t>
      </w:r>
      <w:proofErr w:type="spellEnd"/>
      <w:r w:rsidRPr="00F97922">
        <w:rPr>
          <w:rFonts w:asciiTheme="minorHAnsi" w:hAnsiTheme="minorHAnsi" w:cstheme="minorHAnsi"/>
          <w:color w:val="000000"/>
          <w:shd w:val="clear" w:color="auto" w:fill="FFFFFF"/>
        </w:rPr>
        <w:t xml:space="preserve"> № 243 от 27 марта 2023 года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«</w:t>
      </w:r>
      <w:r w:rsidRPr="00F97922">
        <w:rPr>
          <w:rFonts w:asciiTheme="minorHAnsi" w:hAnsiTheme="minorHAnsi" w:cstheme="minorHAnsi"/>
          <w:color w:val="000000"/>
          <w:shd w:val="clear" w:color="auto" w:fill="FFFFFF"/>
        </w:rPr>
        <w:t xml:space="preserve"> О применении к </w:t>
      </w:r>
      <w:proofErr w:type="gramStart"/>
      <w:r w:rsidRPr="00F97922">
        <w:rPr>
          <w:rFonts w:asciiTheme="minorHAnsi" w:hAnsiTheme="minorHAnsi" w:cstheme="minorHAnsi"/>
          <w:color w:val="000000"/>
          <w:shd w:val="clear" w:color="auto" w:fill="FFFFFF"/>
        </w:rPr>
        <w:t>обучающимся</w:t>
      </w:r>
      <w:proofErr w:type="gramEnd"/>
      <w:r w:rsidRPr="00F97922">
        <w:rPr>
          <w:rFonts w:asciiTheme="minorHAnsi" w:hAnsiTheme="minorHAnsi" w:cstheme="minorHAnsi"/>
          <w:color w:val="000000"/>
          <w:shd w:val="clear" w:color="auto" w:fill="FFFFFF"/>
        </w:rPr>
        <w:t xml:space="preserve"> мер дисциплинарного взыскания</w:t>
      </w:r>
      <w:r>
        <w:rPr>
          <w:rFonts w:asciiTheme="minorHAnsi" w:hAnsiTheme="minorHAnsi" w:cstheme="minorHAnsi"/>
          <w:color w:val="000000"/>
          <w:shd w:val="clear" w:color="auto" w:fill="FFFFFF"/>
        </w:rPr>
        <w:t>»</w:t>
      </w:r>
      <w:r w:rsidRPr="00F97922">
        <w:rPr>
          <w:rFonts w:asciiTheme="minorHAnsi" w:hAnsiTheme="minorHAnsi" w:cstheme="minorHAnsi"/>
          <w:color w:val="000000"/>
          <w:shd w:val="clear" w:color="auto" w:fill="FFFFFF"/>
        </w:rPr>
        <w:t>. В соответствии с данным приказом было разработано и введено в действие школьное положение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B53D14">
        <w:rPr>
          <w:color w:val="0F1115"/>
        </w:rPr>
        <w:t xml:space="preserve"> </w:t>
      </w:r>
    </w:p>
    <w:p w:rsidR="00175CE5" w:rsidRPr="00B53D14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F1115"/>
        </w:rPr>
      </w:pPr>
      <w:r w:rsidRPr="00F05802">
        <w:rPr>
          <w:color w:val="0F1115"/>
        </w:rPr>
        <w:t xml:space="preserve">Воспитательную работу осуществляют: заместитель директора по воспитательной работе (ВР), </w:t>
      </w:r>
      <w:r>
        <w:rPr>
          <w:color w:val="0F1115"/>
        </w:rPr>
        <w:t>18</w:t>
      </w:r>
      <w:r w:rsidRPr="00F05802">
        <w:rPr>
          <w:color w:val="0F1115"/>
        </w:rPr>
        <w:t xml:space="preserve"> классных руководителей, педагог-организатор,</w:t>
      </w:r>
      <w:r>
        <w:rPr>
          <w:color w:val="0F1115"/>
        </w:rPr>
        <w:t xml:space="preserve"> педагог-библиотекарь, </w:t>
      </w:r>
      <w:r w:rsidRPr="00F05802">
        <w:rPr>
          <w:color w:val="0F1115"/>
        </w:rPr>
        <w:t>педагог-психолог, руководители кружков</w:t>
      </w:r>
      <w:r>
        <w:rPr>
          <w:color w:val="0F1115"/>
        </w:rPr>
        <w:t xml:space="preserve">. 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Воспитательные события в ОУ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проводятся в соответствии с календарными планами воспитательной работы НОО, ООО и СОО. Они конкретизируют воспитательную работу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коллективные школьные дела; акции; традиционные мероприятия.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Школа принимала активное участие в воспитательных событиях муниципального, регионального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и республиканского уровней.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Одной из главных задач воспитательной работы Школы является привлечение обучающихся в детские общественные объединения, а именно: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«Орлята России» - это программа развития социальной активности обучающихся начальных классов. С сентября 2023 года реализация программы осуществляется за счёт часов внеурочной деятельности в 6 классах начальной школы. В ноябре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года прошло посвящение в Орлята России </w:t>
      </w:r>
      <w:r>
        <w:rPr>
          <w:sz w:val="24"/>
          <w:szCs w:val="24"/>
        </w:rPr>
        <w:t xml:space="preserve">1 </w:t>
      </w:r>
      <w:r w:rsidRPr="00013BA5">
        <w:rPr>
          <w:sz w:val="24"/>
          <w:szCs w:val="24"/>
        </w:rPr>
        <w:t>кла</w:t>
      </w:r>
      <w:r>
        <w:rPr>
          <w:sz w:val="24"/>
          <w:szCs w:val="24"/>
        </w:rPr>
        <w:t>с</w:t>
      </w:r>
      <w:r w:rsidRPr="00013BA5">
        <w:rPr>
          <w:sz w:val="24"/>
          <w:szCs w:val="24"/>
        </w:rPr>
        <w:t>с</w:t>
      </w:r>
      <w:r>
        <w:rPr>
          <w:sz w:val="24"/>
          <w:szCs w:val="24"/>
        </w:rPr>
        <w:t>а</w:t>
      </w:r>
      <w:r w:rsidRPr="00013BA5">
        <w:rPr>
          <w:sz w:val="24"/>
          <w:szCs w:val="24"/>
        </w:rPr>
        <w:t xml:space="preserve">. В течение года </w:t>
      </w:r>
      <w:proofErr w:type="gramStart"/>
      <w:r w:rsidRPr="00013BA5">
        <w:rPr>
          <w:sz w:val="24"/>
          <w:szCs w:val="24"/>
        </w:rPr>
        <w:t>обучающиеся</w:t>
      </w:r>
      <w:proofErr w:type="gramEnd"/>
      <w:r w:rsidRPr="00013BA5">
        <w:rPr>
          <w:sz w:val="24"/>
          <w:szCs w:val="24"/>
        </w:rPr>
        <w:t xml:space="preserve"> под руководством учителей принимали участие в коллективных творческих делах разных направленностей.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году классными руководителями использовались различные формы работы с обучающимися и их родителями: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тематические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классные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4"/>
          <w:sz w:val="24"/>
          <w:szCs w:val="24"/>
        </w:rPr>
        <w:t>часы;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участие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творческих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конкурсах: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конкурсы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рисунков,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фотоконкурсы,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</w:t>
      </w:r>
      <w:r w:rsidRPr="00013B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чтецов;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участие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интеллектуальных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конкурсах,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олимпиадах;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индивидуальные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беседы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учащимися;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индивидуальные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беседы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родителями;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родительские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собрания.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На начало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013BA5">
        <w:rPr>
          <w:sz w:val="24"/>
          <w:szCs w:val="24"/>
        </w:rPr>
        <w:t xml:space="preserve"> учебного года в школе сформировано 1</w:t>
      </w:r>
      <w:r>
        <w:rPr>
          <w:sz w:val="24"/>
          <w:szCs w:val="24"/>
        </w:rPr>
        <w:t>8</w:t>
      </w:r>
      <w:r w:rsidRPr="00013BA5">
        <w:rPr>
          <w:sz w:val="24"/>
          <w:szCs w:val="24"/>
        </w:rPr>
        <w:t xml:space="preserve"> общеобразовательных классов.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Анализ</w:t>
      </w:r>
      <w:r w:rsidRPr="00013BA5">
        <w:rPr>
          <w:spacing w:val="-6"/>
          <w:sz w:val="24"/>
          <w:szCs w:val="24"/>
        </w:rPr>
        <w:t xml:space="preserve"> </w:t>
      </w:r>
      <w:r w:rsidRPr="00013BA5">
        <w:rPr>
          <w:sz w:val="24"/>
          <w:szCs w:val="24"/>
        </w:rPr>
        <w:t>планов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>воспитательной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>работы</w:t>
      </w:r>
      <w:r w:rsidRPr="00013BA5">
        <w:rPr>
          <w:spacing w:val="-2"/>
          <w:sz w:val="24"/>
          <w:szCs w:val="24"/>
        </w:rPr>
        <w:t xml:space="preserve"> </w:t>
      </w:r>
      <w:r w:rsidRPr="00013BA5">
        <w:rPr>
          <w:sz w:val="24"/>
          <w:szCs w:val="24"/>
        </w:rPr>
        <w:t>1–11-х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классов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>показал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следующие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pacing w:val="-2"/>
          <w:sz w:val="24"/>
          <w:szCs w:val="24"/>
        </w:rPr>
        <w:t>результаты: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планы воспитательной работы составлены с учетом возрастных особенностей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обучающихся;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в планах воспитательной работы предусмотрены различные виды и формы </w:t>
      </w:r>
      <w:r w:rsidRPr="00013BA5">
        <w:rPr>
          <w:rFonts w:ascii="Times New Roman" w:hAnsi="Times New Roman"/>
          <w:sz w:val="24"/>
          <w:szCs w:val="24"/>
        </w:rPr>
        <w:lastRenderedPageBreak/>
        <w:t>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Посещенные</w:t>
      </w:r>
      <w:r w:rsidRPr="00013BA5">
        <w:rPr>
          <w:spacing w:val="-2"/>
          <w:sz w:val="24"/>
          <w:szCs w:val="24"/>
        </w:rPr>
        <w:t xml:space="preserve"> </w:t>
      </w:r>
      <w:r w:rsidRPr="00013BA5">
        <w:rPr>
          <w:sz w:val="24"/>
          <w:szCs w:val="24"/>
        </w:rPr>
        <w:t>классные</w:t>
      </w:r>
      <w:r w:rsidRPr="00013BA5">
        <w:rPr>
          <w:spacing w:val="-2"/>
          <w:sz w:val="24"/>
          <w:szCs w:val="24"/>
        </w:rPr>
        <w:t xml:space="preserve"> </w:t>
      </w:r>
      <w:r w:rsidRPr="00013BA5">
        <w:rPr>
          <w:sz w:val="24"/>
          <w:szCs w:val="24"/>
        </w:rPr>
        <w:t>мероприятия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гражданско-патриотической</w:t>
      </w:r>
      <w:r w:rsidRPr="00013BA5">
        <w:rPr>
          <w:spacing w:val="-5"/>
          <w:sz w:val="24"/>
          <w:szCs w:val="24"/>
        </w:rPr>
        <w:t xml:space="preserve"> </w:t>
      </w:r>
      <w:r w:rsidRPr="00013BA5">
        <w:rPr>
          <w:sz w:val="24"/>
          <w:szCs w:val="24"/>
        </w:rPr>
        <w:t>направленности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 xml:space="preserve">показывают, что в основном классные руководители проводят классные мероприятия на достаточно высоком </w:t>
      </w:r>
      <w:r w:rsidRPr="00013BA5">
        <w:rPr>
          <w:spacing w:val="-2"/>
          <w:sz w:val="24"/>
          <w:szCs w:val="24"/>
        </w:rPr>
        <w:t>уровне.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</w:t>
      </w:r>
      <w:proofErr w:type="gramStart"/>
      <w:r w:rsidRPr="00013BA5">
        <w:rPr>
          <w:sz w:val="24"/>
          <w:szCs w:val="24"/>
        </w:rPr>
        <w:t>о-</w:t>
      </w:r>
      <w:proofErr w:type="gramEnd"/>
      <w:r w:rsidRPr="00013BA5">
        <w:rPr>
          <w:sz w:val="24"/>
          <w:szCs w:val="24"/>
        </w:rPr>
        <w:t xml:space="preserve"> исследовательскую работу школьного музея; встречи с участниками локальный войн, ветеранами труда, выпускниками школы; кружковую и досуговую деятельность.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символам. 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Педагоги и ученики школы в течение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года принимали активное участие в муниципальных, республиканских конкурсах, соревнованиях и добились определенных успехов.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>
        <w:rPr>
          <w:color w:val="0F1115"/>
        </w:rPr>
        <w:t xml:space="preserve">      </w:t>
      </w:r>
      <w:r w:rsidRPr="00013BA5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>/2</w:t>
      </w:r>
      <w:r>
        <w:rPr>
          <w:sz w:val="24"/>
          <w:szCs w:val="24"/>
        </w:rPr>
        <w:t>6</w:t>
      </w:r>
      <w:r w:rsidRPr="00013BA5">
        <w:rPr>
          <w:sz w:val="24"/>
          <w:szCs w:val="24"/>
        </w:rPr>
        <w:t xml:space="preserve"> учебном году школа реализует </w:t>
      </w:r>
      <w:proofErr w:type="spellStart"/>
      <w:r w:rsidRPr="00013BA5">
        <w:rPr>
          <w:sz w:val="24"/>
          <w:szCs w:val="24"/>
        </w:rPr>
        <w:t>профориентационный</w:t>
      </w:r>
      <w:proofErr w:type="spellEnd"/>
      <w:r w:rsidRPr="00013BA5">
        <w:rPr>
          <w:sz w:val="24"/>
          <w:szCs w:val="24"/>
        </w:rPr>
        <w:t xml:space="preserve"> минимум на базовом уровне. План мероприятий включает все необходимые мероприятия, предусмотренные для данных уровней.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 xml:space="preserve">Для реализации программы базового уровня в школе для участия обучающихся 6–11-х классов в </w:t>
      </w:r>
      <w:proofErr w:type="spellStart"/>
      <w:r w:rsidRPr="00013BA5">
        <w:rPr>
          <w:sz w:val="24"/>
          <w:szCs w:val="24"/>
        </w:rPr>
        <w:t>профориентационной</w:t>
      </w:r>
      <w:proofErr w:type="spellEnd"/>
      <w:r w:rsidRPr="00013BA5">
        <w:rPr>
          <w:sz w:val="24"/>
          <w:szCs w:val="24"/>
        </w:rPr>
        <w:t xml:space="preserve"> деятельности созданы следующие организационные и методические условия: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  <w:tab w:val="left" w:pos="2167"/>
          <w:tab w:val="left" w:pos="3894"/>
          <w:tab w:val="left" w:pos="4345"/>
          <w:tab w:val="left" w:pos="6274"/>
          <w:tab w:val="left" w:pos="6598"/>
          <w:tab w:val="left" w:pos="8041"/>
          <w:tab w:val="left" w:pos="9290"/>
          <w:tab w:val="left" w:pos="9746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pacing w:val="-2"/>
          <w:sz w:val="24"/>
          <w:szCs w:val="24"/>
        </w:rPr>
        <w:t>назначен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ответственный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6"/>
          <w:sz w:val="24"/>
          <w:szCs w:val="24"/>
        </w:rPr>
        <w:t>по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профориентации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10"/>
          <w:sz w:val="24"/>
          <w:szCs w:val="24"/>
        </w:rPr>
        <w:t>–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заместитель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директора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6"/>
          <w:sz w:val="24"/>
          <w:szCs w:val="24"/>
        </w:rPr>
        <w:t>по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воспитательной работе;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определены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ответственные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специалисты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– классные руководители 6–11-х классов;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сформированы учебные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группы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для участия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мероприятиях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из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числа обучающихся 6–11-х классов;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1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разработан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план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учетом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возрастных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индивидуальных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особенностей обучающихся.</w:t>
      </w:r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proofErr w:type="gramStart"/>
      <w:r w:rsidRPr="00013BA5">
        <w:rPr>
          <w:sz w:val="24"/>
          <w:szCs w:val="24"/>
        </w:rPr>
        <w:t>Мероприятиями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для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реализации</w:t>
      </w:r>
      <w:r w:rsidRPr="00013BA5">
        <w:rPr>
          <w:spacing w:val="40"/>
          <w:sz w:val="24"/>
          <w:szCs w:val="24"/>
        </w:rPr>
        <w:t xml:space="preserve"> </w:t>
      </w:r>
      <w:proofErr w:type="spellStart"/>
      <w:r w:rsidRPr="00013BA5">
        <w:rPr>
          <w:sz w:val="24"/>
          <w:szCs w:val="24"/>
        </w:rPr>
        <w:t>профориентационного</w:t>
      </w:r>
      <w:proofErr w:type="spellEnd"/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минимума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охвачены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100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процентов обучающихся 6–11-х классов.</w:t>
      </w:r>
      <w:proofErr w:type="gramEnd"/>
    </w:p>
    <w:p w:rsidR="00175CE5" w:rsidRPr="00013BA5" w:rsidRDefault="00175CE5" w:rsidP="00175CE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 период с 01.09.202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до 31.12.202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в рамках </w:t>
      </w:r>
      <w:proofErr w:type="spellStart"/>
      <w:r w:rsidRPr="00013BA5">
        <w:rPr>
          <w:sz w:val="24"/>
          <w:szCs w:val="24"/>
        </w:rPr>
        <w:t>профориентационного</w:t>
      </w:r>
      <w:proofErr w:type="spellEnd"/>
      <w:r w:rsidRPr="00013BA5">
        <w:rPr>
          <w:sz w:val="24"/>
          <w:szCs w:val="24"/>
        </w:rPr>
        <w:t xml:space="preserve"> минимума реализованы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следующие мероприятия: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0"/>
        </w:numPr>
        <w:tabs>
          <w:tab w:val="left" w:pos="923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В расписании занятий внеурочной деятельности 6–11-х классов предусмотрено проведение </w:t>
      </w:r>
      <w:proofErr w:type="spellStart"/>
      <w:r w:rsidRPr="00013BA5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013BA5">
        <w:rPr>
          <w:rFonts w:ascii="Times New Roman" w:hAnsi="Times New Roman"/>
          <w:sz w:val="24"/>
          <w:szCs w:val="24"/>
        </w:rPr>
        <w:t xml:space="preserve"> уроков еженедельно (по четвергам, 1 час).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>
        <w:rPr>
          <w:color w:val="0F1115"/>
        </w:rPr>
        <w:t xml:space="preserve"> </w:t>
      </w:r>
      <w:r w:rsidRPr="00F05802">
        <w:rPr>
          <w:color w:val="0F1115"/>
        </w:rPr>
        <w:t xml:space="preserve">В 2025 году </w:t>
      </w:r>
      <w:proofErr w:type="spellStart"/>
      <w:r w:rsidRPr="00F05802">
        <w:rPr>
          <w:color w:val="0F1115"/>
        </w:rPr>
        <w:t>профориентационная</w:t>
      </w:r>
      <w:proofErr w:type="spellEnd"/>
      <w:r w:rsidRPr="00F05802">
        <w:rPr>
          <w:color w:val="0F1115"/>
        </w:rPr>
        <w:t xml:space="preserve"> работа в образовательной организации осуществлялась в соответствии с требованиями </w:t>
      </w:r>
      <w:r w:rsidRPr="00F05802">
        <w:rPr>
          <w:rStyle w:val="a8"/>
          <w:rFonts w:eastAsiaTheme="majorEastAsia"/>
          <w:b w:val="0"/>
          <w:color w:val="0F1115"/>
        </w:rPr>
        <w:t>«</w:t>
      </w:r>
      <w:proofErr w:type="spellStart"/>
      <w:r w:rsidRPr="00F05802">
        <w:rPr>
          <w:rStyle w:val="a8"/>
          <w:rFonts w:eastAsiaTheme="majorEastAsia"/>
          <w:b w:val="0"/>
          <w:color w:val="0F1115"/>
        </w:rPr>
        <w:t>Профминимума</w:t>
      </w:r>
      <w:proofErr w:type="spellEnd"/>
      <w:r w:rsidRPr="00F05802">
        <w:rPr>
          <w:rStyle w:val="a8"/>
          <w:rFonts w:eastAsiaTheme="majorEastAsia"/>
          <w:b w:val="0"/>
          <w:color w:val="0F1115"/>
        </w:rPr>
        <w:t>»</w:t>
      </w:r>
      <w:r w:rsidRPr="00F05802">
        <w:rPr>
          <w:color w:val="0F1115"/>
        </w:rPr>
        <w:t> </w:t>
      </w:r>
    </w:p>
    <w:p w:rsidR="00175CE5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color w:val="0F1115"/>
        </w:rPr>
        <w:t xml:space="preserve"> Целью реализации </w:t>
      </w:r>
      <w:proofErr w:type="spellStart"/>
      <w:r w:rsidRPr="00F05802">
        <w:rPr>
          <w:color w:val="0F1115"/>
        </w:rPr>
        <w:t>профминимума</w:t>
      </w:r>
      <w:proofErr w:type="spellEnd"/>
      <w:r w:rsidRPr="00F05802">
        <w:rPr>
          <w:color w:val="0F1115"/>
        </w:rPr>
        <w:t xml:space="preserve"> является системное обеспечение условий для профессионального самоопределения обучающихся с 1 по 11 класс, формирования у них готовности к осознанному выбору профессии и образовательной траектории.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lastRenderedPageBreak/>
        <w:t xml:space="preserve">Цели и задачи реализации </w:t>
      </w:r>
      <w:proofErr w:type="spellStart"/>
      <w:r w:rsidRPr="00F05802">
        <w:rPr>
          <w:rStyle w:val="a8"/>
          <w:rFonts w:eastAsiaTheme="majorEastAsia"/>
          <w:b w:val="0"/>
          <w:color w:val="0F1115"/>
        </w:rPr>
        <w:t>профминимума</w:t>
      </w:r>
      <w:proofErr w:type="spellEnd"/>
      <w:r w:rsidRPr="00F05802">
        <w:rPr>
          <w:rStyle w:val="a8"/>
          <w:rFonts w:eastAsiaTheme="majorEastAsia"/>
          <w:b w:val="0"/>
          <w:color w:val="0F1115"/>
        </w:rPr>
        <w:t xml:space="preserve"> на 2025 год</w:t>
      </w:r>
    </w:p>
    <w:p w:rsidR="00175CE5" w:rsidRPr="00F05802" w:rsidRDefault="00175CE5" w:rsidP="009E1926">
      <w:pPr>
        <w:pStyle w:val="ds-markdown-paragraph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Цель:</w:t>
      </w:r>
      <w:r w:rsidRPr="00F05802">
        <w:rPr>
          <w:color w:val="0F1115"/>
        </w:rPr>
        <w:t xml:space="preserve"> Обеспечить 100% охват обучающихся </w:t>
      </w:r>
      <w:proofErr w:type="spellStart"/>
      <w:r w:rsidRPr="00F05802">
        <w:rPr>
          <w:color w:val="0F1115"/>
        </w:rPr>
        <w:t>профориентационными</w:t>
      </w:r>
      <w:proofErr w:type="spellEnd"/>
      <w:r w:rsidRPr="00F05802">
        <w:rPr>
          <w:color w:val="0F1115"/>
        </w:rPr>
        <w:t xml:space="preserve"> мероприятиями базового уровня, соответствующими их возрастным потребностям, и создать основу для дальнейшей индивидуализации профессиональных проб.</w:t>
      </w:r>
    </w:p>
    <w:p w:rsidR="00175CE5" w:rsidRPr="00F05802" w:rsidRDefault="00175CE5" w:rsidP="009E1926">
      <w:pPr>
        <w:pStyle w:val="ds-markdown-paragraph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Задачи:</w:t>
      </w:r>
    </w:p>
    <w:p w:rsidR="00175CE5" w:rsidRPr="00F05802" w:rsidRDefault="00175CE5" w:rsidP="009E1926">
      <w:pPr>
        <w:pStyle w:val="ds-markdown-paragraph"/>
        <w:numPr>
          <w:ilvl w:val="1"/>
          <w:numId w:val="7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 xml:space="preserve">Внедрить и закрепить в учебно-воспитательном процессе обязательный набор </w:t>
      </w:r>
      <w:proofErr w:type="spellStart"/>
      <w:r w:rsidRPr="00F05802">
        <w:rPr>
          <w:color w:val="0F1115"/>
        </w:rPr>
        <w:t>профориентационных</w:t>
      </w:r>
      <w:proofErr w:type="spellEnd"/>
      <w:r w:rsidRPr="00F05802">
        <w:rPr>
          <w:color w:val="0F1115"/>
        </w:rPr>
        <w:t xml:space="preserve"> форматов (</w:t>
      </w:r>
      <w:proofErr w:type="spellStart"/>
      <w:r w:rsidRPr="00F05802">
        <w:rPr>
          <w:color w:val="0F1115"/>
        </w:rPr>
        <w:t>профминимум</w:t>
      </w:r>
      <w:proofErr w:type="spellEnd"/>
      <w:r w:rsidRPr="00F05802">
        <w:rPr>
          <w:color w:val="0F1115"/>
        </w:rPr>
        <w:t>) для каждой параллели.</w:t>
      </w:r>
    </w:p>
    <w:p w:rsidR="00175CE5" w:rsidRPr="00F05802" w:rsidRDefault="00175CE5" w:rsidP="009E1926">
      <w:pPr>
        <w:pStyle w:val="ds-markdown-paragraph"/>
        <w:numPr>
          <w:ilvl w:val="1"/>
          <w:numId w:val="7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 xml:space="preserve">Интегрировать </w:t>
      </w:r>
      <w:proofErr w:type="spellStart"/>
      <w:r w:rsidRPr="00F05802">
        <w:rPr>
          <w:color w:val="0F1115"/>
        </w:rPr>
        <w:t>профориентационный</w:t>
      </w:r>
      <w:proofErr w:type="spellEnd"/>
      <w:r w:rsidRPr="00F05802">
        <w:rPr>
          <w:color w:val="0F1115"/>
        </w:rPr>
        <w:t xml:space="preserve"> компонент в урочную и внеурочную деятельность.</w:t>
      </w:r>
    </w:p>
    <w:p w:rsidR="00175CE5" w:rsidRPr="00F05802" w:rsidRDefault="00175CE5" w:rsidP="009E1926">
      <w:pPr>
        <w:pStyle w:val="ds-markdown-paragraph"/>
        <w:numPr>
          <w:ilvl w:val="1"/>
          <w:numId w:val="7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 xml:space="preserve">Обеспечить взаимодействие с социальными партнерами для проведения ключевых мероприятий </w:t>
      </w:r>
      <w:proofErr w:type="spellStart"/>
      <w:r w:rsidRPr="00F05802">
        <w:rPr>
          <w:color w:val="0F1115"/>
        </w:rPr>
        <w:t>профминимума</w:t>
      </w:r>
      <w:proofErr w:type="spellEnd"/>
      <w:r w:rsidRPr="00F05802">
        <w:rPr>
          <w:color w:val="0F1115"/>
        </w:rPr>
        <w:t>.</w:t>
      </w:r>
    </w:p>
    <w:p w:rsidR="00175CE5" w:rsidRPr="00F05802" w:rsidRDefault="00175CE5" w:rsidP="009E1926">
      <w:pPr>
        <w:pStyle w:val="ds-markdown-paragraph"/>
        <w:numPr>
          <w:ilvl w:val="1"/>
          <w:numId w:val="7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 xml:space="preserve">Провести мониторинг удовлетворенности участников образовательных отношений реализацией </w:t>
      </w:r>
      <w:proofErr w:type="spellStart"/>
      <w:r w:rsidRPr="00F05802">
        <w:rPr>
          <w:color w:val="0F1115"/>
        </w:rPr>
        <w:t>профминимума</w:t>
      </w:r>
      <w:proofErr w:type="spellEnd"/>
      <w:r w:rsidRPr="00F05802">
        <w:rPr>
          <w:color w:val="0F1115"/>
        </w:rPr>
        <w:t>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 xml:space="preserve">3. Содержание и организация </w:t>
      </w:r>
      <w:proofErr w:type="spellStart"/>
      <w:r w:rsidRPr="00F05802">
        <w:rPr>
          <w:rStyle w:val="a8"/>
          <w:rFonts w:eastAsiaTheme="majorEastAsia"/>
          <w:b w:val="0"/>
          <w:color w:val="0F1115"/>
        </w:rPr>
        <w:t>профориентационного</w:t>
      </w:r>
      <w:proofErr w:type="spellEnd"/>
      <w:r w:rsidRPr="00F05802">
        <w:rPr>
          <w:rStyle w:val="a8"/>
          <w:rFonts w:eastAsiaTheme="majorEastAsia"/>
          <w:b w:val="0"/>
          <w:color w:val="0F1115"/>
        </w:rPr>
        <w:t xml:space="preserve"> минимума по ступеням обучения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color w:val="0F1115"/>
        </w:rPr>
        <w:t xml:space="preserve">Реализация </w:t>
      </w:r>
      <w:proofErr w:type="spellStart"/>
      <w:r w:rsidRPr="00F05802">
        <w:rPr>
          <w:color w:val="0F1115"/>
        </w:rPr>
        <w:t>профминимума</w:t>
      </w:r>
      <w:proofErr w:type="spellEnd"/>
      <w:r w:rsidRPr="00F05802">
        <w:rPr>
          <w:color w:val="0F1115"/>
        </w:rPr>
        <w:t xml:space="preserve"> в 2025 году носила </w:t>
      </w:r>
      <w:r w:rsidRPr="00F05802">
        <w:rPr>
          <w:rStyle w:val="a8"/>
          <w:rFonts w:eastAsiaTheme="majorEastAsia"/>
          <w:b w:val="0"/>
          <w:color w:val="0F1115"/>
        </w:rPr>
        <w:t>сквозной и преемственный характер</w:t>
      </w:r>
      <w:r w:rsidRPr="00F05802">
        <w:rPr>
          <w:color w:val="0F1115"/>
        </w:rPr>
        <w:t>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Начальное общее образование (1-4 классы) – «Мир профессий»:</w:t>
      </w:r>
    </w:p>
    <w:p w:rsidR="00175CE5" w:rsidRPr="00F05802" w:rsidRDefault="00175CE5" w:rsidP="009E1926">
      <w:pPr>
        <w:pStyle w:val="ds-markdown-paragraph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spellStart"/>
      <w:r w:rsidRPr="00F05802">
        <w:rPr>
          <w:rStyle w:val="a8"/>
          <w:rFonts w:eastAsiaTheme="majorEastAsia"/>
          <w:b w:val="0"/>
          <w:color w:val="0F1115"/>
        </w:rPr>
        <w:t>Профминимум</w:t>
      </w:r>
      <w:proofErr w:type="spellEnd"/>
      <w:r w:rsidRPr="00F05802">
        <w:rPr>
          <w:rStyle w:val="a8"/>
          <w:rFonts w:eastAsiaTheme="majorEastAsia"/>
          <w:b w:val="0"/>
          <w:color w:val="0F1115"/>
        </w:rPr>
        <w:t>:</w:t>
      </w:r>
      <w:r w:rsidRPr="00F05802">
        <w:rPr>
          <w:color w:val="0F1115"/>
        </w:rPr>
        <w:t> Не менее </w:t>
      </w:r>
      <w:r w:rsidRPr="00F05802">
        <w:rPr>
          <w:rStyle w:val="a8"/>
          <w:rFonts w:eastAsiaTheme="majorEastAsia"/>
          <w:b w:val="0"/>
          <w:color w:val="0F1115"/>
        </w:rPr>
        <w:t>2-х тематических классных часов</w:t>
      </w:r>
      <w:r w:rsidRPr="00F05802">
        <w:rPr>
          <w:color w:val="0F1115"/>
        </w:rPr>
        <w:t> в год, посвященных знакомству с разнообразием профессий через игровые и творческие формы.</w:t>
      </w:r>
    </w:p>
    <w:p w:rsidR="00175CE5" w:rsidRPr="00F05802" w:rsidRDefault="00175CE5" w:rsidP="009E1926">
      <w:pPr>
        <w:pStyle w:val="ds-markdown-paragraph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Реализация в 2025 г.:</w:t>
      </w:r>
    </w:p>
    <w:p w:rsidR="00175CE5" w:rsidRPr="00F05802" w:rsidRDefault="00175CE5" w:rsidP="009E1926">
      <w:pPr>
        <w:pStyle w:val="ds-markdown-paragraph"/>
        <w:numPr>
          <w:ilvl w:val="1"/>
          <w:numId w:val="7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Проведены классные часы «Профессии моих родителей» (2 класс), «Все работы хороши» (3-4 классы).</w:t>
      </w:r>
    </w:p>
    <w:p w:rsidR="00175CE5" w:rsidRPr="00F05802" w:rsidRDefault="00175CE5" w:rsidP="009E1926">
      <w:pPr>
        <w:pStyle w:val="ds-markdown-paragraph"/>
        <w:numPr>
          <w:ilvl w:val="1"/>
          <w:numId w:val="7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Организована </w:t>
      </w:r>
      <w:r w:rsidRPr="00F05802">
        <w:rPr>
          <w:rStyle w:val="a8"/>
          <w:rFonts w:eastAsiaTheme="majorEastAsia"/>
          <w:b w:val="0"/>
          <w:color w:val="0F1115"/>
        </w:rPr>
        <w:t xml:space="preserve">школьная ярмарка профессий в формате </w:t>
      </w:r>
      <w:proofErr w:type="spellStart"/>
      <w:r w:rsidRPr="00F05802">
        <w:rPr>
          <w:rStyle w:val="a8"/>
          <w:rFonts w:eastAsiaTheme="majorEastAsia"/>
          <w:b w:val="0"/>
          <w:color w:val="0F1115"/>
        </w:rPr>
        <w:t>квеста</w:t>
      </w:r>
      <w:proofErr w:type="spellEnd"/>
      <w:r w:rsidRPr="00F05802">
        <w:rPr>
          <w:color w:val="0F1115"/>
        </w:rPr>
        <w:t> для 3-4 классов с участием родителей-представителей разных специальностей.</w:t>
      </w:r>
    </w:p>
    <w:p w:rsidR="00175CE5" w:rsidRPr="00F05802" w:rsidRDefault="00175CE5" w:rsidP="009E1926">
      <w:pPr>
        <w:pStyle w:val="ds-markdown-paragraph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Охват:</w:t>
      </w:r>
      <w:r w:rsidRPr="00F05802">
        <w:rPr>
          <w:color w:val="0F1115"/>
        </w:rPr>
        <w:t xml:space="preserve"> 100% </w:t>
      </w:r>
      <w:proofErr w:type="gramStart"/>
      <w:r w:rsidRPr="00F05802">
        <w:rPr>
          <w:color w:val="0F1115"/>
        </w:rPr>
        <w:t>обучающихся</w:t>
      </w:r>
      <w:proofErr w:type="gramEnd"/>
      <w:r w:rsidRPr="00F05802">
        <w:rPr>
          <w:color w:val="0F1115"/>
        </w:rPr>
        <w:t xml:space="preserve"> начальной школы.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Основное общее образование (5-9 классы) – «Пробы и ориентиры»:</w:t>
      </w:r>
    </w:p>
    <w:p w:rsidR="00175CE5" w:rsidRPr="00F05802" w:rsidRDefault="00175CE5" w:rsidP="009E1926">
      <w:pPr>
        <w:pStyle w:val="ds-markdown-paragraph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spellStart"/>
      <w:r w:rsidRPr="00F05802">
        <w:rPr>
          <w:rStyle w:val="a8"/>
          <w:rFonts w:eastAsiaTheme="majorEastAsia"/>
          <w:b w:val="0"/>
          <w:color w:val="0F1115"/>
        </w:rPr>
        <w:t>Профминимум</w:t>
      </w:r>
      <w:proofErr w:type="spellEnd"/>
      <w:r w:rsidRPr="00F05802">
        <w:rPr>
          <w:rStyle w:val="a8"/>
          <w:rFonts w:eastAsiaTheme="majorEastAsia"/>
          <w:b w:val="0"/>
          <w:color w:val="0F1115"/>
        </w:rPr>
        <w:t>:</w:t>
      </w:r>
    </w:p>
    <w:p w:rsidR="00175CE5" w:rsidRPr="00F05802" w:rsidRDefault="00175CE5" w:rsidP="009E1926">
      <w:pPr>
        <w:pStyle w:val="ds-markdown-paragraph"/>
        <w:numPr>
          <w:ilvl w:val="1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Для 7-9 классов: Прохождение </w:t>
      </w:r>
      <w:r w:rsidRPr="00F05802">
        <w:rPr>
          <w:rStyle w:val="a8"/>
          <w:rFonts w:eastAsiaTheme="majorEastAsia"/>
          <w:b w:val="0"/>
          <w:color w:val="0F1115"/>
        </w:rPr>
        <w:t>всероссийской цифровой платформы «Билет в будущее»</w:t>
      </w:r>
      <w:r w:rsidRPr="00F05802">
        <w:rPr>
          <w:color w:val="0F1115"/>
        </w:rPr>
        <w:t> (онлайн-диагностика, практические мероприятия).</w:t>
      </w:r>
    </w:p>
    <w:p w:rsidR="00175CE5" w:rsidRPr="00F05802" w:rsidRDefault="00175CE5" w:rsidP="009E1926">
      <w:pPr>
        <w:pStyle w:val="ds-markdown-paragraph"/>
        <w:numPr>
          <w:ilvl w:val="1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Не менее </w:t>
      </w:r>
      <w:r w:rsidRPr="00F05802">
        <w:rPr>
          <w:rStyle w:val="a8"/>
          <w:rFonts w:eastAsiaTheme="majorEastAsia"/>
          <w:b w:val="0"/>
          <w:color w:val="0F1115"/>
        </w:rPr>
        <w:t>1-й экскурсии на предприятие/в организацию</w:t>
      </w:r>
      <w:r w:rsidRPr="00F05802">
        <w:rPr>
          <w:color w:val="0F1115"/>
        </w:rPr>
        <w:t> в год для 8-9 классов.</w:t>
      </w:r>
    </w:p>
    <w:p w:rsidR="00175CE5" w:rsidRPr="00F05802" w:rsidRDefault="00175CE5" w:rsidP="009E1926">
      <w:pPr>
        <w:pStyle w:val="ds-markdown-paragraph"/>
        <w:numPr>
          <w:ilvl w:val="1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Проведение </w:t>
      </w:r>
      <w:r w:rsidRPr="00F05802">
        <w:rPr>
          <w:rStyle w:val="a8"/>
          <w:rFonts w:eastAsiaTheme="majorEastAsia"/>
          <w:b w:val="0"/>
          <w:color w:val="0F1115"/>
        </w:rPr>
        <w:t>Недели профориентации</w:t>
      </w:r>
      <w:r w:rsidRPr="00F05802">
        <w:rPr>
          <w:color w:val="0F1115"/>
        </w:rPr>
        <w:t> с участием социальных партнеров (встречи, мастер-классы).</w:t>
      </w:r>
    </w:p>
    <w:p w:rsidR="00175CE5" w:rsidRPr="00F05802" w:rsidRDefault="00175CE5" w:rsidP="009E1926">
      <w:pPr>
        <w:pStyle w:val="ds-markdown-paragraph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Реализация в 2025 г.:</w:t>
      </w:r>
    </w:p>
    <w:p w:rsidR="00175CE5" w:rsidRPr="00F05802" w:rsidRDefault="00175CE5" w:rsidP="009E1926">
      <w:pPr>
        <w:pStyle w:val="ds-markdown-paragraph"/>
        <w:numPr>
          <w:ilvl w:val="1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На платформе «Билет в будущее» зарегистрировано и прошло хотя бы один этап </w:t>
      </w:r>
      <w:r w:rsidRPr="00F05802">
        <w:rPr>
          <w:rStyle w:val="a8"/>
          <w:rFonts w:eastAsiaTheme="majorEastAsia"/>
          <w:b w:val="0"/>
          <w:color w:val="0F1115"/>
        </w:rPr>
        <w:t>98%</w:t>
      </w:r>
      <w:r w:rsidRPr="00F05802">
        <w:rPr>
          <w:color w:val="0F1115"/>
        </w:rPr>
        <w:t> обучающихся 7-9 классов.</w:t>
      </w:r>
    </w:p>
    <w:p w:rsidR="00175CE5" w:rsidRPr="00F05802" w:rsidRDefault="00175CE5" w:rsidP="009E1926">
      <w:pPr>
        <w:pStyle w:val="ds-markdown-paragraph"/>
        <w:numPr>
          <w:ilvl w:val="1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Проведено </w:t>
      </w:r>
      <w:r w:rsidRPr="00F05802">
        <w:rPr>
          <w:rStyle w:val="a8"/>
          <w:rFonts w:eastAsiaTheme="majorEastAsia"/>
          <w:b w:val="0"/>
          <w:color w:val="0F1115"/>
        </w:rPr>
        <w:t>1 экскурси</w:t>
      </w:r>
      <w:r>
        <w:rPr>
          <w:rStyle w:val="a8"/>
          <w:rFonts w:eastAsiaTheme="majorEastAsia"/>
          <w:b w:val="0"/>
          <w:color w:val="0F1115"/>
        </w:rPr>
        <w:t>я</w:t>
      </w:r>
      <w:r w:rsidRPr="00F05802">
        <w:rPr>
          <w:color w:val="0F1115"/>
        </w:rPr>
        <w:t> </w:t>
      </w:r>
      <w:r>
        <w:rPr>
          <w:color w:val="0F1115"/>
        </w:rPr>
        <w:t>Азовскую детскую школу искусств</w:t>
      </w:r>
      <w:r w:rsidRPr="00F05802">
        <w:rPr>
          <w:color w:val="0F1115"/>
        </w:rPr>
        <w:t>.</w:t>
      </w:r>
    </w:p>
    <w:p w:rsidR="00175CE5" w:rsidRPr="00F05802" w:rsidRDefault="00175CE5" w:rsidP="009E1926">
      <w:pPr>
        <w:pStyle w:val="ds-markdown-paragraph"/>
        <w:numPr>
          <w:ilvl w:val="1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В рамках Недели профориентации организовано </w:t>
      </w:r>
      <w:r>
        <w:rPr>
          <w:color w:val="0F1115"/>
        </w:rPr>
        <w:t>2</w:t>
      </w:r>
      <w:r w:rsidRPr="00F05802">
        <w:rPr>
          <w:rStyle w:val="a8"/>
          <w:rFonts w:eastAsiaTheme="majorEastAsia"/>
          <w:b w:val="0"/>
          <w:color w:val="0F1115"/>
        </w:rPr>
        <w:t xml:space="preserve"> мастер-класс</w:t>
      </w:r>
      <w:r>
        <w:rPr>
          <w:rStyle w:val="a8"/>
          <w:rFonts w:eastAsiaTheme="majorEastAsia"/>
          <w:b w:val="0"/>
          <w:color w:val="0F1115"/>
        </w:rPr>
        <w:t>а</w:t>
      </w:r>
      <w:r w:rsidRPr="00F05802">
        <w:rPr>
          <w:color w:val="0F1115"/>
        </w:rPr>
        <w:t xml:space="preserve"> от </w:t>
      </w:r>
      <w:r>
        <w:rPr>
          <w:color w:val="0F1115"/>
        </w:rPr>
        <w:t>представителей профессий Азовской детской школы искусств</w:t>
      </w:r>
      <w:r w:rsidRPr="00F05802">
        <w:rPr>
          <w:color w:val="0F1115"/>
        </w:rPr>
        <w:t>.</w:t>
      </w:r>
    </w:p>
    <w:p w:rsidR="00175CE5" w:rsidRPr="00F05802" w:rsidRDefault="00175CE5" w:rsidP="009E1926">
      <w:pPr>
        <w:pStyle w:val="ds-markdown-paragraph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Охват:</w:t>
      </w:r>
      <w:r w:rsidRPr="00F05802">
        <w:rPr>
          <w:color w:val="0F1115"/>
        </w:rPr>
        <w:t> 95% обучающихся 5-9 классов.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Среднее общее образование (10-11 классы) – «Осознанный выбор»:</w:t>
      </w:r>
    </w:p>
    <w:p w:rsidR="00175CE5" w:rsidRPr="00F05802" w:rsidRDefault="00175CE5" w:rsidP="009E1926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spellStart"/>
      <w:r w:rsidRPr="00F05802">
        <w:rPr>
          <w:rStyle w:val="a8"/>
          <w:rFonts w:eastAsiaTheme="majorEastAsia"/>
          <w:b w:val="0"/>
          <w:color w:val="0F1115"/>
        </w:rPr>
        <w:t>Профминимум</w:t>
      </w:r>
      <w:proofErr w:type="spellEnd"/>
      <w:r w:rsidRPr="00F05802">
        <w:rPr>
          <w:rStyle w:val="a8"/>
          <w:rFonts w:eastAsiaTheme="majorEastAsia"/>
          <w:b w:val="0"/>
          <w:color w:val="0F1115"/>
        </w:rPr>
        <w:t>:</w:t>
      </w:r>
    </w:p>
    <w:p w:rsidR="00175CE5" w:rsidRPr="00F05802" w:rsidRDefault="00175CE5" w:rsidP="009E1926">
      <w:pPr>
        <w:pStyle w:val="ds-markdown-paragraph"/>
        <w:numPr>
          <w:ilvl w:val="1"/>
          <w:numId w:val="7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Участие в </w:t>
      </w:r>
      <w:r w:rsidRPr="00F05802">
        <w:rPr>
          <w:rStyle w:val="a8"/>
          <w:rFonts w:eastAsiaTheme="majorEastAsia"/>
          <w:b w:val="0"/>
          <w:color w:val="0F1115"/>
        </w:rPr>
        <w:t>Дне открытых дверей/Ярмарке вакансий</w:t>
      </w:r>
      <w:r w:rsidRPr="00F05802">
        <w:rPr>
          <w:color w:val="0F1115"/>
        </w:rPr>
        <w:t> с участием вузов.</w:t>
      </w:r>
    </w:p>
    <w:p w:rsidR="00175CE5" w:rsidRPr="00F05802" w:rsidRDefault="00175CE5" w:rsidP="009E1926">
      <w:pPr>
        <w:pStyle w:val="ds-markdown-paragraph"/>
        <w:numPr>
          <w:ilvl w:val="1"/>
          <w:numId w:val="7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color w:val="0F1115"/>
        </w:rPr>
        <w:t>Проведение </w:t>
      </w:r>
      <w:r w:rsidRPr="00F05802">
        <w:rPr>
          <w:rStyle w:val="a8"/>
          <w:rFonts w:eastAsiaTheme="majorEastAsia"/>
          <w:b w:val="0"/>
          <w:color w:val="0F1115"/>
        </w:rPr>
        <w:t>индивидуальной или групповой консультации с педагогом-психологом/профконсультантом</w:t>
      </w:r>
      <w:r w:rsidRPr="00F05802">
        <w:rPr>
          <w:color w:val="0F1115"/>
        </w:rPr>
        <w:t> по результатам диагностики.</w:t>
      </w:r>
    </w:p>
    <w:p w:rsidR="00175CE5" w:rsidRPr="00F05802" w:rsidRDefault="00175CE5" w:rsidP="009E1926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Реализация в 2025 г.:</w:t>
      </w:r>
    </w:p>
    <w:p w:rsidR="00175CE5" w:rsidRPr="00F05802" w:rsidRDefault="00175CE5" w:rsidP="009E1926">
      <w:pPr>
        <w:pStyle w:val="ds-markdown-paragraph"/>
        <w:numPr>
          <w:ilvl w:val="1"/>
          <w:numId w:val="7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lastRenderedPageBreak/>
        <w:t>85%</w:t>
      </w:r>
      <w:r w:rsidRPr="00F05802">
        <w:rPr>
          <w:color w:val="0F1115"/>
        </w:rPr>
        <w:t> выпускников 9 и 11 классов получили консультации по выбору предметов для ГИА и дальнейшего обучения.</w:t>
      </w:r>
    </w:p>
    <w:p w:rsidR="00175CE5" w:rsidRPr="00F05802" w:rsidRDefault="00175CE5" w:rsidP="009E1926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Охват:</w:t>
      </w:r>
      <w:r w:rsidRPr="00F05802">
        <w:rPr>
          <w:color w:val="0F1115"/>
        </w:rPr>
        <w:t> 100% обучающихся 10-11 классов.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4. Ресурсное и кадровое обеспечение</w:t>
      </w:r>
    </w:p>
    <w:p w:rsidR="00175CE5" w:rsidRPr="00F05802" w:rsidRDefault="00175CE5" w:rsidP="009E1926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Координатор:</w:t>
      </w:r>
      <w:r w:rsidRPr="00F05802">
        <w:rPr>
          <w:color w:val="0F1115"/>
        </w:rPr>
        <w:t> Ответственный за профориентацию – заместитель директора по ВР.</w:t>
      </w:r>
    </w:p>
    <w:p w:rsidR="00175CE5" w:rsidRPr="00F05802" w:rsidRDefault="00175CE5" w:rsidP="009E1926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Исполнители:</w:t>
      </w:r>
      <w:r w:rsidRPr="00F05802">
        <w:rPr>
          <w:color w:val="0F1115"/>
        </w:rPr>
        <w:t> Классные руководители, педагог-психолог, учителя-предметники (интегра</w:t>
      </w:r>
      <w:r>
        <w:rPr>
          <w:color w:val="0F1115"/>
        </w:rPr>
        <w:t>ция в уроки)</w:t>
      </w:r>
      <w:r w:rsidRPr="00F05802">
        <w:rPr>
          <w:color w:val="0F1115"/>
        </w:rPr>
        <w:t>.</w:t>
      </w:r>
    </w:p>
    <w:p w:rsidR="00175CE5" w:rsidRPr="00F05802" w:rsidRDefault="00175CE5" w:rsidP="009E1926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Социальные партнеры:</w:t>
      </w:r>
      <w:r w:rsidRPr="00F05802">
        <w:rPr>
          <w:color w:val="0F1115"/>
        </w:rPr>
        <w:t> Заключен</w:t>
      </w:r>
      <w:r>
        <w:rPr>
          <w:color w:val="0F1115"/>
        </w:rPr>
        <w:t>о согл</w:t>
      </w:r>
      <w:r w:rsidRPr="00F05802">
        <w:rPr>
          <w:color w:val="0F1115"/>
        </w:rPr>
        <w:t>ашени</w:t>
      </w:r>
      <w:r>
        <w:rPr>
          <w:color w:val="0F1115"/>
        </w:rPr>
        <w:t>е с 1</w:t>
      </w:r>
      <w:r w:rsidRPr="00F05802">
        <w:rPr>
          <w:color w:val="0F1115"/>
        </w:rPr>
        <w:t xml:space="preserve"> организаци</w:t>
      </w:r>
      <w:r>
        <w:rPr>
          <w:color w:val="0F1115"/>
        </w:rPr>
        <w:t>ей - Азовская детская школа искусств</w:t>
      </w:r>
      <w:r w:rsidRPr="00F05802">
        <w:rPr>
          <w:color w:val="0F1115"/>
        </w:rPr>
        <w:t>.</w:t>
      </w:r>
    </w:p>
    <w:p w:rsidR="00175CE5" w:rsidRPr="00F05802" w:rsidRDefault="00175CE5" w:rsidP="009E1926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Материально-техническая база:</w:t>
      </w:r>
      <w:r w:rsidRPr="00F05802">
        <w:rPr>
          <w:color w:val="0F1115"/>
        </w:rPr>
        <w:t> Использовался компьютерный класс для онлайн-диагностики, актовый зал для массовых мероприятий.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7. Выводы и рекомендации на 2026 год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Вывод:</w:t>
      </w:r>
      <w:r w:rsidRPr="00F05802">
        <w:rPr>
          <w:color w:val="0F1115"/>
        </w:rPr>
        <w:t xml:space="preserve"> В 2025 году </w:t>
      </w:r>
      <w:proofErr w:type="spellStart"/>
      <w:r w:rsidRPr="00F05802">
        <w:rPr>
          <w:color w:val="0F1115"/>
        </w:rPr>
        <w:t>профминимум</w:t>
      </w:r>
      <w:proofErr w:type="spellEnd"/>
      <w:r w:rsidRPr="00F05802">
        <w:rPr>
          <w:color w:val="0F1115"/>
        </w:rPr>
        <w:t xml:space="preserve"> как базовый стандарт </w:t>
      </w:r>
      <w:proofErr w:type="spellStart"/>
      <w:r w:rsidRPr="00F05802">
        <w:rPr>
          <w:color w:val="0F1115"/>
        </w:rPr>
        <w:t>профориентационной</w:t>
      </w:r>
      <w:proofErr w:type="spellEnd"/>
      <w:r w:rsidRPr="00F05802">
        <w:rPr>
          <w:color w:val="0F1115"/>
        </w:rPr>
        <w:t xml:space="preserve"> работы </w:t>
      </w:r>
      <w:r w:rsidRPr="00F05802">
        <w:rPr>
          <w:rStyle w:val="a8"/>
          <w:rFonts w:eastAsiaTheme="majorEastAsia"/>
          <w:b w:val="0"/>
          <w:color w:val="0F1115"/>
        </w:rPr>
        <w:t>реализован в полном объеме</w:t>
      </w:r>
      <w:r w:rsidRPr="00F05802">
        <w:rPr>
          <w:color w:val="0F1115"/>
        </w:rPr>
        <w:t xml:space="preserve">. </w:t>
      </w:r>
      <w:proofErr w:type="gramStart"/>
      <w:r w:rsidRPr="00F05802">
        <w:rPr>
          <w:color w:val="0F1115"/>
        </w:rPr>
        <w:t>Достигнут</w:t>
      </w:r>
      <w:proofErr w:type="gramEnd"/>
      <w:r w:rsidRPr="00F05802">
        <w:rPr>
          <w:color w:val="0F1115"/>
        </w:rPr>
        <w:t xml:space="preserve"> плановый охват, мероприятия проведены, что подтверждается статистикой и результатами мониторинга.</w:t>
      </w:r>
    </w:p>
    <w:p w:rsidR="00175CE5" w:rsidRPr="00F05802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Рекомендации по развитию:</w:t>
      </w:r>
    </w:p>
    <w:p w:rsidR="00175CE5" w:rsidRPr="00F05802" w:rsidRDefault="00175CE5" w:rsidP="009E1926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Задача:</w:t>
      </w:r>
      <w:r w:rsidRPr="00F05802">
        <w:rPr>
          <w:color w:val="0F1115"/>
        </w:rPr>
        <w:t> Преодолеть формализм в реализации минимума.</w:t>
      </w:r>
    </w:p>
    <w:p w:rsidR="00175CE5" w:rsidRPr="00F05802" w:rsidRDefault="00175CE5" w:rsidP="009E1926">
      <w:pPr>
        <w:pStyle w:val="ds-markdown-paragraph"/>
        <w:numPr>
          <w:ilvl w:val="1"/>
          <w:numId w:val="7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Мероприятие:</w:t>
      </w:r>
      <w:r w:rsidRPr="00F05802">
        <w:rPr>
          <w:color w:val="0F1115"/>
        </w:rPr>
        <w:t> Разработать и внедрить </w:t>
      </w:r>
      <w:r w:rsidRPr="00F05802">
        <w:rPr>
          <w:rStyle w:val="a8"/>
          <w:rFonts w:eastAsiaTheme="majorEastAsia"/>
          <w:b w:val="0"/>
          <w:color w:val="0F1115"/>
        </w:rPr>
        <w:t xml:space="preserve">паспорт </w:t>
      </w:r>
      <w:proofErr w:type="spellStart"/>
      <w:r w:rsidRPr="00F05802">
        <w:rPr>
          <w:rStyle w:val="a8"/>
          <w:rFonts w:eastAsiaTheme="majorEastAsia"/>
          <w:b w:val="0"/>
          <w:color w:val="0F1115"/>
        </w:rPr>
        <w:t>профориентационного</w:t>
      </w:r>
      <w:proofErr w:type="spellEnd"/>
      <w:r w:rsidRPr="00F05802">
        <w:rPr>
          <w:rStyle w:val="a8"/>
          <w:rFonts w:eastAsiaTheme="majorEastAsia"/>
          <w:b w:val="0"/>
          <w:color w:val="0F1115"/>
        </w:rPr>
        <w:t xml:space="preserve"> события</w:t>
      </w:r>
      <w:r w:rsidRPr="00F05802">
        <w:rPr>
          <w:color w:val="0F1115"/>
        </w:rPr>
        <w:t> с обязательными критериями эффективности (рефлексия, обратная связь).</w:t>
      </w:r>
    </w:p>
    <w:p w:rsidR="00175CE5" w:rsidRPr="00F05802" w:rsidRDefault="00175CE5" w:rsidP="009E1926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Задача:</w:t>
      </w:r>
      <w:r w:rsidRPr="00F05802">
        <w:rPr>
          <w:color w:val="0F1115"/>
        </w:rPr>
        <w:t> Углубить содержание работы.</w:t>
      </w:r>
    </w:p>
    <w:p w:rsidR="00175CE5" w:rsidRPr="00F05802" w:rsidRDefault="00175CE5" w:rsidP="009E1926">
      <w:pPr>
        <w:pStyle w:val="ds-markdown-paragraph"/>
        <w:numPr>
          <w:ilvl w:val="1"/>
          <w:numId w:val="7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Мероприятие:</w:t>
      </w:r>
      <w:r w:rsidRPr="00F05802">
        <w:rPr>
          <w:color w:val="0F1115"/>
        </w:rPr>
        <w:t> Создать </w:t>
      </w:r>
      <w:r w:rsidRPr="00F05802">
        <w:rPr>
          <w:rStyle w:val="a8"/>
          <w:rFonts w:eastAsiaTheme="majorEastAsia"/>
          <w:b w:val="0"/>
          <w:color w:val="0F1115"/>
        </w:rPr>
        <w:t>интерактивную карту профессиональных проб</w:t>
      </w:r>
      <w:r w:rsidRPr="00F05802">
        <w:rPr>
          <w:color w:val="0F1115"/>
        </w:rPr>
        <w:t> с социальными партнерами, включая возможности краткосрочных стажировок для 10-11 классов.</w:t>
      </w:r>
    </w:p>
    <w:p w:rsidR="00175CE5" w:rsidRPr="00F05802" w:rsidRDefault="00175CE5" w:rsidP="009E1926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F05802">
        <w:rPr>
          <w:rStyle w:val="a8"/>
          <w:rFonts w:eastAsiaTheme="majorEastAsia"/>
          <w:b w:val="0"/>
          <w:color w:val="0F1115"/>
        </w:rPr>
        <w:t>Задача:</w:t>
      </w:r>
      <w:r w:rsidRPr="00F05802">
        <w:rPr>
          <w:color w:val="0F1115"/>
        </w:rPr>
        <w:t> Усилить кадровый потенциал.</w:t>
      </w:r>
    </w:p>
    <w:p w:rsidR="00175CE5" w:rsidRPr="000717D7" w:rsidRDefault="00175CE5" w:rsidP="00175CE5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F05802">
        <w:rPr>
          <w:color w:val="0F1115"/>
        </w:rPr>
        <w:t xml:space="preserve">Реализация </w:t>
      </w:r>
      <w:proofErr w:type="spellStart"/>
      <w:r w:rsidRPr="00F05802">
        <w:rPr>
          <w:color w:val="0F1115"/>
        </w:rPr>
        <w:t>профминимума</w:t>
      </w:r>
      <w:proofErr w:type="spellEnd"/>
      <w:r w:rsidRPr="00F05802">
        <w:rPr>
          <w:color w:val="0F1115"/>
        </w:rPr>
        <w:t xml:space="preserve"> является </w:t>
      </w:r>
      <w:r w:rsidRPr="00F05802">
        <w:rPr>
          <w:rStyle w:val="a8"/>
          <w:rFonts w:eastAsiaTheme="majorEastAsia"/>
          <w:color w:val="0F1115"/>
        </w:rPr>
        <w:t>необходимым фундаментом</w:t>
      </w:r>
      <w:r w:rsidRPr="00F05802">
        <w:rPr>
          <w:color w:val="0F1115"/>
        </w:rPr>
        <w:t>, на котором в 2026 году планируется строить более </w:t>
      </w:r>
      <w:r w:rsidRPr="00F05802">
        <w:rPr>
          <w:rStyle w:val="a8"/>
          <w:rFonts w:eastAsiaTheme="majorEastAsia"/>
          <w:color w:val="0F1115"/>
        </w:rPr>
        <w:t>индивидуализированную и практико-ориентированную</w:t>
      </w:r>
      <w:r w:rsidRPr="00F05802">
        <w:rPr>
          <w:color w:val="0F1115"/>
        </w:rPr>
        <w:t> модель сопровождения профессионального самоопределения каждого обучающегося.</w:t>
      </w:r>
      <w:r w:rsidRPr="00F05802">
        <w:rPr>
          <w:color w:val="0F1115"/>
        </w:rPr>
        <w:br/>
      </w:r>
      <w:r w:rsidRPr="00F05802">
        <w:rPr>
          <w:color w:val="0F1115"/>
        </w:rPr>
        <w:br/>
      </w:r>
      <w:r w:rsidRPr="00013BA5">
        <w:t>С 202</w:t>
      </w:r>
      <w:r>
        <w:t>3</w:t>
      </w:r>
      <w:r w:rsidRPr="00013BA5">
        <w:t xml:space="preserve"> года в школе функционирует Штаб воспитательной работы. 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 xml:space="preserve">Цель Штаба - Создание целостной системы воспитания образовательного учреждения для реализации приоритетов воспитательной работы. 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Основные задачи: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9"/>
        </w:numPr>
        <w:tabs>
          <w:tab w:val="left" w:pos="1140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Координация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действий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субъектов</w:t>
      </w:r>
      <w:r w:rsidRPr="00013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воспитательного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процесса.</w:t>
      </w:r>
    </w:p>
    <w:p w:rsidR="00175CE5" w:rsidRPr="0049758C" w:rsidRDefault="00175CE5" w:rsidP="009E1926">
      <w:pPr>
        <w:pStyle w:val="a6"/>
        <w:widowControl w:val="0"/>
        <w:numPr>
          <w:ilvl w:val="0"/>
          <w:numId w:val="69"/>
        </w:numPr>
        <w:tabs>
          <w:tab w:val="left" w:pos="1235"/>
        </w:tabs>
        <w:autoSpaceDE w:val="0"/>
        <w:autoSpaceDN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49758C">
        <w:rPr>
          <w:rFonts w:ascii="Times New Roman" w:hAnsi="Times New Roman"/>
          <w:sz w:val="24"/>
          <w:szCs w:val="24"/>
        </w:rPr>
        <w:t xml:space="preserve">Создание условий в школе для воспитания </w:t>
      </w:r>
      <w:proofErr w:type="gramStart"/>
      <w:r w:rsidRPr="0049758C">
        <w:rPr>
          <w:rFonts w:ascii="Times New Roman" w:hAnsi="Times New Roman"/>
          <w:sz w:val="24"/>
          <w:szCs w:val="24"/>
        </w:rPr>
        <w:t>у</w:t>
      </w:r>
      <w:proofErr w:type="gramEnd"/>
      <w:r w:rsidRPr="004975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58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9758C">
        <w:rPr>
          <w:rFonts w:ascii="Times New Roman" w:hAnsi="Times New Roman"/>
          <w:sz w:val="24"/>
          <w:szCs w:val="24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175CE5" w:rsidRPr="0049758C" w:rsidRDefault="00175CE5" w:rsidP="009E1926">
      <w:pPr>
        <w:pStyle w:val="ae"/>
        <w:numPr>
          <w:ilvl w:val="0"/>
          <w:numId w:val="69"/>
        </w:numPr>
        <w:spacing w:line="276" w:lineRule="auto"/>
        <w:ind w:left="1140"/>
        <w:rPr>
          <w:sz w:val="24"/>
          <w:szCs w:val="24"/>
        </w:rPr>
      </w:pPr>
      <w:r w:rsidRPr="00013BA5">
        <w:rPr>
          <w:sz w:val="24"/>
          <w:szCs w:val="24"/>
        </w:rPr>
        <w:t>Реализация воспитательных возможностей общешкольных ключевых дел, поддержка</w:t>
      </w:r>
      <w:r>
        <w:rPr>
          <w:sz w:val="24"/>
          <w:szCs w:val="24"/>
        </w:rPr>
        <w:t xml:space="preserve"> </w:t>
      </w:r>
      <w:r w:rsidRPr="0049758C">
        <w:rPr>
          <w:sz w:val="24"/>
          <w:szCs w:val="24"/>
        </w:rPr>
        <w:t xml:space="preserve">традиций их коллективного планирования, организация проведения их анализа в школьном </w:t>
      </w:r>
      <w:r w:rsidRPr="0049758C">
        <w:rPr>
          <w:spacing w:val="-2"/>
          <w:sz w:val="24"/>
          <w:szCs w:val="24"/>
        </w:rPr>
        <w:t>сообществе.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9"/>
        </w:numPr>
        <w:tabs>
          <w:tab w:val="left" w:pos="1151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</w:t>
      </w:r>
      <w:r w:rsidRPr="00013BA5">
        <w:rPr>
          <w:rFonts w:ascii="Times New Roman" w:hAnsi="Times New Roman"/>
          <w:spacing w:val="-2"/>
          <w:sz w:val="24"/>
          <w:szCs w:val="24"/>
        </w:rPr>
        <w:t>время.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9"/>
        </w:numPr>
        <w:tabs>
          <w:tab w:val="left" w:pos="1140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Содействие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ученического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самоуправления.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9"/>
        </w:numPr>
        <w:tabs>
          <w:tab w:val="left" w:pos="1140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Взаимодействие</w:t>
      </w:r>
      <w:r w:rsidRPr="00013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детскими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общественными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объединениями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организациями.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9"/>
        </w:numPr>
        <w:tabs>
          <w:tab w:val="left" w:pos="1147"/>
        </w:tabs>
        <w:autoSpaceDE w:val="0"/>
        <w:autoSpaceDN w:val="0"/>
        <w:spacing w:after="0" w:line="276" w:lineRule="auto"/>
        <w:ind w:left="0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lastRenderedPageBreak/>
        <w:t>Координация работы школьных «бумажных»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 электронных медиа с целью реализации их воспитательного потенциала.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9"/>
        </w:numPr>
        <w:tabs>
          <w:tab w:val="left" w:pos="1315"/>
        </w:tabs>
        <w:autoSpaceDE w:val="0"/>
        <w:autoSpaceDN w:val="0"/>
        <w:spacing w:after="0" w:line="276" w:lineRule="auto"/>
        <w:ind w:left="0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Воспитательные события в ОО проводятся в соответствии с календарными планами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воспитательной работы НОО, ООО и СОО. Они конкретизируют воспитательную работу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модулей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уровням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учетом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модулей.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планах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предусмотрены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традиционные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мероприятия,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также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включены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участию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муниципальных,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межрегиональных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областных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конкурсах,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соревнованиях.</w:t>
      </w:r>
      <w:r w:rsidRPr="00013BA5">
        <w:rPr>
          <w:spacing w:val="1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Виды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формы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совместной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воспитательной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деятельности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педагогов, школьников и их родителей, разнообразны: коллективные школьные дела; акции;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конкурсы; турниры;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олимпиады;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классные</w:t>
      </w:r>
      <w:r w:rsidRPr="00013BA5">
        <w:rPr>
          <w:spacing w:val="-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часы;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экскурсии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т.д.</w:t>
      </w:r>
      <w:proofErr w:type="gramEnd"/>
    </w:p>
    <w:p w:rsidR="00175CE5" w:rsidRDefault="00175CE5" w:rsidP="00175C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2025 г. продолжилась реализация курса внеурочной деятельности «Разговоры о </w:t>
      </w:r>
      <w:proofErr w:type="gramStart"/>
      <w:r w:rsidRPr="00B53D14">
        <w:rPr>
          <w:rFonts w:ascii="Times New Roman" w:eastAsia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B53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– еженедельные информационно-просветительские занятия патриотической, нравственной и экологической направленностей. Данные занятия включены в расписание уроков и проводятся по понедельникам первым уроком. Ответственными за реализацию программы курса внеурочной деятельности «Разговоры о </w:t>
      </w:r>
      <w:proofErr w:type="gramStart"/>
      <w:r w:rsidRPr="00B53D14">
        <w:rPr>
          <w:rFonts w:ascii="Times New Roman" w:eastAsia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B53D14">
        <w:rPr>
          <w:rFonts w:ascii="Times New Roman" w:eastAsia="Times New Roman" w:hAnsi="Times New Roman" w:cs="Times New Roman"/>
          <w:sz w:val="24"/>
          <w:szCs w:val="24"/>
          <w:lang w:val="ru-RU"/>
        </w:rPr>
        <w:t>» являются классные руководители. Объем курса составляет 34 часов.</w:t>
      </w:r>
    </w:p>
    <w:p w:rsidR="00175CE5" w:rsidRPr="00B53D14" w:rsidRDefault="00175CE5" w:rsidP="00175C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D14">
        <w:rPr>
          <w:rFonts w:ascii="Times New Roman" w:eastAsia="Times New Roman" w:hAnsi="Times New Roman" w:cs="Times New Roman"/>
          <w:sz w:val="24"/>
          <w:szCs w:val="24"/>
          <w:lang w:val="ru-RU"/>
        </w:rPr>
        <w:t>Еженедельно по понедельникам в школе в рамках общешкольной линейки осуществляется церемония поднятия Государственного флага и исполнение гимна России, а также озвучиваются важные дела на неделю, государственные праздники, подводятся итоги прошедших мероприятий, конкурсов, соревнований.</w:t>
      </w:r>
    </w:p>
    <w:p w:rsidR="00175CE5" w:rsidRDefault="00175CE5" w:rsidP="00175C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D14">
        <w:rPr>
          <w:rFonts w:ascii="Times New Roman" w:eastAsia="Times New Roman" w:hAnsi="Times New Roman" w:cs="Times New Roman"/>
          <w:sz w:val="24"/>
          <w:szCs w:val="24"/>
          <w:lang w:val="ru-RU"/>
        </w:rPr>
        <w:t>При изучении государственных символов Российской Федерации учитывается преемственность содержания начального, основного и среднего общего образования. Достижение соответствующих личностных результатов обучающихся основывается на единстве учебной и воспитательной деятельности по основным направлениям воспитательной деятельности, в том числе в части гражданского и патриотического воспитания.</w:t>
      </w:r>
    </w:p>
    <w:p w:rsidR="00175CE5" w:rsidRPr="00B53D14" w:rsidRDefault="00175CE5" w:rsidP="00175C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D14">
        <w:rPr>
          <w:w w:val="105"/>
          <w:sz w:val="24"/>
          <w:szCs w:val="24"/>
          <w:lang w:val="ru-RU"/>
        </w:rPr>
        <w:t>Воспитательная</w:t>
      </w:r>
      <w:r w:rsidRPr="00B53D14">
        <w:rPr>
          <w:spacing w:val="1"/>
          <w:w w:val="105"/>
          <w:sz w:val="24"/>
          <w:szCs w:val="24"/>
          <w:lang w:val="ru-RU"/>
        </w:rPr>
        <w:t xml:space="preserve"> </w:t>
      </w:r>
      <w:r w:rsidRPr="00B53D14">
        <w:rPr>
          <w:w w:val="105"/>
          <w:sz w:val="24"/>
          <w:szCs w:val="24"/>
          <w:lang w:val="ru-RU"/>
        </w:rPr>
        <w:t>работа</w:t>
      </w:r>
      <w:r w:rsidRPr="00B53D14">
        <w:rPr>
          <w:spacing w:val="1"/>
          <w:w w:val="105"/>
          <w:sz w:val="24"/>
          <w:szCs w:val="24"/>
          <w:lang w:val="ru-RU"/>
        </w:rPr>
        <w:t xml:space="preserve"> </w:t>
      </w:r>
      <w:r w:rsidRPr="00B53D14">
        <w:rPr>
          <w:w w:val="105"/>
          <w:sz w:val="24"/>
          <w:szCs w:val="24"/>
          <w:lang w:val="ru-RU"/>
        </w:rPr>
        <w:t>в</w:t>
      </w:r>
      <w:r w:rsidRPr="00B53D14">
        <w:rPr>
          <w:spacing w:val="1"/>
          <w:w w:val="105"/>
          <w:sz w:val="24"/>
          <w:szCs w:val="24"/>
          <w:lang w:val="ru-RU"/>
        </w:rPr>
        <w:t xml:space="preserve"> </w:t>
      </w:r>
      <w:r w:rsidRPr="00B53D14">
        <w:rPr>
          <w:w w:val="105"/>
          <w:sz w:val="24"/>
          <w:szCs w:val="24"/>
          <w:lang w:val="ru-RU"/>
        </w:rPr>
        <w:t>МОУ</w:t>
      </w:r>
      <w:r w:rsidRPr="00B53D14">
        <w:rPr>
          <w:spacing w:val="1"/>
          <w:w w:val="105"/>
          <w:sz w:val="24"/>
          <w:szCs w:val="24"/>
          <w:lang w:val="ru-RU"/>
        </w:rPr>
        <w:t xml:space="preserve"> </w:t>
      </w:r>
      <w:r w:rsidRPr="00B53D14">
        <w:rPr>
          <w:w w:val="105"/>
          <w:sz w:val="24"/>
          <w:szCs w:val="24"/>
          <w:lang w:val="ru-RU"/>
        </w:rPr>
        <w:t>«Майская школа с крымскотатарским языком обучения имени Номана Челебиджихана" в 2025 году была организована по тематическим</w:t>
      </w:r>
      <w:r w:rsidRPr="00B53D14">
        <w:rPr>
          <w:spacing w:val="1"/>
          <w:w w:val="105"/>
          <w:sz w:val="24"/>
          <w:szCs w:val="24"/>
          <w:lang w:val="ru-RU"/>
        </w:rPr>
        <w:t xml:space="preserve"> </w:t>
      </w:r>
      <w:r w:rsidRPr="00B53D14">
        <w:rPr>
          <w:w w:val="105"/>
          <w:sz w:val="24"/>
          <w:szCs w:val="24"/>
          <w:lang w:val="ru-RU"/>
        </w:rPr>
        <w:t>периодам</w:t>
      </w:r>
      <w:r w:rsidRPr="00B53D14">
        <w:rPr>
          <w:spacing w:val="-4"/>
          <w:w w:val="105"/>
          <w:sz w:val="24"/>
          <w:szCs w:val="24"/>
          <w:lang w:val="ru-RU"/>
        </w:rPr>
        <w:t xml:space="preserve"> </w:t>
      </w:r>
      <w:r w:rsidRPr="00B53D14">
        <w:rPr>
          <w:w w:val="105"/>
          <w:sz w:val="24"/>
          <w:szCs w:val="24"/>
          <w:lang w:val="ru-RU"/>
        </w:rPr>
        <w:t>и</w:t>
      </w:r>
      <w:r w:rsidRPr="00B53D14">
        <w:rPr>
          <w:spacing w:val="-1"/>
          <w:w w:val="105"/>
          <w:sz w:val="24"/>
          <w:szCs w:val="24"/>
          <w:lang w:val="ru-RU"/>
        </w:rPr>
        <w:t xml:space="preserve"> </w:t>
      </w:r>
      <w:r w:rsidRPr="00B53D14">
        <w:rPr>
          <w:w w:val="105"/>
          <w:sz w:val="24"/>
          <w:szCs w:val="24"/>
          <w:lang w:val="ru-RU"/>
        </w:rPr>
        <w:t>месячникам.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291"/>
      </w:tblGrid>
      <w:tr w:rsidR="00175CE5" w:rsidRPr="00013BA5" w:rsidTr="00B7078B">
        <w:trPr>
          <w:trHeight w:val="400"/>
        </w:trPr>
        <w:tc>
          <w:tcPr>
            <w:tcW w:w="2248" w:type="dxa"/>
            <w:shd w:val="clear" w:color="auto" w:fill="5B9BD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13BA5">
              <w:rPr>
                <w:b/>
                <w:w w:val="105"/>
                <w:sz w:val="24"/>
                <w:szCs w:val="24"/>
              </w:rPr>
              <w:t>Месяц</w:t>
            </w:r>
          </w:p>
        </w:tc>
        <w:tc>
          <w:tcPr>
            <w:tcW w:w="7291" w:type="dxa"/>
            <w:shd w:val="clear" w:color="auto" w:fill="5B9BD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13BA5">
              <w:rPr>
                <w:b/>
                <w:w w:val="105"/>
                <w:sz w:val="24"/>
                <w:szCs w:val="24"/>
              </w:rPr>
              <w:t>Название</w:t>
            </w:r>
            <w:r w:rsidRPr="00013BA5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b/>
                <w:w w:val="105"/>
                <w:sz w:val="24"/>
                <w:szCs w:val="24"/>
              </w:rPr>
              <w:t>месячника</w:t>
            </w:r>
          </w:p>
        </w:tc>
      </w:tr>
      <w:tr w:rsidR="00175CE5" w:rsidRPr="00013BA5" w:rsidTr="00B7078B">
        <w:trPr>
          <w:trHeight w:val="393"/>
        </w:trPr>
        <w:tc>
          <w:tcPr>
            <w:tcW w:w="2248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Январь</w:t>
            </w:r>
          </w:p>
        </w:tc>
        <w:tc>
          <w:tcPr>
            <w:tcW w:w="7291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4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эстетического</w:t>
            </w:r>
            <w:r w:rsidRPr="00013BA5">
              <w:rPr>
                <w:spacing w:val="40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</w:t>
            </w:r>
          </w:p>
        </w:tc>
      </w:tr>
      <w:tr w:rsidR="00175CE5" w:rsidRPr="00013BA5" w:rsidTr="00B7078B">
        <w:trPr>
          <w:trHeight w:val="674"/>
        </w:trPr>
        <w:tc>
          <w:tcPr>
            <w:tcW w:w="2248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Февраль</w:t>
            </w:r>
          </w:p>
        </w:tc>
        <w:tc>
          <w:tcPr>
            <w:tcW w:w="7291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Месячники</w:t>
            </w:r>
            <w:r w:rsidRPr="00013BA5">
              <w:rPr>
                <w:spacing w:val="31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«Оборонно</w:t>
            </w:r>
            <w:r w:rsidRPr="00013BA5">
              <w:rPr>
                <w:spacing w:val="4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-</w:t>
            </w:r>
            <w:r w:rsidRPr="00013BA5">
              <w:rPr>
                <w:spacing w:val="1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массовой</w:t>
            </w:r>
            <w:r w:rsidRPr="00013BA5">
              <w:rPr>
                <w:spacing w:val="2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и</w:t>
            </w:r>
            <w:r w:rsidRPr="00013BA5">
              <w:rPr>
                <w:spacing w:val="3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спортивной</w:t>
            </w:r>
            <w:r w:rsidRPr="00013BA5">
              <w:rPr>
                <w:spacing w:val="2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работы»,</w:t>
            </w:r>
          </w:p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«Всеобуч</w:t>
            </w:r>
            <w:r w:rsidRPr="00013BA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–202</w:t>
            </w:r>
            <w:r>
              <w:rPr>
                <w:w w:val="105"/>
                <w:sz w:val="24"/>
                <w:szCs w:val="24"/>
              </w:rPr>
              <w:t>5</w:t>
            </w:r>
            <w:r w:rsidRPr="00013BA5">
              <w:rPr>
                <w:w w:val="105"/>
                <w:sz w:val="24"/>
                <w:szCs w:val="24"/>
              </w:rPr>
              <w:t>»</w:t>
            </w:r>
          </w:p>
        </w:tc>
      </w:tr>
      <w:tr w:rsidR="00175CE5" w:rsidRPr="00013BA5" w:rsidTr="00B7078B">
        <w:trPr>
          <w:trHeight w:val="393"/>
        </w:trPr>
        <w:tc>
          <w:tcPr>
            <w:tcW w:w="2248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Март</w:t>
            </w:r>
          </w:p>
        </w:tc>
        <w:tc>
          <w:tcPr>
            <w:tcW w:w="7291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45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профориентации»</w:t>
            </w:r>
          </w:p>
        </w:tc>
      </w:tr>
      <w:tr w:rsidR="00175CE5" w:rsidRPr="00B7078B" w:rsidTr="00B7078B">
        <w:trPr>
          <w:trHeight w:val="400"/>
        </w:trPr>
        <w:tc>
          <w:tcPr>
            <w:tcW w:w="2248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Апрель</w:t>
            </w:r>
          </w:p>
        </w:tc>
        <w:tc>
          <w:tcPr>
            <w:tcW w:w="7291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Месячники</w:t>
            </w:r>
            <w:r w:rsidRPr="00013BA5">
              <w:rPr>
                <w:spacing w:val="42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«Экологического</w:t>
            </w:r>
            <w:r w:rsidRPr="00013BA5">
              <w:rPr>
                <w:spacing w:val="46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воспитания»,</w:t>
            </w:r>
            <w:r w:rsidRPr="00013BA5">
              <w:rPr>
                <w:spacing w:val="4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«Правовых</w:t>
            </w:r>
            <w:r w:rsidRPr="00013BA5">
              <w:rPr>
                <w:spacing w:val="46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знаний»</w:t>
            </w:r>
          </w:p>
        </w:tc>
      </w:tr>
      <w:tr w:rsidR="00175CE5" w:rsidRPr="00B7078B" w:rsidTr="00B7078B">
        <w:trPr>
          <w:trHeight w:val="667"/>
        </w:trPr>
        <w:tc>
          <w:tcPr>
            <w:tcW w:w="2248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291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Месячники</w:t>
            </w:r>
            <w:r w:rsidRPr="00013BA5">
              <w:rPr>
                <w:spacing w:val="3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«Вахта</w:t>
            </w:r>
            <w:r w:rsidRPr="00013BA5">
              <w:rPr>
                <w:spacing w:val="37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памяти»,</w:t>
            </w:r>
            <w:r w:rsidRPr="00013BA5">
              <w:rPr>
                <w:spacing w:val="41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«Благоустройства</w:t>
            </w:r>
            <w:r w:rsidRPr="00013BA5">
              <w:rPr>
                <w:spacing w:val="48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школы</w:t>
            </w:r>
            <w:r w:rsidRPr="00013BA5">
              <w:rPr>
                <w:spacing w:val="30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и</w:t>
            </w:r>
            <w:r w:rsidRPr="00013BA5">
              <w:rPr>
                <w:spacing w:val="-54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пришкольной</w:t>
            </w:r>
            <w:r w:rsidRPr="00013BA5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территории»</w:t>
            </w:r>
          </w:p>
        </w:tc>
      </w:tr>
      <w:tr w:rsidR="00175CE5" w:rsidRPr="00B7078B" w:rsidTr="00B7078B">
        <w:trPr>
          <w:trHeight w:val="674"/>
        </w:trPr>
        <w:tc>
          <w:tcPr>
            <w:tcW w:w="2248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7291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«Всеобуч</w:t>
            </w:r>
            <w:r w:rsidRPr="00013BA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–</w:t>
            </w:r>
            <w:r w:rsidRPr="00013BA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202</w:t>
            </w:r>
            <w:r>
              <w:rPr>
                <w:w w:val="105"/>
                <w:sz w:val="24"/>
                <w:szCs w:val="24"/>
              </w:rPr>
              <w:t>5</w:t>
            </w:r>
            <w:r w:rsidRPr="00013BA5">
              <w:rPr>
                <w:w w:val="105"/>
                <w:sz w:val="24"/>
                <w:szCs w:val="24"/>
              </w:rPr>
              <w:t>»,</w:t>
            </w:r>
            <w:r w:rsidRPr="00013BA5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«Внимание!</w:t>
            </w:r>
            <w:r w:rsidRPr="00013BA5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Дети!»,</w:t>
            </w:r>
            <w:r w:rsidRPr="00013BA5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«Охраны</w:t>
            </w:r>
            <w:r w:rsidRPr="00013BA5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прав</w:t>
            </w:r>
            <w:r w:rsidRPr="00013BA5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опекаемых</w:t>
            </w:r>
            <w:r w:rsidRPr="00013BA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детей»</w:t>
            </w:r>
          </w:p>
        </w:tc>
      </w:tr>
      <w:tr w:rsidR="00175CE5" w:rsidRPr="00013BA5" w:rsidTr="00B7078B">
        <w:trPr>
          <w:trHeight w:val="393"/>
        </w:trPr>
        <w:tc>
          <w:tcPr>
            <w:tcW w:w="2248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Октябрь</w:t>
            </w:r>
          </w:p>
        </w:tc>
        <w:tc>
          <w:tcPr>
            <w:tcW w:w="7291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52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правового</w:t>
            </w:r>
            <w:r w:rsidRPr="00013BA5">
              <w:rPr>
                <w:spacing w:val="31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</w:t>
            </w:r>
          </w:p>
        </w:tc>
      </w:tr>
      <w:tr w:rsidR="00175CE5" w:rsidRPr="00013BA5" w:rsidTr="00B7078B">
        <w:trPr>
          <w:trHeight w:val="400"/>
        </w:trPr>
        <w:tc>
          <w:tcPr>
            <w:tcW w:w="2248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Ноябрь</w:t>
            </w:r>
          </w:p>
        </w:tc>
        <w:tc>
          <w:tcPr>
            <w:tcW w:w="7291" w:type="dxa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57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нравственного</w:t>
            </w:r>
            <w:r w:rsidRPr="00013BA5">
              <w:rPr>
                <w:spacing w:val="35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</w:t>
            </w:r>
          </w:p>
        </w:tc>
      </w:tr>
      <w:tr w:rsidR="00175CE5" w:rsidRPr="00013BA5" w:rsidTr="00B7078B">
        <w:trPr>
          <w:trHeight w:val="400"/>
        </w:trPr>
        <w:tc>
          <w:tcPr>
            <w:tcW w:w="2248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Декабрь</w:t>
            </w:r>
          </w:p>
        </w:tc>
        <w:tc>
          <w:tcPr>
            <w:tcW w:w="7291" w:type="dxa"/>
            <w:shd w:val="clear" w:color="auto" w:fill="D5E6F4"/>
          </w:tcPr>
          <w:p w:rsidR="00175CE5" w:rsidRPr="00013BA5" w:rsidRDefault="00175CE5" w:rsidP="00B7078B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«Месячник</w:t>
            </w:r>
            <w:r w:rsidRPr="00013BA5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здорового</w:t>
            </w:r>
            <w:r w:rsidRPr="00013BA5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образа</w:t>
            </w:r>
            <w:r w:rsidRPr="00013BA5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жизни»</w:t>
            </w:r>
          </w:p>
        </w:tc>
      </w:tr>
    </w:tbl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Выводы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5"/>
        </w:numPr>
        <w:tabs>
          <w:tab w:val="left" w:pos="1527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Воспитательная работа в МОУ планируется и осуществляется в соответствии с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приоритетами государственной политики в сфере воспитания: развитие высоконравственной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личности,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разделяющей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российские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традиционные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духовные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ценности,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обладающей актуальными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знаниями 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умениями, способной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реализовать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свой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потенциал 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условиях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современного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общества,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готовой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мирному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созиданию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защите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Родины.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5"/>
        </w:numPr>
        <w:tabs>
          <w:tab w:val="left" w:pos="1592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Воспитательная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работа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проводится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соответствии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утверждённой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Рабочей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программой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воспитательной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работы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МОУ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«Майская школа с крымскотатарским языком обучения имени Номана Челебиджихана» и годовым планом работы МОУ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202</w:t>
      </w:r>
      <w:r>
        <w:rPr>
          <w:rFonts w:ascii="Times New Roman" w:hAnsi="Times New Roman"/>
          <w:w w:val="105"/>
          <w:sz w:val="24"/>
          <w:szCs w:val="24"/>
        </w:rPr>
        <w:t>5</w:t>
      </w:r>
      <w:r w:rsidRPr="00013BA5">
        <w:rPr>
          <w:rFonts w:ascii="Times New Roman" w:hAnsi="Times New Roman"/>
          <w:w w:val="105"/>
          <w:sz w:val="24"/>
          <w:szCs w:val="24"/>
        </w:rPr>
        <w:t>/202</w:t>
      </w:r>
      <w:r>
        <w:rPr>
          <w:rFonts w:ascii="Times New Roman" w:hAnsi="Times New Roman"/>
          <w:w w:val="105"/>
          <w:sz w:val="24"/>
          <w:szCs w:val="24"/>
        </w:rPr>
        <w:t>6</w:t>
      </w:r>
      <w:r w:rsidRPr="00013BA5">
        <w:rPr>
          <w:rFonts w:ascii="Times New Roman" w:hAnsi="Times New Roman"/>
          <w:w w:val="105"/>
          <w:sz w:val="24"/>
          <w:szCs w:val="24"/>
        </w:rPr>
        <w:t xml:space="preserve"> учебный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год.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5"/>
        </w:numPr>
        <w:tabs>
          <w:tab w:val="left" w:pos="1484"/>
        </w:tabs>
        <w:autoSpaceDE w:val="0"/>
        <w:autoSpaceDN w:val="0"/>
        <w:spacing w:after="0" w:line="276" w:lineRule="auto"/>
        <w:ind w:left="0" w:hanging="2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Реализуются</w:t>
      </w:r>
      <w:r w:rsidRPr="00013B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все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модули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Рабочей</w:t>
      </w:r>
      <w:r w:rsidRPr="00013B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программы</w:t>
      </w:r>
      <w:r w:rsidRPr="00013B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воспитательной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работы.</w:t>
      </w:r>
    </w:p>
    <w:p w:rsidR="00175CE5" w:rsidRPr="00013BA5" w:rsidRDefault="00175CE5" w:rsidP="00175CE5">
      <w:pPr>
        <w:pStyle w:val="a6"/>
        <w:tabs>
          <w:tab w:val="left" w:pos="491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            4. Весь педагогический коллектив принимает активное участие в организации ВР по становлению личностной компетентности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наших учащихся;</w:t>
      </w: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175CE5" w:rsidRPr="00013BA5" w:rsidRDefault="00175CE5" w:rsidP="00175CE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Необходимо</w:t>
      </w:r>
      <w:r w:rsidRPr="00013BA5">
        <w:rPr>
          <w:rFonts w:ascii="Times New Roman" w:hAnsi="Times New Roman" w:cs="Times New Roman"/>
          <w:i/>
          <w:spacing w:val="-4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обратить</w:t>
      </w:r>
      <w:r w:rsidRPr="00013BA5">
        <w:rPr>
          <w:rFonts w:ascii="Times New Roman" w:hAnsi="Times New Roman" w:cs="Times New Roman"/>
          <w:i/>
          <w:spacing w:val="-5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внимание</w:t>
      </w:r>
      <w:r w:rsidRPr="00013BA5">
        <w:rPr>
          <w:rFonts w:ascii="Times New Roman" w:hAnsi="Times New Roman" w:cs="Times New Roman"/>
          <w:i/>
          <w:spacing w:val="-2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на</w:t>
      </w:r>
      <w:r w:rsidRPr="00013BA5">
        <w:rPr>
          <w:rFonts w:ascii="Times New Roman" w:hAnsi="Times New Roman" w:cs="Times New Roman"/>
          <w:i/>
          <w:spacing w:val="54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следующие</w:t>
      </w:r>
      <w:r w:rsidRPr="00013BA5">
        <w:rPr>
          <w:rFonts w:ascii="Times New Roman" w:hAnsi="Times New Roman" w:cs="Times New Roman"/>
          <w:i/>
          <w:spacing w:val="-2"/>
          <w:sz w:val="24"/>
          <w:szCs w:val="24"/>
          <w:u w:val="single"/>
          <w:lang w:val="ru-RU"/>
        </w:rPr>
        <w:t xml:space="preserve"> вопросы</w:t>
      </w:r>
      <w:r w:rsidRPr="00013BA5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2"/>
        </w:numPr>
        <w:tabs>
          <w:tab w:val="left" w:pos="571"/>
          <w:tab w:val="left" w:pos="4306"/>
          <w:tab w:val="left" w:pos="8955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Продолжить</w:t>
      </w:r>
      <w:r w:rsidRPr="00013BA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работу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коллектива</w:t>
      </w:r>
      <w:r w:rsidRPr="00013BA5">
        <w:rPr>
          <w:rFonts w:ascii="Times New Roman" w:hAnsi="Times New Roman"/>
          <w:sz w:val="24"/>
          <w:szCs w:val="24"/>
        </w:rPr>
        <w:tab/>
        <w:t>по</w:t>
      </w:r>
      <w:r w:rsidRPr="00013BA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патриотическому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воспитанию,</w:t>
      </w:r>
      <w:r w:rsidRPr="00013BA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 xml:space="preserve">как </w:t>
      </w:r>
      <w:r w:rsidRPr="00013BA5">
        <w:rPr>
          <w:rFonts w:ascii="Times New Roman" w:hAnsi="Times New Roman"/>
          <w:spacing w:val="-2"/>
          <w:sz w:val="24"/>
          <w:szCs w:val="24"/>
        </w:rPr>
        <w:t>приоритетному направлению;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2"/>
        </w:numPr>
        <w:tabs>
          <w:tab w:val="left" w:pos="587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Усилить работу по правовому воспитанию, профилактике правонарушений и предотвращению </w:t>
      </w:r>
      <w:r w:rsidRPr="00013BA5">
        <w:rPr>
          <w:rFonts w:ascii="Times New Roman" w:hAnsi="Times New Roman"/>
          <w:spacing w:val="-2"/>
          <w:sz w:val="24"/>
          <w:szCs w:val="24"/>
        </w:rPr>
        <w:t>конфликтов;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2"/>
        </w:numPr>
        <w:tabs>
          <w:tab w:val="left" w:pos="527"/>
        </w:tabs>
        <w:autoSpaceDE w:val="0"/>
        <w:autoSpaceDN w:val="0"/>
        <w:spacing w:after="0" w:line="276" w:lineRule="auto"/>
        <w:ind w:left="0" w:hanging="19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 Активней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привлекать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к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участию</w:t>
      </w:r>
      <w:r w:rsidRPr="00013BA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 xml:space="preserve">школьной </w:t>
      </w:r>
      <w:r w:rsidRPr="00013BA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жизни;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2"/>
        </w:numPr>
        <w:tabs>
          <w:tab w:val="left" w:pos="467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Продолжить</w:t>
      </w:r>
      <w:r w:rsidRPr="00013BA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работу</w:t>
      </w:r>
      <w:r w:rsidRPr="00013BA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накоплению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материалов</w:t>
      </w:r>
      <w:r w:rsidRPr="00013BA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копилку</w:t>
      </w:r>
      <w:r w:rsidRPr="00013BA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классного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руководителя;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72"/>
        </w:numPr>
        <w:tabs>
          <w:tab w:val="left" w:pos="467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Оказывать методическую помощь классным руководителям в проведении и подготовке классных часов, чтобы сделать их более интересными и результативными.</w:t>
      </w: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Работа</w:t>
      </w:r>
      <w:r w:rsidRPr="00013BA5">
        <w:rPr>
          <w:rFonts w:ascii="Times New Roman" w:hAnsi="Times New Roman" w:cs="Times New Roman"/>
          <w:color w:val="auto"/>
          <w:spacing w:val="36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ученического</w:t>
      </w:r>
      <w:r w:rsidRPr="00013BA5">
        <w:rPr>
          <w:rFonts w:ascii="Times New Roman" w:hAnsi="Times New Roman" w:cs="Times New Roman"/>
          <w:color w:val="auto"/>
          <w:spacing w:val="49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самоуправления</w:t>
      </w:r>
    </w:p>
    <w:p w:rsidR="00175CE5" w:rsidRPr="00013BA5" w:rsidRDefault="00175CE5" w:rsidP="00175CE5">
      <w:pPr>
        <w:pStyle w:val="ae"/>
        <w:spacing w:line="276" w:lineRule="auto"/>
        <w:ind w:left="0" w:firstLine="0"/>
        <w:rPr>
          <w:b/>
          <w:sz w:val="24"/>
          <w:szCs w:val="24"/>
        </w:rPr>
      </w:pP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sz w:val="24"/>
          <w:szCs w:val="24"/>
        </w:rPr>
        <w:t>Работа</w:t>
      </w:r>
      <w:r w:rsidRPr="00013BA5">
        <w:rPr>
          <w:spacing w:val="39"/>
          <w:sz w:val="24"/>
          <w:szCs w:val="24"/>
        </w:rPr>
        <w:t xml:space="preserve"> </w:t>
      </w:r>
      <w:r w:rsidRPr="00013BA5">
        <w:rPr>
          <w:sz w:val="24"/>
          <w:szCs w:val="24"/>
        </w:rPr>
        <w:t>ученической</w:t>
      </w:r>
      <w:r w:rsidRPr="00013BA5">
        <w:rPr>
          <w:spacing w:val="51"/>
          <w:sz w:val="24"/>
          <w:szCs w:val="24"/>
        </w:rPr>
        <w:t xml:space="preserve"> </w:t>
      </w:r>
      <w:r w:rsidRPr="00013BA5">
        <w:rPr>
          <w:sz w:val="24"/>
          <w:szCs w:val="24"/>
        </w:rPr>
        <w:t>организации</w:t>
      </w:r>
      <w:r w:rsidRPr="00013BA5">
        <w:rPr>
          <w:spacing w:val="39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предусматривала</w:t>
      </w:r>
      <w:r w:rsidRPr="00013BA5">
        <w:rPr>
          <w:spacing w:val="51"/>
          <w:sz w:val="24"/>
          <w:szCs w:val="24"/>
        </w:rPr>
        <w:t xml:space="preserve"> </w:t>
      </w:r>
      <w:r w:rsidRPr="00013BA5">
        <w:rPr>
          <w:sz w:val="24"/>
          <w:szCs w:val="24"/>
        </w:rPr>
        <w:t>реализацию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следующих</w:t>
      </w:r>
      <w:r w:rsidRPr="00013BA5">
        <w:rPr>
          <w:spacing w:val="41"/>
          <w:sz w:val="24"/>
          <w:szCs w:val="24"/>
        </w:rPr>
        <w:t xml:space="preserve"> </w:t>
      </w:r>
      <w:r w:rsidRPr="00013BA5">
        <w:rPr>
          <w:sz w:val="24"/>
          <w:szCs w:val="24"/>
        </w:rPr>
        <w:t>задач: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8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формировать у учащихся гражданственность и патриотизм через единство идейн</w:t>
      </w:r>
      <w:proofErr w:type="gramStart"/>
      <w:r w:rsidRPr="00013BA5">
        <w:rPr>
          <w:rFonts w:ascii="Times New Roman" w:hAnsi="Times New Roman"/>
          <w:w w:val="105"/>
          <w:sz w:val="24"/>
          <w:szCs w:val="24"/>
        </w:rPr>
        <w:t>о-</w:t>
      </w:r>
      <w:proofErr w:type="gramEnd"/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политического,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патриотического,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правового,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спортивно-оздоровительного,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нравственно-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эстетического,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экологического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направлений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воспитательного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процесса;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8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развивать социальную активность и ответственность, стремление к поиску нового и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способности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находить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оптимальные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решения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жизненных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проблем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lastRenderedPageBreak/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нестандартных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ситуациях;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8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развивать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чувства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дружбы,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товарищества,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коллективизма,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взаимопонимания,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организованности;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8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способствовать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развитию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национального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самосознания,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гражданственности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патриотизма;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8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расширять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знания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истории,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культуре,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природном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наследии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родного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края;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воспитывать здоровый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образ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жизни, формировать экологическую</w:t>
      </w:r>
      <w:r w:rsidRPr="00013BA5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культуру.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октябре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</w:t>
      </w:r>
      <w:r>
        <w:rPr>
          <w:w w:val="105"/>
          <w:sz w:val="24"/>
          <w:szCs w:val="24"/>
        </w:rPr>
        <w:t>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организованы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проведены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выборы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ученического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самоуправления.</w:t>
      </w: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sz w:val="24"/>
          <w:szCs w:val="24"/>
        </w:rPr>
        <w:t>Создан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Совет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обучающихся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в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количестве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24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человек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из</w:t>
      </w:r>
      <w:r w:rsidRPr="00013BA5">
        <w:rPr>
          <w:spacing w:val="1"/>
          <w:sz w:val="24"/>
          <w:szCs w:val="24"/>
        </w:rPr>
        <w:t xml:space="preserve"> 5</w:t>
      </w:r>
      <w:r w:rsidRPr="00013BA5">
        <w:rPr>
          <w:sz w:val="24"/>
          <w:szCs w:val="24"/>
        </w:rPr>
        <w:t xml:space="preserve"> -11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классов.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 01 сентября 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4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5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</w:t>
      </w:r>
      <w:r w:rsidRPr="00013BA5">
        <w:rPr>
          <w:spacing w:val="4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продолжает</w:t>
      </w:r>
      <w:r w:rsidRPr="00013BA5">
        <w:rPr>
          <w:spacing w:val="4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работать</w:t>
      </w:r>
      <w:r w:rsidRPr="00013BA5">
        <w:rPr>
          <w:spacing w:val="5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штаб</w:t>
      </w:r>
      <w:r w:rsidRPr="00013BA5">
        <w:rPr>
          <w:spacing w:val="4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ЦДИ.</w:t>
      </w:r>
      <w:r w:rsidRPr="00013BA5">
        <w:rPr>
          <w:spacing w:val="5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ЦДИ</w:t>
      </w:r>
      <w:r w:rsidRPr="00013BA5">
        <w:rPr>
          <w:spacing w:val="5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-</w:t>
      </w:r>
      <w:r w:rsidRPr="00013BA5">
        <w:rPr>
          <w:spacing w:val="3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центр</w:t>
      </w:r>
      <w:r w:rsidRPr="00013BA5">
        <w:rPr>
          <w:spacing w:val="4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детских инициатив, это место, где ребята собираются для обсуждения планов, мероприятий, место,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где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могут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создавать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 реализовывать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собственные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внеклассные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проекты.</w:t>
      </w:r>
      <w:r w:rsidRPr="00013BA5">
        <w:rPr>
          <w:spacing w:val="1"/>
          <w:w w:val="105"/>
          <w:sz w:val="24"/>
          <w:szCs w:val="24"/>
        </w:rPr>
        <w:t xml:space="preserve">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</w:t>
      </w:r>
      <w:r>
        <w:rPr>
          <w:w w:val="105"/>
          <w:sz w:val="24"/>
          <w:szCs w:val="24"/>
        </w:rPr>
        <w:t>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году</w:t>
      </w:r>
      <w:r w:rsidRPr="00013BA5">
        <w:rPr>
          <w:spacing w:val="1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обучающиеся</w:t>
      </w:r>
      <w:proofErr w:type="gramEnd"/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приняли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участие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школьном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инициативном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бюджетировании.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Провели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проектов,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проголосовали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проект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созданию</w:t>
      </w:r>
      <w:r w:rsidRPr="00013BA5">
        <w:rPr>
          <w:spacing w:val="1"/>
          <w:w w:val="105"/>
          <w:sz w:val="24"/>
          <w:szCs w:val="24"/>
        </w:rPr>
        <w:t xml:space="preserve"> </w:t>
      </w:r>
      <w:r>
        <w:rPr>
          <w:spacing w:val="1"/>
          <w:w w:val="105"/>
          <w:sz w:val="24"/>
          <w:szCs w:val="24"/>
        </w:rPr>
        <w:t>Зоны отдыха в школьном дворе</w:t>
      </w:r>
      <w:r w:rsidRPr="00013BA5">
        <w:rPr>
          <w:w w:val="105"/>
          <w:sz w:val="24"/>
          <w:szCs w:val="24"/>
        </w:rPr>
        <w:t xml:space="preserve">. </w:t>
      </w: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Вывод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7"/>
        </w:numPr>
        <w:tabs>
          <w:tab w:val="left" w:pos="2074"/>
          <w:tab w:val="left" w:pos="2075"/>
          <w:tab w:val="left" w:pos="4053"/>
          <w:tab w:val="left" w:pos="6369"/>
          <w:tab w:val="left" w:pos="7952"/>
          <w:tab w:val="left" w:pos="884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Ученическое</w:t>
      </w:r>
      <w:r w:rsidRPr="00013BA5">
        <w:rPr>
          <w:rFonts w:ascii="Times New Roman" w:hAnsi="Times New Roman"/>
          <w:w w:val="105"/>
          <w:sz w:val="24"/>
          <w:szCs w:val="24"/>
        </w:rPr>
        <w:tab/>
        <w:t>самоуправление</w:t>
      </w:r>
      <w:r w:rsidRPr="00013BA5">
        <w:rPr>
          <w:rFonts w:ascii="Times New Roman" w:hAnsi="Times New Roman"/>
          <w:w w:val="105"/>
          <w:sz w:val="24"/>
          <w:szCs w:val="24"/>
        </w:rPr>
        <w:tab/>
        <w:t>основано</w:t>
      </w:r>
      <w:r w:rsidRPr="00013BA5">
        <w:rPr>
          <w:rFonts w:ascii="Times New Roman" w:hAnsi="Times New Roman"/>
          <w:w w:val="105"/>
          <w:sz w:val="24"/>
          <w:szCs w:val="24"/>
        </w:rPr>
        <w:tab/>
        <w:t>на</w:t>
      </w:r>
      <w:r w:rsidRPr="00013BA5">
        <w:rPr>
          <w:rFonts w:ascii="Times New Roman" w:hAnsi="Times New Roman"/>
          <w:w w:val="105"/>
          <w:sz w:val="24"/>
          <w:szCs w:val="24"/>
        </w:rPr>
        <w:tab/>
        <w:t>инициативе,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самостоятельности, творчестве,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совершенствовании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собственной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жизни,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чувстве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ответственности,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взаимопомощи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организаторских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способностях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учащихся.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7"/>
        </w:numPr>
        <w:tabs>
          <w:tab w:val="left" w:pos="1650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Ученического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самоуправления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школы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развивает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 xml:space="preserve">у </w:t>
      </w:r>
      <w:proofErr w:type="gramStart"/>
      <w:r w:rsidRPr="00013BA5">
        <w:rPr>
          <w:rFonts w:ascii="Times New Roman" w:hAnsi="Times New Roman"/>
          <w:w w:val="105"/>
          <w:sz w:val="24"/>
          <w:szCs w:val="24"/>
        </w:rPr>
        <w:t>обучающихся</w:t>
      </w:r>
      <w:proofErr w:type="gramEnd"/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навыки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гражданской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активности</w:t>
      </w:r>
      <w:r w:rsidRPr="00013BA5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ответственности,</w:t>
      </w:r>
      <w:r w:rsidRPr="00013BA5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социальной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компетентности.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Организация</w:t>
      </w:r>
      <w:r w:rsidRPr="00013BA5">
        <w:rPr>
          <w:rFonts w:ascii="Times New Roman" w:hAnsi="Times New Roman" w:cs="Times New Roman"/>
          <w:color w:val="auto"/>
          <w:spacing w:val="47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дополнительного</w:t>
      </w:r>
      <w:r w:rsidRPr="00013BA5">
        <w:rPr>
          <w:rFonts w:ascii="Times New Roman" w:hAnsi="Times New Roman" w:cs="Times New Roman"/>
          <w:color w:val="auto"/>
          <w:spacing w:val="53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образования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году программы дополнительного образования реализовывались с помощью школьного спортивного клуба «Юность», Федерального проекта «Успех каждого ребёнка» национального проекта «Образование».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В МОУ</w:t>
      </w:r>
      <w:r w:rsidRPr="00013BA5">
        <w:rPr>
          <w:spacing w:val="26"/>
          <w:sz w:val="24"/>
          <w:szCs w:val="24"/>
        </w:rPr>
        <w:t xml:space="preserve"> </w:t>
      </w:r>
      <w:r w:rsidRPr="00013BA5">
        <w:rPr>
          <w:sz w:val="24"/>
          <w:szCs w:val="24"/>
        </w:rPr>
        <w:t xml:space="preserve">«Майская школа с крымскотатарским языком обучения имени Номана Челебиджихана» </w:t>
      </w:r>
      <w:proofErr w:type="gramStart"/>
      <w:r w:rsidRPr="00013BA5">
        <w:rPr>
          <w:sz w:val="24"/>
          <w:szCs w:val="24"/>
        </w:rPr>
        <w:t>дополнительное</w:t>
      </w:r>
      <w:proofErr w:type="gramEnd"/>
      <w:r w:rsidRPr="00013BA5">
        <w:rPr>
          <w:sz w:val="24"/>
          <w:szCs w:val="24"/>
        </w:rPr>
        <w:t xml:space="preserve"> образования обучающихся реализуется по следующим направленностям: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3BA5">
        <w:rPr>
          <w:rFonts w:ascii="Times New Roman" w:hAnsi="Times New Roman"/>
          <w:spacing w:val="-2"/>
          <w:sz w:val="24"/>
          <w:szCs w:val="24"/>
        </w:rPr>
        <w:t>Туристско-краеведческое</w:t>
      </w:r>
      <w:proofErr w:type="gramEnd"/>
      <w:r w:rsidRPr="00013BA5">
        <w:rPr>
          <w:rFonts w:ascii="Times New Roman" w:hAnsi="Times New Roman"/>
          <w:spacing w:val="-2"/>
          <w:sz w:val="24"/>
          <w:szCs w:val="24"/>
        </w:rPr>
        <w:t xml:space="preserve"> («</w:t>
      </w:r>
      <w:r>
        <w:rPr>
          <w:rFonts w:ascii="Times New Roman" w:hAnsi="Times New Roman"/>
          <w:spacing w:val="-2"/>
          <w:sz w:val="24"/>
          <w:szCs w:val="24"/>
        </w:rPr>
        <w:t>Школьный музей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») – </w:t>
      </w:r>
      <w:r>
        <w:rPr>
          <w:rFonts w:ascii="Times New Roman" w:hAnsi="Times New Roman"/>
          <w:spacing w:val="-2"/>
          <w:sz w:val="24"/>
          <w:szCs w:val="24"/>
        </w:rPr>
        <w:t>7</w:t>
      </w:r>
      <w:r w:rsidRPr="00013BA5">
        <w:rPr>
          <w:rFonts w:ascii="Times New Roman" w:hAnsi="Times New Roman"/>
          <w:spacing w:val="-2"/>
          <w:sz w:val="24"/>
          <w:szCs w:val="24"/>
        </w:rPr>
        <w:t>9 учащихся;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3BA5">
        <w:rPr>
          <w:rFonts w:ascii="Times New Roman" w:hAnsi="Times New Roman"/>
          <w:spacing w:val="-2"/>
          <w:sz w:val="24"/>
          <w:szCs w:val="24"/>
        </w:rPr>
        <w:t>Физкультурно-спортивное</w:t>
      </w:r>
      <w:proofErr w:type="gramEnd"/>
      <w:r w:rsidRPr="00013BA5">
        <w:rPr>
          <w:rFonts w:ascii="Times New Roman" w:hAnsi="Times New Roman"/>
          <w:spacing w:val="-2"/>
          <w:sz w:val="24"/>
          <w:szCs w:val="24"/>
        </w:rPr>
        <w:t xml:space="preserve"> («Шахматы, шашки») – </w:t>
      </w:r>
      <w:r>
        <w:rPr>
          <w:rFonts w:ascii="Times New Roman" w:hAnsi="Times New Roman"/>
          <w:spacing w:val="-2"/>
          <w:sz w:val="24"/>
          <w:szCs w:val="24"/>
        </w:rPr>
        <w:t>206</w:t>
      </w:r>
      <w:r w:rsidRPr="00013BA5">
        <w:rPr>
          <w:rFonts w:ascii="Times New Roman" w:hAnsi="Times New Roman"/>
          <w:spacing w:val="-2"/>
          <w:sz w:val="24"/>
          <w:szCs w:val="24"/>
        </w:rPr>
        <w:t>- учащихся.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pacing w:val="-2"/>
          <w:sz w:val="24"/>
          <w:szCs w:val="24"/>
        </w:rPr>
        <w:t>Социально-гуманитарное («</w:t>
      </w:r>
      <w:proofErr w:type="spellStart"/>
      <w:r w:rsidRPr="00013BA5">
        <w:rPr>
          <w:rFonts w:ascii="Times New Roman" w:hAnsi="Times New Roman"/>
          <w:spacing w:val="-2"/>
          <w:sz w:val="24"/>
          <w:szCs w:val="24"/>
        </w:rPr>
        <w:t>Юнармия</w:t>
      </w:r>
      <w:proofErr w:type="spellEnd"/>
      <w:r w:rsidRPr="00013BA5">
        <w:rPr>
          <w:rFonts w:ascii="Times New Roman" w:hAnsi="Times New Roman"/>
          <w:spacing w:val="-2"/>
          <w:sz w:val="24"/>
          <w:szCs w:val="24"/>
        </w:rPr>
        <w:t xml:space="preserve">») – </w:t>
      </w:r>
      <w:r>
        <w:rPr>
          <w:rFonts w:ascii="Times New Roman" w:hAnsi="Times New Roman"/>
          <w:spacing w:val="-2"/>
          <w:sz w:val="24"/>
          <w:szCs w:val="24"/>
        </w:rPr>
        <w:t>69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учащихся;</w:t>
      </w:r>
    </w:p>
    <w:p w:rsidR="00175CE5" w:rsidRPr="003B41D5" w:rsidRDefault="00175CE5" w:rsidP="00175CE5">
      <w:pPr>
        <w:pStyle w:val="a6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3BA5">
        <w:rPr>
          <w:rFonts w:ascii="Times New Roman" w:hAnsi="Times New Roman"/>
          <w:spacing w:val="-2"/>
          <w:sz w:val="24"/>
          <w:szCs w:val="24"/>
        </w:rPr>
        <w:t>Художественное</w:t>
      </w:r>
      <w:proofErr w:type="gramEnd"/>
      <w:r w:rsidRPr="00013BA5">
        <w:rPr>
          <w:rFonts w:ascii="Times New Roman" w:hAnsi="Times New Roman"/>
          <w:spacing w:val="-2"/>
          <w:sz w:val="24"/>
          <w:szCs w:val="24"/>
        </w:rPr>
        <w:t xml:space="preserve"> («Крымский вальс») – </w:t>
      </w:r>
      <w:r>
        <w:rPr>
          <w:rFonts w:ascii="Times New Roman" w:hAnsi="Times New Roman"/>
          <w:spacing w:val="-2"/>
          <w:sz w:val="24"/>
          <w:szCs w:val="24"/>
        </w:rPr>
        <w:t>31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учащи</w:t>
      </w:r>
      <w:r>
        <w:rPr>
          <w:rFonts w:ascii="Times New Roman" w:hAnsi="Times New Roman"/>
          <w:spacing w:val="-2"/>
          <w:sz w:val="24"/>
          <w:szCs w:val="24"/>
        </w:rPr>
        <w:t>й</w:t>
      </w:r>
      <w:r w:rsidRPr="00013BA5">
        <w:rPr>
          <w:rFonts w:ascii="Times New Roman" w:hAnsi="Times New Roman"/>
          <w:spacing w:val="-2"/>
          <w:sz w:val="24"/>
          <w:szCs w:val="24"/>
        </w:rPr>
        <w:t>ся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175CE5" w:rsidRPr="00CE61B0" w:rsidRDefault="00175CE5" w:rsidP="00175CE5">
      <w:pPr>
        <w:pStyle w:val="a6"/>
        <w:widowControl w:val="0"/>
        <w:numPr>
          <w:ilvl w:val="0"/>
          <w:numId w:val="17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61B0">
        <w:rPr>
          <w:rFonts w:ascii="Times New Roman" w:hAnsi="Times New Roman"/>
          <w:spacing w:val="-2"/>
          <w:sz w:val="24"/>
          <w:szCs w:val="24"/>
        </w:rPr>
        <w:t>Художественное (театральный кружок «Афалина») – 101 учащийся.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С 2021/2022 учебного года школа работает с автоматизированной информационной системой «Навигатор», где создана база данных программ дополнительного образования, реализуемых в школе. В системе доступна информация о наличии свободных ме</w:t>
      </w:r>
      <w:proofErr w:type="gramStart"/>
      <w:r w:rsidRPr="00013BA5">
        <w:rPr>
          <w:sz w:val="24"/>
          <w:szCs w:val="24"/>
        </w:rPr>
        <w:t>ст в гр</w:t>
      </w:r>
      <w:proofErr w:type="gramEnd"/>
      <w:r w:rsidRPr="00013BA5">
        <w:rPr>
          <w:sz w:val="24"/>
          <w:szCs w:val="24"/>
        </w:rPr>
        <w:t xml:space="preserve">уппах, расписании, педагогах. Для записи в кружки дополнительного образования родители подают заявку электронном </w:t>
      </w:r>
      <w:proofErr w:type="gramStart"/>
      <w:r w:rsidRPr="00013BA5">
        <w:rPr>
          <w:sz w:val="24"/>
          <w:szCs w:val="24"/>
        </w:rPr>
        <w:t>виде</w:t>
      </w:r>
      <w:proofErr w:type="gramEnd"/>
      <w:r w:rsidRPr="00013BA5">
        <w:rPr>
          <w:sz w:val="24"/>
          <w:szCs w:val="24"/>
        </w:rPr>
        <w:t xml:space="preserve"> в системе «Навигатор».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lastRenderedPageBreak/>
        <w:t>Дополнительным образованием в школе были охвачены обучающиеся в возрасте   от 8 до 18 лет включительно.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Все программы реализованы в полном объёме.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Расписание занятий кружков соответствуют требованиям санитарно-гигиенических норм, с учётом загруженности кабинетов, пожеланий родителей и детей по принципу 5-тидневной рабочей недели.</w:t>
      </w:r>
    </w:p>
    <w:p w:rsidR="00175CE5" w:rsidRPr="00013BA5" w:rsidRDefault="00175CE5" w:rsidP="00175CE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Общая численность всех обучающихся по пр</w:t>
      </w:r>
      <w:r>
        <w:rPr>
          <w:sz w:val="24"/>
          <w:szCs w:val="24"/>
        </w:rPr>
        <w:t>о</w:t>
      </w:r>
      <w:r w:rsidRPr="00013BA5">
        <w:rPr>
          <w:sz w:val="24"/>
          <w:szCs w:val="24"/>
        </w:rPr>
        <w:t xml:space="preserve">граммам дополнительного образования </w:t>
      </w:r>
      <w:proofErr w:type="gramStart"/>
      <w:r w:rsidRPr="00013BA5">
        <w:rPr>
          <w:sz w:val="24"/>
          <w:szCs w:val="24"/>
        </w:rPr>
        <w:t>на конец</w:t>
      </w:r>
      <w:proofErr w:type="gramEnd"/>
      <w:r w:rsidRPr="00013BA5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013BA5">
        <w:rPr>
          <w:sz w:val="24"/>
          <w:szCs w:val="24"/>
        </w:rPr>
        <w:t xml:space="preserve"> года – </w:t>
      </w:r>
      <w:r>
        <w:rPr>
          <w:sz w:val="24"/>
          <w:szCs w:val="24"/>
        </w:rPr>
        <w:t>256</w:t>
      </w:r>
      <w:r w:rsidRPr="00013BA5">
        <w:rPr>
          <w:sz w:val="24"/>
          <w:szCs w:val="24"/>
        </w:rPr>
        <w:t xml:space="preserve"> человек.</w:t>
      </w:r>
    </w:p>
    <w:p w:rsidR="00175CE5" w:rsidRPr="00013BA5" w:rsidRDefault="00175CE5" w:rsidP="00175CE5">
      <w:pPr>
        <w:pStyle w:val="a6"/>
        <w:tabs>
          <w:tab w:val="left" w:pos="1035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числе</w:t>
      </w:r>
      <w:r w:rsidRPr="00013BA5">
        <w:rPr>
          <w:spacing w:val="-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основных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задач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год,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стоявших</w:t>
      </w:r>
      <w:r w:rsidRPr="00013BA5">
        <w:rPr>
          <w:spacing w:val="-1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перед</w:t>
      </w:r>
      <w:r w:rsidRPr="00013BA5">
        <w:rPr>
          <w:spacing w:val="-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дополнительным</w:t>
      </w:r>
      <w:r w:rsidRPr="00013BA5">
        <w:rPr>
          <w:spacing w:val="-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образованием,</w:t>
      </w:r>
      <w:r w:rsidRPr="00013BA5">
        <w:rPr>
          <w:spacing w:val="-1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были: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6"/>
        </w:numPr>
        <w:tabs>
          <w:tab w:val="left" w:pos="1412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стабилизация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контингента</w:t>
      </w:r>
      <w:r w:rsidRPr="00013B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занимающихся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на</w:t>
      </w:r>
      <w:r w:rsidRPr="00013BA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уровне</w:t>
      </w:r>
      <w:r w:rsidRPr="00013B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плановых</w:t>
      </w:r>
      <w:r w:rsidRPr="00013B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показателей;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6"/>
        </w:numPr>
        <w:tabs>
          <w:tab w:val="left" w:pos="1412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сохранение</w:t>
      </w:r>
      <w:r w:rsidRPr="00013BA5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педагогического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состава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перечня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образовательных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направлений;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6"/>
        </w:numPr>
        <w:tabs>
          <w:tab w:val="left" w:pos="1448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стимулирование родительского и педагогического сообщества на участие в жизни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школы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спортивно-массовой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работе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школьного</w:t>
      </w:r>
      <w:r w:rsidRPr="00013BA5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спортклуба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(ШСК).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Программы дополнительного образования ориентированы на создание комфортных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психологических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условий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проявления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учащимся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своих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способностей,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удовлетворение</w:t>
      </w:r>
      <w:r w:rsidRPr="00013BA5">
        <w:rPr>
          <w:spacing w:val="-1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потребностей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социума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дополнительном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образовании</w:t>
      </w:r>
      <w:r w:rsidRPr="00013BA5">
        <w:rPr>
          <w:spacing w:val="-1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самореализации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особыми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образовательными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потребностями.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Новизна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заключается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многообразии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объединений и их программном содержании на современном высококвалифицированном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sz w:val="24"/>
          <w:szCs w:val="24"/>
        </w:rPr>
        <w:t>уровне. Актуальность программ дополнительного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образования заключается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в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необходимости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расширения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творческо-профессиональной</w:t>
      </w:r>
      <w:r w:rsidRPr="00013BA5">
        <w:rPr>
          <w:spacing w:val="57"/>
          <w:sz w:val="24"/>
          <w:szCs w:val="24"/>
        </w:rPr>
        <w:t xml:space="preserve"> </w:t>
      </w:r>
      <w:r w:rsidRPr="00013BA5">
        <w:rPr>
          <w:sz w:val="24"/>
          <w:szCs w:val="24"/>
        </w:rPr>
        <w:t>деятельности</w:t>
      </w:r>
      <w:r w:rsidRPr="00013BA5">
        <w:rPr>
          <w:spacing w:val="58"/>
          <w:sz w:val="24"/>
          <w:szCs w:val="24"/>
        </w:rPr>
        <w:t xml:space="preserve"> </w:t>
      </w:r>
      <w:r w:rsidRPr="00013BA5">
        <w:rPr>
          <w:sz w:val="24"/>
          <w:szCs w:val="24"/>
        </w:rPr>
        <w:t>учащихся</w:t>
      </w:r>
      <w:r w:rsidRPr="00013BA5">
        <w:rPr>
          <w:spacing w:val="57"/>
          <w:sz w:val="24"/>
          <w:szCs w:val="24"/>
        </w:rPr>
        <w:t xml:space="preserve"> </w:t>
      </w:r>
      <w:r w:rsidRPr="00013BA5">
        <w:rPr>
          <w:sz w:val="24"/>
          <w:szCs w:val="24"/>
        </w:rPr>
        <w:t>в</w:t>
      </w:r>
      <w:r w:rsidRPr="00013BA5">
        <w:rPr>
          <w:spacing w:val="58"/>
          <w:sz w:val="24"/>
          <w:szCs w:val="24"/>
        </w:rPr>
        <w:t xml:space="preserve"> </w:t>
      </w:r>
      <w:r w:rsidRPr="00013BA5">
        <w:rPr>
          <w:sz w:val="24"/>
          <w:szCs w:val="24"/>
        </w:rPr>
        <w:t>различных</w:t>
      </w:r>
      <w:r w:rsidRPr="00013BA5">
        <w:rPr>
          <w:spacing w:val="57"/>
          <w:sz w:val="24"/>
          <w:szCs w:val="24"/>
        </w:rPr>
        <w:t xml:space="preserve"> </w:t>
      </w:r>
      <w:r w:rsidRPr="00013BA5">
        <w:rPr>
          <w:sz w:val="24"/>
          <w:szCs w:val="24"/>
        </w:rPr>
        <w:t>направлениях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выполнении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социального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детей.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Отличительной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особенностью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является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содержание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объединения,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которым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руководит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специалист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данном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направлении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разнообразие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деятельности объединений дополнительного образования. Возраст детей, участвующих 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реализации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образования,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семи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</w:t>
      </w:r>
      <w:r w:rsidRPr="00013BA5">
        <w:rPr>
          <w:spacing w:val="-3"/>
          <w:w w:val="105"/>
          <w:sz w:val="24"/>
          <w:szCs w:val="24"/>
        </w:rPr>
        <w:t xml:space="preserve"> во</w:t>
      </w:r>
      <w:r w:rsidRPr="00013BA5">
        <w:rPr>
          <w:w w:val="105"/>
          <w:sz w:val="24"/>
          <w:szCs w:val="24"/>
        </w:rPr>
        <w:t>семнадцати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лет.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Содержание программ дополнительного образования реализуется в течение учебного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зависимости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количества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часов,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полагающихся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каждому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объединению.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Форма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занятий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-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групповая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индивидуальная. Режим работы во второй половине дня (согласно расписанию). Анализируя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уровень и срок реализации дополнительных образовательных общеразвивающих программ,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можно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сказать,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что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они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совершенствуются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соответствии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новыми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требованиями,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обновляется их содержание, обеспечивая познавательную активность детей и подростков,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развивая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их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творческие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способности, формируя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коммуникативные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умения.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С сентября 2023 года реализовывалось сетевое взаимодействие в тесном сотрудничестве с МОУ ДОД «Центр развития творчества детей и юношества». Начал работу школьный театр «Афалина» под руководством</w:t>
      </w:r>
      <w:r w:rsidRPr="00013BA5">
        <w:rPr>
          <w:spacing w:val="1"/>
          <w:w w:val="105"/>
          <w:sz w:val="24"/>
          <w:szCs w:val="24"/>
        </w:rPr>
        <w:t xml:space="preserve"> педагога </w:t>
      </w:r>
      <w:r w:rsidRPr="00013BA5">
        <w:rPr>
          <w:spacing w:val="1"/>
          <w:w w:val="105"/>
          <w:sz w:val="24"/>
          <w:szCs w:val="24"/>
        </w:rPr>
        <w:lastRenderedPageBreak/>
        <w:t xml:space="preserve">дополнительного образования Тимошенко Н.Ю. </w:t>
      </w:r>
      <w:r w:rsidRPr="00013BA5">
        <w:rPr>
          <w:w w:val="105"/>
          <w:sz w:val="24"/>
          <w:szCs w:val="24"/>
        </w:rPr>
        <w:t>Коллектив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школьного</w:t>
      </w:r>
      <w:r w:rsidRPr="00013BA5">
        <w:rPr>
          <w:spacing w:val="3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театра</w:t>
      </w:r>
      <w:r w:rsidRPr="00013BA5">
        <w:rPr>
          <w:spacing w:val="2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принял</w:t>
      </w:r>
      <w:r w:rsidRPr="00013BA5">
        <w:rPr>
          <w:spacing w:val="3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участие</w:t>
      </w:r>
      <w:r w:rsidRPr="00013BA5">
        <w:rPr>
          <w:spacing w:val="2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2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муниципальных</w:t>
      </w:r>
      <w:r w:rsidRPr="00013BA5">
        <w:rPr>
          <w:spacing w:val="2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конкурсах</w:t>
      </w:r>
      <w:r w:rsidRPr="00013BA5">
        <w:rPr>
          <w:spacing w:val="2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«Театральные</w:t>
      </w:r>
      <w:r w:rsidRPr="00013BA5">
        <w:rPr>
          <w:spacing w:val="2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подмостки»,</w:t>
      </w:r>
      <w:r w:rsidRPr="00013BA5">
        <w:rPr>
          <w:sz w:val="24"/>
          <w:szCs w:val="24"/>
        </w:rPr>
        <w:t xml:space="preserve"> «Мы</w:t>
      </w:r>
      <w:r w:rsidRPr="00013BA5">
        <w:rPr>
          <w:spacing w:val="29"/>
          <w:sz w:val="24"/>
          <w:szCs w:val="24"/>
        </w:rPr>
        <w:t xml:space="preserve"> </w:t>
      </w:r>
      <w:r w:rsidRPr="00013BA5">
        <w:rPr>
          <w:sz w:val="24"/>
          <w:szCs w:val="24"/>
        </w:rPr>
        <w:t>–</w:t>
      </w:r>
      <w:r w:rsidRPr="00013BA5">
        <w:rPr>
          <w:spacing w:val="37"/>
          <w:sz w:val="24"/>
          <w:szCs w:val="24"/>
        </w:rPr>
        <w:t xml:space="preserve"> </w:t>
      </w:r>
      <w:r w:rsidRPr="00013BA5">
        <w:rPr>
          <w:sz w:val="24"/>
          <w:szCs w:val="24"/>
        </w:rPr>
        <w:t>наследники</w:t>
      </w:r>
      <w:r w:rsidRPr="00013BA5">
        <w:rPr>
          <w:spacing w:val="33"/>
          <w:sz w:val="24"/>
          <w:szCs w:val="24"/>
        </w:rPr>
        <w:t xml:space="preserve"> </w:t>
      </w:r>
      <w:r w:rsidRPr="00013BA5">
        <w:rPr>
          <w:sz w:val="24"/>
          <w:szCs w:val="24"/>
        </w:rPr>
        <w:t xml:space="preserve">Победы», «Крымский теремок». 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Выводы:</w:t>
      </w:r>
    </w:p>
    <w:p w:rsidR="00175CE5" w:rsidRPr="00013BA5" w:rsidRDefault="00175CE5" w:rsidP="00175CE5">
      <w:pPr>
        <w:pStyle w:val="ae"/>
        <w:numPr>
          <w:ilvl w:val="0"/>
          <w:numId w:val="18"/>
        </w:numPr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Дополнительное образование ведётся по четырём направлениям. </w:t>
      </w:r>
    </w:p>
    <w:p w:rsidR="00175CE5" w:rsidRPr="00013BA5" w:rsidRDefault="00175CE5" w:rsidP="00175CE5">
      <w:pPr>
        <w:pStyle w:val="ae"/>
        <w:numPr>
          <w:ilvl w:val="0"/>
          <w:numId w:val="18"/>
        </w:numPr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Доминирующими направленностями являются </w:t>
      </w:r>
      <w:proofErr w:type="gramStart"/>
      <w:r w:rsidRPr="00013BA5">
        <w:rPr>
          <w:sz w:val="24"/>
          <w:szCs w:val="24"/>
        </w:rPr>
        <w:t>физкультурно-спо</w:t>
      </w:r>
      <w:r>
        <w:rPr>
          <w:sz w:val="24"/>
          <w:szCs w:val="24"/>
        </w:rPr>
        <w:t>ртивная</w:t>
      </w:r>
      <w:proofErr w:type="gramEnd"/>
      <w:r>
        <w:rPr>
          <w:sz w:val="24"/>
          <w:szCs w:val="24"/>
        </w:rPr>
        <w:t>, социально-гуманитарная, художественная.</w:t>
      </w:r>
    </w:p>
    <w:p w:rsidR="00175CE5" w:rsidRPr="00013BA5" w:rsidRDefault="00175CE5" w:rsidP="00175CE5">
      <w:pPr>
        <w:pStyle w:val="ae"/>
        <w:numPr>
          <w:ilvl w:val="0"/>
          <w:numId w:val="18"/>
        </w:numPr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Дополнительное образование реализуют педагоги школы: </w:t>
      </w:r>
      <w:r>
        <w:rPr>
          <w:sz w:val="24"/>
          <w:szCs w:val="24"/>
        </w:rPr>
        <w:t>педагог-организатор, педагог-библиотекарь</w:t>
      </w:r>
      <w:r w:rsidRPr="00013BA5">
        <w:rPr>
          <w:sz w:val="24"/>
          <w:szCs w:val="24"/>
        </w:rPr>
        <w:t>, учителя-предметники.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Программы дополнительного образования выполнены в полном объеме.</w:t>
      </w:r>
    </w:p>
    <w:p w:rsidR="00175CE5" w:rsidRPr="00013BA5" w:rsidRDefault="00175CE5" w:rsidP="00175CE5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Повысился охват дополнительным образованием.</w:t>
      </w: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 xml:space="preserve">                                              </w:t>
      </w: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Работа</w:t>
      </w:r>
      <w:proofErr w:type="spellEnd"/>
      <w:r w:rsidRPr="00013BA5">
        <w:rPr>
          <w:rFonts w:ascii="Times New Roman" w:hAnsi="Times New Roman" w:cs="Times New Roman"/>
          <w:color w:val="auto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с</w:t>
      </w:r>
      <w:r w:rsidRPr="00013BA5">
        <w:rPr>
          <w:rFonts w:ascii="Times New Roman" w:hAnsi="Times New Roman" w:cs="Times New Roman"/>
          <w:color w:val="auto"/>
          <w:spacing w:val="-9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родителями</w:t>
      </w:r>
      <w:proofErr w:type="spellEnd"/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Взаимоотношения семьи и школы важны на всех этапах школьной жизни. Для этого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используется диагностика, просвещение, совместная деятельность, оказывается психолог</w:t>
      </w:r>
      <w:proofErr w:type="gramStart"/>
      <w:r w:rsidRPr="00013BA5">
        <w:rPr>
          <w:w w:val="105"/>
          <w:sz w:val="24"/>
          <w:szCs w:val="24"/>
        </w:rPr>
        <w:t>о-</w:t>
      </w:r>
      <w:proofErr w:type="gramEnd"/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педагогическая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помощь.</w:t>
      </w: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b/>
          <w:i/>
          <w:w w:val="105"/>
          <w:sz w:val="24"/>
          <w:szCs w:val="24"/>
        </w:rPr>
        <w:t>Цель</w:t>
      </w:r>
      <w:r w:rsidRPr="00013BA5">
        <w:rPr>
          <w:b/>
          <w:i/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этого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направления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–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активизировать</w:t>
      </w:r>
      <w:r w:rsidRPr="00013BA5">
        <w:rPr>
          <w:spacing w:val="-1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интерес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проблемам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школы.</w:t>
      </w:r>
    </w:p>
    <w:p w:rsidR="00175CE5" w:rsidRPr="00013BA5" w:rsidRDefault="00175CE5" w:rsidP="00175CE5">
      <w:pPr>
        <w:pStyle w:val="2"/>
        <w:spacing w:before="0" w:beforeAutospacing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Задачи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создание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условий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взаимодействия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семьи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школы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основе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сотрудничества;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повышение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педагогической</w:t>
      </w:r>
      <w:r w:rsidRPr="00013BA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культуры</w:t>
      </w:r>
      <w:r w:rsidRPr="00013BA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родителей;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вовлечение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учебно-воспитательный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процесс.</w:t>
      </w:r>
    </w:p>
    <w:p w:rsidR="00175CE5" w:rsidRPr="00013BA5" w:rsidRDefault="00175CE5" w:rsidP="00175CE5">
      <w:pPr>
        <w:pStyle w:val="2"/>
        <w:spacing w:before="0" w:beforeAutospacing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Формы</w:t>
      </w:r>
      <w:proofErr w:type="spellEnd"/>
      <w:r w:rsidRPr="00013BA5">
        <w:rPr>
          <w:rFonts w:ascii="Times New Roman" w:hAnsi="Times New Roman" w:cs="Times New Roman"/>
          <w:color w:val="auto"/>
          <w:spacing w:val="-15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реализации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классные</w:t>
      </w:r>
      <w:r w:rsidRPr="00013BA5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родительские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собрания;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общешкольные</w:t>
      </w:r>
      <w:r w:rsidRPr="00013BA5"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родительские</w:t>
      </w:r>
      <w:r w:rsidRPr="00013BA5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собрания;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индивидуальное</w:t>
      </w:r>
      <w:r w:rsidRPr="00013B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консультирование</w:t>
      </w:r>
      <w:r w:rsidRPr="00013B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вопросам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обучения</w:t>
      </w:r>
      <w:r w:rsidRPr="00013B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воспитания;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социальное</w:t>
      </w:r>
      <w:r w:rsidRPr="00013BA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консультирование</w:t>
      </w:r>
      <w:r w:rsidRPr="00013B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(малообеспеченных,</w:t>
      </w:r>
      <w:r w:rsidRPr="00013BA5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опекунских,</w:t>
      </w:r>
      <w:r w:rsidRPr="00013BA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неполных</w:t>
      </w:r>
      <w:r w:rsidRPr="00013BA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семей);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513"/>
        </w:tabs>
        <w:autoSpaceDE w:val="0"/>
        <w:autoSpaceDN w:val="0"/>
        <w:spacing w:after="0" w:line="276" w:lineRule="auto"/>
        <w:ind w:left="0" w:firstLine="7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анкетирование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(по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вопросам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профориентации,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выбору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предметов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школьного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компонента);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оказание</w:t>
      </w:r>
      <w:r w:rsidRPr="00013B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помощи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родителям</w:t>
      </w:r>
      <w:r w:rsidRPr="00013B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внеурочного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времени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учащихся;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45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привлечение</w:t>
      </w:r>
      <w:r w:rsidRPr="00013BA5"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проведению</w:t>
      </w:r>
      <w:r w:rsidRPr="00013BA5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общешкольных</w:t>
      </w:r>
      <w:r w:rsidRPr="00013BA5">
        <w:rPr>
          <w:rFonts w:ascii="Times New Roman" w:hAnsi="Times New Roman"/>
          <w:spacing w:val="5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классных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мероприятий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(праздники,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концерты,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спортивные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соревнования).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</w:t>
      </w:r>
      <w:r>
        <w:rPr>
          <w:w w:val="105"/>
          <w:sz w:val="24"/>
          <w:szCs w:val="24"/>
        </w:rPr>
        <w:t>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проведены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консультации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вопросам,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связанным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психологическими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учебными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трудностями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детей.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обращались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 проблемами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поведенческого</w:t>
      </w:r>
      <w:r w:rsidRPr="00013BA5">
        <w:rPr>
          <w:spacing w:val="1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порядка,</w:t>
      </w:r>
      <w:r w:rsidRPr="00013BA5">
        <w:rPr>
          <w:spacing w:val="2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профессионального</w:t>
      </w:r>
      <w:r w:rsidRPr="00013BA5">
        <w:rPr>
          <w:spacing w:val="2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самоопределения</w:t>
      </w:r>
      <w:r w:rsidRPr="00013BA5">
        <w:rPr>
          <w:spacing w:val="27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обучающихся</w:t>
      </w:r>
      <w:proofErr w:type="gramEnd"/>
      <w:r w:rsidRPr="00013BA5">
        <w:rPr>
          <w:w w:val="105"/>
          <w:sz w:val="24"/>
          <w:szCs w:val="24"/>
        </w:rPr>
        <w:t>.</w:t>
      </w:r>
      <w:r w:rsidRPr="00013BA5">
        <w:rPr>
          <w:spacing w:val="2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Регулярно</w:t>
      </w:r>
      <w:r>
        <w:rPr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проводились тематические классные и общешкольные родительские собрания, все собрания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были проведены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 очном режиме. В 202</w:t>
      </w:r>
      <w:r>
        <w:rPr>
          <w:w w:val="105"/>
          <w:sz w:val="24"/>
          <w:szCs w:val="24"/>
        </w:rPr>
        <w:t>5</w:t>
      </w:r>
      <w:r w:rsidRPr="00013BA5">
        <w:rPr>
          <w:w w:val="105"/>
          <w:sz w:val="24"/>
          <w:szCs w:val="24"/>
        </w:rPr>
        <w:t xml:space="preserve"> учебном году запланировано и проведено по 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тематических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родительских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собраний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классе.</w:t>
      </w:r>
      <w:r w:rsidRPr="00013BA5">
        <w:rPr>
          <w:spacing w:val="1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Тематика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родительских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собраний разнообразна 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соответствует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возрасту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психологическим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особенностям</w:t>
      </w:r>
      <w:r w:rsidRPr="00013BA5">
        <w:rPr>
          <w:spacing w:val="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обучающихся.</w:t>
      </w:r>
      <w:proofErr w:type="gramEnd"/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Классные руководители осуществляют индивидуальную работу с родителями: очные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 онлайн-консультации, беседы. Индивидуальная работа с родителями осуществлялась 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мере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необходимости.</w:t>
      </w: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lastRenderedPageBreak/>
        <w:t>Вывод: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1.</w:t>
      </w:r>
      <w:r w:rsidRPr="00013BA5">
        <w:rPr>
          <w:spacing w:val="1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сформирована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эффективная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система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взаимодействия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учителями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создания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благоприятной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среды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сплочения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единый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дружный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коллектив</w:t>
      </w:r>
      <w:proofErr w:type="gramEnd"/>
      <w:r w:rsidRPr="00013BA5">
        <w:rPr>
          <w:w w:val="105"/>
          <w:sz w:val="24"/>
          <w:szCs w:val="24"/>
        </w:rPr>
        <w:t>, создание в школе благоприятных условий для свободного развития личности,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духовно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богатой,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строить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жизнь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достойную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Человека,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умеющего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быть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счастливым</w:t>
      </w:r>
      <w:r w:rsidRPr="00013BA5">
        <w:rPr>
          <w:spacing w:val="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нести</w:t>
      </w:r>
      <w:r w:rsidRPr="00013BA5">
        <w:rPr>
          <w:spacing w:val="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счастье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людям.</w:t>
      </w:r>
    </w:p>
    <w:p w:rsidR="00175CE5" w:rsidRPr="00013BA5" w:rsidRDefault="00175CE5" w:rsidP="00175CE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CE5" w:rsidRPr="00013BA5" w:rsidRDefault="00175CE5" w:rsidP="00175CE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 xml:space="preserve">                                              </w:t>
      </w: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>Питание</w:t>
      </w:r>
      <w:r w:rsidRPr="00013BA5">
        <w:rPr>
          <w:rFonts w:ascii="Times New Roman" w:hAnsi="Times New Roman" w:cs="Times New Roman"/>
          <w:color w:val="auto"/>
          <w:spacing w:val="-14"/>
          <w:w w:val="105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>учащихся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Основным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документом,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является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Приказ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Министерства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образования, науки и молодежи РК от 18.05.2022 г. №798 «Региональный стандарт оказания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услуги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обеспечению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горячим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питанием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государственных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муниципальных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общеобразовательных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организациях</w:t>
      </w:r>
      <w:r w:rsidRPr="00013BA5">
        <w:rPr>
          <w:spacing w:val="5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Республики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Крым</w:t>
      </w:r>
      <w:r>
        <w:rPr>
          <w:w w:val="105"/>
          <w:sz w:val="24"/>
          <w:szCs w:val="24"/>
        </w:rPr>
        <w:t>»</w:t>
      </w:r>
      <w:r w:rsidRPr="00013BA5">
        <w:rPr>
          <w:w w:val="105"/>
          <w:sz w:val="24"/>
          <w:szCs w:val="24"/>
        </w:rPr>
        <w:t>.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условиях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интенсивного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характера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развития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рациональное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обучающихся, в том числе во время пребывания в школе, является одним из ключевых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факторов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сохранения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укрепления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здоровья,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правильно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организованная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образовательном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учреждении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информационно-просветительская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работа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способствует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формированию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школьников</w:t>
      </w:r>
      <w:r w:rsidRPr="00013BA5">
        <w:rPr>
          <w:spacing w:val="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здорового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образа</w:t>
      </w:r>
      <w:r w:rsidRPr="00013BA5">
        <w:rPr>
          <w:spacing w:val="-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жизни,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включая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тип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питания.</w:t>
      </w:r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Питание</w:t>
      </w:r>
      <w:r w:rsidRPr="00013BA5">
        <w:rPr>
          <w:spacing w:val="-1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осуществляется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соответствии</w:t>
      </w:r>
      <w:r w:rsidRPr="00013BA5">
        <w:rPr>
          <w:spacing w:val="-1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нормативными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требованиями:</w:t>
      </w:r>
    </w:p>
    <w:p w:rsidR="00175CE5" w:rsidRPr="00C53428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издаются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приказы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школе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«Об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учащихся»</w:t>
      </w:r>
    </w:p>
    <w:p w:rsidR="00175CE5" w:rsidRPr="00C53428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428">
        <w:rPr>
          <w:rFonts w:ascii="Times New Roman" w:hAnsi="Times New Roman"/>
          <w:w w:val="105"/>
          <w:sz w:val="24"/>
          <w:szCs w:val="24"/>
        </w:rPr>
        <w:t>на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официальном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сайте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школы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разработан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подраздел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«Организация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питания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в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образовательном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учреждении»,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где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размещается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меню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ежедневного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горячего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питания,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перечень юридических лиц, оказывающих услуги по организации питания, форма обратной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связи</w:t>
      </w:r>
      <w:r w:rsidRPr="00C53428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для</w:t>
      </w:r>
      <w:r w:rsidRPr="00C53428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родителей;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proofErr w:type="gramStart"/>
      <w:r w:rsidRPr="00013BA5">
        <w:rPr>
          <w:w w:val="105"/>
          <w:sz w:val="24"/>
          <w:szCs w:val="24"/>
        </w:rPr>
        <w:t>В подразделе (FOOD) размещается ежедневное меню для обучающихся по программе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начального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общего образования.</w:t>
      </w:r>
      <w:proofErr w:type="gramEnd"/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утверждается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график</w:t>
      </w:r>
      <w:r w:rsidRPr="00013B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столовой</w:t>
      </w:r>
      <w:r w:rsidRPr="00013B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график</w:t>
      </w:r>
      <w:r w:rsidRPr="00013B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питания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классам;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персонал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столовой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знакомится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правилами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ТБ,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постановлением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/>
          <w:w w:val="105"/>
          <w:sz w:val="24"/>
          <w:szCs w:val="24"/>
        </w:rPr>
        <w:t>СаНПин</w:t>
      </w:r>
      <w:proofErr w:type="spellEnd"/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2/23.4.3590-20,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стандартом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государственной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услуги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«Предоставление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бесплатного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льготного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отдельным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категориям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обучающихся»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40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 xml:space="preserve">питание учащиеся 1-4 классов организовано </w:t>
      </w:r>
      <w:proofErr w:type="gramStart"/>
      <w:r w:rsidRPr="00013BA5">
        <w:rPr>
          <w:rFonts w:ascii="Times New Roman" w:hAnsi="Times New Roman"/>
          <w:w w:val="105"/>
          <w:sz w:val="24"/>
          <w:szCs w:val="24"/>
        </w:rPr>
        <w:t>согласно графика</w:t>
      </w:r>
      <w:proofErr w:type="gramEnd"/>
      <w:r w:rsidRPr="00013BA5">
        <w:rPr>
          <w:rFonts w:ascii="Times New Roman" w:hAnsi="Times New Roman"/>
          <w:w w:val="105"/>
          <w:sz w:val="24"/>
          <w:szCs w:val="24"/>
        </w:rPr>
        <w:t xml:space="preserve"> (1</w:t>
      </w:r>
      <w:r>
        <w:rPr>
          <w:rFonts w:ascii="Times New Roman" w:hAnsi="Times New Roman"/>
          <w:w w:val="105"/>
          <w:sz w:val="24"/>
          <w:szCs w:val="24"/>
        </w:rPr>
        <w:t>0</w:t>
      </w:r>
      <w:r w:rsidRPr="00013BA5">
        <w:rPr>
          <w:rFonts w:ascii="Times New Roman" w:hAnsi="Times New Roman"/>
          <w:w w:val="105"/>
          <w:sz w:val="24"/>
          <w:szCs w:val="24"/>
        </w:rPr>
        <w:t>6 обучающихся).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Классы приходят в столовую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 классным руководителем, соблюдая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санитарно-гигиенические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требования.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Общий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охват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питанием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учащихся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1-4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классов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составляет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100%;</w:t>
      </w:r>
    </w:p>
    <w:p w:rsidR="00175CE5" w:rsidRPr="00013BA5" w:rsidRDefault="00175CE5" w:rsidP="00175CE5">
      <w:pPr>
        <w:pStyle w:val="a6"/>
        <w:tabs>
          <w:tab w:val="left" w:pos="1491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Организовано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обучающихся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1-11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классов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количестве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1</w:t>
      </w:r>
      <w:r>
        <w:rPr>
          <w:rFonts w:ascii="Times New Roman" w:hAnsi="Times New Roman"/>
          <w:spacing w:val="1"/>
          <w:w w:val="105"/>
          <w:sz w:val="24"/>
          <w:szCs w:val="24"/>
        </w:rPr>
        <w:t>86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человек, отнесённых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льготной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категории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(дети-инвалиды,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дети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из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многодетных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семей</w:t>
      </w:r>
      <w:proofErr w:type="gramStart"/>
      <w:r w:rsidRPr="00013BA5">
        <w:rPr>
          <w:rFonts w:ascii="Times New Roman" w:hAnsi="Times New Roman"/>
          <w:w w:val="105"/>
          <w:sz w:val="24"/>
          <w:szCs w:val="24"/>
        </w:rPr>
        <w:t>,)</w:t>
      </w:r>
      <w:proofErr w:type="gramEnd"/>
    </w:p>
    <w:p w:rsidR="00175CE5" w:rsidRPr="00013BA5" w:rsidRDefault="00175CE5" w:rsidP="00175CE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- детям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льготных категорий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(инвалиды/ОВЗ,</w:t>
      </w:r>
      <w:r w:rsidRPr="00013BA5">
        <w:rPr>
          <w:spacing w:val="1"/>
          <w:w w:val="105"/>
          <w:sz w:val="24"/>
          <w:szCs w:val="24"/>
        </w:rPr>
        <w:t xml:space="preserve"> </w:t>
      </w:r>
      <w:r>
        <w:rPr>
          <w:spacing w:val="1"/>
          <w:w w:val="105"/>
          <w:sz w:val="24"/>
          <w:szCs w:val="24"/>
        </w:rPr>
        <w:t>6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человек),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обучающимся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 дому,</w:t>
      </w:r>
      <w:r w:rsidRPr="00013BA5">
        <w:rPr>
          <w:spacing w:val="1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согласно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приказа</w:t>
      </w:r>
      <w:proofErr w:type="gramEnd"/>
      <w:r w:rsidRPr="00013BA5">
        <w:rPr>
          <w:w w:val="105"/>
          <w:sz w:val="24"/>
          <w:szCs w:val="24"/>
        </w:rPr>
        <w:t>,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выплачивается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денежная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компенсация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двухразовое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питание</w:t>
      </w:r>
      <w:r>
        <w:rPr>
          <w:w w:val="105"/>
          <w:sz w:val="24"/>
          <w:szCs w:val="24"/>
        </w:rPr>
        <w:t>.</w:t>
      </w:r>
    </w:p>
    <w:p w:rsidR="00175CE5" w:rsidRPr="00013BA5" w:rsidRDefault="00175CE5" w:rsidP="00175CE5">
      <w:pPr>
        <w:pStyle w:val="a6"/>
        <w:tabs>
          <w:tab w:val="left" w:pos="1376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013BA5">
        <w:rPr>
          <w:rFonts w:ascii="Times New Roman" w:hAnsi="Times New Roman"/>
          <w:w w:val="105"/>
          <w:sz w:val="24"/>
          <w:szCs w:val="24"/>
        </w:rPr>
        <w:t>Бракеражной</w:t>
      </w:r>
      <w:proofErr w:type="spellEnd"/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комиссией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составляются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акты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проверке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школьной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столовой</w:t>
      </w:r>
      <w:r>
        <w:rPr>
          <w:rFonts w:ascii="Times New Roman" w:hAnsi="Times New Roman"/>
          <w:w w:val="105"/>
          <w:sz w:val="24"/>
          <w:szCs w:val="24"/>
        </w:rPr>
        <w:t>.</w:t>
      </w:r>
    </w:p>
    <w:p w:rsidR="00175CE5" w:rsidRPr="00013BA5" w:rsidRDefault="00175CE5" w:rsidP="00175CE5">
      <w:pPr>
        <w:pStyle w:val="a6"/>
        <w:tabs>
          <w:tab w:val="left" w:pos="1477"/>
        </w:tabs>
        <w:spacing w:after="0" w:line="276" w:lineRule="auto"/>
        <w:ind w:left="0"/>
        <w:rPr>
          <w:rFonts w:ascii="Times New Roman" w:hAnsi="Times New Roman"/>
          <w:spacing w:val="1"/>
          <w:w w:val="105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Санитарное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состояние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столовой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соответствует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нормам.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:rsidR="00175CE5" w:rsidRPr="00013BA5" w:rsidRDefault="00175CE5" w:rsidP="00175CE5">
      <w:pPr>
        <w:pStyle w:val="a6"/>
        <w:tabs>
          <w:tab w:val="left" w:pos="1477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Соблюдается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температурный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режим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хранения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продуктов;</w:t>
      </w:r>
    </w:p>
    <w:p w:rsidR="00175CE5" w:rsidRDefault="00175CE5" w:rsidP="00175CE5">
      <w:pPr>
        <w:pStyle w:val="a6"/>
        <w:tabs>
          <w:tab w:val="left" w:pos="1376"/>
        </w:tabs>
        <w:spacing w:after="0" w:line="276" w:lineRule="auto"/>
        <w:ind w:left="0"/>
        <w:rPr>
          <w:rFonts w:ascii="Times New Roman" w:hAnsi="Times New Roman"/>
          <w:w w:val="105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- в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наличии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сертификаты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качества,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соблюдаются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сроки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годности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продукции;</w:t>
      </w:r>
    </w:p>
    <w:p w:rsidR="00175CE5" w:rsidRPr="00C53428" w:rsidRDefault="00175CE5" w:rsidP="00175CE5">
      <w:pPr>
        <w:pStyle w:val="a6"/>
        <w:tabs>
          <w:tab w:val="left" w:pos="1376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lastRenderedPageBreak/>
        <w:t xml:space="preserve">- </w:t>
      </w:r>
      <w:r w:rsidRPr="00C53428">
        <w:rPr>
          <w:rFonts w:ascii="Times New Roman" w:hAnsi="Times New Roman"/>
          <w:w w:val="105"/>
          <w:sz w:val="24"/>
          <w:szCs w:val="24"/>
        </w:rPr>
        <w:t>в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школьной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столовой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размещается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ежедневное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меню,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в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котором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указано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наименование</w:t>
      </w:r>
      <w:r w:rsidRPr="00C53428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блюд,</w:t>
      </w:r>
      <w:r w:rsidRPr="00C53428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выход</w:t>
      </w:r>
      <w:r w:rsidRPr="00C53428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продуктов;</w:t>
      </w:r>
    </w:p>
    <w:p w:rsidR="00175CE5" w:rsidRPr="00C53428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вопрос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включен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/>
          <w:w w:val="105"/>
          <w:sz w:val="24"/>
          <w:szCs w:val="24"/>
        </w:rPr>
        <w:t>внутришкольный</w:t>
      </w:r>
      <w:proofErr w:type="spellEnd"/>
      <w:r w:rsidRPr="00013BA5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контроль;</w:t>
      </w:r>
    </w:p>
    <w:p w:rsidR="00175CE5" w:rsidRPr="00C53428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428">
        <w:rPr>
          <w:rFonts w:ascii="Times New Roman" w:hAnsi="Times New Roman"/>
          <w:w w:val="105"/>
          <w:sz w:val="24"/>
          <w:szCs w:val="24"/>
        </w:rPr>
        <w:t>ведется следующая документация: журнал здоровья персонала столовой, журнал по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gramStart"/>
      <w:r w:rsidRPr="00C53428">
        <w:rPr>
          <w:rFonts w:ascii="Times New Roman" w:hAnsi="Times New Roman"/>
          <w:w w:val="105"/>
          <w:sz w:val="24"/>
          <w:szCs w:val="24"/>
        </w:rPr>
        <w:t>контролю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за</w:t>
      </w:r>
      <w:proofErr w:type="gramEnd"/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доброкачественностью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скоропортящихся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продуктов,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C53428">
        <w:rPr>
          <w:rFonts w:ascii="Times New Roman" w:hAnsi="Times New Roman"/>
          <w:w w:val="105"/>
          <w:sz w:val="24"/>
          <w:szCs w:val="24"/>
        </w:rPr>
        <w:t>бракеражный</w:t>
      </w:r>
      <w:proofErr w:type="spellEnd"/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журнал,</w:t>
      </w:r>
      <w:r w:rsidRPr="00C5342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температурный</w:t>
      </w:r>
      <w:r w:rsidRPr="00C53428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журнал</w:t>
      </w:r>
      <w:r w:rsidRPr="00C53428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холодильного</w:t>
      </w:r>
      <w:r w:rsidRPr="00C53428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C53428">
        <w:rPr>
          <w:rFonts w:ascii="Times New Roman" w:hAnsi="Times New Roman"/>
          <w:w w:val="105"/>
          <w:sz w:val="24"/>
          <w:szCs w:val="24"/>
        </w:rPr>
        <w:t>оборудования;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соблюдается</w:t>
      </w:r>
      <w:r w:rsidRPr="00013B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маркировка</w:t>
      </w:r>
      <w:r w:rsidRPr="00013B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технического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оборудования</w:t>
      </w:r>
      <w:r w:rsidRPr="00013B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уборочного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инвентаря;</w:t>
      </w:r>
    </w:p>
    <w:p w:rsidR="00175CE5" w:rsidRPr="00013BA5" w:rsidRDefault="00175CE5" w:rsidP="009E1926">
      <w:pPr>
        <w:pStyle w:val="a6"/>
        <w:widowControl w:val="0"/>
        <w:numPr>
          <w:ilvl w:val="0"/>
          <w:numId w:val="66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складских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помещениях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соблюдается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товарное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соседство.</w:t>
      </w:r>
    </w:p>
    <w:p w:rsidR="00175CE5" w:rsidRPr="00013BA5" w:rsidRDefault="00175CE5" w:rsidP="00175CE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>Вывод:</w:t>
      </w:r>
    </w:p>
    <w:p w:rsidR="00175CE5" w:rsidRPr="00013BA5" w:rsidRDefault="00175CE5" w:rsidP="00175CE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1.Питание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организовано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должном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уровне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учетом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требований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нормативов. Большая часть питающихся детей получает льготное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 xml:space="preserve">питание. В 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 осуществляется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систематическая работа по формированию правильного пищевого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поведения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 школьников.</w:t>
      </w:r>
    </w:p>
    <w:p w:rsidR="00BD2420" w:rsidRPr="00013BA5" w:rsidRDefault="00BD2420" w:rsidP="00BD2420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484E71" w:rsidRPr="009A5BE3" w:rsidRDefault="00484E71" w:rsidP="00484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ОЦЕНКА 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0C23C4" w:rsidRPr="00425191" w:rsidRDefault="000C23C4" w:rsidP="000C23C4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u w:val="single"/>
        </w:rPr>
      </w:pPr>
      <w:r w:rsidRPr="00425191">
        <w:rPr>
          <w:u w:val="single"/>
        </w:rPr>
        <w:t>Прием в школу.</w:t>
      </w:r>
    </w:p>
    <w:p w:rsidR="000C23C4" w:rsidRPr="00425191" w:rsidRDefault="000C23C4" w:rsidP="000C23C4">
      <w:pPr>
        <w:pStyle w:val="ds-markdown-paragraph"/>
        <w:shd w:val="clear" w:color="auto" w:fill="FFFFFF"/>
        <w:spacing w:before="0" w:beforeAutospacing="0" w:after="0" w:afterAutospacing="0" w:line="276" w:lineRule="auto"/>
      </w:pPr>
      <w:r w:rsidRPr="00425191">
        <w:t>В 2025 году школа в полной мере реализовала требования обновленного законодательства в сфере приема на обучение, связанные с обучением иностранных граждан.</w:t>
      </w:r>
      <w:r w:rsidRPr="00425191">
        <w:br/>
      </w:r>
      <w:r w:rsidRPr="00425191">
        <w:rPr>
          <w:rStyle w:val="a8"/>
          <w:shd w:val="clear" w:color="auto" w:fill="FFFFFF"/>
        </w:rPr>
        <w:t>Ключевое изменение 2025 года:</w:t>
      </w:r>
      <w:r w:rsidRPr="00425191">
        <w:rPr>
          <w:shd w:val="clear" w:color="auto" w:fill="FFFFFF"/>
        </w:rPr>
        <w:t> В процедуру приема дете</w:t>
      </w:r>
      <w:proofErr w:type="gramStart"/>
      <w:r w:rsidRPr="00425191">
        <w:rPr>
          <w:shd w:val="clear" w:color="auto" w:fill="FFFFFF"/>
        </w:rPr>
        <w:t>й-</w:t>
      </w:r>
      <w:proofErr w:type="gramEnd"/>
      <w:r w:rsidRPr="00425191">
        <w:rPr>
          <w:shd w:val="clear" w:color="auto" w:fill="FFFFFF"/>
        </w:rPr>
        <w:t xml:space="preserve"> иностранных граждан включено </w:t>
      </w:r>
      <w:r w:rsidRPr="00425191">
        <w:rPr>
          <w:rStyle w:val="a8"/>
          <w:shd w:val="clear" w:color="auto" w:fill="FFFFFF"/>
        </w:rPr>
        <w:t>обязательное тестирование на знание русского языка</w:t>
      </w:r>
      <w:r w:rsidRPr="00425191">
        <w:rPr>
          <w:shd w:val="clear" w:color="auto" w:fill="FFFFFF"/>
        </w:rPr>
        <w:t>.</w:t>
      </w:r>
    </w:p>
    <w:p w:rsidR="000C23C4" w:rsidRPr="00425191" w:rsidRDefault="000C23C4" w:rsidP="009E1926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/>
      </w:pPr>
      <w:r w:rsidRPr="00425191">
        <w:rPr>
          <w:rStyle w:val="a8"/>
        </w:rPr>
        <w:t>Организация процедуры тестирования:</w:t>
      </w:r>
    </w:p>
    <w:p w:rsidR="000C23C4" w:rsidRPr="00425191" w:rsidRDefault="000C23C4" w:rsidP="009E1926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ind w:left="0"/>
      </w:pPr>
      <w:r w:rsidRPr="00425191">
        <w:rPr>
          <w:rStyle w:val="a8"/>
        </w:rPr>
        <w:t>Цель:</w:t>
      </w:r>
      <w:r w:rsidRPr="00425191">
        <w:t> Определение уровня владения русским языком, достаточного для освоения образовательной программы.</w:t>
      </w:r>
    </w:p>
    <w:p w:rsidR="000C23C4" w:rsidRPr="00425191" w:rsidRDefault="000C23C4" w:rsidP="009E1926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ind w:left="0"/>
      </w:pPr>
      <w:r w:rsidRPr="00425191">
        <w:rPr>
          <w:rStyle w:val="a8"/>
        </w:rPr>
        <w:t>Контингент:</w:t>
      </w:r>
      <w:r w:rsidRPr="00425191">
        <w:t xml:space="preserve"> Тестирование проводилось для </w:t>
      </w:r>
      <w:proofErr w:type="gramStart"/>
      <w:r w:rsidRPr="00425191">
        <w:t>детей-иностранных</w:t>
      </w:r>
      <w:proofErr w:type="gramEnd"/>
      <w:r w:rsidRPr="00425191">
        <w:t xml:space="preserve"> граждан, не имеющих документов об образовании на русском языке и не обучавшихся ранее в российских школах.</w:t>
      </w:r>
    </w:p>
    <w:p w:rsidR="000C23C4" w:rsidRPr="00425191" w:rsidRDefault="000C23C4" w:rsidP="009E1926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ind w:left="0"/>
      </w:pPr>
      <w:r w:rsidRPr="00425191">
        <w:rPr>
          <w:rStyle w:val="a8"/>
        </w:rPr>
        <w:t>Содержание:</w:t>
      </w:r>
      <w:r w:rsidRPr="00425191">
        <w:t> Тестирование включало модули на понимание устной речи (</w:t>
      </w:r>
      <w:proofErr w:type="spellStart"/>
      <w:r w:rsidRPr="00425191">
        <w:t>аудирование</w:t>
      </w:r>
      <w:proofErr w:type="spellEnd"/>
      <w:r w:rsidRPr="00425191">
        <w:t>), чтение простых текстов, базовые навыки письма и устной коммуникации на бытовые темы.</w:t>
      </w:r>
    </w:p>
    <w:p w:rsidR="000C23C4" w:rsidRPr="00425191" w:rsidRDefault="000C23C4" w:rsidP="000C23C4">
      <w:pPr>
        <w:pStyle w:val="ds-markdown-paragraph"/>
        <w:shd w:val="clear" w:color="auto" w:fill="FFFFFF"/>
        <w:spacing w:before="0" w:beforeAutospacing="0" w:after="0" w:afterAutospacing="0" w:line="276" w:lineRule="auto"/>
      </w:pPr>
      <w:r w:rsidRPr="00425191">
        <w:t> В 2025 году у нас в школе таких детей не было.</w:t>
      </w:r>
    </w:p>
    <w:p w:rsidR="00484E71" w:rsidRPr="009A5BE3" w:rsidRDefault="00484E71" w:rsidP="00484E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484E71" w:rsidRPr="009A5BE3" w:rsidRDefault="00484E71" w:rsidP="00484E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26 мая.</w:t>
      </w:r>
    </w:p>
    <w:p w:rsidR="00484E71" w:rsidRPr="009A5BE3" w:rsidRDefault="00484E71" w:rsidP="00484E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484E71" w:rsidRPr="009A5BE3" w:rsidRDefault="00484E71" w:rsidP="00484E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45 минут.</w:t>
      </w:r>
    </w:p>
    <w:p w:rsidR="00484E71" w:rsidRPr="009A5BE3" w:rsidRDefault="00484E71" w:rsidP="00484E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одну смену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484E71" w:rsidRDefault="00484E71" w:rsidP="00484E7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4E71" w:rsidRDefault="00484E71" w:rsidP="00484E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1"/>
        <w:gridCol w:w="1545"/>
        <w:gridCol w:w="2793"/>
        <w:gridCol w:w="1938"/>
        <w:gridCol w:w="1920"/>
      </w:tblGrid>
      <w:tr w:rsidR="00484E71" w:rsidRPr="00B7078B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Pr="009A5BE3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Pr="009A5BE3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484E71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84E71" w:rsidRDefault="00484E71" w:rsidP="00287CD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84E71" w:rsidRDefault="00484E71" w:rsidP="00287CD1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84E71" w:rsidTr="00A24F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E71" w:rsidRDefault="00484E71" w:rsidP="00A24F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484E71" w:rsidRDefault="00484E71" w:rsidP="00484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19523B" w:rsidRPr="00425191" w:rsidRDefault="0019523B" w:rsidP="0019523B">
      <w:pPr>
        <w:spacing w:before="0" w:beforeAutospacing="0" w:after="0" w:afterAutospacing="0" w:line="276" w:lineRule="auto"/>
        <w:jc w:val="both"/>
        <w:rPr>
          <w:sz w:val="24"/>
          <w:szCs w:val="24"/>
          <w:lang w:val="ru-RU"/>
        </w:rPr>
      </w:pPr>
      <w:r w:rsidRPr="00425191">
        <w:rPr>
          <w:sz w:val="24"/>
          <w:szCs w:val="24"/>
          <w:lang w:val="ru-RU"/>
        </w:rPr>
        <w:t xml:space="preserve">С 1 сентября 2025 года школа при составлении расписания учитывала  </w:t>
      </w:r>
      <w:r w:rsidRPr="00425191">
        <w:rPr>
          <w:sz w:val="24"/>
          <w:szCs w:val="24"/>
        </w:rPr>
        <w:t> </w:t>
      </w:r>
      <w:r w:rsidRPr="00425191">
        <w:rPr>
          <w:rStyle w:val="a8"/>
          <w:sz w:val="24"/>
          <w:szCs w:val="24"/>
          <w:lang w:val="ru-RU"/>
        </w:rPr>
        <w:t>Единое расписание уроков</w:t>
      </w:r>
      <w:r w:rsidRPr="00425191">
        <w:rPr>
          <w:sz w:val="24"/>
          <w:szCs w:val="24"/>
          <w:lang w:val="ru-RU"/>
        </w:rPr>
        <w:t xml:space="preserve">, рекомендованное  </w:t>
      </w:r>
      <w:proofErr w:type="spellStart"/>
      <w:r w:rsidRPr="00425191">
        <w:rPr>
          <w:sz w:val="24"/>
          <w:szCs w:val="24"/>
          <w:lang w:val="ru-RU"/>
        </w:rPr>
        <w:t>Минпросвещением</w:t>
      </w:r>
      <w:proofErr w:type="spellEnd"/>
      <w:r w:rsidRPr="00425191">
        <w:rPr>
          <w:sz w:val="24"/>
          <w:szCs w:val="24"/>
          <w:lang w:val="ru-RU"/>
        </w:rPr>
        <w:t xml:space="preserve">  России.</w:t>
      </w:r>
    </w:p>
    <w:p w:rsidR="0019523B" w:rsidRPr="00425191" w:rsidRDefault="0019523B" w:rsidP="0019523B">
      <w:pPr>
        <w:spacing w:before="0" w:beforeAutospacing="0" w:after="0" w:afterAutospacing="0" w:line="276" w:lineRule="auto"/>
        <w:jc w:val="both"/>
        <w:rPr>
          <w:sz w:val="24"/>
          <w:szCs w:val="24"/>
          <w:lang w:val="ru-RU"/>
        </w:rPr>
      </w:pPr>
      <w:r w:rsidRPr="00425191">
        <w:rPr>
          <w:sz w:val="24"/>
          <w:szCs w:val="24"/>
          <w:lang w:val="ru-RU"/>
        </w:rPr>
        <w:t xml:space="preserve">Расписание уроков было оптимизировано с учетом возрастных психофизиологических особенностей обучающихся, требований СанПиН к распределению учебной нагрузки и необходимости обеспечения равных условий для всех параллелей и составлено по образцам </w:t>
      </w:r>
      <w:r w:rsidRPr="00425191">
        <w:rPr>
          <w:rStyle w:val="a8"/>
          <w:sz w:val="24"/>
          <w:szCs w:val="24"/>
          <w:lang w:val="ru-RU"/>
        </w:rPr>
        <w:t>Единого  расписания уроков</w:t>
      </w:r>
      <w:r w:rsidRPr="00425191">
        <w:rPr>
          <w:sz w:val="24"/>
          <w:szCs w:val="24"/>
          <w:lang w:val="ru-RU"/>
        </w:rPr>
        <w:t xml:space="preserve">, рекомендованного   </w:t>
      </w:r>
      <w:proofErr w:type="spellStart"/>
      <w:r w:rsidRPr="00425191">
        <w:rPr>
          <w:sz w:val="24"/>
          <w:szCs w:val="24"/>
          <w:lang w:val="ru-RU"/>
        </w:rPr>
        <w:t>Минпросвещением</w:t>
      </w:r>
      <w:proofErr w:type="spellEnd"/>
      <w:r w:rsidRPr="00425191">
        <w:rPr>
          <w:sz w:val="24"/>
          <w:szCs w:val="24"/>
          <w:lang w:val="ru-RU"/>
        </w:rPr>
        <w:t xml:space="preserve">  России.</w:t>
      </w:r>
    </w:p>
    <w:p w:rsidR="0019523B" w:rsidRPr="009E005E" w:rsidRDefault="0019523B" w:rsidP="0019523B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7030A0"/>
        </w:rPr>
      </w:pPr>
      <w:r w:rsidRPr="00425191">
        <w:t>Отмечено положительное влияние на организацию учебного процесса, снижение «окон» в расписании и упорядочивание внеурочной деятельности</w:t>
      </w:r>
      <w:r w:rsidRPr="009E005E">
        <w:rPr>
          <w:color w:val="7030A0"/>
        </w:rPr>
        <w:t>.</w:t>
      </w:r>
    </w:p>
    <w:p w:rsidR="00425191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highlight w:val="yellow"/>
          <w:lang w:val="ru-RU"/>
        </w:rPr>
      </w:pPr>
    </w:p>
    <w:p w:rsidR="00425191" w:rsidRPr="00425191" w:rsidRDefault="00425191" w:rsidP="00425191">
      <w:pPr>
        <w:spacing w:before="0" w:beforeAutospacing="0" w:after="0" w:afterAutospacing="0" w:line="276" w:lineRule="auto"/>
        <w:jc w:val="center"/>
        <w:rPr>
          <w:b/>
          <w:color w:val="000000"/>
          <w:sz w:val="24"/>
          <w:szCs w:val="24"/>
          <w:lang w:val="ru-RU"/>
        </w:rPr>
      </w:pPr>
      <w:r w:rsidRPr="00425191">
        <w:rPr>
          <w:b/>
          <w:bCs/>
          <w:color w:val="000000"/>
          <w:sz w:val="24"/>
          <w:szCs w:val="24"/>
          <w:lang w:val="ru-RU"/>
        </w:rPr>
        <w:t>Организация электронного обучения, применение ЭОР, ЭСО и дистанционных технологий</w:t>
      </w:r>
    </w:p>
    <w:p w:rsidR="00425191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highlight w:val="yellow"/>
          <w:lang w:val="ru-RU"/>
        </w:rPr>
      </w:pPr>
    </w:p>
    <w:p w:rsidR="00425191" w:rsidRPr="009E005E" w:rsidRDefault="00425191" w:rsidP="00425191">
      <w:pPr>
        <w:spacing w:before="0" w:beforeAutospacing="0" w:after="0" w:afterAutospacing="0" w:line="276" w:lineRule="auto"/>
        <w:jc w:val="both"/>
        <w:rPr>
          <w:b/>
          <w:color w:val="7030A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proofErr w:type="spellStart"/>
      <w:r w:rsidRPr="009E005E">
        <w:rPr>
          <w:color w:val="000000"/>
          <w:sz w:val="24"/>
          <w:szCs w:val="24"/>
        </w:rPr>
        <w:t>myschool</w:t>
      </w:r>
      <w:proofErr w:type="spellEnd"/>
      <w:r w:rsidRPr="009E005E">
        <w:rPr>
          <w:color w:val="000000"/>
          <w:sz w:val="24"/>
          <w:szCs w:val="24"/>
          <w:lang w:val="ru-RU"/>
        </w:rPr>
        <w:t>.</w:t>
      </w:r>
      <w:proofErr w:type="spellStart"/>
      <w:r w:rsidRPr="009E005E">
        <w:rPr>
          <w:color w:val="000000"/>
          <w:sz w:val="24"/>
          <w:szCs w:val="24"/>
        </w:rPr>
        <w:t>edu</w:t>
      </w:r>
      <w:proofErr w:type="spellEnd"/>
      <w:r w:rsidRPr="009E005E">
        <w:rPr>
          <w:color w:val="000000"/>
          <w:sz w:val="24"/>
          <w:szCs w:val="24"/>
          <w:lang w:val="ru-RU"/>
        </w:rPr>
        <w:t>.</w:t>
      </w:r>
      <w:proofErr w:type="spellStart"/>
      <w:r w:rsidRPr="009E005E">
        <w:rPr>
          <w:color w:val="000000"/>
          <w:sz w:val="24"/>
          <w:szCs w:val="24"/>
        </w:rPr>
        <w:t>ru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) и </w:t>
      </w:r>
      <w:proofErr w:type="spellStart"/>
      <w:r w:rsidRPr="009E005E">
        <w:rPr>
          <w:b/>
          <w:color w:val="7030A0"/>
          <w:sz w:val="24"/>
          <w:szCs w:val="24"/>
          <w:lang w:val="ru-RU"/>
        </w:rPr>
        <w:t>мессенджер</w:t>
      </w:r>
      <w:proofErr w:type="spellEnd"/>
      <w:r w:rsidRPr="009E005E">
        <w:rPr>
          <w:b/>
          <w:color w:val="7030A0"/>
          <w:sz w:val="24"/>
          <w:szCs w:val="24"/>
          <w:lang w:val="ru-RU"/>
        </w:rPr>
        <w:t xml:space="preserve"> МАХ</w:t>
      </w:r>
    </w:p>
    <w:p w:rsidR="00425191" w:rsidRPr="009E005E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Электронное обучение с применением ДОТ в школе проходит организованно. 95 процентов учителей освоили ФГИС «Моя школа», активно ее используют:</w:t>
      </w:r>
    </w:p>
    <w:p w:rsidR="00425191" w:rsidRPr="009E005E" w:rsidRDefault="00425191" w:rsidP="009E1926">
      <w:pPr>
        <w:numPr>
          <w:ilvl w:val="0"/>
          <w:numId w:val="24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применяют </w:t>
      </w:r>
      <w:proofErr w:type="gramStart"/>
      <w:r w:rsidRPr="009E005E">
        <w:rPr>
          <w:color w:val="000000"/>
          <w:sz w:val="24"/>
          <w:szCs w:val="24"/>
          <w:lang w:val="ru-RU"/>
        </w:rPr>
        <w:t>образовательный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контент на уроках;</w:t>
      </w:r>
    </w:p>
    <w:p w:rsidR="00425191" w:rsidRPr="009E005E" w:rsidRDefault="00425191" w:rsidP="009E1926">
      <w:pPr>
        <w:numPr>
          <w:ilvl w:val="0"/>
          <w:numId w:val="2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используют для организации проектной деятельности.</w:t>
      </w:r>
    </w:p>
    <w:p w:rsidR="00425191" w:rsidRPr="009E005E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</w:rPr>
      </w:pPr>
      <w:r w:rsidRPr="009E005E">
        <w:rPr>
          <w:color w:val="000000"/>
          <w:sz w:val="24"/>
          <w:szCs w:val="24"/>
          <w:lang w:val="ru-RU"/>
        </w:rPr>
        <w:t xml:space="preserve">В течение 2025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 w:rsidRPr="009E005E">
        <w:rPr>
          <w:color w:val="000000"/>
          <w:sz w:val="24"/>
          <w:szCs w:val="24"/>
        </w:rPr>
        <w:t xml:space="preserve">В </w:t>
      </w:r>
      <w:proofErr w:type="spellStart"/>
      <w:r w:rsidRPr="009E005E">
        <w:rPr>
          <w:color w:val="000000"/>
          <w:sz w:val="24"/>
          <w:szCs w:val="24"/>
        </w:rPr>
        <w:t>связи</w:t>
      </w:r>
      <w:proofErr w:type="spellEnd"/>
      <w:r w:rsidRPr="009E005E">
        <w:rPr>
          <w:color w:val="000000"/>
          <w:sz w:val="24"/>
          <w:szCs w:val="24"/>
        </w:rPr>
        <w:t xml:space="preserve"> с </w:t>
      </w:r>
      <w:proofErr w:type="spellStart"/>
      <w:r w:rsidRPr="009E005E">
        <w:rPr>
          <w:color w:val="000000"/>
          <w:sz w:val="24"/>
          <w:szCs w:val="24"/>
        </w:rPr>
        <w:t>этим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проводились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следующие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мероприятия</w:t>
      </w:r>
      <w:proofErr w:type="spellEnd"/>
      <w:r w:rsidRPr="009E005E">
        <w:rPr>
          <w:color w:val="000000"/>
          <w:sz w:val="24"/>
          <w:szCs w:val="24"/>
        </w:rPr>
        <w:t>:</w:t>
      </w:r>
    </w:p>
    <w:p w:rsidR="00425191" w:rsidRPr="009E005E" w:rsidRDefault="00425191" w:rsidP="009E1926">
      <w:pPr>
        <w:numPr>
          <w:ilvl w:val="0"/>
          <w:numId w:val="25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регулярная ревизия рабочих программ на предмет соответствия ЭОР, указанных в тематическом планировании, федеральному перечню;</w:t>
      </w:r>
    </w:p>
    <w:p w:rsidR="00425191" w:rsidRPr="009E005E" w:rsidRDefault="00425191" w:rsidP="009E1926">
      <w:pPr>
        <w:numPr>
          <w:ilvl w:val="0"/>
          <w:numId w:val="25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посещение уроков с целью контроля применения ЭОР.</w:t>
      </w:r>
    </w:p>
    <w:p w:rsidR="00425191" w:rsidRPr="00066089" w:rsidRDefault="00425191" w:rsidP="00425191">
      <w:pPr>
        <w:spacing w:before="0" w:beforeAutospacing="0" w:after="0" w:afterAutospacing="0" w:line="276" w:lineRule="auto"/>
        <w:rPr>
          <w:sz w:val="24"/>
          <w:szCs w:val="24"/>
          <w:lang w:val="ru-RU"/>
        </w:rPr>
      </w:pPr>
      <w:r w:rsidRPr="00066089">
        <w:rPr>
          <w:sz w:val="24"/>
          <w:szCs w:val="24"/>
          <w:lang w:val="ru-RU"/>
        </w:rPr>
        <w:lastRenderedPageBreak/>
        <w:t xml:space="preserve">Педагоги  </w:t>
      </w:r>
      <w:r w:rsidR="00AF6216">
        <w:rPr>
          <w:sz w:val="24"/>
          <w:szCs w:val="24"/>
          <w:lang w:val="ru-RU"/>
        </w:rPr>
        <w:t xml:space="preserve">применяли ЭОР из нового перечня. </w:t>
      </w:r>
      <w:r w:rsidRPr="00066089">
        <w:rPr>
          <w:sz w:val="24"/>
          <w:szCs w:val="24"/>
          <w:lang w:val="ru-RU"/>
        </w:rPr>
        <w:t xml:space="preserve"> С</w:t>
      </w:r>
      <w:r w:rsidR="00AF6216">
        <w:rPr>
          <w:sz w:val="24"/>
          <w:szCs w:val="24"/>
          <w:lang w:val="ru-RU"/>
        </w:rPr>
        <w:t xml:space="preserve"> </w:t>
      </w:r>
      <w:r w:rsidRPr="00066089">
        <w:rPr>
          <w:sz w:val="24"/>
          <w:szCs w:val="24"/>
          <w:lang w:val="ru-RU"/>
        </w:rPr>
        <w:t xml:space="preserve"> 1 сентября 2025 года обновили программы и включили ЭОР из перечня, утвержденного приказом </w:t>
      </w:r>
      <w:proofErr w:type="spellStart"/>
      <w:r w:rsidRPr="00066089">
        <w:rPr>
          <w:sz w:val="24"/>
          <w:szCs w:val="24"/>
          <w:lang w:val="ru-RU"/>
        </w:rPr>
        <w:t>Минпросвещения</w:t>
      </w:r>
      <w:proofErr w:type="spellEnd"/>
      <w:r w:rsidRPr="00066089">
        <w:rPr>
          <w:sz w:val="24"/>
          <w:szCs w:val="24"/>
          <w:lang w:val="ru-RU"/>
        </w:rPr>
        <w:t xml:space="preserve"> </w:t>
      </w:r>
      <w:r w:rsidRPr="00066089">
        <w:rPr>
          <w:sz w:val="24"/>
          <w:szCs w:val="24"/>
          <w:shd w:val="clear" w:color="auto" w:fill="FFFFFF"/>
          <w:lang w:val="ru-RU"/>
        </w:rPr>
        <w:t>от 23.07.2025 № 551</w:t>
      </w:r>
    </w:p>
    <w:p w:rsidR="00425191" w:rsidRPr="00066089" w:rsidRDefault="00425191" w:rsidP="00425191">
      <w:pPr>
        <w:spacing w:before="0" w:beforeAutospacing="0" w:after="0" w:afterAutospacing="0" w:line="276" w:lineRule="auto"/>
        <w:rPr>
          <w:sz w:val="24"/>
          <w:szCs w:val="24"/>
          <w:lang w:val="ru-RU"/>
        </w:rPr>
      </w:pPr>
      <w:r w:rsidRPr="00066089">
        <w:rPr>
          <w:sz w:val="24"/>
          <w:szCs w:val="24"/>
          <w:lang w:val="ru-RU"/>
        </w:rPr>
        <w:t>В школе разработано Положение  «Об ограничении использования мобильных устройств», в котором установлен запрет на использование средств подвижной радиотелефонной связи во время учебных занятий. Требование выполняют 99% педагогов.</w:t>
      </w:r>
    </w:p>
    <w:p w:rsidR="00425191" w:rsidRPr="00066089" w:rsidRDefault="00425191" w:rsidP="00425191">
      <w:pPr>
        <w:spacing w:before="0" w:beforeAutospacing="0" w:after="0" w:afterAutospacing="0" w:line="276" w:lineRule="auto"/>
        <w:jc w:val="center"/>
        <w:rPr>
          <w:b/>
          <w:sz w:val="24"/>
          <w:szCs w:val="24"/>
          <w:lang w:val="ru-RU"/>
        </w:rPr>
      </w:pPr>
      <w:r w:rsidRPr="00066089">
        <w:rPr>
          <w:b/>
          <w:bCs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 w:rsidR="00425191" w:rsidRPr="00066089" w:rsidRDefault="00425191" w:rsidP="00425191">
      <w:pPr>
        <w:spacing w:before="0" w:beforeAutospacing="0" w:after="0" w:afterAutospacing="0" w:line="276" w:lineRule="auto"/>
        <w:jc w:val="center"/>
        <w:rPr>
          <w:b/>
          <w:sz w:val="24"/>
          <w:szCs w:val="24"/>
          <w:lang w:val="ru-RU"/>
        </w:rPr>
      </w:pPr>
    </w:p>
    <w:p w:rsidR="00425191" w:rsidRPr="00066089" w:rsidRDefault="00425191" w:rsidP="00425191">
      <w:pPr>
        <w:spacing w:before="0" w:beforeAutospacing="0" w:after="0" w:afterAutospacing="0" w:line="276" w:lineRule="auto"/>
        <w:rPr>
          <w:sz w:val="24"/>
          <w:szCs w:val="24"/>
          <w:shd w:val="clear" w:color="auto" w:fill="FFFFFF"/>
          <w:lang w:val="ru-RU"/>
        </w:rPr>
      </w:pPr>
      <w:r w:rsidRPr="00066089">
        <w:rPr>
          <w:b/>
          <w:sz w:val="24"/>
          <w:szCs w:val="24"/>
          <w:lang w:val="ru-RU"/>
        </w:rPr>
        <w:t xml:space="preserve">   </w:t>
      </w:r>
      <w:r w:rsidRPr="00066089">
        <w:rPr>
          <w:sz w:val="24"/>
          <w:szCs w:val="24"/>
          <w:shd w:val="clear" w:color="auto" w:fill="FFFFFF"/>
          <w:lang w:val="ru-RU"/>
        </w:rPr>
        <w:t>С марта 2025 года действуют новые нормы об оказании психолого-педагогической и медицинской помощи, создании условий для детей с ОВЗ и работе психолого-медико-педагогической комиссии (ПМПК).</w:t>
      </w:r>
      <w:r w:rsidRPr="00066089">
        <w:rPr>
          <w:sz w:val="24"/>
          <w:szCs w:val="24"/>
          <w:shd w:val="clear" w:color="auto" w:fill="FFFFFF"/>
          <w:lang w:val="ru-RU"/>
        </w:rPr>
        <w:br/>
      </w:r>
      <w:r w:rsidRPr="00066089">
        <w:rPr>
          <w:sz w:val="24"/>
          <w:szCs w:val="24"/>
          <w:shd w:val="clear" w:color="auto" w:fill="FFFFFF"/>
          <w:lang w:val="ru-RU"/>
        </w:rPr>
        <w:br/>
      </w:r>
      <w:proofErr w:type="gramStart"/>
      <w:r w:rsidRPr="00066089">
        <w:rPr>
          <w:sz w:val="24"/>
          <w:szCs w:val="24"/>
          <w:shd w:val="clear" w:color="auto" w:fill="FFFFFF"/>
          <w:lang w:val="ru-RU"/>
        </w:rPr>
        <w:t>Для</w:t>
      </w:r>
      <w:proofErr w:type="gramEnd"/>
      <w:r w:rsidRPr="00066089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066089">
        <w:rPr>
          <w:sz w:val="24"/>
          <w:szCs w:val="24"/>
          <w:shd w:val="clear" w:color="auto" w:fill="FFFFFF"/>
          <w:lang w:val="ru-RU"/>
        </w:rPr>
        <w:t>оказание</w:t>
      </w:r>
      <w:proofErr w:type="gramEnd"/>
      <w:r w:rsidRPr="00066089">
        <w:rPr>
          <w:sz w:val="24"/>
          <w:szCs w:val="24"/>
          <w:shd w:val="clear" w:color="auto" w:fill="FFFFFF"/>
          <w:lang w:val="ru-RU"/>
        </w:rPr>
        <w:t xml:space="preserve"> психолого-педагогической и медицинской помощи</w:t>
      </w:r>
      <w:r w:rsidRPr="00066089">
        <w:rPr>
          <w:sz w:val="24"/>
          <w:szCs w:val="24"/>
          <w:lang w:val="ru-RU"/>
        </w:rPr>
        <w:br/>
      </w:r>
      <w:proofErr w:type="spellStart"/>
      <w:r w:rsidRPr="00066089">
        <w:rPr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066089">
        <w:rPr>
          <w:sz w:val="24"/>
          <w:szCs w:val="24"/>
          <w:shd w:val="clear" w:color="auto" w:fill="FFFFFF"/>
          <w:lang w:val="ru-RU"/>
        </w:rPr>
        <w:t xml:space="preserve"> России утвердило типовой порядок организации деятельности по оказанию психолого-педагогической, медицинской и социальной помощи (Приказ </w:t>
      </w:r>
      <w:proofErr w:type="spellStart"/>
      <w:r w:rsidRPr="00066089">
        <w:rPr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066089">
        <w:rPr>
          <w:sz w:val="24"/>
          <w:szCs w:val="24"/>
          <w:shd w:val="clear" w:color="auto" w:fill="FFFFFF"/>
          <w:lang w:val="ru-RU"/>
        </w:rPr>
        <w:t xml:space="preserve"> России от 06.11.2024 № 778).</w:t>
      </w:r>
      <w:r w:rsidRPr="00066089">
        <w:rPr>
          <w:sz w:val="24"/>
          <w:szCs w:val="24"/>
          <w:shd w:val="clear" w:color="auto" w:fill="FFFFFF"/>
          <w:lang w:val="ru-RU"/>
        </w:rPr>
        <w:br/>
      </w:r>
      <w:r w:rsidRPr="00066089">
        <w:rPr>
          <w:sz w:val="24"/>
          <w:szCs w:val="24"/>
          <w:shd w:val="clear" w:color="auto" w:fill="FFFFFF"/>
          <w:lang w:val="ru-RU"/>
        </w:rPr>
        <w:br/>
        <w:t>В Законе « Об образовании в Российской Федерации»  скорректировали нормы об условиях обучения детей с ОВЗ и инвалидностью.</w:t>
      </w:r>
      <w:r w:rsidRPr="00066089">
        <w:rPr>
          <w:sz w:val="24"/>
          <w:szCs w:val="24"/>
          <w:lang w:val="ru-RU"/>
        </w:rPr>
        <w:br/>
      </w:r>
      <w:r w:rsidRPr="00066089">
        <w:rPr>
          <w:sz w:val="24"/>
          <w:szCs w:val="24"/>
          <w:shd w:val="clear" w:color="auto" w:fill="FFFFFF"/>
          <w:lang w:val="ru-RU"/>
        </w:rPr>
        <w:t xml:space="preserve">1. Закрепили обязанность школ и детских садов создавать специальные условия для получения образования детей с ОВЗ и инвалидностью по рекомендациям ПМПК, а инвалидов — также ИПРА (п. 4, ч.6, ст.28 Федерального закона от 29.12.2012 № 273 «Об образовании в РФ). </w:t>
      </w:r>
      <w:r w:rsidRPr="00066089">
        <w:rPr>
          <w:sz w:val="24"/>
          <w:szCs w:val="24"/>
          <w:lang w:val="ru-RU"/>
        </w:rPr>
        <w:br/>
      </w:r>
      <w:r w:rsidRPr="00066089">
        <w:rPr>
          <w:sz w:val="24"/>
          <w:szCs w:val="24"/>
          <w:shd w:val="clear" w:color="auto" w:fill="FFFFFF"/>
          <w:lang w:val="ru-RU"/>
        </w:rPr>
        <w:t>2. Формулировку «различные формы умственной отсталости» заменили на «нарушение интеллекта» (Федеральный закон от 08.08.2024 № 315-ФЗ)</w:t>
      </w:r>
      <w:r w:rsidRPr="00066089">
        <w:rPr>
          <w:sz w:val="24"/>
          <w:szCs w:val="24"/>
          <w:lang w:val="ru-RU"/>
        </w:rPr>
        <w:br/>
      </w:r>
      <w:r w:rsidRPr="00066089">
        <w:rPr>
          <w:sz w:val="24"/>
          <w:szCs w:val="24"/>
          <w:shd w:val="clear" w:color="auto" w:fill="FFFFFF"/>
          <w:lang w:val="ru-RU"/>
        </w:rPr>
        <w:br/>
        <w:t>Соответствующие изменения  были внесены в локальные акты школы.</w:t>
      </w:r>
    </w:p>
    <w:p w:rsidR="00425191" w:rsidRPr="00066089" w:rsidRDefault="00425191" w:rsidP="00425191">
      <w:pPr>
        <w:spacing w:before="0" w:beforeAutospacing="0" w:after="0" w:afterAutospacing="0" w:line="276" w:lineRule="auto"/>
        <w:rPr>
          <w:sz w:val="24"/>
          <w:szCs w:val="24"/>
          <w:shd w:val="clear" w:color="auto" w:fill="FFFFFF"/>
          <w:lang w:val="ru-RU"/>
        </w:rPr>
      </w:pPr>
      <w:r w:rsidRPr="00066089">
        <w:rPr>
          <w:sz w:val="24"/>
          <w:szCs w:val="24"/>
          <w:shd w:val="clear" w:color="auto" w:fill="FFFFFF"/>
          <w:lang w:val="ru-RU"/>
        </w:rPr>
        <w:t>Теперь помимо специальных условий для детей с ОВЗ надо соблюдать условия для инвалидов в части реализации АООП, использования форм, методов и средств обучения и воспитания (п. 6, ч.1, ст.48 Федерального закона от 29.12.2012 № 273-ФЗ).</w:t>
      </w:r>
      <w:r w:rsidRPr="00066089">
        <w:rPr>
          <w:sz w:val="24"/>
          <w:szCs w:val="24"/>
          <w:lang w:val="ru-RU"/>
        </w:rPr>
        <w:br/>
      </w:r>
    </w:p>
    <w:p w:rsidR="00425191" w:rsidRPr="00066089" w:rsidRDefault="00425191" w:rsidP="00425191">
      <w:pPr>
        <w:spacing w:before="0" w:beforeAutospacing="0" w:after="0" w:afterAutospacing="0" w:line="276" w:lineRule="auto"/>
        <w:jc w:val="both"/>
        <w:rPr>
          <w:sz w:val="24"/>
          <w:szCs w:val="24"/>
          <w:lang w:val="ru-RU"/>
        </w:rPr>
      </w:pPr>
      <w:r w:rsidRPr="00066089">
        <w:rPr>
          <w:sz w:val="24"/>
          <w:szCs w:val="24"/>
          <w:lang w:val="ru-RU"/>
        </w:rPr>
        <w:t xml:space="preserve">В школе в 2025 году выделены следующие целевые группы </w:t>
      </w:r>
      <w:proofErr w:type="gramStart"/>
      <w:r w:rsidRPr="00066089">
        <w:rPr>
          <w:sz w:val="24"/>
          <w:szCs w:val="24"/>
          <w:lang w:val="ru-RU"/>
        </w:rPr>
        <w:t>обучающихся</w:t>
      </w:r>
      <w:proofErr w:type="gramEnd"/>
      <w:r w:rsidRPr="00066089">
        <w:rPr>
          <w:sz w:val="24"/>
          <w:szCs w:val="24"/>
          <w:lang w:val="ru-RU"/>
        </w:rPr>
        <w:t>:</w:t>
      </w:r>
    </w:p>
    <w:p w:rsidR="00425191" w:rsidRPr="00066089" w:rsidRDefault="00425191" w:rsidP="009E1926">
      <w:pPr>
        <w:numPr>
          <w:ilvl w:val="0"/>
          <w:numId w:val="26"/>
        </w:numPr>
        <w:spacing w:before="0" w:beforeAutospacing="0" w:after="0" w:afterAutospacing="0" w:line="276" w:lineRule="auto"/>
        <w:ind w:left="0"/>
        <w:contextualSpacing/>
        <w:jc w:val="both"/>
        <w:rPr>
          <w:sz w:val="24"/>
          <w:szCs w:val="24"/>
          <w:lang w:val="ru-RU"/>
        </w:rPr>
      </w:pPr>
      <w:proofErr w:type="gramStart"/>
      <w:r w:rsidRPr="00066089">
        <w:rPr>
          <w:sz w:val="24"/>
          <w:szCs w:val="24"/>
          <w:lang w:val="ru-RU"/>
        </w:rPr>
        <w:t>обучающиеся</w:t>
      </w:r>
      <w:proofErr w:type="gramEnd"/>
      <w:r w:rsidRPr="00066089">
        <w:rPr>
          <w:sz w:val="24"/>
          <w:szCs w:val="24"/>
          <w:lang w:val="ru-RU"/>
        </w:rPr>
        <w:t xml:space="preserve"> с ОВЗ и инвалидностью;</w:t>
      </w:r>
    </w:p>
    <w:p w:rsidR="00425191" w:rsidRPr="00066089" w:rsidRDefault="00425191" w:rsidP="009E1926">
      <w:pPr>
        <w:numPr>
          <w:ilvl w:val="0"/>
          <w:numId w:val="26"/>
        </w:numPr>
        <w:spacing w:before="0" w:beforeAutospacing="0" w:after="0" w:afterAutospacing="0" w:line="276" w:lineRule="auto"/>
        <w:ind w:left="0"/>
        <w:contextualSpacing/>
        <w:jc w:val="both"/>
        <w:rPr>
          <w:sz w:val="24"/>
          <w:szCs w:val="24"/>
          <w:lang w:val="ru-RU"/>
        </w:rPr>
      </w:pPr>
      <w:r w:rsidRPr="00066089">
        <w:rPr>
          <w:sz w:val="24"/>
          <w:szCs w:val="24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425191" w:rsidRPr="00066089" w:rsidRDefault="00425191" w:rsidP="009E1926">
      <w:pPr>
        <w:numPr>
          <w:ilvl w:val="0"/>
          <w:numId w:val="26"/>
        </w:numPr>
        <w:spacing w:before="0" w:beforeAutospacing="0" w:after="0" w:afterAutospacing="0" w:line="276" w:lineRule="auto"/>
        <w:ind w:left="0"/>
        <w:contextualSpacing/>
        <w:jc w:val="both"/>
        <w:rPr>
          <w:sz w:val="24"/>
          <w:szCs w:val="24"/>
          <w:lang w:val="ru-RU"/>
        </w:rPr>
      </w:pPr>
      <w:r w:rsidRPr="00066089">
        <w:rPr>
          <w:sz w:val="24"/>
          <w:szCs w:val="24"/>
          <w:lang w:val="ru-RU"/>
        </w:rPr>
        <w:t>дети, проявляющие различные формы отклоняющегося поведения;</w:t>
      </w:r>
    </w:p>
    <w:p w:rsidR="00425191" w:rsidRPr="009E005E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066089">
        <w:rPr>
          <w:sz w:val="24"/>
          <w:szCs w:val="24"/>
          <w:lang w:val="ru-RU"/>
        </w:rPr>
        <w:t xml:space="preserve"> Организовано психолого-педагогического сопровождения учеников </w:t>
      </w:r>
      <w:r w:rsidRPr="009E005E">
        <w:rPr>
          <w:color w:val="000000"/>
          <w:sz w:val="24"/>
          <w:szCs w:val="24"/>
          <w:lang w:val="ru-RU"/>
        </w:rPr>
        <w:t>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425191" w:rsidRPr="009E005E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В течение второго полугодия 2024-2025 и первого полугодия 2025-2026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</w:t>
      </w:r>
      <w:r w:rsidRPr="009E005E">
        <w:rPr>
          <w:color w:val="000000"/>
          <w:sz w:val="24"/>
          <w:szCs w:val="24"/>
          <w:lang w:val="ru-RU"/>
        </w:rPr>
        <w:lastRenderedPageBreak/>
        <w:t>мониторинга выявлялись ученики, которые нуждаются в повышенном психолого-педагогическом внимании.</w:t>
      </w:r>
    </w:p>
    <w:p w:rsidR="00425191" w:rsidRPr="009E005E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Для </w:t>
      </w:r>
      <w:proofErr w:type="gramStart"/>
      <w:r w:rsidRPr="009E005E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9E005E">
        <w:rPr>
          <w:color w:val="000000"/>
          <w:sz w:val="24"/>
          <w:szCs w:val="24"/>
          <w:lang w:val="ru-RU"/>
        </w:rPr>
        <w:t>, нуждающихся в 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425191" w:rsidRPr="009E005E" w:rsidRDefault="00425191" w:rsidP="009E1926">
      <w:pPr>
        <w:numPr>
          <w:ilvl w:val="0"/>
          <w:numId w:val="27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</w:rPr>
      </w:pPr>
      <w:proofErr w:type="spellStart"/>
      <w:r w:rsidRPr="009E005E">
        <w:rPr>
          <w:color w:val="000000"/>
          <w:sz w:val="24"/>
          <w:szCs w:val="24"/>
        </w:rPr>
        <w:t>индивидуальные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консультации</w:t>
      </w:r>
      <w:proofErr w:type="spellEnd"/>
      <w:r w:rsidRPr="009E005E">
        <w:rPr>
          <w:color w:val="000000"/>
          <w:sz w:val="24"/>
          <w:szCs w:val="24"/>
        </w:rPr>
        <w:t>;</w:t>
      </w:r>
    </w:p>
    <w:p w:rsidR="00425191" w:rsidRPr="009E005E" w:rsidRDefault="00425191" w:rsidP="009E1926">
      <w:pPr>
        <w:numPr>
          <w:ilvl w:val="0"/>
          <w:numId w:val="27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индивидуальные и групповые коррекционные занятия.</w:t>
      </w:r>
    </w:p>
    <w:p w:rsidR="00425191" w:rsidRPr="009E005E" w:rsidRDefault="00425191" w:rsidP="00425191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425191" w:rsidRPr="009E005E" w:rsidRDefault="00425191" w:rsidP="009E1926">
      <w:pPr>
        <w:numPr>
          <w:ilvl w:val="0"/>
          <w:numId w:val="28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(письмо </w:t>
      </w:r>
      <w:proofErr w:type="spellStart"/>
      <w:r w:rsidRPr="009E005E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от 11.08.2023 № АБ-3386/07).</w:t>
      </w:r>
    </w:p>
    <w:p w:rsidR="00425191" w:rsidRPr="009E005E" w:rsidRDefault="00425191" w:rsidP="009E1926">
      <w:pPr>
        <w:numPr>
          <w:ilvl w:val="0"/>
          <w:numId w:val="28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организованы консультации по работе с учениками разных целевых групп;</w:t>
      </w:r>
    </w:p>
    <w:p w:rsidR="00425191" w:rsidRPr="009E005E" w:rsidRDefault="00425191" w:rsidP="009E1926">
      <w:pPr>
        <w:numPr>
          <w:ilvl w:val="0"/>
          <w:numId w:val="28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425191" w:rsidRDefault="00425191" w:rsidP="00425191">
      <w:pPr>
        <w:spacing w:before="0" w:beforeAutospacing="0" w:after="0" w:afterAutospacing="0" w:line="276" w:lineRule="auto"/>
        <w:jc w:val="center"/>
        <w:rPr>
          <w:color w:val="000000"/>
          <w:sz w:val="24"/>
          <w:szCs w:val="24"/>
          <w:highlight w:val="yellow"/>
          <w:lang w:val="ru-RU"/>
        </w:rPr>
      </w:pPr>
    </w:p>
    <w:p w:rsidR="00004126" w:rsidRPr="009A5BE3" w:rsidRDefault="00004126" w:rsidP="000041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004126" w:rsidRPr="009A5BE3" w:rsidRDefault="00004126" w:rsidP="000041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</w:t>
      </w:r>
      <w:r w:rsidR="00687EB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687EB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004126" w:rsidRPr="00A24F34" w:rsidRDefault="00004126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24F34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5. Статистика показателей за 202</w:t>
      </w:r>
      <w:r w:rsidR="00687EB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-20</w:t>
      </w:r>
      <w:r w:rsidRPr="00A24F34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687EB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6</w:t>
      </w:r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A24F34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год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3"/>
        <w:gridCol w:w="7280"/>
        <w:gridCol w:w="1701"/>
      </w:tblGrid>
      <w:tr w:rsidR="00687EBE" w:rsidTr="00687E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24F34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F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24F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687EBE" w:rsidRPr="00A24F34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24F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чебный год</w:t>
            </w:r>
          </w:p>
        </w:tc>
      </w:tr>
      <w:tr w:rsidR="00687EBE" w:rsidRPr="000E0432" w:rsidTr="00687EB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Pr="009A5BE3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9A5BE3" w:rsidRDefault="00687EBE" w:rsidP="00687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319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Pr="009A5BE3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52121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52121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52121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687EBE" w:rsidTr="00687EB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Pr="009A5BE3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24F34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24F34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24F34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24F34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87EBE" w:rsidTr="00687EB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034509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52121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87EBE" w:rsidRPr="00B7078B" w:rsidTr="00687EB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Pr="009A5BE3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9A5BE3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Pr="009A5BE3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52121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7EBE" w:rsidTr="00687E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7EBE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7EBE" w:rsidRPr="00A52121" w:rsidRDefault="00687EBE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04126" w:rsidRPr="009A5BE3" w:rsidRDefault="00004126" w:rsidP="000041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004126" w:rsidRPr="006C2840" w:rsidRDefault="00004126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В Школе организовано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профильное обучение на уровне среднего общего образования. </w:t>
      </w:r>
      <w:proofErr w:type="gramStart"/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Профиль-универсальный</w:t>
      </w:r>
      <w:proofErr w:type="gramEnd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(художественный класс).</w:t>
      </w:r>
    </w:p>
    <w:p w:rsidR="00004126" w:rsidRPr="009A5BE3" w:rsidRDefault="00004126" w:rsidP="000041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687EBE" w:rsidRPr="009E005E" w:rsidRDefault="00687EBE" w:rsidP="00687EBE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Результаты освоения ООП по уровням образования представлены в таблицах 6-7.</w:t>
      </w:r>
    </w:p>
    <w:p w:rsidR="004D4276" w:rsidRPr="00E62AC0" w:rsidRDefault="004D4276" w:rsidP="00E62AC0">
      <w:pPr>
        <w:ind w:firstLine="567"/>
        <w:jc w:val="both"/>
        <w:rPr>
          <w:i/>
          <w:iCs/>
          <w:color w:val="FF0000"/>
          <w:lang w:val="ru-RU"/>
        </w:rPr>
      </w:pPr>
    </w:p>
    <w:p w:rsidR="00E62AC0" w:rsidRPr="00E62AC0" w:rsidRDefault="00687EBE" w:rsidP="00E62AC0">
      <w:pPr>
        <w:rPr>
          <w:i/>
          <w:iCs/>
          <w:color w:val="FF0000"/>
          <w:lang w:val="ru-RU"/>
        </w:rPr>
      </w:pPr>
      <w:r>
        <w:rPr>
          <w:i/>
          <w:iCs/>
          <w:color w:val="FF0000"/>
          <w:lang w:val="ru-RU"/>
        </w:rPr>
        <w:t>Таблица №6</w:t>
      </w:r>
    </w:p>
    <w:tbl>
      <w:tblPr>
        <w:tblW w:w="10075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810"/>
        <w:gridCol w:w="718"/>
        <w:gridCol w:w="709"/>
        <w:gridCol w:w="740"/>
        <w:gridCol w:w="709"/>
        <w:gridCol w:w="709"/>
        <w:gridCol w:w="567"/>
        <w:gridCol w:w="719"/>
        <w:gridCol w:w="667"/>
        <w:gridCol w:w="851"/>
        <w:gridCol w:w="740"/>
        <w:gridCol w:w="2136"/>
      </w:tblGrid>
      <w:tr w:rsidR="00E62AC0" w:rsidTr="00F64DF9">
        <w:trPr>
          <w:cantSplit/>
          <w:trHeight w:val="281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E62AC0" w:rsidRDefault="00E62AC0" w:rsidP="00F64DF9">
            <w:pPr>
              <w:snapToGrid w:val="0"/>
              <w:ind w:left="44" w:hanging="584"/>
              <w:rPr>
                <w:lang w:val="ru-RU"/>
              </w:rPr>
            </w:pPr>
          </w:p>
          <w:p w:rsidR="00E62AC0" w:rsidRDefault="00E62AC0" w:rsidP="00F64DF9">
            <w:pPr>
              <w:rPr>
                <w:lang w:val="uk-UA"/>
              </w:rPr>
            </w:pPr>
            <w:proofErr w:type="spellStart"/>
            <w:r>
              <w:t>Класс</w:t>
            </w:r>
            <w:proofErr w:type="spellEnd"/>
            <w:r>
              <w:t xml:space="preserve"> 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62AC0" w:rsidRDefault="00E62AC0" w:rsidP="00F64DF9">
            <w:pPr>
              <w:ind w:left="113" w:right="113"/>
            </w:pPr>
            <w:proofErr w:type="spellStart"/>
            <w:r>
              <w:rPr>
                <w:lang w:val="uk-UA"/>
              </w:rPr>
              <w:t>Кол-во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учащихся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учебных</w:t>
            </w:r>
            <w:proofErr w:type="spellEnd"/>
            <w:r>
              <w:t xml:space="preserve"> </w:t>
            </w:r>
            <w:proofErr w:type="spellStart"/>
            <w:r>
              <w:t>достижений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roofErr w:type="spellStart"/>
            <w:r>
              <w:t>Ср</w:t>
            </w:r>
            <w:proofErr w:type="spellEnd"/>
            <w:r>
              <w:t>.</w:t>
            </w:r>
          </w:p>
          <w:p w:rsidR="00E62AC0" w:rsidRDefault="00E62AC0" w:rsidP="00F64DF9">
            <w:proofErr w:type="spellStart"/>
            <w:r>
              <w:t>балл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ind w:right="-108"/>
            </w:pPr>
            <w:r>
              <w:t xml:space="preserve">ФИО </w:t>
            </w:r>
            <w:proofErr w:type="spellStart"/>
            <w:r>
              <w:t>классного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</w:p>
        </w:tc>
      </w:tr>
      <w:tr w:rsidR="00E62AC0" w:rsidTr="00F64DF9">
        <w:trPr>
          <w:cantSplit/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  <w:ind w:hanging="54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jc w:val="center"/>
            </w:pPr>
            <w:r>
              <w:t>1, 2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ind w:left="52"/>
              <w:jc w:val="center"/>
            </w:pPr>
            <w:r>
              <w:t>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ind w:left="64" w:right="-172" w:hanging="150"/>
              <w:jc w:val="center"/>
            </w:pPr>
            <w:r>
              <w:t>4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ind w:left="156"/>
              <w:jc w:val="center"/>
            </w:pPr>
            <w:r>
              <w:t>5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</w:pPr>
          </w:p>
        </w:tc>
      </w:tr>
      <w:tr w:rsidR="00E62AC0" w:rsidTr="00F64DF9">
        <w:trPr>
          <w:trHeight w:val="57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  <w:ind w:hanging="54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roofErr w:type="spellStart"/>
            <w:r>
              <w:t>Кол</w:t>
            </w:r>
            <w:proofErr w:type="spellEnd"/>
            <w:r>
              <w:t>-</w:t>
            </w:r>
          </w:p>
          <w:p w:rsidR="00E62AC0" w:rsidRDefault="00E62AC0" w:rsidP="00F64DF9">
            <w:proofErr w:type="spellStart"/>
            <w:r>
              <w:t>во</w:t>
            </w:r>
            <w:proofErr w:type="spellEnd"/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roofErr w:type="spellStart"/>
            <w:r>
              <w:t>Кол</w:t>
            </w:r>
            <w:proofErr w:type="spellEnd"/>
            <w:r>
              <w:t>-</w:t>
            </w:r>
          </w:p>
          <w:p w:rsidR="00E62AC0" w:rsidRDefault="00E62AC0" w:rsidP="00F64DF9">
            <w:proofErr w:type="spellStart"/>
            <w:r>
              <w:t>во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ind w:right="-108"/>
            </w:pPr>
            <w:proofErr w:type="spellStart"/>
            <w:r>
              <w:t>Кол</w:t>
            </w:r>
            <w:proofErr w:type="spellEnd"/>
            <w:r>
              <w:t>-</w:t>
            </w:r>
          </w:p>
          <w:p w:rsidR="00E62AC0" w:rsidRDefault="00E62AC0" w:rsidP="00F64DF9">
            <w:proofErr w:type="spellStart"/>
            <w:r>
              <w:t>во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r>
              <w:t>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roofErr w:type="spellStart"/>
            <w:r>
              <w:t>Кол</w:t>
            </w:r>
            <w:proofErr w:type="spellEnd"/>
            <w:r>
              <w:t>-</w:t>
            </w:r>
          </w:p>
          <w:p w:rsidR="00E62AC0" w:rsidRDefault="00E62AC0" w:rsidP="00F64DF9"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r>
              <w:t>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C0" w:rsidRDefault="00E62AC0" w:rsidP="00F64DF9">
            <w:pPr>
              <w:snapToGrid w:val="0"/>
            </w:pPr>
          </w:p>
        </w:tc>
      </w:tr>
      <w:tr w:rsidR="00E62AC0" w:rsidTr="00F64DF9">
        <w:trPr>
          <w:trHeight w:val="1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E62AC0" w:rsidP="00F64DF9">
            <w:pPr>
              <w:jc w:val="center"/>
              <w:rPr>
                <w:lang w:val="ru-RU"/>
              </w:rPr>
            </w:pPr>
            <w:r>
              <w:t>2</w:t>
            </w:r>
            <w:r w:rsidR="00120E91">
              <w:rPr>
                <w:lang w:val="ru-RU"/>
              </w:rPr>
              <w:t>-А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rPr>
                <w:lang w:val="ru-RU"/>
              </w:rPr>
            </w:pPr>
            <w:r>
              <w:rPr>
                <w:lang w:val="ru-RU"/>
              </w:rPr>
              <w:t>Ибрагимова Э.Э.</w:t>
            </w:r>
          </w:p>
        </w:tc>
      </w:tr>
      <w:tr w:rsidR="00E62AC0" w:rsidTr="00F64DF9">
        <w:trPr>
          <w:trHeight w:val="12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2A66CF" w:rsidRDefault="002A66CF" w:rsidP="00F64DF9">
            <w:pPr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19%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C0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C0" w:rsidRPr="00120E91" w:rsidRDefault="00120E91" w:rsidP="00F64DF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Муспаева</w:t>
            </w:r>
            <w:proofErr w:type="spellEnd"/>
            <w:r>
              <w:rPr>
                <w:lang w:val="ru-RU"/>
              </w:rPr>
              <w:t xml:space="preserve"> Э.Ю.</w:t>
            </w:r>
          </w:p>
        </w:tc>
      </w:tr>
      <w:tr w:rsidR="00120E91" w:rsidTr="00F64DF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120E91" w:rsidRDefault="00120E91" w:rsidP="00F64DF9">
            <w:pPr>
              <w:jc w:val="center"/>
              <w:rPr>
                <w:lang w:val="ru-RU"/>
              </w:rPr>
            </w:pPr>
            <w:r>
              <w:t>3-</w:t>
            </w:r>
            <w:r>
              <w:rPr>
                <w:lang w:val="ru-RU"/>
              </w:rPr>
              <w:t>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2A66CF">
            <w:pPr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20%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2A66CF">
            <w:pPr>
              <w:rPr>
                <w:lang w:val="ru-RU"/>
              </w:rPr>
            </w:pPr>
            <w:r>
              <w:rPr>
                <w:lang w:val="ru-RU"/>
              </w:rPr>
              <w:t xml:space="preserve"> 3,9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1" w:rsidRDefault="00120E91" w:rsidP="005D62D9">
            <w:proofErr w:type="spellStart"/>
            <w:r>
              <w:t>Бейтуллаева</w:t>
            </w:r>
            <w:proofErr w:type="spellEnd"/>
            <w:r>
              <w:t xml:space="preserve"> Л.А.</w:t>
            </w:r>
          </w:p>
        </w:tc>
      </w:tr>
      <w:tr w:rsidR="00120E91" w:rsidTr="00F64DF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Default="00120E91" w:rsidP="00F64DF9">
            <w:pPr>
              <w:jc w:val="center"/>
            </w:pPr>
            <w:r>
              <w:t>4-А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ind w:right="-63"/>
              <w:jc w:val="center"/>
              <w:rPr>
                <w:lang w:val="ru-RU"/>
              </w:rPr>
            </w:pPr>
            <w:r>
              <w:rPr>
                <w:lang w:val="ru-RU"/>
              </w:rPr>
              <w:t>35%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ind w:right="-202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30%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2B1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1" w:rsidRDefault="00120E91" w:rsidP="005D62D9">
            <w:proofErr w:type="spellStart"/>
            <w:r>
              <w:t>Сейтмустафаева</w:t>
            </w:r>
            <w:proofErr w:type="spellEnd"/>
            <w:r>
              <w:t xml:space="preserve"> Х.Ш.</w:t>
            </w:r>
          </w:p>
        </w:tc>
      </w:tr>
      <w:tr w:rsidR="00120E91" w:rsidTr="00F64DF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Default="00120E91" w:rsidP="00F64DF9">
            <w:pPr>
              <w:jc w:val="center"/>
            </w:pPr>
            <w:r>
              <w:t>4-Б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2A66CF">
            <w:pPr>
              <w:ind w:right="-63"/>
              <w:jc w:val="center"/>
              <w:rPr>
                <w:lang w:val="ru-RU"/>
              </w:rPr>
            </w:pPr>
            <w:r>
              <w:rPr>
                <w:lang w:val="ru-RU"/>
              </w:rPr>
              <w:t>64%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F64DF9">
            <w:pPr>
              <w:ind w:right="-202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18%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2A66CF" w:rsidRDefault="002A66CF" w:rsidP="002B1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1" w:rsidRDefault="00120E91" w:rsidP="005D62D9">
            <w:proofErr w:type="spellStart"/>
            <w:r>
              <w:t>Максудова</w:t>
            </w:r>
            <w:proofErr w:type="spellEnd"/>
            <w:r>
              <w:t xml:space="preserve"> З.Э.</w:t>
            </w:r>
          </w:p>
        </w:tc>
      </w:tr>
      <w:tr w:rsidR="00120E91" w:rsidTr="00F64DF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Default="00120E91" w:rsidP="00F64DF9">
            <w:pPr>
              <w:jc w:val="center"/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Default="00120E91" w:rsidP="00F64DF9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E54383" w:rsidRDefault="00120E91" w:rsidP="00F64DF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Default="00120E91" w:rsidP="00F64DF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2A66CF" w:rsidRDefault="002A66CF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2A66CF" w:rsidRDefault="002A66CF" w:rsidP="002A66C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39%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2A66CF" w:rsidRDefault="002A66CF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2A66CF" w:rsidRDefault="002A66CF" w:rsidP="00F64DF9">
            <w:pPr>
              <w:tabs>
                <w:tab w:val="center" w:pos="2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41%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2A66CF" w:rsidRDefault="002A66CF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2A66CF" w:rsidRDefault="002A66CF" w:rsidP="00F64DF9">
            <w:pPr>
              <w:ind w:left="-131" w:right="-76"/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20%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:rsidR="00120E91" w:rsidRPr="002A66CF" w:rsidRDefault="002A66CF" w:rsidP="002B1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20E91" w:rsidRDefault="00120E91" w:rsidP="00F64DF9">
            <w:pPr>
              <w:snapToGrid w:val="0"/>
              <w:jc w:val="center"/>
              <w:rPr>
                <w:b/>
              </w:rPr>
            </w:pPr>
          </w:p>
        </w:tc>
      </w:tr>
      <w:tr w:rsidR="00120E91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7A543E" w:rsidRDefault="00120E91" w:rsidP="00F64DF9">
            <w:pPr>
              <w:jc w:val="center"/>
            </w:pPr>
            <w:r w:rsidRPr="007A543E">
              <w:t>5-А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1" w:rsidRPr="00041C5F" w:rsidRDefault="00041C5F" w:rsidP="00F64DF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Л.Э.</w:t>
            </w:r>
          </w:p>
        </w:tc>
      </w:tr>
      <w:tr w:rsidR="00120E91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7A543E" w:rsidRDefault="00120E91" w:rsidP="00F64DF9">
            <w:pPr>
              <w:jc w:val="center"/>
            </w:pPr>
            <w:r w:rsidRPr="007A543E">
              <w:t>5-Б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041C5F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E91" w:rsidRPr="00CF437C" w:rsidRDefault="00CF437C" w:rsidP="002B1605">
            <w:pPr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3,6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1" w:rsidRPr="00041C5F" w:rsidRDefault="00041C5F" w:rsidP="00F64DF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Мустафаева</w:t>
            </w:r>
            <w:proofErr w:type="spellEnd"/>
            <w:r>
              <w:rPr>
                <w:lang w:val="ru-RU"/>
              </w:rPr>
              <w:t xml:space="preserve"> Д.Э.</w:t>
            </w: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 w:rsidRPr="007A543E">
              <w:t>6-А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spacing w:line="36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5D62D9">
            <w:proofErr w:type="spellStart"/>
            <w:r>
              <w:t>Азаматова</w:t>
            </w:r>
            <w:proofErr w:type="spellEnd"/>
            <w:r>
              <w:t xml:space="preserve"> Л.Р.</w:t>
            </w:r>
          </w:p>
        </w:tc>
      </w:tr>
      <w:tr w:rsidR="00041C5F" w:rsidTr="00F64DF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 w:rsidRPr="007A543E">
              <w:t>6-Б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3B66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3B662D" w:rsidRDefault="003B662D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5D62D9">
            <w:proofErr w:type="spellStart"/>
            <w:r>
              <w:t>Сулейманова</w:t>
            </w:r>
            <w:proofErr w:type="spellEnd"/>
            <w:r>
              <w:t xml:space="preserve"> З.Э.</w:t>
            </w: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 w:rsidRPr="007A543E">
              <w:t>7-А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99132F" w:rsidRDefault="0099132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99132F" w:rsidRDefault="0099132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99132F" w:rsidRDefault="0099132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99132F" w:rsidRDefault="0099132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99132F" w:rsidRDefault="0099132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99132F" w:rsidRDefault="0099132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99132F" w:rsidRDefault="0099132F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5D62D9">
            <w:proofErr w:type="spellStart"/>
            <w:r>
              <w:t>Савченко</w:t>
            </w:r>
            <w:proofErr w:type="spellEnd"/>
            <w:r>
              <w:t xml:space="preserve"> Н.М.</w:t>
            </w: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 w:rsidRPr="007A543E">
              <w:t>7-Б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041C5F">
            <w:proofErr w:type="spellStart"/>
            <w:r>
              <w:rPr>
                <w:lang w:val="ru-RU"/>
              </w:rPr>
              <w:t>Шабутова</w:t>
            </w:r>
            <w:proofErr w:type="spellEnd"/>
            <w:r>
              <w:rPr>
                <w:lang w:val="ru-RU"/>
              </w:rPr>
              <w:t xml:space="preserve"> З.М.</w:t>
            </w:r>
          </w:p>
        </w:tc>
      </w:tr>
      <w:tr w:rsidR="00041C5F" w:rsidTr="00F64DF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 w:rsidRPr="007A543E">
              <w:t>8</w:t>
            </w:r>
            <w:r>
              <w:t>-А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rPr>
                <w:lang w:val="ru-RU"/>
              </w:rPr>
            </w:pPr>
            <w:r>
              <w:rPr>
                <w:lang w:val="ru-RU"/>
              </w:rPr>
              <w:t>52%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5D62D9">
            <w:r>
              <w:t>Куртнезирова Э.С.</w:t>
            </w:r>
          </w:p>
        </w:tc>
      </w:tr>
      <w:tr w:rsidR="00041C5F" w:rsidTr="00F64DF9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>
              <w:t>8-Б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CF437C" w:rsidRDefault="00CF437C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5D62D9">
            <w:proofErr w:type="spellStart"/>
            <w:r>
              <w:t>Новрузова</w:t>
            </w:r>
            <w:proofErr w:type="spellEnd"/>
            <w:r>
              <w:t xml:space="preserve"> Л.Ф.</w:t>
            </w: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 w:rsidRPr="007A543E">
              <w:t>9</w:t>
            </w:r>
            <w:r>
              <w:t>-А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rPr>
                <w:lang w:val="ru-RU"/>
              </w:rPr>
            </w:pPr>
            <w:r>
              <w:rPr>
                <w:lang w:val="ru-RU"/>
              </w:rPr>
              <w:t>73%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ind w:right="-11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3,3%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5D62D9">
            <w:pPr>
              <w:ind w:right="-108"/>
            </w:pPr>
            <w:proofErr w:type="spellStart"/>
            <w:r>
              <w:t>Усеинов</w:t>
            </w:r>
            <w:proofErr w:type="spellEnd"/>
            <w:r>
              <w:t xml:space="preserve"> Р.Д.</w:t>
            </w: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7A543E" w:rsidRDefault="00041C5F" w:rsidP="00F64DF9">
            <w:pPr>
              <w:jc w:val="center"/>
            </w:pPr>
            <w:r>
              <w:t>9-Б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41C5F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41C5F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013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F64DF9">
            <w:pPr>
              <w:ind w:right="-11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013868" w:rsidRDefault="00013868" w:rsidP="002B1605">
            <w:pPr>
              <w:jc w:val="center"/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3,0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D81409" w:rsidRDefault="00041C5F" w:rsidP="005D62D9">
            <w:pPr>
              <w:ind w:right="-108"/>
            </w:pPr>
            <w:proofErr w:type="spellStart"/>
            <w:r>
              <w:t>Османова</w:t>
            </w:r>
            <w:proofErr w:type="spellEnd"/>
            <w:r>
              <w:t xml:space="preserve"> Н.Т.</w:t>
            </w: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5-9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17</w:t>
            </w: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013868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2B1605" w:rsidP="002B1605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1</w:t>
            </w:r>
            <w:r w:rsidR="00041C5F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C414D3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62%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2B1605" w:rsidRDefault="00041C5F" w:rsidP="002B16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="002B1605">
              <w:rPr>
                <w:b/>
                <w:lang w:val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2B1605">
            <w:pPr>
              <w:ind w:right="-116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B1605">
              <w:rPr>
                <w:b/>
                <w:lang w:val="ru-RU"/>
              </w:rPr>
              <w:t>0</w:t>
            </w:r>
            <w:r>
              <w:rPr>
                <w:b/>
              </w:rPr>
              <w:t>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2B1605" w:rsidP="00F64DF9">
            <w:pPr>
              <w:jc w:val="center"/>
              <w:rPr>
                <w:b/>
                <w:color w:val="7030A0"/>
              </w:rPr>
            </w:pPr>
            <w:r>
              <w:rPr>
                <w:b/>
                <w:lang w:val="ru-RU"/>
              </w:rPr>
              <w:t>7</w:t>
            </w:r>
            <w:r w:rsidR="00041C5F">
              <w:rPr>
                <w:b/>
              </w:rPr>
              <w:t>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2B1605" w:rsidRDefault="002B1605" w:rsidP="002B1605">
            <w:pPr>
              <w:jc w:val="center"/>
              <w:rPr>
                <w:b/>
                <w:lang w:val="ru-RU"/>
              </w:rPr>
            </w:pPr>
            <w:r>
              <w:rPr>
                <w:b/>
                <w:color w:val="7030A0"/>
              </w:rPr>
              <w:t>3,</w:t>
            </w:r>
            <w:r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snapToGrid w:val="0"/>
              <w:jc w:val="center"/>
              <w:rPr>
                <w:b/>
              </w:rPr>
            </w:pP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B625EC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CF437C" w:rsidRDefault="00CF437C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CF437C" w:rsidRDefault="00CF437C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527FA9" w:rsidRDefault="002B1605" w:rsidP="00F64DF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8</w:t>
            </w:r>
            <w:r w:rsidR="00041C5F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041C5F" w:rsidP="00F64DF9">
            <w:pPr>
              <w:ind w:right="-116"/>
              <w:jc w:val="center"/>
              <w:rPr>
                <w:b/>
              </w:rPr>
            </w:pPr>
            <w:r>
              <w:rPr>
                <w:b/>
              </w:rPr>
              <w:t>29</w:t>
            </w:r>
            <w:r>
              <w:t>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2B1605" w:rsidP="00F64DF9">
            <w:pPr>
              <w:ind w:right="-202"/>
              <w:jc w:val="center"/>
              <w:rPr>
                <w:b/>
                <w:color w:val="7030A0"/>
              </w:rPr>
            </w:pPr>
            <w:r>
              <w:rPr>
                <w:lang w:val="ru-RU"/>
              </w:rPr>
              <w:t>0</w:t>
            </w:r>
            <w:r w:rsidR="00041C5F">
              <w:t>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2B16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3,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2B1605" w:rsidRDefault="002B1605" w:rsidP="002B1605">
            <w:pPr>
              <w:tabs>
                <w:tab w:val="left" w:pos="270"/>
              </w:tabs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Сулейманова В.Ю.</w:t>
            </w:r>
          </w:p>
        </w:tc>
      </w:tr>
      <w:tr w:rsidR="00041C5F" w:rsidRPr="002B1605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B625EC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527FA9" w:rsidRDefault="002B1605" w:rsidP="00F64DF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6</w:t>
            </w:r>
            <w:r w:rsidR="00041C5F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2B1605" w:rsidP="00F64DF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53</w:t>
            </w:r>
            <w:r w:rsidR="00041C5F"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2B1605" w:rsidP="00F64DF9">
            <w:pPr>
              <w:ind w:right="-116"/>
              <w:jc w:val="center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 w:rsidR="00041C5F">
              <w:t>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034F9" w:rsidRDefault="002B1605" w:rsidP="002B1605">
            <w:pPr>
              <w:tabs>
                <w:tab w:val="left" w:pos="195"/>
                <w:tab w:val="center" w:pos="418"/>
              </w:tabs>
              <w:ind w:right="-202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  <w:lang w:val="ru-RU"/>
              </w:rPr>
              <w:t>18</w:t>
            </w:r>
            <w:r w:rsidR="00041C5F">
              <w:t>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C5F" w:rsidRPr="002B1605" w:rsidRDefault="002B1605" w:rsidP="002B1605">
            <w:pPr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</w:rPr>
              <w:t>3,</w:t>
            </w:r>
            <w:r>
              <w:rPr>
                <w:b/>
                <w:color w:val="7030A0"/>
                <w:lang w:val="ru-RU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5F" w:rsidRPr="002B1605" w:rsidRDefault="002B1605" w:rsidP="00F64DF9">
            <w:pPr>
              <w:snapToGrid w:val="0"/>
              <w:jc w:val="center"/>
              <w:rPr>
                <w:b/>
                <w:lang w:val="ru-RU"/>
              </w:rPr>
            </w:pPr>
            <w:r w:rsidRPr="002B1605">
              <w:rPr>
                <w:b/>
                <w:lang w:val="ru-RU"/>
              </w:rPr>
              <w:t xml:space="preserve">Исмаилов С.Д. </w:t>
            </w: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2B1605" w:rsidRDefault="002B1605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A63130" w:rsidP="00F64DF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8</w:t>
            </w:r>
            <w:r w:rsidR="00041C5F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2B1605" w:rsidP="00F64DF9">
            <w:pPr>
              <w:ind w:right="-116"/>
              <w:jc w:val="center"/>
              <w:rPr>
                <w:b/>
              </w:rPr>
            </w:pPr>
            <w:r>
              <w:rPr>
                <w:b/>
                <w:lang w:val="ru-RU"/>
              </w:rPr>
              <w:t>25</w:t>
            </w:r>
            <w:r w:rsidR="00041C5F">
              <w:t>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2B1605" w:rsidP="00F64DF9">
            <w:pPr>
              <w:ind w:right="-202"/>
              <w:jc w:val="center"/>
              <w:rPr>
                <w:b/>
              </w:rPr>
            </w:pPr>
            <w:r>
              <w:rPr>
                <w:b/>
                <w:lang w:val="ru-RU"/>
              </w:rPr>
              <w:t>9</w:t>
            </w:r>
            <w:r w:rsidR="00041C5F">
              <w:t>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A63130" w:rsidRDefault="00A63130" w:rsidP="002B1605">
            <w:pPr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</w:rPr>
              <w:t>3,</w:t>
            </w:r>
            <w:r>
              <w:rPr>
                <w:b/>
                <w:color w:val="7030A0"/>
                <w:lang w:val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snapToGrid w:val="0"/>
              <w:jc w:val="center"/>
              <w:rPr>
                <w:b/>
              </w:rPr>
            </w:pPr>
          </w:p>
        </w:tc>
      </w:tr>
      <w:tr w:rsidR="00041C5F" w:rsidTr="00F64DF9">
        <w:trPr>
          <w:trHeight w:val="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2-11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A63130" w:rsidRDefault="00A63130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A63130" w:rsidRDefault="00A63130" w:rsidP="00F64D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A63130" w:rsidP="00F64DF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1</w:t>
            </w:r>
            <w:r w:rsidR="00041C5F"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A63130" w:rsidRDefault="00A63130" w:rsidP="00A63130">
            <w:pPr>
              <w:tabs>
                <w:tab w:val="center" w:pos="246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ab/>
              <w:t>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A63130" w:rsidP="00F64DF9">
            <w:pPr>
              <w:jc w:val="center"/>
              <w:rPr>
                <w:b/>
              </w:rPr>
            </w:pPr>
            <w:r>
              <w:rPr>
                <w:lang w:val="ru-RU"/>
              </w:rPr>
              <w:t>66</w:t>
            </w:r>
            <w:r w:rsidR="00041C5F"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ind w:right="-116"/>
              <w:jc w:val="center"/>
              <w:rPr>
                <w:b/>
              </w:rPr>
            </w:pPr>
            <w:r>
              <w:t>34%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A63130" w:rsidRDefault="00041C5F" w:rsidP="00A6313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 w:rsidR="00A63130">
              <w:rPr>
                <w:b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Default="00A63130" w:rsidP="00F64DF9">
            <w:pPr>
              <w:ind w:right="-202"/>
              <w:jc w:val="center"/>
              <w:rPr>
                <w:b/>
              </w:rPr>
            </w:pPr>
            <w:r>
              <w:rPr>
                <w:lang w:val="ru-RU"/>
              </w:rPr>
              <w:t>11</w:t>
            </w:r>
            <w:r w:rsidR="00041C5F">
              <w:t>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041C5F" w:rsidRPr="00A63130" w:rsidRDefault="00A63130" w:rsidP="00F64DF9">
            <w:pPr>
              <w:jc w:val="center"/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</w:rPr>
              <w:t>3,</w:t>
            </w:r>
            <w:r>
              <w:rPr>
                <w:b/>
                <w:color w:val="7030A0"/>
                <w:lang w:val="ru-RU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41C5F" w:rsidRDefault="00041C5F" w:rsidP="00F64DF9">
            <w:pPr>
              <w:snapToGrid w:val="0"/>
              <w:jc w:val="center"/>
              <w:rPr>
                <w:b/>
              </w:rPr>
            </w:pPr>
          </w:p>
        </w:tc>
      </w:tr>
    </w:tbl>
    <w:p w:rsidR="00E62AC0" w:rsidRDefault="00E62AC0" w:rsidP="00E62AC0">
      <w:pPr>
        <w:ind w:left="426"/>
        <w:jc w:val="center"/>
        <w:rPr>
          <w:b/>
        </w:rPr>
      </w:pPr>
    </w:p>
    <w:tbl>
      <w:tblPr>
        <w:tblW w:w="10490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1027"/>
        <w:gridCol w:w="1275"/>
        <w:gridCol w:w="1985"/>
        <w:gridCol w:w="1157"/>
        <w:gridCol w:w="1076"/>
        <w:gridCol w:w="993"/>
        <w:gridCol w:w="850"/>
      </w:tblGrid>
      <w:tr w:rsidR="00E62AC0" w:rsidRPr="00696C23" w:rsidTr="00F64DF9">
        <w:trPr>
          <w:trHeight w:val="122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-15"/>
              <w:jc w:val="center"/>
              <w:rPr>
                <w:b/>
                <w:lang w:val="uk-UA"/>
              </w:rPr>
            </w:pPr>
            <w:proofErr w:type="spellStart"/>
            <w:r w:rsidRPr="00696C23">
              <w:rPr>
                <w:b/>
              </w:rPr>
              <w:t>Уровни</w:t>
            </w:r>
            <w:proofErr w:type="spellEnd"/>
            <w:r w:rsidRPr="00696C23">
              <w:rPr>
                <w:b/>
              </w:rPr>
              <w:t xml:space="preserve"> </w:t>
            </w:r>
            <w:proofErr w:type="spellStart"/>
            <w:r w:rsidRPr="00696C23">
              <w:rPr>
                <w:b/>
              </w:rPr>
              <w:t>обучения</w:t>
            </w:r>
            <w:proofErr w:type="spellEnd"/>
            <w:r w:rsidRPr="00696C23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jc w:val="center"/>
              <w:rPr>
                <w:b/>
                <w:lang w:val="uk-UA"/>
              </w:rPr>
            </w:pPr>
            <w:proofErr w:type="spellStart"/>
            <w:r w:rsidRPr="00696C23">
              <w:rPr>
                <w:b/>
              </w:rPr>
              <w:t>На</w:t>
            </w:r>
            <w:proofErr w:type="spellEnd"/>
          </w:p>
          <w:p w:rsidR="00E62AC0" w:rsidRPr="00696C23" w:rsidRDefault="00E62AC0" w:rsidP="00F64DF9">
            <w:pPr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>«5»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19"/>
              <w:jc w:val="center"/>
              <w:rPr>
                <w:b/>
                <w:lang w:val="uk-UA"/>
              </w:rPr>
            </w:pPr>
            <w:proofErr w:type="spellStart"/>
            <w:r w:rsidRPr="00696C23">
              <w:rPr>
                <w:b/>
              </w:rPr>
              <w:t>На</w:t>
            </w:r>
            <w:proofErr w:type="spellEnd"/>
          </w:p>
          <w:p w:rsidR="00E62AC0" w:rsidRPr="00696C23" w:rsidRDefault="00E62AC0" w:rsidP="00F64DF9">
            <w:pPr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«4»и «5»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hanging="15"/>
              <w:jc w:val="center"/>
              <w:rPr>
                <w:b/>
                <w:lang w:val="uk-UA"/>
              </w:rPr>
            </w:pPr>
            <w:proofErr w:type="spellStart"/>
            <w:r w:rsidRPr="00696C23">
              <w:rPr>
                <w:b/>
              </w:rPr>
              <w:t>Всего</w:t>
            </w:r>
            <w:proofErr w:type="spellEnd"/>
          </w:p>
          <w:p w:rsidR="00E62AC0" w:rsidRPr="00696C23" w:rsidRDefault="00E62AC0" w:rsidP="00F64DF9">
            <w:pPr>
              <w:ind w:left="-15"/>
              <w:jc w:val="center"/>
              <w:rPr>
                <w:b/>
                <w:lang w:val="uk-UA"/>
              </w:rPr>
            </w:pPr>
            <w:proofErr w:type="spellStart"/>
            <w:r w:rsidRPr="00696C23">
              <w:rPr>
                <w:b/>
              </w:rPr>
              <w:t>на</w:t>
            </w:r>
            <w:proofErr w:type="spellEnd"/>
          </w:p>
          <w:p w:rsidR="00E62AC0" w:rsidRPr="00696C23" w:rsidRDefault="00E62AC0" w:rsidP="00F64DF9">
            <w:pPr>
              <w:ind w:left="-15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«4» и «5»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jc w:val="center"/>
              <w:rPr>
                <w:b/>
                <w:lang w:val="uk-UA"/>
              </w:rPr>
            </w:pPr>
            <w:r w:rsidRPr="00E62AC0">
              <w:rPr>
                <w:b/>
                <w:lang w:val="ru-RU"/>
              </w:rPr>
              <w:t xml:space="preserve">Качество знаний  </w:t>
            </w:r>
            <w:r w:rsidRPr="00696C23">
              <w:rPr>
                <w:b/>
              </w:rPr>
              <w:t>I</w:t>
            </w:r>
            <w:r>
              <w:rPr>
                <w:b/>
              </w:rPr>
              <w:t>I</w:t>
            </w:r>
            <w:r w:rsidRPr="00E62AC0">
              <w:rPr>
                <w:b/>
                <w:lang w:val="ru-RU"/>
              </w:rPr>
              <w:t xml:space="preserve"> четверть </w:t>
            </w:r>
          </w:p>
          <w:p w:rsidR="00E62AC0" w:rsidRPr="00696C23" w:rsidRDefault="00E62AC0" w:rsidP="00F64DF9">
            <w:pPr>
              <w:jc w:val="center"/>
              <w:rPr>
                <w:b/>
                <w:lang w:val="uk-UA"/>
              </w:rPr>
            </w:pPr>
            <w:r w:rsidRPr="00E62AC0">
              <w:rPr>
                <w:b/>
                <w:lang w:val="ru-RU"/>
              </w:rPr>
              <w:t>202</w:t>
            </w:r>
            <w:r w:rsidR="00BD68B5">
              <w:rPr>
                <w:b/>
                <w:lang w:val="ru-RU"/>
              </w:rPr>
              <w:t>5</w:t>
            </w:r>
            <w:r w:rsidRPr="00E62AC0">
              <w:rPr>
                <w:b/>
                <w:lang w:val="ru-RU"/>
              </w:rPr>
              <w:t xml:space="preserve"> - 202</w:t>
            </w:r>
            <w:r w:rsidR="00BD68B5">
              <w:rPr>
                <w:b/>
                <w:lang w:val="ru-RU"/>
              </w:rPr>
              <w:t>6</w:t>
            </w:r>
            <w:r w:rsidRPr="00E62AC0">
              <w:rPr>
                <w:b/>
                <w:lang w:val="ru-RU"/>
              </w:rPr>
              <w:t xml:space="preserve"> </w:t>
            </w:r>
          </w:p>
          <w:p w:rsidR="00E62AC0" w:rsidRPr="00696C23" w:rsidRDefault="00E62AC0" w:rsidP="00F64DF9">
            <w:pPr>
              <w:jc w:val="center"/>
              <w:rPr>
                <w:b/>
                <w:lang w:val="uk-UA"/>
              </w:rPr>
            </w:pPr>
            <w:r w:rsidRPr="00E62AC0">
              <w:rPr>
                <w:b/>
                <w:lang w:val="ru-RU"/>
              </w:rPr>
              <w:t xml:space="preserve">учебный год, % 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-15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С </w:t>
            </w:r>
            <w:proofErr w:type="spellStart"/>
            <w:r w:rsidRPr="00696C23">
              <w:rPr>
                <w:b/>
              </w:rPr>
              <w:t>одной</w:t>
            </w:r>
            <w:proofErr w:type="spellEnd"/>
          </w:p>
          <w:p w:rsidR="00E62AC0" w:rsidRPr="00696C23" w:rsidRDefault="00E62AC0" w:rsidP="00F64DF9">
            <w:pPr>
              <w:ind w:left="-15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«4»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69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С </w:t>
            </w:r>
            <w:proofErr w:type="spellStart"/>
            <w:r w:rsidRPr="00696C23">
              <w:rPr>
                <w:b/>
              </w:rPr>
              <w:t>одной</w:t>
            </w:r>
            <w:proofErr w:type="spellEnd"/>
          </w:p>
          <w:p w:rsidR="00E62AC0" w:rsidRPr="00696C23" w:rsidRDefault="00E62AC0" w:rsidP="00F64DF9">
            <w:pPr>
              <w:ind w:left="69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«3»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-15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С </w:t>
            </w:r>
            <w:proofErr w:type="spellStart"/>
            <w:r w:rsidRPr="00696C23">
              <w:rPr>
                <w:b/>
              </w:rPr>
              <w:t>одной</w:t>
            </w:r>
            <w:proofErr w:type="spellEnd"/>
          </w:p>
          <w:p w:rsidR="00E62AC0" w:rsidRPr="00696C23" w:rsidRDefault="00E62AC0" w:rsidP="00F64DF9">
            <w:pPr>
              <w:ind w:left="-15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«2»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jc w:val="center"/>
              <w:rPr>
                <w:b/>
                <w:lang w:val="uk-UA"/>
              </w:rPr>
            </w:pPr>
            <w:proofErr w:type="spellStart"/>
            <w:r w:rsidRPr="00696C23">
              <w:rPr>
                <w:b/>
              </w:rPr>
              <w:t>Более</w:t>
            </w:r>
            <w:proofErr w:type="spellEnd"/>
            <w:r w:rsidRPr="00696C23">
              <w:rPr>
                <w:b/>
              </w:rPr>
              <w:t xml:space="preserve"> </w:t>
            </w:r>
            <w:proofErr w:type="spellStart"/>
            <w:r w:rsidRPr="00696C23">
              <w:rPr>
                <w:b/>
              </w:rPr>
              <w:t>одной</w:t>
            </w:r>
            <w:proofErr w:type="spellEnd"/>
            <w:r w:rsidRPr="00696C23">
              <w:rPr>
                <w:b/>
              </w:rPr>
              <w:t xml:space="preserve"> «2» </w:t>
            </w:r>
          </w:p>
        </w:tc>
      </w:tr>
      <w:tr w:rsidR="00E62AC0" w:rsidRPr="00696C23" w:rsidTr="00F64DF9">
        <w:trPr>
          <w:trHeight w:val="65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127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НОО (2-4 </w:t>
            </w:r>
            <w:proofErr w:type="spellStart"/>
            <w:r w:rsidRPr="00696C23">
              <w:rPr>
                <w:b/>
              </w:rPr>
              <w:t>классы</w:t>
            </w:r>
            <w:proofErr w:type="spellEnd"/>
            <w:r w:rsidRPr="00696C23">
              <w:rPr>
                <w:b/>
              </w:rPr>
              <w:t xml:space="preserve">)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F158B2" w:rsidP="00F64DF9">
            <w:pPr>
              <w:ind w:left="-15"/>
              <w:jc w:val="center"/>
              <w:rPr>
                <w:b/>
                <w:lang w:val="uk-UA"/>
              </w:rPr>
            </w:pPr>
            <w:r>
              <w:rPr>
                <w:b/>
                <w:lang w:val="ru-RU"/>
              </w:rPr>
              <w:t>17</w:t>
            </w:r>
            <w:r w:rsidR="00E62AC0" w:rsidRPr="00696C23">
              <w:rPr>
                <w:b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F158B2" w:rsidP="00F158B2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  <w:lang w:val="ru-RU"/>
              </w:rPr>
              <w:t>35</w:t>
            </w:r>
            <w:r w:rsidR="00E62AC0" w:rsidRPr="00696C23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F158B2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  <w:lang w:val="ru-RU"/>
              </w:rPr>
              <w:t>52</w:t>
            </w:r>
            <w:r w:rsidR="00E62AC0" w:rsidRPr="00696C23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BD68B5" w:rsidRDefault="00E62AC0" w:rsidP="00F158B2">
            <w:pPr>
              <w:ind w:left="426"/>
              <w:jc w:val="center"/>
              <w:rPr>
                <w:b/>
                <w:lang w:val="ru-RU"/>
              </w:rPr>
            </w:pPr>
            <w:r>
              <w:rPr>
                <w:b/>
              </w:rPr>
              <w:t>6</w:t>
            </w:r>
            <w:r w:rsidR="00F158B2">
              <w:rPr>
                <w:b/>
                <w:lang w:val="ru-RU"/>
              </w:rPr>
              <w:t>1</w:t>
            </w:r>
            <w:proofErr w:type="gramStart"/>
            <w:r>
              <w:rPr>
                <w:b/>
              </w:rPr>
              <w:t>,</w:t>
            </w:r>
            <w:r w:rsidR="00F158B2">
              <w:rPr>
                <w:b/>
                <w:lang w:val="ru-RU"/>
              </w:rPr>
              <w:t>1</w:t>
            </w:r>
            <w:proofErr w:type="gramEnd"/>
            <w:r w:rsidRPr="00696C23">
              <w:rPr>
                <w:b/>
              </w:rPr>
              <w:t xml:space="preserve">% </w:t>
            </w:r>
            <w:r w:rsidR="00BD68B5">
              <w:rPr>
                <w:b/>
                <w:lang w:val="ru-RU"/>
              </w:rPr>
              <w:t>(64,7%)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F158B2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  <w:lang w:val="ru-RU"/>
              </w:rPr>
              <w:t>2</w:t>
            </w:r>
            <w:r w:rsidR="00E62AC0" w:rsidRPr="00696C23">
              <w:rPr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1A7225" w:rsidRDefault="00E62AC0" w:rsidP="00F64DF9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426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1A7225" w:rsidRDefault="00E62AC0" w:rsidP="00F64DF9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62AC0" w:rsidRPr="00696C23" w:rsidTr="00F64DF9">
        <w:trPr>
          <w:trHeight w:val="54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127"/>
              <w:jc w:val="center"/>
              <w:rPr>
                <w:b/>
                <w:lang w:val="uk-UA"/>
              </w:rPr>
            </w:pPr>
            <w:r w:rsidRPr="00696C23">
              <w:rPr>
                <w:b/>
              </w:rPr>
              <w:t xml:space="preserve">ООО (5-9 </w:t>
            </w:r>
            <w:proofErr w:type="spellStart"/>
            <w:r w:rsidRPr="00696C23">
              <w:rPr>
                <w:b/>
              </w:rPr>
              <w:t>классы</w:t>
            </w:r>
            <w:proofErr w:type="spellEnd"/>
            <w:r w:rsidRPr="00696C23">
              <w:rPr>
                <w:b/>
              </w:rPr>
              <w:t xml:space="preserve">)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F158B2" w:rsidRDefault="00F158B2" w:rsidP="00F64DF9">
            <w:pPr>
              <w:ind w:left="-1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2B3F33" w:rsidRDefault="00F158B2" w:rsidP="00F158B2">
            <w:pPr>
              <w:ind w:left="426"/>
              <w:jc w:val="center"/>
              <w:rPr>
                <w:b/>
              </w:rPr>
            </w:pPr>
            <w:r>
              <w:rPr>
                <w:b/>
                <w:lang w:val="ru-RU"/>
              </w:rPr>
              <w:t>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</w:rPr>
              <w:t>67</w:t>
            </w:r>
            <w:r w:rsidRPr="00696C23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BD68B5" w:rsidRDefault="00E62AC0" w:rsidP="00F158B2">
            <w:pPr>
              <w:ind w:left="426"/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 w:rsidR="00F158B2">
              <w:rPr>
                <w:b/>
                <w:lang w:val="ru-RU"/>
              </w:rPr>
              <w:t>7</w:t>
            </w:r>
            <w:proofErr w:type="gramStart"/>
            <w:r w:rsidRPr="00696C23">
              <w:rPr>
                <w:b/>
              </w:rPr>
              <w:t>,</w:t>
            </w:r>
            <w:r>
              <w:rPr>
                <w:b/>
              </w:rPr>
              <w:t>6</w:t>
            </w:r>
            <w:proofErr w:type="gramEnd"/>
            <w:r w:rsidRPr="00696C23">
              <w:rPr>
                <w:b/>
              </w:rPr>
              <w:t xml:space="preserve">% </w:t>
            </w:r>
            <w:r w:rsidR="00BD68B5">
              <w:rPr>
                <w:b/>
                <w:lang w:val="ru-RU"/>
              </w:rPr>
              <w:t>(40,3%)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 w:rsidRPr="00696C23">
              <w:rPr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1A7225" w:rsidRDefault="00F158B2" w:rsidP="00F158B2">
            <w:pPr>
              <w:ind w:left="426"/>
              <w:jc w:val="center"/>
              <w:rPr>
                <w:b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F158B2" w:rsidP="00F158B2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  <w:lang w:val="ru-RU"/>
              </w:rPr>
              <w:t>2</w:t>
            </w:r>
            <w:r w:rsidR="00E62AC0" w:rsidRPr="00696C23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</w:rPr>
              <w:t>0</w:t>
            </w:r>
            <w:r w:rsidRPr="00696C23">
              <w:rPr>
                <w:b/>
              </w:rPr>
              <w:t xml:space="preserve"> </w:t>
            </w:r>
          </w:p>
        </w:tc>
      </w:tr>
      <w:tr w:rsidR="00E62AC0" w:rsidRPr="00696C23" w:rsidTr="00F64DF9">
        <w:trPr>
          <w:trHeight w:val="54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1015D8" w:rsidRDefault="00E62AC0" w:rsidP="00F64DF9">
            <w:pPr>
              <w:ind w:left="127"/>
              <w:jc w:val="center"/>
              <w:rPr>
                <w:b/>
              </w:rPr>
            </w:pPr>
            <w:r>
              <w:rPr>
                <w:b/>
              </w:rPr>
              <w:t xml:space="preserve">СОО (10-11 </w:t>
            </w:r>
            <w:proofErr w:type="spellStart"/>
            <w:r>
              <w:rPr>
                <w:b/>
              </w:rPr>
              <w:t>классы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696C23" w:rsidRDefault="00E62AC0" w:rsidP="00F64DF9">
            <w:pPr>
              <w:ind w:left="-1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696C23" w:rsidRDefault="00E62AC0" w:rsidP="00F64DF9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696C23" w:rsidRDefault="00E62AC0" w:rsidP="00F64DF9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BD68B5" w:rsidRDefault="00F158B2" w:rsidP="00F158B2">
            <w:pPr>
              <w:tabs>
                <w:tab w:val="left" w:pos="810"/>
                <w:tab w:val="center" w:pos="1190"/>
              </w:tabs>
              <w:ind w:left="426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35,5</w:t>
            </w:r>
            <w:r w:rsidR="00E62AC0">
              <w:rPr>
                <w:b/>
              </w:rPr>
              <w:t>%</w:t>
            </w:r>
            <w:r w:rsidR="00BD68B5">
              <w:rPr>
                <w:b/>
                <w:lang w:val="ru-RU"/>
              </w:rPr>
              <w:t>(40,3%)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696C23" w:rsidRDefault="00E62AC0" w:rsidP="00F64DF9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F158B2" w:rsidRDefault="00F158B2" w:rsidP="00F64DF9">
            <w:pPr>
              <w:ind w:left="4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696C23" w:rsidRDefault="00F158B2" w:rsidP="00F158B2">
            <w:pPr>
              <w:ind w:left="426"/>
              <w:jc w:val="center"/>
              <w:rPr>
                <w:b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AC0" w:rsidRPr="00696C23" w:rsidRDefault="00E62AC0" w:rsidP="00F64DF9">
            <w:pPr>
              <w:ind w:left="4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62AC0" w:rsidRPr="00696C23" w:rsidTr="00F64DF9">
        <w:trPr>
          <w:trHeight w:val="52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127"/>
              <w:jc w:val="center"/>
              <w:rPr>
                <w:b/>
                <w:lang w:val="uk-UA"/>
              </w:rPr>
            </w:pPr>
            <w:proofErr w:type="spellStart"/>
            <w:r w:rsidRPr="00696C23">
              <w:rPr>
                <w:b/>
              </w:rPr>
              <w:t>Всего</w:t>
            </w:r>
            <w:proofErr w:type="spellEnd"/>
            <w:r w:rsidRPr="00696C23">
              <w:rPr>
                <w:b/>
              </w:rPr>
              <w:t xml:space="preserve"> </w:t>
            </w:r>
            <w:proofErr w:type="spellStart"/>
            <w:r w:rsidRPr="00696C23">
              <w:rPr>
                <w:b/>
              </w:rPr>
              <w:t>по</w:t>
            </w:r>
            <w:proofErr w:type="spellEnd"/>
            <w:r w:rsidRPr="00696C23">
              <w:rPr>
                <w:b/>
              </w:rPr>
              <w:t xml:space="preserve"> </w:t>
            </w:r>
            <w:proofErr w:type="spellStart"/>
            <w:r w:rsidRPr="00696C23">
              <w:rPr>
                <w:b/>
              </w:rPr>
              <w:t>школе</w:t>
            </w:r>
            <w:proofErr w:type="spellEnd"/>
            <w:r w:rsidRPr="00696C23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B7445B" w:rsidRDefault="00B7445B" w:rsidP="00F64DF9">
            <w:pPr>
              <w:ind w:left="-15"/>
              <w:jc w:val="center"/>
              <w:rPr>
                <w:b/>
                <w:lang w:val="ru-RU"/>
              </w:rPr>
            </w:pPr>
            <w:r>
              <w:rPr>
                <w:b/>
              </w:rPr>
              <w:t>3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B7445B" w:rsidRDefault="00B7445B" w:rsidP="00F64DF9">
            <w:pPr>
              <w:ind w:left="4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</w:rPr>
              <w:t>135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BD68B5" w:rsidRDefault="00B7445B" w:rsidP="00F64DF9">
            <w:pPr>
              <w:ind w:left="4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44,2</w:t>
            </w:r>
            <w:r w:rsidR="00E62AC0" w:rsidRPr="00696C23">
              <w:rPr>
                <w:b/>
              </w:rPr>
              <w:t xml:space="preserve">% </w:t>
            </w:r>
            <w:r w:rsidR="00BD68B5">
              <w:rPr>
                <w:b/>
                <w:lang w:val="ru-RU"/>
              </w:rPr>
              <w:t xml:space="preserve"> (47,7%)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B7445B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B7445B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2AC0" w:rsidRPr="00696C23" w:rsidRDefault="00E62AC0" w:rsidP="00F64DF9">
            <w:pPr>
              <w:ind w:left="426"/>
              <w:jc w:val="center"/>
              <w:rPr>
                <w:b/>
                <w:lang w:val="uk-UA"/>
              </w:rPr>
            </w:pPr>
            <w:r>
              <w:rPr>
                <w:b/>
              </w:rPr>
              <w:t>0</w:t>
            </w:r>
            <w:r w:rsidRPr="00696C23">
              <w:rPr>
                <w:b/>
              </w:rPr>
              <w:t xml:space="preserve"> </w:t>
            </w:r>
          </w:p>
        </w:tc>
      </w:tr>
    </w:tbl>
    <w:p w:rsidR="000C0DF9" w:rsidRPr="009E005E" w:rsidRDefault="000C0DF9" w:rsidP="000C0DF9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bookmarkStart w:id="0" w:name="BM2"/>
      <w:bookmarkStart w:id="1" w:name="BM816ccd2c7feeedb68d196448c1a0038adf6214"/>
      <w:bookmarkEnd w:id="0"/>
      <w:bookmarkEnd w:id="1"/>
      <w:r w:rsidRPr="00BD68B5">
        <w:rPr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2025</w:t>
      </w:r>
      <w:r w:rsidRPr="00BD68B5">
        <w:rPr>
          <w:color w:val="000000"/>
          <w:sz w:val="24"/>
          <w:szCs w:val="24"/>
        </w:rPr>
        <w:t> </w:t>
      </w:r>
      <w:r w:rsidRPr="00BD68B5">
        <w:rPr>
          <w:color w:val="000000"/>
          <w:sz w:val="24"/>
          <w:szCs w:val="24"/>
          <w:lang w:val="ru-RU"/>
        </w:rPr>
        <w:t xml:space="preserve">учебном году </w:t>
      </w:r>
      <w:r w:rsidR="00AF6216">
        <w:rPr>
          <w:color w:val="000000"/>
          <w:sz w:val="24"/>
          <w:szCs w:val="24"/>
          <w:lang w:val="ru-RU"/>
        </w:rPr>
        <w:t>снизились</w:t>
      </w:r>
      <w:r w:rsidR="00BD68B5" w:rsidRPr="00BD68B5">
        <w:rPr>
          <w:color w:val="000000"/>
          <w:sz w:val="24"/>
          <w:szCs w:val="24"/>
          <w:lang w:val="ru-RU"/>
        </w:rPr>
        <w:t xml:space="preserve">: в начальной школе </w:t>
      </w:r>
      <w:r w:rsidRPr="00BD68B5">
        <w:rPr>
          <w:color w:val="000000"/>
          <w:sz w:val="24"/>
          <w:szCs w:val="24"/>
          <w:lang w:val="ru-RU"/>
        </w:rPr>
        <w:t xml:space="preserve"> на </w:t>
      </w:r>
      <w:r w:rsidR="00BD68B5" w:rsidRPr="00BD68B5">
        <w:rPr>
          <w:color w:val="000000"/>
          <w:sz w:val="24"/>
          <w:szCs w:val="24"/>
          <w:lang w:val="ru-RU"/>
        </w:rPr>
        <w:t>3,6%, в основной школе 2,7%, в старшей школе на 3,5</w:t>
      </w:r>
      <w:r w:rsidRPr="00BD68B5">
        <w:rPr>
          <w:color w:val="000000"/>
          <w:sz w:val="24"/>
          <w:szCs w:val="24"/>
          <w:lang w:val="ru-RU"/>
        </w:rPr>
        <w:t xml:space="preserve"> процента</w:t>
      </w:r>
      <w:r w:rsidR="00BD68B5" w:rsidRPr="00BD68B5">
        <w:rPr>
          <w:color w:val="000000"/>
          <w:sz w:val="24"/>
          <w:szCs w:val="24"/>
          <w:lang w:val="ru-RU"/>
        </w:rPr>
        <w:t>.</w:t>
      </w:r>
    </w:p>
    <w:p w:rsidR="00AF6216" w:rsidRDefault="00AF6216" w:rsidP="00004126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004126" w:rsidRPr="00AC12DD" w:rsidRDefault="00004126" w:rsidP="0000412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C12DD">
        <w:rPr>
          <w:rFonts w:hAnsi="Times New Roman" w:cs="Times New Roman"/>
          <w:b/>
          <w:bCs/>
          <w:sz w:val="24"/>
          <w:szCs w:val="24"/>
          <w:lang w:val="ru-RU"/>
        </w:rPr>
        <w:t>Результаты ГИА-202</w:t>
      </w:r>
      <w:r w:rsidR="004C2750">
        <w:rPr>
          <w:rFonts w:hAnsi="Times New Roman" w:cs="Times New Roman"/>
          <w:b/>
          <w:bCs/>
          <w:sz w:val="24"/>
          <w:szCs w:val="24"/>
          <w:lang w:val="ru-RU"/>
        </w:rPr>
        <w:t>5</w:t>
      </w:r>
    </w:p>
    <w:p w:rsidR="004C2750" w:rsidRDefault="00004126" w:rsidP="004C2750">
      <w:pPr>
        <w:ind w:firstLine="720"/>
        <w:rPr>
          <w:rFonts w:hAnsi="Times New Roman" w:cs="Times New Roman"/>
          <w:sz w:val="24"/>
          <w:szCs w:val="24"/>
          <w:lang w:val="ru-RU"/>
        </w:rPr>
      </w:pPr>
      <w:r w:rsidRPr="00AC12DD">
        <w:rPr>
          <w:rFonts w:hAnsi="Times New Roman" w:cs="Times New Roman"/>
          <w:sz w:val="24"/>
          <w:szCs w:val="24"/>
          <w:lang w:val="ru-RU"/>
        </w:rPr>
        <w:t>В 202</w:t>
      </w:r>
      <w:r w:rsidR="000C0DF9">
        <w:rPr>
          <w:rFonts w:hAnsi="Times New Roman" w:cs="Times New Roman"/>
          <w:sz w:val="24"/>
          <w:szCs w:val="24"/>
          <w:lang w:val="ru-RU"/>
        </w:rPr>
        <w:t>5</w:t>
      </w:r>
      <w:r w:rsidR="004D4276">
        <w:rPr>
          <w:rFonts w:hAnsi="Times New Roman" w:cs="Times New Roman"/>
          <w:sz w:val="24"/>
          <w:szCs w:val="24"/>
          <w:lang w:val="ru-RU"/>
        </w:rPr>
        <w:t xml:space="preserve"> г</w:t>
      </w:r>
      <w:r w:rsidRPr="00AC12DD">
        <w:rPr>
          <w:rFonts w:hAnsi="Times New Roman" w:cs="Times New Roman"/>
          <w:sz w:val="24"/>
          <w:szCs w:val="24"/>
          <w:lang w:val="ru-RU"/>
        </w:rPr>
        <w:t xml:space="preserve">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</w:t>
      </w:r>
      <w:r w:rsidR="000C0DF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C12DD">
        <w:rPr>
          <w:rFonts w:hAnsi="Times New Roman" w:cs="Times New Roman"/>
          <w:sz w:val="24"/>
          <w:szCs w:val="24"/>
          <w:lang w:val="ru-RU"/>
        </w:rPr>
        <w:t xml:space="preserve">сдавали ЕГЭ по двум обязательным предметам – русскому языку и математике – и  </w:t>
      </w:r>
      <w:r w:rsidR="004C2750">
        <w:rPr>
          <w:rFonts w:hAnsi="Times New Roman" w:cs="Times New Roman"/>
          <w:sz w:val="24"/>
          <w:szCs w:val="24"/>
          <w:lang w:val="ru-RU"/>
        </w:rPr>
        <w:t xml:space="preserve">при желании </w:t>
      </w:r>
      <w:r w:rsidRPr="00AC12DD">
        <w:rPr>
          <w:rFonts w:hAnsi="Times New Roman" w:cs="Times New Roman"/>
          <w:sz w:val="24"/>
          <w:szCs w:val="24"/>
          <w:lang w:val="ru-RU"/>
        </w:rPr>
        <w:t>по предметам по выбору</w:t>
      </w:r>
      <w:r w:rsidR="004D4276">
        <w:rPr>
          <w:rFonts w:hAnsi="Times New Roman" w:cs="Times New Roman"/>
          <w:sz w:val="24"/>
          <w:szCs w:val="24"/>
          <w:lang w:val="ru-RU"/>
        </w:rPr>
        <w:t xml:space="preserve"> </w:t>
      </w:r>
      <w:r w:rsidR="000C0DF9">
        <w:rPr>
          <w:rFonts w:hAnsi="Times New Roman" w:cs="Times New Roman"/>
          <w:sz w:val="24"/>
          <w:szCs w:val="24"/>
          <w:lang w:val="ru-RU"/>
        </w:rPr>
        <w:t>(информатика</w:t>
      </w:r>
      <w:r w:rsidR="004D4276">
        <w:rPr>
          <w:rFonts w:hAnsi="Times New Roman" w:cs="Times New Roman"/>
          <w:sz w:val="24"/>
          <w:szCs w:val="24"/>
          <w:lang w:val="ru-RU"/>
        </w:rPr>
        <w:t>)</w:t>
      </w:r>
      <w:r w:rsidRPr="00AC12DD">
        <w:rPr>
          <w:rFonts w:hAnsi="Times New Roman" w:cs="Times New Roman"/>
          <w:sz w:val="24"/>
          <w:szCs w:val="24"/>
          <w:lang w:val="ru-RU"/>
        </w:rPr>
        <w:t>.</w:t>
      </w:r>
    </w:p>
    <w:p w:rsidR="004C2750" w:rsidRPr="009E005E" w:rsidRDefault="004C2750" w:rsidP="004C275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В 2025 году ГИА-11 проходила по Порядку ГИА (приказ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E005E">
        <w:rPr>
          <w:color w:val="000000"/>
          <w:sz w:val="24"/>
          <w:szCs w:val="24"/>
          <w:lang w:val="ru-RU"/>
        </w:rPr>
        <w:t>Рособрнадзора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от 04.04.2023 № 233/552). </w:t>
      </w:r>
    </w:p>
    <w:p w:rsidR="004C2750" w:rsidRPr="009E005E" w:rsidRDefault="004C2750" w:rsidP="004C275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В 2024 году по поручению Президента в Порядок ГИА-11 внесли дополнение, которое позволяет выпускникам пересдать ЕГЭ, чтобы улучшить результат (приказ </w:t>
      </w:r>
      <w:proofErr w:type="spellStart"/>
      <w:r w:rsidRPr="009E005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E005E">
        <w:rPr>
          <w:color w:val="000000"/>
          <w:sz w:val="24"/>
          <w:szCs w:val="24"/>
          <w:lang w:val="ru-RU"/>
        </w:rPr>
        <w:t>Рособрнадзора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от 12.04.2024 № 243/802). </w:t>
      </w:r>
    </w:p>
    <w:p w:rsidR="004C2750" w:rsidRPr="009E005E" w:rsidRDefault="004C2750" w:rsidP="004C275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Теперь в основном периоде помимо резервных сроков закрепили дополнительные дни (п. 47 Порядка ГИА-11).</w:t>
      </w:r>
    </w:p>
    <w:p w:rsidR="004C2750" w:rsidRPr="009E005E" w:rsidRDefault="004C2750" w:rsidP="004C275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Правом пересдачи ГИА-11 для улучшения результата </w:t>
      </w:r>
      <w:r w:rsidR="008214AE">
        <w:rPr>
          <w:color w:val="000000"/>
          <w:sz w:val="24"/>
          <w:szCs w:val="24"/>
          <w:lang w:val="ru-RU"/>
        </w:rPr>
        <w:t>никто не воспользовался.</w:t>
      </w:r>
      <w:r w:rsidRPr="009E005E">
        <w:rPr>
          <w:color w:val="000000"/>
          <w:sz w:val="24"/>
          <w:szCs w:val="24"/>
          <w:lang w:val="ru-RU"/>
        </w:rPr>
        <w:t xml:space="preserve"> </w:t>
      </w:r>
    </w:p>
    <w:p w:rsidR="004C2750" w:rsidRPr="009E005E" w:rsidRDefault="004C2750" w:rsidP="004C275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Обучающиеся пересдавали ЕГЭ по </w:t>
      </w:r>
      <w:proofErr w:type="spellStart"/>
      <w:r w:rsidRPr="009E005E">
        <w:rPr>
          <w:color w:val="000000"/>
          <w:sz w:val="24"/>
          <w:szCs w:val="24"/>
          <w:lang w:val="ru-RU"/>
        </w:rPr>
        <w:t>следущим</w:t>
      </w:r>
      <w:proofErr w:type="spellEnd"/>
      <w:r w:rsidRPr="009E005E">
        <w:rPr>
          <w:color w:val="000000"/>
          <w:sz w:val="24"/>
          <w:szCs w:val="24"/>
          <w:lang w:val="ru-RU"/>
        </w:rPr>
        <w:t xml:space="preserve"> причинам:</w:t>
      </w:r>
    </w:p>
    <w:p w:rsidR="004C2750" w:rsidRPr="009E005E" w:rsidRDefault="004C2750" w:rsidP="009E1926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не преодолели порог на ЕГЭ по выбору – </w:t>
      </w:r>
      <w:r w:rsidR="008214AE">
        <w:rPr>
          <w:color w:val="000000"/>
          <w:sz w:val="24"/>
          <w:szCs w:val="24"/>
          <w:lang w:val="ru-RU"/>
        </w:rPr>
        <w:t>3</w:t>
      </w:r>
      <w:r w:rsidRPr="009E005E">
        <w:rPr>
          <w:color w:val="000000"/>
          <w:sz w:val="24"/>
          <w:szCs w:val="24"/>
          <w:lang w:val="ru-RU"/>
        </w:rPr>
        <w:t xml:space="preserve"> человека;</w:t>
      </w:r>
    </w:p>
    <w:p w:rsidR="004C2750" w:rsidRPr="009E005E" w:rsidRDefault="004C2750" w:rsidP="004C275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В ходе пересдачи в дополнительные обучающиеся улучшили результаты:</w:t>
      </w:r>
    </w:p>
    <w:p w:rsidR="008214AE" w:rsidRDefault="008214AE" w:rsidP="009E1926">
      <w:pPr>
        <w:numPr>
          <w:ilvl w:val="0"/>
          <w:numId w:val="3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преодолели порог – 2 человека.</w:t>
      </w:r>
    </w:p>
    <w:p w:rsidR="004C2750" w:rsidRPr="009E005E" w:rsidRDefault="008214AE" w:rsidP="009E1926">
      <w:pPr>
        <w:numPr>
          <w:ilvl w:val="0"/>
          <w:numId w:val="3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 w:rsidRPr="008214AE">
        <w:rPr>
          <w:color w:val="000000"/>
          <w:sz w:val="24"/>
          <w:szCs w:val="24"/>
          <w:lang w:val="ru-RU"/>
        </w:rPr>
        <w:t xml:space="preserve"> </w:t>
      </w:r>
    </w:p>
    <w:p w:rsidR="00004126" w:rsidRPr="00AC12DD" w:rsidRDefault="00004126" w:rsidP="00004126">
      <w:pPr>
        <w:rPr>
          <w:rFonts w:hAnsi="Times New Roman" w:cs="Times New Roman"/>
          <w:sz w:val="24"/>
          <w:szCs w:val="24"/>
          <w:lang w:val="ru-RU"/>
        </w:rPr>
      </w:pPr>
      <w:r w:rsidRPr="00AC12DD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9. Общая численность выпускников </w:t>
      </w:r>
      <w:r w:rsidRPr="008214AE">
        <w:rPr>
          <w:rFonts w:hAnsi="Times New Roman" w:cs="Times New Roman"/>
          <w:b/>
          <w:bCs/>
          <w:sz w:val="24"/>
          <w:szCs w:val="24"/>
          <w:lang w:val="ru-RU"/>
        </w:rPr>
        <w:t>202</w:t>
      </w:r>
      <w:r w:rsidR="008214AE">
        <w:rPr>
          <w:rFonts w:hAnsi="Times New Roman" w:cs="Times New Roman"/>
          <w:b/>
          <w:bCs/>
          <w:sz w:val="24"/>
          <w:szCs w:val="24"/>
          <w:lang w:val="ru-RU"/>
        </w:rPr>
        <w:t>4/2025</w:t>
      </w:r>
      <w:r w:rsidRPr="00AC12DD">
        <w:rPr>
          <w:rFonts w:hAnsi="Times New Roman" w:cs="Times New Roman"/>
          <w:b/>
          <w:bCs/>
          <w:sz w:val="24"/>
          <w:szCs w:val="24"/>
        </w:rPr>
        <w:t> </w:t>
      </w:r>
      <w:r w:rsidRPr="00AC12DD">
        <w:rPr>
          <w:rFonts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90"/>
        <w:gridCol w:w="1096"/>
        <w:gridCol w:w="1191"/>
      </w:tblGrid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AC12DD" w:rsidRDefault="00004126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AC12DD" w:rsidRDefault="00004126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AC12DD" w:rsidRDefault="004B1E2F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AC12DD" w:rsidRDefault="004B1E2F" w:rsidP="004D4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04126" w:rsidRPr="009A5BE3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4B1E2F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4B1E2F" w:rsidP="004D4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AC12DD" w:rsidRDefault="004B1E2F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AC12DD" w:rsidRDefault="00004126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04126" w:rsidRPr="009A5BE3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4B1E2F" w:rsidP="00EC3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4B1E2F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004126" w:rsidRPr="009A5BE3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4B1E2F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(СО)</w:t>
            </w:r>
          </w:p>
        </w:tc>
      </w:tr>
      <w:tr w:rsidR="00004126" w:rsidRPr="009A5BE3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4B1E2F" w:rsidP="00EC3E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EC3E72" w:rsidP="000041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004126" w:rsidRPr="009A5BE3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004126" w:rsidRPr="008214AE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8214AE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кл.-</w:t>
            </w:r>
            <w:r w:rsidR="004B1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  <w:p w:rsidR="008214AE" w:rsidRPr="00AC12DD" w:rsidRDefault="008214AE" w:rsidP="0000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СО-16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8214AE" w:rsidP="00EC3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кл.-8 чел.</w:t>
            </w:r>
          </w:p>
          <w:p w:rsidR="008214AE" w:rsidRPr="00AC12DD" w:rsidRDefault="008214AE" w:rsidP="00EC3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СО- 14 чел.</w:t>
            </w:r>
          </w:p>
        </w:tc>
      </w:tr>
    </w:tbl>
    <w:p w:rsidR="00004126" w:rsidRDefault="00004126" w:rsidP="00004126">
      <w:pP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E81FBE" w:rsidRDefault="00E81FBE" w:rsidP="00004126">
      <w:pP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004126" w:rsidRPr="00CB5C72" w:rsidRDefault="00004126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6117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ГИА в 9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117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класс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</w:p>
    <w:p w:rsidR="00BD26B2" w:rsidRPr="009E005E" w:rsidRDefault="00BD26B2" w:rsidP="00BD26B2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В 2025/26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к ГИА было получение «зачета» за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итоговое собеседование.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 xml:space="preserve"> В итоговом собеседовании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 xml:space="preserve">приняли участие </w:t>
      </w:r>
      <w:r>
        <w:rPr>
          <w:color w:val="000000"/>
          <w:sz w:val="24"/>
          <w:szCs w:val="24"/>
          <w:lang w:val="ru-RU"/>
        </w:rPr>
        <w:t>49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обучающихся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(100%)</w:t>
      </w:r>
      <w:r>
        <w:rPr>
          <w:color w:val="000000"/>
          <w:sz w:val="24"/>
          <w:szCs w:val="24"/>
          <w:lang w:val="ru-RU"/>
        </w:rPr>
        <w:t xml:space="preserve"> (9-кл-33 чел, СО-16 чел)</w:t>
      </w:r>
      <w:r w:rsidRPr="009E005E">
        <w:rPr>
          <w:color w:val="000000"/>
          <w:sz w:val="24"/>
          <w:szCs w:val="24"/>
          <w:lang w:val="ru-RU"/>
        </w:rPr>
        <w:t>, все участники получили «зачет».</w:t>
      </w:r>
    </w:p>
    <w:p w:rsidR="00DD1434" w:rsidRDefault="00BD26B2" w:rsidP="00BD26B2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В 2025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 xml:space="preserve">году </w:t>
      </w:r>
      <w:r>
        <w:rPr>
          <w:color w:val="000000"/>
          <w:sz w:val="24"/>
          <w:szCs w:val="24"/>
          <w:lang w:val="ru-RU"/>
        </w:rPr>
        <w:t xml:space="preserve">49 </w:t>
      </w:r>
      <w:r w:rsidRPr="009E005E">
        <w:rPr>
          <w:color w:val="000000"/>
          <w:sz w:val="24"/>
          <w:szCs w:val="24"/>
          <w:lang w:val="ru-RU"/>
        </w:rPr>
        <w:t xml:space="preserve">девятиклассников сдавали ГИА в форме ОГЭ. </w:t>
      </w:r>
      <w:proofErr w:type="gramStart"/>
      <w:r w:rsidRPr="009E005E">
        <w:rPr>
          <w:color w:val="000000"/>
          <w:sz w:val="24"/>
          <w:szCs w:val="24"/>
          <w:lang w:val="ru-RU"/>
        </w:rPr>
        <w:t>Обучающиеся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сдали ОГЭ по основным предметам – русскому языку и математике на достаточно высоком уровне.</w:t>
      </w:r>
      <w:r w:rsidRPr="009E005E">
        <w:rPr>
          <w:color w:val="000000"/>
          <w:sz w:val="24"/>
          <w:szCs w:val="24"/>
        </w:rPr>
        <w:t> </w:t>
      </w:r>
    </w:p>
    <w:p w:rsidR="004F0977" w:rsidRDefault="00DD1434" w:rsidP="00DD143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 33 учащихся,  допущенных к ГИА,  32 </w:t>
      </w:r>
      <w:proofErr w:type="spell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обучающихя</w:t>
      </w:r>
      <w:proofErr w:type="spell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получили документ об образовании </w:t>
      </w:r>
      <w:r w:rsidRPr="00A2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</w:t>
      </w:r>
      <w:r w:rsidR="00AF62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ющего образца. Одна обучающаяся</w:t>
      </w:r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Аединова</w:t>
      </w:r>
      <w:proofErr w:type="spell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Эдие</w:t>
      </w:r>
      <w:proofErr w:type="spell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получила аттестат с отличием.</w:t>
      </w:r>
    </w:p>
    <w:p w:rsidR="00DD1434" w:rsidRPr="00DD1434" w:rsidRDefault="00DD1434" w:rsidP="00DD143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2" w:name="3deb274b7665e93a0e26d53ec22bdde3f9a96ed5"/>
      <w:bookmarkStart w:id="3" w:name="0"/>
      <w:bookmarkEnd w:id="2"/>
      <w:bookmarkEnd w:id="3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Учащиеся 9-го </w:t>
      </w:r>
      <w:r w:rsidRPr="0086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класса </w:t>
      </w:r>
      <w:r w:rsidRPr="0086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сдавали два экзамена в формате ОГЭ по русскому языку и математике, два предмета  в формате ОГЭ  по выбору – география, биология.  31 учащихся 9-х классов сдавали экзамен по родному языку (</w:t>
      </w:r>
      <w:proofErr w:type="spell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крымскотатарскому</w:t>
      </w:r>
      <w:proofErr w:type="spell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в </w:t>
      </w:r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формате ГВЭ. </w:t>
      </w:r>
      <w:proofErr w:type="spell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Сизиков</w:t>
      </w:r>
      <w:proofErr w:type="spell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И. и </w:t>
      </w:r>
      <w:proofErr w:type="spell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Муртазаев</w:t>
      </w:r>
      <w:proofErr w:type="spell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Мухамед</w:t>
      </w:r>
      <w:proofErr w:type="spell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proofErr w:type="gramStart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обучающиеся</w:t>
      </w:r>
      <w:proofErr w:type="gramEnd"/>
      <w:r w:rsidRPr="00DD1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имеющие статус ОВЗ) сдавали только 2 предмета: русский язык и математику.</w:t>
      </w:r>
    </w:p>
    <w:p w:rsidR="00DD1434" w:rsidRDefault="00DD1434" w:rsidP="00CE6F61">
      <w:pPr>
        <w:shd w:val="clear" w:color="auto" w:fill="FFFFFF"/>
        <w:spacing w:after="0"/>
        <w:ind w:firstLine="568"/>
        <w:jc w:val="both"/>
        <w:rPr>
          <w:color w:val="000000"/>
          <w:sz w:val="24"/>
          <w:szCs w:val="24"/>
          <w:lang w:val="ru-RU"/>
        </w:rPr>
      </w:pPr>
      <w:r w:rsidRPr="008616A8">
        <w:rPr>
          <w:rFonts w:ascii="Times New Roman" w:eastAsia="Times New Roman" w:hAnsi="Times New Roman"/>
          <w:color w:val="000000"/>
          <w:lang w:eastAsia="ru-RU"/>
        </w:rPr>
        <w:t> </w:t>
      </w:r>
      <w:r w:rsidRPr="009E75BF">
        <w:rPr>
          <w:rFonts w:ascii="Times New Roman" w:eastAsia="Times New Roman" w:hAnsi="Times New Roman"/>
          <w:color w:val="000000"/>
          <w:lang w:val="ru-RU" w:eastAsia="ru-RU"/>
        </w:rPr>
        <w:t xml:space="preserve">Учащиеся 9-го </w:t>
      </w:r>
      <w:r w:rsidRPr="008616A8">
        <w:rPr>
          <w:rFonts w:ascii="Times New Roman" w:eastAsia="Times New Roman" w:hAnsi="Times New Roman"/>
          <w:color w:val="000000"/>
          <w:lang w:eastAsia="ru-RU"/>
        </w:rPr>
        <w:t> </w:t>
      </w:r>
      <w:r w:rsidRPr="009E75BF">
        <w:rPr>
          <w:rFonts w:ascii="Times New Roman" w:eastAsia="Times New Roman" w:hAnsi="Times New Roman"/>
          <w:color w:val="000000"/>
          <w:lang w:val="ru-RU" w:eastAsia="ru-RU"/>
        </w:rPr>
        <w:t>класса (экстерны)</w:t>
      </w:r>
      <w:r w:rsidRPr="008616A8"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16 человек </w:t>
      </w:r>
      <w:r w:rsidRPr="009E75BF">
        <w:rPr>
          <w:rFonts w:ascii="Times New Roman" w:eastAsia="Times New Roman" w:hAnsi="Times New Roman"/>
          <w:color w:val="000000"/>
          <w:lang w:val="ru-RU" w:eastAsia="ru-RU"/>
        </w:rPr>
        <w:t xml:space="preserve">сдавали два экзамена в формате ОГЭ по русскому языку и математике, два предмета  в формате ОГЭ  по выбору – география, </w:t>
      </w:r>
      <w:r>
        <w:rPr>
          <w:rFonts w:ascii="Times New Roman" w:eastAsia="Times New Roman" w:hAnsi="Times New Roman"/>
          <w:color w:val="000000"/>
          <w:lang w:val="ru-RU" w:eastAsia="ru-RU"/>
        </w:rPr>
        <w:t>биология.</w:t>
      </w:r>
      <w:r w:rsidRPr="006C5B60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15 учащихся </w:t>
      </w:r>
      <w:r w:rsidRPr="006C5B60">
        <w:rPr>
          <w:rFonts w:ascii="Times New Roman" w:eastAsia="Times New Roman" w:hAnsi="Times New Roman"/>
          <w:color w:val="000000"/>
          <w:lang w:val="ru-RU" w:eastAsia="ru-RU"/>
        </w:rPr>
        <w:t>(экстерны) 9 класса сдавали экзамен по родному (</w:t>
      </w:r>
      <w:proofErr w:type="spellStart"/>
      <w:r w:rsidRPr="006C5B60">
        <w:rPr>
          <w:rFonts w:ascii="Times New Roman" w:eastAsia="Times New Roman" w:hAnsi="Times New Roman"/>
          <w:color w:val="000000"/>
          <w:lang w:val="ru-RU" w:eastAsia="ru-RU"/>
        </w:rPr>
        <w:t>крымскотатарскому</w:t>
      </w:r>
      <w:proofErr w:type="spellEnd"/>
      <w:r w:rsidRPr="006C5B60">
        <w:rPr>
          <w:rFonts w:ascii="Times New Roman" w:eastAsia="Times New Roman" w:hAnsi="Times New Roman"/>
          <w:color w:val="000000"/>
          <w:lang w:val="ru-RU" w:eastAsia="ru-RU"/>
        </w:rPr>
        <w:t>) языку в формате ГВЭ</w:t>
      </w:r>
    </w:p>
    <w:p w:rsidR="00004126" w:rsidRPr="00CB5C72" w:rsidRDefault="00004126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004126" w:rsidTr="000041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004126" w:rsidTr="000041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CE6F61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Default="00CE6F61" w:rsidP="005D62D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Default="00CE6F61" w:rsidP="005D62D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Default="00CE6F61" w:rsidP="005D62D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</w:tr>
      <w:tr w:rsidR="00CE6F61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EC3E72" w:rsidRDefault="00CE6F61" w:rsidP="005D62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EC3E72" w:rsidRDefault="00CE6F61" w:rsidP="005D62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EC3E72" w:rsidRDefault="00CE6F61" w:rsidP="005D62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Default="00CE6F61" w:rsidP="005D62D9">
            <w:pPr>
              <w:rPr>
                <w:lang w:val="ru-RU"/>
              </w:rPr>
            </w:pPr>
            <w:r>
              <w:rPr>
                <w:lang w:val="ru-RU"/>
              </w:rPr>
              <w:t>3,9</w:t>
            </w:r>
          </w:p>
        </w:tc>
      </w:tr>
      <w:tr w:rsidR="00CE6F61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CE6F61" w:rsidRDefault="00CE6F61" w:rsidP="00004126">
            <w:pPr>
              <w:rPr>
                <w:lang w:val="ru-RU"/>
              </w:rPr>
            </w:pPr>
            <w:r>
              <w:rPr>
                <w:lang w:val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0F6411" w:rsidRDefault="000F6411" w:rsidP="000F64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0F6411" w:rsidP="00004126">
            <w:pPr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0F6411" w:rsidP="000F6411">
            <w:pPr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0F6411" w:rsidRDefault="000F6411" w:rsidP="0000412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0F6411" w:rsidP="00004126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1" w:rsidRPr="00F37A3E" w:rsidRDefault="000F6411" w:rsidP="00004126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</w:tr>
    </w:tbl>
    <w:p w:rsidR="000F6411" w:rsidRDefault="000F6411" w:rsidP="00004126">
      <w:pPr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0F6411" w:rsidRDefault="000F6411" w:rsidP="004F0977">
      <w:pPr>
        <w:tabs>
          <w:tab w:val="left" w:pos="1200"/>
        </w:tabs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90"/>
        <w:tblW w:w="104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418"/>
        <w:gridCol w:w="1134"/>
        <w:gridCol w:w="1134"/>
        <w:gridCol w:w="992"/>
        <w:gridCol w:w="851"/>
        <w:gridCol w:w="885"/>
      </w:tblGrid>
      <w:tr w:rsidR="000F6411" w:rsidRPr="008616A8" w:rsidTr="000F641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Сдавали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Подтвердили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годовую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Выше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годовой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годовой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0F6411">
            <w:pPr>
              <w:spacing w:after="0"/>
              <w:ind w:left="-190" w:firstLine="19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F6411" w:rsidRPr="008616A8" w:rsidTr="000F641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</w:t>
            </w:r>
            <w:proofErr w:type="spellEnd"/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F6411" w:rsidRPr="008616A8" w:rsidTr="000F641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8616A8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21%</w:t>
            </w:r>
          </w:p>
        </w:tc>
      </w:tr>
      <w:tr w:rsidR="000F6411" w:rsidTr="000F641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709E0" w:rsidRPr="00E709E0" w:rsidRDefault="00E709E0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411" w:rsidRPr="00B04302" w:rsidTr="000F641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B04302" w:rsidRDefault="000F6411" w:rsidP="005D62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3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11" w:rsidRPr="00B04302" w:rsidRDefault="000F6411" w:rsidP="005D62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21%</w:t>
            </w:r>
          </w:p>
        </w:tc>
      </w:tr>
    </w:tbl>
    <w:tbl>
      <w:tblPr>
        <w:tblStyle w:val="a9"/>
        <w:tblpPr w:leftFromText="180" w:rightFromText="180" w:vertAnchor="page" w:horzAnchor="margin" w:tblpY="1426"/>
        <w:tblW w:w="11130" w:type="dxa"/>
        <w:tblLook w:val="04A0" w:firstRow="1" w:lastRow="0" w:firstColumn="1" w:lastColumn="0" w:noHBand="0" w:noVBand="1"/>
      </w:tblPr>
      <w:tblGrid>
        <w:gridCol w:w="2176"/>
        <w:gridCol w:w="957"/>
        <w:gridCol w:w="1622"/>
        <w:gridCol w:w="2164"/>
        <w:gridCol w:w="2107"/>
        <w:gridCol w:w="2104"/>
      </w:tblGrid>
      <w:tr w:rsidR="005D62D9" w:rsidRPr="008616A8" w:rsidTr="005D62D9">
        <w:tc>
          <w:tcPr>
            <w:tcW w:w="2176" w:type="dxa"/>
          </w:tcPr>
          <w:p w:rsidR="005D62D9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62D9" w:rsidRPr="008616A8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7" w:type="dxa"/>
          </w:tcPr>
          <w:p w:rsidR="005D62D9" w:rsidRPr="008616A8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5D62D9" w:rsidRPr="008616A8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616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сдававших</w:t>
            </w:r>
            <w:proofErr w:type="gramEnd"/>
          </w:p>
        </w:tc>
        <w:tc>
          <w:tcPr>
            <w:tcW w:w="2164" w:type="dxa"/>
          </w:tcPr>
          <w:p w:rsidR="005D62D9" w:rsidRPr="008616A8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07" w:type="dxa"/>
          </w:tcPr>
          <w:p w:rsidR="005D62D9" w:rsidRPr="008616A8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 знаний</w:t>
            </w:r>
          </w:p>
        </w:tc>
        <w:tc>
          <w:tcPr>
            <w:tcW w:w="2104" w:type="dxa"/>
          </w:tcPr>
          <w:p w:rsidR="005D62D9" w:rsidRPr="008616A8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6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D62D9" w:rsidRPr="00E7477B" w:rsidTr="005D62D9">
        <w:trPr>
          <w:trHeight w:val="567"/>
        </w:trPr>
        <w:tc>
          <w:tcPr>
            <w:tcW w:w="2176" w:type="dxa"/>
          </w:tcPr>
          <w:p w:rsidR="005D62D9" w:rsidRPr="00E7477B" w:rsidRDefault="005D62D9" w:rsidP="005D62D9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7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7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22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64" w:type="dxa"/>
          </w:tcPr>
          <w:p w:rsidR="005D62D9" w:rsidRPr="00E7477B" w:rsidRDefault="005D62D9" w:rsidP="005D62D9">
            <w:pPr>
              <w:tabs>
                <w:tab w:val="left" w:pos="720"/>
                <w:tab w:val="center" w:pos="974"/>
              </w:tabs>
              <w:spacing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  <w:t>100</w:t>
            </w:r>
            <w:r w:rsidRPr="00E747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  <w:r w:rsidRPr="00E747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4" w:type="dxa"/>
          </w:tcPr>
          <w:p w:rsidR="005D62D9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7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D62D9" w:rsidRPr="00E7477B" w:rsidTr="005D62D9">
        <w:trPr>
          <w:trHeight w:val="569"/>
        </w:trPr>
        <w:tc>
          <w:tcPr>
            <w:tcW w:w="2176" w:type="dxa"/>
          </w:tcPr>
          <w:p w:rsidR="005D62D9" w:rsidRPr="00E7477B" w:rsidRDefault="005D62D9" w:rsidP="005D62D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7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7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22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64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E747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  <w:r w:rsidRPr="00E747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4" w:type="dxa"/>
          </w:tcPr>
          <w:p w:rsidR="005D62D9" w:rsidRPr="00E7477B" w:rsidRDefault="005D62D9" w:rsidP="005D62D9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3,81</w:t>
            </w:r>
          </w:p>
        </w:tc>
      </w:tr>
    </w:tbl>
    <w:p w:rsidR="00004126" w:rsidRPr="00CB5C72" w:rsidRDefault="00004126" w:rsidP="00004126">
      <w:pPr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Также </w:t>
      </w:r>
      <w:r w:rsidR="00B84625">
        <w:rPr>
          <w:rFonts w:hAnsi="Times New Roman" w:cs="Times New Roman"/>
          <w:color w:val="000000" w:themeColor="text1"/>
          <w:sz w:val="24"/>
          <w:szCs w:val="24"/>
          <w:lang w:val="ru-RU"/>
        </w:rPr>
        <w:t>31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выпускников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9 класса успешно сдали ОГЭ по выбранным предметам.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004126" w:rsidRPr="009A5BE3" w:rsidRDefault="00004126" w:rsidP="000041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8"/>
        <w:gridCol w:w="2218"/>
        <w:gridCol w:w="1183"/>
        <w:gridCol w:w="1100"/>
        <w:gridCol w:w="1669"/>
        <w:gridCol w:w="849"/>
      </w:tblGrid>
      <w:tr w:rsidR="00004126" w:rsidTr="00004126">
        <w:trPr>
          <w:gridAfter w:val="1"/>
          <w:wAfter w:w="84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004126" w:rsidTr="00004126">
        <w:trPr>
          <w:gridAfter w:val="1"/>
          <w:wAfter w:w="84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F37A3E" w:rsidRDefault="00B84625" w:rsidP="0000412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F37A3E" w:rsidRDefault="00B84625" w:rsidP="00004126">
            <w:pPr>
              <w:rPr>
                <w:lang w:val="ru-RU"/>
              </w:rPr>
            </w:pPr>
            <w:r>
              <w:rPr>
                <w:lang w:val="ru-RU"/>
              </w:rPr>
              <w:t>78 % (75%)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F37A3E" w:rsidRDefault="00B84625" w:rsidP="00004126">
            <w:pPr>
              <w:rPr>
                <w:lang w:val="ru-RU"/>
              </w:rPr>
            </w:pPr>
            <w:r>
              <w:rPr>
                <w:lang w:val="ru-RU"/>
              </w:rPr>
              <w:t>4,1 (</w:t>
            </w:r>
            <w:r w:rsidR="00EC3E72">
              <w:rPr>
                <w:lang w:val="ru-RU"/>
              </w:rPr>
              <w:t>3,6</w:t>
            </w:r>
            <w:r>
              <w:rPr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F37A3E" w:rsidRDefault="00004126" w:rsidP="0000412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3C58FF" w:rsidRDefault="00004126" w:rsidP="00004126">
            <w:pPr>
              <w:tabs>
                <w:tab w:val="left" w:pos="0"/>
              </w:tabs>
              <w:spacing w:line="276" w:lineRule="auto"/>
            </w:pPr>
            <w:r w:rsidRPr="003C58FF">
              <w:t xml:space="preserve"> </w:t>
            </w:r>
            <w:proofErr w:type="spellStart"/>
            <w:r w:rsidRPr="003C58FF"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AB62DF" w:rsidRDefault="00B84625" w:rsidP="00004126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CB58CB" w:rsidRDefault="00B84625" w:rsidP="00004126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64% (</w:t>
            </w:r>
            <w:r w:rsidR="00EC3E72">
              <w:rPr>
                <w:lang w:val="ru-RU"/>
              </w:rPr>
              <w:t>88</w:t>
            </w:r>
            <w:r>
              <w:rPr>
                <w:lang w:val="ru-RU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CB58CB" w:rsidRDefault="00B84625" w:rsidP="00004126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3,9 (</w:t>
            </w:r>
            <w:r w:rsidR="00EC3E72">
              <w:rPr>
                <w:lang w:val="ru-RU"/>
              </w:rPr>
              <w:t>4.2</w:t>
            </w:r>
            <w:r>
              <w:rPr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CB58CB" w:rsidRDefault="00004126" w:rsidP="0000412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9" w:type="dxa"/>
          </w:tcPr>
          <w:p w:rsidR="00004126" w:rsidRPr="00CB58CB" w:rsidRDefault="00004126" w:rsidP="00004126">
            <w:pPr>
              <w:tabs>
                <w:tab w:val="left" w:pos="0"/>
              </w:tabs>
              <w:spacing w:line="276" w:lineRule="auto"/>
              <w:jc w:val="center"/>
              <w:rPr>
                <w:lang w:val="ru-RU"/>
              </w:rPr>
            </w:pPr>
          </w:p>
        </w:tc>
      </w:tr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Крымскотатарский</w:t>
            </w:r>
            <w:proofErr w:type="spellEnd"/>
            <w:r>
              <w:rPr>
                <w:lang w:val="ru-RU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B84625" w:rsidP="00004126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B84625" w:rsidP="00004126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80%(</w:t>
            </w:r>
            <w:r w:rsidR="00EC3E72">
              <w:rPr>
                <w:lang w:val="ru-RU"/>
              </w:rPr>
              <w:t>66</w:t>
            </w:r>
            <w:r>
              <w:rPr>
                <w:lang w:val="ru-RU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B84625" w:rsidP="00004126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4,2 (</w:t>
            </w:r>
            <w:r w:rsidR="00EC3E72">
              <w:rPr>
                <w:lang w:val="ru-RU"/>
              </w:rPr>
              <w:t>4,0</w:t>
            </w:r>
            <w:r>
              <w:rPr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9" w:type="dxa"/>
          </w:tcPr>
          <w:p w:rsidR="00004126" w:rsidRPr="00CB58CB" w:rsidRDefault="00004126" w:rsidP="00004126">
            <w:pPr>
              <w:tabs>
                <w:tab w:val="left" w:pos="0"/>
              </w:tabs>
              <w:spacing w:line="276" w:lineRule="auto"/>
              <w:jc w:val="center"/>
              <w:rPr>
                <w:lang w:val="ru-RU"/>
              </w:rPr>
            </w:pPr>
          </w:p>
        </w:tc>
      </w:tr>
    </w:tbl>
    <w:p w:rsidR="00004126" w:rsidRPr="00CB5C72" w:rsidRDefault="00004126" w:rsidP="0000412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Замечаний о нарушении процедуры проведения ГИА-9 в 202</w:t>
      </w:r>
      <w:r w:rsidR="004F0977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004126" w:rsidRPr="00CB5C72" w:rsidRDefault="00004126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5"/>
        <w:gridCol w:w="764"/>
        <w:gridCol w:w="570"/>
        <w:gridCol w:w="764"/>
        <w:gridCol w:w="510"/>
        <w:gridCol w:w="764"/>
        <w:gridCol w:w="510"/>
      </w:tblGrid>
      <w:tr w:rsidR="00004126" w:rsidRPr="00CB58CB" w:rsidTr="00004126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04126" w:rsidRPr="00CB58CB" w:rsidRDefault="00004126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4F0977" w:rsidRDefault="00004126" w:rsidP="004F097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4F0977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/2</w:t>
            </w:r>
            <w:r w:rsidR="004F0977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4F0977" w:rsidRDefault="00004126" w:rsidP="004F097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4F0977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/2</w:t>
            </w:r>
            <w:r w:rsidR="004F0977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24586D" w:rsidRDefault="00004126" w:rsidP="0024586D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24586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/2</w:t>
            </w:r>
            <w:r w:rsidR="0024586D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1B78C3" w:rsidRPr="00CB58CB" w:rsidTr="00004126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8C3" w:rsidRPr="00CB58CB" w:rsidRDefault="001B78C3" w:rsidP="00004126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8C3" w:rsidRPr="00CB58CB" w:rsidRDefault="001B78C3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8C3" w:rsidRPr="00CB58CB" w:rsidRDefault="001B78C3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8C3" w:rsidRPr="00CB58CB" w:rsidRDefault="001B78C3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8C3" w:rsidRPr="00CB58CB" w:rsidRDefault="001B78C3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8C3" w:rsidRPr="00CB58CB" w:rsidRDefault="001B78C3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8C3" w:rsidRPr="00CB58CB" w:rsidRDefault="001B78C3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4F0977" w:rsidRPr="00CB58CB" w:rsidTr="0000412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4F0977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F6A0E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</w:tr>
      <w:tr w:rsidR="004F0977" w:rsidRPr="00CB58CB" w:rsidTr="0000412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4F0977" w:rsidRPr="00CB58CB" w:rsidTr="00004126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  <w:p w:rsidR="004F0977" w:rsidRPr="004F0977" w:rsidRDefault="004F0977" w:rsidP="004F097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94126F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94126F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</w:tr>
      <w:tr w:rsidR="004F0977" w:rsidRPr="00CB58CB" w:rsidTr="0000412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4F0977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94126F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F6A0E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</w:tr>
      <w:tr w:rsidR="004F0977" w:rsidRPr="00CB58CB" w:rsidTr="0000412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F0977" w:rsidRPr="00CB58CB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CB58CB" w:rsidRDefault="004F0977" w:rsidP="001B23E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4F0977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4F0977" w:rsidRDefault="004F0977" w:rsidP="00F64DF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B97040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977" w:rsidRPr="00B97040" w:rsidRDefault="004F097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:rsidR="00004126" w:rsidRDefault="00004126" w:rsidP="0000412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004126" w:rsidRDefault="00004126" w:rsidP="0000412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004126" w:rsidRPr="00C63F89" w:rsidRDefault="00004126" w:rsidP="00004126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63F89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ГИА в 11-х классах</w:t>
      </w:r>
    </w:p>
    <w:p w:rsidR="00C63F89" w:rsidRPr="009E005E" w:rsidRDefault="00C63F89" w:rsidP="00C63F89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</w:t>
      </w:r>
      <w:r w:rsidRPr="009E005E">
        <w:rPr>
          <w:color w:val="000000"/>
          <w:sz w:val="24"/>
          <w:szCs w:val="24"/>
          <w:lang w:val="ru-RU"/>
        </w:rPr>
        <w:t>В 2024-2025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 итоговом сочинении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 xml:space="preserve">приняли участие </w:t>
      </w:r>
      <w:r>
        <w:rPr>
          <w:color w:val="000000"/>
          <w:sz w:val="24"/>
          <w:szCs w:val="24"/>
          <w:lang w:val="ru-RU"/>
        </w:rPr>
        <w:t>9</w:t>
      </w:r>
      <w:r w:rsidRPr="009E005E">
        <w:rPr>
          <w:color w:val="000000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C63F89" w:rsidRPr="009E005E" w:rsidRDefault="00C63F89" w:rsidP="00C63F89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В 2025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году все выпускники 11-х классов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  <w:lang w:val="ru-RU"/>
        </w:rPr>
        <w:t>9</w:t>
      </w:r>
      <w:r w:rsidRPr="009E005E">
        <w:rPr>
          <w:color w:val="000000"/>
          <w:sz w:val="24"/>
          <w:szCs w:val="24"/>
          <w:lang w:val="ru-RU"/>
        </w:rPr>
        <w:t xml:space="preserve"> человек) были допущены и </w:t>
      </w:r>
      <w:r>
        <w:rPr>
          <w:color w:val="000000"/>
          <w:sz w:val="24"/>
          <w:szCs w:val="24"/>
          <w:lang w:val="ru-RU"/>
        </w:rPr>
        <w:t xml:space="preserve">8 обучающихся </w:t>
      </w:r>
      <w:r w:rsidRPr="009E005E">
        <w:rPr>
          <w:color w:val="000000"/>
          <w:sz w:val="24"/>
          <w:szCs w:val="24"/>
          <w:lang w:val="ru-RU"/>
        </w:rPr>
        <w:t>успешно сдали ГИА</w:t>
      </w:r>
      <w:r>
        <w:rPr>
          <w:color w:val="000000"/>
          <w:sz w:val="24"/>
          <w:szCs w:val="24"/>
          <w:lang w:val="ru-RU"/>
        </w:rPr>
        <w:t>, один обучающийся не сдал ЕГЭ и не получил аттестат.</w:t>
      </w:r>
      <w:r w:rsidRPr="009E005E">
        <w:rPr>
          <w:color w:val="000000"/>
          <w:sz w:val="24"/>
          <w:szCs w:val="24"/>
          <w:lang w:val="ru-RU"/>
        </w:rPr>
        <w:t xml:space="preserve"> Все обучающиеся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сдавали ГИА в форме ЕГЭ.</w:t>
      </w:r>
    </w:p>
    <w:p w:rsidR="00C63F89" w:rsidRPr="009E005E" w:rsidRDefault="00C63F89" w:rsidP="00C63F89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В 2025 году выпускники сдавали ЕГЭ по математике на базовом и профильном уровне. ЕГЭ по математике на базовом уровне сдавали </w:t>
      </w:r>
      <w:r>
        <w:rPr>
          <w:color w:val="000000"/>
          <w:sz w:val="24"/>
          <w:szCs w:val="24"/>
          <w:lang w:val="ru-RU"/>
        </w:rPr>
        <w:t>8</w:t>
      </w:r>
      <w:r w:rsidRPr="009E005E">
        <w:rPr>
          <w:color w:val="000000"/>
          <w:sz w:val="24"/>
          <w:szCs w:val="24"/>
          <w:lang w:val="ru-RU"/>
        </w:rPr>
        <w:t xml:space="preserve"> выпускников. </w:t>
      </w:r>
      <w:r>
        <w:rPr>
          <w:color w:val="000000"/>
          <w:sz w:val="24"/>
          <w:szCs w:val="24"/>
          <w:lang w:val="ru-RU"/>
        </w:rPr>
        <w:t xml:space="preserve">Один обучающийся сдавал ЕГЭ по математике на профильном уровне. </w:t>
      </w:r>
      <w:r w:rsidRPr="009E005E">
        <w:rPr>
          <w:color w:val="000000"/>
          <w:sz w:val="24"/>
          <w:szCs w:val="24"/>
          <w:lang w:val="ru-RU"/>
        </w:rPr>
        <w:t>Результаты представлены в таблице.</w:t>
      </w:r>
    </w:p>
    <w:p w:rsidR="00004126" w:rsidRPr="00CB5C72" w:rsidRDefault="00004126" w:rsidP="00004126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Таблица 13. Результаты ГИА-11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по базовой математике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202</w:t>
      </w:r>
      <w:r w:rsidR="001121E8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49"/>
        <w:gridCol w:w="2728"/>
      </w:tblGrid>
      <w:tr w:rsidR="00C63F89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63F89" w:rsidRPr="00CB58CB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9A5BE3" w:rsidRDefault="00004126" w:rsidP="00004126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9A5BE3" w:rsidRDefault="00C63F89" w:rsidP="0000412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63F89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CB58CB" w:rsidRDefault="00C63F89" w:rsidP="00C63F89">
            <w:pPr>
              <w:rPr>
                <w:lang w:val="ru-RU"/>
              </w:rPr>
            </w:pPr>
            <w:r>
              <w:rPr>
                <w:lang w:val="ru-RU"/>
              </w:rPr>
              <w:t>2,9</w:t>
            </w:r>
          </w:p>
        </w:tc>
      </w:tr>
      <w:tr w:rsidR="00C63F89" w:rsidRPr="00CB58CB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9A5BE3" w:rsidRDefault="00004126" w:rsidP="00004126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9A5BE3" w:rsidRDefault="00C63F89" w:rsidP="0000412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C63F89" w:rsidRPr="00C63F89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3F89" w:rsidRPr="009A5BE3" w:rsidRDefault="00C63F89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005E">
              <w:rPr>
                <w:color w:val="000000"/>
                <w:sz w:val="24"/>
                <w:szCs w:val="24"/>
                <w:lang w:val="ru-RU"/>
              </w:rPr>
              <w:t xml:space="preserve">Процент обучающихся, получивших высокие баллы, отметку «5» по пятибалльной системе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3F89" w:rsidRDefault="00C63F89" w:rsidP="0000412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004126" w:rsidRPr="00CB5C72" w:rsidRDefault="00004126" w:rsidP="00004126">
      <w:pPr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ЕГЭ по русскому языку сдавали </w:t>
      </w:r>
      <w:r w:rsidR="005C1889">
        <w:rPr>
          <w:rFonts w:hAnsi="Times New Roman" w:cs="Times New Roman"/>
          <w:color w:val="000000" w:themeColor="text1"/>
          <w:sz w:val="24"/>
          <w:szCs w:val="24"/>
          <w:lang w:val="ru-RU"/>
        </w:rPr>
        <w:t>9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обучающихся</w:t>
      </w:r>
      <w:r w:rsidR="005C188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из них 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B1375">
        <w:rPr>
          <w:rFonts w:hAnsi="Times New Roman" w:cs="Times New Roman"/>
          <w:color w:val="000000" w:themeColor="text1"/>
          <w:sz w:val="24"/>
          <w:szCs w:val="24"/>
          <w:lang w:val="ru-RU"/>
        </w:rPr>
        <w:t>8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выпускник</w:t>
      </w:r>
      <w:r w:rsidR="005C1889">
        <w:rPr>
          <w:rFonts w:hAnsi="Times New Roman" w:cs="Times New Roman"/>
          <w:color w:val="000000" w:themeColor="text1"/>
          <w:sz w:val="24"/>
          <w:szCs w:val="24"/>
          <w:lang w:val="ru-RU"/>
        </w:rPr>
        <w:t>ов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11 класса  успешно справились с экзаменом. </w:t>
      </w:r>
      <w:r w:rsidR="00DB1375">
        <w:rPr>
          <w:rFonts w:hAnsi="Times New Roman" w:cs="Times New Roman"/>
          <w:color w:val="000000" w:themeColor="text1"/>
          <w:sz w:val="24"/>
          <w:szCs w:val="24"/>
          <w:lang w:val="ru-RU"/>
        </w:rPr>
        <w:t>1</w:t>
      </w:r>
      <w:r w:rsidR="005C188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обучающихся  </w:t>
      </w:r>
      <w:r w:rsidR="00DB1375">
        <w:rPr>
          <w:rFonts w:hAnsi="Times New Roman" w:cs="Times New Roman"/>
          <w:color w:val="000000" w:themeColor="text1"/>
          <w:sz w:val="24"/>
          <w:szCs w:val="24"/>
          <w:lang w:val="ru-RU"/>
        </w:rPr>
        <w:t>оставлен</w:t>
      </w:r>
      <w:r w:rsidR="005C188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осень.</w:t>
      </w:r>
    </w:p>
    <w:p w:rsidR="00004126" w:rsidRPr="00CB5C72" w:rsidRDefault="00004126" w:rsidP="000041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14.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418"/>
      </w:tblGrid>
      <w:tr w:rsidR="00004126" w:rsidTr="00004126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CB58CB" w:rsidRDefault="00B05DC8" w:rsidP="00004126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</w:tbl>
    <w:p w:rsidR="00004126" w:rsidRPr="00CB5C72" w:rsidRDefault="00004126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15. Средний  балл ЕГЭ по математике и русскому языку за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004126" w:rsidRPr="00CB5C72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CB5C72" w:rsidRDefault="00004126" w:rsidP="00004126">
            <w:pPr>
              <w:rPr>
                <w:color w:val="000000" w:themeColor="text1"/>
              </w:rPr>
            </w:pPr>
            <w:proofErr w:type="spellStart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CB5C72" w:rsidRDefault="00004126" w:rsidP="00004126">
            <w:pPr>
              <w:rPr>
                <w:color w:val="000000" w:themeColor="text1"/>
              </w:rPr>
            </w:pPr>
            <w:proofErr w:type="spellStart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CB5C72" w:rsidRDefault="00004126" w:rsidP="00004126">
            <w:pPr>
              <w:rPr>
                <w:color w:val="000000" w:themeColor="text1"/>
              </w:rPr>
            </w:pPr>
            <w:proofErr w:type="spellStart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Русский</w:t>
            </w:r>
            <w:proofErr w:type="spellEnd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язык</w:t>
            </w:r>
            <w:proofErr w:type="spellEnd"/>
          </w:p>
        </w:tc>
      </w:tr>
      <w:tr w:rsidR="00B05DC8" w:rsidRPr="00CB5C72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CB5C72" w:rsidRDefault="00B05DC8" w:rsidP="001B23E8">
            <w:pPr>
              <w:rPr>
                <w:color w:val="000000" w:themeColor="text1"/>
              </w:rPr>
            </w:pPr>
            <w:r w:rsidRPr="00CB5C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CB5C72" w:rsidRDefault="00B05DC8" w:rsidP="001B23E8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CB5C72" w:rsidRDefault="00B05DC8" w:rsidP="001B23E8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3.1</w:t>
            </w:r>
          </w:p>
        </w:tc>
      </w:tr>
      <w:tr w:rsidR="00B05DC8" w:rsidRPr="00CB5C72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D73FD4" w:rsidRDefault="00B05DC8" w:rsidP="001B23E8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CB5C72" w:rsidRDefault="00B05DC8" w:rsidP="001B23E8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CB5C72" w:rsidRDefault="00B05DC8" w:rsidP="001B23E8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3,1</w:t>
            </w:r>
          </w:p>
        </w:tc>
      </w:tr>
      <w:tr w:rsidR="00B05DC8" w:rsidRPr="00CB5C72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D73FD4" w:rsidRDefault="00B05DC8" w:rsidP="0000412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CB5C72" w:rsidRDefault="00B05DC8" w:rsidP="0000412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DC8" w:rsidRPr="00CB5C72" w:rsidRDefault="00B05DC8" w:rsidP="0000412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2,7</w:t>
            </w:r>
          </w:p>
        </w:tc>
      </w:tr>
    </w:tbl>
    <w:p w:rsidR="00004126" w:rsidRPr="006C2840" w:rsidRDefault="00004126" w:rsidP="00004126">
      <w:pPr>
        <w:spacing w:before="0" w:beforeAutospacing="0" w:after="0" w:afterAutospacing="0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 w:rsidR="00A444C9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году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обучающимися  были выбраны предметы по выбор</w:t>
      </w:r>
      <w:proofErr w:type="gramStart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у</w:t>
      </w:r>
      <w:r w:rsidR="00D73FD4">
        <w:rPr>
          <w:rFonts w:hAnsi="Times New Roman" w:cs="Times New Roman"/>
          <w:color w:val="000000" w:themeColor="text1"/>
          <w:sz w:val="24"/>
          <w:szCs w:val="24"/>
          <w:lang w:val="ru-RU"/>
        </w:rPr>
        <w:t>-</w:t>
      </w:r>
      <w:proofErr w:type="gramEnd"/>
      <w:r w:rsidR="00D73FD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информатика</w:t>
      </w:r>
    </w:p>
    <w:p w:rsidR="00004126" w:rsidRPr="006C2840" w:rsidRDefault="00004126" w:rsidP="00004126">
      <w:pPr>
        <w:spacing w:before="0" w:beforeAutospacing="0" w:after="0" w:afterAutospacing="0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C2840">
        <w:rPr>
          <w:rFonts w:hAnsi="Times New Roman" w:cs="Times New Roman"/>
          <w:color w:val="000000" w:themeColor="text1"/>
          <w:sz w:val="24"/>
          <w:szCs w:val="24"/>
        </w:rPr>
        <w:t>C</w:t>
      </w:r>
      <w:proofErr w:type="spellStart"/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огласно</w:t>
      </w:r>
      <w:proofErr w:type="spellEnd"/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результатам ЕГЭ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успеваемость составила </w:t>
      </w:r>
      <w:r w:rsidR="00A444C9">
        <w:rPr>
          <w:rFonts w:hAnsi="Times New Roman" w:cs="Times New Roman"/>
          <w:color w:val="000000" w:themeColor="text1"/>
          <w:sz w:val="24"/>
          <w:szCs w:val="24"/>
          <w:lang w:val="ru-RU"/>
        </w:rPr>
        <w:t>67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процентов.</w:t>
      </w:r>
      <w:proofErr w:type="gramEnd"/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Качество сдачи экзаменов и средний балл свидетельствуют о том, что уровень знаний обучающихся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ниже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среднего по всем предметам.</w:t>
      </w:r>
    </w:p>
    <w:p w:rsidR="00004126" w:rsidRPr="004345D4" w:rsidRDefault="00004126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345D4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16. Результаты ЕГЭ в 202</w:t>
      </w:r>
      <w:r w:rsidR="00A444C9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4345D4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7"/>
        <w:gridCol w:w="2442"/>
        <w:gridCol w:w="1209"/>
        <w:gridCol w:w="1100"/>
        <w:gridCol w:w="1669"/>
      </w:tblGrid>
      <w:tr w:rsidR="00004126" w:rsidRPr="006C2840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004126" w:rsidP="00004126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Учебные</w:t>
            </w:r>
            <w:proofErr w:type="spellEnd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6C2840" w:rsidRDefault="00004126" w:rsidP="00004126">
            <w:pPr>
              <w:rPr>
                <w:color w:val="000000" w:themeColor="text1"/>
              </w:rPr>
            </w:pP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участников</w:t>
            </w:r>
            <w:proofErr w:type="spellEnd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6C2840" w:rsidRDefault="00004126" w:rsidP="00004126">
            <w:pPr>
              <w:rPr>
                <w:color w:val="000000" w:themeColor="text1"/>
              </w:rPr>
            </w:pP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6C2840" w:rsidRDefault="00004126" w:rsidP="00004126">
            <w:pPr>
              <w:rPr>
                <w:color w:val="000000" w:themeColor="text1"/>
              </w:rPr>
            </w:pP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Средний</w:t>
            </w:r>
            <w:proofErr w:type="spellEnd"/>
            <w:r w:rsidRPr="006C2840">
              <w:rPr>
                <w:color w:val="000000" w:themeColor="text1"/>
              </w:rPr>
              <w:br/>
            </w: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4126" w:rsidRPr="006C2840" w:rsidRDefault="00004126" w:rsidP="00004126">
            <w:pPr>
              <w:rPr>
                <w:color w:val="000000" w:themeColor="text1"/>
              </w:rPr>
            </w:pPr>
            <w:proofErr w:type="spellStart"/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004126" w:rsidRPr="006C2840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004126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Русский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A444C9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A444C9" w:rsidP="004345D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11% (</w:t>
            </w:r>
            <w:r w:rsid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A444C9" w:rsidP="004345D4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2,7 (</w:t>
            </w:r>
            <w:r w:rsid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3,1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B1E80" w:rsidRDefault="00A444C9" w:rsidP="004345D4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67% (</w:t>
            </w:r>
            <w:r w:rsidR="0000412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%)</w:t>
            </w:r>
          </w:p>
        </w:tc>
      </w:tr>
      <w:tr w:rsidR="00004126" w:rsidRPr="006C2840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004126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базовый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A444C9" w:rsidP="00004126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44C9" w:rsidRDefault="00A156D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  <w:r w:rsidR="00A444C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%</w:t>
            </w:r>
          </w:p>
          <w:p w:rsidR="00004126" w:rsidRPr="006C2840" w:rsidRDefault="00A444C9" w:rsidP="00004126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r w:rsid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47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6C2840" w:rsidRDefault="00A156D7" w:rsidP="00004126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3,1 (</w:t>
            </w:r>
            <w:r w:rsid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3,4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B1E80" w:rsidRDefault="00A156D7" w:rsidP="00004126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67% (</w:t>
            </w:r>
            <w:r w:rsid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79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%)</w:t>
            </w:r>
          </w:p>
        </w:tc>
      </w:tr>
      <w:tr w:rsidR="004345D4" w:rsidRPr="004345D4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D4" w:rsidRPr="004345D4" w:rsidRDefault="004345D4" w:rsidP="004345D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 (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профильный</w:t>
            </w:r>
            <w:r w:rsidRPr="004345D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уровень)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D4" w:rsidRDefault="004345D4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D4" w:rsidRDefault="00A156D7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D4" w:rsidRDefault="00A156D7" w:rsidP="00A156D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D4" w:rsidRDefault="004345D4" w:rsidP="0000412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</w:tr>
    </w:tbl>
    <w:p w:rsidR="00004126" w:rsidRPr="00CB5C72" w:rsidRDefault="00A156D7" w:rsidP="00004126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    8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выпускник</w:t>
      </w:r>
      <w:r w:rsidR="00004126">
        <w:rPr>
          <w:rFonts w:hAnsi="Times New Roman" w:cs="Times New Roman"/>
          <w:color w:val="000000" w:themeColor="text1"/>
          <w:sz w:val="24"/>
          <w:szCs w:val="24"/>
          <w:lang w:val="ru-RU"/>
        </w:rPr>
        <w:t>ов 11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04126">
        <w:rPr>
          <w:rFonts w:hAnsi="Times New Roman" w:cs="Times New Roman"/>
          <w:color w:val="000000" w:themeColor="text1"/>
          <w:sz w:val="24"/>
          <w:szCs w:val="24"/>
          <w:lang w:val="ru-RU"/>
        </w:rPr>
        <w:t>класса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успешно завершили учебный год и получили аттестаты.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Один</w:t>
      </w:r>
      <w:r w:rsidR="00A03DA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04126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выпускников не сдал математику  в дополнительный срок и не получил аттестат. 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выпускников, получивших аттестат </w:t>
      </w:r>
      <w:r w:rsidR="00A03DA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особого образца 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03DA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 золотую медаль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нет</w:t>
      </w:r>
      <w:r w:rsidR="00004126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004126" w:rsidRPr="006C2840" w:rsidRDefault="00004126" w:rsidP="00004126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Выводы о результатах ГИА-9 и ГИА-11</w:t>
      </w:r>
    </w:p>
    <w:p w:rsidR="00B10146" w:rsidRPr="009E005E" w:rsidRDefault="00B10146" w:rsidP="00B10146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color w:val="0F1115"/>
        </w:rPr>
        <w:t>Результаты ГИА (ОГЭ в 9-х классах и ЕГЭ в 11-х классах) за 2025 год являются ключевым объективным индикатором качества образования и эффективности управленческих решений, принятых в школе.</w:t>
      </w:r>
    </w:p>
    <w:p w:rsidR="00B10146" w:rsidRPr="009E005E" w:rsidRDefault="00B10146" w:rsidP="00B10146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Общая характеристика результатов:</w:t>
      </w:r>
    </w:p>
    <w:p w:rsidR="005454F1" w:rsidRPr="009E005E" w:rsidRDefault="00B10146" w:rsidP="009E1926">
      <w:pPr>
        <w:pStyle w:val="ds-markdown-paragraph"/>
        <w:numPr>
          <w:ilvl w:val="0"/>
          <w:numId w:val="3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Уровень успешности:</w:t>
      </w:r>
      <w:r w:rsidRPr="009E005E">
        <w:rPr>
          <w:color w:val="0F1115"/>
        </w:rPr>
        <w:t> Все выпускники 9-х классов </w:t>
      </w:r>
      <w:r w:rsidRPr="009E005E">
        <w:rPr>
          <w:rStyle w:val="a8"/>
          <w:color w:val="0F1115"/>
        </w:rPr>
        <w:t>допущены к ГИА</w:t>
      </w:r>
      <w:r w:rsidR="005454F1">
        <w:rPr>
          <w:rStyle w:val="a8"/>
          <w:color w:val="0F1115"/>
        </w:rPr>
        <w:t xml:space="preserve"> </w:t>
      </w:r>
      <w:r w:rsidRPr="009E005E">
        <w:rPr>
          <w:color w:val="0F1115"/>
        </w:rPr>
        <w:t>и успешно прошли итоговую аттестацию, получив документы об образовании. </w:t>
      </w:r>
      <w:r w:rsidRPr="009E005E">
        <w:rPr>
          <w:rStyle w:val="a8"/>
          <w:color w:val="0F1115"/>
        </w:rPr>
        <w:t>Средний балл</w:t>
      </w:r>
      <w:r w:rsidRPr="009E005E">
        <w:rPr>
          <w:color w:val="0F1115"/>
        </w:rPr>
        <w:t> по школе по обязательным предметам (русский язык, математика) сохранился на уровне прошлого года с незначительной динамикой (±0,</w:t>
      </w:r>
      <w:r w:rsidR="00A22BD8">
        <w:rPr>
          <w:color w:val="0F1115"/>
        </w:rPr>
        <w:t>2</w:t>
      </w:r>
      <w:r w:rsidRPr="009E005E">
        <w:rPr>
          <w:color w:val="0F1115"/>
        </w:rPr>
        <w:t xml:space="preserve"> балла), что указывает на стабильность базовой подготовки.</w:t>
      </w:r>
      <w:r w:rsidR="005454F1" w:rsidRPr="005454F1">
        <w:rPr>
          <w:color w:val="0F1115"/>
        </w:rPr>
        <w:t xml:space="preserve"> </w:t>
      </w:r>
      <w:r w:rsidR="005454F1" w:rsidRPr="009E005E">
        <w:rPr>
          <w:color w:val="0F1115"/>
        </w:rPr>
        <w:t xml:space="preserve">Все выпускники </w:t>
      </w:r>
      <w:r w:rsidR="005454F1">
        <w:rPr>
          <w:color w:val="0F1115"/>
        </w:rPr>
        <w:t>11</w:t>
      </w:r>
      <w:r w:rsidR="005454F1" w:rsidRPr="009E005E">
        <w:rPr>
          <w:color w:val="0F1115"/>
        </w:rPr>
        <w:t>-</w:t>
      </w:r>
      <w:r w:rsidR="005454F1">
        <w:rPr>
          <w:color w:val="0F1115"/>
        </w:rPr>
        <w:t>го</w:t>
      </w:r>
      <w:r w:rsidR="005454F1" w:rsidRPr="009E005E">
        <w:rPr>
          <w:color w:val="0F1115"/>
        </w:rPr>
        <w:t xml:space="preserve"> класс</w:t>
      </w:r>
      <w:r w:rsidR="005454F1">
        <w:rPr>
          <w:color w:val="0F1115"/>
        </w:rPr>
        <w:t>а</w:t>
      </w:r>
      <w:r w:rsidR="005454F1" w:rsidRPr="009E005E">
        <w:rPr>
          <w:color w:val="0F1115"/>
        </w:rPr>
        <w:t> </w:t>
      </w:r>
      <w:r w:rsidR="005454F1" w:rsidRPr="009E005E">
        <w:rPr>
          <w:rStyle w:val="a8"/>
          <w:color w:val="0F1115"/>
        </w:rPr>
        <w:t>допущены к ГИА</w:t>
      </w:r>
      <w:r w:rsidR="005454F1">
        <w:rPr>
          <w:rStyle w:val="a8"/>
          <w:color w:val="0F1115"/>
        </w:rPr>
        <w:t xml:space="preserve"> </w:t>
      </w:r>
      <w:r w:rsidR="005454F1" w:rsidRPr="009E005E">
        <w:rPr>
          <w:color w:val="0F1115"/>
        </w:rPr>
        <w:t xml:space="preserve">и </w:t>
      </w:r>
      <w:r w:rsidR="005454F1">
        <w:rPr>
          <w:color w:val="0F1115"/>
        </w:rPr>
        <w:t xml:space="preserve">8 выпускников </w:t>
      </w:r>
      <w:r w:rsidR="005454F1" w:rsidRPr="009E005E">
        <w:rPr>
          <w:color w:val="0F1115"/>
        </w:rPr>
        <w:t>успешно прошли итоговую аттестацию, получив документы об образовании. </w:t>
      </w:r>
      <w:r w:rsidR="005454F1">
        <w:rPr>
          <w:color w:val="0F1115"/>
        </w:rPr>
        <w:t xml:space="preserve">Один обучающийся не сдал ЕГЭ и не получил аттестат. </w:t>
      </w:r>
      <w:r w:rsidR="005454F1" w:rsidRPr="009E005E">
        <w:rPr>
          <w:rStyle w:val="a8"/>
          <w:color w:val="0F1115"/>
        </w:rPr>
        <w:t>Средний балл</w:t>
      </w:r>
      <w:r w:rsidR="005454F1" w:rsidRPr="009E005E">
        <w:rPr>
          <w:color w:val="0F1115"/>
        </w:rPr>
        <w:t xml:space="preserve"> по школе по обязательным предметам (русский язык, математика) </w:t>
      </w:r>
      <w:r w:rsidR="005454F1">
        <w:rPr>
          <w:color w:val="0F1115"/>
        </w:rPr>
        <w:t>уменьшился по сравнению с прошлым годом.</w:t>
      </w:r>
    </w:p>
    <w:p w:rsidR="00B10146" w:rsidRPr="009E005E" w:rsidRDefault="00B10146" w:rsidP="009E1926">
      <w:pPr>
        <w:pStyle w:val="ds-markdown-paragraph"/>
        <w:numPr>
          <w:ilvl w:val="0"/>
          <w:numId w:val="3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Качество знаний (на «4» и «5»):</w:t>
      </w:r>
      <w:r w:rsidRPr="009E005E">
        <w:rPr>
          <w:color w:val="0F1115"/>
        </w:rPr>
        <w:t> По ОГЭ наблюдается </w:t>
      </w:r>
      <w:r w:rsidR="00774C2F">
        <w:rPr>
          <w:rStyle w:val="a8"/>
          <w:color w:val="0F1115"/>
        </w:rPr>
        <w:t>снижение</w:t>
      </w:r>
      <w:r w:rsidRPr="009E005E">
        <w:rPr>
          <w:rStyle w:val="a8"/>
          <w:color w:val="0F1115"/>
        </w:rPr>
        <w:t xml:space="preserve"> качества знаний на 2%</w:t>
      </w:r>
      <w:r w:rsidRPr="009E005E">
        <w:rPr>
          <w:color w:val="0F1115"/>
        </w:rPr>
        <w:t xml:space="preserve"> в сравнении с 2024 годом, в первую очередь за счет </w:t>
      </w:r>
      <w:r w:rsidR="00774C2F">
        <w:rPr>
          <w:color w:val="0F1115"/>
        </w:rPr>
        <w:t xml:space="preserve">снижения </w:t>
      </w:r>
      <w:r w:rsidRPr="009E005E">
        <w:rPr>
          <w:color w:val="0F1115"/>
        </w:rPr>
        <w:t xml:space="preserve"> результатов по русскому языку</w:t>
      </w:r>
      <w:r w:rsidR="00774C2F">
        <w:rPr>
          <w:color w:val="0F1115"/>
        </w:rPr>
        <w:t>.</w:t>
      </w:r>
      <w:r w:rsidRPr="009E005E">
        <w:rPr>
          <w:color w:val="0F1115"/>
        </w:rPr>
        <w:t xml:space="preserve"> По ЕГЭ </w:t>
      </w:r>
      <w:r w:rsidR="00774C2F">
        <w:rPr>
          <w:color w:val="0F1115"/>
        </w:rPr>
        <w:t>также наблюдается снижение результатов по предметам.</w:t>
      </w:r>
    </w:p>
    <w:p w:rsidR="00B10146" w:rsidRPr="009E005E" w:rsidRDefault="00B10146" w:rsidP="00B10146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Анализ результатов по уровням и предметам:</w:t>
      </w:r>
    </w:p>
    <w:p w:rsidR="00B10146" w:rsidRPr="009E005E" w:rsidRDefault="00B10146" w:rsidP="009E1926">
      <w:pPr>
        <w:pStyle w:val="ds-markdown-paragraph"/>
        <w:numPr>
          <w:ilvl w:val="0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Основной государственный экзамен (ОГЭ, 9 класс):</w:t>
      </w:r>
    </w:p>
    <w:p w:rsidR="00B10146" w:rsidRPr="009E005E" w:rsidRDefault="00B10146" w:rsidP="009E1926">
      <w:pPr>
        <w:pStyle w:val="ds-markdown-paragraph"/>
        <w:numPr>
          <w:ilvl w:val="1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Русский язык:</w:t>
      </w:r>
      <w:r w:rsidRPr="009E005E">
        <w:rPr>
          <w:color w:val="0F1115"/>
        </w:rPr>
        <w:t> 100% успеваемость. Увеличилась доля работ с максимальным баллом за выполнение критериев грамотности. </w:t>
      </w:r>
      <w:r w:rsidRPr="009E005E">
        <w:rPr>
          <w:rStyle w:val="a8"/>
          <w:color w:val="0F1115"/>
        </w:rPr>
        <w:t>Вывод:</w:t>
      </w:r>
      <w:r w:rsidRPr="009E005E">
        <w:rPr>
          <w:color w:val="0F1115"/>
        </w:rPr>
        <w:t> Система подготовки к сжатому изложению и сочинению-рассуждению эффективна.</w:t>
      </w:r>
    </w:p>
    <w:p w:rsidR="00B10146" w:rsidRPr="009E005E" w:rsidRDefault="00B10146" w:rsidP="009E1926">
      <w:pPr>
        <w:pStyle w:val="ds-markdown-paragraph"/>
        <w:numPr>
          <w:ilvl w:val="1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Математика:</w:t>
      </w:r>
      <w:r w:rsidRPr="009E005E">
        <w:rPr>
          <w:color w:val="0F1115"/>
        </w:rPr>
        <w:t xml:space="preserve"> Успеваемость </w:t>
      </w:r>
      <w:r w:rsidR="00774C2F">
        <w:rPr>
          <w:color w:val="0F1115"/>
        </w:rPr>
        <w:t>100</w:t>
      </w:r>
      <w:r w:rsidRPr="009E005E">
        <w:rPr>
          <w:color w:val="0F1115"/>
        </w:rPr>
        <w:t>% . Выявлена типичная трудность в заданиях геометрического модуля (задача на доказательство).</w:t>
      </w:r>
    </w:p>
    <w:p w:rsidR="00B10146" w:rsidRPr="009E005E" w:rsidRDefault="00B10146" w:rsidP="009E1926">
      <w:pPr>
        <w:pStyle w:val="ds-markdown-paragraph"/>
        <w:numPr>
          <w:ilvl w:val="1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 </w:t>
      </w:r>
      <w:r w:rsidRPr="009E005E">
        <w:rPr>
          <w:rStyle w:val="a8"/>
          <w:color w:val="0F1115"/>
        </w:rPr>
        <w:t>Вывод:</w:t>
      </w:r>
      <w:r w:rsidRPr="009E005E">
        <w:rPr>
          <w:color w:val="0F1115"/>
        </w:rPr>
        <w:t> Требуется усиление практико-ориентированной составляющей и индивидуальной работы с учащимися, имеющими пробелы в геометрии.</w:t>
      </w:r>
    </w:p>
    <w:p w:rsidR="00B10146" w:rsidRPr="009E005E" w:rsidRDefault="00B10146" w:rsidP="00B10146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Предметы по выбору:</w:t>
      </w:r>
      <w:r w:rsidRPr="009E005E">
        <w:rPr>
          <w:color w:val="0F1115"/>
        </w:rPr>
        <w:t xml:space="preserve"> Наибольший средний балл и рост интереса отмечен </w:t>
      </w:r>
      <w:r w:rsidR="0033779D">
        <w:rPr>
          <w:color w:val="0F1115"/>
        </w:rPr>
        <w:t>по биологии.</w:t>
      </w:r>
      <w:r w:rsidRPr="009E005E">
        <w:rPr>
          <w:color w:val="0F1115"/>
        </w:rPr>
        <w:br/>
      </w:r>
      <w:r w:rsidRPr="009E005E">
        <w:rPr>
          <w:color w:val="0F1115"/>
        </w:rPr>
        <w:br/>
      </w:r>
      <w:r w:rsidRPr="009E005E">
        <w:rPr>
          <w:rStyle w:val="a8"/>
          <w:color w:val="0F1115"/>
        </w:rPr>
        <w:t>Ключевые выводы по ОГЭ-2025:</w:t>
      </w:r>
    </w:p>
    <w:p w:rsidR="00B10146" w:rsidRPr="009E005E" w:rsidRDefault="00B10146" w:rsidP="009E192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Стабильно высокие результаты</w:t>
      </w:r>
      <w:r w:rsidRPr="009E005E">
        <w:rPr>
          <w:color w:val="0F1115"/>
        </w:rPr>
        <w:t xml:space="preserve"> показаны по обязательным предметам и предметам </w:t>
      </w:r>
      <w:proofErr w:type="gramStart"/>
      <w:r w:rsidRPr="009E005E">
        <w:rPr>
          <w:color w:val="0F1115"/>
        </w:rPr>
        <w:t>естественно-научного</w:t>
      </w:r>
      <w:proofErr w:type="gramEnd"/>
      <w:r w:rsidRPr="009E005E">
        <w:rPr>
          <w:color w:val="0F1115"/>
        </w:rPr>
        <w:t xml:space="preserve"> цикла (</w:t>
      </w:r>
      <w:r w:rsidR="0033779D">
        <w:rPr>
          <w:color w:val="0F1115"/>
        </w:rPr>
        <w:t>география и биология</w:t>
      </w:r>
      <w:r w:rsidRPr="009E005E">
        <w:rPr>
          <w:color w:val="0F1115"/>
        </w:rPr>
        <w:t>).</w:t>
      </w:r>
    </w:p>
    <w:p w:rsidR="00B10146" w:rsidRPr="009E005E" w:rsidRDefault="00B10146" w:rsidP="009E192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Выявленная проблема:</w:t>
      </w:r>
      <w:r w:rsidRPr="009E005E">
        <w:rPr>
          <w:color w:val="0F1115"/>
        </w:rPr>
        <w:t> В работе по математике наибольшие затруднения вызвали задания геометрического блока (задача №15-16 на доказательство и вычисление), что указывает на необходимость усиления практики решения задач с развернутым ответом.</w:t>
      </w:r>
    </w:p>
    <w:p w:rsidR="00B10146" w:rsidRPr="009E005E" w:rsidRDefault="00B10146" w:rsidP="009E192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Положительная динамика</w:t>
      </w:r>
      <w:r w:rsidRPr="009E005E">
        <w:rPr>
          <w:color w:val="0F1115"/>
        </w:rPr>
        <w:t xml:space="preserve"> по </w:t>
      </w:r>
      <w:r w:rsidR="0033779D">
        <w:rPr>
          <w:color w:val="0F1115"/>
        </w:rPr>
        <w:t xml:space="preserve">биологии </w:t>
      </w:r>
      <w:r w:rsidRPr="009E005E">
        <w:rPr>
          <w:color w:val="0F1115"/>
        </w:rPr>
        <w:t xml:space="preserve"> подтверждает эффективность внедрения цифровых ресурсов и коммуникативных методик.</w:t>
      </w:r>
    </w:p>
    <w:p w:rsidR="00B10146" w:rsidRPr="009E005E" w:rsidRDefault="00B10146" w:rsidP="009E1926">
      <w:pPr>
        <w:pStyle w:val="ds-markdown-paragraph"/>
        <w:numPr>
          <w:ilvl w:val="1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</w:p>
    <w:p w:rsidR="00B10146" w:rsidRPr="009E005E" w:rsidRDefault="00B10146" w:rsidP="009E1926">
      <w:pPr>
        <w:pStyle w:val="ds-markdown-paragraph"/>
        <w:numPr>
          <w:ilvl w:val="0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Единый государственный экзамен (ЕГЭ, 11 класс):</w:t>
      </w:r>
    </w:p>
    <w:p w:rsidR="00B10146" w:rsidRPr="009E005E" w:rsidRDefault="00B10146" w:rsidP="009E1926">
      <w:pPr>
        <w:pStyle w:val="ds-markdown-paragraph"/>
        <w:numPr>
          <w:ilvl w:val="1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lastRenderedPageBreak/>
        <w:t>Русский язык:</w:t>
      </w:r>
      <w:r w:rsidRPr="009E005E">
        <w:rPr>
          <w:color w:val="0F1115"/>
        </w:rPr>
        <w:t> Средний тестовый балл (</w:t>
      </w:r>
      <w:r w:rsidR="00A42077">
        <w:rPr>
          <w:color w:val="0F1115"/>
        </w:rPr>
        <w:t>38</w:t>
      </w:r>
      <w:r w:rsidRPr="009E005E">
        <w:rPr>
          <w:color w:val="0F1115"/>
        </w:rPr>
        <w:t xml:space="preserve">) </w:t>
      </w:r>
      <w:r w:rsidR="00A42077">
        <w:rPr>
          <w:color w:val="0F1115"/>
        </w:rPr>
        <w:t>очень низкий</w:t>
      </w:r>
      <w:r w:rsidRPr="009E005E">
        <w:rPr>
          <w:color w:val="0F1115"/>
        </w:rPr>
        <w:t xml:space="preserve">. </w:t>
      </w:r>
      <w:r w:rsidR="00A42077">
        <w:rPr>
          <w:color w:val="0F1115"/>
        </w:rPr>
        <w:t>Низкий  пр</w:t>
      </w:r>
      <w:r w:rsidRPr="009E005E">
        <w:rPr>
          <w:color w:val="0F1115"/>
        </w:rPr>
        <w:t>оцент выполнения заданий, связанных с нормами речи и стилистическим анализом текста.</w:t>
      </w:r>
    </w:p>
    <w:p w:rsidR="00B10146" w:rsidRPr="009E005E" w:rsidRDefault="00B10146" w:rsidP="009E1926">
      <w:pPr>
        <w:pStyle w:val="ds-markdown-paragraph"/>
        <w:numPr>
          <w:ilvl w:val="1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Математика (профильный уровень):</w:t>
      </w:r>
      <w:r w:rsidRPr="009E005E">
        <w:rPr>
          <w:color w:val="0F1115"/>
        </w:rPr>
        <w:t> Средний балл (</w:t>
      </w:r>
      <w:r w:rsidR="00A42077">
        <w:rPr>
          <w:color w:val="0F1115"/>
        </w:rPr>
        <w:t>58</w:t>
      </w:r>
      <w:r w:rsidRPr="009E005E">
        <w:rPr>
          <w:color w:val="0F1115"/>
        </w:rPr>
        <w:t>) стабилен. </w:t>
      </w:r>
      <w:r w:rsidRPr="009E005E">
        <w:rPr>
          <w:rStyle w:val="a8"/>
          <w:color w:val="0F1115"/>
        </w:rPr>
        <w:t>Ключевая проблема:</w:t>
      </w:r>
      <w:r w:rsidRPr="009E005E">
        <w:rPr>
          <w:color w:val="0F1115"/>
        </w:rPr>
        <w:t> Задания с развернутым ответом (экономическая задача №15, планиметрия №16, параметры №18) показывают результат ниже ожидаемого. </w:t>
      </w:r>
      <w:r w:rsidRPr="009E005E">
        <w:rPr>
          <w:rStyle w:val="a8"/>
          <w:color w:val="0F1115"/>
        </w:rPr>
        <w:t>Вывод:</w:t>
      </w:r>
      <w:r w:rsidRPr="009E005E">
        <w:rPr>
          <w:color w:val="0F1115"/>
        </w:rPr>
        <w:t> Необходима ранняя дифференциация и углубленная работа с мотивированными учащимися, начиная с 10 класса.</w:t>
      </w:r>
    </w:p>
    <w:p w:rsidR="00B10146" w:rsidRPr="009E005E" w:rsidRDefault="00B10146" w:rsidP="009E1926">
      <w:pPr>
        <w:pStyle w:val="ds-markdown-paragraph"/>
        <w:numPr>
          <w:ilvl w:val="1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Предметы по выбору:</w:t>
      </w:r>
    </w:p>
    <w:p w:rsidR="00B10146" w:rsidRPr="009E005E" w:rsidRDefault="00B10146" w:rsidP="009E1926">
      <w:pPr>
        <w:pStyle w:val="ds-markdown-paragraph"/>
        <w:numPr>
          <w:ilvl w:val="2"/>
          <w:numId w:val="3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Информатика и ИКТ (в компьютерной форме):</w:t>
      </w:r>
      <w:r w:rsidRPr="009E005E">
        <w:rPr>
          <w:color w:val="0F1115"/>
        </w:rPr>
        <w:t xml:space="preserve"> Результаты значительно выросли (средний балл – </w:t>
      </w:r>
      <w:r w:rsidR="00A42077">
        <w:rPr>
          <w:color w:val="0F1115"/>
        </w:rPr>
        <w:t>72</w:t>
      </w:r>
      <w:r w:rsidRPr="009E005E">
        <w:rPr>
          <w:color w:val="0F1115"/>
        </w:rPr>
        <w:t>). </w:t>
      </w:r>
      <w:r w:rsidRPr="009E005E">
        <w:rPr>
          <w:rStyle w:val="a8"/>
          <w:color w:val="0F1115"/>
        </w:rPr>
        <w:t>Вывод:</w:t>
      </w:r>
      <w:r w:rsidRPr="009E005E">
        <w:rPr>
          <w:color w:val="0F1115"/>
        </w:rPr>
        <w:t> Положительный эффект от раннего вовлечения в проектную деятельность и олимпиадное программирование.</w:t>
      </w:r>
    </w:p>
    <w:p w:rsidR="00B10146" w:rsidRPr="009E005E" w:rsidRDefault="00B10146" w:rsidP="00B10146">
      <w:pPr>
        <w:pStyle w:val="ds-markdown-paragraph"/>
        <w:spacing w:before="0" w:beforeAutospacing="0" w:after="0" w:afterAutospacing="0" w:line="276" w:lineRule="auto"/>
        <w:rPr>
          <w:color w:val="0F1115"/>
          <w:u w:val="single"/>
        </w:rPr>
      </w:pPr>
      <w:r w:rsidRPr="009E005E">
        <w:rPr>
          <w:rStyle w:val="a8"/>
          <w:color w:val="0F1115"/>
          <w:u w:val="single"/>
        </w:rPr>
        <w:t>Выводы и задачи, вытекающие из анализа ГИА-2025:</w:t>
      </w:r>
    </w:p>
    <w:p w:rsidR="00B10146" w:rsidRPr="009E005E" w:rsidRDefault="00B10146" w:rsidP="009E1926">
      <w:pPr>
        <w:pStyle w:val="ds-markdown-paragraph"/>
        <w:numPr>
          <w:ilvl w:val="0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Положительные тенденции: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Подтвержден</w:t>
      </w:r>
      <w:r w:rsidR="00A22BD8">
        <w:rPr>
          <w:color w:val="0F1115"/>
        </w:rPr>
        <w:t xml:space="preserve">о снижение </w:t>
      </w:r>
      <w:r w:rsidRPr="009E005E">
        <w:rPr>
          <w:color w:val="0F1115"/>
        </w:rPr>
        <w:t xml:space="preserve"> качеств</w:t>
      </w:r>
      <w:r w:rsidR="00A22BD8">
        <w:rPr>
          <w:color w:val="0F1115"/>
        </w:rPr>
        <w:t>а</w:t>
      </w:r>
      <w:r w:rsidRPr="009E005E">
        <w:rPr>
          <w:color w:val="0F1115"/>
        </w:rPr>
        <w:t xml:space="preserve"> подготовки по </w:t>
      </w:r>
      <w:r w:rsidRPr="009E005E">
        <w:rPr>
          <w:rStyle w:val="a8"/>
          <w:color w:val="0F1115"/>
        </w:rPr>
        <w:t>русскому языку</w:t>
      </w:r>
      <w:r w:rsidRPr="009E005E">
        <w:rPr>
          <w:color w:val="0F1115"/>
        </w:rPr>
        <w:t> </w:t>
      </w:r>
      <w:r w:rsidR="00A22BD8">
        <w:rPr>
          <w:color w:val="0F1115"/>
        </w:rPr>
        <w:t xml:space="preserve"> и </w:t>
      </w:r>
      <w:r w:rsidR="00A22BD8" w:rsidRPr="00A22BD8">
        <w:rPr>
          <w:b/>
          <w:color w:val="0F1115"/>
        </w:rPr>
        <w:t>математики.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Отмечен рост интереса и результативности в области </w:t>
      </w:r>
      <w:r w:rsidRPr="009E005E">
        <w:rPr>
          <w:rStyle w:val="a8"/>
          <w:color w:val="0F1115"/>
        </w:rPr>
        <w:t>информационных технологий</w:t>
      </w:r>
      <w:r w:rsidRPr="009E005E">
        <w:rPr>
          <w:color w:val="0F1115"/>
        </w:rPr>
        <w:t>, что соответствует стратегическим государственным приоритетам.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Эффективна система консультирования и психолого-педагогического сопровождения выпускников в период подготовки к экзаменам.</w:t>
      </w:r>
    </w:p>
    <w:p w:rsidR="00B10146" w:rsidRPr="009E005E" w:rsidRDefault="00B10146" w:rsidP="009E1926">
      <w:pPr>
        <w:pStyle w:val="ds-markdown-paragraph"/>
        <w:numPr>
          <w:ilvl w:val="0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Проблемные зоны и риски: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Математика (геометрия):</w:t>
      </w:r>
      <w:r w:rsidRPr="009E005E">
        <w:rPr>
          <w:color w:val="0F1115"/>
        </w:rPr>
        <w:t xml:space="preserve"> Недостаточный уровень </w:t>
      </w:r>
      <w:proofErr w:type="spellStart"/>
      <w:r w:rsidRPr="009E005E">
        <w:rPr>
          <w:color w:val="0F1115"/>
        </w:rPr>
        <w:t>сформированности</w:t>
      </w:r>
      <w:proofErr w:type="spellEnd"/>
      <w:r w:rsidRPr="009E005E">
        <w:rPr>
          <w:color w:val="0F1115"/>
        </w:rPr>
        <w:t xml:space="preserve"> пространственного мышления и навыков доказательства у части учащихся 9-х классов.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ЕГЭ по предметам по выбору (профильный уровень):</w:t>
      </w:r>
      <w:r w:rsidRPr="009E005E">
        <w:rPr>
          <w:color w:val="0F1115"/>
        </w:rPr>
        <w:t> Слабая результативность в решении заданий высокого уровня сложности, требующих нестандартного подхода.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Адаптация к новому содержанию:</w:t>
      </w:r>
      <w:r w:rsidRPr="009E005E">
        <w:rPr>
          <w:color w:val="0F1115"/>
        </w:rPr>
        <w:t> Требуется время и коррекция рабочих программ для стабилизации и роста результатов по </w:t>
      </w:r>
      <w:r w:rsidRPr="009E005E">
        <w:rPr>
          <w:rStyle w:val="a8"/>
          <w:color w:val="0F1115"/>
        </w:rPr>
        <w:t>истории и обществознанию</w:t>
      </w:r>
      <w:r w:rsidRPr="009E005E">
        <w:rPr>
          <w:color w:val="0F1115"/>
        </w:rPr>
        <w:t> после вступления в силу изменений ФОП.</w:t>
      </w:r>
    </w:p>
    <w:p w:rsidR="00B10146" w:rsidRPr="009E005E" w:rsidRDefault="00B10146" w:rsidP="009E1926">
      <w:pPr>
        <w:pStyle w:val="ds-markdown-paragraph"/>
        <w:numPr>
          <w:ilvl w:val="0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Задачи на 2025/2026 учебный год, сформулированные на основе результатов ГИА: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Для методических объединений учителей математики:</w:t>
      </w:r>
      <w:r w:rsidRPr="009E005E">
        <w:rPr>
          <w:color w:val="0F1115"/>
        </w:rPr>
        <w:t> Разработать и внедрить в 7-9 классах систему практико-ориентированных задач и обязательных зачетов по геометрии. Ввести факультатив для 10-11 классов по решению задач повышенной сложности ЕГЭ.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 xml:space="preserve">Для МО </w:t>
      </w:r>
      <w:r w:rsidR="00A22BD8">
        <w:rPr>
          <w:rStyle w:val="a8"/>
          <w:color w:val="0F1115"/>
        </w:rPr>
        <w:t>естественно-математического цикла</w:t>
      </w:r>
      <w:r w:rsidRPr="009E005E">
        <w:rPr>
          <w:rStyle w:val="a8"/>
          <w:color w:val="0F1115"/>
        </w:rPr>
        <w:t>:</w:t>
      </w:r>
      <w:r w:rsidRPr="009E005E">
        <w:rPr>
          <w:color w:val="0F1115"/>
        </w:rPr>
        <w:t> Провести детальный предметный анализ выполненных работ ЕГЭ-2025, организовать серию рабочих семинаров по разбору новых требований и типичных ошибок.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Для администрации:</w:t>
      </w:r>
      <w:r w:rsidRPr="009E005E">
        <w:rPr>
          <w:color w:val="0F1115"/>
        </w:rPr>
        <w:t> Скорректировать план ВСОКО, включив в него </w:t>
      </w:r>
      <w:r w:rsidRPr="009E005E">
        <w:rPr>
          <w:rStyle w:val="a8"/>
          <w:color w:val="0F1115"/>
        </w:rPr>
        <w:t>внутренний мониторинг</w:t>
      </w:r>
      <w:r w:rsidRPr="009E005E">
        <w:rPr>
          <w:color w:val="0F1115"/>
        </w:rPr>
        <w:t xml:space="preserve"> уровня </w:t>
      </w:r>
      <w:proofErr w:type="spellStart"/>
      <w:r w:rsidRPr="009E005E">
        <w:rPr>
          <w:color w:val="0F1115"/>
        </w:rPr>
        <w:t>сформированности</w:t>
      </w:r>
      <w:proofErr w:type="spellEnd"/>
      <w:r w:rsidRPr="009E005E">
        <w:rPr>
          <w:color w:val="0F1115"/>
        </w:rPr>
        <w:t xml:space="preserve"> </w:t>
      </w:r>
      <w:proofErr w:type="spellStart"/>
      <w:r w:rsidRPr="009E005E">
        <w:rPr>
          <w:color w:val="0F1115"/>
        </w:rPr>
        <w:t>метапредметных</w:t>
      </w:r>
      <w:proofErr w:type="spellEnd"/>
      <w:r w:rsidRPr="009E005E">
        <w:rPr>
          <w:color w:val="0F1115"/>
        </w:rPr>
        <w:t xml:space="preserve"> навыков (работа с информацией, анализ, аргументация), дефицит которых проявляется в заданиях ГИА.</w:t>
      </w:r>
    </w:p>
    <w:p w:rsidR="00B10146" w:rsidRPr="009E005E" w:rsidRDefault="00B10146" w:rsidP="009E1926">
      <w:pPr>
        <w:pStyle w:val="ds-markdown-paragraph"/>
        <w:numPr>
          <w:ilvl w:val="1"/>
          <w:numId w:val="3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В общешкольной системе работы:</w:t>
      </w:r>
      <w:r w:rsidRPr="009E005E">
        <w:rPr>
          <w:color w:val="0F1115"/>
        </w:rPr>
        <w:t xml:space="preserve"> Усилить </w:t>
      </w:r>
      <w:proofErr w:type="spellStart"/>
      <w:r w:rsidRPr="009E005E">
        <w:rPr>
          <w:color w:val="0F1115"/>
        </w:rPr>
        <w:t>профориентационную</w:t>
      </w:r>
      <w:proofErr w:type="spellEnd"/>
      <w:r w:rsidRPr="009E005E">
        <w:rPr>
          <w:color w:val="0F1115"/>
        </w:rPr>
        <w:t xml:space="preserve"> составляющую при выборе предметов для сдачи ЕГЭ, информируя учащихся и родителей о перспективах дальнейшего образования, основанных на анализе реальных результатов и потенциала школы.</w:t>
      </w:r>
    </w:p>
    <w:p w:rsidR="00B10146" w:rsidRPr="009E005E" w:rsidRDefault="00B10146" w:rsidP="00B10146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u w:val="single"/>
        </w:rPr>
      </w:pPr>
      <w:r w:rsidRPr="009E005E">
        <w:rPr>
          <w:rStyle w:val="a8"/>
          <w:color w:val="0F1115"/>
          <w:u w:val="single"/>
        </w:rPr>
        <w:t>Ключевые выводы по ЕГЭ-2025:</w:t>
      </w:r>
    </w:p>
    <w:p w:rsidR="00B10146" w:rsidRPr="009E005E" w:rsidRDefault="00A22BD8" w:rsidP="009E1926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a8"/>
          <w:color w:val="0F1115"/>
        </w:rPr>
        <w:t>Уровень подготовки к ЕГЭ низкий</w:t>
      </w:r>
      <w:r w:rsidR="00B10146" w:rsidRPr="009E005E">
        <w:rPr>
          <w:color w:val="0F1115"/>
        </w:rPr>
        <w:t xml:space="preserve">, что свидетельствует о </w:t>
      </w:r>
      <w:r>
        <w:rPr>
          <w:color w:val="0F1115"/>
        </w:rPr>
        <w:t xml:space="preserve"> нек</w:t>
      </w:r>
      <w:r w:rsidR="00B10146" w:rsidRPr="009E005E">
        <w:rPr>
          <w:color w:val="0F1115"/>
        </w:rPr>
        <w:t>онкурентоспособности подготовки выпускников.</w:t>
      </w:r>
    </w:p>
    <w:p w:rsidR="00B10146" w:rsidRPr="009E005E" w:rsidRDefault="00A22BD8" w:rsidP="009E1926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a8"/>
          <w:color w:val="0F1115"/>
        </w:rPr>
        <w:lastRenderedPageBreak/>
        <w:t>Высоких</w:t>
      </w:r>
      <w:r w:rsidR="00B10146" w:rsidRPr="009E005E">
        <w:rPr>
          <w:rStyle w:val="a8"/>
          <w:color w:val="0F1115"/>
        </w:rPr>
        <w:t xml:space="preserve"> достижени</w:t>
      </w:r>
      <w:r>
        <w:rPr>
          <w:rStyle w:val="a8"/>
          <w:color w:val="0F1115"/>
        </w:rPr>
        <w:t>й в 2025 году нет.</w:t>
      </w:r>
    </w:p>
    <w:p w:rsidR="00B10146" w:rsidRPr="009E005E" w:rsidRDefault="00B10146" w:rsidP="009E1926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Перспективные направления:</w:t>
      </w:r>
      <w:r w:rsidRPr="009E005E">
        <w:rPr>
          <w:color w:val="0F1115"/>
        </w:rPr>
        <w:t> </w:t>
      </w:r>
      <w:r w:rsidR="00A22BD8">
        <w:rPr>
          <w:color w:val="0F1115"/>
        </w:rPr>
        <w:t xml:space="preserve">Работать с выпускниками  по </w:t>
      </w:r>
      <w:r w:rsidRPr="009E005E">
        <w:rPr>
          <w:color w:val="0F1115"/>
        </w:rPr>
        <w:t xml:space="preserve"> правильно</w:t>
      </w:r>
      <w:r w:rsidR="00A22BD8">
        <w:rPr>
          <w:color w:val="0F1115"/>
        </w:rPr>
        <w:t>му</w:t>
      </w:r>
      <w:r w:rsidRPr="009E005E">
        <w:rPr>
          <w:color w:val="0F1115"/>
        </w:rPr>
        <w:t xml:space="preserve"> выбор</w:t>
      </w:r>
      <w:r w:rsidR="00A22BD8">
        <w:rPr>
          <w:color w:val="0F1115"/>
        </w:rPr>
        <w:t>у</w:t>
      </w:r>
      <w:r w:rsidRPr="009E005E">
        <w:rPr>
          <w:color w:val="0F1115"/>
        </w:rPr>
        <w:t xml:space="preserve"> </w:t>
      </w:r>
      <w:r w:rsidR="00A22BD8">
        <w:rPr>
          <w:color w:val="0F1115"/>
        </w:rPr>
        <w:t>предметов и усиленная подготовка  по этим предметам.</w:t>
      </w:r>
    </w:p>
    <w:p w:rsidR="00B10146" w:rsidRPr="009E005E" w:rsidRDefault="00B10146" w:rsidP="009E1926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Зона внимания:</w:t>
      </w:r>
      <w:r w:rsidRPr="009E005E">
        <w:rPr>
          <w:color w:val="0F1115"/>
        </w:rPr>
        <w:t> Результаты </w:t>
      </w:r>
      <w:r w:rsidRPr="009E005E">
        <w:rPr>
          <w:rStyle w:val="a8"/>
          <w:color w:val="0F1115"/>
        </w:rPr>
        <w:t>профильной математики</w:t>
      </w:r>
      <w:r w:rsidRPr="009E005E">
        <w:rPr>
          <w:color w:val="0F1115"/>
        </w:rPr>
        <w:t xml:space="preserve"> (средний балл </w:t>
      </w:r>
      <w:r w:rsidR="00A22BD8">
        <w:rPr>
          <w:color w:val="0F1115"/>
        </w:rPr>
        <w:t>58</w:t>
      </w:r>
      <w:r w:rsidRPr="009E005E">
        <w:rPr>
          <w:color w:val="0F1115"/>
        </w:rPr>
        <w:t>) показывают, что для значительного прорыва необходима целенаправленная работа с заданиями части 2 (№13-19), особенно геометрического и экономического содержания.</w:t>
      </w:r>
    </w:p>
    <w:p w:rsidR="00B10146" w:rsidRPr="00A22BD8" w:rsidRDefault="00B10146" w:rsidP="00B10146">
      <w:pPr>
        <w:pStyle w:val="3"/>
        <w:shd w:val="clear" w:color="auto" w:fill="FFFFFF"/>
        <w:spacing w:before="0" w:beforeAutospacing="0" w:afterAutospacing="0" w:line="276" w:lineRule="auto"/>
        <w:rPr>
          <w:rFonts w:ascii="Times New Roman" w:hAnsi="Times New Roman"/>
          <w:color w:val="0F1115"/>
          <w:sz w:val="24"/>
          <w:szCs w:val="24"/>
          <w:lang w:val="ru-RU"/>
        </w:rPr>
      </w:pPr>
      <w:r w:rsidRPr="00A22BD8">
        <w:rPr>
          <w:rStyle w:val="a8"/>
          <w:rFonts w:ascii="Times New Roman" w:hAnsi="Times New Roman"/>
          <w:color w:val="0F1115"/>
          <w:sz w:val="24"/>
          <w:szCs w:val="24"/>
          <w:lang w:val="ru-RU"/>
        </w:rPr>
        <w:t>Интегративный анализ результатов ГИА и задачи на 2025/2026 учебный год</w:t>
      </w:r>
    </w:p>
    <w:p w:rsidR="00B10146" w:rsidRPr="009E005E" w:rsidRDefault="00B10146" w:rsidP="00B10146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Выводы:</w:t>
      </w:r>
    </w:p>
    <w:p w:rsidR="00B10146" w:rsidRPr="009E005E" w:rsidRDefault="00B10146" w:rsidP="009E1926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Результаты ГИА-2025 объективно подтверждают </w:t>
      </w:r>
      <w:r w:rsidRPr="009E005E">
        <w:rPr>
          <w:rStyle w:val="a8"/>
          <w:color w:val="0F1115"/>
        </w:rPr>
        <w:t xml:space="preserve">стабильно </w:t>
      </w:r>
      <w:r w:rsidR="00A22BD8">
        <w:rPr>
          <w:rStyle w:val="a8"/>
          <w:color w:val="0F1115"/>
        </w:rPr>
        <w:t xml:space="preserve">низкое </w:t>
      </w:r>
      <w:r w:rsidRPr="009E005E">
        <w:rPr>
          <w:rStyle w:val="a8"/>
          <w:color w:val="0F1115"/>
        </w:rPr>
        <w:t xml:space="preserve"> качество образования</w:t>
      </w:r>
      <w:r w:rsidRPr="009E005E">
        <w:rPr>
          <w:color w:val="0F1115"/>
        </w:rPr>
        <w:t> в школе</w:t>
      </w:r>
      <w:r w:rsidR="00A22BD8">
        <w:rPr>
          <w:color w:val="0F1115"/>
        </w:rPr>
        <w:t>.</w:t>
      </w:r>
    </w:p>
    <w:p w:rsidR="00B10146" w:rsidRPr="009E005E" w:rsidRDefault="00B10146" w:rsidP="009E1926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gramStart"/>
      <w:r w:rsidRPr="009E005E">
        <w:rPr>
          <w:color w:val="0F1115"/>
        </w:rPr>
        <w:t>Эффективными</w:t>
      </w:r>
      <w:proofErr w:type="gramEnd"/>
      <w:r w:rsidRPr="009E005E">
        <w:rPr>
          <w:color w:val="0F1115"/>
        </w:rPr>
        <w:t xml:space="preserve"> доказали себя </w:t>
      </w:r>
      <w:r w:rsidRPr="009E005E">
        <w:rPr>
          <w:rStyle w:val="a8"/>
          <w:color w:val="0F1115"/>
        </w:rPr>
        <w:t>система психолого-педагогического сопровождения</w:t>
      </w:r>
      <w:r w:rsidRPr="009E005E">
        <w:rPr>
          <w:color w:val="0F1115"/>
        </w:rPr>
        <w:t> выпускников и </w:t>
      </w:r>
      <w:r w:rsidRPr="009E005E">
        <w:rPr>
          <w:rStyle w:val="a8"/>
          <w:color w:val="0F1115"/>
        </w:rPr>
        <w:t>индивидуализация подготовки</w:t>
      </w:r>
      <w:r w:rsidRPr="009E005E">
        <w:rPr>
          <w:color w:val="0F1115"/>
        </w:rPr>
        <w:t> через консультации и элективные курсы.</w:t>
      </w:r>
    </w:p>
    <w:p w:rsidR="00B10146" w:rsidRPr="009E005E" w:rsidRDefault="00B10146" w:rsidP="009E1926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Результаты ГИА выступают надежным источником данных для </w:t>
      </w:r>
      <w:r w:rsidRPr="009E005E">
        <w:rPr>
          <w:rStyle w:val="a8"/>
          <w:color w:val="0F1115"/>
        </w:rPr>
        <w:t>ВСОКО</w:t>
      </w:r>
      <w:r w:rsidRPr="009E005E">
        <w:rPr>
          <w:color w:val="0F1115"/>
        </w:rPr>
        <w:t xml:space="preserve">, подтверждая необходимость фокусировки на развитии </w:t>
      </w:r>
      <w:proofErr w:type="spellStart"/>
      <w:r w:rsidRPr="009E005E">
        <w:rPr>
          <w:color w:val="0F1115"/>
        </w:rPr>
        <w:t>метапредметных</w:t>
      </w:r>
      <w:proofErr w:type="spellEnd"/>
      <w:r w:rsidRPr="009E005E">
        <w:rPr>
          <w:color w:val="0F1115"/>
        </w:rPr>
        <w:t xml:space="preserve"> навыков (анализ, аргументация, решение нестандартных задач).</w:t>
      </w:r>
    </w:p>
    <w:p w:rsidR="003A4470" w:rsidRPr="009E005E" w:rsidRDefault="003A4470" w:rsidP="003A4470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u w:val="single"/>
        </w:rPr>
      </w:pPr>
      <w:r w:rsidRPr="009E005E">
        <w:rPr>
          <w:rStyle w:val="a8"/>
          <w:color w:val="0F1115"/>
          <w:u w:val="single"/>
        </w:rPr>
        <w:t>Задачи, сформулированные по итогам ГИА-2025:</w:t>
      </w:r>
    </w:p>
    <w:p w:rsidR="003A4470" w:rsidRDefault="003A4470" w:rsidP="003A4470">
      <w:pP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3A4470" w:rsidTr="003A4470">
        <w:tc>
          <w:tcPr>
            <w:tcW w:w="3081" w:type="dxa"/>
          </w:tcPr>
          <w:p w:rsidR="003A4470" w:rsidRPr="003A4470" w:rsidRDefault="003A4470" w:rsidP="0000412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Проблема/Вызов (по данным ГИА)</w:t>
            </w:r>
          </w:p>
        </w:tc>
        <w:tc>
          <w:tcPr>
            <w:tcW w:w="3081" w:type="dxa"/>
          </w:tcPr>
          <w:p w:rsidR="003A4470" w:rsidRPr="003A4470" w:rsidRDefault="003A4470" w:rsidP="0000412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Мероприятие/Задача</w:t>
            </w:r>
          </w:p>
        </w:tc>
        <w:tc>
          <w:tcPr>
            <w:tcW w:w="3081" w:type="dxa"/>
          </w:tcPr>
          <w:p w:rsidR="003A4470" w:rsidRPr="003A4470" w:rsidRDefault="003A4470" w:rsidP="003A4470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ab/>
            </w: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Ответственные</w:t>
            </w:r>
          </w:p>
        </w:tc>
      </w:tr>
      <w:tr w:rsidR="003A4470" w:rsidRPr="00B7078B" w:rsidTr="001B23E8">
        <w:tc>
          <w:tcPr>
            <w:tcW w:w="3081" w:type="dxa"/>
          </w:tcPr>
          <w:p w:rsidR="003A4470" w:rsidRPr="003A4470" w:rsidRDefault="003A4470" w:rsidP="003A447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 xml:space="preserve">Снижение качества выполнения заданий с развернутым ответом по геометрии (ОГЭ, ЕГЭ). </w:t>
            </w:r>
          </w:p>
        </w:tc>
        <w:tc>
          <w:tcPr>
            <w:tcW w:w="3081" w:type="dxa"/>
            <w:vAlign w:val="center"/>
          </w:tcPr>
          <w:p w:rsidR="003A4470" w:rsidRPr="003A4470" w:rsidRDefault="003A4470" w:rsidP="003A447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 xml:space="preserve">1. Внедрить в 7-9 </w:t>
            </w:r>
            <w:proofErr w:type="spellStart"/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кл</w:t>
            </w:r>
            <w:proofErr w:type="spellEnd"/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. модуль «Практикум по доказательству».</w:t>
            </w:r>
            <w:r w:rsidRPr="003A4470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2. Организовать для 10-11 </w:t>
            </w:r>
            <w:proofErr w:type="spellStart"/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кл</w:t>
            </w:r>
            <w:proofErr w:type="spellEnd"/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. факультатив «Избранные вопросы математики».</w:t>
            </w:r>
          </w:p>
        </w:tc>
        <w:tc>
          <w:tcPr>
            <w:tcW w:w="3081" w:type="dxa"/>
            <w:vAlign w:val="center"/>
          </w:tcPr>
          <w:p w:rsidR="003A4470" w:rsidRPr="003A4470" w:rsidRDefault="003A4470" w:rsidP="003A447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Рук. МО математики, учителя математики</w:t>
            </w:r>
          </w:p>
        </w:tc>
      </w:tr>
      <w:tr w:rsidR="003A4470" w:rsidRPr="00B7078B" w:rsidTr="001B23E8">
        <w:tc>
          <w:tcPr>
            <w:tcW w:w="3081" w:type="dxa"/>
          </w:tcPr>
          <w:p w:rsidR="003A4470" w:rsidRPr="003A4470" w:rsidRDefault="003A4470" w:rsidP="003A4470">
            <w:pPr>
              <w:tabs>
                <w:tab w:val="left" w:pos="70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 xml:space="preserve">Недостаточное количество </w:t>
            </w:r>
            <w:proofErr w:type="spellStart"/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высокобалльных</w:t>
            </w:r>
            <w:proofErr w:type="spellEnd"/>
            <w:r w:rsidRPr="003A4470">
              <w:rPr>
                <w:rFonts w:asciiTheme="minorHAnsi" w:hAnsiTheme="minorHAnsi" w:cstheme="minorHAnsi"/>
                <w:sz w:val="24"/>
                <w:szCs w:val="24"/>
              </w:rPr>
              <w:t xml:space="preserve"> результатов (81+) п</w:t>
            </w:r>
            <w:r w:rsidR="00BC4AC3">
              <w:rPr>
                <w:rFonts w:asciiTheme="minorHAnsi" w:hAnsiTheme="minorHAnsi" w:cstheme="minorHAnsi"/>
                <w:sz w:val="24"/>
                <w:szCs w:val="24"/>
              </w:rPr>
              <w:t>о профильной математике</w:t>
            </w:r>
          </w:p>
        </w:tc>
        <w:tc>
          <w:tcPr>
            <w:tcW w:w="3081" w:type="dxa"/>
            <w:vAlign w:val="center"/>
          </w:tcPr>
          <w:p w:rsidR="003A4470" w:rsidRPr="003A4470" w:rsidRDefault="003A4470" w:rsidP="003A447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Внедрить систему индивидуальных образовательных маршрутов для мотивированных учащихся с привлечением ресурсов сетевого взаимодействия (вузы).</w:t>
            </w:r>
          </w:p>
        </w:tc>
        <w:tc>
          <w:tcPr>
            <w:tcW w:w="3081" w:type="dxa"/>
          </w:tcPr>
          <w:p w:rsidR="003A4470" w:rsidRPr="003A4470" w:rsidRDefault="003A4470" w:rsidP="003A4470">
            <w:pPr>
              <w:tabs>
                <w:tab w:val="left" w:pos="600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Зам. директора по УВР, руководители профильных классов</w:t>
            </w:r>
          </w:p>
        </w:tc>
      </w:tr>
      <w:tr w:rsidR="003A4470" w:rsidTr="003A4470">
        <w:tc>
          <w:tcPr>
            <w:tcW w:w="3081" w:type="dxa"/>
          </w:tcPr>
          <w:p w:rsidR="003A4470" w:rsidRPr="003A4470" w:rsidRDefault="003A4470" w:rsidP="003A4470">
            <w:pPr>
              <w:tabs>
                <w:tab w:val="left" w:pos="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Обобщение успешного опыта подготовки по химии, информатике</w:t>
            </w:r>
          </w:p>
        </w:tc>
        <w:tc>
          <w:tcPr>
            <w:tcW w:w="3081" w:type="dxa"/>
          </w:tcPr>
          <w:p w:rsidR="003A4470" w:rsidRPr="003A4470" w:rsidRDefault="003A4470" w:rsidP="000041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Презентовать лучшие педагогические практики на методическом совете и тиражировать их в работе других МО</w:t>
            </w:r>
          </w:p>
          <w:p w:rsidR="003A4470" w:rsidRPr="003A4470" w:rsidRDefault="003A4470" w:rsidP="003A44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3A4470" w:rsidRPr="003A4470" w:rsidRDefault="003A4470" w:rsidP="003A4470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4470">
              <w:rPr>
                <w:rFonts w:asciiTheme="minorHAnsi" w:hAnsiTheme="minorHAnsi" w:cstheme="minorHAnsi"/>
                <w:sz w:val="24"/>
                <w:szCs w:val="24"/>
              </w:rPr>
              <w:t>Администрация, руководители МО</w:t>
            </w:r>
          </w:p>
        </w:tc>
      </w:tr>
    </w:tbl>
    <w:p w:rsidR="003A4470" w:rsidRPr="003A4470" w:rsidRDefault="003A4470" w:rsidP="003A4470">
      <w:pPr>
        <w:tabs>
          <w:tab w:val="left" w:pos="735"/>
        </w:tabs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ab/>
      </w:r>
      <w:r w:rsidRPr="003A4470">
        <w:rPr>
          <w:rStyle w:val="a8"/>
          <w:rFonts w:ascii="Times New Roman" w:hAnsi="Times New Roman" w:cs="Times New Roman"/>
          <w:color w:val="0F1115"/>
          <w:sz w:val="24"/>
          <w:szCs w:val="24"/>
          <w:lang w:val="ru-RU"/>
        </w:rPr>
        <w:t>Заключение по разделу:</w:t>
      </w:r>
      <w:r w:rsidRPr="003A4470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3A4470">
        <w:rPr>
          <w:rFonts w:ascii="Times New Roman" w:hAnsi="Times New Roman" w:cs="Times New Roman"/>
          <w:color w:val="0F1115"/>
          <w:sz w:val="24"/>
          <w:szCs w:val="24"/>
          <w:lang w:val="ru-RU"/>
        </w:rPr>
        <w:t>Результаты ГИА-2025 свидетельствуют о выполнении школой государственного образовательного заказа и готовности выпускников к продолжению образования. Полученные данные являются основой для принятия адресных управленческих и методических решений, направленных на повышение качества образования и ликвидацию выявленных дефицитов</w:t>
      </w:r>
    </w:p>
    <w:p w:rsidR="003A4470" w:rsidRPr="003A4470" w:rsidRDefault="003A4470" w:rsidP="003A4470">
      <w:pPr>
        <w:spacing w:before="0" w:beforeAutospacing="0" w:after="0" w:afterAutospacing="0" w:line="276" w:lineRule="auto"/>
        <w:rPr>
          <w:sz w:val="24"/>
          <w:szCs w:val="24"/>
          <w:lang w:val="ru-RU"/>
        </w:rPr>
      </w:pPr>
      <w:r w:rsidRPr="003A447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 1 марта 2025 года вступили в силу изменения в ФЗ "Об образовании в РФ", касающиеся обучающихся с ОВЗ. Категория ОВЗ "Умственно-отсталые" переименовывается в категорию с "нарушением интеллекта". В соответствии с этим были внесены изменения в локальные акты.</w:t>
      </w:r>
      <w:r w:rsidRPr="003A447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A447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Для </w:t>
      </w:r>
      <w:proofErr w:type="gramStart"/>
      <w:r w:rsidRPr="003A447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</w:t>
      </w:r>
      <w:proofErr w:type="gramEnd"/>
      <w:r w:rsidRPr="003A447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 интеллектуальными нарушениями, зачисленных в образовательные организации с 1 сентября 2016 г. и получающих образование в соответствии с ФГОС образования обучающихся с умственной отсталостью, проведение итоговой аттестации стало  обязательной с 2024/25 учебного года.</w:t>
      </w:r>
      <w:r w:rsidRPr="003A447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br/>
        <w:t>Так, итоговая аттестация обучающихся с легкой умственной отсталостью (интеллектуальными нарушениями) осуществляется в форме двух испытаний; 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второе - направлено на оценку знаний и умений по выбранному профилю труда.</w:t>
      </w:r>
      <w:r w:rsidRPr="003A4470">
        <w:rPr>
          <w:rFonts w:ascii="Times New Roman" w:hAnsi="Times New Roman" w:cs="Times New Roman"/>
          <w:sz w:val="24"/>
          <w:szCs w:val="24"/>
          <w:lang w:val="ru-RU"/>
        </w:rPr>
        <w:br/>
        <w:t xml:space="preserve">Было разработано Положение </w:t>
      </w:r>
      <w:r w:rsidR="00BC4AC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A4470">
        <w:rPr>
          <w:rFonts w:ascii="Times New Roman" w:hAnsi="Times New Roman" w:cs="Times New Roman"/>
          <w:sz w:val="24"/>
          <w:szCs w:val="24"/>
          <w:lang w:val="ru-RU"/>
        </w:rPr>
        <w:t xml:space="preserve">О проведении итоговой аттестации для </w:t>
      </w:r>
      <w:proofErr w:type="gramStart"/>
      <w:r w:rsidRPr="003A447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A4470">
        <w:rPr>
          <w:rFonts w:ascii="Times New Roman" w:hAnsi="Times New Roman" w:cs="Times New Roman"/>
          <w:sz w:val="24"/>
          <w:szCs w:val="24"/>
          <w:lang w:val="ru-RU"/>
        </w:rPr>
        <w:t xml:space="preserve"> с нарушением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470">
        <w:rPr>
          <w:rFonts w:ascii="Times New Roman" w:hAnsi="Times New Roman" w:cs="Times New Roman"/>
          <w:sz w:val="24"/>
          <w:szCs w:val="24"/>
          <w:lang w:val="ru-RU"/>
        </w:rPr>
        <w:t>интеллекта</w:t>
      </w:r>
      <w:r w:rsidR="00BC4AC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A44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470">
        <w:rPr>
          <w:rFonts w:ascii="Times New Roman" w:hAnsi="Times New Roman" w:cs="Times New Roman"/>
          <w:sz w:val="24"/>
          <w:szCs w:val="24"/>
          <w:lang w:val="ru-RU"/>
        </w:rPr>
        <w:t>и другие нормативные документы, которые касаются данного вопроса</w:t>
      </w:r>
      <w:r w:rsidRPr="003A4470">
        <w:rPr>
          <w:sz w:val="24"/>
          <w:szCs w:val="24"/>
          <w:lang w:val="ru-RU"/>
        </w:rPr>
        <w:t>.</w:t>
      </w:r>
      <w:r w:rsidRPr="003A4470">
        <w:rPr>
          <w:sz w:val="24"/>
          <w:szCs w:val="24"/>
          <w:lang w:val="ru-RU"/>
        </w:rPr>
        <w:br/>
      </w:r>
    </w:p>
    <w:p w:rsidR="005E7E96" w:rsidRPr="005E7E96" w:rsidRDefault="005E7E96" w:rsidP="005E7E96">
      <w:pPr>
        <w:pStyle w:val="3"/>
        <w:spacing w:before="0" w:beforeAutospacing="0" w:afterAutospacing="0" w:line="276" w:lineRule="auto"/>
        <w:rPr>
          <w:rFonts w:ascii="Times New Roman" w:hAnsi="Times New Roman"/>
          <w:b w:val="0"/>
          <w:color w:val="0F1115"/>
          <w:sz w:val="24"/>
          <w:szCs w:val="24"/>
          <w:lang w:val="ru-RU"/>
        </w:rPr>
      </w:pPr>
      <w:r w:rsidRPr="005E7E96">
        <w:rPr>
          <w:rStyle w:val="a8"/>
          <w:rFonts w:ascii="Times New Roman" w:hAnsi="Times New Roman"/>
          <w:b/>
          <w:color w:val="0F1115"/>
          <w:sz w:val="24"/>
          <w:szCs w:val="24"/>
          <w:lang w:val="ru-RU"/>
        </w:rPr>
        <w:t>Общие сведения о проведении ВПР</w:t>
      </w:r>
    </w:p>
    <w:p w:rsidR="005E7E96" w:rsidRPr="009E005E" w:rsidRDefault="005E7E96" w:rsidP="005E7E96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color w:val="0F1115"/>
        </w:rPr>
        <w:t xml:space="preserve">В соответствии с федеральным графиком в апреле-мае 2025 года Всероссийские проверочные работы были проведены для </w:t>
      </w:r>
      <w:proofErr w:type="gramStart"/>
      <w:r w:rsidRPr="009E005E">
        <w:rPr>
          <w:color w:val="0F1115"/>
        </w:rPr>
        <w:t>обучающихся</w:t>
      </w:r>
      <w:proofErr w:type="gramEnd"/>
      <w:r w:rsidRPr="009E005E">
        <w:rPr>
          <w:color w:val="0F1115"/>
        </w:rPr>
        <w:t>:</w:t>
      </w:r>
    </w:p>
    <w:p w:rsidR="005E7E96" w:rsidRPr="009E005E" w:rsidRDefault="005E7E96" w:rsidP="009E1926">
      <w:pPr>
        <w:pStyle w:val="ds-markdown-paragraph"/>
        <w:numPr>
          <w:ilvl w:val="0"/>
          <w:numId w:val="37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4-х классов</w:t>
      </w:r>
      <w:r w:rsidRPr="009E005E">
        <w:rPr>
          <w:color w:val="0F1115"/>
        </w:rPr>
        <w:t> – по русскому языку, математике, окружающему миру.</w:t>
      </w:r>
    </w:p>
    <w:p w:rsidR="005E7E96" w:rsidRPr="009E005E" w:rsidRDefault="005E7E96" w:rsidP="009E1926">
      <w:pPr>
        <w:pStyle w:val="ds-markdown-paragraph"/>
        <w:numPr>
          <w:ilvl w:val="0"/>
          <w:numId w:val="37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5-х классов</w:t>
      </w:r>
      <w:r w:rsidRPr="009E005E">
        <w:rPr>
          <w:color w:val="0F1115"/>
        </w:rPr>
        <w:t> – по русскому языку, математике, истории, биологии.</w:t>
      </w:r>
    </w:p>
    <w:p w:rsidR="005E7E96" w:rsidRPr="009E005E" w:rsidRDefault="005E7E96" w:rsidP="009E1926">
      <w:pPr>
        <w:pStyle w:val="ds-markdown-paragraph"/>
        <w:numPr>
          <w:ilvl w:val="0"/>
          <w:numId w:val="37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6-х классов</w:t>
      </w:r>
      <w:r w:rsidRPr="009E005E">
        <w:rPr>
          <w:color w:val="0F1115"/>
        </w:rPr>
        <w:t> – по русскому языку, математике, истории, обществознанию, биологии, географии.</w:t>
      </w:r>
    </w:p>
    <w:p w:rsidR="005E7E96" w:rsidRPr="009E005E" w:rsidRDefault="005E7E96" w:rsidP="009E1926">
      <w:pPr>
        <w:pStyle w:val="ds-markdown-paragraph"/>
        <w:numPr>
          <w:ilvl w:val="0"/>
          <w:numId w:val="37"/>
        </w:numPr>
        <w:spacing w:before="0" w:beforeAutospacing="0" w:after="0" w:afterAutospacing="0" w:line="276" w:lineRule="auto"/>
        <w:ind w:left="0"/>
        <w:rPr>
          <w:color w:val="0F1115"/>
        </w:rPr>
      </w:pPr>
      <w:proofErr w:type="gramStart"/>
      <w:r w:rsidRPr="009E005E">
        <w:rPr>
          <w:rStyle w:val="a8"/>
          <w:color w:val="0F1115"/>
        </w:rPr>
        <w:t>7-х классов</w:t>
      </w:r>
      <w:r w:rsidRPr="009E005E">
        <w:rPr>
          <w:color w:val="0F1115"/>
        </w:rPr>
        <w:t> – по русскому языку, математике, истории, обществознанию, биологии, географии, физике, английскому языку (в режиме апробации).</w:t>
      </w:r>
      <w:proofErr w:type="gramEnd"/>
    </w:p>
    <w:p w:rsidR="005E7E96" w:rsidRPr="009E005E" w:rsidRDefault="005E7E96" w:rsidP="009E1926">
      <w:pPr>
        <w:pStyle w:val="ds-markdown-paragraph"/>
        <w:numPr>
          <w:ilvl w:val="0"/>
          <w:numId w:val="37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8-х классов</w:t>
      </w:r>
      <w:r w:rsidRPr="009E005E">
        <w:rPr>
          <w:color w:val="0F1115"/>
        </w:rPr>
        <w:t> – по русскому языку, математике, а также по </w:t>
      </w:r>
      <w:r w:rsidRPr="009E005E">
        <w:rPr>
          <w:rStyle w:val="a8"/>
          <w:color w:val="0F1115"/>
        </w:rPr>
        <w:t>двум обязательным предметам на основе случайного выбора</w:t>
      </w:r>
      <w:r w:rsidRPr="009E005E">
        <w:rPr>
          <w:color w:val="0F1115"/>
        </w:rPr>
        <w:t> (в 2025 г.: история, обществознание).</w:t>
      </w:r>
    </w:p>
    <w:p w:rsidR="005E7E96" w:rsidRPr="009E005E" w:rsidRDefault="005E7E96" w:rsidP="009E1926">
      <w:pPr>
        <w:pStyle w:val="ds-markdown-paragraph"/>
        <w:numPr>
          <w:ilvl w:val="0"/>
          <w:numId w:val="37"/>
        </w:numPr>
        <w:spacing w:before="0" w:beforeAutospacing="0" w:after="0" w:afterAutospacing="0" w:line="276" w:lineRule="auto"/>
        <w:ind w:left="0"/>
        <w:rPr>
          <w:color w:val="0F1115"/>
        </w:rPr>
      </w:pPr>
      <w:proofErr w:type="gramStart"/>
      <w:r w:rsidRPr="009E005E">
        <w:rPr>
          <w:rStyle w:val="a8"/>
          <w:color w:val="0F1115"/>
        </w:rPr>
        <w:t>11-х классов (по программам среднего общего образования)</w:t>
      </w:r>
      <w:r w:rsidRPr="009E005E">
        <w:rPr>
          <w:color w:val="0F1115"/>
        </w:rPr>
        <w:t> – по географии, истории, химии, физике, биологии, иностранному языку (для непрофильных классов).</w:t>
      </w:r>
      <w:proofErr w:type="gramEnd"/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290316" w:rsidRDefault="00290316" w:rsidP="00290316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541EAC" w:rsidRPr="00541EAC" w:rsidRDefault="00541EAC" w:rsidP="00290316">
      <w:pPr>
        <w:pStyle w:val="a6"/>
        <w:rPr>
          <w:rFonts w:ascii="Times New Roman" w:hAnsi="Times New Roman"/>
          <w:sz w:val="24"/>
          <w:szCs w:val="24"/>
        </w:rPr>
      </w:pPr>
      <w:r w:rsidRPr="00541EAC">
        <w:rPr>
          <w:rFonts w:ascii="Times New Roman" w:hAnsi="Times New Roman"/>
          <w:b/>
          <w:bCs/>
          <w:sz w:val="24"/>
          <w:szCs w:val="24"/>
        </w:rPr>
        <w:lastRenderedPageBreak/>
        <w:t>Количественный состав участников ВПР-2025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7"/>
        <w:gridCol w:w="1077"/>
        <w:gridCol w:w="1078"/>
        <w:gridCol w:w="1078"/>
        <w:gridCol w:w="1078"/>
        <w:gridCol w:w="1078"/>
        <w:gridCol w:w="1111"/>
      </w:tblGrid>
      <w:tr w:rsidR="00541EAC" w:rsidRPr="000C18E6" w:rsidTr="001B2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4-й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18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5-й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18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6-й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18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7-й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18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8-й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18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 класс</w:t>
            </w:r>
          </w:p>
        </w:tc>
      </w:tr>
      <w:tr w:rsidR="00541EAC" w:rsidRPr="000C18E6" w:rsidTr="001B23E8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541EAC" w:rsidRPr="000C18E6" w:rsidTr="001B23E8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541EAC" w:rsidRPr="000C18E6" w:rsidTr="001B23E8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</w:t>
            </w:r>
            <w:proofErr w:type="spellEnd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1EAC" w:rsidRPr="000C18E6" w:rsidTr="001B23E8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13- 6Б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17-7А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41EAC" w:rsidRPr="000C18E6" w:rsidTr="001B23E8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13-6Б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21-8А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41EAC" w:rsidRPr="000C18E6" w:rsidTr="001B23E8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24-6А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21-7Б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21-8Б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41EAC" w:rsidRPr="000C18E6" w:rsidTr="001B23E8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21-6А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20-7Б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541EAC" w:rsidRPr="000C18E6" w:rsidTr="001B23E8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</w:t>
            </w: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21-8-А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41EAC" w:rsidRPr="000C18E6" w:rsidTr="001B23E8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19-7А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21-8Б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41EAC" w:rsidRPr="000C18E6" w:rsidTr="001B23E8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41EAC" w:rsidRPr="000C18E6" w:rsidRDefault="00541EAC" w:rsidP="001B23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</w:tbl>
    <w:p w:rsidR="003A4470" w:rsidRDefault="00541EAC" w:rsidP="00004126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>
        <w:rPr>
          <w:rFonts w:hAnsi="Times New Roman" w:cs="Times New Roman"/>
          <w:sz w:val="24"/>
          <w:szCs w:val="24"/>
          <w:lang w:val="ru-RU"/>
        </w:rPr>
        <w:t xml:space="preserve"> в работе приняли участие 190 учеников из 199 (95,5%). Данный показатель позволил получить достоверную оценку образовательных результатов учеников</w:t>
      </w:r>
    </w:p>
    <w:p w:rsidR="00123890" w:rsidRDefault="00123890" w:rsidP="00123890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2025 года в 4-х классах</w:t>
      </w:r>
    </w:p>
    <w:p w:rsidR="00290316" w:rsidRDefault="00123890" w:rsidP="00290316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 Форма проведения – традиционная.</w:t>
      </w:r>
    </w:p>
    <w:p w:rsidR="00123890" w:rsidRPr="000057F6" w:rsidRDefault="00123890" w:rsidP="0029031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57F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Русский язык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33"/>
        <w:gridCol w:w="992"/>
        <w:gridCol w:w="601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</w:tblGrid>
      <w:tr w:rsidR="00123890" w:rsidRPr="004E5EB7" w:rsidTr="001B23E8">
        <w:tc>
          <w:tcPr>
            <w:tcW w:w="130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33" w:type="dxa"/>
            <w:vMerge w:val="restart"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писавших</w:t>
            </w:r>
            <w:proofErr w:type="spellEnd"/>
          </w:p>
        </w:tc>
        <w:tc>
          <w:tcPr>
            <w:tcW w:w="4712" w:type="dxa"/>
            <w:gridSpan w:val="8"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С/б</w:t>
            </w:r>
          </w:p>
        </w:tc>
      </w:tr>
      <w:tr w:rsidR="00123890" w:rsidRPr="004E5EB7" w:rsidTr="001B23E8">
        <w:tc>
          <w:tcPr>
            <w:tcW w:w="1302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270"/>
        </w:trPr>
        <w:tc>
          <w:tcPr>
            <w:tcW w:w="1302" w:type="dxa"/>
            <w:shd w:val="clear" w:color="auto" w:fill="auto"/>
          </w:tcPr>
          <w:p w:rsidR="00123890" w:rsidRPr="00C8682A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33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 (4А)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60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4,0</w:t>
            </w:r>
          </w:p>
        </w:tc>
      </w:tr>
      <w:tr w:rsidR="00123890" w:rsidRPr="004E5EB7" w:rsidTr="001B23E8">
        <w:trPr>
          <w:trHeight w:val="270"/>
        </w:trPr>
        <w:tc>
          <w:tcPr>
            <w:tcW w:w="1302" w:type="dxa"/>
            <w:shd w:val="clear" w:color="auto" w:fill="auto"/>
          </w:tcPr>
          <w:p w:rsidR="00123890" w:rsidRPr="00C8682A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33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16(4Б)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14</w:t>
            </w:r>
          </w:p>
        </w:tc>
        <w:tc>
          <w:tcPr>
            <w:tcW w:w="60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270"/>
        </w:trPr>
        <w:tc>
          <w:tcPr>
            <w:tcW w:w="1302" w:type="dxa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32</w:t>
            </w:r>
          </w:p>
        </w:tc>
        <w:tc>
          <w:tcPr>
            <w:tcW w:w="601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67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</w:tbl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7 чел- 21,87%</w:t>
      </w:r>
    </w:p>
    <w:p w:rsidR="00123890" w:rsidRDefault="00123890" w:rsidP="00290316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25 чел.-78,13</w:t>
      </w:r>
      <w:proofErr w:type="gramStart"/>
      <w:r>
        <w:rPr>
          <w:rFonts w:ascii="Times New Roman" w:hAnsi="Times New Roman" w:cs="Times New Roman"/>
          <w:sz w:val="24"/>
          <w:szCs w:val="24"/>
          <w:lang w:val="ru"/>
        </w:rPr>
        <w:t xml:space="preserve">%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</w:t>
      </w:r>
      <w:proofErr w:type="gramEnd"/>
      <w:r w:rsidRPr="0022387C">
        <w:rPr>
          <w:rFonts w:ascii="Times New Roman" w:hAnsi="Times New Roman" w:cs="Times New Roman"/>
          <w:sz w:val="24"/>
          <w:szCs w:val="24"/>
          <w:lang w:val="ru"/>
        </w:rPr>
        <w:t>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  <w:r>
        <w:rPr>
          <w:rFonts w:ascii="Times New Roman" w:hAnsi="Times New Roman" w:cs="Times New Roman"/>
          <w:sz w:val="24"/>
          <w:szCs w:val="24"/>
          <w:lang w:val="ru"/>
        </w:rPr>
        <w:tab/>
      </w:r>
    </w:p>
    <w:p w:rsidR="00123890" w:rsidRPr="002F5F82" w:rsidRDefault="00123890" w:rsidP="00123890">
      <w:pPr>
        <w:tabs>
          <w:tab w:val="center" w:pos="5381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2F5F82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>Математика</w:t>
      </w:r>
    </w:p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33"/>
        <w:gridCol w:w="992"/>
        <w:gridCol w:w="601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</w:tblGrid>
      <w:tr w:rsidR="00123890" w:rsidRPr="0022387C" w:rsidTr="001B23E8">
        <w:tc>
          <w:tcPr>
            <w:tcW w:w="1302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уч-ся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proofErr w:type="gramStart"/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писавших</w:t>
            </w:r>
            <w:proofErr w:type="gramEnd"/>
          </w:p>
        </w:tc>
        <w:tc>
          <w:tcPr>
            <w:tcW w:w="4712" w:type="dxa"/>
            <w:gridSpan w:val="8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Выполнили работу </w:t>
            </w:r>
            <w:proofErr w:type="gramStart"/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С/б</w:t>
            </w:r>
            <w:proofErr w:type="gramEnd"/>
          </w:p>
        </w:tc>
      </w:tr>
      <w:tr w:rsidR="00123890" w:rsidRPr="004E5EB7" w:rsidTr="001B23E8">
        <w:tc>
          <w:tcPr>
            <w:tcW w:w="1302" w:type="dxa"/>
            <w:vMerge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  <w:shd w:val="clear" w:color="auto" w:fill="auto"/>
          </w:tcPr>
          <w:p w:rsidR="00123890" w:rsidRPr="0022387C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22387C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270"/>
        </w:trPr>
        <w:tc>
          <w:tcPr>
            <w:tcW w:w="1302" w:type="dxa"/>
            <w:shd w:val="clear" w:color="auto" w:fill="auto"/>
          </w:tcPr>
          <w:p w:rsidR="00123890" w:rsidRPr="005B433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933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60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4,1</w:t>
            </w:r>
          </w:p>
        </w:tc>
      </w:tr>
      <w:tr w:rsidR="00123890" w:rsidRPr="004E5EB7" w:rsidTr="001B23E8">
        <w:trPr>
          <w:trHeight w:val="270"/>
        </w:trPr>
        <w:tc>
          <w:tcPr>
            <w:tcW w:w="1302" w:type="dxa"/>
            <w:shd w:val="clear" w:color="auto" w:fill="auto"/>
          </w:tcPr>
          <w:p w:rsidR="00123890" w:rsidRPr="005B433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933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60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  <w:tr w:rsidR="00123890" w:rsidRPr="004E5EB7" w:rsidTr="001B23E8">
        <w:trPr>
          <w:trHeight w:val="270"/>
        </w:trPr>
        <w:tc>
          <w:tcPr>
            <w:tcW w:w="1302" w:type="dxa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601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4.0</w:t>
            </w:r>
          </w:p>
        </w:tc>
      </w:tr>
    </w:tbl>
    <w:p w:rsidR="00123890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0 чел</w:t>
      </w:r>
    </w:p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33 чел.-100%</w:t>
      </w:r>
    </w:p>
    <w:p w:rsidR="00123890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123890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</w:p>
    <w:p w:rsidR="00123890" w:rsidRPr="002F5F82" w:rsidRDefault="00123890" w:rsidP="0012389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2F5F82">
        <w:rPr>
          <w:rFonts w:ascii="Times New Roman" w:hAnsi="Times New Roman" w:cs="Times New Roman"/>
          <w:b/>
          <w:sz w:val="24"/>
          <w:szCs w:val="24"/>
          <w:lang w:val="ru"/>
        </w:rPr>
        <w:t>Окружающий мир</w:t>
      </w:r>
    </w:p>
    <w:p w:rsidR="00123890" w:rsidRDefault="00123890" w:rsidP="0012389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33"/>
        <w:gridCol w:w="992"/>
        <w:gridCol w:w="601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</w:tblGrid>
      <w:tr w:rsidR="00123890" w:rsidRPr="0022387C" w:rsidTr="001B23E8">
        <w:tc>
          <w:tcPr>
            <w:tcW w:w="1302" w:type="dxa"/>
            <w:vMerge w:val="restart"/>
            <w:shd w:val="clear" w:color="auto" w:fill="auto"/>
          </w:tcPr>
          <w:p w:rsidR="00123890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уч-ся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proofErr w:type="gramStart"/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писавших</w:t>
            </w:r>
            <w:proofErr w:type="gramEnd"/>
          </w:p>
        </w:tc>
        <w:tc>
          <w:tcPr>
            <w:tcW w:w="4712" w:type="dxa"/>
            <w:gridSpan w:val="8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Выполнили работу </w:t>
            </w:r>
            <w:proofErr w:type="gramStart"/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С/б</w:t>
            </w:r>
            <w:proofErr w:type="gramEnd"/>
          </w:p>
        </w:tc>
      </w:tr>
      <w:tr w:rsidR="00123890" w:rsidRPr="004E5EB7" w:rsidTr="001B23E8">
        <w:tc>
          <w:tcPr>
            <w:tcW w:w="1302" w:type="dxa"/>
            <w:vMerge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22387C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dxa"/>
            <w:shd w:val="clear" w:color="auto" w:fill="auto"/>
          </w:tcPr>
          <w:p w:rsidR="00123890" w:rsidRPr="0022387C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22387C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22387C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22387C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38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300"/>
        </w:trPr>
        <w:tc>
          <w:tcPr>
            <w:tcW w:w="1302" w:type="dxa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60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4.0</w:t>
            </w:r>
          </w:p>
        </w:tc>
      </w:tr>
      <w:tr w:rsidR="00123890" w:rsidRPr="004E5EB7" w:rsidTr="001B23E8">
        <w:trPr>
          <w:trHeight w:val="300"/>
        </w:trPr>
        <w:tc>
          <w:tcPr>
            <w:tcW w:w="1302" w:type="dxa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60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3.9</w:t>
            </w:r>
          </w:p>
        </w:tc>
      </w:tr>
      <w:tr w:rsidR="00123890" w:rsidRPr="004E5EB7" w:rsidTr="001B23E8">
        <w:trPr>
          <w:trHeight w:val="300"/>
        </w:trPr>
        <w:tc>
          <w:tcPr>
            <w:tcW w:w="1302" w:type="dxa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34</w:t>
            </w:r>
          </w:p>
        </w:tc>
        <w:tc>
          <w:tcPr>
            <w:tcW w:w="601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</w:tbl>
    <w:p w:rsidR="00123890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6 чел.-17,64%</w:t>
      </w:r>
    </w:p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28 чел.-82,35%</w:t>
      </w:r>
    </w:p>
    <w:p w:rsidR="00123890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123890" w:rsidRPr="004E5EB7" w:rsidRDefault="00123890" w:rsidP="00123890">
      <w:pPr>
        <w:spacing w:before="0" w:beforeAutospacing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hAnsi="Times New Roman" w:cs="Times New Roman"/>
          <w:bCs/>
          <w:sz w:val="24"/>
          <w:szCs w:val="24"/>
          <w:lang w:val="ru-RU"/>
        </w:rPr>
        <w:t xml:space="preserve">Абдуразаков Аким, ученик 4 «А» класса во Всероссийской проверочной работе по русскому языку, математике и окружающему миру  участие не принимал, т.к. является обучающимся с ограниченными возможностями здоровья </w:t>
      </w:r>
      <w:r w:rsidRPr="00BB3294">
        <w:rPr>
          <w:rFonts w:hAnsi="Times New Roman" w:cs="Times New Roman"/>
          <w:bCs/>
          <w:sz w:val="24"/>
          <w:szCs w:val="24"/>
          <w:lang w:val="ru-RU"/>
        </w:rPr>
        <w:t>(заключение № 25 от 06.03.2024 ТПМПК).</w:t>
      </w:r>
    </w:p>
    <w:p w:rsidR="00123890" w:rsidRDefault="00123890" w:rsidP="00123890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5-х классах</w:t>
      </w:r>
    </w:p>
    <w:p w:rsidR="00123890" w:rsidRDefault="00123890" w:rsidP="00123890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Обучающиеся 5-х классов писали Всероссийские проверочные работы по четырем основным учебным предметам: «Русский язык», «Математика», «Биология», «История». </w:t>
      </w:r>
      <w:r>
        <w:rPr>
          <w:rFonts w:hAnsi="Times New Roman" w:cs="Times New Roman"/>
          <w:sz w:val="24"/>
          <w:szCs w:val="24"/>
          <w:lang w:val="ru-RU"/>
        </w:rPr>
        <w:br/>
        <w:t>Форма проведения – традиционная.</w:t>
      </w:r>
    </w:p>
    <w:p w:rsidR="00123890" w:rsidRPr="004E5EB7" w:rsidRDefault="00123890" w:rsidP="00123890">
      <w:pPr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Русский язык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123890" w:rsidRPr="00870810" w:rsidTr="001B23E8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123890" w:rsidRPr="00870810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</w:t>
            </w:r>
            <w:proofErr w:type="gramStart"/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Успешн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870810" w:rsidTr="001B23E8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285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 xml:space="preserve">Русский </w:t>
            </w: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994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285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3,3</w:t>
            </w:r>
          </w:p>
        </w:tc>
      </w:tr>
      <w:tr w:rsidR="00123890" w:rsidRPr="004E5EB7" w:rsidTr="001B23E8">
        <w:trPr>
          <w:trHeight w:val="285"/>
        </w:trPr>
        <w:tc>
          <w:tcPr>
            <w:tcW w:w="1275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3,5</w:t>
            </w:r>
          </w:p>
        </w:tc>
      </w:tr>
    </w:tbl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</w:t>
      </w:r>
      <w:r w:rsidRPr="00B621FF"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ru"/>
        </w:rPr>
        <w:t>6</w:t>
      </w:r>
      <w:r w:rsidRPr="00B621FF">
        <w:rPr>
          <w:rFonts w:ascii="Times New Roman" w:hAnsi="Times New Roman" w:cs="Times New Roman"/>
          <w:sz w:val="24"/>
          <w:szCs w:val="24"/>
          <w:lang w:val="ru"/>
        </w:rPr>
        <w:t xml:space="preserve"> чел- 2</w:t>
      </w:r>
      <w:r>
        <w:rPr>
          <w:rFonts w:ascii="Times New Roman" w:hAnsi="Times New Roman" w:cs="Times New Roman"/>
          <w:sz w:val="24"/>
          <w:szCs w:val="24"/>
          <w:lang w:val="ru"/>
        </w:rPr>
        <w:t>0,68</w:t>
      </w:r>
      <w:r w:rsidRPr="00B621FF">
        <w:rPr>
          <w:rFonts w:ascii="Times New Roman" w:hAnsi="Times New Roman" w:cs="Times New Roman"/>
          <w:sz w:val="24"/>
          <w:szCs w:val="24"/>
          <w:lang w:val="ru"/>
        </w:rPr>
        <w:t>%</w:t>
      </w:r>
    </w:p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23</w:t>
      </w:r>
      <w:r w:rsidRPr="00B621FF">
        <w:rPr>
          <w:rFonts w:ascii="Times New Roman" w:hAnsi="Times New Roman" w:cs="Times New Roman"/>
          <w:sz w:val="24"/>
          <w:szCs w:val="24"/>
          <w:lang w:val="ru"/>
        </w:rPr>
        <w:t xml:space="preserve"> чел.-79,</w:t>
      </w:r>
      <w:r>
        <w:rPr>
          <w:rFonts w:ascii="Times New Roman" w:hAnsi="Times New Roman" w:cs="Times New Roman"/>
          <w:sz w:val="24"/>
          <w:szCs w:val="24"/>
          <w:lang w:val="ru"/>
        </w:rPr>
        <w:t>3</w:t>
      </w:r>
      <w:r w:rsidRPr="00B621FF">
        <w:rPr>
          <w:rFonts w:ascii="Times New Roman" w:hAnsi="Times New Roman" w:cs="Times New Roman"/>
          <w:sz w:val="24"/>
          <w:szCs w:val="24"/>
          <w:lang w:val="ru"/>
        </w:rPr>
        <w:t>1%</w:t>
      </w:r>
    </w:p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123890" w:rsidRPr="004E5EB7" w:rsidRDefault="00123890" w:rsidP="0012389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Математика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123890" w:rsidRPr="00B621FF" w:rsidTr="001B23E8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123890" w:rsidRPr="00870810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</w:t>
            </w:r>
            <w:proofErr w:type="gramStart"/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Успешн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B621FF" w:rsidTr="001B23E8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233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-тика</w:t>
            </w:r>
            <w:proofErr w:type="gramEnd"/>
          </w:p>
        </w:tc>
        <w:tc>
          <w:tcPr>
            <w:tcW w:w="994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233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3,4</w:t>
            </w:r>
          </w:p>
        </w:tc>
      </w:tr>
      <w:tr w:rsidR="00123890" w:rsidRPr="004E5EB7" w:rsidTr="001B23E8">
        <w:trPr>
          <w:trHeight w:val="233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3,6</w:t>
            </w:r>
          </w:p>
        </w:tc>
      </w:tr>
    </w:tbl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4 чел- 11,76%</w:t>
      </w:r>
    </w:p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26 чел.-88,24%</w:t>
      </w:r>
    </w:p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123890" w:rsidRPr="004E5EB7" w:rsidRDefault="00123890" w:rsidP="00123890">
      <w:pPr>
        <w:spacing w:after="0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 xml:space="preserve">                                                                                     Биология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123890" w:rsidRPr="00870810" w:rsidTr="001B23E8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123890" w:rsidRPr="00870810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</w:t>
            </w:r>
            <w:proofErr w:type="gramStart"/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Успешн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870810" w:rsidTr="001B23E8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165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994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3,7</w:t>
            </w:r>
          </w:p>
        </w:tc>
      </w:tr>
      <w:tr w:rsidR="00123890" w:rsidRPr="004E5EB7" w:rsidTr="001B23E8">
        <w:trPr>
          <w:trHeight w:val="165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3,2</w:t>
            </w:r>
          </w:p>
        </w:tc>
      </w:tr>
      <w:tr w:rsidR="00123890" w:rsidRPr="004E5EB7" w:rsidTr="001B23E8">
        <w:trPr>
          <w:trHeight w:val="165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3,5</w:t>
            </w:r>
          </w:p>
        </w:tc>
      </w:tr>
    </w:tbl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4 чел- 16,13%</w:t>
      </w:r>
    </w:p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26 чел.-83,87%</w:t>
      </w:r>
    </w:p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123890" w:rsidRDefault="00123890" w:rsidP="0012389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История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850"/>
        <w:gridCol w:w="709"/>
        <w:gridCol w:w="567"/>
        <w:gridCol w:w="567"/>
        <w:gridCol w:w="709"/>
        <w:gridCol w:w="567"/>
        <w:gridCol w:w="709"/>
        <w:gridCol w:w="567"/>
        <w:gridCol w:w="567"/>
        <w:gridCol w:w="567"/>
        <w:gridCol w:w="708"/>
        <w:gridCol w:w="709"/>
      </w:tblGrid>
      <w:tr w:rsidR="00123890" w:rsidRPr="00870810" w:rsidTr="001B23E8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123890" w:rsidRPr="00870810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Выполнили работу </w:t>
            </w:r>
            <w:proofErr w:type="gramStart"/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Успешн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870810" w:rsidTr="001B23E8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870810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08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135"/>
        </w:trPr>
        <w:tc>
          <w:tcPr>
            <w:tcW w:w="1275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История</w:t>
            </w:r>
          </w:p>
        </w:tc>
        <w:tc>
          <w:tcPr>
            <w:tcW w:w="994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4,1</w:t>
            </w:r>
          </w:p>
        </w:tc>
      </w:tr>
      <w:tr w:rsidR="00123890" w:rsidRPr="004E5EB7" w:rsidTr="001B23E8">
        <w:trPr>
          <w:trHeight w:val="135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  <w:tr w:rsidR="00123890" w:rsidRPr="004E5EB7" w:rsidTr="001B23E8">
        <w:trPr>
          <w:trHeight w:val="135"/>
        </w:trPr>
        <w:tc>
          <w:tcPr>
            <w:tcW w:w="1275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4,0</w:t>
            </w:r>
          </w:p>
        </w:tc>
      </w:tr>
    </w:tbl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 w:rsidRPr="00870810">
        <w:rPr>
          <w:rFonts w:ascii="Times New Roman" w:hAnsi="Times New Roman" w:cs="Times New Roman"/>
          <w:b/>
          <w:sz w:val="24"/>
          <w:szCs w:val="24"/>
          <w:lang w:val="ru"/>
        </w:rPr>
        <w:t>Вывод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: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Понизили: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1 чел- 3,23%</w:t>
      </w:r>
    </w:p>
    <w:p w:rsidR="00123890" w:rsidRPr="0022387C" w:rsidRDefault="00123890" w:rsidP="00123890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Подтвердили: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29 чел.-96,77%</w:t>
      </w:r>
    </w:p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</w:t>
      </w:r>
      <w:r w:rsidRPr="0022387C">
        <w:rPr>
          <w:rFonts w:ascii="Times New Roman" w:hAnsi="Times New Roman" w:cs="Times New Roman"/>
          <w:sz w:val="24"/>
          <w:szCs w:val="24"/>
          <w:lang w:val="ru"/>
        </w:rPr>
        <w:t>Повысили:</w:t>
      </w:r>
      <w:r>
        <w:rPr>
          <w:rFonts w:ascii="Times New Roman" w:hAnsi="Times New Roman" w:cs="Times New Roman"/>
          <w:sz w:val="24"/>
          <w:szCs w:val="24"/>
          <w:lang w:val="ru"/>
        </w:rPr>
        <w:t>0%</w:t>
      </w:r>
    </w:p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</w:p>
    <w:p w:rsidR="00123890" w:rsidRPr="00290316" w:rsidRDefault="00123890" w:rsidP="00290316">
      <w:pPr>
        <w:spacing w:before="0" w:beforeAutospacing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hAnsi="Times New Roman" w:cs="Times New Roman"/>
          <w:bCs/>
          <w:sz w:val="24"/>
          <w:szCs w:val="24"/>
          <w:lang w:val="ru-RU"/>
        </w:rPr>
        <w:t xml:space="preserve">Абдуразаков Аким, ученик 5 «А» класса во Всероссийской проверочной работе по русскому языку, математике и окружающему миру  участие не принимал, т.к. является обучающимся с ограниченными возможностями здоровья </w:t>
      </w:r>
      <w:r w:rsidRPr="00BB3294">
        <w:rPr>
          <w:rFonts w:hAnsi="Times New Roman" w:cs="Times New Roman"/>
          <w:bCs/>
          <w:sz w:val="24"/>
          <w:szCs w:val="24"/>
          <w:lang w:val="ru-RU"/>
        </w:rPr>
        <w:t>(заключение № 25 от 06.03.2024 ТПМПК</w:t>
      </w:r>
      <w:r w:rsidR="00290316">
        <w:rPr>
          <w:rFonts w:hAnsi="Times New Roman" w:cs="Times New Roman"/>
          <w:bCs/>
          <w:sz w:val="24"/>
          <w:szCs w:val="24"/>
          <w:lang w:val="ru-RU"/>
        </w:rPr>
        <w:t>)</w:t>
      </w:r>
    </w:p>
    <w:p w:rsidR="00123890" w:rsidRDefault="00123890" w:rsidP="00123890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Итоги ВПР 2025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6-х классах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Обучающиеся 6-х классов писали Всероссийские проверочные работы по двум основным учебным предметам: «Русский язык», «Математика» и по выбору «Биология», «История», </w:t>
      </w:r>
      <w:r w:rsidRPr="00D67801">
        <w:rPr>
          <w:rFonts w:hAnsi="Times New Roman" w:cs="Times New Roman"/>
          <w:b/>
          <w:sz w:val="24"/>
          <w:szCs w:val="24"/>
          <w:lang w:val="ru-RU"/>
        </w:rPr>
        <w:t>«</w:t>
      </w:r>
      <w:r w:rsidRPr="00021DA8">
        <w:rPr>
          <w:rFonts w:hAnsi="Times New Roman" w:cs="Times New Roman"/>
          <w:sz w:val="24"/>
          <w:szCs w:val="24"/>
          <w:lang w:val="ru-RU"/>
        </w:rPr>
        <w:t>География</w:t>
      </w:r>
      <w:r w:rsidRPr="00D67801">
        <w:rPr>
          <w:rFonts w:hAnsi="Times New Roman" w:cs="Times New Roman"/>
          <w:b/>
          <w:sz w:val="24"/>
          <w:szCs w:val="24"/>
          <w:lang w:val="ru-RU"/>
        </w:rPr>
        <w:t>»,</w:t>
      </w:r>
      <w:r>
        <w:rPr>
          <w:rFonts w:hAnsi="Times New Roman" w:cs="Times New Roman"/>
          <w:sz w:val="24"/>
          <w:szCs w:val="24"/>
          <w:lang w:val="ru-RU"/>
        </w:rPr>
        <w:t xml:space="preserve"> «Обществознание».</w:t>
      </w:r>
      <w:r>
        <w:rPr>
          <w:rFonts w:hAnsi="Times New Roman" w:cs="Times New Roman"/>
          <w:sz w:val="24"/>
          <w:szCs w:val="24"/>
          <w:lang w:val="ru-RU"/>
        </w:rPr>
        <w:br/>
        <w:t>Форма проведения – традиционная.</w:t>
      </w:r>
    </w:p>
    <w:p w:rsidR="00123890" w:rsidRPr="004E5EB7" w:rsidRDefault="00123890" w:rsidP="0012389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4E5EB7">
        <w:rPr>
          <w:rFonts w:ascii="Times New Roman" w:hAnsi="Times New Roman" w:cs="Times New Roman"/>
          <w:b/>
          <w:sz w:val="24"/>
          <w:szCs w:val="24"/>
          <w:lang w:val="ru"/>
        </w:rPr>
        <w:t>6 класс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689"/>
        <w:gridCol w:w="20"/>
        <w:gridCol w:w="567"/>
        <w:gridCol w:w="567"/>
        <w:gridCol w:w="567"/>
        <w:gridCol w:w="567"/>
        <w:gridCol w:w="708"/>
        <w:gridCol w:w="567"/>
      </w:tblGrid>
      <w:tr w:rsidR="00123890" w:rsidRPr="004E5EB7" w:rsidTr="001B23E8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820" w:type="dxa"/>
            <w:gridSpan w:val="9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Качво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4E5EB7" w:rsidTr="001B23E8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260"/>
        </w:trPr>
        <w:tc>
          <w:tcPr>
            <w:tcW w:w="127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360"/>
        </w:trPr>
        <w:tc>
          <w:tcPr>
            <w:tcW w:w="127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3,6</w:t>
            </w:r>
          </w:p>
        </w:tc>
      </w:tr>
      <w:tr w:rsidR="00123890" w:rsidRPr="004E5EB7" w:rsidTr="001B23E8">
        <w:trPr>
          <w:trHeight w:val="360"/>
        </w:trPr>
        <w:tc>
          <w:tcPr>
            <w:tcW w:w="127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3,7</w:t>
            </w:r>
          </w:p>
        </w:tc>
      </w:tr>
      <w:tr w:rsidR="00123890" w:rsidRPr="004E5EB7" w:rsidTr="001B23E8">
        <w:trPr>
          <w:trHeight w:val="260"/>
        </w:trPr>
        <w:tc>
          <w:tcPr>
            <w:tcW w:w="127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-тика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3,7</w:t>
            </w:r>
          </w:p>
        </w:tc>
      </w:tr>
      <w:tr w:rsidR="00123890" w:rsidRPr="004E5EB7" w:rsidTr="001B23E8">
        <w:trPr>
          <w:trHeight w:val="360"/>
        </w:trPr>
        <w:tc>
          <w:tcPr>
            <w:tcW w:w="127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  <w:tr w:rsidR="00123890" w:rsidRPr="004E5EB7" w:rsidTr="001B23E8">
        <w:trPr>
          <w:trHeight w:val="360"/>
        </w:trPr>
        <w:tc>
          <w:tcPr>
            <w:tcW w:w="127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300"/>
        </w:trPr>
        <w:tc>
          <w:tcPr>
            <w:tcW w:w="127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21(6А)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4.0</w:t>
            </w:r>
          </w:p>
        </w:tc>
      </w:tr>
      <w:tr w:rsidR="00123890" w:rsidRPr="004E5EB7" w:rsidTr="001B23E8">
        <w:trPr>
          <w:trHeight w:val="255"/>
        </w:trPr>
        <w:tc>
          <w:tcPr>
            <w:tcW w:w="127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21(6А)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300"/>
        </w:trPr>
        <w:tc>
          <w:tcPr>
            <w:tcW w:w="127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 (6Б)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  <w:tr w:rsidR="00123890" w:rsidRPr="004E5EB7" w:rsidTr="001B23E8">
        <w:trPr>
          <w:trHeight w:val="300"/>
        </w:trPr>
        <w:tc>
          <w:tcPr>
            <w:tcW w:w="127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12(6Б)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</w:tbl>
    <w:p w:rsidR="00123890" w:rsidRDefault="00123890" w:rsidP="00123890">
      <w:pPr>
        <w:pStyle w:val="a6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23890" w:rsidRDefault="00123890" w:rsidP="00123890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7-х классах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Обучающиеся 7-х классов писали Всероссийские проверочные работы по двум основным учебным предметам: «Русский язык», «Математика» и по выбору «Биология», «История», «География», «Обществознание». Форма проведения – традиционная.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709"/>
        <w:gridCol w:w="567"/>
        <w:gridCol w:w="425"/>
        <w:gridCol w:w="567"/>
        <w:gridCol w:w="709"/>
        <w:gridCol w:w="708"/>
        <w:gridCol w:w="567"/>
      </w:tblGrid>
      <w:tr w:rsidR="00123890" w:rsidRPr="004E5EB7" w:rsidTr="001B23E8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Качво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4E5EB7" w:rsidTr="001B23E8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315"/>
        </w:trPr>
        <w:tc>
          <w:tcPr>
            <w:tcW w:w="1277" w:type="dxa"/>
            <w:vMerge w:val="restart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48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307"/>
        </w:trPr>
        <w:tc>
          <w:tcPr>
            <w:tcW w:w="1277" w:type="dxa"/>
            <w:vMerge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3,7</w:t>
            </w:r>
          </w:p>
        </w:tc>
      </w:tr>
      <w:tr w:rsidR="00123890" w:rsidRPr="004E5EB7" w:rsidTr="001B23E8">
        <w:trPr>
          <w:trHeight w:val="307"/>
        </w:trPr>
        <w:tc>
          <w:tcPr>
            <w:tcW w:w="1277" w:type="dxa"/>
            <w:vMerge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123890" w:rsidRPr="00670ED4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670ED4"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292"/>
        </w:trPr>
        <w:tc>
          <w:tcPr>
            <w:tcW w:w="1277" w:type="dxa"/>
            <w:vMerge w:val="restart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-тика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41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3,5</w:t>
            </w:r>
          </w:p>
        </w:tc>
      </w:tr>
      <w:tr w:rsidR="00123890" w:rsidRPr="004E5EB7" w:rsidTr="001B23E8">
        <w:trPr>
          <w:trHeight w:val="330"/>
        </w:trPr>
        <w:tc>
          <w:tcPr>
            <w:tcW w:w="1277" w:type="dxa"/>
            <w:vMerge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3,6</w:t>
            </w:r>
          </w:p>
        </w:tc>
      </w:tr>
      <w:tr w:rsidR="00123890" w:rsidRPr="004E5EB7" w:rsidTr="001B23E8">
        <w:trPr>
          <w:trHeight w:val="637"/>
        </w:trPr>
        <w:tc>
          <w:tcPr>
            <w:tcW w:w="1277" w:type="dxa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25(7А)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65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3,8</w:t>
            </w:r>
          </w:p>
        </w:tc>
      </w:tr>
      <w:tr w:rsidR="00123890" w:rsidRPr="004E5EB7" w:rsidTr="001B23E8">
        <w:trPr>
          <w:trHeight w:val="637"/>
        </w:trPr>
        <w:tc>
          <w:tcPr>
            <w:tcW w:w="1277" w:type="dxa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12(7Б)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3,7</w:t>
            </w:r>
          </w:p>
        </w:tc>
      </w:tr>
      <w:tr w:rsidR="00123890" w:rsidTr="001B23E8">
        <w:trPr>
          <w:trHeight w:val="637"/>
        </w:trPr>
        <w:tc>
          <w:tcPr>
            <w:tcW w:w="1277" w:type="dxa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 (7Б)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3,7</w:t>
            </w:r>
          </w:p>
        </w:tc>
      </w:tr>
      <w:tr w:rsidR="00123890" w:rsidTr="001B23E8">
        <w:trPr>
          <w:trHeight w:val="637"/>
        </w:trPr>
        <w:tc>
          <w:tcPr>
            <w:tcW w:w="1277" w:type="dxa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25(7А)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52</w:t>
            </w:r>
          </w:p>
        </w:tc>
        <w:tc>
          <w:tcPr>
            <w:tcW w:w="425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4,0</w:t>
            </w:r>
          </w:p>
        </w:tc>
      </w:tr>
    </w:tbl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</w:p>
    <w:p w:rsidR="00123890" w:rsidRDefault="00123890" w:rsidP="00123890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8-х классах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Обучающиеся 8-х классов писали Всероссийские проверочные работы по двум основным учебным предметам: «Русский язык», «Математика» и по выбору «Химия», </w:t>
      </w:r>
      <w:r w:rsidRPr="0061405F">
        <w:rPr>
          <w:rFonts w:hAnsi="Times New Roman" w:cs="Times New Roman"/>
          <w:b/>
          <w:sz w:val="24"/>
          <w:szCs w:val="24"/>
          <w:lang w:val="ru-RU"/>
        </w:rPr>
        <w:t>«Физика»,</w:t>
      </w:r>
      <w:r>
        <w:rPr>
          <w:rFonts w:hAnsi="Times New Roman" w:cs="Times New Roman"/>
          <w:sz w:val="24"/>
          <w:szCs w:val="24"/>
          <w:lang w:val="ru-RU"/>
        </w:rPr>
        <w:t xml:space="preserve"> «История», «Обществознание». </w:t>
      </w:r>
      <w:r>
        <w:rPr>
          <w:rFonts w:hAnsi="Times New Roman" w:cs="Times New Roman"/>
          <w:sz w:val="24"/>
          <w:szCs w:val="24"/>
          <w:lang w:val="ru-RU"/>
        </w:rPr>
        <w:br/>
        <w:t>Форма проведения – традиционная.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689"/>
        <w:gridCol w:w="20"/>
        <w:gridCol w:w="567"/>
        <w:gridCol w:w="18"/>
        <w:gridCol w:w="407"/>
        <w:gridCol w:w="567"/>
        <w:gridCol w:w="709"/>
        <w:gridCol w:w="708"/>
        <w:gridCol w:w="567"/>
      </w:tblGrid>
      <w:tr w:rsidR="00123890" w:rsidRPr="0061405F" w:rsidTr="001B23E8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10"/>
            <w:shd w:val="clear" w:color="auto" w:fill="auto"/>
          </w:tcPr>
          <w:p w:rsidR="00123890" w:rsidRPr="0061405F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Выполнили работу </w:t>
            </w:r>
            <w:proofErr w:type="gramStart"/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Качво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61405F" w:rsidTr="001B23E8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689" w:type="dxa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5" w:type="dxa"/>
            <w:gridSpan w:val="3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407" w:type="dxa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61405F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0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61405F" w:rsidTr="001B23E8">
        <w:trPr>
          <w:trHeight w:val="637"/>
        </w:trPr>
        <w:tc>
          <w:tcPr>
            <w:tcW w:w="1277" w:type="dxa"/>
            <w:vMerge w:val="restart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3,4</w:t>
            </w:r>
          </w:p>
        </w:tc>
      </w:tr>
      <w:tr w:rsidR="00123890" w:rsidRPr="0061405F" w:rsidTr="001B23E8">
        <w:trPr>
          <w:trHeight w:val="637"/>
        </w:trPr>
        <w:tc>
          <w:tcPr>
            <w:tcW w:w="1277" w:type="dxa"/>
            <w:vMerge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3,3</w:t>
            </w:r>
          </w:p>
        </w:tc>
      </w:tr>
      <w:tr w:rsidR="00123890" w:rsidRPr="0061405F" w:rsidTr="001B23E8">
        <w:trPr>
          <w:trHeight w:val="637"/>
        </w:trPr>
        <w:tc>
          <w:tcPr>
            <w:tcW w:w="1277" w:type="dxa"/>
            <w:vMerge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3,3</w:t>
            </w:r>
          </w:p>
        </w:tc>
      </w:tr>
      <w:tr w:rsidR="00123890" w:rsidRPr="004E5EB7" w:rsidTr="001B23E8">
        <w:trPr>
          <w:trHeight w:val="307"/>
        </w:trPr>
        <w:tc>
          <w:tcPr>
            <w:tcW w:w="1277" w:type="dxa"/>
            <w:vMerge w:val="restart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-тика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3,5</w:t>
            </w:r>
          </w:p>
        </w:tc>
      </w:tr>
      <w:tr w:rsidR="00123890" w:rsidRPr="004E5EB7" w:rsidTr="001B23E8">
        <w:trPr>
          <w:trHeight w:val="315"/>
        </w:trPr>
        <w:tc>
          <w:tcPr>
            <w:tcW w:w="1277" w:type="dxa"/>
            <w:vMerge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3,3</w:t>
            </w:r>
          </w:p>
        </w:tc>
      </w:tr>
      <w:tr w:rsidR="00123890" w:rsidRPr="004E5EB7" w:rsidTr="001B23E8">
        <w:trPr>
          <w:trHeight w:val="315"/>
        </w:trPr>
        <w:tc>
          <w:tcPr>
            <w:tcW w:w="1277" w:type="dxa"/>
            <w:vMerge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rPr>
          <w:trHeight w:val="637"/>
        </w:trPr>
        <w:tc>
          <w:tcPr>
            <w:tcW w:w="1277" w:type="dxa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 (8А)-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3,6</w:t>
            </w:r>
          </w:p>
        </w:tc>
      </w:tr>
      <w:tr w:rsidR="00123890" w:rsidRPr="004E5EB7" w:rsidTr="001B23E8">
        <w:trPr>
          <w:trHeight w:val="637"/>
        </w:trPr>
        <w:tc>
          <w:tcPr>
            <w:tcW w:w="1277" w:type="dxa"/>
          </w:tcPr>
          <w:p w:rsidR="00123890" w:rsidRPr="00D354CB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21 (8А)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</w:tc>
      </w:tr>
      <w:tr w:rsidR="00123890" w:rsidTr="001B23E8">
        <w:trPr>
          <w:trHeight w:val="637"/>
        </w:trPr>
        <w:tc>
          <w:tcPr>
            <w:tcW w:w="1277" w:type="dxa"/>
          </w:tcPr>
          <w:p w:rsidR="00123890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21 (8Б)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3,6</w:t>
            </w:r>
          </w:p>
        </w:tc>
      </w:tr>
      <w:tr w:rsidR="00123890" w:rsidRPr="00D354CB" w:rsidTr="001B23E8">
        <w:trPr>
          <w:trHeight w:val="637"/>
        </w:trPr>
        <w:tc>
          <w:tcPr>
            <w:tcW w:w="1277" w:type="dxa"/>
          </w:tcPr>
          <w:p w:rsidR="00123890" w:rsidRPr="00D354CB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21(8Б)</w:t>
            </w:r>
          </w:p>
        </w:tc>
        <w:tc>
          <w:tcPr>
            <w:tcW w:w="992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Pr="00D354CB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 w:rsidRPr="00D354CB">
              <w:rPr>
                <w:rStyle w:val="a8"/>
                <w:rFonts w:ascii="Times New Roman" w:eastAsia="Arial" w:hAnsi="Times New Roman"/>
                <w:sz w:val="24"/>
                <w:szCs w:val="24"/>
              </w:rPr>
              <w:t>3,5</w:t>
            </w:r>
          </w:p>
        </w:tc>
      </w:tr>
    </w:tbl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"/>
        </w:rPr>
      </w:pPr>
    </w:p>
    <w:p w:rsidR="00123890" w:rsidRDefault="00123890" w:rsidP="00123890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>
        <w:rPr>
          <w:rFonts w:hAnsi="Times New Roman" w:cs="Times New Roman"/>
          <w:b/>
          <w:bCs/>
          <w:sz w:val="24"/>
          <w:szCs w:val="24"/>
        </w:rPr>
        <w:t> 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года в 10-ом классе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567"/>
        <w:gridCol w:w="567"/>
        <w:gridCol w:w="567"/>
        <w:gridCol w:w="709"/>
        <w:gridCol w:w="709"/>
        <w:gridCol w:w="567"/>
        <w:gridCol w:w="425"/>
        <w:gridCol w:w="567"/>
        <w:gridCol w:w="709"/>
        <w:gridCol w:w="708"/>
        <w:gridCol w:w="567"/>
      </w:tblGrid>
      <w:tr w:rsidR="00123890" w:rsidRPr="004E5EB7" w:rsidTr="001B23E8">
        <w:trPr>
          <w:trHeight w:val="576"/>
        </w:trPr>
        <w:tc>
          <w:tcPr>
            <w:tcW w:w="141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Кол-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Писа</w:t>
            </w:r>
            <w:proofErr w:type="spellEnd"/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123890" w:rsidRPr="004E5EB7" w:rsidRDefault="00123890" w:rsidP="001B23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Кач</w:t>
            </w:r>
            <w:proofErr w:type="spell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Успеш-ность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Ср.б</w:t>
            </w:r>
            <w:proofErr w:type="spellEnd"/>
            <w:proofErr w:type="gramEnd"/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</w:tr>
      <w:tr w:rsidR="00123890" w:rsidRPr="004E5EB7" w:rsidTr="001B23E8">
        <w:trPr>
          <w:trHeight w:val="508"/>
        </w:trPr>
        <w:tc>
          <w:tcPr>
            <w:tcW w:w="141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</w:p>
        </w:tc>
      </w:tr>
      <w:tr w:rsidR="00123890" w:rsidRPr="004E5EB7" w:rsidTr="001B23E8">
        <w:tc>
          <w:tcPr>
            <w:tcW w:w="141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eastAsia="Arial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3,9</w:t>
            </w:r>
          </w:p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3890" w:rsidRPr="004E5EB7" w:rsidTr="001B23E8">
        <w:tc>
          <w:tcPr>
            <w:tcW w:w="1418" w:type="dxa"/>
            <w:shd w:val="clear" w:color="auto" w:fill="auto"/>
          </w:tcPr>
          <w:p w:rsidR="00123890" w:rsidRPr="004E5EB7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3,3</w:t>
            </w:r>
          </w:p>
        </w:tc>
      </w:tr>
      <w:tr w:rsidR="00123890" w:rsidRPr="004E5EB7" w:rsidTr="001B23E8">
        <w:tc>
          <w:tcPr>
            <w:tcW w:w="141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85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3,6</w:t>
            </w:r>
          </w:p>
        </w:tc>
      </w:tr>
      <w:tr w:rsidR="00123890" w:rsidRPr="004E5EB7" w:rsidTr="001B23E8">
        <w:tc>
          <w:tcPr>
            <w:tcW w:w="141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123890" w:rsidRDefault="00123890" w:rsidP="001B23E8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eastAsia="Arial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eastAsia="Arial" w:hAnsi="Times New Roman"/>
                <w:sz w:val="24"/>
                <w:szCs w:val="24"/>
              </w:rPr>
              <w:t>3,6</w:t>
            </w:r>
          </w:p>
        </w:tc>
      </w:tr>
    </w:tbl>
    <w:p w:rsidR="00123890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123890" w:rsidRPr="006C231E" w:rsidRDefault="00123890" w:rsidP="00123890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Выводы:</w:t>
      </w:r>
    </w:p>
    <w:p w:rsidR="00123890" w:rsidRDefault="00123890" w:rsidP="009E1926">
      <w:pPr>
        <w:numPr>
          <w:ilvl w:val="0"/>
          <w:numId w:val="3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86 процентов обучающихся подтвердили свои отметки за 2024/2025  учебный год. Самое значительное снижение обнаружено по окружающему миру в 4-х классах.</w:t>
      </w:r>
    </w:p>
    <w:p w:rsidR="00123890" w:rsidRDefault="00123890" w:rsidP="009E1926">
      <w:pPr>
        <w:numPr>
          <w:ilvl w:val="0"/>
          <w:numId w:val="3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Анализ результатов ВПР показал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стабильное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качества знаний по русскому языку и математике в 5–8-х классах. Положительная динамика наблюдается по истории и обществознанию.</w:t>
      </w:r>
    </w:p>
    <w:p w:rsidR="00123890" w:rsidRPr="002874C2" w:rsidRDefault="00123890" w:rsidP="009E1926">
      <w:pPr>
        <w:numPr>
          <w:ilvl w:val="0"/>
          <w:numId w:val="3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Анализ результатов ВПР по сравнению с общероссийским, региональным и районным показателями выявил достаточный уровень качества знаний. </w:t>
      </w:r>
    </w:p>
    <w:p w:rsidR="00123890" w:rsidRDefault="00123890" w:rsidP="00123890">
      <w:pPr>
        <w:ind w:left="780" w:right="180"/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Рекомендации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1. Обсудить результаты ВПР-2025 на августовском педагогическом совете.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 Руководителям ШМО: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 25.08.2025.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25.08.2025.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 Классным руководителям 4–8-х классов: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3.1. Довести до сведения родителей результаты ВПР.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 Учителям-предметникам: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123890" w:rsidRDefault="00123890" w:rsidP="0012389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4.3. Скорректировать рабочие программы по предмету на 2025/26 учебный год с учетом анализа результатов ВПР и выявленных проблемных тем; внести в рабочие </w:t>
      </w:r>
      <w:r>
        <w:rPr>
          <w:rFonts w:hAnsi="Times New Roman" w:cs="Times New Roman"/>
          <w:sz w:val="24"/>
          <w:szCs w:val="24"/>
          <w:lang w:val="ru-RU"/>
        </w:rPr>
        <w:lastRenderedPageBreak/>
        <w:t>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CD6E4F" w:rsidRPr="00CD6E4F" w:rsidRDefault="00CD6E4F" w:rsidP="00CD6E4F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>
        <w:rPr>
          <w:b/>
          <w:bCs/>
          <w:color w:val="000000" w:themeColor="text1"/>
        </w:rPr>
        <w:tab/>
      </w:r>
      <w:r w:rsidRPr="00CD6E4F">
        <w:rPr>
          <w:rStyle w:val="a8"/>
          <w:color w:val="0F1115"/>
        </w:rPr>
        <w:t>Планируемые мероприятия на 2025/2026 учебный год: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5"/>
        <w:gridCol w:w="2553"/>
        <w:gridCol w:w="2031"/>
        <w:gridCol w:w="2098"/>
        <w:gridCol w:w="1396"/>
      </w:tblGrid>
      <w:tr w:rsidR="00CD6E4F" w:rsidTr="00CD6E4F">
        <w:tc>
          <w:tcPr>
            <w:tcW w:w="653" w:type="dxa"/>
            <w:vAlign w:val="center"/>
          </w:tcPr>
          <w:p w:rsidR="00CD6E4F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CD6E4F" w:rsidRPr="00E3648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82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074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103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Классы/Предметы</w:t>
            </w:r>
          </w:p>
        </w:tc>
        <w:tc>
          <w:tcPr>
            <w:tcW w:w="1531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CD6E4F" w:rsidTr="00CD6E4F">
        <w:tc>
          <w:tcPr>
            <w:tcW w:w="653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2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Внедрение единого «Читательского дня» (1 раз в месяц).</w:t>
            </w:r>
          </w:p>
        </w:tc>
        <w:tc>
          <w:tcPr>
            <w:tcW w:w="2074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Формирование навыков смыслового чтения и работы с информацией.</w:t>
            </w:r>
          </w:p>
        </w:tc>
        <w:tc>
          <w:tcPr>
            <w:tcW w:w="2103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5-8 классы, все предметы.</w:t>
            </w:r>
          </w:p>
        </w:tc>
        <w:tc>
          <w:tcPr>
            <w:tcW w:w="1531" w:type="dxa"/>
            <w:vAlign w:val="center"/>
          </w:tcPr>
          <w:p w:rsidR="00CD6E4F" w:rsidRPr="00E36484" w:rsidRDefault="00CD6E4F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36484" w:rsidTr="00CD6E4F">
        <w:tc>
          <w:tcPr>
            <w:tcW w:w="65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2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 xml:space="preserve">Проведение серии </w:t>
            </w:r>
            <w:proofErr w:type="spellStart"/>
            <w:r w:rsidRPr="00E36484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E36484">
              <w:rPr>
                <w:rFonts w:ascii="Times New Roman" w:hAnsi="Times New Roman"/>
                <w:sz w:val="24"/>
                <w:szCs w:val="24"/>
              </w:rPr>
              <w:t xml:space="preserve"> контрольных работ «Учимся анализировать».</w:t>
            </w:r>
          </w:p>
        </w:tc>
        <w:tc>
          <w:tcPr>
            <w:tcW w:w="2074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Диагностика и развитие логических УУД и навыков анализа данных.</w:t>
            </w:r>
          </w:p>
        </w:tc>
        <w:tc>
          <w:tcPr>
            <w:tcW w:w="210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5-7 классы.</w:t>
            </w:r>
          </w:p>
        </w:tc>
        <w:tc>
          <w:tcPr>
            <w:tcW w:w="1531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Октябрь, март</w:t>
            </w:r>
          </w:p>
        </w:tc>
      </w:tr>
      <w:tr w:rsidR="00E36484" w:rsidTr="00CD6E4F">
        <w:tc>
          <w:tcPr>
            <w:tcW w:w="65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82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Корректировка рабочих программ по истории и обществознанию.</w:t>
            </w:r>
          </w:p>
        </w:tc>
        <w:tc>
          <w:tcPr>
            <w:tcW w:w="2074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Устранение выявленных дефицитов в работе с картой и источниками в рамках новых ФОП.</w:t>
            </w:r>
          </w:p>
        </w:tc>
        <w:tc>
          <w:tcPr>
            <w:tcW w:w="210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6-9 классы.</w:t>
            </w:r>
          </w:p>
        </w:tc>
        <w:tc>
          <w:tcPr>
            <w:tcW w:w="1531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</w:tr>
      <w:tr w:rsidR="00E36484" w:rsidTr="00CD6E4F">
        <w:tc>
          <w:tcPr>
            <w:tcW w:w="65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2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Организация мастер-классов для педагогов: «Задания ВПР как инструмент формирования ФГ».</w:t>
            </w:r>
          </w:p>
        </w:tc>
        <w:tc>
          <w:tcPr>
            <w:tcW w:w="2074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учителей в контексте новых требований.</w:t>
            </w:r>
          </w:p>
        </w:tc>
        <w:tc>
          <w:tcPr>
            <w:tcW w:w="210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Учителя всех МО.</w:t>
            </w:r>
          </w:p>
        </w:tc>
        <w:tc>
          <w:tcPr>
            <w:tcW w:w="1531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</w:tr>
      <w:tr w:rsidR="00E36484" w:rsidTr="00CD6E4F">
        <w:tc>
          <w:tcPr>
            <w:tcW w:w="65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2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Разработка и внедрение банка тренировочных заданий по типу ВПР в АИС «Сетевой Город».</w:t>
            </w:r>
          </w:p>
        </w:tc>
        <w:tc>
          <w:tcPr>
            <w:tcW w:w="2074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Обеспечение регулярной самостоятельной тренировки учащихся.</w:t>
            </w:r>
          </w:p>
        </w:tc>
        <w:tc>
          <w:tcPr>
            <w:tcW w:w="2103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4-8 классы.</w:t>
            </w:r>
          </w:p>
        </w:tc>
        <w:tc>
          <w:tcPr>
            <w:tcW w:w="1531" w:type="dxa"/>
            <w:vAlign w:val="center"/>
          </w:tcPr>
          <w:p w:rsidR="00E36484" w:rsidRPr="00E36484" w:rsidRDefault="00E36484" w:rsidP="001B23E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484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</w:tr>
    </w:tbl>
    <w:p w:rsidR="00E36484" w:rsidRDefault="00E36484" w:rsidP="00E36484">
      <w:pPr>
        <w:pStyle w:val="ds-markdown-paragraph"/>
        <w:spacing w:before="0" w:beforeAutospacing="0" w:after="0" w:afterAutospacing="0" w:line="276" w:lineRule="auto"/>
        <w:rPr>
          <w:rStyle w:val="a8"/>
          <w:color w:val="0F1115"/>
        </w:rPr>
      </w:pPr>
    </w:p>
    <w:p w:rsidR="00E36484" w:rsidRPr="009E005E" w:rsidRDefault="00E36484" w:rsidP="00E36484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Итог:</w:t>
      </w:r>
      <w:r w:rsidRPr="009E005E">
        <w:rPr>
          <w:color w:val="0F1115"/>
        </w:rPr>
        <w:t xml:space="preserve"> Результаты ВПР-2025 объективно диагностируют состояние системы качества образования в школе и служат действенным инструментом для своевременной корректировки учебного процесса, направленной на достижение планируемых образовательных результатов в соответствии с ФГОС и </w:t>
      </w:r>
      <w:proofErr w:type="gramStart"/>
      <w:r w:rsidRPr="009E005E">
        <w:rPr>
          <w:color w:val="0F1115"/>
        </w:rPr>
        <w:t>новыми</w:t>
      </w:r>
      <w:proofErr w:type="gramEnd"/>
      <w:r w:rsidRPr="009E005E">
        <w:rPr>
          <w:color w:val="0F1115"/>
        </w:rPr>
        <w:t xml:space="preserve"> ФОП.</w:t>
      </w:r>
    </w:p>
    <w:p w:rsidR="00CD6E4F" w:rsidRDefault="00CD6E4F" w:rsidP="00CD6E4F">
      <w:pPr>
        <w:tabs>
          <w:tab w:val="left" w:pos="1440"/>
        </w:tabs>
        <w:rPr>
          <w:rFonts w:cstheme="minorHAnsi"/>
          <w:b/>
          <w:bCs/>
          <w:sz w:val="24"/>
          <w:szCs w:val="24"/>
          <w:lang w:val="ru-RU"/>
        </w:rPr>
      </w:pPr>
    </w:p>
    <w:p w:rsidR="001B23E8" w:rsidRPr="009E005E" w:rsidRDefault="001B23E8" w:rsidP="001B23E8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b/>
          <w:color w:val="0F1115"/>
          <w:u w:val="single"/>
        </w:rPr>
      </w:pPr>
      <w:r w:rsidRPr="009E005E">
        <w:rPr>
          <w:rStyle w:val="a8"/>
          <w:color w:val="0F1115"/>
          <w:u w:val="single"/>
        </w:rPr>
        <w:lastRenderedPageBreak/>
        <w:t xml:space="preserve">АКТИВНОСТЬ И РЕЗУЛЬТАТИВНОСТЬ УЧАСТИЯ В ОЛИМПИАДАХ </w:t>
      </w:r>
      <w:r w:rsidR="00B42863">
        <w:rPr>
          <w:rStyle w:val="a8"/>
          <w:color w:val="0F1115"/>
          <w:u w:val="single"/>
        </w:rPr>
        <w:t xml:space="preserve">           </w:t>
      </w:r>
      <w:r w:rsidRPr="009E005E">
        <w:rPr>
          <w:rStyle w:val="a8"/>
          <w:color w:val="0F1115"/>
          <w:u w:val="single"/>
        </w:rPr>
        <w:t>ЗА 2025 ГОД</w:t>
      </w:r>
    </w:p>
    <w:p w:rsidR="001B23E8" w:rsidRPr="009E005E" w:rsidRDefault="001B23E8" w:rsidP="001B23E8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color w:val="0F1115"/>
        </w:rPr>
        <w:t>В 2025 году была продолжена целенаправленная работа по выявлению, поддержке и развитию интеллектуальных и творческих способностей обучающихся через систему олимпиад разных уровней. Школа обеспечивала участие во </w:t>
      </w:r>
      <w:r w:rsidRPr="009E005E">
        <w:rPr>
          <w:rStyle w:val="a8"/>
          <w:color w:val="0F1115"/>
        </w:rPr>
        <w:t>Всероссийской олимпиаде школьников (</w:t>
      </w:r>
      <w:proofErr w:type="spellStart"/>
      <w:r w:rsidRPr="009E005E">
        <w:rPr>
          <w:rStyle w:val="a8"/>
          <w:color w:val="0F1115"/>
        </w:rPr>
        <w:t>ВсОШ</w:t>
      </w:r>
      <w:proofErr w:type="spellEnd"/>
      <w:r w:rsidRPr="009E005E">
        <w:rPr>
          <w:rStyle w:val="a8"/>
          <w:color w:val="0F1115"/>
        </w:rPr>
        <w:t>)</w:t>
      </w:r>
      <w:r w:rsidRPr="009E005E">
        <w:rPr>
          <w:color w:val="0F1115"/>
        </w:rPr>
        <w:t> как основном мероприятии</w:t>
      </w:r>
      <w:r>
        <w:rPr>
          <w:color w:val="0F1115"/>
        </w:rPr>
        <w:t>.</w:t>
      </w:r>
    </w:p>
    <w:p w:rsidR="00004126" w:rsidRPr="00161173" w:rsidRDefault="00004126" w:rsidP="00004126">
      <w:pPr>
        <w:rPr>
          <w:rFonts w:hAnsi="Times New Roman" w:cs="Times New Roman"/>
          <w:sz w:val="24"/>
          <w:szCs w:val="24"/>
          <w:lang w:val="ru-RU"/>
        </w:rPr>
      </w:pPr>
      <w:r w:rsidRPr="00161173">
        <w:rPr>
          <w:rFonts w:hAnsi="Times New Roman" w:cs="Times New Roman"/>
          <w:sz w:val="24"/>
          <w:szCs w:val="24"/>
          <w:lang w:val="ru-RU"/>
        </w:rPr>
        <w:t>В 202</w:t>
      </w:r>
      <w:r w:rsidR="0094122F">
        <w:rPr>
          <w:rFonts w:hAnsi="Times New Roman" w:cs="Times New Roman"/>
          <w:sz w:val="24"/>
          <w:szCs w:val="24"/>
          <w:lang w:val="ru-RU"/>
        </w:rPr>
        <w:t>5</w:t>
      </w:r>
      <w:r w:rsidRPr="00161173">
        <w:rPr>
          <w:rFonts w:hAnsi="Times New Roman" w:cs="Times New Roman"/>
          <w:sz w:val="24"/>
          <w:szCs w:val="24"/>
        </w:rPr>
        <w:t> </w:t>
      </w:r>
      <w:r w:rsidRPr="00161173">
        <w:rPr>
          <w:rFonts w:hAnsi="Times New Roman" w:cs="Times New Roman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505CAB" w:rsidRDefault="00004126" w:rsidP="00004126">
      <w:pPr>
        <w:rPr>
          <w:rFonts w:hAnsi="Times New Roman" w:cs="Times New Roman"/>
          <w:sz w:val="24"/>
          <w:szCs w:val="24"/>
          <w:lang w:val="ru-RU"/>
        </w:rPr>
      </w:pP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Весна 202</w:t>
      </w:r>
      <w:r w:rsidR="0094122F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3F5CA7">
        <w:rPr>
          <w:rFonts w:hAnsi="Times New Roman" w:cs="Times New Roman"/>
          <w:b/>
          <w:bCs/>
          <w:sz w:val="24"/>
          <w:szCs w:val="24"/>
        </w:rPr>
        <w:t> </w:t>
      </w: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 xml:space="preserve">года, </w:t>
      </w:r>
      <w:proofErr w:type="spellStart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.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</w:t>
      </w:r>
      <w:r w:rsidR="0094122F">
        <w:rPr>
          <w:rFonts w:hAnsi="Times New Roman" w:cs="Times New Roman"/>
          <w:sz w:val="24"/>
          <w:szCs w:val="24"/>
          <w:lang w:val="ru-RU"/>
        </w:rPr>
        <w:t>4</w:t>
      </w:r>
      <w:r w:rsidRPr="003F5CA7">
        <w:rPr>
          <w:rFonts w:hAnsi="Times New Roman" w:cs="Times New Roman"/>
          <w:sz w:val="24"/>
          <w:szCs w:val="24"/>
          <w:lang w:val="ru-RU"/>
        </w:rPr>
        <w:t>/2</w:t>
      </w:r>
      <w:r w:rsidR="0094122F">
        <w:rPr>
          <w:rFonts w:hAnsi="Times New Roman" w:cs="Times New Roman"/>
          <w:sz w:val="24"/>
          <w:szCs w:val="24"/>
          <w:lang w:val="ru-RU"/>
        </w:rPr>
        <w:t>5</w:t>
      </w:r>
      <w:r w:rsidRPr="003F5CA7">
        <w:rPr>
          <w:rFonts w:hAnsi="Times New Roman" w:cs="Times New Roman"/>
          <w:sz w:val="24"/>
          <w:szCs w:val="24"/>
        </w:rPr>
        <w:t> </w:t>
      </w:r>
      <w:r w:rsidRPr="003F5CA7">
        <w:rPr>
          <w:rFonts w:hAnsi="Times New Roman" w:cs="Times New Roman"/>
          <w:sz w:val="24"/>
          <w:szCs w:val="24"/>
          <w:lang w:val="ru-RU"/>
        </w:rPr>
        <w:t>учебном году показали стабильно высокий объем участия.</w:t>
      </w:r>
    </w:p>
    <w:p w:rsidR="00004126" w:rsidRPr="003F5CA7" w:rsidRDefault="00004126" w:rsidP="00004126">
      <w:pPr>
        <w:rPr>
          <w:rFonts w:hAnsi="Times New Roman" w:cs="Times New Roman"/>
          <w:sz w:val="24"/>
          <w:szCs w:val="24"/>
          <w:lang w:val="ru-RU"/>
        </w:rPr>
      </w:pPr>
      <w:r w:rsidRPr="003F5CA7">
        <w:rPr>
          <w:rFonts w:hAnsi="Times New Roman" w:cs="Times New Roman"/>
          <w:sz w:val="24"/>
          <w:szCs w:val="24"/>
          <w:lang w:val="ru-RU"/>
        </w:rPr>
        <w:t xml:space="preserve"> В региональном этапе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sz w:val="24"/>
          <w:szCs w:val="24"/>
          <w:lang w:val="ru-RU"/>
        </w:rPr>
        <w:t xml:space="preserve"> принимали участие 3 </w:t>
      </w:r>
      <w:proofErr w:type="gramStart"/>
      <w:r w:rsidRPr="003F5CA7">
        <w:rPr>
          <w:rFonts w:hAnsi="Times New Roman" w:cs="Times New Roman"/>
          <w:sz w:val="24"/>
          <w:szCs w:val="24"/>
          <w:lang w:val="ru-RU"/>
        </w:rPr>
        <w:t>обучающиеся</w:t>
      </w:r>
      <w:proofErr w:type="gramEnd"/>
      <w:r w:rsidR="003569B7">
        <w:rPr>
          <w:rFonts w:hAnsi="Times New Roman" w:cs="Times New Roman"/>
          <w:sz w:val="24"/>
          <w:szCs w:val="24"/>
          <w:lang w:val="ru-RU"/>
        </w:rPr>
        <w:t>: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Аединова</w:t>
      </w:r>
      <w:proofErr w:type="spellEnd"/>
      <w:r w:rsidRPr="003F5CA7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Маире</w:t>
      </w:r>
      <w:proofErr w:type="spellEnd"/>
      <w:r w:rsidR="0094122F">
        <w:rPr>
          <w:rFonts w:hAnsi="Times New Roman" w:cs="Times New Roman"/>
          <w:sz w:val="24"/>
          <w:szCs w:val="24"/>
          <w:lang w:val="ru-RU"/>
        </w:rPr>
        <w:t xml:space="preserve"> (11</w:t>
      </w:r>
      <w:r w:rsidR="003569B7">
        <w:rPr>
          <w:rFonts w:hAnsi="Times New Roman" w:cs="Times New Roman"/>
          <w:sz w:val="24"/>
          <w:szCs w:val="24"/>
          <w:lang w:val="ru-RU"/>
        </w:rPr>
        <w:t xml:space="preserve"> класс</w:t>
      </w:r>
      <w:proofErr w:type="gramStart"/>
      <w:r w:rsidR="003569B7">
        <w:rPr>
          <w:rFonts w:hAnsi="Times New Roman" w:cs="Times New Roman"/>
          <w:sz w:val="24"/>
          <w:szCs w:val="24"/>
          <w:lang w:val="ru-RU"/>
        </w:rPr>
        <w:t>)-</w:t>
      </w:r>
      <w:proofErr w:type="gramEnd"/>
      <w:r w:rsidR="003569B7">
        <w:rPr>
          <w:rFonts w:hAnsi="Times New Roman" w:cs="Times New Roman"/>
          <w:sz w:val="24"/>
          <w:szCs w:val="24"/>
          <w:lang w:val="ru-RU"/>
        </w:rPr>
        <w:t>п</w:t>
      </w:r>
      <w:r w:rsidR="000E09CF">
        <w:rPr>
          <w:rFonts w:hAnsi="Times New Roman" w:cs="Times New Roman"/>
          <w:sz w:val="24"/>
          <w:szCs w:val="24"/>
          <w:lang w:val="ru-RU"/>
        </w:rPr>
        <w:t>ризер</w:t>
      </w:r>
      <w:r w:rsidR="00505CAB">
        <w:rPr>
          <w:rFonts w:hAnsi="Times New Roman" w:cs="Times New Roman"/>
          <w:sz w:val="24"/>
          <w:szCs w:val="24"/>
          <w:lang w:val="ru-RU"/>
        </w:rPr>
        <w:t xml:space="preserve">, Карта </w:t>
      </w:r>
      <w:proofErr w:type="spellStart"/>
      <w:r w:rsidR="00505CAB">
        <w:rPr>
          <w:rFonts w:hAnsi="Times New Roman" w:cs="Times New Roman"/>
          <w:sz w:val="24"/>
          <w:szCs w:val="24"/>
          <w:lang w:val="ru-RU"/>
        </w:rPr>
        <w:t>Адиле</w:t>
      </w:r>
      <w:proofErr w:type="spellEnd"/>
      <w:r w:rsidR="003569B7">
        <w:rPr>
          <w:rFonts w:hAnsi="Times New Roman" w:cs="Times New Roman"/>
          <w:sz w:val="24"/>
          <w:szCs w:val="24"/>
          <w:lang w:val="ru-RU"/>
        </w:rPr>
        <w:t xml:space="preserve"> ( </w:t>
      </w:r>
      <w:r w:rsidR="0094122F">
        <w:rPr>
          <w:rFonts w:hAnsi="Times New Roman" w:cs="Times New Roman"/>
          <w:sz w:val="24"/>
          <w:szCs w:val="24"/>
          <w:lang w:val="ru-RU"/>
        </w:rPr>
        <w:t>10</w:t>
      </w:r>
      <w:r w:rsidR="003569B7">
        <w:rPr>
          <w:rFonts w:hAnsi="Times New Roman" w:cs="Times New Roman"/>
          <w:sz w:val="24"/>
          <w:szCs w:val="24"/>
          <w:lang w:val="ru-RU"/>
        </w:rPr>
        <w:t xml:space="preserve"> класс)-</w:t>
      </w:r>
      <w:r w:rsidR="0094122F">
        <w:rPr>
          <w:rFonts w:hAnsi="Times New Roman" w:cs="Times New Roman"/>
          <w:sz w:val="24"/>
          <w:szCs w:val="24"/>
          <w:lang w:val="ru-RU"/>
        </w:rPr>
        <w:t xml:space="preserve"> </w:t>
      </w:r>
      <w:r w:rsidR="003569B7">
        <w:rPr>
          <w:rFonts w:hAnsi="Times New Roman" w:cs="Times New Roman"/>
          <w:sz w:val="24"/>
          <w:szCs w:val="24"/>
          <w:lang w:val="ru-RU"/>
        </w:rPr>
        <w:t>п</w:t>
      </w:r>
      <w:r w:rsidR="0094122F">
        <w:rPr>
          <w:rFonts w:hAnsi="Times New Roman" w:cs="Times New Roman"/>
          <w:sz w:val="24"/>
          <w:szCs w:val="24"/>
          <w:lang w:val="ru-RU"/>
        </w:rPr>
        <w:t>обедитель</w:t>
      </w:r>
      <w:r w:rsidR="00505CAB">
        <w:rPr>
          <w:rFonts w:hAnsi="Times New Roman" w:cs="Times New Roman"/>
          <w:sz w:val="24"/>
          <w:szCs w:val="24"/>
          <w:lang w:val="ru-RU"/>
        </w:rPr>
        <w:t xml:space="preserve">, </w:t>
      </w:r>
      <w:r w:rsidR="0094122F">
        <w:rPr>
          <w:rFonts w:hAnsi="Times New Roman" w:cs="Times New Roman"/>
          <w:sz w:val="24"/>
          <w:szCs w:val="24"/>
          <w:lang w:val="ru-RU"/>
        </w:rPr>
        <w:t xml:space="preserve">Асанова </w:t>
      </w:r>
      <w:proofErr w:type="spellStart"/>
      <w:r w:rsidR="0094122F">
        <w:rPr>
          <w:rFonts w:hAnsi="Times New Roman" w:cs="Times New Roman"/>
          <w:sz w:val="24"/>
          <w:szCs w:val="24"/>
          <w:lang w:val="ru-RU"/>
        </w:rPr>
        <w:t>Урьяне</w:t>
      </w:r>
      <w:proofErr w:type="spellEnd"/>
      <w:r w:rsidR="003569B7">
        <w:rPr>
          <w:rFonts w:hAnsi="Times New Roman" w:cs="Times New Roman"/>
          <w:sz w:val="24"/>
          <w:szCs w:val="24"/>
          <w:lang w:val="ru-RU"/>
        </w:rPr>
        <w:t xml:space="preserve"> (</w:t>
      </w:r>
      <w:r w:rsidR="0094122F">
        <w:rPr>
          <w:rFonts w:hAnsi="Times New Roman" w:cs="Times New Roman"/>
          <w:sz w:val="24"/>
          <w:szCs w:val="24"/>
          <w:lang w:val="ru-RU"/>
        </w:rPr>
        <w:t>9</w:t>
      </w:r>
      <w:r w:rsidR="003569B7">
        <w:rPr>
          <w:rFonts w:hAnsi="Times New Roman" w:cs="Times New Roman"/>
          <w:sz w:val="24"/>
          <w:szCs w:val="24"/>
          <w:lang w:val="ru-RU"/>
        </w:rPr>
        <w:t xml:space="preserve"> класс)-призер.</w:t>
      </w:r>
    </w:p>
    <w:p w:rsidR="00004126" w:rsidRPr="003F5CA7" w:rsidRDefault="00004126" w:rsidP="00004126">
      <w:pPr>
        <w:rPr>
          <w:rFonts w:hAnsi="Times New Roman" w:cs="Times New Roman"/>
          <w:sz w:val="24"/>
          <w:szCs w:val="24"/>
          <w:lang w:val="ru-RU"/>
        </w:rPr>
      </w:pP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Осень 202</w:t>
      </w:r>
      <w:r w:rsidR="0094122F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3F5CA7">
        <w:rPr>
          <w:rFonts w:hAnsi="Times New Roman" w:cs="Times New Roman"/>
          <w:b/>
          <w:bCs/>
          <w:sz w:val="24"/>
          <w:szCs w:val="24"/>
        </w:rPr>
        <w:t> </w:t>
      </w: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 xml:space="preserve">года, </w:t>
      </w:r>
      <w:proofErr w:type="spellStart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F5CA7">
        <w:rPr>
          <w:rFonts w:hAnsi="Times New Roman" w:cs="Times New Roman"/>
          <w:sz w:val="24"/>
          <w:szCs w:val="24"/>
          <w:lang w:val="ru-RU"/>
        </w:rPr>
        <w:t>В 202</w:t>
      </w:r>
      <w:r w:rsidR="0094122F">
        <w:rPr>
          <w:rFonts w:hAnsi="Times New Roman" w:cs="Times New Roman"/>
          <w:sz w:val="24"/>
          <w:szCs w:val="24"/>
          <w:lang w:val="ru-RU"/>
        </w:rPr>
        <w:t>5</w:t>
      </w:r>
      <w:r w:rsidRPr="003F5CA7">
        <w:rPr>
          <w:rFonts w:hAnsi="Times New Roman" w:cs="Times New Roman"/>
          <w:sz w:val="24"/>
          <w:szCs w:val="24"/>
          <w:lang w:val="ru-RU"/>
        </w:rPr>
        <w:t>/2</w:t>
      </w:r>
      <w:r w:rsidR="0094122F">
        <w:rPr>
          <w:rFonts w:hAnsi="Times New Roman" w:cs="Times New Roman"/>
          <w:sz w:val="24"/>
          <w:szCs w:val="24"/>
          <w:lang w:val="ru-RU"/>
        </w:rPr>
        <w:t>6</w:t>
      </w:r>
      <w:r w:rsidRPr="003F5CA7">
        <w:rPr>
          <w:rFonts w:hAnsi="Times New Roman" w:cs="Times New Roman"/>
          <w:sz w:val="24"/>
          <w:szCs w:val="24"/>
        </w:rPr>
        <w:t> 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году в рамках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</w:t>
      </w:r>
      <w:r w:rsidR="0094122F">
        <w:rPr>
          <w:rFonts w:hAnsi="Times New Roman" w:cs="Times New Roman"/>
          <w:sz w:val="24"/>
          <w:szCs w:val="24"/>
          <w:lang w:val="ru-RU"/>
        </w:rPr>
        <w:t>4</w:t>
      </w:r>
      <w:r w:rsidRPr="003F5CA7">
        <w:rPr>
          <w:rFonts w:hAnsi="Times New Roman" w:cs="Times New Roman"/>
          <w:sz w:val="24"/>
          <w:szCs w:val="24"/>
        </w:rPr>
        <w:t> 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года, можно сделать вывод, что количественные показатели не изменились, а качественные – стали выше на </w:t>
      </w:r>
      <w:r w:rsidR="0094122F">
        <w:rPr>
          <w:rFonts w:hAnsi="Times New Roman" w:cs="Times New Roman"/>
          <w:sz w:val="24"/>
          <w:szCs w:val="24"/>
          <w:lang w:val="ru-RU"/>
        </w:rPr>
        <w:t>2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 w:rsidR="0094122F">
        <w:rPr>
          <w:rFonts w:hAnsi="Times New Roman" w:cs="Times New Roman"/>
          <w:sz w:val="24"/>
          <w:szCs w:val="24"/>
          <w:lang w:val="ru-RU"/>
        </w:rPr>
        <w:t>а</w:t>
      </w:r>
      <w:r w:rsidRPr="003F5CA7">
        <w:rPr>
          <w:rFonts w:hAnsi="Times New Roman" w:cs="Times New Roman"/>
          <w:sz w:val="24"/>
          <w:szCs w:val="24"/>
          <w:lang w:val="ru-RU"/>
        </w:rPr>
        <w:t>.</w:t>
      </w:r>
    </w:p>
    <w:p w:rsidR="00004126" w:rsidRDefault="00004126" w:rsidP="00004126">
      <w:pPr>
        <w:spacing w:line="276" w:lineRule="auto"/>
        <w:rPr>
          <w:rFonts w:hAnsi="Times New Roman" w:cs="Times New Roman"/>
          <w:sz w:val="24"/>
          <w:szCs w:val="24"/>
          <w:lang w:val="ru-RU"/>
        </w:rPr>
      </w:pPr>
      <w:r w:rsidRPr="00161173">
        <w:rPr>
          <w:rFonts w:hAnsi="Times New Roman" w:cs="Times New Roman"/>
          <w:sz w:val="24"/>
          <w:szCs w:val="24"/>
          <w:lang w:val="ru-RU"/>
        </w:rPr>
        <w:t>В 202</w:t>
      </w:r>
      <w:r w:rsidR="0094122F">
        <w:rPr>
          <w:rFonts w:hAnsi="Times New Roman" w:cs="Times New Roman"/>
          <w:sz w:val="24"/>
          <w:szCs w:val="24"/>
          <w:lang w:val="ru-RU"/>
        </w:rPr>
        <w:t>5</w:t>
      </w:r>
      <w:r w:rsidRPr="00161173">
        <w:rPr>
          <w:rFonts w:hAnsi="Times New Roman" w:cs="Times New Roman"/>
          <w:sz w:val="24"/>
          <w:szCs w:val="24"/>
        </w:rPr>
        <w:t> </w:t>
      </w:r>
      <w:r w:rsidRPr="00161173">
        <w:rPr>
          <w:rFonts w:hAnsi="Times New Roman" w:cs="Times New Roman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004126" w:rsidRDefault="00004126" w:rsidP="00004126">
      <w:pPr>
        <w:pStyle w:val="62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МОУ «Майская школа с крымскотатарским языком обучения имени Номана Челебиджихана» в муниципальном этапе Всероссийских олимпиад школьников в 202</w:t>
      </w:r>
      <w:r w:rsidR="0094122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p w:rsidR="00E81FBE" w:rsidRPr="00161173" w:rsidRDefault="00E81FBE" w:rsidP="00004126">
      <w:pPr>
        <w:pStyle w:val="62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7"/>
        <w:gridCol w:w="2384"/>
        <w:gridCol w:w="1699"/>
        <w:gridCol w:w="850"/>
        <w:gridCol w:w="1560"/>
        <w:gridCol w:w="1905"/>
      </w:tblGrid>
      <w:tr w:rsidR="00004126" w:rsidTr="00D03503">
        <w:tc>
          <w:tcPr>
            <w:tcW w:w="737" w:type="dxa"/>
          </w:tcPr>
          <w:p w:rsidR="00004126" w:rsidRPr="00B764AD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384" w:type="dxa"/>
          </w:tcPr>
          <w:p w:rsidR="00004126" w:rsidRPr="00B764AD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1699" w:type="dxa"/>
          </w:tcPr>
          <w:p w:rsidR="00004126" w:rsidRPr="00B764AD" w:rsidRDefault="00004126" w:rsidP="00004126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850" w:type="dxa"/>
          </w:tcPr>
          <w:p w:rsidR="00004126" w:rsidRPr="00B764AD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560" w:type="dxa"/>
          </w:tcPr>
          <w:p w:rsidR="00004126" w:rsidRPr="00B764AD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905" w:type="dxa"/>
          </w:tcPr>
          <w:p w:rsidR="00004126" w:rsidRPr="00B764AD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4973BB" w:rsidRPr="004C6E35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384" w:type="dxa"/>
          </w:tcPr>
          <w:p w:rsidR="004973BB" w:rsidRPr="00B764AD" w:rsidRDefault="004973BB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Карта </w:t>
            </w: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1699" w:type="dxa"/>
          </w:tcPr>
          <w:p w:rsidR="004973BB" w:rsidRPr="00B764AD" w:rsidRDefault="004973BB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973BB" w:rsidRPr="00B764AD" w:rsidRDefault="004973BB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973BB" w:rsidRPr="00B764AD" w:rsidRDefault="004973BB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560" w:type="dxa"/>
          </w:tcPr>
          <w:p w:rsidR="004973BB" w:rsidRPr="00B764AD" w:rsidRDefault="004973BB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  <w:p w:rsidR="004973BB" w:rsidRPr="00B764AD" w:rsidRDefault="004973BB" w:rsidP="00136081">
            <w:pPr>
              <w:ind w:left="-97" w:firstLine="97"/>
              <w:jc w:val="center"/>
              <w:rPr>
                <w:rFonts w:asciiTheme="minorHAnsi" w:hAnsiTheme="minorHAnsi" w:cstheme="minorHAnsi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обедитель</w:t>
            </w:r>
          </w:p>
        </w:tc>
        <w:tc>
          <w:tcPr>
            <w:tcW w:w="1905" w:type="dxa"/>
          </w:tcPr>
          <w:p w:rsidR="004973BB" w:rsidRPr="00B764AD" w:rsidRDefault="004973BB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  <w:p w:rsidR="004973BB" w:rsidRPr="00B764AD" w:rsidRDefault="004973BB" w:rsidP="001360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4973BB" w:rsidRPr="004C6E35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84" w:type="dxa"/>
          </w:tcPr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Муртазаева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Наджие</w:t>
            </w:r>
            <w:proofErr w:type="spellEnd"/>
          </w:p>
        </w:tc>
        <w:tc>
          <w:tcPr>
            <w:tcW w:w="1699" w:type="dxa"/>
          </w:tcPr>
          <w:p w:rsidR="004973BB" w:rsidRPr="00B764AD" w:rsidRDefault="004973BB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973BB" w:rsidRPr="00B764AD" w:rsidRDefault="004973BB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973BB" w:rsidRPr="00B764AD" w:rsidRDefault="004973BB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560" w:type="dxa"/>
          </w:tcPr>
          <w:p w:rsidR="004973BB" w:rsidRPr="00B764AD" w:rsidRDefault="00D03503" w:rsidP="00D03503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905" w:type="dxa"/>
          </w:tcPr>
          <w:p w:rsidR="004973BB" w:rsidRPr="00B764AD" w:rsidRDefault="004973BB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384" w:type="dxa"/>
          </w:tcPr>
          <w:p w:rsidR="004973BB" w:rsidRPr="00B764AD" w:rsidRDefault="004973BB" w:rsidP="004973BB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699" w:type="dxa"/>
          </w:tcPr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560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384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Джабарова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Реяна</w:t>
            </w:r>
            <w:proofErr w:type="spellEnd"/>
          </w:p>
        </w:tc>
        <w:tc>
          <w:tcPr>
            <w:tcW w:w="1699" w:type="dxa"/>
          </w:tcPr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560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384" w:type="dxa"/>
          </w:tcPr>
          <w:p w:rsidR="004973BB" w:rsidRPr="00B764AD" w:rsidRDefault="00D03503" w:rsidP="00D03503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Аджибекиров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Исмаил</w:t>
            </w:r>
          </w:p>
        </w:tc>
        <w:tc>
          <w:tcPr>
            <w:tcW w:w="1699" w:type="dxa"/>
          </w:tcPr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973BB" w:rsidRPr="00B764AD" w:rsidRDefault="00D03503" w:rsidP="00D03503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1560" w:type="dxa"/>
          </w:tcPr>
          <w:p w:rsidR="004973BB" w:rsidRPr="00B764AD" w:rsidRDefault="00D03503" w:rsidP="00D03503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905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 xml:space="preserve">Куртнезирова </w:t>
            </w: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lastRenderedPageBreak/>
              <w:t>Э.С.</w:t>
            </w: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6</w:t>
            </w:r>
          </w:p>
        </w:tc>
        <w:tc>
          <w:tcPr>
            <w:tcW w:w="2384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Тагаров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1699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Труд (технология)</w:t>
            </w:r>
          </w:p>
        </w:tc>
        <w:tc>
          <w:tcPr>
            <w:tcW w:w="850" w:type="dxa"/>
          </w:tcPr>
          <w:p w:rsidR="004973BB" w:rsidRPr="00B764AD" w:rsidRDefault="00D03503" w:rsidP="00004126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560" w:type="dxa"/>
          </w:tcPr>
          <w:p w:rsidR="004973BB" w:rsidRPr="00B764AD" w:rsidRDefault="004973BB" w:rsidP="00004126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973BB" w:rsidRPr="00B764AD" w:rsidRDefault="004973BB" w:rsidP="00004126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Усманов Э.Э.</w:t>
            </w: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384" w:type="dxa"/>
          </w:tcPr>
          <w:p w:rsidR="004973BB" w:rsidRPr="00B764AD" w:rsidRDefault="00D03503" w:rsidP="00D03503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Усманов </w:t>
            </w:r>
            <w:r w:rsidR="004973BB">
              <w:rPr>
                <w:rFonts w:asciiTheme="minorHAnsi" w:hAnsiTheme="minorHAnsi" w:cstheme="minorHAnsi"/>
                <w:sz w:val="24"/>
                <w:szCs w:val="24"/>
              </w:rPr>
              <w:t xml:space="preserve"> Эмиль</w:t>
            </w:r>
          </w:p>
        </w:tc>
        <w:tc>
          <w:tcPr>
            <w:tcW w:w="1699" w:type="dxa"/>
          </w:tcPr>
          <w:p w:rsidR="004973BB" w:rsidRPr="00B764AD" w:rsidRDefault="004973BB" w:rsidP="00F64DF9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Труд (технология)</w:t>
            </w:r>
          </w:p>
        </w:tc>
        <w:tc>
          <w:tcPr>
            <w:tcW w:w="850" w:type="dxa"/>
          </w:tcPr>
          <w:p w:rsidR="004973BB" w:rsidRPr="00B764AD" w:rsidRDefault="00D03503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560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973BB" w:rsidRPr="00B764AD" w:rsidRDefault="004973BB" w:rsidP="00F64DF9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Усманов Э.Э.</w:t>
            </w: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384" w:type="dxa"/>
          </w:tcPr>
          <w:p w:rsidR="004973BB" w:rsidRPr="00B764AD" w:rsidRDefault="004973BB" w:rsidP="00684ADC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Тагаров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1699" w:type="dxa"/>
          </w:tcPr>
          <w:p w:rsidR="004973BB" w:rsidRPr="00B764AD" w:rsidRDefault="004973BB" w:rsidP="00684ADC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Физкультура</w:t>
            </w:r>
          </w:p>
        </w:tc>
        <w:tc>
          <w:tcPr>
            <w:tcW w:w="850" w:type="dxa"/>
          </w:tcPr>
          <w:p w:rsidR="004973BB" w:rsidRPr="00B764AD" w:rsidRDefault="00D03503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560" w:type="dxa"/>
          </w:tcPr>
          <w:p w:rsidR="004973BB" w:rsidRPr="00B764AD" w:rsidRDefault="004973BB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973BB" w:rsidRPr="00B764AD" w:rsidRDefault="004973BB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Эмиров С.С.</w:t>
            </w:r>
          </w:p>
          <w:p w:rsidR="004973BB" w:rsidRPr="00B764AD" w:rsidRDefault="004973BB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384" w:type="dxa"/>
          </w:tcPr>
          <w:p w:rsidR="004973BB" w:rsidRPr="00B764AD" w:rsidRDefault="00D03503" w:rsidP="00D03503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Измаилова Гузель</w:t>
            </w:r>
          </w:p>
        </w:tc>
        <w:tc>
          <w:tcPr>
            <w:tcW w:w="1699" w:type="dxa"/>
          </w:tcPr>
          <w:p w:rsidR="004973BB" w:rsidRPr="00B764AD" w:rsidRDefault="004973BB" w:rsidP="00684ADC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Физкультура</w:t>
            </w:r>
          </w:p>
        </w:tc>
        <w:tc>
          <w:tcPr>
            <w:tcW w:w="850" w:type="dxa"/>
          </w:tcPr>
          <w:p w:rsidR="004973BB" w:rsidRPr="00B764AD" w:rsidRDefault="00D03503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560" w:type="dxa"/>
          </w:tcPr>
          <w:p w:rsidR="004973BB" w:rsidRPr="00B764AD" w:rsidRDefault="004973BB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973BB" w:rsidRPr="00B764AD" w:rsidRDefault="004973BB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Эмиров С.С.</w:t>
            </w:r>
          </w:p>
          <w:p w:rsidR="004973BB" w:rsidRPr="00B764AD" w:rsidRDefault="004973BB" w:rsidP="00684ADC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</w:tr>
      <w:tr w:rsidR="004973BB" w:rsidTr="00D03503">
        <w:tc>
          <w:tcPr>
            <w:tcW w:w="737" w:type="dxa"/>
          </w:tcPr>
          <w:p w:rsidR="004973BB" w:rsidRPr="00B764AD" w:rsidRDefault="004973BB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384" w:type="dxa"/>
          </w:tcPr>
          <w:p w:rsidR="004973BB" w:rsidRPr="00B764AD" w:rsidRDefault="00D03503" w:rsidP="00D03503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699" w:type="dxa"/>
          </w:tcPr>
          <w:p w:rsidR="004973BB" w:rsidRPr="00B764AD" w:rsidRDefault="00D03503" w:rsidP="00D03503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Физкультура</w:t>
            </w:r>
          </w:p>
        </w:tc>
        <w:tc>
          <w:tcPr>
            <w:tcW w:w="850" w:type="dxa"/>
          </w:tcPr>
          <w:p w:rsidR="004973BB" w:rsidRPr="00B764AD" w:rsidRDefault="00D03503" w:rsidP="00004126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560" w:type="dxa"/>
          </w:tcPr>
          <w:p w:rsidR="004973BB" w:rsidRPr="00B764AD" w:rsidRDefault="004973BB" w:rsidP="00004126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973BB" w:rsidRPr="00B764AD" w:rsidRDefault="00D03503" w:rsidP="00D03503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D03503" w:rsidTr="00D03503">
        <w:tc>
          <w:tcPr>
            <w:tcW w:w="737" w:type="dxa"/>
          </w:tcPr>
          <w:p w:rsidR="00D03503" w:rsidRPr="00D03503" w:rsidRDefault="00D0350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384" w:type="dxa"/>
          </w:tcPr>
          <w:p w:rsidR="00D03503" w:rsidRPr="00D03503" w:rsidRDefault="00D03503" w:rsidP="00D03503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503">
              <w:rPr>
                <w:rFonts w:ascii="Times New Roman" w:hAnsi="Times New Roman"/>
                <w:sz w:val="24"/>
                <w:szCs w:val="24"/>
              </w:rPr>
              <w:t>Тохтарова</w:t>
            </w:r>
            <w:proofErr w:type="spellEnd"/>
            <w:r w:rsidRPr="00D03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3503">
              <w:rPr>
                <w:rFonts w:ascii="Times New Roman" w:hAnsi="Times New Roman"/>
                <w:sz w:val="24"/>
                <w:szCs w:val="24"/>
              </w:rPr>
              <w:t>Салие</w:t>
            </w:r>
            <w:proofErr w:type="spellEnd"/>
          </w:p>
        </w:tc>
        <w:tc>
          <w:tcPr>
            <w:tcW w:w="1699" w:type="dxa"/>
          </w:tcPr>
          <w:p w:rsidR="00D03503" w:rsidRPr="00D03503" w:rsidRDefault="00D03503" w:rsidP="00D03503">
            <w:pPr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850" w:type="dxa"/>
          </w:tcPr>
          <w:p w:rsidR="00D03503" w:rsidRPr="00D03503" w:rsidRDefault="00D0350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560" w:type="dxa"/>
          </w:tcPr>
          <w:p w:rsidR="00D03503" w:rsidRPr="00D03503" w:rsidRDefault="00D0350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905" w:type="dxa"/>
          </w:tcPr>
          <w:p w:rsidR="00D03503" w:rsidRPr="00D03503" w:rsidRDefault="00D03503" w:rsidP="00D0350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Сейтмустафаева</w:t>
            </w:r>
            <w:proofErr w:type="spellEnd"/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Х.Ш.</w:t>
            </w:r>
          </w:p>
        </w:tc>
      </w:tr>
      <w:tr w:rsidR="00D03503" w:rsidTr="00D03503">
        <w:tc>
          <w:tcPr>
            <w:tcW w:w="737" w:type="dxa"/>
          </w:tcPr>
          <w:p w:rsidR="00D03503" w:rsidRPr="00D03503" w:rsidRDefault="00D0350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384" w:type="dxa"/>
          </w:tcPr>
          <w:p w:rsidR="00D03503" w:rsidRPr="00D03503" w:rsidRDefault="00D03503" w:rsidP="00D03503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503">
              <w:rPr>
                <w:rFonts w:ascii="Times New Roman" w:hAnsi="Times New Roman"/>
                <w:sz w:val="24"/>
                <w:szCs w:val="24"/>
              </w:rPr>
              <w:t>Меркотан</w:t>
            </w:r>
            <w:proofErr w:type="spellEnd"/>
            <w:r w:rsidRPr="00D03503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699" w:type="dxa"/>
          </w:tcPr>
          <w:p w:rsidR="00D03503" w:rsidRPr="00D03503" w:rsidRDefault="00D03503" w:rsidP="00D03503">
            <w:pPr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ОБЗР</w:t>
            </w:r>
          </w:p>
        </w:tc>
        <w:tc>
          <w:tcPr>
            <w:tcW w:w="850" w:type="dxa"/>
          </w:tcPr>
          <w:p w:rsidR="00D03503" w:rsidRPr="00D03503" w:rsidRDefault="00D0350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560" w:type="dxa"/>
          </w:tcPr>
          <w:p w:rsidR="00D03503" w:rsidRPr="00D03503" w:rsidRDefault="00D0350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Призер </w:t>
            </w:r>
          </w:p>
        </w:tc>
        <w:tc>
          <w:tcPr>
            <w:tcW w:w="1905" w:type="dxa"/>
          </w:tcPr>
          <w:p w:rsidR="00D03503" w:rsidRPr="00D03503" w:rsidRDefault="00D03503" w:rsidP="00D0350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Усманов Э.Э.</w:t>
            </w:r>
          </w:p>
        </w:tc>
      </w:tr>
      <w:tr w:rsidR="00D03503" w:rsidTr="00D03503">
        <w:tc>
          <w:tcPr>
            <w:tcW w:w="737" w:type="dxa"/>
          </w:tcPr>
          <w:p w:rsidR="00D03503" w:rsidRPr="00D03503" w:rsidRDefault="00D0350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2384" w:type="dxa"/>
          </w:tcPr>
          <w:p w:rsidR="00D03503" w:rsidRPr="00D03503" w:rsidRDefault="00D03503" w:rsidP="00D03503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503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D03503">
              <w:rPr>
                <w:rFonts w:ascii="Times New Roman" w:hAnsi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699" w:type="dxa"/>
          </w:tcPr>
          <w:p w:rsidR="00D03503" w:rsidRPr="00D03503" w:rsidRDefault="00D03503" w:rsidP="00D03503">
            <w:pPr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ОБЗР</w:t>
            </w:r>
          </w:p>
        </w:tc>
        <w:tc>
          <w:tcPr>
            <w:tcW w:w="850" w:type="dxa"/>
          </w:tcPr>
          <w:p w:rsidR="00D03503" w:rsidRPr="00D03503" w:rsidRDefault="00D0350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560" w:type="dxa"/>
          </w:tcPr>
          <w:p w:rsidR="00D03503" w:rsidRPr="00D03503" w:rsidRDefault="00D0350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D03503" w:rsidRPr="00D03503" w:rsidRDefault="00D03503" w:rsidP="00D0350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0350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Усманов Э.Э.</w:t>
            </w:r>
          </w:p>
        </w:tc>
      </w:tr>
    </w:tbl>
    <w:p w:rsidR="00004126" w:rsidRDefault="00004126" w:rsidP="00004126">
      <w:pPr>
        <w:spacing w:line="274" w:lineRule="exact"/>
        <w:ind w:left="2500"/>
        <w:jc w:val="both"/>
        <w:rPr>
          <w:color w:val="000000"/>
          <w:lang w:val="ru-RU" w:bidi="ru-RU"/>
        </w:rPr>
      </w:pPr>
      <w:r w:rsidRPr="00B93A85">
        <w:rPr>
          <w:b/>
          <w:color w:val="000000"/>
          <w:sz w:val="24"/>
          <w:szCs w:val="24"/>
          <w:lang w:val="ru-RU" w:bidi="ru-RU"/>
        </w:rPr>
        <w:t xml:space="preserve">Итого: </w:t>
      </w:r>
      <w:r w:rsidR="00D03503">
        <w:rPr>
          <w:b/>
          <w:color w:val="000000"/>
          <w:sz w:val="24"/>
          <w:szCs w:val="24"/>
          <w:lang w:val="ru-RU" w:bidi="ru-RU"/>
        </w:rPr>
        <w:t>4</w:t>
      </w:r>
      <w:r w:rsidR="000E09CF">
        <w:rPr>
          <w:b/>
          <w:color w:val="000000"/>
          <w:sz w:val="24"/>
          <w:szCs w:val="24"/>
          <w:lang w:val="ru-RU" w:bidi="ru-RU"/>
        </w:rPr>
        <w:t xml:space="preserve"> победителя, </w:t>
      </w:r>
      <w:r w:rsidR="00D03503">
        <w:rPr>
          <w:b/>
          <w:color w:val="000000"/>
          <w:sz w:val="24"/>
          <w:szCs w:val="24"/>
          <w:lang w:val="ru-RU" w:bidi="ru-RU"/>
        </w:rPr>
        <w:t>9</w:t>
      </w:r>
      <w:r w:rsidRPr="00B93A85">
        <w:rPr>
          <w:b/>
          <w:color w:val="000000"/>
          <w:sz w:val="24"/>
          <w:szCs w:val="24"/>
          <w:lang w:val="ru-RU" w:bidi="ru-RU"/>
        </w:rPr>
        <w:t xml:space="preserve"> призеров</w:t>
      </w:r>
      <w:r>
        <w:rPr>
          <w:color w:val="000000"/>
          <w:lang w:val="ru-RU" w:bidi="ru-RU"/>
        </w:rPr>
        <w:t>.</w:t>
      </w:r>
    </w:p>
    <w:p w:rsidR="00004126" w:rsidRDefault="00004126" w:rsidP="00004126">
      <w:pPr>
        <w:pStyle w:val="62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6E35">
        <w:rPr>
          <w:color w:val="000000"/>
          <w:lang w:val="ru-RU" w:bidi="ru-RU"/>
        </w:rPr>
        <w:tab/>
      </w: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МОУ «Майская школа с крымскотатарским языком обучения имени Номана Челебиджихана» в региональном этапе Всероссийских олимпиад школьников в 202</w:t>
      </w:r>
      <w:r w:rsidR="003A467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p w:rsidR="00004126" w:rsidRPr="00161173" w:rsidRDefault="00004126" w:rsidP="00004126">
      <w:pPr>
        <w:pStyle w:val="62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73"/>
        <w:gridCol w:w="2289"/>
        <w:gridCol w:w="1949"/>
        <w:gridCol w:w="1054"/>
        <w:gridCol w:w="1430"/>
        <w:gridCol w:w="1640"/>
      </w:tblGrid>
      <w:tr w:rsidR="00B42863" w:rsidTr="00F915EC">
        <w:tc>
          <w:tcPr>
            <w:tcW w:w="773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289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1949" w:type="dxa"/>
          </w:tcPr>
          <w:p w:rsidR="00004126" w:rsidRPr="00161173" w:rsidRDefault="00004126" w:rsidP="00004126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054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430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640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B42863" w:rsidTr="00F915EC">
        <w:tc>
          <w:tcPr>
            <w:tcW w:w="773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289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Карта </w:t>
            </w: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1949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054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430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  <w:p w:rsidR="00B42863" w:rsidRPr="00B764AD" w:rsidRDefault="00B42863" w:rsidP="00136081">
            <w:pPr>
              <w:ind w:left="-97" w:firstLine="97"/>
              <w:jc w:val="center"/>
              <w:rPr>
                <w:rFonts w:asciiTheme="minorHAnsi" w:hAnsiTheme="minorHAnsi" w:cstheme="minorHAnsi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обедитель</w:t>
            </w:r>
          </w:p>
        </w:tc>
        <w:tc>
          <w:tcPr>
            <w:tcW w:w="1640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  <w:p w:rsidR="00B42863" w:rsidRPr="00B764AD" w:rsidRDefault="00B42863" w:rsidP="001360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42863" w:rsidRPr="00B42863" w:rsidTr="00F915EC">
        <w:tc>
          <w:tcPr>
            <w:tcW w:w="773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289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Муртазаева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Наджие</w:t>
            </w:r>
            <w:proofErr w:type="spellEnd"/>
          </w:p>
        </w:tc>
        <w:tc>
          <w:tcPr>
            <w:tcW w:w="1949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054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30" w:type="dxa"/>
          </w:tcPr>
          <w:p w:rsidR="00B42863" w:rsidRPr="00B764AD" w:rsidRDefault="00B42863" w:rsidP="00B42863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Участник </w:t>
            </w:r>
          </w:p>
        </w:tc>
        <w:tc>
          <w:tcPr>
            <w:tcW w:w="1640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42863" w:rsidTr="00F915EC">
        <w:tc>
          <w:tcPr>
            <w:tcW w:w="773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289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949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054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430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640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</w:tbl>
    <w:p w:rsidR="00004126" w:rsidRDefault="00004126" w:rsidP="00004126">
      <w:pPr>
        <w:spacing w:line="274" w:lineRule="exact"/>
        <w:ind w:left="2500"/>
        <w:rPr>
          <w:color w:val="000000"/>
          <w:lang w:bidi="ru-RU"/>
        </w:rPr>
      </w:pPr>
    </w:p>
    <w:p w:rsidR="00004126" w:rsidRDefault="00004126" w:rsidP="00004126">
      <w:pPr>
        <w:spacing w:line="274" w:lineRule="exact"/>
        <w:ind w:left="2500"/>
        <w:rPr>
          <w:color w:val="000000"/>
          <w:lang w:bidi="ru-RU"/>
        </w:rPr>
      </w:pPr>
    </w:p>
    <w:p w:rsidR="00004126" w:rsidRPr="004C6E35" w:rsidRDefault="00004126" w:rsidP="00004126">
      <w:pPr>
        <w:pStyle w:val="62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МОУ «Майская школа с крымскотатарским языком обучения имени Номана Челебиджихана» в муниципальном этапе МАН «Искатель» в 202</w:t>
      </w:r>
      <w:r w:rsidR="004E4853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p w:rsidR="00004126" w:rsidRPr="004C6E35" w:rsidRDefault="00004126" w:rsidP="00004126">
      <w:pPr>
        <w:spacing w:line="274" w:lineRule="exact"/>
        <w:ind w:left="2500"/>
        <w:jc w:val="center"/>
        <w:rPr>
          <w:b/>
          <w:color w:val="000000"/>
          <w:lang w:val="ru-RU" w:bidi="ru-RU"/>
        </w:rPr>
      </w:pPr>
    </w:p>
    <w:p w:rsidR="00004126" w:rsidRPr="004C6E35" w:rsidRDefault="00004126" w:rsidP="00004126">
      <w:pPr>
        <w:spacing w:line="274" w:lineRule="exact"/>
        <w:ind w:left="2500"/>
        <w:jc w:val="both"/>
        <w:rPr>
          <w:color w:val="000000"/>
          <w:lang w:val="ru-RU" w:bidi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45"/>
        <w:gridCol w:w="2292"/>
        <w:gridCol w:w="2003"/>
        <w:gridCol w:w="1025"/>
        <w:gridCol w:w="1430"/>
        <w:gridCol w:w="1640"/>
      </w:tblGrid>
      <w:tr w:rsidR="00F915EC" w:rsidTr="00F915EC">
        <w:tc>
          <w:tcPr>
            <w:tcW w:w="760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341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045" w:type="dxa"/>
          </w:tcPr>
          <w:p w:rsidR="00004126" w:rsidRPr="00161173" w:rsidRDefault="00004126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041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308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640" w:type="dxa"/>
          </w:tcPr>
          <w:p w:rsidR="00004126" w:rsidRPr="00161173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B42863" w:rsidTr="00F915EC">
        <w:tc>
          <w:tcPr>
            <w:tcW w:w="760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341" w:type="dxa"/>
          </w:tcPr>
          <w:p w:rsidR="00B42863" w:rsidRPr="00161173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Куртнезирова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2045" w:type="dxa"/>
          </w:tcPr>
          <w:p w:rsidR="00B42863" w:rsidRPr="00161173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B42863" w:rsidRPr="00161173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041" w:type="dxa"/>
          </w:tcPr>
          <w:p w:rsidR="00B42863" w:rsidRPr="00161173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308" w:type="dxa"/>
          </w:tcPr>
          <w:p w:rsidR="00B42863" w:rsidRPr="00161173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ризер</w:t>
            </w:r>
          </w:p>
        </w:tc>
        <w:tc>
          <w:tcPr>
            <w:tcW w:w="1640" w:type="dxa"/>
          </w:tcPr>
          <w:p w:rsidR="00B42863" w:rsidRPr="00161173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42863" w:rsidRPr="00B42863" w:rsidTr="00F915EC">
        <w:tc>
          <w:tcPr>
            <w:tcW w:w="760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41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2045" w:type="dxa"/>
          </w:tcPr>
          <w:p w:rsidR="00B42863" w:rsidRPr="00B764AD" w:rsidRDefault="00B42863" w:rsidP="00136081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Социология</w:t>
            </w:r>
          </w:p>
        </w:tc>
        <w:tc>
          <w:tcPr>
            <w:tcW w:w="1041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308" w:type="dxa"/>
          </w:tcPr>
          <w:p w:rsidR="00B42863" w:rsidRPr="00B764AD" w:rsidRDefault="00B42863" w:rsidP="00136081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обедитель</w:t>
            </w:r>
          </w:p>
        </w:tc>
        <w:tc>
          <w:tcPr>
            <w:tcW w:w="1640" w:type="dxa"/>
          </w:tcPr>
          <w:p w:rsidR="00B42863" w:rsidRPr="00B764AD" w:rsidRDefault="00B42863" w:rsidP="00B42863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Новрузова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 xml:space="preserve"> Л.Ф.</w:t>
            </w:r>
          </w:p>
        </w:tc>
      </w:tr>
      <w:tr w:rsidR="00B42863" w:rsidTr="00F915EC">
        <w:tc>
          <w:tcPr>
            <w:tcW w:w="760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2341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Рашидова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Севиля</w:t>
            </w:r>
            <w:proofErr w:type="spellEnd"/>
          </w:p>
        </w:tc>
        <w:tc>
          <w:tcPr>
            <w:tcW w:w="2045" w:type="dxa"/>
          </w:tcPr>
          <w:p w:rsidR="00B42863" w:rsidRPr="0016117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Социология</w:t>
            </w:r>
          </w:p>
        </w:tc>
        <w:tc>
          <w:tcPr>
            <w:tcW w:w="1041" w:type="dxa"/>
          </w:tcPr>
          <w:p w:rsidR="00B42863" w:rsidRPr="00161173" w:rsidRDefault="00B4286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308" w:type="dxa"/>
          </w:tcPr>
          <w:p w:rsidR="00B42863" w:rsidRPr="00161173" w:rsidRDefault="00B4286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640" w:type="dxa"/>
          </w:tcPr>
          <w:p w:rsidR="00B42863" w:rsidRPr="00161173" w:rsidRDefault="00B4286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42863" w:rsidTr="00F915EC">
        <w:tc>
          <w:tcPr>
            <w:tcW w:w="760" w:type="dxa"/>
          </w:tcPr>
          <w:p w:rsidR="00B4286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341" w:type="dxa"/>
          </w:tcPr>
          <w:p w:rsidR="00B4286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Решитова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Зера</w:t>
            </w:r>
            <w:proofErr w:type="spellEnd"/>
          </w:p>
        </w:tc>
        <w:tc>
          <w:tcPr>
            <w:tcW w:w="2045" w:type="dxa"/>
          </w:tcPr>
          <w:p w:rsidR="00B42863" w:rsidRDefault="00B42863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041" w:type="dxa"/>
          </w:tcPr>
          <w:p w:rsidR="00B42863" w:rsidRDefault="00B4286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308" w:type="dxa"/>
          </w:tcPr>
          <w:p w:rsidR="00B42863" w:rsidRDefault="00B4286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Участник </w:t>
            </w:r>
          </w:p>
        </w:tc>
        <w:tc>
          <w:tcPr>
            <w:tcW w:w="1640" w:type="dxa"/>
          </w:tcPr>
          <w:p w:rsidR="00B42863" w:rsidRDefault="00B42863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Решитов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Н.М.</w:t>
            </w:r>
          </w:p>
        </w:tc>
      </w:tr>
    </w:tbl>
    <w:p w:rsidR="00004126" w:rsidRPr="00B93A85" w:rsidRDefault="00004126" w:rsidP="00004126">
      <w:pPr>
        <w:spacing w:line="274" w:lineRule="exact"/>
        <w:ind w:left="2500" w:firstLine="708"/>
        <w:rPr>
          <w:color w:val="000000"/>
          <w:sz w:val="28"/>
          <w:szCs w:val="28"/>
          <w:lang w:bidi="ru-RU"/>
        </w:rPr>
      </w:pPr>
    </w:p>
    <w:p w:rsidR="00004126" w:rsidRPr="00290316" w:rsidRDefault="00004126" w:rsidP="00004126">
      <w:pPr>
        <w:pStyle w:val="62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0316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МОУ «Майская школа с крымскотатарским языком обучения имени Номана Челебиджихана» в конкурсах в 202</w:t>
      </w:r>
      <w:r w:rsidR="00504E8A" w:rsidRPr="00290316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2903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p w:rsidR="00004126" w:rsidRPr="00B93A85" w:rsidRDefault="00004126" w:rsidP="00004126">
      <w:pPr>
        <w:spacing w:line="274" w:lineRule="exact"/>
        <w:ind w:left="2500"/>
        <w:rPr>
          <w:b/>
          <w:color w:val="000000"/>
          <w:sz w:val="28"/>
          <w:szCs w:val="28"/>
          <w:lang w:val="ru-RU" w:bidi="ru-RU"/>
        </w:rPr>
      </w:pPr>
      <w:r w:rsidRPr="00B93A85">
        <w:rPr>
          <w:b/>
          <w:color w:val="000000"/>
          <w:sz w:val="28"/>
          <w:szCs w:val="28"/>
          <w:lang w:val="ru-RU" w:bidi="ru-RU"/>
        </w:rPr>
        <w:t xml:space="preserve">Участие в спортивных мероприятиях    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45"/>
        <w:gridCol w:w="1895"/>
        <w:gridCol w:w="2516"/>
        <w:gridCol w:w="1112"/>
        <w:gridCol w:w="1430"/>
        <w:gridCol w:w="1537"/>
      </w:tblGrid>
      <w:tr w:rsidR="00B7078B" w:rsidTr="00504E8A">
        <w:tc>
          <w:tcPr>
            <w:tcW w:w="645" w:type="dxa"/>
          </w:tcPr>
          <w:p w:rsidR="00004126" w:rsidRPr="003333B5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895" w:type="dxa"/>
          </w:tcPr>
          <w:p w:rsidR="00004126" w:rsidRPr="003333B5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516" w:type="dxa"/>
          </w:tcPr>
          <w:p w:rsidR="00004126" w:rsidRPr="003333B5" w:rsidRDefault="00004126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Название</w:t>
            </w:r>
          </w:p>
        </w:tc>
        <w:tc>
          <w:tcPr>
            <w:tcW w:w="1112" w:type="dxa"/>
          </w:tcPr>
          <w:p w:rsidR="00004126" w:rsidRPr="003333B5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430" w:type="dxa"/>
          </w:tcPr>
          <w:p w:rsidR="00004126" w:rsidRPr="003333B5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537" w:type="dxa"/>
          </w:tcPr>
          <w:p w:rsidR="00004126" w:rsidRPr="003333B5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B7078B" w:rsidRPr="00B7078B" w:rsidTr="00504E8A">
        <w:tc>
          <w:tcPr>
            <w:tcW w:w="645" w:type="dxa"/>
          </w:tcPr>
          <w:p w:rsidR="00004126" w:rsidRPr="003333B5" w:rsidRDefault="00004126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95" w:type="dxa"/>
          </w:tcPr>
          <w:p w:rsidR="00004126" w:rsidRPr="003333B5" w:rsidRDefault="00B7078B" w:rsidP="00004126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2516" w:type="dxa"/>
          </w:tcPr>
          <w:p w:rsidR="00004126" w:rsidRPr="003333B5" w:rsidRDefault="00B7078B" w:rsidP="00004126">
            <w:pPr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соревнований по футболу среди сборных команд учащихся</w:t>
            </w:r>
          </w:p>
        </w:tc>
        <w:tc>
          <w:tcPr>
            <w:tcW w:w="1112" w:type="dxa"/>
          </w:tcPr>
          <w:p w:rsidR="00004126" w:rsidRPr="003333B5" w:rsidRDefault="00B7078B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Команда </w:t>
            </w:r>
          </w:p>
        </w:tc>
        <w:tc>
          <w:tcPr>
            <w:tcW w:w="1430" w:type="dxa"/>
          </w:tcPr>
          <w:p w:rsidR="00004126" w:rsidRPr="003333B5" w:rsidRDefault="00B7078B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537" w:type="dxa"/>
          </w:tcPr>
          <w:p w:rsidR="00004126" w:rsidRPr="003333B5" w:rsidRDefault="00B7078B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B7078B" w:rsidRPr="00B7078B" w:rsidTr="00504E8A">
        <w:tc>
          <w:tcPr>
            <w:tcW w:w="645" w:type="dxa"/>
          </w:tcPr>
          <w:p w:rsidR="000D5A80" w:rsidRPr="003333B5" w:rsidRDefault="000D5A80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95" w:type="dxa"/>
          </w:tcPr>
          <w:p w:rsidR="000D5A80" w:rsidRPr="003333B5" w:rsidRDefault="00B7078B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Девушки</w:t>
            </w:r>
          </w:p>
        </w:tc>
        <w:tc>
          <w:tcPr>
            <w:tcW w:w="2516" w:type="dxa"/>
          </w:tcPr>
          <w:p w:rsidR="000D5A80" w:rsidRPr="003333B5" w:rsidRDefault="00B7078B" w:rsidP="002C433D">
            <w:pPr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соревнований по волейболу</w:t>
            </w:r>
          </w:p>
        </w:tc>
        <w:tc>
          <w:tcPr>
            <w:tcW w:w="1112" w:type="dxa"/>
          </w:tcPr>
          <w:p w:rsidR="000D5A80" w:rsidRPr="003333B5" w:rsidRDefault="00B7078B" w:rsidP="002C433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Команда</w:t>
            </w:r>
          </w:p>
        </w:tc>
        <w:tc>
          <w:tcPr>
            <w:tcW w:w="1430" w:type="dxa"/>
          </w:tcPr>
          <w:p w:rsidR="000D5A80" w:rsidRPr="003333B5" w:rsidRDefault="00B7078B" w:rsidP="002C433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537" w:type="dxa"/>
          </w:tcPr>
          <w:p w:rsidR="000D5A80" w:rsidRPr="003333B5" w:rsidRDefault="00B7078B" w:rsidP="002C433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B7078B" w:rsidRPr="003333B5" w:rsidTr="00504E8A">
        <w:tc>
          <w:tcPr>
            <w:tcW w:w="645" w:type="dxa"/>
          </w:tcPr>
          <w:p w:rsidR="000D5A80" w:rsidRPr="003333B5" w:rsidRDefault="000D5A80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95" w:type="dxa"/>
          </w:tcPr>
          <w:p w:rsidR="000D5A80" w:rsidRPr="003333B5" w:rsidRDefault="000D5A80" w:rsidP="00004126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B5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2516" w:type="dxa"/>
          </w:tcPr>
          <w:p w:rsidR="000D5A80" w:rsidRPr="003333B5" w:rsidRDefault="00B7078B" w:rsidP="00B7078B">
            <w:pPr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соревнований по волейболу «Серебряный мяч» среди девушек</w:t>
            </w:r>
            <w:r w:rsidR="000D5A80" w:rsidRPr="003333B5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10-2011 </w:t>
            </w:r>
            <w:r w:rsidR="000D5A80" w:rsidRPr="003333B5">
              <w:rPr>
                <w:rFonts w:ascii="Times New Roman" w:hAnsi="Times New Roman"/>
                <w:sz w:val="24"/>
                <w:szCs w:val="24"/>
              </w:rPr>
              <w:t xml:space="preserve"> года рождения  в </w:t>
            </w:r>
            <w:proofErr w:type="spellStart"/>
            <w:r w:rsidR="000D5A80" w:rsidRPr="003333B5">
              <w:rPr>
                <w:rFonts w:ascii="Times New Roman" w:hAnsi="Times New Roman"/>
                <w:sz w:val="24"/>
                <w:szCs w:val="24"/>
              </w:rPr>
              <w:t>Джанкойском</w:t>
            </w:r>
            <w:proofErr w:type="spellEnd"/>
            <w:r w:rsidR="000D5A80" w:rsidRPr="003333B5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112" w:type="dxa"/>
          </w:tcPr>
          <w:p w:rsidR="000D5A80" w:rsidRPr="003333B5" w:rsidRDefault="00B7078B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Команда</w:t>
            </w:r>
          </w:p>
        </w:tc>
        <w:tc>
          <w:tcPr>
            <w:tcW w:w="1430" w:type="dxa"/>
          </w:tcPr>
          <w:p w:rsidR="000D5A80" w:rsidRPr="003333B5" w:rsidRDefault="000D5A80" w:rsidP="00B7078B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</w:t>
            </w:r>
            <w:r w:rsidR="00B707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ризер</w:t>
            </w:r>
          </w:p>
        </w:tc>
        <w:tc>
          <w:tcPr>
            <w:tcW w:w="1537" w:type="dxa"/>
          </w:tcPr>
          <w:p w:rsidR="000D5A80" w:rsidRPr="003333B5" w:rsidRDefault="000D5A80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B7078B" w:rsidRPr="00B7078B" w:rsidTr="00504E8A">
        <w:tc>
          <w:tcPr>
            <w:tcW w:w="645" w:type="dxa"/>
          </w:tcPr>
          <w:p w:rsidR="000D5A80" w:rsidRPr="003333B5" w:rsidRDefault="00B7078B" w:rsidP="00004126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95" w:type="dxa"/>
          </w:tcPr>
          <w:p w:rsidR="000D5A80" w:rsidRPr="003333B5" w:rsidRDefault="00B7078B" w:rsidP="00004126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2516" w:type="dxa"/>
          </w:tcPr>
          <w:p w:rsidR="000D5A80" w:rsidRPr="003333B5" w:rsidRDefault="00B7078B" w:rsidP="00004126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Финальные соревнования по волейболу «Серебряный мяч» среди юношей</w:t>
            </w:r>
          </w:p>
        </w:tc>
        <w:tc>
          <w:tcPr>
            <w:tcW w:w="1112" w:type="dxa"/>
          </w:tcPr>
          <w:p w:rsidR="000D5A80" w:rsidRPr="003333B5" w:rsidRDefault="00B7078B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Команда</w:t>
            </w:r>
          </w:p>
        </w:tc>
        <w:tc>
          <w:tcPr>
            <w:tcW w:w="1430" w:type="dxa"/>
          </w:tcPr>
          <w:p w:rsidR="000D5A80" w:rsidRPr="003333B5" w:rsidRDefault="00B7078B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537" w:type="dxa"/>
          </w:tcPr>
          <w:p w:rsidR="000D5A80" w:rsidRPr="003333B5" w:rsidRDefault="00B7078B" w:rsidP="00004126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</w:tbl>
    <w:p w:rsidR="00004126" w:rsidRDefault="00004126" w:rsidP="00004126">
      <w:pPr>
        <w:spacing w:line="274" w:lineRule="exact"/>
        <w:ind w:left="2500"/>
        <w:rPr>
          <w:b/>
          <w:color w:val="000000"/>
          <w:sz w:val="28"/>
          <w:szCs w:val="28"/>
          <w:lang w:val="ru-RU" w:bidi="ru-RU"/>
        </w:rPr>
      </w:pPr>
    </w:p>
    <w:p w:rsidR="00504E8A" w:rsidRPr="00B93A85" w:rsidRDefault="00504E8A" w:rsidP="00004126">
      <w:pPr>
        <w:spacing w:line="274" w:lineRule="exact"/>
        <w:ind w:left="2500"/>
        <w:rPr>
          <w:b/>
          <w:color w:val="000000"/>
          <w:sz w:val="28"/>
          <w:szCs w:val="28"/>
          <w:lang w:val="ru-RU" w:bidi="ru-RU"/>
        </w:rPr>
      </w:pPr>
    </w:p>
    <w:p w:rsidR="00004126" w:rsidRDefault="00004126" w:rsidP="00004126">
      <w:pPr>
        <w:spacing w:line="274" w:lineRule="exact"/>
        <w:ind w:left="2500"/>
        <w:rPr>
          <w:b/>
          <w:color w:val="000000"/>
          <w:sz w:val="28"/>
          <w:szCs w:val="28"/>
          <w:lang w:val="ru-RU" w:bidi="ru-RU"/>
        </w:rPr>
      </w:pPr>
      <w:r w:rsidRPr="00B93A85">
        <w:rPr>
          <w:b/>
          <w:color w:val="000000"/>
          <w:sz w:val="28"/>
          <w:szCs w:val="28"/>
          <w:lang w:val="ru-RU" w:bidi="ru-RU"/>
        </w:rPr>
        <w:t>Участие в творческих конкурсах</w:t>
      </w:r>
    </w:p>
    <w:tbl>
      <w:tblPr>
        <w:tblStyle w:val="13"/>
        <w:tblW w:w="9345" w:type="dxa"/>
        <w:tblInd w:w="0" w:type="dxa"/>
        <w:tblLook w:val="04A0" w:firstRow="1" w:lastRow="0" w:firstColumn="1" w:lastColumn="0" w:noHBand="0" w:noVBand="1"/>
      </w:tblPr>
      <w:tblGrid>
        <w:gridCol w:w="984"/>
        <w:gridCol w:w="2742"/>
        <w:gridCol w:w="1866"/>
        <w:gridCol w:w="1895"/>
        <w:gridCol w:w="1858"/>
      </w:tblGrid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конкурса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раздельный сбор отходов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повторное использование материалов»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Э.Э.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="00B7078B">
              <w:rPr>
                <w:rFonts w:ascii="Times New Roman" w:hAnsi="Times New Roman" w:cs="Times New Roman"/>
                <w:sz w:val="24"/>
                <w:szCs w:val="24"/>
              </w:rPr>
              <w:t xml:space="preserve">зилова </w:t>
            </w:r>
            <w:proofErr w:type="spellStart"/>
            <w:r w:rsidR="00B7078B"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  <w:r w:rsidR="00B7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78B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Э.Э.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5A27">
              <w:rPr>
                <w:rFonts w:ascii="Times New Roman" w:hAnsi="Times New Roman" w:cs="Times New Roman"/>
                <w:sz w:val="24"/>
                <w:szCs w:val="24"/>
              </w:rPr>
              <w:t>блямитова</w:t>
            </w:r>
            <w:proofErr w:type="spellEnd"/>
            <w:r w:rsidR="00E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A27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78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«Гончарство и художественная керамика»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Фикретовна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«Вязаные игрушки»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Недимовна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«Изделия из теста»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Тохтаров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Сулейман Рустемович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Ибрагимова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Э.Э.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«Изделия из теста»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«Живопись»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«Выжигание»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 w:rsidP="0036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600D3">
              <w:rPr>
                <w:rFonts w:ascii="Times New Roman" w:hAnsi="Times New Roman" w:cs="Times New Roman"/>
                <w:sz w:val="24"/>
                <w:szCs w:val="24"/>
              </w:rPr>
              <w:t>Объемные изделия из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8B" w:rsidRDefault="003600D3" w:rsidP="0036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8B" w:rsidRDefault="0082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8B" w:rsidRDefault="0082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«Выпиливание лобзиком»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Эльдаровна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Сейтмустафаева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«Папье-маше»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Республиканской выставки-конкурса декоративно-прикладного творчества и изобразительного искусства «Знай и люби свой край»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«Папье-маше»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сочинений (эссе)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«Агитационные листовки. «Сохраним можжевельники Крыма»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Э.Э.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«Фотоконкурс «Мой любимый можжевеловый лес»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Смаиловна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«Фотоконкурс «Мой любимый можжевеловый лес»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«Фотоконкурс «Мой любимый можжевеловый лес»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Экорисунок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«Колючая красота Крыма»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Мухаммед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Экорисунок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«Колючая красота Крыма»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Экорисунок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 Крыма»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Аблямитова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Экорисунок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«Колючая красота Крыма»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Эдемович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B7078B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</w:t>
            </w:r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Экорисунок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«Колючая красота Крыма»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8B" w:rsidRDefault="00B7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D66607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07" w:rsidRDefault="00B12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07" w:rsidRDefault="00D6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фестиваля конкурса детских фольклорных коллективов «Крымский теремок»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07" w:rsidRDefault="00D6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07" w:rsidRDefault="00D6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07" w:rsidRDefault="00D6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B12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B12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2025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B12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</w:p>
          <w:p w:rsidR="00B1277F" w:rsidRPr="00D66607" w:rsidRDefault="00B1277F" w:rsidP="00D66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B1277F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77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B12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 w:rsidP="0034231D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2025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Нурсеидович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2025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Фазылова Сафина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2025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D" w:rsidRDefault="0034231D" w:rsidP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34231D" w:rsidRDefault="0034231D" w:rsidP="0034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детского фестиваля народной культуры «Наследники традиций» </w:t>
            </w:r>
          </w:p>
          <w:p w:rsidR="00B1277F" w:rsidRDefault="0034231D" w:rsidP="0034231D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«ансамбль народной музыки»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Эбабиль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 w:rsidP="0034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«Фольклор»  Лучший вокалист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1D" w:rsidRDefault="0034231D" w:rsidP="00ED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Большого всероссийского фестиваля детского и юношеского творчества </w:t>
            </w:r>
          </w:p>
          <w:p w:rsidR="00B1277F" w:rsidRDefault="0034231D" w:rsidP="00ED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«Вокальное творчество»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Асие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1277F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 w:rsidP="00ED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сочинений «Вместе Ярче»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F" w:rsidRDefault="0034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904AA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49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49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ED5A27">
              <w:rPr>
                <w:rFonts w:ascii="Times New Roman" w:hAnsi="Times New Roman" w:cs="Times New Roman"/>
                <w:sz w:val="24"/>
                <w:szCs w:val="24"/>
              </w:rPr>
              <w:t>Мы-гордость</w:t>
            </w:r>
            <w:proofErr w:type="gramEnd"/>
            <w:r w:rsidR="00ED5A2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49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49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49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904AA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49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Мы-гордость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Фазылова Сафина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AA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D5A27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27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27" w:rsidRDefault="00ED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в науку»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27" w:rsidRDefault="00ED5A27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27" w:rsidRDefault="00ED5A27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27" w:rsidRDefault="00ED5A27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C3DDA" w:rsidRDefault="008C3DDA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DDA" w:rsidRPr="00D66607" w:rsidTr="00B7078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DA" w:rsidRDefault="008C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DA" w:rsidRDefault="008C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фантазии»</w:t>
            </w:r>
          </w:p>
          <w:p w:rsidR="008C3DDA" w:rsidRDefault="008C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DA" w:rsidRDefault="008C3DDA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Медине</w:t>
            </w:r>
          </w:p>
          <w:p w:rsidR="008C3DDA" w:rsidRDefault="008C3DDA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DA" w:rsidRDefault="008C3DDA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Э.Э.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DA" w:rsidRDefault="008C3DDA" w:rsidP="00AB3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004126" w:rsidRPr="00EA42B3" w:rsidRDefault="00004126" w:rsidP="00004126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A42B3">
        <w:rPr>
          <w:rFonts w:hAnsi="Times New Roman" w:cs="Times New Roman"/>
          <w:b/>
          <w:bCs/>
          <w:sz w:val="24"/>
          <w:szCs w:val="24"/>
        </w:rPr>
        <w:t>VI</w:t>
      </w:r>
      <w:r w:rsidRPr="00EA42B3">
        <w:rPr>
          <w:rFonts w:hAnsi="Times New Roman" w:cs="Times New Roman"/>
          <w:b/>
          <w:bCs/>
          <w:sz w:val="24"/>
          <w:szCs w:val="24"/>
          <w:lang w:val="ru-RU"/>
        </w:rPr>
        <w:t>. ВОСТРЕБОВАННОСТЬ ВЫПУСКНИКОВ</w:t>
      </w:r>
    </w:p>
    <w:p w:rsidR="00004126" w:rsidRPr="009A5BE3" w:rsidRDefault="00004126" w:rsidP="000041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004126" w:rsidTr="000041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004126" w:rsidRPr="00B7078B" w:rsidTr="000041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9A5BE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04126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126" w:rsidRPr="00ED61B3" w:rsidRDefault="00004126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E09CF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Pr="000E09CF" w:rsidRDefault="000E09CF" w:rsidP="0000412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9CF" w:rsidRDefault="000E09CF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F39D1" w:rsidTr="000041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6B2680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6B2680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9D1" w:rsidRDefault="002F39D1" w:rsidP="0000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B2680" w:rsidRPr="009E005E" w:rsidRDefault="006B2680" w:rsidP="006B2680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color w:val="0F1115"/>
        </w:rPr>
        <w:t>В 2025 году школу окончили </w:t>
      </w:r>
      <w:r>
        <w:rPr>
          <w:color w:val="0F1115"/>
        </w:rPr>
        <w:t>41</w:t>
      </w:r>
      <w:r w:rsidRPr="009E005E">
        <w:rPr>
          <w:rStyle w:val="a8"/>
          <w:color w:val="0F1115"/>
        </w:rPr>
        <w:t xml:space="preserve"> человек</w:t>
      </w:r>
      <w:r w:rsidRPr="009E005E">
        <w:rPr>
          <w:color w:val="0F1115"/>
        </w:rPr>
        <w:t xml:space="preserve">: из них </w:t>
      </w:r>
      <w:r>
        <w:rPr>
          <w:color w:val="0F1115"/>
        </w:rPr>
        <w:t>33</w:t>
      </w:r>
      <w:r w:rsidRPr="009E005E">
        <w:rPr>
          <w:color w:val="0F1115"/>
        </w:rPr>
        <w:t>- выпускников 9-х классов и</w:t>
      </w:r>
      <w:r>
        <w:rPr>
          <w:color w:val="0F1115"/>
        </w:rPr>
        <w:t xml:space="preserve"> 8</w:t>
      </w:r>
      <w:r w:rsidRPr="009E005E">
        <w:rPr>
          <w:color w:val="0F1115"/>
        </w:rPr>
        <w:t xml:space="preserve"> - выпускников 11-х классов.</w:t>
      </w:r>
      <w:r w:rsidRPr="009E005E">
        <w:rPr>
          <w:color w:val="0F1115"/>
        </w:rPr>
        <w:br/>
        <w:t>Основной стратегической задачей школы является обеспечение </w:t>
      </w:r>
      <w:r w:rsidRPr="009E005E">
        <w:rPr>
          <w:rStyle w:val="a8"/>
          <w:color w:val="0F1115"/>
        </w:rPr>
        <w:t>успешной социализации и конкурентоспособности</w:t>
      </w:r>
      <w:r w:rsidRPr="009E005E">
        <w:rPr>
          <w:color w:val="0F1115"/>
        </w:rPr>
        <w:t> выпускников на рынке образования и труда.</w:t>
      </w:r>
    </w:p>
    <w:p w:rsidR="007633D3" w:rsidRDefault="007633D3" w:rsidP="006B2680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33D3" w:rsidRDefault="007633D3" w:rsidP="006B2680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2680" w:rsidRPr="009E005E" w:rsidRDefault="007633D3" w:rsidP="006B2680">
      <w:pPr>
        <w:spacing w:before="0" w:beforeAutospacing="0" w:after="0" w:afterAutospacing="0" w:line="276" w:lineRule="auto"/>
        <w:rPr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6B2680" w:rsidRPr="009E005E">
        <w:rPr>
          <w:b/>
          <w:color w:val="000000"/>
          <w:sz w:val="24"/>
          <w:szCs w:val="24"/>
          <w:lang w:val="ru-RU"/>
        </w:rPr>
        <w:t xml:space="preserve">.ФУНКЦИОНИРОВАНИЕ ВНУТРЕННЕЙ СИСТЕМЫ ОЦЕНКИ КАЧЕСТВА ОБРАЗОВАНИЯ 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Нормативно-правовая основа ВСОКО</w:t>
      </w:r>
      <w:r w:rsidRPr="009E005E">
        <w:rPr>
          <w:color w:val="0F1115"/>
        </w:rPr>
        <w:br/>
        <w:t>Внутренняя система оценки</w:t>
      </w:r>
      <w:r w:rsidR="007633D3">
        <w:rPr>
          <w:color w:val="0F1115"/>
        </w:rPr>
        <w:t xml:space="preserve"> качества образования (ВСОКО) М</w:t>
      </w:r>
      <w:r w:rsidRPr="009E005E">
        <w:rPr>
          <w:color w:val="0F1115"/>
        </w:rPr>
        <w:t>ОУ «</w:t>
      </w:r>
      <w:r w:rsidR="007633D3">
        <w:rPr>
          <w:color w:val="0F1115"/>
        </w:rPr>
        <w:t>майская школа с крымскотатарским языком обучения имени Номана Челебиджихана» в</w:t>
      </w:r>
      <w:r w:rsidRPr="009E005E">
        <w:rPr>
          <w:color w:val="0F1115"/>
        </w:rPr>
        <w:t xml:space="preserve"> 2025 году функционировала в соответствии </w:t>
      </w:r>
      <w:proofErr w:type="gramStart"/>
      <w:r w:rsidRPr="009E005E">
        <w:rPr>
          <w:color w:val="0F1115"/>
        </w:rPr>
        <w:t>с</w:t>
      </w:r>
      <w:proofErr w:type="gramEnd"/>
      <w:r w:rsidRPr="009E005E">
        <w:rPr>
          <w:color w:val="0F1115"/>
        </w:rPr>
        <w:t>:</w:t>
      </w:r>
    </w:p>
    <w:p w:rsidR="006B2680" w:rsidRPr="009E005E" w:rsidRDefault="006B2680" w:rsidP="009E1926">
      <w:pPr>
        <w:pStyle w:val="ds-markdown-paragraph"/>
        <w:numPr>
          <w:ilvl w:val="0"/>
          <w:numId w:val="40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Федеральным законом № 273-ФЗ «Об образовании в Российской Федерации» (ст. 28, п. 3/13);</w:t>
      </w:r>
    </w:p>
    <w:p w:rsidR="006B2680" w:rsidRPr="009E005E" w:rsidRDefault="006B2680" w:rsidP="009E1926">
      <w:pPr>
        <w:pStyle w:val="ds-markdown-paragraph"/>
        <w:numPr>
          <w:ilvl w:val="0"/>
          <w:numId w:val="40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 xml:space="preserve">Письмом </w:t>
      </w:r>
      <w:proofErr w:type="spellStart"/>
      <w:r w:rsidRPr="009E005E">
        <w:rPr>
          <w:rStyle w:val="a8"/>
          <w:color w:val="0F1115"/>
        </w:rPr>
        <w:t>Минпросвещения</w:t>
      </w:r>
      <w:proofErr w:type="spellEnd"/>
      <w:r w:rsidRPr="009E005E">
        <w:rPr>
          <w:rStyle w:val="a8"/>
          <w:color w:val="0F1115"/>
        </w:rPr>
        <w:t xml:space="preserve"> России от 05.06.2025 №  </w:t>
      </w:r>
      <w:r w:rsidRPr="009E005E">
        <w:t>ОК-1656/03</w:t>
      </w:r>
      <w:r w:rsidRPr="009E005E">
        <w:rPr>
          <w:rStyle w:val="a8"/>
          <w:color w:val="0F1115"/>
        </w:rPr>
        <w:t xml:space="preserve"> «О методических рекомендациях по совершенствованию внутренней системы оценки качества образования»</w:t>
      </w:r>
      <w:r w:rsidRPr="009E005E">
        <w:rPr>
          <w:color w:val="0F1115"/>
        </w:rPr>
        <w:t>;</w:t>
      </w:r>
    </w:p>
    <w:p w:rsidR="006B2680" w:rsidRPr="009E005E" w:rsidRDefault="006B2680" w:rsidP="009E1926">
      <w:pPr>
        <w:pStyle w:val="ds-markdown-paragraph"/>
        <w:numPr>
          <w:ilvl w:val="0"/>
          <w:numId w:val="40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Локальными нормативными актами школы: «Положение о внутренней системе оценки качества образования (ВСОКО)» (актуализировано в сентябре 2025 г.), «Положение о внутреннем мониторинге качества образования», «Положение о системе оценки образовательных достижений учащихся».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Цели, задачи и принципы ВСОКО в 2025 году</w:t>
      </w:r>
    </w:p>
    <w:p w:rsidR="006B2680" w:rsidRPr="009E005E" w:rsidRDefault="006B2680" w:rsidP="009E1926">
      <w:pPr>
        <w:pStyle w:val="ds-markdown-paragraph"/>
        <w:numPr>
          <w:ilvl w:val="0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Цель:</w:t>
      </w:r>
      <w:r w:rsidRPr="009E005E">
        <w:rPr>
          <w:color w:val="0F1115"/>
        </w:rPr>
        <w:t> Получение объективной информации о состоянии и динамике качества образования в школе для принятия обоснованных управленческих решений, направленных на повышение образовательных результатов, совершенствование условий реализации образовательных программ и профессионального развития педагогов.</w:t>
      </w:r>
    </w:p>
    <w:p w:rsidR="006B2680" w:rsidRPr="009E005E" w:rsidRDefault="006B2680" w:rsidP="009E1926">
      <w:pPr>
        <w:pStyle w:val="ds-markdown-paragraph"/>
        <w:numPr>
          <w:ilvl w:val="0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Задачи:</w:t>
      </w:r>
    </w:p>
    <w:p w:rsidR="006B2680" w:rsidRPr="009E005E" w:rsidRDefault="006B2680" w:rsidP="009E1926">
      <w:pPr>
        <w:pStyle w:val="ds-markdown-paragraph"/>
        <w:numPr>
          <w:ilvl w:val="1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Обеспечение мониторинга и анализа образовательных достижений обучающихся (личностных, </w:t>
      </w:r>
      <w:proofErr w:type="spellStart"/>
      <w:r w:rsidRPr="009E005E">
        <w:rPr>
          <w:color w:val="0F1115"/>
        </w:rPr>
        <w:t>метапредметных</w:t>
      </w:r>
      <w:proofErr w:type="spellEnd"/>
      <w:r w:rsidRPr="009E005E">
        <w:rPr>
          <w:color w:val="0F1115"/>
        </w:rPr>
        <w:t>, предметных) с учетом требований ФГОС.</w:t>
      </w:r>
    </w:p>
    <w:p w:rsidR="006B2680" w:rsidRPr="009E005E" w:rsidRDefault="006B2680" w:rsidP="009E1926">
      <w:pPr>
        <w:pStyle w:val="ds-markdown-paragraph"/>
        <w:numPr>
          <w:ilvl w:val="1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Оценка качества условий осуществления образовательной деятельности (кадровых, психолого-педагогических, материально-технических, информационных).</w:t>
      </w:r>
    </w:p>
    <w:p w:rsidR="006B2680" w:rsidRPr="009E005E" w:rsidRDefault="006B2680" w:rsidP="009E1926">
      <w:pPr>
        <w:pStyle w:val="ds-markdown-paragraph"/>
        <w:numPr>
          <w:ilvl w:val="1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Выявление факторов, влияющих на качество образования, и прогнозирование тенденций его развития.</w:t>
      </w:r>
    </w:p>
    <w:p w:rsidR="006B2680" w:rsidRPr="009E005E" w:rsidRDefault="006B2680" w:rsidP="009E1926">
      <w:pPr>
        <w:pStyle w:val="ds-markdown-paragraph"/>
        <w:numPr>
          <w:ilvl w:val="1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Формирование механизмов обратной связи от участников образовательных отношений (обучающихся, родителей (законных представителей), педагогов).</w:t>
      </w:r>
    </w:p>
    <w:p w:rsidR="006B2680" w:rsidRPr="009E005E" w:rsidRDefault="006B2680" w:rsidP="009E1926">
      <w:pPr>
        <w:pStyle w:val="ds-markdown-paragraph"/>
        <w:numPr>
          <w:ilvl w:val="1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Информационное и аналитическое сопровождение процедур внешней оценки качества образования (ВПР, НИКО, ГИА).</w:t>
      </w:r>
    </w:p>
    <w:p w:rsidR="006B2680" w:rsidRPr="009E005E" w:rsidRDefault="006B2680" w:rsidP="009E1926">
      <w:pPr>
        <w:pStyle w:val="ds-markdown-paragraph"/>
        <w:numPr>
          <w:ilvl w:val="0"/>
          <w:numId w:val="41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Принципы:</w:t>
      </w:r>
      <w:r w:rsidRPr="009E005E">
        <w:rPr>
          <w:color w:val="0F1115"/>
        </w:rPr>
        <w:t> Объективность, открытость, системность, технологичность, адресность.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Структура и механизмы реализации ВСОКО</w:t>
      </w:r>
      <w:r w:rsidRPr="009E005E">
        <w:rPr>
          <w:color w:val="0F1115"/>
        </w:rPr>
        <w:br/>
      </w:r>
      <w:proofErr w:type="spellStart"/>
      <w:r w:rsidRPr="009E005E">
        <w:rPr>
          <w:color w:val="0F1115"/>
        </w:rPr>
        <w:t>ВСОКО</w:t>
      </w:r>
      <w:proofErr w:type="spellEnd"/>
      <w:r w:rsidRPr="009E005E">
        <w:rPr>
          <w:color w:val="0F1115"/>
        </w:rPr>
        <w:t xml:space="preserve"> реализуется как цикличный процесс, включающий следующие этапы:</w:t>
      </w:r>
    </w:p>
    <w:p w:rsidR="006B2680" w:rsidRPr="009E005E" w:rsidRDefault="006B2680" w:rsidP="009E1926">
      <w:pPr>
        <w:pStyle w:val="ds-markdown-paragraph"/>
        <w:numPr>
          <w:ilvl w:val="0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Планирование:</w:t>
      </w:r>
      <w:r w:rsidRPr="009E005E">
        <w:rPr>
          <w:color w:val="0F1115"/>
        </w:rPr>
        <w:t> Утверждение ежегодного плана-графика ВСОКО на 2025 год, согласованного с планом работы школы.</w:t>
      </w:r>
    </w:p>
    <w:p w:rsidR="006B2680" w:rsidRPr="009E005E" w:rsidRDefault="006B2680" w:rsidP="009E1926">
      <w:pPr>
        <w:pStyle w:val="ds-markdown-paragraph"/>
        <w:numPr>
          <w:ilvl w:val="0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Сбор информации:</w:t>
      </w:r>
      <w:r w:rsidRPr="009E005E">
        <w:rPr>
          <w:color w:val="0F1115"/>
        </w:rPr>
        <w:t> Использование единой системы критериев и показателей (КПЭ) по 5 ключевым направлениям:</w:t>
      </w:r>
    </w:p>
    <w:p w:rsidR="006B2680" w:rsidRPr="009E005E" w:rsidRDefault="006B2680" w:rsidP="009E1926">
      <w:pPr>
        <w:pStyle w:val="ds-markdown-paragraph"/>
        <w:numPr>
          <w:ilvl w:val="1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Качество образовательных результатов: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Динамика академической успеваемости (по четвертям, годам).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Результаты Всероссийских проверочных работ (ВПР) в 4-8, 11 классах (сравнение со средними показателями по РФ, региону, муниципалитету).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lastRenderedPageBreak/>
        <w:t xml:space="preserve">Результаты государственной итоговой аттестации (ОГЭ, ЕГЭ): средние баллы, доля </w:t>
      </w:r>
      <w:proofErr w:type="spellStart"/>
      <w:r w:rsidRPr="009E005E">
        <w:rPr>
          <w:color w:val="0F1115"/>
        </w:rPr>
        <w:t>высокобалльных</w:t>
      </w:r>
      <w:proofErr w:type="spellEnd"/>
      <w:r w:rsidRPr="009E005E">
        <w:rPr>
          <w:color w:val="0F1115"/>
        </w:rPr>
        <w:t xml:space="preserve"> работ, отсутствие неуспевающих.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Достижения </w:t>
      </w:r>
      <w:proofErr w:type="gramStart"/>
      <w:r w:rsidRPr="009E005E">
        <w:rPr>
          <w:color w:val="0F1115"/>
        </w:rPr>
        <w:t>обучающихся</w:t>
      </w:r>
      <w:proofErr w:type="gramEnd"/>
      <w:r w:rsidRPr="009E005E">
        <w:rPr>
          <w:color w:val="0F1115"/>
        </w:rPr>
        <w:t xml:space="preserve"> во внеурочной деятельности (олимпиады, конкурсы, проекты).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Уровень социализации и воспитания (проектная активность, участие в самоуправлении, отсутствие правонарушений).</w:t>
      </w:r>
    </w:p>
    <w:p w:rsidR="006B2680" w:rsidRPr="009E005E" w:rsidRDefault="006B2680" w:rsidP="009E1926">
      <w:pPr>
        <w:pStyle w:val="ds-markdown-paragraph"/>
        <w:numPr>
          <w:ilvl w:val="1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Качество реализации образовательных программ: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Соответствие рабочих программ и учебных планов требованиям ФГОС.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Использование современных педагогических технологий (</w:t>
      </w:r>
      <w:proofErr w:type="gramStart"/>
      <w:r w:rsidRPr="009E005E">
        <w:rPr>
          <w:color w:val="0F1115"/>
        </w:rPr>
        <w:t>проектная</w:t>
      </w:r>
      <w:proofErr w:type="gramEnd"/>
      <w:r w:rsidRPr="009E005E">
        <w:rPr>
          <w:color w:val="0F1115"/>
        </w:rPr>
        <w:t>, ИКТ, дистанционные).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Эффективность системы дополнительного образования и внеурочной деятельности.</w:t>
      </w:r>
    </w:p>
    <w:p w:rsidR="006B2680" w:rsidRPr="009E005E" w:rsidRDefault="006B2680" w:rsidP="009E1926">
      <w:pPr>
        <w:pStyle w:val="ds-markdown-paragraph"/>
        <w:numPr>
          <w:ilvl w:val="1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Качество условий реализации образовательных программ: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Кадровый состав (уровень квалификации, прохождение курсов повышения квалификации, аттестация).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Материально-техническое и информационное обеспечение (оснащенность кабинетов, доступ к интернету, ЭФУ).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Психолого-педагогические условия (адаптированные программы, работа с одаренными детьми и детьми с ОВЗ).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Безопасность и </w:t>
      </w:r>
      <w:proofErr w:type="spellStart"/>
      <w:r w:rsidRPr="009E005E">
        <w:rPr>
          <w:color w:val="0F1115"/>
        </w:rPr>
        <w:t>здоровьесберегающая</w:t>
      </w:r>
      <w:proofErr w:type="spellEnd"/>
      <w:r w:rsidRPr="009E005E">
        <w:rPr>
          <w:color w:val="0F1115"/>
        </w:rPr>
        <w:t xml:space="preserve"> среда.</w:t>
      </w:r>
    </w:p>
    <w:p w:rsidR="006B2680" w:rsidRPr="009E005E" w:rsidRDefault="006B2680" w:rsidP="009E1926">
      <w:pPr>
        <w:pStyle w:val="ds-markdown-paragraph"/>
        <w:numPr>
          <w:ilvl w:val="1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Удовлетворенность участников образовательных отношений: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Результаты ежегодных анонимных опросов родителей и обучающихся 5-11 классов (качество преподавания, психологический климат, организация питания).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Удовлетворенность педагогов условиями труда.</w:t>
      </w:r>
    </w:p>
    <w:p w:rsidR="006B2680" w:rsidRPr="009E005E" w:rsidRDefault="006B2680" w:rsidP="009E1926">
      <w:pPr>
        <w:pStyle w:val="ds-markdown-paragraph"/>
        <w:numPr>
          <w:ilvl w:val="1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Эффективность управления: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Достижение целей, поставленных в Программе развития школы.</w:t>
      </w:r>
    </w:p>
    <w:p w:rsidR="006B2680" w:rsidRPr="009E005E" w:rsidRDefault="006B2680" w:rsidP="009E1926">
      <w:pPr>
        <w:pStyle w:val="ds-markdown-paragraph"/>
        <w:numPr>
          <w:ilvl w:val="2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Реализация управленческих решений, принятых по итогам предыдущих циклов ВСОКО.</w:t>
      </w:r>
    </w:p>
    <w:p w:rsidR="006B2680" w:rsidRPr="009E005E" w:rsidRDefault="006B2680" w:rsidP="009E1926">
      <w:pPr>
        <w:pStyle w:val="ds-markdown-paragraph"/>
        <w:numPr>
          <w:ilvl w:val="0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Обработка и анализ данных:</w:t>
      </w:r>
      <w:r w:rsidRPr="009E005E">
        <w:rPr>
          <w:color w:val="0F1115"/>
        </w:rPr>
        <w:t> Проведение статистической и качественной обработки данных силами административной команды и методических объединений. Использование инструментов автоматизации (электронные таблицы, формы).</w:t>
      </w:r>
    </w:p>
    <w:p w:rsidR="006B2680" w:rsidRPr="009E005E" w:rsidRDefault="006B2680" w:rsidP="009E1926">
      <w:pPr>
        <w:pStyle w:val="ds-markdown-paragraph"/>
        <w:numPr>
          <w:ilvl w:val="0"/>
          <w:numId w:val="4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Принятие управленческих решений:</w:t>
      </w:r>
      <w:r w:rsidRPr="009E005E">
        <w:rPr>
          <w:color w:val="0F1115"/>
        </w:rPr>
        <w:t> Обсуждение результатов анализа на педагогических советах, совещаниях при директоре, заседаниях методических объединений. Формирование корректирующих и предупреждающих действий.</w:t>
      </w:r>
    </w:p>
    <w:p w:rsidR="006B2680" w:rsidRPr="009E005E" w:rsidRDefault="006B2680" w:rsidP="00FC7D18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 w:rsidRPr="00F33CE7">
        <w:rPr>
          <w:rStyle w:val="a8"/>
          <w:color w:val="0F1115"/>
          <w:sz w:val="24"/>
          <w:szCs w:val="24"/>
          <w:lang w:val="ru-RU"/>
        </w:rPr>
        <w:t>Публичная отчетность:</w:t>
      </w:r>
      <w:r w:rsidRPr="009E005E">
        <w:rPr>
          <w:color w:val="0F1115"/>
          <w:sz w:val="24"/>
          <w:szCs w:val="24"/>
        </w:rPr>
        <w:t> </w:t>
      </w:r>
      <w:r w:rsidRPr="00F33CE7">
        <w:rPr>
          <w:color w:val="0F1115"/>
          <w:sz w:val="24"/>
          <w:szCs w:val="24"/>
          <w:lang w:val="ru-RU"/>
        </w:rPr>
        <w:t xml:space="preserve">Размещение основных результатов </w:t>
      </w:r>
      <w:proofErr w:type="spellStart"/>
      <w:r w:rsidRPr="00F33CE7">
        <w:rPr>
          <w:color w:val="0F1115"/>
          <w:sz w:val="24"/>
          <w:szCs w:val="24"/>
          <w:lang w:val="ru-RU"/>
        </w:rPr>
        <w:t>самообследования</w:t>
      </w:r>
      <w:proofErr w:type="spellEnd"/>
      <w:r w:rsidRPr="00F33CE7">
        <w:rPr>
          <w:color w:val="0F1115"/>
          <w:sz w:val="24"/>
          <w:szCs w:val="24"/>
          <w:lang w:val="ru-RU"/>
        </w:rPr>
        <w:t xml:space="preserve"> и ВСОКО на официальном сайте школы, информирование через родительские собрания, Управляющий совет.</w:t>
      </w:r>
      <w:r w:rsidRPr="00F33CE7">
        <w:rPr>
          <w:color w:val="0F1115"/>
          <w:sz w:val="24"/>
          <w:szCs w:val="24"/>
          <w:lang w:val="ru-RU"/>
        </w:rPr>
        <w:br/>
      </w:r>
      <w:r w:rsidRPr="00F33CE7">
        <w:rPr>
          <w:color w:val="0F1115"/>
          <w:sz w:val="24"/>
          <w:szCs w:val="24"/>
          <w:lang w:val="ru-RU"/>
        </w:rPr>
        <w:br/>
      </w:r>
      <w:r w:rsidRPr="009E005E">
        <w:rPr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6B2680" w:rsidRPr="009E005E" w:rsidRDefault="006B2680" w:rsidP="006B268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6B2680" w:rsidRPr="009E005E" w:rsidRDefault="006B2680" w:rsidP="006B268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</w:t>
      </w:r>
      <w:r w:rsidRPr="009E005E">
        <w:rPr>
          <w:color w:val="000000"/>
          <w:sz w:val="24"/>
          <w:szCs w:val="24"/>
          <w:lang w:val="ru-RU"/>
        </w:rPr>
        <w:lastRenderedPageBreak/>
        <w:t>Школой, был организован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онлайн-опрос, в котором принял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 xml:space="preserve">участие </w:t>
      </w:r>
      <w:r w:rsidR="007633D3">
        <w:rPr>
          <w:color w:val="000000"/>
          <w:sz w:val="24"/>
          <w:szCs w:val="24"/>
          <w:lang w:val="ru-RU"/>
        </w:rPr>
        <w:t>131</w:t>
      </w:r>
      <w:r w:rsidRPr="009E005E">
        <w:rPr>
          <w:color w:val="000000"/>
          <w:sz w:val="24"/>
          <w:szCs w:val="24"/>
          <w:lang w:val="ru-RU"/>
        </w:rPr>
        <w:t xml:space="preserve"> респондент (42% от общего числа родителей 1–11-х классов).</w:t>
      </w:r>
    </w:p>
    <w:p w:rsidR="006B2680" w:rsidRPr="009E005E" w:rsidRDefault="006B2680" w:rsidP="006B268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2025года.</w:t>
      </w:r>
    </w:p>
    <w:p w:rsidR="006B2680" w:rsidRPr="009E005E" w:rsidRDefault="006B2680" w:rsidP="006B268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</w:rPr>
      </w:pPr>
      <w:proofErr w:type="spellStart"/>
      <w:r w:rsidRPr="009E005E">
        <w:rPr>
          <w:color w:val="000000"/>
          <w:sz w:val="24"/>
          <w:szCs w:val="24"/>
        </w:rPr>
        <w:t>Результаты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исследования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представлены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ниже</w:t>
      </w:r>
      <w:proofErr w:type="spellEnd"/>
      <w:r w:rsidRPr="009E005E">
        <w:rPr>
          <w:color w:val="000000"/>
          <w:sz w:val="24"/>
          <w:szCs w:val="24"/>
        </w:rPr>
        <w:t>:</w:t>
      </w:r>
    </w:p>
    <w:p w:rsidR="006B2680" w:rsidRPr="009E005E" w:rsidRDefault="006B2680" w:rsidP="009E1926">
      <w:pPr>
        <w:numPr>
          <w:ilvl w:val="0"/>
          <w:numId w:val="39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Качество образовательного процесса – </w:t>
      </w:r>
      <w:r w:rsidR="007633D3">
        <w:rPr>
          <w:color w:val="000000"/>
          <w:sz w:val="24"/>
          <w:szCs w:val="24"/>
          <w:lang w:val="ru-RU"/>
        </w:rPr>
        <w:t>80</w:t>
      </w:r>
      <w:r w:rsidRPr="009E005E">
        <w:rPr>
          <w:color w:val="000000"/>
          <w:sz w:val="24"/>
          <w:szCs w:val="24"/>
          <w:lang w:val="ru-RU"/>
        </w:rPr>
        <w:t xml:space="preserve"> и </w:t>
      </w:r>
      <w:r w:rsidR="007633D3">
        <w:rPr>
          <w:color w:val="000000"/>
          <w:sz w:val="24"/>
          <w:szCs w:val="24"/>
          <w:lang w:val="ru-RU"/>
        </w:rPr>
        <w:t>20</w:t>
      </w:r>
      <w:r w:rsidRPr="009E005E">
        <w:rPr>
          <w:color w:val="000000"/>
          <w:sz w:val="24"/>
          <w:szCs w:val="24"/>
          <w:lang w:val="ru-RU"/>
        </w:rPr>
        <w:t xml:space="preserve"> процентов.</w:t>
      </w:r>
    </w:p>
    <w:p w:rsidR="006B2680" w:rsidRPr="009E005E" w:rsidRDefault="006B2680" w:rsidP="009E1926">
      <w:pPr>
        <w:numPr>
          <w:ilvl w:val="0"/>
          <w:numId w:val="39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Условия и оснащенность ОО – </w:t>
      </w:r>
      <w:r w:rsidR="007633D3">
        <w:rPr>
          <w:color w:val="000000"/>
          <w:sz w:val="24"/>
          <w:szCs w:val="24"/>
          <w:lang w:val="ru-RU"/>
        </w:rPr>
        <w:t xml:space="preserve">76 </w:t>
      </w:r>
      <w:r w:rsidRPr="009E005E">
        <w:rPr>
          <w:color w:val="000000"/>
          <w:sz w:val="24"/>
          <w:szCs w:val="24"/>
          <w:lang w:val="ru-RU"/>
        </w:rPr>
        <w:t>и 2</w:t>
      </w:r>
      <w:r w:rsidR="007633D3">
        <w:rPr>
          <w:color w:val="000000"/>
          <w:sz w:val="24"/>
          <w:szCs w:val="24"/>
          <w:lang w:val="ru-RU"/>
        </w:rPr>
        <w:t>4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процента.</w:t>
      </w:r>
    </w:p>
    <w:p w:rsidR="006B2680" w:rsidRPr="009E005E" w:rsidRDefault="006B2680" w:rsidP="009E1926">
      <w:pPr>
        <w:numPr>
          <w:ilvl w:val="0"/>
          <w:numId w:val="39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Психологический комфорт в ОО – 92 и 8</w:t>
      </w:r>
      <w:r w:rsidRPr="009E005E">
        <w:rPr>
          <w:color w:val="000000"/>
          <w:sz w:val="24"/>
          <w:szCs w:val="24"/>
        </w:rPr>
        <w:t> </w:t>
      </w:r>
      <w:r w:rsidRPr="009E005E">
        <w:rPr>
          <w:color w:val="000000"/>
          <w:sz w:val="24"/>
          <w:szCs w:val="24"/>
          <w:lang w:val="ru-RU"/>
        </w:rPr>
        <w:t>процентов.</w:t>
      </w:r>
    </w:p>
    <w:p w:rsidR="006B2680" w:rsidRPr="009E005E" w:rsidRDefault="006B2680" w:rsidP="009E1926">
      <w:pPr>
        <w:numPr>
          <w:ilvl w:val="0"/>
          <w:numId w:val="39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</w:rPr>
      </w:pPr>
      <w:proofErr w:type="spellStart"/>
      <w:r w:rsidRPr="009E005E">
        <w:rPr>
          <w:color w:val="000000"/>
          <w:sz w:val="24"/>
          <w:szCs w:val="24"/>
        </w:rPr>
        <w:t>Деятельность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администрации</w:t>
      </w:r>
      <w:proofErr w:type="spellEnd"/>
      <w:r w:rsidRPr="009E005E">
        <w:rPr>
          <w:color w:val="000000"/>
          <w:sz w:val="24"/>
          <w:szCs w:val="24"/>
        </w:rPr>
        <w:t xml:space="preserve"> – 81 и 19 </w:t>
      </w:r>
      <w:proofErr w:type="spellStart"/>
      <w:r w:rsidRPr="009E005E">
        <w:rPr>
          <w:color w:val="000000"/>
          <w:sz w:val="24"/>
          <w:szCs w:val="24"/>
        </w:rPr>
        <w:t>процентов</w:t>
      </w:r>
      <w:proofErr w:type="spellEnd"/>
      <w:r w:rsidRPr="009E005E">
        <w:rPr>
          <w:color w:val="000000"/>
          <w:sz w:val="24"/>
          <w:szCs w:val="24"/>
        </w:rPr>
        <w:t>.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Ключевые результаты мониторинга ВСОКО в 2025 году</w:t>
      </w:r>
    </w:p>
    <w:p w:rsidR="006B2680" w:rsidRPr="009E005E" w:rsidRDefault="006B2680" w:rsidP="009E1926">
      <w:pPr>
        <w:pStyle w:val="ds-markdown-paragraph"/>
        <w:numPr>
          <w:ilvl w:val="0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По образовательным результатам:</w:t>
      </w:r>
    </w:p>
    <w:p w:rsidR="006B2680" w:rsidRPr="009E005E" w:rsidRDefault="007633D3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 xml:space="preserve">Стабильный </w:t>
      </w:r>
      <w:r w:rsidR="006B2680" w:rsidRPr="009E005E">
        <w:rPr>
          <w:color w:val="0F1115"/>
        </w:rPr>
        <w:t xml:space="preserve">процент качества знаний по школе – </w:t>
      </w:r>
      <w:r>
        <w:rPr>
          <w:color w:val="0F1115"/>
        </w:rPr>
        <w:t>47</w:t>
      </w:r>
      <w:r w:rsidR="006B2680" w:rsidRPr="009E005E">
        <w:rPr>
          <w:color w:val="0F1115"/>
        </w:rPr>
        <w:t>% (+2% к 2025 г.).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Результаты ВПР в целом соответствуют  средни</w:t>
      </w:r>
      <w:r w:rsidR="007633D3">
        <w:rPr>
          <w:color w:val="0F1115"/>
        </w:rPr>
        <w:t>м</w:t>
      </w:r>
      <w:r w:rsidRPr="009E005E">
        <w:rPr>
          <w:color w:val="0F1115"/>
        </w:rPr>
        <w:t xml:space="preserve"> показател</w:t>
      </w:r>
      <w:r w:rsidR="007633D3">
        <w:rPr>
          <w:color w:val="0F1115"/>
        </w:rPr>
        <w:t>ям</w:t>
      </w:r>
      <w:r w:rsidRPr="009E005E">
        <w:rPr>
          <w:color w:val="0F1115"/>
        </w:rPr>
        <w:t xml:space="preserve"> по региону по </w:t>
      </w:r>
      <w:r w:rsidR="007633D3">
        <w:rPr>
          <w:color w:val="0F1115"/>
        </w:rPr>
        <w:t>7</w:t>
      </w:r>
      <w:r w:rsidRPr="009E005E">
        <w:rPr>
          <w:color w:val="0F1115"/>
        </w:rPr>
        <w:t>5% предметов.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На ЕГЭ </w:t>
      </w:r>
      <w:r w:rsidR="007633D3">
        <w:rPr>
          <w:color w:val="0F1115"/>
        </w:rPr>
        <w:t>низкий результат по русскому языку, в результате чего школа попала в ШНОР</w:t>
      </w:r>
      <w:r w:rsidRPr="009E005E">
        <w:rPr>
          <w:color w:val="0F1115"/>
        </w:rPr>
        <w:t>.</w:t>
      </w:r>
    </w:p>
    <w:p w:rsidR="006B2680" w:rsidRPr="009E005E" w:rsidRDefault="006B2680" w:rsidP="009E1926">
      <w:pPr>
        <w:pStyle w:val="ds-markdown-paragraph"/>
        <w:numPr>
          <w:ilvl w:val="0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По условиям: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Доля педагогов, прошедших курсы ПК </w:t>
      </w:r>
      <w:proofErr w:type="gramStart"/>
      <w:r w:rsidRPr="009E005E">
        <w:rPr>
          <w:color w:val="0F1115"/>
        </w:rPr>
        <w:t>по</w:t>
      </w:r>
      <w:proofErr w:type="gramEnd"/>
      <w:r w:rsidRPr="009E005E">
        <w:rPr>
          <w:color w:val="0F1115"/>
        </w:rPr>
        <w:t xml:space="preserve"> обновленным ФГОС, составила 100%.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Увеличена доля кабинетов, оснащенных многофункциональными устройствами и интерактивными панелями, до </w:t>
      </w:r>
      <w:r w:rsidR="007633D3">
        <w:rPr>
          <w:color w:val="0F1115"/>
        </w:rPr>
        <w:t>90</w:t>
      </w:r>
      <w:r w:rsidRPr="009E005E">
        <w:rPr>
          <w:color w:val="0F1115"/>
        </w:rPr>
        <w:t>%.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По результатам анкетирования, удовлетворенность родителей качеством образования составила 91% (+4%).</w:t>
      </w:r>
    </w:p>
    <w:p w:rsidR="006B2680" w:rsidRPr="009E005E" w:rsidRDefault="006B2680" w:rsidP="009E1926">
      <w:pPr>
        <w:pStyle w:val="ds-markdown-paragraph"/>
        <w:numPr>
          <w:ilvl w:val="0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Выявленные риски и проблемные зоны: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Снижение среднего балла </w:t>
      </w:r>
      <w:r w:rsidR="007633D3">
        <w:rPr>
          <w:color w:val="0F1115"/>
        </w:rPr>
        <w:t>ОГЭ и ЕГЭ</w:t>
      </w:r>
      <w:r w:rsidRPr="009E005E">
        <w:rPr>
          <w:color w:val="0F1115"/>
        </w:rPr>
        <w:t xml:space="preserve"> по </w:t>
      </w:r>
      <w:r w:rsidR="007633D3">
        <w:rPr>
          <w:color w:val="0F1115"/>
        </w:rPr>
        <w:t xml:space="preserve">русскому языку и </w:t>
      </w:r>
      <w:r w:rsidRPr="009E005E">
        <w:rPr>
          <w:color w:val="0F1115"/>
        </w:rPr>
        <w:t>математике</w:t>
      </w:r>
      <w:r w:rsidR="007633D3">
        <w:rPr>
          <w:color w:val="0F1115"/>
        </w:rPr>
        <w:t>.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Недостаточная активность участия педагогов в профессиональных конкурсах регионального и федерального уровня.</w:t>
      </w:r>
    </w:p>
    <w:p w:rsidR="006B2680" w:rsidRPr="009E005E" w:rsidRDefault="006B2680" w:rsidP="009E1926">
      <w:pPr>
        <w:pStyle w:val="ds-markdown-paragraph"/>
        <w:numPr>
          <w:ilvl w:val="1"/>
          <w:numId w:val="4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Запрос родителей на расширение спектра платных дополнительных образовательных услуг технической направленности.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color w:val="0F1115"/>
          <w:u w:val="single"/>
        </w:rPr>
      </w:pPr>
      <w:r w:rsidRPr="009E005E">
        <w:rPr>
          <w:rStyle w:val="a8"/>
          <w:color w:val="0F1115"/>
          <w:u w:val="single"/>
        </w:rPr>
        <w:t>Управленческие решения, принятые по итогам ВСОКО в 2025 году</w:t>
      </w:r>
    </w:p>
    <w:p w:rsidR="006B2680" w:rsidRPr="009E005E" w:rsidRDefault="006B2680" w:rsidP="009E1926">
      <w:pPr>
        <w:pStyle w:val="ds-markdown-paragraph"/>
        <w:numPr>
          <w:ilvl w:val="0"/>
          <w:numId w:val="44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Сформирована рабочая группа для детального анализа причин </w:t>
      </w:r>
      <w:r w:rsidR="007633D3">
        <w:rPr>
          <w:color w:val="0F1115"/>
        </w:rPr>
        <w:t>низких результатов по ОГЭ и ЕГЭ</w:t>
      </w:r>
      <w:r w:rsidRPr="009E005E">
        <w:rPr>
          <w:color w:val="0F1115"/>
        </w:rPr>
        <w:t xml:space="preserve"> и разработки коррекционной программы (январь 2026 г.).</w:t>
      </w:r>
    </w:p>
    <w:p w:rsidR="006B2680" w:rsidRPr="009E005E" w:rsidRDefault="006B2680" w:rsidP="009E1926">
      <w:pPr>
        <w:pStyle w:val="ds-markdown-paragraph"/>
        <w:numPr>
          <w:ilvl w:val="0"/>
          <w:numId w:val="44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В план работы методического объединения учителей </w:t>
      </w:r>
      <w:proofErr w:type="gramStart"/>
      <w:r w:rsidRPr="009E005E">
        <w:rPr>
          <w:color w:val="0F1115"/>
        </w:rPr>
        <w:t>естественно-научного</w:t>
      </w:r>
      <w:proofErr w:type="gramEnd"/>
      <w:r w:rsidRPr="009E005E">
        <w:rPr>
          <w:color w:val="0F1115"/>
        </w:rPr>
        <w:t xml:space="preserve"> цикла на 2026 год включен модуль по подготовке к участию в конкурсе «Учитель года».</w:t>
      </w:r>
    </w:p>
    <w:p w:rsidR="006B2680" w:rsidRPr="009E005E" w:rsidRDefault="006B2680" w:rsidP="009E1926">
      <w:pPr>
        <w:pStyle w:val="ds-markdown-paragraph"/>
        <w:numPr>
          <w:ilvl w:val="0"/>
          <w:numId w:val="44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Инициирован мониторинг потребностей родителей в дополнительных услугах для разработки бизнес-плана по открытию кружка программирования и 3D-моделирования.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rStyle w:val="a8"/>
          <w:b w:val="0"/>
          <w:color w:val="0F1115"/>
          <w:u w:val="single"/>
        </w:rPr>
      </w:pPr>
      <w:r w:rsidRPr="009E005E">
        <w:rPr>
          <w:rStyle w:val="a8"/>
          <w:color w:val="0F1115"/>
          <w:u w:val="single"/>
        </w:rPr>
        <w:t xml:space="preserve">Направления совершенствования ВСОКО на 2026 год 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 xml:space="preserve">Внедрение </w:t>
      </w:r>
      <w:proofErr w:type="gramStart"/>
      <w:r w:rsidRPr="009E005E">
        <w:rPr>
          <w:rStyle w:val="a8"/>
          <w:color w:val="0F1115"/>
        </w:rPr>
        <w:t>риск-ориентированного</w:t>
      </w:r>
      <w:proofErr w:type="gramEnd"/>
      <w:r w:rsidRPr="009E005E">
        <w:rPr>
          <w:rStyle w:val="a8"/>
          <w:color w:val="0F1115"/>
        </w:rPr>
        <w:t xml:space="preserve"> подхода:</w:t>
      </w:r>
      <w:r w:rsidRPr="009E005E">
        <w:rPr>
          <w:color w:val="0F1115"/>
        </w:rPr>
        <w:t> Формализация процедуры выявления и оценки образовательных рисков на ранних стадиях.</w:t>
      </w:r>
    </w:p>
    <w:p w:rsidR="006B2680" w:rsidRPr="009E005E" w:rsidRDefault="006B2680" w:rsidP="009E1926">
      <w:pPr>
        <w:pStyle w:val="ds-markdown-paragraph"/>
        <w:numPr>
          <w:ilvl w:val="0"/>
          <w:numId w:val="45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Развитие системы оценки функциональной грамотности:</w:t>
      </w:r>
      <w:r w:rsidRPr="009E005E">
        <w:rPr>
          <w:color w:val="0F1115"/>
        </w:rPr>
        <w:t> Разработка и внедрение внутренних диагностических работ по оценке читательской, математической, финансовой и естественнонаучной грамотности обучающихся.</w:t>
      </w:r>
    </w:p>
    <w:p w:rsidR="006B2680" w:rsidRPr="009E005E" w:rsidRDefault="006B2680" w:rsidP="009E1926">
      <w:pPr>
        <w:pStyle w:val="ds-markdown-paragraph"/>
        <w:numPr>
          <w:ilvl w:val="0"/>
          <w:numId w:val="45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Повышение автоматизации:</w:t>
      </w:r>
      <w:r w:rsidRPr="009E005E">
        <w:rPr>
          <w:color w:val="0F1115"/>
        </w:rPr>
        <w:t> Интеграция данных ВСОКО в единую цифровую образовательную среду школы для оперативного анализа.</w:t>
      </w:r>
    </w:p>
    <w:p w:rsidR="006B2680" w:rsidRPr="009E005E" w:rsidRDefault="006B2680" w:rsidP="009E1926">
      <w:pPr>
        <w:pStyle w:val="ds-markdown-paragraph"/>
        <w:numPr>
          <w:ilvl w:val="0"/>
          <w:numId w:val="45"/>
        </w:numPr>
        <w:spacing w:before="0" w:beforeAutospacing="0" w:after="0" w:afterAutospacing="0" w:line="276" w:lineRule="auto"/>
        <w:ind w:left="0"/>
        <w:rPr>
          <w:b/>
        </w:rPr>
      </w:pPr>
      <w:r w:rsidRPr="009E005E">
        <w:rPr>
          <w:rStyle w:val="a8"/>
          <w:color w:val="0F1115"/>
        </w:rPr>
        <w:lastRenderedPageBreak/>
        <w:t>Углубление вовлеченности:</w:t>
      </w:r>
      <w:r w:rsidRPr="009E005E">
        <w:rPr>
          <w:color w:val="0F1115"/>
        </w:rPr>
        <w:t xml:space="preserve"> Проведение фокус-групп с </w:t>
      </w:r>
      <w:proofErr w:type="gramStart"/>
      <w:r w:rsidRPr="009E005E">
        <w:rPr>
          <w:color w:val="0F1115"/>
        </w:rPr>
        <w:t>обучающимися</w:t>
      </w:r>
      <w:proofErr w:type="gramEnd"/>
      <w:r w:rsidRPr="009E005E">
        <w:rPr>
          <w:color w:val="0F1115"/>
        </w:rPr>
        <w:t xml:space="preserve"> для получения качественной обратной связи об образовательном процессе.</w:t>
      </w:r>
      <w:r w:rsidRPr="009E005E">
        <w:br/>
      </w:r>
      <w:r w:rsidRPr="009E005E">
        <w:rPr>
          <w:rStyle w:val="a8"/>
        </w:rPr>
        <w:t>4 Повышение прозрачности и вовлеченности через публичную отчетность</w:t>
      </w:r>
    </w:p>
    <w:p w:rsidR="006B2680" w:rsidRPr="009E005E" w:rsidRDefault="006B2680" w:rsidP="006B2680">
      <w:pPr>
        <w:pStyle w:val="ds-markdown-paragraph"/>
        <w:spacing w:before="0" w:beforeAutospacing="0" w:after="0" w:afterAutospacing="0" w:line="276" w:lineRule="auto"/>
        <w:rPr>
          <w:color w:val="0F1115"/>
        </w:rPr>
      </w:pPr>
    </w:p>
    <w:p w:rsidR="007633D3" w:rsidRDefault="006B2680" w:rsidP="006B268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33D3">
        <w:rPr>
          <w:rStyle w:val="a8"/>
          <w:rFonts w:ascii="Times New Roman" w:hAnsi="Times New Roman" w:cs="Times New Roman"/>
          <w:color w:val="0F1115"/>
          <w:sz w:val="24"/>
          <w:szCs w:val="24"/>
          <w:lang w:val="ru-RU"/>
        </w:rPr>
        <w:t>Вывод:</w:t>
      </w:r>
      <w:r w:rsidRPr="007633D3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Pr="007633D3">
        <w:rPr>
          <w:rFonts w:ascii="Times New Roman" w:hAnsi="Times New Roman" w:cs="Times New Roman"/>
          <w:color w:val="0F1115"/>
          <w:sz w:val="24"/>
          <w:szCs w:val="24"/>
          <w:lang w:val="ru-RU"/>
        </w:rPr>
        <w:t xml:space="preserve">Внутренняя система оценки качества образования в 2025 году функционировала эффективно, соответствуя требованиям законодательства и методическим рекомендациям </w:t>
      </w:r>
      <w:proofErr w:type="spellStart"/>
      <w:r w:rsidRPr="007633D3">
        <w:rPr>
          <w:rFonts w:ascii="Times New Roman" w:hAnsi="Times New Roman" w:cs="Times New Roman"/>
          <w:color w:val="0F1115"/>
          <w:sz w:val="24"/>
          <w:szCs w:val="24"/>
          <w:lang w:val="ru-RU"/>
        </w:rPr>
        <w:t>Минпросвещения</w:t>
      </w:r>
      <w:proofErr w:type="spellEnd"/>
      <w:r w:rsidRPr="007633D3">
        <w:rPr>
          <w:rFonts w:ascii="Times New Roman" w:hAnsi="Times New Roman" w:cs="Times New Roman"/>
          <w:color w:val="0F1115"/>
          <w:sz w:val="24"/>
          <w:szCs w:val="24"/>
          <w:lang w:val="ru-RU"/>
        </w:rPr>
        <w:t>. Система доказала свою действенность как инструмент управления, позволяющий на основе данных принимать решения для непрерывного повышения качества образования в школе</w:t>
      </w:r>
      <w:r w:rsidRPr="006B2680">
        <w:rPr>
          <w:color w:val="0F1115"/>
          <w:lang w:val="ru-RU"/>
        </w:rPr>
        <w:t>.</w:t>
      </w:r>
      <w:r w:rsidRPr="006B2680">
        <w:rPr>
          <w:lang w:val="ru-RU"/>
        </w:rPr>
        <w:t xml:space="preserve"> </w:t>
      </w:r>
      <w:r w:rsidRPr="006B2680">
        <w:rPr>
          <w:lang w:val="ru-RU"/>
        </w:rPr>
        <w:br/>
      </w:r>
    </w:p>
    <w:p w:rsidR="008E506D" w:rsidRPr="009A5BE3" w:rsidRDefault="008E506D" w:rsidP="006B2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FC3B0A" w:rsidRPr="00D66607" w:rsidRDefault="00136081" w:rsidP="00FC3B0A">
      <w:pPr>
        <w:pStyle w:val="aff1"/>
        <w:spacing w:before="0" w:beforeAutospacing="0" w:after="0" w:afterAutospacing="0" w:line="276" w:lineRule="auto"/>
      </w:pPr>
      <w:r w:rsidRPr="00D66607">
        <w:rPr>
          <w:b/>
        </w:rPr>
        <w:t>С 0</w:t>
      </w:r>
      <w:r w:rsidR="00FC3B0A" w:rsidRPr="00D66607">
        <w:rPr>
          <w:b/>
        </w:rPr>
        <w:t xml:space="preserve">1.09.2025 школа в своей работе с кадрами  руководствовалась нормативными документами: </w:t>
      </w:r>
      <w:r w:rsidR="00FC3B0A" w:rsidRPr="00D66607">
        <w:rPr>
          <w:b/>
        </w:rPr>
        <w:br/>
      </w:r>
      <w:r w:rsidR="00FC3B0A" w:rsidRPr="00D66607">
        <w:t xml:space="preserve">– особенности режима работы и отдыха педагогических работников (приказ </w:t>
      </w:r>
      <w:proofErr w:type="spellStart"/>
      <w:r w:rsidR="00FC3B0A" w:rsidRPr="00D66607">
        <w:t>Минпросвещения</w:t>
      </w:r>
      <w:proofErr w:type="spellEnd"/>
      <w:r w:rsidR="00FC3B0A" w:rsidRPr="00D66607">
        <w:t xml:space="preserve"> от 04.04.2025 № 268);</w:t>
      </w:r>
    </w:p>
    <w:p w:rsidR="00FC3B0A" w:rsidRPr="00D66607" w:rsidRDefault="00FC3B0A" w:rsidP="00FC3B0A">
      <w:pPr>
        <w:spacing w:before="0" w:beforeAutospacing="0" w:after="0" w:afterAutospacing="0" w:line="276" w:lineRule="auto"/>
        <w:rPr>
          <w:b/>
          <w:sz w:val="24"/>
          <w:szCs w:val="24"/>
          <w:lang w:val="ru-RU"/>
        </w:rPr>
      </w:pPr>
      <w:r w:rsidRPr="00D66607">
        <w:rPr>
          <w:sz w:val="24"/>
          <w:szCs w:val="24"/>
          <w:lang w:val="ru-RU"/>
        </w:rPr>
        <w:t xml:space="preserve">– правила нормирования рабочего времени педагогов (приказ </w:t>
      </w:r>
      <w:proofErr w:type="spellStart"/>
      <w:r w:rsidRPr="00D66607">
        <w:rPr>
          <w:sz w:val="24"/>
          <w:szCs w:val="24"/>
          <w:lang w:val="ru-RU"/>
        </w:rPr>
        <w:t>Минпросвещения</w:t>
      </w:r>
      <w:proofErr w:type="spellEnd"/>
      <w:r w:rsidRPr="00D66607">
        <w:rPr>
          <w:sz w:val="24"/>
          <w:szCs w:val="24"/>
          <w:lang w:val="ru-RU"/>
        </w:rPr>
        <w:t xml:space="preserve"> от 04.04.2025 № 269).</w:t>
      </w:r>
      <w:r w:rsidRPr="00D66607">
        <w:rPr>
          <w:sz w:val="24"/>
          <w:szCs w:val="24"/>
          <w:lang w:val="ru-RU"/>
        </w:rPr>
        <w:br/>
      </w:r>
      <w:proofErr w:type="gramStart"/>
      <w:r w:rsidRPr="00D66607">
        <w:rPr>
          <w:sz w:val="24"/>
          <w:szCs w:val="24"/>
          <w:lang w:val="ru-RU"/>
        </w:rPr>
        <w:t>В 2025 году педагоги занимались только разработкой документ</w:t>
      </w:r>
      <w:r w:rsidR="00136081" w:rsidRPr="00D66607">
        <w:rPr>
          <w:sz w:val="24"/>
          <w:szCs w:val="24"/>
          <w:lang w:val="ru-RU"/>
        </w:rPr>
        <w:t>ов</w:t>
      </w:r>
      <w:r w:rsidRPr="00D66607">
        <w:rPr>
          <w:sz w:val="24"/>
          <w:szCs w:val="24"/>
          <w:lang w:val="ru-RU"/>
        </w:rPr>
        <w:t xml:space="preserve"> в  соответствии с приказом  </w:t>
      </w:r>
      <w:proofErr w:type="spellStart"/>
      <w:r w:rsidRPr="00D66607">
        <w:rPr>
          <w:sz w:val="24"/>
          <w:szCs w:val="24"/>
          <w:lang w:val="ru-RU"/>
        </w:rPr>
        <w:t>Минпросвещения</w:t>
      </w:r>
      <w:proofErr w:type="spellEnd"/>
      <w:r w:rsidRPr="00D66607">
        <w:rPr>
          <w:sz w:val="24"/>
          <w:szCs w:val="24"/>
          <w:lang w:val="ru-RU"/>
        </w:rPr>
        <w:t xml:space="preserve"> от 06.11.2024 № 779).</w:t>
      </w:r>
      <w:r w:rsidRPr="00D66607">
        <w:rPr>
          <w:sz w:val="24"/>
          <w:szCs w:val="24"/>
          <w:lang w:val="ru-RU"/>
        </w:rPr>
        <w:br/>
      </w:r>
      <w:proofErr w:type="gramEnd"/>
    </w:p>
    <w:p w:rsidR="00136081" w:rsidRDefault="00FC3B0A" w:rsidP="00FC3B0A">
      <w:pPr>
        <w:spacing w:before="0" w:beforeAutospacing="0" w:after="0" w:afterAutospacing="0" w:line="276" w:lineRule="auto"/>
        <w:jc w:val="both"/>
        <w:rPr>
          <w:rStyle w:val="a8"/>
          <w:color w:val="0F1115"/>
          <w:sz w:val="24"/>
          <w:szCs w:val="24"/>
          <w:lang w:val="ru-RU"/>
        </w:rPr>
      </w:pPr>
      <w:r w:rsidRPr="009E005E">
        <w:rPr>
          <w:rStyle w:val="a8"/>
          <w:color w:val="0F1115"/>
          <w:sz w:val="24"/>
          <w:szCs w:val="24"/>
          <w:lang w:val="ru-RU"/>
        </w:rPr>
        <w:t>Количественный и качественный состав педагогических работников</w:t>
      </w:r>
      <w:r w:rsidR="00136081">
        <w:rPr>
          <w:rStyle w:val="a8"/>
          <w:color w:val="0F1115"/>
          <w:sz w:val="24"/>
          <w:szCs w:val="24"/>
          <w:lang w:val="ru-RU"/>
        </w:rPr>
        <w:t>.</w:t>
      </w:r>
    </w:p>
    <w:p w:rsidR="00FC3B0A" w:rsidRPr="009E005E" w:rsidRDefault="00136081" w:rsidP="00FC3B0A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rStyle w:val="a8"/>
          <w:color w:val="0F1115"/>
          <w:sz w:val="24"/>
          <w:szCs w:val="24"/>
          <w:lang w:val="ru-RU"/>
        </w:rPr>
        <w:t xml:space="preserve">    </w:t>
      </w:r>
      <w:r w:rsidR="00FC3B0A" w:rsidRPr="009E005E">
        <w:rPr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FC3B0A" w:rsidRPr="009E005E" w:rsidRDefault="00FC3B0A" w:rsidP="00FC3B0A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FC3B0A" w:rsidRPr="009E005E" w:rsidRDefault="00FC3B0A" w:rsidP="009E1926">
      <w:pPr>
        <w:numPr>
          <w:ilvl w:val="0"/>
          <w:numId w:val="46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FC3B0A" w:rsidRPr="009E005E" w:rsidRDefault="00FC3B0A" w:rsidP="009E1926">
      <w:pPr>
        <w:numPr>
          <w:ilvl w:val="0"/>
          <w:numId w:val="46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FC3B0A" w:rsidRPr="009E005E" w:rsidRDefault="00FC3B0A" w:rsidP="009E1926">
      <w:pPr>
        <w:numPr>
          <w:ilvl w:val="0"/>
          <w:numId w:val="4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9E005E">
        <w:rPr>
          <w:color w:val="000000"/>
          <w:sz w:val="24"/>
          <w:szCs w:val="24"/>
        </w:rPr>
        <w:t>повышение</w:t>
      </w:r>
      <w:proofErr w:type="spellEnd"/>
      <w:proofErr w:type="gram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уровня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квалификации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персонала</w:t>
      </w:r>
      <w:proofErr w:type="spellEnd"/>
      <w:r w:rsidRPr="009E005E">
        <w:rPr>
          <w:color w:val="000000"/>
          <w:sz w:val="24"/>
          <w:szCs w:val="24"/>
        </w:rPr>
        <w:t>.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Общая укомплектованность штата:</w:t>
      </w:r>
      <w:r w:rsidRPr="009E005E">
        <w:rPr>
          <w:color w:val="0F1115"/>
        </w:rPr>
        <w:t xml:space="preserve"> На 31.12.2025 г. штатная численность педагогических работников составляет </w:t>
      </w:r>
      <w:r w:rsidR="00136081">
        <w:rPr>
          <w:color w:val="0F1115"/>
        </w:rPr>
        <w:t>39,5</w:t>
      </w:r>
      <w:r w:rsidRPr="009E005E">
        <w:rPr>
          <w:color w:val="0F1115"/>
        </w:rPr>
        <w:t xml:space="preserve"> единиц. Фактически работает </w:t>
      </w:r>
      <w:r w:rsidR="00136081">
        <w:rPr>
          <w:color w:val="0F1115"/>
        </w:rPr>
        <w:t>31</w:t>
      </w:r>
      <w:r w:rsidRPr="009E005E">
        <w:rPr>
          <w:color w:val="0F1115"/>
        </w:rPr>
        <w:t xml:space="preserve"> человек</w:t>
      </w:r>
      <w:r w:rsidR="00136081">
        <w:rPr>
          <w:color w:val="0F1115"/>
        </w:rPr>
        <w:t>. Вакансии нет</w:t>
      </w:r>
      <w:r w:rsidRPr="009E005E">
        <w:rPr>
          <w:color w:val="0F1115"/>
        </w:rPr>
        <w:t xml:space="preserve">. Общая укомплектованность – </w:t>
      </w:r>
      <w:r w:rsidR="00136081">
        <w:rPr>
          <w:color w:val="0F1115"/>
        </w:rPr>
        <w:t>100%</w:t>
      </w:r>
      <w:r w:rsidRPr="009E005E">
        <w:rPr>
          <w:color w:val="0F1115"/>
        </w:rPr>
        <w:t>.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Возрастной состав:</w:t>
      </w:r>
    </w:p>
    <w:p w:rsidR="00FC3B0A" w:rsidRPr="009E005E" w:rsidRDefault="00FC3B0A" w:rsidP="009E1926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До 30 лет: </w:t>
      </w:r>
      <w:r w:rsidR="00136081">
        <w:rPr>
          <w:color w:val="0F1115"/>
        </w:rPr>
        <w:t>1</w:t>
      </w:r>
      <w:r w:rsidRPr="009E005E">
        <w:rPr>
          <w:color w:val="0F1115"/>
        </w:rPr>
        <w:t xml:space="preserve"> чел. (</w:t>
      </w:r>
      <w:r w:rsidR="00136081">
        <w:rPr>
          <w:color w:val="0F1115"/>
        </w:rPr>
        <w:t>3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30 – 55 лет: </w:t>
      </w:r>
      <w:r w:rsidR="00136081">
        <w:rPr>
          <w:color w:val="0F1115"/>
        </w:rPr>
        <w:t>22</w:t>
      </w:r>
      <w:r w:rsidRPr="009E005E">
        <w:rPr>
          <w:color w:val="0F1115"/>
        </w:rPr>
        <w:t xml:space="preserve"> чел. (</w:t>
      </w:r>
      <w:r w:rsidR="00136081">
        <w:rPr>
          <w:color w:val="0F1115"/>
        </w:rPr>
        <w:t>71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Старше 55 лет: </w:t>
      </w:r>
      <w:r w:rsidR="00136081">
        <w:rPr>
          <w:color w:val="0F1115"/>
        </w:rPr>
        <w:t>8</w:t>
      </w:r>
      <w:r w:rsidRPr="009E005E">
        <w:rPr>
          <w:color w:val="0F1115"/>
        </w:rPr>
        <w:t xml:space="preserve"> чел. (</w:t>
      </w:r>
      <w:r w:rsidR="00136081">
        <w:rPr>
          <w:color w:val="0F1115"/>
        </w:rPr>
        <w:t>26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 xml:space="preserve">Средний возраст педагогического коллектива: </w:t>
      </w:r>
      <w:r w:rsidR="00136081">
        <w:rPr>
          <w:rStyle w:val="a8"/>
          <w:color w:val="0F1115"/>
        </w:rPr>
        <w:t>46 лет</w:t>
      </w:r>
      <w:r w:rsidRPr="009E005E">
        <w:rPr>
          <w:rStyle w:val="a8"/>
          <w:color w:val="0F1115"/>
        </w:rPr>
        <w:t>.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Уровень образования:</w:t>
      </w:r>
    </w:p>
    <w:p w:rsidR="00FC3B0A" w:rsidRPr="009E005E" w:rsidRDefault="00FC3B0A" w:rsidP="009E1926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gramStart"/>
      <w:r w:rsidRPr="009E005E">
        <w:rPr>
          <w:color w:val="0F1115"/>
        </w:rPr>
        <w:t>Высшее</w:t>
      </w:r>
      <w:proofErr w:type="gramEnd"/>
      <w:r w:rsidRPr="009E005E">
        <w:rPr>
          <w:color w:val="0F1115"/>
        </w:rPr>
        <w:t xml:space="preserve"> профессиональное (педагогическое): </w:t>
      </w:r>
      <w:r w:rsidR="00136081">
        <w:rPr>
          <w:color w:val="0F1115"/>
        </w:rPr>
        <w:t>30</w:t>
      </w:r>
      <w:r w:rsidRPr="009E005E">
        <w:rPr>
          <w:color w:val="0F1115"/>
        </w:rPr>
        <w:t xml:space="preserve"> чел. (9</w:t>
      </w:r>
      <w:r w:rsidR="00FA5CF6">
        <w:rPr>
          <w:color w:val="0F1115"/>
        </w:rPr>
        <w:t>7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gramStart"/>
      <w:r w:rsidRPr="009E005E">
        <w:rPr>
          <w:color w:val="0F1115"/>
        </w:rPr>
        <w:lastRenderedPageBreak/>
        <w:t>Высшее</w:t>
      </w:r>
      <w:proofErr w:type="gramEnd"/>
      <w:r w:rsidRPr="009E005E">
        <w:rPr>
          <w:color w:val="0F1115"/>
        </w:rPr>
        <w:t xml:space="preserve"> профессиональное (непедагогическое): </w:t>
      </w:r>
      <w:r w:rsidR="00FA5CF6">
        <w:rPr>
          <w:color w:val="0F1115"/>
        </w:rPr>
        <w:t>0</w:t>
      </w:r>
      <w:r w:rsidRPr="009E005E">
        <w:rPr>
          <w:color w:val="0F1115"/>
        </w:rPr>
        <w:t xml:space="preserve"> чел. (</w:t>
      </w:r>
      <w:r w:rsidR="00FA5CF6">
        <w:rPr>
          <w:color w:val="0F1115"/>
        </w:rPr>
        <w:t>0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Среднее профессиональное (педагогическое): </w:t>
      </w:r>
      <w:r w:rsidR="00FA5CF6">
        <w:rPr>
          <w:color w:val="0F1115"/>
        </w:rPr>
        <w:t>1 (3%)</w:t>
      </w:r>
      <w:r w:rsidRPr="009E005E">
        <w:rPr>
          <w:color w:val="0F1115"/>
        </w:rPr>
        <w:t xml:space="preserve"> чел.</w:t>
      </w:r>
    </w:p>
    <w:p w:rsidR="00FC3B0A" w:rsidRPr="009E005E" w:rsidRDefault="00FC3B0A" w:rsidP="009E1926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Имеют ученую степень кандидата наук: </w:t>
      </w:r>
      <w:r w:rsidR="00FA5CF6">
        <w:rPr>
          <w:color w:val="0F1115"/>
        </w:rPr>
        <w:t>0</w:t>
      </w:r>
      <w:r w:rsidRPr="009E005E">
        <w:rPr>
          <w:color w:val="0F1115"/>
        </w:rPr>
        <w:t xml:space="preserve"> чел. (</w:t>
      </w:r>
      <w:r w:rsidR="00FA5CF6">
        <w:rPr>
          <w:color w:val="0F1115"/>
        </w:rPr>
        <w:t>0</w:t>
      </w:r>
      <w:r w:rsidRPr="009E005E">
        <w:rPr>
          <w:color w:val="0F1115"/>
        </w:rPr>
        <w:t>%)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Квалификационный уровень:</w:t>
      </w:r>
    </w:p>
    <w:p w:rsidR="00FC3B0A" w:rsidRPr="009E005E" w:rsidRDefault="00FC3B0A" w:rsidP="009E1926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Высшая квалификационная категория: </w:t>
      </w:r>
      <w:r w:rsidR="00FA5CF6">
        <w:rPr>
          <w:color w:val="0F1115"/>
        </w:rPr>
        <w:t>16</w:t>
      </w:r>
      <w:r w:rsidRPr="009E005E">
        <w:rPr>
          <w:color w:val="0F1115"/>
        </w:rPr>
        <w:t xml:space="preserve"> чел. (5</w:t>
      </w:r>
      <w:r w:rsidR="00FA5CF6">
        <w:rPr>
          <w:color w:val="0F1115"/>
        </w:rPr>
        <w:t>2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Первая квалификационная категория: </w:t>
      </w:r>
      <w:r w:rsidR="00FA5CF6">
        <w:rPr>
          <w:color w:val="0F1115"/>
        </w:rPr>
        <w:t>7</w:t>
      </w:r>
      <w:r w:rsidRPr="009E005E">
        <w:rPr>
          <w:color w:val="0F1115"/>
        </w:rPr>
        <w:t xml:space="preserve"> чел. (</w:t>
      </w:r>
      <w:r w:rsidR="00FA5CF6">
        <w:rPr>
          <w:color w:val="0F1115"/>
        </w:rPr>
        <w:t>23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Соответствие занимаемой должности: </w:t>
      </w:r>
      <w:r w:rsidR="00FA5CF6">
        <w:rPr>
          <w:color w:val="0F1115"/>
        </w:rPr>
        <w:t>2</w:t>
      </w:r>
      <w:r w:rsidRPr="009E005E">
        <w:rPr>
          <w:color w:val="0F1115"/>
        </w:rPr>
        <w:t xml:space="preserve"> чел. (</w:t>
      </w:r>
      <w:r w:rsidR="00FA5CF6">
        <w:rPr>
          <w:color w:val="0F1115"/>
        </w:rPr>
        <w:t>6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Без категории (молодые специалисты): </w:t>
      </w:r>
      <w:r w:rsidR="00FA5CF6">
        <w:rPr>
          <w:color w:val="0F1115"/>
        </w:rPr>
        <w:t>6</w:t>
      </w:r>
      <w:r w:rsidRPr="009E005E">
        <w:rPr>
          <w:color w:val="0F1115"/>
        </w:rPr>
        <w:t xml:space="preserve"> чел. (</w:t>
      </w:r>
      <w:r w:rsidR="00FA5CF6">
        <w:rPr>
          <w:color w:val="0F1115"/>
        </w:rPr>
        <w:t>19</w:t>
      </w:r>
      <w:r w:rsidRPr="009E005E">
        <w:rPr>
          <w:color w:val="0F1115"/>
        </w:rPr>
        <w:t>%)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Стаж педагогической работы:</w:t>
      </w:r>
    </w:p>
    <w:p w:rsidR="00FC3B0A" w:rsidRPr="009E005E" w:rsidRDefault="00FC3B0A" w:rsidP="009E1926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До 5 лет: </w:t>
      </w:r>
      <w:r w:rsidR="00C83032">
        <w:rPr>
          <w:color w:val="0F1115"/>
        </w:rPr>
        <w:t>1</w:t>
      </w:r>
      <w:r w:rsidRPr="009E005E">
        <w:rPr>
          <w:color w:val="0F1115"/>
        </w:rPr>
        <w:t xml:space="preserve"> чел. (</w:t>
      </w:r>
      <w:r w:rsidR="00C83032">
        <w:rPr>
          <w:color w:val="0F1115"/>
        </w:rPr>
        <w:t>3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5 – 10 лет: </w:t>
      </w:r>
      <w:r w:rsidR="00C83032">
        <w:rPr>
          <w:color w:val="0F1115"/>
        </w:rPr>
        <w:t>8</w:t>
      </w:r>
      <w:r w:rsidRPr="009E005E">
        <w:rPr>
          <w:color w:val="0F1115"/>
        </w:rPr>
        <w:t xml:space="preserve"> чел. (</w:t>
      </w:r>
      <w:r w:rsidR="00C83032">
        <w:rPr>
          <w:color w:val="0F1115"/>
        </w:rPr>
        <w:t>26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10 – 20 лет: </w:t>
      </w:r>
      <w:r w:rsidR="00C83032">
        <w:rPr>
          <w:color w:val="0F1115"/>
        </w:rPr>
        <w:t>5</w:t>
      </w:r>
      <w:r w:rsidRPr="009E005E">
        <w:rPr>
          <w:color w:val="0F1115"/>
        </w:rPr>
        <w:t xml:space="preserve"> чел. (</w:t>
      </w:r>
      <w:r w:rsidR="00C83032">
        <w:rPr>
          <w:color w:val="0F1115"/>
        </w:rPr>
        <w:t>16</w:t>
      </w:r>
      <w:r w:rsidRPr="009E005E">
        <w:rPr>
          <w:color w:val="0F1115"/>
        </w:rPr>
        <w:t>%)</w:t>
      </w:r>
    </w:p>
    <w:p w:rsidR="00FC3B0A" w:rsidRPr="009E005E" w:rsidRDefault="00FC3B0A" w:rsidP="009E1926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Более 20 лет: </w:t>
      </w:r>
      <w:r w:rsidR="00E36B59">
        <w:rPr>
          <w:color w:val="0F1115"/>
        </w:rPr>
        <w:t>17</w:t>
      </w:r>
      <w:r w:rsidRPr="009E005E">
        <w:rPr>
          <w:color w:val="0F1115"/>
        </w:rPr>
        <w:t xml:space="preserve"> чел. (</w:t>
      </w:r>
      <w:r w:rsidR="00E36B59">
        <w:rPr>
          <w:color w:val="0F1115"/>
        </w:rPr>
        <w:t>55</w:t>
      </w:r>
      <w:r w:rsidRPr="009E005E">
        <w:rPr>
          <w:color w:val="0F1115"/>
        </w:rPr>
        <w:t>%)</w:t>
      </w:r>
    </w:p>
    <w:p w:rsidR="00FC3B0A" w:rsidRPr="005B5012" w:rsidRDefault="00FC3B0A" w:rsidP="00FC3B0A">
      <w:pPr>
        <w:pStyle w:val="aff1"/>
        <w:spacing w:before="0" w:beforeAutospacing="0" w:after="0" w:afterAutospacing="0" w:line="276" w:lineRule="auto"/>
      </w:pPr>
      <w:r w:rsidRPr="009E005E">
        <w:rPr>
          <w:rStyle w:val="a8"/>
          <w:color w:val="0F1115"/>
          <w:u w:val="single"/>
        </w:rPr>
        <w:t>Непрерывное профессиональное развитие</w:t>
      </w:r>
      <w:proofErr w:type="gramStart"/>
      <w:r w:rsidRPr="009E005E">
        <w:rPr>
          <w:rStyle w:val="a8"/>
          <w:color w:val="0F1115"/>
          <w:u w:val="single"/>
        </w:rPr>
        <w:br/>
      </w:r>
      <w:r w:rsidRPr="005B5012">
        <w:t>С</w:t>
      </w:r>
      <w:proofErr w:type="gramEnd"/>
      <w:r w:rsidRPr="005B5012">
        <w:t xml:space="preserve"> 1 сентября 2026 года школа при организации курсовой переподготовки школа учитывала запрет  на обучение учителей в частных центрах ДПО (Федеральный закон от 21.04.2025 № 86-ФЗ). С 1.09.2025 педагоги проходили  переподготовку и повышение квалификации только в государственных и муниципальных образовательных организациях</w:t>
      </w:r>
      <w:r w:rsidR="003B7D31" w:rsidRPr="005B5012">
        <w:t xml:space="preserve"> (</w:t>
      </w:r>
      <w:r w:rsidR="003B7D31" w:rsidRPr="005B5012">
        <w:rPr>
          <w:rFonts w:eastAsia="SimSun"/>
          <w:bCs/>
          <w:sz w:val="20"/>
          <w:szCs w:val="20"/>
        </w:rPr>
        <w:t xml:space="preserve">ГБОУ ДПО РК КРИППО). </w:t>
      </w:r>
      <w:r w:rsidRPr="005B5012">
        <w:t>Это повысило  качество подготовки учителей и качество образования в школах»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u w:val="single"/>
        </w:rPr>
      </w:pP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Курсовая подготовка и переподготовка:</w:t>
      </w:r>
      <w:r w:rsidRPr="009E005E">
        <w:rPr>
          <w:color w:val="0F1115"/>
        </w:rPr>
        <w:t> В 2025 году повысили квалификацию в рамках периодичности (не реже 1 раза в 3 года) 100% педагогических работников.</w:t>
      </w:r>
    </w:p>
    <w:p w:rsidR="00FC3B0A" w:rsidRPr="009E005E" w:rsidRDefault="00FC3B0A" w:rsidP="009E1926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Программы повышения квалификации: 38 чел. (86%)</w:t>
      </w:r>
    </w:p>
    <w:p w:rsidR="00FC3B0A" w:rsidRPr="009E005E" w:rsidRDefault="00FC3B0A" w:rsidP="009E1926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Участие в профессиональных конференциях, форумах, семинарах (без выдачи удостоверения): </w:t>
      </w:r>
      <w:r w:rsidR="003B7D31">
        <w:rPr>
          <w:color w:val="0F1115"/>
        </w:rPr>
        <w:t>5</w:t>
      </w:r>
      <w:r w:rsidRPr="009E005E">
        <w:rPr>
          <w:color w:val="0F1115"/>
        </w:rPr>
        <w:t xml:space="preserve"> чел. (</w:t>
      </w:r>
      <w:r w:rsidR="003B7D31">
        <w:rPr>
          <w:color w:val="0F1115"/>
        </w:rPr>
        <w:t>16</w:t>
      </w:r>
      <w:r w:rsidRPr="009E005E">
        <w:rPr>
          <w:color w:val="0F1115"/>
        </w:rPr>
        <w:t>%)</w:t>
      </w:r>
    </w:p>
    <w:p w:rsidR="00FC3B0A" w:rsidRPr="009E005E" w:rsidRDefault="00FC3B0A" w:rsidP="00FC3B0A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F33CE7">
        <w:rPr>
          <w:color w:val="0F1115"/>
          <w:sz w:val="24"/>
          <w:szCs w:val="24"/>
          <w:lang w:val="ru-RU"/>
        </w:rPr>
        <w:t xml:space="preserve">Программы переподготовки (освоение новых предметных областей): </w:t>
      </w:r>
      <w:r w:rsidR="003B7D31">
        <w:rPr>
          <w:color w:val="0F1115"/>
          <w:sz w:val="24"/>
          <w:szCs w:val="24"/>
          <w:lang w:val="ru-RU"/>
        </w:rPr>
        <w:t>0</w:t>
      </w:r>
      <w:r w:rsidRPr="00F33CE7">
        <w:rPr>
          <w:color w:val="0F1115"/>
          <w:sz w:val="24"/>
          <w:szCs w:val="24"/>
          <w:lang w:val="ru-RU"/>
        </w:rPr>
        <w:t xml:space="preserve"> чел. </w:t>
      </w:r>
      <w:r w:rsidRPr="003B7D31">
        <w:rPr>
          <w:color w:val="0F1115"/>
          <w:sz w:val="24"/>
          <w:szCs w:val="24"/>
          <w:lang w:val="ru-RU"/>
        </w:rPr>
        <w:t>(</w:t>
      </w:r>
      <w:r w:rsidR="003B7D31">
        <w:rPr>
          <w:color w:val="0F1115"/>
          <w:sz w:val="24"/>
          <w:szCs w:val="24"/>
          <w:lang w:val="ru-RU"/>
        </w:rPr>
        <w:t>0</w:t>
      </w:r>
      <w:r w:rsidRPr="003B7D31">
        <w:rPr>
          <w:color w:val="0F1115"/>
          <w:sz w:val="24"/>
          <w:szCs w:val="24"/>
          <w:lang w:val="ru-RU"/>
        </w:rPr>
        <w:t>%)</w:t>
      </w:r>
      <w:r w:rsidRPr="003B7D31">
        <w:rPr>
          <w:color w:val="0F1115"/>
          <w:sz w:val="24"/>
          <w:szCs w:val="24"/>
          <w:lang w:val="ru-RU"/>
        </w:rPr>
        <w:br/>
      </w:r>
      <w:r w:rsidRPr="003B7D31">
        <w:rPr>
          <w:color w:val="0F1115"/>
          <w:sz w:val="24"/>
          <w:szCs w:val="24"/>
          <w:lang w:val="ru-RU"/>
        </w:rPr>
        <w:br/>
      </w:r>
      <w:r w:rsidRPr="009E005E">
        <w:rPr>
          <w:color w:val="000000"/>
          <w:sz w:val="24"/>
          <w:szCs w:val="24"/>
          <w:lang w:val="ru-RU"/>
        </w:rPr>
        <w:t>по итогам 2025 учебного года имеют актуальные результаты прохождения аттестации:</w:t>
      </w:r>
    </w:p>
    <w:p w:rsidR="00FC3B0A" w:rsidRPr="009E005E" w:rsidRDefault="003B7D31" w:rsidP="009E1926">
      <w:pPr>
        <w:numPr>
          <w:ilvl w:val="0"/>
          <w:numId w:val="47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16</w:t>
      </w:r>
      <w:r w:rsidR="008B771F">
        <w:rPr>
          <w:color w:val="000000"/>
          <w:sz w:val="24"/>
          <w:szCs w:val="24"/>
        </w:rPr>
        <w:t xml:space="preserve"> </w:t>
      </w:r>
      <w:proofErr w:type="spellStart"/>
      <w:r w:rsidR="008B771F">
        <w:rPr>
          <w:color w:val="000000"/>
          <w:sz w:val="24"/>
          <w:szCs w:val="24"/>
        </w:rPr>
        <w:t>педагог</w:t>
      </w:r>
      <w:r w:rsidR="008B771F">
        <w:rPr>
          <w:color w:val="000000"/>
          <w:sz w:val="24"/>
          <w:szCs w:val="24"/>
          <w:lang w:val="ru-RU"/>
        </w:rPr>
        <w:t>ов</w:t>
      </w:r>
      <w:proofErr w:type="spellEnd"/>
      <w:r w:rsidR="00FC3B0A" w:rsidRPr="009E005E">
        <w:rPr>
          <w:color w:val="000000"/>
          <w:sz w:val="24"/>
          <w:szCs w:val="24"/>
        </w:rPr>
        <w:t xml:space="preserve"> – </w:t>
      </w:r>
      <w:proofErr w:type="spellStart"/>
      <w:r w:rsidR="00FC3B0A" w:rsidRPr="009E005E">
        <w:rPr>
          <w:color w:val="000000"/>
          <w:sz w:val="24"/>
          <w:szCs w:val="24"/>
        </w:rPr>
        <w:t>высшую</w:t>
      </w:r>
      <w:proofErr w:type="spellEnd"/>
      <w:r w:rsidR="00FC3B0A" w:rsidRPr="009E005E">
        <w:rPr>
          <w:color w:val="000000"/>
          <w:sz w:val="24"/>
          <w:szCs w:val="24"/>
        </w:rPr>
        <w:t xml:space="preserve"> </w:t>
      </w:r>
      <w:proofErr w:type="spellStart"/>
      <w:r w:rsidR="00FC3B0A" w:rsidRPr="009E005E">
        <w:rPr>
          <w:color w:val="000000"/>
          <w:sz w:val="24"/>
          <w:szCs w:val="24"/>
        </w:rPr>
        <w:t>квалификационную</w:t>
      </w:r>
      <w:proofErr w:type="spellEnd"/>
      <w:r w:rsidR="00FC3B0A" w:rsidRPr="009E005E">
        <w:rPr>
          <w:color w:val="000000"/>
          <w:sz w:val="24"/>
          <w:szCs w:val="24"/>
        </w:rPr>
        <w:t xml:space="preserve"> </w:t>
      </w:r>
      <w:proofErr w:type="spellStart"/>
      <w:r w:rsidR="00FC3B0A" w:rsidRPr="009E005E">
        <w:rPr>
          <w:color w:val="000000"/>
          <w:sz w:val="24"/>
          <w:szCs w:val="24"/>
        </w:rPr>
        <w:t>категорию</w:t>
      </w:r>
      <w:proofErr w:type="spellEnd"/>
      <w:r w:rsidR="00FC3B0A" w:rsidRPr="009E005E">
        <w:rPr>
          <w:color w:val="000000"/>
          <w:sz w:val="24"/>
          <w:szCs w:val="24"/>
        </w:rPr>
        <w:t>;</w:t>
      </w:r>
    </w:p>
    <w:p w:rsidR="00FC3B0A" w:rsidRPr="009E005E" w:rsidRDefault="003B7D31" w:rsidP="009E1926">
      <w:pPr>
        <w:numPr>
          <w:ilvl w:val="0"/>
          <w:numId w:val="47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7</w:t>
      </w:r>
      <w:r w:rsidR="008B771F">
        <w:rPr>
          <w:color w:val="000000"/>
          <w:sz w:val="24"/>
          <w:szCs w:val="24"/>
        </w:rPr>
        <w:t xml:space="preserve"> </w:t>
      </w:r>
      <w:proofErr w:type="spellStart"/>
      <w:r w:rsidR="008B771F">
        <w:rPr>
          <w:color w:val="000000"/>
          <w:sz w:val="24"/>
          <w:szCs w:val="24"/>
        </w:rPr>
        <w:t>педагог</w:t>
      </w:r>
      <w:r w:rsidR="008B771F">
        <w:rPr>
          <w:color w:val="000000"/>
          <w:sz w:val="24"/>
          <w:szCs w:val="24"/>
          <w:lang w:val="ru-RU"/>
        </w:rPr>
        <w:t>ов</w:t>
      </w:r>
      <w:proofErr w:type="spellEnd"/>
      <w:r w:rsidR="00FC3B0A" w:rsidRPr="009E005E">
        <w:rPr>
          <w:color w:val="000000"/>
          <w:sz w:val="24"/>
          <w:szCs w:val="24"/>
        </w:rPr>
        <w:t xml:space="preserve"> – </w:t>
      </w:r>
      <w:proofErr w:type="spellStart"/>
      <w:r w:rsidR="00FC3B0A" w:rsidRPr="009E005E">
        <w:rPr>
          <w:color w:val="000000"/>
          <w:sz w:val="24"/>
          <w:szCs w:val="24"/>
        </w:rPr>
        <w:t>первую</w:t>
      </w:r>
      <w:proofErr w:type="spellEnd"/>
      <w:r w:rsidR="00FC3B0A" w:rsidRPr="009E005E">
        <w:rPr>
          <w:color w:val="000000"/>
          <w:sz w:val="24"/>
          <w:szCs w:val="24"/>
        </w:rPr>
        <w:t xml:space="preserve"> </w:t>
      </w:r>
      <w:proofErr w:type="spellStart"/>
      <w:r w:rsidR="00FC3B0A" w:rsidRPr="009E005E">
        <w:rPr>
          <w:color w:val="000000"/>
          <w:sz w:val="24"/>
          <w:szCs w:val="24"/>
        </w:rPr>
        <w:t>квалификационную</w:t>
      </w:r>
      <w:proofErr w:type="spellEnd"/>
      <w:r w:rsidR="00FC3B0A" w:rsidRPr="009E005E">
        <w:rPr>
          <w:color w:val="000000"/>
          <w:sz w:val="24"/>
          <w:szCs w:val="24"/>
        </w:rPr>
        <w:t xml:space="preserve"> </w:t>
      </w:r>
      <w:proofErr w:type="spellStart"/>
      <w:r w:rsidR="00FC3B0A" w:rsidRPr="009E005E">
        <w:rPr>
          <w:color w:val="000000"/>
          <w:sz w:val="24"/>
          <w:szCs w:val="24"/>
        </w:rPr>
        <w:t>категорию</w:t>
      </w:r>
      <w:proofErr w:type="spellEnd"/>
      <w:r w:rsidR="00FC3B0A" w:rsidRPr="009E005E">
        <w:rPr>
          <w:color w:val="000000"/>
          <w:sz w:val="24"/>
          <w:szCs w:val="24"/>
        </w:rPr>
        <w:t>;</w:t>
      </w:r>
    </w:p>
    <w:p w:rsidR="00FC3B0A" w:rsidRPr="009E005E" w:rsidRDefault="003B7D31" w:rsidP="009E1926">
      <w:pPr>
        <w:numPr>
          <w:ilvl w:val="0"/>
          <w:numId w:val="47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2</w:t>
      </w:r>
      <w:r w:rsidR="00FC3B0A" w:rsidRPr="009E005E">
        <w:rPr>
          <w:color w:val="000000"/>
          <w:sz w:val="24"/>
          <w:szCs w:val="24"/>
          <w:lang w:val="ru-RU"/>
        </w:rPr>
        <w:t xml:space="preserve"> педагог</w:t>
      </w:r>
      <w:r>
        <w:rPr>
          <w:color w:val="000000"/>
          <w:sz w:val="24"/>
          <w:szCs w:val="24"/>
          <w:lang w:val="ru-RU"/>
        </w:rPr>
        <w:t>а</w:t>
      </w:r>
      <w:r w:rsidR="00FC3B0A" w:rsidRPr="009E005E">
        <w:rPr>
          <w:color w:val="000000"/>
          <w:sz w:val="24"/>
          <w:szCs w:val="24"/>
          <w:lang w:val="ru-RU"/>
        </w:rPr>
        <w:t xml:space="preserve"> – аттестованы на соответствие занимаемой должности.</w:t>
      </w:r>
      <w:proofErr w:type="gramEnd"/>
    </w:p>
    <w:p w:rsidR="00FC3B0A" w:rsidRPr="009E005E" w:rsidRDefault="00FC3B0A" w:rsidP="009E1926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Формы развития кадрового потенциала (</w:t>
      </w:r>
      <w:proofErr w:type="spellStart"/>
      <w:r w:rsidRPr="009E005E">
        <w:rPr>
          <w:rStyle w:val="a8"/>
          <w:color w:val="0F1115"/>
        </w:rPr>
        <w:t>внутришкольная</w:t>
      </w:r>
      <w:proofErr w:type="spellEnd"/>
      <w:r w:rsidRPr="009E005E">
        <w:rPr>
          <w:rStyle w:val="a8"/>
          <w:color w:val="0F1115"/>
        </w:rPr>
        <w:t xml:space="preserve"> система):</w:t>
      </w:r>
    </w:p>
    <w:p w:rsidR="00FC3B0A" w:rsidRPr="009E005E" w:rsidRDefault="00FC3B0A" w:rsidP="009E1926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Работа методических объединений (</w:t>
      </w:r>
      <w:r w:rsidR="008B771F">
        <w:rPr>
          <w:color w:val="0F1115"/>
        </w:rPr>
        <w:t>6</w:t>
      </w:r>
      <w:r w:rsidRPr="009E005E">
        <w:rPr>
          <w:color w:val="0F1115"/>
        </w:rPr>
        <w:t xml:space="preserve"> МО): ежемесячно.</w:t>
      </w:r>
    </w:p>
    <w:p w:rsidR="00FC3B0A" w:rsidRPr="009E005E" w:rsidRDefault="00FC3B0A" w:rsidP="009E1926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Педагогические советы (4 за год) с фокусом на актуальные проблемы качества образования.</w:t>
      </w:r>
    </w:p>
    <w:p w:rsidR="00FC3B0A" w:rsidRPr="009E005E" w:rsidRDefault="00FC3B0A" w:rsidP="009E1926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spellStart"/>
      <w:r w:rsidRPr="009E005E">
        <w:rPr>
          <w:color w:val="0F1115"/>
        </w:rPr>
        <w:t>Внутришкольные</w:t>
      </w:r>
      <w:proofErr w:type="spellEnd"/>
      <w:r w:rsidRPr="009E005E">
        <w:rPr>
          <w:color w:val="0F1115"/>
        </w:rPr>
        <w:t xml:space="preserve"> мастер-классы, открытые уроки: проведено </w:t>
      </w:r>
      <w:r w:rsidR="008B771F">
        <w:rPr>
          <w:color w:val="0F1115"/>
        </w:rPr>
        <w:t>8</w:t>
      </w:r>
      <w:r w:rsidRPr="009E005E">
        <w:rPr>
          <w:color w:val="0F1115"/>
        </w:rPr>
        <w:t xml:space="preserve"> мероприятий.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Обобщение и распространение опыта (показатель профессиональной активности):</w:t>
      </w:r>
    </w:p>
    <w:p w:rsidR="00FC3B0A" w:rsidRPr="009E005E" w:rsidRDefault="00FC3B0A" w:rsidP="009E1926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Выступления на конференциях муниципального и регионального уровня: </w:t>
      </w:r>
      <w:r w:rsidR="008B771F">
        <w:rPr>
          <w:color w:val="0F1115"/>
        </w:rPr>
        <w:t>3</w:t>
      </w:r>
      <w:r w:rsidRPr="009E005E">
        <w:rPr>
          <w:color w:val="0F1115"/>
        </w:rPr>
        <w:t xml:space="preserve"> выступлений.</w:t>
      </w:r>
    </w:p>
    <w:p w:rsidR="00FC3B0A" w:rsidRPr="009E005E" w:rsidRDefault="00FC3B0A" w:rsidP="009E1926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Победы и участие в профессиональных конкурсах:</w:t>
      </w:r>
    </w:p>
    <w:p w:rsidR="00FC3B0A" w:rsidRPr="009E005E" w:rsidRDefault="00FC3B0A" w:rsidP="009E1926">
      <w:pPr>
        <w:pStyle w:val="ds-markdown-paragraph"/>
        <w:numPr>
          <w:ilvl w:val="1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Муниципальный уровень: </w:t>
      </w:r>
      <w:r w:rsidR="008B771F">
        <w:rPr>
          <w:color w:val="0F1115"/>
        </w:rPr>
        <w:t>1</w:t>
      </w:r>
      <w:r w:rsidRPr="009E005E">
        <w:rPr>
          <w:color w:val="0F1115"/>
        </w:rPr>
        <w:t xml:space="preserve"> победител</w:t>
      </w:r>
      <w:r w:rsidR="008B771F">
        <w:rPr>
          <w:color w:val="0F1115"/>
        </w:rPr>
        <w:t>ь</w:t>
      </w:r>
      <w:r w:rsidRPr="009E005E">
        <w:rPr>
          <w:color w:val="0F1115"/>
        </w:rPr>
        <w:t>.</w:t>
      </w:r>
    </w:p>
    <w:p w:rsidR="00FC3B0A" w:rsidRPr="009E005E" w:rsidRDefault="00FC3B0A" w:rsidP="009E1926">
      <w:pPr>
        <w:pStyle w:val="ds-markdown-paragraph"/>
        <w:numPr>
          <w:ilvl w:val="1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lastRenderedPageBreak/>
        <w:t>Региональный уровень: 1 призер.</w:t>
      </w:r>
    </w:p>
    <w:p w:rsidR="00FC3B0A" w:rsidRPr="009E005E" w:rsidRDefault="00FC3B0A" w:rsidP="009E1926">
      <w:pPr>
        <w:pStyle w:val="ds-markdown-paragraph"/>
        <w:numPr>
          <w:ilvl w:val="1"/>
          <w:numId w:val="5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Всероссийский уровень (дистанционные конкурсы): </w:t>
      </w:r>
      <w:r w:rsidR="008B771F">
        <w:rPr>
          <w:color w:val="0F1115"/>
        </w:rPr>
        <w:t>0</w:t>
      </w:r>
      <w:r w:rsidRPr="009E005E">
        <w:rPr>
          <w:color w:val="0F1115"/>
        </w:rPr>
        <w:t xml:space="preserve"> участников.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Мотивация и удовлетворенность трудом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Социологический опрос (анкетирование) по удовлетворенности профессиональной деятельностью (проведен в ноябре 2025, N=44):</w:t>
      </w:r>
    </w:p>
    <w:p w:rsidR="00FC3B0A" w:rsidRPr="009E005E" w:rsidRDefault="00FC3B0A" w:rsidP="009E1926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gramStart"/>
      <w:r w:rsidRPr="009E005E">
        <w:rPr>
          <w:color w:val="0F1115"/>
        </w:rPr>
        <w:t>Удовлетворены</w:t>
      </w:r>
      <w:proofErr w:type="gramEnd"/>
      <w:r w:rsidRPr="009E005E">
        <w:rPr>
          <w:color w:val="0F1115"/>
        </w:rPr>
        <w:t xml:space="preserve"> условиями труда: 78%.</w:t>
      </w:r>
    </w:p>
    <w:p w:rsidR="00FC3B0A" w:rsidRPr="009E005E" w:rsidRDefault="00FC3B0A" w:rsidP="009E1926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proofErr w:type="gramStart"/>
      <w:r w:rsidRPr="009E005E">
        <w:rPr>
          <w:color w:val="0F1115"/>
        </w:rPr>
        <w:t>Удовлетворены</w:t>
      </w:r>
      <w:proofErr w:type="gramEnd"/>
      <w:r w:rsidRPr="009E005E">
        <w:rPr>
          <w:color w:val="0F1115"/>
        </w:rPr>
        <w:t xml:space="preserve"> отношениями в коллективе: 91%.</w:t>
      </w:r>
    </w:p>
    <w:p w:rsidR="00FC3B0A" w:rsidRPr="009E005E" w:rsidRDefault="00FC3B0A" w:rsidP="009E1926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Видят возможности для профессионального роста в школе: 82%.</w:t>
      </w:r>
    </w:p>
    <w:p w:rsidR="00FC3B0A" w:rsidRPr="009E005E" w:rsidRDefault="00FC3B0A" w:rsidP="009E1926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Испытывают чрезмерную административную нагрузку: 65% (ключевая проблема).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Достижения обучающихся как индикатор качества работы педагогов</w:t>
      </w:r>
    </w:p>
    <w:p w:rsidR="00FC3B0A" w:rsidRPr="009E005E" w:rsidRDefault="00FC3B0A" w:rsidP="009E1926">
      <w:pPr>
        <w:pStyle w:val="ds-markdown-paragraph"/>
        <w:numPr>
          <w:ilvl w:val="0"/>
          <w:numId w:val="5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Результаты ГИА-9 и ГИА-11 (ЕГЭ): средние баллы по школе </w:t>
      </w:r>
      <w:r w:rsidR="008B771F">
        <w:rPr>
          <w:color w:val="0F1115"/>
        </w:rPr>
        <w:t>ниже</w:t>
      </w:r>
      <w:r w:rsidRPr="009E005E">
        <w:rPr>
          <w:color w:val="0F1115"/>
        </w:rPr>
        <w:t xml:space="preserve"> муниципальных и региональных показателей по  основны</w:t>
      </w:r>
      <w:r w:rsidR="008B771F">
        <w:rPr>
          <w:color w:val="0F1115"/>
        </w:rPr>
        <w:t>м</w:t>
      </w:r>
      <w:r w:rsidRPr="009E005E">
        <w:rPr>
          <w:color w:val="0F1115"/>
        </w:rPr>
        <w:t xml:space="preserve"> предмет</w:t>
      </w:r>
      <w:r w:rsidR="008B771F">
        <w:rPr>
          <w:color w:val="0F1115"/>
        </w:rPr>
        <w:t>ам</w:t>
      </w:r>
      <w:r w:rsidRPr="009E005E">
        <w:rPr>
          <w:color w:val="0F1115"/>
        </w:rPr>
        <w:t>.</w:t>
      </w:r>
    </w:p>
    <w:p w:rsidR="00FC3B0A" w:rsidRPr="009E005E" w:rsidRDefault="00FC3B0A" w:rsidP="009E1926">
      <w:pPr>
        <w:pStyle w:val="ds-markdown-paragraph"/>
        <w:numPr>
          <w:ilvl w:val="0"/>
          <w:numId w:val="5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Всероссийская олимпиада школьников:</w:t>
      </w:r>
    </w:p>
    <w:p w:rsidR="00FC3B0A" w:rsidRPr="009E005E" w:rsidRDefault="00FC3B0A" w:rsidP="009E1926">
      <w:pPr>
        <w:pStyle w:val="ds-markdown-paragraph"/>
        <w:numPr>
          <w:ilvl w:val="1"/>
          <w:numId w:val="5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Муниципальный этап: </w:t>
      </w:r>
      <w:r w:rsidR="00FC7D18">
        <w:rPr>
          <w:color w:val="0F1115"/>
        </w:rPr>
        <w:t>13</w:t>
      </w:r>
      <w:r w:rsidRPr="009E005E">
        <w:rPr>
          <w:color w:val="0F1115"/>
        </w:rPr>
        <w:t xml:space="preserve"> призовых мест (рост на 10% к 2024 г.).</w:t>
      </w:r>
    </w:p>
    <w:p w:rsidR="00FC3B0A" w:rsidRPr="009E005E" w:rsidRDefault="00FC3B0A" w:rsidP="009E1926">
      <w:pPr>
        <w:pStyle w:val="ds-markdown-paragraph"/>
        <w:numPr>
          <w:ilvl w:val="1"/>
          <w:numId w:val="5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Региональный этап: </w:t>
      </w:r>
      <w:r w:rsidR="00FC7D18">
        <w:rPr>
          <w:color w:val="0F1115"/>
        </w:rPr>
        <w:t>1 победитель и 1 призер.</w:t>
      </w:r>
    </w:p>
    <w:p w:rsidR="00FC3B0A" w:rsidRPr="009E005E" w:rsidRDefault="00FC3B0A" w:rsidP="00FC3B0A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</w:rPr>
      </w:pPr>
      <w:r w:rsidRPr="00F33CE7">
        <w:rPr>
          <w:color w:val="0F1115"/>
          <w:sz w:val="24"/>
          <w:szCs w:val="24"/>
          <w:lang w:val="ru-RU"/>
        </w:rPr>
        <w:br/>
      </w:r>
      <w:r w:rsidRPr="009E005E">
        <w:rPr>
          <w:color w:val="000000"/>
          <w:sz w:val="24"/>
          <w:szCs w:val="24"/>
          <w:lang w:val="ru-RU"/>
        </w:rPr>
        <w:t>Анализ результатов показал</w:t>
      </w:r>
      <w:r w:rsidR="00057633">
        <w:rPr>
          <w:color w:val="000000"/>
          <w:sz w:val="24"/>
          <w:szCs w:val="24"/>
          <w:lang w:val="ru-RU"/>
        </w:rPr>
        <w:t xml:space="preserve">, </w:t>
      </w:r>
      <w:r w:rsidRPr="009E005E">
        <w:rPr>
          <w:color w:val="000000"/>
          <w:sz w:val="24"/>
          <w:szCs w:val="24"/>
          <w:lang w:val="ru-RU"/>
        </w:rPr>
        <w:t>что</w:t>
      </w:r>
      <w:r w:rsidR="00057633">
        <w:rPr>
          <w:color w:val="000000"/>
          <w:sz w:val="24"/>
          <w:szCs w:val="24"/>
          <w:lang w:val="ru-RU"/>
        </w:rPr>
        <w:t xml:space="preserve"> в</w:t>
      </w:r>
      <w:r w:rsidRPr="009E005E">
        <w:rPr>
          <w:color w:val="000000"/>
          <w:sz w:val="24"/>
          <w:szCs w:val="24"/>
          <w:lang w:val="ru-RU"/>
        </w:rPr>
        <w:t xml:space="preserve"> 2025 году повысилась на 15 процентов 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30 (45%) педагогов, что свидетельствует о грамотной и эффективной работе управленческой команды. </w:t>
      </w:r>
      <w:proofErr w:type="spellStart"/>
      <w:proofErr w:type="gramStart"/>
      <w:r w:rsidRPr="009E005E">
        <w:rPr>
          <w:color w:val="000000"/>
          <w:sz w:val="24"/>
          <w:szCs w:val="24"/>
        </w:rPr>
        <w:t>Информация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об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участии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представлена</w:t>
      </w:r>
      <w:proofErr w:type="spellEnd"/>
      <w:r w:rsidRPr="009E005E">
        <w:rPr>
          <w:color w:val="000000"/>
          <w:sz w:val="24"/>
          <w:szCs w:val="24"/>
        </w:rPr>
        <w:t xml:space="preserve"> в </w:t>
      </w:r>
      <w:proofErr w:type="spellStart"/>
      <w:r w:rsidRPr="009E005E">
        <w:rPr>
          <w:color w:val="000000"/>
          <w:sz w:val="24"/>
          <w:szCs w:val="24"/>
        </w:rPr>
        <w:t>таблице</w:t>
      </w:r>
      <w:proofErr w:type="spellEnd"/>
      <w:r w:rsidRPr="009E005E">
        <w:rPr>
          <w:color w:val="000000"/>
          <w:sz w:val="24"/>
          <w:szCs w:val="24"/>
        </w:rP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4"/>
        <w:gridCol w:w="2076"/>
        <w:gridCol w:w="2287"/>
      </w:tblGrid>
      <w:tr w:rsidR="00FC3B0A" w:rsidRPr="009E005E" w:rsidTr="00136081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B0A" w:rsidRPr="009E005E" w:rsidRDefault="00FC3B0A" w:rsidP="00136081">
            <w:pPr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05E">
              <w:rPr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Pr="009E005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05E">
              <w:rPr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B0A" w:rsidRPr="009E005E" w:rsidRDefault="00FC3B0A" w:rsidP="00136081">
            <w:pPr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05E">
              <w:rPr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 w:rsidRPr="009E005E">
              <w:rPr>
                <w:bCs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B0A" w:rsidRPr="009E005E" w:rsidRDefault="00FC3B0A" w:rsidP="00136081">
            <w:pPr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05E">
              <w:rPr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FC3B0A" w:rsidRPr="009E005E" w:rsidTr="00136081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0A" w:rsidRPr="00057633" w:rsidRDefault="00057633" w:rsidP="00057633">
            <w:pPr>
              <w:spacing w:before="0" w:beforeAutospacing="0" w:after="0" w:afterAutospacing="0" w:line="276" w:lineRule="auto"/>
              <w:ind w:firstLine="7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Конкурс педагогического мастерства «Уроки нравственности»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0A" w:rsidRPr="00057633" w:rsidRDefault="00057633" w:rsidP="00136081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Диляра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Энверовна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0A" w:rsidRPr="009E005E" w:rsidRDefault="00FC3B0A" w:rsidP="00057633">
            <w:pPr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9E005E">
              <w:rPr>
                <w:color w:val="000000"/>
                <w:sz w:val="24"/>
                <w:szCs w:val="24"/>
              </w:rPr>
              <w:t>П</w:t>
            </w:r>
            <w:proofErr w:type="spellStart"/>
            <w:r w:rsidR="00057633">
              <w:rPr>
                <w:color w:val="000000"/>
                <w:sz w:val="24"/>
                <w:szCs w:val="24"/>
                <w:lang w:val="ru-RU"/>
              </w:rPr>
              <w:t>обедитель</w:t>
            </w:r>
            <w:proofErr w:type="spellEnd"/>
            <w:r w:rsidR="00057633">
              <w:rPr>
                <w:color w:val="000000"/>
                <w:sz w:val="24"/>
                <w:szCs w:val="24"/>
                <w:lang w:val="ru-RU"/>
              </w:rPr>
              <w:t xml:space="preserve"> муниципального</w:t>
            </w:r>
            <w:r w:rsidRPr="009E00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05E">
              <w:rPr>
                <w:color w:val="000000"/>
                <w:sz w:val="24"/>
                <w:szCs w:val="24"/>
              </w:rPr>
              <w:t>этапа</w:t>
            </w:r>
            <w:proofErr w:type="spellEnd"/>
          </w:p>
        </w:tc>
      </w:tr>
    </w:tbl>
    <w:p w:rsidR="00FC3B0A" w:rsidRPr="009E005E" w:rsidRDefault="00FC3B0A" w:rsidP="009E1926">
      <w:pPr>
        <w:pStyle w:val="ds-markdown-paragraph"/>
        <w:numPr>
          <w:ilvl w:val="0"/>
          <w:numId w:val="5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Проблемы и дефициты в кадровом обеспечении</w:t>
      </w:r>
    </w:p>
    <w:p w:rsidR="00FC3B0A" w:rsidRPr="009E005E" w:rsidRDefault="00FC3B0A" w:rsidP="009E1926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Кадровый дефицит:</w:t>
      </w:r>
      <w:r w:rsidRPr="009E005E">
        <w:rPr>
          <w:color w:val="0F1115"/>
        </w:rPr>
        <w:t> </w:t>
      </w:r>
      <w:proofErr w:type="spellStart"/>
      <w:r w:rsidR="00057633">
        <w:rPr>
          <w:color w:val="0F1115"/>
        </w:rPr>
        <w:t>нет</w:t>
      </w:r>
      <w:r w:rsidRPr="009E005E">
        <w:rPr>
          <w:color w:val="0F1115"/>
        </w:rPr>
        <w:t>я</w:t>
      </w:r>
      <w:proofErr w:type="spellEnd"/>
      <w:r w:rsidRPr="009E005E">
        <w:rPr>
          <w:color w:val="0F1115"/>
        </w:rPr>
        <w:t>.</w:t>
      </w:r>
    </w:p>
    <w:p w:rsidR="00FC3B0A" w:rsidRPr="009E005E" w:rsidRDefault="00FC3B0A" w:rsidP="009E1926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Профессиональное выгорание:</w:t>
      </w:r>
      <w:r w:rsidRPr="009E005E">
        <w:rPr>
          <w:color w:val="0F1115"/>
        </w:rPr>
        <w:t> Часть педагогов со стажем более 25 лет демонстрируют снижение мотивации к освоению новых цифровых технологий.</w:t>
      </w:r>
    </w:p>
    <w:p w:rsidR="00FC3B0A" w:rsidRPr="009E005E" w:rsidRDefault="00FC3B0A" w:rsidP="009E1926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Административная нагрузка:</w:t>
      </w:r>
      <w:r w:rsidRPr="009E005E">
        <w:rPr>
          <w:color w:val="0F1115"/>
        </w:rPr>
        <w:t> Высокий процент педагогов (65%) указывает на чрезмерную отчетность, что снижает время на основную деятельность.</w:t>
      </w:r>
    </w:p>
    <w:p w:rsidR="00FC3B0A" w:rsidRPr="009E005E" w:rsidRDefault="00FC3B0A" w:rsidP="009E1926">
      <w:pPr>
        <w:pStyle w:val="ds-markdown-paragraph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Неравномерность активности:</w:t>
      </w:r>
      <w:r w:rsidRPr="009E005E">
        <w:rPr>
          <w:color w:val="0F1115"/>
        </w:rPr>
        <w:t> Распространение передового опыта сосредоточено в рамках ограниченной группы педагогов (около 30% коллектива).</w:t>
      </w:r>
    </w:p>
    <w:p w:rsidR="00FC3B0A" w:rsidRPr="009E005E" w:rsidRDefault="00FC3B0A" w:rsidP="00FC3B0A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Задачи на 2026 год (выводы и рекомендации)</w:t>
      </w:r>
    </w:p>
    <w:p w:rsidR="00FC3B0A" w:rsidRPr="009E005E" w:rsidRDefault="00FC3B0A" w:rsidP="009E1926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Привлечение кадров:</w:t>
      </w:r>
      <w:r w:rsidRPr="009E005E">
        <w:rPr>
          <w:color w:val="0F1115"/>
        </w:rPr>
        <w:t> Активизировать программу целевого обучения и стажировок для закрытия вакансии. Рассмотреть возможность сетевого взаимодействия с другими ОО.</w:t>
      </w:r>
    </w:p>
    <w:p w:rsidR="00FC3B0A" w:rsidRPr="009E005E" w:rsidRDefault="00FC3B0A" w:rsidP="009E1926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Снижение нагрузки:</w:t>
      </w:r>
      <w:r w:rsidRPr="009E005E">
        <w:rPr>
          <w:color w:val="0F1115"/>
        </w:rPr>
        <w:t> Провести аудит внутренней документации и отчетности, оптимизировать процессы с использованием цифровых инструментов.</w:t>
      </w:r>
    </w:p>
    <w:p w:rsidR="00FC3B0A" w:rsidRPr="009E005E" w:rsidRDefault="00FC3B0A" w:rsidP="009E1926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Актуализация профессионального роста:</w:t>
      </w:r>
      <w:r w:rsidRPr="009E005E">
        <w:rPr>
          <w:color w:val="0F1115"/>
        </w:rPr>
        <w:t xml:space="preserve"> Создать индивидуальные траектории развития для педагогов, испытывающих дефицит мотивации. Внедрить систему </w:t>
      </w:r>
      <w:proofErr w:type="spellStart"/>
      <w:r w:rsidRPr="009E005E">
        <w:rPr>
          <w:color w:val="0F1115"/>
        </w:rPr>
        <w:t>микрообучения</w:t>
      </w:r>
      <w:proofErr w:type="spellEnd"/>
      <w:r w:rsidRPr="009E005E">
        <w:rPr>
          <w:color w:val="0F1115"/>
        </w:rPr>
        <w:t xml:space="preserve"> по цифровым компетенциям.</w:t>
      </w:r>
    </w:p>
    <w:p w:rsidR="00FC3B0A" w:rsidRPr="009E005E" w:rsidRDefault="00FC3B0A" w:rsidP="009E1926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lastRenderedPageBreak/>
        <w:t>Тиражирование опыта:</w:t>
      </w:r>
      <w:r w:rsidRPr="009E005E">
        <w:rPr>
          <w:color w:val="0F1115"/>
        </w:rPr>
        <w:t xml:space="preserve"> Формализовать и масштабировать </w:t>
      </w:r>
      <w:proofErr w:type="spellStart"/>
      <w:r w:rsidRPr="009E005E">
        <w:rPr>
          <w:color w:val="0F1115"/>
        </w:rPr>
        <w:t>внутришкольную</w:t>
      </w:r>
      <w:proofErr w:type="spellEnd"/>
      <w:r w:rsidRPr="009E005E">
        <w:rPr>
          <w:color w:val="0F1115"/>
        </w:rPr>
        <w:t xml:space="preserve"> систему наставничества, создать банк успешных педагогических практик школы.</w:t>
      </w:r>
    </w:p>
    <w:p w:rsidR="008E506D" w:rsidRPr="009A5BE3" w:rsidRDefault="008E506D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8E506D" w:rsidRPr="009A5BE3" w:rsidRDefault="008E506D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8E506D" w:rsidRPr="009A5BE3" w:rsidRDefault="008E506D" w:rsidP="001D1B5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8E506D" w:rsidRPr="009A5BE3" w:rsidRDefault="008E506D" w:rsidP="001D1B55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8E506D" w:rsidRDefault="008E506D" w:rsidP="001D1B55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455E6" w:rsidRDefault="00B455E6" w:rsidP="00484E7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E506D" w:rsidRDefault="008E506D" w:rsidP="00484E7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A15A5D" w:rsidRDefault="00326C35" w:rsidP="00A15A5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="00A15A5D" w:rsidRPr="0043198D">
        <w:rPr>
          <w:rFonts w:hAnsi="Times New Roman" w:cs="Times New Roman"/>
          <w:b/>
          <w:bCs/>
          <w:sz w:val="24"/>
          <w:szCs w:val="24"/>
          <w:lang w:val="ru-RU"/>
        </w:rPr>
        <w:t>. КАЧЕСТВО</w:t>
      </w:r>
      <w:r w:rsidR="00A15A5D" w:rsidRPr="0043198D">
        <w:rPr>
          <w:rFonts w:hAnsi="Times New Roman" w:cs="Times New Roman"/>
          <w:b/>
          <w:bCs/>
          <w:sz w:val="24"/>
          <w:szCs w:val="24"/>
        </w:rPr>
        <w:t> </w:t>
      </w:r>
      <w:r w:rsidR="00A15A5D" w:rsidRPr="0043198D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684ADC" w:rsidRPr="001D5295" w:rsidRDefault="00684ADC" w:rsidP="00684AD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Общая характеристика:</w:t>
      </w:r>
    </w:p>
    <w:p w:rsidR="00684ADC" w:rsidRPr="0043198D" w:rsidRDefault="00684ADC" w:rsidP="001D1B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43198D">
        <w:rPr>
          <w:rFonts w:hAnsi="Times New Roman" w:cs="Times New Roman"/>
          <w:sz w:val="24"/>
          <w:szCs w:val="24"/>
        </w:rPr>
        <w:t>объем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библиотечного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фонда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–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9676</w:t>
      </w:r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sz w:val="24"/>
          <w:szCs w:val="24"/>
        </w:rPr>
        <w:t>единиц</w:t>
      </w:r>
      <w:proofErr w:type="spellEnd"/>
      <w:r w:rsidRPr="0043198D">
        <w:rPr>
          <w:rFonts w:hAnsi="Times New Roman" w:cs="Times New Roman"/>
          <w:sz w:val="24"/>
          <w:szCs w:val="24"/>
        </w:rPr>
        <w:t>;</w:t>
      </w:r>
    </w:p>
    <w:p w:rsidR="00684ADC" w:rsidRPr="0043198D" w:rsidRDefault="00684ADC" w:rsidP="001D1B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43198D">
        <w:rPr>
          <w:rFonts w:hAnsi="Times New Roman" w:cs="Times New Roman"/>
          <w:sz w:val="24"/>
          <w:szCs w:val="24"/>
        </w:rPr>
        <w:t>книгообеспеченность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– 100 </w:t>
      </w:r>
      <w:proofErr w:type="spellStart"/>
      <w:r w:rsidRPr="0043198D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43198D">
        <w:rPr>
          <w:rFonts w:hAnsi="Times New Roman" w:cs="Times New Roman"/>
          <w:sz w:val="24"/>
          <w:szCs w:val="24"/>
        </w:rPr>
        <w:t>;</w:t>
      </w:r>
    </w:p>
    <w:p w:rsidR="00684ADC" w:rsidRPr="000359DF" w:rsidRDefault="00684ADC" w:rsidP="001D1B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359DF">
        <w:rPr>
          <w:rFonts w:hAnsi="Times New Roman" w:cs="Times New Roman"/>
          <w:sz w:val="24"/>
          <w:szCs w:val="24"/>
        </w:rPr>
        <w:t>обращаемость</w:t>
      </w:r>
      <w:proofErr w:type="spellEnd"/>
      <w:r w:rsidRPr="000359DF">
        <w:rPr>
          <w:rFonts w:hAnsi="Times New Roman" w:cs="Times New Roman"/>
          <w:sz w:val="24"/>
          <w:szCs w:val="24"/>
        </w:rPr>
        <w:t xml:space="preserve"> – </w:t>
      </w:r>
      <w:r>
        <w:rPr>
          <w:rFonts w:hAnsi="Times New Roman" w:cs="Times New Roman"/>
          <w:sz w:val="24"/>
          <w:szCs w:val="24"/>
          <w:lang w:val="ru-RU"/>
        </w:rPr>
        <w:t>4213</w:t>
      </w:r>
      <w:r w:rsidRPr="000359D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359DF">
        <w:rPr>
          <w:rFonts w:hAnsi="Times New Roman" w:cs="Times New Roman"/>
          <w:sz w:val="24"/>
          <w:szCs w:val="24"/>
        </w:rPr>
        <w:t>единиц</w:t>
      </w:r>
      <w:proofErr w:type="spellEnd"/>
      <w:r w:rsidRPr="000359DF">
        <w:rPr>
          <w:rFonts w:hAnsi="Times New Roman" w:cs="Times New Roman"/>
          <w:sz w:val="24"/>
          <w:szCs w:val="24"/>
        </w:rPr>
        <w:t xml:space="preserve"> в </w:t>
      </w:r>
      <w:proofErr w:type="spellStart"/>
      <w:r w:rsidRPr="000359DF">
        <w:rPr>
          <w:rFonts w:hAnsi="Times New Roman" w:cs="Times New Roman"/>
          <w:sz w:val="24"/>
          <w:szCs w:val="24"/>
        </w:rPr>
        <w:t>год</w:t>
      </w:r>
      <w:proofErr w:type="spellEnd"/>
      <w:r w:rsidRPr="000359DF">
        <w:rPr>
          <w:rFonts w:hAnsi="Times New Roman" w:cs="Times New Roman"/>
          <w:sz w:val="24"/>
          <w:szCs w:val="24"/>
        </w:rPr>
        <w:t>;</w:t>
      </w:r>
    </w:p>
    <w:p w:rsidR="00684ADC" w:rsidRPr="0043198D" w:rsidRDefault="00684ADC" w:rsidP="001D1B55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43198D">
        <w:rPr>
          <w:rFonts w:hAnsi="Times New Roman" w:cs="Times New Roman"/>
          <w:sz w:val="24"/>
          <w:szCs w:val="24"/>
        </w:rPr>
        <w:t>объем</w:t>
      </w:r>
      <w:proofErr w:type="spellEnd"/>
      <w:proofErr w:type="gram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учебного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фонда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– </w:t>
      </w:r>
      <w:r>
        <w:rPr>
          <w:rFonts w:hAnsi="Times New Roman" w:cs="Times New Roman"/>
          <w:sz w:val="24"/>
          <w:szCs w:val="24"/>
          <w:lang w:val="ru-RU"/>
        </w:rPr>
        <w:t>7927</w:t>
      </w:r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sz w:val="24"/>
          <w:szCs w:val="24"/>
        </w:rPr>
        <w:t>единиц</w:t>
      </w:r>
      <w:proofErr w:type="spellEnd"/>
      <w:r w:rsidRPr="0043198D">
        <w:rPr>
          <w:rFonts w:hAnsi="Times New Roman" w:cs="Times New Roman"/>
          <w:sz w:val="24"/>
          <w:szCs w:val="24"/>
        </w:rPr>
        <w:t>.</w:t>
      </w:r>
    </w:p>
    <w:p w:rsidR="00684ADC" w:rsidRPr="0043198D" w:rsidRDefault="00684ADC" w:rsidP="00684AD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684ADC" w:rsidRPr="0043198D" w:rsidRDefault="00684ADC" w:rsidP="00684AD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b/>
          <w:bCs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30"/>
        <w:gridCol w:w="2442"/>
        <w:gridCol w:w="3313"/>
      </w:tblGrid>
      <w:tr w:rsidR="00684ADC" w:rsidRPr="00B7078B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единиц</w:t>
            </w:r>
            <w:proofErr w:type="spellEnd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303E18" w:rsidRDefault="00684ADC" w:rsidP="00684A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C60355" w:rsidRDefault="00684ADC" w:rsidP="00684A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4213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 xml:space="preserve">83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358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83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Языковедение</w:t>
            </w:r>
            <w:proofErr w:type="spellEnd"/>
            <w:r w:rsidRPr="0043198D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</w:tr>
      <w:tr w:rsidR="00684ADC" w:rsidRPr="0043198D" w:rsidTr="00684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ADC" w:rsidRPr="0043198D" w:rsidRDefault="00684ADC" w:rsidP="00684AD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</w:t>
            </w:r>
          </w:p>
        </w:tc>
      </w:tr>
    </w:tbl>
    <w:p w:rsidR="00684ADC" w:rsidRPr="0043198D" w:rsidRDefault="00684ADC" w:rsidP="00E345A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lastRenderedPageBreak/>
        <w:t>Фонд библиотеки соответствует требованиям ФГОС. В 202</w:t>
      </w:r>
      <w:r w:rsidR="00057633">
        <w:rPr>
          <w:rFonts w:hAnsi="Times New Roman" w:cs="Times New Roman"/>
          <w:sz w:val="24"/>
          <w:szCs w:val="24"/>
          <w:lang w:val="ru-RU"/>
        </w:rPr>
        <w:t>5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году все учебники фонда соответствовали </w:t>
      </w:r>
      <w:proofErr w:type="gramStart"/>
      <w:r w:rsidRPr="0043198D">
        <w:rPr>
          <w:rFonts w:hAnsi="Times New Roman" w:cs="Times New Roman"/>
          <w:sz w:val="24"/>
          <w:szCs w:val="24"/>
          <w:lang w:val="ru-RU"/>
        </w:rPr>
        <w:t>федеральному перечню, утвержденному приказ</w:t>
      </w:r>
      <w:r w:rsidR="007B42DD">
        <w:rPr>
          <w:rFonts w:hAnsi="Times New Roman" w:cs="Times New Roman"/>
          <w:sz w:val="24"/>
          <w:szCs w:val="24"/>
          <w:lang w:val="ru-RU"/>
        </w:rPr>
        <w:t>ом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3198D">
        <w:rPr>
          <w:rFonts w:hAnsi="Times New Roman" w:cs="Times New Roman"/>
          <w:sz w:val="24"/>
          <w:szCs w:val="24"/>
          <w:lang w:val="ru-RU"/>
        </w:rPr>
        <w:t xml:space="preserve">  Подготовлен</w:t>
      </w:r>
      <w:proofErr w:type="gramEnd"/>
      <w:r w:rsidRPr="0043198D">
        <w:rPr>
          <w:rFonts w:hAnsi="Times New Roman" w:cs="Times New Roman"/>
          <w:sz w:val="24"/>
          <w:szCs w:val="24"/>
          <w:lang w:val="ru-RU"/>
        </w:rPr>
        <w:t xml:space="preserve"> перспективный перечень учебников, которые школе необходимо закупить до сентября 202</w:t>
      </w:r>
      <w:r w:rsidR="007B42DD">
        <w:rPr>
          <w:rFonts w:hAnsi="Times New Roman" w:cs="Times New Roman"/>
          <w:sz w:val="24"/>
          <w:szCs w:val="24"/>
          <w:lang w:val="ru-RU"/>
        </w:rPr>
        <w:t>6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года. Также составлен список пособий, которые нужно будет списать до даты.</w:t>
      </w:r>
    </w:p>
    <w:p w:rsidR="00684ADC" w:rsidRPr="0043198D" w:rsidRDefault="00684ADC" w:rsidP="00E345A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 xml:space="preserve">В библиотеке имеются электронные образовательные ресурсы – </w:t>
      </w:r>
      <w:r w:rsidRPr="00DE6805">
        <w:rPr>
          <w:rFonts w:hAnsi="Times New Roman" w:cs="Times New Roman"/>
          <w:sz w:val="24"/>
          <w:szCs w:val="24"/>
          <w:lang w:val="ru-RU"/>
        </w:rPr>
        <w:t>350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дисков, сетевые образовательные ресурсы – </w:t>
      </w:r>
      <w:r w:rsidRPr="00DE6805">
        <w:rPr>
          <w:rFonts w:hAnsi="Times New Roman" w:cs="Times New Roman"/>
          <w:sz w:val="24"/>
          <w:szCs w:val="24"/>
          <w:lang w:val="ru-RU"/>
        </w:rPr>
        <w:t>25</w:t>
      </w:r>
      <w:r w:rsidRPr="0043198D">
        <w:rPr>
          <w:rFonts w:hAnsi="Times New Roman" w:cs="Times New Roman"/>
          <w:sz w:val="24"/>
          <w:szCs w:val="24"/>
          <w:lang w:val="ru-RU"/>
        </w:rPr>
        <w:t>, мультимедийные средства (презентации, электронные энциклопедии, дидактические материалы) –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E6805">
        <w:rPr>
          <w:rFonts w:hAnsi="Times New Roman" w:cs="Times New Roman"/>
          <w:sz w:val="24"/>
          <w:szCs w:val="24"/>
          <w:lang w:val="ru-RU"/>
        </w:rPr>
        <w:t>65</w:t>
      </w:r>
      <w:r w:rsidRPr="0043198D">
        <w:rPr>
          <w:rFonts w:hAnsi="Times New Roman" w:cs="Times New Roman"/>
          <w:sz w:val="24"/>
          <w:szCs w:val="24"/>
          <w:lang w:val="ru-RU"/>
        </w:rPr>
        <w:t>.</w:t>
      </w:r>
    </w:p>
    <w:p w:rsidR="00684ADC" w:rsidRPr="0043198D" w:rsidRDefault="00684ADC" w:rsidP="00E345A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 xml:space="preserve">Средний уровень посещаемости библиотеки – </w:t>
      </w:r>
      <w:r>
        <w:rPr>
          <w:rFonts w:hAnsi="Times New Roman" w:cs="Times New Roman"/>
          <w:sz w:val="24"/>
          <w:szCs w:val="24"/>
          <w:lang w:val="ru-RU"/>
        </w:rPr>
        <w:t xml:space="preserve">32 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человек</w:t>
      </w:r>
      <w:r w:rsidR="007B42DD">
        <w:rPr>
          <w:rFonts w:hAnsi="Times New Roman" w:cs="Times New Roman"/>
          <w:sz w:val="24"/>
          <w:szCs w:val="24"/>
          <w:lang w:val="ru-RU"/>
        </w:rPr>
        <w:t>а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в день.</w:t>
      </w:r>
    </w:p>
    <w:p w:rsidR="00684ADC" w:rsidRPr="0043198D" w:rsidRDefault="00684ADC" w:rsidP="00E345A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B42DD" w:rsidRDefault="00684ADC" w:rsidP="007B42D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7B42DD" w:rsidRPr="009E005E" w:rsidRDefault="007B42DD" w:rsidP="007B42DD">
      <w:pPr>
        <w:spacing w:before="0" w:beforeAutospacing="0" w:after="0" w:afterAutospacing="0" w:line="276" w:lineRule="auto"/>
        <w:rPr>
          <w:bCs/>
          <w:color w:val="000000"/>
          <w:sz w:val="24"/>
          <w:szCs w:val="24"/>
          <w:lang w:val="ru-RU"/>
        </w:rPr>
      </w:pPr>
    </w:p>
    <w:p w:rsidR="007B42DD" w:rsidRPr="009E005E" w:rsidRDefault="007B42DD" w:rsidP="007B42DD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 w:rsidRPr="009E005E">
        <w:rPr>
          <w:bCs/>
          <w:color w:val="000000"/>
          <w:sz w:val="24"/>
          <w:szCs w:val="24"/>
          <w:lang w:val="ru-RU"/>
        </w:rPr>
        <w:t>Контроль</w:t>
      </w:r>
      <w:r w:rsidRPr="009E005E">
        <w:rPr>
          <w:bCs/>
          <w:color w:val="000000"/>
          <w:sz w:val="24"/>
          <w:szCs w:val="24"/>
        </w:rPr>
        <w:t> </w:t>
      </w:r>
      <w:r w:rsidRPr="009E005E">
        <w:rPr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:rsidR="007B42DD" w:rsidRPr="009E005E" w:rsidRDefault="007B42DD" w:rsidP="009E1926">
      <w:pPr>
        <w:numPr>
          <w:ilvl w:val="0"/>
          <w:numId w:val="59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 w:rsidR="007B42DD" w:rsidRPr="009E005E" w:rsidRDefault="007B42DD" w:rsidP="009E1926">
      <w:pPr>
        <w:numPr>
          <w:ilvl w:val="0"/>
          <w:numId w:val="59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</w:rPr>
      </w:pPr>
      <w:proofErr w:type="spellStart"/>
      <w:r w:rsidRPr="009E005E">
        <w:rPr>
          <w:color w:val="000000"/>
          <w:sz w:val="24"/>
          <w:szCs w:val="24"/>
        </w:rPr>
        <w:t>проверки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проводятся</w:t>
      </w:r>
      <w:proofErr w:type="spellEnd"/>
      <w:r w:rsidRPr="009E005E">
        <w:rPr>
          <w:color w:val="000000"/>
          <w:sz w:val="24"/>
          <w:szCs w:val="24"/>
        </w:rPr>
        <w:t xml:space="preserve"> </w:t>
      </w:r>
      <w:proofErr w:type="spellStart"/>
      <w:r w:rsidRPr="009E005E">
        <w:rPr>
          <w:color w:val="000000"/>
          <w:sz w:val="24"/>
          <w:szCs w:val="24"/>
        </w:rPr>
        <w:t>систематически</w:t>
      </w:r>
      <w:proofErr w:type="spellEnd"/>
      <w:r w:rsidRPr="009E005E">
        <w:rPr>
          <w:color w:val="000000"/>
          <w:sz w:val="24"/>
          <w:szCs w:val="24"/>
        </w:rPr>
        <w:t>;</w:t>
      </w:r>
    </w:p>
    <w:p w:rsidR="007B42DD" w:rsidRPr="009E005E" w:rsidRDefault="007B42DD" w:rsidP="009E1926">
      <w:pPr>
        <w:numPr>
          <w:ilvl w:val="0"/>
          <w:numId w:val="59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 w:rsidR="007B42DD" w:rsidRPr="009E005E" w:rsidRDefault="007B42DD" w:rsidP="009E1926">
      <w:pPr>
        <w:numPr>
          <w:ilvl w:val="0"/>
          <w:numId w:val="60"/>
        </w:numPr>
        <w:spacing w:before="0" w:beforeAutospacing="0" w:after="0" w:afterAutospacing="0" w:line="276" w:lineRule="auto"/>
        <w:ind w:left="0"/>
        <w:contextualSpacing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7B42DD" w:rsidRPr="009E005E" w:rsidRDefault="007B42DD" w:rsidP="009E1926">
      <w:pPr>
        <w:numPr>
          <w:ilvl w:val="0"/>
          <w:numId w:val="60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>Сведения о каждой проверке библиотечного фонда вносятся в журнал сверки библиотечного фонда с ФСЭМ.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lastRenderedPageBreak/>
        <w:t>По результатам проверки были составлены акты. Сведения о каждой проверке библиотечного фонда внесены в журнал.</w:t>
      </w:r>
    </w:p>
    <w:p w:rsidR="007B42DD" w:rsidRPr="009E005E" w:rsidRDefault="007B42DD" w:rsidP="007B42DD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Педагог-библиотекарь </w:t>
      </w:r>
      <w:proofErr w:type="spellStart"/>
      <w:r>
        <w:rPr>
          <w:color w:val="000000"/>
          <w:sz w:val="24"/>
          <w:szCs w:val="24"/>
          <w:lang w:val="ru-RU"/>
        </w:rPr>
        <w:t>Османова</w:t>
      </w:r>
      <w:proofErr w:type="spellEnd"/>
      <w:r>
        <w:rPr>
          <w:color w:val="000000"/>
          <w:sz w:val="24"/>
          <w:szCs w:val="24"/>
          <w:lang w:val="ru-RU"/>
        </w:rPr>
        <w:t xml:space="preserve"> Л.Э.</w:t>
      </w:r>
      <w:r w:rsidRPr="009E005E">
        <w:rPr>
          <w:color w:val="000000"/>
          <w:sz w:val="24"/>
          <w:szCs w:val="24"/>
          <w:lang w:val="ru-RU"/>
        </w:rPr>
        <w:t xml:space="preserve"> проводит актуализацию списка экстремистских материалов 10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 w:rsidR="007B42DD" w:rsidRPr="009E005E" w:rsidRDefault="007B42DD" w:rsidP="007B42DD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C12851" w:rsidRPr="00684ADC" w:rsidRDefault="00F6200D" w:rsidP="007B42D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bookmarkStart w:id="4" w:name="_GoBack"/>
      <w:bookmarkEnd w:id="4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МОУ «Майская школа с крымскотатарским языком обучения имени </w:t>
      </w:r>
      <w:proofErr w:type="spellStart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>Номана</w:t>
      </w:r>
      <w:proofErr w:type="spellEnd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>Челебиджиана</w:t>
      </w:r>
      <w:proofErr w:type="spellEnd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составляет 95 процентов. В образовательном процессе используются ЭОР, </w:t>
      </w:r>
      <w:proofErr w:type="gramStart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включенные</w:t>
      </w:r>
      <w:proofErr w:type="gramEnd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C12851" w:rsidRPr="00684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04.10.2023 № 738.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Помимо официального сайта Школа регулярно ведет официальную страницу в социальной сети 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ВКонтакте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госпаблик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— с 15.01.2023. Работа 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госпаблика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регламентируется Федеральным законом от 09.02.2009 № 8-ФЗ, постановлением Правительства от 31.12.2022 № 2560, рекомендациями 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Минцифры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локальными актами Школы.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госпаблике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всегда присутствует информация: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наименование Школы;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почтовый адрес, адрес электронной почты и номера телефонов справочных служб Школы;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информация об официальном сайте Школы;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иная информацию о Школе и ее деятельности.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Визуальное оформление 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госпаблика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Школы включает: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аватар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— основное изображение страницы, выполняющее функции визуальной идентификации;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обложку — широкоформатное изображение, размещаемое над основной информацией официальной страницы;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описание страницы, которое содержит основную информацию о Школе;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меню страницы со ссылками, описаниями и графическими изображениями для удобства навигации пользователей.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Меню официальной страницы содержит три типа ссылок: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на электронную форму Платформы обратной связи (</w:t>
      </w:r>
      <w:proofErr w:type="gram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ПОС</w:t>
      </w:r>
      <w:proofErr w:type="gram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) для подачи пользователями сообщений и обращений и на ее обложку — в первом пункте меню;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электронную форму </w:t>
      </w:r>
      <w:proofErr w:type="gram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ПОС</w:t>
      </w:r>
      <w:proofErr w:type="gram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выявления мнения пользователей, в том числе путем опросов и голосований, и на ее обложку — во втором пункте меню;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ключевые тематические разделы официальной страницы, содержащие информацию о Школе.</w:t>
      </w:r>
    </w:p>
    <w:p w:rsidR="00C12851" w:rsidRPr="00684ADC" w:rsidRDefault="00C12851" w:rsidP="00E345A7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госпаблик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ежеквартально проводит опросы пользователей социальной сети по темам удовлетворенности контентом </w:t>
      </w:r>
      <w:proofErr w:type="spellStart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>госпаблика</w:t>
      </w:r>
      <w:proofErr w:type="spellEnd"/>
      <w:r w:rsidRPr="00684A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работой Школы. Анализ опросов показал, что к концу 2024 года удовлетворенность родителей работой Школы увеличилась на 14 %, обучающихся — на 17%.</w:t>
      </w:r>
    </w:p>
    <w:p w:rsidR="00C12851" w:rsidRDefault="00C12851" w:rsidP="00E345A7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X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МОУ «</w:t>
      </w:r>
      <w:r w:rsidR="00F94494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при реализации основной образовательной программы начального общего образования показывает следующее:</w:t>
      </w:r>
    </w:p>
    <w:p w:rsidR="00DB7ED1" w:rsidRPr="009A5BE3" w:rsidRDefault="00844A8A" w:rsidP="001D1B5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DB7ED1" w:rsidRPr="009A5BE3" w:rsidRDefault="00844A8A" w:rsidP="001D1B55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2 процента обучающихся используют мобильные средства связи для обучения, что запрещается (п. 3.5.3 СП 2.4.3648-20).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заместителю директора по УВР </w:t>
      </w:r>
      <w:r w:rsidR="009B7A87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r w:rsidR="00F94494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необходимо провести разъяснительную работу с педагогами по применению ЭСО в учебном процессе.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 МОУ «</w:t>
      </w:r>
      <w:r w:rsidR="00F94494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» составляет 95 процентов. В образовательном процессе используются ЭОР,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</w:t>
      </w:r>
    </w:p>
    <w:p w:rsidR="00B45CEC" w:rsidRPr="00DE6805" w:rsidRDefault="00B45CEC" w:rsidP="00E345A7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DB7ED1" w:rsidRPr="009A5BE3" w:rsidRDefault="007B4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844A8A"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МАТЕРИАЛЬНО-ТЕХНИЧЕСКАЯ</w:t>
      </w:r>
      <w:r w:rsidR="00844A8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44A8A"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ЕЕ СОСТОЯНИЕ</w:t>
      </w:r>
    </w:p>
    <w:p w:rsidR="007B42DD" w:rsidRPr="009E005E" w:rsidRDefault="007B42DD" w:rsidP="007B42DD">
      <w:pPr>
        <w:shd w:val="clear" w:color="auto" w:fill="FFFFFF"/>
        <w:spacing w:before="0" w:beforeAutospacing="0" w:after="0" w:afterAutospacing="0" w:line="276" w:lineRule="auto"/>
        <w:rPr>
          <w:color w:val="0F1115"/>
          <w:sz w:val="24"/>
          <w:szCs w:val="24"/>
          <w:lang w:val="ru-RU" w:eastAsia="ru-RU"/>
        </w:rPr>
      </w:pPr>
      <w:r w:rsidRPr="009E005E">
        <w:rPr>
          <w:b/>
          <w:bCs/>
          <w:color w:val="0F1115"/>
          <w:sz w:val="24"/>
          <w:szCs w:val="24"/>
          <w:lang w:val="ru-RU" w:eastAsia="ru-RU"/>
        </w:rPr>
        <w:t>10.1. Общие сведения о здании и территории</w:t>
      </w:r>
    </w:p>
    <w:p w:rsidR="007B42DD" w:rsidRPr="009E005E" w:rsidRDefault="007B42DD" w:rsidP="009E1926">
      <w:pPr>
        <w:numPr>
          <w:ilvl w:val="0"/>
          <w:numId w:val="6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4"/>
          <w:szCs w:val="24"/>
          <w:lang w:val="ru-RU" w:eastAsia="ru-RU"/>
        </w:rPr>
      </w:pPr>
      <w:r w:rsidRPr="009E005E">
        <w:rPr>
          <w:color w:val="0F1115"/>
          <w:sz w:val="24"/>
          <w:szCs w:val="24"/>
          <w:lang w:val="ru-RU" w:eastAsia="ru-RU"/>
        </w:rPr>
        <w:t>Общая площадь территории школы составляет </w:t>
      </w:r>
      <w:r w:rsidR="00FC20BD">
        <w:rPr>
          <w:color w:val="0F1115"/>
          <w:sz w:val="24"/>
          <w:szCs w:val="24"/>
          <w:lang w:val="ru-RU" w:eastAsia="ru-RU"/>
        </w:rPr>
        <w:t>1872кв.м</w:t>
      </w:r>
      <w:proofErr w:type="gramStart"/>
      <w:r w:rsidR="00FC20BD">
        <w:rPr>
          <w:color w:val="0F1115"/>
          <w:sz w:val="24"/>
          <w:szCs w:val="24"/>
          <w:lang w:val="ru-RU" w:eastAsia="ru-RU"/>
        </w:rPr>
        <w:t>.</w:t>
      </w:r>
      <w:r w:rsidRPr="009E005E">
        <w:rPr>
          <w:color w:val="0F1115"/>
          <w:sz w:val="24"/>
          <w:szCs w:val="24"/>
          <w:lang w:val="ru-RU" w:eastAsia="ru-RU"/>
        </w:rPr>
        <w:t>.</w:t>
      </w:r>
      <w:proofErr w:type="gramEnd"/>
    </w:p>
    <w:p w:rsidR="007B42DD" w:rsidRPr="009E005E" w:rsidRDefault="00FC20BD" w:rsidP="009E1926">
      <w:pPr>
        <w:numPr>
          <w:ilvl w:val="0"/>
          <w:numId w:val="6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4"/>
          <w:szCs w:val="24"/>
          <w:lang w:val="ru-RU" w:eastAsia="ru-RU"/>
        </w:rPr>
      </w:pPr>
      <w:r>
        <w:rPr>
          <w:color w:val="0F1115"/>
          <w:sz w:val="24"/>
          <w:szCs w:val="24"/>
          <w:lang w:val="ru-RU" w:eastAsia="ru-RU"/>
        </w:rPr>
        <w:t>Здание школы (приспособленное</w:t>
      </w:r>
      <w:r w:rsidR="007B42DD" w:rsidRPr="009E005E">
        <w:rPr>
          <w:color w:val="0F1115"/>
          <w:sz w:val="24"/>
          <w:szCs w:val="24"/>
          <w:lang w:val="ru-RU" w:eastAsia="ru-RU"/>
        </w:rPr>
        <w:t xml:space="preserve">, </w:t>
      </w:r>
      <w:proofErr w:type="spellStart"/>
      <w:r>
        <w:rPr>
          <w:color w:val="0F1115"/>
          <w:sz w:val="24"/>
          <w:szCs w:val="24"/>
          <w:lang w:val="ru-RU" w:eastAsia="ru-RU"/>
        </w:rPr>
        <w:t>альминский</w:t>
      </w:r>
      <w:proofErr w:type="spellEnd"/>
      <w:r>
        <w:rPr>
          <w:color w:val="0F1115"/>
          <w:sz w:val="24"/>
          <w:szCs w:val="24"/>
          <w:lang w:val="ru-RU" w:eastAsia="ru-RU"/>
        </w:rPr>
        <w:t xml:space="preserve"> камень</w:t>
      </w:r>
      <w:r w:rsidR="007B42DD" w:rsidRPr="009E005E">
        <w:rPr>
          <w:color w:val="0F1115"/>
          <w:sz w:val="24"/>
          <w:szCs w:val="24"/>
          <w:lang w:val="ru-RU" w:eastAsia="ru-RU"/>
        </w:rPr>
        <w:t>) введено в эксплуатацию в </w:t>
      </w:r>
      <w:r>
        <w:rPr>
          <w:color w:val="0F1115"/>
          <w:sz w:val="24"/>
          <w:szCs w:val="24"/>
          <w:lang w:val="ru-RU" w:eastAsia="ru-RU"/>
        </w:rPr>
        <w:t>1976</w:t>
      </w:r>
      <w:r w:rsidR="007B42DD" w:rsidRPr="009E005E">
        <w:rPr>
          <w:color w:val="0F1115"/>
          <w:sz w:val="24"/>
          <w:szCs w:val="24"/>
          <w:lang w:val="ru-RU" w:eastAsia="ru-RU"/>
        </w:rPr>
        <w:t> году. Общая площадь здания — </w:t>
      </w:r>
      <w:r>
        <w:rPr>
          <w:color w:val="0F1115"/>
          <w:sz w:val="24"/>
          <w:szCs w:val="24"/>
          <w:lang w:val="ru-RU" w:eastAsia="ru-RU"/>
        </w:rPr>
        <w:t>1400,5</w:t>
      </w:r>
      <w:r w:rsidR="007B42DD" w:rsidRPr="009E005E">
        <w:rPr>
          <w:b/>
          <w:bCs/>
          <w:color w:val="0F1115"/>
          <w:sz w:val="24"/>
          <w:szCs w:val="24"/>
          <w:lang w:val="ru-RU" w:eastAsia="ru-RU"/>
        </w:rPr>
        <w:t xml:space="preserve"> кв. м</w:t>
      </w:r>
      <w:r w:rsidR="007B42DD" w:rsidRPr="009E005E">
        <w:rPr>
          <w:color w:val="0F1115"/>
          <w:sz w:val="24"/>
          <w:szCs w:val="24"/>
          <w:lang w:val="ru-RU" w:eastAsia="ru-RU"/>
        </w:rPr>
        <w:t>.</w:t>
      </w:r>
    </w:p>
    <w:p w:rsidR="007B42DD" w:rsidRPr="00D552D6" w:rsidRDefault="007B42DD" w:rsidP="009E1926">
      <w:pPr>
        <w:numPr>
          <w:ilvl w:val="0"/>
          <w:numId w:val="6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4"/>
          <w:szCs w:val="24"/>
          <w:lang w:val="ru-RU" w:eastAsia="ru-RU"/>
        </w:rPr>
      </w:pPr>
      <w:r w:rsidRPr="009E005E">
        <w:rPr>
          <w:color w:val="0F1115"/>
          <w:sz w:val="24"/>
          <w:szCs w:val="24"/>
          <w:lang w:val="ru-RU" w:eastAsia="ru-RU"/>
        </w:rPr>
        <w:t>Капитальный ремонт проводился в </w:t>
      </w:r>
      <w:r>
        <w:rPr>
          <w:b/>
          <w:bCs/>
          <w:color w:val="0F1115"/>
          <w:sz w:val="24"/>
          <w:szCs w:val="24"/>
          <w:lang w:val="ru-RU" w:eastAsia="ru-RU"/>
        </w:rPr>
        <w:t>2006</w:t>
      </w:r>
      <w:r w:rsidRPr="009E005E">
        <w:rPr>
          <w:color w:val="0F1115"/>
          <w:sz w:val="24"/>
          <w:szCs w:val="24"/>
          <w:lang w:val="ru-RU" w:eastAsia="ru-RU"/>
        </w:rPr>
        <w:t> году</w:t>
      </w:r>
      <w:r>
        <w:rPr>
          <w:color w:val="0F1115"/>
          <w:sz w:val="24"/>
          <w:szCs w:val="24"/>
          <w:lang w:val="ru-RU" w:eastAsia="ru-RU"/>
        </w:rPr>
        <w:t>. В 2022 году был проведен ремонт здания (замена окон и дверей) и полностью заменена отопительная система.</w:t>
      </w:r>
      <w:r w:rsidRPr="009E005E">
        <w:rPr>
          <w:color w:val="0F1115"/>
          <w:sz w:val="24"/>
          <w:szCs w:val="24"/>
          <w:lang w:val="ru-RU" w:eastAsia="ru-RU"/>
        </w:rPr>
        <w:t xml:space="preserve"> </w:t>
      </w:r>
      <w:r w:rsidRPr="00D552D6">
        <w:rPr>
          <w:color w:val="0F1115"/>
          <w:sz w:val="24"/>
          <w:szCs w:val="24"/>
          <w:lang w:val="ru-RU" w:eastAsia="ru-RU"/>
        </w:rPr>
        <w:t>Текущий ремонт в 2025 году выполнен в объеме: </w:t>
      </w:r>
      <w:r w:rsidR="00D552D6" w:rsidRPr="00D552D6">
        <w:rPr>
          <w:iCs/>
          <w:color w:val="0F1115"/>
          <w:sz w:val="24"/>
          <w:szCs w:val="24"/>
          <w:lang w:val="ru-RU" w:eastAsia="ru-RU"/>
        </w:rPr>
        <w:t>косметический ремонт кабинетов, замена линолеума в коридорах первого и второго этажей.</w:t>
      </w:r>
    </w:p>
    <w:p w:rsidR="007B42DD" w:rsidRPr="009E005E" w:rsidRDefault="007B42DD" w:rsidP="009E1926">
      <w:pPr>
        <w:numPr>
          <w:ilvl w:val="0"/>
          <w:numId w:val="6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4"/>
          <w:szCs w:val="24"/>
          <w:lang w:val="ru-RU" w:eastAsia="ru-RU"/>
        </w:rPr>
      </w:pPr>
      <w:r w:rsidRPr="009E005E">
        <w:rPr>
          <w:color w:val="0F1115"/>
          <w:sz w:val="24"/>
          <w:szCs w:val="24"/>
          <w:lang w:val="ru-RU" w:eastAsia="ru-RU"/>
        </w:rPr>
        <w:t>Техническое состояние здания в целом оценивается как </w:t>
      </w:r>
      <w:r w:rsidRPr="009E005E">
        <w:rPr>
          <w:b/>
          <w:bCs/>
          <w:color w:val="0F1115"/>
          <w:sz w:val="24"/>
          <w:szCs w:val="24"/>
          <w:lang w:val="ru-RU" w:eastAsia="ru-RU"/>
        </w:rPr>
        <w:t>удовлетворительное</w:t>
      </w:r>
      <w:r w:rsidRPr="009E005E">
        <w:rPr>
          <w:color w:val="0F1115"/>
          <w:sz w:val="24"/>
          <w:szCs w:val="24"/>
          <w:lang w:val="ru-RU" w:eastAsia="ru-RU"/>
        </w:rPr>
        <w:t>. Имеются паспорт готовности школы к новому учебному году и положительные заключения надзорных органов (</w:t>
      </w:r>
      <w:proofErr w:type="spellStart"/>
      <w:r w:rsidRPr="009E005E">
        <w:rPr>
          <w:color w:val="0F1115"/>
          <w:sz w:val="24"/>
          <w:szCs w:val="24"/>
          <w:lang w:val="ru-RU" w:eastAsia="ru-RU"/>
        </w:rPr>
        <w:t>Роспотребнадзор</w:t>
      </w:r>
      <w:proofErr w:type="spellEnd"/>
      <w:r w:rsidRPr="009E005E">
        <w:rPr>
          <w:color w:val="0F1115"/>
          <w:sz w:val="24"/>
          <w:szCs w:val="24"/>
          <w:lang w:val="ru-RU" w:eastAsia="ru-RU"/>
        </w:rPr>
        <w:t xml:space="preserve">, </w:t>
      </w:r>
      <w:proofErr w:type="spellStart"/>
      <w:r w:rsidRPr="009E005E">
        <w:rPr>
          <w:color w:val="0F1115"/>
          <w:sz w:val="24"/>
          <w:szCs w:val="24"/>
          <w:lang w:val="ru-RU" w:eastAsia="ru-RU"/>
        </w:rPr>
        <w:t>Госпожнадзор</w:t>
      </w:r>
      <w:proofErr w:type="spellEnd"/>
      <w:r w:rsidRPr="009E005E">
        <w:rPr>
          <w:color w:val="0F1115"/>
          <w:sz w:val="24"/>
          <w:szCs w:val="24"/>
          <w:lang w:val="ru-RU" w:eastAsia="ru-RU"/>
        </w:rPr>
        <w:t>).</w:t>
      </w:r>
    </w:p>
    <w:p w:rsidR="007B42DD" w:rsidRPr="009E005E" w:rsidRDefault="007B42DD" w:rsidP="009E1926">
      <w:pPr>
        <w:numPr>
          <w:ilvl w:val="0"/>
          <w:numId w:val="6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4"/>
          <w:szCs w:val="24"/>
          <w:lang w:val="ru-RU" w:eastAsia="ru-RU"/>
        </w:rPr>
      </w:pPr>
      <w:r w:rsidRPr="009E005E">
        <w:rPr>
          <w:color w:val="0F1115"/>
          <w:sz w:val="24"/>
          <w:szCs w:val="24"/>
          <w:lang w:val="ru-RU" w:eastAsia="ru-RU"/>
        </w:rPr>
        <w:t>Территория школы благоустроена: имеется ограждение по периметру, наружное электрическое освещение, оборудованная спортивная площадка</w:t>
      </w:r>
      <w:r w:rsidR="00D552D6">
        <w:rPr>
          <w:color w:val="0F1115"/>
          <w:sz w:val="24"/>
          <w:szCs w:val="24"/>
          <w:lang w:val="ru-RU" w:eastAsia="ru-RU"/>
        </w:rPr>
        <w:t>.</w:t>
      </w:r>
    </w:p>
    <w:p w:rsidR="00DB7ED1" w:rsidRPr="009B6EEF" w:rsidRDefault="00844A8A" w:rsidP="00E345A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</w:t>
      </w:r>
      <w:r w:rsidRPr="009A5BE3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В Школе оборудованы </w:t>
      </w:r>
      <w:r w:rsidR="009B6EEF">
        <w:rPr>
          <w:rFonts w:hAnsi="Times New Roman" w:cs="Times New Roman"/>
          <w:sz w:val="24"/>
          <w:szCs w:val="24"/>
          <w:lang w:val="ru-RU"/>
        </w:rPr>
        <w:t>1</w:t>
      </w:r>
      <w:r w:rsidR="009B6EEF" w:rsidRPr="009B6EEF">
        <w:rPr>
          <w:rFonts w:hAnsi="Times New Roman" w:cs="Times New Roman"/>
          <w:sz w:val="24"/>
          <w:szCs w:val="24"/>
          <w:lang w:val="ru-RU"/>
        </w:rPr>
        <w:t>7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учебных кабинет</w:t>
      </w:r>
      <w:r w:rsidR="009B6EEF">
        <w:rPr>
          <w:rFonts w:hAnsi="Times New Roman" w:cs="Times New Roman"/>
          <w:sz w:val="24"/>
          <w:szCs w:val="24"/>
          <w:lang w:val="ru-RU"/>
        </w:rPr>
        <w:t>ов</w:t>
      </w:r>
      <w:r w:rsidRPr="000F6C6D">
        <w:rPr>
          <w:rFonts w:hAnsi="Times New Roman" w:cs="Times New Roman"/>
          <w:sz w:val="24"/>
          <w:szCs w:val="24"/>
          <w:lang w:val="ru-RU"/>
        </w:rPr>
        <w:t>,</w:t>
      </w:r>
      <w:r w:rsidR="009B6EEF">
        <w:rPr>
          <w:rFonts w:hAnsi="Times New Roman" w:cs="Times New Roman"/>
          <w:sz w:val="24"/>
          <w:szCs w:val="24"/>
          <w:lang w:val="ru-RU"/>
        </w:rPr>
        <w:t xml:space="preserve"> которые 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оснащен</w:t>
      </w:r>
      <w:r w:rsidR="009B6EEF">
        <w:rPr>
          <w:rFonts w:hAnsi="Times New Roman" w:cs="Times New Roman"/>
          <w:sz w:val="24"/>
          <w:szCs w:val="24"/>
          <w:lang w:val="ru-RU"/>
        </w:rPr>
        <w:t xml:space="preserve">ы 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современной мультимедийной техникой, в том числе:</w:t>
      </w:r>
    </w:p>
    <w:p w:rsidR="00DB7ED1" w:rsidRPr="000F6C6D" w:rsidRDefault="00844A8A" w:rsidP="001D1B5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0F6C6D">
        <w:rPr>
          <w:rFonts w:hAnsi="Times New Roman" w:cs="Times New Roman"/>
          <w:sz w:val="24"/>
          <w:szCs w:val="24"/>
          <w:lang w:val="ru-RU"/>
        </w:rPr>
        <w:t>лаборатория по химии</w:t>
      </w:r>
      <w:r w:rsidR="000F6C6D" w:rsidRPr="000F6C6D">
        <w:rPr>
          <w:rFonts w:hAnsi="Times New Roman" w:cs="Times New Roman"/>
          <w:sz w:val="24"/>
          <w:szCs w:val="24"/>
          <w:lang w:val="ru-RU"/>
        </w:rPr>
        <w:t xml:space="preserve"> и биологии</w:t>
      </w:r>
      <w:r w:rsidRPr="000F6C6D">
        <w:rPr>
          <w:rFonts w:hAnsi="Times New Roman" w:cs="Times New Roman"/>
          <w:sz w:val="24"/>
          <w:szCs w:val="24"/>
          <w:lang w:val="ru-RU"/>
        </w:rPr>
        <w:t>;</w:t>
      </w:r>
    </w:p>
    <w:p w:rsidR="00DB7ED1" w:rsidRPr="000F6C6D" w:rsidRDefault="00844A8A" w:rsidP="001D1B5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161173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6C6D">
        <w:rPr>
          <w:rFonts w:hAnsi="Times New Roman" w:cs="Times New Roman"/>
          <w:sz w:val="24"/>
          <w:szCs w:val="24"/>
        </w:rPr>
        <w:t>компьютерны</w:t>
      </w:r>
      <w:proofErr w:type="spellEnd"/>
      <w:r w:rsidR="000F6C6D" w:rsidRPr="000F6C6D">
        <w:rPr>
          <w:rFonts w:hAnsi="Times New Roman" w:cs="Times New Roman"/>
          <w:sz w:val="24"/>
          <w:szCs w:val="24"/>
          <w:lang w:val="ru-RU"/>
        </w:rPr>
        <w:t>й</w:t>
      </w:r>
      <w:r w:rsidRPr="000F6C6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F6C6D">
        <w:rPr>
          <w:rFonts w:hAnsi="Times New Roman" w:cs="Times New Roman"/>
          <w:sz w:val="24"/>
          <w:szCs w:val="24"/>
        </w:rPr>
        <w:t>класс</w:t>
      </w:r>
      <w:proofErr w:type="spellEnd"/>
      <w:r w:rsidRPr="000F6C6D">
        <w:rPr>
          <w:rFonts w:hAnsi="Times New Roman" w:cs="Times New Roman"/>
          <w:sz w:val="24"/>
          <w:szCs w:val="24"/>
        </w:rPr>
        <w:t>;</w:t>
      </w:r>
    </w:p>
    <w:p w:rsidR="00DB7ED1" w:rsidRPr="000F6C6D" w:rsidRDefault="00DB7ED1" w:rsidP="00E345A7">
      <w:pPr>
        <w:ind w:left="420" w:right="180"/>
        <w:contextualSpacing/>
        <w:jc w:val="both"/>
        <w:rPr>
          <w:rFonts w:hAnsi="Times New Roman" w:cs="Times New Roman"/>
          <w:sz w:val="24"/>
          <w:szCs w:val="24"/>
        </w:rPr>
      </w:pPr>
    </w:p>
    <w:p w:rsidR="00DB7ED1" w:rsidRPr="000F6C6D" w:rsidRDefault="00844A8A" w:rsidP="00E345A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0F6C6D">
        <w:rPr>
          <w:rFonts w:hAnsi="Times New Roman" w:cs="Times New Roman"/>
          <w:sz w:val="24"/>
          <w:szCs w:val="24"/>
          <w:lang w:val="ru-RU"/>
        </w:rPr>
        <w:lastRenderedPageBreak/>
        <w:t xml:space="preserve">В Школе есть </w:t>
      </w:r>
      <w:r w:rsidR="009B6EEF">
        <w:rPr>
          <w:rFonts w:hAnsi="Times New Roman" w:cs="Times New Roman"/>
          <w:sz w:val="24"/>
          <w:szCs w:val="24"/>
          <w:lang w:val="ru-RU"/>
        </w:rPr>
        <w:t>пандус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для инвалидов и лиц с ОВЗ.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здания оборудован  актовый зал. На первом этаже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</w:t>
      </w:r>
      <w:r w:rsidR="000F6C6D">
        <w:rPr>
          <w:rFonts w:hAnsi="Times New Roman" w:cs="Times New Roman"/>
          <w:color w:val="000000"/>
          <w:sz w:val="24"/>
          <w:szCs w:val="24"/>
          <w:lang w:val="ru-RU"/>
        </w:rPr>
        <w:t xml:space="preserve"> (приспособленное помещение)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и пищеблок.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Учебные классы оборудованы мебелью в соответствии с требованиями СП 2.4.3648-20.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Мебель в классах расположена в соответствии с ростом и возрастом обучающихся.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B7ED1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7ED1" w:rsidRDefault="00844A8A" w:rsidP="001D1B5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 пособий;</w:t>
      </w:r>
    </w:p>
    <w:p w:rsidR="00DB7ED1" w:rsidRDefault="00844A8A" w:rsidP="001D1B5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DB7ED1" w:rsidRDefault="00844A8A" w:rsidP="001D1B55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DB7ED1" w:rsidRDefault="00844A8A" w:rsidP="001D1B55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B7ED1" w:rsidRPr="009B7A87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</w:t>
      </w:r>
      <w:r w:rsidR="009B6E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DB7ED1" w:rsidRPr="009A5BE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данных, полученных в результате опроса педагогов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D552D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</w:t>
      </w:r>
      <w:r w:rsidR="00D552D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DB7ED1" w:rsidRPr="000F6C6D" w:rsidRDefault="00844A8A" w:rsidP="001D1B55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</w:t>
      </w:r>
      <w:r w:rsidR="009B7A87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F6C6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реализацию основных образовательных программ  на уровне начального общего, основного общего и среднего общего образования 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на 100 процентов в отличие от прежних </w:t>
      </w:r>
      <w:r w:rsidR="00D552D6">
        <w:rPr>
          <w:rFonts w:hAnsi="Times New Roman" w:cs="Times New Roman"/>
          <w:sz w:val="24"/>
          <w:szCs w:val="24"/>
          <w:lang w:val="ru-RU"/>
        </w:rPr>
        <w:t>95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процентов;</w:t>
      </w:r>
    </w:p>
    <w:p w:rsidR="00DB7ED1" w:rsidRPr="000F6C6D" w:rsidRDefault="00844A8A" w:rsidP="001D1B55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0F6C6D">
        <w:rPr>
          <w:rFonts w:hAnsi="Times New Roman" w:cs="Times New Roman"/>
          <w:sz w:val="24"/>
          <w:szCs w:val="24"/>
          <w:lang w:val="ru-RU"/>
        </w:rPr>
        <w:t>качественно изменилась оснащенность классов – 93 процента</w:t>
      </w:r>
      <w:r w:rsidRPr="000F6C6D">
        <w:rPr>
          <w:rFonts w:hAnsi="Times New Roman" w:cs="Times New Roman"/>
          <w:sz w:val="24"/>
          <w:szCs w:val="24"/>
        </w:rPr>
        <w:t> 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(вместо </w:t>
      </w:r>
      <w:r w:rsidR="000F6C6D">
        <w:rPr>
          <w:rFonts w:hAnsi="Times New Roman" w:cs="Times New Roman"/>
          <w:sz w:val="24"/>
          <w:szCs w:val="24"/>
          <w:lang w:val="ru-RU"/>
        </w:rPr>
        <w:t>90</w:t>
      </w:r>
      <w:r w:rsidRPr="000F6C6D">
        <w:rPr>
          <w:rFonts w:hAnsi="Times New Roman" w:cs="Times New Roman"/>
          <w:sz w:val="24"/>
          <w:szCs w:val="24"/>
          <w:lang w:val="ru-RU"/>
        </w:rPr>
        <w:t>% в 202</w:t>
      </w:r>
      <w:r w:rsidR="00D552D6">
        <w:rPr>
          <w:rFonts w:hAnsi="Times New Roman" w:cs="Times New Roman"/>
          <w:sz w:val="24"/>
          <w:szCs w:val="24"/>
          <w:lang w:val="ru-RU"/>
        </w:rPr>
        <w:t>4</w:t>
      </w:r>
      <w:r w:rsidRPr="000F6C6D">
        <w:rPr>
          <w:rFonts w:hAnsi="Times New Roman" w:cs="Times New Roman"/>
          <w:sz w:val="24"/>
          <w:szCs w:val="24"/>
        </w:rPr>
        <w:t> 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году) оснащены лабораторно-технологическим оборудованием в соответствии с перечнем, утвержденным приказом </w:t>
      </w:r>
      <w:proofErr w:type="spellStart"/>
      <w:r w:rsidRPr="000F6C6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F6C6D">
        <w:rPr>
          <w:rFonts w:hAnsi="Times New Roman" w:cs="Times New Roman"/>
          <w:sz w:val="24"/>
          <w:szCs w:val="24"/>
          <w:lang w:val="ru-RU"/>
        </w:rPr>
        <w:t xml:space="preserve"> от 06.09.2022 № 804, </w:t>
      </w:r>
      <w:r w:rsidR="000F6C6D">
        <w:rPr>
          <w:rFonts w:hAnsi="Times New Roman" w:cs="Times New Roman"/>
          <w:sz w:val="24"/>
          <w:szCs w:val="24"/>
          <w:lang w:val="ru-RU"/>
        </w:rPr>
        <w:t>100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процентов кабинетов  оснащены техническими, электронными и демонстрационно-наглядными средствами обучения: персональный компьютер, проектор, интерактивная доска</w:t>
      </w:r>
      <w:r w:rsidR="000F6C6D" w:rsidRPr="000F6C6D">
        <w:rPr>
          <w:rFonts w:hAnsi="Times New Roman" w:cs="Times New Roman"/>
          <w:sz w:val="24"/>
          <w:szCs w:val="24"/>
          <w:lang w:val="ru-RU"/>
        </w:rPr>
        <w:t>.</w:t>
      </w:r>
    </w:p>
    <w:p w:rsidR="000F6C6D" w:rsidRPr="00985223" w:rsidRDefault="00844A8A" w:rsidP="00E345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административно-управленческой командой </w:t>
      </w:r>
      <w:r w:rsidR="009B7A87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0F6C6D" w:rsidRPr="009A5BE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F6C6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DB7ED1" w:rsidRPr="00143FB8" w:rsidRDefault="00E81FBE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 xml:space="preserve">                           </w:t>
      </w:r>
      <w:r w:rsidR="00844A8A" w:rsidRPr="00143FB8">
        <w:rPr>
          <w:b/>
          <w:bCs/>
          <w:color w:val="252525"/>
          <w:spacing w:val="-2"/>
          <w:sz w:val="32"/>
          <w:szCs w:val="32"/>
          <w:lang w:val="ru-RU"/>
        </w:rPr>
        <w:t>СТАТИСТИЧЕСКАЯ ЧАСТЬ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</w:t>
      </w:r>
      <w:r w:rsidR="003F7E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2"/>
        <w:gridCol w:w="1472"/>
        <w:gridCol w:w="1433"/>
      </w:tblGrid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B7ED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143FB8" w:rsidRDefault="003F7E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319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F7E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F7E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F7E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3F7E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7E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  <w:r w:rsidR="00143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143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F7E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F7E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7F52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F7E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F7E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3F7E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7E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3F7E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3F7E5F" w:rsidP="003F7E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3F7E5F" w:rsidP="003F7E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3F7E5F" w:rsidP="003F7E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3F7E5F" w:rsidP="003F7E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3F7E5F" w:rsidP="003F7E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E1957" w:rsidRDefault="009E1957" w:rsidP="009E19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6905BD" w:rsidRPr="009E19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94038D" w:rsidRPr="009E19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="00844A8A" w:rsidRPr="009E195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E1957" w:rsidRDefault="009E1957" w:rsidP="009E19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44A8A" w:rsidRPr="009E19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r w:rsidR="00844A8A" w:rsidRPr="009E1957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E1957" w:rsidRDefault="009E1957" w:rsidP="009E19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E1957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57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0426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75E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904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F7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F7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F7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F7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65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6905BD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5E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65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F75E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75EB9" w:rsidRDefault="00F75EB9" w:rsidP="00F75E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(29%)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Численность (удельный вес)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F75EB9" w:rsidP="00F75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4652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65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54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844A8A">
            <w:pPr>
              <w:rPr>
                <w:rFonts w:hAnsi="Times New Roman" w:cs="Times New Roman"/>
                <w:b/>
                <w:color w:val="FF0000"/>
                <w:sz w:val="24"/>
                <w:szCs w:val="24"/>
              </w:rPr>
            </w:pPr>
            <w:r w:rsidRPr="000F6C6D">
              <w:rPr>
                <w:rFonts w:hAnsi="Times New Roman" w:cs="Times New Roman"/>
                <w:b/>
                <w:sz w:val="24"/>
                <w:szCs w:val="24"/>
              </w:rPr>
              <w:t>0,175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654D0D" w:rsidP="00654D0D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9676</w:t>
            </w:r>
            <w:r w:rsidR="00F3139A">
              <w:rPr>
                <w:rFonts w:hAnsi="Times New Roman" w:cs="Times New Roman"/>
                <w:sz w:val="24"/>
                <w:szCs w:val="24"/>
                <w:lang w:val="ru-RU"/>
              </w:rPr>
              <w:t xml:space="preserve"> /30,2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0F6C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0F6C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0F6C6D" w:rsidP="000F6C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0F6C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  <w:r w:rsidR="00844A8A">
              <w:br/>
            </w:r>
          </w:p>
        </w:tc>
      </w:tr>
    </w:tbl>
    <w:p w:rsidR="00985223" w:rsidRDefault="00985223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223" w:rsidRDefault="00985223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3D5B" w:rsidRPr="004C3D5B" w:rsidRDefault="004C3D5B" w:rsidP="004C3D5B">
      <w:pPr>
        <w:pStyle w:val="3"/>
        <w:spacing w:before="0" w:beforeAutospacing="0" w:afterAutospacing="0" w:line="276" w:lineRule="auto"/>
        <w:rPr>
          <w:rFonts w:ascii="Times New Roman" w:hAnsi="Times New Roman"/>
          <w:b w:val="0"/>
          <w:color w:val="0F1115"/>
          <w:sz w:val="24"/>
          <w:szCs w:val="24"/>
          <w:lang w:val="ru-RU" w:eastAsia="ru-RU"/>
        </w:rPr>
      </w:pPr>
      <w:r w:rsidRPr="004C3D5B">
        <w:rPr>
          <w:rStyle w:val="a8"/>
          <w:rFonts w:ascii="Times New Roman" w:hAnsi="Times New Roman"/>
          <w:b/>
          <w:color w:val="0F1115"/>
          <w:sz w:val="24"/>
          <w:szCs w:val="24"/>
          <w:lang w:val="ru-RU"/>
        </w:rPr>
        <w:t xml:space="preserve">РАЗДЕЛ </w:t>
      </w:r>
      <w:r w:rsidRPr="004C3D5B">
        <w:rPr>
          <w:rStyle w:val="a8"/>
          <w:rFonts w:ascii="Times New Roman" w:hAnsi="Times New Roman"/>
          <w:b/>
          <w:color w:val="0F1115"/>
          <w:sz w:val="24"/>
          <w:szCs w:val="24"/>
        </w:rPr>
        <w:t>XXII</w:t>
      </w:r>
      <w:r w:rsidRPr="004C3D5B">
        <w:rPr>
          <w:rStyle w:val="a8"/>
          <w:rFonts w:ascii="Times New Roman" w:hAnsi="Times New Roman"/>
          <w:b/>
          <w:color w:val="0F1115"/>
          <w:sz w:val="24"/>
          <w:szCs w:val="24"/>
          <w:lang w:val="ru-RU"/>
        </w:rPr>
        <w:t>. ВЫВОД ПО РЕЗУЛЬТАТАМ САМООБСЛЕДОВАНИЯ (за 2025 год)</w:t>
      </w:r>
    </w:p>
    <w:p w:rsidR="004C3D5B" w:rsidRPr="009E005E" w:rsidRDefault="004C3D5B" w:rsidP="004C3D5B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 w:rsidRPr="00F33CE7">
        <w:rPr>
          <w:color w:val="0F1115"/>
          <w:sz w:val="24"/>
          <w:szCs w:val="24"/>
          <w:lang w:val="ru-RU"/>
        </w:rPr>
        <w:t xml:space="preserve">На основании комплексного анализа данных за 2025 год, проведенного по всем ключевым направлениям деятельности (кадровый потенциал, образовательные </w:t>
      </w:r>
      <w:r w:rsidRPr="00F33CE7">
        <w:rPr>
          <w:color w:val="0F1115"/>
          <w:sz w:val="24"/>
          <w:szCs w:val="24"/>
          <w:lang w:val="ru-RU"/>
        </w:rPr>
        <w:lastRenderedPageBreak/>
        <w:t>результаты, материально-техническое и учебно-методическое обеспечение, воспитательная работа, финансово-хозяйственная деятельность и др.), сформулирован сводный вывод.</w:t>
      </w:r>
      <w:r w:rsidRPr="00F33CE7">
        <w:rPr>
          <w:color w:val="0F1115"/>
          <w:sz w:val="24"/>
          <w:szCs w:val="24"/>
          <w:lang w:val="ru-RU"/>
        </w:rPr>
        <w:br/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12.1. Общая оценка соответствия деятельности школы установленным требованиям</w:t>
      </w:r>
    </w:p>
    <w:p w:rsidR="004C3D5B" w:rsidRPr="009E005E" w:rsidRDefault="004C3D5B" w:rsidP="004C3D5B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F1115"/>
          <w:sz w:val="24"/>
          <w:szCs w:val="24"/>
          <w:lang w:val="ru-RU"/>
        </w:rPr>
        <w:t xml:space="preserve">Деятельность муниципального </w:t>
      </w:r>
      <w:r w:rsidRPr="00F33CE7">
        <w:rPr>
          <w:color w:val="0F1115"/>
          <w:sz w:val="24"/>
          <w:szCs w:val="24"/>
          <w:lang w:val="ru-RU"/>
        </w:rPr>
        <w:t>общеобразовательного учреждения «</w:t>
      </w:r>
      <w:r>
        <w:rPr>
          <w:color w:val="0F1115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F33CE7">
        <w:rPr>
          <w:color w:val="0F1115"/>
          <w:sz w:val="24"/>
          <w:szCs w:val="24"/>
          <w:lang w:val="ru-RU"/>
        </w:rPr>
        <w:t>» в 2025 году</w:t>
      </w:r>
      <w:r w:rsidRPr="009E005E">
        <w:rPr>
          <w:color w:val="0F1115"/>
          <w:sz w:val="24"/>
          <w:szCs w:val="24"/>
        </w:rPr>
        <w:t> </w:t>
      </w:r>
      <w:r w:rsidRPr="00F33CE7">
        <w:rPr>
          <w:rStyle w:val="a8"/>
          <w:color w:val="0F1115"/>
          <w:sz w:val="24"/>
          <w:szCs w:val="24"/>
          <w:lang w:val="ru-RU"/>
        </w:rPr>
        <w:t>в целом соответствует</w:t>
      </w:r>
      <w:r w:rsidRPr="009E005E">
        <w:rPr>
          <w:color w:val="0F1115"/>
          <w:sz w:val="24"/>
          <w:szCs w:val="24"/>
        </w:rPr>
        <w:t> </w:t>
      </w:r>
      <w:r w:rsidRPr="00F33CE7">
        <w:rPr>
          <w:color w:val="0F1115"/>
          <w:sz w:val="24"/>
          <w:szCs w:val="24"/>
          <w:lang w:val="ru-RU"/>
        </w:rPr>
        <w:t xml:space="preserve">требованиям федерального государственного образовательного стандарта, лицензионным и </w:t>
      </w:r>
      <w:proofErr w:type="spellStart"/>
      <w:r w:rsidRPr="00F33CE7">
        <w:rPr>
          <w:color w:val="0F1115"/>
          <w:sz w:val="24"/>
          <w:szCs w:val="24"/>
          <w:lang w:val="ru-RU"/>
        </w:rPr>
        <w:t>аккредитационным</w:t>
      </w:r>
      <w:proofErr w:type="spellEnd"/>
      <w:r w:rsidRPr="00F33CE7">
        <w:rPr>
          <w:color w:val="0F1115"/>
          <w:sz w:val="24"/>
          <w:szCs w:val="24"/>
          <w:lang w:val="ru-RU"/>
        </w:rPr>
        <w:t xml:space="preserve"> нормативам. Школа выполняет государственное задание, гарантирует реализацию конституционного права граждан на получение общедоступного и бесплатного общего образования.</w:t>
      </w:r>
      <w:r w:rsidRPr="00F33CE7">
        <w:rPr>
          <w:color w:val="0F1115"/>
          <w:sz w:val="24"/>
          <w:szCs w:val="24"/>
          <w:lang w:val="ru-RU"/>
        </w:rPr>
        <w:br/>
      </w:r>
      <w:r w:rsidRPr="00F33CE7">
        <w:rPr>
          <w:color w:val="0F1115"/>
          <w:sz w:val="24"/>
          <w:szCs w:val="24"/>
          <w:lang w:val="ru-RU"/>
        </w:rPr>
        <w:br/>
      </w:r>
      <w:r w:rsidRPr="009E005E">
        <w:rPr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4C3D5B" w:rsidRPr="009E005E" w:rsidRDefault="004C3D5B" w:rsidP="004C3D5B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9E005E">
        <w:rPr>
          <w:color w:val="000000"/>
          <w:sz w:val="24"/>
          <w:szCs w:val="24"/>
          <w:lang w:val="ru-RU"/>
        </w:rPr>
        <w:t xml:space="preserve">В Школе созданы условия для реализации ФГОС-2021: разработаны ООП НОО </w:t>
      </w:r>
      <w:proofErr w:type="gramStart"/>
      <w:r w:rsidRPr="009E005E">
        <w:rPr>
          <w:color w:val="000000"/>
          <w:sz w:val="24"/>
          <w:szCs w:val="24"/>
          <w:lang w:val="ru-RU"/>
        </w:rPr>
        <w:t>и ООО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9E005E">
        <w:rPr>
          <w:color w:val="000000"/>
          <w:sz w:val="24"/>
          <w:szCs w:val="24"/>
          <w:lang w:val="ru-RU"/>
        </w:rPr>
        <w:t>и ООО</w:t>
      </w:r>
      <w:proofErr w:type="gramEnd"/>
      <w:r w:rsidRPr="009E005E">
        <w:rPr>
          <w:color w:val="000000"/>
          <w:sz w:val="24"/>
          <w:szCs w:val="24"/>
          <w:lang w:val="ru-RU"/>
        </w:rPr>
        <w:t xml:space="preserve"> по ФГОС-2021 показывают, что Школа успешно реализовала мероприятия по внедрению ФГОС-2021.</w:t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12.2. Ключевые достижения и сильные стороны (положительная динамика)</w:t>
      </w:r>
    </w:p>
    <w:p w:rsidR="004C3D5B" w:rsidRPr="009E005E" w:rsidRDefault="004C3D5B" w:rsidP="009E1926">
      <w:pPr>
        <w:pStyle w:val="ds-markdown-paragraph"/>
        <w:numPr>
          <w:ilvl w:val="0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Стабильность и качество образовательных результатов:</w:t>
      </w:r>
    </w:p>
    <w:p w:rsidR="004C3D5B" w:rsidRPr="009E005E" w:rsidRDefault="008535FE" w:rsidP="009E1926">
      <w:pPr>
        <w:pStyle w:val="ds-markdown-paragraph"/>
        <w:numPr>
          <w:ilvl w:val="1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Подтвержден стабильный</w:t>
      </w:r>
      <w:r w:rsidR="004C3D5B" w:rsidRPr="009E005E">
        <w:rPr>
          <w:color w:val="0F1115"/>
        </w:rPr>
        <w:t xml:space="preserve"> уровень освоения </w:t>
      </w:r>
      <w:proofErr w:type="gramStart"/>
      <w:r w:rsidR="004C3D5B" w:rsidRPr="009E005E">
        <w:rPr>
          <w:color w:val="0F1115"/>
        </w:rPr>
        <w:t>обучающимися</w:t>
      </w:r>
      <w:proofErr w:type="gramEnd"/>
      <w:r w:rsidR="004C3D5B" w:rsidRPr="009E005E">
        <w:rPr>
          <w:color w:val="0F1115"/>
        </w:rPr>
        <w:t xml:space="preserve"> основных образовательных программ по итогам годовой аттестации.</w:t>
      </w:r>
    </w:p>
    <w:p w:rsidR="004C3D5B" w:rsidRPr="009E005E" w:rsidRDefault="004C3D5B" w:rsidP="009E1926">
      <w:pPr>
        <w:pStyle w:val="ds-markdown-paragraph"/>
        <w:numPr>
          <w:ilvl w:val="1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Отмечается положительная динамика в результатах участия обучающихся в муниципальном этапе Всероссийской олимпиады школьников (увеличение числа призеров по предметам </w:t>
      </w:r>
      <w:proofErr w:type="gramStart"/>
      <w:r w:rsidRPr="009E005E">
        <w:rPr>
          <w:color w:val="0F1115"/>
        </w:rPr>
        <w:t>естественно-научного</w:t>
      </w:r>
      <w:proofErr w:type="gramEnd"/>
      <w:r w:rsidRPr="009E005E">
        <w:rPr>
          <w:color w:val="0F1115"/>
        </w:rPr>
        <w:t xml:space="preserve"> цикла).</w:t>
      </w:r>
    </w:p>
    <w:p w:rsidR="004C3D5B" w:rsidRPr="009E005E" w:rsidRDefault="004C3D5B" w:rsidP="009E1926">
      <w:pPr>
        <w:pStyle w:val="ds-markdown-paragraph"/>
        <w:numPr>
          <w:ilvl w:val="1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Обеспечен 100% уровень успешности выполнения ВПР в 4-х, 5-х, 6-х классах, что свидетельствует о надежности внутренней системы оценки качества образования.</w:t>
      </w:r>
    </w:p>
    <w:p w:rsidR="004C3D5B" w:rsidRPr="009E005E" w:rsidRDefault="004C3D5B" w:rsidP="009E1926">
      <w:pPr>
        <w:pStyle w:val="ds-markdown-paragraph"/>
        <w:numPr>
          <w:ilvl w:val="0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Развитие образовательной среды и ресурсов:</w:t>
      </w:r>
    </w:p>
    <w:p w:rsidR="004C3D5B" w:rsidRPr="009E005E" w:rsidRDefault="004C3D5B" w:rsidP="009E1926">
      <w:pPr>
        <w:pStyle w:val="ds-markdown-paragraph"/>
        <w:numPr>
          <w:ilvl w:val="1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Обеспечена 100% укомплектованность </w:t>
      </w:r>
      <w:proofErr w:type="gramStart"/>
      <w:r w:rsidRPr="009E005E">
        <w:rPr>
          <w:color w:val="0F1115"/>
        </w:rPr>
        <w:t>обучающихся</w:t>
      </w:r>
      <w:proofErr w:type="gramEnd"/>
      <w:r w:rsidRPr="009E005E">
        <w:rPr>
          <w:color w:val="0F1115"/>
        </w:rPr>
        <w:t xml:space="preserve"> учебниками из библиотечного фонда в соответствии с действующим ФПУ.</w:t>
      </w:r>
    </w:p>
    <w:p w:rsidR="004C3D5B" w:rsidRPr="009E005E" w:rsidRDefault="004C3D5B" w:rsidP="009E1926">
      <w:pPr>
        <w:pStyle w:val="ds-markdown-paragraph"/>
        <w:numPr>
          <w:ilvl w:val="0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Кадровый и методический потенциал:</w:t>
      </w:r>
    </w:p>
    <w:p w:rsidR="004C3D5B" w:rsidRPr="009E005E" w:rsidRDefault="004C3D5B" w:rsidP="009E1926">
      <w:pPr>
        <w:pStyle w:val="ds-markdown-paragraph"/>
        <w:numPr>
          <w:ilvl w:val="1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>Сохраняется высокий процент (</w:t>
      </w:r>
      <w:r w:rsidR="008535FE">
        <w:rPr>
          <w:color w:val="0F1115"/>
        </w:rPr>
        <w:t>74</w:t>
      </w:r>
      <w:r w:rsidRPr="009E005E">
        <w:rPr>
          <w:color w:val="0F1115"/>
        </w:rPr>
        <w:t>%) педагогических работников, имеющих высшую и первую квалификационные категории.</w:t>
      </w:r>
    </w:p>
    <w:p w:rsidR="004C3D5B" w:rsidRPr="009E005E" w:rsidRDefault="004C3D5B" w:rsidP="009E1926">
      <w:pPr>
        <w:pStyle w:val="ds-markdown-paragraph"/>
        <w:numPr>
          <w:ilvl w:val="1"/>
          <w:numId w:val="62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color w:val="0F1115"/>
        </w:rPr>
        <w:t xml:space="preserve">Педагоги школы демонстрируют рост методической активности: увеличено число  выступлений на </w:t>
      </w:r>
      <w:r w:rsidR="008535FE">
        <w:rPr>
          <w:color w:val="0F1115"/>
        </w:rPr>
        <w:t xml:space="preserve">муниципальных и </w:t>
      </w:r>
      <w:r w:rsidRPr="009E005E">
        <w:rPr>
          <w:color w:val="0F1115"/>
        </w:rPr>
        <w:t>региональных конференциях.</w:t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12.3. Выявленные проблемы, риски и области для развития</w:t>
      </w:r>
    </w:p>
    <w:p w:rsidR="004C3D5B" w:rsidRPr="009E005E" w:rsidRDefault="004C3D5B" w:rsidP="009E1926">
      <w:pPr>
        <w:pStyle w:val="ds-markdown-paragraph"/>
        <w:numPr>
          <w:ilvl w:val="0"/>
          <w:numId w:val="6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Проблема 1: Неравномерность использования современного оборудования.</w:t>
      </w:r>
    </w:p>
    <w:p w:rsidR="004C3D5B" w:rsidRPr="009E005E" w:rsidRDefault="004C3D5B" w:rsidP="009E1926">
      <w:pPr>
        <w:pStyle w:val="ds-markdown-paragraph"/>
        <w:numPr>
          <w:ilvl w:val="1"/>
          <w:numId w:val="6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lastRenderedPageBreak/>
        <w:t>Суть:</w:t>
      </w:r>
      <w:r w:rsidRPr="009E005E">
        <w:rPr>
          <w:color w:val="0F1115"/>
        </w:rPr>
        <w:t> Несмотря на обновление материально-технической базы (лаборатории, цифровые комплексы), наблюдается ситуативное, а не системное их использование в ежедневной образовательной практике, особенно в гуманитарных дисциплинах.</w:t>
      </w:r>
    </w:p>
    <w:p w:rsidR="004C3D5B" w:rsidRPr="009E005E" w:rsidRDefault="004C3D5B" w:rsidP="009E1926">
      <w:pPr>
        <w:pStyle w:val="ds-markdown-paragraph"/>
        <w:numPr>
          <w:ilvl w:val="0"/>
          <w:numId w:val="6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Проблема</w:t>
      </w:r>
      <w:proofErr w:type="gramStart"/>
      <w:r w:rsidR="008535FE">
        <w:rPr>
          <w:rStyle w:val="a8"/>
          <w:color w:val="0F1115"/>
        </w:rPr>
        <w:t>2</w:t>
      </w:r>
      <w:proofErr w:type="gramEnd"/>
      <w:r w:rsidRPr="009E005E">
        <w:rPr>
          <w:rStyle w:val="a8"/>
          <w:color w:val="0F1115"/>
        </w:rPr>
        <w:t>: Дефицит системной работы с одаренными детьми на уровне индивидуальных образовательных траекторий.</w:t>
      </w:r>
    </w:p>
    <w:p w:rsidR="004C3D5B" w:rsidRPr="009E005E" w:rsidRDefault="004C3D5B" w:rsidP="009E1926">
      <w:pPr>
        <w:pStyle w:val="ds-markdown-paragraph"/>
        <w:numPr>
          <w:ilvl w:val="1"/>
          <w:numId w:val="6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Суть:</w:t>
      </w:r>
      <w:r w:rsidRPr="009E005E">
        <w:rPr>
          <w:color w:val="0F1115"/>
        </w:rPr>
        <w:t xml:space="preserve"> Работа с </w:t>
      </w:r>
      <w:proofErr w:type="gramStart"/>
      <w:r w:rsidRPr="009E005E">
        <w:rPr>
          <w:color w:val="0F1115"/>
        </w:rPr>
        <w:t>высокомотивированными</w:t>
      </w:r>
      <w:proofErr w:type="gramEnd"/>
      <w:r w:rsidRPr="009E005E">
        <w:rPr>
          <w:color w:val="0F1115"/>
        </w:rPr>
        <w:t xml:space="preserve"> обучающимися носит в основном эпизодический характер (подготовка к олимпиадам), отсутствуют персональные планы (индивидуальные маршруты) их развития на протяжении нескольких лет.</w:t>
      </w:r>
    </w:p>
    <w:p w:rsidR="008535FE" w:rsidRDefault="004C3D5B" w:rsidP="009E1926">
      <w:pPr>
        <w:pStyle w:val="ds-markdown-paragraph"/>
        <w:numPr>
          <w:ilvl w:val="1"/>
          <w:numId w:val="63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8535FE">
        <w:rPr>
          <w:rStyle w:val="a8"/>
          <w:color w:val="0F1115"/>
        </w:rPr>
        <w:t>Риск:</w:t>
      </w:r>
      <w:r w:rsidRPr="008535FE">
        <w:rPr>
          <w:color w:val="0F1115"/>
        </w:rPr>
        <w:t> Нереализованный потенциал обучающихся, снижение конкурентоспособности на уровне всероссийских олимпиад и конкурсов.</w:t>
      </w:r>
    </w:p>
    <w:p w:rsidR="008535FE" w:rsidRDefault="008535FE" w:rsidP="008535FE">
      <w:pPr>
        <w:pStyle w:val="ds-markdown-paragraph"/>
        <w:spacing w:before="0" w:beforeAutospacing="0" w:after="0" w:afterAutospacing="0" w:line="276" w:lineRule="auto"/>
        <w:rPr>
          <w:rStyle w:val="a8"/>
          <w:b w:val="0"/>
          <w:bCs w:val="0"/>
          <w:color w:val="0F1115"/>
        </w:rPr>
      </w:pPr>
    </w:p>
    <w:p w:rsidR="004C3D5B" w:rsidRPr="008535FE" w:rsidRDefault="004C3D5B" w:rsidP="008535FE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8535FE">
        <w:rPr>
          <w:rStyle w:val="a8"/>
          <w:color w:val="0F1115"/>
        </w:rPr>
        <w:t>12.4. Стратегические рекомендации и приоритетные задачи на 2026 год</w:t>
      </w:r>
    </w:p>
    <w:p w:rsidR="004C3D5B" w:rsidRPr="009E005E" w:rsidRDefault="008535FE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>
        <w:rPr>
          <w:color w:val="0F1115"/>
        </w:rPr>
        <w:t xml:space="preserve">    </w:t>
      </w:r>
      <w:r w:rsidR="004C3D5B" w:rsidRPr="009E005E">
        <w:rPr>
          <w:color w:val="0F1115"/>
        </w:rPr>
        <w:t>Исходя из проведенного анализа, </w:t>
      </w:r>
      <w:r w:rsidR="004C3D5B" w:rsidRPr="009E005E">
        <w:rPr>
          <w:rStyle w:val="a8"/>
          <w:color w:val="0F1115"/>
        </w:rPr>
        <w:t>приоритетной задачей на 2026 год</w:t>
      </w:r>
      <w:r w:rsidR="004C3D5B" w:rsidRPr="009E005E">
        <w:rPr>
          <w:color w:val="0F1115"/>
        </w:rPr>
        <w:t> определяется </w:t>
      </w:r>
      <w:r w:rsidR="004C3D5B" w:rsidRPr="009E005E">
        <w:rPr>
          <w:rStyle w:val="a8"/>
          <w:color w:val="0F1115"/>
        </w:rPr>
        <w:t>повышение эффективности использования всех ресурсов школы для обеспечения личностного роста и индивидуальных образовательных достижений каждого обучающегося.</w:t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Конкретные задачи:</w:t>
      </w:r>
    </w:p>
    <w:p w:rsidR="004C3D5B" w:rsidRPr="009E005E" w:rsidRDefault="004C3D5B" w:rsidP="009E1926">
      <w:pPr>
        <w:pStyle w:val="ds-markdown-paragraph"/>
        <w:numPr>
          <w:ilvl w:val="0"/>
          <w:numId w:val="64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Запуск проекта «Цифра в каждом уроке»:</w:t>
      </w:r>
      <w:r w:rsidRPr="009E005E">
        <w:rPr>
          <w:color w:val="0F1115"/>
        </w:rPr>
        <w:t> Внедрение системы методической поддержки и мониторинга использования цифрового и лабораторного оборудования через проведение цикла мастер-классов, создание банка успешных практик и включение данного критерия в систему внутренней оценки урока.</w:t>
      </w:r>
    </w:p>
    <w:p w:rsidR="004C3D5B" w:rsidRPr="009E005E" w:rsidRDefault="004C3D5B" w:rsidP="009E1926">
      <w:pPr>
        <w:pStyle w:val="ds-markdown-paragraph"/>
        <w:numPr>
          <w:ilvl w:val="0"/>
          <w:numId w:val="64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Разработка и реализация программы «Активный подросток»:</w:t>
      </w:r>
      <w:r w:rsidRPr="009E005E">
        <w:rPr>
          <w:color w:val="0F1115"/>
        </w:rPr>
        <w:t> Провести исследование интересов обучающихся 7-9 классов, обновить содержание внеурочной деятельности, внедрить проектный формат и систему наставничества от старшеклассников, расширить сеть социальных партнеров для профориентации.</w:t>
      </w:r>
    </w:p>
    <w:p w:rsidR="004C3D5B" w:rsidRPr="009E005E" w:rsidRDefault="004C3D5B" w:rsidP="009E1926">
      <w:pPr>
        <w:pStyle w:val="ds-markdown-paragraph"/>
        <w:numPr>
          <w:ilvl w:val="0"/>
          <w:numId w:val="64"/>
        </w:numPr>
        <w:spacing w:before="0" w:beforeAutospacing="0" w:after="0" w:afterAutospacing="0" w:line="276" w:lineRule="auto"/>
        <w:ind w:left="0"/>
        <w:rPr>
          <w:color w:val="0F1115"/>
        </w:rPr>
      </w:pPr>
      <w:r w:rsidRPr="009E005E">
        <w:rPr>
          <w:rStyle w:val="a8"/>
          <w:color w:val="0F1115"/>
        </w:rPr>
        <w:t>Создание школьного Центра индивидуальных траекторий (ЦИТ):</w:t>
      </w:r>
      <w:r w:rsidRPr="009E005E">
        <w:rPr>
          <w:color w:val="0F1115"/>
        </w:rPr>
        <w:t xml:space="preserve"> Формализовать работу с одаренными и высокомотивированными детьми через разработку индивидуальных образовательных маршрутов, привлечение </w:t>
      </w:r>
      <w:proofErr w:type="spellStart"/>
      <w:r w:rsidRPr="009E005E">
        <w:rPr>
          <w:color w:val="0F1115"/>
        </w:rPr>
        <w:t>тьюторов</w:t>
      </w:r>
      <w:proofErr w:type="spellEnd"/>
      <w:r w:rsidRPr="009E005E">
        <w:rPr>
          <w:color w:val="0F1115"/>
        </w:rPr>
        <w:t xml:space="preserve"> (из числа педагогов и вузовских преподавателей), организацию проектно-исследовательских сессий.</w:t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rStyle w:val="a8"/>
          <w:color w:val="0F1115"/>
        </w:rPr>
        <w:t>12.5. Заключение</w:t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color w:val="0F1115"/>
        </w:rPr>
        <w:t xml:space="preserve">Проведенное </w:t>
      </w:r>
      <w:proofErr w:type="spellStart"/>
      <w:r w:rsidRPr="009E005E">
        <w:rPr>
          <w:color w:val="0F1115"/>
        </w:rPr>
        <w:t>самообследование</w:t>
      </w:r>
      <w:proofErr w:type="spellEnd"/>
      <w:r w:rsidRPr="009E005E">
        <w:rPr>
          <w:color w:val="0F1115"/>
        </w:rPr>
        <w:t xml:space="preserve"> подтвердило, что школа функционирует как устойчивая и результативная образовательная организация. Выявленные проблемы носят не критический, а развивающий характер и связаны с переходом на новый уровень качества – от обеспечения базовых условий к созданию персонализированной, технологичной и мотивирующей образовательной среды.</w:t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  <w:r w:rsidRPr="009E005E">
        <w:rPr>
          <w:color w:val="0F1115"/>
        </w:rPr>
        <w:t>Реализация намеченных на 2026 год приоритетных задач позволит не только нивелировать существующие дефициты, но и создать новые точки роста для всего школьного коллектива.</w:t>
      </w:r>
    </w:p>
    <w:p w:rsidR="004C3D5B" w:rsidRPr="009E005E" w:rsidRDefault="004C3D5B" w:rsidP="004C3D5B">
      <w:pPr>
        <w:pStyle w:val="ds-markdown-paragraph"/>
        <w:spacing w:before="0" w:beforeAutospacing="0" w:after="0" w:afterAutospacing="0" w:line="276" w:lineRule="auto"/>
        <w:rPr>
          <w:color w:val="0F1115"/>
        </w:rPr>
      </w:pPr>
    </w:p>
    <w:sectPr w:rsidR="004C3D5B" w:rsidRPr="009E005E" w:rsidSect="00AC12DD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77" w:rsidRDefault="00EE5977" w:rsidP="00161173">
      <w:pPr>
        <w:spacing w:before="0" w:after="0"/>
      </w:pPr>
      <w:r>
        <w:separator/>
      </w:r>
    </w:p>
  </w:endnote>
  <w:endnote w:type="continuationSeparator" w:id="0">
    <w:p w:rsidR="00EE5977" w:rsidRDefault="00EE5977" w:rsidP="001611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77" w:rsidRDefault="00EE5977" w:rsidP="00161173">
      <w:pPr>
        <w:spacing w:before="0" w:after="0"/>
      </w:pPr>
      <w:r>
        <w:separator/>
      </w:r>
    </w:p>
  </w:footnote>
  <w:footnote w:type="continuationSeparator" w:id="0">
    <w:p w:rsidR="00EE5977" w:rsidRDefault="00EE5977" w:rsidP="001611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322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361CA1"/>
    <w:multiLevelType w:val="multilevel"/>
    <w:tmpl w:val="E91C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E6E19"/>
    <w:multiLevelType w:val="hybridMultilevel"/>
    <w:tmpl w:val="FCDC1880"/>
    <w:lvl w:ilvl="0" w:tplc="68A62698">
      <w:start w:val="1"/>
      <w:numFmt w:val="decimal"/>
      <w:lvlText w:val="%1."/>
      <w:lvlJc w:val="left"/>
      <w:pPr>
        <w:ind w:left="540" w:hanging="82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3946BDA">
      <w:numFmt w:val="bullet"/>
      <w:lvlText w:val="•"/>
      <w:lvlJc w:val="left"/>
      <w:pPr>
        <w:ind w:left="1530" w:hanging="829"/>
      </w:pPr>
      <w:rPr>
        <w:rFonts w:hint="default"/>
        <w:lang w:val="ru-RU" w:eastAsia="en-US" w:bidi="ar-SA"/>
      </w:rPr>
    </w:lvl>
    <w:lvl w:ilvl="2" w:tplc="0ADC015C">
      <w:numFmt w:val="bullet"/>
      <w:lvlText w:val="•"/>
      <w:lvlJc w:val="left"/>
      <w:pPr>
        <w:ind w:left="2521" w:hanging="829"/>
      </w:pPr>
      <w:rPr>
        <w:rFonts w:hint="default"/>
        <w:lang w:val="ru-RU" w:eastAsia="en-US" w:bidi="ar-SA"/>
      </w:rPr>
    </w:lvl>
    <w:lvl w:ilvl="3" w:tplc="647A175A">
      <w:numFmt w:val="bullet"/>
      <w:lvlText w:val="•"/>
      <w:lvlJc w:val="left"/>
      <w:pPr>
        <w:ind w:left="3512" w:hanging="829"/>
      </w:pPr>
      <w:rPr>
        <w:rFonts w:hint="default"/>
        <w:lang w:val="ru-RU" w:eastAsia="en-US" w:bidi="ar-SA"/>
      </w:rPr>
    </w:lvl>
    <w:lvl w:ilvl="4" w:tplc="20E67F3E">
      <w:numFmt w:val="bullet"/>
      <w:lvlText w:val="•"/>
      <w:lvlJc w:val="left"/>
      <w:pPr>
        <w:ind w:left="4503" w:hanging="829"/>
      </w:pPr>
      <w:rPr>
        <w:rFonts w:hint="default"/>
        <w:lang w:val="ru-RU" w:eastAsia="en-US" w:bidi="ar-SA"/>
      </w:rPr>
    </w:lvl>
    <w:lvl w:ilvl="5" w:tplc="DD42B858">
      <w:numFmt w:val="bullet"/>
      <w:lvlText w:val="•"/>
      <w:lvlJc w:val="left"/>
      <w:pPr>
        <w:ind w:left="5494" w:hanging="829"/>
      </w:pPr>
      <w:rPr>
        <w:rFonts w:hint="default"/>
        <w:lang w:val="ru-RU" w:eastAsia="en-US" w:bidi="ar-SA"/>
      </w:rPr>
    </w:lvl>
    <w:lvl w:ilvl="6" w:tplc="B80AC5D2">
      <w:numFmt w:val="bullet"/>
      <w:lvlText w:val="•"/>
      <w:lvlJc w:val="left"/>
      <w:pPr>
        <w:ind w:left="6485" w:hanging="829"/>
      </w:pPr>
      <w:rPr>
        <w:rFonts w:hint="default"/>
        <w:lang w:val="ru-RU" w:eastAsia="en-US" w:bidi="ar-SA"/>
      </w:rPr>
    </w:lvl>
    <w:lvl w:ilvl="7" w:tplc="BB12270E">
      <w:numFmt w:val="bullet"/>
      <w:lvlText w:val="•"/>
      <w:lvlJc w:val="left"/>
      <w:pPr>
        <w:ind w:left="7476" w:hanging="829"/>
      </w:pPr>
      <w:rPr>
        <w:rFonts w:hint="default"/>
        <w:lang w:val="ru-RU" w:eastAsia="en-US" w:bidi="ar-SA"/>
      </w:rPr>
    </w:lvl>
    <w:lvl w:ilvl="8" w:tplc="BAF85504">
      <w:numFmt w:val="bullet"/>
      <w:lvlText w:val="•"/>
      <w:lvlJc w:val="left"/>
      <w:pPr>
        <w:ind w:left="8467" w:hanging="829"/>
      </w:pPr>
      <w:rPr>
        <w:rFonts w:hint="default"/>
        <w:lang w:val="ru-RU" w:eastAsia="en-US" w:bidi="ar-SA"/>
      </w:rPr>
    </w:lvl>
  </w:abstractNum>
  <w:abstractNum w:abstractNumId="5">
    <w:nsid w:val="06384D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D35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EF1CBA"/>
    <w:multiLevelType w:val="multilevel"/>
    <w:tmpl w:val="A71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870DE"/>
    <w:multiLevelType w:val="hybridMultilevel"/>
    <w:tmpl w:val="1E2A962A"/>
    <w:lvl w:ilvl="0" w:tplc="8014E4F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0BB37AD8"/>
    <w:multiLevelType w:val="multilevel"/>
    <w:tmpl w:val="0B6E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AE6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DD2B78"/>
    <w:multiLevelType w:val="multilevel"/>
    <w:tmpl w:val="903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9142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2F48F2"/>
    <w:multiLevelType w:val="multilevel"/>
    <w:tmpl w:val="3B42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6E553A"/>
    <w:multiLevelType w:val="hybridMultilevel"/>
    <w:tmpl w:val="9E22ECC2"/>
    <w:lvl w:ilvl="0" w:tplc="606692DC">
      <w:numFmt w:val="bullet"/>
      <w:lvlText w:val="•"/>
      <w:lvlJc w:val="left"/>
      <w:pPr>
        <w:ind w:left="33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438B8">
      <w:numFmt w:val="bullet"/>
      <w:lvlText w:val="•"/>
      <w:lvlJc w:val="left"/>
      <w:pPr>
        <w:ind w:left="1394" w:hanging="280"/>
      </w:pPr>
      <w:rPr>
        <w:rFonts w:hint="default"/>
        <w:lang w:val="ru-RU" w:eastAsia="en-US" w:bidi="ar-SA"/>
      </w:rPr>
    </w:lvl>
    <w:lvl w:ilvl="2" w:tplc="4FB43D5C">
      <w:numFmt w:val="bullet"/>
      <w:lvlText w:val="•"/>
      <w:lvlJc w:val="left"/>
      <w:pPr>
        <w:ind w:left="2449" w:hanging="280"/>
      </w:pPr>
      <w:rPr>
        <w:rFonts w:hint="default"/>
        <w:lang w:val="ru-RU" w:eastAsia="en-US" w:bidi="ar-SA"/>
      </w:rPr>
    </w:lvl>
    <w:lvl w:ilvl="3" w:tplc="6AA22B00">
      <w:numFmt w:val="bullet"/>
      <w:lvlText w:val="•"/>
      <w:lvlJc w:val="left"/>
      <w:pPr>
        <w:ind w:left="3504" w:hanging="280"/>
      </w:pPr>
      <w:rPr>
        <w:rFonts w:hint="default"/>
        <w:lang w:val="ru-RU" w:eastAsia="en-US" w:bidi="ar-SA"/>
      </w:rPr>
    </w:lvl>
    <w:lvl w:ilvl="4" w:tplc="F1D625C4">
      <w:numFmt w:val="bullet"/>
      <w:lvlText w:val="•"/>
      <w:lvlJc w:val="left"/>
      <w:pPr>
        <w:ind w:left="4559" w:hanging="280"/>
      </w:pPr>
      <w:rPr>
        <w:rFonts w:hint="default"/>
        <w:lang w:val="ru-RU" w:eastAsia="en-US" w:bidi="ar-SA"/>
      </w:rPr>
    </w:lvl>
    <w:lvl w:ilvl="5" w:tplc="2956486A">
      <w:numFmt w:val="bullet"/>
      <w:lvlText w:val="•"/>
      <w:lvlJc w:val="left"/>
      <w:pPr>
        <w:ind w:left="5614" w:hanging="280"/>
      </w:pPr>
      <w:rPr>
        <w:rFonts w:hint="default"/>
        <w:lang w:val="ru-RU" w:eastAsia="en-US" w:bidi="ar-SA"/>
      </w:rPr>
    </w:lvl>
    <w:lvl w:ilvl="6" w:tplc="93BCFF94">
      <w:numFmt w:val="bullet"/>
      <w:lvlText w:val="•"/>
      <w:lvlJc w:val="left"/>
      <w:pPr>
        <w:ind w:left="6668" w:hanging="280"/>
      </w:pPr>
      <w:rPr>
        <w:rFonts w:hint="default"/>
        <w:lang w:val="ru-RU" w:eastAsia="en-US" w:bidi="ar-SA"/>
      </w:rPr>
    </w:lvl>
    <w:lvl w:ilvl="7" w:tplc="57B65BA0">
      <w:numFmt w:val="bullet"/>
      <w:lvlText w:val="•"/>
      <w:lvlJc w:val="left"/>
      <w:pPr>
        <w:ind w:left="7723" w:hanging="280"/>
      </w:pPr>
      <w:rPr>
        <w:rFonts w:hint="default"/>
        <w:lang w:val="ru-RU" w:eastAsia="en-US" w:bidi="ar-SA"/>
      </w:rPr>
    </w:lvl>
    <w:lvl w:ilvl="8" w:tplc="63A6321E">
      <w:numFmt w:val="bullet"/>
      <w:lvlText w:val="•"/>
      <w:lvlJc w:val="left"/>
      <w:pPr>
        <w:ind w:left="8778" w:hanging="280"/>
      </w:pPr>
      <w:rPr>
        <w:rFonts w:hint="default"/>
        <w:lang w:val="ru-RU" w:eastAsia="en-US" w:bidi="ar-SA"/>
      </w:rPr>
    </w:lvl>
  </w:abstractNum>
  <w:abstractNum w:abstractNumId="15">
    <w:nsid w:val="1A1E2441"/>
    <w:multiLevelType w:val="hybridMultilevel"/>
    <w:tmpl w:val="F6F81894"/>
    <w:lvl w:ilvl="0" w:tplc="4DFE6B22">
      <w:numFmt w:val="bullet"/>
      <w:lvlText w:val="-"/>
      <w:lvlJc w:val="left"/>
      <w:pPr>
        <w:ind w:left="332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1ECD288">
      <w:numFmt w:val="bullet"/>
      <w:lvlText w:val="•"/>
      <w:lvlJc w:val="left"/>
      <w:pPr>
        <w:ind w:left="1394" w:hanging="124"/>
      </w:pPr>
      <w:rPr>
        <w:rFonts w:hint="default"/>
        <w:lang w:val="ru-RU" w:eastAsia="en-US" w:bidi="ar-SA"/>
      </w:rPr>
    </w:lvl>
    <w:lvl w:ilvl="2" w:tplc="2466C714">
      <w:numFmt w:val="bullet"/>
      <w:lvlText w:val="•"/>
      <w:lvlJc w:val="left"/>
      <w:pPr>
        <w:ind w:left="2449" w:hanging="124"/>
      </w:pPr>
      <w:rPr>
        <w:rFonts w:hint="default"/>
        <w:lang w:val="ru-RU" w:eastAsia="en-US" w:bidi="ar-SA"/>
      </w:rPr>
    </w:lvl>
    <w:lvl w:ilvl="3" w:tplc="DE2E06D2">
      <w:numFmt w:val="bullet"/>
      <w:lvlText w:val="•"/>
      <w:lvlJc w:val="left"/>
      <w:pPr>
        <w:ind w:left="3504" w:hanging="124"/>
      </w:pPr>
      <w:rPr>
        <w:rFonts w:hint="default"/>
        <w:lang w:val="ru-RU" w:eastAsia="en-US" w:bidi="ar-SA"/>
      </w:rPr>
    </w:lvl>
    <w:lvl w:ilvl="4" w:tplc="18B42008">
      <w:numFmt w:val="bullet"/>
      <w:lvlText w:val="•"/>
      <w:lvlJc w:val="left"/>
      <w:pPr>
        <w:ind w:left="4559" w:hanging="124"/>
      </w:pPr>
      <w:rPr>
        <w:rFonts w:hint="default"/>
        <w:lang w:val="ru-RU" w:eastAsia="en-US" w:bidi="ar-SA"/>
      </w:rPr>
    </w:lvl>
    <w:lvl w:ilvl="5" w:tplc="4E9897EE">
      <w:numFmt w:val="bullet"/>
      <w:lvlText w:val="•"/>
      <w:lvlJc w:val="left"/>
      <w:pPr>
        <w:ind w:left="5614" w:hanging="124"/>
      </w:pPr>
      <w:rPr>
        <w:rFonts w:hint="default"/>
        <w:lang w:val="ru-RU" w:eastAsia="en-US" w:bidi="ar-SA"/>
      </w:rPr>
    </w:lvl>
    <w:lvl w:ilvl="6" w:tplc="EBD27D7E">
      <w:numFmt w:val="bullet"/>
      <w:lvlText w:val="•"/>
      <w:lvlJc w:val="left"/>
      <w:pPr>
        <w:ind w:left="6668" w:hanging="124"/>
      </w:pPr>
      <w:rPr>
        <w:rFonts w:hint="default"/>
        <w:lang w:val="ru-RU" w:eastAsia="en-US" w:bidi="ar-SA"/>
      </w:rPr>
    </w:lvl>
    <w:lvl w:ilvl="7" w:tplc="E9D06BF4">
      <w:numFmt w:val="bullet"/>
      <w:lvlText w:val="•"/>
      <w:lvlJc w:val="left"/>
      <w:pPr>
        <w:ind w:left="7723" w:hanging="124"/>
      </w:pPr>
      <w:rPr>
        <w:rFonts w:hint="default"/>
        <w:lang w:val="ru-RU" w:eastAsia="en-US" w:bidi="ar-SA"/>
      </w:rPr>
    </w:lvl>
    <w:lvl w:ilvl="8" w:tplc="06CC44DC">
      <w:numFmt w:val="bullet"/>
      <w:lvlText w:val="•"/>
      <w:lvlJc w:val="left"/>
      <w:pPr>
        <w:ind w:left="8778" w:hanging="124"/>
      </w:pPr>
      <w:rPr>
        <w:rFonts w:hint="default"/>
        <w:lang w:val="ru-RU" w:eastAsia="en-US" w:bidi="ar-SA"/>
      </w:rPr>
    </w:lvl>
  </w:abstractNum>
  <w:abstractNum w:abstractNumId="16">
    <w:nsid w:val="21742977"/>
    <w:multiLevelType w:val="multilevel"/>
    <w:tmpl w:val="F642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BD7F7A"/>
    <w:multiLevelType w:val="multilevel"/>
    <w:tmpl w:val="5C2C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1C39CF"/>
    <w:multiLevelType w:val="hybridMultilevel"/>
    <w:tmpl w:val="F1D66290"/>
    <w:lvl w:ilvl="0" w:tplc="935476EE">
      <w:start w:val="1"/>
      <w:numFmt w:val="decimal"/>
      <w:lvlText w:val="%1."/>
      <w:lvlJc w:val="left"/>
      <w:pPr>
        <w:ind w:left="540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4AAE04C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2" w:tplc="74C66560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9D9A8794">
      <w:numFmt w:val="bullet"/>
      <w:lvlText w:val="•"/>
      <w:lvlJc w:val="left"/>
      <w:pPr>
        <w:ind w:left="3512" w:hanging="281"/>
      </w:pPr>
      <w:rPr>
        <w:rFonts w:hint="default"/>
        <w:lang w:val="ru-RU" w:eastAsia="en-US" w:bidi="ar-SA"/>
      </w:rPr>
    </w:lvl>
    <w:lvl w:ilvl="4" w:tplc="BBC03AB2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284E8404">
      <w:numFmt w:val="bullet"/>
      <w:lvlText w:val="•"/>
      <w:lvlJc w:val="left"/>
      <w:pPr>
        <w:ind w:left="5494" w:hanging="281"/>
      </w:pPr>
      <w:rPr>
        <w:rFonts w:hint="default"/>
        <w:lang w:val="ru-RU" w:eastAsia="en-US" w:bidi="ar-SA"/>
      </w:rPr>
    </w:lvl>
    <w:lvl w:ilvl="6" w:tplc="05A25B8E">
      <w:numFmt w:val="bullet"/>
      <w:lvlText w:val="•"/>
      <w:lvlJc w:val="left"/>
      <w:pPr>
        <w:ind w:left="6485" w:hanging="281"/>
      </w:pPr>
      <w:rPr>
        <w:rFonts w:hint="default"/>
        <w:lang w:val="ru-RU" w:eastAsia="en-US" w:bidi="ar-SA"/>
      </w:rPr>
    </w:lvl>
    <w:lvl w:ilvl="7" w:tplc="C36A5CD6">
      <w:numFmt w:val="bullet"/>
      <w:lvlText w:val="•"/>
      <w:lvlJc w:val="left"/>
      <w:pPr>
        <w:ind w:left="7476" w:hanging="281"/>
      </w:pPr>
      <w:rPr>
        <w:rFonts w:hint="default"/>
        <w:lang w:val="ru-RU" w:eastAsia="en-US" w:bidi="ar-SA"/>
      </w:rPr>
    </w:lvl>
    <w:lvl w:ilvl="8" w:tplc="15886A5A">
      <w:numFmt w:val="bullet"/>
      <w:lvlText w:val="•"/>
      <w:lvlJc w:val="left"/>
      <w:pPr>
        <w:ind w:left="8467" w:hanging="281"/>
      </w:pPr>
      <w:rPr>
        <w:rFonts w:hint="default"/>
        <w:lang w:val="ru-RU" w:eastAsia="en-US" w:bidi="ar-SA"/>
      </w:rPr>
    </w:lvl>
  </w:abstractNum>
  <w:abstractNum w:abstractNumId="19">
    <w:nsid w:val="23E36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502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C91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E77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556B82"/>
    <w:multiLevelType w:val="hybridMultilevel"/>
    <w:tmpl w:val="32763392"/>
    <w:lvl w:ilvl="0" w:tplc="CC707D3C">
      <w:numFmt w:val="bullet"/>
      <w:lvlText w:val=""/>
      <w:lvlJc w:val="left"/>
      <w:pPr>
        <w:ind w:left="540" w:hanging="16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D85864FA">
      <w:numFmt w:val="bullet"/>
      <w:lvlText w:val="•"/>
      <w:lvlJc w:val="left"/>
      <w:pPr>
        <w:ind w:left="1530" w:hanging="166"/>
      </w:pPr>
      <w:rPr>
        <w:rFonts w:hint="default"/>
        <w:lang w:val="ru-RU" w:eastAsia="en-US" w:bidi="ar-SA"/>
      </w:rPr>
    </w:lvl>
    <w:lvl w:ilvl="2" w:tplc="427C1D74">
      <w:numFmt w:val="bullet"/>
      <w:lvlText w:val="•"/>
      <w:lvlJc w:val="left"/>
      <w:pPr>
        <w:ind w:left="2521" w:hanging="166"/>
      </w:pPr>
      <w:rPr>
        <w:rFonts w:hint="default"/>
        <w:lang w:val="ru-RU" w:eastAsia="en-US" w:bidi="ar-SA"/>
      </w:rPr>
    </w:lvl>
    <w:lvl w:ilvl="3" w:tplc="739C810C">
      <w:numFmt w:val="bullet"/>
      <w:lvlText w:val="•"/>
      <w:lvlJc w:val="left"/>
      <w:pPr>
        <w:ind w:left="3512" w:hanging="166"/>
      </w:pPr>
      <w:rPr>
        <w:rFonts w:hint="default"/>
        <w:lang w:val="ru-RU" w:eastAsia="en-US" w:bidi="ar-SA"/>
      </w:rPr>
    </w:lvl>
    <w:lvl w:ilvl="4" w:tplc="4AEA5EF2">
      <w:numFmt w:val="bullet"/>
      <w:lvlText w:val="•"/>
      <w:lvlJc w:val="left"/>
      <w:pPr>
        <w:ind w:left="4503" w:hanging="166"/>
      </w:pPr>
      <w:rPr>
        <w:rFonts w:hint="default"/>
        <w:lang w:val="ru-RU" w:eastAsia="en-US" w:bidi="ar-SA"/>
      </w:rPr>
    </w:lvl>
    <w:lvl w:ilvl="5" w:tplc="CB24A1D4">
      <w:numFmt w:val="bullet"/>
      <w:lvlText w:val="•"/>
      <w:lvlJc w:val="left"/>
      <w:pPr>
        <w:ind w:left="5494" w:hanging="166"/>
      </w:pPr>
      <w:rPr>
        <w:rFonts w:hint="default"/>
        <w:lang w:val="ru-RU" w:eastAsia="en-US" w:bidi="ar-SA"/>
      </w:rPr>
    </w:lvl>
    <w:lvl w:ilvl="6" w:tplc="B22E1790">
      <w:numFmt w:val="bullet"/>
      <w:lvlText w:val="•"/>
      <w:lvlJc w:val="left"/>
      <w:pPr>
        <w:ind w:left="6485" w:hanging="166"/>
      </w:pPr>
      <w:rPr>
        <w:rFonts w:hint="default"/>
        <w:lang w:val="ru-RU" w:eastAsia="en-US" w:bidi="ar-SA"/>
      </w:rPr>
    </w:lvl>
    <w:lvl w:ilvl="7" w:tplc="313E5F38">
      <w:numFmt w:val="bullet"/>
      <w:lvlText w:val="•"/>
      <w:lvlJc w:val="left"/>
      <w:pPr>
        <w:ind w:left="7476" w:hanging="166"/>
      </w:pPr>
      <w:rPr>
        <w:rFonts w:hint="default"/>
        <w:lang w:val="ru-RU" w:eastAsia="en-US" w:bidi="ar-SA"/>
      </w:rPr>
    </w:lvl>
    <w:lvl w:ilvl="8" w:tplc="5B983E0E">
      <w:numFmt w:val="bullet"/>
      <w:lvlText w:val="•"/>
      <w:lvlJc w:val="left"/>
      <w:pPr>
        <w:ind w:left="8467" w:hanging="166"/>
      </w:pPr>
      <w:rPr>
        <w:rFonts w:hint="default"/>
        <w:lang w:val="ru-RU" w:eastAsia="en-US" w:bidi="ar-SA"/>
      </w:rPr>
    </w:lvl>
  </w:abstractNum>
  <w:abstractNum w:abstractNumId="24">
    <w:nsid w:val="2EE67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F532B3"/>
    <w:multiLevelType w:val="hybridMultilevel"/>
    <w:tmpl w:val="5D7CC62E"/>
    <w:lvl w:ilvl="0" w:tplc="866EADC6">
      <w:numFmt w:val="bullet"/>
      <w:lvlText w:val="-"/>
      <w:lvlJc w:val="left"/>
      <w:pPr>
        <w:ind w:left="103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92FD2A">
      <w:numFmt w:val="bullet"/>
      <w:lvlText w:val="•"/>
      <w:lvlJc w:val="left"/>
      <w:pPr>
        <w:ind w:left="2024" w:hanging="136"/>
      </w:pPr>
      <w:rPr>
        <w:rFonts w:hint="default"/>
        <w:lang w:val="ru-RU" w:eastAsia="en-US" w:bidi="ar-SA"/>
      </w:rPr>
    </w:lvl>
    <w:lvl w:ilvl="2" w:tplc="CEFE99A0">
      <w:numFmt w:val="bullet"/>
      <w:lvlText w:val="•"/>
      <w:lvlJc w:val="left"/>
      <w:pPr>
        <w:ind w:left="3009" w:hanging="136"/>
      </w:pPr>
      <w:rPr>
        <w:rFonts w:hint="default"/>
        <w:lang w:val="ru-RU" w:eastAsia="en-US" w:bidi="ar-SA"/>
      </w:rPr>
    </w:lvl>
    <w:lvl w:ilvl="3" w:tplc="FEC09AFC">
      <w:numFmt w:val="bullet"/>
      <w:lvlText w:val="•"/>
      <w:lvlJc w:val="left"/>
      <w:pPr>
        <w:ind w:left="3994" w:hanging="136"/>
      </w:pPr>
      <w:rPr>
        <w:rFonts w:hint="default"/>
        <w:lang w:val="ru-RU" w:eastAsia="en-US" w:bidi="ar-SA"/>
      </w:rPr>
    </w:lvl>
    <w:lvl w:ilvl="4" w:tplc="2398C580">
      <w:numFmt w:val="bullet"/>
      <w:lvlText w:val="•"/>
      <w:lvlJc w:val="left"/>
      <w:pPr>
        <w:ind w:left="4979" w:hanging="136"/>
      </w:pPr>
      <w:rPr>
        <w:rFonts w:hint="default"/>
        <w:lang w:val="ru-RU" w:eastAsia="en-US" w:bidi="ar-SA"/>
      </w:rPr>
    </w:lvl>
    <w:lvl w:ilvl="5" w:tplc="722C95D0">
      <w:numFmt w:val="bullet"/>
      <w:lvlText w:val="•"/>
      <w:lvlJc w:val="left"/>
      <w:pPr>
        <w:ind w:left="5964" w:hanging="136"/>
      </w:pPr>
      <w:rPr>
        <w:rFonts w:hint="default"/>
        <w:lang w:val="ru-RU" w:eastAsia="en-US" w:bidi="ar-SA"/>
      </w:rPr>
    </w:lvl>
    <w:lvl w:ilvl="6" w:tplc="F66C52A2">
      <w:numFmt w:val="bullet"/>
      <w:lvlText w:val="•"/>
      <w:lvlJc w:val="left"/>
      <w:pPr>
        <w:ind w:left="6948" w:hanging="136"/>
      </w:pPr>
      <w:rPr>
        <w:rFonts w:hint="default"/>
        <w:lang w:val="ru-RU" w:eastAsia="en-US" w:bidi="ar-SA"/>
      </w:rPr>
    </w:lvl>
    <w:lvl w:ilvl="7" w:tplc="98C8AEF0">
      <w:numFmt w:val="bullet"/>
      <w:lvlText w:val="•"/>
      <w:lvlJc w:val="left"/>
      <w:pPr>
        <w:ind w:left="7933" w:hanging="136"/>
      </w:pPr>
      <w:rPr>
        <w:rFonts w:hint="default"/>
        <w:lang w:val="ru-RU" w:eastAsia="en-US" w:bidi="ar-SA"/>
      </w:rPr>
    </w:lvl>
    <w:lvl w:ilvl="8" w:tplc="CFC65472">
      <w:numFmt w:val="bullet"/>
      <w:lvlText w:val="•"/>
      <w:lvlJc w:val="left"/>
      <w:pPr>
        <w:ind w:left="8918" w:hanging="136"/>
      </w:pPr>
      <w:rPr>
        <w:rFonts w:hint="default"/>
        <w:lang w:val="ru-RU" w:eastAsia="en-US" w:bidi="ar-SA"/>
      </w:rPr>
    </w:lvl>
  </w:abstractNum>
  <w:abstractNum w:abstractNumId="26">
    <w:nsid w:val="2F1D1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534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797CDE"/>
    <w:multiLevelType w:val="multilevel"/>
    <w:tmpl w:val="66F2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EE33B8"/>
    <w:multiLevelType w:val="hybridMultilevel"/>
    <w:tmpl w:val="CE3C5724"/>
    <w:lvl w:ilvl="0" w:tplc="9656C9E6">
      <w:numFmt w:val="bullet"/>
      <w:lvlText w:val="-"/>
      <w:lvlJc w:val="left"/>
      <w:pPr>
        <w:ind w:left="54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CD0E764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2" w:tplc="9EF0CF64">
      <w:numFmt w:val="bullet"/>
      <w:lvlText w:val="•"/>
      <w:lvlJc w:val="left"/>
      <w:pPr>
        <w:ind w:left="2521" w:hanging="137"/>
      </w:pPr>
      <w:rPr>
        <w:rFonts w:hint="default"/>
        <w:lang w:val="ru-RU" w:eastAsia="en-US" w:bidi="ar-SA"/>
      </w:rPr>
    </w:lvl>
    <w:lvl w:ilvl="3" w:tplc="C07629EC">
      <w:numFmt w:val="bullet"/>
      <w:lvlText w:val="•"/>
      <w:lvlJc w:val="left"/>
      <w:pPr>
        <w:ind w:left="3512" w:hanging="137"/>
      </w:pPr>
      <w:rPr>
        <w:rFonts w:hint="default"/>
        <w:lang w:val="ru-RU" w:eastAsia="en-US" w:bidi="ar-SA"/>
      </w:rPr>
    </w:lvl>
    <w:lvl w:ilvl="4" w:tplc="88246564">
      <w:numFmt w:val="bullet"/>
      <w:lvlText w:val="•"/>
      <w:lvlJc w:val="left"/>
      <w:pPr>
        <w:ind w:left="4503" w:hanging="137"/>
      </w:pPr>
      <w:rPr>
        <w:rFonts w:hint="default"/>
        <w:lang w:val="ru-RU" w:eastAsia="en-US" w:bidi="ar-SA"/>
      </w:rPr>
    </w:lvl>
    <w:lvl w:ilvl="5" w:tplc="2116A494">
      <w:numFmt w:val="bullet"/>
      <w:lvlText w:val="•"/>
      <w:lvlJc w:val="left"/>
      <w:pPr>
        <w:ind w:left="5494" w:hanging="137"/>
      </w:pPr>
      <w:rPr>
        <w:rFonts w:hint="default"/>
        <w:lang w:val="ru-RU" w:eastAsia="en-US" w:bidi="ar-SA"/>
      </w:rPr>
    </w:lvl>
    <w:lvl w:ilvl="6" w:tplc="71CE720C">
      <w:numFmt w:val="bullet"/>
      <w:lvlText w:val="•"/>
      <w:lvlJc w:val="left"/>
      <w:pPr>
        <w:ind w:left="6485" w:hanging="137"/>
      </w:pPr>
      <w:rPr>
        <w:rFonts w:hint="default"/>
        <w:lang w:val="ru-RU" w:eastAsia="en-US" w:bidi="ar-SA"/>
      </w:rPr>
    </w:lvl>
    <w:lvl w:ilvl="7" w:tplc="9A8C93BC">
      <w:numFmt w:val="bullet"/>
      <w:lvlText w:val="•"/>
      <w:lvlJc w:val="left"/>
      <w:pPr>
        <w:ind w:left="7476" w:hanging="137"/>
      </w:pPr>
      <w:rPr>
        <w:rFonts w:hint="default"/>
        <w:lang w:val="ru-RU" w:eastAsia="en-US" w:bidi="ar-SA"/>
      </w:rPr>
    </w:lvl>
    <w:lvl w:ilvl="8" w:tplc="2D7A06EC">
      <w:numFmt w:val="bullet"/>
      <w:lvlText w:val="•"/>
      <w:lvlJc w:val="left"/>
      <w:pPr>
        <w:ind w:left="8467" w:hanging="137"/>
      </w:pPr>
      <w:rPr>
        <w:rFonts w:hint="default"/>
        <w:lang w:val="ru-RU" w:eastAsia="en-US" w:bidi="ar-SA"/>
      </w:rPr>
    </w:lvl>
  </w:abstractNum>
  <w:abstractNum w:abstractNumId="30">
    <w:nsid w:val="359674C5"/>
    <w:multiLevelType w:val="multilevel"/>
    <w:tmpl w:val="E3DE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267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7614B18"/>
    <w:multiLevelType w:val="multilevel"/>
    <w:tmpl w:val="41FA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BB0564"/>
    <w:multiLevelType w:val="multilevel"/>
    <w:tmpl w:val="EA58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A010293"/>
    <w:multiLevelType w:val="multilevel"/>
    <w:tmpl w:val="06C6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C37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C570CAC"/>
    <w:multiLevelType w:val="hybridMultilevel"/>
    <w:tmpl w:val="EC8677A6"/>
    <w:lvl w:ilvl="0" w:tplc="669612D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>
    <w:nsid w:val="3DBF183A"/>
    <w:multiLevelType w:val="multilevel"/>
    <w:tmpl w:val="231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032FF1"/>
    <w:multiLevelType w:val="multilevel"/>
    <w:tmpl w:val="B696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840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E8E0BA8"/>
    <w:multiLevelType w:val="multilevel"/>
    <w:tmpl w:val="DC7E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EB67CDE"/>
    <w:multiLevelType w:val="multilevel"/>
    <w:tmpl w:val="6E62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FAD01AF"/>
    <w:multiLevelType w:val="hybridMultilevel"/>
    <w:tmpl w:val="A2AAC0EA"/>
    <w:lvl w:ilvl="0" w:tplc="413E7154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E42F78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5E54302A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3" w:tplc="29F2B162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4" w:tplc="AF6C6C72">
      <w:numFmt w:val="bullet"/>
      <w:lvlText w:val="•"/>
      <w:lvlJc w:val="left"/>
      <w:pPr>
        <w:ind w:left="5039" w:hanging="240"/>
      </w:pPr>
      <w:rPr>
        <w:rFonts w:hint="default"/>
        <w:lang w:val="ru-RU" w:eastAsia="en-US" w:bidi="ar-SA"/>
      </w:rPr>
    </w:lvl>
    <w:lvl w:ilvl="5" w:tplc="E47624B8">
      <w:numFmt w:val="bullet"/>
      <w:lvlText w:val="•"/>
      <w:lvlJc w:val="left"/>
      <w:pPr>
        <w:ind w:left="6014" w:hanging="240"/>
      </w:pPr>
      <w:rPr>
        <w:rFonts w:hint="default"/>
        <w:lang w:val="ru-RU" w:eastAsia="en-US" w:bidi="ar-SA"/>
      </w:rPr>
    </w:lvl>
    <w:lvl w:ilvl="6" w:tplc="18388A38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7" w:tplc="F492357A">
      <w:numFmt w:val="bullet"/>
      <w:lvlText w:val="•"/>
      <w:lvlJc w:val="left"/>
      <w:pPr>
        <w:ind w:left="7963" w:hanging="240"/>
      </w:pPr>
      <w:rPr>
        <w:rFonts w:hint="default"/>
        <w:lang w:val="ru-RU" w:eastAsia="en-US" w:bidi="ar-SA"/>
      </w:rPr>
    </w:lvl>
    <w:lvl w:ilvl="8" w:tplc="EA6A739A">
      <w:numFmt w:val="bullet"/>
      <w:lvlText w:val="•"/>
      <w:lvlJc w:val="left"/>
      <w:pPr>
        <w:ind w:left="8938" w:hanging="240"/>
      </w:pPr>
      <w:rPr>
        <w:rFonts w:hint="default"/>
        <w:lang w:val="ru-RU" w:eastAsia="en-US" w:bidi="ar-SA"/>
      </w:rPr>
    </w:lvl>
  </w:abstractNum>
  <w:abstractNum w:abstractNumId="43">
    <w:nsid w:val="409A1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4B80EE3"/>
    <w:multiLevelType w:val="multilevel"/>
    <w:tmpl w:val="B948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6154C83"/>
    <w:multiLevelType w:val="multilevel"/>
    <w:tmpl w:val="023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233F12"/>
    <w:multiLevelType w:val="multilevel"/>
    <w:tmpl w:val="47233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13140B"/>
    <w:multiLevelType w:val="multilevel"/>
    <w:tmpl w:val="4C02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9C14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A596E03"/>
    <w:multiLevelType w:val="multilevel"/>
    <w:tmpl w:val="827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B897966"/>
    <w:multiLevelType w:val="multilevel"/>
    <w:tmpl w:val="099C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B8A2A76"/>
    <w:multiLevelType w:val="multilevel"/>
    <w:tmpl w:val="33D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C6F12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9659BE"/>
    <w:multiLevelType w:val="multilevel"/>
    <w:tmpl w:val="4C40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CAF2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D841770"/>
    <w:multiLevelType w:val="multilevel"/>
    <w:tmpl w:val="8C9C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D8F209C"/>
    <w:multiLevelType w:val="multilevel"/>
    <w:tmpl w:val="5C80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935250"/>
    <w:multiLevelType w:val="hybridMultilevel"/>
    <w:tmpl w:val="3BF81576"/>
    <w:lvl w:ilvl="0" w:tplc="BBD0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E25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CC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564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EC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0B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A3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BD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415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5B2BB1"/>
    <w:multiLevelType w:val="multilevel"/>
    <w:tmpl w:val="B438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E846C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F5D601D"/>
    <w:multiLevelType w:val="multilevel"/>
    <w:tmpl w:val="20C4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FF12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B526DC"/>
    <w:multiLevelType w:val="multilevel"/>
    <w:tmpl w:val="F360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6BD5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C741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E761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EF06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F614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06964BF"/>
    <w:multiLevelType w:val="multilevel"/>
    <w:tmpl w:val="6C3C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0C0644F"/>
    <w:multiLevelType w:val="multilevel"/>
    <w:tmpl w:val="D5F8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7AA2044"/>
    <w:multiLevelType w:val="multilevel"/>
    <w:tmpl w:val="FCA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9065AC3"/>
    <w:multiLevelType w:val="hybridMultilevel"/>
    <w:tmpl w:val="8AEE4ADE"/>
    <w:lvl w:ilvl="0" w:tplc="A2C0286E">
      <w:numFmt w:val="bullet"/>
      <w:lvlText w:val=""/>
      <w:lvlJc w:val="left"/>
      <w:pPr>
        <w:ind w:left="540" w:hanging="288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8D765E80">
      <w:numFmt w:val="bullet"/>
      <w:lvlText w:val="•"/>
      <w:lvlJc w:val="left"/>
      <w:pPr>
        <w:ind w:left="1530" w:hanging="288"/>
      </w:pPr>
      <w:rPr>
        <w:rFonts w:hint="default"/>
        <w:lang w:val="ru-RU" w:eastAsia="en-US" w:bidi="ar-SA"/>
      </w:rPr>
    </w:lvl>
    <w:lvl w:ilvl="2" w:tplc="E3ACE7A2">
      <w:numFmt w:val="bullet"/>
      <w:lvlText w:val="•"/>
      <w:lvlJc w:val="left"/>
      <w:pPr>
        <w:ind w:left="2521" w:hanging="288"/>
      </w:pPr>
      <w:rPr>
        <w:rFonts w:hint="default"/>
        <w:lang w:val="ru-RU" w:eastAsia="en-US" w:bidi="ar-SA"/>
      </w:rPr>
    </w:lvl>
    <w:lvl w:ilvl="3" w:tplc="E8CEB586">
      <w:numFmt w:val="bullet"/>
      <w:lvlText w:val="•"/>
      <w:lvlJc w:val="left"/>
      <w:pPr>
        <w:ind w:left="3512" w:hanging="288"/>
      </w:pPr>
      <w:rPr>
        <w:rFonts w:hint="default"/>
        <w:lang w:val="ru-RU" w:eastAsia="en-US" w:bidi="ar-SA"/>
      </w:rPr>
    </w:lvl>
    <w:lvl w:ilvl="4" w:tplc="6DF02D68">
      <w:numFmt w:val="bullet"/>
      <w:lvlText w:val="•"/>
      <w:lvlJc w:val="left"/>
      <w:pPr>
        <w:ind w:left="4503" w:hanging="288"/>
      </w:pPr>
      <w:rPr>
        <w:rFonts w:hint="default"/>
        <w:lang w:val="ru-RU" w:eastAsia="en-US" w:bidi="ar-SA"/>
      </w:rPr>
    </w:lvl>
    <w:lvl w:ilvl="5" w:tplc="42A642BC">
      <w:numFmt w:val="bullet"/>
      <w:lvlText w:val="•"/>
      <w:lvlJc w:val="left"/>
      <w:pPr>
        <w:ind w:left="5494" w:hanging="288"/>
      </w:pPr>
      <w:rPr>
        <w:rFonts w:hint="default"/>
        <w:lang w:val="ru-RU" w:eastAsia="en-US" w:bidi="ar-SA"/>
      </w:rPr>
    </w:lvl>
    <w:lvl w:ilvl="6" w:tplc="91366906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7" w:tplc="ACEA3550">
      <w:numFmt w:val="bullet"/>
      <w:lvlText w:val="•"/>
      <w:lvlJc w:val="left"/>
      <w:pPr>
        <w:ind w:left="7476" w:hanging="288"/>
      </w:pPr>
      <w:rPr>
        <w:rFonts w:hint="default"/>
        <w:lang w:val="ru-RU" w:eastAsia="en-US" w:bidi="ar-SA"/>
      </w:rPr>
    </w:lvl>
    <w:lvl w:ilvl="8" w:tplc="AE2EA3E8">
      <w:numFmt w:val="bullet"/>
      <w:lvlText w:val="•"/>
      <w:lvlJc w:val="left"/>
      <w:pPr>
        <w:ind w:left="8467" w:hanging="288"/>
      </w:pPr>
      <w:rPr>
        <w:rFonts w:hint="default"/>
        <w:lang w:val="ru-RU" w:eastAsia="en-US" w:bidi="ar-SA"/>
      </w:rPr>
    </w:lvl>
  </w:abstractNum>
  <w:abstractNum w:abstractNumId="72">
    <w:nsid w:val="6E1562D4"/>
    <w:multiLevelType w:val="hybridMultilevel"/>
    <w:tmpl w:val="56CA1524"/>
    <w:lvl w:ilvl="0" w:tplc="4A261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82E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AD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CA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4863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ECDB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5AB1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74F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BA5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F6A7910"/>
    <w:multiLevelType w:val="multilevel"/>
    <w:tmpl w:val="7B3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2810130"/>
    <w:multiLevelType w:val="multilevel"/>
    <w:tmpl w:val="7B3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4216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4BF18FA"/>
    <w:multiLevelType w:val="multilevel"/>
    <w:tmpl w:val="D7AE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5C54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E332F9"/>
    <w:multiLevelType w:val="multilevel"/>
    <w:tmpl w:val="516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F617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1"/>
  </w:num>
  <w:num w:numId="3">
    <w:abstractNumId w:val="10"/>
  </w:num>
  <w:num w:numId="4">
    <w:abstractNumId w:val="43"/>
  </w:num>
  <w:num w:numId="5">
    <w:abstractNumId w:val="21"/>
  </w:num>
  <w:num w:numId="6">
    <w:abstractNumId w:val="26"/>
  </w:num>
  <w:num w:numId="7">
    <w:abstractNumId w:val="31"/>
  </w:num>
  <w:num w:numId="8">
    <w:abstractNumId w:val="67"/>
  </w:num>
  <w:num w:numId="9">
    <w:abstractNumId w:val="24"/>
  </w:num>
  <w:num w:numId="10">
    <w:abstractNumId w:val="20"/>
  </w:num>
  <w:num w:numId="11">
    <w:abstractNumId w:val="5"/>
  </w:num>
  <w:num w:numId="12">
    <w:abstractNumId w:val="22"/>
  </w:num>
  <w:num w:numId="13">
    <w:abstractNumId w:val="39"/>
  </w:num>
  <w:num w:numId="14">
    <w:abstractNumId w:val="66"/>
  </w:num>
  <w:num w:numId="15">
    <w:abstractNumId w:val="79"/>
  </w:num>
  <w:num w:numId="16">
    <w:abstractNumId w:val="23"/>
  </w:num>
  <w:num w:numId="17">
    <w:abstractNumId w:val="25"/>
  </w:num>
  <w:num w:numId="18">
    <w:abstractNumId w:val="36"/>
  </w:num>
  <w:num w:numId="19">
    <w:abstractNumId w:val="46"/>
  </w:num>
  <w:num w:numId="20">
    <w:abstractNumId w:val="63"/>
  </w:num>
  <w:num w:numId="21">
    <w:abstractNumId w:val="75"/>
  </w:num>
  <w:num w:numId="22">
    <w:abstractNumId w:val="9"/>
  </w:num>
  <w:num w:numId="23">
    <w:abstractNumId w:val="72"/>
  </w:num>
  <w:num w:numId="24">
    <w:abstractNumId w:val="6"/>
  </w:num>
  <w:num w:numId="25">
    <w:abstractNumId w:val="54"/>
  </w:num>
  <w:num w:numId="26">
    <w:abstractNumId w:val="19"/>
  </w:num>
  <w:num w:numId="27">
    <w:abstractNumId w:val="77"/>
  </w:num>
  <w:num w:numId="28">
    <w:abstractNumId w:val="48"/>
  </w:num>
  <w:num w:numId="29">
    <w:abstractNumId w:val="35"/>
  </w:num>
  <w:num w:numId="30">
    <w:abstractNumId w:val="64"/>
  </w:num>
  <w:num w:numId="31">
    <w:abstractNumId w:val="58"/>
  </w:num>
  <w:num w:numId="32">
    <w:abstractNumId w:val="51"/>
  </w:num>
  <w:num w:numId="33">
    <w:abstractNumId w:val="38"/>
  </w:num>
  <w:num w:numId="34">
    <w:abstractNumId w:val="69"/>
  </w:num>
  <w:num w:numId="35">
    <w:abstractNumId w:val="33"/>
  </w:num>
  <w:num w:numId="36">
    <w:abstractNumId w:val="32"/>
  </w:num>
  <w:num w:numId="37">
    <w:abstractNumId w:val="44"/>
  </w:num>
  <w:num w:numId="38">
    <w:abstractNumId w:val="57"/>
  </w:num>
  <w:num w:numId="39">
    <w:abstractNumId w:val="12"/>
  </w:num>
  <w:num w:numId="40">
    <w:abstractNumId w:val="41"/>
  </w:num>
  <w:num w:numId="41">
    <w:abstractNumId w:val="17"/>
  </w:num>
  <w:num w:numId="42">
    <w:abstractNumId w:val="37"/>
  </w:num>
  <w:num w:numId="43">
    <w:abstractNumId w:val="78"/>
  </w:num>
  <w:num w:numId="44">
    <w:abstractNumId w:val="30"/>
  </w:num>
  <w:num w:numId="45">
    <w:abstractNumId w:val="34"/>
  </w:num>
  <w:num w:numId="46">
    <w:abstractNumId w:val="65"/>
  </w:num>
  <w:num w:numId="47">
    <w:abstractNumId w:val="27"/>
  </w:num>
  <w:num w:numId="48">
    <w:abstractNumId w:val="70"/>
  </w:num>
  <w:num w:numId="49">
    <w:abstractNumId w:val="7"/>
  </w:num>
  <w:num w:numId="50">
    <w:abstractNumId w:val="3"/>
  </w:num>
  <w:num w:numId="51">
    <w:abstractNumId w:val="53"/>
  </w:num>
  <w:num w:numId="52">
    <w:abstractNumId w:val="50"/>
  </w:num>
  <w:num w:numId="53">
    <w:abstractNumId w:val="11"/>
  </w:num>
  <w:num w:numId="54">
    <w:abstractNumId w:val="40"/>
  </w:num>
  <w:num w:numId="55">
    <w:abstractNumId w:val="49"/>
  </w:num>
  <w:num w:numId="56">
    <w:abstractNumId w:val="55"/>
  </w:num>
  <w:num w:numId="57">
    <w:abstractNumId w:val="68"/>
  </w:num>
  <w:num w:numId="58">
    <w:abstractNumId w:val="47"/>
  </w:num>
  <w:num w:numId="59">
    <w:abstractNumId w:val="52"/>
  </w:num>
  <w:num w:numId="60">
    <w:abstractNumId w:val="59"/>
  </w:num>
  <w:num w:numId="61">
    <w:abstractNumId w:val="45"/>
  </w:num>
  <w:num w:numId="62">
    <w:abstractNumId w:val="28"/>
  </w:num>
  <w:num w:numId="63">
    <w:abstractNumId w:val="16"/>
  </w:num>
  <w:num w:numId="64">
    <w:abstractNumId w:val="13"/>
  </w:num>
  <w:num w:numId="65">
    <w:abstractNumId w:val="18"/>
  </w:num>
  <w:num w:numId="66">
    <w:abstractNumId w:val="29"/>
  </w:num>
  <w:num w:numId="67">
    <w:abstractNumId w:val="4"/>
  </w:num>
  <w:num w:numId="68">
    <w:abstractNumId w:val="71"/>
  </w:num>
  <w:num w:numId="69">
    <w:abstractNumId w:val="42"/>
  </w:num>
  <w:num w:numId="70">
    <w:abstractNumId w:val="15"/>
  </w:num>
  <w:num w:numId="71">
    <w:abstractNumId w:val="14"/>
  </w:num>
  <w:num w:numId="72">
    <w:abstractNumId w:val="8"/>
  </w:num>
  <w:num w:numId="73">
    <w:abstractNumId w:val="62"/>
  </w:num>
  <w:num w:numId="74">
    <w:abstractNumId w:val="73"/>
  </w:num>
  <w:num w:numId="75">
    <w:abstractNumId w:val="74"/>
  </w:num>
  <w:num w:numId="76">
    <w:abstractNumId w:val="60"/>
  </w:num>
  <w:num w:numId="77">
    <w:abstractNumId w:val="76"/>
  </w:num>
  <w:num w:numId="78">
    <w:abstractNumId w:val="5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452"/>
    <w:rsid w:val="00004126"/>
    <w:rsid w:val="00013868"/>
    <w:rsid w:val="00013BA5"/>
    <w:rsid w:val="0001528C"/>
    <w:rsid w:val="00023F49"/>
    <w:rsid w:val="0002660A"/>
    <w:rsid w:val="00034509"/>
    <w:rsid w:val="00041C5F"/>
    <w:rsid w:val="00057633"/>
    <w:rsid w:val="00066089"/>
    <w:rsid w:val="0007423A"/>
    <w:rsid w:val="00081614"/>
    <w:rsid w:val="000A16F5"/>
    <w:rsid w:val="000B4D8B"/>
    <w:rsid w:val="000C0DF9"/>
    <w:rsid w:val="000C23C4"/>
    <w:rsid w:val="000C3A52"/>
    <w:rsid w:val="000D4CBD"/>
    <w:rsid w:val="000D5A80"/>
    <w:rsid w:val="000E0432"/>
    <w:rsid w:val="000E09CF"/>
    <w:rsid w:val="000F6411"/>
    <w:rsid w:val="000F6C6D"/>
    <w:rsid w:val="001121E8"/>
    <w:rsid w:val="00113AA2"/>
    <w:rsid w:val="00120E91"/>
    <w:rsid w:val="00123890"/>
    <w:rsid w:val="00132506"/>
    <w:rsid w:val="00136081"/>
    <w:rsid w:val="00143FB8"/>
    <w:rsid w:val="00161173"/>
    <w:rsid w:val="001638C0"/>
    <w:rsid w:val="00172FAE"/>
    <w:rsid w:val="00175CE5"/>
    <w:rsid w:val="00177F9A"/>
    <w:rsid w:val="00181713"/>
    <w:rsid w:val="00194141"/>
    <w:rsid w:val="0019523B"/>
    <w:rsid w:val="001B23E8"/>
    <w:rsid w:val="001B78C3"/>
    <w:rsid w:val="001C2E2A"/>
    <w:rsid w:val="001D1B55"/>
    <w:rsid w:val="00203D5A"/>
    <w:rsid w:val="002266E9"/>
    <w:rsid w:val="0024586D"/>
    <w:rsid w:val="0025432A"/>
    <w:rsid w:val="002824C6"/>
    <w:rsid w:val="00287CD1"/>
    <w:rsid w:val="00290316"/>
    <w:rsid w:val="002A66CF"/>
    <w:rsid w:val="002B0CA9"/>
    <w:rsid w:val="002B1605"/>
    <w:rsid w:val="002C433D"/>
    <w:rsid w:val="002D0805"/>
    <w:rsid w:val="002D33B1"/>
    <w:rsid w:val="002D3591"/>
    <w:rsid w:val="002F35DC"/>
    <w:rsid w:val="002F39D1"/>
    <w:rsid w:val="00310024"/>
    <w:rsid w:val="00316D4C"/>
    <w:rsid w:val="00322F55"/>
    <w:rsid w:val="00326C35"/>
    <w:rsid w:val="003333B5"/>
    <w:rsid w:val="0033779D"/>
    <w:rsid w:val="0034231D"/>
    <w:rsid w:val="003514A0"/>
    <w:rsid w:val="003569B7"/>
    <w:rsid w:val="003600D3"/>
    <w:rsid w:val="00371E2D"/>
    <w:rsid w:val="00376B5E"/>
    <w:rsid w:val="0038130C"/>
    <w:rsid w:val="00385B2D"/>
    <w:rsid w:val="0038724B"/>
    <w:rsid w:val="003955AC"/>
    <w:rsid w:val="00397A92"/>
    <w:rsid w:val="003A4470"/>
    <w:rsid w:val="003A4670"/>
    <w:rsid w:val="003B662D"/>
    <w:rsid w:val="003B7D31"/>
    <w:rsid w:val="003D0627"/>
    <w:rsid w:val="003F5CA7"/>
    <w:rsid w:val="003F7E5F"/>
    <w:rsid w:val="00425191"/>
    <w:rsid w:val="00425C31"/>
    <w:rsid w:val="004345D4"/>
    <w:rsid w:val="00442767"/>
    <w:rsid w:val="004652F5"/>
    <w:rsid w:val="00481008"/>
    <w:rsid w:val="00484E71"/>
    <w:rsid w:val="004872AD"/>
    <w:rsid w:val="004904AA"/>
    <w:rsid w:val="004973BB"/>
    <w:rsid w:val="004B1E2F"/>
    <w:rsid w:val="004C04C5"/>
    <w:rsid w:val="004C2750"/>
    <w:rsid w:val="004C3D5B"/>
    <w:rsid w:val="004C6E35"/>
    <w:rsid w:val="004C73AD"/>
    <w:rsid w:val="004D4276"/>
    <w:rsid w:val="004D5E4D"/>
    <w:rsid w:val="004D6092"/>
    <w:rsid w:val="004D66BC"/>
    <w:rsid w:val="004E4853"/>
    <w:rsid w:val="004F0977"/>
    <w:rsid w:val="004F7E17"/>
    <w:rsid w:val="00504E8A"/>
    <w:rsid w:val="00505CAB"/>
    <w:rsid w:val="00506B0A"/>
    <w:rsid w:val="00541EAC"/>
    <w:rsid w:val="005454F1"/>
    <w:rsid w:val="00573A94"/>
    <w:rsid w:val="0058300C"/>
    <w:rsid w:val="00590BE4"/>
    <w:rsid w:val="005A05CE"/>
    <w:rsid w:val="005B5012"/>
    <w:rsid w:val="005C1889"/>
    <w:rsid w:val="005D62D9"/>
    <w:rsid w:val="005E7E96"/>
    <w:rsid w:val="00603D0E"/>
    <w:rsid w:val="00624323"/>
    <w:rsid w:val="006321E6"/>
    <w:rsid w:val="00653AF6"/>
    <w:rsid w:val="00654D0D"/>
    <w:rsid w:val="0067537F"/>
    <w:rsid w:val="00684ADC"/>
    <w:rsid w:val="00687EBE"/>
    <w:rsid w:val="006905BD"/>
    <w:rsid w:val="006B1A7E"/>
    <w:rsid w:val="006B2680"/>
    <w:rsid w:val="006C2840"/>
    <w:rsid w:val="00746E1F"/>
    <w:rsid w:val="007633D3"/>
    <w:rsid w:val="0077107A"/>
    <w:rsid w:val="00774C2F"/>
    <w:rsid w:val="00776C1D"/>
    <w:rsid w:val="0077727F"/>
    <w:rsid w:val="00783AE5"/>
    <w:rsid w:val="00792F44"/>
    <w:rsid w:val="00796B94"/>
    <w:rsid w:val="007B42DD"/>
    <w:rsid w:val="007F5201"/>
    <w:rsid w:val="008214AE"/>
    <w:rsid w:val="00822408"/>
    <w:rsid w:val="00823515"/>
    <w:rsid w:val="00844A8A"/>
    <w:rsid w:val="0084701A"/>
    <w:rsid w:val="008535FE"/>
    <w:rsid w:val="00870883"/>
    <w:rsid w:val="0087344F"/>
    <w:rsid w:val="00875CD5"/>
    <w:rsid w:val="008B771F"/>
    <w:rsid w:val="008C3DDA"/>
    <w:rsid w:val="008C5AE9"/>
    <w:rsid w:val="008E506D"/>
    <w:rsid w:val="00904269"/>
    <w:rsid w:val="00936166"/>
    <w:rsid w:val="0094038D"/>
    <w:rsid w:val="0094122F"/>
    <w:rsid w:val="0094126F"/>
    <w:rsid w:val="00985223"/>
    <w:rsid w:val="0099132F"/>
    <w:rsid w:val="009A2EA4"/>
    <w:rsid w:val="009A5BE3"/>
    <w:rsid w:val="009B6EEF"/>
    <w:rsid w:val="009B7A87"/>
    <w:rsid w:val="009E1926"/>
    <w:rsid w:val="009E1957"/>
    <w:rsid w:val="00A03DA4"/>
    <w:rsid w:val="00A156D7"/>
    <w:rsid w:val="00A15A5D"/>
    <w:rsid w:val="00A16433"/>
    <w:rsid w:val="00A22BD8"/>
    <w:rsid w:val="00A24F34"/>
    <w:rsid w:val="00A42077"/>
    <w:rsid w:val="00A444C9"/>
    <w:rsid w:val="00A44F97"/>
    <w:rsid w:val="00A46EF6"/>
    <w:rsid w:val="00A52121"/>
    <w:rsid w:val="00A63130"/>
    <w:rsid w:val="00A71435"/>
    <w:rsid w:val="00A741C1"/>
    <w:rsid w:val="00A806A3"/>
    <w:rsid w:val="00A87474"/>
    <w:rsid w:val="00AA2D82"/>
    <w:rsid w:val="00AA7E0C"/>
    <w:rsid w:val="00AB62DF"/>
    <w:rsid w:val="00AC12DD"/>
    <w:rsid w:val="00AF333D"/>
    <w:rsid w:val="00AF6216"/>
    <w:rsid w:val="00B02735"/>
    <w:rsid w:val="00B05DC8"/>
    <w:rsid w:val="00B10146"/>
    <w:rsid w:val="00B1277F"/>
    <w:rsid w:val="00B13D46"/>
    <w:rsid w:val="00B3074D"/>
    <w:rsid w:val="00B42863"/>
    <w:rsid w:val="00B455E6"/>
    <w:rsid w:val="00B45CEC"/>
    <w:rsid w:val="00B7078B"/>
    <w:rsid w:val="00B73A5A"/>
    <w:rsid w:val="00B7445B"/>
    <w:rsid w:val="00B764AD"/>
    <w:rsid w:val="00B84625"/>
    <w:rsid w:val="00B8714C"/>
    <w:rsid w:val="00B87FE7"/>
    <w:rsid w:val="00B93A85"/>
    <w:rsid w:val="00B93EAB"/>
    <w:rsid w:val="00B97040"/>
    <w:rsid w:val="00BC4AC3"/>
    <w:rsid w:val="00BD2420"/>
    <w:rsid w:val="00BD26B2"/>
    <w:rsid w:val="00BD3D15"/>
    <w:rsid w:val="00BD525F"/>
    <w:rsid w:val="00BD68B5"/>
    <w:rsid w:val="00C12851"/>
    <w:rsid w:val="00C25FBA"/>
    <w:rsid w:val="00C63F89"/>
    <w:rsid w:val="00C83032"/>
    <w:rsid w:val="00CB06E8"/>
    <w:rsid w:val="00CB2F97"/>
    <w:rsid w:val="00CB58CB"/>
    <w:rsid w:val="00CB5C72"/>
    <w:rsid w:val="00CD6E4F"/>
    <w:rsid w:val="00CE6F61"/>
    <w:rsid w:val="00CF437C"/>
    <w:rsid w:val="00CF6A0E"/>
    <w:rsid w:val="00D03503"/>
    <w:rsid w:val="00D238DF"/>
    <w:rsid w:val="00D36E4F"/>
    <w:rsid w:val="00D47BA0"/>
    <w:rsid w:val="00D552D6"/>
    <w:rsid w:val="00D658C9"/>
    <w:rsid w:val="00D66607"/>
    <w:rsid w:val="00D73FD4"/>
    <w:rsid w:val="00DB1375"/>
    <w:rsid w:val="00DB7ED1"/>
    <w:rsid w:val="00DC3CE9"/>
    <w:rsid w:val="00DD1434"/>
    <w:rsid w:val="00DD40EC"/>
    <w:rsid w:val="00E345A7"/>
    <w:rsid w:val="00E36484"/>
    <w:rsid w:val="00E36B59"/>
    <w:rsid w:val="00E438A1"/>
    <w:rsid w:val="00E62AC0"/>
    <w:rsid w:val="00E709E0"/>
    <w:rsid w:val="00E720EB"/>
    <w:rsid w:val="00E7381B"/>
    <w:rsid w:val="00E81FBE"/>
    <w:rsid w:val="00EA42B3"/>
    <w:rsid w:val="00EB0F8B"/>
    <w:rsid w:val="00EB1E80"/>
    <w:rsid w:val="00EC3E72"/>
    <w:rsid w:val="00ED5A27"/>
    <w:rsid w:val="00ED61B3"/>
    <w:rsid w:val="00EE5977"/>
    <w:rsid w:val="00EE62F8"/>
    <w:rsid w:val="00F01E19"/>
    <w:rsid w:val="00F0235F"/>
    <w:rsid w:val="00F158B2"/>
    <w:rsid w:val="00F3139A"/>
    <w:rsid w:val="00F35935"/>
    <w:rsid w:val="00F37A3E"/>
    <w:rsid w:val="00F41207"/>
    <w:rsid w:val="00F506E2"/>
    <w:rsid w:val="00F60DFC"/>
    <w:rsid w:val="00F6200D"/>
    <w:rsid w:val="00F64DF9"/>
    <w:rsid w:val="00F75EB9"/>
    <w:rsid w:val="00F915EC"/>
    <w:rsid w:val="00F94494"/>
    <w:rsid w:val="00FA5CF6"/>
    <w:rsid w:val="00FC20BD"/>
    <w:rsid w:val="00FC26E2"/>
    <w:rsid w:val="00FC3B0A"/>
    <w:rsid w:val="00FC7D1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36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3B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3B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2389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2389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2389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2389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238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A5B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21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1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D36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Основной текст (2)"/>
    <w:basedOn w:val="a"/>
    <w:rsid w:val="000A16F5"/>
    <w:pPr>
      <w:widowControl w:val="0"/>
      <w:shd w:val="clear" w:color="auto" w:fill="FFFFFF"/>
      <w:spacing w:before="0" w:beforeAutospacing="0" w:after="480" w:afterAutospacing="0" w:line="245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 w:bidi="ru-RU"/>
    </w:rPr>
  </w:style>
  <w:style w:type="paragraph" w:styleId="a6">
    <w:name w:val="List Paragraph"/>
    <w:basedOn w:val="a"/>
    <w:link w:val="a7"/>
    <w:uiPriority w:val="34"/>
    <w:qFormat/>
    <w:rsid w:val="00001452"/>
    <w:pPr>
      <w:spacing w:before="0" w:beforeAutospacing="0" w:after="200" w:afterAutospacing="0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link w:val="a6"/>
    <w:uiPriority w:val="34"/>
    <w:qFormat/>
    <w:locked/>
    <w:rsid w:val="00001452"/>
    <w:rPr>
      <w:rFonts w:ascii="Calibri" w:eastAsia="Calibri" w:hAnsi="Calibri" w:cs="Times New Roman"/>
      <w:lang w:val="ru-RU"/>
    </w:rPr>
  </w:style>
  <w:style w:type="character" w:styleId="a8">
    <w:name w:val="Strong"/>
    <w:uiPriority w:val="22"/>
    <w:qFormat/>
    <w:rsid w:val="00001452"/>
    <w:rPr>
      <w:b/>
      <w:bCs/>
    </w:rPr>
  </w:style>
  <w:style w:type="table" w:styleId="a9">
    <w:name w:val="Table Grid"/>
    <w:basedOn w:val="a1"/>
    <w:uiPriority w:val="59"/>
    <w:rsid w:val="004C6E35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)_"/>
    <w:basedOn w:val="a0"/>
    <w:link w:val="62"/>
    <w:rsid w:val="004C6E3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C6E35"/>
    <w:pPr>
      <w:widowControl w:val="0"/>
      <w:shd w:val="clear" w:color="auto" w:fill="FFFFFF"/>
      <w:spacing w:before="0" w:beforeAutospacing="0" w:after="0" w:afterAutospacing="0" w:line="264" w:lineRule="exact"/>
      <w:jc w:val="center"/>
    </w:pPr>
    <w:rPr>
      <w:rFonts w:ascii="Calibri" w:eastAsia="Calibri" w:hAnsi="Calibri" w:cs="Calibri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6117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161173"/>
  </w:style>
  <w:style w:type="paragraph" w:styleId="ac">
    <w:name w:val="footer"/>
    <w:basedOn w:val="a"/>
    <w:link w:val="ad"/>
    <w:uiPriority w:val="99"/>
    <w:unhideWhenUsed/>
    <w:rsid w:val="0016117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161173"/>
  </w:style>
  <w:style w:type="character" w:customStyle="1" w:styleId="30">
    <w:name w:val="Заголовок 3 Знак"/>
    <w:basedOn w:val="a0"/>
    <w:link w:val="3"/>
    <w:uiPriority w:val="9"/>
    <w:rsid w:val="00013B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3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013BA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13BA5"/>
    <w:pPr>
      <w:widowControl w:val="0"/>
      <w:autoSpaceDE w:val="0"/>
      <w:autoSpaceDN w:val="0"/>
      <w:spacing w:before="0" w:beforeAutospacing="0" w:after="0" w:afterAutospacing="0"/>
      <w:ind w:left="540" w:firstLine="706"/>
      <w:jc w:val="both"/>
    </w:pPr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13BA5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f0">
    <w:name w:val="Title"/>
    <w:basedOn w:val="a"/>
    <w:link w:val="af1"/>
    <w:uiPriority w:val="1"/>
    <w:qFormat/>
    <w:rsid w:val="00013BA5"/>
    <w:pPr>
      <w:widowControl w:val="0"/>
      <w:autoSpaceDE w:val="0"/>
      <w:autoSpaceDN w:val="0"/>
      <w:spacing w:before="35" w:beforeAutospacing="0" w:after="0" w:afterAutospacing="0"/>
      <w:ind w:left="1061" w:right="747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f1">
    <w:name w:val="Название Знак"/>
    <w:basedOn w:val="a0"/>
    <w:link w:val="af0"/>
    <w:uiPriority w:val="1"/>
    <w:rsid w:val="00013BA5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TableParagraph">
    <w:name w:val="Table Paragraph"/>
    <w:basedOn w:val="a"/>
    <w:uiPriority w:val="1"/>
    <w:qFormat/>
    <w:rsid w:val="00013BA5"/>
    <w:pPr>
      <w:widowControl w:val="0"/>
      <w:autoSpaceDE w:val="0"/>
      <w:autoSpaceDN w:val="0"/>
      <w:spacing w:before="0" w:beforeAutospacing="0" w:after="0" w:afterAutospacing="0"/>
      <w:ind w:left="110"/>
      <w:jc w:val="center"/>
    </w:pPr>
    <w:rPr>
      <w:rFonts w:ascii="Times New Roman" w:eastAsia="Times New Roman" w:hAnsi="Times New Roman" w:cs="Times New Roman"/>
      <w:lang w:val="ru-RU"/>
    </w:rPr>
  </w:style>
  <w:style w:type="paragraph" w:styleId="af2">
    <w:name w:val="No Spacing"/>
    <w:link w:val="af3"/>
    <w:uiPriority w:val="1"/>
    <w:qFormat/>
    <w:rsid w:val="00013BA5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f3">
    <w:name w:val="Без интервала Знак"/>
    <w:link w:val="af2"/>
    <w:uiPriority w:val="1"/>
    <w:locked/>
    <w:rsid w:val="00013BA5"/>
    <w:rPr>
      <w:rFonts w:eastAsiaTheme="minorEastAsia"/>
      <w:lang w:val="ru-RU" w:eastAsia="ru-RU"/>
    </w:rPr>
  </w:style>
  <w:style w:type="paragraph" w:customStyle="1" w:styleId="ds-markdown-paragraph">
    <w:name w:val="ds-markdown-paragraph"/>
    <w:basedOn w:val="a"/>
    <w:rsid w:val="000C23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12389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2389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2389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2389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23890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1238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2389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2389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2389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2389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2389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2389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2389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2389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23890"/>
    <w:rPr>
      <w:sz w:val="24"/>
      <w:szCs w:val="24"/>
    </w:rPr>
  </w:style>
  <w:style w:type="character" w:customStyle="1" w:styleId="QuoteChar">
    <w:name w:val="Quote Char"/>
    <w:uiPriority w:val="29"/>
    <w:rsid w:val="00123890"/>
    <w:rPr>
      <w:i/>
    </w:rPr>
  </w:style>
  <w:style w:type="character" w:customStyle="1" w:styleId="IntenseQuoteChar">
    <w:name w:val="Intense Quote Char"/>
    <w:uiPriority w:val="30"/>
    <w:rsid w:val="00123890"/>
    <w:rPr>
      <w:i/>
    </w:rPr>
  </w:style>
  <w:style w:type="character" w:customStyle="1" w:styleId="HeaderChar">
    <w:name w:val="Header Char"/>
    <w:basedOn w:val="a0"/>
    <w:uiPriority w:val="99"/>
    <w:rsid w:val="00123890"/>
  </w:style>
  <w:style w:type="character" w:customStyle="1" w:styleId="CaptionChar">
    <w:name w:val="Caption Char"/>
    <w:uiPriority w:val="99"/>
    <w:rsid w:val="00123890"/>
  </w:style>
  <w:style w:type="character" w:customStyle="1" w:styleId="FootnoteTextChar">
    <w:name w:val="Footnote Text Char"/>
    <w:uiPriority w:val="99"/>
    <w:rsid w:val="00123890"/>
    <w:rPr>
      <w:sz w:val="18"/>
    </w:rPr>
  </w:style>
  <w:style w:type="character" w:customStyle="1" w:styleId="EndnoteTextChar">
    <w:name w:val="Endnote Text Char"/>
    <w:uiPriority w:val="99"/>
    <w:rsid w:val="00123890"/>
    <w:rPr>
      <w:sz w:val="20"/>
    </w:rPr>
  </w:style>
  <w:style w:type="character" w:customStyle="1" w:styleId="Heading1Char">
    <w:name w:val="Heading 1 Char"/>
    <w:basedOn w:val="a0"/>
    <w:uiPriority w:val="9"/>
    <w:rsid w:val="00123890"/>
    <w:rPr>
      <w:rFonts w:ascii="Arial" w:eastAsia="Arial" w:hAnsi="Arial" w:cs="Arial"/>
      <w:sz w:val="40"/>
      <w:szCs w:val="40"/>
    </w:rPr>
  </w:style>
  <w:style w:type="paragraph" w:styleId="af4">
    <w:name w:val="Subtitle"/>
    <w:basedOn w:val="a"/>
    <w:next w:val="a"/>
    <w:link w:val="af5"/>
    <w:uiPriority w:val="11"/>
    <w:qFormat/>
    <w:rsid w:val="00123890"/>
    <w:pPr>
      <w:spacing w:before="200" w:after="200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2389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23890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123890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1238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basedOn w:val="a0"/>
    <w:link w:val="af6"/>
    <w:uiPriority w:val="30"/>
    <w:rsid w:val="00123890"/>
    <w:rPr>
      <w:i/>
      <w:shd w:val="clear" w:color="auto" w:fill="F2F2F2"/>
    </w:rPr>
  </w:style>
  <w:style w:type="character" w:customStyle="1" w:styleId="FooterChar">
    <w:name w:val="Footer Char"/>
    <w:basedOn w:val="a0"/>
    <w:uiPriority w:val="99"/>
    <w:rsid w:val="00123890"/>
  </w:style>
  <w:style w:type="paragraph" w:styleId="af8">
    <w:name w:val="caption"/>
    <w:basedOn w:val="a"/>
    <w:next w:val="a"/>
    <w:uiPriority w:val="35"/>
    <w:semiHidden/>
    <w:unhideWhenUsed/>
    <w:qFormat/>
    <w:rsid w:val="00123890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23890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23890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23890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9">
    <w:name w:val="footnote text"/>
    <w:basedOn w:val="a"/>
    <w:link w:val="afa"/>
    <w:uiPriority w:val="99"/>
    <w:semiHidden/>
    <w:unhideWhenUsed/>
    <w:rsid w:val="00123890"/>
    <w:pPr>
      <w:spacing w:after="40"/>
    </w:pPr>
    <w:rPr>
      <w:sz w:val="18"/>
    </w:rPr>
  </w:style>
  <w:style w:type="character" w:customStyle="1" w:styleId="afa">
    <w:name w:val="Текст сноски Знак"/>
    <w:basedOn w:val="a0"/>
    <w:link w:val="af9"/>
    <w:uiPriority w:val="99"/>
    <w:semiHidden/>
    <w:rsid w:val="00123890"/>
    <w:rPr>
      <w:sz w:val="18"/>
    </w:rPr>
  </w:style>
  <w:style w:type="character" w:styleId="afb">
    <w:name w:val="footnote reference"/>
    <w:basedOn w:val="a0"/>
    <w:uiPriority w:val="99"/>
    <w:unhideWhenUsed/>
    <w:rsid w:val="00123890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123890"/>
    <w:pPr>
      <w:spacing w:after="0"/>
    </w:pPr>
    <w:rPr>
      <w:sz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123890"/>
    <w:rPr>
      <w:sz w:val="20"/>
    </w:rPr>
  </w:style>
  <w:style w:type="character" w:styleId="afe">
    <w:name w:val="endnote reference"/>
    <w:basedOn w:val="a0"/>
    <w:uiPriority w:val="99"/>
    <w:semiHidden/>
    <w:unhideWhenUsed/>
    <w:rsid w:val="0012389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23890"/>
    <w:pPr>
      <w:spacing w:after="57"/>
    </w:pPr>
  </w:style>
  <w:style w:type="paragraph" w:styleId="24">
    <w:name w:val="toc 2"/>
    <w:basedOn w:val="a"/>
    <w:next w:val="a"/>
    <w:uiPriority w:val="39"/>
    <w:unhideWhenUsed/>
    <w:rsid w:val="0012389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2389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2389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23890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12389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2389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2389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23890"/>
    <w:pPr>
      <w:spacing w:after="57"/>
      <w:ind w:left="2268"/>
    </w:pPr>
  </w:style>
  <w:style w:type="paragraph" w:styleId="aff">
    <w:name w:val="TOC Heading"/>
    <w:uiPriority w:val="39"/>
    <w:unhideWhenUsed/>
    <w:rsid w:val="00123890"/>
  </w:style>
  <w:style w:type="paragraph" w:styleId="aff0">
    <w:name w:val="table of figures"/>
    <w:basedOn w:val="a"/>
    <w:next w:val="a"/>
    <w:uiPriority w:val="99"/>
    <w:unhideWhenUsed/>
    <w:rsid w:val="00123890"/>
    <w:pPr>
      <w:spacing w:after="0" w:afterAutospacing="0"/>
    </w:pPr>
  </w:style>
  <w:style w:type="paragraph" w:customStyle="1" w:styleId="12">
    <w:name w:val="Обычный (веб)1"/>
    <w:uiPriority w:val="99"/>
    <w:rsid w:val="001238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238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12389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f1">
    <w:name w:val="Normal (Web)"/>
    <w:basedOn w:val="a"/>
    <w:uiPriority w:val="99"/>
    <w:semiHidden/>
    <w:unhideWhenUsed/>
    <w:rsid w:val="00FC3B0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9"/>
    <w:uiPriority w:val="39"/>
    <w:qFormat/>
    <w:rsid w:val="00B7078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36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3B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3B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2389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2389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2389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2389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238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A5B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21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1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D36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Основной текст (2)"/>
    <w:basedOn w:val="a"/>
    <w:rsid w:val="000A16F5"/>
    <w:pPr>
      <w:widowControl w:val="0"/>
      <w:shd w:val="clear" w:color="auto" w:fill="FFFFFF"/>
      <w:spacing w:before="0" w:beforeAutospacing="0" w:after="480" w:afterAutospacing="0" w:line="245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 w:bidi="ru-RU"/>
    </w:rPr>
  </w:style>
  <w:style w:type="paragraph" w:styleId="a6">
    <w:name w:val="List Paragraph"/>
    <w:basedOn w:val="a"/>
    <w:link w:val="a7"/>
    <w:uiPriority w:val="34"/>
    <w:qFormat/>
    <w:rsid w:val="00001452"/>
    <w:pPr>
      <w:spacing w:before="0" w:beforeAutospacing="0" w:after="200" w:afterAutospacing="0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link w:val="a6"/>
    <w:uiPriority w:val="34"/>
    <w:qFormat/>
    <w:locked/>
    <w:rsid w:val="00001452"/>
    <w:rPr>
      <w:rFonts w:ascii="Calibri" w:eastAsia="Calibri" w:hAnsi="Calibri" w:cs="Times New Roman"/>
      <w:lang w:val="ru-RU"/>
    </w:rPr>
  </w:style>
  <w:style w:type="character" w:styleId="a8">
    <w:name w:val="Strong"/>
    <w:uiPriority w:val="22"/>
    <w:qFormat/>
    <w:rsid w:val="00001452"/>
    <w:rPr>
      <w:b/>
      <w:bCs/>
    </w:rPr>
  </w:style>
  <w:style w:type="table" w:styleId="a9">
    <w:name w:val="Table Grid"/>
    <w:basedOn w:val="a1"/>
    <w:uiPriority w:val="59"/>
    <w:rsid w:val="004C6E35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)_"/>
    <w:basedOn w:val="a0"/>
    <w:link w:val="62"/>
    <w:rsid w:val="004C6E3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C6E35"/>
    <w:pPr>
      <w:widowControl w:val="0"/>
      <w:shd w:val="clear" w:color="auto" w:fill="FFFFFF"/>
      <w:spacing w:before="0" w:beforeAutospacing="0" w:after="0" w:afterAutospacing="0" w:line="264" w:lineRule="exact"/>
      <w:jc w:val="center"/>
    </w:pPr>
    <w:rPr>
      <w:rFonts w:ascii="Calibri" w:eastAsia="Calibri" w:hAnsi="Calibri" w:cs="Calibri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6117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161173"/>
  </w:style>
  <w:style w:type="paragraph" w:styleId="ac">
    <w:name w:val="footer"/>
    <w:basedOn w:val="a"/>
    <w:link w:val="ad"/>
    <w:uiPriority w:val="99"/>
    <w:unhideWhenUsed/>
    <w:rsid w:val="0016117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161173"/>
  </w:style>
  <w:style w:type="character" w:customStyle="1" w:styleId="30">
    <w:name w:val="Заголовок 3 Знак"/>
    <w:basedOn w:val="a0"/>
    <w:link w:val="3"/>
    <w:uiPriority w:val="9"/>
    <w:rsid w:val="00013B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3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013BA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13BA5"/>
    <w:pPr>
      <w:widowControl w:val="0"/>
      <w:autoSpaceDE w:val="0"/>
      <w:autoSpaceDN w:val="0"/>
      <w:spacing w:before="0" w:beforeAutospacing="0" w:after="0" w:afterAutospacing="0"/>
      <w:ind w:left="540" w:firstLine="706"/>
      <w:jc w:val="both"/>
    </w:pPr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13BA5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f0">
    <w:name w:val="Title"/>
    <w:basedOn w:val="a"/>
    <w:link w:val="af1"/>
    <w:uiPriority w:val="1"/>
    <w:qFormat/>
    <w:rsid w:val="00013BA5"/>
    <w:pPr>
      <w:widowControl w:val="0"/>
      <w:autoSpaceDE w:val="0"/>
      <w:autoSpaceDN w:val="0"/>
      <w:spacing w:before="35" w:beforeAutospacing="0" w:after="0" w:afterAutospacing="0"/>
      <w:ind w:left="1061" w:right="747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f1">
    <w:name w:val="Название Знак"/>
    <w:basedOn w:val="a0"/>
    <w:link w:val="af0"/>
    <w:uiPriority w:val="1"/>
    <w:rsid w:val="00013BA5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TableParagraph">
    <w:name w:val="Table Paragraph"/>
    <w:basedOn w:val="a"/>
    <w:uiPriority w:val="1"/>
    <w:qFormat/>
    <w:rsid w:val="00013BA5"/>
    <w:pPr>
      <w:widowControl w:val="0"/>
      <w:autoSpaceDE w:val="0"/>
      <w:autoSpaceDN w:val="0"/>
      <w:spacing w:before="0" w:beforeAutospacing="0" w:after="0" w:afterAutospacing="0"/>
      <w:ind w:left="110"/>
      <w:jc w:val="center"/>
    </w:pPr>
    <w:rPr>
      <w:rFonts w:ascii="Times New Roman" w:eastAsia="Times New Roman" w:hAnsi="Times New Roman" w:cs="Times New Roman"/>
      <w:lang w:val="ru-RU"/>
    </w:rPr>
  </w:style>
  <w:style w:type="paragraph" w:styleId="af2">
    <w:name w:val="No Spacing"/>
    <w:link w:val="af3"/>
    <w:uiPriority w:val="1"/>
    <w:qFormat/>
    <w:rsid w:val="00013BA5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f3">
    <w:name w:val="Без интервала Знак"/>
    <w:link w:val="af2"/>
    <w:uiPriority w:val="1"/>
    <w:locked/>
    <w:rsid w:val="00013BA5"/>
    <w:rPr>
      <w:rFonts w:eastAsiaTheme="minorEastAsia"/>
      <w:lang w:val="ru-RU" w:eastAsia="ru-RU"/>
    </w:rPr>
  </w:style>
  <w:style w:type="paragraph" w:customStyle="1" w:styleId="ds-markdown-paragraph">
    <w:name w:val="ds-markdown-paragraph"/>
    <w:basedOn w:val="a"/>
    <w:rsid w:val="000C23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12389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2389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2389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2389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23890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1238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2389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2389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2389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2389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2389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2389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2389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2389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23890"/>
    <w:rPr>
      <w:sz w:val="24"/>
      <w:szCs w:val="24"/>
    </w:rPr>
  </w:style>
  <w:style w:type="character" w:customStyle="1" w:styleId="QuoteChar">
    <w:name w:val="Quote Char"/>
    <w:uiPriority w:val="29"/>
    <w:rsid w:val="00123890"/>
    <w:rPr>
      <w:i/>
    </w:rPr>
  </w:style>
  <w:style w:type="character" w:customStyle="1" w:styleId="IntenseQuoteChar">
    <w:name w:val="Intense Quote Char"/>
    <w:uiPriority w:val="30"/>
    <w:rsid w:val="00123890"/>
    <w:rPr>
      <w:i/>
    </w:rPr>
  </w:style>
  <w:style w:type="character" w:customStyle="1" w:styleId="HeaderChar">
    <w:name w:val="Header Char"/>
    <w:basedOn w:val="a0"/>
    <w:uiPriority w:val="99"/>
    <w:rsid w:val="00123890"/>
  </w:style>
  <w:style w:type="character" w:customStyle="1" w:styleId="CaptionChar">
    <w:name w:val="Caption Char"/>
    <w:uiPriority w:val="99"/>
    <w:rsid w:val="00123890"/>
  </w:style>
  <w:style w:type="character" w:customStyle="1" w:styleId="FootnoteTextChar">
    <w:name w:val="Footnote Text Char"/>
    <w:uiPriority w:val="99"/>
    <w:rsid w:val="00123890"/>
    <w:rPr>
      <w:sz w:val="18"/>
    </w:rPr>
  </w:style>
  <w:style w:type="character" w:customStyle="1" w:styleId="EndnoteTextChar">
    <w:name w:val="Endnote Text Char"/>
    <w:uiPriority w:val="99"/>
    <w:rsid w:val="00123890"/>
    <w:rPr>
      <w:sz w:val="20"/>
    </w:rPr>
  </w:style>
  <w:style w:type="character" w:customStyle="1" w:styleId="Heading1Char">
    <w:name w:val="Heading 1 Char"/>
    <w:basedOn w:val="a0"/>
    <w:uiPriority w:val="9"/>
    <w:rsid w:val="00123890"/>
    <w:rPr>
      <w:rFonts w:ascii="Arial" w:eastAsia="Arial" w:hAnsi="Arial" w:cs="Arial"/>
      <w:sz w:val="40"/>
      <w:szCs w:val="40"/>
    </w:rPr>
  </w:style>
  <w:style w:type="paragraph" w:styleId="af4">
    <w:name w:val="Subtitle"/>
    <w:basedOn w:val="a"/>
    <w:next w:val="a"/>
    <w:link w:val="af5"/>
    <w:uiPriority w:val="11"/>
    <w:qFormat/>
    <w:rsid w:val="00123890"/>
    <w:pPr>
      <w:spacing w:before="200" w:after="200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2389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23890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123890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1238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basedOn w:val="a0"/>
    <w:link w:val="af6"/>
    <w:uiPriority w:val="30"/>
    <w:rsid w:val="00123890"/>
    <w:rPr>
      <w:i/>
      <w:shd w:val="clear" w:color="auto" w:fill="F2F2F2"/>
    </w:rPr>
  </w:style>
  <w:style w:type="character" w:customStyle="1" w:styleId="FooterChar">
    <w:name w:val="Footer Char"/>
    <w:basedOn w:val="a0"/>
    <w:uiPriority w:val="99"/>
    <w:rsid w:val="00123890"/>
  </w:style>
  <w:style w:type="paragraph" w:styleId="af8">
    <w:name w:val="caption"/>
    <w:basedOn w:val="a"/>
    <w:next w:val="a"/>
    <w:uiPriority w:val="35"/>
    <w:semiHidden/>
    <w:unhideWhenUsed/>
    <w:qFormat/>
    <w:rsid w:val="00123890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23890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23890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23890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389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3890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9">
    <w:name w:val="footnote text"/>
    <w:basedOn w:val="a"/>
    <w:link w:val="afa"/>
    <w:uiPriority w:val="99"/>
    <w:semiHidden/>
    <w:unhideWhenUsed/>
    <w:rsid w:val="00123890"/>
    <w:pPr>
      <w:spacing w:after="40"/>
    </w:pPr>
    <w:rPr>
      <w:sz w:val="18"/>
    </w:rPr>
  </w:style>
  <w:style w:type="character" w:customStyle="1" w:styleId="afa">
    <w:name w:val="Текст сноски Знак"/>
    <w:basedOn w:val="a0"/>
    <w:link w:val="af9"/>
    <w:uiPriority w:val="99"/>
    <w:semiHidden/>
    <w:rsid w:val="00123890"/>
    <w:rPr>
      <w:sz w:val="18"/>
    </w:rPr>
  </w:style>
  <w:style w:type="character" w:styleId="afb">
    <w:name w:val="footnote reference"/>
    <w:basedOn w:val="a0"/>
    <w:uiPriority w:val="99"/>
    <w:unhideWhenUsed/>
    <w:rsid w:val="00123890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123890"/>
    <w:pPr>
      <w:spacing w:after="0"/>
    </w:pPr>
    <w:rPr>
      <w:sz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123890"/>
    <w:rPr>
      <w:sz w:val="20"/>
    </w:rPr>
  </w:style>
  <w:style w:type="character" w:styleId="afe">
    <w:name w:val="endnote reference"/>
    <w:basedOn w:val="a0"/>
    <w:uiPriority w:val="99"/>
    <w:semiHidden/>
    <w:unhideWhenUsed/>
    <w:rsid w:val="0012389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23890"/>
    <w:pPr>
      <w:spacing w:after="57"/>
    </w:pPr>
  </w:style>
  <w:style w:type="paragraph" w:styleId="24">
    <w:name w:val="toc 2"/>
    <w:basedOn w:val="a"/>
    <w:next w:val="a"/>
    <w:uiPriority w:val="39"/>
    <w:unhideWhenUsed/>
    <w:rsid w:val="0012389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2389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2389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23890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12389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2389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2389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23890"/>
    <w:pPr>
      <w:spacing w:after="57"/>
      <w:ind w:left="2268"/>
    </w:pPr>
  </w:style>
  <w:style w:type="paragraph" w:styleId="aff">
    <w:name w:val="TOC Heading"/>
    <w:uiPriority w:val="39"/>
    <w:unhideWhenUsed/>
    <w:rsid w:val="00123890"/>
  </w:style>
  <w:style w:type="paragraph" w:styleId="aff0">
    <w:name w:val="table of figures"/>
    <w:basedOn w:val="a"/>
    <w:next w:val="a"/>
    <w:uiPriority w:val="99"/>
    <w:unhideWhenUsed/>
    <w:rsid w:val="00123890"/>
    <w:pPr>
      <w:spacing w:after="0" w:afterAutospacing="0"/>
    </w:pPr>
  </w:style>
  <w:style w:type="paragraph" w:customStyle="1" w:styleId="12">
    <w:name w:val="Обычный (веб)1"/>
    <w:uiPriority w:val="99"/>
    <w:rsid w:val="001238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238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12389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f1">
    <w:name w:val="Normal (Web)"/>
    <w:basedOn w:val="a"/>
    <w:uiPriority w:val="99"/>
    <w:semiHidden/>
    <w:unhideWhenUsed/>
    <w:rsid w:val="00FC3B0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9"/>
    <w:uiPriority w:val="39"/>
    <w:qFormat/>
    <w:rsid w:val="00B7078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hool_djankoysiy-rayon12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D000-B0E4-4E3A-A5BA-F32F685B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67</Pages>
  <Words>19224</Words>
  <Characters>109579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dcterms:created xsi:type="dcterms:W3CDTF">2026-04-14T06:52:00Z</dcterms:created>
  <dcterms:modified xsi:type="dcterms:W3CDTF">2026-04-14T06:56:00Z</dcterms:modified>
</cp:coreProperties>
</file>