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A130" w14:textId="77777777" w:rsidR="00B829D4" w:rsidRDefault="00000000">
      <w:pPr>
        <w:spacing w:before="67"/>
        <w:ind w:right="138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1EC95DB8" w14:textId="77777777" w:rsidR="00B829D4" w:rsidRDefault="00000000">
      <w:pPr>
        <w:pStyle w:val="a3"/>
        <w:spacing w:before="263"/>
        <w:ind w:left="1088" w:right="138" w:firstLine="232"/>
        <w:jc w:val="right"/>
      </w:pP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АДАПТИРОВАННОЙ</w:t>
      </w:r>
      <w:r>
        <w:rPr>
          <w:spacing w:val="-15"/>
        </w:rPr>
        <w:t xml:space="preserve"> </w:t>
      </w:r>
      <w:r>
        <w:rPr>
          <w:spacing w:val="-2"/>
        </w:rPr>
        <w:t>ОСНОВНОЙ</w:t>
      </w:r>
      <w:r>
        <w:rPr>
          <w:spacing w:val="-16"/>
        </w:rPr>
        <w:t xml:space="preserve"> </w:t>
      </w:r>
      <w:r>
        <w:rPr>
          <w:spacing w:val="-2"/>
        </w:rPr>
        <w:t>ОБЩЕОБРАЗОВАТЕЛЬНОЙ ПРОГРАММЕ</w:t>
      </w:r>
      <w:r>
        <w:rPr>
          <w:spacing w:val="-18"/>
        </w:rPr>
        <w:t xml:space="preserve"> </w:t>
      </w:r>
      <w:r>
        <w:rPr>
          <w:spacing w:val="-2"/>
        </w:rPr>
        <w:t>ОБРАЗОВАНИЯ</w:t>
      </w:r>
      <w:r>
        <w:rPr>
          <w:spacing w:val="-15"/>
        </w:rPr>
        <w:t xml:space="preserve"> </w:t>
      </w:r>
      <w:r>
        <w:rPr>
          <w:spacing w:val="-2"/>
        </w:rPr>
        <w:t>ОБУЧАЮЩИХСЯ</w:t>
      </w:r>
      <w:r>
        <w:rPr>
          <w:spacing w:val="-16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 xml:space="preserve">УМСТВЕННОЙ </w:t>
      </w:r>
      <w:r>
        <w:t>ОТСТАЛОСТЬЮ (ИНТЕЛЛЕКТУАЛЬНЫМИ НАРУШЕНИЯМИ)</w:t>
      </w:r>
    </w:p>
    <w:p w14:paraId="2E1D26EC" w14:textId="77777777" w:rsidR="00B829D4" w:rsidRDefault="00B829D4">
      <w:pPr>
        <w:pStyle w:val="a3"/>
        <w:ind w:left="0"/>
      </w:pPr>
    </w:p>
    <w:p w14:paraId="2F6B05B9" w14:textId="77777777" w:rsidR="00B829D4" w:rsidRDefault="00B829D4">
      <w:pPr>
        <w:pStyle w:val="a3"/>
        <w:ind w:left="0"/>
      </w:pPr>
    </w:p>
    <w:p w14:paraId="37C769D1" w14:textId="77777777" w:rsidR="00B829D4" w:rsidRDefault="00B829D4">
      <w:pPr>
        <w:pStyle w:val="a3"/>
        <w:ind w:left="0"/>
      </w:pPr>
    </w:p>
    <w:p w14:paraId="78334812" w14:textId="77777777" w:rsidR="00B829D4" w:rsidRDefault="00B829D4">
      <w:pPr>
        <w:pStyle w:val="a3"/>
        <w:ind w:left="0"/>
      </w:pPr>
    </w:p>
    <w:p w14:paraId="6260CFE0" w14:textId="77777777" w:rsidR="00B829D4" w:rsidRDefault="00B829D4">
      <w:pPr>
        <w:pStyle w:val="a3"/>
        <w:ind w:left="0"/>
      </w:pPr>
    </w:p>
    <w:p w14:paraId="3713AF99" w14:textId="77777777" w:rsidR="00B829D4" w:rsidRDefault="00B829D4">
      <w:pPr>
        <w:pStyle w:val="a3"/>
        <w:ind w:left="0"/>
      </w:pPr>
    </w:p>
    <w:p w14:paraId="094457A7" w14:textId="77777777" w:rsidR="00B829D4" w:rsidRDefault="00B829D4">
      <w:pPr>
        <w:pStyle w:val="a3"/>
        <w:ind w:left="0"/>
      </w:pPr>
    </w:p>
    <w:p w14:paraId="1DE357B2" w14:textId="77777777" w:rsidR="00B829D4" w:rsidRDefault="00B829D4">
      <w:pPr>
        <w:pStyle w:val="a3"/>
        <w:ind w:left="0"/>
      </w:pPr>
    </w:p>
    <w:p w14:paraId="35A7F9B8" w14:textId="77777777" w:rsidR="00B829D4" w:rsidRDefault="00B829D4">
      <w:pPr>
        <w:pStyle w:val="a3"/>
        <w:ind w:left="0"/>
      </w:pPr>
    </w:p>
    <w:p w14:paraId="0823C836" w14:textId="77777777" w:rsidR="00B829D4" w:rsidRDefault="00B829D4">
      <w:pPr>
        <w:pStyle w:val="a3"/>
        <w:ind w:left="0"/>
      </w:pPr>
    </w:p>
    <w:p w14:paraId="5FC47437" w14:textId="77777777" w:rsidR="00B829D4" w:rsidRDefault="00B829D4">
      <w:pPr>
        <w:pStyle w:val="a3"/>
        <w:ind w:left="0"/>
      </w:pPr>
    </w:p>
    <w:p w14:paraId="0EAB4F74" w14:textId="77777777" w:rsidR="00B829D4" w:rsidRDefault="00B829D4">
      <w:pPr>
        <w:pStyle w:val="a3"/>
        <w:spacing w:before="231"/>
        <w:ind w:left="0"/>
      </w:pPr>
    </w:p>
    <w:p w14:paraId="5D13D713" w14:textId="4228E67D" w:rsidR="00B829D4" w:rsidRDefault="008D337F">
      <w:pPr>
        <w:ind w:left="855" w:right="855"/>
        <w:jc w:val="center"/>
        <w:rPr>
          <w:b/>
          <w:sz w:val="40"/>
        </w:rPr>
      </w:pPr>
      <w:r>
        <w:rPr>
          <w:b/>
          <w:sz w:val="40"/>
        </w:rPr>
        <w:t xml:space="preserve">АДАПТИРОВАННАЯ </w:t>
      </w:r>
      <w:r w:rsidR="00000000">
        <w:rPr>
          <w:b/>
          <w:sz w:val="40"/>
        </w:rPr>
        <w:t>РАБОЧАЯ</w:t>
      </w:r>
      <w:r w:rsidR="00000000">
        <w:rPr>
          <w:b/>
          <w:spacing w:val="-5"/>
          <w:sz w:val="40"/>
        </w:rPr>
        <w:t xml:space="preserve"> </w:t>
      </w:r>
      <w:r w:rsidR="00000000">
        <w:rPr>
          <w:b/>
          <w:spacing w:val="-2"/>
          <w:sz w:val="40"/>
        </w:rPr>
        <w:t>ПРОГРАММА</w:t>
      </w:r>
    </w:p>
    <w:p w14:paraId="5D2EEE1C" w14:textId="77777777" w:rsidR="00B829D4" w:rsidRDefault="00000000">
      <w:pPr>
        <w:spacing w:before="262"/>
        <w:ind w:left="855" w:right="854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1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6C718BD3" w14:textId="77777777" w:rsidR="00B829D4" w:rsidRDefault="00000000">
      <w:pPr>
        <w:spacing w:before="268"/>
        <w:ind w:left="855" w:right="851"/>
        <w:jc w:val="center"/>
        <w:rPr>
          <w:b/>
          <w:sz w:val="40"/>
        </w:rPr>
      </w:pPr>
      <w:r>
        <w:rPr>
          <w:b/>
          <w:spacing w:val="-2"/>
          <w:sz w:val="40"/>
        </w:rPr>
        <w:t>ЧТЕНИЕ</w:t>
      </w:r>
    </w:p>
    <w:p w14:paraId="5B0E0DD2" w14:textId="77777777" w:rsidR="00B829D4" w:rsidRDefault="00000000">
      <w:pPr>
        <w:pStyle w:val="a4"/>
        <w:spacing w:line="360" w:lineRule="auto"/>
      </w:pPr>
      <w:r>
        <w:t>I вариант 1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t>класс</w:t>
      </w:r>
    </w:p>
    <w:p w14:paraId="4FF4BEC7" w14:textId="77777777" w:rsidR="00B829D4" w:rsidRDefault="00B829D4">
      <w:pPr>
        <w:pStyle w:val="a4"/>
        <w:spacing w:line="360" w:lineRule="auto"/>
      </w:pPr>
    </w:p>
    <w:p w14:paraId="06D4A7AF" w14:textId="77777777" w:rsidR="00872E23" w:rsidRDefault="00872E23">
      <w:pPr>
        <w:pStyle w:val="a4"/>
        <w:spacing w:line="360" w:lineRule="auto"/>
      </w:pPr>
    </w:p>
    <w:p w14:paraId="367A6730" w14:textId="77777777" w:rsidR="00872E23" w:rsidRDefault="00872E23">
      <w:pPr>
        <w:pStyle w:val="a4"/>
        <w:spacing w:line="360" w:lineRule="auto"/>
      </w:pPr>
    </w:p>
    <w:p w14:paraId="236ECC01" w14:textId="77777777" w:rsidR="00872E23" w:rsidRDefault="00872E23" w:rsidP="00872E23">
      <w:pPr>
        <w:pStyle w:val="a4"/>
        <w:spacing w:line="360" w:lineRule="auto"/>
        <w:ind w:left="0" w:firstLine="0"/>
        <w:jc w:val="left"/>
      </w:pPr>
    </w:p>
    <w:p w14:paraId="2DFD98DC" w14:textId="77777777" w:rsidR="00872E23" w:rsidRDefault="00872E23" w:rsidP="00872E23">
      <w:pPr>
        <w:pStyle w:val="a4"/>
        <w:spacing w:line="360" w:lineRule="auto"/>
        <w:ind w:left="0" w:firstLine="0"/>
        <w:jc w:val="left"/>
      </w:pPr>
    </w:p>
    <w:p w14:paraId="453507FB" w14:textId="79B105B4" w:rsidR="00872E23" w:rsidRPr="00872E23" w:rsidRDefault="00872E23" w:rsidP="00872E23">
      <w:pPr>
        <w:jc w:val="center"/>
        <w:rPr>
          <w:sz w:val="28"/>
          <w:szCs w:val="28"/>
        </w:rPr>
        <w:sectPr w:rsidR="00872E23" w:rsidRPr="00872E23">
          <w:type w:val="continuous"/>
          <w:pgSz w:w="11910" w:h="16840"/>
          <w:pgMar w:top="1040" w:right="708" w:bottom="280" w:left="1559" w:header="720" w:footer="720" w:gutter="0"/>
          <w:cols w:space="720"/>
        </w:sectPr>
      </w:pPr>
      <w:r w:rsidRPr="00872E23">
        <w:rPr>
          <w:sz w:val="28"/>
          <w:szCs w:val="28"/>
        </w:rPr>
        <w:t>С. Майское,2025г</w:t>
      </w:r>
    </w:p>
    <w:p w14:paraId="1E800818" w14:textId="77777777" w:rsidR="00B829D4" w:rsidRDefault="00000000">
      <w:pPr>
        <w:spacing w:before="74"/>
        <w:ind w:left="855" w:right="85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30C34761" w14:textId="77777777" w:rsidR="00B829D4" w:rsidRDefault="00000000">
      <w:pPr>
        <w:pStyle w:val="a3"/>
        <w:spacing w:before="243" w:line="360" w:lineRule="auto"/>
        <w:ind w:left="143" w:right="135" w:firstLine="566"/>
        <w:jc w:val="both"/>
      </w:pPr>
      <w:r>
        <w:t>Рабочая программа учебного предмета «Чтение» разработана в соответствии с:</w:t>
      </w:r>
    </w:p>
    <w:p w14:paraId="4E9612BA" w14:textId="77777777" w:rsidR="00B829D4" w:rsidRDefault="00000000">
      <w:pPr>
        <w:pStyle w:val="a5"/>
        <w:numPr>
          <w:ilvl w:val="0"/>
          <w:numId w:val="8"/>
        </w:numPr>
        <w:tabs>
          <w:tab w:val="left" w:pos="850"/>
        </w:tabs>
        <w:spacing w:before="3" w:line="350" w:lineRule="auto"/>
        <w:ind w:right="245" w:firstLine="566"/>
        <w:jc w:val="both"/>
        <w:rPr>
          <w:rFonts w:ascii="Symbol" w:hAnsi="Symbol"/>
          <w:sz w:val="26"/>
        </w:rPr>
      </w:pPr>
      <w:r>
        <w:rPr>
          <w:sz w:val="28"/>
        </w:rPr>
        <w:t>Федерального закона от 29.12.2012 № 273 «Об образовании в Российской Федерации»;</w:t>
      </w:r>
    </w:p>
    <w:p w14:paraId="6E595624" w14:textId="77777777" w:rsidR="00B829D4" w:rsidRDefault="00000000">
      <w:pPr>
        <w:pStyle w:val="a5"/>
        <w:numPr>
          <w:ilvl w:val="0"/>
          <w:numId w:val="8"/>
        </w:numPr>
        <w:tabs>
          <w:tab w:val="left" w:pos="850"/>
        </w:tabs>
        <w:spacing w:before="13" w:line="357" w:lineRule="auto"/>
        <w:ind w:right="245" w:firstLine="566"/>
        <w:jc w:val="both"/>
        <w:rPr>
          <w:rFonts w:ascii="Symbol" w:hAnsi="Symbol"/>
          <w:sz w:val="26"/>
        </w:rPr>
      </w:pPr>
      <w:r>
        <w:rPr>
          <w:sz w:val="28"/>
        </w:rPr>
        <w:t>Федерального государственного образовательного стандарта для обучающихся с умственной отсталостью (интеллектуальными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</w:t>
      </w:r>
      <w:r>
        <w:rPr>
          <w:spacing w:val="-2"/>
          <w:sz w:val="28"/>
        </w:rPr>
        <w:t>нарушениями)»;</w:t>
      </w:r>
    </w:p>
    <w:p w14:paraId="744A847B" w14:textId="77777777" w:rsidR="00B829D4" w:rsidRDefault="00000000">
      <w:pPr>
        <w:pStyle w:val="a5"/>
        <w:numPr>
          <w:ilvl w:val="0"/>
          <w:numId w:val="8"/>
        </w:numPr>
        <w:tabs>
          <w:tab w:val="left" w:pos="850"/>
        </w:tabs>
        <w:spacing w:before="9"/>
        <w:ind w:left="850" w:hanging="141"/>
        <w:jc w:val="both"/>
        <w:rPr>
          <w:rFonts w:ascii="Symbol" w:hAnsi="Symbol"/>
          <w:sz w:val="26"/>
        </w:rPr>
      </w:pPr>
      <w:r>
        <w:rPr>
          <w:sz w:val="28"/>
        </w:rPr>
        <w:t>Адаптированной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3"/>
          <w:sz w:val="28"/>
        </w:rPr>
        <w:t xml:space="preserve"> </w:t>
      </w:r>
      <w:r>
        <w:rPr>
          <w:spacing w:val="-4"/>
          <w:sz w:val="28"/>
        </w:rPr>
        <w:t>ГКОУ</w:t>
      </w:r>
    </w:p>
    <w:p w14:paraId="69C967FB" w14:textId="4077B277" w:rsidR="00B829D4" w:rsidRDefault="00000000">
      <w:pPr>
        <w:pStyle w:val="a3"/>
        <w:spacing w:before="159" w:line="360" w:lineRule="auto"/>
        <w:ind w:left="143" w:right="249"/>
        <w:jc w:val="both"/>
      </w:pPr>
      <w:r>
        <w:t>«</w:t>
      </w:r>
      <w:r w:rsidR="00B33F26">
        <w:t xml:space="preserve">Майская школа с крымскотатарским языком обучения имени </w:t>
      </w:r>
      <w:proofErr w:type="spellStart"/>
      <w:r w:rsidR="00B33F26">
        <w:t>Номана</w:t>
      </w:r>
      <w:proofErr w:type="spellEnd"/>
      <w:r w:rsidR="00B33F26">
        <w:t xml:space="preserve"> </w:t>
      </w:r>
      <w:proofErr w:type="spellStart"/>
      <w:r w:rsidR="00B33F26">
        <w:t>Челебиджихана</w:t>
      </w:r>
      <w:proofErr w:type="spellEnd"/>
      <w:r>
        <w:t>» обучающихся с умственной отсталостью</w:t>
      </w:r>
      <w:r>
        <w:rPr>
          <w:spacing w:val="40"/>
        </w:rPr>
        <w:t xml:space="preserve"> </w:t>
      </w:r>
      <w:r>
        <w:t>(интеллектуальными нарушениями), далее АООП УО (вариант 1), соответствующей ФАООП, утвержденной приказом Министерства просвещения России от 24.11.2022 г. № 1026;</w:t>
      </w:r>
    </w:p>
    <w:p w14:paraId="6EA6E76A" w14:textId="77777777" w:rsidR="00B829D4" w:rsidRDefault="00000000">
      <w:pPr>
        <w:pStyle w:val="a5"/>
        <w:numPr>
          <w:ilvl w:val="0"/>
          <w:numId w:val="8"/>
        </w:numPr>
        <w:tabs>
          <w:tab w:val="left" w:pos="850"/>
        </w:tabs>
        <w:spacing w:before="12"/>
        <w:ind w:left="850" w:hanging="141"/>
        <w:jc w:val="both"/>
        <w:rPr>
          <w:rFonts w:ascii="Symbol" w:hAnsi="Symbol"/>
          <w:sz w:val="26"/>
        </w:rPr>
      </w:pPr>
      <w:r>
        <w:rPr>
          <w:sz w:val="28"/>
        </w:rPr>
        <w:t>Постановления</w:t>
      </w:r>
      <w:r>
        <w:rPr>
          <w:spacing w:val="56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5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59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59"/>
          <w:sz w:val="28"/>
        </w:rPr>
        <w:t xml:space="preserve"> </w:t>
      </w:r>
      <w:r>
        <w:rPr>
          <w:sz w:val="28"/>
        </w:rPr>
        <w:t>врача</w:t>
      </w:r>
      <w:r>
        <w:rPr>
          <w:spacing w:val="57"/>
          <w:sz w:val="28"/>
        </w:rPr>
        <w:t xml:space="preserve"> </w:t>
      </w:r>
      <w:r>
        <w:rPr>
          <w:spacing w:val="-5"/>
          <w:sz w:val="28"/>
        </w:rPr>
        <w:t>РФ</w:t>
      </w:r>
    </w:p>
    <w:p w14:paraId="1408C88B" w14:textId="77777777" w:rsidR="00B829D4" w:rsidRDefault="00000000">
      <w:pPr>
        <w:pStyle w:val="a3"/>
        <w:spacing w:before="159" w:line="360" w:lineRule="auto"/>
        <w:ind w:left="143" w:right="476"/>
        <w:jc w:val="both"/>
      </w:pPr>
      <w:r>
        <w:t xml:space="preserve">№2 от 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</w:t>
      </w:r>
      <w:r>
        <w:rPr>
          <w:spacing w:val="-2"/>
        </w:rPr>
        <w:t>обитания»;</w:t>
      </w:r>
    </w:p>
    <w:p w14:paraId="300239DD" w14:textId="0B0C4E99" w:rsidR="00B829D4" w:rsidRDefault="00000000" w:rsidP="00B33F26">
      <w:pPr>
        <w:pStyle w:val="a5"/>
        <w:numPr>
          <w:ilvl w:val="0"/>
          <w:numId w:val="8"/>
        </w:numPr>
        <w:tabs>
          <w:tab w:val="left" w:pos="850"/>
        </w:tabs>
        <w:spacing w:before="9" w:line="360" w:lineRule="auto"/>
        <w:ind w:left="850" w:hanging="141"/>
        <w:jc w:val="both"/>
        <w:rPr>
          <w:rFonts w:ascii="Symbol" w:hAnsi="Symbol"/>
          <w:sz w:val="26"/>
        </w:rPr>
      </w:pP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плана</w:t>
      </w:r>
      <w:r>
        <w:rPr>
          <w:spacing w:val="-7"/>
          <w:sz w:val="28"/>
        </w:rPr>
        <w:t xml:space="preserve"> </w:t>
      </w:r>
      <w:r w:rsidR="00B33F26">
        <w:rPr>
          <w:sz w:val="28"/>
        </w:rPr>
        <w:t>М</w:t>
      </w:r>
      <w:r>
        <w:rPr>
          <w:sz w:val="28"/>
        </w:rPr>
        <w:t>ОУ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r w:rsidR="00B33F26">
        <w:rPr>
          <w:sz w:val="28"/>
        </w:rPr>
        <w:t xml:space="preserve">Майская школа с крымскотатарским языком обучения имени </w:t>
      </w:r>
      <w:proofErr w:type="spellStart"/>
      <w:r w:rsidR="00B33F26">
        <w:rPr>
          <w:sz w:val="28"/>
        </w:rPr>
        <w:t>Номана</w:t>
      </w:r>
      <w:proofErr w:type="spellEnd"/>
      <w:r w:rsidR="00B33F26">
        <w:rPr>
          <w:sz w:val="28"/>
        </w:rPr>
        <w:t xml:space="preserve"> </w:t>
      </w:r>
      <w:proofErr w:type="spellStart"/>
      <w:r w:rsidR="00B33F26">
        <w:rPr>
          <w:sz w:val="28"/>
        </w:rPr>
        <w:t>Челебиджихана</w:t>
      </w:r>
      <w:proofErr w:type="spellEnd"/>
      <w:r w:rsidR="00B33F26">
        <w:rPr>
          <w:sz w:val="28"/>
        </w:rPr>
        <w:t>»</w:t>
      </w:r>
      <w:r>
        <w:rPr>
          <w:spacing w:val="-4"/>
          <w:sz w:val="28"/>
        </w:rPr>
        <w:t>.</w:t>
      </w:r>
    </w:p>
    <w:p w14:paraId="07099882" w14:textId="77777777" w:rsidR="00B829D4" w:rsidRDefault="00000000">
      <w:pPr>
        <w:pStyle w:val="2"/>
        <w:spacing w:before="6"/>
        <w:ind w:left="709"/>
        <w:jc w:val="both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14:paraId="162C6582" w14:textId="77777777" w:rsidR="00B829D4" w:rsidRDefault="00000000">
      <w:pPr>
        <w:pStyle w:val="a3"/>
        <w:spacing w:before="156" w:line="360" w:lineRule="auto"/>
        <w:ind w:left="143" w:right="140" w:firstLine="566"/>
        <w:jc w:val="both"/>
      </w:pPr>
      <w:r>
        <w:t xml:space="preserve">В системе школы курс чтения реализует познавательную, коррекционную и социокультурную </w:t>
      </w:r>
      <w:r>
        <w:rPr>
          <w:b/>
        </w:rPr>
        <w:t>цели</w:t>
      </w:r>
      <w:r>
        <w:t>:</w:t>
      </w:r>
    </w:p>
    <w:p w14:paraId="403EE6A2" w14:textId="77777777" w:rsidR="00B829D4" w:rsidRDefault="00000000">
      <w:pPr>
        <w:pStyle w:val="a5"/>
        <w:numPr>
          <w:ilvl w:val="0"/>
          <w:numId w:val="8"/>
        </w:numPr>
        <w:tabs>
          <w:tab w:val="left" w:pos="1892"/>
        </w:tabs>
        <w:spacing w:before="1" w:line="357" w:lineRule="auto"/>
        <w:ind w:right="134" w:firstLine="566"/>
        <w:jc w:val="both"/>
        <w:rPr>
          <w:rFonts w:ascii="Symbol" w:hAnsi="Symbol"/>
          <w:sz w:val="28"/>
        </w:rPr>
      </w:pPr>
      <w:r>
        <w:rPr>
          <w:b/>
          <w:sz w:val="28"/>
        </w:rPr>
        <w:t xml:space="preserve">познавательная цель: </w:t>
      </w:r>
      <w:r>
        <w:rPr>
          <w:sz w:val="28"/>
        </w:rPr>
        <w:t xml:space="preserve">предполагает формирование у учащихся умений использовать навык сознательного, правильного и выразительного чтения в нестандартных ситуациях, повышение уровня </w:t>
      </w:r>
      <w:r>
        <w:rPr>
          <w:sz w:val="28"/>
        </w:rPr>
        <w:lastRenderedPageBreak/>
        <w:t>общего развития учащихся;</w:t>
      </w:r>
    </w:p>
    <w:p w14:paraId="4822B21A" w14:textId="77777777" w:rsidR="00B829D4" w:rsidRDefault="00000000">
      <w:pPr>
        <w:pStyle w:val="a5"/>
        <w:numPr>
          <w:ilvl w:val="0"/>
          <w:numId w:val="8"/>
        </w:numPr>
        <w:tabs>
          <w:tab w:val="left" w:pos="1892"/>
          <w:tab w:val="left" w:pos="4631"/>
          <w:tab w:val="left" w:pos="6081"/>
          <w:tab w:val="left" w:pos="8446"/>
        </w:tabs>
        <w:spacing w:line="350" w:lineRule="auto"/>
        <w:ind w:right="136" w:firstLine="566"/>
        <w:jc w:val="both"/>
        <w:rPr>
          <w:rFonts w:ascii="Symbol" w:hAnsi="Symbol"/>
          <w:sz w:val="28"/>
        </w:rPr>
      </w:pPr>
      <w:r>
        <w:rPr>
          <w:b/>
          <w:spacing w:val="-2"/>
          <w:sz w:val="28"/>
        </w:rPr>
        <w:t>коррекционная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цель:</w:t>
      </w:r>
      <w:r>
        <w:rPr>
          <w:b/>
          <w:sz w:val="28"/>
        </w:rPr>
        <w:tab/>
      </w:r>
      <w:r>
        <w:rPr>
          <w:spacing w:val="-2"/>
          <w:sz w:val="28"/>
        </w:rPr>
        <w:t>предполагает</w:t>
      </w:r>
      <w:r>
        <w:rPr>
          <w:sz w:val="28"/>
        </w:rPr>
        <w:tab/>
      </w:r>
      <w:r>
        <w:rPr>
          <w:spacing w:val="-2"/>
          <w:sz w:val="28"/>
        </w:rPr>
        <w:t xml:space="preserve">развитие </w:t>
      </w:r>
      <w:r>
        <w:rPr>
          <w:sz w:val="28"/>
        </w:rPr>
        <w:t>речемыслительных способностей детей;</w:t>
      </w:r>
    </w:p>
    <w:p w14:paraId="6BA024E1" w14:textId="77777777" w:rsidR="00B33F26" w:rsidRDefault="00B33F26" w:rsidP="00B33F26">
      <w:pPr>
        <w:pStyle w:val="a5"/>
        <w:numPr>
          <w:ilvl w:val="0"/>
          <w:numId w:val="8"/>
        </w:numPr>
        <w:tabs>
          <w:tab w:val="left" w:pos="1892"/>
          <w:tab w:val="left" w:pos="3880"/>
          <w:tab w:val="left" w:pos="4883"/>
          <w:tab w:val="left" w:pos="6345"/>
          <w:tab w:val="left" w:pos="8268"/>
        </w:tabs>
        <w:spacing w:before="89" w:line="352" w:lineRule="auto"/>
        <w:ind w:left="1892" w:right="135" w:hanging="1184"/>
        <w:rPr>
          <w:rFonts w:ascii="Symbol" w:hAnsi="Symbol"/>
          <w:sz w:val="28"/>
        </w:rPr>
      </w:pPr>
      <w:r>
        <w:rPr>
          <w:b/>
          <w:spacing w:val="-2"/>
          <w:sz w:val="28"/>
        </w:rPr>
        <w:t>социокультурная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цель:</w:t>
      </w:r>
      <w:r>
        <w:rPr>
          <w:b/>
          <w:sz w:val="28"/>
        </w:rPr>
        <w:tab/>
      </w:r>
      <w:r>
        <w:rPr>
          <w:spacing w:val="-2"/>
          <w:sz w:val="28"/>
        </w:rPr>
        <w:t>предполагает формирование</w:t>
      </w:r>
      <w:r>
        <w:rPr>
          <w:sz w:val="28"/>
        </w:rPr>
        <w:tab/>
      </w:r>
      <w:r>
        <w:rPr>
          <w:spacing w:val="-2"/>
          <w:sz w:val="28"/>
        </w:rPr>
        <w:t>коммуникативной</w:t>
      </w:r>
      <w:r>
        <w:rPr>
          <w:sz w:val="28"/>
        </w:rPr>
        <w:tab/>
      </w:r>
      <w:r>
        <w:rPr>
          <w:spacing w:val="-42"/>
          <w:sz w:val="28"/>
        </w:rPr>
        <w:t xml:space="preserve"> </w:t>
      </w:r>
      <w:r>
        <w:rPr>
          <w:sz w:val="28"/>
        </w:rPr>
        <w:t>компетенции</w:t>
      </w:r>
      <w:r>
        <w:rPr>
          <w:sz w:val="28"/>
        </w:rPr>
        <w:tab/>
      </w:r>
      <w:r>
        <w:rPr>
          <w:spacing w:val="-2"/>
          <w:sz w:val="28"/>
        </w:rPr>
        <w:t>учащихся,</w:t>
      </w:r>
    </w:p>
    <w:p w14:paraId="79B3B0AA" w14:textId="77777777" w:rsidR="00B33F26" w:rsidRDefault="00B33F26" w:rsidP="00B33F26">
      <w:pPr>
        <w:pStyle w:val="a3"/>
        <w:spacing w:before="7"/>
        <w:ind w:left="143"/>
      </w:pPr>
      <w:r>
        <w:t>социальной</w:t>
      </w:r>
      <w:r>
        <w:rPr>
          <w:spacing w:val="-6"/>
        </w:rPr>
        <w:t xml:space="preserve"> </w:t>
      </w:r>
      <w:r>
        <w:t>адаптации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реабилитации</w:t>
      </w:r>
      <w:r>
        <w:rPr>
          <w:spacing w:val="-7"/>
        </w:rPr>
        <w:t xml:space="preserve"> </w:t>
      </w:r>
      <w:r>
        <w:rPr>
          <w:spacing w:val="-2"/>
        </w:rPr>
        <w:t>учащихся.</w:t>
      </w:r>
    </w:p>
    <w:p w14:paraId="7D8D5D5E" w14:textId="77777777" w:rsidR="00B33F26" w:rsidRDefault="00B33F26" w:rsidP="00B33F26">
      <w:pPr>
        <w:pStyle w:val="1"/>
        <w:spacing w:before="168"/>
        <w:ind w:left="709"/>
      </w:pPr>
      <w:r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обучения</w:t>
      </w:r>
      <w:r>
        <w:rPr>
          <w:spacing w:val="-11"/>
        </w:rPr>
        <w:t xml:space="preserve"> </w:t>
      </w:r>
      <w:r>
        <w:rPr>
          <w:spacing w:val="-2"/>
        </w:rPr>
        <w:t>чтению:</w:t>
      </w:r>
    </w:p>
    <w:p w14:paraId="3343E9D8" w14:textId="361F2E90" w:rsidR="00B33F26" w:rsidRDefault="00B33F26" w:rsidP="00B33F26">
      <w:pPr>
        <w:pStyle w:val="a5"/>
        <w:numPr>
          <w:ilvl w:val="0"/>
          <w:numId w:val="8"/>
        </w:numPr>
        <w:tabs>
          <w:tab w:val="left" w:pos="1274"/>
        </w:tabs>
        <w:spacing w:before="223" w:line="360" w:lineRule="auto"/>
        <w:ind w:right="136" w:firstLine="566"/>
        <w:jc w:val="both"/>
        <w:rPr>
          <w:rFonts w:ascii="Symbol" w:hAnsi="Symbol"/>
          <w:sz w:val="20"/>
        </w:rPr>
      </w:pPr>
      <w:r>
        <w:rPr>
          <w:sz w:val="28"/>
        </w:rPr>
        <w:t>формировать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основы навыка</w:t>
      </w:r>
      <w:r>
        <w:rPr>
          <w:spacing w:val="40"/>
          <w:sz w:val="28"/>
        </w:rPr>
        <w:t xml:space="preserve"> </w:t>
      </w:r>
      <w:r>
        <w:rPr>
          <w:sz w:val="28"/>
        </w:rPr>
        <w:t>полноценного,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правильного,</w:t>
      </w:r>
      <w:r w:rsidR="008D337F">
        <w:rPr>
          <w:sz w:val="28"/>
        </w:rPr>
        <w:t xml:space="preserve"> </w:t>
      </w:r>
      <w:r>
        <w:rPr>
          <w:sz w:val="28"/>
        </w:rPr>
        <w:t>беглого и выразительного чтения художественных текстов доступных для понимания по структуре и содержанию;</w:t>
      </w:r>
    </w:p>
    <w:p w14:paraId="4F6EBF56" w14:textId="77777777" w:rsidR="00B33F26" w:rsidRDefault="00B33F26" w:rsidP="00B33F26">
      <w:pPr>
        <w:pStyle w:val="a5"/>
        <w:numPr>
          <w:ilvl w:val="0"/>
          <w:numId w:val="8"/>
        </w:numPr>
        <w:tabs>
          <w:tab w:val="left" w:pos="1274"/>
        </w:tabs>
        <w:spacing w:before="1" w:line="360" w:lineRule="auto"/>
        <w:ind w:right="137" w:firstLine="566"/>
        <w:jc w:val="both"/>
        <w:rPr>
          <w:rFonts w:ascii="Symbol" w:hAnsi="Symbol"/>
          <w:sz w:val="20"/>
        </w:rPr>
      </w:pPr>
      <w:r>
        <w:rPr>
          <w:sz w:val="28"/>
        </w:rPr>
        <w:t>формировать технику чтения: правильного (без искажения звукового состава слов и с правильным ударением) и выразительного чтения целым словом;</w:t>
      </w:r>
    </w:p>
    <w:p w14:paraId="66AF2519" w14:textId="77777777" w:rsidR="00B33F26" w:rsidRDefault="00B33F26" w:rsidP="00B33F26">
      <w:pPr>
        <w:pStyle w:val="a5"/>
        <w:numPr>
          <w:ilvl w:val="0"/>
          <w:numId w:val="8"/>
        </w:numPr>
        <w:tabs>
          <w:tab w:val="left" w:pos="1274"/>
        </w:tabs>
        <w:spacing w:before="1" w:line="360" w:lineRule="auto"/>
        <w:ind w:right="134" w:firstLine="566"/>
        <w:jc w:val="both"/>
        <w:rPr>
          <w:rFonts w:ascii="Symbol" w:hAnsi="Symbol"/>
          <w:sz w:val="20"/>
        </w:rPr>
      </w:pPr>
      <w:r>
        <w:rPr>
          <w:sz w:val="28"/>
        </w:rPr>
        <w:t>формировать у детей навыки сознательного чтения: читать доступный понимаю текст вслух, шепотом, а затем и про себя, осмысленно воспринимать содержание прочитанного, сопереживать героям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произведения, давать оценку их поступкам во время коллективного анализа.</w:t>
      </w:r>
    </w:p>
    <w:p w14:paraId="682F2EA2" w14:textId="77777777" w:rsidR="00B33F26" w:rsidRDefault="00B33F26" w:rsidP="00B33F26">
      <w:pPr>
        <w:pStyle w:val="a5"/>
        <w:numPr>
          <w:ilvl w:val="0"/>
          <w:numId w:val="8"/>
        </w:numPr>
        <w:tabs>
          <w:tab w:val="left" w:pos="1274"/>
        </w:tabs>
        <w:spacing w:before="5" w:line="360" w:lineRule="auto"/>
        <w:ind w:right="138" w:firstLine="566"/>
        <w:jc w:val="both"/>
        <w:rPr>
          <w:rFonts w:ascii="Symbol" w:hAnsi="Symbol"/>
          <w:sz w:val="20"/>
        </w:rPr>
      </w:pPr>
      <w:r>
        <w:rPr>
          <w:sz w:val="28"/>
        </w:rPr>
        <w:t xml:space="preserve">воспитывать у детей интереса к уроку чтения и к чтению как </w:t>
      </w:r>
      <w:r>
        <w:rPr>
          <w:spacing w:val="-2"/>
          <w:sz w:val="28"/>
        </w:rPr>
        <w:t>процессу;</w:t>
      </w:r>
    </w:p>
    <w:p w14:paraId="751CF509" w14:textId="09916757" w:rsidR="00B33F26" w:rsidRDefault="00B33F26" w:rsidP="00B33F26">
      <w:pPr>
        <w:pStyle w:val="a5"/>
        <w:numPr>
          <w:ilvl w:val="0"/>
          <w:numId w:val="8"/>
        </w:numPr>
        <w:tabs>
          <w:tab w:val="left" w:pos="1274"/>
        </w:tabs>
        <w:spacing w:before="4"/>
        <w:ind w:left="1274" w:hanging="565"/>
        <w:jc w:val="both"/>
        <w:rPr>
          <w:rFonts w:ascii="Symbol" w:hAnsi="Symbol"/>
          <w:sz w:val="20"/>
        </w:rPr>
      </w:pPr>
      <w:r>
        <w:rPr>
          <w:sz w:val="28"/>
        </w:rPr>
        <w:t>корригировать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9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мыслительной</w:t>
      </w:r>
      <w:r w:rsidR="00872E23">
        <w:rPr>
          <w:spacing w:val="-2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14:paraId="72F14198" w14:textId="77777777" w:rsidR="00B33F26" w:rsidRDefault="00B33F26" w:rsidP="00B33F26">
      <w:pPr>
        <w:pStyle w:val="a5"/>
        <w:numPr>
          <w:ilvl w:val="0"/>
          <w:numId w:val="8"/>
        </w:numPr>
        <w:tabs>
          <w:tab w:val="left" w:pos="1274"/>
        </w:tabs>
        <w:spacing w:before="165" w:line="360" w:lineRule="auto"/>
        <w:ind w:right="138" w:firstLine="566"/>
        <w:jc w:val="both"/>
        <w:rPr>
          <w:rFonts w:ascii="Symbol" w:hAnsi="Symbol"/>
          <w:sz w:val="20"/>
        </w:rPr>
      </w:pPr>
      <w:r>
        <w:rPr>
          <w:sz w:val="28"/>
        </w:rPr>
        <w:t xml:space="preserve">формировать положительные нравственные качества и свойства </w:t>
      </w:r>
      <w:r>
        <w:rPr>
          <w:spacing w:val="-2"/>
          <w:sz w:val="28"/>
        </w:rPr>
        <w:t>личности.</w:t>
      </w:r>
    </w:p>
    <w:p w14:paraId="7617581F" w14:textId="77777777" w:rsidR="00B829D4" w:rsidRDefault="00B829D4">
      <w:pPr>
        <w:pStyle w:val="a5"/>
        <w:spacing w:line="350" w:lineRule="auto"/>
        <w:jc w:val="both"/>
        <w:rPr>
          <w:rFonts w:ascii="Symbol" w:hAnsi="Symbol"/>
          <w:sz w:val="28"/>
        </w:rPr>
        <w:sectPr w:rsidR="00B829D4">
          <w:footerReference w:type="default" r:id="rId7"/>
          <w:pgSz w:w="11910" w:h="16840"/>
          <w:pgMar w:top="1040" w:right="708" w:bottom="1200" w:left="1559" w:header="0" w:footer="1000" w:gutter="0"/>
          <w:cols w:space="720"/>
        </w:sectPr>
      </w:pPr>
    </w:p>
    <w:p w14:paraId="0A03B919" w14:textId="77777777" w:rsidR="00B829D4" w:rsidRDefault="00B829D4">
      <w:pPr>
        <w:pStyle w:val="a3"/>
        <w:spacing w:before="70"/>
        <w:ind w:left="0"/>
      </w:pPr>
    </w:p>
    <w:p w14:paraId="4BE09A85" w14:textId="77777777" w:rsidR="00B829D4" w:rsidRDefault="00000000">
      <w:pPr>
        <w:pStyle w:val="1"/>
        <w:spacing w:before="1"/>
        <w:ind w:left="2524"/>
      </w:pPr>
      <w:r>
        <w:rPr>
          <w:u w:val="single"/>
        </w:rPr>
        <w:t>Общая</w:t>
      </w:r>
      <w:r>
        <w:rPr>
          <w:spacing w:val="-11"/>
          <w:u w:val="single"/>
        </w:rPr>
        <w:t xml:space="preserve"> </w:t>
      </w:r>
      <w:r>
        <w:rPr>
          <w:u w:val="single"/>
        </w:rPr>
        <w:t>характеристика</w:t>
      </w:r>
      <w:r>
        <w:rPr>
          <w:spacing w:val="-7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0294C121" w14:textId="77777777" w:rsidR="00B829D4" w:rsidRDefault="00000000">
      <w:pPr>
        <w:pStyle w:val="a3"/>
        <w:spacing w:before="155" w:line="360" w:lineRule="auto"/>
        <w:ind w:right="140" w:firstLine="1336"/>
        <w:jc w:val="both"/>
      </w:pPr>
      <w:r>
        <w:t>Чтение –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Художественное литературное произведение своим духовным, нравственно-эстетическим содержанием способно активно влиять на всю личность читателя, его чувства, сознание, волю. Оно по своей природе оказывает большое воспитательное воздействие на школьника, формирует его личность.</w:t>
      </w:r>
    </w:p>
    <w:p w14:paraId="5A3123B6" w14:textId="77777777" w:rsidR="00B829D4" w:rsidRDefault="00B829D4">
      <w:pPr>
        <w:pStyle w:val="a3"/>
        <w:spacing w:line="360" w:lineRule="auto"/>
        <w:jc w:val="both"/>
      </w:pPr>
    </w:p>
    <w:p w14:paraId="08422E54" w14:textId="77777777" w:rsidR="00B33F26" w:rsidRDefault="00B33F26" w:rsidP="00B33F26">
      <w:pPr>
        <w:pStyle w:val="a3"/>
        <w:spacing w:before="67" w:line="360" w:lineRule="auto"/>
        <w:ind w:right="138" w:firstLine="986"/>
        <w:jc w:val="both"/>
      </w:pPr>
      <w:r>
        <w:t xml:space="preserve">Программа составлена с учетом уровня обученности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</w:t>
      </w:r>
      <w:r>
        <w:rPr>
          <w:spacing w:val="-2"/>
        </w:rPr>
        <w:t>обучающихся</w:t>
      </w:r>
    </w:p>
    <w:p w14:paraId="6DF7F533" w14:textId="77777777" w:rsidR="00B33F26" w:rsidRDefault="00B33F26" w:rsidP="00B33F26">
      <w:pPr>
        <w:pStyle w:val="a3"/>
        <w:spacing w:before="1" w:line="360" w:lineRule="auto"/>
        <w:ind w:right="143" w:firstLine="916"/>
        <w:jc w:val="both"/>
      </w:pPr>
      <w:r>
        <w:t>Предмет «Чтение» является частью предметной области «Язык и речевая практика», относится к обязательной части учебного плана.</w:t>
      </w:r>
    </w:p>
    <w:p w14:paraId="5C869791" w14:textId="77777777" w:rsidR="00B33F26" w:rsidRDefault="00B33F26" w:rsidP="00B33F26">
      <w:pPr>
        <w:pStyle w:val="a3"/>
        <w:spacing w:before="172"/>
        <w:ind w:left="0"/>
      </w:pPr>
    </w:p>
    <w:p w14:paraId="32718133" w14:textId="77777777" w:rsidR="00B33F26" w:rsidRDefault="00B33F26" w:rsidP="00B33F26">
      <w:pPr>
        <w:pStyle w:val="2"/>
        <w:jc w:val="both"/>
      </w:pPr>
      <w:r>
        <w:t>Особенности</w:t>
      </w:r>
      <w:r>
        <w:rPr>
          <w:spacing w:val="-17"/>
        </w:rPr>
        <w:t xml:space="preserve"> </w:t>
      </w:r>
      <w:r>
        <w:t>содержательных</w:t>
      </w:r>
      <w:r>
        <w:rPr>
          <w:spacing w:val="-12"/>
        </w:rPr>
        <w:t xml:space="preserve"> </w:t>
      </w:r>
      <w:r>
        <w:rPr>
          <w:spacing w:val="-2"/>
        </w:rPr>
        <w:t>линий</w:t>
      </w:r>
    </w:p>
    <w:p w14:paraId="47764E1B" w14:textId="77777777" w:rsidR="00B33F26" w:rsidRDefault="00B33F26" w:rsidP="00B33F26">
      <w:pPr>
        <w:pStyle w:val="a3"/>
        <w:spacing w:before="151" w:line="362" w:lineRule="auto"/>
        <w:ind w:right="137" w:firstLine="568"/>
        <w:jc w:val="both"/>
      </w:pPr>
      <w:r>
        <w:t>В программе курса «Чтение» выделяются разделы: «Подготовка к усвоению грамоты», «Обучение грамоте», «Чтение».</w:t>
      </w:r>
    </w:p>
    <w:p w14:paraId="209F2DB7" w14:textId="77777777" w:rsidR="00B33F26" w:rsidRDefault="00B33F26" w:rsidP="00B33F26">
      <w:pPr>
        <w:pStyle w:val="2"/>
        <w:spacing w:before="5"/>
        <w:jc w:val="both"/>
      </w:pPr>
      <w:r>
        <w:t>Обще</w:t>
      </w:r>
      <w:r>
        <w:rPr>
          <w:spacing w:val="-9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умения,</w:t>
      </w:r>
      <w:r>
        <w:rPr>
          <w:spacing w:val="-9"/>
        </w:rPr>
        <w:t xml:space="preserve"> </w:t>
      </w:r>
      <w:r>
        <w:t>навыки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rPr>
          <w:spacing w:val="-2"/>
        </w:rPr>
        <w:t>деятельности.</w:t>
      </w:r>
    </w:p>
    <w:p w14:paraId="15A97909" w14:textId="77777777" w:rsidR="00B33F26" w:rsidRDefault="00B33F26" w:rsidP="00B33F26">
      <w:pPr>
        <w:pStyle w:val="a3"/>
        <w:spacing w:before="153" w:line="360" w:lineRule="auto"/>
        <w:ind w:right="132" w:firstLine="568"/>
        <w:jc w:val="both"/>
      </w:pPr>
      <w:r>
        <w:t>Важную роль в обучении чтению играет целенаправленная работа</w:t>
      </w:r>
      <w:r>
        <w:rPr>
          <w:spacing w:val="-18"/>
        </w:rPr>
        <w:t xml:space="preserve"> </w:t>
      </w:r>
      <w:r>
        <w:t>по развитию у младших школьников учебно-познавательных мотивов.</w:t>
      </w:r>
    </w:p>
    <w:p w14:paraId="2195008C" w14:textId="77777777" w:rsidR="00B33F26" w:rsidRDefault="00B33F26" w:rsidP="00B33F26">
      <w:pPr>
        <w:pStyle w:val="a3"/>
        <w:spacing w:line="360" w:lineRule="auto"/>
        <w:ind w:right="136" w:firstLine="568"/>
        <w:jc w:val="both"/>
      </w:pPr>
      <w:r>
        <w:t>Необходимо формировать личностные, регулятивные</w:t>
      </w:r>
      <w:r>
        <w:rPr>
          <w:spacing w:val="-18"/>
        </w:rPr>
        <w:t xml:space="preserve"> </w:t>
      </w:r>
      <w:r>
        <w:t xml:space="preserve">познавательные и коммуникативные универсальные учебные действия как основа умения </w:t>
      </w:r>
      <w:r>
        <w:rPr>
          <w:spacing w:val="-2"/>
        </w:rPr>
        <w:t>учиться.</w:t>
      </w:r>
    </w:p>
    <w:p w14:paraId="6C42D020" w14:textId="77777777" w:rsidR="00B33F26" w:rsidRDefault="00B33F26" w:rsidP="00B33F26">
      <w:pPr>
        <w:pStyle w:val="a3"/>
        <w:spacing w:line="360" w:lineRule="auto"/>
        <w:ind w:right="135" w:firstLine="568"/>
        <w:jc w:val="both"/>
      </w:pPr>
      <w:r>
        <w:lastRenderedPageBreak/>
        <w:t xml:space="preserve">В </w:t>
      </w:r>
      <w:r>
        <w:rPr>
          <w:b/>
        </w:rPr>
        <w:t xml:space="preserve">сфере личностных базовых учебных действий </w:t>
      </w:r>
      <w:r>
        <w:t>формирование внутренней позиции школьника, адекватной мотивации учебной деятельности, ориентировать учащихся на моральные нормы и их выполнение; умение соотносить поступки и события с принятыми этическими принципами, и ориентироваться в социальных ролях и межличностных отношениях.</w:t>
      </w:r>
    </w:p>
    <w:p w14:paraId="5A375096" w14:textId="77777777" w:rsidR="00B33F26" w:rsidRDefault="00B33F26" w:rsidP="00B33F26">
      <w:pPr>
        <w:pStyle w:val="1"/>
        <w:spacing w:before="2"/>
      </w:pPr>
      <w:proofErr w:type="gramStart"/>
      <w:r>
        <w:rPr>
          <w:b w:val="0"/>
        </w:rPr>
        <w:t>В</w:t>
      </w:r>
      <w:r>
        <w:rPr>
          <w:b w:val="0"/>
          <w:spacing w:val="54"/>
          <w:w w:val="150"/>
        </w:rPr>
        <w:t xml:space="preserve">  </w:t>
      </w:r>
      <w:r>
        <w:t>сфере</w:t>
      </w:r>
      <w:proofErr w:type="gramEnd"/>
      <w:r>
        <w:rPr>
          <w:spacing w:val="60"/>
        </w:rPr>
        <w:t xml:space="preserve">   </w:t>
      </w:r>
      <w:r>
        <w:t>регулятивных</w:t>
      </w:r>
      <w:r>
        <w:rPr>
          <w:spacing w:val="59"/>
        </w:rPr>
        <w:t xml:space="preserve">   </w:t>
      </w:r>
      <w:r>
        <w:t>базовых</w:t>
      </w:r>
      <w:r>
        <w:rPr>
          <w:spacing w:val="60"/>
        </w:rPr>
        <w:t xml:space="preserve">   </w:t>
      </w:r>
      <w:r>
        <w:t>учебных</w:t>
      </w:r>
      <w:r>
        <w:rPr>
          <w:spacing w:val="60"/>
        </w:rPr>
        <w:t xml:space="preserve">   </w:t>
      </w:r>
      <w:r>
        <w:rPr>
          <w:spacing w:val="-2"/>
        </w:rPr>
        <w:t>действий</w:t>
      </w:r>
    </w:p>
    <w:p w14:paraId="171B792A" w14:textId="77777777" w:rsidR="00B33F26" w:rsidRDefault="00B33F26" w:rsidP="00B33F26">
      <w:pPr>
        <w:pStyle w:val="a3"/>
        <w:spacing w:before="160"/>
        <w:ind w:left="995"/>
        <w:jc w:val="both"/>
      </w:pPr>
      <w:r>
        <w:t>контролировать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rPr>
          <w:spacing w:val="-2"/>
        </w:rPr>
        <w:t>действия.</w:t>
      </w:r>
    </w:p>
    <w:p w14:paraId="1403FE9A" w14:textId="77777777" w:rsidR="00B33F26" w:rsidRDefault="00B33F26" w:rsidP="00B33F26">
      <w:pPr>
        <w:spacing w:before="161" w:line="362" w:lineRule="auto"/>
        <w:ind w:left="426" w:right="135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познавательных базовых учебных действий </w:t>
      </w:r>
      <w:r>
        <w:rPr>
          <w:sz w:val="28"/>
        </w:rPr>
        <w:t>формирование смыслового чтения как осмысление цели чтения и выбор вида чтения в зависимости от цели; извлечение необходимой информации из</w:t>
      </w:r>
    </w:p>
    <w:p w14:paraId="77929B5B" w14:textId="77777777" w:rsidR="00872E23" w:rsidRDefault="00872E23" w:rsidP="00872E23">
      <w:pPr>
        <w:pStyle w:val="a3"/>
        <w:spacing w:before="67" w:line="360" w:lineRule="auto"/>
        <w:ind w:right="136" w:firstLine="568"/>
        <w:jc w:val="both"/>
      </w:pPr>
      <w:r>
        <w:t>прослушанных текстов различных жанров; определение основной и второстепенной информации; свободная ориентация и восприятие текстов художественного, официально-делового детского стилей.</w:t>
      </w:r>
    </w:p>
    <w:p w14:paraId="4E5EE73F" w14:textId="77777777" w:rsidR="00872E23" w:rsidRDefault="00872E23" w:rsidP="00872E23">
      <w:pPr>
        <w:spacing w:before="4" w:line="360" w:lineRule="auto"/>
        <w:ind w:left="426" w:right="135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коммуникативных базовых учебных действий </w:t>
      </w:r>
      <w:r>
        <w:rPr>
          <w:sz w:val="28"/>
        </w:rPr>
        <w:t>приобретут начальные умения учитывать позицию собеседника, организовывать и осуществлять сотрудничество с учителем и сверстниками.</w:t>
      </w:r>
    </w:p>
    <w:p w14:paraId="29DA4490" w14:textId="77777777" w:rsidR="00872E23" w:rsidRDefault="00872E23" w:rsidP="00872E23">
      <w:pPr>
        <w:pStyle w:val="a3"/>
        <w:spacing w:before="200" w:line="360" w:lineRule="auto"/>
        <w:ind w:right="135" w:firstLine="568"/>
        <w:jc w:val="both"/>
      </w:pPr>
      <w:r>
        <w:rPr>
          <w:b/>
          <w:i/>
        </w:rPr>
        <w:t xml:space="preserve">Изучение </w:t>
      </w:r>
      <w:r>
        <w:t>предмета «Чтение» в школе помогает решать</w:t>
      </w:r>
      <w:r>
        <w:rPr>
          <w:spacing w:val="80"/>
        </w:rPr>
        <w:t xml:space="preserve"> </w:t>
      </w:r>
      <w:r>
        <w:t xml:space="preserve">коррекционно- развивающие задачи по развитию психических процессов. В результате изучения курса чтения обучающиеся научатся принимать и понимать инструкцию, связно излагать свои мысли, усваивать речевой материал, сформируется </w:t>
      </w:r>
      <w:proofErr w:type="spellStart"/>
      <w:r>
        <w:t>общеучебный</w:t>
      </w:r>
      <w:proofErr w:type="spellEnd"/>
      <w:r>
        <w:t xml:space="preserve"> навык чтения и умение работать с текстом; пробуждается интерес к чтению художественной литературы, а это способствует общему развитию ребёнка, его духовно-нравственному и эстетическому воспитанию.</w:t>
      </w:r>
    </w:p>
    <w:p w14:paraId="14A82882" w14:textId="77777777" w:rsidR="00872E23" w:rsidRDefault="00872E23" w:rsidP="00872E23">
      <w:pPr>
        <w:pStyle w:val="1"/>
        <w:ind w:left="2601"/>
        <w:jc w:val="left"/>
      </w:pPr>
      <w:r>
        <w:rPr>
          <w:spacing w:val="-2"/>
          <w:u w:val="single"/>
        </w:rPr>
        <w:t>Место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учебного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предмета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в</w:t>
      </w:r>
      <w:r>
        <w:rPr>
          <w:spacing w:val="-14"/>
          <w:u w:val="single"/>
        </w:rPr>
        <w:t xml:space="preserve"> </w:t>
      </w:r>
      <w:r>
        <w:rPr>
          <w:spacing w:val="-2"/>
          <w:u w:val="single"/>
        </w:rPr>
        <w:t>учебном</w:t>
      </w:r>
      <w:r>
        <w:rPr>
          <w:spacing w:val="-13"/>
          <w:u w:val="single"/>
        </w:rPr>
        <w:t xml:space="preserve"> </w:t>
      </w:r>
      <w:r>
        <w:rPr>
          <w:spacing w:val="-2"/>
          <w:u w:val="single"/>
        </w:rPr>
        <w:t>плане</w:t>
      </w:r>
    </w:p>
    <w:p w14:paraId="1226C40B" w14:textId="77777777" w:rsidR="00872E23" w:rsidRDefault="00872E23" w:rsidP="00872E23">
      <w:pPr>
        <w:pStyle w:val="a3"/>
        <w:tabs>
          <w:tab w:val="left" w:pos="7966"/>
        </w:tabs>
        <w:spacing w:before="317"/>
        <w:ind w:right="147" w:firstLine="568"/>
      </w:pPr>
      <w:r>
        <w:t>Программа 1 класса рассчитана на 33 учебные недели,</w:t>
      </w:r>
      <w:r>
        <w:tab/>
        <w:t>99 уроков, 3 часа в неделю.</w:t>
      </w:r>
    </w:p>
    <w:p w14:paraId="743B920A" w14:textId="77777777" w:rsidR="00872E23" w:rsidRDefault="00872E23" w:rsidP="00872E23">
      <w:pPr>
        <w:pStyle w:val="a3"/>
        <w:spacing w:before="2"/>
        <w:ind w:firstLine="568"/>
      </w:pPr>
      <w:r>
        <w:t>Программа 2 класса рассчитана на 34 учебных недель, 136 уроков, 4</w:t>
      </w:r>
      <w:r>
        <w:rPr>
          <w:spacing w:val="80"/>
        </w:rPr>
        <w:t xml:space="preserve"> </w:t>
      </w:r>
      <w:r>
        <w:t>часа в неделю.</w:t>
      </w:r>
    </w:p>
    <w:p w14:paraId="2C5E84BE" w14:textId="77777777" w:rsidR="00872E23" w:rsidRDefault="00872E23" w:rsidP="00872E23">
      <w:pPr>
        <w:pStyle w:val="a3"/>
        <w:ind w:firstLine="568"/>
      </w:pPr>
      <w:r>
        <w:lastRenderedPageBreak/>
        <w:t>Программа 3 класса рассчитана на 34 учебных недель, 136 уроков, 4</w:t>
      </w:r>
      <w:r>
        <w:rPr>
          <w:spacing w:val="80"/>
        </w:rPr>
        <w:t xml:space="preserve"> </w:t>
      </w:r>
      <w:r>
        <w:t>часа в неделю.</w:t>
      </w:r>
    </w:p>
    <w:p w14:paraId="41173149" w14:textId="77777777" w:rsidR="00872E23" w:rsidRDefault="00872E23" w:rsidP="00872E23">
      <w:pPr>
        <w:pStyle w:val="a3"/>
        <w:ind w:firstLine="568"/>
      </w:pPr>
      <w:r>
        <w:t>Программа 4 класса рассчитана на 34 учебных недель, 136 уроков, 4</w:t>
      </w:r>
      <w:r>
        <w:rPr>
          <w:spacing w:val="80"/>
        </w:rPr>
        <w:t xml:space="preserve"> </w:t>
      </w:r>
      <w:r>
        <w:t>часа в неделю.</w:t>
      </w:r>
    </w:p>
    <w:p w14:paraId="31CA8334" w14:textId="77777777" w:rsidR="00872E23" w:rsidRDefault="00872E23" w:rsidP="00872E23">
      <w:pPr>
        <w:pStyle w:val="a3"/>
        <w:spacing w:before="321"/>
        <w:ind w:right="142" w:firstLine="916"/>
        <w:jc w:val="both"/>
      </w:pPr>
      <w:r>
        <w:t>Возможны уменьшения количества часов, в зависимости от изменения годового календарного учебного графика, сроков каникул, выпадения уроков на праздничные дни.</w:t>
      </w:r>
    </w:p>
    <w:p w14:paraId="784B1237" w14:textId="77777777" w:rsidR="00B33F26" w:rsidRDefault="00B33F26" w:rsidP="00B33F26">
      <w:pPr>
        <w:spacing w:line="362" w:lineRule="auto"/>
        <w:jc w:val="both"/>
        <w:rPr>
          <w:sz w:val="28"/>
        </w:rPr>
        <w:sectPr w:rsidR="00B33F26" w:rsidSect="00B33F26">
          <w:pgSz w:w="11910" w:h="16840"/>
          <w:pgMar w:top="1040" w:right="708" w:bottom="1200" w:left="1559" w:header="0" w:footer="1000" w:gutter="0"/>
          <w:cols w:space="720"/>
        </w:sectPr>
      </w:pPr>
    </w:p>
    <w:p w14:paraId="66462A9D" w14:textId="77777777" w:rsidR="00872E23" w:rsidRDefault="00872E23" w:rsidP="00872E23">
      <w:pPr>
        <w:pStyle w:val="a3"/>
        <w:spacing w:before="12"/>
        <w:ind w:left="0"/>
      </w:pPr>
    </w:p>
    <w:p w14:paraId="2CDDC4BE" w14:textId="77777777" w:rsidR="00872E23" w:rsidRDefault="00872E23" w:rsidP="00872E23">
      <w:pPr>
        <w:ind w:left="788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52D18297" w14:textId="77777777" w:rsidR="00872E23" w:rsidRDefault="00872E23" w:rsidP="00872E23">
      <w:pPr>
        <w:pStyle w:val="a3"/>
        <w:spacing w:before="290" w:line="360" w:lineRule="auto"/>
        <w:ind w:right="137" w:firstLine="568"/>
        <w:jc w:val="both"/>
      </w:pPr>
      <w:r>
        <w:t xml:space="preserve">Для детей с умственной отсталостью не может быть единого стандарта, так как возможности в развитии, коррекции и адаптации </w:t>
      </w:r>
      <w:proofErr w:type="gramStart"/>
      <w:r>
        <w:t>каждого</w:t>
      </w:r>
      <w:r>
        <w:rPr>
          <w:spacing w:val="65"/>
        </w:rPr>
        <w:t xml:space="preserve">  </w:t>
      </w:r>
      <w:r>
        <w:t>ребенка</w:t>
      </w:r>
      <w:proofErr w:type="gramEnd"/>
      <w:r>
        <w:rPr>
          <w:spacing w:val="66"/>
        </w:rPr>
        <w:t xml:space="preserve">  </w:t>
      </w:r>
      <w:proofErr w:type="gramStart"/>
      <w:r>
        <w:t>строго</w:t>
      </w:r>
      <w:r>
        <w:rPr>
          <w:spacing w:val="68"/>
        </w:rPr>
        <w:t xml:space="preserve">  </w:t>
      </w:r>
      <w:r>
        <w:t>индивидуальны</w:t>
      </w:r>
      <w:proofErr w:type="gramEnd"/>
      <w:r>
        <w:t>.</w:t>
      </w:r>
      <w:r>
        <w:rPr>
          <w:spacing w:val="70"/>
        </w:rPr>
        <w:t xml:space="preserve">  </w:t>
      </w:r>
      <w:proofErr w:type="gramStart"/>
      <w:r>
        <w:t>Освоение</w:t>
      </w:r>
      <w:r>
        <w:rPr>
          <w:spacing w:val="67"/>
        </w:rPr>
        <w:t xml:space="preserve">  </w:t>
      </w:r>
      <w:r>
        <w:rPr>
          <w:spacing w:val="-2"/>
        </w:rPr>
        <w:t>обучающимися</w:t>
      </w:r>
      <w:proofErr w:type="gramEnd"/>
    </w:p>
    <w:p w14:paraId="4A8BC554" w14:textId="77777777" w:rsidR="00872E23" w:rsidRDefault="00872E23" w:rsidP="00872E23">
      <w:pPr>
        <w:pStyle w:val="a3"/>
        <w:spacing w:line="360" w:lineRule="auto"/>
        <w:jc w:val="both"/>
      </w:pPr>
    </w:p>
    <w:p w14:paraId="6F1E059F" w14:textId="77777777" w:rsidR="00872E23" w:rsidRDefault="00872E23" w:rsidP="00872E23">
      <w:pPr>
        <w:pStyle w:val="a3"/>
        <w:spacing w:before="67" w:line="362" w:lineRule="auto"/>
      </w:pPr>
      <w:r>
        <w:t>программы,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создана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ФГОС,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достижение ими двух видов результатов:</w:t>
      </w:r>
    </w:p>
    <w:p w14:paraId="6DCAAA5B" w14:textId="77777777" w:rsidR="00872E23" w:rsidRDefault="00872E23" w:rsidP="00872E23">
      <w:pPr>
        <w:pStyle w:val="a5"/>
        <w:numPr>
          <w:ilvl w:val="0"/>
          <w:numId w:val="7"/>
        </w:numPr>
        <w:tabs>
          <w:tab w:val="left" w:pos="1558"/>
        </w:tabs>
        <w:spacing w:line="340" w:lineRule="exact"/>
        <w:ind w:left="1558" w:hanging="563"/>
        <w:rPr>
          <w:sz w:val="28"/>
        </w:rPr>
      </w:pPr>
      <w:r>
        <w:rPr>
          <w:spacing w:val="-2"/>
          <w:sz w:val="28"/>
        </w:rPr>
        <w:t>Личностных;</w:t>
      </w:r>
    </w:p>
    <w:p w14:paraId="12F6602B" w14:textId="77777777" w:rsidR="00872E23" w:rsidRDefault="00872E23" w:rsidP="00872E23">
      <w:pPr>
        <w:pStyle w:val="a5"/>
        <w:numPr>
          <w:ilvl w:val="0"/>
          <w:numId w:val="7"/>
        </w:numPr>
        <w:tabs>
          <w:tab w:val="left" w:pos="1558"/>
        </w:tabs>
        <w:spacing w:before="161"/>
        <w:ind w:left="1558" w:hanging="563"/>
        <w:rPr>
          <w:sz w:val="28"/>
        </w:rPr>
      </w:pPr>
      <w:r>
        <w:rPr>
          <w:spacing w:val="-2"/>
          <w:sz w:val="28"/>
        </w:rPr>
        <w:t>Предметных.</w:t>
      </w:r>
    </w:p>
    <w:p w14:paraId="10D415E2" w14:textId="77777777" w:rsidR="00872E23" w:rsidRDefault="00872E23" w:rsidP="00872E23">
      <w:pPr>
        <w:pStyle w:val="1"/>
        <w:spacing w:before="162"/>
        <w:ind w:left="1273"/>
        <w:jc w:val="left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rPr>
          <w:spacing w:val="-2"/>
        </w:rPr>
        <w:t>включают:</w:t>
      </w:r>
    </w:p>
    <w:p w14:paraId="335844C9" w14:textId="77777777" w:rsidR="00872E23" w:rsidRDefault="00872E23" w:rsidP="00872E23">
      <w:pPr>
        <w:pStyle w:val="a5"/>
        <w:numPr>
          <w:ilvl w:val="0"/>
          <w:numId w:val="7"/>
        </w:numPr>
        <w:tabs>
          <w:tab w:val="left" w:pos="1558"/>
        </w:tabs>
        <w:spacing w:before="157"/>
        <w:ind w:left="1558" w:hanging="563"/>
        <w:rPr>
          <w:sz w:val="28"/>
        </w:rPr>
      </w:pPr>
      <w:r>
        <w:rPr>
          <w:spacing w:val="-2"/>
          <w:sz w:val="28"/>
        </w:rPr>
        <w:t>индивидуально-личностные</w:t>
      </w:r>
      <w:r>
        <w:rPr>
          <w:spacing w:val="27"/>
          <w:sz w:val="28"/>
        </w:rPr>
        <w:t xml:space="preserve"> </w:t>
      </w:r>
      <w:r>
        <w:rPr>
          <w:spacing w:val="-2"/>
          <w:sz w:val="28"/>
        </w:rPr>
        <w:t>качества</w:t>
      </w:r>
    </w:p>
    <w:p w14:paraId="5C53AA03" w14:textId="77777777" w:rsidR="00872E23" w:rsidRDefault="00872E23" w:rsidP="00872E23">
      <w:pPr>
        <w:pStyle w:val="a5"/>
        <w:numPr>
          <w:ilvl w:val="0"/>
          <w:numId w:val="7"/>
        </w:numPr>
        <w:tabs>
          <w:tab w:val="left" w:pos="1558"/>
        </w:tabs>
        <w:spacing w:before="161"/>
        <w:ind w:left="1558" w:hanging="563"/>
        <w:rPr>
          <w:sz w:val="28"/>
        </w:rPr>
      </w:pPr>
      <w:r>
        <w:rPr>
          <w:sz w:val="28"/>
        </w:rPr>
        <w:t>социальные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(жизненные)</w:t>
      </w:r>
      <w:r>
        <w:rPr>
          <w:spacing w:val="-8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обучающейся</w:t>
      </w:r>
    </w:p>
    <w:p w14:paraId="10AE0A83" w14:textId="77777777" w:rsidR="00872E23" w:rsidRDefault="00872E23" w:rsidP="00872E23">
      <w:pPr>
        <w:pStyle w:val="a5"/>
        <w:numPr>
          <w:ilvl w:val="0"/>
          <w:numId w:val="7"/>
        </w:numPr>
        <w:tabs>
          <w:tab w:val="left" w:pos="1558"/>
        </w:tabs>
        <w:spacing w:before="161"/>
        <w:ind w:left="1558" w:hanging="563"/>
        <w:rPr>
          <w:sz w:val="28"/>
        </w:rPr>
      </w:pPr>
      <w:r>
        <w:rPr>
          <w:sz w:val="28"/>
        </w:rPr>
        <w:t>социально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установки.</w:t>
      </w:r>
    </w:p>
    <w:p w14:paraId="7FD5F9C2" w14:textId="77777777" w:rsidR="00872E23" w:rsidRDefault="00872E23" w:rsidP="00872E23">
      <w:pPr>
        <w:pStyle w:val="a3"/>
        <w:spacing w:before="158" w:line="360" w:lineRule="auto"/>
        <w:ind w:right="139" w:firstLine="1125"/>
        <w:jc w:val="both"/>
      </w:pPr>
      <w:r>
        <w:rPr>
          <w:b/>
        </w:rPr>
        <w:t xml:space="preserve">Личностные результаты </w:t>
      </w:r>
      <w:r>
        <w:t>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14:paraId="4EDB9431" w14:textId="77777777" w:rsidR="00872E23" w:rsidRDefault="00872E23" w:rsidP="00872E23">
      <w:pPr>
        <w:pStyle w:val="1"/>
        <w:spacing w:before="5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14:paraId="58D0FA6F" w14:textId="77777777" w:rsidR="00872E23" w:rsidRDefault="00872E23" w:rsidP="00872E23">
      <w:pPr>
        <w:pStyle w:val="a3"/>
        <w:spacing w:before="115"/>
        <w:ind w:left="0"/>
        <w:rPr>
          <w:b/>
        </w:rPr>
      </w:pPr>
    </w:p>
    <w:p w14:paraId="64245DF9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</w:tabs>
        <w:spacing w:line="360" w:lineRule="auto"/>
        <w:ind w:right="145" w:firstLine="56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sz w:val="28"/>
        </w:rPr>
        <w:t xml:space="preserve"> </w:t>
      </w:r>
      <w:r>
        <w:rPr>
          <w:sz w:val="28"/>
        </w:rPr>
        <w:t>себя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80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 гордости за свою Родину;</w:t>
      </w:r>
    </w:p>
    <w:p w14:paraId="6235F7A4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</w:tabs>
        <w:spacing w:before="280" w:line="360" w:lineRule="auto"/>
        <w:ind w:right="144" w:firstLine="568"/>
        <w:rPr>
          <w:sz w:val="28"/>
        </w:rPr>
      </w:pPr>
      <w:r>
        <w:rPr>
          <w:sz w:val="28"/>
        </w:rPr>
        <w:t>воспитание уважительного отношения к иному мнению, истории и культуре других народов;</w:t>
      </w:r>
    </w:p>
    <w:p w14:paraId="4B6A34C8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  <w:tab w:val="left" w:pos="3834"/>
          <w:tab w:val="left" w:pos="5494"/>
          <w:tab w:val="left" w:pos="7540"/>
          <w:tab w:val="left" w:pos="7957"/>
        </w:tabs>
        <w:spacing w:before="280" w:line="360" w:lineRule="auto"/>
        <w:ind w:right="143" w:firstLine="568"/>
        <w:rPr>
          <w:sz w:val="28"/>
        </w:rPr>
      </w:pPr>
      <w:r>
        <w:rPr>
          <w:spacing w:val="-2"/>
          <w:sz w:val="28"/>
        </w:rPr>
        <w:t>сформированность</w:t>
      </w:r>
      <w:r>
        <w:rPr>
          <w:sz w:val="28"/>
        </w:rPr>
        <w:tab/>
      </w:r>
      <w:r>
        <w:rPr>
          <w:spacing w:val="-2"/>
          <w:sz w:val="28"/>
        </w:rPr>
        <w:t>адекватных</w:t>
      </w:r>
      <w:r>
        <w:rPr>
          <w:sz w:val="28"/>
        </w:rPr>
        <w:tab/>
      </w:r>
      <w:r>
        <w:rPr>
          <w:spacing w:val="-2"/>
          <w:sz w:val="28"/>
        </w:rPr>
        <w:t>представлений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 xml:space="preserve">собственных </w:t>
      </w:r>
      <w:r>
        <w:rPr>
          <w:sz w:val="28"/>
        </w:rPr>
        <w:t>возможностях, о насущно необходимом жизнеобеспечении;</w:t>
      </w:r>
    </w:p>
    <w:p w14:paraId="4477AD34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  <w:tab w:val="left" w:pos="2850"/>
          <w:tab w:val="left" w:pos="4647"/>
          <w:tab w:val="left" w:pos="6152"/>
          <w:tab w:val="left" w:pos="7715"/>
          <w:tab w:val="left" w:pos="8171"/>
        </w:tabs>
        <w:spacing w:before="280" w:line="360" w:lineRule="auto"/>
        <w:ind w:right="143" w:firstLine="568"/>
        <w:rPr>
          <w:sz w:val="28"/>
        </w:rPr>
      </w:pPr>
      <w:r>
        <w:rPr>
          <w:spacing w:val="-2"/>
          <w:sz w:val="28"/>
        </w:rPr>
        <w:lastRenderedPageBreak/>
        <w:t>овладение</w:t>
      </w:r>
      <w:r>
        <w:rPr>
          <w:sz w:val="28"/>
        </w:rPr>
        <w:tab/>
      </w:r>
      <w:r>
        <w:rPr>
          <w:spacing w:val="-2"/>
          <w:sz w:val="28"/>
        </w:rPr>
        <w:t>начальными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адаптации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динамично </w:t>
      </w:r>
      <w:r>
        <w:rPr>
          <w:sz w:val="28"/>
        </w:rPr>
        <w:t>изменяющемся и развивающемся мире;</w:t>
      </w:r>
    </w:p>
    <w:p w14:paraId="3E3C87D8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  <w:tab w:val="left" w:pos="2802"/>
          <w:tab w:val="left" w:pos="5659"/>
          <w:tab w:val="left" w:pos="7187"/>
          <w:tab w:val="left" w:pos="9364"/>
        </w:tabs>
        <w:spacing w:before="280" w:line="362" w:lineRule="auto"/>
        <w:ind w:right="139" w:firstLine="568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социально-бытовыми</w:t>
      </w:r>
      <w:r>
        <w:rPr>
          <w:sz w:val="28"/>
        </w:rPr>
        <w:tab/>
      </w:r>
      <w:r>
        <w:rPr>
          <w:spacing w:val="-2"/>
          <w:sz w:val="28"/>
        </w:rPr>
        <w:t>навыками,</w:t>
      </w:r>
      <w:r>
        <w:rPr>
          <w:sz w:val="28"/>
        </w:rPr>
        <w:tab/>
      </w:r>
      <w:r>
        <w:rPr>
          <w:spacing w:val="-2"/>
          <w:sz w:val="28"/>
        </w:rPr>
        <w:t>используемыми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повседневной жизни;</w:t>
      </w:r>
    </w:p>
    <w:p w14:paraId="447D519B" w14:textId="77777777" w:rsidR="00B33F26" w:rsidRDefault="00B33F26" w:rsidP="00872E23">
      <w:pPr>
        <w:pStyle w:val="a3"/>
        <w:spacing w:line="360" w:lineRule="auto"/>
        <w:ind w:left="0"/>
        <w:jc w:val="both"/>
      </w:pPr>
    </w:p>
    <w:p w14:paraId="551E2093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</w:tabs>
        <w:spacing w:before="67" w:line="362" w:lineRule="auto"/>
        <w:ind w:right="145" w:firstLine="568"/>
        <w:jc w:val="both"/>
        <w:rPr>
          <w:sz w:val="28"/>
        </w:rPr>
      </w:pPr>
      <w:r>
        <w:rPr>
          <w:sz w:val="28"/>
        </w:rPr>
        <w:t>владение навыками коммуникации и принятыми нормами социального взаимодействия;</w:t>
      </w:r>
    </w:p>
    <w:p w14:paraId="7FD48B5A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</w:tabs>
        <w:spacing w:before="276" w:line="360" w:lineRule="auto"/>
        <w:ind w:right="141" w:firstLine="568"/>
        <w:jc w:val="both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17F307BD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</w:tabs>
        <w:spacing w:before="280" w:line="360" w:lineRule="auto"/>
        <w:ind w:right="144" w:firstLine="568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617CA3DE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297"/>
        </w:tabs>
        <w:spacing w:before="280" w:line="360" w:lineRule="auto"/>
        <w:ind w:right="143" w:firstLine="568"/>
        <w:jc w:val="both"/>
        <w:rPr>
          <w:sz w:val="28"/>
        </w:rPr>
      </w:pPr>
      <w:r>
        <w:rPr>
          <w:sz w:val="28"/>
        </w:rPr>
        <w:t>сформированность навыков сотрудничества с взрослыми и сверстниками в разных социальных ситуациях;</w:t>
      </w:r>
    </w:p>
    <w:p w14:paraId="05A75D0F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440"/>
        </w:tabs>
        <w:spacing w:before="280"/>
        <w:ind w:left="1440" w:hanging="445"/>
        <w:rPr>
          <w:sz w:val="28"/>
        </w:rPr>
      </w:pPr>
      <w:r>
        <w:rPr>
          <w:sz w:val="28"/>
        </w:rPr>
        <w:t>воспитание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чувств;</w:t>
      </w:r>
    </w:p>
    <w:p w14:paraId="00A9C106" w14:textId="77777777" w:rsidR="00872E23" w:rsidRDefault="00872E23" w:rsidP="00872E23">
      <w:pPr>
        <w:pStyle w:val="a3"/>
        <w:spacing w:before="119"/>
        <w:ind w:left="0"/>
      </w:pPr>
    </w:p>
    <w:p w14:paraId="0B5EBBFB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437"/>
        </w:tabs>
        <w:spacing w:line="360" w:lineRule="auto"/>
        <w:ind w:right="141" w:firstLine="568"/>
        <w:jc w:val="both"/>
        <w:rPr>
          <w:sz w:val="28"/>
        </w:rPr>
      </w:pPr>
      <w:r>
        <w:rPr>
          <w:sz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4C5E3386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437"/>
        </w:tabs>
        <w:spacing w:before="280" w:line="360" w:lineRule="auto"/>
        <w:ind w:right="144" w:firstLine="568"/>
        <w:jc w:val="both"/>
        <w:rPr>
          <w:sz w:val="28"/>
        </w:rPr>
      </w:pPr>
      <w:r>
        <w:rPr>
          <w:sz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54EB6885" w14:textId="77777777" w:rsidR="00872E23" w:rsidRDefault="00872E23" w:rsidP="00872E23">
      <w:pPr>
        <w:pStyle w:val="a5"/>
        <w:numPr>
          <w:ilvl w:val="0"/>
          <w:numId w:val="6"/>
        </w:numPr>
        <w:tabs>
          <w:tab w:val="left" w:pos="1438"/>
        </w:tabs>
        <w:spacing w:before="281"/>
        <w:ind w:left="1438" w:hanging="443"/>
        <w:rPr>
          <w:sz w:val="28"/>
        </w:rPr>
      </w:pPr>
      <w:r>
        <w:rPr>
          <w:sz w:val="28"/>
        </w:rPr>
        <w:t>проявление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жизни.</w:t>
      </w:r>
    </w:p>
    <w:p w14:paraId="66158763" w14:textId="77777777" w:rsidR="00872E23" w:rsidRDefault="00872E23" w:rsidP="00872E23">
      <w:pPr>
        <w:pStyle w:val="a3"/>
        <w:spacing w:before="119"/>
        <w:ind w:left="0"/>
      </w:pPr>
    </w:p>
    <w:p w14:paraId="62F7CF55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57D9DF12" w14:textId="77777777" w:rsidR="00872E23" w:rsidRDefault="00872E23" w:rsidP="00872E23">
      <w:pPr>
        <w:tabs>
          <w:tab w:val="left" w:pos="2806"/>
          <w:tab w:val="left" w:pos="4490"/>
          <w:tab w:val="left" w:pos="5857"/>
          <w:tab w:val="left" w:pos="7553"/>
          <w:tab w:val="left" w:pos="9102"/>
        </w:tabs>
        <w:spacing w:line="360" w:lineRule="auto"/>
        <w:ind w:left="426" w:right="136" w:firstLine="568"/>
        <w:rPr>
          <w:sz w:val="28"/>
        </w:rPr>
      </w:pPr>
      <w:r>
        <w:rPr>
          <w:b/>
          <w:spacing w:val="-2"/>
          <w:sz w:val="28"/>
        </w:rPr>
        <w:lastRenderedPageBreak/>
        <w:t>Предметные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</w:t>
      </w:r>
      <w:r>
        <w:rPr>
          <w:b/>
          <w:sz w:val="28"/>
        </w:rPr>
        <w:tab/>
      </w:r>
      <w:r>
        <w:rPr>
          <w:spacing w:val="-2"/>
          <w:sz w:val="28"/>
        </w:rPr>
        <w:t>определяет</w:t>
      </w:r>
      <w:r>
        <w:rPr>
          <w:sz w:val="28"/>
        </w:rPr>
        <w:tab/>
      </w:r>
      <w:r>
        <w:rPr>
          <w:spacing w:val="-4"/>
          <w:sz w:val="28"/>
        </w:rPr>
        <w:t xml:space="preserve">два </w:t>
      </w:r>
      <w:r>
        <w:rPr>
          <w:spacing w:val="-2"/>
          <w:sz w:val="28"/>
        </w:rPr>
        <w:t>уровня:</w:t>
      </w:r>
    </w:p>
    <w:p w14:paraId="5C4FA4A8" w14:textId="77777777" w:rsidR="00872E23" w:rsidRDefault="00872E23" w:rsidP="00872E23">
      <w:pPr>
        <w:pStyle w:val="a5"/>
        <w:numPr>
          <w:ilvl w:val="1"/>
          <w:numId w:val="6"/>
        </w:numPr>
        <w:tabs>
          <w:tab w:val="left" w:pos="1558"/>
        </w:tabs>
        <w:spacing w:before="1"/>
        <w:ind w:left="1558" w:hanging="563"/>
        <w:rPr>
          <w:sz w:val="28"/>
        </w:rPr>
      </w:pPr>
      <w:r>
        <w:rPr>
          <w:spacing w:val="-2"/>
          <w:sz w:val="28"/>
        </w:rPr>
        <w:t>минимальный</w:t>
      </w:r>
    </w:p>
    <w:p w14:paraId="766CA92E" w14:textId="77777777" w:rsidR="00872E23" w:rsidRDefault="00872E23" w:rsidP="00872E23">
      <w:pPr>
        <w:pStyle w:val="a5"/>
        <w:numPr>
          <w:ilvl w:val="1"/>
          <w:numId w:val="6"/>
        </w:numPr>
        <w:tabs>
          <w:tab w:val="left" w:pos="1558"/>
        </w:tabs>
        <w:spacing w:before="161"/>
        <w:ind w:left="1558" w:hanging="563"/>
        <w:rPr>
          <w:sz w:val="28"/>
        </w:rPr>
      </w:pPr>
      <w:r>
        <w:rPr>
          <w:spacing w:val="-2"/>
          <w:sz w:val="28"/>
        </w:rPr>
        <w:t>достаточный.</w:t>
      </w:r>
    </w:p>
    <w:p w14:paraId="41A335FC" w14:textId="77777777" w:rsidR="00872E23" w:rsidRDefault="00872E23" w:rsidP="00872E23">
      <w:pPr>
        <w:pStyle w:val="a3"/>
        <w:spacing w:before="157"/>
        <w:ind w:left="1693"/>
      </w:pPr>
      <w:r>
        <w:t>Достаточный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rPr>
          <w:spacing w:val="-2"/>
        </w:rPr>
        <w:t>обязательным.</w:t>
      </w:r>
    </w:p>
    <w:p w14:paraId="2D5ACA28" w14:textId="77777777" w:rsidR="00872E23" w:rsidRDefault="00872E23" w:rsidP="00872E23">
      <w:pPr>
        <w:pStyle w:val="a3"/>
        <w:tabs>
          <w:tab w:val="left" w:pos="3086"/>
          <w:tab w:val="left" w:pos="4675"/>
          <w:tab w:val="left" w:pos="6010"/>
          <w:tab w:val="left" w:pos="6383"/>
          <w:tab w:val="left" w:pos="7472"/>
          <w:tab w:val="left" w:pos="9347"/>
        </w:tabs>
        <w:spacing w:before="161" w:line="362" w:lineRule="auto"/>
        <w:ind w:right="139" w:firstLine="916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учетом</w:t>
      </w:r>
      <w:r>
        <w:tab/>
      </w:r>
      <w:r>
        <w:rPr>
          <w:spacing w:val="-2"/>
        </w:rPr>
        <w:t>особенностей</w:t>
      </w:r>
      <w:r>
        <w:tab/>
      </w:r>
      <w:r>
        <w:rPr>
          <w:spacing w:val="-10"/>
        </w:rPr>
        <w:t xml:space="preserve">и </w:t>
      </w:r>
      <w:r>
        <w:t>возможностей обучающихся.</w:t>
      </w:r>
    </w:p>
    <w:p w14:paraId="0F0A308F" w14:textId="77777777" w:rsidR="00872E23" w:rsidRDefault="00872E23" w:rsidP="00872E23">
      <w:pPr>
        <w:pStyle w:val="a3"/>
        <w:spacing w:line="362" w:lineRule="auto"/>
      </w:pPr>
    </w:p>
    <w:p w14:paraId="14F59121" w14:textId="77777777" w:rsidR="00872E23" w:rsidRDefault="00872E23" w:rsidP="00872E23">
      <w:pPr>
        <w:pStyle w:val="1"/>
        <w:spacing w:before="72"/>
        <w:jc w:val="left"/>
      </w:pPr>
      <w:r>
        <w:t>Минимальный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уровни</w:t>
      </w:r>
    </w:p>
    <w:p w14:paraId="2BCD54CA" w14:textId="77777777" w:rsidR="00872E23" w:rsidRDefault="00872E23" w:rsidP="00872E23">
      <w:pPr>
        <w:spacing w:before="163"/>
        <w:ind w:left="855"/>
        <w:jc w:val="center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7F3A8CE4" w14:textId="77777777" w:rsidR="00872E23" w:rsidRDefault="00872E23" w:rsidP="00872E23">
      <w:pPr>
        <w:pStyle w:val="a3"/>
        <w:ind w:left="0"/>
        <w:rPr>
          <w:b/>
        </w:rPr>
      </w:pPr>
    </w:p>
    <w:p w14:paraId="043BF9EC" w14:textId="77777777" w:rsidR="00872E23" w:rsidRDefault="00872E23" w:rsidP="00872E23">
      <w:pPr>
        <w:pStyle w:val="a3"/>
        <w:spacing w:before="1"/>
        <w:ind w:left="0"/>
        <w:rPr>
          <w:b/>
        </w:rPr>
      </w:pPr>
    </w:p>
    <w:p w14:paraId="0BEF8637" w14:textId="77777777" w:rsidR="00872E23" w:rsidRDefault="00872E23" w:rsidP="00872E23">
      <w:pPr>
        <w:pStyle w:val="2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7EFC9749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52"/>
        </w:tabs>
        <w:spacing w:before="154" w:line="362" w:lineRule="auto"/>
        <w:ind w:right="142" w:firstLine="568"/>
        <w:rPr>
          <w:color w:val="000009"/>
          <w:sz w:val="28"/>
        </w:rPr>
      </w:pPr>
      <w:r>
        <w:rPr>
          <w:color w:val="000009"/>
          <w:sz w:val="28"/>
        </w:rPr>
        <w:t>различать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звуки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слух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собственном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произношении,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 xml:space="preserve">знать </w:t>
      </w:r>
      <w:r>
        <w:rPr>
          <w:color w:val="000009"/>
          <w:spacing w:val="-2"/>
          <w:sz w:val="28"/>
        </w:rPr>
        <w:t>буквы;</w:t>
      </w:r>
    </w:p>
    <w:p w14:paraId="3B44CB46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right="146" w:firstLine="568"/>
        <w:rPr>
          <w:color w:val="000009"/>
          <w:sz w:val="28"/>
        </w:rPr>
      </w:pPr>
      <w:r>
        <w:rPr>
          <w:color w:val="000009"/>
          <w:sz w:val="28"/>
        </w:rPr>
        <w:t>читать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слогам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отдельные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слова,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соотносить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их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предметами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 xml:space="preserve">и </w:t>
      </w:r>
      <w:r>
        <w:rPr>
          <w:color w:val="000009"/>
          <w:spacing w:val="-2"/>
          <w:sz w:val="28"/>
        </w:rPr>
        <w:t>картинками;</w:t>
      </w:r>
    </w:p>
    <w:p w14:paraId="59370ABB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95"/>
        </w:tabs>
        <w:spacing w:line="362" w:lineRule="auto"/>
        <w:ind w:right="139" w:firstLine="568"/>
        <w:rPr>
          <w:color w:val="000009"/>
          <w:sz w:val="28"/>
        </w:rPr>
      </w:pPr>
      <w:r>
        <w:rPr>
          <w:color w:val="000009"/>
          <w:sz w:val="28"/>
        </w:rPr>
        <w:t>слушать небольшую сказку, рассказ и</w:t>
      </w:r>
      <w:r>
        <w:rPr>
          <w:color w:val="000009"/>
          <w:spacing w:val="25"/>
          <w:sz w:val="28"/>
        </w:rPr>
        <w:t xml:space="preserve"> </w:t>
      </w:r>
      <w:r>
        <w:rPr>
          <w:color w:val="000009"/>
          <w:sz w:val="28"/>
        </w:rPr>
        <w:t>с помощью учителя</w:t>
      </w:r>
      <w:r>
        <w:rPr>
          <w:color w:val="000009"/>
          <w:spacing w:val="25"/>
          <w:sz w:val="28"/>
        </w:rPr>
        <w:t xml:space="preserve"> </w:t>
      </w:r>
      <w:r>
        <w:rPr>
          <w:color w:val="000009"/>
          <w:sz w:val="28"/>
        </w:rPr>
        <w:t>отвечать на вопросы по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содержанию, опираясь на наглядные средства.</w:t>
      </w:r>
    </w:p>
    <w:p w14:paraId="2FA37AA8" w14:textId="77777777" w:rsidR="00872E23" w:rsidRDefault="00872E23" w:rsidP="00872E23">
      <w:pPr>
        <w:pStyle w:val="a3"/>
        <w:spacing w:before="156"/>
        <w:ind w:left="0"/>
      </w:pPr>
    </w:p>
    <w:p w14:paraId="2DA546E4" w14:textId="77777777" w:rsidR="00872E23" w:rsidRDefault="00872E23" w:rsidP="00872E23">
      <w:pPr>
        <w:pStyle w:val="2"/>
      </w:pPr>
      <w:r>
        <w:rPr>
          <w:spacing w:val="-2"/>
        </w:rPr>
        <w:t>Достаточный</w:t>
      </w:r>
      <w:r>
        <w:rPr>
          <w:spacing w:val="2"/>
        </w:rPr>
        <w:t xml:space="preserve"> </w:t>
      </w:r>
      <w:r>
        <w:rPr>
          <w:spacing w:val="-2"/>
        </w:rPr>
        <w:t>уровень:</w:t>
      </w:r>
    </w:p>
    <w:p w14:paraId="389D53B9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154"/>
        <w:ind w:left="1157" w:hanging="162"/>
        <w:rPr>
          <w:color w:val="000009"/>
          <w:sz w:val="28"/>
        </w:rPr>
      </w:pPr>
      <w:r>
        <w:rPr>
          <w:color w:val="000009"/>
          <w:sz w:val="28"/>
        </w:rPr>
        <w:t>различать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звуки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слух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собственном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pacing w:val="-2"/>
          <w:sz w:val="28"/>
        </w:rPr>
        <w:t>произношении;</w:t>
      </w:r>
    </w:p>
    <w:p w14:paraId="06A1B135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162"/>
        <w:ind w:left="1157" w:hanging="162"/>
        <w:rPr>
          <w:color w:val="000009"/>
          <w:sz w:val="28"/>
        </w:rPr>
      </w:pPr>
      <w:r>
        <w:rPr>
          <w:color w:val="000009"/>
          <w:sz w:val="28"/>
        </w:rPr>
        <w:t>читать</w:t>
      </w:r>
      <w:r>
        <w:rPr>
          <w:color w:val="000009"/>
          <w:spacing w:val="-14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слогам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слова,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предложения</w:t>
      </w:r>
      <w:r>
        <w:rPr>
          <w:color w:val="000009"/>
          <w:spacing w:val="-13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z w:val="28"/>
        </w:rPr>
        <w:t>короткие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pacing w:val="-2"/>
          <w:sz w:val="28"/>
        </w:rPr>
        <w:t>тексты;</w:t>
      </w:r>
    </w:p>
    <w:p w14:paraId="0417FF4C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366"/>
          <w:tab w:val="left" w:pos="2659"/>
          <w:tab w:val="left" w:pos="3213"/>
          <w:tab w:val="left" w:pos="4511"/>
          <w:tab w:val="left" w:pos="5081"/>
          <w:tab w:val="left" w:pos="6846"/>
          <w:tab w:val="left" w:pos="8774"/>
          <w:tab w:val="left" w:pos="9203"/>
        </w:tabs>
        <w:spacing w:before="161" w:line="360" w:lineRule="auto"/>
        <w:ind w:right="144" w:firstLine="568"/>
        <w:rPr>
          <w:color w:val="000009"/>
          <w:sz w:val="28"/>
        </w:rPr>
      </w:pPr>
      <w:r>
        <w:rPr>
          <w:color w:val="000009"/>
          <w:spacing w:val="-2"/>
          <w:sz w:val="28"/>
        </w:rPr>
        <w:t>отвечать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на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вопросы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по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содержанию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прочитанного</w:t>
      </w:r>
      <w:r>
        <w:rPr>
          <w:color w:val="000009"/>
          <w:sz w:val="28"/>
        </w:rPr>
        <w:tab/>
      </w:r>
      <w:r>
        <w:rPr>
          <w:color w:val="000009"/>
          <w:spacing w:val="-10"/>
          <w:sz w:val="28"/>
        </w:rPr>
        <w:t>и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 xml:space="preserve">по </w:t>
      </w:r>
      <w:r>
        <w:rPr>
          <w:color w:val="000009"/>
          <w:sz w:val="28"/>
        </w:rPr>
        <w:t>иллюстрациям к тексту.</w:t>
      </w:r>
    </w:p>
    <w:p w14:paraId="27A9AD33" w14:textId="77777777" w:rsidR="00872E23" w:rsidRDefault="00872E23" w:rsidP="00872E23">
      <w:pPr>
        <w:pStyle w:val="a3"/>
        <w:spacing w:before="3"/>
        <w:ind w:left="0"/>
      </w:pPr>
    </w:p>
    <w:p w14:paraId="336645E9" w14:textId="77777777" w:rsidR="00872E23" w:rsidRDefault="00872E23" w:rsidP="00872E23">
      <w:pPr>
        <w:pStyle w:val="1"/>
        <w:spacing w:before="1"/>
        <w:ind w:left="855" w:right="851"/>
        <w:jc w:val="center"/>
      </w:pPr>
      <w:r>
        <w:t>2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7594C0F3" w14:textId="77777777" w:rsidR="00872E23" w:rsidRDefault="00872E23" w:rsidP="00872E23">
      <w:pPr>
        <w:pStyle w:val="2"/>
        <w:spacing w:before="4"/>
        <w:ind w:left="855" w:right="5584"/>
        <w:jc w:val="center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66BB2B27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52"/>
        </w:tabs>
        <w:spacing w:before="153" w:line="360" w:lineRule="auto"/>
        <w:ind w:right="142" w:firstLine="568"/>
        <w:rPr>
          <w:color w:val="000009"/>
          <w:sz w:val="28"/>
        </w:rPr>
      </w:pPr>
      <w:r>
        <w:rPr>
          <w:color w:val="000009"/>
          <w:sz w:val="28"/>
        </w:rPr>
        <w:t>различать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звуки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слух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собственном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>произношении,</w:t>
      </w:r>
      <w:r>
        <w:rPr>
          <w:color w:val="000009"/>
          <w:spacing w:val="80"/>
          <w:sz w:val="28"/>
        </w:rPr>
        <w:t xml:space="preserve"> </w:t>
      </w:r>
      <w:r>
        <w:rPr>
          <w:color w:val="000009"/>
          <w:sz w:val="28"/>
        </w:rPr>
        <w:t xml:space="preserve">знать </w:t>
      </w:r>
      <w:r>
        <w:rPr>
          <w:color w:val="000009"/>
          <w:spacing w:val="-2"/>
          <w:sz w:val="28"/>
        </w:rPr>
        <w:t>буквы;</w:t>
      </w:r>
    </w:p>
    <w:p w14:paraId="35736131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07"/>
        </w:tabs>
        <w:spacing w:line="360" w:lineRule="auto"/>
        <w:ind w:right="146" w:firstLine="568"/>
        <w:rPr>
          <w:color w:val="000009"/>
          <w:sz w:val="28"/>
        </w:rPr>
      </w:pPr>
      <w:r>
        <w:rPr>
          <w:color w:val="000009"/>
          <w:sz w:val="28"/>
        </w:rPr>
        <w:t>читать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слогам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отдельные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слова,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соотносить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их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предметами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 xml:space="preserve">и </w:t>
      </w:r>
      <w:r>
        <w:rPr>
          <w:color w:val="000009"/>
          <w:spacing w:val="-2"/>
          <w:sz w:val="28"/>
        </w:rPr>
        <w:lastRenderedPageBreak/>
        <w:t>картинками;</w:t>
      </w:r>
    </w:p>
    <w:p w14:paraId="26646F77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95"/>
        </w:tabs>
        <w:spacing w:line="360" w:lineRule="auto"/>
        <w:ind w:right="139" w:firstLine="568"/>
        <w:rPr>
          <w:color w:val="000009"/>
          <w:sz w:val="28"/>
        </w:rPr>
      </w:pPr>
      <w:r>
        <w:rPr>
          <w:color w:val="000009"/>
          <w:sz w:val="28"/>
        </w:rPr>
        <w:t>слушать небольшую сказку, рассказ и</w:t>
      </w:r>
      <w:r>
        <w:rPr>
          <w:color w:val="000009"/>
          <w:spacing w:val="25"/>
          <w:sz w:val="28"/>
        </w:rPr>
        <w:t xml:space="preserve"> </w:t>
      </w:r>
      <w:r>
        <w:rPr>
          <w:color w:val="000009"/>
          <w:sz w:val="28"/>
        </w:rPr>
        <w:t>с помощью учителя</w:t>
      </w:r>
      <w:r>
        <w:rPr>
          <w:color w:val="000009"/>
          <w:spacing w:val="25"/>
          <w:sz w:val="28"/>
        </w:rPr>
        <w:t xml:space="preserve"> </w:t>
      </w:r>
      <w:r>
        <w:rPr>
          <w:color w:val="000009"/>
          <w:sz w:val="28"/>
        </w:rPr>
        <w:t>отвечать на вопросы по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содержанию, опираясь на наглядные средства.</w:t>
      </w:r>
    </w:p>
    <w:p w14:paraId="7614F9D3" w14:textId="77777777" w:rsidR="00872E23" w:rsidRDefault="00872E23" w:rsidP="00872E23">
      <w:pPr>
        <w:pStyle w:val="a3"/>
        <w:ind w:left="0"/>
      </w:pPr>
    </w:p>
    <w:p w14:paraId="1DC10C70" w14:textId="77777777" w:rsidR="00872E23" w:rsidRDefault="00872E23" w:rsidP="00872E23">
      <w:pPr>
        <w:pStyle w:val="a3"/>
        <w:ind w:left="0"/>
      </w:pPr>
    </w:p>
    <w:p w14:paraId="1206F709" w14:textId="77777777" w:rsidR="00872E23" w:rsidRDefault="00872E23" w:rsidP="00872E23">
      <w:pPr>
        <w:pStyle w:val="a3"/>
        <w:spacing w:before="8"/>
        <w:ind w:left="0"/>
      </w:pPr>
    </w:p>
    <w:p w14:paraId="303FDFA6" w14:textId="77777777" w:rsidR="00872E23" w:rsidRDefault="00872E23" w:rsidP="00872E23">
      <w:pPr>
        <w:pStyle w:val="2"/>
      </w:pPr>
      <w:r>
        <w:rPr>
          <w:spacing w:val="-2"/>
        </w:rPr>
        <w:t>Достаточный</w:t>
      </w:r>
      <w:r>
        <w:rPr>
          <w:spacing w:val="2"/>
        </w:rPr>
        <w:t xml:space="preserve"> </w:t>
      </w:r>
      <w:r>
        <w:rPr>
          <w:spacing w:val="-2"/>
        </w:rPr>
        <w:t>уровень:</w:t>
      </w:r>
    </w:p>
    <w:p w14:paraId="1D73B2CE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154"/>
        <w:ind w:left="1157" w:hanging="162"/>
        <w:rPr>
          <w:color w:val="000009"/>
          <w:sz w:val="28"/>
        </w:rPr>
      </w:pPr>
      <w:r>
        <w:rPr>
          <w:color w:val="000009"/>
          <w:sz w:val="28"/>
        </w:rPr>
        <w:t>различать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звуки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на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слух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собственном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pacing w:val="-2"/>
          <w:sz w:val="28"/>
        </w:rPr>
        <w:t>произношении;</w:t>
      </w:r>
    </w:p>
    <w:p w14:paraId="7A9F57F5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160"/>
        <w:ind w:left="1157" w:hanging="162"/>
        <w:rPr>
          <w:color w:val="000009"/>
          <w:sz w:val="28"/>
        </w:rPr>
      </w:pPr>
      <w:r>
        <w:rPr>
          <w:color w:val="000009"/>
          <w:sz w:val="28"/>
        </w:rPr>
        <w:t>читать</w:t>
      </w:r>
      <w:r>
        <w:rPr>
          <w:color w:val="000009"/>
          <w:spacing w:val="-14"/>
          <w:sz w:val="28"/>
        </w:rPr>
        <w:t xml:space="preserve"> </w:t>
      </w:r>
      <w:r>
        <w:rPr>
          <w:color w:val="000009"/>
          <w:sz w:val="28"/>
        </w:rPr>
        <w:t>по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слогам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слова,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предложения</w:t>
      </w:r>
      <w:r>
        <w:rPr>
          <w:color w:val="000009"/>
          <w:spacing w:val="-13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z w:val="28"/>
        </w:rPr>
        <w:t>короткие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pacing w:val="-2"/>
          <w:sz w:val="28"/>
        </w:rPr>
        <w:t>тексты;</w:t>
      </w:r>
    </w:p>
    <w:p w14:paraId="0EA87880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366"/>
          <w:tab w:val="left" w:pos="2659"/>
          <w:tab w:val="left" w:pos="3213"/>
          <w:tab w:val="left" w:pos="4511"/>
          <w:tab w:val="left" w:pos="5081"/>
          <w:tab w:val="left" w:pos="6846"/>
          <w:tab w:val="left" w:pos="8774"/>
          <w:tab w:val="left" w:pos="9203"/>
        </w:tabs>
        <w:spacing w:before="67" w:line="362" w:lineRule="auto"/>
        <w:ind w:right="144" w:firstLine="568"/>
        <w:rPr>
          <w:color w:val="000009"/>
          <w:sz w:val="28"/>
        </w:rPr>
      </w:pPr>
      <w:r>
        <w:rPr>
          <w:color w:val="000009"/>
          <w:spacing w:val="-2"/>
          <w:sz w:val="28"/>
        </w:rPr>
        <w:t>отвечать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на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вопросы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по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содержанию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прочитанного</w:t>
      </w:r>
      <w:r>
        <w:rPr>
          <w:color w:val="000009"/>
          <w:sz w:val="28"/>
        </w:rPr>
        <w:tab/>
      </w:r>
      <w:r>
        <w:rPr>
          <w:color w:val="000009"/>
          <w:spacing w:val="-10"/>
          <w:sz w:val="28"/>
        </w:rPr>
        <w:t>и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 xml:space="preserve">по </w:t>
      </w:r>
      <w:r>
        <w:rPr>
          <w:color w:val="000009"/>
          <w:sz w:val="28"/>
        </w:rPr>
        <w:t>иллюстрациям к тексту.</w:t>
      </w:r>
    </w:p>
    <w:p w14:paraId="702376D3" w14:textId="77777777" w:rsidR="00872E23" w:rsidRDefault="00872E23" w:rsidP="00872E23">
      <w:pPr>
        <w:pStyle w:val="1"/>
        <w:ind w:left="855"/>
        <w:jc w:val="center"/>
      </w:pPr>
      <w:r>
        <w:t>3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1B9282ED" w14:textId="77777777" w:rsidR="00872E23" w:rsidRDefault="00872E23" w:rsidP="00872E23">
      <w:pPr>
        <w:pStyle w:val="a3"/>
        <w:spacing w:before="122"/>
        <w:ind w:left="0"/>
        <w:rPr>
          <w:b/>
        </w:rPr>
      </w:pPr>
    </w:p>
    <w:p w14:paraId="5EB584C1" w14:textId="77777777" w:rsidR="00872E23" w:rsidRDefault="00872E23" w:rsidP="00872E23">
      <w:pPr>
        <w:pStyle w:val="2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74B2C4F7" w14:textId="77777777" w:rsidR="00872E23" w:rsidRDefault="00872E23" w:rsidP="00872E23">
      <w:pPr>
        <w:pStyle w:val="a3"/>
        <w:spacing w:before="112"/>
        <w:ind w:left="0"/>
        <w:rPr>
          <w:b/>
          <w:i/>
        </w:rPr>
      </w:pPr>
    </w:p>
    <w:p w14:paraId="093B244E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09"/>
        </w:tabs>
        <w:spacing w:line="360" w:lineRule="auto"/>
        <w:ind w:right="146" w:firstLine="568"/>
        <w:rPr>
          <w:sz w:val="28"/>
        </w:rPr>
      </w:pPr>
      <w:r>
        <w:rPr>
          <w:sz w:val="28"/>
        </w:rPr>
        <w:t>осознанное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</w:t>
      </w:r>
      <w:r>
        <w:rPr>
          <w:spacing w:val="40"/>
          <w:sz w:val="28"/>
        </w:rPr>
        <w:t xml:space="preserve"> </w:t>
      </w:r>
      <w:r>
        <w:rPr>
          <w:sz w:val="28"/>
        </w:rPr>
        <w:t>вслух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целыми </w:t>
      </w:r>
      <w:r>
        <w:rPr>
          <w:spacing w:val="-2"/>
          <w:sz w:val="28"/>
        </w:rPr>
        <w:t>словами;</w:t>
      </w:r>
    </w:p>
    <w:p w14:paraId="3CEC7F74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280"/>
        <w:ind w:left="1157" w:hanging="162"/>
        <w:rPr>
          <w:sz w:val="28"/>
        </w:rPr>
      </w:pPr>
      <w:r>
        <w:rPr>
          <w:sz w:val="28"/>
        </w:rPr>
        <w:t>пересказ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вопросам;</w:t>
      </w:r>
    </w:p>
    <w:p w14:paraId="57E26B0B" w14:textId="77777777" w:rsidR="00872E23" w:rsidRDefault="00872E23" w:rsidP="00872E23">
      <w:pPr>
        <w:pStyle w:val="a3"/>
        <w:spacing w:before="119"/>
        <w:ind w:left="0"/>
      </w:pPr>
    </w:p>
    <w:p w14:paraId="24316009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67"/>
        </w:tabs>
        <w:spacing w:line="360" w:lineRule="auto"/>
        <w:ind w:right="145" w:firstLine="568"/>
        <w:jc w:val="both"/>
        <w:rPr>
          <w:sz w:val="28"/>
        </w:rPr>
      </w:pPr>
      <w:r>
        <w:rPr>
          <w:sz w:val="28"/>
        </w:rPr>
        <w:t xml:space="preserve">участие в коллективной работе по оценке поступков героев и </w:t>
      </w:r>
      <w:r>
        <w:rPr>
          <w:spacing w:val="-2"/>
          <w:sz w:val="28"/>
        </w:rPr>
        <w:t>событий;</w:t>
      </w:r>
    </w:p>
    <w:p w14:paraId="153E0759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280"/>
        <w:ind w:left="1157" w:hanging="162"/>
        <w:rPr>
          <w:sz w:val="28"/>
        </w:rPr>
      </w:pPr>
      <w:r>
        <w:rPr>
          <w:sz w:val="28"/>
        </w:rPr>
        <w:t>выразительное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7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стихотворений.</w:t>
      </w:r>
    </w:p>
    <w:p w14:paraId="07AC9F27" w14:textId="77777777" w:rsidR="00872E23" w:rsidRDefault="00872E23" w:rsidP="00872E23">
      <w:pPr>
        <w:pStyle w:val="a3"/>
        <w:spacing w:before="126"/>
        <w:ind w:left="0"/>
      </w:pPr>
    </w:p>
    <w:p w14:paraId="04624907" w14:textId="77777777" w:rsidR="00872E23" w:rsidRDefault="00872E23" w:rsidP="00872E23">
      <w:pPr>
        <w:pStyle w:val="2"/>
        <w:spacing w:before="1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49984B50" w14:textId="77777777" w:rsidR="00872E23" w:rsidRDefault="00872E23" w:rsidP="00872E23">
      <w:pPr>
        <w:pStyle w:val="a3"/>
        <w:spacing w:before="111"/>
        <w:ind w:left="0"/>
        <w:rPr>
          <w:b/>
          <w:i/>
        </w:rPr>
      </w:pPr>
    </w:p>
    <w:p w14:paraId="728E179F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98"/>
        </w:tabs>
        <w:spacing w:before="1" w:line="360" w:lineRule="auto"/>
        <w:ind w:right="142" w:firstLine="568"/>
        <w:jc w:val="both"/>
        <w:rPr>
          <w:sz w:val="28"/>
        </w:rPr>
      </w:pPr>
      <w:r>
        <w:rPr>
          <w:sz w:val="28"/>
        </w:rPr>
        <w:t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14:paraId="502D2D9D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279"/>
        <w:ind w:left="1157" w:hanging="162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тексту;</w:t>
      </w:r>
    </w:p>
    <w:p w14:paraId="703BCDCD" w14:textId="77777777" w:rsidR="00872E23" w:rsidRDefault="00872E23" w:rsidP="00872E23">
      <w:pPr>
        <w:pStyle w:val="a3"/>
        <w:spacing w:before="119"/>
        <w:ind w:left="0"/>
      </w:pPr>
    </w:p>
    <w:p w14:paraId="415335A5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33"/>
        </w:tabs>
        <w:spacing w:line="360" w:lineRule="auto"/>
        <w:ind w:right="144" w:firstLine="568"/>
        <w:jc w:val="both"/>
        <w:rPr>
          <w:sz w:val="28"/>
        </w:rPr>
      </w:pPr>
      <w:r>
        <w:rPr>
          <w:sz w:val="28"/>
        </w:rPr>
        <w:t xml:space="preserve">определение основной мысли текста после предварительного его </w:t>
      </w:r>
      <w:r>
        <w:rPr>
          <w:spacing w:val="-2"/>
          <w:sz w:val="28"/>
        </w:rPr>
        <w:t>анализа;</w:t>
      </w:r>
    </w:p>
    <w:p w14:paraId="303DE4AB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281"/>
        <w:ind w:left="1157" w:hanging="162"/>
        <w:rPr>
          <w:sz w:val="28"/>
        </w:rPr>
      </w:pPr>
      <w:r>
        <w:rPr>
          <w:sz w:val="28"/>
        </w:rPr>
        <w:lastRenderedPageBreak/>
        <w:t>чтение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молча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14:paraId="517A32E9" w14:textId="77777777" w:rsidR="00872E23" w:rsidRDefault="00872E23" w:rsidP="00872E23">
      <w:pPr>
        <w:pStyle w:val="a3"/>
        <w:spacing w:before="119"/>
        <w:ind w:left="0"/>
      </w:pPr>
    </w:p>
    <w:p w14:paraId="57FFF6B9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66"/>
        </w:tabs>
        <w:spacing w:line="360" w:lineRule="auto"/>
        <w:ind w:right="143" w:firstLine="568"/>
        <w:rPr>
          <w:sz w:val="28"/>
        </w:rPr>
      </w:pPr>
      <w:r>
        <w:rPr>
          <w:sz w:val="28"/>
        </w:rPr>
        <w:t>определение главных действующих лиц произведения; элементарная оценка их поступков;</w:t>
      </w:r>
    </w:p>
    <w:p w14:paraId="11A90E7F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243"/>
        </w:tabs>
        <w:spacing w:before="280" w:line="360" w:lineRule="auto"/>
        <w:ind w:right="142" w:firstLine="568"/>
        <w:jc w:val="both"/>
        <w:rPr>
          <w:sz w:val="28"/>
        </w:rPr>
      </w:pPr>
      <w:r>
        <w:rPr>
          <w:sz w:val="28"/>
        </w:rPr>
        <w:t>чтение диалогов по ролям с использованием некоторых средств устной выразительности (после предварительного разбора);</w:t>
      </w:r>
    </w:p>
    <w:p w14:paraId="5868363A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78"/>
        </w:tabs>
        <w:spacing w:before="67" w:line="362" w:lineRule="auto"/>
        <w:ind w:right="142" w:firstLine="568"/>
        <w:rPr>
          <w:sz w:val="28"/>
        </w:rPr>
      </w:pPr>
      <w:r>
        <w:rPr>
          <w:sz w:val="28"/>
        </w:rPr>
        <w:t>пересказ текста по частям с опорой на вопросы учителя, картинный план или иллюстрацию;</w:t>
      </w:r>
    </w:p>
    <w:p w14:paraId="30F544C9" w14:textId="77777777" w:rsidR="00872E23" w:rsidRDefault="00872E23" w:rsidP="00872E23">
      <w:pPr>
        <w:pStyle w:val="a5"/>
        <w:numPr>
          <w:ilvl w:val="0"/>
          <w:numId w:val="5"/>
        </w:numPr>
        <w:tabs>
          <w:tab w:val="left" w:pos="1157"/>
        </w:tabs>
        <w:spacing w:before="276"/>
        <w:ind w:left="1157" w:hanging="162"/>
        <w:rPr>
          <w:sz w:val="28"/>
        </w:rPr>
      </w:pPr>
      <w:r>
        <w:rPr>
          <w:sz w:val="28"/>
        </w:rPr>
        <w:t>выразительное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5"/>
          <w:sz w:val="28"/>
        </w:rPr>
        <w:t xml:space="preserve"> </w:t>
      </w:r>
      <w:r>
        <w:rPr>
          <w:sz w:val="28"/>
        </w:rPr>
        <w:t>5-6</w:t>
      </w:r>
      <w:r>
        <w:rPr>
          <w:spacing w:val="-2"/>
          <w:sz w:val="28"/>
        </w:rPr>
        <w:t xml:space="preserve"> стихотворений.</w:t>
      </w:r>
    </w:p>
    <w:p w14:paraId="1D9DD835" w14:textId="77777777" w:rsidR="00872E23" w:rsidRPr="00872E23" w:rsidRDefault="00872E23" w:rsidP="00872E23">
      <w:pPr>
        <w:spacing w:line="360" w:lineRule="auto"/>
        <w:jc w:val="both"/>
        <w:rPr>
          <w:sz w:val="28"/>
        </w:rPr>
        <w:sectPr w:rsidR="00872E23" w:rsidRP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78A78D82" w14:textId="77777777" w:rsidR="00872E23" w:rsidRDefault="00872E23" w:rsidP="00872E23">
      <w:pPr>
        <w:pStyle w:val="a3"/>
        <w:ind w:left="0"/>
      </w:pPr>
    </w:p>
    <w:p w14:paraId="4EECA358" w14:textId="77777777" w:rsidR="00872E23" w:rsidRDefault="00872E23" w:rsidP="00872E23">
      <w:pPr>
        <w:pStyle w:val="a3"/>
        <w:spacing w:before="124"/>
        <w:ind w:left="0"/>
      </w:pPr>
    </w:p>
    <w:p w14:paraId="67434F31" w14:textId="77777777" w:rsidR="00872E23" w:rsidRDefault="00872E23" w:rsidP="00872E23">
      <w:pPr>
        <w:pStyle w:val="1"/>
        <w:ind w:left="855" w:right="851"/>
        <w:jc w:val="center"/>
      </w:pPr>
      <w:r>
        <w:t>4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1C41FE0B" w14:textId="77777777" w:rsidR="00872E23" w:rsidRDefault="00872E23" w:rsidP="00872E23">
      <w:pPr>
        <w:pStyle w:val="2"/>
        <w:spacing w:before="2"/>
        <w:ind w:left="855" w:right="5584"/>
        <w:jc w:val="center"/>
      </w:pPr>
      <w:r>
        <w:t>Минимальный</w:t>
      </w:r>
      <w:r>
        <w:rPr>
          <w:spacing w:val="-8"/>
        </w:rPr>
        <w:t xml:space="preserve"> </w:t>
      </w:r>
      <w:r>
        <w:rPr>
          <w:spacing w:val="-2"/>
        </w:rPr>
        <w:t>уровень:</w:t>
      </w:r>
    </w:p>
    <w:p w14:paraId="2ABBAD69" w14:textId="77777777" w:rsidR="00872E23" w:rsidRDefault="00872E23" w:rsidP="00872E23">
      <w:pPr>
        <w:pStyle w:val="a3"/>
        <w:spacing w:before="153" w:line="360" w:lineRule="auto"/>
        <w:ind w:right="145" w:firstLine="568"/>
        <w:jc w:val="both"/>
      </w:pPr>
      <w:r>
        <w:t xml:space="preserve">осознанное и правильное чтение текст вслух по слогам и целыми </w:t>
      </w:r>
      <w:r>
        <w:rPr>
          <w:spacing w:val="-2"/>
        </w:rPr>
        <w:t>словами;</w:t>
      </w:r>
    </w:p>
    <w:p w14:paraId="7CF85E92" w14:textId="77777777" w:rsidR="00872E23" w:rsidRDefault="00872E23" w:rsidP="00872E23">
      <w:pPr>
        <w:pStyle w:val="a3"/>
        <w:spacing w:before="2"/>
        <w:ind w:left="995"/>
        <w:jc w:val="both"/>
      </w:pPr>
      <w:r>
        <w:t>пересказ</w:t>
      </w:r>
      <w:r>
        <w:rPr>
          <w:spacing w:val="-14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прочитанного</w:t>
      </w:r>
      <w:r>
        <w:rPr>
          <w:spacing w:val="-10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вопросам;</w:t>
      </w:r>
    </w:p>
    <w:p w14:paraId="5F51078A" w14:textId="77777777" w:rsidR="00872E23" w:rsidRDefault="00872E23" w:rsidP="00872E23">
      <w:pPr>
        <w:pStyle w:val="a3"/>
        <w:spacing w:before="160" w:line="360" w:lineRule="auto"/>
        <w:ind w:left="995" w:right="179"/>
        <w:jc w:val="both"/>
      </w:pP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коллективной</w:t>
      </w:r>
      <w:r>
        <w:rPr>
          <w:spacing w:val="-9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оценке</w:t>
      </w:r>
      <w:r>
        <w:rPr>
          <w:spacing w:val="-9"/>
        </w:rPr>
        <w:t xml:space="preserve"> </w:t>
      </w:r>
      <w:r>
        <w:t>поступков</w:t>
      </w:r>
      <w:r>
        <w:rPr>
          <w:spacing w:val="-10"/>
        </w:rPr>
        <w:t xml:space="preserve"> </w:t>
      </w:r>
      <w:r>
        <w:t>героев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событий; выразительное чтение наизусть 5-7 коротких стихотворений.</w:t>
      </w:r>
    </w:p>
    <w:p w14:paraId="429B26C1" w14:textId="77777777" w:rsidR="00872E23" w:rsidRDefault="00872E23" w:rsidP="00872E23">
      <w:pPr>
        <w:pStyle w:val="2"/>
        <w:spacing w:before="6"/>
        <w:jc w:val="both"/>
      </w:pPr>
      <w:r>
        <w:rPr>
          <w:spacing w:val="-2"/>
        </w:rPr>
        <w:t>Достаточный</w:t>
      </w:r>
      <w:r>
        <w:rPr>
          <w:spacing w:val="2"/>
        </w:rPr>
        <w:t xml:space="preserve"> </w:t>
      </w:r>
      <w:r>
        <w:rPr>
          <w:spacing w:val="-2"/>
        </w:rPr>
        <w:t>уровень:</w:t>
      </w:r>
    </w:p>
    <w:p w14:paraId="552A89FC" w14:textId="77777777" w:rsidR="00872E23" w:rsidRDefault="00872E23" w:rsidP="00872E23">
      <w:pPr>
        <w:pStyle w:val="a3"/>
        <w:spacing w:before="154" w:line="360" w:lineRule="auto"/>
        <w:ind w:right="140" w:firstLine="568"/>
        <w:jc w:val="both"/>
      </w:pPr>
      <w:r>
        <w:t>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</w:r>
    </w:p>
    <w:p w14:paraId="5BFC7A83" w14:textId="77777777" w:rsidR="00872E23" w:rsidRDefault="00872E23" w:rsidP="00872E23">
      <w:pPr>
        <w:pStyle w:val="a3"/>
        <w:spacing w:before="1"/>
        <w:ind w:left="995"/>
        <w:jc w:val="both"/>
      </w:pPr>
      <w:r>
        <w:t>ответы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учителя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прочитанному</w:t>
      </w:r>
      <w:r>
        <w:rPr>
          <w:spacing w:val="-9"/>
        </w:rPr>
        <w:t xml:space="preserve"> </w:t>
      </w:r>
      <w:r>
        <w:rPr>
          <w:spacing w:val="-2"/>
        </w:rPr>
        <w:t>тексту;</w:t>
      </w:r>
    </w:p>
    <w:p w14:paraId="7FF4D7FD" w14:textId="77777777" w:rsidR="00872E23" w:rsidRDefault="00872E23" w:rsidP="00872E23">
      <w:pPr>
        <w:pStyle w:val="a3"/>
        <w:spacing w:before="160" w:line="362" w:lineRule="auto"/>
        <w:ind w:right="146" w:firstLine="568"/>
        <w:jc w:val="both"/>
      </w:pPr>
      <w:r>
        <w:t xml:space="preserve">определение основной мысли текста после предварительного его </w:t>
      </w:r>
      <w:r>
        <w:rPr>
          <w:spacing w:val="-2"/>
        </w:rPr>
        <w:t>анализа;</w:t>
      </w:r>
    </w:p>
    <w:p w14:paraId="6F0F1465" w14:textId="77777777" w:rsidR="00872E23" w:rsidRDefault="00872E23" w:rsidP="00872E23">
      <w:pPr>
        <w:pStyle w:val="a3"/>
        <w:spacing w:line="317" w:lineRule="exact"/>
        <w:ind w:left="995"/>
        <w:jc w:val="both"/>
      </w:pPr>
      <w:r>
        <w:t>чтение</w:t>
      </w:r>
      <w:r>
        <w:rPr>
          <w:spacing w:val="-9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молча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выполнением</w:t>
      </w:r>
      <w:r>
        <w:rPr>
          <w:spacing w:val="-7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rPr>
          <w:spacing w:val="-2"/>
        </w:rPr>
        <w:t>учителя;</w:t>
      </w:r>
    </w:p>
    <w:p w14:paraId="308E60E7" w14:textId="77777777" w:rsidR="00872E23" w:rsidRDefault="00872E23" w:rsidP="00872E23">
      <w:pPr>
        <w:pStyle w:val="a3"/>
        <w:spacing w:before="161" w:line="360" w:lineRule="auto"/>
        <w:ind w:firstLine="568"/>
      </w:pPr>
      <w:r>
        <w:t>определение</w:t>
      </w:r>
      <w:r>
        <w:rPr>
          <w:spacing w:val="35"/>
        </w:rPr>
        <w:t xml:space="preserve"> </w:t>
      </w:r>
      <w:r>
        <w:t>главных</w:t>
      </w:r>
      <w:r>
        <w:rPr>
          <w:spacing w:val="36"/>
        </w:rPr>
        <w:t xml:space="preserve"> </w:t>
      </w:r>
      <w:r>
        <w:t>действующих</w:t>
      </w:r>
      <w:r>
        <w:rPr>
          <w:spacing w:val="37"/>
        </w:rPr>
        <w:t xml:space="preserve"> </w:t>
      </w:r>
      <w:r>
        <w:t>лиц</w:t>
      </w:r>
      <w:r>
        <w:rPr>
          <w:spacing w:val="36"/>
        </w:rPr>
        <w:t xml:space="preserve"> </w:t>
      </w:r>
      <w:r>
        <w:t>произведения;</w:t>
      </w:r>
      <w:r>
        <w:rPr>
          <w:spacing w:val="37"/>
        </w:rPr>
        <w:t xml:space="preserve"> </w:t>
      </w:r>
      <w:r>
        <w:t>элементарная оценка их поступков;</w:t>
      </w:r>
    </w:p>
    <w:p w14:paraId="61283B48" w14:textId="77777777" w:rsidR="00872E23" w:rsidRDefault="00872E23" w:rsidP="00872E23">
      <w:pPr>
        <w:pStyle w:val="a3"/>
        <w:spacing w:before="1" w:line="360" w:lineRule="auto"/>
        <w:ind w:firstLine="568"/>
      </w:pPr>
      <w:r>
        <w:t>чтение</w:t>
      </w:r>
      <w:r>
        <w:rPr>
          <w:spacing w:val="80"/>
        </w:rPr>
        <w:t xml:space="preserve"> </w:t>
      </w:r>
      <w:r>
        <w:t>диалогов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ролям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некоторых</w:t>
      </w:r>
      <w:r>
        <w:rPr>
          <w:spacing w:val="8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устной выразительности (после предварительного разбора);</w:t>
      </w:r>
    </w:p>
    <w:p w14:paraId="5F77304A" w14:textId="77777777" w:rsidR="00872E23" w:rsidRDefault="00872E23" w:rsidP="00872E23">
      <w:pPr>
        <w:pStyle w:val="a3"/>
        <w:spacing w:line="360" w:lineRule="auto"/>
        <w:ind w:firstLine="568"/>
      </w:pPr>
      <w:r>
        <w:t>пересказ</w:t>
      </w:r>
      <w:r>
        <w:rPr>
          <w:spacing w:val="37"/>
        </w:rPr>
        <w:t xml:space="preserve"> </w:t>
      </w:r>
      <w:r>
        <w:t>текста</w:t>
      </w:r>
      <w:r>
        <w:rPr>
          <w:spacing w:val="37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частям</w:t>
      </w:r>
      <w:r>
        <w:rPr>
          <w:spacing w:val="37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опорой</w:t>
      </w:r>
      <w:r>
        <w:rPr>
          <w:spacing w:val="38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вопросы</w:t>
      </w:r>
      <w:r>
        <w:rPr>
          <w:spacing w:val="38"/>
        </w:rPr>
        <w:t xml:space="preserve"> </w:t>
      </w:r>
      <w:r>
        <w:t>учителя,</w:t>
      </w:r>
      <w:r>
        <w:rPr>
          <w:spacing w:val="37"/>
        </w:rPr>
        <w:t xml:space="preserve"> </w:t>
      </w:r>
      <w:r>
        <w:t>картинный план или иллюстрацию;</w:t>
      </w:r>
    </w:p>
    <w:p w14:paraId="7A847FBD" w14:textId="77777777" w:rsidR="00872E23" w:rsidRDefault="00872E23" w:rsidP="00872E23">
      <w:pPr>
        <w:pStyle w:val="a3"/>
        <w:spacing w:before="1"/>
        <w:ind w:left="995"/>
      </w:pPr>
      <w:r>
        <w:t>выразительное</w:t>
      </w:r>
      <w:r>
        <w:rPr>
          <w:spacing w:val="-8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наизусть</w:t>
      </w:r>
      <w:r>
        <w:rPr>
          <w:spacing w:val="-6"/>
        </w:rPr>
        <w:t xml:space="preserve"> </w:t>
      </w:r>
      <w:r>
        <w:t>7-8</w:t>
      </w:r>
      <w:r>
        <w:rPr>
          <w:spacing w:val="-4"/>
        </w:rPr>
        <w:t xml:space="preserve"> </w:t>
      </w:r>
      <w:r>
        <w:rPr>
          <w:spacing w:val="-2"/>
        </w:rPr>
        <w:t>стихотворений.</w:t>
      </w:r>
    </w:p>
    <w:p w14:paraId="66CF074A" w14:textId="77777777" w:rsidR="00872E23" w:rsidRDefault="00872E23" w:rsidP="00872E23">
      <w:pPr>
        <w:pStyle w:val="a3"/>
        <w:spacing w:line="360" w:lineRule="auto"/>
        <w:ind w:left="0"/>
        <w:jc w:val="both"/>
      </w:pPr>
    </w:p>
    <w:p w14:paraId="40D19CD7" w14:textId="77777777" w:rsidR="00872E23" w:rsidRDefault="00872E23" w:rsidP="00872E23">
      <w:pPr>
        <w:pStyle w:val="1"/>
        <w:spacing w:before="72"/>
        <w:jc w:val="left"/>
      </w:pPr>
      <w:r>
        <w:rPr>
          <w:color w:val="000009"/>
          <w:u w:val="single" w:color="000009"/>
        </w:rPr>
        <w:t>Содержание</w:t>
      </w:r>
      <w:r>
        <w:rPr>
          <w:color w:val="000009"/>
          <w:spacing w:val="-15"/>
          <w:u w:val="single" w:color="000009"/>
        </w:rPr>
        <w:t xml:space="preserve"> </w:t>
      </w:r>
      <w:r>
        <w:rPr>
          <w:color w:val="000009"/>
          <w:u w:val="single" w:color="000009"/>
        </w:rPr>
        <w:t>учебного</w:t>
      </w:r>
      <w:r>
        <w:rPr>
          <w:color w:val="000009"/>
          <w:spacing w:val="-13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предмета</w:t>
      </w:r>
    </w:p>
    <w:p w14:paraId="447ABD7F" w14:textId="77777777" w:rsidR="00872E23" w:rsidRDefault="00872E23" w:rsidP="00872E23">
      <w:pPr>
        <w:pStyle w:val="a3"/>
        <w:spacing w:before="319"/>
        <w:ind w:left="0"/>
        <w:rPr>
          <w:b/>
        </w:rPr>
      </w:pPr>
    </w:p>
    <w:p w14:paraId="33C47F5D" w14:textId="77777777" w:rsidR="00872E23" w:rsidRDefault="00872E23" w:rsidP="00872E23">
      <w:pPr>
        <w:pStyle w:val="a3"/>
        <w:spacing w:line="360" w:lineRule="auto"/>
        <w:ind w:right="141" w:firstLine="568"/>
        <w:jc w:val="both"/>
      </w:pPr>
      <w:r>
        <w:t>Чтение, как учебный предмет,</w:t>
      </w:r>
      <w:r>
        <w:rPr>
          <w:spacing w:val="40"/>
        </w:rPr>
        <w:t xml:space="preserve"> </w:t>
      </w:r>
      <w:r>
        <w:t xml:space="preserve">является ведущим в системе подготовки младшего школьника с ограниченными возможностями здоровья, так как от его усвоения во многом зависит успешность всего школьного обучения. Практическая и коррекционная направленность </w:t>
      </w:r>
      <w:r>
        <w:lastRenderedPageBreak/>
        <w:t>обучения чтению обусловливает его</w:t>
      </w:r>
      <w:r>
        <w:rPr>
          <w:spacing w:val="40"/>
        </w:rPr>
        <w:t xml:space="preserve"> </w:t>
      </w:r>
      <w:r>
        <w:t>специфику: все</w:t>
      </w:r>
      <w:r>
        <w:rPr>
          <w:spacing w:val="40"/>
        </w:rPr>
        <w:t xml:space="preserve"> </w:t>
      </w:r>
      <w:r>
        <w:t>получаемые учащимися</w:t>
      </w:r>
      <w:r>
        <w:rPr>
          <w:spacing w:val="40"/>
        </w:rPr>
        <w:t xml:space="preserve"> </w:t>
      </w:r>
      <w:r>
        <w:t>знания, являются практически значимыми для их социальной адаптации и реабилитации. Необходимость коррекции познавательной и речевой деятельности школьников с ограниченными возможностями здоровья</w:t>
      </w:r>
      <w:r>
        <w:rPr>
          <w:spacing w:val="40"/>
        </w:rPr>
        <w:t xml:space="preserve"> </w:t>
      </w:r>
      <w:r>
        <w:t>обусловлена трудностями овладения ими навыками чтения, своеобразием их общего и речевого развития,</w:t>
      </w:r>
      <w:r>
        <w:rPr>
          <w:spacing w:val="40"/>
        </w:rPr>
        <w:t xml:space="preserve"> </w:t>
      </w:r>
      <w:r>
        <w:t>психофизических функций.</w:t>
      </w:r>
    </w:p>
    <w:p w14:paraId="1456DE8A" w14:textId="77777777" w:rsidR="00872E23" w:rsidRDefault="00872E23" w:rsidP="00872E23">
      <w:pPr>
        <w:pStyle w:val="a3"/>
        <w:spacing w:line="360" w:lineRule="auto"/>
        <w:ind w:right="134" w:firstLine="916"/>
        <w:jc w:val="both"/>
      </w:pPr>
      <w:r>
        <w:t>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учащиеся в силу особенностей психического развития овладевают с большим трудом, что затрудняет понимание содержания прочитанного</w:t>
      </w:r>
    </w:p>
    <w:p w14:paraId="63A4201C" w14:textId="77777777" w:rsidR="00872E23" w:rsidRDefault="00872E23" w:rsidP="00872E23">
      <w:pPr>
        <w:pStyle w:val="a3"/>
        <w:spacing w:line="360" w:lineRule="auto"/>
        <w:ind w:right="142" w:firstLine="916"/>
        <w:jc w:val="both"/>
      </w:pPr>
      <w:r>
        <w:t>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план.</w:t>
      </w:r>
    </w:p>
    <w:p w14:paraId="2A70B30E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4091F49B" w14:textId="77777777" w:rsidR="00872E23" w:rsidRDefault="00872E23" w:rsidP="00872E23">
      <w:pPr>
        <w:spacing w:before="72"/>
        <w:ind w:left="855" w:right="852"/>
        <w:jc w:val="center"/>
        <w:rPr>
          <w:b/>
          <w:sz w:val="28"/>
        </w:rPr>
      </w:pPr>
      <w:r>
        <w:rPr>
          <w:b/>
          <w:color w:val="000009"/>
          <w:sz w:val="28"/>
        </w:rPr>
        <w:lastRenderedPageBreak/>
        <w:t>1</w:t>
      </w:r>
      <w:r>
        <w:rPr>
          <w:b/>
          <w:color w:val="000009"/>
          <w:spacing w:val="1"/>
          <w:sz w:val="28"/>
        </w:rPr>
        <w:t xml:space="preserve"> </w:t>
      </w:r>
      <w:r>
        <w:rPr>
          <w:b/>
          <w:color w:val="000009"/>
          <w:spacing w:val="-2"/>
          <w:sz w:val="28"/>
        </w:rPr>
        <w:t>КЛАСС</w:t>
      </w:r>
    </w:p>
    <w:p w14:paraId="3A61B3F4" w14:textId="77777777" w:rsidR="00872E23" w:rsidRDefault="00872E23" w:rsidP="00872E23">
      <w:pPr>
        <w:spacing w:before="319"/>
        <w:ind w:left="995"/>
        <w:jc w:val="both"/>
        <w:rPr>
          <w:sz w:val="28"/>
        </w:rPr>
      </w:pPr>
      <w:proofErr w:type="spellStart"/>
      <w:r>
        <w:rPr>
          <w:b/>
          <w:color w:val="000009"/>
          <w:sz w:val="28"/>
        </w:rPr>
        <w:t>Добукварный</w:t>
      </w:r>
      <w:proofErr w:type="spellEnd"/>
      <w:r>
        <w:rPr>
          <w:b/>
          <w:color w:val="000009"/>
          <w:spacing w:val="-10"/>
          <w:sz w:val="28"/>
        </w:rPr>
        <w:t xml:space="preserve"> </w:t>
      </w:r>
      <w:r>
        <w:rPr>
          <w:b/>
          <w:color w:val="000009"/>
          <w:sz w:val="28"/>
        </w:rPr>
        <w:t>период</w:t>
      </w:r>
      <w:r>
        <w:rPr>
          <w:b/>
          <w:color w:val="000009"/>
          <w:spacing w:val="52"/>
          <w:sz w:val="28"/>
        </w:rPr>
        <w:t xml:space="preserve"> </w:t>
      </w:r>
      <w:r>
        <w:rPr>
          <w:color w:val="000009"/>
          <w:sz w:val="28"/>
        </w:rPr>
        <w:t>(14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pacing w:val="-5"/>
          <w:sz w:val="28"/>
        </w:rPr>
        <w:t>ч.)</w:t>
      </w:r>
    </w:p>
    <w:p w14:paraId="514162B8" w14:textId="77777777" w:rsidR="00872E23" w:rsidRDefault="00872E23" w:rsidP="00872E23">
      <w:pPr>
        <w:pStyle w:val="a3"/>
        <w:spacing w:before="161" w:line="360" w:lineRule="auto"/>
        <w:ind w:right="134" w:firstLine="568"/>
        <w:jc w:val="both"/>
      </w:pPr>
      <w:r>
        <w:rPr>
          <w:color w:val="000009"/>
        </w:rPr>
        <w:t>Знакомство с классом и школой, с режимом дня. Беседы о том, что находится в классе. Беседы на темы: «Порядок в классе», «Учитель и ученики»,</w:t>
      </w:r>
      <w:r>
        <w:rPr>
          <w:color w:val="000009"/>
          <w:spacing w:val="65"/>
          <w:w w:val="150"/>
        </w:rPr>
        <w:t xml:space="preserve"> </w:t>
      </w:r>
      <w:r>
        <w:rPr>
          <w:color w:val="000009"/>
        </w:rPr>
        <w:t>«Имя</w:t>
      </w:r>
      <w:r>
        <w:rPr>
          <w:color w:val="000009"/>
          <w:spacing w:val="68"/>
          <w:w w:val="15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68"/>
          <w:w w:val="150"/>
        </w:rPr>
        <w:t xml:space="preserve"> </w:t>
      </w:r>
      <w:r>
        <w:rPr>
          <w:color w:val="000009"/>
        </w:rPr>
        <w:t>отчество</w:t>
      </w:r>
      <w:r>
        <w:rPr>
          <w:color w:val="000009"/>
          <w:spacing w:val="69"/>
          <w:w w:val="150"/>
        </w:rPr>
        <w:t xml:space="preserve"> </w:t>
      </w:r>
      <w:r>
        <w:rPr>
          <w:color w:val="000009"/>
        </w:rPr>
        <w:t>учителя»,</w:t>
      </w:r>
      <w:r>
        <w:rPr>
          <w:color w:val="000009"/>
          <w:spacing w:val="68"/>
          <w:w w:val="150"/>
        </w:rPr>
        <w:t xml:space="preserve"> </w:t>
      </w:r>
      <w:r>
        <w:rPr>
          <w:color w:val="000009"/>
        </w:rPr>
        <w:t>«Имена</w:t>
      </w:r>
      <w:r>
        <w:rPr>
          <w:color w:val="000009"/>
          <w:spacing w:val="68"/>
          <w:w w:val="15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68"/>
          <w:w w:val="150"/>
        </w:rPr>
        <w:t xml:space="preserve"> </w:t>
      </w:r>
      <w:r>
        <w:rPr>
          <w:color w:val="000009"/>
        </w:rPr>
        <w:t>фамилии</w:t>
      </w:r>
      <w:r>
        <w:rPr>
          <w:color w:val="000009"/>
          <w:spacing w:val="69"/>
          <w:w w:val="150"/>
        </w:rPr>
        <w:t xml:space="preserve"> </w:t>
      </w:r>
      <w:r>
        <w:rPr>
          <w:color w:val="000009"/>
          <w:spacing w:val="-2"/>
        </w:rPr>
        <w:t>учеников»,</w:t>
      </w:r>
    </w:p>
    <w:p w14:paraId="547506D5" w14:textId="77777777" w:rsidR="00872E23" w:rsidRDefault="00872E23" w:rsidP="00872E23">
      <w:pPr>
        <w:pStyle w:val="a3"/>
        <w:spacing w:line="360" w:lineRule="auto"/>
        <w:ind w:right="137"/>
        <w:jc w:val="both"/>
      </w:pPr>
      <w:r>
        <w:rPr>
          <w:color w:val="000009"/>
        </w:rPr>
        <w:t xml:space="preserve">«перемены в школе, их назначение», «Я и моя семья», «Окружающий меня </w:t>
      </w:r>
      <w:r>
        <w:rPr>
          <w:color w:val="000009"/>
          <w:spacing w:val="-2"/>
        </w:rPr>
        <w:t>мир».</w:t>
      </w:r>
    </w:p>
    <w:p w14:paraId="2893F8FD" w14:textId="77777777" w:rsidR="00872E23" w:rsidRDefault="00872E23" w:rsidP="00872E23">
      <w:pPr>
        <w:pStyle w:val="a3"/>
        <w:spacing w:line="360" w:lineRule="auto"/>
        <w:ind w:right="142" w:firstLine="568"/>
        <w:jc w:val="both"/>
      </w:pPr>
      <w:r>
        <w:rPr>
          <w:color w:val="000009"/>
        </w:rPr>
        <w:t>Привитие обучающимся навыков учебной деятельности: умение правильно сидеть за партой, вставать, слушать учителя.</w:t>
      </w:r>
    </w:p>
    <w:p w14:paraId="4FC3D30F" w14:textId="77777777" w:rsidR="00872E23" w:rsidRDefault="00872E23" w:rsidP="00872E23">
      <w:pPr>
        <w:pStyle w:val="a3"/>
        <w:spacing w:before="1" w:line="360" w:lineRule="auto"/>
        <w:ind w:right="141" w:firstLine="568"/>
        <w:jc w:val="both"/>
      </w:pPr>
      <w:r>
        <w:rPr>
          <w:color w:val="000009"/>
        </w:rPr>
        <w:t>Изучение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уровня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общего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развития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подготовленности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обучающихся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к обучению грамоте в процессе фронтальной и индивидуальной работе.</w:t>
      </w:r>
    </w:p>
    <w:p w14:paraId="2684B56D" w14:textId="77777777" w:rsidR="00872E23" w:rsidRDefault="00872E23" w:rsidP="00872E23">
      <w:pPr>
        <w:pStyle w:val="a3"/>
        <w:spacing w:line="360" w:lineRule="auto"/>
        <w:ind w:right="142" w:firstLine="568"/>
        <w:jc w:val="both"/>
      </w:pPr>
      <w:r>
        <w:rPr>
          <w:color w:val="000009"/>
        </w:rPr>
        <w:t>Развитие устной речи обучающихся. Специальная работа с обучающимися, имеющими недостатки произношения (совместно с логопедом) и расстройства движений рук.</w:t>
      </w:r>
    </w:p>
    <w:p w14:paraId="4C30DB4E" w14:textId="77777777" w:rsidR="00872E23" w:rsidRDefault="00872E23" w:rsidP="00872E23">
      <w:pPr>
        <w:pStyle w:val="a3"/>
        <w:spacing w:line="360" w:lineRule="auto"/>
        <w:ind w:right="140" w:firstLine="568"/>
        <w:jc w:val="both"/>
      </w:pPr>
      <w:r>
        <w:rPr>
          <w:color w:val="000009"/>
        </w:rPr>
        <w:t>Различение звуков в окружающей действительности. Различение звуков и простых звукосочетаний в речи в связи с наблюдением окружающей действительности и играми. Выработка у обучающихся умения отчётливо повторять произносимые учителем слова и фразы, практически различать слова, сходные по звуковому составу (жук – лук, стол – стул, палка – лапка). Деление простого предложения на слова. Деление простых слов на слоги. Выделение из слов некоторых гласных и согласных звуков (а, у, м), различение их в словах.</w:t>
      </w:r>
    </w:p>
    <w:p w14:paraId="095A2ED5" w14:textId="77777777" w:rsidR="00872E23" w:rsidRDefault="00872E23" w:rsidP="00872E23">
      <w:pPr>
        <w:pStyle w:val="a3"/>
        <w:spacing w:line="360" w:lineRule="auto"/>
        <w:ind w:right="143" w:firstLine="568"/>
        <w:jc w:val="both"/>
      </w:pPr>
      <w:r>
        <w:rPr>
          <w:color w:val="000009"/>
        </w:rPr>
        <w:t>Уточнение и различение зрительного восприятия учащихся. Различение наиболее распространённых цветов. Конструирование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простых, хорошо знакомых детям предметов (домик, столик, скамейка, лесенка, забор, оконная рама, ёлочка).</w:t>
      </w:r>
    </w:p>
    <w:p w14:paraId="63C35FA4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5939149B" w14:textId="77777777" w:rsidR="00872E23" w:rsidRDefault="00872E23" w:rsidP="00872E23">
      <w:pPr>
        <w:pStyle w:val="1"/>
        <w:spacing w:before="72" w:line="362" w:lineRule="auto"/>
        <w:ind w:left="426" w:right="135" w:firstLine="568"/>
      </w:pPr>
      <w:r>
        <w:rPr>
          <w:color w:val="000009"/>
        </w:rPr>
        <w:lastRenderedPageBreak/>
        <w:t xml:space="preserve">Основные требования к знаниям и умениям обучающихся </w:t>
      </w:r>
      <w:proofErr w:type="spellStart"/>
      <w:r>
        <w:rPr>
          <w:color w:val="000009"/>
        </w:rPr>
        <w:t>добукварного</w:t>
      </w:r>
      <w:proofErr w:type="spellEnd"/>
      <w:r>
        <w:rPr>
          <w:color w:val="000009"/>
        </w:rPr>
        <w:t xml:space="preserve"> периода</w:t>
      </w:r>
    </w:p>
    <w:p w14:paraId="7DD86C13" w14:textId="77777777" w:rsidR="00872E23" w:rsidRDefault="00872E23" w:rsidP="00872E23">
      <w:pPr>
        <w:pStyle w:val="a3"/>
        <w:spacing w:line="360" w:lineRule="auto"/>
        <w:ind w:right="140" w:firstLine="568"/>
        <w:jc w:val="both"/>
      </w:pPr>
      <w:r>
        <w:rPr>
          <w:color w:val="000009"/>
        </w:rPr>
        <w:t xml:space="preserve">К концу </w:t>
      </w:r>
      <w:proofErr w:type="spellStart"/>
      <w:r>
        <w:rPr>
          <w:color w:val="000009"/>
        </w:rPr>
        <w:t>добукварного</w:t>
      </w:r>
      <w:proofErr w:type="spellEnd"/>
      <w:r>
        <w:rPr>
          <w:color w:val="000009"/>
        </w:rPr>
        <w:t xml:space="preserve"> периода обучающиеся должны уметь делить предложения (из двух-трех слов) на слова, двусложные слова на слоги, выделять звуки а, у, м в начале слов, владеть графическими навыками.</w:t>
      </w:r>
    </w:p>
    <w:p w14:paraId="72B71913" w14:textId="77777777" w:rsidR="00872E23" w:rsidRDefault="00872E23" w:rsidP="00872E23">
      <w:pPr>
        <w:pStyle w:val="a3"/>
        <w:spacing w:before="151"/>
        <w:ind w:left="0"/>
      </w:pPr>
    </w:p>
    <w:p w14:paraId="7549D7A0" w14:textId="77777777" w:rsidR="00872E23" w:rsidRDefault="00872E23" w:rsidP="00872E23">
      <w:pPr>
        <w:ind w:left="995"/>
        <w:rPr>
          <w:sz w:val="28"/>
        </w:rPr>
      </w:pPr>
      <w:r>
        <w:rPr>
          <w:b/>
          <w:color w:val="000009"/>
          <w:sz w:val="28"/>
        </w:rPr>
        <w:t>Букварный</w:t>
      </w:r>
      <w:r>
        <w:rPr>
          <w:b/>
          <w:color w:val="000009"/>
          <w:spacing w:val="-9"/>
          <w:sz w:val="28"/>
        </w:rPr>
        <w:t xml:space="preserve"> </w:t>
      </w:r>
      <w:r>
        <w:rPr>
          <w:b/>
          <w:color w:val="000009"/>
          <w:sz w:val="28"/>
        </w:rPr>
        <w:t>период</w:t>
      </w:r>
      <w:r>
        <w:rPr>
          <w:b/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(85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pacing w:val="-5"/>
          <w:sz w:val="28"/>
        </w:rPr>
        <w:t>ч.)</w:t>
      </w:r>
    </w:p>
    <w:p w14:paraId="2CE1FA5B" w14:textId="77777777" w:rsidR="00872E23" w:rsidRDefault="00872E23" w:rsidP="00872E23">
      <w:pPr>
        <w:pStyle w:val="1"/>
        <w:numPr>
          <w:ilvl w:val="0"/>
          <w:numId w:val="4"/>
        </w:numPr>
        <w:tabs>
          <w:tab w:val="left" w:pos="1229"/>
        </w:tabs>
        <w:spacing w:before="166"/>
        <w:ind w:left="1229" w:hanging="234"/>
      </w:pPr>
      <w:r>
        <w:rPr>
          <w:color w:val="000009"/>
        </w:rPr>
        <w:t>й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4"/>
        </w:rPr>
        <w:t>этап</w:t>
      </w:r>
    </w:p>
    <w:p w14:paraId="744E37D1" w14:textId="77777777" w:rsidR="00872E23" w:rsidRDefault="00872E23" w:rsidP="00872E23">
      <w:pPr>
        <w:pStyle w:val="a3"/>
        <w:spacing w:before="156"/>
        <w:ind w:left="1412"/>
      </w:pPr>
      <w:r>
        <w:rPr>
          <w:color w:val="000009"/>
        </w:rPr>
        <w:t>Изучение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звуков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букв: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а,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у,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о,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м,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с,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5"/>
        </w:rPr>
        <w:t>х.</w:t>
      </w:r>
    </w:p>
    <w:p w14:paraId="77C0470E" w14:textId="77777777" w:rsidR="00872E23" w:rsidRDefault="00872E23" w:rsidP="00872E23">
      <w:pPr>
        <w:pStyle w:val="a3"/>
        <w:tabs>
          <w:tab w:val="left" w:pos="3052"/>
          <w:tab w:val="left" w:pos="3475"/>
          <w:tab w:val="left" w:pos="5077"/>
          <w:tab w:val="left" w:pos="7094"/>
          <w:tab w:val="left" w:pos="8657"/>
        </w:tabs>
        <w:spacing w:before="163" w:line="360" w:lineRule="auto"/>
        <w:ind w:right="143" w:firstLine="916"/>
      </w:pPr>
      <w:r>
        <w:rPr>
          <w:color w:val="000009"/>
          <w:spacing w:val="-2"/>
        </w:rPr>
        <w:t>Правильное</w:t>
      </w:r>
      <w:r>
        <w:rPr>
          <w:color w:val="000009"/>
        </w:rPr>
        <w:tab/>
      </w:r>
      <w:r>
        <w:rPr>
          <w:color w:val="000009"/>
          <w:spacing w:val="-10"/>
        </w:rPr>
        <w:t>и</w:t>
      </w:r>
      <w:r>
        <w:rPr>
          <w:color w:val="000009"/>
        </w:rPr>
        <w:tab/>
      </w:r>
      <w:r>
        <w:rPr>
          <w:color w:val="000009"/>
          <w:spacing w:val="-2"/>
        </w:rPr>
        <w:t>отчётливое</w:t>
      </w:r>
      <w:r>
        <w:rPr>
          <w:color w:val="000009"/>
        </w:rPr>
        <w:tab/>
      </w:r>
      <w:r>
        <w:rPr>
          <w:color w:val="000009"/>
          <w:spacing w:val="-2"/>
        </w:rPr>
        <w:t>произношение</w:t>
      </w:r>
      <w:r>
        <w:rPr>
          <w:color w:val="000009"/>
        </w:rPr>
        <w:tab/>
      </w:r>
      <w:r>
        <w:rPr>
          <w:color w:val="000009"/>
          <w:spacing w:val="-2"/>
        </w:rPr>
        <w:t>изучаемых</w:t>
      </w:r>
      <w:r>
        <w:rPr>
          <w:color w:val="000009"/>
        </w:rPr>
        <w:tab/>
      </w:r>
      <w:r>
        <w:rPr>
          <w:color w:val="000009"/>
          <w:spacing w:val="-6"/>
        </w:rPr>
        <w:t xml:space="preserve">звуков, </w:t>
      </w:r>
      <w:r>
        <w:rPr>
          <w:color w:val="000009"/>
        </w:rPr>
        <w:t>различение их в начале и в конце слова.</w:t>
      </w:r>
    </w:p>
    <w:p w14:paraId="2672E74A" w14:textId="77777777" w:rsidR="00872E23" w:rsidRDefault="00872E23" w:rsidP="00872E23">
      <w:pPr>
        <w:pStyle w:val="a3"/>
        <w:spacing w:line="360" w:lineRule="auto"/>
        <w:ind w:firstLine="986"/>
      </w:pPr>
      <w:r>
        <w:rPr>
          <w:color w:val="000009"/>
        </w:rPr>
        <w:t>Образование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усвоенных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звуков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букв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слов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(ау,</w:t>
      </w:r>
      <w:r>
        <w:rPr>
          <w:color w:val="000009"/>
          <w:spacing w:val="40"/>
        </w:rPr>
        <w:t xml:space="preserve"> </w:t>
      </w:r>
      <w:proofErr w:type="spellStart"/>
      <w:r>
        <w:rPr>
          <w:color w:val="000009"/>
        </w:rPr>
        <w:t>уа</w:t>
      </w:r>
      <w:proofErr w:type="spellEnd"/>
      <w:r>
        <w:rPr>
          <w:color w:val="000009"/>
        </w:rPr>
        <w:t>,</w:t>
      </w:r>
      <w:r>
        <w:rPr>
          <w:color w:val="000009"/>
          <w:spacing w:val="40"/>
        </w:rPr>
        <w:t xml:space="preserve"> </w:t>
      </w:r>
      <w:proofErr w:type="spellStart"/>
      <w:r>
        <w:rPr>
          <w:color w:val="000009"/>
        </w:rPr>
        <w:t>ам</w:t>
      </w:r>
      <w:proofErr w:type="spellEnd"/>
      <w:r>
        <w:rPr>
          <w:color w:val="000009"/>
        </w:rPr>
        <w:t>,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ум), чтение этих слов с протяжным произношением.</w:t>
      </w:r>
    </w:p>
    <w:p w14:paraId="211FB775" w14:textId="77777777" w:rsidR="00872E23" w:rsidRDefault="00872E23" w:rsidP="00872E23">
      <w:pPr>
        <w:pStyle w:val="a3"/>
        <w:spacing w:line="360" w:lineRule="auto"/>
        <w:ind w:firstLine="1055"/>
      </w:pPr>
      <w:r>
        <w:rPr>
          <w:color w:val="000009"/>
        </w:rPr>
        <w:t>Образование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открытых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закрытых</w:t>
      </w:r>
      <w:r>
        <w:rPr>
          <w:color w:val="000009"/>
          <w:spacing w:val="-4"/>
        </w:rPr>
        <w:t xml:space="preserve"> </w:t>
      </w:r>
      <w:proofErr w:type="spellStart"/>
      <w:r>
        <w:rPr>
          <w:color w:val="000009"/>
        </w:rPr>
        <w:t>двухзвуковых</w:t>
      </w:r>
      <w:proofErr w:type="spellEnd"/>
      <w:r>
        <w:rPr>
          <w:color w:val="000009"/>
          <w:spacing w:val="-2"/>
        </w:rPr>
        <w:t xml:space="preserve"> </w:t>
      </w:r>
      <w:r>
        <w:rPr>
          <w:color w:val="000009"/>
        </w:rPr>
        <w:t>слогов, сравнение их. Составление и чтение слов из этих слогов.</w:t>
      </w:r>
    </w:p>
    <w:p w14:paraId="58CDD879" w14:textId="77777777" w:rsidR="00872E23" w:rsidRDefault="00872E23" w:rsidP="00872E23">
      <w:pPr>
        <w:pStyle w:val="a3"/>
        <w:spacing w:line="360" w:lineRule="auto"/>
        <w:ind w:firstLine="1125"/>
      </w:pPr>
      <w:r>
        <w:rPr>
          <w:color w:val="000009"/>
        </w:rPr>
        <w:t>Усвоение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рукописного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начертания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изучаемых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строчных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букв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 прописных: о, м, с.</w:t>
      </w:r>
    </w:p>
    <w:p w14:paraId="6BF6730B" w14:textId="77777777" w:rsidR="00872E23" w:rsidRDefault="00872E23" w:rsidP="00872E23">
      <w:pPr>
        <w:pStyle w:val="1"/>
        <w:numPr>
          <w:ilvl w:val="0"/>
          <w:numId w:val="4"/>
        </w:numPr>
        <w:tabs>
          <w:tab w:val="left" w:pos="1229"/>
        </w:tabs>
        <w:spacing w:before="3"/>
        <w:ind w:left="1229" w:hanging="234"/>
      </w:pPr>
      <w:r>
        <w:rPr>
          <w:color w:val="000009"/>
        </w:rPr>
        <w:t>й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4"/>
        </w:rPr>
        <w:t>этап</w:t>
      </w:r>
    </w:p>
    <w:p w14:paraId="68A86C13" w14:textId="77777777" w:rsidR="00872E23" w:rsidRDefault="00872E23" w:rsidP="00872E23">
      <w:pPr>
        <w:pStyle w:val="a3"/>
        <w:spacing w:before="158"/>
        <w:ind w:left="1554"/>
      </w:pPr>
      <w:r>
        <w:rPr>
          <w:color w:val="000009"/>
        </w:rPr>
        <w:t>Повторение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пройденных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звуков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 букв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изучение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новых: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ш,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л,</w:t>
      </w:r>
      <w:r>
        <w:rPr>
          <w:color w:val="000009"/>
          <w:spacing w:val="2"/>
        </w:rPr>
        <w:t xml:space="preserve"> </w:t>
      </w:r>
      <w:r>
        <w:rPr>
          <w:color w:val="000009"/>
          <w:spacing w:val="-5"/>
        </w:rPr>
        <w:t>н,</w:t>
      </w:r>
    </w:p>
    <w:p w14:paraId="2046F124" w14:textId="77777777" w:rsidR="00872E23" w:rsidRDefault="00872E23" w:rsidP="00872E23">
      <w:pPr>
        <w:pStyle w:val="a3"/>
        <w:spacing w:before="160"/>
      </w:pPr>
      <w:r>
        <w:rPr>
          <w:color w:val="000009"/>
        </w:rPr>
        <w:t>ы,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5"/>
        </w:rPr>
        <w:t>р.</w:t>
      </w:r>
    </w:p>
    <w:p w14:paraId="5C9DBC8E" w14:textId="77777777" w:rsidR="00872E23" w:rsidRDefault="00872E23" w:rsidP="00872E23">
      <w:pPr>
        <w:pStyle w:val="a3"/>
        <w:spacing w:before="161"/>
        <w:ind w:left="1551"/>
      </w:pPr>
      <w:r>
        <w:rPr>
          <w:color w:val="000009"/>
        </w:rPr>
        <w:t>Достаточно</w:t>
      </w:r>
      <w:r>
        <w:rPr>
          <w:color w:val="000009"/>
          <w:spacing w:val="59"/>
          <w:w w:val="150"/>
        </w:rPr>
        <w:t xml:space="preserve"> </w:t>
      </w:r>
      <w:r>
        <w:rPr>
          <w:color w:val="000009"/>
        </w:rPr>
        <w:t>быстрое</w:t>
      </w:r>
      <w:r>
        <w:rPr>
          <w:color w:val="000009"/>
          <w:spacing w:val="61"/>
          <w:w w:val="150"/>
        </w:rPr>
        <w:t xml:space="preserve"> </w:t>
      </w:r>
      <w:r>
        <w:rPr>
          <w:color w:val="000009"/>
        </w:rPr>
        <w:t>соотнесение</w:t>
      </w:r>
      <w:r>
        <w:rPr>
          <w:color w:val="000009"/>
          <w:spacing w:val="59"/>
          <w:w w:val="150"/>
        </w:rPr>
        <w:t xml:space="preserve"> </w:t>
      </w:r>
      <w:r>
        <w:rPr>
          <w:color w:val="000009"/>
        </w:rPr>
        <w:t>звуков</w:t>
      </w:r>
      <w:r>
        <w:rPr>
          <w:color w:val="000009"/>
          <w:spacing w:val="61"/>
          <w:w w:val="150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61"/>
          <w:w w:val="150"/>
        </w:rPr>
        <w:t xml:space="preserve"> </w:t>
      </w:r>
      <w:r>
        <w:rPr>
          <w:color w:val="000009"/>
          <w:spacing w:val="-2"/>
        </w:rPr>
        <w:t>соответствующими</w:t>
      </w:r>
    </w:p>
    <w:p w14:paraId="2A57828E" w14:textId="77777777" w:rsidR="00872E23" w:rsidRDefault="00872E23" w:rsidP="00872E23">
      <w:pPr>
        <w:pStyle w:val="a3"/>
        <w:spacing w:before="160"/>
        <w:ind w:left="1554" w:hanging="1128"/>
      </w:pPr>
      <w:r>
        <w:rPr>
          <w:color w:val="000009"/>
        </w:rPr>
        <w:t>буквами,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определение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местонахождения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их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словах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(в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начале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0"/>
        </w:rPr>
        <w:t xml:space="preserve"> </w:t>
      </w:r>
      <w:r>
        <w:rPr>
          <w:color w:val="000009"/>
          <w:spacing w:val="-2"/>
        </w:rPr>
        <w:t>конце).</w:t>
      </w:r>
    </w:p>
    <w:p w14:paraId="7A385BCC" w14:textId="77777777" w:rsidR="00872E23" w:rsidRDefault="00872E23" w:rsidP="00872E23">
      <w:pPr>
        <w:pStyle w:val="a3"/>
        <w:spacing w:before="163" w:line="360" w:lineRule="auto"/>
        <w:ind w:firstLine="1127"/>
      </w:pPr>
      <w:r>
        <w:rPr>
          <w:color w:val="000009"/>
        </w:rPr>
        <w:t>Образование открытых и закрытых</w:t>
      </w:r>
      <w:r>
        <w:rPr>
          <w:color w:val="000009"/>
          <w:spacing w:val="-1"/>
        </w:rPr>
        <w:t xml:space="preserve"> </w:t>
      </w:r>
      <w:proofErr w:type="spellStart"/>
      <w:r>
        <w:rPr>
          <w:color w:val="000009"/>
        </w:rPr>
        <w:t>двухзвуковых</w:t>
      </w:r>
      <w:proofErr w:type="spellEnd"/>
      <w:r>
        <w:rPr>
          <w:color w:val="000009"/>
        </w:rPr>
        <w:t xml:space="preserve"> слогов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вновь изученных звуков, чтение этих слогов протяжно и слитно.</w:t>
      </w:r>
    </w:p>
    <w:p w14:paraId="5F26959F" w14:textId="77777777" w:rsidR="00872E23" w:rsidRDefault="00872E23" w:rsidP="00872E23">
      <w:pPr>
        <w:pStyle w:val="a3"/>
        <w:spacing w:line="360" w:lineRule="auto"/>
        <w:ind w:firstLine="1197"/>
      </w:pPr>
      <w:r>
        <w:rPr>
          <w:color w:val="000009"/>
        </w:rPr>
        <w:t>Составление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слов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двух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усвоенных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слоговых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структур (</w:t>
      </w:r>
      <w:proofErr w:type="spellStart"/>
      <w:r>
        <w:rPr>
          <w:color w:val="000009"/>
        </w:rPr>
        <w:t>ма</w:t>
      </w:r>
      <w:proofErr w:type="spellEnd"/>
      <w:r>
        <w:rPr>
          <w:color w:val="000009"/>
        </w:rPr>
        <w:t xml:space="preserve"> – </w:t>
      </w:r>
      <w:proofErr w:type="spellStart"/>
      <w:r>
        <w:rPr>
          <w:color w:val="000009"/>
        </w:rPr>
        <w:t>ма</w:t>
      </w:r>
      <w:proofErr w:type="spellEnd"/>
      <w:r>
        <w:rPr>
          <w:color w:val="000009"/>
        </w:rPr>
        <w:t>, мы – ла).</w:t>
      </w:r>
    </w:p>
    <w:p w14:paraId="6646DFFB" w14:textId="77777777" w:rsidR="00872E23" w:rsidRDefault="00872E23" w:rsidP="00872E23">
      <w:pPr>
        <w:pStyle w:val="a3"/>
        <w:spacing w:before="1" w:line="360" w:lineRule="auto"/>
        <w:ind w:firstLine="1197"/>
      </w:pPr>
      <w:r>
        <w:rPr>
          <w:color w:val="000009"/>
        </w:rPr>
        <w:t>Образование и чтение трёхбуквенных слов, состоящих из одного закрытого слога (сом).</w:t>
      </w:r>
    </w:p>
    <w:p w14:paraId="480B9D9D" w14:textId="77777777" w:rsidR="00872E23" w:rsidRDefault="00872E23" w:rsidP="00872E23">
      <w:pPr>
        <w:pStyle w:val="a3"/>
        <w:spacing w:line="360" w:lineRule="auto"/>
        <w:ind w:firstLine="1197"/>
      </w:pPr>
      <w:r>
        <w:rPr>
          <w:color w:val="000009"/>
        </w:rPr>
        <w:t>Усвоение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рукописного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начертания</w:t>
      </w:r>
      <w:r>
        <w:rPr>
          <w:color w:val="000009"/>
          <w:spacing w:val="39"/>
        </w:rPr>
        <w:t xml:space="preserve"> </w:t>
      </w:r>
      <w:r>
        <w:rPr>
          <w:color w:val="000009"/>
        </w:rPr>
        <w:t>изучаемых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строчных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букв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 прописных: ш, л, а, х, н. р.</w:t>
      </w:r>
    </w:p>
    <w:p w14:paraId="00AA6C6D" w14:textId="77777777" w:rsidR="00872E23" w:rsidRDefault="00872E23" w:rsidP="00872E23">
      <w:pPr>
        <w:pStyle w:val="a3"/>
        <w:spacing w:line="360" w:lineRule="auto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250E43A7" w14:textId="77777777" w:rsidR="00872E23" w:rsidRDefault="00872E23" w:rsidP="00872E23">
      <w:pPr>
        <w:pStyle w:val="a3"/>
        <w:spacing w:before="67" w:line="362" w:lineRule="auto"/>
        <w:ind w:firstLine="1125"/>
      </w:pPr>
      <w:r>
        <w:rPr>
          <w:color w:val="000009"/>
        </w:rPr>
        <w:lastRenderedPageBreak/>
        <w:t>Списывание с классной доски прочитанных и разобранных слов, состоящих из двух слогов.</w:t>
      </w:r>
    </w:p>
    <w:p w14:paraId="2F461E09" w14:textId="77777777" w:rsidR="00872E23" w:rsidRDefault="00872E23" w:rsidP="00872E23">
      <w:pPr>
        <w:pStyle w:val="1"/>
        <w:numPr>
          <w:ilvl w:val="0"/>
          <w:numId w:val="4"/>
        </w:numPr>
        <w:tabs>
          <w:tab w:val="left" w:pos="1229"/>
        </w:tabs>
        <w:ind w:left="1229" w:hanging="234"/>
      </w:pPr>
      <w:r>
        <w:rPr>
          <w:color w:val="000009"/>
        </w:rPr>
        <w:t>й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4"/>
        </w:rPr>
        <w:t>этап</w:t>
      </w:r>
    </w:p>
    <w:p w14:paraId="2FFAFF5F" w14:textId="77777777" w:rsidR="00872E23" w:rsidRDefault="00872E23" w:rsidP="00872E23">
      <w:pPr>
        <w:pStyle w:val="a3"/>
        <w:spacing w:before="156" w:line="360" w:lineRule="auto"/>
        <w:ind w:right="139" w:firstLine="1197"/>
      </w:pPr>
      <w:r>
        <w:rPr>
          <w:color w:val="000009"/>
        </w:rPr>
        <w:t>Повторение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пройденных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звуков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букв,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изучение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новых: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п,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и.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з, в, ж, б, г, д, й, ь, т.</w:t>
      </w:r>
    </w:p>
    <w:p w14:paraId="4B23B544" w14:textId="77777777" w:rsidR="00872E23" w:rsidRDefault="00872E23" w:rsidP="00872E23">
      <w:pPr>
        <w:pStyle w:val="a3"/>
        <w:spacing w:before="1" w:line="360" w:lineRule="auto"/>
        <w:ind w:firstLine="1197"/>
      </w:pPr>
      <w:r>
        <w:rPr>
          <w:color w:val="000009"/>
        </w:rPr>
        <w:t>Подбор слов с заданным звуком и определение его нахождения в словах (в начале, в середине, в конце).</w:t>
      </w:r>
    </w:p>
    <w:p w14:paraId="33EDDA6B" w14:textId="77777777" w:rsidR="00872E23" w:rsidRDefault="00872E23" w:rsidP="00872E23">
      <w:pPr>
        <w:pStyle w:val="a3"/>
        <w:spacing w:line="360" w:lineRule="auto"/>
        <w:ind w:firstLine="1197"/>
      </w:pPr>
      <w:r>
        <w:rPr>
          <w:color w:val="000009"/>
        </w:rPr>
        <w:t>Образование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открытых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закрытых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слогов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твёрдыми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 мягкими согласными в начале слога (на, ли, лук, вил).</w:t>
      </w:r>
    </w:p>
    <w:p w14:paraId="46E0FB76" w14:textId="77777777" w:rsidR="00872E23" w:rsidRDefault="00872E23" w:rsidP="00872E23">
      <w:pPr>
        <w:pStyle w:val="a3"/>
        <w:spacing w:before="1"/>
        <w:ind w:left="1623"/>
      </w:pPr>
      <w:r>
        <w:rPr>
          <w:color w:val="000009"/>
        </w:rPr>
        <w:t>Чтение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предложений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двух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трёх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2"/>
        </w:rPr>
        <w:t>слов.</w:t>
      </w:r>
    </w:p>
    <w:p w14:paraId="401BA75F" w14:textId="77777777" w:rsidR="00872E23" w:rsidRDefault="00872E23" w:rsidP="00872E23">
      <w:pPr>
        <w:pStyle w:val="a3"/>
        <w:tabs>
          <w:tab w:val="left" w:pos="2947"/>
          <w:tab w:val="left" w:pos="4727"/>
          <w:tab w:val="left" w:pos="6351"/>
          <w:tab w:val="left" w:pos="7921"/>
          <w:tab w:val="left" w:pos="9340"/>
        </w:tabs>
        <w:spacing w:before="160" w:line="360" w:lineRule="auto"/>
        <w:ind w:right="146" w:firstLine="1125"/>
      </w:pPr>
      <w:r>
        <w:rPr>
          <w:color w:val="000009"/>
          <w:spacing w:val="-2"/>
        </w:rPr>
        <w:t>Усвоение</w:t>
      </w:r>
      <w:r>
        <w:rPr>
          <w:color w:val="000009"/>
        </w:rPr>
        <w:tab/>
      </w:r>
      <w:r>
        <w:rPr>
          <w:color w:val="000009"/>
          <w:spacing w:val="-2"/>
        </w:rPr>
        <w:t>рукописного</w:t>
      </w:r>
      <w:r>
        <w:rPr>
          <w:color w:val="000009"/>
        </w:rPr>
        <w:tab/>
      </w:r>
      <w:r>
        <w:rPr>
          <w:color w:val="000009"/>
          <w:spacing w:val="-2"/>
        </w:rPr>
        <w:t>начертания</w:t>
      </w:r>
      <w:r>
        <w:rPr>
          <w:color w:val="000009"/>
        </w:rPr>
        <w:tab/>
      </w:r>
      <w:r>
        <w:rPr>
          <w:color w:val="000009"/>
          <w:spacing w:val="-2"/>
        </w:rPr>
        <w:t>изучаемых</w:t>
      </w:r>
      <w:r>
        <w:rPr>
          <w:color w:val="000009"/>
        </w:rPr>
        <w:tab/>
      </w:r>
      <w:r>
        <w:rPr>
          <w:color w:val="000009"/>
          <w:spacing w:val="-2"/>
        </w:rPr>
        <w:t>строчных</w:t>
      </w:r>
      <w:r>
        <w:rPr>
          <w:color w:val="000009"/>
        </w:rPr>
        <w:tab/>
      </w:r>
      <w:r>
        <w:rPr>
          <w:color w:val="000009"/>
          <w:spacing w:val="-10"/>
        </w:rPr>
        <w:t xml:space="preserve">и </w:t>
      </w:r>
      <w:r>
        <w:rPr>
          <w:color w:val="000009"/>
        </w:rPr>
        <w:t>прописных букв: у, п, т, к, в, г, з, ж, и, б, д.</w:t>
      </w:r>
    </w:p>
    <w:p w14:paraId="7FF0C89D" w14:textId="77777777" w:rsidR="00872E23" w:rsidRDefault="00872E23" w:rsidP="00872E23">
      <w:pPr>
        <w:pStyle w:val="a3"/>
        <w:spacing w:line="360" w:lineRule="auto"/>
        <w:ind w:right="141" w:firstLine="916"/>
        <w:jc w:val="both"/>
      </w:pPr>
      <w:r>
        <w:rPr>
          <w:color w:val="000009"/>
        </w:rPr>
        <w:t xml:space="preserve">Большая буква в начале предложения, точка в конце предложения. Письмо хорошо знакомых слов под диктовку после анализа их звукового </w:t>
      </w:r>
      <w:r>
        <w:rPr>
          <w:color w:val="000009"/>
          <w:spacing w:val="-2"/>
        </w:rPr>
        <w:t>состава.</w:t>
      </w:r>
    </w:p>
    <w:p w14:paraId="534D3ED2" w14:textId="77777777" w:rsidR="00872E23" w:rsidRDefault="00872E23" w:rsidP="00872E23">
      <w:pPr>
        <w:pStyle w:val="1"/>
        <w:numPr>
          <w:ilvl w:val="0"/>
          <w:numId w:val="4"/>
        </w:numPr>
        <w:tabs>
          <w:tab w:val="left" w:pos="1229"/>
        </w:tabs>
        <w:spacing w:before="5"/>
        <w:ind w:left="1229" w:hanging="234"/>
        <w:jc w:val="both"/>
      </w:pPr>
      <w:r>
        <w:rPr>
          <w:color w:val="000009"/>
        </w:rPr>
        <w:t>й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4"/>
        </w:rPr>
        <w:t>этап</w:t>
      </w:r>
    </w:p>
    <w:p w14:paraId="556FEE02" w14:textId="77777777" w:rsidR="00872E23" w:rsidRDefault="00872E23" w:rsidP="00872E23">
      <w:pPr>
        <w:pStyle w:val="a3"/>
        <w:spacing w:before="156" w:line="360" w:lineRule="auto"/>
        <w:ind w:right="145" w:firstLine="986"/>
        <w:jc w:val="both"/>
      </w:pPr>
      <w:r>
        <w:rPr>
          <w:color w:val="000009"/>
        </w:rPr>
        <w:t>Повторение пройденных звуков и букв, изучение новых: е, я, ю, ц, ч, щ, ф, э, ъ.</w:t>
      </w:r>
    </w:p>
    <w:p w14:paraId="420A95E6" w14:textId="77777777" w:rsidR="00872E23" w:rsidRDefault="00872E23" w:rsidP="00872E23">
      <w:pPr>
        <w:pStyle w:val="a3"/>
        <w:spacing w:before="1" w:line="360" w:lineRule="auto"/>
        <w:ind w:right="143" w:firstLine="986"/>
        <w:jc w:val="both"/>
      </w:pPr>
      <w:r>
        <w:rPr>
          <w:color w:val="000009"/>
        </w:rPr>
        <w:t>Практическое различение при чтении и письме гласных и согласных; согласных звонких и глухих; твёрдых и мягких.</w:t>
      </w:r>
    </w:p>
    <w:p w14:paraId="2B2563DC" w14:textId="77777777" w:rsidR="00872E23" w:rsidRDefault="00872E23" w:rsidP="00872E23">
      <w:pPr>
        <w:pStyle w:val="a3"/>
        <w:spacing w:line="321" w:lineRule="exact"/>
        <w:ind w:left="1482"/>
        <w:jc w:val="both"/>
      </w:pPr>
      <w:r>
        <w:rPr>
          <w:color w:val="000009"/>
        </w:rPr>
        <w:t>Отчётливое</w:t>
      </w:r>
      <w:r>
        <w:rPr>
          <w:color w:val="000009"/>
          <w:spacing w:val="-17"/>
        </w:rPr>
        <w:t xml:space="preserve"> </w:t>
      </w:r>
      <w:proofErr w:type="spellStart"/>
      <w:r>
        <w:rPr>
          <w:color w:val="000009"/>
        </w:rPr>
        <w:t>послоговое</w:t>
      </w:r>
      <w:proofErr w:type="spellEnd"/>
      <w:r>
        <w:rPr>
          <w:color w:val="000009"/>
          <w:spacing w:val="-15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коротких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букварных</w:t>
      </w:r>
      <w:r>
        <w:rPr>
          <w:color w:val="000009"/>
          <w:spacing w:val="-13"/>
        </w:rPr>
        <w:t xml:space="preserve"> </w:t>
      </w:r>
      <w:r>
        <w:rPr>
          <w:color w:val="000009"/>
          <w:spacing w:val="-2"/>
        </w:rPr>
        <w:t>текстов.</w:t>
      </w:r>
    </w:p>
    <w:p w14:paraId="5474B774" w14:textId="77777777" w:rsidR="00872E23" w:rsidRDefault="00872E23" w:rsidP="00872E23">
      <w:pPr>
        <w:pStyle w:val="a3"/>
        <w:spacing w:before="160" w:line="362" w:lineRule="auto"/>
        <w:ind w:right="145" w:firstLine="1055"/>
        <w:jc w:val="both"/>
      </w:pPr>
      <w:r>
        <w:rPr>
          <w:color w:val="000009"/>
        </w:rPr>
        <w:t>Усвоение рукописного начертания изучаемых строчных и прописных букв: е, я, ю, ц, ч, щ, ф, э.</w:t>
      </w:r>
    </w:p>
    <w:p w14:paraId="1CAEB063" w14:textId="77777777" w:rsidR="00872E23" w:rsidRDefault="00872E23" w:rsidP="00872E23">
      <w:pPr>
        <w:pStyle w:val="a3"/>
        <w:spacing w:line="360" w:lineRule="auto"/>
        <w:ind w:right="139" w:firstLine="1125"/>
        <w:jc w:val="both"/>
      </w:pPr>
      <w:r>
        <w:rPr>
          <w:color w:val="000009"/>
        </w:rPr>
        <w:t>Списывание с классной доски и с букваря (рукописный и печатный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текст)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слов,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состоящих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усвоенных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слоговых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структур.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Письмо под диктовку слов и предложений из двух – трёх слов с предварительным разбором с учителем.</w:t>
      </w:r>
    </w:p>
    <w:p w14:paraId="74B1983C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5C2A2091" w14:textId="77777777" w:rsidR="00872E23" w:rsidRDefault="00872E23" w:rsidP="00872E23">
      <w:pPr>
        <w:spacing w:before="72"/>
        <w:ind w:left="995"/>
        <w:jc w:val="both"/>
        <w:rPr>
          <w:b/>
          <w:sz w:val="28"/>
        </w:rPr>
      </w:pPr>
      <w:r>
        <w:rPr>
          <w:b/>
          <w:color w:val="000009"/>
          <w:sz w:val="28"/>
        </w:rPr>
        <w:lastRenderedPageBreak/>
        <w:t>2</w:t>
      </w:r>
      <w:r>
        <w:rPr>
          <w:b/>
          <w:color w:val="000009"/>
          <w:spacing w:val="1"/>
          <w:sz w:val="28"/>
        </w:rPr>
        <w:t xml:space="preserve"> </w:t>
      </w:r>
      <w:r>
        <w:rPr>
          <w:b/>
          <w:color w:val="000009"/>
          <w:spacing w:val="-2"/>
          <w:sz w:val="28"/>
        </w:rPr>
        <w:t>КЛАСС</w:t>
      </w:r>
    </w:p>
    <w:p w14:paraId="573054BC" w14:textId="77777777" w:rsidR="00872E23" w:rsidRDefault="00872E23" w:rsidP="00872E23">
      <w:pPr>
        <w:pStyle w:val="1"/>
        <w:spacing w:before="163"/>
      </w:pPr>
      <w:r>
        <w:t xml:space="preserve">Первое </w:t>
      </w:r>
      <w:r>
        <w:rPr>
          <w:spacing w:val="-2"/>
        </w:rPr>
        <w:t>полугодие</w:t>
      </w:r>
    </w:p>
    <w:p w14:paraId="742F8603" w14:textId="77777777" w:rsidR="00872E23" w:rsidRDefault="00872E23" w:rsidP="00872E23">
      <w:pPr>
        <w:pStyle w:val="a3"/>
        <w:spacing w:before="156" w:line="360" w:lineRule="auto"/>
        <w:ind w:right="144" w:firstLine="568"/>
        <w:jc w:val="both"/>
      </w:pPr>
      <w:r>
        <w:t>Содержание чтения: короткие рассказы, стихотворения и загадки о жизни детей в семье, в школе, о школьных обязанностях, о дружбе и взаимопомощи, о временах года, о жизни животных и др.</w:t>
      </w:r>
    </w:p>
    <w:p w14:paraId="5E351980" w14:textId="77777777" w:rsidR="00872E23" w:rsidRDefault="00872E23" w:rsidP="00872E23">
      <w:pPr>
        <w:pStyle w:val="a3"/>
        <w:spacing w:line="360" w:lineRule="auto"/>
        <w:ind w:right="140" w:firstLine="568"/>
        <w:jc w:val="both"/>
      </w:pPr>
      <w:r>
        <w:rPr>
          <w:b/>
        </w:rPr>
        <w:t xml:space="preserve">Лексические темы. </w:t>
      </w:r>
      <w:r>
        <w:t>«Осень пришла – снова в школу пора», «В гостях у сказки», «Почитаем — поиграем», «Животные рядом с нами», «Ой ты, зимушка-зима»,</w:t>
      </w:r>
      <w:r>
        <w:rPr>
          <w:spacing w:val="66"/>
        </w:rPr>
        <w:t xml:space="preserve"> </w:t>
      </w:r>
      <w:r>
        <w:t>«Что</w:t>
      </w:r>
      <w:r>
        <w:rPr>
          <w:spacing w:val="70"/>
        </w:rPr>
        <w:t xml:space="preserve"> </w:t>
      </w:r>
      <w:r>
        <w:t>такое</w:t>
      </w:r>
      <w:r>
        <w:rPr>
          <w:spacing w:val="67"/>
        </w:rPr>
        <w:t xml:space="preserve"> </w:t>
      </w:r>
      <w:r>
        <w:t>хорошо</w:t>
      </w:r>
      <w:r>
        <w:rPr>
          <w:spacing w:val="69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что</w:t>
      </w:r>
      <w:r>
        <w:rPr>
          <w:spacing w:val="70"/>
        </w:rPr>
        <w:t xml:space="preserve"> </w:t>
      </w:r>
      <w:r>
        <w:t>такое</w:t>
      </w:r>
      <w:r>
        <w:rPr>
          <w:spacing w:val="68"/>
        </w:rPr>
        <w:t xml:space="preserve"> </w:t>
      </w:r>
      <w:r>
        <w:t>плохо»,</w:t>
      </w:r>
      <w:r>
        <w:rPr>
          <w:spacing w:val="68"/>
        </w:rPr>
        <w:t xml:space="preserve"> </w:t>
      </w:r>
      <w:r>
        <w:t>«Весна</w:t>
      </w:r>
      <w:r>
        <w:rPr>
          <w:spacing w:val="69"/>
        </w:rPr>
        <w:t xml:space="preserve"> </w:t>
      </w:r>
      <w:r>
        <w:rPr>
          <w:spacing w:val="-2"/>
        </w:rPr>
        <w:t>идёт»,</w:t>
      </w:r>
    </w:p>
    <w:p w14:paraId="36201972" w14:textId="77777777" w:rsidR="00872E23" w:rsidRDefault="00872E23" w:rsidP="00872E23">
      <w:pPr>
        <w:pStyle w:val="a3"/>
        <w:spacing w:line="321" w:lineRule="exact"/>
        <w:jc w:val="both"/>
      </w:pPr>
      <w:r>
        <w:t>«Чудесное</w:t>
      </w:r>
      <w:r>
        <w:rPr>
          <w:spacing w:val="-6"/>
        </w:rPr>
        <w:t xml:space="preserve"> </w:t>
      </w:r>
      <w:r>
        <w:t>рядом»,</w:t>
      </w:r>
      <w:r>
        <w:rPr>
          <w:spacing w:val="-9"/>
        </w:rPr>
        <w:t xml:space="preserve"> </w:t>
      </w:r>
      <w:r>
        <w:t>«Лето</w:t>
      </w:r>
      <w:r>
        <w:rPr>
          <w:spacing w:val="-4"/>
        </w:rPr>
        <w:t xml:space="preserve"> </w:t>
      </w:r>
      <w:r>
        <w:rPr>
          <w:spacing w:val="-2"/>
        </w:rPr>
        <w:t>красное».</w:t>
      </w:r>
    </w:p>
    <w:p w14:paraId="087CEB02" w14:textId="77777777" w:rsidR="00872E23" w:rsidRDefault="00872E23" w:rsidP="00872E23">
      <w:pPr>
        <w:pStyle w:val="1"/>
        <w:spacing w:before="168"/>
      </w:pPr>
      <w:r>
        <w:t>Техника</w:t>
      </w:r>
      <w:r>
        <w:rPr>
          <w:spacing w:val="-2"/>
        </w:rPr>
        <w:t xml:space="preserve"> чтения.</w:t>
      </w:r>
    </w:p>
    <w:p w14:paraId="3B504EDE" w14:textId="77777777" w:rsidR="00872E23" w:rsidRDefault="00872E23" w:rsidP="00872E23">
      <w:pPr>
        <w:pStyle w:val="a3"/>
        <w:spacing w:before="156" w:line="360" w:lineRule="auto"/>
        <w:ind w:right="140" w:firstLine="638"/>
        <w:jc w:val="both"/>
      </w:pPr>
      <w:r>
        <w:t xml:space="preserve">Плавное чтение по слогам, без искажения звукового состава небольших, простых по содержанию и структуре слов и предложений, рассказов и стихотворений, тексты которых даны в </w:t>
      </w:r>
      <w:proofErr w:type="spellStart"/>
      <w:r>
        <w:t>послоговой</w:t>
      </w:r>
      <w:proofErr w:type="spellEnd"/>
      <w:r>
        <w:t xml:space="preserve"> разбивке. Чтение слогов и слов, включённых в таблицы, для закрепления и дифференциации слоговых структур, пройденных в 1 классе:</w:t>
      </w:r>
    </w:p>
    <w:p w14:paraId="12EE7BC2" w14:textId="77777777" w:rsidR="00872E23" w:rsidRDefault="00872E23" w:rsidP="00872E23">
      <w:pPr>
        <w:pStyle w:val="a5"/>
        <w:numPr>
          <w:ilvl w:val="0"/>
          <w:numId w:val="3"/>
        </w:numPr>
        <w:tabs>
          <w:tab w:val="left" w:pos="1163"/>
        </w:tabs>
        <w:spacing w:line="322" w:lineRule="exact"/>
        <w:ind w:hanging="168"/>
        <w:jc w:val="both"/>
        <w:rPr>
          <w:sz w:val="28"/>
        </w:rPr>
      </w:pPr>
      <w:r>
        <w:rPr>
          <w:sz w:val="28"/>
        </w:rPr>
        <w:t>слогов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стечением</w:t>
      </w:r>
      <w:r>
        <w:rPr>
          <w:spacing w:val="-2"/>
          <w:sz w:val="28"/>
        </w:rPr>
        <w:t xml:space="preserve"> согласных;</w:t>
      </w:r>
    </w:p>
    <w:p w14:paraId="620E8489" w14:textId="77777777" w:rsidR="00872E23" w:rsidRDefault="00872E23" w:rsidP="00872E23">
      <w:pPr>
        <w:pStyle w:val="a5"/>
        <w:numPr>
          <w:ilvl w:val="0"/>
          <w:numId w:val="3"/>
        </w:numPr>
        <w:tabs>
          <w:tab w:val="left" w:pos="1163"/>
        </w:tabs>
        <w:spacing w:before="161"/>
        <w:ind w:hanging="168"/>
        <w:jc w:val="both"/>
        <w:rPr>
          <w:sz w:val="28"/>
        </w:rPr>
      </w:pPr>
      <w:r>
        <w:rPr>
          <w:sz w:val="28"/>
        </w:rPr>
        <w:t>слогов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оппозиционными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звуками;</w:t>
      </w:r>
    </w:p>
    <w:p w14:paraId="61FF6B69" w14:textId="77777777" w:rsidR="00872E23" w:rsidRDefault="00872E23" w:rsidP="00872E23">
      <w:pPr>
        <w:pStyle w:val="a5"/>
        <w:numPr>
          <w:ilvl w:val="0"/>
          <w:numId w:val="3"/>
        </w:numPr>
        <w:tabs>
          <w:tab w:val="left" w:pos="1163"/>
        </w:tabs>
        <w:spacing w:before="160"/>
        <w:ind w:hanging="168"/>
        <w:jc w:val="both"/>
        <w:rPr>
          <w:sz w:val="28"/>
        </w:rPr>
      </w:pPr>
      <w:r>
        <w:rPr>
          <w:sz w:val="28"/>
        </w:rPr>
        <w:t>слогов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разделительными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ъ;</w:t>
      </w:r>
    </w:p>
    <w:p w14:paraId="1EC88DB6" w14:textId="77777777" w:rsidR="00872E23" w:rsidRDefault="00872E23" w:rsidP="00872E23">
      <w:pPr>
        <w:pStyle w:val="a5"/>
        <w:numPr>
          <w:ilvl w:val="0"/>
          <w:numId w:val="3"/>
        </w:numPr>
        <w:tabs>
          <w:tab w:val="left" w:pos="1163"/>
        </w:tabs>
        <w:spacing w:before="163"/>
        <w:ind w:hanging="168"/>
        <w:jc w:val="both"/>
        <w:rPr>
          <w:sz w:val="28"/>
        </w:rPr>
      </w:pPr>
      <w:r>
        <w:rPr>
          <w:sz w:val="28"/>
        </w:rPr>
        <w:t>слогов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сходными</w:t>
      </w:r>
      <w:r>
        <w:rPr>
          <w:spacing w:val="-8"/>
          <w:sz w:val="28"/>
        </w:rPr>
        <w:t xml:space="preserve"> </w:t>
      </w:r>
      <w:r>
        <w:rPr>
          <w:sz w:val="28"/>
        </w:rPr>
        <w:t>буквенными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знаками.</w:t>
      </w:r>
    </w:p>
    <w:p w14:paraId="0EF14E8B" w14:textId="77777777" w:rsidR="00872E23" w:rsidRDefault="00872E23" w:rsidP="00872E23">
      <w:pPr>
        <w:pStyle w:val="a3"/>
        <w:spacing w:before="160" w:line="360" w:lineRule="auto"/>
        <w:ind w:right="135" w:firstLine="568"/>
        <w:jc w:val="both"/>
      </w:pPr>
      <w:r>
        <w:t>Совершенствование звуковой культуры речи: закрепление правильного звукопроизношения, развитие чёткой дикции на основе</w:t>
      </w:r>
      <w:r>
        <w:rPr>
          <w:spacing w:val="40"/>
        </w:rPr>
        <w:t xml:space="preserve"> </w:t>
      </w:r>
      <w:r>
        <w:t>чтения слоговых структур и выполнения специальных упражнений; выразительное произнесение чистоговорок и коротких стихотворений вместе с учителем! Сознательное чтение. Ответы на вопросы по содержанию текста. Выборочное чтение слов и предложений по заданию учителя. Соотнесение слов и предложений с иллюстративным материалом. Разучивание небольших загадок, потешек и стихотворений с голоса учителя; воспроизведение их в игровой ситуации.</w:t>
      </w:r>
    </w:p>
    <w:p w14:paraId="5A5EF2A7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078FC770" w14:textId="77777777" w:rsidR="00872E23" w:rsidRDefault="00872E23" w:rsidP="00872E23">
      <w:pPr>
        <w:pStyle w:val="1"/>
        <w:spacing w:before="72"/>
      </w:pPr>
      <w:r>
        <w:lastRenderedPageBreak/>
        <w:t>Второе</w:t>
      </w:r>
      <w:r>
        <w:rPr>
          <w:spacing w:val="-5"/>
        </w:rPr>
        <w:t xml:space="preserve"> </w:t>
      </w:r>
      <w:r>
        <w:rPr>
          <w:spacing w:val="-2"/>
        </w:rPr>
        <w:t>полугодие</w:t>
      </w:r>
    </w:p>
    <w:p w14:paraId="31E2D434" w14:textId="77777777" w:rsidR="00872E23" w:rsidRDefault="00872E23" w:rsidP="00872E23">
      <w:pPr>
        <w:pStyle w:val="a3"/>
        <w:spacing w:before="158" w:line="360" w:lineRule="auto"/>
        <w:ind w:right="135" w:firstLine="568"/>
        <w:jc w:val="both"/>
      </w:pPr>
      <w:r>
        <w:t>Содержание чтения: небольшие по объёму произведения устного народного творчества: сказки и отрывки из</w:t>
      </w:r>
      <w:r>
        <w:rPr>
          <w:spacing w:val="-1"/>
        </w:rPr>
        <w:t xml:space="preserve"> </w:t>
      </w:r>
      <w:r>
        <w:t>них: игровые</w:t>
      </w:r>
      <w:r>
        <w:rPr>
          <w:spacing w:val="-1"/>
        </w:rPr>
        <w:t xml:space="preserve"> </w:t>
      </w:r>
      <w:r>
        <w:t>песни; рассказы и стихотворения русских и зарубежных авторов на темы, связанные с жизнью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бытом</w:t>
      </w:r>
      <w:r>
        <w:rPr>
          <w:spacing w:val="-3"/>
        </w:rPr>
        <w:t xml:space="preserve"> </w:t>
      </w:r>
      <w:r>
        <w:t>детей,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природой,</w:t>
      </w:r>
      <w:r>
        <w:rPr>
          <w:spacing w:val="-4"/>
        </w:rPr>
        <w:t xml:space="preserve"> </w:t>
      </w:r>
      <w:r>
        <w:t>с решением</w:t>
      </w:r>
      <w:r>
        <w:rPr>
          <w:spacing w:val="-3"/>
        </w:rPr>
        <w:t xml:space="preserve"> </w:t>
      </w:r>
      <w:r>
        <w:t>морально- этических проблем.</w:t>
      </w:r>
    </w:p>
    <w:p w14:paraId="65F3916D" w14:textId="77777777" w:rsidR="00872E23" w:rsidRDefault="00872E23" w:rsidP="00872E23">
      <w:pPr>
        <w:pStyle w:val="1"/>
        <w:spacing w:line="322" w:lineRule="exact"/>
        <w:rPr>
          <w:b w:val="0"/>
        </w:rPr>
      </w:pPr>
      <w:r>
        <w:t>Техника</w:t>
      </w:r>
      <w:r>
        <w:rPr>
          <w:spacing w:val="-2"/>
        </w:rPr>
        <w:t xml:space="preserve"> чтения</w:t>
      </w:r>
      <w:r>
        <w:rPr>
          <w:b w:val="0"/>
          <w:spacing w:val="-2"/>
        </w:rPr>
        <w:t>.</w:t>
      </w:r>
    </w:p>
    <w:p w14:paraId="4C1EE7D3" w14:textId="77777777" w:rsidR="00872E23" w:rsidRDefault="00872E23" w:rsidP="00872E23">
      <w:pPr>
        <w:pStyle w:val="a3"/>
        <w:spacing w:before="161" w:line="360" w:lineRule="auto"/>
        <w:ind w:right="136" w:firstLine="568"/>
        <w:jc w:val="both"/>
      </w:pPr>
      <w:r>
        <w:t>Чтение без искажения звукового состава слов с правильным ударением в них. Плавное чтение по слогам с постепенным переходом на чтение целыми словами двусложных слов с простыми слоговыми структурами. Предварительное чтение трудных слов текста (речевая зарядка). Соблюдение интонации конца предложения и пауз между предложениями. Выразительное чтение наизусть коротких стихотворений по образцу учителя. Сознательное чтение. Прослушивание текста с установкой на адекватное эмоциональное восприятие (кто из героев понравился; какой рассказ по настроению — весёлый или грустный; что было страшного в рассказе и т. д.</w:t>
      </w:r>
      <w:proofErr w:type="gramStart"/>
      <w:r>
        <w:t>).Знакомство</w:t>
      </w:r>
      <w:proofErr w:type="gramEnd"/>
      <w:r>
        <w:t xml:space="preserve"> с новыми словами с опорой на наглядные средства. Ответы на вопросы по содержанию прочитанного текста.</w:t>
      </w:r>
      <w:r>
        <w:rPr>
          <w:spacing w:val="-1"/>
        </w:rPr>
        <w:t xml:space="preserve"> </w:t>
      </w:r>
      <w:r>
        <w:t>Нахождение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предложений,</w:t>
      </w:r>
      <w:r>
        <w:rPr>
          <w:spacing w:val="-3"/>
        </w:rPr>
        <w:t xml:space="preserve"> </w:t>
      </w:r>
      <w:r>
        <w:t>подтверждающих правильность ответа. Установление с помощью учителя простых смысловых связей между событиями и поступками героев Соотнесение предложений и абзацев текста с иллюстративным материалом. Элементарная оценка прочитанного: хороший или плохой поступок, хорошее или плохое событие (почему?). Опора в оценке на собственный опыт. Соотнесение содержания и его заглавия. Использование наводящих вопросов для выяснения главной мысли произведения («Хорошо или плохо поступили мальчики, не отогнав большую собаку от маленького котёнка?).</w:t>
      </w:r>
    </w:p>
    <w:p w14:paraId="58B072B3" w14:textId="77777777" w:rsidR="00872E23" w:rsidRDefault="00872E23" w:rsidP="00872E23">
      <w:pPr>
        <w:pStyle w:val="1"/>
        <w:spacing w:before="2"/>
        <w:rPr>
          <w:b w:val="0"/>
        </w:rPr>
      </w:pPr>
      <w:r>
        <w:t>Развитие</w:t>
      </w:r>
      <w:r>
        <w:rPr>
          <w:spacing w:val="-6"/>
        </w:rPr>
        <w:t xml:space="preserve"> </w:t>
      </w:r>
      <w:r>
        <w:rPr>
          <w:spacing w:val="-2"/>
        </w:rPr>
        <w:t>речи</w:t>
      </w:r>
      <w:r>
        <w:rPr>
          <w:b w:val="0"/>
          <w:spacing w:val="-2"/>
        </w:rPr>
        <w:t>.</w:t>
      </w:r>
    </w:p>
    <w:p w14:paraId="042D3032" w14:textId="77777777" w:rsidR="00872E23" w:rsidRDefault="00872E23" w:rsidP="00872E23">
      <w:pPr>
        <w:pStyle w:val="a3"/>
        <w:spacing w:before="161" w:line="360" w:lineRule="auto"/>
        <w:ind w:right="143" w:firstLine="568"/>
        <w:jc w:val="both"/>
      </w:pPr>
      <w:r>
        <w:t>Выработка умения правильно строить предложения при ответе на вопросы.</w:t>
      </w:r>
      <w:r>
        <w:rPr>
          <w:spacing w:val="65"/>
        </w:rPr>
        <w:t xml:space="preserve"> </w:t>
      </w:r>
      <w:r>
        <w:t>Правильное</w:t>
      </w:r>
      <w:r>
        <w:rPr>
          <w:spacing w:val="69"/>
        </w:rPr>
        <w:t xml:space="preserve"> </w:t>
      </w:r>
      <w:r>
        <w:t>интонирование</w:t>
      </w:r>
      <w:r>
        <w:rPr>
          <w:spacing w:val="66"/>
        </w:rPr>
        <w:t xml:space="preserve"> </w:t>
      </w:r>
      <w:r>
        <w:t>предложений</w:t>
      </w:r>
      <w:r>
        <w:rPr>
          <w:spacing w:val="69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образцу</w:t>
      </w:r>
      <w:r>
        <w:rPr>
          <w:spacing w:val="68"/>
        </w:rPr>
        <w:t xml:space="preserve"> </w:t>
      </w:r>
      <w:r>
        <w:rPr>
          <w:spacing w:val="-2"/>
        </w:rPr>
        <w:t>учителя.</w:t>
      </w:r>
    </w:p>
    <w:p w14:paraId="549EA89B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65B73638" w14:textId="77777777" w:rsidR="00872E23" w:rsidRDefault="00872E23" w:rsidP="00872E23">
      <w:pPr>
        <w:pStyle w:val="a3"/>
        <w:spacing w:before="67" w:line="360" w:lineRule="auto"/>
        <w:ind w:right="139"/>
        <w:jc w:val="both"/>
      </w:pPr>
      <w:r>
        <w:lastRenderedPageBreak/>
        <w:t>Передача содержания произведения по вопросам учителя или по заданиям в книге для чтения. Пересказ с опорой на картинно-символический план к каждому предложению, на серию сюжетных картинок или меловой рисунок на доске. Разучивание небольших стихотворений с голоса</w:t>
      </w:r>
      <w:r>
        <w:rPr>
          <w:spacing w:val="40"/>
        </w:rPr>
        <w:t xml:space="preserve"> </w:t>
      </w:r>
      <w:r>
        <w:t>учителя, выразительное их чтение по подражанию.</w:t>
      </w:r>
    </w:p>
    <w:p w14:paraId="40A80279" w14:textId="77777777" w:rsidR="00872E23" w:rsidRDefault="00872E23" w:rsidP="00872E23">
      <w:pPr>
        <w:pStyle w:val="1"/>
        <w:spacing w:before="7"/>
      </w:pPr>
      <w:r>
        <w:t>Внеклассное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14:paraId="0873A6AA" w14:textId="77777777" w:rsidR="00872E23" w:rsidRDefault="00872E23" w:rsidP="00872E23">
      <w:pPr>
        <w:pStyle w:val="a3"/>
        <w:spacing w:before="156" w:line="360" w:lineRule="auto"/>
        <w:ind w:right="138" w:firstLine="568"/>
        <w:jc w:val="both"/>
      </w:pPr>
      <w:r>
        <w:t>Чтение детских книг учителем с обязательным рассматриванием иллюстраций. Запоминание названия книги, её автора и основного содержания (о чём или о ком книга</w:t>
      </w:r>
      <w:proofErr w:type="gramStart"/>
      <w:r>
        <w:t>).Самостоятельное</w:t>
      </w:r>
      <w:proofErr w:type="gramEnd"/>
      <w:r>
        <w:t xml:space="preserve"> чтение книг из классной библиотечки. Мотивация самостоятельного чтения: предоставление выбора книги по желанию ученика, организация игры с наглядным отражением её результатов, драматизация прочитанного, участие в праздниках детской книги. Основные требования к умениям учащихся за год.</w:t>
      </w:r>
    </w:p>
    <w:p w14:paraId="57CD7EE7" w14:textId="77777777" w:rsidR="00872E23" w:rsidRDefault="00872E23" w:rsidP="00872E23">
      <w:pPr>
        <w:pStyle w:val="a3"/>
        <w:spacing w:before="5"/>
        <w:ind w:left="0"/>
      </w:pPr>
    </w:p>
    <w:p w14:paraId="018A5823" w14:textId="77777777" w:rsidR="00872E23" w:rsidRDefault="00872E23" w:rsidP="00872E23">
      <w:pPr>
        <w:ind w:left="855" w:right="852"/>
        <w:jc w:val="center"/>
        <w:rPr>
          <w:b/>
          <w:sz w:val="28"/>
        </w:rPr>
      </w:pPr>
      <w:r>
        <w:rPr>
          <w:b/>
          <w:color w:val="000009"/>
          <w:sz w:val="28"/>
        </w:rPr>
        <w:t>3</w:t>
      </w:r>
      <w:r>
        <w:rPr>
          <w:b/>
          <w:color w:val="000009"/>
          <w:spacing w:val="1"/>
          <w:sz w:val="28"/>
        </w:rPr>
        <w:t xml:space="preserve"> </w:t>
      </w:r>
      <w:r>
        <w:rPr>
          <w:b/>
          <w:color w:val="000009"/>
          <w:spacing w:val="-2"/>
          <w:sz w:val="28"/>
        </w:rPr>
        <w:t>КЛАСС</w:t>
      </w:r>
    </w:p>
    <w:p w14:paraId="3363DFA0" w14:textId="77777777" w:rsidR="00872E23" w:rsidRDefault="00872E23" w:rsidP="00872E23">
      <w:pPr>
        <w:pStyle w:val="1"/>
        <w:jc w:val="left"/>
      </w:pPr>
      <w:r>
        <w:rPr>
          <w:color w:val="000009"/>
          <w:spacing w:val="-2"/>
        </w:rPr>
        <w:t>Техника</w:t>
      </w:r>
      <w:r>
        <w:rPr>
          <w:color w:val="000009"/>
          <w:spacing w:val="-11"/>
        </w:rPr>
        <w:t xml:space="preserve"> </w:t>
      </w:r>
      <w:r>
        <w:rPr>
          <w:color w:val="000009"/>
          <w:spacing w:val="-2"/>
        </w:rPr>
        <w:t>чтения</w:t>
      </w:r>
    </w:p>
    <w:p w14:paraId="1986DDB6" w14:textId="77777777" w:rsidR="00872E23" w:rsidRDefault="00872E23" w:rsidP="00872E23">
      <w:pPr>
        <w:pStyle w:val="a3"/>
        <w:tabs>
          <w:tab w:val="left" w:pos="1692"/>
          <w:tab w:val="left" w:pos="3558"/>
          <w:tab w:val="left" w:pos="4683"/>
          <w:tab w:val="left" w:pos="6731"/>
          <w:tab w:val="left" w:pos="8885"/>
        </w:tabs>
        <w:spacing w:before="156" w:line="360" w:lineRule="auto"/>
        <w:ind w:right="143" w:firstLine="986"/>
        <w:jc w:val="right"/>
      </w:pPr>
      <w:r>
        <w:rPr>
          <w:color w:val="000009"/>
        </w:rPr>
        <w:t>Осознанное,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правильное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текста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вслух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целыми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словами после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над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ним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под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руководством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учителя.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Слоговое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чтение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 xml:space="preserve">трудных </w:t>
      </w:r>
      <w:r>
        <w:rPr>
          <w:color w:val="000009"/>
          <w:spacing w:val="-6"/>
        </w:rPr>
        <w:t>по</w:t>
      </w:r>
      <w:r>
        <w:rPr>
          <w:color w:val="000009"/>
        </w:rPr>
        <w:tab/>
      </w:r>
      <w:r>
        <w:rPr>
          <w:color w:val="000009"/>
          <w:spacing w:val="-2"/>
        </w:rPr>
        <w:t>смыслу</w:t>
      </w:r>
      <w:r>
        <w:rPr>
          <w:color w:val="000009"/>
        </w:rPr>
        <w:tab/>
      </w:r>
      <w:r>
        <w:rPr>
          <w:color w:val="000009"/>
          <w:spacing w:val="-10"/>
        </w:rPr>
        <w:t>и</w:t>
      </w:r>
      <w:r>
        <w:rPr>
          <w:color w:val="000009"/>
        </w:rPr>
        <w:tab/>
      </w:r>
      <w:r>
        <w:rPr>
          <w:color w:val="000009"/>
          <w:spacing w:val="-2"/>
        </w:rPr>
        <w:t>слоговой</w:t>
      </w:r>
      <w:r>
        <w:rPr>
          <w:color w:val="000009"/>
        </w:rPr>
        <w:tab/>
      </w:r>
      <w:r>
        <w:rPr>
          <w:color w:val="000009"/>
          <w:spacing w:val="-2"/>
        </w:rPr>
        <w:t>структуре</w:t>
      </w:r>
      <w:r>
        <w:rPr>
          <w:color w:val="000009"/>
        </w:rPr>
        <w:tab/>
      </w:r>
      <w:r>
        <w:rPr>
          <w:color w:val="000009"/>
          <w:spacing w:val="-2"/>
        </w:rPr>
        <w:t xml:space="preserve">слов. </w:t>
      </w:r>
      <w:r>
        <w:rPr>
          <w:color w:val="000009"/>
        </w:rPr>
        <w:t>Соблюдение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чтении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знаков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препинания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нужной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интонации.</w:t>
      </w:r>
    </w:p>
    <w:p w14:paraId="65F45343" w14:textId="77777777" w:rsidR="00872E23" w:rsidRDefault="00872E23" w:rsidP="00872E23">
      <w:pPr>
        <w:pStyle w:val="a3"/>
        <w:ind w:left="843"/>
      </w:pPr>
      <w:r>
        <w:rPr>
          <w:color w:val="000009"/>
        </w:rPr>
        <w:t>Чтение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про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себя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простых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содержанию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текстов.</w:t>
      </w:r>
    </w:p>
    <w:p w14:paraId="692B261D" w14:textId="77777777" w:rsidR="00872E23" w:rsidRDefault="00872E23" w:rsidP="00872E23">
      <w:pPr>
        <w:pStyle w:val="a3"/>
        <w:ind w:left="0"/>
      </w:pPr>
    </w:p>
    <w:p w14:paraId="376216EE" w14:textId="77777777" w:rsidR="00872E23" w:rsidRDefault="00872E23" w:rsidP="00872E23">
      <w:pPr>
        <w:pStyle w:val="a3"/>
        <w:spacing w:before="6"/>
        <w:ind w:left="0"/>
      </w:pPr>
    </w:p>
    <w:p w14:paraId="49166D9F" w14:textId="77777777" w:rsidR="00872E23" w:rsidRDefault="00872E23" w:rsidP="00872E23">
      <w:pPr>
        <w:pStyle w:val="1"/>
        <w:ind w:left="495"/>
      </w:pPr>
      <w:r>
        <w:rPr>
          <w:color w:val="000009"/>
        </w:rPr>
        <w:t>Сознательное</w:t>
      </w:r>
      <w:r>
        <w:rPr>
          <w:color w:val="000009"/>
          <w:spacing w:val="-15"/>
        </w:rPr>
        <w:t xml:space="preserve"> </w:t>
      </w:r>
      <w:r>
        <w:rPr>
          <w:color w:val="000009"/>
          <w:spacing w:val="-2"/>
        </w:rPr>
        <w:t>чтение</w:t>
      </w:r>
    </w:p>
    <w:p w14:paraId="7C783956" w14:textId="77777777" w:rsidR="00872E23" w:rsidRDefault="00872E23" w:rsidP="00872E23">
      <w:pPr>
        <w:pStyle w:val="a3"/>
        <w:spacing w:before="156" w:line="360" w:lineRule="auto"/>
        <w:ind w:right="136" w:firstLine="986"/>
        <w:jc w:val="both"/>
      </w:pPr>
      <w:r>
        <w:rPr>
          <w:color w:val="000009"/>
        </w:rPr>
        <w:t xml:space="preserve">Ответы на вопросы, о ком или о чем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</w:t>
      </w:r>
      <w:r>
        <w:rPr>
          <w:color w:val="000009"/>
          <w:spacing w:val="-2"/>
        </w:rPr>
        <w:t>иллюстрацией.</w:t>
      </w:r>
    </w:p>
    <w:p w14:paraId="2B3C8A82" w14:textId="77777777" w:rsidR="00872E23" w:rsidRDefault="00872E23" w:rsidP="00872E23">
      <w:pPr>
        <w:pStyle w:val="a3"/>
        <w:spacing w:before="1" w:line="360" w:lineRule="auto"/>
        <w:ind w:right="144" w:firstLine="417"/>
        <w:jc w:val="both"/>
      </w:pPr>
      <w:r>
        <w:rPr>
          <w:color w:val="000009"/>
        </w:rPr>
        <w:t>Подведение учащихся к выводам из прочитанного, сравнение прочитанного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опытом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детей</w:t>
      </w:r>
      <w:r>
        <w:rPr>
          <w:color w:val="000009"/>
          <w:spacing w:val="19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содержанием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другого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знакомого</w:t>
      </w:r>
      <w:r>
        <w:rPr>
          <w:color w:val="000009"/>
          <w:spacing w:val="19"/>
        </w:rPr>
        <w:t xml:space="preserve"> </w:t>
      </w:r>
      <w:r>
        <w:rPr>
          <w:color w:val="000009"/>
          <w:spacing w:val="-2"/>
        </w:rPr>
        <w:t>текста.</w:t>
      </w:r>
    </w:p>
    <w:p w14:paraId="4C9A7737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5CDC5896" w14:textId="77777777" w:rsidR="00872E23" w:rsidRDefault="00872E23" w:rsidP="00872E23">
      <w:pPr>
        <w:pStyle w:val="a3"/>
        <w:spacing w:before="67" w:line="360" w:lineRule="auto"/>
        <w:ind w:right="139" w:firstLine="417"/>
        <w:jc w:val="both"/>
      </w:pPr>
      <w:r>
        <w:rPr>
          <w:color w:val="000009"/>
        </w:rPr>
        <w:lastRenderedPageBreak/>
        <w:t>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</w:t>
      </w:r>
    </w:p>
    <w:p w14:paraId="0C3F6A02" w14:textId="77777777" w:rsidR="00872E23" w:rsidRDefault="00872E23" w:rsidP="00872E23">
      <w:pPr>
        <w:pStyle w:val="1"/>
        <w:spacing w:before="6"/>
      </w:pPr>
      <w:r>
        <w:rPr>
          <w:color w:val="000009"/>
        </w:rPr>
        <w:t>Развитие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4"/>
        </w:rPr>
        <w:t>речи</w:t>
      </w:r>
    </w:p>
    <w:p w14:paraId="77D27756" w14:textId="77777777" w:rsidR="00872E23" w:rsidRDefault="00872E23" w:rsidP="00872E23">
      <w:pPr>
        <w:pStyle w:val="a3"/>
        <w:spacing w:before="156"/>
        <w:ind w:left="1412"/>
        <w:jc w:val="both"/>
      </w:pPr>
      <w:proofErr w:type="gramStart"/>
      <w:r>
        <w:rPr>
          <w:color w:val="000009"/>
        </w:rPr>
        <w:t>Подробный</w:t>
      </w:r>
      <w:r>
        <w:rPr>
          <w:color w:val="000009"/>
          <w:spacing w:val="38"/>
        </w:rPr>
        <w:t xml:space="preserve">  </w:t>
      </w:r>
      <w:r>
        <w:rPr>
          <w:color w:val="000009"/>
        </w:rPr>
        <w:t>пересказ</w:t>
      </w:r>
      <w:proofErr w:type="gramEnd"/>
      <w:r>
        <w:rPr>
          <w:color w:val="000009"/>
          <w:spacing w:val="38"/>
        </w:rPr>
        <w:t xml:space="preserve">  </w:t>
      </w:r>
      <w:proofErr w:type="gramStart"/>
      <w:r>
        <w:rPr>
          <w:color w:val="000009"/>
        </w:rPr>
        <w:t>содержания</w:t>
      </w:r>
      <w:r>
        <w:rPr>
          <w:color w:val="000009"/>
          <w:spacing w:val="38"/>
        </w:rPr>
        <w:t xml:space="preserve">  </w:t>
      </w:r>
      <w:r>
        <w:rPr>
          <w:color w:val="000009"/>
        </w:rPr>
        <w:t>прочитанного</w:t>
      </w:r>
      <w:proofErr w:type="gramEnd"/>
      <w:r>
        <w:rPr>
          <w:color w:val="000009"/>
          <w:spacing w:val="39"/>
        </w:rPr>
        <w:t xml:space="preserve">  </w:t>
      </w:r>
      <w:proofErr w:type="gramStart"/>
      <w:r>
        <w:rPr>
          <w:color w:val="000009"/>
        </w:rPr>
        <w:t>рассказа</w:t>
      </w:r>
      <w:r>
        <w:rPr>
          <w:color w:val="000009"/>
          <w:spacing w:val="38"/>
        </w:rPr>
        <w:t xml:space="preserve">  </w:t>
      </w:r>
      <w:r>
        <w:rPr>
          <w:color w:val="000009"/>
          <w:spacing w:val="-5"/>
        </w:rPr>
        <w:t>или</w:t>
      </w:r>
      <w:proofErr w:type="gramEnd"/>
    </w:p>
    <w:p w14:paraId="60390950" w14:textId="77777777" w:rsidR="00872E23" w:rsidRDefault="00872E23" w:rsidP="00872E23">
      <w:pPr>
        <w:pStyle w:val="a3"/>
        <w:spacing w:before="162"/>
      </w:pPr>
      <w:r>
        <w:rPr>
          <w:color w:val="000009"/>
          <w:spacing w:val="-2"/>
        </w:rPr>
        <w:t>сказки.</w:t>
      </w:r>
    </w:p>
    <w:p w14:paraId="072731A2" w14:textId="77777777" w:rsidR="00872E23" w:rsidRDefault="00872E23" w:rsidP="00872E23">
      <w:pPr>
        <w:pStyle w:val="a3"/>
        <w:spacing w:before="161" w:line="360" w:lineRule="auto"/>
        <w:ind w:firstLine="417"/>
      </w:pPr>
      <w:r>
        <w:rPr>
          <w:color w:val="000009"/>
        </w:rPr>
        <w:t>Чтение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диалогов.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Драматизация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простейших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оценок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рассказов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80"/>
        </w:rPr>
        <w:t xml:space="preserve"> </w:t>
      </w:r>
      <w:r>
        <w:rPr>
          <w:color w:val="000009"/>
          <w:spacing w:val="-2"/>
        </w:rPr>
        <w:t>сказок.</w:t>
      </w:r>
    </w:p>
    <w:p w14:paraId="05A7D917" w14:textId="77777777" w:rsidR="00872E23" w:rsidRDefault="00872E23" w:rsidP="00872E23">
      <w:pPr>
        <w:pStyle w:val="a3"/>
        <w:tabs>
          <w:tab w:val="left" w:pos="8611"/>
        </w:tabs>
        <w:spacing w:line="362" w:lineRule="auto"/>
        <w:ind w:right="138" w:firstLine="417"/>
      </w:pPr>
      <w:r>
        <w:rPr>
          <w:color w:val="000009"/>
        </w:rPr>
        <w:t xml:space="preserve">Самостоятельная работа по заданиям и вопросам, помещенным в книге </w:t>
      </w:r>
      <w:r>
        <w:rPr>
          <w:color w:val="000009"/>
          <w:spacing w:val="-5"/>
        </w:rPr>
        <w:t>для</w:t>
      </w:r>
      <w:r>
        <w:rPr>
          <w:color w:val="000009"/>
        </w:rPr>
        <w:tab/>
      </w:r>
      <w:r>
        <w:rPr>
          <w:color w:val="000009"/>
          <w:spacing w:val="-2"/>
        </w:rPr>
        <w:t>чтения.</w:t>
      </w:r>
    </w:p>
    <w:p w14:paraId="133FF48A" w14:textId="77777777" w:rsidR="00872E23" w:rsidRDefault="00872E23" w:rsidP="00872E23">
      <w:pPr>
        <w:pStyle w:val="a3"/>
        <w:spacing w:line="360" w:lineRule="auto"/>
        <w:ind w:firstLine="417"/>
      </w:pPr>
      <w:r>
        <w:rPr>
          <w:color w:val="000009"/>
        </w:rPr>
        <w:t>Разучивание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течение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года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небольших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объему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стихотворений, чтение их перед классом.</w:t>
      </w:r>
    </w:p>
    <w:p w14:paraId="179519EB" w14:textId="77777777" w:rsidR="00872E23" w:rsidRDefault="00872E23" w:rsidP="00872E23">
      <w:pPr>
        <w:pStyle w:val="1"/>
        <w:jc w:val="left"/>
      </w:pPr>
      <w:r>
        <w:rPr>
          <w:color w:val="000009"/>
        </w:rPr>
        <w:t>Внеклассное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2"/>
        </w:rPr>
        <w:t>чтение</w:t>
      </w:r>
    </w:p>
    <w:p w14:paraId="4E10004C" w14:textId="77777777" w:rsidR="00872E23" w:rsidRDefault="00872E23" w:rsidP="00872E23">
      <w:pPr>
        <w:pStyle w:val="a3"/>
        <w:spacing w:before="156" w:line="360" w:lineRule="auto"/>
        <w:ind w:right="141" w:firstLine="986"/>
        <w:jc w:val="both"/>
      </w:pPr>
      <w:r>
        <w:rPr>
          <w:color w:val="000009"/>
        </w:rPr>
        <w:t>Подготовка учеников к формированию читательской самостоятельности: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стимуляция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интереса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детским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книгам,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навыка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работы с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классной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библиотечкой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постепенный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переход к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пользованию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школьной </w:t>
      </w:r>
      <w:r>
        <w:rPr>
          <w:color w:val="000009"/>
          <w:spacing w:val="-2"/>
        </w:rPr>
        <w:t>библиотекой.</w:t>
      </w:r>
    </w:p>
    <w:p w14:paraId="56E838BA" w14:textId="77777777" w:rsidR="00872E23" w:rsidRDefault="00872E23" w:rsidP="00872E23">
      <w:pPr>
        <w:pStyle w:val="a3"/>
        <w:spacing w:line="362" w:lineRule="auto"/>
        <w:ind w:right="145" w:firstLine="417"/>
        <w:jc w:val="both"/>
      </w:pPr>
      <w:r>
        <w:rPr>
          <w:color w:val="000009"/>
        </w:rPr>
        <w:t>Чтение доступных детских книжек. Ответы на вопросы по содержанию прочитанного и объяснение иллюстраций.</w:t>
      </w:r>
    </w:p>
    <w:p w14:paraId="25D51E99" w14:textId="77777777" w:rsidR="00872E23" w:rsidRDefault="00872E23" w:rsidP="00872E23">
      <w:pPr>
        <w:pStyle w:val="a3"/>
        <w:spacing w:before="158"/>
        <w:ind w:left="0"/>
      </w:pPr>
    </w:p>
    <w:p w14:paraId="7C03A40D" w14:textId="77777777" w:rsidR="00872E23" w:rsidRDefault="00872E23" w:rsidP="00872E23">
      <w:pPr>
        <w:ind w:left="995"/>
        <w:rPr>
          <w:b/>
          <w:sz w:val="28"/>
        </w:rPr>
      </w:pPr>
      <w:r>
        <w:rPr>
          <w:b/>
          <w:color w:val="000009"/>
          <w:sz w:val="28"/>
        </w:rPr>
        <w:t>4</w:t>
      </w:r>
      <w:r>
        <w:rPr>
          <w:b/>
          <w:color w:val="000009"/>
          <w:spacing w:val="1"/>
          <w:sz w:val="28"/>
        </w:rPr>
        <w:t xml:space="preserve"> </w:t>
      </w:r>
      <w:r>
        <w:rPr>
          <w:b/>
          <w:color w:val="000009"/>
          <w:spacing w:val="-2"/>
          <w:sz w:val="28"/>
        </w:rPr>
        <w:t>КЛАСС</w:t>
      </w:r>
    </w:p>
    <w:p w14:paraId="32B98A13" w14:textId="77777777" w:rsidR="00872E23" w:rsidRDefault="00872E23" w:rsidP="00872E23">
      <w:pPr>
        <w:pStyle w:val="a3"/>
        <w:spacing w:before="156" w:line="360" w:lineRule="auto"/>
        <w:ind w:right="140" w:firstLine="568"/>
        <w:jc w:val="both"/>
      </w:pPr>
      <w:r>
        <w:t>Произведения устного народного творчества: загадки, поговорки, потешки, сказки. Отличие сказки от рассказа. Рассказы и стихотворения русских и зарубежных классиков, современных детских писателей о природе родного края, о жизни детей, об их взаимоотношениях с</w:t>
      </w:r>
      <w:r>
        <w:rPr>
          <w:spacing w:val="40"/>
        </w:rPr>
        <w:t xml:space="preserve"> </w:t>
      </w:r>
      <w:r>
        <w:t>природой, друг с другом, со взрослыми. Рождественские рассказы.</w:t>
      </w:r>
    </w:p>
    <w:p w14:paraId="12F2BE6A" w14:textId="77777777" w:rsidR="00872E23" w:rsidRDefault="00872E23" w:rsidP="00872E23">
      <w:pPr>
        <w:pStyle w:val="a3"/>
        <w:spacing w:before="2" w:line="360" w:lineRule="auto"/>
        <w:ind w:right="142" w:firstLine="568"/>
        <w:jc w:val="both"/>
      </w:pPr>
      <w:r>
        <w:t xml:space="preserve">Статьи занимательного характера об интересном и необычном в окружающем мире, о культуре поведения, об искусстве, историческом </w:t>
      </w:r>
      <w:r>
        <w:rPr>
          <w:spacing w:val="-2"/>
        </w:rPr>
        <w:t>прошлом.</w:t>
      </w:r>
    </w:p>
    <w:p w14:paraId="057FB53D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0F5898A4" w14:textId="77777777" w:rsidR="00872E23" w:rsidRDefault="00872E23" w:rsidP="00872E23">
      <w:pPr>
        <w:pStyle w:val="a3"/>
        <w:spacing w:before="67" w:line="360" w:lineRule="auto"/>
        <w:ind w:right="139" w:firstLine="568"/>
        <w:jc w:val="both"/>
      </w:pPr>
      <w:r>
        <w:rPr>
          <w:b/>
        </w:rPr>
        <w:lastRenderedPageBreak/>
        <w:t xml:space="preserve">Лексические темы: </w:t>
      </w:r>
      <w:r>
        <w:t>"Школьная жизнь", "Листьям время опадать", "Делу время, потехе - час", "О братьях наших меньших", "Поёт зима, аукает",</w:t>
      </w:r>
      <w:r>
        <w:rPr>
          <w:spacing w:val="-2"/>
        </w:rPr>
        <w:t xml:space="preserve"> </w:t>
      </w:r>
      <w:r>
        <w:t>"Жизнь</w:t>
      </w:r>
      <w:r>
        <w:rPr>
          <w:spacing w:val="-3"/>
        </w:rPr>
        <w:t xml:space="preserve"> </w:t>
      </w:r>
      <w:r>
        <w:t>дана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добрые</w:t>
      </w:r>
      <w:r>
        <w:rPr>
          <w:spacing w:val="-3"/>
        </w:rPr>
        <w:t xml:space="preserve"> </w:t>
      </w:r>
      <w:r>
        <w:t>дела",</w:t>
      </w:r>
      <w:r>
        <w:rPr>
          <w:spacing w:val="-2"/>
        </w:rPr>
        <w:t xml:space="preserve"> </w:t>
      </w:r>
      <w:r>
        <w:t>"В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волшебной</w:t>
      </w:r>
      <w:r>
        <w:rPr>
          <w:spacing w:val="-1"/>
        </w:rPr>
        <w:t xml:space="preserve"> </w:t>
      </w:r>
      <w:r>
        <w:t>сказки",</w:t>
      </w:r>
      <w:r>
        <w:rPr>
          <w:spacing w:val="-2"/>
        </w:rPr>
        <w:t xml:space="preserve"> </w:t>
      </w:r>
      <w:r>
        <w:t xml:space="preserve">"Весна, весна! И все ей рады", "Смешные истории", "Родная земля", "Лето </w:t>
      </w:r>
      <w:r>
        <w:rPr>
          <w:spacing w:val="-2"/>
        </w:rPr>
        <w:t>пришло".</w:t>
      </w:r>
    </w:p>
    <w:p w14:paraId="54E476E3" w14:textId="77777777" w:rsidR="00872E23" w:rsidRDefault="00872E23" w:rsidP="00872E23">
      <w:pPr>
        <w:pStyle w:val="a3"/>
        <w:spacing w:before="2" w:line="360" w:lineRule="auto"/>
        <w:ind w:right="135" w:firstLine="568"/>
        <w:jc w:val="both"/>
      </w:pPr>
      <w:r>
        <w:t>Чтение без искажения звукового состава слова с соблюдением правильного ударения.</w:t>
      </w:r>
    </w:p>
    <w:p w14:paraId="5BB1BBDA" w14:textId="77777777" w:rsidR="00872E23" w:rsidRDefault="00872E23" w:rsidP="00872E23">
      <w:pPr>
        <w:pStyle w:val="a3"/>
        <w:spacing w:line="360" w:lineRule="auto"/>
        <w:ind w:right="143" w:firstLine="568"/>
        <w:jc w:val="both"/>
      </w:pPr>
      <w:r>
        <w:t xml:space="preserve">Орфоэпическое чтение целыми словами двусложных и трёхсложных слов с простыми слоговыми структурами, </w:t>
      </w:r>
      <w:proofErr w:type="spellStart"/>
      <w:r>
        <w:t>послоговое</w:t>
      </w:r>
      <w:proofErr w:type="spellEnd"/>
      <w:r>
        <w:t xml:space="preserve"> </w:t>
      </w:r>
      <w:proofErr w:type="spellStart"/>
      <w:r>
        <w:t>орфографичекое</w:t>
      </w:r>
      <w:proofErr w:type="spellEnd"/>
      <w:r>
        <w:t xml:space="preserve"> чтение малознакомых слов со сложными слоговыми структурами: всмотрелся, встречался.</w:t>
      </w:r>
    </w:p>
    <w:p w14:paraId="4C808EC9" w14:textId="77777777" w:rsidR="00872E23" w:rsidRDefault="00872E23" w:rsidP="00872E23">
      <w:pPr>
        <w:pStyle w:val="a3"/>
        <w:spacing w:line="360" w:lineRule="auto"/>
        <w:ind w:right="141" w:firstLine="568"/>
        <w:jc w:val="both"/>
      </w:pPr>
      <w:r>
        <w:rPr>
          <w:b/>
        </w:rPr>
        <w:t xml:space="preserve">Выразительное чтение </w:t>
      </w:r>
      <w:r>
        <w:t xml:space="preserve">с соблюдением пауз на знаках препинания, интонации конца предложения, восклицательной и вопросительной интонации, интонации перечисления. Выбор соответствующего тона голоса для передачи соответствующего содержания читаемого (радость, грусть, удивление, обида и т.д.). Выделение ремарок автора, подсказывающих тон голоса и темп речи (мальчик затараторил, радостно воскликнул и т.д.). Чтение по ролям и драматизация отработанных </w:t>
      </w:r>
      <w:r>
        <w:rPr>
          <w:spacing w:val="-2"/>
        </w:rPr>
        <w:t>диалогов.</w:t>
      </w:r>
    </w:p>
    <w:p w14:paraId="7AF280C5" w14:textId="77777777" w:rsidR="00872E23" w:rsidRDefault="00872E23" w:rsidP="00872E23">
      <w:pPr>
        <w:pStyle w:val="a3"/>
        <w:spacing w:before="1" w:line="360" w:lineRule="auto"/>
        <w:ind w:right="137" w:firstLine="568"/>
        <w:jc w:val="both"/>
      </w:pPr>
      <w:r>
        <w:rPr>
          <w:b/>
        </w:rPr>
        <w:t xml:space="preserve">Сознательное чтение. </w:t>
      </w:r>
      <w:r>
        <w:t>Прослушивание произведения с установкой на его эмоциональную оценку (первое впечатление, элементарный анализ). Установление причинности событий и поступков героев. Умение узнавать эмоциональное состояние персонажа, выделяя для этой цели под руководством учителя авторские слова, характеризующие действующее лицо.</w:t>
      </w:r>
      <w:r>
        <w:rPr>
          <w:spacing w:val="-2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автора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своим</w:t>
      </w:r>
      <w:r>
        <w:rPr>
          <w:spacing w:val="-2"/>
        </w:rPr>
        <w:t xml:space="preserve"> </w:t>
      </w:r>
      <w:r>
        <w:t>героям</w:t>
      </w:r>
      <w:r>
        <w:rPr>
          <w:spacing w:val="-2"/>
        </w:rPr>
        <w:t xml:space="preserve"> </w:t>
      </w:r>
      <w:r>
        <w:t>(как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узнать</w:t>
      </w:r>
      <w:r>
        <w:rPr>
          <w:spacing w:val="-4"/>
        </w:rPr>
        <w:t xml:space="preserve"> </w:t>
      </w:r>
      <w:r>
        <w:t>об этом). Собственная оценка событий и персонажей с опорой на свой опыт и вопросы учителя. Коллективная работа над идеей произведения.</w:t>
      </w:r>
      <w:r>
        <w:rPr>
          <w:spacing w:val="40"/>
        </w:rPr>
        <w:t xml:space="preserve"> </w:t>
      </w:r>
      <w:r>
        <w:t>Сравнение произведений, одинаковых по теме, по поступкам героев, по общности идеи (добро побеждает зло, ложь до добра не доведёт; поступай</w:t>
      </w:r>
      <w:r>
        <w:rPr>
          <w:spacing w:val="40"/>
        </w:rPr>
        <w:t xml:space="preserve"> </w:t>
      </w:r>
      <w:r>
        <w:t>с</w:t>
      </w:r>
      <w:r>
        <w:rPr>
          <w:spacing w:val="64"/>
        </w:rPr>
        <w:t xml:space="preserve"> </w:t>
      </w:r>
      <w:r>
        <w:t>другими</w:t>
      </w:r>
      <w:r>
        <w:rPr>
          <w:spacing w:val="67"/>
        </w:rPr>
        <w:t xml:space="preserve"> </w:t>
      </w:r>
      <w:r>
        <w:t>так,</w:t>
      </w:r>
      <w:r>
        <w:rPr>
          <w:spacing w:val="63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t>хочешь,</w:t>
      </w:r>
      <w:r>
        <w:rPr>
          <w:spacing w:val="64"/>
        </w:rPr>
        <w:t xml:space="preserve"> </w:t>
      </w:r>
      <w:r>
        <w:t>чтобы</w:t>
      </w:r>
      <w:r>
        <w:rPr>
          <w:spacing w:val="65"/>
        </w:rPr>
        <w:t xml:space="preserve"> </w:t>
      </w:r>
      <w:r>
        <w:t>поступали</w:t>
      </w:r>
      <w:r>
        <w:rPr>
          <w:spacing w:val="65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тобой,</w:t>
      </w:r>
      <w:r>
        <w:rPr>
          <w:spacing w:val="62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др.).</w:t>
      </w:r>
      <w:r>
        <w:rPr>
          <w:spacing w:val="65"/>
        </w:rPr>
        <w:t xml:space="preserve"> </w:t>
      </w:r>
      <w:r>
        <w:rPr>
          <w:spacing w:val="-2"/>
        </w:rPr>
        <w:t>Развитие</w:t>
      </w:r>
    </w:p>
    <w:p w14:paraId="4442F7E8" w14:textId="77777777" w:rsidR="00872E23" w:rsidRDefault="00872E23" w:rsidP="00872E23">
      <w:pPr>
        <w:pStyle w:val="a3"/>
        <w:spacing w:line="360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582D6050" w14:textId="77777777" w:rsidR="00872E23" w:rsidRDefault="00872E23" w:rsidP="00872E23">
      <w:pPr>
        <w:pStyle w:val="a3"/>
        <w:spacing w:before="67" w:line="360" w:lineRule="auto"/>
        <w:ind w:right="141"/>
        <w:jc w:val="both"/>
      </w:pPr>
      <w:r>
        <w:lastRenderedPageBreak/>
        <w:t>умения задавать вопросы по содержанию произведения, обращаясь за ответом к учителю, одноклассникам. Работа с заглавием произведения. Прогнозирование, о чём может идти речь в рассказе. Сравнение прогноза с содержанием прочитанного. Выделение учащимися непонятных для них слов. Привлечение одноклассников к их толкованию. Помощь учителя в объяснении семантики слова (опора на наглядность и опыт учащихся). Коллективное выделение логических частей текста, подбор к ним заглавий из данных учителем.</w:t>
      </w:r>
    </w:p>
    <w:p w14:paraId="5FD4BF84" w14:textId="77777777" w:rsidR="00872E23" w:rsidRDefault="00872E23" w:rsidP="00872E23">
      <w:pPr>
        <w:pStyle w:val="a3"/>
        <w:spacing w:before="1" w:line="360" w:lineRule="auto"/>
        <w:ind w:right="136" w:firstLine="568"/>
        <w:jc w:val="both"/>
      </w:pPr>
      <w:r>
        <w:rPr>
          <w:b/>
        </w:rPr>
        <w:t xml:space="preserve">Развитие речи. </w:t>
      </w:r>
      <w:r>
        <w:t>Составление собственного рассказа по заглавию и иллюстрациям к произведению. Сравнение рассказа, придуманного учащимися, и рассказа, написанного автором. Подробный пересказ всего произведения своими словами с использованием приёмом, приёмов, делающих этот пересказ коммуникативно-целесообразным (по цепочке, с эстафетой, на соревнование рядов, по «скрытой картинке», по картинному плану к рассказу и др.). Предварительная работа над текстовыми синонимами (как по-разному, не повторяясь, можно называть героя произведения; как можно сказать, заменяя слово было, и др.). Выборочный пересказ эпизодов из прочитанного с использованием авторских слов и выражений. Словесное рисование картинок к отдельным отрывкам текста.</w:t>
      </w:r>
    </w:p>
    <w:p w14:paraId="7FC41EB7" w14:textId="77777777" w:rsidR="00872E23" w:rsidRDefault="00872E23" w:rsidP="00872E23">
      <w:pPr>
        <w:pStyle w:val="a3"/>
        <w:spacing w:before="2" w:line="360" w:lineRule="auto"/>
        <w:ind w:right="142" w:firstLine="568"/>
        <w:jc w:val="both"/>
      </w:pPr>
      <w:r>
        <w:rPr>
          <w:b/>
        </w:rPr>
        <w:t xml:space="preserve">Внеклассное чтение. </w:t>
      </w:r>
      <w:r>
        <w:t>Чтение детских книг русских и зарубежных писателей, знание заглавия и автора книги, ориентировка в книге по оглавлению. Ответы на вопросы о прочитанном, пересказ отдельных эпизодов. Регулярное посещение школьной библиотеки. Отчёт о прочитанной книге перед классом на уроках чтения.</w:t>
      </w:r>
    </w:p>
    <w:p w14:paraId="21DB44AC" w14:textId="77777777" w:rsidR="00872E23" w:rsidRDefault="00872E23" w:rsidP="00872E23">
      <w:pPr>
        <w:pStyle w:val="a3"/>
        <w:spacing w:before="160"/>
        <w:ind w:left="0"/>
      </w:pPr>
    </w:p>
    <w:p w14:paraId="73E64D6D" w14:textId="77777777" w:rsidR="00872E23" w:rsidRDefault="00872E23" w:rsidP="00872E23">
      <w:pPr>
        <w:pStyle w:val="a3"/>
        <w:spacing w:before="1" w:line="362" w:lineRule="auto"/>
        <w:ind w:right="135" w:firstLine="777"/>
        <w:jc w:val="both"/>
      </w:pPr>
      <w:r>
        <w:rPr>
          <w:b/>
        </w:rPr>
        <w:t xml:space="preserve">Форма промежуточной аттестации </w:t>
      </w:r>
      <w:r>
        <w:t>по предмету предполагает в 1- 2 классе проверку навыка чтения (слогов, слов, предложений), в 3-4 классе проверку техники чтения текстов.</w:t>
      </w:r>
    </w:p>
    <w:p w14:paraId="653551B8" w14:textId="77777777" w:rsidR="00872E23" w:rsidRDefault="00872E23" w:rsidP="00872E23">
      <w:pPr>
        <w:pStyle w:val="a3"/>
        <w:spacing w:line="362" w:lineRule="auto"/>
        <w:jc w:val="both"/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498CFB40" w14:textId="77777777" w:rsidR="00872E23" w:rsidRDefault="00872E23" w:rsidP="00872E23">
      <w:pPr>
        <w:spacing w:before="72"/>
        <w:ind w:left="855" w:right="855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ТЕМАТИЧЕСКОЕ</w:t>
      </w:r>
      <w:r>
        <w:rPr>
          <w:b/>
          <w:spacing w:val="-1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ПЛАНИРОВАНИЕ</w:t>
      </w:r>
    </w:p>
    <w:p w14:paraId="408FA64F" w14:textId="77777777" w:rsidR="00872E23" w:rsidRDefault="00872E23" w:rsidP="00872E23">
      <w:pPr>
        <w:pStyle w:val="a3"/>
        <w:spacing w:before="2"/>
        <w:ind w:left="0"/>
        <w:rPr>
          <w:b/>
        </w:rPr>
      </w:pPr>
    </w:p>
    <w:p w14:paraId="61EBF94B" w14:textId="77777777" w:rsidR="00872E23" w:rsidRDefault="00872E23" w:rsidP="00872E23">
      <w:pPr>
        <w:pStyle w:val="a5"/>
        <w:numPr>
          <w:ilvl w:val="0"/>
          <w:numId w:val="2"/>
        </w:numPr>
        <w:tabs>
          <w:tab w:val="left" w:pos="214"/>
        </w:tabs>
        <w:ind w:left="214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34C78EDC" w14:textId="77777777" w:rsidR="00872E23" w:rsidRDefault="00872E23" w:rsidP="00872E23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7098"/>
        <w:gridCol w:w="1382"/>
      </w:tblGrid>
      <w:tr w:rsidR="00872E23" w14:paraId="1399A764" w14:textId="77777777" w:rsidTr="00357A83">
        <w:trPr>
          <w:trHeight w:val="645"/>
        </w:trPr>
        <w:tc>
          <w:tcPr>
            <w:tcW w:w="1092" w:type="dxa"/>
          </w:tcPr>
          <w:p w14:paraId="66C054E0" w14:textId="77777777" w:rsidR="00872E23" w:rsidRDefault="00872E23" w:rsidP="00357A83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7098" w:type="dxa"/>
          </w:tcPr>
          <w:p w14:paraId="7B851619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3BADBF88" w14:textId="77777777" w:rsidR="00872E23" w:rsidRDefault="00872E23" w:rsidP="00357A83">
            <w:pPr>
              <w:pStyle w:val="TableParagraph"/>
              <w:spacing w:line="322" w:lineRule="exact"/>
              <w:ind w:left="105" w:right="37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72E23" w14:paraId="67707C4C" w14:textId="77777777" w:rsidTr="00357A83">
        <w:trPr>
          <w:trHeight w:val="642"/>
        </w:trPr>
        <w:tc>
          <w:tcPr>
            <w:tcW w:w="1092" w:type="dxa"/>
          </w:tcPr>
          <w:p w14:paraId="08B758C9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98" w:type="dxa"/>
          </w:tcPr>
          <w:p w14:paraId="7CD5C5FF" w14:textId="77777777" w:rsidR="00872E23" w:rsidRDefault="00872E23" w:rsidP="00357A83">
            <w:pPr>
              <w:pStyle w:val="TableParagraph"/>
              <w:spacing w:line="320" w:lineRule="exac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Добукварный</w:t>
            </w:r>
            <w:proofErr w:type="spellEnd"/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  <w:tc>
          <w:tcPr>
            <w:tcW w:w="1382" w:type="dxa"/>
          </w:tcPr>
          <w:p w14:paraId="3019C392" w14:textId="77777777" w:rsidR="00872E23" w:rsidRDefault="00872E23" w:rsidP="00357A83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  <w:tr w:rsidR="00872E23" w14:paraId="2D9AA41F" w14:textId="77777777" w:rsidTr="00357A83">
        <w:trPr>
          <w:trHeight w:val="645"/>
        </w:trPr>
        <w:tc>
          <w:tcPr>
            <w:tcW w:w="1092" w:type="dxa"/>
          </w:tcPr>
          <w:p w14:paraId="615D5BA7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098" w:type="dxa"/>
          </w:tcPr>
          <w:p w14:paraId="55921306" w14:textId="77777777" w:rsidR="00872E23" w:rsidRDefault="00872E23" w:rsidP="00357A83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Букварный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период</w:t>
            </w:r>
          </w:p>
        </w:tc>
        <w:tc>
          <w:tcPr>
            <w:tcW w:w="1382" w:type="dxa"/>
          </w:tcPr>
          <w:p w14:paraId="5FF0A299" w14:textId="77777777" w:rsidR="00872E23" w:rsidRDefault="00872E23" w:rsidP="00357A83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85</w:t>
            </w:r>
          </w:p>
        </w:tc>
      </w:tr>
      <w:tr w:rsidR="00872E23" w14:paraId="04A2D528" w14:textId="77777777" w:rsidTr="00357A83">
        <w:trPr>
          <w:trHeight w:val="642"/>
        </w:trPr>
        <w:tc>
          <w:tcPr>
            <w:tcW w:w="1092" w:type="dxa"/>
          </w:tcPr>
          <w:p w14:paraId="2096F941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98" w:type="dxa"/>
          </w:tcPr>
          <w:p w14:paraId="5AE4EABC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букв: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Уу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Мм,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Оо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Хх</w:t>
            </w:r>
            <w:proofErr w:type="spellEnd"/>
          </w:p>
        </w:tc>
        <w:tc>
          <w:tcPr>
            <w:tcW w:w="1382" w:type="dxa"/>
          </w:tcPr>
          <w:p w14:paraId="1B0E0A03" w14:textId="77777777" w:rsidR="00872E23" w:rsidRDefault="00872E23" w:rsidP="00357A83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72E23" w14:paraId="341C9A04" w14:textId="77777777" w:rsidTr="00357A83">
        <w:trPr>
          <w:trHeight w:val="645"/>
        </w:trPr>
        <w:tc>
          <w:tcPr>
            <w:tcW w:w="1092" w:type="dxa"/>
          </w:tcPr>
          <w:p w14:paraId="75D81E9E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098" w:type="dxa"/>
          </w:tcPr>
          <w:p w14:paraId="7F1B9159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букв: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Нн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ы,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Лл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Шш,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Рр</w:t>
            </w:r>
            <w:proofErr w:type="spellEnd"/>
          </w:p>
        </w:tc>
        <w:tc>
          <w:tcPr>
            <w:tcW w:w="1382" w:type="dxa"/>
          </w:tcPr>
          <w:p w14:paraId="5FA41092" w14:textId="77777777" w:rsidR="00872E23" w:rsidRDefault="00872E23" w:rsidP="00357A83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872E23" w14:paraId="38648E68" w14:textId="77777777" w:rsidTr="00357A83">
        <w:trPr>
          <w:trHeight w:val="642"/>
        </w:trPr>
        <w:tc>
          <w:tcPr>
            <w:tcW w:w="1092" w:type="dxa"/>
          </w:tcPr>
          <w:p w14:paraId="484D5149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98" w:type="dxa"/>
          </w:tcPr>
          <w:p w14:paraId="59344272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букв:</w:t>
            </w:r>
            <w:r>
              <w:rPr>
                <w:spacing w:val="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Кк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Пп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Ии,</w:t>
            </w:r>
            <w:r>
              <w:rPr>
                <w:spacing w:val="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Зз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Жж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Бб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7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Гг</w:t>
            </w:r>
            <w:proofErr w:type="spellEnd"/>
            <w:r>
              <w:rPr>
                <w:spacing w:val="-5"/>
                <w:sz w:val="28"/>
              </w:rPr>
              <w:t>,</w:t>
            </w:r>
          </w:p>
          <w:p w14:paraId="44E602F4" w14:textId="77777777" w:rsidR="00872E23" w:rsidRDefault="00872E23" w:rsidP="00357A8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Дд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Йй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ь,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Тт</w:t>
            </w:r>
            <w:proofErr w:type="spellEnd"/>
          </w:p>
        </w:tc>
        <w:tc>
          <w:tcPr>
            <w:tcW w:w="1382" w:type="dxa"/>
          </w:tcPr>
          <w:p w14:paraId="470C27ED" w14:textId="77777777" w:rsidR="00872E23" w:rsidRDefault="00872E23" w:rsidP="00357A83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872E23" w14:paraId="0F480F5E" w14:textId="77777777" w:rsidTr="00357A83">
        <w:trPr>
          <w:trHeight w:val="642"/>
        </w:trPr>
        <w:tc>
          <w:tcPr>
            <w:tcW w:w="1092" w:type="dxa"/>
          </w:tcPr>
          <w:p w14:paraId="04B8076C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098" w:type="dxa"/>
          </w:tcPr>
          <w:p w14:paraId="23017355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букв:</w:t>
            </w:r>
            <w:r>
              <w:rPr>
                <w:spacing w:val="3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Ее,Яя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Юю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Цц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Чч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Щщ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Фф</w:t>
            </w:r>
            <w:proofErr w:type="spellEnd"/>
            <w:r>
              <w:rPr>
                <w:spacing w:val="-5"/>
                <w:sz w:val="28"/>
              </w:rPr>
              <w:t>,</w:t>
            </w:r>
          </w:p>
          <w:p w14:paraId="09B24718" w14:textId="77777777" w:rsidR="00872E23" w:rsidRDefault="00872E23" w:rsidP="00357A8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Ээ</w:t>
            </w:r>
            <w:proofErr w:type="spellEnd"/>
          </w:p>
        </w:tc>
        <w:tc>
          <w:tcPr>
            <w:tcW w:w="1382" w:type="dxa"/>
          </w:tcPr>
          <w:p w14:paraId="175E1493" w14:textId="77777777" w:rsidR="00872E23" w:rsidRDefault="00872E23" w:rsidP="00357A83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</w:tr>
      <w:tr w:rsidR="00872E23" w14:paraId="28810092" w14:textId="77777777" w:rsidTr="00357A83">
        <w:trPr>
          <w:trHeight w:val="323"/>
        </w:trPr>
        <w:tc>
          <w:tcPr>
            <w:tcW w:w="1092" w:type="dxa"/>
          </w:tcPr>
          <w:p w14:paraId="5A8232F5" w14:textId="77777777" w:rsidR="00872E23" w:rsidRDefault="00872E23" w:rsidP="00357A83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098" w:type="dxa"/>
          </w:tcPr>
          <w:p w14:paraId="4FE9C87B" w14:textId="77777777" w:rsidR="00872E23" w:rsidRDefault="00872E23" w:rsidP="00357A83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56BCEA9A" w14:textId="77777777" w:rsidR="00872E23" w:rsidRDefault="00872E23" w:rsidP="00357A83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99</w:t>
            </w:r>
          </w:p>
        </w:tc>
      </w:tr>
    </w:tbl>
    <w:p w14:paraId="77FFA6B8" w14:textId="77777777" w:rsidR="00872E23" w:rsidRDefault="00872E23" w:rsidP="00872E23">
      <w:pPr>
        <w:pStyle w:val="a3"/>
        <w:spacing w:before="2"/>
        <w:ind w:left="0"/>
        <w:rPr>
          <w:b/>
        </w:rPr>
      </w:pPr>
    </w:p>
    <w:p w14:paraId="25ABDE33" w14:textId="77777777" w:rsidR="00872E23" w:rsidRDefault="00872E23" w:rsidP="00872E23">
      <w:pPr>
        <w:pStyle w:val="a5"/>
        <w:numPr>
          <w:ilvl w:val="0"/>
          <w:numId w:val="2"/>
        </w:numPr>
        <w:tabs>
          <w:tab w:val="left" w:pos="214"/>
        </w:tabs>
        <w:ind w:left="214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4D782005" w14:textId="77777777" w:rsidR="00872E23" w:rsidRDefault="00872E23" w:rsidP="00872E23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806"/>
        <w:gridCol w:w="1666"/>
      </w:tblGrid>
      <w:tr w:rsidR="00872E23" w14:paraId="405B060A" w14:textId="77777777" w:rsidTr="00357A83">
        <w:trPr>
          <w:trHeight w:val="645"/>
        </w:trPr>
        <w:tc>
          <w:tcPr>
            <w:tcW w:w="994" w:type="dxa"/>
          </w:tcPr>
          <w:p w14:paraId="14714353" w14:textId="77777777" w:rsidR="00872E23" w:rsidRDefault="00872E23" w:rsidP="00357A83">
            <w:pPr>
              <w:pStyle w:val="TableParagraph"/>
              <w:spacing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6806" w:type="dxa"/>
          </w:tcPr>
          <w:p w14:paraId="58308305" w14:textId="77777777" w:rsidR="00872E23" w:rsidRDefault="00872E23" w:rsidP="00357A83">
            <w:pPr>
              <w:pStyle w:val="TableParagraph"/>
              <w:spacing w:before="160" w:line="240" w:lineRule="auto"/>
              <w:ind w:left="104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Темы</w:t>
            </w:r>
          </w:p>
        </w:tc>
        <w:tc>
          <w:tcPr>
            <w:tcW w:w="1666" w:type="dxa"/>
          </w:tcPr>
          <w:p w14:paraId="581F35AD" w14:textId="77777777" w:rsidR="00872E23" w:rsidRDefault="00872E23" w:rsidP="00357A83">
            <w:pPr>
              <w:pStyle w:val="TableParagraph"/>
              <w:spacing w:line="320" w:lineRule="atLeast"/>
              <w:ind w:left="106" w:right="65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72E23" w14:paraId="06EDC324" w14:textId="77777777" w:rsidTr="00357A83">
        <w:trPr>
          <w:trHeight w:val="642"/>
        </w:trPr>
        <w:tc>
          <w:tcPr>
            <w:tcW w:w="994" w:type="dxa"/>
          </w:tcPr>
          <w:p w14:paraId="7F037F73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806" w:type="dxa"/>
          </w:tcPr>
          <w:p w14:paraId="443D6C78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Осень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пришла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пора!</w:t>
            </w:r>
          </w:p>
        </w:tc>
        <w:tc>
          <w:tcPr>
            <w:tcW w:w="1666" w:type="dxa"/>
          </w:tcPr>
          <w:p w14:paraId="0376FDA8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872E23" w14:paraId="62619D77" w14:textId="77777777" w:rsidTr="00357A83">
        <w:trPr>
          <w:trHeight w:val="645"/>
        </w:trPr>
        <w:tc>
          <w:tcPr>
            <w:tcW w:w="994" w:type="dxa"/>
          </w:tcPr>
          <w:p w14:paraId="6A63FCE4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806" w:type="dxa"/>
          </w:tcPr>
          <w:p w14:paraId="18E9953E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Почитаем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поиграем</w:t>
            </w:r>
          </w:p>
        </w:tc>
        <w:tc>
          <w:tcPr>
            <w:tcW w:w="1666" w:type="dxa"/>
          </w:tcPr>
          <w:p w14:paraId="540F19E7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872E23" w14:paraId="20F5E272" w14:textId="77777777" w:rsidTr="00357A83">
        <w:trPr>
          <w:trHeight w:val="642"/>
        </w:trPr>
        <w:tc>
          <w:tcPr>
            <w:tcW w:w="994" w:type="dxa"/>
          </w:tcPr>
          <w:p w14:paraId="55E2C34F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806" w:type="dxa"/>
          </w:tcPr>
          <w:p w14:paraId="776B88CF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гостях 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</w:tc>
        <w:tc>
          <w:tcPr>
            <w:tcW w:w="1666" w:type="dxa"/>
          </w:tcPr>
          <w:p w14:paraId="736C689A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872E23" w14:paraId="4C734EEB" w14:textId="77777777" w:rsidTr="00357A83">
        <w:trPr>
          <w:trHeight w:val="645"/>
        </w:trPr>
        <w:tc>
          <w:tcPr>
            <w:tcW w:w="994" w:type="dxa"/>
          </w:tcPr>
          <w:p w14:paraId="13FCE4B1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806" w:type="dxa"/>
          </w:tcPr>
          <w:p w14:paraId="67DE1365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нами</w:t>
            </w:r>
          </w:p>
        </w:tc>
        <w:tc>
          <w:tcPr>
            <w:tcW w:w="1666" w:type="dxa"/>
          </w:tcPr>
          <w:p w14:paraId="4D9AF344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872E23" w14:paraId="07311C15" w14:textId="77777777" w:rsidTr="00357A83">
        <w:trPr>
          <w:trHeight w:val="642"/>
        </w:trPr>
        <w:tc>
          <w:tcPr>
            <w:tcW w:w="994" w:type="dxa"/>
          </w:tcPr>
          <w:p w14:paraId="7EA777B1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806" w:type="dxa"/>
          </w:tcPr>
          <w:p w14:paraId="79A7B7D6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зимушка-</w:t>
            </w:r>
            <w:r>
              <w:rPr>
                <w:spacing w:val="-2"/>
                <w:sz w:val="28"/>
              </w:rPr>
              <w:t>зима!</w:t>
            </w:r>
          </w:p>
        </w:tc>
        <w:tc>
          <w:tcPr>
            <w:tcW w:w="1666" w:type="dxa"/>
          </w:tcPr>
          <w:p w14:paraId="3244745F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 w:rsidR="00872E23" w14:paraId="406B5E1A" w14:textId="77777777" w:rsidTr="00357A83">
        <w:trPr>
          <w:trHeight w:val="645"/>
        </w:trPr>
        <w:tc>
          <w:tcPr>
            <w:tcW w:w="994" w:type="dxa"/>
          </w:tcPr>
          <w:p w14:paraId="020F149E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806" w:type="dxa"/>
          </w:tcPr>
          <w:p w14:paraId="1796B3B6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плохо</w:t>
            </w:r>
          </w:p>
        </w:tc>
        <w:tc>
          <w:tcPr>
            <w:tcW w:w="1666" w:type="dxa"/>
          </w:tcPr>
          <w:p w14:paraId="0B791D72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872E23" w14:paraId="2CCE06FC" w14:textId="77777777" w:rsidTr="00357A83">
        <w:trPr>
          <w:trHeight w:val="642"/>
        </w:trPr>
        <w:tc>
          <w:tcPr>
            <w:tcW w:w="994" w:type="dxa"/>
          </w:tcPr>
          <w:p w14:paraId="7205F46B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806" w:type="dxa"/>
          </w:tcPr>
          <w:p w14:paraId="697E9911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Весна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идет</w:t>
            </w:r>
          </w:p>
        </w:tc>
        <w:tc>
          <w:tcPr>
            <w:tcW w:w="1666" w:type="dxa"/>
          </w:tcPr>
          <w:p w14:paraId="38C3061B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  <w:tr w:rsidR="00872E23" w14:paraId="160BF5DD" w14:textId="77777777" w:rsidTr="00357A83">
        <w:trPr>
          <w:trHeight w:val="645"/>
        </w:trPr>
        <w:tc>
          <w:tcPr>
            <w:tcW w:w="994" w:type="dxa"/>
          </w:tcPr>
          <w:p w14:paraId="76EECED4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806" w:type="dxa"/>
          </w:tcPr>
          <w:p w14:paraId="4281A0B0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Чудесное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рядом</w:t>
            </w:r>
          </w:p>
        </w:tc>
        <w:tc>
          <w:tcPr>
            <w:tcW w:w="1666" w:type="dxa"/>
          </w:tcPr>
          <w:p w14:paraId="01FE5B94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872E23" w14:paraId="140C786D" w14:textId="77777777" w:rsidTr="00357A83">
        <w:trPr>
          <w:trHeight w:val="642"/>
        </w:trPr>
        <w:tc>
          <w:tcPr>
            <w:tcW w:w="994" w:type="dxa"/>
          </w:tcPr>
          <w:p w14:paraId="63E3E27F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806" w:type="dxa"/>
          </w:tcPr>
          <w:p w14:paraId="3875105B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 xml:space="preserve">Лето </w:t>
            </w:r>
            <w:r>
              <w:rPr>
                <w:spacing w:val="-2"/>
                <w:sz w:val="28"/>
              </w:rPr>
              <w:t>красное</w:t>
            </w:r>
          </w:p>
        </w:tc>
        <w:tc>
          <w:tcPr>
            <w:tcW w:w="1666" w:type="dxa"/>
          </w:tcPr>
          <w:p w14:paraId="7E015450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872E23" w14:paraId="26353DE0" w14:textId="77777777" w:rsidTr="00357A83">
        <w:trPr>
          <w:trHeight w:val="645"/>
        </w:trPr>
        <w:tc>
          <w:tcPr>
            <w:tcW w:w="994" w:type="dxa"/>
          </w:tcPr>
          <w:p w14:paraId="3D74AEB6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806" w:type="dxa"/>
          </w:tcPr>
          <w:p w14:paraId="405F500A" w14:textId="77777777" w:rsidR="00872E23" w:rsidRDefault="00872E23" w:rsidP="00357A83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666" w:type="dxa"/>
          </w:tcPr>
          <w:p w14:paraId="238E53E5" w14:textId="77777777" w:rsidR="00872E23" w:rsidRDefault="00872E23" w:rsidP="00357A83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136</w:t>
            </w:r>
          </w:p>
        </w:tc>
      </w:tr>
    </w:tbl>
    <w:p w14:paraId="6393915D" w14:textId="77777777" w:rsidR="00872E23" w:rsidRDefault="00872E23" w:rsidP="00872E23">
      <w:pPr>
        <w:pStyle w:val="TableParagraph"/>
        <w:spacing w:line="320" w:lineRule="exact"/>
        <w:rPr>
          <w:b/>
          <w:sz w:val="28"/>
        </w:rPr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p w14:paraId="2F3C9891" w14:textId="77777777" w:rsidR="00872E23" w:rsidRDefault="00872E23" w:rsidP="00872E23">
      <w:pPr>
        <w:pStyle w:val="a5"/>
        <w:numPr>
          <w:ilvl w:val="0"/>
          <w:numId w:val="2"/>
        </w:numPr>
        <w:tabs>
          <w:tab w:val="left" w:pos="1002"/>
        </w:tabs>
        <w:spacing w:before="72"/>
        <w:ind w:left="1002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14:paraId="42B5CF36" w14:textId="77777777" w:rsidR="00872E23" w:rsidRDefault="00872E23" w:rsidP="00872E23">
      <w:pPr>
        <w:pStyle w:val="a3"/>
        <w:spacing w:before="8"/>
        <w:ind w:left="0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806"/>
        <w:gridCol w:w="1666"/>
      </w:tblGrid>
      <w:tr w:rsidR="00872E23" w14:paraId="5D27ABBF" w14:textId="77777777" w:rsidTr="00357A83">
        <w:trPr>
          <w:trHeight w:val="844"/>
        </w:trPr>
        <w:tc>
          <w:tcPr>
            <w:tcW w:w="994" w:type="dxa"/>
          </w:tcPr>
          <w:p w14:paraId="53DB30F8" w14:textId="77777777" w:rsidR="00872E23" w:rsidRDefault="00872E23" w:rsidP="00357A83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6806" w:type="dxa"/>
          </w:tcPr>
          <w:p w14:paraId="1AF27895" w14:textId="77777777" w:rsidR="00872E23" w:rsidRDefault="00872E23" w:rsidP="00357A83">
            <w:pPr>
              <w:pStyle w:val="TableParagraph"/>
              <w:spacing w:before="158" w:line="240" w:lineRule="auto"/>
              <w:ind w:left="104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Темы</w:t>
            </w:r>
          </w:p>
        </w:tc>
        <w:tc>
          <w:tcPr>
            <w:tcW w:w="1666" w:type="dxa"/>
          </w:tcPr>
          <w:p w14:paraId="6308A17A" w14:textId="77777777" w:rsidR="00872E23" w:rsidRDefault="00872E23" w:rsidP="00357A83">
            <w:pPr>
              <w:pStyle w:val="TableParagraph"/>
              <w:spacing w:line="240" w:lineRule="auto"/>
              <w:ind w:left="106" w:right="65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72E23" w14:paraId="49E41429" w14:textId="77777777" w:rsidTr="00357A83">
        <w:trPr>
          <w:trHeight w:val="520"/>
        </w:trPr>
        <w:tc>
          <w:tcPr>
            <w:tcW w:w="994" w:type="dxa"/>
          </w:tcPr>
          <w:p w14:paraId="55F4A3D7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806" w:type="dxa"/>
          </w:tcPr>
          <w:p w14:paraId="253E46B3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Здравствуй,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школа!</w:t>
            </w:r>
          </w:p>
        </w:tc>
        <w:tc>
          <w:tcPr>
            <w:tcW w:w="1666" w:type="dxa"/>
          </w:tcPr>
          <w:p w14:paraId="612B0177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72E23" w14:paraId="3B78433F" w14:textId="77777777" w:rsidTr="00357A83">
        <w:trPr>
          <w:trHeight w:val="522"/>
        </w:trPr>
        <w:tc>
          <w:tcPr>
            <w:tcW w:w="994" w:type="dxa"/>
          </w:tcPr>
          <w:p w14:paraId="4DE6523E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806" w:type="dxa"/>
          </w:tcPr>
          <w:p w14:paraId="17EDFD33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Осень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наступила</w:t>
            </w:r>
          </w:p>
        </w:tc>
        <w:tc>
          <w:tcPr>
            <w:tcW w:w="1666" w:type="dxa"/>
          </w:tcPr>
          <w:p w14:paraId="20175DDA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72E23" w14:paraId="78187DE8" w14:textId="77777777" w:rsidTr="00357A83">
        <w:trPr>
          <w:trHeight w:val="522"/>
        </w:trPr>
        <w:tc>
          <w:tcPr>
            <w:tcW w:w="994" w:type="dxa"/>
          </w:tcPr>
          <w:p w14:paraId="0FB89391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806" w:type="dxa"/>
          </w:tcPr>
          <w:p w14:paraId="3701E6B0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Учимся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трудиться</w:t>
            </w:r>
          </w:p>
        </w:tc>
        <w:tc>
          <w:tcPr>
            <w:tcW w:w="1666" w:type="dxa"/>
          </w:tcPr>
          <w:p w14:paraId="5EFBAC93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872E23" w14:paraId="36F800FB" w14:textId="77777777" w:rsidTr="00357A83">
        <w:trPr>
          <w:trHeight w:val="520"/>
        </w:trPr>
        <w:tc>
          <w:tcPr>
            <w:tcW w:w="994" w:type="dxa"/>
          </w:tcPr>
          <w:p w14:paraId="5EA32CCF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806" w:type="dxa"/>
          </w:tcPr>
          <w:p w14:paraId="34FAE109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Ребятам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зверятах</w:t>
            </w:r>
          </w:p>
        </w:tc>
        <w:tc>
          <w:tcPr>
            <w:tcW w:w="1666" w:type="dxa"/>
          </w:tcPr>
          <w:p w14:paraId="1797D5F6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872E23" w14:paraId="64F89894" w14:textId="77777777" w:rsidTr="00357A83">
        <w:trPr>
          <w:trHeight w:val="522"/>
        </w:trPr>
        <w:tc>
          <w:tcPr>
            <w:tcW w:w="994" w:type="dxa"/>
          </w:tcPr>
          <w:p w14:paraId="634A6304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806" w:type="dxa"/>
          </w:tcPr>
          <w:p w14:paraId="37C57562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Чудесный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сказок</w:t>
            </w:r>
          </w:p>
        </w:tc>
        <w:tc>
          <w:tcPr>
            <w:tcW w:w="1666" w:type="dxa"/>
          </w:tcPr>
          <w:p w14:paraId="2D34FDC7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72E23" w14:paraId="296D706E" w14:textId="77777777" w:rsidTr="00357A83">
        <w:trPr>
          <w:trHeight w:val="523"/>
        </w:trPr>
        <w:tc>
          <w:tcPr>
            <w:tcW w:w="994" w:type="dxa"/>
          </w:tcPr>
          <w:p w14:paraId="30024513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806" w:type="dxa"/>
          </w:tcPr>
          <w:p w14:paraId="6220C58A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Зимушка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Зима</w:t>
            </w:r>
          </w:p>
        </w:tc>
        <w:tc>
          <w:tcPr>
            <w:tcW w:w="1666" w:type="dxa"/>
          </w:tcPr>
          <w:p w14:paraId="1E471E98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872E23" w14:paraId="03B88983" w14:textId="77777777" w:rsidTr="00357A83">
        <w:trPr>
          <w:trHeight w:val="520"/>
        </w:trPr>
        <w:tc>
          <w:tcPr>
            <w:tcW w:w="994" w:type="dxa"/>
          </w:tcPr>
          <w:p w14:paraId="667F032D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806" w:type="dxa"/>
          </w:tcPr>
          <w:p w14:paraId="31A9BFAC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Так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нельзя,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можно</w:t>
            </w:r>
          </w:p>
        </w:tc>
        <w:tc>
          <w:tcPr>
            <w:tcW w:w="1666" w:type="dxa"/>
          </w:tcPr>
          <w:p w14:paraId="582AF9A8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872E23" w14:paraId="6D8145E9" w14:textId="77777777" w:rsidTr="00357A83">
        <w:trPr>
          <w:trHeight w:val="522"/>
        </w:trPr>
        <w:tc>
          <w:tcPr>
            <w:tcW w:w="994" w:type="dxa"/>
          </w:tcPr>
          <w:p w14:paraId="59801425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806" w:type="dxa"/>
          </w:tcPr>
          <w:p w14:paraId="2191BA11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Весна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стучится</w:t>
            </w:r>
          </w:p>
        </w:tc>
        <w:tc>
          <w:tcPr>
            <w:tcW w:w="1666" w:type="dxa"/>
          </w:tcPr>
          <w:p w14:paraId="6E9BE3DB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  <w:tr w:rsidR="00872E23" w14:paraId="42B9ECF8" w14:textId="77777777" w:rsidTr="00357A83">
        <w:trPr>
          <w:trHeight w:val="522"/>
        </w:trPr>
        <w:tc>
          <w:tcPr>
            <w:tcW w:w="994" w:type="dxa"/>
          </w:tcPr>
          <w:p w14:paraId="1363F781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806" w:type="dxa"/>
          </w:tcPr>
          <w:p w14:paraId="7D1ACD14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Веселые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  <w:tc>
          <w:tcPr>
            <w:tcW w:w="1666" w:type="dxa"/>
          </w:tcPr>
          <w:p w14:paraId="083A6178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72E23" w14:paraId="72E63FB0" w14:textId="77777777" w:rsidTr="00357A83">
        <w:trPr>
          <w:trHeight w:val="520"/>
        </w:trPr>
        <w:tc>
          <w:tcPr>
            <w:tcW w:w="994" w:type="dxa"/>
          </w:tcPr>
          <w:p w14:paraId="71C4BEA8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806" w:type="dxa"/>
          </w:tcPr>
          <w:p w14:paraId="23D327B2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любимая</w:t>
            </w:r>
          </w:p>
        </w:tc>
        <w:tc>
          <w:tcPr>
            <w:tcW w:w="1666" w:type="dxa"/>
          </w:tcPr>
          <w:p w14:paraId="76A6AA75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872E23" w14:paraId="5F70DE1D" w14:textId="77777777" w:rsidTr="00357A83">
        <w:trPr>
          <w:trHeight w:val="522"/>
        </w:trPr>
        <w:tc>
          <w:tcPr>
            <w:tcW w:w="994" w:type="dxa"/>
          </w:tcPr>
          <w:p w14:paraId="06264671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806" w:type="dxa"/>
          </w:tcPr>
          <w:p w14:paraId="05690823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Здравствуй,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лето!</w:t>
            </w:r>
          </w:p>
        </w:tc>
        <w:tc>
          <w:tcPr>
            <w:tcW w:w="1666" w:type="dxa"/>
          </w:tcPr>
          <w:p w14:paraId="2969EB33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872E23" w14:paraId="61924421" w14:textId="77777777" w:rsidTr="00357A83">
        <w:trPr>
          <w:trHeight w:val="645"/>
        </w:trPr>
        <w:tc>
          <w:tcPr>
            <w:tcW w:w="994" w:type="dxa"/>
          </w:tcPr>
          <w:p w14:paraId="0805EF88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806" w:type="dxa"/>
          </w:tcPr>
          <w:p w14:paraId="66C2E495" w14:textId="77777777" w:rsidR="00872E23" w:rsidRDefault="00872E23" w:rsidP="00357A83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666" w:type="dxa"/>
          </w:tcPr>
          <w:p w14:paraId="5DC82076" w14:textId="77777777" w:rsidR="00872E23" w:rsidRDefault="00872E23" w:rsidP="00357A83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136</w:t>
            </w:r>
          </w:p>
        </w:tc>
      </w:tr>
    </w:tbl>
    <w:p w14:paraId="434C8A18" w14:textId="77777777" w:rsidR="00872E23" w:rsidRDefault="00872E23" w:rsidP="00872E23">
      <w:pPr>
        <w:pStyle w:val="a3"/>
        <w:spacing w:before="204"/>
        <w:ind w:left="0"/>
        <w:rPr>
          <w:b/>
        </w:rPr>
      </w:pPr>
    </w:p>
    <w:p w14:paraId="6A5A87F8" w14:textId="77777777" w:rsidR="00872E23" w:rsidRDefault="00872E23" w:rsidP="00872E23">
      <w:pPr>
        <w:pStyle w:val="a5"/>
        <w:numPr>
          <w:ilvl w:val="0"/>
          <w:numId w:val="2"/>
        </w:numPr>
        <w:tabs>
          <w:tab w:val="left" w:pos="214"/>
        </w:tabs>
        <w:ind w:left="214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2E1F1959" w14:textId="77777777" w:rsidR="00872E23" w:rsidRDefault="00872E23" w:rsidP="00872E23">
      <w:pPr>
        <w:pStyle w:val="a3"/>
        <w:spacing w:before="8"/>
        <w:ind w:left="0"/>
        <w:rPr>
          <w:b/>
          <w:sz w:val="1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806"/>
        <w:gridCol w:w="1666"/>
      </w:tblGrid>
      <w:tr w:rsidR="00872E23" w14:paraId="1D66991D" w14:textId="77777777" w:rsidTr="00357A83">
        <w:trPr>
          <w:trHeight w:val="642"/>
        </w:trPr>
        <w:tc>
          <w:tcPr>
            <w:tcW w:w="994" w:type="dxa"/>
          </w:tcPr>
          <w:p w14:paraId="7A1C4684" w14:textId="77777777" w:rsidR="00872E23" w:rsidRDefault="00872E23" w:rsidP="00357A83">
            <w:pPr>
              <w:pStyle w:val="TableParagraph"/>
              <w:spacing w:line="320" w:lineRule="exact"/>
              <w:ind w:left="11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6806" w:type="dxa"/>
          </w:tcPr>
          <w:p w14:paraId="29CA3854" w14:textId="77777777" w:rsidR="00872E23" w:rsidRDefault="00872E23" w:rsidP="00357A83">
            <w:pPr>
              <w:pStyle w:val="TableParagraph"/>
              <w:spacing w:before="158" w:line="240" w:lineRule="auto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Темы</w:t>
            </w:r>
          </w:p>
        </w:tc>
        <w:tc>
          <w:tcPr>
            <w:tcW w:w="1666" w:type="dxa"/>
          </w:tcPr>
          <w:p w14:paraId="4DDFCA74" w14:textId="77777777" w:rsidR="00872E23" w:rsidRDefault="00872E23" w:rsidP="00357A83">
            <w:pPr>
              <w:pStyle w:val="TableParagraph"/>
              <w:spacing w:line="322" w:lineRule="exact"/>
              <w:ind w:left="474" w:right="376" w:hanging="8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72E23" w14:paraId="00B496B6" w14:textId="77777777" w:rsidTr="00357A83">
        <w:trPr>
          <w:trHeight w:val="521"/>
        </w:trPr>
        <w:tc>
          <w:tcPr>
            <w:tcW w:w="994" w:type="dxa"/>
          </w:tcPr>
          <w:p w14:paraId="040CA044" w14:textId="77777777" w:rsidR="00872E23" w:rsidRDefault="00872E23" w:rsidP="00357A83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806" w:type="dxa"/>
          </w:tcPr>
          <w:p w14:paraId="736D030D" w14:textId="77777777" w:rsidR="00872E23" w:rsidRDefault="00872E23" w:rsidP="00357A83">
            <w:pPr>
              <w:pStyle w:val="TableParagraph"/>
              <w:spacing w:line="314" w:lineRule="exact"/>
              <w:ind w:left="104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жизнь</w:t>
            </w:r>
          </w:p>
        </w:tc>
        <w:tc>
          <w:tcPr>
            <w:tcW w:w="1666" w:type="dxa"/>
          </w:tcPr>
          <w:p w14:paraId="381B0C53" w14:textId="77777777" w:rsidR="00872E23" w:rsidRDefault="00872E23" w:rsidP="00357A83">
            <w:pPr>
              <w:pStyle w:val="TableParagraph"/>
              <w:spacing w:line="314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72E23" w14:paraId="2AE6A1F1" w14:textId="77777777" w:rsidTr="00357A83">
        <w:trPr>
          <w:trHeight w:val="520"/>
        </w:trPr>
        <w:tc>
          <w:tcPr>
            <w:tcW w:w="994" w:type="dxa"/>
          </w:tcPr>
          <w:p w14:paraId="2B066D54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806" w:type="dxa"/>
          </w:tcPr>
          <w:p w14:paraId="309D059C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листьям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опадать</w:t>
            </w:r>
          </w:p>
        </w:tc>
        <w:tc>
          <w:tcPr>
            <w:tcW w:w="1666" w:type="dxa"/>
          </w:tcPr>
          <w:p w14:paraId="12ED0BB4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872E23" w14:paraId="4251C85B" w14:textId="77777777" w:rsidTr="00357A83">
        <w:trPr>
          <w:trHeight w:val="522"/>
        </w:trPr>
        <w:tc>
          <w:tcPr>
            <w:tcW w:w="994" w:type="dxa"/>
          </w:tcPr>
          <w:p w14:paraId="6CDF5674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806" w:type="dxa"/>
          </w:tcPr>
          <w:p w14:paraId="4F0495AA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потехе 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час</w:t>
            </w:r>
          </w:p>
        </w:tc>
        <w:tc>
          <w:tcPr>
            <w:tcW w:w="1666" w:type="dxa"/>
          </w:tcPr>
          <w:p w14:paraId="7DEE842E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72E23" w14:paraId="036B3F99" w14:textId="77777777" w:rsidTr="00357A83">
        <w:trPr>
          <w:trHeight w:val="523"/>
        </w:trPr>
        <w:tc>
          <w:tcPr>
            <w:tcW w:w="994" w:type="dxa"/>
          </w:tcPr>
          <w:p w14:paraId="56801769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806" w:type="dxa"/>
          </w:tcPr>
          <w:p w14:paraId="0B0EF482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666" w:type="dxa"/>
          </w:tcPr>
          <w:p w14:paraId="57C6DF24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 w:rsidR="00872E23" w14:paraId="7FD0981C" w14:textId="77777777" w:rsidTr="00357A83">
        <w:trPr>
          <w:trHeight w:val="520"/>
        </w:trPr>
        <w:tc>
          <w:tcPr>
            <w:tcW w:w="994" w:type="dxa"/>
          </w:tcPr>
          <w:p w14:paraId="44738A0D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806" w:type="dxa"/>
          </w:tcPr>
          <w:p w14:paraId="1F83FAC7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добрые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дела</w:t>
            </w:r>
          </w:p>
        </w:tc>
        <w:tc>
          <w:tcPr>
            <w:tcW w:w="1666" w:type="dxa"/>
          </w:tcPr>
          <w:p w14:paraId="253866E8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872E23" w14:paraId="6ED725C2" w14:textId="77777777" w:rsidTr="00357A83">
        <w:trPr>
          <w:trHeight w:val="522"/>
        </w:trPr>
        <w:tc>
          <w:tcPr>
            <w:tcW w:w="994" w:type="dxa"/>
          </w:tcPr>
          <w:p w14:paraId="00687578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806" w:type="dxa"/>
          </w:tcPr>
          <w:p w14:paraId="426F237B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наступила</w:t>
            </w:r>
          </w:p>
        </w:tc>
        <w:tc>
          <w:tcPr>
            <w:tcW w:w="1666" w:type="dxa"/>
          </w:tcPr>
          <w:p w14:paraId="3CB109F1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</w:tr>
      <w:tr w:rsidR="00872E23" w14:paraId="041AC6E8" w14:textId="77777777" w:rsidTr="00357A83">
        <w:trPr>
          <w:trHeight w:val="522"/>
        </w:trPr>
        <w:tc>
          <w:tcPr>
            <w:tcW w:w="994" w:type="dxa"/>
          </w:tcPr>
          <w:p w14:paraId="4ED0810E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806" w:type="dxa"/>
          </w:tcPr>
          <w:p w14:paraId="2FF3E069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Весёлые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</w:tc>
        <w:tc>
          <w:tcPr>
            <w:tcW w:w="1666" w:type="dxa"/>
          </w:tcPr>
          <w:p w14:paraId="39F4EC52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72E23" w14:paraId="1B890860" w14:textId="77777777" w:rsidTr="00357A83">
        <w:trPr>
          <w:trHeight w:val="520"/>
        </w:trPr>
        <w:tc>
          <w:tcPr>
            <w:tcW w:w="994" w:type="dxa"/>
          </w:tcPr>
          <w:p w14:paraId="124D5FD7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806" w:type="dxa"/>
          </w:tcPr>
          <w:p w14:paraId="3D627F5E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Полюбуйся,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наступает...</w:t>
            </w:r>
          </w:p>
        </w:tc>
        <w:tc>
          <w:tcPr>
            <w:tcW w:w="1666" w:type="dxa"/>
          </w:tcPr>
          <w:p w14:paraId="06BCFED6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872E23" w14:paraId="05DCE745" w14:textId="77777777" w:rsidTr="00357A83">
        <w:trPr>
          <w:trHeight w:val="522"/>
        </w:trPr>
        <w:tc>
          <w:tcPr>
            <w:tcW w:w="994" w:type="dxa"/>
          </w:tcPr>
          <w:p w14:paraId="7312F9ED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806" w:type="dxa"/>
          </w:tcPr>
          <w:p w14:paraId="3A0AFC00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волшебной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сказки</w:t>
            </w:r>
          </w:p>
        </w:tc>
        <w:tc>
          <w:tcPr>
            <w:tcW w:w="1666" w:type="dxa"/>
          </w:tcPr>
          <w:p w14:paraId="52724C10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06A0F34C" w14:textId="77777777" w:rsidR="00872E23" w:rsidRDefault="00872E23" w:rsidP="00872E23">
      <w:pPr>
        <w:pStyle w:val="TableParagraph"/>
        <w:spacing w:line="317" w:lineRule="exact"/>
        <w:rPr>
          <w:sz w:val="28"/>
        </w:rPr>
        <w:sectPr w:rsidR="00872E23" w:rsidSect="00872E23">
          <w:pgSz w:w="11910" w:h="16840"/>
          <w:pgMar w:top="1040" w:right="708" w:bottom="1200" w:left="1559" w:header="0" w:footer="100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806"/>
        <w:gridCol w:w="1666"/>
      </w:tblGrid>
      <w:tr w:rsidR="00872E23" w14:paraId="048E751D" w14:textId="77777777" w:rsidTr="00357A83">
        <w:trPr>
          <w:trHeight w:val="522"/>
        </w:trPr>
        <w:tc>
          <w:tcPr>
            <w:tcW w:w="994" w:type="dxa"/>
          </w:tcPr>
          <w:p w14:paraId="67A26B0C" w14:textId="77777777" w:rsidR="00872E23" w:rsidRDefault="00872E23" w:rsidP="00357A83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10</w:t>
            </w:r>
          </w:p>
        </w:tc>
        <w:tc>
          <w:tcPr>
            <w:tcW w:w="6806" w:type="dxa"/>
          </w:tcPr>
          <w:p w14:paraId="5CF18D4A" w14:textId="77777777" w:rsidR="00872E23" w:rsidRDefault="00872E23" w:rsidP="00357A83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земля</w:t>
            </w:r>
          </w:p>
        </w:tc>
        <w:tc>
          <w:tcPr>
            <w:tcW w:w="1666" w:type="dxa"/>
          </w:tcPr>
          <w:p w14:paraId="39C6393C" w14:textId="77777777" w:rsidR="00872E23" w:rsidRDefault="00872E23" w:rsidP="00357A83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872E23" w14:paraId="3FE28AE9" w14:textId="77777777" w:rsidTr="00357A83">
        <w:trPr>
          <w:trHeight w:val="523"/>
        </w:trPr>
        <w:tc>
          <w:tcPr>
            <w:tcW w:w="994" w:type="dxa"/>
          </w:tcPr>
          <w:p w14:paraId="682F837E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806" w:type="dxa"/>
          </w:tcPr>
          <w:p w14:paraId="01D46E31" w14:textId="77777777" w:rsidR="00872E23" w:rsidRDefault="00872E23" w:rsidP="00357A83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 xml:space="preserve">Лето </w:t>
            </w:r>
            <w:r>
              <w:rPr>
                <w:spacing w:val="-2"/>
                <w:sz w:val="28"/>
              </w:rPr>
              <w:t>пришло</w:t>
            </w:r>
          </w:p>
        </w:tc>
        <w:tc>
          <w:tcPr>
            <w:tcW w:w="1666" w:type="dxa"/>
          </w:tcPr>
          <w:p w14:paraId="4D93F31D" w14:textId="77777777" w:rsidR="00872E23" w:rsidRDefault="00872E23" w:rsidP="00357A83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872E23" w14:paraId="469DD07C" w14:textId="77777777" w:rsidTr="00357A83">
        <w:trPr>
          <w:trHeight w:val="522"/>
        </w:trPr>
        <w:tc>
          <w:tcPr>
            <w:tcW w:w="994" w:type="dxa"/>
          </w:tcPr>
          <w:p w14:paraId="70F7E249" w14:textId="77777777" w:rsidR="00872E23" w:rsidRDefault="00872E23" w:rsidP="00357A8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806" w:type="dxa"/>
          </w:tcPr>
          <w:p w14:paraId="70B0FBF5" w14:textId="77777777" w:rsidR="00872E23" w:rsidRDefault="00872E23" w:rsidP="00357A83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666" w:type="dxa"/>
          </w:tcPr>
          <w:p w14:paraId="50BEE681" w14:textId="77777777" w:rsidR="00872E23" w:rsidRDefault="00872E23" w:rsidP="00357A83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136</w:t>
            </w:r>
          </w:p>
        </w:tc>
      </w:tr>
    </w:tbl>
    <w:p w14:paraId="2F53F4EC" w14:textId="77777777" w:rsidR="00872E23" w:rsidRDefault="00872E23" w:rsidP="00872E23">
      <w:pPr>
        <w:pStyle w:val="a3"/>
        <w:spacing w:before="13"/>
        <w:ind w:left="0"/>
        <w:rPr>
          <w:b/>
        </w:rPr>
      </w:pPr>
    </w:p>
    <w:p w14:paraId="1FC1B62E" w14:textId="77777777" w:rsidR="00872E23" w:rsidRDefault="00872E23" w:rsidP="00872E23">
      <w:pPr>
        <w:pStyle w:val="a3"/>
        <w:spacing w:line="360" w:lineRule="auto"/>
        <w:ind w:left="0"/>
        <w:jc w:val="both"/>
        <w:sectPr w:rsidR="00872E23">
          <w:pgSz w:w="11910" w:h="16840"/>
          <w:pgMar w:top="1020" w:right="708" w:bottom="1200" w:left="1559" w:header="0" w:footer="1000" w:gutter="0"/>
          <w:cols w:space="720"/>
        </w:sectPr>
      </w:pPr>
    </w:p>
    <w:p w14:paraId="1B2F80C9" w14:textId="77777777" w:rsidR="00B33F26" w:rsidRDefault="00B33F26" w:rsidP="00B33F26">
      <w:pPr>
        <w:pStyle w:val="a5"/>
        <w:spacing w:line="362" w:lineRule="auto"/>
        <w:rPr>
          <w:sz w:val="28"/>
        </w:rPr>
        <w:sectPr w:rsidR="00B33F26" w:rsidSect="00B33F26">
          <w:pgSz w:w="11910" w:h="16840"/>
          <w:pgMar w:top="1040" w:right="708" w:bottom="1200" w:left="1559" w:header="0" w:footer="1000" w:gutter="0"/>
          <w:cols w:space="720"/>
        </w:sectPr>
      </w:pPr>
    </w:p>
    <w:p w14:paraId="619F8D2C" w14:textId="77777777" w:rsidR="00B33F26" w:rsidRDefault="00B33F26" w:rsidP="00B33F26">
      <w:pPr>
        <w:pStyle w:val="a5"/>
        <w:rPr>
          <w:sz w:val="28"/>
        </w:rPr>
        <w:sectPr w:rsidR="00B33F26" w:rsidSect="00B33F26">
          <w:pgSz w:w="11910" w:h="16840"/>
          <w:pgMar w:top="1040" w:right="708" w:bottom="1200" w:left="1559" w:header="0" w:footer="1000" w:gutter="0"/>
          <w:cols w:space="720"/>
        </w:sectPr>
      </w:pPr>
    </w:p>
    <w:p w14:paraId="60B2BB28" w14:textId="77777777" w:rsidR="00B33F26" w:rsidRDefault="00B33F26">
      <w:pPr>
        <w:pStyle w:val="a3"/>
        <w:spacing w:line="362" w:lineRule="auto"/>
        <w:sectPr w:rsidR="00B33F26">
          <w:pgSz w:w="11910" w:h="16840"/>
          <w:pgMar w:top="1040" w:right="708" w:bottom="1200" w:left="1559" w:header="0" w:footer="1000" w:gutter="0"/>
          <w:cols w:space="720"/>
        </w:sectPr>
      </w:pPr>
    </w:p>
    <w:p w14:paraId="2D611473" w14:textId="77777777" w:rsidR="00B829D4" w:rsidRDefault="00B829D4">
      <w:pPr>
        <w:pStyle w:val="a3"/>
        <w:sectPr w:rsidR="00B829D4">
          <w:pgSz w:w="11910" w:h="16840"/>
          <w:pgMar w:top="1040" w:right="708" w:bottom="1200" w:left="1559" w:header="0" w:footer="1000" w:gutter="0"/>
          <w:cols w:space="720"/>
        </w:sectPr>
      </w:pPr>
    </w:p>
    <w:p w14:paraId="34801A3C" w14:textId="77777777" w:rsidR="00B829D4" w:rsidRPr="00B33F26" w:rsidRDefault="00B829D4" w:rsidP="00B33F26">
      <w:pPr>
        <w:spacing w:line="360" w:lineRule="auto"/>
        <w:jc w:val="both"/>
        <w:rPr>
          <w:sz w:val="28"/>
        </w:rPr>
        <w:sectPr w:rsidR="00B829D4" w:rsidRPr="00B33F26">
          <w:type w:val="continuous"/>
          <w:pgSz w:w="11910" w:h="16840"/>
          <w:pgMar w:top="1100" w:right="708" w:bottom="1200" w:left="1559" w:header="0" w:footer="1000" w:gutter="0"/>
          <w:cols w:space="720"/>
        </w:sectPr>
      </w:pPr>
    </w:p>
    <w:p w14:paraId="63B1BB7D" w14:textId="36C62E2C" w:rsidR="00B829D4" w:rsidRPr="00B33F26" w:rsidRDefault="00B829D4" w:rsidP="00B33F26">
      <w:pPr>
        <w:tabs>
          <w:tab w:val="left" w:pos="1275"/>
        </w:tabs>
        <w:spacing w:before="163" w:line="360" w:lineRule="auto"/>
        <w:ind w:right="138"/>
        <w:rPr>
          <w:sz w:val="28"/>
        </w:rPr>
      </w:pPr>
    </w:p>
    <w:sectPr w:rsidR="00B829D4" w:rsidRPr="00B33F26">
      <w:pgSz w:w="11910" w:h="16840"/>
      <w:pgMar w:top="1040" w:right="708" w:bottom="1200" w:left="1559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886C" w14:textId="77777777" w:rsidR="0024464A" w:rsidRDefault="0024464A">
      <w:r>
        <w:separator/>
      </w:r>
    </w:p>
  </w:endnote>
  <w:endnote w:type="continuationSeparator" w:id="0">
    <w:p w14:paraId="5263094F" w14:textId="77777777" w:rsidR="0024464A" w:rsidRDefault="0024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1EB8B" w14:textId="77777777" w:rsidR="00B829D4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69024" behindDoc="1" locked="0" layoutInCell="1" allowOverlap="1" wp14:anchorId="1936FF5A" wp14:editId="6DEEDE2F">
              <wp:simplePos x="0" y="0"/>
              <wp:positionH relativeFrom="page">
                <wp:posOffset>6867906</wp:posOffset>
              </wp:positionH>
              <wp:positionV relativeFrom="page">
                <wp:posOffset>9917379</wp:posOffset>
              </wp:positionV>
              <wp:extent cx="207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CE9DA4" w14:textId="77777777" w:rsidR="00B829D4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6FF5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0.8pt;margin-top:780.9pt;width:16.3pt;height:13.05pt;z-index:-1614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R8kwEAABoDAAAOAAAAZHJzL2Uyb0RvYy54bWysUsGO0zAQvSPxD5bv1GnR7qKo6WphBUJa&#10;AdLCB7iO3UTEHjPjNunfM3bTFsEN7WU8tsdv3nvj9f3kB3GwSD2ERi4XlRQ2GGj7sGvkj+8f37yT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" filled="f" stroked="f">
              <v:textbox inset="0,0,0,0">
                <w:txbxContent>
                  <w:p w14:paraId="7FCE9DA4" w14:textId="77777777" w:rsidR="00B829D4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EA290" w14:textId="77777777" w:rsidR="0024464A" w:rsidRDefault="0024464A">
      <w:r>
        <w:separator/>
      </w:r>
    </w:p>
  </w:footnote>
  <w:footnote w:type="continuationSeparator" w:id="0">
    <w:p w14:paraId="2B6F5FDD" w14:textId="77777777" w:rsidR="0024464A" w:rsidRDefault="00244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5569D"/>
    <w:multiLevelType w:val="hybridMultilevel"/>
    <w:tmpl w:val="409853EE"/>
    <w:lvl w:ilvl="0" w:tplc="59823F04">
      <w:numFmt w:val="bullet"/>
      <w:lvlText w:val="•"/>
      <w:lvlJc w:val="left"/>
      <w:pPr>
        <w:ind w:left="1163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16B0A6">
      <w:numFmt w:val="bullet"/>
      <w:lvlText w:val="•"/>
      <w:lvlJc w:val="left"/>
      <w:pPr>
        <w:ind w:left="2007" w:hanging="169"/>
      </w:pPr>
      <w:rPr>
        <w:rFonts w:hint="default"/>
        <w:lang w:val="ru-RU" w:eastAsia="en-US" w:bidi="ar-SA"/>
      </w:rPr>
    </w:lvl>
    <w:lvl w:ilvl="2" w:tplc="52FE582C">
      <w:numFmt w:val="bullet"/>
      <w:lvlText w:val="•"/>
      <w:lvlJc w:val="left"/>
      <w:pPr>
        <w:ind w:left="2855" w:hanging="169"/>
      </w:pPr>
      <w:rPr>
        <w:rFonts w:hint="default"/>
        <w:lang w:val="ru-RU" w:eastAsia="en-US" w:bidi="ar-SA"/>
      </w:rPr>
    </w:lvl>
    <w:lvl w:ilvl="3" w:tplc="17D6C956">
      <w:numFmt w:val="bullet"/>
      <w:lvlText w:val="•"/>
      <w:lvlJc w:val="left"/>
      <w:pPr>
        <w:ind w:left="3703" w:hanging="169"/>
      </w:pPr>
      <w:rPr>
        <w:rFonts w:hint="default"/>
        <w:lang w:val="ru-RU" w:eastAsia="en-US" w:bidi="ar-SA"/>
      </w:rPr>
    </w:lvl>
    <w:lvl w:ilvl="4" w:tplc="9F5E6420">
      <w:numFmt w:val="bullet"/>
      <w:lvlText w:val="•"/>
      <w:lvlJc w:val="left"/>
      <w:pPr>
        <w:ind w:left="4551" w:hanging="169"/>
      </w:pPr>
      <w:rPr>
        <w:rFonts w:hint="default"/>
        <w:lang w:val="ru-RU" w:eastAsia="en-US" w:bidi="ar-SA"/>
      </w:rPr>
    </w:lvl>
    <w:lvl w:ilvl="5" w:tplc="C06C7B9A">
      <w:numFmt w:val="bullet"/>
      <w:lvlText w:val="•"/>
      <w:lvlJc w:val="left"/>
      <w:pPr>
        <w:ind w:left="5399" w:hanging="169"/>
      </w:pPr>
      <w:rPr>
        <w:rFonts w:hint="default"/>
        <w:lang w:val="ru-RU" w:eastAsia="en-US" w:bidi="ar-SA"/>
      </w:rPr>
    </w:lvl>
    <w:lvl w:ilvl="6" w:tplc="46160838">
      <w:numFmt w:val="bullet"/>
      <w:lvlText w:val="•"/>
      <w:lvlJc w:val="left"/>
      <w:pPr>
        <w:ind w:left="6247" w:hanging="169"/>
      </w:pPr>
      <w:rPr>
        <w:rFonts w:hint="default"/>
        <w:lang w:val="ru-RU" w:eastAsia="en-US" w:bidi="ar-SA"/>
      </w:rPr>
    </w:lvl>
    <w:lvl w:ilvl="7" w:tplc="D17AE51E">
      <w:numFmt w:val="bullet"/>
      <w:lvlText w:val="•"/>
      <w:lvlJc w:val="left"/>
      <w:pPr>
        <w:ind w:left="7095" w:hanging="169"/>
      </w:pPr>
      <w:rPr>
        <w:rFonts w:hint="default"/>
        <w:lang w:val="ru-RU" w:eastAsia="en-US" w:bidi="ar-SA"/>
      </w:rPr>
    </w:lvl>
    <w:lvl w:ilvl="8" w:tplc="55BEC19C">
      <w:numFmt w:val="bullet"/>
      <w:lvlText w:val="•"/>
      <w:lvlJc w:val="left"/>
      <w:pPr>
        <w:ind w:left="7943" w:hanging="169"/>
      </w:pPr>
      <w:rPr>
        <w:rFonts w:hint="default"/>
        <w:lang w:val="ru-RU" w:eastAsia="en-US" w:bidi="ar-SA"/>
      </w:rPr>
    </w:lvl>
  </w:abstractNum>
  <w:abstractNum w:abstractNumId="1" w15:restartNumberingAfterBreak="0">
    <w:nsid w:val="17170DA0"/>
    <w:multiLevelType w:val="hybridMultilevel"/>
    <w:tmpl w:val="B61C02F0"/>
    <w:lvl w:ilvl="0" w:tplc="F6C69AB8">
      <w:start w:val="1"/>
      <w:numFmt w:val="decimal"/>
      <w:lvlText w:val="%1"/>
      <w:lvlJc w:val="left"/>
      <w:pPr>
        <w:ind w:left="4418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5A94FA">
      <w:numFmt w:val="bullet"/>
      <w:lvlText w:val="•"/>
      <w:lvlJc w:val="left"/>
      <w:pPr>
        <w:ind w:left="4941" w:hanging="212"/>
      </w:pPr>
      <w:rPr>
        <w:rFonts w:hint="default"/>
        <w:lang w:val="ru-RU" w:eastAsia="en-US" w:bidi="ar-SA"/>
      </w:rPr>
    </w:lvl>
    <w:lvl w:ilvl="2" w:tplc="DE40FC16">
      <w:numFmt w:val="bullet"/>
      <w:lvlText w:val="•"/>
      <w:lvlJc w:val="left"/>
      <w:pPr>
        <w:ind w:left="5463" w:hanging="212"/>
      </w:pPr>
      <w:rPr>
        <w:rFonts w:hint="default"/>
        <w:lang w:val="ru-RU" w:eastAsia="en-US" w:bidi="ar-SA"/>
      </w:rPr>
    </w:lvl>
    <w:lvl w:ilvl="3" w:tplc="A454D2D2">
      <w:numFmt w:val="bullet"/>
      <w:lvlText w:val="•"/>
      <w:lvlJc w:val="left"/>
      <w:pPr>
        <w:ind w:left="5985" w:hanging="212"/>
      </w:pPr>
      <w:rPr>
        <w:rFonts w:hint="default"/>
        <w:lang w:val="ru-RU" w:eastAsia="en-US" w:bidi="ar-SA"/>
      </w:rPr>
    </w:lvl>
    <w:lvl w:ilvl="4" w:tplc="77489428">
      <w:numFmt w:val="bullet"/>
      <w:lvlText w:val="•"/>
      <w:lvlJc w:val="left"/>
      <w:pPr>
        <w:ind w:left="6507" w:hanging="212"/>
      </w:pPr>
      <w:rPr>
        <w:rFonts w:hint="default"/>
        <w:lang w:val="ru-RU" w:eastAsia="en-US" w:bidi="ar-SA"/>
      </w:rPr>
    </w:lvl>
    <w:lvl w:ilvl="5" w:tplc="285C95FA">
      <w:numFmt w:val="bullet"/>
      <w:lvlText w:val="•"/>
      <w:lvlJc w:val="left"/>
      <w:pPr>
        <w:ind w:left="7029" w:hanging="212"/>
      </w:pPr>
      <w:rPr>
        <w:rFonts w:hint="default"/>
        <w:lang w:val="ru-RU" w:eastAsia="en-US" w:bidi="ar-SA"/>
      </w:rPr>
    </w:lvl>
    <w:lvl w:ilvl="6" w:tplc="45645D0C">
      <w:numFmt w:val="bullet"/>
      <w:lvlText w:val="•"/>
      <w:lvlJc w:val="left"/>
      <w:pPr>
        <w:ind w:left="7551" w:hanging="212"/>
      </w:pPr>
      <w:rPr>
        <w:rFonts w:hint="default"/>
        <w:lang w:val="ru-RU" w:eastAsia="en-US" w:bidi="ar-SA"/>
      </w:rPr>
    </w:lvl>
    <w:lvl w:ilvl="7" w:tplc="2AAE994A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  <w:lvl w:ilvl="8" w:tplc="1AF2145C">
      <w:numFmt w:val="bullet"/>
      <w:lvlText w:val="•"/>
      <w:lvlJc w:val="left"/>
      <w:pPr>
        <w:ind w:left="8595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D557EEC"/>
    <w:multiLevelType w:val="hybridMultilevel"/>
    <w:tmpl w:val="0D469274"/>
    <w:lvl w:ilvl="0" w:tplc="D62AAFA2">
      <w:numFmt w:val="bullet"/>
      <w:lvlText w:val=""/>
      <w:lvlJc w:val="left"/>
      <w:pPr>
        <w:ind w:left="1559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48C23A">
      <w:numFmt w:val="bullet"/>
      <w:lvlText w:val="•"/>
      <w:lvlJc w:val="left"/>
      <w:pPr>
        <w:ind w:left="2367" w:hanging="564"/>
      </w:pPr>
      <w:rPr>
        <w:rFonts w:hint="default"/>
        <w:lang w:val="ru-RU" w:eastAsia="en-US" w:bidi="ar-SA"/>
      </w:rPr>
    </w:lvl>
    <w:lvl w:ilvl="2" w:tplc="B8726544">
      <w:numFmt w:val="bullet"/>
      <w:lvlText w:val="•"/>
      <w:lvlJc w:val="left"/>
      <w:pPr>
        <w:ind w:left="3175" w:hanging="564"/>
      </w:pPr>
      <w:rPr>
        <w:rFonts w:hint="default"/>
        <w:lang w:val="ru-RU" w:eastAsia="en-US" w:bidi="ar-SA"/>
      </w:rPr>
    </w:lvl>
    <w:lvl w:ilvl="3" w:tplc="67988C18">
      <w:numFmt w:val="bullet"/>
      <w:lvlText w:val="•"/>
      <w:lvlJc w:val="left"/>
      <w:pPr>
        <w:ind w:left="3983" w:hanging="564"/>
      </w:pPr>
      <w:rPr>
        <w:rFonts w:hint="default"/>
        <w:lang w:val="ru-RU" w:eastAsia="en-US" w:bidi="ar-SA"/>
      </w:rPr>
    </w:lvl>
    <w:lvl w:ilvl="4" w:tplc="F5123534">
      <w:numFmt w:val="bullet"/>
      <w:lvlText w:val="•"/>
      <w:lvlJc w:val="left"/>
      <w:pPr>
        <w:ind w:left="4791" w:hanging="564"/>
      </w:pPr>
      <w:rPr>
        <w:rFonts w:hint="default"/>
        <w:lang w:val="ru-RU" w:eastAsia="en-US" w:bidi="ar-SA"/>
      </w:rPr>
    </w:lvl>
    <w:lvl w:ilvl="5" w:tplc="6C741DA0">
      <w:numFmt w:val="bullet"/>
      <w:lvlText w:val="•"/>
      <w:lvlJc w:val="left"/>
      <w:pPr>
        <w:ind w:left="5599" w:hanging="564"/>
      </w:pPr>
      <w:rPr>
        <w:rFonts w:hint="default"/>
        <w:lang w:val="ru-RU" w:eastAsia="en-US" w:bidi="ar-SA"/>
      </w:rPr>
    </w:lvl>
    <w:lvl w:ilvl="6" w:tplc="C6D6B502">
      <w:numFmt w:val="bullet"/>
      <w:lvlText w:val="•"/>
      <w:lvlJc w:val="left"/>
      <w:pPr>
        <w:ind w:left="6407" w:hanging="564"/>
      </w:pPr>
      <w:rPr>
        <w:rFonts w:hint="default"/>
        <w:lang w:val="ru-RU" w:eastAsia="en-US" w:bidi="ar-SA"/>
      </w:rPr>
    </w:lvl>
    <w:lvl w:ilvl="7" w:tplc="829CFAF2">
      <w:numFmt w:val="bullet"/>
      <w:lvlText w:val="•"/>
      <w:lvlJc w:val="left"/>
      <w:pPr>
        <w:ind w:left="7215" w:hanging="564"/>
      </w:pPr>
      <w:rPr>
        <w:rFonts w:hint="default"/>
        <w:lang w:val="ru-RU" w:eastAsia="en-US" w:bidi="ar-SA"/>
      </w:rPr>
    </w:lvl>
    <w:lvl w:ilvl="8" w:tplc="9DC635E6">
      <w:numFmt w:val="bullet"/>
      <w:lvlText w:val="•"/>
      <w:lvlJc w:val="left"/>
      <w:pPr>
        <w:ind w:left="8023" w:hanging="564"/>
      </w:pPr>
      <w:rPr>
        <w:rFonts w:hint="default"/>
        <w:lang w:val="ru-RU" w:eastAsia="en-US" w:bidi="ar-SA"/>
      </w:rPr>
    </w:lvl>
  </w:abstractNum>
  <w:abstractNum w:abstractNumId="3" w15:restartNumberingAfterBreak="0">
    <w:nsid w:val="429A525D"/>
    <w:multiLevelType w:val="hybridMultilevel"/>
    <w:tmpl w:val="ED428D5E"/>
    <w:lvl w:ilvl="0" w:tplc="F806C090">
      <w:start w:val="1"/>
      <w:numFmt w:val="decimal"/>
      <w:lvlText w:val="%1)"/>
      <w:lvlJc w:val="left"/>
      <w:pPr>
        <w:ind w:left="426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603DBC">
      <w:numFmt w:val="bullet"/>
      <w:lvlText w:val=""/>
      <w:lvlJc w:val="left"/>
      <w:pPr>
        <w:ind w:left="1559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E86EC26">
      <w:numFmt w:val="bullet"/>
      <w:lvlText w:val="•"/>
      <w:lvlJc w:val="left"/>
      <w:pPr>
        <w:ind w:left="2457" w:hanging="564"/>
      </w:pPr>
      <w:rPr>
        <w:rFonts w:hint="default"/>
        <w:lang w:val="ru-RU" w:eastAsia="en-US" w:bidi="ar-SA"/>
      </w:rPr>
    </w:lvl>
    <w:lvl w:ilvl="3" w:tplc="0D34F4B6">
      <w:numFmt w:val="bullet"/>
      <w:lvlText w:val="•"/>
      <w:lvlJc w:val="left"/>
      <w:pPr>
        <w:ind w:left="3355" w:hanging="564"/>
      </w:pPr>
      <w:rPr>
        <w:rFonts w:hint="default"/>
        <w:lang w:val="ru-RU" w:eastAsia="en-US" w:bidi="ar-SA"/>
      </w:rPr>
    </w:lvl>
    <w:lvl w:ilvl="4" w:tplc="860AC2F8">
      <w:numFmt w:val="bullet"/>
      <w:lvlText w:val="•"/>
      <w:lvlJc w:val="left"/>
      <w:pPr>
        <w:ind w:left="4253" w:hanging="564"/>
      </w:pPr>
      <w:rPr>
        <w:rFonts w:hint="default"/>
        <w:lang w:val="ru-RU" w:eastAsia="en-US" w:bidi="ar-SA"/>
      </w:rPr>
    </w:lvl>
    <w:lvl w:ilvl="5" w:tplc="5C8A8D6E">
      <w:numFmt w:val="bullet"/>
      <w:lvlText w:val="•"/>
      <w:lvlJc w:val="left"/>
      <w:pPr>
        <w:ind w:left="5150" w:hanging="564"/>
      </w:pPr>
      <w:rPr>
        <w:rFonts w:hint="default"/>
        <w:lang w:val="ru-RU" w:eastAsia="en-US" w:bidi="ar-SA"/>
      </w:rPr>
    </w:lvl>
    <w:lvl w:ilvl="6" w:tplc="5308F3F0">
      <w:numFmt w:val="bullet"/>
      <w:lvlText w:val="•"/>
      <w:lvlJc w:val="left"/>
      <w:pPr>
        <w:ind w:left="6048" w:hanging="564"/>
      </w:pPr>
      <w:rPr>
        <w:rFonts w:hint="default"/>
        <w:lang w:val="ru-RU" w:eastAsia="en-US" w:bidi="ar-SA"/>
      </w:rPr>
    </w:lvl>
    <w:lvl w:ilvl="7" w:tplc="CFE6218E">
      <w:numFmt w:val="bullet"/>
      <w:lvlText w:val="•"/>
      <w:lvlJc w:val="left"/>
      <w:pPr>
        <w:ind w:left="6946" w:hanging="564"/>
      </w:pPr>
      <w:rPr>
        <w:rFonts w:hint="default"/>
        <w:lang w:val="ru-RU" w:eastAsia="en-US" w:bidi="ar-SA"/>
      </w:rPr>
    </w:lvl>
    <w:lvl w:ilvl="8" w:tplc="8E6EADC0">
      <w:numFmt w:val="bullet"/>
      <w:lvlText w:val="•"/>
      <w:lvlJc w:val="left"/>
      <w:pPr>
        <w:ind w:left="7843" w:hanging="564"/>
      </w:pPr>
      <w:rPr>
        <w:rFonts w:hint="default"/>
        <w:lang w:val="ru-RU" w:eastAsia="en-US" w:bidi="ar-SA"/>
      </w:rPr>
    </w:lvl>
  </w:abstractNum>
  <w:abstractNum w:abstractNumId="4" w15:restartNumberingAfterBreak="0">
    <w:nsid w:val="462F4D86"/>
    <w:multiLevelType w:val="hybridMultilevel"/>
    <w:tmpl w:val="B5BA29B0"/>
    <w:lvl w:ilvl="0" w:tplc="9D4A8916">
      <w:start w:val="1"/>
      <w:numFmt w:val="decimal"/>
      <w:lvlText w:val="%1-"/>
      <w:lvlJc w:val="left"/>
      <w:pPr>
        <w:ind w:left="1231" w:hanging="23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9"/>
        <w:spacing w:val="0"/>
        <w:w w:val="98"/>
        <w:sz w:val="26"/>
        <w:szCs w:val="26"/>
        <w:lang w:val="ru-RU" w:eastAsia="en-US" w:bidi="ar-SA"/>
      </w:rPr>
    </w:lvl>
    <w:lvl w:ilvl="1" w:tplc="73307278">
      <w:numFmt w:val="bullet"/>
      <w:lvlText w:val="•"/>
      <w:lvlJc w:val="left"/>
      <w:pPr>
        <w:ind w:left="2079" w:hanging="237"/>
      </w:pPr>
      <w:rPr>
        <w:rFonts w:hint="default"/>
        <w:lang w:val="ru-RU" w:eastAsia="en-US" w:bidi="ar-SA"/>
      </w:rPr>
    </w:lvl>
    <w:lvl w:ilvl="2" w:tplc="F724DE74">
      <w:numFmt w:val="bullet"/>
      <w:lvlText w:val="•"/>
      <w:lvlJc w:val="left"/>
      <w:pPr>
        <w:ind w:left="2919" w:hanging="237"/>
      </w:pPr>
      <w:rPr>
        <w:rFonts w:hint="default"/>
        <w:lang w:val="ru-RU" w:eastAsia="en-US" w:bidi="ar-SA"/>
      </w:rPr>
    </w:lvl>
    <w:lvl w:ilvl="3" w:tplc="963E2C70">
      <w:numFmt w:val="bullet"/>
      <w:lvlText w:val="•"/>
      <w:lvlJc w:val="left"/>
      <w:pPr>
        <w:ind w:left="3759" w:hanging="237"/>
      </w:pPr>
      <w:rPr>
        <w:rFonts w:hint="default"/>
        <w:lang w:val="ru-RU" w:eastAsia="en-US" w:bidi="ar-SA"/>
      </w:rPr>
    </w:lvl>
    <w:lvl w:ilvl="4" w:tplc="454C06C8">
      <w:numFmt w:val="bullet"/>
      <w:lvlText w:val="•"/>
      <w:lvlJc w:val="left"/>
      <w:pPr>
        <w:ind w:left="4599" w:hanging="237"/>
      </w:pPr>
      <w:rPr>
        <w:rFonts w:hint="default"/>
        <w:lang w:val="ru-RU" w:eastAsia="en-US" w:bidi="ar-SA"/>
      </w:rPr>
    </w:lvl>
    <w:lvl w:ilvl="5" w:tplc="9DE879B6">
      <w:numFmt w:val="bullet"/>
      <w:lvlText w:val="•"/>
      <w:lvlJc w:val="left"/>
      <w:pPr>
        <w:ind w:left="5439" w:hanging="237"/>
      </w:pPr>
      <w:rPr>
        <w:rFonts w:hint="default"/>
        <w:lang w:val="ru-RU" w:eastAsia="en-US" w:bidi="ar-SA"/>
      </w:rPr>
    </w:lvl>
    <w:lvl w:ilvl="6" w:tplc="AAD427E4">
      <w:numFmt w:val="bullet"/>
      <w:lvlText w:val="•"/>
      <w:lvlJc w:val="left"/>
      <w:pPr>
        <w:ind w:left="6279" w:hanging="237"/>
      </w:pPr>
      <w:rPr>
        <w:rFonts w:hint="default"/>
        <w:lang w:val="ru-RU" w:eastAsia="en-US" w:bidi="ar-SA"/>
      </w:rPr>
    </w:lvl>
    <w:lvl w:ilvl="7" w:tplc="A6802C5A">
      <w:numFmt w:val="bullet"/>
      <w:lvlText w:val="•"/>
      <w:lvlJc w:val="left"/>
      <w:pPr>
        <w:ind w:left="7119" w:hanging="237"/>
      </w:pPr>
      <w:rPr>
        <w:rFonts w:hint="default"/>
        <w:lang w:val="ru-RU" w:eastAsia="en-US" w:bidi="ar-SA"/>
      </w:rPr>
    </w:lvl>
    <w:lvl w:ilvl="8" w:tplc="062C0E36">
      <w:numFmt w:val="bullet"/>
      <w:lvlText w:val="•"/>
      <w:lvlJc w:val="left"/>
      <w:pPr>
        <w:ind w:left="7959" w:hanging="237"/>
      </w:pPr>
      <w:rPr>
        <w:rFonts w:hint="default"/>
        <w:lang w:val="ru-RU" w:eastAsia="en-US" w:bidi="ar-SA"/>
      </w:rPr>
    </w:lvl>
  </w:abstractNum>
  <w:abstractNum w:abstractNumId="5" w15:restartNumberingAfterBreak="0">
    <w:nsid w:val="543662C5"/>
    <w:multiLevelType w:val="hybridMultilevel"/>
    <w:tmpl w:val="C3869DA2"/>
    <w:lvl w:ilvl="0" w:tplc="F9389AC4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spacing w:val="12"/>
        <w:w w:val="84"/>
        <w:lang w:val="ru-RU" w:eastAsia="en-US" w:bidi="ar-SA"/>
      </w:rPr>
    </w:lvl>
    <w:lvl w:ilvl="1" w:tplc="C248E2BC">
      <w:numFmt w:val="bullet"/>
      <w:lvlText w:val="•"/>
      <w:lvlJc w:val="left"/>
      <w:pPr>
        <w:ind w:left="1089" w:hanging="142"/>
      </w:pPr>
      <w:rPr>
        <w:rFonts w:hint="default"/>
        <w:lang w:val="ru-RU" w:eastAsia="en-US" w:bidi="ar-SA"/>
      </w:rPr>
    </w:lvl>
    <w:lvl w:ilvl="2" w:tplc="C71C0580">
      <w:numFmt w:val="bullet"/>
      <w:lvlText w:val="•"/>
      <w:lvlJc w:val="left"/>
      <w:pPr>
        <w:ind w:left="2039" w:hanging="142"/>
      </w:pPr>
      <w:rPr>
        <w:rFonts w:hint="default"/>
        <w:lang w:val="ru-RU" w:eastAsia="en-US" w:bidi="ar-SA"/>
      </w:rPr>
    </w:lvl>
    <w:lvl w:ilvl="3" w:tplc="3AFC5000">
      <w:numFmt w:val="bullet"/>
      <w:lvlText w:val="•"/>
      <w:lvlJc w:val="left"/>
      <w:pPr>
        <w:ind w:left="2989" w:hanging="142"/>
      </w:pPr>
      <w:rPr>
        <w:rFonts w:hint="default"/>
        <w:lang w:val="ru-RU" w:eastAsia="en-US" w:bidi="ar-SA"/>
      </w:rPr>
    </w:lvl>
    <w:lvl w:ilvl="4" w:tplc="9200B41C">
      <w:numFmt w:val="bullet"/>
      <w:lvlText w:val="•"/>
      <w:lvlJc w:val="left"/>
      <w:pPr>
        <w:ind w:left="3939" w:hanging="142"/>
      </w:pPr>
      <w:rPr>
        <w:rFonts w:hint="default"/>
        <w:lang w:val="ru-RU" w:eastAsia="en-US" w:bidi="ar-SA"/>
      </w:rPr>
    </w:lvl>
    <w:lvl w:ilvl="5" w:tplc="3C2CE05C">
      <w:numFmt w:val="bullet"/>
      <w:lvlText w:val="•"/>
      <w:lvlJc w:val="left"/>
      <w:pPr>
        <w:ind w:left="4889" w:hanging="142"/>
      </w:pPr>
      <w:rPr>
        <w:rFonts w:hint="default"/>
        <w:lang w:val="ru-RU" w:eastAsia="en-US" w:bidi="ar-SA"/>
      </w:rPr>
    </w:lvl>
    <w:lvl w:ilvl="6" w:tplc="ED86ADDA">
      <w:numFmt w:val="bullet"/>
      <w:lvlText w:val="•"/>
      <w:lvlJc w:val="left"/>
      <w:pPr>
        <w:ind w:left="5839" w:hanging="142"/>
      </w:pPr>
      <w:rPr>
        <w:rFonts w:hint="default"/>
        <w:lang w:val="ru-RU" w:eastAsia="en-US" w:bidi="ar-SA"/>
      </w:rPr>
    </w:lvl>
    <w:lvl w:ilvl="7" w:tplc="1AA6C48C">
      <w:numFmt w:val="bullet"/>
      <w:lvlText w:val="•"/>
      <w:lvlJc w:val="left"/>
      <w:pPr>
        <w:ind w:left="6789" w:hanging="142"/>
      </w:pPr>
      <w:rPr>
        <w:rFonts w:hint="default"/>
        <w:lang w:val="ru-RU" w:eastAsia="en-US" w:bidi="ar-SA"/>
      </w:rPr>
    </w:lvl>
    <w:lvl w:ilvl="8" w:tplc="DC9AC2C6">
      <w:numFmt w:val="bullet"/>
      <w:lvlText w:val="•"/>
      <w:lvlJc w:val="left"/>
      <w:pPr>
        <w:ind w:left="7739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6511174C"/>
    <w:multiLevelType w:val="hybridMultilevel"/>
    <w:tmpl w:val="906ACF5A"/>
    <w:lvl w:ilvl="0" w:tplc="27CE6B2A">
      <w:start w:val="1"/>
      <w:numFmt w:val="decimal"/>
      <w:lvlText w:val="%1."/>
      <w:lvlJc w:val="left"/>
      <w:pPr>
        <w:ind w:left="143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7629F4">
      <w:numFmt w:val="bullet"/>
      <w:lvlText w:val="•"/>
      <w:lvlJc w:val="left"/>
      <w:pPr>
        <w:ind w:left="1089" w:hanging="428"/>
      </w:pPr>
      <w:rPr>
        <w:rFonts w:hint="default"/>
        <w:lang w:val="ru-RU" w:eastAsia="en-US" w:bidi="ar-SA"/>
      </w:rPr>
    </w:lvl>
    <w:lvl w:ilvl="2" w:tplc="F852F0BE">
      <w:numFmt w:val="bullet"/>
      <w:lvlText w:val="•"/>
      <w:lvlJc w:val="left"/>
      <w:pPr>
        <w:ind w:left="2039" w:hanging="428"/>
      </w:pPr>
      <w:rPr>
        <w:rFonts w:hint="default"/>
        <w:lang w:val="ru-RU" w:eastAsia="en-US" w:bidi="ar-SA"/>
      </w:rPr>
    </w:lvl>
    <w:lvl w:ilvl="3" w:tplc="54BABDF2">
      <w:numFmt w:val="bullet"/>
      <w:lvlText w:val="•"/>
      <w:lvlJc w:val="left"/>
      <w:pPr>
        <w:ind w:left="2989" w:hanging="428"/>
      </w:pPr>
      <w:rPr>
        <w:rFonts w:hint="default"/>
        <w:lang w:val="ru-RU" w:eastAsia="en-US" w:bidi="ar-SA"/>
      </w:rPr>
    </w:lvl>
    <w:lvl w:ilvl="4" w:tplc="7A70A52C">
      <w:numFmt w:val="bullet"/>
      <w:lvlText w:val="•"/>
      <w:lvlJc w:val="left"/>
      <w:pPr>
        <w:ind w:left="3939" w:hanging="428"/>
      </w:pPr>
      <w:rPr>
        <w:rFonts w:hint="default"/>
        <w:lang w:val="ru-RU" w:eastAsia="en-US" w:bidi="ar-SA"/>
      </w:rPr>
    </w:lvl>
    <w:lvl w:ilvl="5" w:tplc="F4EE1854">
      <w:numFmt w:val="bullet"/>
      <w:lvlText w:val="•"/>
      <w:lvlJc w:val="left"/>
      <w:pPr>
        <w:ind w:left="4889" w:hanging="428"/>
      </w:pPr>
      <w:rPr>
        <w:rFonts w:hint="default"/>
        <w:lang w:val="ru-RU" w:eastAsia="en-US" w:bidi="ar-SA"/>
      </w:rPr>
    </w:lvl>
    <w:lvl w:ilvl="6" w:tplc="9FC606FC">
      <w:numFmt w:val="bullet"/>
      <w:lvlText w:val="•"/>
      <w:lvlJc w:val="left"/>
      <w:pPr>
        <w:ind w:left="5839" w:hanging="428"/>
      </w:pPr>
      <w:rPr>
        <w:rFonts w:hint="default"/>
        <w:lang w:val="ru-RU" w:eastAsia="en-US" w:bidi="ar-SA"/>
      </w:rPr>
    </w:lvl>
    <w:lvl w:ilvl="7" w:tplc="2F4A9C54">
      <w:numFmt w:val="bullet"/>
      <w:lvlText w:val="•"/>
      <w:lvlJc w:val="left"/>
      <w:pPr>
        <w:ind w:left="6789" w:hanging="428"/>
      </w:pPr>
      <w:rPr>
        <w:rFonts w:hint="default"/>
        <w:lang w:val="ru-RU" w:eastAsia="en-US" w:bidi="ar-SA"/>
      </w:rPr>
    </w:lvl>
    <w:lvl w:ilvl="8" w:tplc="D71E44EC">
      <w:numFmt w:val="bullet"/>
      <w:lvlText w:val="•"/>
      <w:lvlJc w:val="left"/>
      <w:pPr>
        <w:ind w:left="7739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752970E8"/>
    <w:multiLevelType w:val="hybridMultilevel"/>
    <w:tmpl w:val="99386F8E"/>
    <w:lvl w:ilvl="0" w:tplc="08E0DC10">
      <w:numFmt w:val="bullet"/>
      <w:lvlText w:val="-"/>
      <w:lvlJc w:val="left"/>
      <w:pPr>
        <w:ind w:left="426" w:hanging="2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4B25AA4">
      <w:numFmt w:val="bullet"/>
      <w:lvlText w:val="•"/>
      <w:lvlJc w:val="left"/>
      <w:pPr>
        <w:ind w:left="1341" w:hanging="260"/>
      </w:pPr>
      <w:rPr>
        <w:rFonts w:hint="default"/>
        <w:lang w:val="ru-RU" w:eastAsia="en-US" w:bidi="ar-SA"/>
      </w:rPr>
    </w:lvl>
    <w:lvl w:ilvl="2" w:tplc="CC8835F2">
      <w:numFmt w:val="bullet"/>
      <w:lvlText w:val="•"/>
      <w:lvlJc w:val="left"/>
      <w:pPr>
        <w:ind w:left="2263" w:hanging="260"/>
      </w:pPr>
      <w:rPr>
        <w:rFonts w:hint="default"/>
        <w:lang w:val="ru-RU" w:eastAsia="en-US" w:bidi="ar-SA"/>
      </w:rPr>
    </w:lvl>
    <w:lvl w:ilvl="3" w:tplc="0CF0D068">
      <w:numFmt w:val="bullet"/>
      <w:lvlText w:val="•"/>
      <w:lvlJc w:val="left"/>
      <w:pPr>
        <w:ind w:left="3185" w:hanging="260"/>
      </w:pPr>
      <w:rPr>
        <w:rFonts w:hint="default"/>
        <w:lang w:val="ru-RU" w:eastAsia="en-US" w:bidi="ar-SA"/>
      </w:rPr>
    </w:lvl>
    <w:lvl w:ilvl="4" w:tplc="E04C483E">
      <w:numFmt w:val="bullet"/>
      <w:lvlText w:val="•"/>
      <w:lvlJc w:val="left"/>
      <w:pPr>
        <w:ind w:left="4107" w:hanging="260"/>
      </w:pPr>
      <w:rPr>
        <w:rFonts w:hint="default"/>
        <w:lang w:val="ru-RU" w:eastAsia="en-US" w:bidi="ar-SA"/>
      </w:rPr>
    </w:lvl>
    <w:lvl w:ilvl="5" w:tplc="04CEBF58">
      <w:numFmt w:val="bullet"/>
      <w:lvlText w:val="•"/>
      <w:lvlJc w:val="left"/>
      <w:pPr>
        <w:ind w:left="5029" w:hanging="260"/>
      </w:pPr>
      <w:rPr>
        <w:rFonts w:hint="default"/>
        <w:lang w:val="ru-RU" w:eastAsia="en-US" w:bidi="ar-SA"/>
      </w:rPr>
    </w:lvl>
    <w:lvl w:ilvl="6" w:tplc="322E94BE">
      <w:numFmt w:val="bullet"/>
      <w:lvlText w:val="•"/>
      <w:lvlJc w:val="left"/>
      <w:pPr>
        <w:ind w:left="5951" w:hanging="260"/>
      </w:pPr>
      <w:rPr>
        <w:rFonts w:hint="default"/>
        <w:lang w:val="ru-RU" w:eastAsia="en-US" w:bidi="ar-SA"/>
      </w:rPr>
    </w:lvl>
    <w:lvl w:ilvl="7" w:tplc="C88E74EE">
      <w:numFmt w:val="bullet"/>
      <w:lvlText w:val="•"/>
      <w:lvlJc w:val="left"/>
      <w:pPr>
        <w:ind w:left="6873" w:hanging="260"/>
      </w:pPr>
      <w:rPr>
        <w:rFonts w:hint="default"/>
        <w:lang w:val="ru-RU" w:eastAsia="en-US" w:bidi="ar-SA"/>
      </w:rPr>
    </w:lvl>
    <w:lvl w:ilvl="8" w:tplc="39FE1954">
      <w:numFmt w:val="bullet"/>
      <w:lvlText w:val="•"/>
      <w:lvlJc w:val="left"/>
      <w:pPr>
        <w:ind w:left="7795" w:hanging="260"/>
      </w:pPr>
      <w:rPr>
        <w:rFonts w:hint="default"/>
        <w:lang w:val="ru-RU" w:eastAsia="en-US" w:bidi="ar-SA"/>
      </w:rPr>
    </w:lvl>
  </w:abstractNum>
  <w:num w:numId="1" w16cid:durableId="399065400">
    <w:abstractNumId w:val="6"/>
  </w:num>
  <w:num w:numId="2" w16cid:durableId="1563902083">
    <w:abstractNumId w:val="1"/>
  </w:num>
  <w:num w:numId="3" w16cid:durableId="2047368139">
    <w:abstractNumId w:val="0"/>
  </w:num>
  <w:num w:numId="4" w16cid:durableId="2099058551">
    <w:abstractNumId w:val="4"/>
  </w:num>
  <w:num w:numId="5" w16cid:durableId="1166897817">
    <w:abstractNumId w:val="7"/>
  </w:num>
  <w:num w:numId="6" w16cid:durableId="232012111">
    <w:abstractNumId w:val="3"/>
  </w:num>
  <w:num w:numId="7" w16cid:durableId="1276599637">
    <w:abstractNumId w:val="2"/>
  </w:num>
  <w:num w:numId="8" w16cid:durableId="5612159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29D4"/>
    <w:rsid w:val="001331E7"/>
    <w:rsid w:val="0024464A"/>
    <w:rsid w:val="00777933"/>
    <w:rsid w:val="00872E23"/>
    <w:rsid w:val="008D337F"/>
    <w:rsid w:val="008D5FC4"/>
    <w:rsid w:val="00A27D53"/>
    <w:rsid w:val="00B33F26"/>
    <w:rsid w:val="00B829D4"/>
    <w:rsid w:val="00BA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EA14"/>
  <w15:docId w15:val="{CA27B1AA-A6B2-4E62-942F-704B8F89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95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95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6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67"/>
      <w:ind w:left="3851" w:right="3851" w:firstLine="2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426" w:firstLine="568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4174</Words>
  <Characters>23794</Characters>
  <Application>Microsoft Office Word</Application>
  <DocSecurity>0</DocSecurity>
  <Lines>198</Lines>
  <Paragraphs>55</Paragraphs>
  <ScaleCrop>false</ScaleCrop>
  <Company/>
  <LinksUpToDate>false</LinksUpToDate>
  <CharactersWithSpaces>27913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dcterms:created xsi:type="dcterms:W3CDTF">2026-02-05T16:56:00Z</dcterms:created>
  <dcterms:modified xsi:type="dcterms:W3CDTF">2026-02-06T20:09:00Z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