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1D8097" w14:textId="1C8BF706" w:rsidR="00D21E1E" w:rsidRDefault="00D21E1E" w:rsidP="001971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705B8C20" wp14:editId="31A25C1A">
            <wp:simplePos x="0" y="0"/>
            <wp:positionH relativeFrom="column">
              <wp:posOffset>1511300</wp:posOffset>
            </wp:positionH>
            <wp:positionV relativeFrom="paragraph">
              <wp:posOffset>-1300480</wp:posOffset>
            </wp:positionV>
            <wp:extent cx="7189470" cy="10086340"/>
            <wp:effectExtent l="0" t="635" r="0" b="0"/>
            <wp:wrapThrough wrapText="bothSides">
              <wp:wrapPolygon edited="0">
                <wp:start x="-2" y="21599"/>
                <wp:lineTo x="21518" y="21599"/>
                <wp:lineTo x="21518" y="58"/>
                <wp:lineTo x="-2" y="58"/>
                <wp:lineTo x="-2" y="21599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89470" cy="10086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65D848" w14:textId="7506AF9C" w:rsidR="00D21E1E" w:rsidRDefault="00D21E1E" w:rsidP="001971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24"/>
        <w:tblpPr w:leftFromText="180" w:rightFromText="180" w:vertAnchor="text" w:horzAnchor="margin" w:tblpY="404"/>
        <w:tblW w:w="16126" w:type="dxa"/>
        <w:tblLayout w:type="fixed"/>
        <w:tblLook w:val="04A0" w:firstRow="1" w:lastRow="0" w:firstColumn="1" w:lastColumn="0" w:noHBand="0" w:noVBand="1"/>
        <w:tblCaption w:val="DevelopmentProgramItems"/>
      </w:tblPr>
      <w:tblGrid>
        <w:gridCol w:w="534"/>
        <w:gridCol w:w="14"/>
        <w:gridCol w:w="2679"/>
        <w:gridCol w:w="1984"/>
        <w:gridCol w:w="1418"/>
        <w:gridCol w:w="2693"/>
        <w:gridCol w:w="6804"/>
      </w:tblGrid>
      <w:tr w:rsidR="007809D7" w:rsidRPr="008E69B8" w14:paraId="1A21B69F" w14:textId="77777777" w:rsidTr="009C2966">
        <w:trPr>
          <w:trHeight w:val="64"/>
        </w:trPr>
        <w:tc>
          <w:tcPr>
            <w:tcW w:w="548" w:type="dxa"/>
            <w:gridSpan w:val="2"/>
            <w:vMerge w:val="restart"/>
          </w:tcPr>
          <w:p w14:paraId="667785B7" w14:textId="77777777" w:rsidR="007809D7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79" w:type="dxa"/>
            <w:vMerge w:val="restart"/>
          </w:tcPr>
          <w:p w14:paraId="1251AE7A" w14:textId="77777777" w:rsidR="007809D7" w:rsidRPr="008E69B8" w:rsidRDefault="007809D7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Отсутствие выпускников 11 класса, получивших медаль За особые успехи в учении, которые набрали по одному из предметов ПО ВЫБОРУ на ЕГЭ менее 70 баллов (при реализации среднего общего образования)</w:t>
            </w:r>
          </w:p>
        </w:tc>
        <w:tc>
          <w:tcPr>
            <w:tcW w:w="1984" w:type="dxa"/>
            <w:vMerge w:val="restart"/>
          </w:tcPr>
          <w:p w14:paraId="629F2E7F" w14:textId="77777777" w:rsidR="007809D7" w:rsidRPr="008E69B8" w:rsidRDefault="00AC553B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Администрация школы</w:t>
            </w:r>
          </w:p>
        </w:tc>
        <w:tc>
          <w:tcPr>
            <w:tcW w:w="1418" w:type="dxa"/>
            <w:vMerge w:val="restart"/>
          </w:tcPr>
          <w:p w14:paraId="0FC7B67A" w14:textId="77777777" w:rsidR="00D659F5" w:rsidRPr="005A0732" w:rsidRDefault="00D659F5" w:rsidP="009C2966">
            <w:pPr>
              <w:pStyle w:val="TableParagraph"/>
              <w:ind w:left="0"/>
            </w:pPr>
            <w:r w:rsidRPr="006B576A">
              <w:rPr>
                <w:rFonts w:ascii="Times New Roman" w:eastAsia="Times New Roman" w:hAnsi="Times New Roman" w:cs="Times New Roman"/>
                <w:szCs w:val="24"/>
              </w:rPr>
              <w:t>2024-202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6 </w:t>
            </w:r>
            <w:r w:rsidRPr="006B576A">
              <w:rPr>
                <w:rFonts w:ascii="Times New Roman" w:eastAsia="Times New Roman" w:hAnsi="Times New Roman" w:cs="Times New Roman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14:paraId="7BB00EDA" w14:textId="77777777" w:rsidR="007809D7" w:rsidRPr="008E69B8" w:rsidRDefault="007809D7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93" w:type="dxa"/>
          </w:tcPr>
          <w:p w14:paraId="2C36CBAA" w14:textId="77777777" w:rsidR="007809D7" w:rsidRPr="008E69B8" w:rsidRDefault="007809D7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Необъективность текущего и итогового оценивания. </w:t>
            </w:r>
          </w:p>
        </w:tc>
        <w:tc>
          <w:tcPr>
            <w:tcW w:w="6804" w:type="dxa"/>
            <w:vMerge w:val="restart"/>
          </w:tcPr>
          <w:p w14:paraId="4D300602" w14:textId="77777777" w:rsidR="007809D7" w:rsidRPr="008E69B8" w:rsidRDefault="007809D7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Повышение методической грамотности </w:t>
            </w:r>
            <w:proofErr w:type="spellStart"/>
            <w:r w:rsidRPr="008E69B8">
              <w:rPr>
                <w:rFonts w:ascii="Times New Roman" w:hAnsi="Times New Roman" w:cs="Times New Roman"/>
              </w:rPr>
              <w:t>педработников</w:t>
            </w:r>
            <w:proofErr w:type="spellEnd"/>
            <w:r w:rsidRPr="008E69B8">
              <w:rPr>
                <w:rFonts w:ascii="Times New Roman" w:hAnsi="Times New Roman" w:cs="Times New Roman"/>
              </w:rPr>
              <w:t xml:space="preserve"> по соблюдению принципов объективного оценивания.</w:t>
            </w:r>
          </w:p>
          <w:p w14:paraId="46635EFB" w14:textId="77777777" w:rsidR="007809D7" w:rsidRPr="008E69B8" w:rsidRDefault="007809D7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Контроль качества  используемых  при проведении контрольных и проверочных работ измерительных материалов, обеспечение включения в измерительные матер</w:t>
            </w:r>
            <w:r>
              <w:rPr>
                <w:rFonts w:ascii="Times New Roman" w:hAnsi="Times New Roman" w:cs="Times New Roman"/>
              </w:rPr>
              <w:t>иалы заданий в формате ЕГЭ, пров</w:t>
            </w:r>
            <w:r w:rsidRPr="008E69B8">
              <w:rPr>
                <w:rFonts w:ascii="Times New Roman" w:hAnsi="Times New Roman" w:cs="Times New Roman"/>
              </w:rPr>
              <w:t>еряющих знания и умения, предусмотренные кодификаторами проверяемых требований к результатам освоения основной образовательной программы среднего общего образования и элементов содержания для проведения единого государственного экзамена (ФИПИ).</w:t>
            </w:r>
          </w:p>
          <w:p w14:paraId="6D3F9E5E" w14:textId="77777777" w:rsidR="007809D7" w:rsidRPr="008E69B8" w:rsidRDefault="007809D7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Контроль соблюдения требований локальных актов, регламентирующих формы, порядок и периодичность текущего контроля успеваемости и промежуточной аттестацию обучающихся.</w:t>
            </w:r>
          </w:p>
          <w:p w14:paraId="3CAB7E86" w14:textId="77777777" w:rsidR="007809D7" w:rsidRPr="00F501C8" w:rsidRDefault="007809D7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использования технологии проведения оценочных процедур в формате независимой диагностики (конфиденциальность измерительных материалов, проведение оценочной процедуры учителем, не работающим в классе, присутствие независимого наблюдателя при проведении оценочной процедуры, организация проверки работ независимым экспертом или "перекрестной" проверки).</w:t>
            </w:r>
          </w:p>
        </w:tc>
      </w:tr>
      <w:tr w:rsidR="007809D7" w:rsidRPr="008E69B8" w14:paraId="2A9FF12A" w14:textId="77777777" w:rsidTr="009C2966">
        <w:trPr>
          <w:trHeight w:val="196"/>
        </w:trPr>
        <w:tc>
          <w:tcPr>
            <w:tcW w:w="548" w:type="dxa"/>
            <w:gridSpan w:val="2"/>
            <w:vMerge/>
          </w:tcPr>
          <w:p w14:paraId="1A67A05F" w14:textId="77777777" w:rsidR="007809D7" w:rsidRPr="008E69B8" w:rsidRDefault="007809D7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79" w:type="dxa"/>
            <w:vMerge/>
          </w:tcPr>
          <w:p w14:paraId="14800F3E" w14:textId="77777777" w:rsidR="007809D7" w:rsidRPr="008E69B8" w:rsidRDefault="007809D7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1984" w:type="dxa"/>
            <w:vMerge/>
          </w:tcPr>
          <w:p w14:paraId="0FD56FE1" w14:textId="77777777" w:rsidR="007809D7" w:rsidRPr="008E69B8" w:rsidRDefault="007809D7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1418" w:type="dxa"/>
            <w:vMerge/>
          </w:tcPr>
          <w:p w14:paraId="0A31C09E" w14:textId="77777777" w:rsidR="007809D7" w:rsidRPr="008E69B8" w:rsidRDefault="007809D7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31B71184" w14:textId="77777777" w:rsidR="007809D7" w:rsidRPr="008E69B8" w:rsidRDefault="007809D7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6804" w:type="dxa"/>
            <w:vMerge/>
          </w:tcPr>
          <w:p w14:paraId="5727BD8F" w14:textId="77777777" w:rsidR="007809D7" w:rsidRPr="008E69B8" w:rsidRDefault="007809D7" w:rsidP="009C2966">
            <w:pPr>
              <w:ind w:left="230"/>
              <w:rPr>
                <w:rFonts w:ascii="Calibri" w:hAnsi="Calibri" w:cs="Times New Roman"/>
              </w:rPr>
            </w:pPr>
          </w:p>
        </w:tc>
      </w:tr>
      <w:tr w:rsidR="006B04D6" w:rsidRPr="008E69B8" w14:paraId="4B8B66C8" w14:textId="77777777" w:rsidTr="009C2966">
        <w:trPr>
          <w:trHeight w:val="64"/>
        </w:trPr>
        <w:tc>
          <w:tcPr>
            <w:tcW w:w="548" w:type="dxa"/>
            <w:gridSpan w:val="2"/>
            <w:vMerge w:val="restart"/>
          </w:tcPr>
          <w:p w14:paraId="54F3A668" w14:textId="77777777" w:rsidR="006B04D6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79" w:type="dxa"/>
            <w:vMerge w:val="restart"/>
          </w:tcPr>
          <w:p w14:paraId="2243CEEE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Отсутствие выпускников 9 класса, не получивших аттестаты об основном общем образовании, в общей численности выпускников 9 класса (за предыдущий учебный год)</w:t>
            </w:r>
          </w:p>
        </w:tc>
        <w:tc>
          <w:tcPr>
            <w:tcW w:w="1984" w:type="dxa"/>
            <w:vMerge w:val="restart"/>
          </w:tcPr>
          <w:p w14:paraId="1E665090" w14:textId="77777777" w:rsidR="006B04D6" w:rsidRPr="008E69B8" w:rsidRDefault="00AC553B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Администрация школы, учителя предметники, педагог-психолог</w:t>
            </w:r>
          </w:p>
        </w:tc>
        <w:tc>
          <w:tcPr>
            <w:tcW w:w="1418" w:type="dxa"/>
            <w:vMerge w:val="restart"/>
          </w:tcPr>
          <w:p w14:paraId="562D5E75" w14:textId="77777777" w:rsidR="00D659F5" w:rsidRPr="005A0732" w:rsidRDefault="00D659F5" w:rsidP="009C2966">
            <w:pPr>
              <w:pStyle w:val="TableParagraph"/>
              <w:ind w:left="0"/>
            </w:pPr>
            <w:r w:rsidRPr="006B576A">
              <w:rPr>
                <w:rFonts w:ascii="Times New Roman" w:eastAsia="Times New Roman" w:hAnsi="Times New Roman" w:cs="Times New Roman"/>
                <w:szCs w:val="24"/>
              </w:rPr>
              <w:t>2024-202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6 </w:t>
            </w:r>
            <w:r w:rsidRPr="006B576A">
              <w:rPr>
                <w:rFonts w:ascii="Times New Roman" w:eastAsia="Times New Roman" w:hAnsi="Times New Roman" w:cs="Times New Roman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14:paraId="258D868C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93" w:type="dxa"/>
          </w:tcPr>
          <w:p w14:paraId="416F6CBF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Несформированная система подготовки обучающихся к ОГЭ.</w:t>
            </w:r>
          </w:p>
        </w:tc>
        <w:tc>
          <w:tcPr>
            <w:tcW w:w="6804" w:type="dxa"/>
          </w:tcPr>
          <w:p w14:paraId="6AABA497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контроля качества  используемых при проведении контрольных и проверочных работ измерительных материалов, включение в измерительные матер</w:t>
            </w:r>
            <w:r>
              <w:rPr>
                <w:rFonts w:ascii="Times New Roman" w:hAnsi="Times New Roman" w:cs="Times New Roman"/>
              </w:rPr>
              <w:t>иалы заданий в формате ОГЭ, пров</w:t>
            </w:r>
            <w:r w:rsidRPr="008E69B8">
              <w:rPr>
                <w:rFonts w:ascii="Times New Roman" w:hAnsi="Times New Roman" w:cs="Times New Roman"/>
              </w:rPr>
              <w:t>еряющих знания и умения, предусмотренные кодификаторами проверяемых требований к результатам освоения основной образовательной программы основного  общего образования и элементов содержания для проведения основного государственного экзамена (ФИПИ).</w:t>
            </w:r>
          </w:p>
          <w:p w14:paraId="55D62074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ознакомления со структурой КИМ ОГЭ по предмету,  проведение тренинга по заполнению бланков ОГЭ.</w:t>
            </w:r>
          </w:p>
          <w:p w14:paraId="12A7D5B0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Организация проведения в течение учебного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69B8">
              <w:rPr>
                <w:rFonts w:ascii="Times New Roman" w:hAnsi="Times New Roman" w:cs="Times New Roman"/>
              </w:rPr>
              <w:t>года тренировочных и диагностических работ в формате ОГЭ, анализ динамики результатов.</w:t>
            </w:r>
          </w:p>
          <w:p w14:paraId="4BBD88B8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Прогнозирование результатов ОГЭ по предмету на основе итогов текущего контроля успеваемости, промежуточной аттестации обучающихся, проведенных тренировочных и диагностических работ в формате ОГЭ.</w:t>
            </w:r>
          </w:p>
          <w:p w14:paraId="4132D522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Организация проведения групповых консультаций по разбору формулировок заданий ОГЭ, по решению типовых заданий в формате ОГЭ, консультаций по проблемным темам.</w:t>
            </w:r>
          </w:p>
          <w:p w14:paraId="56274E78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lastRenderedPageBreak/>
              <w:t>Организация индивидуальных консультаций обучающихся по выявленным в ходе оценочных процеду</w:t>
            </w:r>
            <w:r>
              <w:rPr>
                <w:rFonts w:ascii="Times New Roman" w:hAnsi="Times New Roman" w:cs="Times New Roman"/>
              </w:rPr>
              <w:t>р</w:t>
            </w:r>
            <w:r w:rsidRPr="008E69B8">
              <w:rPr>
                <w:rFonts w:ascii="Times New Roman" w:hAnsi="Times New Roman" w:cs="Times New Roman"/>
              </w:rPr>
              <w:t xml:space="preserve"> дефицитам.</w:t>
            </w:r>
          </w:p>
          <w:p w14:paraId="3CFA389F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Организация контроля подготовки к ОГЭ неуспевающих обучающихся,  разработка индивидуального плана подготовки к ОГЭ по предмету.</w:t>
            </w:r>
          </w:p>
          <w:p w14:paraId="665AFC3C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психолого-педагогического сопровождения выпускников по подготовке к ОГЭ.</w:t>
            </w:r>
          </w:p>
        </w:tc>
      </w:tr>
      <w:tr w:rsidR="006B04D6" w:rsidRPr="008E69B8" w14:paraId="03A74F3D" w14:textId="77777777" w:rsidTr="009C2966">
        <w:trPr>
          <w:trHeight w:val="64"/>
        </w:trPr>
        <w:tc>
          <w:tcPr>
            <w:tcW w:w="548" w:type="dxa"/>
            <w:gridSpan w:val="2"/>
            <w:vMerge/>
          </w:tcPr>
          <w:p w14:paraId="3DF2F075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79" w:type="dxa"/>
            <w:vMerge/>
          </w:tcPr>
          <w:p w14:paraId="2BFF7E44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1984" w:type="dxa"/>
            <w:vMerge/>
          </w:tcPr>
          <w:p w14:paraId="039BAE4E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1418" w:type="dxa"/>
            <w:vMerge/>
          </w:tcPr>
          <w:p w14:paraId="067A9146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93" w:type="dxa"/>
          </w:tcPr>
          <w:p w14:paraId="2723E0FB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Недостаточная работа по мотивации обучающихся к успешному завершению основного общего образования и получению аттестата об основном общем образовании.</w:t>
            </w:r>
          </w:p>
        </w:tc>
        <w:tc>
          <w:tcPr>
            <w:tcW w:w="6804" w:type="dxa"/>
          </w:tcPr>
          <w:p w14:paraId="267AB9A7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качества образовательной деятельности на учебных и внеурочной деятельности.</w:t>
            </w:r>
          </w:p>
          <w:p w14:paraId="4D31058C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психолого-педагогического сопровождения обучающихся в соответствии с возрастными, индивидуальными особенностями и особыми образовательными потребностями.</w:t>
            </w:r>
          </w:p>
          <w:p w14:paraId="6CAEA971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Проведение разъяснительной работы с обучающимися и их родителями по актуальности успешного завершения основного общего образования и получения аттестата об основном общем образовании.</w:t>
            </w:r>
          </w:p>
        </w:tc>
      </w:tr>
      <w:tr w:rsidR="006B04D6" w:rsidRPr="008E69B8" w14:paraId="44815B60" w14:textId="77777777" w:rsidTr="009C2966">
        <w:trPr>
          <w:trHeight w:val="64"/>
        </w:trPr>
        <w:tc>
          <w:tcPr>
            <w:tcW w:w="548" w:type="dxa"/>
            <w:gridSpan w:val="2"/>
            <w:vMerge w:val="restart"/>
          </w:tcPr>
          <w:p w14:paraId="44977BF3" w14:textId="77777777" w:rsidR="006B04D6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79" w:type="dxa"/>
            <w:vMerge w:val="restart"/>
          </w:tcPr>
          <w:p w14:paraId="027AFA3D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Отсутствие выпускников 11 класса, не получивших аттестаты о среднем общем образовании, в общей численности выпускников 11 класса (за предыдущий учебный год)</w:t>
            </w:r>
          </w:p>
        </w:tc>
        <w:tc>
          <w:tcPr>
            <w:tcW w:w="1984" w:type="dxa"/>
            <w:vMerge w:val="restart"/>
          </w:tcPr>
          <w:p w14:paraId="42DEAB49" w14:textId="77777777" w:rsidR="006B04D6" w:rsidRPr="008E69B8" w:rsidRDefault="00AC553B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Администрация школы,</w:t>
            </w:r>
            <w:r w:rsidRPr="00BB0F17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учителя-предметники, педагог-психолог</w:t>
            </w:r>
          </w:p>
        </w:tc>
        <w:tc>
          <w:tcPr>
            <w:tcW w:w="1418" w:type="dxa"/>
            <w:vMerge w:val="restart"/>
          </w:tcPr>
          <w:p w14:paraId="735DE10B" w14:textId="77777777" w:rsidR="00D659F5" w:rsidRPr="005A0732" w:rsidRDefault="00D659F5" w:rsidP="009C2966">
            <w:pPr>
              <w:pStyle w:val="TableParagraph"/>
              <w:ind w:left="0"/>
            </w:pPr>
            <w:r w:rsidRPr="006B576A">
              <w:rPr>
                <w:rFonts w:ascii="Times New Roman" w:eastAsia="Times New Roman" w:hAnsi="Times New Roman" w:cs="Times New Roman"/>
                <w:szCs w:val="24"/>
              </w:rPr>
              <w:t>2024-202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6 </w:t>
            </w:r>
            <w:r w:rsidRPr="006B576A">
              <w:rPr>
                <w:rFonts w:ascii="Times New Roman" w:eastAsia="Times New Roman" w:hAnsi="Times New Roman" w:cs="Times New Roman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14:paraId="738F4573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93" w:type="dxa"/>
          </w:tcPr>
          <w:p w14:paraId="5A6840B1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Несформированная система подготовки обучающихся к ЕГЭ.</w:t>
            </w:r>
          </w:p>
        </w:tc>
        <w:tc>
          <w:tcPr>
            <w:tcW w:w="6804" w:type="dxa"/>
          </w:tcPr>
          <w:p w14:paraId="6C86A023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контроля качества  используемых при проведении контрольных и проверочных работ измерительных материалов, включение в измерительные матер</w:t>
            </w:r>
            <w:r>
              <w:rPr>
                <w:rFonts w:ascii="Times New Roman" w:hAnsi="Times New Roman" w:cs="Times New Roman"/>
              </w:rPr>
              <w:t>иалы заданий в формате ЕГЭ, пров</w:t>
            </w:r>
            <w:r w:rsidRPr="008E69B8">
              <w:rPr>
                <w:rFonts w:ascii="Times New Roman" w:hAnsi="Times New Roman" w:cs="Times New Roman"/>
              </w:rPr>
              <w:t>еряющих знания и умения, предусмотренные кодификаторами проверяемых требований к результатам освоения основной образовательной программы среднего общего образования и элементов содержания для проведения единого государственного экзамена (ФИПИ).</w:t>
            </w:r>
          </w:p>
          <w:p w14:paraId="03BA56C1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ознакомления со структурой КИМ ЕГЭ по предмету,  проведение тренинга по заполнению бланков ЕГЭ.</w:t>
            </w:r>
          </w:p>
          <w:p w14:paraId="1E9EDD4B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Организация проведения в течение учебного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69B8">
              <w:rPr>
                <w:rFonts w:ascii="Times New Roman" w:hAnsi="Times New Roman" w:cs="Times New Roman"/>
              </w:rPr>
              <w:t>года тренировочных и диагностических работ в формате ЕГЭ, анализ динамики результатов.</w:t>
            </w:r>
          </w:p>
          <w:p w14:paraId="4F9C3C0B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Прогнозирование результатов ЕГЭ по предмету на основе итогов текущего контроля успеваемости, промежуточной аттестации обучающихся, проведенных тренировочных и диагностических работ в формате ЕГЭ.</w:t>
            </w:r>
          </w:p>
          <w:p w14:paraId="37B85BDF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Организация проведения групповых консультаций по разбору формулировок заданий ЕГЭ, по решению типовых заданий в формате ЕГЭ, консультаций по проблемным темам.</w:t>
            </w:r>
          </w:p>
          <w:p w14:paraId="36A946BD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Организация индивидуальных консультаций обучающихся по выявленным в ходе оценочных процеду</w:t>
            </w:r>
            <w:r>
              <w:rPr>
                <w:rFonts w:ascii="Times New Roman" w:hAnsi="Times New Roman" w:cs="Times New Roman"/>
              </w:rPr>
              <w:t>р</w:t>
            </w:r>
            <w:r w:rsidRPr="008E69B8">
              <w:rPr>
                <w:rFonts w:ascii="Times New Roman" w:hAnsi="Times New Roman" w:cs="Times New Roman"/>
              </w:rPr>
              <w:t xml:space="preserve"> дефицитам.</w:t>
            </w:r>
          </w:p>
          <w:p w14:paraId="170B9A81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Организация контроля подготовки к ЕГЭ неуспевающих обучающихся,  разработка индивидуального плана подготовки к ЕГЭ по предмету.</w:t>
            </w:r>
          </w:p>
          <w:p w14:paraId="3332F22C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психолого-педагогического сопровождения выпускников по подготовке к ЕГЭ.</w:t>
            </w:r>
          </w:p>
        </w:tc>
      </w:tr>
      <w:tr w:rsidR="006B04D6" w:rsidRPr="008E69B8" w14:paraId="0B7BFB21" w14:textId="77777777" w:rsidTr="009C2966">
        <w:trPr>
          <w:trHeight w:val="64"/>
        </w:trPr>
        <w:tc>
          <w:tcPr>
            <w:tcW w:w="548" w:type="dxa"/>
            <w:gridSpan w:val="2"/>
            <w:vMerge/>
          </w:tcPr>
          <w:p w14:paraId="319B401A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79" w:type="dxa"/>
            <w:vMerge/>
          </w:tcPr>
          <w:p w14:paraId="2BF6F133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1984" w:type="dxa"/>
            <w:vMerge/>
          </w:tcPr>
          <w:p w14:paraId="3B8FFD81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1418" w:type="dxa"/>
            <w:vMerge/>
          </w:tcPr>
          <w:p w14:paraId="1DFD1EBF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93" w:type="dxa"/>
          </w:tcPr>
          <w:p w14:paraId="129159E9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Недостаточная работа по мотивации обучающихся к успешному завершению среднего общего образования и получению аттестата о среднем общем образовании. </w:t>
            </w:r>
          </w:p>
        </w:tc>
        <w:tc>
          <w:tcPr>
            <w:tcW w:w="6804" w:type="dxa"/>
          </w:tcPr>
          <w:p w14:paraId="6D32EEEC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качества образовательной деятельности на учебных и внеурочной деятельности.</w:t>
            </w:r>
          </w:p>
          <w:p w14:paraId="5604C52D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Использование форм, технологий дифференциации, индивидуализации, </w:t>
            </w:r>
            <w:proofErr w:type="spellStart"/>
            <w:r w:rsidRPr="008E69B8">
              <w:rPr>
                <w:rFonts w:ascii="Times New Roman" w:hAnsi="Times New Roman" w:cs="Times New Roman"/>
              </w:rPr>
              <w:t>профилизации</w:t>
            </w:r>
            <w:proofErr w:type="spellEnd"/>
            <w:r w:rsidRPr="008E69B8">
              <w:rPr>
                <w:rFonts w:ascii="Times New Roman" w:hAnsi="Times New Roman" w:cs="Times New Roman"/>
              </w:rPr>
              <w:t xml:space="preserve"> в образовательной деятельности.</w:t>
            </w:r>
          </w:p>
          <w:p w14:paraId="100D297D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психолого-педагогического сопровождения обучающихся в соответствии с возрастными, индивидуальными особенностями и особыми образовательными потребностями.</w:t>
            </w:r>
          </w:p>
          <w:p w14:paraId="63FD6797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Проведение разъяснительной работы с обучающимися и их родителями по актуальности успешного завершения среднего общего образования и получения аттестата о среднем общем образовании.</w:t>
            </w:r>
          </w:p>
        </w:tc>
      </w:tr>
      <w:tr w:rsidR="006B04D6" w:rsidRPr="008E69B8" w14:paraId="74572985" w14:textId="77777777" w:rsidTr="009C2966">
        <w:trPr>
          <w:trHeight w:val="129"/>
        </w:trPr>
        <w:tc>
          <w:tcPr>
            <w:tcW w:w="548" w:type="dxa"/>
            <w:gridSpan w:val="2"/>
          </w:tcPr>
          <w:p w14:paraId="2E5DCA5A" w14:textId="77777777" w:rsidR="006B04D6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79" w:type="dxa"/>
          </w:tcPr>
          <w:p w14:paraId="5F289C5C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Реализация рабочих программ курсов внеурочной деятельности, в том числе курса Разговоры о важном (критический показатель)</w:t>
            </w:r>
          </w:p>
        </w:tc>
        <w:tc>
          <w:tcPr>
            <w:tcW w:w="1984" w:type="dxa"/>
          </w:tcPr>
          <w:p w14:paraId="34036212" w14:textId="77777777" w:rsidR="006B04D6" w:rsidRPr="008E69B8" w:rsidRDefault="00AC553B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Администрация школы,</w:t>
            </w:r>
            <w:r w:rsidRPr="00BB0F17">
              <w:rPr>
                <w:rFonts w:ascii="Times New Roman" w:eastAsia="Times New Roman" w:hAnsi="Times New Roman" w:cs="Times New Roman"/>
              </w:rPr>
              <w:t xml:space="preserve"> классные руководители</w:t>
            </w:r>
          </w:p>
        </w:tc>
        <w:tc>
          <w:tcPr>
            <w:tcW w:w="1418" w:type="dxa"/>
          </w:tcPr>
          <w:p w14:paraId="00D60E8E" w14:textId="77777777" w:rsidR="00D659F5" w:rsidRPr="005A0732" w:rsidRDefault="00D659F5" w:rsidP="009C2966">
            <w:pPr>
              <w:pStyle w:val="TableParagraph"/>
              <w:ind w:left="0"/>
            </w:pPr>
            <w:r w:rsidRPr="006B576A">
              <w:rPr>
                <w:rFonts w:ascii="Times New Roman" w:eastAsia="Times New Roman" w:hAnsi="Times New Roman" w:cs="Times New Roman"/>
                <w:szCs w:val="24"/>
              </w:rPr>
              <w:t>2024-202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6 </w:t>
            </w:r>
            <w:r w:rsidRPr="006B576A">
              <w:rPr>
                <w:rFonts w:ascii="Times New Roman" w:eastAsia="Times New Roman" w:hAnsi="Times New Roman" w:cs="Times New Roman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14:paraId="2EF9120A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93" w:type="dxa"/>
          </w:tcPr>
          <w:p w14:paraId="2435C2CE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Не обеспечивается реализация внеурочной деятельности в соответствии с требованиями ФГОС.</w:t>
            </w:r>
          </w:p>
        </w:tc>
        <w:tc>
          <w:tcPr>
            <w:tcW w:w="6804" w:type="dxa"/>
          </w:tcPr>
          <w:p w14:paraId="3D7F2E84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Организация выявления способностей, склонностей образовательных интересов и  потребностей обучающихся.</w:t>
            </w:r>
          </w:p>
          <w:p w14:paraId="53285FB2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Организация выявления запросов и ожиданий родителей (законных предст</w:t>
            </w:r>
            <w:r>
              <w:rPr>
                <w:rFonts w:ascii="Times New Roman" w:hAnsi="Times New Roman" w:cs="Times New Roman"/>
              </w:rPr>
              <w:t>ав</w:t>
            </w:r>
            <w:r w:rsidRPr="008E69B8">
              <w:rPr>
                <w:rFonts w:ascii="Times New Roman" w:hAnsi="Times New Roman" w:cs="Times New Roman"/>
              </w:rPr>
              <w:t>ителей обучающихся</w:t>
            </w:r>
            <w:r>
              <w:rPr>
                <w:rFonts w:ascii="Times New Roman" w:hAnsi="Times New Roman" w:cs="Times New Roman"/>
              </w:rPr>
              <w:t>)</w:t>
            </w:r>
            <w:r w:rsidRPr="008E69B8">
              <w:rPr>
                <w:rFonts w:ascii="Times New Roman" w:hAnsi="Times New Roman" w:cs="Times New Roman"/>
              </w:rPr>
              <w:t>.</w:t>
            </w:r>
          </w:p>
          <w:p w14:paraId="4EEC1AD0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Создание рабочих групп педагогических работников для  разработки программ курсов внеурочной деятельности/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69B8">
              <w:rPr>
                <w:rFonts w:ascii="Times New Roman" w:hAnsi="Times New Roman" w:cs="Times New Roman"/>
              </w:rPr>
              <w:t>внесения корректировок в программы  курсов внеурочной деятельности.</w:t>
            </w:r>
          </w:p>
          <w:p w14:paraId="52CD6DA9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при разработке программ курсов внеурочной деятельности  формирования и развития конкретных планируемых  предметных и метапредметных результатов.</w:t>
            </w:r>
          </w:p>
          <w:p w14:paraId="2DF4CCE7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качества образовательной деятельности на занятиях  курсов внеурочной деятельности.</w:t>
            </w:r>
          </w:p>
          <w:p w14:paraId="236591F6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мониторинга  качества образовательной деятельности на занятиях  курсов внеурочной деятельности.</w:t>
            </w:r>
          </w:p>
          <w:p w14:paraId="0A9D4E41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мониторинга результатов образовательной деятельности.</w:t>
            </w:r>
          </w:p>
          <w:p w14:paraId="4FCFDCD1" w14:textId="77777777" w:rsidR="006B04D6" w:rsidRPr="00120B36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Создание материально-технических, информационно-технических условий для эффективной реализации рабочих программ курсов внеурочной деятельности, в том числе курса «Разговоры о важном».</w:t>
            </w:r>
          </w:p>
        </w:tc>
      </w:tr>
      <w:tr w:rsidR="006B04D6" w:rsidRPr="008E69B8" w14:paraId="1A3329A6" w14:textId="77777777" w:rsidTr="009C2966">
        <w:trPr>
          <w:trHeight w:val="64"/>
        </w:trPr>
        <w:tc>
          <w:tcPr>
            <w:tcW w:w="548" w:type="dxa"/>
            <w:gridSpan w:val="2"/>
          </w:tcPr>
          <w:p w14:paraId="4EE0CD39" w14:textId="77777777" w:rsidR="006B04D6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79" w:type="dxa"/>
          </w:tcPr>
          <w:p w14:paraId="212DF1EE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Участие обучающихся во Всероссийской олимпиаде школьников</w:t>
            </w:r>
          </w:p>
        </w:tc>
        <w:tc>
          <w:tcPr>
            <w:tcW w:w="1984" w:type="dxa"/>
          </w:tcPr>
          <w:p w14:paraId="7AA6F25A" w14:textId="77777777" w:rsidR="006B04D6" w:rsidRPr="008E69B8" w:rsidRDefault="00AC553B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Администрация школы,</w:t>
            </w:r>
            <w:r w:rsidRPr="00BB0F17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учителя-предметники</w:t>
            </w:r>
          </w:p>
        </w:tc>
        <w:tc>
          <w:tcPr>
            <w:tcW w:w="1418" w:type="dxa"/>
          </w:tcPr>
          <w:p w14:paraId="71AC5E0E" w14:textId="77777777" w:rsidR="00D659F5" w:rsidRPr="005A0732" w:rsidRDefault="00D659F5" w:rsidP="009C2966">
            <w:pPr>
              <w:pStyle w:val="TableParagraph"/>
              <w:ind w:left="0"/>
            </w:pPr>
            <w:r w:rsidRPr="006B576A">
              <w:rPr>
                <w:rFonts w:ascii="Times New Roman" w:eastAsia="Times New Roman" w:hAnsi="Times New Roman" w:cs="Times New Roman"/>
                <w:szCs w:val="24"/>
              </w:rPr>
              <w:t>2024-202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6 </w:t>
            </w:r>
            <w:r w:rsidRPr="006B576A">
              <w:rPr>
                <w:rFonts w:ascii="Times New Roman" w:eastAsia="Times New Roman" w:hAnsi="Times New Roman" w:cs="Times New Roman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14:paraId="7CA1268F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93" w:type="dxa"/>
          </w:tcPr>
          <w:p w14:paraId="4D51364E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Недостаток организации вовлечения обучающихся в олимпиадное движение школьников и подготовки к участию обучающихся во Всероссийской олимпиаде школьников.</w:t>
            </w:r>
          </w:p>
        </w:tc>
        <w:tc>
          <w:tcPr>
            <w:tcW w:w="6804" w:type="dxa"/>
          </w:tcPr>
          <w:p w14:paraId="3F9D4001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Создание системы работы с ода</w:t>
            </w:r>
            <w:r w:rsidRPr="008E69B8">
              <w:rPr>
                <w:rFonts w:ascii="Times New Roman" w:hAnsi="Times New Roman" w:cs="Times New Roman"/>
              </w:rPr>
              <w:t>ренными детьми, включающую выявление, поддержку и сопровождение, развитие интеллектуальной  одаренности.</w:t>
            </w:r>
          </w:p>
          <w:p w14:paraId="0EAD2EE6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Повышение мотивации и интереса обучающихся к участию в олимпиадном движении.</w:t>
            </w:r>
          </w:p>
          <w:p w14:paraId="24ECDA70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Организация систематической подготовки обучающихся к участию в олимпиадном движении на всех уровнях от школьного до всероссийского.</w:t>
            </w:r>
          </w:p>
          <w:p w14:paraId="2D84CCF6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мотивации и интереса обучающихся к участию в школьном туре ВСОШ.</w:t>
            </w:r>
          </w:p>
          <w:p w14:paraId="5AB7BDC7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Анализ результатов школьного этапа ВСОШ, прогнозирование </w:t>
            </w:r>
            <w:r w:rsidRPr="008E69B8">
              <w:rPr>
                <w:rFonts w:ascii="Times New Roman" w:hAnsi="Times New Roman" w:cs="Times New Roman"/>
              </w:rPr>
              <w:lastRenderedPageBreak/>
              <w:t>результатов  муниципального /регионального/ заключительного этапа.</w:t>
            </w:r>
          </w:p>
          <w:p w14:paraId="55F84EE9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Создание системы мер морального и материального стимулирования педагогических работников, обеспечивающих участие обучающихся в олимпиадном движении.</w:t>
            </w:r>
          </w:p>
          <w:p w14:paraId="31F835C2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Создание системы мер морального и материального</w:t>
            </w:r>
            <w:r w:rsidR="000843B5">
              <w:rPr>
                <w:rFonts w:ascii="Times New Roman" w:hAnsi="Times New Roman" w:cs="Times New Roman"/>
              </w:rPr>
              <w:t xml:space="preserve"> стимулирования обучающихся, </w:t>
            </w:r>
            <w:r w:rsidRPr="008E69B8">
              <w:rPr>
                <w:rFonts w:ascii="Times New Roman" w:hAnsi="Times New Roman" w:cs="Times New Roman"/>
              </w:rPr>
              <w:t>участвующих в олимпиадном движении.</w:t>
            </w:r>
          </w:p>
        </w:tc>
      </w:tr>
      <w:tr w:rsidR="006B04D6" w:rsidRPr="008E69B8" w14:paraId="3F1BDF8B" w14:textId="77777777" w:rsidTr="009C2966">
        <w:trPr>
          <w:trHeight w:val="64"/>
        </w:trPr>
        <w:tc>
          <w:tcPr>
            <w:tcW w:w="548" w:type="dxa"/>
            <w:gridSpan w:val="2"/>
          </w:tcPr>
          <w:p w14:paraId="37D1746F" w14:textId="77777777" w:rsidR="006B04D6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679" w:type="dxa"/>
          </w:tcPr>
          <w:p w14:paraId="796CA9D3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Наличие победителей и призеров этапов Всероссийской олимпиады школьников</w:t>
            </w:r>
          </w:p>
        </w:tc>
        <w:tc>
          <w:tcPr>
            <w:tcW w:w="1984" w:type="dxa"/>
          </w:tcPr>
          <w:p w14:paraId="58BC0C3F" w14:textId="77777777" w:rsidR="006B04D6" w:rsidRPr="008E69B8" w:rsidRDefault="00AC553B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Администрация школы,</w:t>
            </w:r>
            <w:r w:rsidRPr="00BB0F17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учителя-предметники</w:t>
            </w:r>
          </w:p>
        </w:tc>
        <w:tc>
          <w:tcPr>
            <w:tcW w:w="1418" w:type="dxa"/>
          </w:tcPr>
          <w:p w14:paraId="412EABD2" w14:textId="77777777" w:rsidR="00D659F5" w:rsidRPr="005A0732" w:rsidRDefault="00D659F5" w:rsidP="009C2966">
            <w:pPr>
              <w:pStyle w:val="TableParagraph"/>
              <w:ind w:left="0"/>
            </w:pPr>
            <w:r w:rsidRPr="006B576A">
              <w:rPr>
                <w:rFonts w:ascii="Times New Roman" w:eastAsia="Times New Roman" w:hAnsi="Times New Roman" w:cs="Times New Roman"/>
                <w:szCs w:val="24"/>
              </w:rPr>
              <w:t>2024-202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6 </w:t>
            </w:r>
            <w:r w:rsidRPr="006B576A">
              <w:rPr>
                <w:rFonts w:ascii="Times New Roman" w:eastAsia="Times New Roman" w:hAnsi="Times New Roman" w:cs="Times New Roman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14:paraId="36827673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93" w:type="dxa"/>
          </w:tcPr>
          <w:p w14:paraId="4606E77A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Недостаток организации вовлечения обучающихся в олимпиадное движение школьников и подготовки к участию обучающихся во Всероссийской олимпиаде школьников.</w:t>
            </w:r>
          </w:p>
        </w:tc>
        <w:tc>
          <w:tcPr>
            <w:tcW w:w="6804" w:type="dxa"/>
          </w:tcPr>
          <w:p w14:paraId="11EB1B06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Создание системы работы с ода</w:t>
            </w:r>
            <w:r w:rsidRPr="008E69B8">
              <w:rPr>
                <w:rFonts w:ascii="Times New Roman" w:hAnsi="Times New Roman" w:cs="Times New Roman"/>
              </w:rPr>
              <w:t>ренными детьми, включающую выявление, поддержку и сопровождение, развитие интеллектуальной  одаренности.</w:t>
            </w:r>
          </w:p>
          <w:p w14:paraId="037877A5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Повышение мотивации и интереса обучающихся к участию в олимпиадном движении.</w:t>
            </w:r>
          </w:p>
          <w:p w14:paraId="3F92ACD7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Организация систематической подготовки обучающихся к участию в олимпиадном движении на всех уровнях от школьного до всероссийского.</w:t>
            </w:r>
          </w:p>
          <w:p w14:paraId="78FD7AE9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мотивации и интереса обучающихся к участию в школьном туре ВСОШ.</w:t>
            </w:r>
          </w:p>
          <w:p w14:paraId="2F612F70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Анализ результатов школьного этапа ВСОШ, прогнозирование результатов  муниципального /регионального/ заключительного этапа.</w:t>
            </w:r>
          </w:p>
          <w:p w14:paraId="3E6599A7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Создание системы мер морального и материального стимулирования педагогических работников, обеспечивающих участие обучающихся в олимпиадном движении.</w:t>
            </w:r>
          </w:p>
          <w:p w14:paraId="5AC47DD3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Создание системы мер морального и материальног</w:t>
            </w:r>
            <w:r w:rsidR="00D6646D">
              <w:rPr>
                <w:rFonts w:ascii="Times New Roman" w:hAnsi="Times New Roman" w:cs="Times New Roman"/>
              </w:rPr>
              <w:t xml:space="preserve">о стимулирования обучающихся, </w:t>
            </w:r>
            <w:r w:rsidRPr="008E69B8">
              <w:rPr>
                <w:rFonts w:ascii="Times New Roman" w:hAnsi="Times New Roman" w:cs="Times New Roman"/>
              </w:rPr>
              <w:t xml:space="preserve"> участвующих в олимпиадном движении.</w:t>
            </w:r>
          </w:p>
        </w:tc>
      </w:tr>
      <w:tr w:rsidR="00D659F5" w:rsidRPr="008E69B8" w14:paraId="3C031071" w14:textId="77777777" w:rsidTr="009C2966">
        <w:trPr>
          <w:trHeight w:val="1260"/>
        </w:trPr>
        <w:tc>
          <w:tcPr>
            <w:tcW w:w="548" w:type="dxa"/>
            <w:gridSpan w:val="2"/>
          </w:tcPr>
          <w:p w14:paraId="2B5BB3CF" w14:textId="77777777" w:rsidR="00D659F5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79" w:type="dxa"/>
          </w:tcPr>
          <w:p w14:paraId="780DDDA5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Реализация программы (плана) мероприятий по обеспечению доступности и качества образования обучающихся с ОВЗ, с инвалидностью (или развития инклюзивного образования и т. п.)</w:t>
            </w:r>
          </w:p>
        </w:tc>
        <w:tc>
          <w:tcPr>
            <w:tcW w:w="1984" w:type="dxa"/>
          </w:tcPr>
          <w:p w14:paraId="46FCEDCA" w14:textId="77777777" w:rsidR="00D659F5" w:rsidRPr="008E69B8" w:rsidRDefault="00AC553B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Администрация школы</w:t>
            </w:r>
          </w:p>
        </w:tc>
        <w:tc>
          <w:tcPr>
            <w:tcW w:w="1418" w:type="dxa"/>
          </w:tcPr>
          <w:p w14:paraId="703B391E" w14:textId="77777777" w:rsidR="00D659F5" w:rsidRDefault="00D659F5" w:rsidP="009C2966">
            <w:r w:rsidRPr="0057488C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2B0B32D4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Отсутствие психологической службы в общеобразовательной организации, узких специалистов (педагогов-логопедов, дефектологов).</w:t>
            </w:r>
          </w:p>
        </w:tc>
        <w:tc>
          <w:tcPr>
            <w:tcW w:w="6804" w:type="dxa"/>
          </w:tcPr>
          <w:p w14:paraId="67A9BD77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Взаимодействие (в том числе с использованием дистанционных образовательных технологий) с ресурсными центрами (психологические центры, центры социальной помощи семьям и детям, психолого-медико-социального сопровождения, образовательные учреждения, реализующие АООП, правоохранительные органы (КДН, ПДН), органы здравоохранения, социальной защиты, опеки и попечительства и др.).</w:t>
            </w:r>
          </w:p>
          <w:p w14:paraId="75D65EE3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Привлечение педагогов-логопедов, дефектологов из других образовательных организаций.</w:t>
            </w:r>
          </w:p>
        </w:tc>
      </w:tr>
      <w:tr w:rsidR="00D659F5" w:rsidRPr="008E69B8" w14:paraId="19A0384D" w14:textId="77777777" w:rsidTr="009C2966">
        <w:trPr>
          <w:trHeight w:val="64"/>
        </w:trPr>
        <w:tc>
          <w:tcPr>
            <w:tcW w:w="548" w:type="dxa"/>
            <w:gridSpan w:val="2"/>
          </w:tcPr>
          <w:p w14:paraId="5C9AA121" w14:textId="77777777" w:rsidR="00D659F5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79" w:type="dxa"/>
          </w:tcPr>
          <w:p w14:paraId="33246646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Учебно-дидактическое обеспечение обучения и воспитания по федеральным адаптированным образовательным </w:t>
            </w:r>
            <w:r w:rsidRPr="008E69B8">
              <w:rPr>
                <w:rFonts w:ascii="Times New Roman" w:hAnsi="Times New Roman" w:cs="Times New Roman"/>
              </w:rPr>
              <w:lastRenderedPageBreak/>
              <w:t>программам (при наличии обучающихся с ОВЗ и в соответствии с рекомендованными психолого-медико-педагогической комиссией вариантами адаптированных образовательных программ)</w:t>
            </w:r>
          </w:p>
        </w:tc>
        <w:tc>
          <w:tcPr>
            <w:tcW w:w="1984" w:type="dxa"/>
          </w:tcPr>
          <w:p w14:paraId="16746BDE" w14:textId="77777777" w:rsidR="00D659F5" w:rsidRPr="008E69B8" w:rsidRDefault="00AC553B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lastRenderedPageBreak/>
              <w:t>Администрация школы</w:t>
            </w:r>
          </w:p>
        </w:tc>
        <w:tc>
          <w:tcPr>
            <w:tcW w:w="1418" w:type="dxa"/>
          </w:tcPr>
          <w:p w14:paraId="0B5ACE5C" w14:textId="77777777" w:rsidR="00D659F5" w:rsidRDefault="00D659F5" w:rsidP="009C2966">
            <w:r w:rsidRPr="0057488C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35AB676E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Невыполнение управленческой командой общеобразовательной организации административной функции контроля за </w:t>
            </w:r>
            <w:r w:rsidRPr="008E69B8">
              <w:rPr>
                <w:rFonts w:ascii="Times New Roman" w:hAnsi="Times New Roman" w:cs="Times New Roman"/>
              </w:rPr>
              <w:lastRenderedPageBreak/>
              <w:t>своевременным учебно-дидактическим обеспечением обучения и воспитания по федеральным адаптированным образовательным программам (при наличии обучающихся с ОВЗ и в соответствии с рекомендованными психолого-медико-педагогической комиссией вариантами адаптированных образовательных программ).</w:t>
            </w:r>
          </w:p>
        </w:tc>
        <w:tc>
          <w:tcPr>
            <w:tcW w:w="6804" w:type="dxa"/>
          </w:tcPr>
          <w:p w14:paraId="0BABAFCB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lastRenderedPageBreak/>
              <w:t>Проведение анализа обеспеченности образовательной организации учебниками и учебными пособиями с целью выявления потребностей.</w:t>
            </w:r>
          </w:p>
          <w:p w14:paraId="5483C780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Осуществление своевременной подачи заявок на обеспечение учебниками и учебно-дидактическое пособиями в полном объеме для организации обучения и воспитания по федеральным </w:t>
            </w:r>
            <w:r w:rsidRPr="008E69B8">
              <w:rPr>
                <w:rFonts w:ascii="Times New Roman" w:hAnsi="Times New Roman" w:cs="Times New Roman"/>
              </w:rPr>
              <w:lastRenderedPageBreak/>
              <w:t>адаптированным образовательным программам (при наличии обучающихся с ОВЗ и в соответствии с рекомендованными психолого-медико-педагогической комиссией вариантами адаптированных образовательных программ).</w:t>
            </w:r>
          </w:p>
          <w:p w14:paraId="5E8961A6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Осуществление контроля за своевременным обеспечением учебниками и учебно-дидактическими пособиями в полном объеме для организации обучения и воспитания по федеральным адаптированным образовательным программам (при наличии обучающихся с ОВЗ) и в соответствии с рекомендованными психолого-медико-педагогической комиссией вариантами адаптированных образовательных программ).</w:t>
            </w:r>
          </w:p>
          <w:p w14:paraId="57740993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приобретения учебников для инклюзивного образования.</w:t>
            </w:r>
          </w:p>
        </w:tc>
      </w:tr>
      <w:tr w:rsidR="00D659F5" w:rsidRPr="008E69B8" w14:paraId="34F449E6" w14:textId="77777777" w:rsidTr="009C2966">
        <w:trPr>
          <w:trHeight w:val="64"/>
        </w:trPr>
        <w:tc>
          <w:tcPr>
            <w:tcW w:w="548" w:type="dxa"/>
            <w:gridSpan w:val="2"/>
          </w:tcPr>
          <w:p w14:paraId="329CAB07" w14:textId="77777777" w:rsidR="00D659F5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2679" w:type="dxa"/>
          </w:tcPr>
          <w:p w14:paraId="3F5A0934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Наличие специальных технических средств обучения (далее ‒ТСО) индивидуального и коллективного пользования (при наличии в общеобразовательной организации обучающихся с ОВЗ, с инвалидностью)</w:t>
            </w:r>
          </w:p>
        </w:tc>
        <w:tc>
          <w:tcPr>
            <w:tcW w:w="1984" w:type="dxa"/>
          </w:tcPr>
          <w:p w14:paraId="7C1FEBAD" w14:textId="77777777" w:rsidR="00D659F5" w:rsidRPr="008E69B8" w:rsidRDefault="00AC553B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Администрация школы</w:t>
            </w:r>
          </w:p>
        </w:tc>
        <w:tc>
          <w:tcPr>
            <w:tcW w:w="1418" w:type="dxa"/>
          </w:tcPr>
          <w:p w14:paraId="6FA1393E" w14:textId="77777777" w:rsidR="00D659F5" w:rsidRDefault="00D659F5" w:rsidP="009C2966">
            <w:r w:rsidRPr="001E7C28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171DE0DC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Невыполнение управленческой командой общеобразовательной организации административной функции контроля за наличием ТСО индивидуального и коллективного пользования, автоматизированных рабочих мест (при наличии в общеобразовательной организации обучающихся с ОВЗ, с инвалидностью).</w:t>
            </w:r>
          </w:p>
        </w:tc>
        <w:tc>
          <w:tcPr>
            <w:tcW w:w="6804" w:type="dxa"/>
          </w:tcPr>
          <w:p w14:paraId="70480999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Проведение анализа оснащенности образовательной организации специальными техническими средствами обучения индивидуального и коллективного пользования с целью выявления потребностей.</w:t>
            </w:r>
          </w:p>
          <w:p w14:paraId="16A51CD5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Осуществление своевременной подачи заявок на оснащение ТСО, автоматизированных рабочих мест и классов для обучающихся с ОВЗ, с инвалидностью.</w:t>
            </w:r>
          </w:p>
          <w:p w14:paraId="574FE0BC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контроля наличия ТСО, индивидуального и коллективного пользования, автоматизированных рабочих мест (при наличии в общеобразовательной организации обучающихся с ОВЗ, с инвалидностью)</w:t>
            </w:r>
          </w:p>
          <w:p w14:paraId="2E6D5F78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приобретения ТСО рабочих мест для обучающихся с ОВЗ, с инвалидностью.</w:t>
            </w:r>
          </w:p>
        </w:tc>
      </w:tr>
      <w:tr w:rsidR="00D659F5" w:rsidRPr="008E69B8" w14:paraId="1F84E59B" w14:textId="77777777" w:rsidTr="009C2966">
        <w:trPr>
          <w:trHeight w:val="132"/>
        </w:trPr>
        <w:tc>
          <w:tcPr>
            <w:tcW w:w="548" w:type="dxa"/>
            <w:gridSpan w:val="2"/>
          </w:tcPr>
          <w:p w14:paraId="1AC3C516" w14:textId="77777777" w:rsidR="00D659F5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679" w:type="dxa"/>
          </w:tcPr>
          <w:p w14:paraId="636CB03C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Применение электронных образовательных ресурсов и дистанционных образовательных технологий в образовании обучающихся с ОВЗ, с инвалидностью (при наличии обучающихся с ОВЗ, с инвалидностью)</w:t>
            </w:r>
          </w:p>
        </w:tc>
        <w:tc>
          <w:tcPr>
            <w:tcW w:w="1984" w:type="dxa"/>
          </w:tcPr>
          <w:p w14:paraId="5BB1E66E" w14:textId="77777777" w:rsidR="00D659F5" w:rsidRPr="008E69B8" w:rsidRDefault="00AC553B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Администрация школы.</w:t>
            </w:r>
          </w:p>
        </w:tc>
        <w:tc>
          <w:tcPr>
            <w:tcW w:w="1418" w:type="dxa"/>
          </w:tcPr>
          <w:p w14:paraId="52E1F4BC" w14:textId="77777777" w:rsidR="00D659F5" w:rsidRDefault="00D659F5" w:rsidP="009C2966">
            <w:r w:rsidRPr="001E7C28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4176A3EB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ЭОР не используются в образовательной деятельности</w:t>
            </w:r>
          </w:p>
        </w:tc>
        <w:tc>
          <w:tcPr>
            <w:tcW w:w="6804" w:type="dxa"/>
          </w:tcPr>
          <w:p w14:paraId="7F7B3D1E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Обеспечение в рабочих программах учебных предметов, учебных курсов (в том числе внеурочной деятельности), учебных модулей  возможности использования  электронных (цифровых) образовательных ресурсов, являющихся учебно-методическими материалами (мультимедийные программы, электронные учебники и задачники, электронные библиотеки, виртуальные лаборатории, игровые программы, коллекции цифровых образовательных ресурсов), используемыми для обучения и воспитания различных групп пользователей, представленными в электронном (цифровом) виде и реализующими дидактические возможности ИКТ, </w:t>
            </w:r>
            <w:r w:rsidRPr="008E69B8">
              <w:rPr>
                <w:rFonts w:ascii="Times New Roman" w:hAnsi="Times New Roman" w:cs="Times New Roman"/>
              </w:rPr>
              <w:lastRenderedPageBreak/>
              <w:t>содержание которых соответствует законодательству об образовании.</w:t>
            </w:r>
          </w:p>
          <w:p w14:paraId="35E4A46E" w14:textId="77777777" w:rsidR="00D659F5" w:rsidRPr="00EE373F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административного контроля использования ЭОР в образовательной деятельности.</w:t>
            </w:r>
          </w:p>
        </w:tc>
      </w:tr>
      <w:tr w:rsidR="006B04D6" w:rsidRPr="008E69B8" w14:paraId="0A803B37" w14:textId="77777777" w:rsidTr="009C2966">
        <w:trPr>
          <w:trHeight w:val="1692"/>
        </w:trPr>
        <w:tc>
          <w:tcPr>
            <w:tcW w:w="548" w:type="dxa"/>
            <w:gridSpan w:val="2"/>
          </w:tcPr>
          <w:p w14:paraId="48693663" w14:textId="77777777" w:rsidR="006B04D6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2679" w:type="dxa"/>
          </w:tcPr>
          <w:p w14:paraId="07584DF5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Трансляция опыта образовательной организации в вопросах образования обучающихся с ОВЗ, с инвалидностью на семинарах, тренингах, конференциях и иных мероприятиях</w:t>
            </w:r>
          </w:p>
        </w:tc>
        <w:tc>
          <w:tcPr>
            <w:tcW w:w="1984" w:type="dxa"/>
          </w:tcPr>
          <w:p w14:paraId="61B3693F" w14:textId="77777777" w:rsidR="006B04D6" w:rsidRPr="008E69B8" w:rsidRDefault="00AC553B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Администрация школы,</w:t>
            </w:r>
            <w:r w:rsidRPr="00BB0F17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учителя-предметники</w:t>
            </w:r>
          </w:p>
        </w:tc>
        <w:tc>
          <w:tcPr>
            <w:tcW w:w="1418" w:type="dxa"/>
          </w:tcPr>
          <w:p w14:paraId="3AD98D66" w14:textId="77777777" w:rsidR="00D659F5" w:rsidRPr="005A0732" w:rsidRDefault="00D659F5" w:rsidP="009C2966">
            <w:pPr>
              <w:pStyle w:val="TableParagraph"/>
              <w:ind w:left="0"/>
            </w:pPr>
            <w:r w:rsidRPr="006B576A">
              <w:rPr>
                <w:rFonts w:ascii="Times New Roman" w:eastAsia="Times New Roman" w:hAnsi="Times New Roman" w:cs="Times New Roman"/>
                <w:szCs w:val="24"/>
              </w:rPr>
              <w:t>2024-202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6 </w:t>
            </w:r>
            <w:r w:rsidRPr="006B576A">
              <w:rPr>
                <w:rFonts w:ascii="Times New Roman" w:eastAsia="Times New Roman" w:hAnsi="Times New Roman" w:cs="Times New Roman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14:paraId="47125107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93" w:type="dxa"/>
          </w:tcPr>
          <w:p w14:paraId="24BB649E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Недостаточный уровень профессиональных компетенций педагогических работников для трансляции опыта в вопросах образования обучающихся с ОВЗ, с инвалидностью на семинарах, тренингах, конференциях и иных мероприятиях</w:t>
            </w:r>
          </w:p>
        </w:tc>
        <w:tc>
          <w:tcPr>
            <w:tcW w:w="6804" w:type="dxa"/>
          </w:tcPr>
          <w:p w14:paraId="440FCA87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совершенствования профессиональных компетенций и последующих действий по трансляция опыта образовательной организации в вопросах образования обучающихся с ОВЗ, с инвалидностью.</w:t>
            </w:r>
          </w:p>
          <w:p w14:paraId="2CD981AC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Организация методического сопровождения педагогических работников, готовых к трансляции опыта образовательной организации в вопросах образования обучающихся с ОВЗ, с инвалидностью на семинарах, тренингах, конференциях и иных мероприятиях.</w:t>
            </w:r>
          </w:p>
          <w:p w14:paraId="2F507B27" w14:textId="77777777" w:rsidR="006B04D6" w:rsidRPr="00696DB9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Организация системной деятельности по  обеспечению достижения показателей, позволяющих трансляцию эффективного опыта образовательной организации в вопросах образования обучающихся с ОВЗ, с инвалидностью: - создание банка методов, приемов, технологий, обеспечивающих успешность обучающихся с ОВЗ, с инвалидностью;   - создание системы тренинговых мер по подготовке к трансляции опыта образовательной организации в вопросах образования обучающихся с ОВЗ, с инвалидностью:  - организация обмена опытом с педагогическими работниками других образовательных организаций по организационно-методическим формам обучения детей с ОВЗ, с инвалидностью; - организация участия педагогических работников во внутришкольных обучающих мероприятиях по обсуждению вопросов обучения и воспитания  обучающихся с ОВЗ, с инвалидностью - на семинарах, тренингах, конференциях и др. - проведение межшкольных педагогических советов, методических мероприятий; - участие в муниципальных/краевых/фе</w:t>
            </w:r>
            <w:r>
              <w:rPr>
                <w:rFonts w:ascii="Times New Roman" w:hAnsi="Times New Roman" w:cs="Times New Roman"/>
              </w:rPr>
              <w:t>деральных методических событиях.</w:t>
            </w:r>
          </w:p>
          <w:p w14:paraId="3D914E93" w14:textId="77777777" w:rsidR="00696DB9" w:rsidRPr="007918F5" w:rsidRDefault="00696DB9" w:rsidP="009C2966">
            <w:pPr>
              <w:ind w:left="230"/>
              <w:rPr>
                <w:rFonts w:ascii="Calibri" w:hAnsi="Calibri" w:cs="Times New Roman"/>
              </w:rPr>
            </w:pPr>
          </w:p>
        </w:tc>
      </w:tr>
      <w:tr w:rsidR="006B04D6" w:rsidRPr="008E69B8" w14:paraId="7F1E9EC1" w14:textId="77777777" w:rsidTr="009C2966">
        <w:trPr>
          <w:trHeight w:val="64"/>
        </w:trPr>
        <w:tc>
          <w:tcPr>
            <w:tcW w:w="16126" w:type="dxa"/>
            <w:gridSpan w:val="7"/>
          </w:tcPr>
          <w:p w14:paraId="746C7057" w14:textId="77777777" w:rsidR="006B04D6" w:rsidRPr="005A015F" w:rsidRDefault="006B04D6" w:rsidP="009C2966">
            <w:pPr>
              <w:ind w:left="230"/>
              <w:jc w:val="center"/>
              <w:rPr>
                <w:rFonts w:ascii="Times New Roman" w:hAnsi="Times New Roman" w:cs="Times New Roman"/>
                <w:b/>
              </w:rPr>
            </w:pPr>
            <w:r w:rsidRPr="005A015F">
              <w:rPr>
                <w:rFonts w:ascii="Times New Roman" w:hAnsi="Times New Roman" w:cs="Times New Roman"/>
                <w:b/>
                <w:sz w:val="28"/>
              </w:rPr>
              <w:t>Магистральное направление «Здоровье»</w:t>
            </w:r>
          </w:p>
        </w:tc>
      </w:tr>
      <w:tr w:rsidR="00D659F5" w:rsidRPr="008E69B8" w14:paraId="3D59D6D8" w14:textId="77777777" w:rsidTr="009C2966">
        <w:trPr>
          <w:trHeight w:val="354"/>
        </w:trPr>
        <w:tc>
          <w:tcPr>
            <w:tcW w:w="534" w:type="dxa"/>
          </w:tcPr>
          <w:p w14:paraId="54BD5AB5" w14:textId="77777777" w:rsidR="00D659F5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93" w:type="dxa"/>
            <w:gridSpan w:val="2"/>
          </w:tcPr>
          <w:p w14:paraId="7F4DB0AF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Реализация программы </w:t>
            </w:r>
            <w:proofErr w:type="spellStart"/>
            <w:r w:rsidRPr="008E69B8">
              <w:rPr>
                <w:rFonts w:ascii="Times New Roman" w:hAnsi="Times New Roman" w:cs="Times New Roman"/>
              </w:rPr>
              <w:t>здоровьесбережения</w:t>
            </w:r>
            <w:proofErr w:type="spellEnd"/>
          </w:p>
        </w:tc>
        <w:tc>
          <w:tcPr>
            <w:tcW w:w="1984" w:type="dxa"/>
          </w:tcPr>
          <w:p w14:paraId="62802F18" w14:textId="77777777" w:rsidR="00D659F5" w:rsidRPr="008E69B8" w:rsidRDefault="00AC553B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школы,</w:t>
            </w:r>
            <w:r>
              <w:rPr>
                <w:rFonts w:ascii="Times New Roman" w:eastAsia="Times New Roman" w:hAnsi="Times New Roman" w:cs="Times New Roman"/>
              </w:rPr>
              <w:t>медсестра</w:t>
            </w:r>
            <w:proofErr w:type="spellEnd"/>
          </w:p>
        </w:tc>
        <w:tc>
          <w:tcPr>
            <w:tcW w:w="1418" w:type="dxa"/>
          </w:tcPr>
          <w:p w14:paraId="6A9B9FEE" w14:textId="77777777" w:rsidR="00D659F5" w:rsidRDefault="00D659F5" w:rsidP="009C2966">
            <w:r w:rsidRPr="004F7533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6F536319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Отсутствие единой программы </w:t>
            </w:r>
            <w:proofErr w:type="spellStart"/>
            <w:r w:rsidRPr="008E69B8">
              <w:rPr>
                <w:rFonts w:ascii="Times New Roman" w:hAnsi="Times New Roman" w:cs="Times New Roman"/>
              </w:rPr>
              <w:t>здоровьесбережения</w:t>
            </w:r>
            <w:proofErr w:type="spellEnd"/>
            <w:r w:rsidRPr="008E69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</w:tcPr>
          <w:p w14:paraId="6D0D96AA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Разработка единой программы </w:t>
            </w:r>
            <w:proofErr w:type="spellStart"/>
            <w:r w:rsidRPr="008E69B8">
              <w:rPr>
                <w:rFonts w:ascii="Times New Roman" w:hAnsi="Times New Roman" w:cs="Times New Roman"/>
              </w:rPr>
              <w:t>здоровьесбережения</w:t>
            </w:r>
            <w:proofErr w:type="spellEnd"/>
            <w:r w:rsidRPr="008E69B8">
              <w:rPr>
                <w:rFonts w:ascii="Times New Roman" w:hAnsi="Times New Roman" w:cs="Times New Roman"/>
              </w:rPr>
              <w:t>, с включением необходимых разделов и учетом норм СанПиН.</w:t>
            </w:r>
          </w:p>
        </w:tc>
      </w:tr>
      <w:tr w:rsidR="00D659F5" w:rsidRPr="008E69B8" w14:paraId="45677282" w14:textId="77777777" w:rsidTr="009C2966">
        <w:trPr>
          <w:trHeight w:val="64"/>
        </w:trPr>
        <w:tc>
          <w:tcPr>
            <w:tcW w:w="534" w:type="dxa"/>
            <w:vMerge w:val="restart"/>
          </w:tcPr>
          <w:p w14:paraId="3A93E347" w14:textId="77777777" w:rsidR="00D659F5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93" w:type="dxa"/>
            <w:gridSpan w:val="2"/>
            <w:vMerge w:val="restart"/>
          </w:tcPr>
          <w:p w14:paraId="5682E738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Наличие в образовательной организации спортивной инфраструктуры для занятий физической культурой и спортом, в том числе, доступной </w:t>
            </w:r>
            <w:r w:rsidRPr="008E69B8">
              <w:rPr>
                <w:rFonts w:ascii="Times New Roman" w:hAnsi="Times New Roman" w:cs="Times New Roman"/>
              </w:rPr>
              <w:lastRenderedPageBreak/>
              <w:t>населению (в том числе на основе договоров сетевого взаимодействия)</w:t>
            </w:r>
          </w:p>
        </w:tc>
        <w:tc>
          <w:tcPr>
            <w:tcW w:w="1984" w:type="dxa"/>
            <w:vMerge w:val="restart"/>
          </w:tcPr>
          <w:p w14:paraId="76ED33AB" w14:textId="77777777" w:rsidR="00D659F5" w:rsidRPr="008E69B8" w:rsidRDefault="00AC553B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lastRenderedPageBreak/>
              <w:t>Администрация школы.</w:t>
            </w:r>
          </w:p>
        </w:tc>
        <w:tc>
          <w:tcPr>
            <w:tcW w:w="1418" w:type="dxa"/>
            <w:vMerge w:val="restart"/>
          </w:tcPr>
          <w:p w14:paraId="04E42FA5" w14:textId="77777777" w:rsidR="00D659F5" w:rsidRDefault="00D659F5" w:rsidP="009C2966">
            <w:r w:rsidRPr="004F7533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41047E9E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Отсутствие сетевой формы реализации программы, договоров о сетевом взаимодействии.  </w:t>
            </w:r>
          </w:p>
        </w:tc>
        <w:tc>
          <w:tcPr>
            <w:tcW w:w="6804" w:type="dxa"/>
          </w:tcPr>
          <w:p w14:paraId="647A5DA5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Определение сетевых партнеров (предприятия, организации) в ближайшем окружении или дистанционно, которые могли бы предоставить школе ресурсы (профессиональные кадры, материально-техническую базу, образовательные ресурсы).</w:t>
            </w:r>
          </w:p>
        </w:tc>
      </w:tr>
      <w:tr w:rsidR="006B04D6" w:rsidRPr="008E69B8" w14:paraId="2A48C3F2" w14:textId="77777777" w:rsidTr="009C2966">
        <w:trPr>
          <w:trHeight w:val="64"/>
        </w:trPr>
        <w:tc>
          <w:tcPr>
            <w:tcW w:w="534" w:type="dxa"/>
            <w:vMerge/>
          </w:tcPr>
          <w:p w14:paraId="2CA0D0D3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93" w:type="dxa"/>
            <w:gridSpan w:val="2"/>
            <w:vMerge/>
          </w:tcPr>
          <w:p w14:paraId="30780233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1984" w:type="dxa"/>
            <w:vMerge/>
          </w:tcPr>
          <w:p w14:paraId="06F92650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1418" w:type="dxa"/>
            <w:vMerge/>
          </w:tcPr>
          <w:p w14:paraId="1F3F7EFD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93" w:type="dxa"/>
          </w:tcPr>
          <w:p w14:paraId="61F78507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Отсутствие спортивного зала, соответствующего требованиям СанПин; </w:t>
            </w:r>
            <w:r w:rsidRPr="008E69B8">
              <w:rPr>
                <w:rFonts w:ascii="Times New Roman" w:hAnsi="Times New Roman" w:cs="Times New Roman"/>
              </w:rPr>
              <w:lastRenderedPageBreak/>
              <w:t>отсутствие иной спортивной инфраструктуры для занятий физической культурой и спортом.</w:t>
            </w:r>
          </w:p>
        </w:tc>
        <w:tc>
          <w:tcPr>
            <w:tcW w:w="6804" w:type="dxa"/>
          </w:tcPr>
          <w:p w14:paraId="6FB74491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lastRenderedPageBreak/>
              <w:t>Обеспечение материально-технической базы для организации спортивной инфраструктуры в соответствии с требованиями СанПин.</w:t>
            </w:r>
          </w:p>
          <w:p w14:paraId="64CE6583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lastRenderedPageBreak/>
              <w:t>Заключение договоров сетевого взаимодействия с образовательными организациями для использования их материально-технических ресурсов/помещений.</w:t>
            </w:r>
          </w:p>
          <w:p w14:paraId="5D192FB9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Определение сетевых партнеров (предприятия, организации) в ближайшем окружении или дистанционно, которые могли бы предоставить школе ресурсы (профессиональные кадры, материально-техническую базу, образовательные ресурсы).</w:t>
            </w:r>
          </w:p>
        </w:tc>
      </w:tr>
      <w:tr w:rsidR="00D659F5" w:rsidRPr="008E69B8" w14:paraId="3E8AC8D5" w14:textId="77777777" w:rsidTr="009C2966">
        <w:trPr>
          <w:trHeight w:val="1143"/>
        </w:trPr>
        <w:tc>
          <w:tcPr>
            <w:tcW w:w="534" w:type="dxa"/>
          </w:tcPr>
          <w:p w14:paraId="4491D86E" w14:textId="77777777" w:rsidR="00D659F5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2693" w:type="dxa"/>
            <w:gridSpan w:val="2"/>
          </w:tcPr>
          <w:p w14:paraId="2A28D2AC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Диверсификация деятельности шк</w:t>
            </w:r>
            <w:r>
              <w:rPr>
                <w:rFonts w:ascii="Times New Roman" w:hAnsi="Times New Roman" w:cs="Times New Roman"/>
              </w:rPr>
              <w:t xml:space="preserve">ольных спортивных клубов (далее </w:t>
            </w:r>
            <w:r w:rsidRPr="008E69B8">
              <w:rPr>
                <w:rFonts w:ascii="Times New Roman" w:hAnsi="Times New Roman" w:cs="Times New Roman"/>
              </w:rPr>
              <w:t>ШСК) (по видам спорта)</w:t>
            </w:r>
          </w:p>
        </w:tc>
        <w:tc>
          <w:tcPr>
            <w:tcW w:w="1984" w:type="dxa"/>
          </w:tcPr>
          <w:p w14:paraId="7B26DABC" w14:textId="77777777" w:rsidR="00D659F5" w:rsidRPr="008E69B8" w:rsidRDefault="00AC553B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Администрация школы.</w:t>
            </w:r>
          </w:p>
        </w:tc>
        <w:tc>
          <w:tcPr>
            <w:tcW w:w="1418" w:type="dxa"/>
          </w:tcPr>
          <w:p w14:paraId="1CA25EBA" w14:textId="77777777" w:rsidR="00D659F5" w:rsidRDefault="00D659F5" w:rsidP="009C2966">
            <w:r w:rsidRPr="00CD3BDD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1C18C5F0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Отсутствие спортивного зала, соответствующего требованиям СанПин, отсутствие спортивной инфраструктуры для занятий физической культурой и спортом.</w:t>
            </w:r>
          </w:p>
        </w:tc>
        <w:tc>
          <w:tcPr>
            <w:tcW w:w="6804" w:type="dxa"/>
          </w:tcPr>
          <w:p w14:paraId="7D6E3CC9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материально-технической базы для организации спортивной инфраструктуры в соответствии с требованиями СанПин.</w:t>
            </w:r>
          </w:p>
          <w:p w14:paraId="091ED87E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Заключение договоров сетевого взаимодействия с образовательными организациями для использования их материально-технических ресурсов/помещений.</w:t>
            </w:r>
          </w:p>
          <w:p w14:paraId="7F641BC8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Определение сетевых партнеров (предприятия, организации) в ближайшем окружении или дистанционно, которые могли бы предоставить школе ресурсы (профессиональные кадры, материально-техническую базу, образовательные ресурсы).</w:t>
            </w:r>
          </w:p>
        </w:tc>
      </w:tr>
      <w:tr w:rsidR="00D659F5" w:rsidRPr="008E69B8" w14:paraId="2FE660E4" w14:textId="77777777" w:rsidTr="009C2966">
        <w:trPr>
          <w:trHeight w:val="1272"/>
        </w:trPr>
        <w:tc>
          <w:tcPr>
            <w:tcW w:w="534" w:type="dxa"/>
          </w:tcPr>
          <w:p w14:paraId="6D4772E9" w14:textId="77777777" w:rsidR="00D659F5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693" w:type="dxa"/>
            <w:gridSpan w:val="2"/>
          </w:tcPr>
          <w:p w14:paraId="6910452F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Наличие дополнительных образовательных услуг в области физической культуры и спорта; доля обучающихся, постоянно посещающих занятия</w:t>
            </w:r>
          </w:p>
        </w:tc>
        <w:tc>
          <w:tcPr>
            <w:tcW w:w="1984" w:type="dxa"/>
          </w:tcPr>
          <w:p w14:paraId="303B15AF" w14:textId="77777777" w:rsidR="00D659F5" w:rsidRPr="008E69B8" w:rsidRDefault="00AC553B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Администрация школы.</w:t>
            </w:r>
          </w:p>
        </w:tc>
        <w:tc>
          <w:tcPr>
            <w:tcW w:w="1418" w:type="dxa"/>
          </w:tcPr>
          <w:p w14:paraId="65BBACD8" w14:textId="77777777" w:rsidR="00D659F5" w:rsidRDefault="00D659F5" w:rsidP="009C2966">
            <w:r w:rsidRPr="00CD3BDD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6BE2C53D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Отсутствие спортивного зала, соответствующего требованиям СанПин, отсутствие спортивной инфраструктуры для занятий физической культурой и спортом.</w:t>
            </w:r>
          </w:p>
        </w:tc>
        <w:tc>
          <w:tcPr>
            <w:tcW w:w="6804" w:type="dxa"/>
          </w:tcPr>
          <w:p w14:paraId="75B5AF24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материально-технической базы для организации спортивной инфраструктуры в соответствии с требованиями СанПин.</w:t>
            </w:r>
          </w:p>
          <w:p w14:paraId="560CED31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Заключение договоров сетевого взаимодействия с образовательными организациями для использования их материально-технических ресурсов/помещений.</w:t>
            </w:r>
          </w:p>
          <w:p w14:paraId="48F4470B" w14:textId="77777777" w:rsidR="00D659F5" w:rsidRPr="00F501C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Определение сетевых партнеров (предприятия, организации) в ближайшем окружении или дистанционно, которые могли бы предоставить школе ресурсы (профессиональные кадры, материально-техническую базу, образовательные ресурсы).</w:t>
            </w:r>
          </w:p>
          <w:p w14:paraId="5E564D75" w14:textId="77777777" w:rsidR="00D659F5" w:rsidRPr="008E69B8" w:rsidRDefault="00D659F5" w:rsidP="009C2966">
            <w:pPr>
              <w:ind w:left="230"/>
              <w:rPr>
                <w:rFonts w:ascii="Calibri" w:hAnsi="Calibri" w:cs="Times New Roman"/>
              </w:rPr>
            </w:pPr>
          </w:p>
        </w:tc>
      </w:tr>
      <w:tr w:rsidR="00D659F5" w:rsidRPr="008E69B8" w14:paraId="3C2649D3" w14:textId="77777777" w:rsidTr="009C2966">
        <w:trPr>
          <w:trHeight w:val="413"/>
        </w:trPr>
        <w:tc>
          <w:tcPr>
            <w:tcW w:w="534" w:type="dxa"/>
          </w:tcPr>
          <w:p w14:paraId="341FC712" w14:textId="77777777" w:rsidR="00D659F5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693" w:type="dxa"/>
            <w:gridSpan w:val="2"/>
          </w:tcPr>
          <w:p w14:paraId="4224D8E0" w14:textId="77777777" w:rsidR="00D659F5" w:rsidRDefault="00D659F5" w:rsidP="009C2966">
            <w:pPr>
              <w:rPr>
                <w:rFonts w:ascii="Times New Roman" w:hAnsi="Times New Roman" w:cs="Times New Roman"/>
              </w:rPr>
            </w:pPr>
            <w:r w:rsidRPr="008E69B8">
              <w:rPr>
                <w:rFonts w:ascii="Times New Roman" w:hAnsi="Times New Roman" w:cs="Times New Roman"/>
              </w:rPr>
              <w:t>Участие обучающихся в массовых физкультурно-спортивных мероприятиях (в том числе во Всероссийских спортивных соревнованиях школьников Президентские состязания и Всероссийских спортивных играх школьников Президентские спортивные игры)</w:t>
            </w:r>
          </w:p>
          <w:p w14:paraId="1AA0F354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1984" w:type="dxa"/>
          </w:tcPr>
          <w:p w14:paraId="2BA38AD9" w14:textId="77777777" w:rsidR="00D659F5" w:rsidRPr="008E69B8" w:rsidRDefault="00AC553B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lastRenderedPageBreak/>
              <w:t>Администрация школы.</w:t>
            </w:r>
          </w:p>
        </w:tc>
        <w:tc>
          <w:tcPr>
            <w:tcW w:w="1418" w:type="dxa"/>
          </w:tcPr>
          <w:p w14:paraId="3C127C8D" w14:textId="77777777" w:rsidR="00D659F5" w:rsidRDefault="00D659F5" w:rsidP="009C2966">
            <w:r w:rsidRPr="00CD3BDD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2C40FF45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Отсутствие материально-технической базы для проведения массовых физкультурно-спортивных мероприятий.</w:t>
            </w:r>
          </w:p>
        </w:tc>
        <w:tc>
          <w:tcPr>
            <w:tcW w:w="6804" w:type="dxa"/>
          </w:tcPr>
          <w:p w14:paraId="548DCFEF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Определение сетевых партнеров (предприятия, организации) в ближайшем окружении или дистанционно, которые могли бы предоставить школе ресурсы (профессиональные кадры, материально-техническую базу, образовательные ресурсы).</w:t>
            </w:r>
          </w:p>
          <w:p w14:paraId="5F6EE3CE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Привлечение спонсоров, родительской общественности, рациональное испо</w:t>
            </w:r>
            <w:r>
              <w:rPr>
                <w:rFonts w:ascii="Times New Roman" w:hAnsi="Times New Roman" w:cs="Times New Roman"/>
              </w:rPr>
              <w:t>льзование средств в рамках ПФХД</w:t>
            </w:r>
            <w:r w:rsidRPr="008E69B8">
              <w:rPr>
                <w:rFonts w:ascii="Times New Roman" w:hAnsi="Times New Roman" w:cs="Times New Roman"/>
              </w:rPr>
              <w:t>.</w:t>
            </w:r>
          </w:p>
        </w:tc>
      </w:tr>
      <w:tr w:rsidR="00D659F5" w:rsidRPr="008E69B8" w14:paraId="3712FFBE" w14:textId="77777777" w:rsidTr="009C2966">
        <w:trPr>
          <w:trHeight w:val="1122"/>
        </w:trPr>
        <w:tc>
          <w:tcPr>
            <w:tcW w:w="534" w:type="dxa"/>
          </w:tcPr>
          <w:p w14:paraId="23EB0463" w14:textId="77777777" w:rsidR="00D659F5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693" w:type="dxa"/>
            <w:gridSpan w:val="2"/>
          </w:tcPr>
          <w:p w14:paraId="0A14108D" w14:textId="77777777" w:rsidR="00D659F5" w:rsidRPr="00E257C0" w:rsidRDefault="00D659F5" w:rsidP="009C2966">
            <w:pPr>
              <w:rPr>
                <w:rFonts w:ascii="Times New Roman" w:hAnsi="Times New Roman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Наличие победителей и призеров спортивных соревнований (в том числе во Всероссийских спортивных соревнованиях школьников Президентские состязания и Всероссийских спортивных играх школьников Президентские спортивные игры)</w:t>
            </w:r>
          </w:p>
        </w:tc>
        <w:tc>
          <w:tcPr>
            <w:tcW w:w="1984" w:type="dxa"/>
          </w:tcPr>
          <w:p w14:paraId="3ECBA8BF" w14:textId="77777777" w:rsidR="00D659F5" w:rsidRPr="008E69B8" w:rsidRDefault="00AC553B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Администрация школы.</w:t>
            </w:r>
          </w:p>
        </w:tc>
        <w:tc>
          <w:tcPr>
            <w:tcW w:w="1418" w:type="dxa"/>
          </w:tcPr>
          <w:p w14:paraId="261571B8" w14:textId="77777777" w:rsidR="00D659F5" w:rsidRDefault="00D659F5" w:rsidP="009C2966">
            <w:r w:rsidRPr="008F6E6F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1FB85A84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Отсутствие материально-технической базы для проведения массовых физкультурно-спортивных мероприятий.</w:t>
            </w:r>
          </w:p>
        </w:tc>
        <w:tc>
          <w:tcPr>
            <w:tcW w:w="6804" w:type="dxa"/>
          </w:tcPr>
          <w:p w14:paraId="7E75360B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Определение сетевых партнеров (предприятия, организации) в ближайшем окружении или дистанционно, которые могли бы предоставить школе ресурсы (профессиональные кадры, материально-техническую базу, образовательные ресурсы).</w:t>
            </w:r>
          </w:p>
          <w:p w14:paraId="71A737C2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Привлечение спонсоров, родительской общественности, рациональное испол</w:t>
            </w:r>
            <w:r>
              <w:rPr>
                <w:rFonts w:ascii="Times New Roman" w:hAnsi="Times New Roman" w:cs="Times New Roman"/>
              </w:rPr>
              <w:t>ьзование средств в рамках ПФХД</w:t>
            </w:r>
          </w:p>
        </w:tc>
      </w:tr>
      <w:tr w:rsidR="00D659F5" w:rsidRPr="008E69B8" w14:paraId="666A1B22" w14:textId="77777777" w:rsidTr="009C2966">
        <w:trPr>
          <w:trHeight w:val="1889"/>
        </w:trPr>
        <w:tc>
          <w:tcPr>
            <w:tcW w:w="534" w:type="dxa"/>
          </w:tcPr>
          <w:p w14:paraId="6EE9F603" w14:textId="77777777" w:rsidR="00D659F5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gridSpan w:val="2"/>
          </w:tcPr>
          <w:p w14:paraId="208FB0B3" w14:textId="77777777" w:rsidR="00D659F5" w:rsidRPr="00E257C0" w:rsidRDefault="00D659F5" w:rsidP="009C2966">
            <w:pPr>
              <w:rPr>
                <w:rFonts w:ascii="Times New Roman" w:hAnsi="Times New Roman" w:cs="Times New Roman"/>
              </w:rPr>
            </w:pPr>
            <w:r w:rsidRPr="008E69B8">
              <w:rPr>
                <w:rFonts w:ascii="Times New Roman" w:hAnsi="Times New Roman" w:cs="Times New Roman"/>
              </w:rPr>
              <w:t>Доля обучающихся, получивших знак отличия Всероссийского физкультурно-спортивного комплекса Готов к труду и обороне (далее ‒ ВФСК ГТО) в установленном порядке, соответствующий его возрастной категории на 1 сентября отчетного года</w:t>
            </w:r>
          </w:p>
        </w:tc>
        <w:tc>
          <w:tcPr>
            <w:tcW w:w="1984" w:type="dxa"/>
          </w:tcPr>
          <w:p w14:paraId="437A942D" w14:textId="77777777" w:rsidR="00D659F5" w:rsidRPr="008E69B8" w:rsidRDefault="00AC553B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Администрация школы,</w:t>
            </w:r>
            <w:r w:rsidRPr="00BB0F17">
              <w:rPr>
                <w:rFonts w:ascii="Times New Roman" w:eastAsia="Times New Roman" w:hAnsi="Times New Roman" w:cs="Times New Roman"/>
              </w:rPr>
              <w:t xml:space="preserve"> классные руководители</w:t>
            </w:r>
            <w:r>
              <w:rPr>
                <w:rFonts w:ascii="Times New Roman" w:eastAsia="Times New Roman" w:hAnsi="Times New Roman" w:cs="Times New Roman"/>
              </w:rPr>
              <w:t>, учитель физической культуры</w:t>
            </w:r>
          </w:p>
        </w:tc>
        <w:tc>
          <w:tcPr>
            <w:tcW w:w="1418" w:type="dxa"/>
          </w:tcPr>
          <w:p w14:paraId="50935152" w14:textId="77777777" w:rsidR="00D659F5" w:rsidRDefault="00D659F5" w:rsidP="009C2966">
            <w:r w:rsidRPr="008F6E6F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3EA3A1DD" w14:textId="77777777" w:rsidR="00D659F5" w:rsidRPr="006B04D6" w:rsidRDefault="00D659F5" w:rsidP="009C2966">
            <w:pPr>
              <w:rPr>
                <w:rFonts w:ascii="Times New Roman" w:hAnsi="Times New Roman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Недостаточное информирование обучающихся об участии во Всероссийском физкультурно-спортивном комплексе «Готов к труду и обороне». </w:t>
            </w:r>
          </w:p>
        </w:tc>
        <w:tc>
          <w:tcPr>
            <w:tcW w:w="6804" w:type="dxa"/>
          </w:tcPr>
          <w:p w14:paraId="2685646B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Проведение просветительской работы о порядке участия во Всероссийском физкультурно-спортивном комплексе «Готов к труду и обороне» и преимуществах обладателей удостоверений ГТО.</w:t>
            </w:r>
          </w:p>
        </w:tc>
      </w:tr>
      <w:tr w:rsidR="006B04D6" w:rsidRPr="008E69B8" w14:paraId="042FA803" w14:textId="77777777" w:rsidTr="009C2966">
        <w:trPr>
          <w:trHeight w:val="161"/>
        </w:trPr>
        <w:tc>
          <w:tcPr>
            <w:tcW w:w="16126" w:type="dxa"/>
            <w:gridSpan w:val="7"/>
          </w:tcPr>
          <w:p w14:paraId="0F9FE562" w14:textId="77777777" w:rsidR="006B04D6" w:rsidRPr="00093F46" w:rsidRDefault="006B04D6" w:rsidP="009C2966">
            <w:pPr>
              <w:ind w:left="230"/>
              <w:jc w:val="center"/>
              <w:rPr>
                <w:rFonts w:ascii="Times New Roman" w:hAnsi="Times New Roman" w:cs="Times New Roman"/>
                <w:b/>
              </w:rPr>
            </w:pPr>
            <w:r w:rsidRPr="00093F46">
              <w:rPr>
                <w:rFonts w:ascii="Times New Roman" w:hAnsi="Times New Roman" w:cs="Times New Roman"/>
                <w:b/>
                <w:sz w:val="28"/>
              </w:rPr>
              <w:t>Магистральное направление «Творчество»</w:t>
            </w:r>
          </w:p>
        </w:tc>
      </w:tr>
      <w:tr w:rsidR="00D659F5" w:rsidRPr="008E69B8" w14:paraId="176C3821" w14:textId="77777777" w:rsidTr="009C2966">
        <w:trPr>
          <w:trHeight w:val="2114"/>
        </w:trPr>
        <w:tc>
          <w:tcPr>
            <w:tcW w:w="548" w:type="dxa"/>
            <w:gridSpan w:val="2"/>
          </w:tcPr>
          <w:p w14:paraId="334D328A" w14:textId="77777777" w:rsidR="00D659F5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679" w:type="dxa"/>
          </w:tcPr>
          <w:p w14:paraId="33989B7F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Наличие технологических кружков на базе общеобразовательной организации и/или в рамках сетевого взаимодействия</w:t>
            </w:r>
          </w:p>
        </w:tc>
        <w:tc>
          <w:tcPr>
            <w:tcW w:w="1984" w:type="dxa"/>
          </w:tcPr>
          <w:p w14:paraId="009215EE" w14:textId="77777777" w:rsidR="00D659F5" w:rsidRPr="008E69B8" w:rsidRDefault="00AC553B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Администрация школы.</w:t>
            </w:r>
          </w:p>
        </w:tc>
        <w:tc>
          <w:tcPr>
            <w:tcW w:w="1418" w:type="dxa"/>
          </w:tcPr>
          <w:p w14:paraId="7F60072D" w14:textId="77777777" w:rsidR="00D659F5" w:rsidRDefault="00D659F5" w:rsidP="009C2966">
            <w:r w:rsidRPr="00603BDB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220040A3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Отсутствует материально-техническое оснащение, помещения, необходимые для реализации дополнительных общеобразовательных программ технической и естественно-научной направленностей.</w:t>
            </w:r>
          </w:p>
        </w:tc>
        <w:tc>
          <w:tcPr>
            <w:tcW w:w="6804" w:type="dxa"/>
          </w:tcPr>
          <w:p w14:paraId="7EBC72D2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</w:t>
            </w:r>
            <w:r>
              <w:rPr>
                <w:rFonts w:ascii="Times New Roman" w:hAnsi="Times New Roman" w:cs="Times New Roman"/>
              </w:rPr>
              <w:t>еспечить деятельность по привле</w:t>
            </w:r>
            <w:r w:rsidRPr="008E69B8">
              <w:rPr>
                <w:rFonts w:ascii="Times New Roman" w:hAnsi="Times New Roman" w:cs="Times New Roman"/>
              </w:rPr>
              <w:t>чению внебюджетного финансирования для восполнения ресурсов.</w:t>
            </w:r>
          </w:p>
          <w:p w14:paraId="1E8DD8AE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Организовать проведение мониторинга условий/ресурсов (материальных, информационно-технических, кадровых) для организации на базе общеобразовательной организации кружков технической и естественно-научной направленностей.</w:t>
            </w:r>
          </w:p>
          <w:p w14:paraId="42BE3E63" w14:textId="77777777" w:rsidR="00D659F5" w:rsidRPr="00E257C0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Материально-техническое обновление образовательной среды, приспособление помещений, использование возможностей трансформирования, зонирования школьного пространства, использование/приобретение высокотехнологичного оборудования для организации работы кружков технологической и естественно-научной направленности.</w:t>
            </w:r>
          </w:p>
        </w:tc>
      </w:tr>
      <w:tr w:rsidR="00AC553B" w:rsidRPr="008E69B8" w14:paraId="3DDEAD00" w14:textId="77777777" w:rsidTr="009C2966">
        <w:trPr>
          <w:trHeight w:val="2530"/>
        </w:trPr>
        <w:tc>
          <w:tcPr>
            <w:tcW w:w="548" w:type="dxa"/>
            <w:gridSpan w:val="2"/>
          </w:tcPr>
          <w:p w14:paraId="2DB20D80" w14:textId="77777777" w:rsidR="00AC553B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2679" w:type="dxa"/>
          </w:tcPr>
          <w:p w14:paraId="22BCB43B" w14:textId="77777777" w:rsidR="00AC553B" w:rsidRPr="008E69B8" w:rsidRDefault="00AC553B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Наличие победителей и призеров различных олимпиад (кроме ВСОШ), смотров, конкурсов, конференций</w:t>
            </w:r>
          </w:p>
        </w:tc>
        <w:tc>
          <w:tcPr>
            <w:tcW w:w="1984" w:type="dxa"/>
          </w:tcPr>
          <w:p w14:paraId="3C5AEEE9" w14:textId="77777777" w:rsidR="00AC553B" w:rsidRPr="008E69B8" w:rsidRDefault="00AC553B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Администрация школы,</w:t>
            </w:r>
            <w:r w:rsidRPr="00BB0F17">
              <w:rPr>
                <w:rFonts w:ascii="Times New Roman" w:eastAsia="Times New Roman" w:hAnsi="Times New Roman" w:cs="Times New Roman"/>
              </w:rPr>
              <w:t xml:space="preserve"> классные руководители</w:t>
            </w:r>
            <w:r>
              <w:rPr>
                <w:rFonts w:ascii="Times New Roman" w:eastAsia="Times New Roman" w:hAnsi="Times New Roman" w:cs="Times New Roman"/>
              </w:rPr>
              <w:t>, учителя-предметники</w:t>
            </w:r>
          </w:p>
        </w:tc>
        <w:tc>
          <w:tcPr>
            <w:tcW w:w="1418" w:type="dxa"/>
          </w:tcPr>
          <w:p w14:paraId="078C3252" w14:textId="77777777" w:rsidR="00AC553B" w:rsidRDefault="00AC553B" w:rsidP="009C2966">
            <w:r w:rsidRPr="00603BDB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287326D1" w14:textId="77777777" w:rsidR="00AC553B" w:rsidRPr="008E69B8" w:rsidRDefault="00AC553B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Недостаточная работа по формированию интереса обучающихся и их родителей (законных представителей) в части подготовки обучающихся к олимпиадам различного уровня. </w:t>
            </w:r>
          </w:p>
        </w:tc>
        <w:tc>
          <w:tcPr>
            <w:tcW w:w="6804" w:type="dxa"/>
          </w:tcPr>
          <w:p w14:paraId="64A4EE26" w14:textId="77777777" w:rsidR="00AC553B" w:rsidRPr="008E69B8" w:rsidRDefault="00AC553B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Разработка ИУП обучающихся, демонстрирующих результаты на конкурсах, фестивалях, олимпиадах, конференциях и иных мероприятиях.</w:t>
            </w:r>
          </w:p>
          <w:p w14:paraId="265119EC" w14:textId="77777777" w:rsidR="00AC553B" w:rsidRPr="008E69B8" w:rsidRDefault="00AC553B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Привлечение обучающихся к участию в конкурсах, фестивалях, олимпиадах, конференциях.</w:t>
            </w:r>
          </w:p>
          <w:p w14:paraId="105C3EB7" w14:textId="77777777" w:rsidR="00AC553B" w:rsidRPr="008E69B8" w:rsidRDefault="00AC553B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Разработка системы мотивирования/стимулирования педагогических работников и обучающихся к участию в конкурсах, фестивалях, олимпиадах, конференциях</w:t>
            </w:r>
          </w:p>
        </w:tc>
      </w:tr>
      <w:tr w:rsidR="00AC553B" w:rsidRPr="008E69B8" w14:paraId="05AD8CB5" w14:textId="77777777" w:rsidTr="009C2966">
        <w:trPr>
          <w:trHeight w:val="4301"/>
        </w:trPr>
        <w:tc>
          <w:tcPr>
            <w:tcW w:w="548" w:type="dxa"/>
            <w:gridSpan w:val="2"/>
          </w:tcPr>
          <w:p w14:paraId="229FAD85" w14:textId="77777777" w:rsidR="00AC553B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679" w:type="dxa"/>
          </w:tcPr>
          <w:p w14:paraId="62D09CF5" w14:textId="77777777" w:rsidR="00AC553B" w:rsidRPr="008E69B8" w:rsidRDefault="00AC553B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Сетевая форма реализации дополнительных общеобразовательных программ (организации культуры и искусств, </w:t>
            </w:r>
            <w:proofErr w:type="spellStart"/>
            <w:r w:rsidRPr="008E69B8">
              <w:rPr>
                <w:rFonts w:ascii="Times New Roman" w:hAnsi="Times New Roman" w:cs="Times New Roman"/>
              </w:rPr>
              <w:t>кванториумы</w:t>
            </w:r>
            <w:proofErr w:type="spellEnd"/>
            <w:r w:rsidRPr="008E69B8">
              <w:rPr>
                <w:rFonts w:ascii="Times New Roman" w:hAnsi="Times New Roman" w:cs="Times New Roman"/>
              </w:rPr>
              <w:t xml:space="preserve">, мобильные </w:t>
            </w:r>
            <w:proofErr w:type="spellStart"/>
            <w:r w:rsidRPr="008E69B8">
              <w:rPr>
                <w:rFonts w:ascii="Times New Roman" w:hAnsi="Times New Roman" w:cs="Times New Roman"/>
              </w:rPr>
              <w:t>кванториумы</w:t>
            </w:r>
            <w:proofErr w:type="spellEnd"/>
            <w:r w:rsidRPr="008E69B8">
              <w:rPr>
                <w:rFonts w:ascii="Times New Roman" w:hAnsi="Times New Roman" w:cs="Times New Roman"/>
              </w:rPr>
              <w:t xml:space="preserve">, ДНК, IT-кубы, Точки роста, </w:t>
            </w:r>
            <w:proofErr w:type="spellStart"/>
            <w:r w:rsidRPr="008E69B8">
              <w:rPr>
                <w:rFonts w:ascii="Times New Roman" w:hAnsi="Times New Roman" w:cs="Times New Roman"/>
              </w:rPr>
              <w:t>экостанции</w:t>
            </w:r>
            <w:proofErr w:type="spellEnd"/>
            <w:r w:rsidRPr="008E69B8">
              <w:rPr>
                <w:rFonts w:ascii="Times New Roman" w:hAnsi="Times New Roman" w:cs="Times New Roman"/>
              </w:rPr>
              <w:t>, ведущие предприятия региона, профессиональные образовательные организации и образовательные организации высшего образования и др.)</w:t>
            </w:r>
          </w:p>
        </w:tc>
        <w:tc>
          <w:tcPr>
            <w:tcW w:w="1984" w:type="dxa"/>
          </w:tcPr>
          <w:p w14:paraId="78225471" w14:textId="77777777" w:rsidR="00AC553B" w:rsidRPr="008E69B8" w:rsidRDefault="00AC553B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Администрация школы.</w:t>
            </w:r>
          </w:p>
        </w:tc>
        <w:tc>
          <w:tcPr>
            <w:tcW w:w="1418" w:type="dxa"/>
          </w:tcPr>
          <w:p w14:paraId="580E7367" w14:textId="77777777" w:rsidR="00AC553B" w:rsidRPr="005A0732" w:rsidRDefault="00AC553B" w:rsidP="009C2966">
            <w:pPr>
              <w:pStyle w:val="TableParagraph"/>
              <w:ind w:left="0"/>
            </w:pPr>
            <w:r w:rsidRPr="006B576A">
              <w:rPr>
                <w:rFonts w:ascii="Times New Roman" w:eastAsia="Times New Roman" w:hAnsi="Times New Roman" w:cs="Times New Roman"/>
                <w:szCs w:val="24"/>
              </w:rPr>
              <w:t>2024-202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6 </w:t>
            </w:r>
            <w:r w:rsidRPr="006B576A">
              <w:rPr>
                <w:rFonts w:ascii="Times New Roman" w:eastAsia="Times New Roman" w:hAnsi="Times New Roman" w:cs="Times New Roman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14:paraId="3D6E161A" w14:textId="77777777" w:rsidR="00AC553B" w:rsidRPr="008E69B8" w:rsidRDefault="00AC553B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93" w:type="dxa"/>
          </w:tcPr>
          <w:p w14:paraId="4352BB90" w14:textId="77777777" w:rsidR="00AC553B" w:rsidRPr="008E69B8" w:rsidRDefault="00AC553B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Недостаточная работа по формированию заинтересованности в сетевом взаимодействии педагогических работников, обучающихся и их родителей (законных представителей)</w:t>
            </w:r>
          </w:p>
        </w:tc>
        <w:tc>
          <w:tcPr>
            <w:tcW w:w="6804" w:type="dxa"/>
          </w:tcPr>
          <w:p w14:paraId="57F24E2A" w14:textId="77777777" w:rsidR="00AC553B" w:rsidRPr="008E69B8" w:rsidRDefault="00AC553B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Привлечение обучающихся к сетевой форме обучения по дополнительным общеобразовательным программам.</w:t>
            </w:r>
          </w:p>
        </w:tc>
      </w:tr>
      <w:tr w:rsidR="006B04D6" w:rsidRPr="008E69B8" w14:paraId="28E675B4" w14:textId="77777777" w:rsidTr="009C2966">
        <w:trPr>
          <w:trHeight w:val="2116"/>
        </w:trPr>
        <w:tc>
          <w:tcPr>
            <w:tcW w:w="548" w:type="dxa"/>
            <w:gridSpan w:val="2"/>
          </w:tcPr>
          <w:p w14:paraId="6DFBC15C" w14:textId="77777777" w:rsidR="006B04D6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679" w:type="dxa"/>
          </w:tcPr>
          <w:p w14:paraId="6E35DCCE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Функционирование школьных творческих </w:t>
            </w:r>
            <w:r w:rsidRPr="007918F5">
              <w:rPr>
                <w:rFonts w:ascii="Times New Roman" w:hAnsi="Times New Roman" w:cs="Times New Roman"/>
              </w:rPr>
              <w:t xml:space="preserve">объединений (школьный театр, школьный музей, школьный музыкальный коллектив, школьный медиацентр (телевидение, газета, журнал) и др.)(критический </w:t>
            </w:r>
            <w:r w:rsidRPr="008E69B8">
              <w:rPr>
                <w:rFonts w:ascii="Times New Roman" w:hAnsi="Times New Roman" w:cs="Times New Roman"/>
              </w:rPr>
              <w:t>показатель)</w:t>
            </w:r>
          </w:p>
        </w:tc>
        <w:tc>
          <w:tcPr>
            <w:tcW w:w="1984" w:type="dxa"/>
          </w:tcPr>
          <w:p w14:paraId="2364CABE" w14:textId="77777777" w:rsidR="006B04D6" w:rsidRPr="008E69B8" w:rsidRDefault="00AC553B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Замдиректора по ВР, к</w:t>
            </w:r>
            <w:r w:rsidRPr="00BB0F17">
              <w:rPr>
                <w:rFonts w:ascii="Times New Roman" w:eastAsia="Times New Roman" w:hAnsi="Times New Roman" w:cs="Times New Roman"/>
              </w:rPr>
              <w:t>лассные руководители</w:t>
            </w:r>
            <w:r>
              <w:rPr>
                <w:rFonts w:ascii="Times New Roman" w:eastAsia="Times New Roman" w:hAnsi="Times New Roman" w:cs="Times New Roman"/>
              </w:rPr>
              <w:t>, учителя-предметники</w:t>
            </w:r>
          </w:p>
        </w:tc>
        <w:tc>
          <w:tcPr>
            <w:tcW w:w="1418" w:type="dxa"/>
          </w:tcPr>
          <w:p w14:paraId="6CC290E5" w14:textId="77777777" w:rsidR="00D659F5" w:rsidRPr="005A0732" w:rsidRDefault="00D659F5" w:rsidP="009C2966">
            <w:pPr>
              <w:pStyle w:val="TableParagraph"/>
              <w:ind w:left="0"/>
            </w:pPr>
            <w:r w:rsidRPr="006B576A">
              <w:rPr>
                <w:rFonts w:ascii="Times New Roman" w:eastAsia="Times New Roman" w:hAnsi="Times New Roman" w:cs="Times New Roman"/>
                <w:szCs w:val="24"/>
              </w:rPr>
              <w:t>2024-202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6 </w:t>
            </w:r>
            <w:r w:rsidRPr="006B576A">
              <w:rPr>
                <w:rFonts w:ascii="Times New Roman" w:eastAsia="Times New Roman" w:hAnsi="Times New Roman" w:cs="Times New Roman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14:paraId="7F3D9208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93" w:type="dxa"/>
          </w:tcPr>
          <w:p w14:paraId="78182C06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Не созданы условия для функционирования школьных творческих объединений.</w:t>
            </w:r>
          </w:p>
        </w:tc>
        <w:tc>
          <w:tcPr>
            <w:tcW w:w="6804" w:type="dxa"/>
          </w:tcPr>
          <w:p w14:paraId="525DCA67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Проведение мониторинговых исследований:                                      ресурсных условий и материально-технических условий для организации школьных творческих объединений (школьный театр, школьный музей, школьный музыкальный коллектив, школьный медиацентр (телевидение, газета, журнал) и др.); интересов, склонностей, образовательных потребностей обучающихся в функционировании школьных творческих объединений (школьный театр, школьный музей, школьный музыкальный коллектив, школьный медиацентр (телевидение, газета, журнал) и др.); создания техносферы школы, материально-технического обновления образовательной среды посредством рационального использования школьных пространств–зданий, помещений (классы, залы, коридоры и т.д.), территорий, модернизации учебных помещений;  использования возможностей трансформирования, зонирования школьного пространства для обучающихся, мест для занятий творчеством, самодеятельностью, осуществления любой другой деятельности.</w:t>
            </w:r>
          </w:p>
          <w:p w14:paraId="732AC4BB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lastRenderedPageBreak/>
              <w:t>Организация деятельности школьных творческих объединений в сетевой форме.</w:t>
            </w:r>
          </w:p>
          <w:p w14:paraId="4ACA28AD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Привлечение специалистов из других организаций к созданию и функционированию школьных творческих объединений (школьный театр, школьный музей, школьный музыкальный коллектив, школьный медиацентр (телевидение, газета, журнал) </w:t>
            </w:r>
          </w:p>
          <w:p w14:paraId="488760AB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Привлечение обучающихся к участию в творческих  объединениях (школьный театр, школьный музей, школьный музыкальный коллектив, школьный медиацентр (телевидение, газета, журнал) и др.)</w:t>
            </w:r>
          </w:p>
          <w:p w14:paraId="0C946893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Информирование, привлечение родителей (законных представителей) к созданию творческих объединений (школьный театр, школьный музей, школьный музыкальный коллектив, школьный медиацентр (телевидение, газета, журнал) </w:t>
            </w:r>
          </w:p>
          <w:p w14:paraId="347C8AD2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Создание системы мотивирования/стимулирования организаторов и участников творческих объединений (школьный театр, школьный музей, школьный музыкальный коллектив, школьный медиацентр (телевидение, газета, журнал) </w:t>
            </w:r>
          </w:p>
        </w:tc>
      </w:tr>
      <w:tr w:rsidR="00D659F5" w:rsidRPr="008E69B8" w14:paraId="2431A9AE" w14:textId="77777777" w:rsidTr="009C2966">
        <w:trPr>
          <w:trHeight w:val="1547"/>
        </w:trPr>
        <w:tc>
          <w:tcPr>
            <w:tcW w:w="548" w:type="dxa"/>
            <w:gridSpan w:val="2"/>
          </w:tcPr>
          <w:p w14:paraId="2C3E44F2" w14:textId="77777777" w:rsidR="00D659F5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25</w:t>
            </w:r>
          </w:p>
        </w:tc>
        <w:tc>
          <w:tcPr>
            <w:tcW w:w="2679" w:type="dxa"/>
          </w:tcPr>
          <w:p w14:paraId="6BE7C77C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Функционирование школьного хора</w:t>
            </w:r>
          </w:p>
        </w:tc>
        <w:tc>
          <w:tcPr>
            <w:tcW w:w="1984" w:type="dxa"/>
          </w:tcPr>
          <w:p w14:paraId="35DCDC81" w14:textId="77777777" w:rsidR="00D659F5" w:rsidRPr="00AC553B" w:rsidRDefault="00AC553B" w:rsidP="009C2966">
            <w:pPr>
              <w:rPr>
                <w:rFonts w:ascii="Times New Roman" w:hAnsi="Times New Roman" w:cs="Times New Roman"/>
              </w:rPr>
            </w:pPr>
            <w:proofErr w:type="spellStart"/>
            <w:r w:rsidRPr="00AC553B">
              <w:rPr>
                <w:rFonts w:ascii="Times New Roman" w:hAnsi="Times New Roman" w:cs="Times New Roman"/>
              </w:rPr>
              <w:t>Зам.директора</w:t>
            </w:r>
            <w:proofErr w:type="spellEnd"/>
            <w:r w:rsidRPr="00AC553B">
              <w:rPr>
                <w:rFonts w:ascii="Times New Roman" w:hAnsi="Times New Roman" w:cs="Times New Roman"/>
              </w:rPr>
              <w:t xml:space="preserve"> по ВР</w:t>
            </w:r>
            <w:r>
              <w:rPr>
                <w:rFonts w:ascii="Times New Roman" w:hAnsi="Times New Roman" w:cs="Times New Roman"/>
              </w:rPr>
              <w:t>, педагог-организатор</w:t>
            </w:r>
          </w:p>
        </w:tc>
        <w:tc>
          <w:tcPr>
            <w:tcW w:w="1418" w:type="dxa"/>
          </w:tcPr>
          <w:p w14:paraId="75040F76" w14:textId="77777777" w:rsidR="00D659F5" w:rsidRDefault="00D659F5" w:rsidP="009C2966">
            <w:r w:rsidRPr="00F929F4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37D21076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Отсутствие педагогов, работающих в школьном хоре.</w:t>
            </w:r>
          </w:p>
        </w:tc>
        <w:tc>
          <w:tcPr>
            <w:tcW w:w="6804" w:type="dxa"/>
          </w:tcPr>
          <w:p w14:paraId="10CE5C9B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Внесение изменений в штатное расписание, введение должностей педагогических работников по </w:t>
            </w:r>
            <w:proofErr w:type="spellStart"/>
            <w:r w:rsidRPr="008E69B8">
              <w:rPr>
                <w:rFonts w:ascii="Times New Roman" w:hAnsi="Times New Roman" w:cs="Times New Roman"/>
              </w:rPr>
              <w:t>Профстандарту</w:t>
            </w:r>
            <w:proofErr w:type="spellEnd"/>
            <w:r w:rsidRPr="008E69B8">
              <w:rPr>
                <w:rFonts w:ascii="Times New Roman" w:hAnsi="Times New Roman" w:cs="Times New Roman"/>
              </w:rPr>
              <w:t xml:space="preserve"> «Педагог дополнительного образования детей и взрослых».</w:t>
            </w:r>
          </w:p>
          <w:p w14:paraId="57C362B3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Привлечение специалистов (учителя, педагоги дополнительного образования и т.п.) для работы в школьном хоре.</w:t>
            </w:r>
          </w:p>
          <w:p w14:paraId="7DAE564C" w14:textId="77777777" w:rsidR="00D659F5" w:rsidRPr="004B5929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Организация работы руководителя хора, концертмейстера, педагога-организатора и педагогического коллектива по функционированию Школьного хора.</w:t>
            </w:r>
          </w:p>
        </w:tc>
      </w:tr>
      <w:tr w:rsidR="00D659F5" w:rsidRPr="008E69B8" w14:paraId="2FC7722A" w14:textId="77777777" w:rsidTr="009C2966">
        <w:trPr>
          <w:trHeight w:val="1320"/>
        </w:trPr>
        <w:tc>
          <w:tcPr>
            <w:tcW w:w="548" w:type="dxa"/>
            <w:gridSpan w:val="2"/>
          </w:tcPr>
          <w:p w14:paraId="20474CA8" w14:textId="77777777" w:rsidR="00D659F5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679" w:type="dxa"/>
          </w:tcPr>
          <w:p w14:paraId="6A5497B4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Количество мероприятий школьных творческих объединений: концерты, спектакли, выпуски газет, журналов и т. д. (для каждого школьного творческого объединения)</w:t>
            </w:r>
          </w:p>
        </w:tc>
        <w:tc>
          <w:tcPr>
            <w:tcW w:w="1984" w:type="dxa"/>
          </w:tcPr>
          <w:p w14:paraId="4A4CC9F4" w14:textId="77777777" w:rsidR="00D659F5" w:rsidRPr="008E69B8" w:rsidRDefault="00AC553B" w:rsidP="009C2966">
            <w:pPr>
              <w:rPr>
                <w:rFonts w:ascii="Calibri" w:hAnsi="Calibri" w:cs="Times New Roman"/>
              </w:rPr>
            </w:pPr>
            <w:proofErr w:type="spellStart"/>
            <w:r w:rsidRPr="00AC553B">
              <w:rPr>
                <w:rFonts w:ascii="Times New Roman" w:hAnsi="Times New Roman" w:cs="Times New Roman"/>
              </w:rPr>
              <w:t>Зам.директора</w:t>
            </w:r>
            <w:proofErr w:type="spellEnd"/>
            <w:r w:rsidRPr="00AC553B">
              <w:rPr>
                <w:rFonts w:ascii="Times New Roman" w:hAnsi="Times New Roman" w:cs="Times New Roman"/>
              </w:rPr>
              <w:t xml:space="preserve"> по ВР</w:t>
            </w:r>
            <w:r>
              <w:rPr>
                <w:rFonts w:ascii="Times New Roman" w:hAnsi="Times New Roman" w:cs="Times New Roman"/>
              </w:rPr>
              <w:t>, педагог-организатор</w:t>
            </w:r>
          </w:p>
        </w:tc>
        <w:tc>
          <w:tcPr>
            <w:tcW w:w="1418" w:type="dxa"/>
          </w:tcPr>
          <w:p w14:paraId="7EEC6F40" w14:textId="77777777" w:rsidR="00D659F5" w:rsidRDefault="00D659F5" w:rsidP="009C2966">
            <w:r w:rsidRPr="00F929F4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4F74F3BE" w14:textId="77777777" w:rsidR="00D659F5" w:rsidRDefault="00D659F5" w:rsidP="009C2966">
            <w:pPr>
              <w:rPr>
                <w:rFonts w:ascii="Times New Roman" w:hAnsi="Times New Roman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Недостаточное количество мероприятий школьных творческих объединений: концерты, спектакли, выпуски газет, журналов и т.д. (для каждого школьного творческого объединения)</w:t>
            </w:r>
          </w:p>
          <w:p w14:paraId="54B7A5DA" w14:textId="77777777" w:rsidR="00AC553B" w:rsidRPr="008E69B8" w:rsidRDefault="00AC553B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6804" w:type="dxa"/>
          </w:tcPr>
          <w:p w14:paraId="24627044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Создание ресурсных условий для функционирования школьных творческих объединений, организации концертов, спектаклей, выпусков газет, журналов и т.д.</w:t>
            </w:r>
          </w:p>
          <w:p w14:paraId="6F79B2E6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Проведение регулярного мониторинга участия обучающихся в школьных концертах, спектаклях, выпусках газет, журналов и т. д.</w:t>
            </w:r>
          </w:p>
          <w:p w14:paraId="2AD1055C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Разработка системы мотивирования/стимулирования педагогических работников и обучающихся, обеспечивающих создание и функционирование школьных творческих объединений и мероприятий (концерты, спектакли, выпуски газет, журналов и т.д. )</w:t>
            </w:r>
          </w:p>
        </w:tc>
      </w:tr>
      <w:tr w:rsidR="006B04D6" w:rsidRPr="008E69B8" w14:paraId="178DB78B" w14:textId="77777777" w:rsidTr="009C2966">
        <w:trPr>
          <w:trHeight w:val="183"/>
        </w:trPr>
        <w:tc>
          <w:tcPr>
            <w:tcW w:w="16126" w:type="dxa"/>
            <w:gridSpan w:val="7"/>
          </w:tcPr>
          <w:p w14:paraId="117383A3" w14:textId="77777777" w:rsidR="006B04D6" w:rsidRPr="00EC2EF6" w:rsidRDefault="006B04D6" w:rsidP="009C2966">
            <w:pPr>
              <w:ind w:left="230"/>
              <w:jc w:val="center"/>
              <w:rPr>
                <w:rFonts w:ascii="Times New Roman" w:hAnsi="Times New Roman" w:cs="Times New Roman"/>
                <w:b/>
              </w:rPr>
            </w:pPr>
            <w:r w:rsidRPr="00EC2EF6">
              <w:rPr>
                <w:rFonts w:ascii="Times New Roman" w:hAnsi="Times New Roman" w:cs="Times New Roman"/>
                <w:b/>
                <w:sz w:val="28"/>
              </w:rPr>
              <w:t>Магистральное направление «Воспитание»</w:t>
            </w:r>
          </w:p>
        </w:tc>
      </w:tr>
      <w:tr w:rsidR="006B04D6" w:rsidRPr="008E69B8" w14:paraId="1C18078A" w14:textId="77777777" w:rsidTr="009C2966">
        <w:trPr>
          <w:trHeight w:val="416"/>
        </w:trPr>
        <w:tc>
          <w:tcPr>
            <w:tcW w:w="548" w:type="dxa"/>
            <w:gridSpan w:val="2"/>
          </w:tcPr>
          <w:p w14:paraId="32C7133B" w14:textId="77777777" w:rsidR="006B04D6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679" w:type="dxa"/>
          </w:tcPr>
          <w:p w14:paraId="1A39A011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Взаимодействие образовательной организации и родителей в процессе реализации рабочей программы воспитания</w:t>
            </w:r>
          </w:p>
        </w:tc>
        <w:tc>
          <w:tcPr>
            <w:tcW w:w="1984" w:type="dxa"/>
          </w:tcPr>
          <w:p w14:paraId="2FBE79A7" w14:textId="77777777" w:rsidR="006B04D6" w:rsidRPr="008E69B8" w:rsidRDefault="00AC553B" w:rsidP="009C2966">
            <w:pPr>
              <w:rPr>
                <w:rFonts w:ascii="Calibri" w:hAnsi="Calibri" w:cs="Times New Roman"/>
              </w:rPr>
            </w:pPr>
            <w:proofErr w:type="spellStart"/>
            <w:r w:rsidRPr="00AC553B">
              <w:rPr>
                <w:rFonts w:ascii="Times New Roman" w:hAnsi="Times New Roman" w:cs="Times New Roman"/>
              </w:rPr>
              <w:t>Зам.директора</w:t>
            </w:r>
            <w:proofErr w:type="spellEnd"/>
            <w:r w:rsidRPr="00AC553B">
              <w:rPr>
                <w:rFonts w:ascii="Times New Roman" w:hAnsi="Times New Roman" w:cs="Times New Roman"/>
              </w:rPr>
              <w:t xml:space="preserve"> по ВР</w:t>
            </w:r>
            <w:r>
              <w:rPr>
                <w:rFonts w:ascii="Times New Roman" w:hAnsi="Times New Roman" w:cs="Times New Roman"/>
              </w:rPr>
              <w:t>, педагог-организатор</w:t>
            </w:r>
          </w:p>
        </w:tc>
        <w:tc>
          <w:tcPr>
            <w:tcW w:w="1418" w:type="dxa"/>
          </w:tcPr>
          <w:p w14:paraId="394DCE77" w14:textId="77777777" w:rsidR="00D659F5" w:rsidRPr="005A0732" w:rsidRDefault="00D659F5" w:rsidP="009C2966">
            <w:pPr>
              <w:pStyle w:val="TableParagraph"/>
              <w:ind w:left="0"/>
            </w:pPr>
            <w:r w:rsidRPr="006B576A">
              <w:rPr>
                <w:rFonts w:ascii="Times New Roman" w:eastAsia="Times New Roman" w:hAnsi="Times New Roman" w:cs="Times New Roman"/>
                <w:szCs w:val="24"/>
              </w:rPr>
              <w:t>2024-202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6 </w:t>
            </w:r>
            <w:r w:rsidRPr="006B576A">
              <w:rPr>
                <w:rFonts w:ascii="Times New Roman" w:eastAsia="Times New Roman" w:hAnsi="Times New Roman" w:cs="Times New Roman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14:paraId="78F67A0D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93" w:type="dxa"/>
          </w:tcPr>
          <w:p w14:paraId="22B54839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Не используется воспитательный потенциал взаимодействия с родителями (законными представителями) </w:t>
            </w:r>
            <w:r w:rsidRPr="008E69B8">
              <w:rPr>
                <w:rFonts w:ascii="Times New Roman" w:hAnsi="Times New Roman" w:cs="Times New Roman"/>
              </w:rPr>
              <w:lastRenderedPageBreak/>
              <w:t>обучающихся в процессе реализации рабочей программы воспитания.</w:t>
            </w:r>
          </w:p>
        </w:tc>
        <w:tc>
          <w:tcPr>
            <w:tcW w:w="6804" w:type="dxa"/>
          </w:tcPr>
          <w:p w14:paraId="1FA08428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lastRenderedPageBreak/>
              <w:t>Организация  родительских дней, в которые родители (законные представители) могут посещать уроки и внеурочные занятия.</w:t>
            </w:r>
          </w:p>
          <w:p w14:paraId="6BFAB703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Организация работы семейных клубов, родительских гостиных, предоставляющих родителям, педагогам и обучающимся площадку для совместного досуга и общения, с обсуждением актуальных вопросов воспитания.</w:t>
            </w:r>
          </w:p>
          <w:p w14:paraId="0C4BEF0B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lastRenderedPageBreak/>
              <w:t>Организация проведения тематических собраний (в том числе по инициативе родителей), на которых родители смогут получать советы по вопросам воспитания, консультаций психологов, врачей, социальных работников, служителей традиционных российских религий, обмен опытом.</w:t>
            </w:r>
          </w:p>
          <w:p w14:paraId="581E43B3" w14:textId="77777777" w:rsidR="006B04D6" w:rsidRPr="00E257C0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Организация привлечения родителей (законных представителей) к подготовке и проведению классных и общешкольных мероприятий.</w:t>
            </w:r>
          </w:p>
        </w:tc>
      </w:tr>
      <w:tr w:rsidR="00AC553B" w:rsidRPr="008E69B8" w14:paraId="4CA66E5A" w14:textId="77777777" w:rsidTr="009C2966">
        <w:trPr>
          <w:trHeight w:val="2315"/>
        </w:trPr>
        <w:tc>
          <w:tcPr>
            <w:tcW w:w="548" w:type="dxa"/>
            <w:gridSpan w:val="2"/>
          </w:tcPr>
          <w:p w14:paraId="60E606FB" w14:textId="77777777" w:rsidR="00AC553B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28</w:t>
            </w:r>
          </w:p>
        </w:tc>
        <w:tc>
          <w:tcPr>
            <w:tcW w:w="2679" w:type="dxa"/>
          </w:tcPr>
          <w:p w14:paraId="73A6C0D1" w14:textId="77777777" w:rsidR="00AC553B" w:rsidRPr="008E69B8" w:rsidRDefault="00AC553B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Наличие школьной символики (флаг школы, гимн школы, эмблема школы, элементы школьного костюма и т. п.)</w:t>
            </w:r>
          </w:p>
        </w:tc>
        <w:tc>
          <w:tcPr>
            <w:tcW w:w="1984" w:type="dxa"/>
          </w:tcPr>
          <w:p w14:paraId="5F4018DF" w14:textId="77777777" w:rsidR="00AC553B" w:rsidRPr="008E69B8" w:rsidRDefault="00AC553B" w:rsidP="009C2966">
            <w:pPr>
              <w:rPr>
                <w:rFonts w:ascii="Calibri" w:hAnsi="Calibri" w:cs="Times New Roman"/>
              </w:rPr>
            </w:pPr>
            <w:proofErr w:type="spellStart"/>
            <w:r w:rsidRPr="00AC553B">
              <w:rPr>
                <w:rFonts w:ascii="Times New Roman" w:hAnsi="Times New Roman" w:cs="Times New Roman"/>
              </w:rPr>
              <w:t>Зам.директора</w:t>
            </w:r>
            <w:proofErr w:type="spellEnd"/>
            <w:r w:rsidRPr="00AC553B">
              <w:rPr>
                <w:rFonts w:ascii="Times New Roman" w:hAnsi="Times New Roman" w:cs="Times New Roman"/>
              </w:rPr>
              <w:t xml:space="preserve"> по ВР</w:t>
            </w:r>
            <w:r>
              <w:rPr>
                <w:rFonts w:ascii="Times New Roman" w:hAnsi="Times New Roman" w:cs="Times New Roman"/>
              </w:rPr>
              <w:t>, педагог-организатор</w:t>
            </w:r>
          </w:p>
        </w:tc>
        <w:tc>
          <w:tcPr>
            <w:tcW w:w="1418" w:type="dxa"/>
          </w:tcPr>
          <w:p w14:paraId="39070219" w14:textId="77777777" w:rsidR="00AC553B" w:rsidRPr="005A0732" w:rsidRDefault="00AC553B" w:rsidP="009C2966">
            <w:pPr>
              <w:pStyle w:val="TableParagraph"/>
              <w:ind w:left="0"/>
            </w:pPr>
            <w:r w:rsidRPr="006B576A">
              <w:rPr>
                <w:rFonts w:ascii="Times New Roman" w:eastAsia="Times New Roman" w:hAnsi="Times New Roman" w:cs="Times New Roman"/>
                <w:szCs w:val="24"/>
              </w:rPr>
              <w:t>2024-202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6 </w:t>
            </w:r>
            <w:r w:rsidRPr="006B576A">
              <w:rPr>
                <w:rFonts w:ascii="Times New Roman" w:eastAsia="Times New Roman" w:hAnsi="Times New Roman" w:cs="Times New Roman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14:paraId="5CE83FD0" w14:textId="77777777" w:rsidR="00AC553B" w:rsidRPr="008E69B8" w:rsidRDefault="00AC553B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93" w:type="dxa"/>
          </w:tcPr>
          <w:p w14:paraId="54E4FA62" w14:textId="77777777" w:rsidR="00AC553B" w:rsidRPr="004B5929" w:rsidRDefault="00AC553B" w:rsidP="009C2966">
            <w:pPr>
              <w:rPr>
                <w:rFonts w:ascii="Times New Roman" w:hAnsi="Times New Roman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Не обеспечено использование школьной символики (флаг школы, гимн школы, эмблема школы, элементы школьного костюма и т. п.) при обучении и воспитании обучающихся.</w:t>
            </w:r>
          </w:p>
        </w:tc>
        <w:tc>
          <w:tcPr>
            <w:tcW w:w="6804" w:type="dxa"/>
          </w:tcPr>
          <w:p w14:paraId="6F666A0D" w14:textId="77777777" w:rsidR="00AC553B" w:rsidRPr="008E69B8" w:rsidRDefault="00AC553B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актуализации рабочих программ по внеурочной деятельности, воспитательных планов, программ, проектов в вопросах использовании школьной символики (флаг школы, гимн школы, эмблема школы, элементы школьного костюма и т. п.)</w:t>
            </w:r>
          </w:p>
          <w:p w14:paraId="46FF5681" w14:textId="77777777" w:rsidR="00AC553B" w:rsidRPr="008E69B8" w:rsidRDefault="00AC553B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Организация рабочей группы по разработке комплекса мероприятий с обязательным использованием школьной символики.</w:t>
            </w:r>
          </w:p>
        </w:tc>
      </w:tr>
      <w:tr w:rsidR="00D659F5" w:rsidRPr="008E69B8" w14:paraId="4A3E6FEB" w14:textId="77777777" w:rsidTr="009C2966">
        <w:trPr>
          <w:trHeight w:val="1682"/>
        </w:trPr>
        <w:tc>
          <w:tcPr>
            <w:tcW w:w="548" w:type="dxa"/>
            <w:gridSpan w:val="2"/>
          </w:tcPr>
          <w:p w14:paraId="27E44438" w14:textId="77777777" w:rsidR="00D659F5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679" w:type="dxa"/>
          </w:tcPr>
          <w:p w14:paraId="7B19E3CB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Реализация программ краеведения и школьного туризма</w:t>
            </w:r>
          </w:p>
        </w:tc>
        <w:tc>
          <w:tcPr>
            <w:tcW w:w="1984" w:type="dxa"/>
          </w:tcPr>
          <w:p w14:paraId="2B44DF94" w14:textId="77777777" w:rsidR="00D659F5" w:rsidRPr="008E69B8" w:rsidRDefault="00054B2C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Администрация школы.</w:t>
            </w:r>
          </w:p>
        </w:tc>
        <w:tc>
          <w:tcPr>
            <w:tcW w:w="1418" w:type="dxa"/>
          </w:tcPr>
          <w:p w14:paraId="0C41FBEC" w14:textId="77777777" w:rsidR="00D659F5" w:rsidRDefault="00D659F5" w:rsidP="009C2966">
            <w:r w:rsidRPr="00810C8B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5A6A4754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Отсутствие материально-технического оснащения для реализации программ по туризму, отсутствие необходимого личного и группового снаряжения.</w:t>
            </w:r>
          </w:p>
        </w:tc>
        <w:tc>
          <w:tcPr>
            <w:tcW w:w="6804" w:type="dxa"/>
          </w:tcPr>
          <w:p w14:paraId="3A3F3D01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Использование для закупки туристического оборудования средств грантов, спонсорской помощи.</w:t>
            </w:r>
          </w:p>
          <w:p w14:paraId="271420E3" w14:textId="77777777" w:rsidR="00D659F5" w:rsidRPr="008E69B8" w:rsidRDefault="00D659F5" w:rsidP="009C2966">
            <w:pPr>
              <w:ind w:left="230"/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Оптими</w:t>
            </w:r>
            <w:r w:rsidRPr="008E69B8">
              <w:rPr>
                <w:rFonts w:ascii="Times New Roman" w:hAnsi="Times New Roman" w:cs="Times New Roman"/>
              </w:rPr>
              <w:t>зация расходов, планирование материально-технического оснащения, необходимого для реализации программы краеведения или школьного туризма.</w:t>
            </w:r>
          </w:p>
        </w:tc>
      </w:tr>
      <w:tr w:rsidR="00D659F5" w:rsidRPr="008E69B8" w14:paraId="6F5BAA4B" w14:textId="77777777" w:rsidTr="009C2966">
        <w:trPr>
          <w:trHeight w:val="2811"/>
        </w:trPr>
        <w:tc>
          <w:tcPr>
            <w:tcW w:w="548" w:type="dxa"/>
            <w:gridSpan w:val="2"/>
          </w:tcPr>
          <w:p w14:paraId="585860D6" w14:textId="77777777" w:rsidR="00D659F5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679" w:type="dxa"/>
          </w:tcPr>
          <w:p w14:paraId="5187E31C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Наличие школьных военно-патриотических клубов</w:t>
            </w:r>
          </w:p>
        </w:tc>
        <w:tc>
          <w:tcPr>
            <w:tcW w:w="1984" w:type="dxa"/>
          </w:tcPr>
          <w:p w14:paraId="65207C31" w14:textId="77777777" w:rsidR="00D659F5" w:rsidRPr="008E69B8" w:rsidRDefault="00054B2C" w:rsidP="009C2966">
            <w:pPr>
              <w:rPr>
                <w:rFonts w:ascii="Calibri" w:hAnsi="Calibri" w:cs="Times New Roman"/>
              </w:rPr>
            </w:pPr>
            <w:proofErr w:type="spellStart"/>
            <w:r w:rsidRPr="00AC553B">
              <w:rPr>
                <w:rFonts w:ascii="Times New Roman" w:hAnsi="Times New Roman" w:cs="Times New Roman"/>
              </w:rPr>
              <w:t>Зам.директора</w:t>
            </w:r>
            <w:proofErr w:type="spellEnd"/>
            <w:r w:rsidRPr="00AC553B">
              <w:rPr>
                <w:rFonts w:ascii="Times New Roman" w:hAnsi="Times New Roman" w:cs="Times New Roman"/>
              </w:rPr>
              <w:t xml:space="preserve"> по ВР</w:t>
            </w:r>
            <w:r>
              <w:rPr>
                <w:rFonts w:ascii="Times New Roman" w:hAnsi="Times New Roman" w:cs="Times New Roman"/>
              </w:rPr>
              <w:t>, педагог-организатор</w:t>
            </w:r>
          </w:p>
        </w:tc>
        <w:tc>
          <w:tcPr>
            <w:tcW w:w="1418" w:type="dxa"/>
          </w:tcPr>
          <w:p w14:paraId="2A494788" w14:textId="77777777" w:rsidR="00D659F5" w:rsidRDefault="00D659F5" w:rsidP="009C2966">
            <w:r w:rsidRPr="00810C8B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5849FD2E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Отсутствует материально-техническое оснащение, необходимое для работы школьного военно-патриотического клуба.</w:t>
            </w:r>
          </w:p>
        </w:tc>
        <w:tc>
          <w:tcPr>
            <w:tcW w:w="6804" w:type="dxa"/>
          </w:tcPr>
          <w:p w14:paraId="2982A035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Оптимизация расходов, создание условий для организации в школе военно-патриотических клубов, планирование материально-технического оснащения, приобретение высокотехнологичного оборудования для организации работы военного-патриотического клуба.</w:t>
            </w:r>
          </w:p>
          <w:p w14:paraId="1348EA92" w14:textId="77777777" w:rsidR="00D659F5" w:rsidRPr="00E257C0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Заключение договора о сотрудничестве с организациями: - образовательной  организацией, на базе которой будет работать военно-патриотический клуб (в договоре указывается, какое оборудование может использовать педагог в рамках реализации программы); - организацией, оказывающей спонсорскую помощь клубу; - отделением ДОСААФ России.</w:t>
            </w:r>
          </w:p>
        </w:tc>
      </w:tr>
      <w:tr w:rsidR="006B04D6" w:rsidRPr="008E69B8" w14:paraId="7BF661CC" w14:textId="77777777" w:rsidTr="009C2966">
        <w:trPr>
          <w:trHeight w:val="258"/>
        </w:trPr>
        <w:tc>
          <w:tcPr>
            <w:tcW w:w="16126" w:type="dxa"/>
            <w:gridSpan w:val="7"/>
          </w:tcPr>
          <w:p w14:paraId="2AA0F57C" w14:textId="77777777" w:rsidR="006B04D6" w:rsidRPr="006B04D6" w:rsidRDefault="006B04D6" w:rsidP="009C2966">
            <w:pPr>
              <w:ind w:left="230"/>
              <w:jc w:val="center"/>
              <w:rPr>
                <w:rFonts w:ascii="Times New Roman" w:hAnsi="Times New Roman" w:cs="Times New Roman"/>
                <w:b/>
              </w:rPr>
            </w:pPr>
            <w:r w:rsidRPr="006B04D6">
              <w:rPr>
                <w:rFonts w:ascii="Times New Roman" w:hAnsi="Times New Roman" w:cs="Times New Roman"/>
                <w:b/>
                <w:sz w:val="28"/>
              </w:rPr>
              <w:t>Магистральное направление «Профориентация»</w:t>
            </w:r>
          </w:p>
        </w:tc>
      </w:tr>
      <w:tr w:rsidR="0042220E" w:rsidRPr="008E69B8" w14:paraId="606A9E48" w14:textId="77777777" w:rsidTr="009C2966">
        <w:trPr>
          <w:trHeight w:val="1689"/>
        </w:trPr>
        <w:tc>
          <w:tcPr>
            <w:tcW w:w="548" w:type="dxa"/>
            <w:gridSpan w:val="2"/>
          </w:tcPr>
          <w:p w14:paraId="3612C173" w14:textId="77777777" w:rsidR="0042220E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679" w:type="dxa"/>
          </w:tcPr>
          <w:p w14:paraId="089439D0" w14:textId="77777777" w:rsidR="0042220E" w:rsidRPr="008E69B8" w:rsidRDefault="0042220E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Наличие профильных </w:t>
            </w:r>
            <w:r w:rsidRPr="00507991">
              <w:rPr>
                <w:rFonts w:ascii="Times New Roman" w:hAnsi="Times New Roman" w:cs="Times New Roman"/>
              </w:rPr>
              <w:t>предпрофессиональных классов (инженерные, медицинские, космические, IT, педагогические, предпринимательские и др.)</w:t>
            </w:r>
          </w:p>
        </w:tc>
        <w:tc>
          <w:tcPr>
            <w:tcW w:w="1984" w:type="dxa"/>
          </w:tcPr>
          <w:p w14:paraId="397A9CA8" w14:textId="77777777" w:rsidR="0042220E" w:rsidRPr="008E69B8" w:rsidRDefault="00507991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Администрация школы.</w:t>
            </w:r>
          </w:p>
        </w:tc>
        <w:tc>
          <w:tcPr>
            <w:tcW w:w="1418" w:type="dxa"/>
          </w:tcPr>
          <w:p w14:paraId="2FD8A66F" w14:textId="77777777" w:rsidR="00D659F5" w:rsidRPr="005A0732" w:rsidRDefault="00D659F5" w:rsidP="009C2966">
            <w:pPr>
              <w:pStyle w:val="TableParagraph"/>
              <w:ind w:left="0"/>
            </w:pPr>
            <w:r w:rsidRPr="006B576A">
              <w:rPr>
                <w:rFonts w:ascii="Times New Roman" w:eastAsia="Times New Roman" w:hAnsi="Times New Roman" w:cs="Times New Roman"/>
                <w:szCs w:val="24"/>
              </w:rPr>
              <w:t>2024-202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6 </w:t>
            </w:r>
            <w:r w:rsidRPr="006B576A">
              <w:rPr>
                <w:rFonts w:ascii="Times New Roman" w:eastAsia="Times New Roman" w:hAnsi="Times New Roman" w:cs="Times New Roman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14:paraId="2575BC27" w14:textId="77777777" w:rsidR="0042220E" w:rsidRPr="008E69B8" w:rsidRDefault="0042220E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93" w:type="dxa"/>
          </w:tcPr>
          <w:p w14:paraId="30BFF71D" w14:textId="77777777" w:rsidR="0042220E" w:rsidRPr="008E69B8" w:rsidRDefault="0042220E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Отсутствие профильных предпрофессиональных классов, удовлетворяющих интересы и потребности обучающихся.</w:t>
            </w:r>
          </w:p>
        </w:tc>
        <w:tc>
          <w:tcPr>
            <w:tcW w:w="6804" w:type="dxa"/>
          </w:tcPr>
          <w:p w14:paraId="4F77F04C" w14:textId="77777777" w:rsidR="0042220E" w:rsidRPr="008E69B8" w:rsidRDefault="0042220E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формирования профильных предпрофессиональных классов, в полной мере удовлетворяющих предпочтения и запросы обучающихся; рынка труда.</w:t>
            </w:r>
          </w:p>
          <w:p w14:paraId="474A6881" w14:textId="77777777" w:rsidR="0042220E" w:rsidRPr="008E69B8" w:rsidRDefault="0042220E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Организация открытия профильных предпрофессиональных классов при поддержке предприятий и организаций муниципалитета/региона  их непосредственное участие в образовательной деятельности.</w:t>
            </w:r>
          </w:p>
          <w:p w14:paraId="0C97EEFD" w14:textId="77777777" w:rsidR="0042220E" w:rsidRPr="008E69B8" w:rsidRDefault="0042220E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Актуализация требований локального нормативного акта </w:t>
            </w:r>
            <w:r w:rsidRPr="008E69B8">
              <w:rPr>
                <w:rFonts w:ascii="Times New Roman" w:hAnsi="Times New Roman" w:cs="Times New Roman"/>
              </w:rPr>
              <w:lastRenderedPageBreak/>
              <w:t>(Положение об организации профильного обучения).</w:t>
            </w:r>
          </w:p>
          <w:p w14:paraId="3BB81662" w14:textId="77777777" w:rsidR="0042220E" w:rsidRPr="008E69B8" w:rsidRDefault="0042220E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Актуализация должностных инструкций педагогических работников и управленческой команды с учетом положений профессиональных стандартов руководителя и педагогических работников общеобразовательных организаций.</w:t>
            </w:r>
          </w:p>
          <w:p w14:paraId="203F8977" w14:textId="77777777" w:rsidR="0042220E" w:rsidRPr="008E69B8" w:rsidRDefault="0042220E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Обеспечение </w:t>
            </w:r>
            <w:proofErr w:type="spellStart"/>
            <w:r w:rsidRPr="008E69B8">
              <w:rPr>
                <w:rFonts w:ascii="Times New Roman" w:hAnsi="Times New Roman" w:cs="Times New Roman"/>
              </w:rPr>
              <w:t>самоаудита</w:t>
            </w:r>
            <w:proofErr w:type="spellEnd"/>
            <w:r w:rsidRPr="008E69B8">
              <w:rPr>
                <w:rFonts w:ascii="Times New Roman" w:hAnsi="Times New Roman" w:cs="Times New Roman"/>
              </w:rPr>
              <w:t xml:space="preserve"> ресурсных условий (материально-технических, кадровых, информационных и др.) для реализации профильного обучения в образовательной организации.</w:t>
            </w:r>
          </w:p>
          <w:p w14:paraId="4089683B" w14:textId="77777777" w:rsidR="0042220E" w:rsidRPr="008E69B8" w:rsidRDefault="0042220E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Определение сетевых партнеров (предприятия, организации) в ближайшем окружении или дистанционно, которые могли бы предоставить школе ресурсы (профессиональные кадры, материально-техническую базу, образовательные ресурсы.</w:t>
            </w:r>
          </w:p>
          <w:p w14:paraId="72707CA4" w14:textId="77777777" w:rsidR="0042220E" w:rsidRPr="008E69B8" w:rsidRDefault="0042220E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Организация анализа учебных планов профилей и индивидуальных учебных планов на предмет их соответствия требованиям ФГОС общего образования.</w:t>
            </w:r>
          </w:p>
        </w:tc>
      </w:tr>
      <w:tr w:rsidR="00D659F5" w:rsidRPr="008E69B8" w14:paraId="410C3FFC" w14:textId="77777777" w:rsidTr="009C2966">
        <w:trPr>
          <w:trHeight w:val="1686"/>
        </w:trPr>
        <w:tc>
          <w:tcPr>
            <w:tcW w:w="548" w:type="dxa"/>
            <w:gridSpan w:val="2"/>
          </w:tcPr>
          <w:p w14:paraId="75470FFD" w14:textId="77777777" w:rsidR="00D659F5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32</w:t>
            </w:r>
          </w:p>
        </w:tc>
        <w:tc>
          <w:tcPr>
            <w:tcW w:w="2679" w:type="dxa"/>
          </w:tcPr>
          <w:p w14:paraId="423D42F6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Участие обучающихся в моделирующих профессиональных пробах (онлайн) и тестированиях</w:t>
            </w:r>
          </w:p>
        </w:tc>
        <w:tc>
          <w:tcPr>
            <w:tcW w:w="1984" w:type="dxa"/>
          </w:tcPr>
          <w:p w14:paraId="433EC07E" w14:textId="77777777" w:rsidR="00D659F5" w:rsidRPr="008E69B8" w:rsidRDefault="00507991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Администрация школы.</w:t>
            </w:r>
          </w:p>
        </w:tc>
        <w:tc>
          <w:tcPr>
            <w:tcW w:w="1418" w:type="dxa"/>
          </w:tcPr>
          <w:p w14:paraId="596B758B" w14:textId="77777777" w:rsidR="00D659F5" w:rsidRDefault="00D659F5" w:rsidP="009C2966">
            <w:r w:rsidRPr="000117C8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0A893230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Отсутствует сетевое взаимодействие, не определены сетевые партнеры.</w:t>
            </w:r>
          </w:p>
        </w:tc>
        <w:tc>
          <w:tcPr>
            <w:tcW w:w="6804" w:type="dxa"/>
          </w:tcPr>
          <w:p w14:paraId="4C570300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Определение сетевых партнеров (предприятия, организации) в ближайшем окружении или дистанционно, которые могли бы предоставить школе ресурсы (профессиональные кадры, материально-техническую базу, образовательные ресурсы).</w:t>
            </w:r>
          </w:p>
          <w:p w14:paraId="411AED3E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Заключение соглашений с социальными партнерами, влияющими на самоопределение обучающихся.</w:t>
            </w:r>
          </w:p>
        </w:tc>
      </w:tr>
      <w:tr w:rsidR="00D659F5" w:rsidRPr="008E69B8" w14:paraId="178C3ED7" w14:textId="77777777" w:rsidTr="009C2966">
        <w:trPr>
          <w:trHeight w:val="2123"/>
        </w:trPr>
        <w:tc>
          <w:tcPr>
            <w:tcW w:w="548" w:type="dxa"/>
            <w:gridSpan w:val="2"/>
          </w:tcPr>
          <w:p w14:paraId="0DFF85EF" w14:textId="77777777" w:rsidR="00D659F5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679" w:type="dxa"/>
          </w:tcPr>
          <w:p w14:paraId="1EC1DE12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Посещение обучающимися экскурсий в организациях СПО и ВО</w:t>
            </w:r>
          </w:p>
        </w:tc>
        <w:tc>
          <w:tcPr>
            <w:tcW w:w="1984" w:type="dxa"/>
          </w:tcPr>
          <w:p w14:paraId="0E710D84" w14:textId="77777777" w:rsidR="00D659F5" w:rsidRPr="008E69B8" w:rsidRDefault="00507991" w:rsidP="009C2966">
            <w:pPr>
              <w:rPr>
                <w:rFonts w:ascii="Calibri" w:hAnsi="Calibri" w:cs="Times New Roman"/>
              </w:rPr>
            </w:pPr>
            <w:proofErr w:type="spellStart"/>
            <w:r w:rsidRPr="00AC553B">
              <w:rPr>
                <w:rFonts w:ascii="Times New Roman" w:hAnsi="Times New Roman" w:cs="Times New Roman"/>
              </w:rPr>
              <w:t>Зам.директора</w:t>
            </w:r>
            <w:proofErr w:type="spellEnd"/>
            <w:r w:rsidRPr="00AC553B">
              <w:rPr>
                <w:rFonts w:ascii="Times New Roman" w:hAnsi="Times New Roman" w:cs="Times New Roman"/>
              </w:rPr>
              <w:t xml:space="preserve"> по ВР</w:t>
            </w:r>
            <w:r>
              <w:rPr>
                <w:rFonts w:ascii="Times New Roman" w:hAnsi="Times New Roman" w:cs="Times New Roman"/>
              </w:rPr>
              <w:t>, педагог-организатор, классные руководители</w:t>
            </w:r>
          </w:p>
        </w:tc>
        <w:tc>
          <w:tcPr>
            <w:tcW w:w="1418" w:type="dxa"/>
          </w:tcPr>
          <w:p w14:paraId="2220448A" w14:textId="77777777" w:rsidR="00D659F5" w:rsidRDefault="00D659F5" w:rsidP="009C2966">
            <w:r w:rsidRPr="000117C8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4AF235D4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Не предусмотрены экскурсии в организации СПО и ВО в рабочих программах учебных предметов, курсов внеурочной деятельности, рабочей программе воспитания. </w:t>
            </w:r>
          </w:p>
        </w:tc>
        <w:tc>
          <w:tcPr>
            <w:tcW w:w="6804" w:type="dxa"/>
          </w:tcPr>
          <w:p w14:paraId="4907DBBC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включения в рабочие программы учебных предметов, учебных курсов,  курсов ВД и рабоче</w:t>
            </w:r>
            <w:r>
              <w:rPr>
                <w:rFonts w:ascii="Times New Roman" w:hAnsi="Times New Roman" w:cs="Times New Roman"/>
              </w:rPr>
              <w:t>й программе воспитания экскурси</w:t>
            </w:r>
            <w:r w:rsidRPr="008E69B8">
              <w:rPr>
                <w:rFonts w:ascii="Times New Roman" w:hAnsi="Times New Roman" w:cs="Times New Roman"/>
              </w:rPr>
              <w:t>й в организациях СПО и ВО.</w:t>
            </w:r>
          </w:p>
          <w:p w14:paraId="4D858D58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Внесение в план профориентационной работы посещение обучающимися экскурсий в организациях СПО и ВО.</w:t>
            </w:r>
          </w:p>
        </w:tc>
      </w:tr>
      <w:tr w:rsidR="00D659F5" w:rsidRPr="008E69B8" w14:paraId="5F4804E5" w14:textId="77777777" w:rsidTr="009C2966">
        <w:trPr>
          <w:trHeight w:val="1688"/>
        </w:trPr>
        <w:tc>
          <w:tcPr>
            <w:tcW w:w="548" w:type="dxa"/>
            <w:gridSpan w:val="2"/>
          </w:tcPr>
          <w:p w14:paraId="7A5377B9" w14:textId="77777777" w:rsidR="00D659F5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679" w:type="dxa"/>
          </w:tcPr>
          <w:p w14:paraId="6F24E832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Посещение обучающимися профессиональных проб на региональных площадках</w:t>
            </w:r>
          </w:p>
        </w:tc>
        <w:tc>
          <w:tcPr>
            <w:tcW w:w="1984" w:type="dxa"/>
          </w:tcPr>
          <w:p w14:paraId="75ECA6E5" w14:textId="77777777" w:rsidR="00D659F5" w:rsidRPr="008E69B8" w:rsidRDefault="00507991" w:rsidP="009C2966">
            <w:pPr>
              <w:rPr>
                <w:rFonts w:ascii="Calibri" w:hAnsi="Calibri" w:cs="Times New Roman"/>
              </w:rPr>
            </w:pPr>
            <w:proofErr w:type="spellStart"/>
            <w:r w:rsidRPr="00AC553B">
              <w:rPr>
                <w:rFonts w:ascii="Times New Roman" w:hAnsi="Times New Roman" w:cs="Times New Roman"/>
              </w:rPr>
              <w:t>Зам.директора</w:t>
            </w:r>
            <w:proofErr w:type="spellEnd"/>
            <w:r w:rsidRPr="00AC553B">
              <w:rPr>
                <w:rFonts w:ascii="Times New Roman" w:hAnsi="Times New Roman" w:cs="Times New Roman"/>
              </w:rPr>
              <w:t xml:space="preserve"> по ВР</w:t>
            </w:r>
            <w:r>
              <w:rPr>
                <w:rFonts w:ascii="Times New Roman" w:hAnsi="Times New Roman" w:cs="Times New Roman"/>
              </w:rPr>
              <w:t>, педагог-организатор, классные руководители</w:t>
            </w:r>
          </w:p>
        </w:tc>
        <w:tc>
          <w:tcPr>
            <w:tcW w:w="1418" w:type="dxa"/>
          </w:tcPr>
          <w:p w14:paraId="12CB8C37" w14:textId="77777777" w:rsidR="00D659F5" w:rsidRDefault="00D659F5" w:rsidP="009C2966">
            <w:r w:rsidRPr="000117C8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25CED88C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Не обеспечивается посещение обучающимися профессиональных проб на региональных площадках.  </w:t>
            </w:r>
          </w:p>
        </w:tc>
        <w:tc>
          <w:tcPr>
            <w:tcW w:w="6804" w:type="dxa"/>
          </w:tcPr>
          <w:p w14:paraId="0B56400A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участия обучающихся в профессиональных пробах на региональных площадках в виртуальном формате.</w:t>
            </w:r>
          </w:p>
          <w:p w14:paraId="06E3768F" w14:textId="77777777" w:rsidR="00D659F5" w:rsidRPr="008E69B8" w:rsidRDefault="00D659F5" w:rsidP="009C2966">
            <w:pPr>
              <w:ind w:left="230"/>
              <w:rPr>
                <w:rFonts w:ascii="Calibri" w:hAnsi="Calibri" w:cs="Times New Roman"/>
              </w:rPr>
            </w:pPr>
          </w:p>
        </w:tc>
      </w:tr>
      <w:tr w:rsidR="00D659F5" w:rsidRPr="008E69B8" w14:paraId="46715696" w14:textId="77777777" w:rsidTr="009C2966">
        <w:trPr>
          <w:trHeight w:val="3632"/>
        </w:trPr>
        <w:tc>
          <w:tcPr>
            <w:tcW w:w="548" w:type="dxa"/>
            <w:gridSpan w:val="2"/>
          </w:tcPr>
          <w:p w14:paraId="68F0A0D4" w14:textId="77777777" w:rsidR="00D659F5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35</w:t>
            </w:r>
          </w:p>
        </w:tc>
        <w:tc>
          <w:tcPr>
            <w:tcW w:w="2679" w:type="dxa"/>
          </w:tcPr>
          <w:p w14:paraId="7256C479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Прохождение обучающимися профессионального обучения по программам профессиональной подготовки по профессиям рабочих и должностям служащих</w:t>
            </w:r>
          </w:p>
        </w:tc>
        <w:tc>
          <w:tcPr>
            <w:tcW w:w="1984" w:type="dxa"/>
          </w:tcPr>
          <w:p w14:paraId="05BC3F89" w14:textId="77777777" w:rsidR="00D659F5" w:rsidRPr="008E69B8" w:rsidRDefault="00507991" w:rsidP="009C2966">
            <w:pPr>
              <w:rPr>
                <w:rFonts w:ascii="Calibri" w:hAnsi="Calibri" w:cs="Times New Roman"/>
              </w:rPr>
            </w:pPr>
            <w:proofErr w:type="spellStart"/>
            <w:r w:rsidRPr="00AC553B">
              <w:rPr>
                <w:rFonts w:ascii="Times New Roman" w:hAnsi="Times New Roman" w:cs="Times New Roman"/>
              </w:rPr>
              <w:t>Зам.директора</w:t>
            </w:r>
            <w:proofErr w:type="spellEnd"/>
            <w:r w:rsidRPr="00AC553B">
              <w:rPr>
                <w:rFonts w:ascii="Times New Roman" w:hAnsi="Times New Roman" w:cs="Times New Roman"/>
              </w:rPr>
              <w:t xml:space="preserve"> по ВР</w:t>
            </w:r>
            <w:r>
              <w:rPr>
                <w:rFonts w:ascii="Times New Roman" w:hAnsi="Times New Roman" w:cs="Times New Roman"/>
              </w:rPr>
              <w:t>, педагог-организатор, классные руководители</w:t>
            </w:r>
          </w:p>
        </w:tc>
        <w:tc>
          <w:tcPr>
            <w:tcW w:w="1418" w:type="dxa"/>
          </w:tcPr>
          <w:p w14:paraId="21DE1BB3" w14:textId="77777777" w:rsidR="00D659F5" w:rsidRDefault="00D659F5" w:rsidP="009C2966">
            <w:r w:rsidRPr="000117C8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60D96CF4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Отсутствие сетевой формы реализации образовательной программы.</w:t>
            </w:r>
          </w:p>
        </w:tc>
        <w:tc>
          <w:tcPr>
            <w:tcW w:w="6804" w:type="dxa"/>
          </w:tcPr>
          <w:p w14:paraId="1035BF0F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Организация  профессионального обучения старшеклассников по профессиям рабочих и служащих с использованием собственной МТБ или МТБ предприятия реального сектора экономики с целью получения первой профессии одновременно с общим образованием.</w:t>
            </w:r>
          </w:p>
          <w:p w14:paraId="78EF63EF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Определение сетевых партнеров (предприятия, организации) в ближайшем окружении или дистанционно, которые могли бы предоставить школе ресурсы (профессиональные кадры, материально-техническую базу, образовательные ресурсы).</w:t>
            </w:r>
          </w:p>
          <w:p w14:paraId="12D9BE97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В рамках реализации программы по воспитанию организация  встреч обучающихся с представителями рабочих профессий и служащих; посещение обучающимися и родителями дней открытых дверей образовательных организаций высшего, среднего профессионального образования.</w:t>
            </w:r>
          </w:p>
        </w:tc>
      </w:tr>
      <w:tr w:rsidR="0042220E" w:rsidRPr="008E69B8" w14:paraId="1750A465" w14:textId="77777777" w:rsidTr="009C2966">
        <w:trPr>
          <w:trHeight w:val="4524"/>
        </w:trPr>
        <w:tc>
          <w:tcPr>
            <w:tcW w:w="548" w:type="dxa"/>
            <w:gridSpan w:val="2"/>
          </w:tcPr>
          <w:p w14:paraId="05138705" w14:textId="77777777" w:rsidR="0042220E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679" w:type="dxa"/>
          </w:tcPr>
          <w:p w14:paraId="592F8C14" w14:textId="77777777" w:rsidR="0042220E" w:rsidRPr="008E69B8" w:rsidRDefault="0042220E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Участие обучающихся в чемпионатах по профессиональному мастерству</w:t>
            </w:r>
          </w:p>
        </w:tc>
        <w:tc>
          <w:tcPr>
            <w:tcW w:w="1984" w:type="dxa"/>
          </w:tcPr>
          <w:p w14:paraId="101DBD20" w14:textId="77777777" w:rsidR="0042220E" w:rsidRPr="008E69B8" w:rsidRDefault="00507991" w:rsidP="009C2966">
            <w:pPr>
              <w:rPr>
                <w:rFonts w:ascii="Calibri" w:hAnsi="Calibri" w:cs="Times New Roman"/>
              </w:rPr>
            </w:pPr>
            <w:proofErr w:type="spellStart"/>
            <w:r w:rsidRPr="00AC553B">
              <w:rPr>
                <w:rFonts w:ascii="Times New Roman" w:hAnsi="Times New Roman" w:cs="Times New Roman"/>
              </w:rPr>
              <w:t>Зам.директора</w:t>
            </w:r>
            <w:proofErr w:type="spellEnd"/>
            <w:r w:rsidRPr="00AC553B">
              <w:rPr>
                <w:rFonts w:ascii="Times New Roman" w:hAnsi="Times New Roman" w:cs="Times New Roman"/>
              </w:rPr>
              <w:t xml:space="preserve"> по ВР</w:t>
            </w:r>
            <w:r>
              <w:rPr>
                <w:rFonts w:ascii="Times New Roman" w:hAnsi="Times New Roman" w:cs="Times New Roman"/>
              </w:rPr>
              <w:t>, педагог-организатор, классные руководители</w:t>
            </w:r>
          </w:p>
        </w:tc>
        <w:tc>
          <w:tcPr>
            <w:tcW w:w="1418" w:type="dxa"/>
          </w:tcPr>
          <w:p w14:paraId="5FED30A4" w14:textId="77777777" w:rsidR="00D659F5" w:rsidRPr="005A0732" w:rsidRDefault="00D659F5" w:rsidP="009C2966">
            <w:pPr>
              <w:pStyle w:val="TableParagraph"/>
              <w:ind w:left="0"/>
            </w:pPr>
            <w:r w:rsidRPr="006B576A">
              <w:rPr>
                <w:rFonts w:ascii="Times New Roman" w:eastAsia="Times New Roman" w:hAnsi="Times New Roman" w:cs="Times New Roman"/>
                <w:szCs w:val="24"/>
              </w:rPr>
              <w:t>2024-202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6 </w:t>
            </w:r>
            <w:r w:rsidRPr="006B576A">
              <w:rPr>
                <w:rFonts w:ascii="Times New Roman" w:eastAsia="Times New Roman" w:hAnsi="Times New Roman" w:cs="Times New Roman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14:paraId="296FF060" w14:textId="77777777" w:rsidR="0042220E" w:rsidRPr="00631298" w:rsidRDefault="0042220E" w:rsidP="009C2966">
            <w:pPr>
              <w:rPr>
                <w:rFonts w:ascii="Calibri" w:hAnsi="Calibri" w:cs="Times New Roman"/>
                <w:sz w:val="28"/>
              </w:rPr>
            </w:pPr>
          </w:p>
        </w:tc>
        <w:tc>
          <w:tcPr>
            <w:tcW w:w="2693" w:type="dxa"/>
          </w:tcPr>
          <w:p w14:paraId="466562D3" w14:textId="77777777" w:rsidR="0042220E" w:rsidRPr="008E69B8" w:rsidRDefault="0042220E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Не обеспечивается информирование обучающихся общеобразовательных организаций о целях и задачах Всероссийского чемпионатного движения по профессиональному мастерству.</w:t>
            </w:r>
          </w:p>
        </w:tc>
        <w:tc>
          <w:tcPr>
            <w:tcW w:w="6804" w:type="dxa"/>
          </w:tcPr>
          <w:p w14:paraId="3A8D0B39" w14:textId="77777777" w:rsidR="0042220E" w:rsidRPr="008E69B8" w:rsidRDefault="0042220E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сетевого взаимодействия общеобразовательных организаций с образовательными организациями среднего профессионального образования.</w:t>
            </w:r>
          </w:p>
          <w:p w14:paraId="4FF469FD" w14:textId="77777777" w:rsidR="0042220E" w:rsidRPr="008E69B8" w:rsidRDefault="0042220E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на региональном уровне участия обучающихся общеобразовательных организаций в профориентационных мероприятиях, проводимых в рамках регионального и отборочного (межрегионального) этапов Чемпионата по профессиональному мастерству «Профессионалы» и Чемпионата высоких технологий Всероссийского чемпионатного движения по профессиональному мастерству.</w:t>
            </w:r>
          </w:p>
          <w:p w14:paraId="6E92F868" w14:textId="77777777" w:rsidR="0042220E" w:rsidRPr="008E69B8" w:rsidRDefault="0042220E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на региональном уровне увеличения охвата обучающихся общеобразовательных организаций субъектов Российской Федерации принявшие участие в открытых онлайн-уроках проекта «Шоу профессий», реализуемых с учетом опыта цикла открытых уроков «</w:t>
            </w:r>
            <w:proofErr w:type="spellStart"/>
            <w:r w:rsidRPr="008E69B8">
              <w:rPr>
                <w:rFonts w:ascii="Times New Roman" w:hAnsi="Times New Roman" w:cs="Times New Roman"/>
              </w:rPr>
              <w:t>Проектория</w:t>
            </w:r>
            <w:proofErr w:type="spellEnd"/>
            <w:r w:rsidRPr="008E69B8">
              <w:rPr>
                <w:rFonts w:ascii="Times New Roman" w:hAnsi="Times New Roman" w:cs="Times New Roman"/>
              </w:rPr>
              <w:t>», направленных на раннюю профориентацию», проводимых в рамках федерального проекта «Успех каждого ребенка» национального проекта «Образование».</w:t>
            </w:r>
          </w:p>
        </w:tc>
      </w:tr>
      <w:tr w:rsidR="0042220E" w:rsidRPr="008E69B8" w14:paraId="4C722199" w14:textId="77777777" w:rsidTr="009C2966">
        <w:trPr>
          <w:trHeight w:val="481"/>
        </w:trPr>
        <w:tc>
          <w:tcPr>
            <w:tcW w:w="16126" w:type="dxa"/>
            <w:gridSpan w:val="7"/>
          </w:tcPr>
          <w:p w14:paraId="0BBF7EDA" w14:textId="77777777" w:rsidR="0042220E" w:rsidRPr="00631298" w:rsidRDefault="00631298" w:rsidP="009C2966">
            <w:pPr>
              <w:ind w:left="23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31298">
              <w:rPr>
                <w:rFonts w:ascii="Times New Roman" w:hAnsi="Times New Roman" w:cs="Times New Roman"/>
                <w:b/>
                <w:sz w:val="28"/>
              </w:rPr>
              <w:t>Ключевое условие «Учитель. Школьная команда»</w:t>
            </w:r>
          </w:p>
        </w:tc>
      </w:tr>
      <w:tr w:rsidR="006B04D6" w:rsidRPr="008E69B8" w14:paraId="1FF891D8" w14:textId="77777777" w:rsidTr="009C2966">
        <w:trPr>
          <w:trHeight w:val="64"/>
        </w:trPr>
        <w:tc>
          <w:tcPr>
            <w:tcW w:w="548" w:type="dxa"/>
            <w:gridSpan w:val="2"/>
          </w:tcPr>
          <w:p w14:paraId="517FD175" w14:textId="77777777" w:rsidR="006B04D6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679" w:type="dxa"/>
          </w:tcPr>
          <w:p w14:paraId="2F935E68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Охват учителей диагностикой профессиональных компетенций (федеральной, региональной, самодиагностикой)</w:t>
            </w:r>
          </w:p>
        </w:tc>
        <w:tc>
          <w:tcPr>
            <w:tcW w:w="1984" w:type="dxa"/>
          </w:tcPr>
          <w:p w14:paraId="43997AA5" w14:textId="77777777" w:rsidR="006B04D6" w:rsidRPr="008E69B8" w:rsidRDefault="00507991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школы.</w:t>
            </w:r>
          </w:p>
        </w:tc>
        <w:tc>
          <w:tcPr>
            <w:tcW w:w="1418" w:type="dxa"/>
          </w:tcPr>
          <w:p w14:paraId="7202F4FD" w14:textId="77777777" w:rsidR="00D659F5" w:rsidRPr="005A0732" w:rsidRDefault="00D659F5" w:rsidP="009C2966">
            <w:pPr>
              <w:pStyle w:val="TableParagraph"/>
              <w:ind w:left="0"/>
            </w:pPr>
            <w:r w:rsidRPr="006B576A">
              <w:rPr>
                <w:rFonts w:ascii="Times New Roman" w:eastAsia="Times New Roman" w:hAnsi="Times New Roman" w:cs="Times New Roman"/>
                <w:szCs w:val="24"/>
              </w:rPr>
              <w:t>2024-202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6 </w:t>
            </w:r>
            <w:r w:rsidRPr="006B576A">
              <w:rPr>
                <w:rFonts w:ascii="Times New Roman" w:eastAsia="Times New Roman" w:hAnsi="Times New Roman" w:cs="Times New Roman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14:paraId="767D8112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93" w:type="dxa"/>
          </w:tcPr>
          <w:p w14:paraId="47CD96C9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Недостаточный охват учителей диагностикой профессиональных компетенций (федеральной, региональной, самодиагностикой).</w:t>
            </w:r>
          </w:p>
        </w:tc>
        <w:tc>
          <w:tcPr>
            <w:tcW w:w="6804" w:type="dxa"/>
          </w:tcPr>
          <w:p w14:paraId="351E719D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Проведение разъяснительной работы с педагогическими кадрами по порядку  формам диагностики профессиональных дефицитов педагогических работников образовательных организаций с возможностью получения индивидуального плана в соответствии с распоряжением </w:t>
            </w:r>
            <w:proofErr w:type="spellStart"/>
            <w:r w:rsidRPr="008E69B8">
              <w:rPr>
                <w:rFonts w:ascii="Times New Roman" w:hAnsi="Times New Roman" w:cs="Times New Roman"/>
              </w:rPr>
              <w:t>Минпросвещения</w:t>
            </w:r>
            <w:proofErr w:type="spellEnd"/>
            <w:r w:rsidRPr="008E69B8">
              <w:rPr>
                <w:rFonts w:ascii="Times New Roman" w:hAnsi="Times New Roman" w:cs="Times New Roman"/>
              </w:rPr>
              <w:t xml:space="preserve"> России от 27.08.2021 № Р-201.</w:t>
            </w:r>
          </w:p>
          <w:p w14:paraId="6BF970A5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Разработка системы административных мер по организации проведения диагностических процедур, обеспечивающих выявление профессиональных дефицитов педагогических работников и последующие действия по их ликвидации, предупреждению.</w:t>
            </w:r>
          </w:p>
          <w:p w14:paraId="5B635743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lastRenderedPageBreak/>
              <w:t>Повышение мотивации педагогических работников к прохождению диагностики профессиональных компетенций.</w:t>
            </w:r>
          </w:p>
          <w:p w14:paraId="0D177FC8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Разработка способов стимулирования и поощрения педагогических работников, направленных на профилактику профессионального выгорания, повышение мотивации педагогических работников к прохождению диагностики профессиональных компетенций.</w:t>
            </w:r>
          </w:p>
          <w:p w14:paraId="598DD859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Разработка плана мероприятий по выявлению профессиональных затруднений и потребностей педагогов.</w:t>
            </w:r>
          </w:p>
          <w:p w14:paraId="31B1AD1E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Разработка программы наставничества, в том числе реверсивного, организация «горизонтального» обучения педагогических работников.</w:t>
            </w:r>
          </w:p>
          <w:p w14:paraId="084B2920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Обеспечение адресного подхода со стороны администрации, проведение мероприятий по популяризации </w:t>
            </w:r>
            <w:proofErr w:type="spellStart"/>
            <w:r w:rsidRPr="008E69B8">
              <w:rPr>
                <w:rFonts w:ascii="Times New Roman" w:hAnsi="Times New Roman" w:cs="Times New Roman"/>
              </w:rPr>
              <w:t>диагностикаи</w:t>
            </w:r>
            <w:proofErr w:type="spellEnd"/>
            <w:r w:rsidRPr="008E69B8">
              <w:rPr>
                <w:rFonts w:ascii="Times New Roman" w:hAnsi="Times New Roman" w:cs="Times New Roman"/>
              </w:rPr>
              <w:t>,  разъяснении ее роли в снижении уровня профессиональных дефицитов, ее влияния на дальнейшее профессиональное развитие.</w:t>
            </w:r>
          </w:p>
          <w:p w14:paraId="46756034" w14:textId="77777777" w:rsidR="006B04D6" w:rsidRPr="0095323C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самодиагностики профессиональных дефицитов на основании рефлексии профессиональной деятельности, на основе разработанного инструментария (анкета/чек-лист).</w:t>
            </w:r>
          </w:p>
        </w:tc>
      </w:tr>
      <w:tr w:rsidR="006B04D6" w:rsidRPr="008E69B8" w14:paraId="1A8036D3" w14:textId="77777777" w:rsidTr="009C2966">
        <w:trPr>
          <w:trHeight w:val="64"/>
        </w:trPr>
        <w:tc>
          <w:tcPr>
            <w:tcW w:w="548" w:type="dxa"/>
            <w:gridSpan w:val="2"/>
          </w:tcPr>
          <w:p w14:paraId="1DFFD4FA" w14:textId="77777777" w:rsidR="006B04D6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38</w:t>
            </w:r>
          </w:p>
        </w:tc>
        <w:tc>
          <w:tcPr>
            <w:tcW w:w="2679" w:type="dxa"/>
          </w:tcPr>
          <w:p w14:paraId="7A9A3590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Доля учителей, для которых по результатам диагностики разработаны индивидуальные образовательные маршруты</w:t>
            </w:r>
          </w:p>
        </w:tc>
        <w:tc>
          <w:tcPr>
            <w:tcW w:w="1984" w:type="dxa"/>
          </w:tcPr>
          <w:p w14:paraId="0905BEBE" w14:textId="77777777" w:rsidR="006B04D6" w:rsidRPr="00507991" w:rsidRDefault="00507991" w:rsidP="009C2966">
            <w:pPr>
              <w:rPr>
                <w:rFonts w:ascii="Times New Roman" w:hAnsi="Times New Roman" w:cs="Times New Roman"/>
              </w:rPr>
            </w:pPr>
            <w:r w:rsidRPr="00507991">
              <w:rPr>
                <w:rFonts w:ascii="Times New Roman" w:hAnsi="Times New Roman" w:cs="Times New Roman"/>
                <w:sz w:val="24"/>
              </w:rPr>
              <w:t>Администрация школы.</w:t>
            </w:r>
          </w:p>
        </w:tc>
        <w:tc>
          <w:tcPr>
            <w:tcW w:w="1418" w:type="dxa"/>
          </w:tcPr>
          <w:p w14:paraId="3C732204" w14:textId="77777777" w:rsidR="00D659F5" w:rsidRPr="005A0732" w:rsidRDefault="00D659F5" w:rsidP="009C2966">
            <w:pPr>
              <w:pStyle w:val="TableParagraph"/>
              <w:ind w:left="0"/>
            </w:pPr>
            <w:r w:rsidRPr="006B576A">
              <w:rPr>
                <w:rFonts w:ascii="Times New Roman" w:eastAsia="Times New Roman" w:hAnsi="Times New Roman" w:cs="Times New Roman"/>
                <w:szCs w:val="24"/>
              </w:rPr>
              <w:t>2024-202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6 </w:t>
            </w:r>
            <w:r w:rsidRPr="006B576A">
              <w:rPr>
                <w:rFonts w:ascii="Times New Roman" w:eastAsia="Times New Roman" w:hAnsi="Times New Roman" w:cs="Times New Roman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14:paraId="27ECC6A0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93" w:type="dxa"/>
          </w:tcPr>
          <w:p w14:paraId="418CB36E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Низкая доля учителей, для которых по результатам диагностики профессиональных дефицитов разработаны ИОМ.</w:t>
            </w:r>
          </w:p>
        </w:tc>
        <w:tc>
          <w:tcPr>
            <w:tcW w:w="6804" w:type="dxa"/>
          </w:tcPr>
          <w:p w14:paraId="4DCC4B7E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Организация адресного методического сопровождения педагогических работников, нуждающихся в поддержке, сопровождении для преодоления профессиональных затруднений и дефицитов.</w:t>
            </w:r>
          </w:p>
          <w:p w14:paraId="3178F405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Выстраивание взаимодействия с различными структурами на региональном и (или) федеральном уровнях, обеспечивающими персональное сопровождение педагогических работников.</w:t>
            </w:r>
          </w:p>
          <w:p w14:paraId="08363617" w14:textId="77777777" w:rsidR="006B04D6" w:rsidRPr="0095323C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Разработка плана мероприятий по сопровождению педагогов, у которых выявлены профессиональные дефициты.</w:t>
            </w:r>
          </w:p>
          <w:p w14:paraId="22C5D4C4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Разработка способов стимулирования и поощрения педагогических работников, направленных на повышение мотивации педагогических работников к прохождению диагностики профессиональных компетенций.</w:t>
            </w:r>
          </w:p>
        </w:tc>
      </w:tr>
      <w:tr w:rsidR="009C2966" w:rsidRPr="008E69B8" w14:paraId="7D705F96" w14:textId="77777777" w:rsidTr="009C2966">
        <w:trPr>
          <w:trHeight w:val="3817"/>
        </w:trPr>
        <w:tc>
          <w:tcPr>
            <w:tcW w:w="548" w:type="dxa"/>
            <w:gridSpan w:val="2"/>
          </w:tcPr>
          <w:p w14:paraId="43C40B67" w14:textId="77777777" w:rsidR="009C2966" w:rsidRPr="008E69B8" w:rsidRDefault="009C2966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39</w:t>
            </w:r>
          </w:p>
        </w:tc>
        <w:tc>
          <w:tcPr>
            <w:tcW w:w="2679" w:type="dxa"/>
          </w:tcPr>
          <w:p w14:paraId="52F64496" w14:textId="77777777" w:rsidR="009C2966" w:rsidRPr="008E69B8" w:rsidRDefault="009C296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условий для обучения учителей по дополнительным профессиональным программам, направленных на формирование у обучающихся навыков, обеспечивающих технологический суверенитет страны (математика, физика, информатика, химия, биология) (за три последних года)</w:t>
            </w:r>
          </w:p>
        </w:tc>
        <w:tc>
          <w:tcPr>
            <w:tcW w:w="1984" w:type="dxa"/>
          </w:tcPr>
          <w:p w14:paraId="4CB203FC" w14:textId="77777777" w:rsidR="009C2966" w:rsidRPr="008E69B8" w:rsidRDefault="009C2966" w:rsidP="009C2966">
            <w:pPr>
              <w:rPr>
                <w:rFonts w:ascii="Calibri" w:hAnsi="Calibri" w:cs="Times New Roman"/>
              </w:rPr>
            </w:pPr>
            <w:r w:rsidRPr="00507991">
              <w:rPr>
                <w:rFonts w:ascii="Times New Roman" w:hAnsi="Times New Roman" w:cs="Times New Roman"/>
                <w:sz w:val="24"/>
              </w:rPr>
              <w:t>Администрация школы.</w:t>
            </w:r>
          </w:p>
        </w:tc>
        <w:tc>
          <w:tcPr>
            <w:tcW w:w="1418" w:type="dxa"/>
          </w:tcPr>
          <w:p w14:paraId="644FBE0D" w14:textId="77777777" w:rsidR="009C2966" w:rsidRPr="005A0732" w:rsidRDefault="009C2966" w:rsidP="009C2966">
            <w:pPr>
              <w:pStyle w:val="TableParagraph"/>
              <w:ind w:left="0"/>
            </w:pPr>
            <w:r w:rsidRPr="006B576A">
              <w:rPr>
                <w:rFonts w:ascii="Times New Roman" w:eastAsia="Times New Roman" w:hAnsi="Times New Roman" w:cs="Times New Roman"/>
                <w:szCs w:val="24"/>
              </w:rPr>
              <w:t>2024-202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6 </w:t>
            </w:r>
            <w:r w:rsidRPr="006B576A">
              <w:rPr>
                <w:rFonts w:ascii="Times New Roman" w:eastAsia="Times New Roman" w:hAnsi="Times New Roman" w:cs="Times New Roman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14:paraId="623ADAF4" w14:textId="77777777" w:rsidR="009C2966" w:rsidRPr="008E69B8" w:rsidRDefault="009C296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93" w:type="dxa"/>
          </w:tcPr>
          <w:p w14:paraId="06EEA181" w14:textId="77777777" w:rsidR="009C2966" w:rsidRDefault="009C2966" w:rsidP="009C2966">
            <w:r>
              <w:rPr>
                <w:rFonts w:ascii="Times New Roman" w:hAnsi="Times New Roman"/>
              </w:rPr>
              <w:t xml:space="preserve">Отсутствие педагогов, способных осуществлять реализацию программ углубленного изучения предмета, профильного обучения. </w:t>
            </w:r>
          </w:p>
        </w:tc>
        <w:tc>
          <w:tcPr>
            <w:tcW w:w="6804" w:type="dxa"/>
          </w:tcPr>
          <w:p w14:paraId="0BB683B2" w14:textId="77777777" w:rsidR="009C2966" w:rsidRDefault="009C2966" w:rsidP="009C2966">
            <w:pPr>
              <w:numPr>
                <w:ilvl w:val="0"/>
                <w:numId w:val="1"/>
              </w:numPr>
            </w:pPr>
            <w:r>
              <w:rPr>
                <w:rFonts w:ascii="Times New Roman" w:hAnsi="Times New Roman"/>
              </w:rPr>
              <w:t>Обеспечение реализации ООП в сетевой форме.</w:t>
            </w:r>
          </w:p>
          <w:p w14:paraId="73E6EF1F" w14:textId="77777777" w:rsidR="009C2966" w:rsidRDefault="009C2966" w:rsidP="009C2966">
            <w:pPr>
              <w:numPr>
                <w:ilvl w:val="0"/>
                <w:numId w:val="1"/>
              </w:numPr>
            </w:pPr>
            <w:r>
              <w:rPr>
                <w:rFonts w:ascii="Times New Roman" w:hAnsi="Times New Roman"/>
              </w:rPr>
              <w:t>Разработка положения о кадровом резерве.</w:t>
            </w:r>
          </w:p>
        </w:tc>
      </w:tr>
      <w:tr w:rsidR="006B04D6" w:rsidRPr="008E69B8" w14:paraId="56088D89" w14:textId="77777777" w:rsidTr="009C2966">
        <w:trPr>
          <w:trHeight w:val="64"/>
        </w:trPr>
        <w:tc>
          <w:tcPr>
            <w:tcW w:w="548" w:type="dxa"/>
            <w:gridSpan w:val="2"/>
          </w:tcPr>
          <w:p w14:paraId="5B0FE9E9" w14:textId="77777777" w:rsidR="006B04D6" w:rsidRPr="008E69B8" w:rsidRDefault="001E40AD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79" w:type="dxa"/>
          </w:tcPr>
          <w:p w14:paraId="0C8D898E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Участие педагогов в конкурсном движении</w:t>
            </w:r>
          </w:p>
        </w:tc>
        <w:tc>
          <w:tcPr>
            <w:tcW w:w="1984" w:type="dxa"/>
          </w:tcPr>
          <w:p w14:paraId="2CE2D45E" w14:textId="77777777" w:rsidR="006B04D6" w:rsidRPr="008E69B8" w:rsidRDefault="00507991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Администрация школы, учителя-предметники.</w:t>
            </w:r>
          </w:p>
        </w:tc>
        <w:tc>
          <w:tcPr>
            <w:tcW w:w="1418" w:type="dxa"/>
          </w:tcPr>
          <w:p w14:paraId="14F9F471" w14:textId="77777777" w:rsidR="00D659F5" w:rsidRPr="005A0732" w:rsidRDefault="00D659F5" w:rsidP="009C2966">
            <w:pPr>
              <w:pStyle w:val="TableParagraph"/>
              <w:ind w:left="0"/>
            </w:pPr>
            <w:r w:rsidRPr="006B576A">
              <w:rPr>
                <w:rFonts w:ascii="Times New Roman" w:eastAsia="Times New Roman" w:hAnsi="Times New Roman" w:cs="Times New Roman"/>
                <w:szCs w:val="24"/>
              </w:rPr>
              <w:t>2024-202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6 </w:t>
            </w:r>
            <w:r w:rsidRPr="006B576A">
              <w:rPr>
                <w:rFonts w:ascii="Times New Roman" w:eastAsia="Times New Roman" w:hAnsi="Times New Roman" w:cs="Times New Roman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14:paraId="542341CE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93" w:type="dxa"/>
          </w:tcPr>
          <w:p w14:paraId="67A062DC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Отсутствие педагогов, участвующих в профессиональных конкурсах на всероссийском уровне. </w:t>
            </w:r>
          </w:p>
        </w:tc>
        <w:tc>
          <w:tcPr>
            <w:tcW w:w="6804" w:type="dxa"/>
          </w:tcPr>
          <w:p w14:paraId="0EFD88C3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Проведение мониторинга участия педагогов в конкурсном движении (за три последних года).</w:t>
            </w:r>
          </w:p>
          <w:p w14:paraId="2F745777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Создание системы мотивирования/стимулирования педагогических работников, занимающих активную позицию в конкурсном движении, принимающих участие в профессиональных конкурсах.</w:t>
            </w:r>
          </w:p>
          <w:p w14:paraId="1D4C33AB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Создание системы стимулирования инициативы и активизации творчества педагогических работников.</w:t>
            </w:r>
          </w:p>
          <w:p w14:paraId="0F66ECE2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Разработка для педагогов календаря активностей (очные и дистанционные конкурсы </w:t>
            </w:r>
            <w:proofErr w:type="spellStart"/>
            <w:r w:rsidRPr="008E69B8">
              <w:rPr>
                <w:rFonts w:ascii="Times New Roman" w:hAnsi="Times New Roman" w:cs="Times New Roman"/>
              </w:rPr>
              <w:t>профмастерства</w:t>
            </w:r>
            <w:proofErr w:type="spellEnd"/>
            <w:r w:rsidRPr="008E69B8">
              <w:rPr>
                <w:rFonts w:ascii="Times New Roman" w:hAnsi="Times New Roman" w:cs="Times New Roman"/>
              </w:rPr>
              <w:t>, олимпиады и диктанты, обучающие семинары и конференции и т.д.).</w:t>
            </w:r>
          </w:p>
          <w:p w14:paraId="7A9A51B2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Организация адресного методического сопровождения в профессиональном развитии педагогических работников и управленческих кадров до 35 лет в первые три года работы.</w:t>
            </w:r>
          </w:p>
          <w:p w14:paraId="0D3D1154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Организация </w:t>
            </w:r>
            <w:proofErr w:type="spellStart"/>
            <w:r w:rsidRPr="008E69B8">
              <w:rPr>
                <w:rFonts w:ascii="Times New Roman" w:hAnsi="Times New Roman" w:cs="Times New Roman"/>
              </w:rPr>
              <w:t>взаимообучения</w:t>
            </w:r>
            <w:proofErr w:type="spellEnd"/>
            <w:r w:rsidRPr="008E69B8">
              <w:rPr>
                <w:rFonts w:ascii="Times New Roman" w:hAnsi="Times New Roman" w:cs="Times New Roman"/>
              </w:rPr>
              <w:t xml:space="preserve"> педагогических работников и управленческих кадров (в том числе – в формате внутрикорпоративного обучения, тренингов по </w:t>
            </w:r>
            <w:proofErr w:type="spellStart"/>
            <w:r w:rsidRPr="008E69B8">
              <w:rPr>
                <w:rFonts w:ascii="Times New Roman" w:hAnsi="Times New Roman" w:cs="Times New Roman"/>
              </w:rPr>
              <w:t>командообразованию</w:t>
            </w:r>
            <w:proofErr w:type="spellEnd"/>
            <w:r w:rsidRPr="008E69B8">
              <w:rPr>
                <w:rFonts w:ascii="Times New Roman" w:hAnsi="Times New Roman" w:cs="Times New Roman"/>
              </w:rPr>
              <w:t>).</w:t>
            </w:r>
          </w:p>
          <w:p w14:paraId="7ACE7A23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Разработка плана мероприятий по выявлению и распространению передового педагогического опыта.</w:t>
            </w:r>
          </w:p>
          <w:p w14:paraId="5E307A83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адресного методического сопровождения, в т.ч. и для выявления потенциальных участников профессиональных конкурсов.</w:t>
            </w:r>
          </w:p>
          <w:p w14:paraId="04D8DFB7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Привлечение педагогических работников к участию в мероприятиях в качестве эксперта, члена жюри, руководителя краткосрочного проекта.</w:t>
            </w:r>
          </w:p>
          <w:p w14:paraId="0F0B2715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Создание системы наставничества, </w:t>
            </w:r>
            <w:proofErr w:type="spellStart"/>
            <w:r w:rsidRPr="008E69B8">
              <w:rPr>
                <w:rFonts w:ascii="Times New Roman" w:hAnsi="Times New Roman" w:cs="Times New Roman"/>
              </w:rPr>
              <w:t>тьюторства</w:t>
            </w:r>
            <w:proofErr w:type="spellEnd"/>
            <w:r w:rsidRPr="008E69B8">
              <w:rPr>
                <w:rFonts w:ascii="Times New Roman" w:hAnsi="Times New Roman" w:cs="Times New Roman"/>
              </w:rPr>
              <w:t>, сопровождения педагога в подготовке к профессиональному конкурсу.</w:t>
            </w:r>
          </w:p>
          <w:p w14:paraId="39E6FB90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Обеспечение  участия педагогов в публичных мероприятиях </w:t>
            </w:r>
            <w:r w:rsidRPr="008E69B8">
              <w:rPr>
                <w:rFonts w:ascii="Times New Roman" w:hAnsi="Times New Roman" w:cs="Times New Roman"/>
              </w:rPr>
              <w:lastRenderedPageBreak/>
              <w:t>разных уровней: конференциях, круглых столах, семинарах, мастер-классах и т.д.</w:t>
            </w:r>
          </w:p>
          <w:p w14:paraId="6D4DA039" w14:textId="77777777" w:rsidR="00E257C0" w:rsidRPr="00507991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формирования необходимых компетенций у педагога для участия и победы в конкурсах.</w:t>
            </w:r>
          </w:p>
        </w:tc>
      </w:tr>
      <w:tr w:rsidR="00631298" w:rsidRPr="008E69B8" w14:paraId="4A7B1489" w14:textId="77777777" w:rsidTr="009C2966">
        <w:trPr>
          <w:trHeight w:val="2174"/>
        </w:trPr>
        <w:tc>
          <w:tcPr>
            <w:tcW w:w="548" w:type="dxa"/>
            <w:gridSpan w:val="2"/>
          </w:tcPr>
          <w:p w14:paraId="212AB117" w14:textId="77777777" w:rsidR="00631298" w:rsidRPr="008E69B8" w:rsidRDefault="001E40AD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41</w:t>
            </w:r>
          </w:p>
        </w:tc>
        <w:tc>
          <w:tcPr>
            <w:tcW w:w="2679" w:type="dxa"/>
          </w:tcPr>
          <w:p w14:paraId="7DD87D8B" w14:textId="77777777" w:rsidR="00631298" w:rsidRPr="008E69B8" w:rsidRDefault="00631298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Наличие среди педагогов победителей и призеров конкурсов</w:t>
            </w:r>
          </w:p>
        </w:tc>
        <w:tc>
          <w:tcPr>
            <w:tcW w:w="1984" w:type="dxa"/>
          </w:tcPr>
          <w:p w14:paraId="7555348E" w14:textId="77777777" w:rsidR="00631298" w:rsidRPr="008E69B8" w:rsidRDefault="00507991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Администрация школы, учителя-предметники.</w:t>
            </w:r>
          </w:p>
        </w:tc>
        <w:tc>
          <w:tcPr>
            <w:tcW w:w="1418" w:type="dxa"/>
          </w:tcPr>
          <w:p w14:paraId="60CE1D8D" w14:textId="77777777" w:rsidR="00D659F5" w:rsidRPr="005A0732" w:rsidRDefault="00D659F5" w:rsidP="009C2966">
            <w:pPr>
              <w:pStyle w:val="TableParagraph"/>
              <w:ind w:left="0"/>
            </w:pPr>
            <w:r w:rsidRPr="006B576A">
              <w:rPr>
                <w:rFonts w:ascii="Times New Roman" w:eastAsia="Times New Roman" w:hAnsi="Times New Roman" w:cs="Times New Roman"/>
                <w:szCs w:val="24"/>
              </w:rPr>
              <w:t>2024-202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6 </w:t>
            </w:r>
            <w:r w:rsidRPr="006B576A">
              <w:rPr>
                <w:rFonts w:ascii="Times New Roman" w:eastAsia="Times New Roman" w:hAnsi="Times New Roman" w:cs="Times New Roman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14:paraId="5E508EB3" w14:textId="77777777" w:rsidR="00631298" w:rsidRPr="008E69B8" w:rsidRDefault="00631298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93" w:type="dxa"/>
          </w:tcPr>
          <w:p w14:paraId="537F591F" w14:textId="77777777" w:rsidR="00631298" w:rsidRPr="008E69B8" w:rsidRDefault="00631298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Недостаточная работа по мотивации педагогов, участвующих в конкурсах профессионального мастерства, к достижению высокого результата.</w:t>
            </w:r>
          </w:p>
        </w:tc>
        <w:tc>
          <w:tcPr>
            <w:tcW w:w="6804" w:type="dxa"/>
          </w:tcPr>
          <w:p w14:paraId="578AC9E9" w14:textId="77777777" w:rsidR="00631298" w:rsidRPr="008E69B8" w:rsidRDefault="00631298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Создание системы мотивирования/стимулирования педагогических работников, занимающих активную позицию в конкурсном движении, принимающих участие в профессиональных конкурсах.</w:t>
            </w:r>
          </w:p>
          <w:p w14:paraId="0270CCB6" w14:textId="77777777" w:rsidR="00631298" w:rsidRPr="008E69B8" w:rsidRDefault="00631298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Осуществление профилактики профессионального выгорания педагогов, участвующих в конкурсах профессионального мастерства.</w:t>
            </w:r>
          </w:p>
          <w:p w14:paraId="3C6A0629" w14:textId="77777777" w:rsidR="00E257C0" w:rsidRPr="00507991" w:rsidRDefault="00631298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Информационная поддержка финалистов и победителей </w:t>
            </w:r>
            <w:proofErr w:type="spellStart"/>
            <w:r w:rsidRPr="008E69B8">
              <w:rPr>
                <w:rFonts w:ascii="Times New Roman" w:hAnsi="Times New Roman" w:cs="Times New Roman"/>
              </w:rPr>
              <w:t>профконкурсов</w:t>
            </w:r>
            <w:proofErr w:type="spellEnd"/>
            <w:r w:rsidRPr="008E69B8">
              <w:rPr>
                <w:rFonts w:ascii="Times New Roman" w:hAnsi="Times New Roman" w:cs="Times New Roman"/>
              </w:rPr>
              <w:t xml:space="preserve"> (билборды, видеоролики, интервью в СМИ и т.п.).</w:t>
            </w:r>
          </w:p>
        </w:tc>
      </w:tr>
      <w:tr w:rsidR="00631298" w:rsidRPr="008E69B8" w14:paraId="49A3C649" w14:textId="77777777" w:rsidTr="009C2966">
        <w:trPr>
          <w:trHeight w:val="416"/>
        </w:trPr>
        <w:tc>
          <w:tcPr>
            <w:tcW w:w="16126" w:type="dxa"/>
            <w:gridSpan w:val="7"/>
          </w:tcPr>
          <w:p w14:paraId="6ECF9ABE" w14:textId="77777777" w:rsidR="00631298" w:rsidRDefault="00631298" w:rsidP="009C2966">
            <w:pPr>
              <w:ind w:left="23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31298">
              <w:rPr>
                <w:rFonts w:ascii="Times New Roman" w:hAnsi="Times New Roman" w:cs="Times New Roman"/>
                <w:b/>
                <w:sz w:val="28"/>
              </w:rPr>
              <w:t>Ключевое условие «Образовательная среда»</w:t>
            </w:r>
          </w:p>
          <w:p w14:paraId="2D705619" w14:textId="77777777" w:rsidR="00507991" w:rsidRPr="00631298" w:rsidRDefault="00507991" w:rsidP="009C296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659F5" w:rsidRPr="008E69B8" w14:paraId="24B44E3E" w14:textId="77777777" w:rsidTr="009C2966">
        <w:trPr>
          <w:trHeight w:val="556"/>
        </w:trPr>
        <w:tc>
          <w:tcPr>
            <w:tcW w:w="548" w:type="dxa"/>
            <w:gridSpan w:val="2"/>
          </w:tcPr>
          <w:p w14:paraId="2AFACA1E" w14:textId="77777777" w:rsidR="00D659F5" w:rsidRPr="008E69B8" w:rsidRDefault="001E40AD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679" w:type="dxa"/>
          </w:tcPr>
          <w:p w14:paraId="7228B471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Использование </w:t>
            </w:r>
            <w:r w:rsidR="00507991">
              <w:rPr>
                <w:rFonts w:ascii="Times New Roman" w:hAnsi="Times New Roman" w:cs="Times New Roman"/>
              </w:rPr>
              <w:t>ФГИС</w:t>
            </w:r>
            <w:r w:rsidRPr="008E69B8">
              <w:rPr>
                <w:rFonts w:ascii="Times New Roman" w:hAnsi="Times New Roman" w:cs="Times New Roman"/>
              </w:rPr>
              <w:t xml:space="preserve"> </w:t>
            </w:r>
            <w:r w:rsidR="00507991">
              <w:rPr>
                <w:rFonts w:ascii="Times New Roman" w:hAnsi="Times New Roman" w:cs="Times New Roman"/>
              </w:rPr>
              <w:t>«</w:t>
            </w:r>
            <w:r w:rsidRPr="008E69B8">
              <w:rPr>
                <w:rFonts w:ascii="Times New Roman" w:hAnsi="Times New Roman" w:cs="Times New Roman"/>
              </w:rPr>
              <w:t>Моя школа</w:t>
            </w:r>
            <w:r w:rsidR="00507991">
              <w:rPr>
                <w:rFonts w:ascii="Times New Roman" w:hAnsi="Times New Roman" w:cs="Times New Roman"/>
              </w:rPr>
              <w:t>»</w:t>
            </w:r>
            <w:r w:rsidRPr="008E69B8">
              <w:rPr>
                <w:rFonts w:ascii="Times New Roman" w:hAnsi="Times New Roman" w:cs="Times New Roman"/>
              </w:rPr>
              <w:t>, в том числе верифицированного цифрового образовательного контента, при реализации основных общеобразовательных программ в соответствии с Методическими рекомендациями Федерального института цифровой трансформации в сфере образования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69B8">
              <w:rPr>
                <w:rFonts w:ascii="Times New Roman" w:hAnsi="Times New Roman" w:cs="Times New Roman"/>
              </w:rPr>
              <w:t>(критический показатель)</w:t>
            </w:r>
          </w:p>
        </w:tc>
        <w:tc>
          <w:tcPr>
            <w:tcW w:w="1984" w:type="dxa"/>
          </w:tcPr>
          <w:p w14:paraId="1E9F4133" w14:textId="77777777" w:rsidR="00D659F5" w:rsidRPr="008E69B8" w:rsidRDefault="00507991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Администрация школы, учителя-предметники.</w:t>
            </w:r>
          </w:p>
        </w:tc>
        <w:tc>
          <w:tcPr>
            <w:tcW w:w="1418" w:type="dxa"/>
          </w:tcPr>
          <w:p w14:paraId="5E94F59A" w14:textId="77777777" w:rsidR="00D659F5" w:rsidRDefault="00D659F5" w:rsidP="009C2966">
            <w:r w:rsidRPr="00BB5B6C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139EF801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Неиспользование возможностей ФГИС «Моя школа» в организации оценочной деятельности.</w:t>
            </w:r>
          </w:p>
        </w:tc>
        <w:tc>
          <w:tcPr>
            <w:tcW w:w="6804" w:type="dxa"/>
          </w:tcPr>
          <w:p w14:paraId="549CF6C9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Обеспечение оценки и учета результатов использования разнообразных методов и форм обучения, взаимно дополняющих друг друга, в том числе проектов, практических, командных, исследовательских, творческих работ, самоанализа и самооценки, </w:t>
            </w:r>
            <w:proofErr w:type="spellStart"/>
            <w:r w:rsidRPr="008E69B8">
              <w:rPr>
                <w:rFonts w:ascii="Times New Roman" w:hAnsi="Times New Roman" w:cs="Times New Roman"/>
              </w:rPr>
              <w:t>взаимооценки</w:t>
            </w:r>
            <w:proofErr w:type="spellEnd"/>
            <w:r w:rsidRPr="008E69B8">
              <w:rPr>
                <w:rFonts w:ascii="Times New Roman" w:hAnsi="Times New Roman" w:cs="Times New Roman"/>
              </w:rPr>
              <w:t>, наблюдения, испытаний (тестов), динамических показателей освоения навыков и знаний, в том числе формируемых с использованием цифровых технологий.</w:t>
            </w:r>
          </w:p>
        </w:tc>
      </w:tr>
      <w:tr w:rsidR="00D659F5" w:rsidRPr="008E69B8" w14:paraId="757E834B" w14:textId="77777777" w:rsidTr="009C2966">
        <w:trPr>
          <w:trHeight w:val="3795"/>
        </w:trPr>
        <w:tc>
          <w:tcPr>
            <w:tcW w:w="548" w:type="dxa"/>
            <w:gridSpan w:val="2"/>
          </w:tcPr>
          <w:p w14:paraId="342A7678" w14:textId="77777777" w:rsidR="00D659F5" w:rsidRPr="008E69B8" w:rsidRDefault="001E40AD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43</w:t>
            </w:r>
          </w:p>
        </w:tc>
        <w:tc>
          <w:tcPr>
            <w:tcW w:w="2679" w:type="dxa"/>
          </w:tcPr>
          <w:p w14:paraId="5C0F9A2E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Оснащение образовательной организации IT- оборудованием в соответствии с Методическими рекомендациями по вопросам размещения оборудования, поставляемого в целях обеспечения образовательных организаций материально-технической базой для внедрения ЦОС</w:t>
            </w:r>
          </w:p>
        </w:tc>
        <w:tc>
          <w:tcPr>
            <w:tcW w:w="1984" w:type="dxa"/>
          </w:tcPr>
          <w:p w14:paraId="5D9AC694" w14:textId="77777777" w:rsidR="00D659F5" w:rsidRPr="008E69B8" w:rsidRDefault="00507991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Администрация школы.</w:t>
            </w:r>
          </w:p>
        </w:tc>
        <w:tc>
          <w:tcPr>
            <w:tcW w:w="1418" w:type="dxa"/>
          </w:tcPr>
          <w:p w14:paraId="15C0FCE0" w14:textId="77777777" w:rsidR="00D659F5" w:rsidRDefault="00D659F5" w:rsidP="009C2966">
            <w:r w:rsidRPr="00BB5B6C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27B1E070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Отсутствие финансирования</w:t>
            </w:r>
          </w:p>
        </w:tc>
        <w:tc>
          <w:tcPr>
            <w:tcW w:w="6804" w:type="dxa"/>
          </w:tcPr>
          <w:p w14:paraId="6DFBF1F7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Перераспределение бюджетных средств или привлечение дополнительных источников финансирование.</w:t>
            </w:r>
          </w:p>
        </w:tc>
      </w:tr>
      <w:tr w:rsidR="00D659F5" w:rsidRPr="008E69B8" w14:paraId="30E1E512" w14:textId="77777777" w:rsidTr="009C2966">
        <w:trPr>
          <w:trHeight w:val="1012"/>
        </w:trPr>
        <w:tc>
          <w:tcPr>
            <w:tcW w:w="548" w:type="dxa"/>
            <w:gridSpan w:val="2"/>
          </w:tcPr>
          <w:p w14:paraId="117FCA1D" w14:textId="77777777" w:rsidR="00D659F5" w:rsidRPr="008E69B8" w:rsidRDefault="001E40AD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679" w:type="dxa"/>
          </w:tcPr>
          <w:p w14:paraId="6E79635E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Эксплуатация информационной системы управления образовательной организацией</w:t>
            </w:r>
          </w:p>
        </w:tc>
        <w:tc>
          <w:tcPr>
            <w:tcW w:w="1984" w:type="dxa"/>
          </w:tcPr>
          <w:p w14:paraId="41E60D20" w14:textId="77777777" w:rsidR="00D659F5" w:rsidRPr="008E69B8" w:rsidRDefault="00507991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Администрация школы.</w:t>
            </w:r>
          </w:p>
        </w:tc>
        <w:tc>
          <w:tcPr>
            <w:tcW w:w="1418" w:type="dxa"/>
          </w:tcPr>
          <w:p w14:paraId="319267C2" w14:textId="77777777" w:rsidR="00D659F5" w:rsidRDefault="00D659F5" w:rsidP="009C2966">
            <w:r w:rsidRPr="00BB5B6C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58A33CDD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Отсутствие финансирования</w:t>
            </w:r>
          </w:p>
        </w:tc>
        <w:tc>
          <w:tcPr>
            <w:tcW w:w="6804" w:type="dxa"/>
          </w:tcPr>
          <w:p w14:paraId="0962DDC1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Осуществление поиска источников дополнительного финансирования.</w:t>
            </w:r>
          </w:p>
        </w:tc>
      </w:tr>
      <w:tr w:rsidR="00F102B6" w:rsidRPr="008E69B8" w14:paraId="45DE1B68" w14:textId="77777777" w:rsidTr="009C2966">
        <w:trPr>
          <w:trHeight w:val="2277"/>
        </w:trPr>
        <w:tc>
          <w:tcPr>
            <w:tcW w:w="548" w:type="dxa"/>
            <w:gridSpan w:val="2"/>
          </w:tcPr>
          <w:p w14:paraId="651DA09B" w14:textId="77777777" w:rsidR="00F102B6" w:rsidRPr="008E69B8" w:rsidRDefault="001E40AD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679" w:type="dxa"/>
          </w:tcPr>
          <w:p w14:paraId="3CA73592" w14:textId="77777777" w:rsidR="00F102B6" w:rsidRPr="008E69B8" w:rsidRDefault="00F102B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Реализация модели Школа полного дня на основе интеграции урочной и внеурочной деятельности обучающихся, программ дополнительного образования детей, включая пребывание в группах продленного дня</w:t>
            </w:r>
          </w:p>
        </w:tc>
        <w:tc>
          <w:tcPr>
            <w:tcW w:w="1984" w:type="dxa"/>
          </w:tcPr>
          <w:p w14:paraId="75BF0504" w14:textId="77777777" w:rsidR="00F102B6" w:rsidRPr="008E69B8" w:rsidRDefault="00507991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Администрация школы.</w:t>
            </w:r>
          </w:p>
        </w:tc>
        <w:tc>
          <w:tcPr>
            <w:tcW w:w="1418" w:type="dxa"/>
          </w:tcPr>
          <w:p w14:paraId="3C3068A2" w14:textId="77777777" w:rsidR="00F102B6" w:rsidRPr="008E69B8" w:rsidRDefault="00F102B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93" w:type="dxa"/>
          </w:tcPr>
          <w:p w14:paraId="282AE432" w14:textId="77777777" w:rsidR="00F102B6" w:rsidRPr="008E69B8" w:rsidRDefault="00F102B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Не предоставляется услуга по присмотру и уходу за детьми в группах продленного</w:t>
            </w:r>
            <w:r>
              <w:rPr>
                <w:rFonts w:ascii="Times New Roman" w:hAnsi="Times New Roman" w:cs="Times New Roman"/>
              </w:rPr>
              <w:t xml:space="preserve"> дня</w:t>
            </w:r>
            <w:r w:rsidRPr="008E69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</w:tcPr>
          <w:p w14:paraId="108127BC" w14:textId="77777777" w:rsidR="00F102B6" w:rsidRPr="008E69B8" w:rsidRDefault="00F102B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предоставления услуг по присмотру и уходу за детьми в группах продленного</w:t>
            </w:r>
            <w:r w:rsidR="00E257C0">
              <w:rPr>
                <w:rFonts w:ascii="Times New Roman" w:hAnsi="Times New Roman" w:cs="Times New Roman"/>
              </w:rPr>
              <w:t xml:space="preserve"> дня</w:t>
            </w:r>
            <w:r w:rsidRPr="008E69B8">
              <w:rPr>
                <w:rFonts w:ascii="Times New Roman" w:hAnsi="Times New Roman" w:cs="Times New Roman"/>
              </w:rPr>
              <w:t>.</w:t>
            </w:r>
          </w:p>
        </w:tc>
      </w:tr>
      <w:tr w:rsidR="00F102B6" w:rsidRPr="008E69B8" w14:paraId="27E90410" w14:textId="77777777" w:rsidTr="009C2966">
        <w:trPr>
          <w:trHeight w:val="258"/>
        </w:trPr>
        <w:tc>
          <w:tcPr>
            <w:tcW w:w="16126" w:type="dxa"/>
            <w:gridSpan w:val="7"/>
          </w:tcPr>
          <w:p w14:paraId="74CE42E3" w14:textId="77777777" w:rsidR="00F102B6" w:rsidRPr="00F102B6" w:rsidRDefault="00F102B6" w:rsidP="009C2966">
            <w:pPr>
              <w:ind w:left="230"/>
              <w:jc w:val="center"/>
              <w:rPr>
                <w:rFonts w:ascii="Times New Roman" w:hAnsi="Times New Roman" w:cs="Times New Roman"/>
                <w:b/>
              </w:rPr>
            </w:pPr>
            <w:r w:rsidRPr="00F102B6">
              <w:rPr>
                <w:rFonts w:ascii="Times New Roman" w:hAnsi="Times New Roman" w:cs="Times New Roman"/>
                <w:b/>
                <w:sz w:val="28"/>
              </w:rPr>
              <w:t>Ключевое условие «Школьный климат»</w:t>
            </w:r>
          </w:p>
        </w:tc>
      </w:tr>
      <w:tr w:rsidR="00D659F5" w:rsidRPr="008E69B8" w14:paraId="01C4E4E6" w14:textId="77777777" w:rsidTr="009C2966">
        <w:trPr>
          <w:trHeight w:val="64"/>
        </w:trPr>
        <w:tc>
          <w:tcPr>
            <w:tcW w:w="534" w:type="dxa"/>
          </w:tcPr>
          <w:p w14:paraId="314DAE8F" w14:textId="77777777" w:rsidR="00D659F5" w:rsidRPr="008E69B8" w:rsidRDefault="001E40AD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693" w:type="dxa"/>
            <w:gridSpan w:val="2"/>
          </w:tcPr>
          <w:p w14:paraId="0C2E6823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Наличие в штате общеобразовательной организации социального педагога, обеспечивающего оказание помощи целевым группам обучающихся</w:t>
            </w:r>
          </w:p>
        </w:tc>
        <w:tc>
          <w:tcPr>
            <w:tcW w:w="1984" w:type="dxa"/>
          </w:tcPr>
          <w:p w14:paraId="6B5DC56D" w14:textId="77777777" w:rsidR="00D659F5" w:rsidRPr="008E69B8" w:rsidRDefault="00507991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Администрация школы.</w:t>
            </w:r>
          </w:p>
        </w:tc>
        <w:tc>
          <w:tcPr>
            <w:tcW w:w="1418" w:type="dxa"/>
          </w:tcPr>
          <w:p w14:paraId="076BE814" w14:textId="77777777" w:rsidR="00D659F5" w:rsidRDefault="00D659F5" w:rsidP="009C2966">
            <w:r w:rsidRPr="00575134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51B2F5F2" w14:textId="77777777" w:rsidR="001E40AD" w:rsidRPr="00F308D0" w:rsidRDefault="00D659F5" w:rsidP="009C2966">
            <w:pPr>
              <w:rPr>
                <w:rFonts w:ascii="Times New Roman" w:hAnsi="Times New Roman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Отсутствие в образовательной организации системы социального сопровождения участников образовательных отношений квалифицированным специалистом (социальным педагогом).</w:t>
            </w:r>
          </w:p>
        </w:tc>
        <w:tc>
          <w:tcPr>
            <w:tcW w:w="6804" w:type="dxa"/>
          </w:tcPr>
          <w:p w14:paraId="599224F9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Привлечение в качестве совместителей специалистов из других общеобразовательных организаций к выполнению функций социального педагога, проведению обучающих семинаров по развитию системы работы по оказанию помощи целевым группам обучающихся.</w:t>
            </w:r>
          </w:p>
          <w:p w14:paraId="56A1390D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Решение кадрового вопроса путем привлечения социального педагога в рамках сетевого взаимодействия.</w:t>
            </w:r>
          </w:p>
          <w:p w14:paraId="02168457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Решение кадрового вопроса путем принятия штатного специалиста (социального педагога).</w:t>
            </w:r>
          </w:p>
          <w:p w14:paraId="34DF9E33" w14:textId="77777777" w:rsidR="00D659F5" w:rsidRPr="008E69B8" w:rsidRDefault="00D659F5" w:rsidP="009C2966">
            <w:pPr>
              <w:ind w:left="230"/>
              <w:rPr>
                <w:rFonts w:ascii="Calibri" w:hAnsi="Calibri" w:cs="Times New Roman"/>
              </w:rPr>
            </w:pPr>
          </w:p>
        </w:tc>
      </w:tr>
      <w:tr w:rsidR="00D659F5" w:rsidRPr="008E69B8" w14:paraId="65D78371" w14:textId="77777777" w:rsidTr="009C2966">
        <w:trPr>
          <w:trHeight w:val="64"/>
        </w:trPr>
        <w:tc>
          <w:tcPr>
            <w:tcW w:w="534" w:type="dxa"/>
          </w:tcPr>
          <w:p w14:paraId="798DF1EA" w14:textId="77777777" w:rsidR="00D659F5" w:rsidRPr="008E69B8" w:rsidRDefault="001E40AD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693" w:type="dxa"/>
            <w:gridSpan w:val="2"/>
          </w:tcPr>
          <w:p w14:paraId="55869E36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Наличие в штате общеобразовательной </w:t>
            </w:r>
            <w:r w:rsidRPr="008E69B8">
              <w:rPr>
                <w:rFonts w:ascii="Times New Roman" w:hAnsi="Times New Roman" w:cs="Times New Roman"/>
              </w:rPr>
              <w:lastRenderedPageBreak/>
              <w:t>организации учителя-дефектолога, обеспечивающего оказание помощи целевым группам обучающихся</w:t>
            </w:r>
          </w:p>
        </w:tc>
        <w:tc>
          <w:tcPr>
            <w:tcW w:w="1984" w:type="dxa"/>
          </w:tcPr>
          <w:p w14:paraId="2870664B" w14:textId="77777777" w:rsidR="00D659F5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Администрация школы.</w:t>
            </w:r>
          </w:p>
        </w:tc>
        <w:tc>
          <w:tcPr>
            <w:tcW w:w="1418" w:type="dxa"/>
          </w:tcPr>
          <w:p w14:paraId="7B111B91" w14:textId="77777777" w:rsidR="00D659F5" w:rsidRDefault="00D659F5" w:rsidP="009C2966">
            <w:r w:rsidRPr="00575134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5A5B7F16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Отсутствие в штате общеобразовательной </w:t>
            </w:r>
            <w:r w:rsidRPr="008E69B8">
              <w:rPr>
                <w:rFonts w:ascii="Times New Roman" w:hAnsi="Times New Roman" w:cs="Times New Roman"/>
              </w:rPr>
              <w:lastRenderedPageBreak/>
              <w:t>организации учителя-дефектолога, обеспечивающего оказание помощи целевым группам обучающихся.</w:t>
            </w:r>
          </w:p>
        </w:tc>
        <w:tc>
          <w:tcPr>
            <w:tcW w:w="6804" w:type="dxa"/>
          </w:tcPr>
          <w:p w14:paraId="0327611D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lastRenderedPageBreak/>
              <w:t>Организация переподготовки педагогического работника на специальность «учитель-дефектолог».</w:t>
            </w:r>
          </w:p>
          <w:p w14:paraId="18C53B27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lastRenderedPageBreak/>
              <w:t>Привлечение в качестве совместителей специалистов из других общеобразовательных организаций  к выполнению функций учителя-дефектолога, проведению обучающих семинаров по развитию системы работы по оказанию помощи целевым группам обучающихся.</w:t>
            </w:r>
          </w:p>
          <w:p w14:paraId="617B01B0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Решение кадрового вопроса путем привлечения учителя-дефектолога в рамках сетевого взаимодействия.</w:t>
            </w:r>
          </w:p>
          <w:p w14:paraId="46FCA876" w14:textId="77777777" w:rsidR="00D659F5" w:rsidRPr="00E257C0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Решение кадрового вопроса путем принятия штатного специалиста (учителя-дефектолога).</w:t>
            </w:r>
          </w:p>
        </w:tc>
      </w:tr>
      <w:tr w:rsidR="00D659F5" w:rsidRPr="008E69B8" w14:paraId="44FD635B" w14:textId="77777777" w:rsidTr="009C2966">
        <w:trPr>
          <w:trHeight w:val="64"/>
        </w:trPr>
        <w:tc>
          <w:tcPr>
            <w:tcW w:w="534" w:type="dxa"/>
          </w:tcPr>
          <w:p w14:paraId="17DA7852" w14:textId="77777777" w:rsidR="00D659F5" w:rsidRPr="008E69B8" w:rsidRDefault="001E40AD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48</w:t>
            </w:r>
          </w:p>
        </w:tc>
        <w:tc>
          <w:tcPr>
            <w:tcW w:w="2693" w:type="dxa"/>
            <w:gridSpan w:val="2"/>
          </w:tcPr>
          <w:p w14:paraId="33469557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Наличие в штате общеобразовательной организации учителя-логопеда, обеспечивающего оказание помощи целевым группам обучающихся</w:t>
            </w:r>
          </w:p>
        </w:tc>
        <w:tc>
          <w:tcPr>
            <w:tcW w:w="1984" w:type="dxa"/>
          </w:tcPr>
          <w:p w14:paraId="35DC033F" w14:textId="77777777" w:rsidR="00D659F5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Администрация школы.</w:t>
            </w:r>
          </w:p>
        </w:tc>
        <w:tc>
          <w:tcPr>
            <w:tcW w:w="1418" w:type="dxa"/>
          </w:tcPr>
          <w:p w14:paraId="54755D27" w14:textId="77777777" w:rsidR="00D659F5" w:rsidRDefault="00D659F5" w:rsidP="009C2966">
            <w:r w:rsidRPr="00575134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35839622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Отсутствие в штате общеобразовательной организации учителя-логопеда, обеспечивающего оказание помощи целевым группам обучающихся.</w:t>
            </w:r>
          </w:p>
        </w:tc>
        <w:tc>
          <w:tcPr>
            <w:tcW w:w="6804" w:type="dxa"/>
          </w:tcPr>
          <w:p w14:paraId="14235E96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Организация переподготовки педагогического работника на специальность «учитель-логопед».</w:t>
            </w:r>
          </w:p>
          <w:p w14:paraId="2BF057DE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Привлечение в качестве совместителей специалистов из других общеобразовательных организаций  к выполнению функций учителя-логопеда, проведению обучающих семинаров по развитию системы работы по оказанию помощи целевым группам обучающихся.</w:t>
            </w:r>
          </w:p>
          <w:p w14:paraId="3E679C0B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Решение кадрового вопроса путем привлечения учителя-логопеда в рамках сетевого взаимодействия.</w:t>
            </w:r>
          </w:p>
          <w:p w14:paraId="27DA14E9" w14:textId="77777777" w:rsidR="00D659F5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Решение кадрового вопроса путем принятия штатного специалиста (учителя-логопеда).</w:t>
            </w:r>
          </w:p>
          <w:p w14:paraId="7460E9FC" w14:textId="77777777" w:rsidR="00D659F5" w:rsidRPr="00E257C0" w:rsidRDefault="00D659F5" w:rsidP="009C2966">
            <w:pPr>
              <w:ind w:left="230"/>
              <w:rPr>
                <w:rFonts w:ascii="Calibri" w:hAnsi="Calibri" w:cs="Times New Roman"/>
              </w:rPr>
            </w:pPr>
          </w:p>
        </w:tc>
      </w:tr>
      <w:tr w:rsidR="00D659F5" w:rsidRPr="008E69B8" w14:paraId="3A11539D" w14:textId="77777777" w:rsidTr="009C2966">
        <w:trPr>
          <w:trHeight w:val="64"/>
        </w:trPr>
        <w:tc>
          <w:tcPr>
            <w:tcW w:w="534" w:type="dxa"/>
          </w:tcPr>
          <w:p w14:paraId="47D968CF" w14:textId="77777777" w:rsidR="00D659F5" w:rsidRPr="008E69B8" w:rsidRDefault="001E40AD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693" w:type="dxa"/>
            <w:gridSpan w:val="2"/>
          </w:tcPr>
          <w:p w14:paraId="7A96A35D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Наличие в организации отдельного кабинета педагога-психолога</w:t>
            </w:r>
          </w:p>
        </w:tc>
        <w:tc>
          <w:tcPr>
            <w:tcW w:w="1984" w:type="dxa"/>
          </w:tcPr>
          <w:p w14:paraId="000622A5" w14:textId="77777777" w:rsidR="00D659F5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Администрация школы, педагог-психолог.</w:t>
            </w:r>
          </w:p>
        </w:tc>
        <w:tc>
          <w:tcPr>
            <w:tcW w:w="1418" w:type="dxa"/>
          </w:tcPr>
          <w:p w14:paraId="066BD129" w14:textId="77777777" w:rsidR="00D659F5" w:rsidRDefault="00D659F5" w:rsidP="009C2966">
            <w:r w:rsidRPr="00575134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7143D4BB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Отсутствие отдельного кабинета педагога-психолога (отсутствие возможности у педагога-психолога  для научной организации труда, эффективной работы по созданию обстановки доверительного общения и психологического комфорта необходимых для оказания своевременной квалифицированной консультативно</w:t>
            </w:r>
            <w:r>
              <w:rPr>
                <w:rFonts w:ascii="Times New Roman" w:hAnsi="Times New Roman" w:cs="Times New Roman"/>
              </w:rPr>
              <w:t>-</w:t>
            </w:r>
            <w:r w:rsidRPr="008E69B8">
              <w:rPr>
                <w:rFonts w:ascii="Times New Roman" w:hAnsi="Times New Roman" w:cs="Times New Roman"/>
              </w:rPr>
              <w:t xml:space="preserve">методической, </w:t>
            </w:r>
            <w:proofErr w:type="spellStart"/>
            <w:r w:rsidRPr="008E69B8">
              <w:rPr>
                <w:rFonts w:ascii="Times New Roman" w:hAnsi="Times New Roman" w:cs="Times New Roman"/>
              </w:rPr>
              <w:t>психокоррекционной</w:t>
            </w:r>
            <w:proofErr w:type="spellEnd"/>
            <w:r w:rsidRPr="008E69B8">
              <w:rPr>
                <w:rFonts w:ascii="Times New Roman" w:hAnsi="Times New Roman" w:cs="Times New Roman"/>
              </w:rPr>
              <w:t xml:space="preserve"> и других видов психологической помощи субъектам образовательного пространства: педагогам, детям, учащимся разного </w:t>
            </w:r>
            <w:r w:rsidRPr="008E69B8">
              <w:rPr>
                <w:rFonts w:ascii="Times New Roman" w:hAnsi="Times New Roman" w:cs="Times New Roman"/>
              </w:rPr>
              <w:lastRenderedPageBreak/>
              <w:t>уровня развития и возраста, их родителям).</w:t>
            </w:r>
          </w:p>
        </w:tc>
        <w:tc>
          <w:tcPr>
            <w:tcW w:w="6804" w:type="dxa"/>
          </w:tcPr>
          <w:p w14:paraId="5244F254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lastRenderedPageBreak/>
              <w:t>Создание рабочего места педагога-психолога, используя методы оптимизации имеющихся в образовательной организации помещений, возможностей трансформирования, зонирования школьного пространства.</w:t>
            </w:r>
          </w:p>
        </w:tc>
      </w:tr>
      <w:tr w:rsidR="00F102B6" w:rsidRPr="008E69B8" w14:paraId="0E109431" w14:textId="77777777" w:rsidTr="009C2966">
        <w:trPr>
          <w:trHeight w:val="3015"/>
        </w:trPr>
        <w:tc>
          <w:tcPr>
            <w:tcW w:w="534" w:type="dxa"/>
            <w:vMerge w:val="restart"/>
          </w:tcPr>
          <w:p w14:paraId="45C1725F" w14:textId="77777777" w:rsidR="00F102B6" w:rsidRPr="008E69B8" w:rsidRDefault="001E40AD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693" w:type="dxa"/>
            <w:gridSpan w:val="2"/>
            <w:vMerge w:val="restart"/>
          </w:tcPr>
          <w:p w14:paraId="294D732A" w14:textId="77777777" w:rsidR="00F102B6" w:rsidRPr="008E69B8" w:rsidRDefault="00F102B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Оказание психолого-педагогической помощи целевым группам обучающихся (испытывающим трудности в обучении; находящимся в трудной жизненной ситуации; детям-сиротам и детям, оставшимся без попечения родителей; обучающимся с ОВЗ и (или) инвалидностью; одаренным детям)(критический показатель)</w:t>
            </w:r>
          </w:p>
        </w:tc>
        <w:tc>
          <w:tcPr>
            <w:tcW w:w="1984" w:type="dxa"/>
            <w:vMerge w:val="restart"/>
          </w:tcPr>
          <w:p w14:paraId="1B47E522" w14:textId="77777777" w:rsidR="00F102B6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Администрация школы.</w:t>
            </w:r>
          </w:p>
        </w:tc>
        <w:tc>
          <w:tcPr>
            <w:tcW w:w="1418" w:type="dxa"/>
            <w:vMerge w:val="restart"/>
          </w:tcPr>
          <w:p w14:paraId="302DF8C8" w14:textId="77777777" w:rsidR="00D659F5" w:rsidRPr="005A0732" w:rsidRDefault="00D659F5" w:rsidP="009C2966">
            <w:pPr>
              <w:pStyle w:val="TableParagraph"/>
              <w:ind w:left="0"/>
            </w:pPr>
            <w:r w:rsidRPr="006B576A">
              <w:rPr>
                <w:rFonts w:ascii="Times New Roman" w:eastAsia="Times New Roman" w:hAnsi="Times New Roman" w:cs="Times New Roman"/>
                <w:szCs w:val="24"/>
              </w:rPr>
              <w:t>2024-202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6 </w:t>
            </w:r>
            <w:r w:rsidRPr="006B576A">
              <w:rPr>
                <w:rFonts w:ascii="Times New Roman" w:eastAsia="Times New Roman" w:hAnsi="Times New Roman" w:cs="Times New Roman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14:paraId="6EADE9AB" w14:textId="77777777" w:rsidR="00F102B6" w:rsidRPr="008E69B8" w:rsidRDefault="00F102B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93" w:type="dxa"/>
          </w:tcPr>
          <w:p w14:paraId="20EA3D3C" w14:textId="77777777" w:rsidR="00F102B6" w:rsidRPr="008E69B8" w:rsidRDefault="00F102B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Отсутствие в штате общеобразовательной организации учителя-логопеда.</w:t>
            </w:r>
          </w:p>
        </w:tc>
        <w:tc>
          <w:tcPr>
            <w:tcW w:w="6804" w:type="dxa"/>
          </w:tcPr>
          <w:p w14:paraId="553BE0DE" w14:textId="77777777" w:rsidR="00F102B6" w:rsidRPr="008E69B8" w:rsidRDefault="00F102B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Организация переподготовки педагогического работника на специальность «учитель-логопед».</w:t>
            </w:r>
          </w:p>
          <w:p w14:paraId="752E75B8" w14:textId="77777777" w:rsidR="00F102B6" w:rsidRPr="008E69B8" w:rsidRDefault="00F102B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Привлечение в качестве совместителей специалистов из других общеобразовательных организаций  к выполнению функций учителя-логопеда, проведению обучающих семинаров по развитию системы работы по оказанию помощи целевым группам обучающихся.</w:t>
            </w:r>
          </w:p>
          <w:p w14:paraId="12670237" w14:textId="77777777" w:rsidR="00F102B6" w:rsidRPr="008E69B8" w:rsidRDefault="00F102B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Решение кадрового вопроса путем привлечения учителя-логопеда в рамках сетевого взаимодействия.</w:t>
            </w:r>
          </w:p>
          <w:p w14:paraId="14CCC0E3" w14:textId="77777777" w:rsidR="00F102B6" w:rsidRPr="00F308D0" w:rsidRDefault="00F102B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Решение кадрового вопроса путем принятия штатного специалиста (учителя-логопеда).</w:t>
            </w:r>
          </w:p>
        </w:tc>
      </w:tr>
      <w:tr w:rsidR="006B04D6" w:rsidRPr="008E69B8" w14:paraId="6723DCA9" w14:textId="77777777" w:rsidTr="009C2966">
        <w:trPr>
          <w:trHeight w:val="64"/>
        </w:trPr>
        <w:tc>
          <w:tcPr>
            <w:tcW w:w="534" w:type="dxa"/>
            <w:vMerge/>
          </w:tcPr>
          <w:p w14:paraId="2D11D978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93" w:type="dxa"/>
            <w:gridSpan w:val="2"/>
            <w:vMerge/>
          </w:tcPr>
          <w:p w14:paraId="20D096E1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1984" w:type="dxa"/>
            <w:vMerge/>
          </w:tcPr>
          <w:p w14:paraId="7D38F7BF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1418" w:type="dxa"/>
            <w:vMerge/>
          </w:tcPr>
          <w:p w14:paraId="0D855B91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93" w:type="dxa"/>
          </w:tcPr>
          <w:p w14:paraId="501682D8" w14:textId="77777777" w:rsidR="006B04D6" w:rsidRPr="008E69B8" w:rsidRDefault="006B04D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Отсутствие в штате общеобразовательной организации учителя-дефектолога.</w:t>
            </w:r>
          </w:p>
        </w:tc>
        <w:tc>
          <w:tcPr>
            <w:tcW w:w="6804" w:type="dxa"/>
          </w:tcPr>
          <w:p w14:paraId="0AA68904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Организация переподготовки педагогического работника на специальность «учитель-дефектолог».</w:t>
            </w:r>
          </w:p>
          <w:p w14:paraId="31E30B30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Привлечение в качестве совместителей специалистов из других общеобразовательных организаций  к выполнению функций учителя-дефектолога, проведению обучающих семинаров по развитию системы работы по оказанию помощи целевым группам обучающихся.</w:t>
            </w:r>
          </w:p>
          <w:p w14:paraId="6E30F4C5" w14:textId="77777777" w:rsidR="006B04D6" w:rsidRPr="008E69B8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Решение кадрового вопроса путем привлечения учителя-дефектолога в рамках сетевого взаимодействия.</w:t>
            </w:r>
          </w:p>
          <w:p w14:paraId="672B1C94" w14:textId="77777777" w:rsidR="006B04D6" w:rsidRPr="00F308D0" w:rsidRDefault="006B04D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Решение кадрового вопроса путем принятия штатного специалиста (учителя-дефектолога).</w:t>
            </w:r>
          </w:p>
          <w:p w14:paraId="7BF45312" w14:textId="77777777" w:rsidR="00E257C0" w:rsidRPr="008E69B8" w:rsidRDefault="00E257C0" w:rsidP="009C2966">
            <w:pPr>
              <w:ind w:left="230"/>
              <w:rPr>
                <w:rFonts w:ascii="Calibri" w:hAnsi="Calibri" w:cs="Times New Roman"/>
              </w:rPr>
            </w:pPr>
          </w:p>
        </w:tc>
      </w:tr>
      <w:tr w:rsidR="00F102B6" w:rsidRPr="008E69B8" w14:paraId="13F9BC5D" w14:textId="77777777" w:rsidTr="009C2966">
        <w:trPr>
          <w:trHeight w:val="2394"/>
        </w:trPr>
        <w:tc>
          <w:tcPr>
            <w:tcW w:w="534" w:type="dxa"/>
            <w:vMerge/>
          </w:tcPr>
          <w:p w14:paraId="65D53ACD" w14:textId="77777777" w:rsidR="00F102B6" w:rsidRPr="008E69B8" w:rsidRDefault="00F102B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93" w:type="dxa"/>
            <w:gridSpan w:val="2"/>
            <w:vMerge/>
          </w:tcPr>
          <w:p w14:paraId="403DAA88" w14:textId="77777777" w:rsidR="00F102B6" w:rsidRPr="008E69B8" w:rsidRDefault="00F102B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1984" w:type="dxa"/>
            <w:vMerge/>
          </w:tcPr>
          <w:p w14:paraId="18C3F801" w14:textId="77777777" w:rsidR="00F102B6" w:rsidRPr="008E69B8" w:rsidRDefault="00F102B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1418" w:type="dxa"/>
            <w:vMerge/>
          </w:tcPr>
          <w:p w14:paraId="310DF49D" w14:textId="77777777" w:rsidR="00F102B6" w:rsidRPr="008E69B8" w:rsidRDefault="00F102B6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93" w:type="dxa"/>
          </w:tcPr>
          <w:p w14:paraId="7F6DF1FD" w14:textId="77777777" w:rsidR="00F102B6" w:rsidRPr="008E69B8" w:rsidRDefault="00F102B6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Отсутствие в штате общеобразовательной организации социального педагога.</w:t>
            </w:r>
          </w:p>
        </w:tc>
        <w:tc>
          <w:tcPr>
            <w:tcW w:w="6804" w:type="dxa"/>
          </w:tcPr>
          <w:p w14:paraId="37E977A3" w14:textId="77777777" w:rsidR="00F102B6" w:rsidRPr="008E69B8" w:rsidRDefault="00F102B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Привлечение в качестве совместителей специалистов из других общеобразовательных организаций к выполнению функций социального педагога, проведению обучающих семинаров по развитию системы работы по оказанию помощи целевым группам обучающихся.</w:t>
            </w:r>
          </w:p>
          <w:p w14:paraId="129F8474" w14:textId="77777777" w:rsidR="00F102B6" w:rsidRPr="008E69B8" w:rsidRDefault="00F102B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Решение кадрового вопроса путем привлечения социального педагога в рамках сетевого взаимодействия.</w:t>
            </w:r>
          </w:p>
          <w:p w14:paraId="0CA9209F" w14:textId="77777777" w:rsidR="00F102B6" w:rsidRPr="008E69B8" w:rsidRDefault="00F102B6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Решение кадрового вопроса путем принятия штатного специалиста (социального педагога).</w:t>
            </w:r>
          </w:p>
          <w:p w14:paraId="4F553C5E" w14:textId="77777777" w:rsidR="00F102B6" w:rsidRPr="008E69B8" w:rsidRDefault="00F102B6" w:rsidP="009C2966">
            <w:pPr>
              <w:ind w:left="30"/>
              <w:rPr>
                <w:rFonts w:ascii="Calibri" w:hAnsi="Calibri" w:cs="Times New Roman"/>
              </w:rPr>
            </w:pPr>
          </w:p>
        </w:tc>
      </w:tr>
      <w:tr w:rsidR="00D659F5" w:rsidRPr="008E69B8" w14:paraId="46C0D5E6" w14:textId="77777777" w:rsidTr="009C2966">
        <w:trPr>
          <w:trHeight w:val="64"/>
        </w:trPr>
        <w:tc>
          <w:tcPr>
            <w:tcW w:w="534" w:type="dxa"/>
          </w:tcPr>
          <w:p w14:paraId="6EBC09EF" w14:textId="77777777" w:rsidR="00D659F5" w:rsidRPr="008E69B8" w:rsidRDefault="001E40AD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693" w:type="dxa"/>
            <w:gridSpan w:val="2"/>
          </w:tcPr>
          <w:p w14:paraId="3ED600F9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Формирование психологически благоприятного школьного пространства для обучающихся</w:t>
            </w:r>
          </w:p>
        </w:tc>
        <w:tc>
          <w:tcPr>
            <w:tcW w:w="1984" w:type="dxa"/>
          </w:tcPr>
          <w:p w14:paraId="32F020B5" w14:textId="77777777" w:rsidR="00D659F5" w:rsidRPr="008E69B8" w:rsidRDefault="006E4184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Администрация школы.</w:t>
            </w:r>
          </w:p>
        </w:tc>
        <w:tc>
          <w:tcPr>
            <w:tcW w:w="1418" w:type="dxa"/>
          </w:tcPr>
          <w:p w14:paraId="412387D6" w14:textId="77777777" w:rsidR="00D659F5" w:rsidRDefault="00D659F5" w:rsidP="009C2966">
            <w:r w:rsidRPr="00AA2466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0B1EEC8B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Недостаток помещений для формирования психологически благоприятного школьного пространства для обучающихся.</w:t>
            </w:r>
          </w:p>
        </w:tc>
        <w:tc>
          <w:tcPr>
            <w:tcW w:w="6804" w:type="dxa"/>
          </w:tcPr>
          <w:p w14:paraId="3C655522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Модернизация учебных помещений (для проведения учебных занятий, в том числе в больших группах, параллелями, для подготовки проектов, выполнения домашних заданий, творчества, самодеятельности; комнаты детских инициатив/ученического самоуправления, креативных пространств (для проведения конкурсов, фестивалей, конференций и др.).</w:t>
            </w:r>
          </w:p>
          <w:p w14:paraId="167FBB84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 xml:space="preserve">Использование возможностей трансформирования, зонирования </w:t>
            </w:r>
            <w:r w:rsidRPr="008E69B8">
              <w:rPr>
                <w:rFonts w:ascii="Times New Roman" w:hAnsi="Times New Roman" w:cs="Times New Roman"/>
              </w:rPr>
              <w:lastRenderedPageBreak/>
              <w:t>школьного пространства (кабинеты, рекреационные и иные помещения) для создания зон отдыха для обучающихся, мест для занятия спортом, иным досугом).</w:t>
            </w:r>
          </w:p>
          <w:p w14:paraId="3D497957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Применение во внеурочное время учебных помещений, чтобы обучающиеся могли оставаться в школе, заниматься творчеством, самодеятельностью, осуществлять любую другую деятельность в рамках законодательства и локальных нормативных актов школы.</w:t>
            </w:r>
          </w:p>
        </w:tc>
      </w:tr>
      <w:tr w:rsidR="00F60E1D" w:rsidRPr="008E69B8" w14:paraId="3DA4D1E6" w14:textId="77777777" w:rsidTr="009C2966">
        <w:trPr>
          <w:trHeight w:val="2277"/>
        </w:trPr>
        <w:tc>
          <w:tcPr>
            <w:tcW w:w="534" w:type="dxa"/>
          </w:tcPr>
          <w:p w14:paraId="6EDAA37B" w14:textId="77777777" w:rsidR="00F60E1D" w:rsidRPr="008E69B8" w:rsidRDefault="00F60E1D" w:rsidP="00F60E1D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52</w:t>
            </w:r>
          </w:p>
        </w:tc>
        <w:tc>
          <w:tcPr>
            <w:tcW w:w="2693" w:type="dxa"/>
            <w:gridSpan w:val="2"/>
          </w:tcPr>
          <w:p w14:paraId="54BE9819" w14:textId="77777777" w:rsidR="00F60E1D" w:rsidRPr="008E69B8" w:rsidRDefault="00F60E1D" w:rsidP="00F60E1D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Наличие в кабинете педагога-психолога оборудованных зон (помещений) для проведения индивидуальных и групповых консультаций, психологической разгрузки, коррекционно-развивающей работы</w:t>
            </w:r>
          </w:p>
        </w:tc>
        <w:tc>
          <w:tcPr>
            <w:tcW w:w="1984" w:type="dxa"/>
          </w:tcPr>
          <w:p w14:paraId="2EDDDF02" w14:textId="77777777" w:rsidR="00F60E1D" w:rsidRPr="008E69B8" w:rsidRDefault="00F60E1D" w:rsidP="00F60E1D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Администрация школы, педагог-психолог.</w:t>
            </w:r>
          </w:p>
        </w:tc>
        <w:tc>
          <w:tcPr>
            <w:tcW w:w="1418" w:type="dxa"/>
          </w:tcPr>
          <w:p w14:paraId="10C12719" w14:textId="77777777" w:rsidR="00F60E1D" w:rsidRDefault="00F60E1D" w:rsidP="00F60E1D">
            <w:r w:rsidRPr="00AA2466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5D05959D" w14:textId="77777777" w:rsidR="00F60E1D" w:rsidRDefault="00F60E1D" w:rsidP="00F60E1D">
            <w:r>
              <w:rPr>
                <w:rFonts w:ascii="Times New Roman" w:hAnsi="Times New Roman"/>
              </w:rPr>
              <w:t>Отсутствие специальных тематических зон по причине размеров кабинета педагога-психолога, не соответствующих требованиям к школьным помещениям.</w:t>
            </w:r>
          </w:p>
        </w:tc>
        <w:tc>
          <w:tcPr>
            <w:tcW w:w="6804" w:type="dxa"/>
          </w:tcPr>
          <w:p w14:paraId="3A499655" w14:textId="77777777" w:rsidR="00F60E1D" w:rsidRDefault="00F60E1D" w:rsidP="00F60E1D">
            <w:pPr>
              <w:numPr>
                <w:ilvl w:val="0"/>
                <w:numId w:val="1"/>
              </w:numPr>
            </w:pPr>
            <w:r>
              <w:rPr>
                <w:rFonts w:ascii="Times New Roman" w:hAnsi="Times New Roman"/>
              </w:rPr>
              <w:t>Выделение кабинета/оборудованных зон в кабинете педагога-психолога для проведения индивидуальных и групповых консультаций, психологической разгрузки, коррекционно-развивающей работы.</w:t>
            </w:r>
          </w:p>
          <w:p w14:paraId="3418FCBE" w14:textId="77777777" w:rsidR="00F60E1D" w:rsidRDefault="00F60E1D" w:rsidP="00F60E1D">
            <w:pPr>
              <w:numPr>
                <w:ilvl w:val="0"/>
                <w:numId w:val="1"/>
              </w:numPr>
            </w:pPr>
            <w:r>
              <w:rPr>
                <w:rFonts w:ascii="Times New Roman" w:hAnsi="Times New Roman"/>
              </w:rPr>
              <w:t>Трансформирование, зонирование школьного пространства для возможностей проведения индивидуальных и групповых консультаций, психологической разгрузки, коррекционно-развивающей работы.</w:t>
            </w:r>
          </w:p>
        </w:tc>
      </w:tr>
      <w:tr w:rsidR="00EE5F81" w:rsidRPr="008E69B8" w14:paraId="18DA6C68" w14:textId="77777777" w:rsidTr="009C2966">
        <w:trPr>
          <w:trHeight w:val="1466"/>
        </w:trPr>
        <w:tc>
          <w:tcPr>
            <w:tcW w:w="534" w:type="dxa"/>
          </w:tcPr>
          <w:p w14:paraId="77154C54" w14:textId="77777777" w:rsidR="00EE5F81" w:rsidRPr="008E69B8" w:rsidRDefault="00EE5F81" w:rsidP="00EE5F81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693" w:type="dxa"/>
            <w:gridSpan w:val="2"/>
          </w:tcPr>
          <w:p w14:paraId="071E2250" w14:textId="77777777" w:rsidR="00EE5F81" w:rsidRPr="008E69B8" w:rsidRDefault="00EE5F81" w:rsidP="00EE5F81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Профилактика травли в образовательной среде</w:t>
            </w:r>
          </w:p>
        </w:tc>
        <w:tc>
          <w:tcPr>
            <w:tcW w:w="1984" w:type="dxa"/>
          </w:tcPr>
          <w:p w14:paraId="2A170AD7" w14:textId="77777777" w:rsidR="00EE5F81" w:rsidRPr="008E69B8" w:rsidRDefault="00EE5F81" w:rsidP="00EE5F81">
            <w:pPr>
              <w:rPr>
                <w:rFonts w:ascii="Calibri" w:hAnsi="Calibri" w:cs="Times New Roman"/>
              </w:rPr>
            </w:pPr>
            <w:proofErr w:type="spellStart"/>
            <w:r w:rsidRPr="00AC553B">
              <w:rPr>
                <w:rFonts w:ascii="Times New Roman" w:hAnsi="Times New Roman" w:cs="Times New Roman"/>
              </w:rPr>
              <w:t>Зам.директора</w:t>
            </w:r>
            <w:proofErr w:type="spellEnd"/>
            <w:r w:rsidRPr="00AC553B">
              <w:rPr>
                <w:rFonts w:ascii="Times New Roman" w:hAnsi="Times New Roman" w:cs="Times New Roman"/>
              </w:rPr>
              <w:t xml:space="preserve"> по ВР</w:t>
            </w:r>
            <w:r>
              <w:rPr>
                <w:rFonts w:ascii="Times New Roman" w:hAnsi="Times New Roman" w:cs="Times New Roman"/>
              </w:rPr>
              <w:t>, педагог-психолог.</w:t>
            </w:r>
          </w:p>
        </w:tc>
        <w:tc>
          <w:tcPr>
            <w:tcW w:w="1418" w:type="dxa"/>
          </w:tcPr>
          <w:p w14:paraId="5107A149" w14:textId="77777777" w:rsidR="00EE5F81" w:rsidRDefault="00EE5F81" w:rsidP="00EE5F81">
            <w:r w:rsidRPr="00AA2466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2CC35CCA" w14:textId="77777777" w:rsidR="00EE5F81" w:rsidRDefault="00EE5F81" w:rsidP="00EE5F81">
            <w:r>
              <w:rPr>
                <w:rFonts w:ascii="Times New Roman" w:hAnsi="Times New Roman"/>
              </w:rPr>
              <w:t>Недостаточность мероприятий, направленных на профилактику травли в образовательной среде.</w:t>
            </w:r>
          </w:p>
        </w:tc>
        <w:tc>
          <w:tcPr>
            <w:tcW w:w="6804" w:type="dxa"/>
          </w:tcPr>
          <w:p w14:paraId="5DCB811B" w14:textId="77777777" w:rsidR="00EE5F81" w:rsidRDefault="00EE5F81" w:rsidP="00EE5F81">
            <w:pPr>
              <w:numPr>
                <w:ilvl w:val="0"/>
                <w:numId w:val="1"/>
              </w:numPr>
            </w:pPr>
            <w:r>
              <w:rPr>
                <w:rFonts w:ascii="Times New Roman" w:hAnsi="Times New Roman"/>
              </w:rPr>
              <w:t>Проведение работы по формированию благоприятного социального климата школы.</w:t>
            </w:r>
          </w:p>
          <w:p w14:paraId="6324CCD6" w14:textId="77777777" w:rsidR="00EE5F81" w:rsidRDefault="00EE5F81" w:rsidP="00EE5F81">
            <w:pPr>
              <w:numPr>
                <w:ilvl w:val="0"/>
                <w:numId w:val="1"/>
              </w:numPr>
            </w:pPr>
            <w:r>
              <w:rPr>
                <w:rFonts w:ascii="Times New Roman" w:hAnsi="Times New Roman"/>
              </w:rPr>
              <w:t>Обеспечение работы по выработке и соблюдению  школьных правил, направленных на профилактику травли.</w:t>
            </w:r>
          </w:p>
          <w:p w14:paraId="15D31A64" w14:textId="77777777" w:rsidR="00EE5F81" w:rsidRDefault="00EE5F81" w:rsidP="00EE5F81">
            <w:pPr>
              <w:numPr>
                <w:ilvl w:val="0"/>
                <w:numId w:val="1"/>
              </w:numPr>
            </w:pPr>
            <w:r>
              <w:rPr>
                <w:rFonts w:ascii="Times New Roman" w:hAnsi="Times New Roman"/>
              </w:rPr>
              <w:t>Обеспечение  мониторинга ситуации общения между школьниками.</w:t>
            </w:r>
          </w:p>
          <w:p w14:paraId="5EA83057" w14:textId="77777777" w:rsidR="00EE5F81" w:rsidRDefault="00EE5F81" w:rsidP="00EE5F81">
            <w:pPr>
              <w:numPr>
                <w:ilvl w:val="0"/>
                <w:numId w:val="1"/>
              </w:numPr>
            </w:pPr>
            <w:r>
              <w:rPr>
                <w:rFonts w:ascii="Times New Roman" w:hAnsi="Times New Roman"/>
              </w:rPr>
              <w:t>Выстраивание системы взаимодействия с родителями по вопросам профилактики травли в образовательной среде.</w:t>
            </w:r>
          </w:p>
          <w:p w14:paraId="7553546A" w14:textId="77777777" w:rsidR="00EE5F81" w:rsidRDefault="00EE5F81" w:rsidP="00EE5F81">
            <w:pPr>
              <w:numPr>
                <w:ilvl w:val="0"/>
                <w:numId w:val="1"/>
              </w:numPr>
            </w:pPr>
            <w:r>
              <w:rPr>
                <w:rFonts w:ascii="Times New Roman" w:hAnsi="Times New Roman"/>
              </w:rPr>
              <w:t>Обеспечение контроля за осуществлением профилактики травли в образовательной организации.</w:t>
            </w:r>
          </w:p>
        </w:tc>
      </w:tr>
      <w:tr w:rsidR="006E4184" w:rsidRPr="008E69B8" w14:paraId="0E48DAA6" w14:textId="77777777" w:rsidTr="009C2966">
        <w:trPr>
          <w:trHeight w:val="983"/>
        </w:trPr>
        <w:tc>
          <w:tcPr>
            <w:tcW w:w="534" w:type="dxa"/>
            <w:vMerge w:val="restart"/>
          </w:tcPr>
          <w:p w14:paraId="0E7D9C0A" w14:textId="77777777" w:rsidR="006E4184" w:rsidRPr="008E69B8" w:rsidRDefault="001E40AD" w:rsidP="009C2966">
            <w:pPr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693" w:type="dxa"/>
            <w:gridSpan w:val="2"/>
            <w:vMerge w:val="restart"/>
          </w:tcPr>
          <w:p w14:paraId="03D7DF56" w14:textId="77777777" w:rsidR="006E4184" w:rsidRPr="008E69B8" w:rsidRDefault="006E4184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Профилактика девиантного поведения обучающихся</w:t>
            </w:r>
          </w:p>
        </w:tc>
        <w:tc>
          <w:tcPr>
            <w:tcW w:w="1984" w:type="dxa"/>
            <w:vMerge w:val="restart"/>
          </w:tcPr>
          <w:p w14:paraId="0B9FA676" w14:textId="77777777" w:rsidR="006E4184" w:rsidRPr="008E69B8" w:rsidRDefault="006E4184" w:rsidP="009C2966">
            <w:pPr>
              <w:rPr>
                <w:rFonts w:ascii="Calibri" w:hAnsi="Calibri" w:cs="Times New Roman"/>
              </w:rPr>
            </w:pPr>
            <w:proofErr w:type="spellStart"/>
            <w:r w:rsidRPr="00AC553B">
              <w:rPr>
                <w:rFonts w:ascii="Times New Roman" w:hAnsi="Times New Roman" w:cs="Times New Roman"/>
              </w:rPr>
              <w:t>Зам.директора</w:t>
            </w:r>
            <w:proofErr w:type="spellEnd"/>
            <w:r w:rsidRPr="00AC553B">
              <w:rPr>
                <w:rFonts w:ascii="Times New Roman" w:hAnsi="Times New Roman" w:cs="Times New Roman"/>
              </w:rPr>
              <w:t xml:space="preserve"> по ВР</w:t>
            </w:r>
            <w:r>
              <w:rPr>
                <w:rFonts w:ascii="Times New Roman" w:hAnsi="Times New Roman" w:cs="Times New Roman"/>
              </w:rPr>
              <w:t>, педагог-психолог.</w:t>
            </w:r>
          </w:p>
        </w:tc>
        <w:tc>
          <w:tcPr>
            <w:tcW w:w="1418" w:type="dxa"/>
            <w:vMerge w:val="restart"/>
          </w:tcPr>
          <w:p w14:paraId="06C1A389" w14:textId="77777777" w:rsidR="006E4184" w:rsidRDefault="006E4184" w:rsidP="009C2966">
            <w:r w:rsidRPr="00AA2466">
              <w:rPr>
                <w:rFonts w:ascii="Times New Roman" w:eastAsia="Times New Roman" w:hAnsi="Times New Roman" w:cs="Times New Roman"/>
                <w:szCs w:val="24"/>
              </w:rPr>
              <w:t>2024-2026 г.</w:t>
            </w:r>
          </w:p>
        </w:tc>
        <w:tc>
          <w:tcPr>
            <w:tcW w:w="2693" w:type="dxa"/>
          </w:tcPr>
          <w:p w14:paraId="4DAB67C1" w14:textId="77777777" w:rsidR="006E4184" w:rsidRPr="008E69B8" w:rsidRDefault="006E4184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Отсутствует служба медиации в образовательной организации.</w:t>
            </w:r>
          </w:p>
        </w:tc>
        <w:tc>
          <w:tcPr>
            <w:tcW w:w="6804" w:type="dxa"/>
          </w:tcPr>
          <w:p w14:paraId="43B83EAA" w14:textId="77777777" w:rsidR="006E4184" w:rsidRPr="008E69B8" w:rsidRDefault="006E4184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Обеспечение создания и функционирования службы медиации в образовательной организации.</w:t>
            </w:r>
          </w:p>
        </w:tc>
      </w:tr>
      <w:tr w:rsidR="00D659F5" w:rsidRPr="008E69B8" w14:paraId="47A7A463" w14:textId="77777777" w:rsidTr="009C2966">
        <w:trPr>
          <w:trHeight w:val="2103"/>
        </w:trPr>
        <w:tc>
          <w:tcPr>
            <w:tcW w:w="534" w:type="dxa"/>
            <w:vMerge/>
          </w:tcPr>
          <w:p w14:paraId="1BF8D272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93" w:type="dxa"/>
            <w:gridSpan w:val="2"/>
            <w:vMerge/>
          </w:tcPr>
          <w:p w14:paraId="33AE2579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1984" w:type="dxa"/>
            <w:vMerge/>
          </w:tcPr>
          <w:p w14:paraId="3AE0666E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1418" w:type="dxa"/>
            <w:vMerge/>
          </w:tcPr>
          <w:p w14:paraId="4DC64AC6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</w:p>
        </w:tc>
        <w:tc>
          <w:tcPr>
            <w:tcW w:w="2693" w:type="dxa"/>
          </w:tcPr>
          <w:p w14:paraId="4B2F6C57" w14:textId="77777777" w:rsidR="00D659F5" w:rsidRPr="008E69B8" w:rsidRDefault="00D659F5" w:rsidP="009C2966">
            <w:p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Кадровый дефицит (отсутствие в организации психолога и/или социального педагога).</w:t>
            </w:r>
          </w:p>
        </w:tc>
        <w:tc>
          <w:tcPr>
            <w:tcW w:w="6804" w:type="dxa"/>
          </w:tcPr>
          <w:p w14:paraId="755C1A59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Организация переподготовки педагогических работников по требующимся специальностям.</w:t>
            </w:r>
          </w:p>
          <w:p w14:paraId="696BB2E1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Привлечение в качестве совместителей специалистов из других общеобразовательных организаций.</w:t>
            </w:r>
          </w:p>
          <w:p w14:paraId="63BA46F7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Решение кадрового вопроса путем привлечения необходимых специалистов в рамках сетевого взаимодействия.</w:t>
            </w:r>
          </w:p>
          <w:p w14:paraId="7C415AC7" w14:textId="77777777" w:rsidR="00D659F5" w:rsidRPr="008E69B8" w:rsidRDefault="00D659F5" w:rsidP="009C2966">
            <w:pPr>
              <w:numPr>
                <w:ilvl w:val="0"/>
                <w:numId w:val="1"/>
              </w:numPr>
              <w:rPr>
                <w:rFonts w:ascii="Calibri" w:hAnsi="Calibri" w:cs="Times New Roman"/>
              </w:rPr>
            </w:pPr>
            <w:r w:rsidRPr="008E69B8">
              <w:rPr>
                <w:rFonts w:ascii="Times New Roman" w:hAnsi="Times New Roman" w:cs="Times New Roman"/>
              </w:rPr>
              <w:t>Решение кадрового вопроса путем принятия штатных специалистов.</w:t>
            </w:r>
          </w:p>
          <w:p w14:paraId="72447774" w14:textId="77777777" w:rsidR="00D659F5" w:rsidRPr="008E69B8" w:rsidRDefault="00D659F5" w:rsidP="009C2966">
            <w:pPr>
              <w:ind w:left="30"/>
              <w:rPr>
                <w:rFonts w:ascii="Calibri" w:hAnsi="Calibri" w:cs="Times New Roman"/>
              </w:rPr>
            </w:pPr>
          </w:p>
        </w:tc>
      </w:tr>
    </w:tbl>
    <w:p w14:paraId="055A3E90" w14:textId="77777777" w:rsidR="00D659F5" w:rsidRDefault="00D659F5" w:rsidP="00333A78">
      <w:pPr>
        <w:spacing w:after="0"/>
        <w:ind w:right="1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1ED08F" w14:textId="77777777" w:rsidR="00D659F5" w:rsidRDefault="00D659F5" w:rsidP="00333A78">
      <w:pPr>
        <w:spacing w:after="0"/>
        <w:ind w:right="1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33EB46" w14:textId="77777777" w:rsidR="00D659F5" w:rsidRDefault="00D659F5" w:rsidP="00333A78">
      <w:pPr>
        <w:spacing w:after="0"/>
        <w:ind w:right="1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D659F5" w:rsidSect="00F501C8">
      <w:pgSz w:w="16838" w:h="11906" w:orient="landscape"/>
      <w:pgMar w:top="142" w:right="1134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53537"/>
    <w:multiLevelType w:val="multilevel"/>
    <w:tmpl w:val="6B203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A237FAF"/>
    <w:multiLevelType w:val="hybridMultilevel"/>
    <w:tmpl w:val="6E96E5E2"/>
    <w:lvl w:ilvl="0" w:tplc="04190001">
      <w:start w:val="1"/>
      <w:numFmt w:val="bullet"/>
      <w:lvlText w:val="·"/>
      <w:lvlJc w:val="left"/>
      <w:pPr>
        <w:ind w:left="230" w:hanging="200"/>
      </w:pPr>
      <w:rPr>
        <w:rFonts w:ascii="Symbol" w:hAnsi="Symbol" w:hint="default"/>
      </w:rPr>
    </w:lvl>
    <w:lvl w:ilvl="1" w:tplc="7E16779C">
      <w:numFmt w:val="decimal"/>
      <w:lvlText w:val=""/>
      <w:lvlJc w:val="left"/>
    </w:lvl>
    <w:lvl w:ilvl="2" w:tplc="208877C4">
      <w:numFmt w:val="decimal"/>
      <w:lvlText w:val=""/>
      <w:lvlJc w:val="left"/>
    </w:lvl>
    <w:lvl w:ilvl="3" w:tplc="F93AD946">
      <w:numFmt w:val="decimal"/>
      <w:lvlText w:val=""/>
      <w:lvlJc w:val="left"/>
    </w:lvl>
    <w:lvl w:ilvl="4" w:tplc="CE58BCEA">
      <w:numFmt w:val="decimal"/>
      <w:lvlText w:val=""/>
      <w:lvlJc w:val="left"/>
    </w:lvl>
    <w:lvl w:ilvl="5" w:tplc="171A9F1E">
      <w:numFmt w:val="decimal"/>
      <w:lvlText w:val=""/>
      <w:lvlJc w:val="left"/>
    </w:lvl>
    <w:lvl w:ilvl="6" w:tplc="A8A8C53C">
      <w:numFmt w:val="decimal"/>
      <w:lvlText w:val=""/>
      <w:lvlJc w:val="left"/>
    </w:lvl>
    <w:lvl w:ilvl="7" w:tplc="35101184">
      <w:numFmt w:val="decimal"/>
      <w:lvlText w:val=""/>
      <w:lvlJc w:val="left"/>
    </w:lvl>
    <w:lvl w:ilvl="8" w:tplc="4CCA627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E82"/>
    <w:rsid w:val="000530BA"/>
    <w:rsid w:val="00054B2C"/>
    <w:rsid w:val="000575A6"/>
    <w:rsid w:val="000843B5"/>
    <w:rsid w:val="00093F46"/>
    <w:rsid w:val="000C4044"/>
    <w:rsid w:val="000D2D47"/>
    <w:rsid w:val="00113710"/>
    <w:rsid w:val="00120B36"/>
    <w:rsid w:val="00152D0A"/>
    <w:rsid w:val="00156840"/>
    <w:rsid w:val="001971F8"/>
    <w:rsid w:val="001E40AD"/>
    <w:rsid w:val="00217210"/>
    <w:rsid w:val="0029007B"/>
    <w:rsid w:val="00333A78"/>
    <w:rsid w:val="00347997"/>
    <w:rsid w:val="00385CAE"/>
    <w:rsid w:val="0040278B"/>
    <w:rsid w:val="0042220E"/>
    <w:rsid w:val="00424551"/>
    <w:rsid w:val="004641E8"/>
    <w:rsid w:val="004B5929"/>
    <w:rsid w:val="00507991"/>
    <w:rsid w:val="005A015F"/>
    <w:rsid w:val="005A0732"/>
    <w:rsid w:val="005A38C5"/>
    <w:rsid w:val="005D0E57"/>
    <w:rsid w:val="005D58F8"/>
    <w:rsid w:val="00631298"/>
    <w:rsid w:val="006445F7"/>
    <w:rsid w:val="00696DB9"/>
    <w:rsid w:val="006B04D6"/>
    <w:rsid w:val="006B576A"/>
    <w:rsid w:val="006E4184"/>
    <w:rsid w:val="00773F8C"/>
    <w:rsid w:val="007809D7"/>
    <w:rsid w:val="007918F5"/>
    <w:rsid w:val="00791F4D"/>
    <w:rsid w:val="00856E92"/>
    <w:rsid w:val="008E69B8"/>
    <w:rsid w:val="0095323C"/>
    <w:rsid w:val="009C2966"/>
    <w:rsid w:val="00AB7FC9"/>
    <w:rsid w:val="00AC553B"/>
    <w:rsid w:val="00B94A5E"/>
    <w:rsid w:val="00BB0F17"/>
    <w:rsid w:val="00C225A4"/>
    <w:rsid w:val="00C744C8"/>
    <w:rsid w:val="00CC6209"/>
    <w:rsid w:val="00D21E1E"/>
    <w:rsid w:val="00D659F5"/>
    <w:rsid w:val="00D6646D"/>
    <w:rsid w:val="00E257C0"/>
    <w:rsid w:val="00E94E82"/>
    <w:rsid w:val="00EC2098"/>
    <w:rsid w:val="00EC2EF6"/>
    <w:rsid w:val="00EE373F"/>
    <w:rsid w:val="00EE5F81"/>
    <w:rsid w:val="00EF4465"/>
    <w:rsid w:val="00F102B6"/>
    <w:rsid w:val="00F308D0"/>
    <w:rsid w:val="00F501C8"/>
    <w:rsid w:val="00F60E1D"/>
    <w:rsid w:val="00FD0F41"/>
    <w:rsid w:val="00FE5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587EB"/>
  <w15:docId w15:val="{5AE37D4D-A494-413B-8E09-83B258504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9007B"/>
  </w:style>
  <w:style w:type="paragraph" w:styleId="1">
    <w:name w:val="heading 1"/>
    <w:basedOn w:val="a"/>
    <w:next w:val="a"/>
    <w:link w:val="10"/>
    <w:uiPriority w:val="9"/>
    <w:qFormat/>
    <w:rsid w:val="0029007B"/>
    <w:pPr>
      <w:keepNext/>
      <w:spacing w:before="240" w:after="60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29007B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29007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4">
    <w:name w:val="heading 4"/>
    <w:basedOn w:val="a"/>
    <w:next w:val="a"/>
    <w:link w:val="40"/>
    <w:uiPriority w:val="9"/>
    <w:qFormat/>
    <w:rsid w:val="0029007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29007B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29007B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29007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8E69B8"/>
    <w:pPr>
      <w:keepNext/>
      <w:keepLines/>
      <w:spacing w:before="320" w:line="259" w:lineRule="auto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qFormat/>
    <w:rsid w:val="0029007B"/>
    <w:pPr>
      <w:keepNext/>
      <w:spacing w:after="0" w:line="240" w:lineRule="auto"/>
      <w:ind w:left="-709" w:firstLine="851"/>
      <w:jc w:val="both"/>
      <w:outlineLvl w:val="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основной"/>
    <w:basedOn w:val="a"/>
    <w:link w:val="a4"/>
    <w:qFormat/>
    <w:rsid w:val="0029007B"/>
    <w:pPr>
      <w:spacing w:after="0" w:line="360" w:lineRule="auto"/>
      <w:ind w:firstLine="454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4">
    <w:name w:val="А_основной Знак"/>
    <w:link w:val="a3"/>
    <w:rsid w:val="0029007B"/>
    <w:rPr>
      <w:rFonts w:ascii="Times New Roman" w:eastAsia="Calibri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29007B"/>
    <w:pPr>
      <w:widowControl w:val="0"/>
      <w:autoSpaceDE w:val="0"/>
      <w:autoSpaceDN w:val="0"/>
      <w:spacing w:after="0" w:line="240" w:lineRule="auto"/>
      <w:ind w:left="128"/>
    </w:pPr>
    <w:rPr>
      <w:rFonts w:ascii="Liberation Serif" w:eastAsia="Liberation Serif" w:hAnsi="Liberation Serif" w:cs="Liberation Serif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29007B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29007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29007B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40">
    <w:name w:val="Заголовок 4 Знак"/>
    <w:basedOn w:val="a0"/>
    <w:link w:val="4"/>
    <w:uiPriority w:val="9"/>
    <w:rsid w:val="0029007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9007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29007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2900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2900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uiPriority w:val="10"/>
    <w:qFormat/>
    <w:rsid w:val="0029007B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29007B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7">
    <w:name w:val="Body Text"/>
    <w:basedOn w:val="a"/>
    <w:link w:val="a8"/>
    <w:uiPriority w:val="1"/>
    <w:qFormat/>
    <w:rsid w:val="0029007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1"/>
    <w:rsid w:val="0029007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Subtitle"/>
    <w:basedOn w:val="a"/>
    <w:next w:val="a"/>
    <w:link w:val="aa"/>
    <w:uiPriority w:val="11"/>
    <w:qFormat/>
    <w:rsid w:val="0029007B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9"/>
    <w:uiPriority w:val="11"/>
    <w:rsid w:val="0029007B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styleId="ab">
    <w:name w:val="Strong"/>
    <w:uiPriority w:val="22"/>
    <w:qFormat/>
    <w:rsid w:val="0029007B"/>
    <w:rPr>
      <w:b/>
      <w:bCs/>
    </w:rPr>
  </w:style>
  <w:style w:type="character" w:styleId="ac">
    <w:name w:val="Emphasis"/>
    <w:uiPriority w:val="20"/>
    <w:qFormat/>
    <w:rsid w:val="0029007B"/>
    <w:rPr>
      <w:i/>
      <w:iCs/>
    </w:rPr>
  </w:style>
  <w:style w:type="paragraph" w:styleId="ad">
    <w:name w:val="No Spacing"/>
    <w:basedOn w:val="a"/>
    <w:link w:val="ae"/>
    <w:uiPriority w:val="1"/>
    <w:qFormat/>
    <w:rsid w:val="0029007B"/>
    <w:pPr>
      <w:spacing w:after="0" w:line="240" w:lineRule="auto"/>
    </w:pPr>
    <w:rPr>
      <w:rFonts w:ascii="Times New Roman" w:eastAsia="Times New Roman" w:hAnsi="Times New Roman" w:cs="Times New Roman"/>
      <w:sz w:val="24"/>
      <w:szCs w:val="32"/>
      <w:lang w:val="en-US" w:bidi="en-US"/>
    </w:rPr>
  </w:style>
  <w:style w:type="character" w:customStyle="1" w:styleId="ae">
    <w:name w:val="Без интервала Знак"/>
    <w:link w:val="ad"/>
    <w:uiPriority w:val="1"/>
    <w:rsid w:val="0029007B"/>
    <w:rPr>
      <w:rFonts w:ascii="Times New Roman" w:eastAsia="Times New Roman" w:hAnsi="Times New Roman" w:cs="Times New Roman"/>
      <w:sz w:val="24"/>
      <w:szCs w:val="32"/>
      <w:lang w:val="en-US" w:bidi="en-US"/>
    </w:rPr>
  </w:style>
  <w:style w:type="paragraph" w:styleId="af">
    <w:name w:val="List Paragraph"/>
    <w:basedOn w:val="a"/>
    <w:uiPriority w:val="34"/>
    <w:qFormat/>
    <w:rsid w:val="0029007B"/>
    <w:pPr>
      <w:ind w:left="720"/>
      <w:contextualSpacing/>
    </w:pPr>
    <w:rPr>
      <w:rFonts w:ascii="Calibri" w:eastAsia="Calibri" w:hAnsi="Calibri" w:cs="Times New Roman"/>
    </w:rPr>
  </w:style>
  <w:style w:type="table" w:styleId="af0">
    <w:name w:val="Table Grid"/>
    <w:basedOn w:val="a1"/>
    <w:uiPriority w:val="59"/>
    <w:rsid w:val="00197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uiPriority w:val="9"/>
    <w:rsid w:val="008E69B8"/>
    <w:rPr>
      <w:rFonts w:ascii="Arial" w:eastAsia="Arial" w:hAnsi="Arial" w:cs="Arial"/>
      <w:i/>
      <w:iCs/>
    </w:rPr>
  </w:style>
  <w:style w:type="numbering" w:customStyle="1" w:styleId="11">
    <w:name w:val="Нет списка1"/>
    <w:next w:val="a2"/>
    <w:uiPriority w:val="99"/>
    <w:semiHidden/>
    <w:unhideWhenUsed/>
    <w:rsid w:val="008E69B8"/>
  </w:style>
  <w:style w:type="character" w:customStyle="1" w:styleId="Heading1Char">
    <w:name w:val="Heading 1 Char"/>
    <w:basedOn w:val="a0"/>
    <w:uiPriority w:val="9"/>
    <w:rsid w:val="008E69B8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E69B8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E69B8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E69B8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E69B8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8E69B8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8E69B8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E69B8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E69B8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E69B8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E69B8"/>
    <w:rPr>
      <w:sz w:val="24"/>
      <w:szCs w:val="24"/>
    </w:rPr>
  </w:style>
  <w:style w:type="character" w:customStyle="1" w:styleId="QuoteChar">
    <w:name w:val="Quote Char"/>
    <w:uiPriority w:val="29"/>
    <w:rsid w:val="008E69B8"/>
    <w:rPr>
      <w:i/>
    </w:rPr>
  </w:style>
  <w:style w:type="character" w:customStyle="1" w:styleId="IntenseQuoteChar">
    <w:name w:val="Intense Quote Char"/>
    <w:uiPriority w:val="30"/>
    <w:rsid w:val="008E69B8"/>
    <w:rPr>
      <w:i/>
    </w:rPr>
  </w:style>
  <w:style w:type="character" w:customStyle="1" w:styleId="HeaderChar">
    <w:name w:val="Header Char"/>
    <w:basedOn w:val="a0"/>
    <w:uiPriority w:val="99"/>
    <w:rsid w:val="008E69B8"/>
  </w:style>
  <w:style w:type="character" w:customStyle="1" w:styleId="CaptionChar">
    <w:name w:val="Caption Char"/>
    <w:uiPriority w:val="99"/>
    <w:rsid w:val="008E69B8"/>
  </w:style>
  <w:style w:type="character" w:customStyle="1" w:styleId="FootnoteTextChar">
    <w:name w:val="Footnote Text Char"/>
    <w:uiPriority w:val="99"/>
    <w:rsid w:val="008E69B8"/>
    <w:rPr>
      <w:sz w:val="18"/>
    </w:rPr>
  </w:style>
  <w:style w:type="character" w:customStyle="1" w:styleId="EndnoteTextChar">
    <w:name w:val="Endnote Text Char"/>
    <w:uiPriority w:val="99"/>
    <w:rsid w:val="008E69B8"/>
    <w:rPr>
      <w:sz w:val="20"/>
    </w:rPr>
  </w:style>
  <w:style w:type="paragraph" w:styleId="21">
    <w:name w:val="Quote"/>
    <w:basedOn w:val="a"/>
    <w:next w:val="a"/>
    <w:link w:val="22"/>
    <w:uiPriority w:val="29"/>
    <w:qFormat/>
    <w:rsid w:val="008E69B8"/>
    <w:pPr>
      <w:spacing w:after="160" w:line="259" w:lineRule="auto"/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29"/>
    <w:rsid w:val="008E69B8"/>
    <w:rPr>
      <w:i/>
    </w:rPr>
  </w:style>
  <w:style w:type="paragraph" w:styleId="af1">
    <w:name w:val="Intense Quote"/>
    <w:basedOn w:val="a"/>
    <w:next w:val="a"/>
    <w:link w:val="af2"/>
    <w:uiPriority w:val="30"/>
    <w:qFormat/>
    <w:rsid w:val="008E69B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 w:line="259" w:lineRule="auto"/>
      <w:ind w:left="720" w:right="720"/>
    </w:pPr>
    <w:rPr>
      <w:i/>
    </w:rPr>
  </w:style>
  <w:style w:type="character" w:customStyle="1" w:styleId="af2">
    <w:name w:val="Выделенная цитата Знак"/>
    <w:basedOn w:val="a0"/>
    <w:link w:val="af1"/>
    <w:uiPriority w:val="30"/>
    <w:rsid w:val="008E69B8"/>
    <w:rPr>
      <w:i/>
      <w:shd w:val="clear" w:color="auto" w:fill="F2F2F2"/>
    </w:rPr>
  </w:style>
  <w:style w:type="paragraph" w:styleId="af3">
    <w:name w:val="header"/>
    <w:basedOn w:val="a"/>
    <w:link w:val="af4"/>
    <w:uiPriority w:val="99"/>
    <w:unhideWhenUsed/>
    <w:rsid w:val="008E69B8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8E69B8"/>
  </w:style>
  <w:style w:type="paragraph" w:styleId="af5">
    <w:name w:val="footer"/>
    <w:basedOn w:val="a"/>
    <w:link w:val="af6"/>
    <w:uiPriority w:val="99"/>
    <w:unhideWhenUsed/>
    <w:rsid w:val="008E69B8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8E69B8"/>
  </w:style>
  <w:style w:type="character" w:customStyle="1" w:styleId="FooterChar">
    <w:name w:val="Footer Char"/>
    <w:basedOn w:val="a0"/>
    <w:uiPriority w:val="99"/>
    <w:rsid w:val="008E69B8"/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8E69B8"/>
    <w:pPr>
      <w:spacing w:after="160"/>
    </w:pPr>
    <w:rPr>
      <w:b/>
      <w:bCs/>
      <w:color w:val="5B9BD5"/>
      <w:sz w:val="18"/>
      <w:szCs w:val="18"/>
    </w:rPr>
  </w:style>
  <w:style w:type="table" w:customStyle="1" w:styleId="13">
    <w:name w:val="Сетка таблицы1"/>
    <w:basedOn w:val="a1"/>
    <w:next w:val="af0"/>
    <w:uiPriority w:val="59"/>
    <w:rsid w:val="008E69B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8E69B8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8E69B8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rsid w:val="008E69B8"/>
    <w:pPr>
      <w:spacing w:after="0" w:line="240" w:lineRule="auto"/>
    </w:p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1"/>
    <w:uiPriority w:val="5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sid w:val="008E69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8E69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rsid w:val="008E69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sid w:val="008E69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sid w:val="008E69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sid w:val="008E69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rsid w:val="008E69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sid w:val="008E69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E69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rsid w:val="008E69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sid w:val="008E69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sid w:val="008E69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sid w:val="008E69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rsid w:val="008E69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rsid w:val="008E69B8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14">
    <w:name w:val="Гиперссылка1"/>
    <w:uiPriority w:val="99"/>
    <w:unhideWhenUsed/>
    <w:rsid w:val="008E69B8"/>
    <w:rPr>
      <w:color w:val="0563C1"/>
      <w:u w:val="single"/>
    </w:rPr>
  </w:style>
  <w:style w:type="paragraph" w:styleId="af7">
    <w:name w:val="footnote text"/>
    <w:basedOn w:val="a"/>
    <w:link w:val="af8"/>
    <w:uiPriority w:val="99"/>
    <w:semiHidden/>
    <w:unhideWhenUsed/>
    <w:rsid w:val="008E69B8"/>
    <w:pPr>
      <w:spacing w:after="40" w:line="240" w:lineRule="auto"/>
    </w:pPr>
    <w:rPr>
      <w:sz w:val="18"/>
    </w:rPr>
  </w:style>
  <w:style w:type="character" w:customStyle="1" w:styleId="af8">
    <w:name w:val="Текст сноски Знак"/>
    <w:basedOn w:val="a0"/>
    <w:link w:val="af7"/>
    <w:uiPriority w:val="99"/>
    <w:semiHidden/>
    <w:rsid w:val="008E69B8"/>
    <w:rPr>
      <w:sz w:val="18"/>
    </w:rPr>
  </w:style>
  <w:style w:type="character" w:styleId="af9">
    <w:name w:val="footnote reference"/>
    <w:basedOn w:val="a0"/>
    <w:uiPriority w:val="99"/>
    <w:unhideWhenUsed/>
    <w:rsid w:val="008E69B8"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rsid w:val="008E69B8"/>
    <w:pPr>
      <w:spacing w:after="0" w:line="240" w:lineRule="auto"/>
    </w:pPr>
    <w:rPr>
      <w:sz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8E69B8"/>
    <w:rPr>
      <w:sz w:val="20"/>
    </w:rPr>
  </w:style>
  <w:style w:type="character" w:styleId="afc">
    <w:name w:val="endnote reference"/>
    <w:basedOn w:val="a0"/>
    <w:uiPriority w:val="99"/>
    <w:semiHidden/>
    <w:unhideWhenUsed/>
    <w:rsid w:val="008E69B8"/>
    <w:rPr>
      <w:vertAlign w:val="superscript"/>
    </w:rPr>
  </w:style>
  <w:style w:type="paragraph" w:styleId="15">
    <w:name w:val="toc 1"/>
    <w:basedOn w:val="a"/>
    <w:next w:val="a"/>
    <w:uiPriority w:val="39"/>
    <w:unhideWhenUsed/>
    <w:rsid w:val="008E69B8"/>
    <w:pPr>
      <w:spacing w:after="57" w:line="259" w:lineRule="auto"/>
    </w:pPr>
  </w:style>
  <w:style w:type="paragraph" w:styleId="23">
    <w:name w:val="toc 2"/>
    <w:basedOn w:val="a"/>
    <w:next w:val="a"/>
    <w:uiPriority w:val="39"/>
    <w:unhideWhenUsed/>
    <w:rsid w:val="008E69B8"/>
    <w:pPr>
      <w:spacing w:after="57" w:line="259" w:lineRule="auto"/>
      <w:ind w:left="283"/>
    </w:pPr>
  </w:style>
  <w:style w:type="paragraph" w:styleId="32">
    <w:name w:val="toc 3"/>
    <w:basedOn w:val="a"/>
    <w:next w:val="a"/>
    <w:uiPriority w:val="39"/>
    <w:unhideWhenUsed/>
    <w:rsid w:val="008E69B8"/>
    <w:pPr>
      <w:spacing w:after="57" w:line="259" w:lineRule="auto"/>
      <w:ind w:left="567"/>
    </w:pPr>
  </w:style>
  <w:style w:type="paragraph" w:styleId="42">
    <w:name w:val="toc 4"/>
    <w:basedOn w:val="a"/>
    <w:next w:val="a"/>
    <w:uiPriority w:val="39"/>
    <w:unhideWhenUsed/>
    <w:rsid w:val="008E69B8"/>
    <w:pPr>
      <w:spacing w:after="57" w:line="259" w:lineRule="auto"/>
      <w:ind w:left="850"/>
    </w:pPr>
  </w:style>
  <w:style w:type="paragraph" w:styleId="52">
    <w:name w:val="toc 5"/>
    <w:basedOn w:val="a"/>
    <w:next w:val="a"/>
    <w:uiPriority w:val="39"/>
    <w:unhideWhenUsed/>
    <w:rsid w:val="008E69B8"/>
    <w:pPr>
      <w:spacing w:after="57" w:line="259" w:lineRule="auto"/>
      <w:ind w:left="1134"/>
    </w:pPr>
  </w:style>
  <w:style w:type="paragraph" w:styleId="61">
    <w:name w:val="toc 6"/>
    <w:basedOn w:val="a"/>
    <w:next w:val="a"/>
    <w:uiPriority w:val="39"/>
    <w:unhideWhenUsed/>
    <w:rsid w:val="008E69B8"/>
    <w:pPr>
      <w:spacing w:after="57" w:line="259" w:lineRule="auto"/>
      <w:ind w:left="1417"/>
    </w:pPr>
  </w:style>
  <w:style w:type="paragraph" w:styleId="71">
    <w:name w:val="toc 7"/>
    <w:basedOn w:val="a"/>
    <w:next w:val="a"/>
    <w:uiPriority w:val="39"/>
    <w:unhideWhenUsed/>
    <w:rsid w:val="008E69B8"/>
    <w:pPr>
      <w:spacing w:after="57" w:line="259" w:lineRule="auto"/>
      <w:ind w:left="1701"/>
    </w:pPr>
  </w:style>
  <w:style w:type="paragraph" w:styleId="81">
    <w:name w:val="toc 8"/>
    <w:basedOn w:val="a"/>
    <w:next w:val="a"/>
    <w:uiPriority w:val="39"/>
    <w:unhideWhenUsed/>
    <w:rsid w:val="008E69B8"/>
    <w:pPr>
      <w:spacing w:after="57" w:line="259" w:lineRule="auto"/>
      <w:ind w:left="1984"/>
    </w:pPr>
  </w:style>
  <w:style w:type="paragraph" w:styleId="91">
    <w:name w:val="toc 9"/>
    <w:basedOn w:val="a"/>
    <w:next w:val="a"/>
    <w:uiPriority w:val="39"/>
    <w:unhideWhenUsed/>
    <w:rsid w:val="008E69B8"/>
    <w:pPr>
      <w:spacing w:after="57" w:line="259" w:lineRule="auto"/>
      <w:ind w:left="2268"/>
    </w:pPr>
  </w:style>
  <w:style w:type="paragraph" w:styleId="afd">
    <w:name w:val="TOC Heading"/>
    <w:uiPriority w:val="39"/>
    <w:unhideWhenUsed/>
    <w:rsid w:val="008E69B8"/>
    <w:pPr>
      <w:spacing w:after="160" w:line="259" w:lineRule="auto"/>
    </w:pPr>
  </w:style>
  <w:style w:type="paragraph" w:styleId="afe">
    <w:name w:val="table of figures"/>
    <w:basedOn w:val="a"/>
    <w:next w:val="a"/>
    <w:uiPriority w:val="99"/>
    <w:unhideWhenUsed/>
    <w:rsid w:val="008E69B8"/>
    <w:pPr>
      <w:spacing w:after="0" w:line="259" w:lineRule="auto"/>
    </w:pPr>
  </w:style>
  <w:style w:type="paragraph" w:customStyle="1" w:styleId="ConsPlusNormal">
    <w:name w:val="ConsPlusNormal"/>
    <w:rsid w:val="008E69B8"/>
    <w:pPr>
      <w:widowControl w:val="0"/>
      <w:spacing w:after="0" w:line="240" w:lineRule="auto"/>
    </w:pPr>
    <w:rPr>
      <w:rFonts w:ascii="Calibri" w:eastAsia="Arial" w:hAnsi="Calibri" w:cs="Calibri"/>
      <w:lang w:eastAsia="ru-RU"/>
    </w:rPr>
  </w:style>
  <w:style w:type="table" w:customStyle="1" w:styleId="111">
    <w:name w:val="Сетка таблицы11"/>
    <w:basedOn w:val="a1"/>
    <w:next w:val="af0"/>
    <w:uiPriority w:val="59"/>
    <w:unhideWhenUsed/>
    <w:rsid w:val="008E69B8"/>
    <w:pPr>
      <w:widowControl w:val="0"/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">
    <w:name w:val="Balloon Text"/>
    <w:basedOn w:val="a"/>
    <w:link w:val="aff0"/>
    <w:uiPriority w:val="99"/>
    <w:semiHidden/>
    <w:unhideWhenUsed/>
    <w:rsid w:val="008E69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sid w:val="008E69B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E69B8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f1">
    <w:name w:val="annotation reference"/>
    <w:basedOn w:val="a0"/>
    <w:uiPriority w:val="99"/>
    <w:semiHidden/>
    <w:unhideWhenUsed/>
    <w:rsid w:val="008E69B8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8E69B8"/>
    <w:pPr>
      <w:spacing w:after="160" w:line="240" w:lineRule="auto"/>
    </w:pPr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semiHidden/>
    <w:rsid w:val="008E69B8"/>
    <w:rPr>
      <w:sz w:val="20"/>
      <w:szCs w:val="20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8E69B8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8E69B8"/>
    <w:rPr>
      <w:b/>
      <w:bCs/>
      <w:sz w:val="20"/>
      <w:szCs w:val="20"/>
    </w:rPr>
  </w:style>
  <w:style w:type="table" w:customStyle="1" w:styleId="24">
    <w:name w:val="Сетка таблицы2"/>
    <w:basedOn w:val="a1"/>
    <w:next w:val="af0"/>
    <w:uiPriority w:val="39"/>
    <w:rsid w:val="008E69B8"/>
    <w:pPr>
      <w:spacing w:after="0" w:line="240" w:lineRule="auto"/>
    </w:pPr>
    <w:rPr>
      <w:rFonts w:eastAsia="DengXian"/>
      <w:kern w:val="2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Hyperlink"/>
    <w:basedOn w:val="a0"/>
    <w:uiPriority w:val="99"/>
    <w:semiHidden/>
    <w:unhideWhenUsed/>
    <w:rsid w:val="008E69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73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7541</Words>
  <Characters>42984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89897</dc:creator>
  <cp:keywords/>
  <dc:description/>
  <cp:lastModifiedBy>User</cp:lastModifiedBy>
  <cp:revision>2</cp:revision>
  <dcterms:created xsi:type="dcterms:W3CDTF">2024-01-10T08:50:00Z</dcterms:created>
  <dcterms:modified xsi:type="dcterms:W3CDTF">2024-01-10T08:50:00Z</dcterms:modified>
</cp:coreProperties>
</file>