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РЕСПУБЛИКА КРЫМ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ДЖАНКОЙСКОГО РАЙОНА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УПРАВЛЕНИЕ ОБРАЗОВАНИЯ, МОЛОДЕЖИ И СПОРТА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«МАЙСКАЯ ШКОЛА С КРЫМСОКТАТАРСКИМ ЯЗЫКОМ ОБУЧЕНИЯ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НОМАНА ЧЕЛЕБИДЖИХАНА»</w:t>
      </w:r>
    </w:p>
    <w:p w:rsidR="00802C10" w:rsidRDefault="00802C10" w:rsidP="00802C10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ДЖАНКОЙСКОГО РАЙОНА РЕСПУБЛИКИ КРЫМ</w:t>
      </w:r>
    </w:p>
    <w:p w:rsidR="00802C10" w:rsidRDefault="00802C10" w:rsidP="00802C10">
      <w:pPr>
        <w:spacing w:line="408" w:lineRule="auto"/>
        <w:ind w:left="120"/>
        <w:jc w:val="center"/>
        <w:rPr>
          <w:sz w:val="24"/>
          <w:szCs w:val="24"/>
        </w:rPr>
      </w:pPr>
    </w:p>
    <w:p w:rsidR="00802C10" w:rsidRDefault="00802C10" w:rsidP="00802C10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‌‌</w:t>
      </w:r>
      <w:r>
        <w:rPr>
          <w:color w:val="000000"/>
          <w:sz w:val="24"/>
          <w:szCs w:val="24"/>
        </w:rPr>
        <w:t>​</w:t>
      </w:r>
    </w:p>
    <w:p w:rsidR="00802C10" w:rsidRDefault="00802C10" w:rsidP="00802C10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802C10" w:rsidRDefault="00802C10" w:rsidP="00802C10">
      <w:pP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РАССМОТРЕНО                                                                        УТВЕРЖДЕНО</w:t>
      </w:r>
    </w:p>
    <w:p w:rsidR="00802C10" w:rsidRDefault="00802C10" w:rsidP="00802C10">
      <w:pPr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                                                                        Директор МОУ «Майская</w:t>
      </w:r>
    </w:p>
    <w:p w:rsidR="00802C10" w:rsidRDefault="00802C10" w:rsidP="00802C10">
      <w:pPr>
        <w:ind w:left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Художественно-эстетического</w:t>
      </w:r>
      <w:proofErr w:type="gramEnd"/>
      <w:r>
        <w:rPr>
          <w:color w:val="000000"/>
          <w:sz w:val="24"/>
          <w:szCs w:val="24"/>
        </w:rPr>
        <w:t xml:space="preserve">                                           школа с </w:t>
      </w:r>
      <w:proofErr w:type="spellStart"/>
      <w:r>
        <w:rPr>
          <w:color w:val="000000"/>
          <w:sz w:val="24"/>
          <w:szCs w:val="24"/>
        </w:rPr>
        <w:t>крымскотатарским</w:t>
      </w:r>
      <w:proofErr w:type="spellEnd"/>
    </w:p>
    <w:p w:rsidR="00802C10" w:rsidRDefault="00802C10" w:rsidP="00802C10">
      <w:pPr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здоровье сберегающего цикла                                         языком обучения имени</w:t>
      </w:r>
    </w:p>
    <w:p w:rsidR="00802C10" w:rsidRDefault="00802C10" w:rsidP="00802C10">
      <w:pPr>
        <w:tabs>
          <w:tab w:val="left" w:pos="5895"/>
        </w:tabs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 </w:t>
      </w:r>
      <w:proofErr w:type="spellStart"/>
      <w:r>
        <w:rPr>
          <w:color w:val="000000"/>
          <w:sz w:val="24"/>
          <w:szCs w:val="24"/>
        </w:rPr>
        <w:t>Новрузова</w:t>
      </w:r>
      <w:proofErr w:type="spellEnd"/>
      <w:r>
        <w:rPr>
          <w:color w:val="000000"/>
          <w:sz w:val="24"/>
          <w:szCs w:val="24"/>
        </w:rPr>
        <w:t xml:space="preserve"> Л.Ф.</w:t>
      </w:r>
      <w:r>
        <w:rPr>
          <w:color w:val="000000"/>
          <w:sz w:val="24"/>
          <w:szCs w:val="24"/>
        </w:rPr>
        <w:tab/>
        <w:t xml:space="preserve">Номана </w:t>
      </w:r>
      <w:proofErr w:type="spellStart"/>
      <w:r>
        <w:rPr>
          <w:color w:val="000000"/>
          <w:sz w:val="24"/>
          <w:szCs w:val="24"/>
        </w:rPr>
        <w:t>Челебиджихана</w:t>
      </w:r>
      <w:proofErr w:type="spellEnd"/>
    </w:p>
    <w:p w:rsidR="00802C10" w:rsidRDefault="00802C10" w:rsidP="00802C10">
      <w:pPr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 ____                                                                 ________ Р. З. </w:t>
      </w:r>
      <w:proofErr w:type="spellStart"/>
      <w:r>
        <w:rPr>
          <w:color w:val="000000"/>
          <w:sz w:val="24"/>
          <w:szCs w:val="24"/>
        </w:rPr>
        <w:t>Куртнезиров</w:t>
      </w:r>
      <w:proofErr w:type="spellEnd"/>
    </w:p>
    <w:p w:rsidR="00802C10" w:rsidRDefault="00802C10" w:rsidP="00802C10">
      <w:pPr>
        <w:ind w:left="1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_______________                                                           </w:t>
      </w:r>
      <w:r>
        <w:rPr>
          <w:sz w:val="24"/>
          <w:szCs w:val="24"/>
        </w:rPr>
        <w:t>Приказ № ___  от ______</w:t>
      </w:r>
    </w:p>
    <w:p w:rsidR="00802C10" w:rsidRDefault="00802C10" w:rsidP="00802C10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802C10" w:rsidRDefault="00802C10" w:rsidP="00802C10">
      <w:pPr>
        <w:ind w:left="120"/>
        <w:rPr>
          <w:sz w:val="24"/>
          <w:szCs w:val="24"/>
        </w:rPr>
      </w:pPr>
    </w:p>
    <w:p w:rsidR="00802C10" w:rsidRDefault="00802C10" w:rsidP="00802C10">
      <w:pPr>
        <w:ind w:left="120"/>
        <w:rPr>
          <w:sz w:val="24"/>
          <w:szCs w:val="24"/>
        </w:rPr>
      </w:pPr>
    </w:p>
    <w:p w:rsidR="00802C10" w:rsidRDefault="00802C10" w:rsidP="00802C10">
      <w:pPr>
        <w:ind w:left="120"/>
        <w:rPr>
          <w:sz w:val="24"/>
          <w:szCs w:val="24"/>
        </w:rPr>
      </w:pPr>
    </w:p>
    <w:p w:rsidR="00802C10" w:rsidRDefault="00802C10" w:rsidP="00802C10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ОБЩЕОБРАЗОВАТЕЛЬНАЯ</w:t>
      </w:r>
    </w:p>
    <w:p w:rsidR="00802C10" w:rsidRDefault="00802C10" w:rsidP="00802C10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ОБЩЕРАЗВИВАЮЩАЯ ПРОГРАММА КРУЖКА</w:t>
      </w:r>
    </w:p>
    <w:p w:rsidR="00802C10" w:rsidRDefault="00802C10" w:rsidP="00802C10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«ШКОЛЬНЫЙ МУЗЕЙ»</w:t>
      </w:r>
    </w:p>
    <w:p w:rsidR="00802C10" w:rsidRDefault="00802C10" w:rsidP="00802C10">
      <w:pPr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‌                                                                                 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</w:p>
    <w:p w:rsidR="00802C10" w:rsidRDefault="00802C10" w:rsidP="00802C10">
      <w:pPr>
        <w:ind w:left="120"/>
        <w:jc w:val="right"/>
        <w:rPr>
          <w:sz w:val="24"/>
          <w:szCs w:val="24"/>
        </w:rPr>
      </w:pPr>
    </w:p>
    <w:p w:rsidR="00802C10" w:rsidRDefault="00802C10" w:rsidP="00802C10">
      <w:pPr>
        <w:ind w:left="120"/>
        <w:jc w:val="right"/>
        <w:rPr>
          <w:sz w:val="24"/>
          <w:szCs w:val="24"/>
        </w:rPr>
      </w:pPr>
    </w:p>
    <w:p w:rsidR="00802C10" w:rsidRDefault="00802C10" w:rsidP="00802C10">
      <w:pPr>
        <w:ind w:left="120"/>
        <w:jc w:val="right"/>
        <w:rPr>
          <w:sz w:val="24"/>
          <w:szCs w:val="24"/>
        </w:rPr>
      </w:pPr>
    </w:p>
    <w:p w:rsidR="00802C10" w:rsidRDefault="00802C10" w:rsidP="00802C10">
      <w:pPr>
        <w:ind w:left="120"/>
        <w:jc w:val="right"/>
        <w:rPr>
          <w:sz w:val="24"/>
          <w:szCs w:val="24"/>
        </w:rPr>
      </w:pP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>Направленность</w:t>
      </w:r>
      <w:r>
        <w:rPr>
          <w:sz w:val="24"/>
          <w:szCs w:val="24"/>
        </w:rPr>
        <w:t xml:space="preserve"> – музееведение, краеведение 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Профиль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историко</w:t>
      </w:r>
      <w:proofErr w:type="spellEnd"/>
      <w:r>
        <w:rPr>
          <w:sz w:val="24"/>
          <w:szCs w:val="24"/>
        </w:rPr>
        <w:t xml:space="preserve"> - краеведческий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программы</w:t>
      </w:r>
      <w:r>
        <w:rPr>
          <w:sz w:val="24"/>
          <w:szCs w:val="24"/>
        </w:rPr>
        <w:t xml:space="preserve"> – 1 год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>Вид программы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модифицированная</w:t>
      </w:r>
      <w:proofErr w:type="gramEnd"/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Уровень </w:t>
      </w:r>
      <w:r>
        <w:rPr>
          <w:sz w:val="24"/>
          <w:szCs w:val="24"/>
        </w:rPr>
        <w:t>– базовый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>Возраст обучающихся</w:t>
      </w:r>
      <w:r>
        <w:rPr>
          <w:sz w:val="24"/>
          <w:szCs w:val="24"/>
        </w:rPr>
        <w:t xml:space="preserve"> – 11-15 лет</w:t>
      </w:r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>Составитель: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Лемара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Энверовна</w:t>
      </w:r>
      <w:proofErr w:type="spellEnd"/>
    </w:p>
    <w:p w:rsidR="00802C10" w:rsidRDefault="00802C10" w:rsidP="00802C10">
      <w:pPr>
        <w:ind w:left="12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Должность </w:t>
      </w:r>
      <w:r>
        <w:rPr>
          <w:sz w:val="24"/>
          <w:szCs w:val="24"/>
        </w:rPr>
        <w:t>– педагог дополнительного образования</w:t>
      </w:r>
    </w:p>
    <w:p w:rsidR="00802C10" w:rsidRDefault="00802C10" w:rsidP="00802C10">
      <w:pPr>
        <w:ind w:left="120"/>
        <w:jc w:val="right"/>
      </w:pPr>
    </w:p>
    <w:p w:rsidR="00802C10" w:rsidRDefault="00802C10" w:rsidP="00802C10">
      <w:pPr>
        <w:ind w:left="120"/>
      </w:pPr>
    </w:p>
    <w:p w:rsidR="00802C10" w:rsidRDefault="00802C10" w:rsidP="00802C10">
      <w:pPr>
        <w:ind w:left="120"/>
      </w:pPr>
    </w:p>
    <w:p w:rsidR="00802C10" w:rsidRDefault="00802C10" w:rsidP="00802C10">
      <w:pPr>
        <w:ind w:left="120"/>
        <w:jc w:val="center"/>
      </w:pPr>
    </w:p>
    <w:p w:rsidR="00802C10" w:rsidRDefault="00802C10" w:rsidP="00802C10">
      <w:pPr>
        <w:spacing w:line="408" w:lineRule="auto"/>
        <w:ind w:left="120"/>
        <w:jc w:val="center"/>
      </w:pPr>
      <w:r>
        <w:rPr>
          <w:color w:val="000000"/>
        </w:rPr>
        <w:t xml:space="preserve"> </w:t>
      </w:r>
    </w:p>
    <w:p w:rsidR="00802C10" w:rsidRDefault="00802C10" w:rsidP="00802C10">
      <w:pPr>
        <w:jc w:val="center"/>
      </w:pPr>
      <w:r>
        <w:t xml:space="preserve">с. </w:t>
      </w:r>
      <w:proofErr w:type="gramStart"/>
      <w:r>
        <w:t>Майское</w:t>
      </w:r>
      <w:proofErr w:type="gramEnd"/>
      <w:r>
        <w:t>, 2024 г.</w:t>
      </w:r>
    </w:p>
    <w:p w:rsidR="00802C10" w:rsidRDefault="00802C10" w:rsidP="00802C10">
      <w:pPr>
        <w:suppressAutoHyphens w:val="0"/>
        <w:sectPr w:rsidR="00802C10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802C10" w:rsidRDefault="00802C10" w:rsidP="00802C10">
      <w:pPr>
        <w:pStyle w:val="70"/>
        <w:shd w:val="clear" w:color="auto" w:fill="auto"/>
        <w:spacing w:after="0" w:line="240" w:lineRule="auto"/>
        <w:ind w:left="567"/>
        <w:jc w:val="center"/>
        <w:rPr>
          <w:b/>
          <w:sz w:val="28"/>
          <w:szCs w:val="28"/>
        </w:rPr>
      </w:pPr>
      <w:bookmarkStart w:id="0" w:name="block-16716954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802C10" w:rsidRDefault="00802C10" w:rsidP="00802C10">
      <w:pPr>
        <w:pStyle w:val="7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 кружка «Школьный музей» разработана в соответствии с нормативно-правовыми документами в области образования: </w:t>
      </w:r>
    </w:p>
    <w:p w:rsidR="00802C10" w:rsidRDefault="00802C10" w:rsidP="00802C10">
      <w:pPr>
        <w:jc w:val="both"/>
        <w:rPr>
          <w:rFonts w:eastAsia="Calibri"/>
          <w:color w:val="333333"/>
          <w:shd w:val="clear" w:color="auto" w:fill="FFFFFF"/>
        </w:rPr>
      </w:pPr>
      <w:r>
        <w:t xml:space="preserve">        </w:t>
      </w:r>
      <w:r>
        <w:rPr>
          <w:rFonts w:eastAsia="Calibri"/>
          <w:shd w:val="clear" w:color="auto" w:fill="FFFFFF"/>
        </w:rPr>
        <w:t xml:space="preserve">В настоящее время основой разработки </w:t>
      </w:r>
      <w:r>
        <w:rPr>
          <w:rFonts w:eastAsia="Calibri"/>
        </w:rPr>
        <w:t xml:space="preserve">дополнительных общеобразовательных </w:t>
      </w:r>
      <w:proofErr w:type="spellStart"/>
      <w:r>
        <w:rPr>
          <w:rFonts w:eastAsia="Calibri"/>
        </w:rPr>
        <w:t>общеразвивающих</w:t>
      </w:r>
      <w:proofErr w:type="spellEnd"/>
      <w:r>
        <w:rPr>
          <w:rFonts w:eastAsia="Calibri"/>
        </w:rPr>
        <w:t xml:space="preserve"> программ является следующая нормативно-правовая база: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Федеральный закон Российской Федерации от 29.12.2012 г. </w:t>
      </w:r>
      <w:r>
        <w:rPr>
          <w:rFonts w:eastAsia="Calibri"/>
          <w:shd w:val="clear" w:color="auto" w:fill="FFFFFF"/>
        </w:rPr>
        <w:br/>
        <w:t xml:space="preserve">№ 273-ФЗ «Об образовании в Российской Федерации» </w:t>
      </w:r>
      <w:r>
        <w:rPr>
          <w:rFonts w:eastAsia="Calibri"/>
          <w:spacing w:val="2"/>
          <w:shd w:val="clear" w:color="auto" w:fill="FFFFFF"/>
        </w:rPr>
        <w:t>(в действующей редакции)</w:t>
      </w:r>
      <w:r>
        <w:rPr>
          <w:rFonts w:eastAsia="Calibri"/>
          <w:shd w:val="clear" w:color="auto" w:fill="FFFFFF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>
        <w:rPr>
          <w:rFonts w:eastAsia="Calibri"/>
        </w:rPr>
        <w:br/>
      </w:r>
      <w:r>
        <w:rPr>
          <w:rFonts w:eastAsia="Calibri"/>
          <w:spacing w:val="2"/>
          <w:shd w:val="clear" w:color="auto" w:fill="FFFFFF"/>
        </w:rPr>
        <w:t>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Указ Президента Российской Федерации от 24.12.2014 г. № 808«Об утверждении Основ государственной культурной политики» </w:t>
      </w:r>
      <w:r>
        <w:rPr>
          <w:rFonts w:eastAsia="Calibri"/>
          <w:color w:val="000000"/>
          <w:shd w:val="clear" w:color="auto" w:fill="FFFFFF"/>
        </w:rPr>
        <w:br/>
        <w:t>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hyperlink r:id="rId8" w:history="1">
        <w:r>
          <w:rPr>
            <w:rStyle w:val="a3"/>
            <w:rFonts w:eastAsia="Calibri"/>
            <w:color w:val="000000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>
        <w:rPr>
          <w:rFonts w:eastAsia="Calibri"/>
          <w:color w:val="000000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Стратегия научно-технологического развития Российской Федерации, утверждённая Указом Президента Российской Федерации от 01.12.2016 г.</w:t>
      </w:r>
      <w:r>
        <w:rPr>
          <w:rFonts w:eastAsia="Calibri"/>
          <w:color w:val="000000"/>
          <w:shd w:val="clear" w:color="auto" w:fill="FFFFFF"/>
        </w:rPr>
        <w:br/>
        <w:t>№ 642 (</w:t>
      </w:r>
      <w:r>
        <w:rPr>
          <w:rFonts w:eastAsia="Calibri"/>
          <w:spacing w:val="2"/>
          <w:shd w:val="clear" w:color="auto" w:fill="FFFFFF"/>
        </w:rPr>
        <w:t>в действующей редакции</w:t>
      </w:r>
      <w:r>
        <w:rPr>
          <w:rFonts w:eastAsia="Calibri"/>
          <w:color w:val="000000"/>
          <w:shd w:val="clear" w:color="auto" w:fill="FFFFFF"/>
        </w:rPr>
        <w:t>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hyperlink r:id="rId9" w:history="1">
        <w:r>
          <w:rPr>
            <w:rStyle w:val="a3"/>
            <w:rFonts w:eastAsia="Calibri"/>
            <w:color w:val="000000"/>
          </w:rPr>
          <w:t>Федеральный проект «Успех каждого ребенка»</w:t>
        </w:r>
      </w:hyperlink>
      <w:hyperlink r:id="rId10" w:history="1">
        <w:r>
          <w:rPr>
            <w:rStyle w:val="a3"/>
            <w:rFonts w:eastAsia="Calibri"/>
            <w:color w:val="000000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>
        <w:rPr>
          <w:rFonts w:eastAsia="Calibri"/>
          <w:color w:val="000000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hyperlink r:id="rId11" w:history="1">
        <w:r>
          <w:rPr>
            <w:rStyle w:val="a3"/>
            <w:rFonts w:eastAsia="Calibri"/>
            <w:color w:val="000000"/>
          </w:rPr>
          <w:t xml:space="preserve">Указ Президента Российской Федерации от 07.05.2018 г. № 204 </w:t>
        </w:r>
        <w:r>
          <w:rPr>
            <w:rFonts w:eastAsia="Calibri"/>
            <w:color w:val="000000"/>
          </w:rPr>
          <w:br/>
        </w:r>
        <w:r>
          <w:rPr>
            <w:rStyle w:val="a3"/>
            <w:rFonts w:eastAsia="Calibri"/>
            <w:color w:val="000000"/>
          </w:rPr>
          <w:t>«О национальных целях и стратегических задачах развития Российской Федерации на период до 2024 года»</w:t>
        </w:r>
      </w:hyperlink>
      <w:r>
        <w:rPr>
          <w:rFonts w:eastAsia="Calibri"/>
          <w:color w:val="000000"/>
          <w:shd w:val="clear" w:color="auto" w:fill="FFFFFF"/>
        </w:rPr>
        <w:t>(</w:t>
      </w:r>
      <w:r>
        <w:rPr>
          <w:rFonts w:eastAsia="Calibri"/>
          <w:spacing w:val="2"/>
          <w:shd w:val="clear" w:color="auto" w:fill="FFFFFF"/>
        </w:rPr>
        <w:t>в действующей редакции</w:t>
      </w:r>
      <w:r>
        <w:rPr>
          <w:rFonts w:eastAsia="Calibri"/>
          <w:color w:val="000000"/>
          <w:shd w:val="clear" w:color="auto" w:fill="FFFFFF"/>
        </w:rPr>
        <w:t>)</w:t>
      </w:r>
      <w:r>
        <w:rPr>
          <w:rFonts w:eastAsia="Calibri"/>
          <w:color w:val="000000"/>
        </w:rPr>
        <w:t xml:space="preserve">; 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hyperlink r:id="rId12" w:history="1">
        <w:r>
          <w:rPr>
            <w:rStyle w:val="a3"/>
            <w:rFonts w:eastAsia="Calibri"/>
            <w:color w:val="000000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>
        <w:rPr>
          <w:rFonts w:eastAsia="Calibri"/>
          <w:color w:val="000000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Приказ Министерства просвещения Российской Федерации </w:t>
      </w:r>
      <w:r>
        <w:rPr>
          <w:rFonts w:eastAsia="Calibri"/>
          <w:color w:val="000000"/>
          <w:shd w:val="clear" w:color="auto" w:fill="FFFFFF"/>
        </w:rPr>
        <w:br/>
        <w:t xml:space="preserve">от 13.03.2019г. № 114 «Об утверждении показателей, характеризующих общие критерии </w:t>
      </w:r>
      <w:proofErr w:type="gramStart"/>
      <w:r>
        <w:rPr>
          <w:rFonts w:eastAsia="Calibri"/>
          <w:color w:val="000000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>
        <w:rPr>
          <w:rFonts w:eastAsia="Calibri"/>
          <w:color w:val="000000"/>
          <w:shd w:val="clear" w:color="auto" w:fill="FFFFFF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hyperlink r:id="rId13" w:history="1">
        <w:r>
          <w:rPr>
            <w:rStyle w:val="a3"/>
            <w:rFonts w:eastAsia="Calibri"/>
            <w:color w:val="000000"/>
          </w:rPr>
          <w:t xml:space="preserve">Приказ </w:t>
        </w:r>
        <w:proofErr w:type="spellStart"/>
        <w:r>
          <w:rPr>
            <w:rStyle w:val="a3"/>
            <w:rFonts w:eastAsia="Calibri"/>
            <w:color w:val="000000"/>
          </w:rPr>
          <w:t>Минпросвещения</w:t>
        </w:r>
        <w:proofErr w:type="spellEnd"/>
        <w:r>
          <w:rPr>
            <w:rStyle w:val="a3"/>
            <w:rFonts w:eastAsia="Calibri"/>
            <w:color w:val="000000"/>
          </w:rPr>
          <w:t xml:space="preserve"> России от 03.09.2019 г. № 467 </w:t>
        </w:r>
        <w:r>
          <w:rPr>
            <w:rFonts w:eastAsia="Calibri"/>
            <w:color w:val="000000"/>
          </w:rPr>
          <w:br/>
        </w:r>
        <w:r>
          <w:rPr>
            <w:rStyle w:val="a3"/>
            <w:rFonts w:eastAsia="Calibri"/>
            <w:color w:val="000000"/>
          </w:rPr>
          <w:t xml:space="preserve">«Об утверждении Целевой </w:t>
        </w:r>
        <w:proofErr w:type="gramStart"/>
        <w:r>
          <w:rPr>
            <w:rStyle w:val="a3"/>
            <w:rFonts w:eastAsia="Calibri"/>
            <w:color w:val="000000"/>
          </w:rPr>
          <w:t>модели развития региональных систем развития дополнительного образования</w:t>
        </w:r>
        <w:proofErr w:type="gramEnd"/>
        <w:r>
          <w:rPr>
            <w:rStyle w:val="a3"/>
            <w:rFonts w:eastAsia="Calibri"/>
            <w:color w:val="000000"/>
          </w:rPr>
          <w:t xml:space="preserve"> детей»</w:t>
        </w:r>
      </w:hyperlink>
      <w:r>
        <w:rPr>
          <w:rFonts w:eastAsia="Calibri"/>
          <w:color w:val="000000"/>
        </w:rPr>
        <w:t xml:space="preserve"> 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Приказ </w:t>
      </w:r>
      <w:proofErr w:type="spellStart"/>
      <w:r>
        <w:rPr>
          <w:rFonts w:eastAsia="Calibri"/>
          <w:color w:val="000000"/>
          <w:shd w:val="clear" w:color="auto" w:fill="FFFFFF"/>
        </w:rPr>
        <w:t>Минобрнауки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России и </w:t>
      </w:r>
      <w:proofErr w:type="spellStart"/>
      <w:r>
        <w:rPr>
          <w:rFonts w:eastAsia="Calibri"/>
          <w:color w:val="000000"/>
          <w:shd w:val="clear" w:color="auto" w:fill="FFFFFF"/>
        </w:rPr>
        <w:t>Минпросвещения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>
        <w:rPr>
          <w:rFonts w:eastAsia="Calibri"/>
          <w:color w:val="000000"/>
          <w:shd w:val="clear" w:color="auto" w:fill="FFFFFF"/>
        </w:rPr>
        <w:br/>
        <w:t>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Указ Президента Российской Федерации от 21.07.2020 г. № 474 </w:t>
      </w:r>
      <w:r>
        <w:rPr>
          <w:rFonts w:eastAsia="Calibri"/>
          <w:color w:val="000000"/>
        </w:rPr>
        <w:br/>
        <w:t>«</w:t>
      </w:r>
      <w:hyperlink r:id="rId14" w:tgtFrame="_blank" w:history="1">
        <w:r>
          <w:rPr>
            <w:rStyle w:val="a3"/>
            <w:rFonts w:eastAsia="Calibri"/>
            <w:color w:val="000000"/>
          </w:rPr>
          <w:t>О национальных целях развития России до 2030 года</w:t>
        </w:r>
      </w:hyperlink>
      <w:r>
        <w:rPr>
          <w:rFonts w:eastAsia="Calibri"/>
          <w:color w:val="000000"/>
        </w:rPr>
        <w:t>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Федеральный закон </w:t>
      </w:r>
      <w:r>
        <w:rPr>
          <w:rFonts w:eastAsia="Calibri"/>
        </w:rPr>
        <w:t xml:space="preserve">Российской Федерации </w:t>
      </w:r>
      <w:r>
        <w:rPr>
          <w:rFonts w:eastAsia="Calibri"/>
          <w:color w:val="000000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eastAsia="Calibri"/>
          <w:color w:val="000000"/>
        </w:rPr>
        <w:br/>
        <w:t>(в действующей редакции);</w:t>
      </w:r>
      <w:bookmarkStart w:id="1" w:name="_Hlk72131563"/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>
        <w:rPr>
          <w:rFonts w:eastAsia="Calibri"/>
          <w:color w:val="000000"/>
        </w:rPr>
        <w:t xml:space="preserve"> О</w:t>
      </w:r>
      <w:proofErr w:type="gramEnd"/>
      <w:r>
        <w:rPr>
          <w:rFonts w:eastAsia="Calibri"/>
          <w:color w:val="000000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>
        <w:rPr>
          <w:rFonts w:eastAsia="Calibri"/>
          <w:color w:val="000000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>
        <w:rPr>
          <w:rFonts w:eastAsia="Calibri"/>
          <w:color w:val="000000"/>
          <w:shd w:val="clear" w:color="auto" w:fill="FFFFFF"/>
        </w:rPr>
        <w:t>СанПиН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Указ Президента Российской Федерации от 9 ноября 2022 г. № 809«Об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802C10" w:rsidRDefault="00802C10" w:rsidP="00802C10">
      <w:pPr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0"/>
        <w:jc w:val="both"/>
        <w:rPr>
          <w:lang w:eastAsia="ru-RU"/>
        </w:rPr>
      </w:pPr>
      <w:r>
        <w:rPr>
          <w:rFonts w:eastAsia="+mn-ea"/>
          <w:lang w:eastAsia="ru-RU"/>
        </w:rPr>
        <w:t xml:space="preserve">Приказ Министерства просвещения Российской Федерации от </w:t>
      </w:r>
      <w:r>
        <w:rPr>
          <w:rFonts w:eastAsia="+mn-ea"/>
          <w:lang w:eastAsia="ru-RU"/>
        </w:rPr>
        <w:br/>
        <w:t xml:space="preserve">27.07.2022 г. № 629 «Об утверждении </w:t>
      </w:r>
      <w:r>
        <w:rPr>
          <w:lang w:eastAsia="ru-RU"/>
        </w:rPr>
        <w:t>Порядка</w:t>
      </w:r>
      <w:r>
        <w:rPr>
          <w:rFonts w:eastAsia="+mn-ea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lang w:eastAsia="ru-RU"/>
        </w:rPr>
        <w:t>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bookmarkStart w:id="2" w:name="_Hlk114566402"/>
      <w:r>
        <w:rPr>
          <w:bCs/>
          <w:color w:val="000000"/>
          <w:spacing w:val="2"/>
          <w:kern w:val="36"/>
          <w:lang w:eastAsia="ru-RU"/>
        </w:rPr>
        <w:t>О</w:t>
      </w:r>
      <w:r>
        <w:rPr>
          <w:color w:val="000000"/>
          <w:spacing w:val="2"/>
          <w:kern w:val="36"/>
          <w:lang w:eastAsia="ru-RU"/>
        </w:rPr>
        <w:t xml:space="preserve">б образовании в Республике Крым: </w:t>
      </w:r>
      <w:r>
        <w:rPr>
          <w:rFonts w:eastAsia="Calibri"/>
          <w:color w:val="000000"/>
          <w:spacing w:val="2"/>
          <w:shd w:val="clear" w:color="auto" w:fill="FFFFFF"/>
        </w:rPr>
        <w:t xml:space="preserve">закон Республики Крым от 06.07.2015 г. № 131-ЗРК/2015 </w:t>
      </w:r>
      <w:r>
        <w:rPr>
          <w:rFonts w:eastAsia="Calibri"/>
          <w:color w:val="000000"/>
          <w:spacing w:val="2"/>
        </w:rPr>
        <w:t>(</w:t>
      </w:r>
      <w:r>
        <w:rPr>
          <w:rFonts w:eastAsia="Calibri"/>
          <w:spacing w:val="2"/>
          <w:shd w:val="clear" w:color="auto" w:fill="FFFFFF"/>
        </w:rPr>
        <w:t>в действующей редакции</w:t>
      </w:r>
      <w:r>
        <w:rPr>
          <w:rFonts w:eastAsia="Calibri"/>
          <w:color w:val="000000"/>
          <w:spacing w:val="2"/>
        </w:rPr>
        <w:t>);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pacing w:val="2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pacing w:val="2"/>
        </w:rPr>
        <w:t xml:space="preserve"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</w:t>
      </w:r>
      <w:proofErr w:type="spellStart"/>
      <w:r>
        <w:rPr>
          <w:rFonts w:eastAsia="Calibri"/>
          <w:color w:val="000000"/>
          <w:spacing w:val="2"/>
        </w:rPr>
        <w:t>общеразвивающих</w:t>
      </w:r>
      <w:proofErr w:type="spellEnd"/>
      <w:r>
        <w:rPr>
          <w:rFonts w:eastAsia="Calibri"/>
          <w:color w:val="000000"/>
          <w:spacing w:val="2"/>
        </w:rPr>
        <w:t xml:space="preserve"> программ»;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</w:rPr>
        <w:t xml:space="preserve">Распоряжение Совета министров Республики Крым от 11.08.2022 г. </w:t>
      </w:r>
      <w:r>
        <w:rPr>
          <w:rFonts w:eastAsia="Calibri"/>
        </w:rPr>
        <w:br/>
        <w:t>№ 1179-р «О реализации Концепции дополнительного образования детей до 2030 года в Республике Крым»;</w:t>
      </w:r>
    </w:p>
    <w:p w:rsidR="00802C10" w:rsidRDefault="00802C10" w:rsidP="00802C1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bCs/>
          <w:color w:val="000000"/>
          <w:spacing w:val="2"/>
          <w:kern w:val="36"/>
          <w:lang w:eastAsia="ru-RU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bookmarkEnd w:id="2"/>
    <w:p w:rsidR="00802C10" w:rsidRDefault="00802C10" w:rsidP="00802C10">
      <w:pPr>
        <w:pStyle w:val="7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Устав муниципального общеобразовательного учреждения «Майская школа </w:t>
      </w:r>
      <w:r>
        <w:rPr>
          <w:sz w:val="28"/>
          <w:szCs w:val="28"/>
        </w:rPr>
        <w:lastRenderedPageBreak/>
        <w:t xml:space="preserve">с </w:t>
      </w:r>
      <w:proofErr w:type="spellStart"/>
      <w:r>
        <w:rPr>
          <w:sz w:val="28"/>
          <w:szCs w:val="28"/>
        </w:rPr>
        <w:t>крымскотатарским</w:t>
      </w:r>
      <w:proofErr w:type="spellEnd"/>
      <w:r>
        <w:rPr>
          <w:sz w:val="28"/>
          <w:szCs w:val="28"/>
        </w:rPr>
        <w:t xml:space="preserve"> языком обучения имени </w:t>
      </w:r>
      <w:proofErr w:type="spellStart"/>
      <w:r>
        <w:rPr>
          <w:sz w:val="28"/>
          <w:szCs w:val="28"/>
        </w:rPr>
        <w:t>Номана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Челебиджихана</w:t>
      </w:r>
      <w:proofErr w:type="spellEnd"/>
      <w:r>
        <w:rPr>
          <w:sz w:val="28"/>
          <w:szCs w:val="28"/>
        </w:rPr>
        <w:t>»;</w:t>
      </w:r>
    </w:p>
    <w:p w:rsidR="00802C10" w:rsidRDefault="00802C10" w:rsidP="00802C10">
      <w:pPr>
        <w:pStyle w:val="7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Положение о 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программе муниципального образовательного учреждения «Майская школа с </w:t>
      </w:r>
      <w:proofErr w:type="spellStart"/>
      <w:r>
        <w:rPr>
          <w:sz w:val="28"/>
          <w:szCs w:val="28"/>
        </w:rPr>
        <w:t>крымскотатарским</w:t>
      </w:r>
      <w:proofErr w:type="spellEnd"/>
      <w:r>
        <w:rPr>
          <w:sz w:val="28"/>
          <w:szCs w:val="28"/>
        </w:rPr>
        <w:t xml:space="preserve"> языком обучения имени </w:t>
      </w:r>
      <w:proofErr w:type="spellStart"/>
      <w:r>
        <w:rPr>
          <w:sz w:val="28"/>
          <w:szCs w:val="28"/>
        </w:rPr>
        <w:t>Номана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Челебиджихана</w:t>
      </w:r>
      <w:proofErr w:type="spellEnd"/>
      <w:r>
        <w:rPr>
          <w:sz w:val="28"/>
          <w:szCs w:val="28"/>
        </w:rPr>
        <w:t>».</w:t>
      </w:r>
    </w:p>
    <w:p w:rsidR="00802C10" w:rsidRDefault="00802C10" w:rsidP="00802C10">
      <w:pPr>
        <w:rPr>
          <w:b/>
        </w:rPr>
      </w:pPr>
    </w:p>
    <w:p w:rsidR="00802C10" w:rsidRDefault="00802C10" w:rsidP="00802C10">
      <w:r>
        <w:rPr>
          <w:b/>
        </w:rPr>
        <w:t>Профиль программы</w:t>
      </w:r>
      <w:r>
        <w:t xml:space="preserve"> - </w:t>
      </w:r>
      <w:proofErr w:type="spellStart"/>
      <w:r>
        <w:t>историко</w:t>
      </w:r>
      <w:proofErr w:type="spellEnd"/>
      <w:r>
        <w:t xml:space="preserve"> – краеведческий.</w:t>
      </w:r>
    </w:p>
    <w:p w:rsidR="00802C10" w:rsidRDefault="00802C10" w:rsidP="00802C10">
      <w:pPr>
        <w:widowControl w:val="0"/>
        <w:suppressAutoHyphens w:val="0"/>
        <w:jc w:val="both"/>
        <w:rPr>
          <w:lang w:eastAsia="en-US"/>
        </w:rPr>
      </w:pPr>
      <w:r>
        <w:rPr>
          <w:b/>
          <w:lang w:eastAsia="en-US"/>
        </w:rPr>
        <w:t>Направленность программы -</w:t>
      </w:r>
      <w:r>
        <w:rPr>
          <w:lang w:eastAsia="en-US"/>
        </w:rPr>
        <w:t xml:space="preserve"> </w:t>
      </w:r>
      <w:r>
        <w:rPr>
          <w:color w:val="000000"/>
          <w:lang w:eastAsia="ru-RU" w:bidi="ru-RU"/>
        </w:rPr>
        <w:t>музееведение, краеведение.</w:t>
      </w:r>
    </w:p>
    <w:p w:rsidR="00802C10" w:rsidRDefault="00802C10" w:rsidP="00802C10">
      <w:pPr>
        <w:widowControl w:val="0"/>
        <w:suppressAutoHyphens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Закономерным итогом </w:t>
      </w:r>
      <w:proofErr w:type="spellStart"/>
      <w:r>
        <w:rPr>
          <w:color w:val="000000"/>
          <w:lang w:eastAsia="ru-RU" w:bidi="ru-RU"/>
        </w:rPr>
        <w:t>историко</w:t>
      </w:r>
      <w:proofErr w:type="spellEnd"/>
      <w:r>
        <w:rPr>
          <w:color w:val="000000"/>
          <w:shd w:val="clear" w:color="auto" w:fill="FFFFFF"/>
        </w:rPr>
        <w:t xml:space="preserve"> - краеведческой деятельности учащихся становится пополнение экспонатами музейной комнаты, организация и участие в выставках, экспозициях по истории школы, культуре родного края, своей школы, участия в исследовательской и проектной деятельности, конкурсах разного уровня, презентаций творческих работ.</w:t>
      </w:r>
    </w:p>
    <w:p w:rsidR="00802C10" w:rsidRDefault="00802C10" w:rsidP="00802C10">
      <w:pPr>
        <w:widowControl w:val="0"/>
        <w:suppressAutoHyphens w:val="0"/>
        <w:rPr>
          <w:color w:val="000000"/>
          <w:shd w:val="clear" w:color="auto" w:fill="FFFFFF"/>
        </w:rPr>
      </w:pPr>
      <w:r>
        <w:rPr>
          <w:b/>
          <w:color w:val="000000"/>
          <w:lang w:eastAsia="ru-RU" w:bidi="ru-RU"/>
        </w:rPr>
        <w:t>Актуальность программы</w:t>
      </w:r>
      <w:r>
        <w:rPr>
          <w:b/>
          <w:i/>
          <w:color w:val="000000"/>
          <w:lang w:eastAsia="ru-RU" w:bidi="ru-RU"/>
        </w:rPr>
        <w:t xml:space="preserve">  </w:t>
      </w:r>
      <w:r>
        <w:rPr>
          <w:color w:val="000000"/>
          <w:shd w:val="clear" w:color="auto" w:fill="FFFFFF"/>
        </w:rPr>
        <w:t>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802C10" w:rsidRDefault="00802C10" w:rsidP="00802C10">
      <w:pPr>
        <w:widowControl w:val="0"/>
        <w:suppressAutoHyphens w:val="0"/>
        <w:rPr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Новизна программы с</w:t>
      </w:r>
      <w:r>
        <w:rPr>
          <w:color w:val="000000"/>
          <w:shd w:val="clear" w:color="auto" w:fill="FFFFFF"/>
        </w:rPr>
        <w:t>остоит в том, что кроме определённых знаний и умений учащиеся проводят большую и направленную работу по накоплению историко-краеведческого материала о прошлом и настоящем своей школы,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села.</w:t>
      </w:r>
    </w:p>
    <w:p w:rsidR="00802C10" w:rsidRDefault="00802C10" w:rsidP="00802C10">
      <w:pPr>
        <w:rPr>
          <w:color w:val="000000"/>
          <w:shd w:val="clear" w:color="auto" w:fill="FFFFFF"/>
        </w:rPr>
      </w:pPr>
      <w:r>
        <w:rPr>
          <w:b/>
          <w:color w:val="000000"/>
          <w:lang w:eastAsia="ru-RU" w:bidi="ru-RU"/>
        </w:rPr>
        <w:t xml:space="preserve">Отличительные особенности </w:t>
      </w:r>
      <w:r>
        <w:rPr>
          <w:color w:val="000000"/>
          <w:shd w:val="clear" w:color="auto" w:fill="FFFFFF"/>
        </w:rPr>
        <w:t>является разработка содержания и технологии организации образовательного процесса, позволяющих детям в процессе обучения пройти путь поэтапного освоения программного материала от простого к сложному (созданию собственного проекта), реализация на практике полученных знаний в создании собственного проекта. Теория постоянно реализуется в практической деятельности.</w:t>
      </w:r>
    </w:p>
    <w:p w:rsidR="00802C10" w:rsidRDefault="00802C10" w:rsidP="00802C10">
      <w:pPr>
        <w:rPr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Педагогическая целесообразность программы </w:t>
      </w:r>
      <w:r>
        <w:rPr>
          <w:color w:val="000000"/>
          <w:lang w:eastAsia="ru-RU" w:bidi="ru-RU"/>
        </w:rPr>
        <w:t>содержание и формы работы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 Педагогическая целесообразность определяется учетом возрастных особенностей учащихся, получением дополнительных знаний в области истории родного края.</w:t>
      </w:r>
    </w:p>
    <w:p w:rsidR="00802C10" w:rsidRDefault="00802C10" w:rsidP="00802C10">
      <w:r>
        <w:rPr>
          <w:color w:val="000000"/>
          <w:lang w:eastAsia="ru-RU" w:bidi="ru-RU"/>
        </w:rPr>
        <w:t xml:space="preserve">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создает условия для комплексного изучения истории, культуры и природы. Проведение занятий по этой схеме дает возможность обучающимся получать знания и представления по истории, культуре,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</w:t>
      </w:r>
      <w:r>
        <w:rPr>
          <w:color w:val="000000"/>
          <w:lang w:eastAsia="ru-RU" w:bidi="ru-RU"/>
        </w:rPr>
        <w:lastRenderedPageBreak/>
        <w:t>время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ш</w:t>
      </w:r>
      <w:proofErr w:type="gramEnd"/>
      <w:r>
        <w:rPr>
          <w:color w:val="000000"/>
          <w:lang w:eastAsia="ru-RU" w:bidi="ru-RU"/>
        </w:rPr>
        <w:t>кольный историко-краеведческий музей в соответствии со своим профилем расширяет и углубляет знания учащихся. Он развивает чувство 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802C10" w:rsidRDefault="00802C10" w:rsidP="00802C10">
      <w:pPr>
        <w:jc w:val="both"/>
        <w:rPr>
          <w:bCs/>
          <w:lang w:eastAsia="ru-RU"/>
        </w:rPr>
      </w:pPr>
      <w:r>
        <w:rPr>
          <w:b/>
          <w:bCs/>
          <w:lang w:eastAsia="ru-RU"/>
        </w:rPr>
        <w:t>Адресат программы</w:t>
      </w:r>
      <w:r>
        <w:rPr>
          <w:bCs/>
          <w:lang w:eastAsia="ru-RU"/>
        </w:rPr>
        <w:t xml:space="preserve"> – программа рассчитана на 1 год обучения и предназначена для обучающихся 11-15 лет. В кружок принимаются дети по интересу, без предъявления специальных требований, по заявлению родителей.</w:t>
      </w:r>
    </w:p>
    <w:p w:rsidR="00802C10" w:rsidRDefault="00802C10" w:rsidP="00802C10">
      <w:pPr>
        <w:jc w:val="both"/>
        <w:rPr>
          <w:bCs/>
          <w:lang w:eastAsia="ru-RU"/>
        </w:rPr>
      </w:pPr>
      <w:r>
        <w:rPr>
          <w:b/>
          <w:bCs/>
          <w:lang w:eastAsia="ru-RU"/>
        </w:rPr>
        <w:t>Объем и срок освоения программы</w:t>
      </w:r>
      <w:r>
        <w:rPr>
          <w:bCs/>
          <w:lang w:eastAsia="ru-RU"/>
        </w:rPr>
        <w:t xml:space="preserve"> 1 год обучения, в объеме 34 часов.</w:t>
      </w:r>
    </w:p>
    <w:p w:rsidR="00802C10" w:rsidRDefault="00802C10" w:rsidP="00802C10">
      <w:pPr>
        <w:jc w:val="both"/>
        <w:rPr>
          <w:bCs/>
          <w:lang w:eastAsia="ru-RU"/>
        </w:rPr>
      </w:pPr>
      <w:r>
        <w:rPr>
          <w:b/>
          <w:bCs/>
          <w:lang w:eastAsia="ru-RU"/>
        </w:rPr>
        <w:t>Уровень программы</w:t>
      </w:r>
      <w:r>
        <w:rPr>
          <w:bCs/>
          <w:lang w:eastAsia="ru-RU"/>
        </w:rPr>
        <w:t xml:space="preserve"> – стартовый.</w:t>
      </w:r>
    </w:p>
    <w:p w:rsidR="00802C10" w:rsidRDefault="00802C10" w:rsidP="00802C10">
      <w:pPr>
        <w:jc w:val="both"/>
        <w:rPr>
          <w:bCs/>
          <w:lang w:eastAsia="ru-RU"/>
        </w:rPr>
      </w:pPr>
      <w:r>
        <w:rPr>
          <w:b/>
          <w:bCs/>
          <w:lang w:eastAsia="ru-RU"/>
        </w:rPr>
        <w:t>Форма обучения</w:t>
      </w:r>
      <w:r>
        <w:rPr>
          <w:bCs/>
          <w:lang w:eastAsia="ru-RU"/>
        </w:rPr>
        <w:t xml:space="preserve"> – очная.</w:t>
      </w:r>
    </w:p>
    <w:p w:rsidR="00802C10" w:rsidRDefault="00802C10" w:rsidP="00802C1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наполняемость группы 15 человек. Занятия проводятся на базе школы. </w:t>
      </w:r>
    </w:p>
    <w:p w:rsidR="00802C10" w:rsidRDefault="00802C10" w:rsidP="00802C1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Форма организации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 – групповая,            индивидуальная. </w:t>
      </w:r>
    </w:p>
    <w:p w:rsidR="00802C10" w:rsidRDefault="00802C10" w:rsidP="00802C10">
      <w:pPr>
        <w:jc w:val="both"/>
        <w:rPr>
          <w:bCs/>
          <w:lang w:eastAsia="ru-RU"/>
        </w:rPr>
      </w:pPr>
      <w:r>
        <w:rPr>
          <w:b/>
          <w:bCs/>
          <w:lang w:eastAsia="ru-RU"/>
        </w:rPr>
        <w:t>Режим занятий, периодичность и продолжительность занятий</w:t>
      </w:r>
      <w:r>
        <w:rPr>
          <w:bCs/>
          <w:lang w:eastAsia="ru-RU"/>
        </w:rPr>
        <w:t xml:space="preserve"> – программа рассчитана на 34 часа. Занятия проводятся одни раз в неделю по академическому часу. </w:t>
      </w:r>
    </w:p>
    <w:p w:rsidR="00802C10" w:rsidRDefault="00802C10" w:rsidP="00802C10">
      <w:pPr>
        <w:ind w:left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ЦЕЛИ И ЗАДАЧИ ПРОГРАММЫ.</w:t>
      </w:r>
    </w:p>
    <w:p w:rsidR="00802C10" w:rsidRDefault="00802C10" w:rsidP="00802C10">
      <w:r>
        <w:rPr>
          <w:b/>
        </w:rPr>
        <w:t xml:space="preserve">Цель: </w:t>
      </w:r>
      <w:r>
        <w:t>осуществление воспитания, обучения, развития и социализации школьников средствами музея.</w:t>
      </w:r>
    </w:p>
    <w:p w:rsidR="00802C10" w:rsidRDefault="00802C10" w:rsidP="00802C10">
      <w:pPr>
        <w:jc w:val="both"/>
      </w:pPr>
    </w:p>
    <w:p w:rsidR="00802C10" w:rsidRDefault="00802C10" w:rsidP="00802C10">
      <w:pPr>
        <w:jc w:val="both"/>
        <w:rPr>
          <w:b/>
        </w:rPr>
      </w:pPr>
      <w:r>
        <w:rPr>
          <w:b/>
        </w:rPr>
        <w:t>Задачи: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>-  образовательные:</w:t>
      </w:r>
    </w:p>
    <w:p w:rsidR="00802C10" w:rsidRDefault="00802C10" w:rsidP="00802C10">
      <w:pPr>
        <w:pStyle w:val="ad"/>
        <w:numPr>
          <w:ilvl w:val="0"/>
          <w:numId w:val="4"/>
        </w:numPr>
        <w:jc w:val="both"/>
      </w:pPr>
      <w:r>
        <w:t>расширение и углубление знаний по истории и культуре родного края, страны на основе знакомства с материалами  музея;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 xml:space="preserve">- развивающие: </w:t>
      </w:r>
    </w:p>
    <w:p w:rsidR="00802C10" w:rsidRDefault="00802C10" w:rsidP="00802C10">
      <w:pPr>
        <w:pStyle w:val="ad"/>
        <w:numPr>
          <w:ilvl w:val="0"/>
          <w:numId w:val="4"/>
        </w:numPr>
        <w:jc w:val="both"/>
      </w:pPr>
      <w:r>
        <w:t>приобщение школьников к исследовательской деятельности, развитие познавательного интереса к изучению истории и культуры;</w:t>
      </w:r>
    </w:p>
    <w:p w:rsidR="00802C10" w:rsidRDefault="00802C10" w:rsidP="00802C10">
      <w:pPr>
        <w:jc w:val="both"/>
        <w:rPr>
          <w:b/>
        </w:rPr>
      </w:pPr>
      <w:r>
        <w:br/>
      </w:r>
      <w:r>
        <w:rPr>
          <w:b/>
        </w:rPr>
        <w:t xml:space="preserve">- воспитательные: </w:t>
      </w:r>
    </w:p>
    <w:p w:rsidR="00802C10" w:rsidRDefault="00802C10" w:rsidP="00802C10">
      <w:pPr>
        <w:pStyle w:val="ad"/>
        <w:numPr>
          <w:ilvl w:val="0"/>
          <w:numId w:val="4"/>
        </w:numPr>
        <w:jc w:val="both"/>
      </w:pP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</w:p>
    <w:p w:rsidR="00802C10" w:rsidRDefault="00802C10" w:rsidP="00802C10">
      <w:pPr>
        <w:pStyle w:val="ad"/>
        <w:ind w:left="795"/>
        <w:jc w:val="both"/>
      </w:pPr>
    </w:p>
    <w:p w:rsidR="00802C10" w:rsidRDefault="00802C10" w:rsidP="00802C10">
      <w:pPr>
        <w:pStyle w:val="ad"/>
        <w:ind w:left="795"/>
        <w:jc w:val="both"/>
      </w:pPr>
    </w:p>
    <w:p w:rsidR="00802C10" w:rsidRDefault="00802C10" w:rsidP="00802C10">
      <w:pPr>
        <w:pStyle w:val="ad"/>
        <w:ind w:left="795"/>
        <w:rPr>
          <w:b/>
          <w:bCs/>
          <w:lang w:eastAsia="ru-RU"/>
        </w:rPr>
      </w:pPr>
      <w:r>
        <w:rPr>
          <w:b/>
          <w:bCs/>
          <w:lang w:eastAsia="ru-RU"/>
        </w:rPr>
        <w:t>ВОСПИТАТЕЛЬНЫЙ ПОТЕНЦИАЛ ПРОГРАММЫ.</w:t>
      </w:r>
    </w:p>
    <w:p w:rsidR="00802C10" w:rsidRDefault="00802C10" w:rsidP="00802C10">
      <w:pPr>
        <w:pStyle w:val="ad"/>
        <w:ind w:left="795"/>
        <w:rPr>
          <w:b/>
          <w:bCs/>
          <w:lang w:eastAsia="ru-RU"/>
        </w:rPr>
      </w:pPr>
    </w:p>
    <w:p w:rsidR="00802C10" w:rsidRDefault="00802C10" w:rsidP="00802C10">
      <w:pPr>
        <w:pStyle w:val="ad"/>
        <w:ind w:left="795"/>
        <w:rPr>
          <w:bCs/>
          <w:lang w:eastAsia="ru-RU"/>
        </w:rPr>
      </w:pPr>
      <w:r>
        <w:rPr>
          <w:bCs/>
          <w:lang w:eastAsia="ru-RU"/>
        </w:rPr>
        <w:t xml:space="preserve">     Воспитательная работа в рамках программы «Школьный музей» направлена на: воспитание чувства патриотизма и бережного отношения к русской культуре, ее традициям. Предлагаемая программа стремится через образовательные и воспитательные возможности музейной педагогики познакомить учащихся с особенностями музейной работы, формировать и </w:t>
      </w:r>
      <w:r>
        <w:rPr>
          <w:bCs/>
          <w:lang w:eastAsia="ru-RU"/>
        </w:rPr>
        <w:lastRenderedPageBreak/>
        <w:t xml:space="preserve">развивать музейно-визуальную компетентность, содействовать их приобщению к историческому наследию школы, села, Отечества, способствовать профессиональной ориентации учащихся среднего звена для определения будущего профиля обучения в старшей школе. </w:t>
      </w:r>
    </w:p>
    <w:p w:rsidR="00802C10" w:rsidRDefault="00802C10" w:rsidP="00802C10">
      <w:pPr>
        <w:pStyle w:val="topheader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802C10" w:rsidRDefault="00802C10" w:rsidP="00802C10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802C10" w:rsidRDefault="00802C10" w:rsidP="00802C10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802C10" w:rsidRDefault="00802C10" w:rsidP="00802C10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поездки;</w:t>
      </w:r>
    </w:p>
    <w:p w:rsidR="00802C10" w:rsidRDefault="00802C10" w:rsidP="00802C10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802C10" w:rsidRDefault="00802C10" w:rsidP="00802C10">
      <w:pPr>
        <w:pStyle w:val="topheader"/>
        <w:tabs>
          <w:tab w:val="center" w:pos="504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802C10" w:rsidRDefault="00802C10" w:rsidP="00802C10">
      <w:pPr>
        <w:pStyle w:val="topheader"/>
        <w:tabs>
          <w:tab w:val="left" w:pos="5430"/>
        </w:tabs>
        <w:spacing w:before="0" w:after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изучение исторических событий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кскурсии, встречи в музее.</w:t>
      </w:r>
    </w:p>
    <w:p w:rsidR="00802C10" w:rsidRDefault="00802C10" w:rsidP="00802C10">
      <w:pPr>
        <w:ind w:left="360"/>
      </w:pPr>
      <w:r>
        <w:rPr>
          <w:b/>
        </w:rPr>
        <w:t>Ожидаемые результаты программы</w:t>
      </w:r>
    </w:p>
    <w:p w:rsidR="00802C10" w:rsidRDefault="00802C10" w:rsidP="00802C10">
      <w:pPr>
        <w:rPr>
          <w:b/>
        </w:rPr>
      </w:pPr>
      <w:r>
        <w:t>1. Наличие локальной 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                          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7. Повышение  уровня  мотивации учащихся к изучению истории региона, Елецкого района и поселка.                                                                                                                                        8. Приобщение учащихся к исследовательской работе.                                                              9. Влияние на выбор профессии учащимися.</w:t>
      </w:r>
      <w:r>
        <w:br/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</w:r>
    </w:p>
    <w:p w:rsidR="00802C10" w:rsidRDefault="00802C10" w:rsidP="00802C10">
      <w:r>
        <w:rPr>
          <w:b/>
        </w:rPr>
        <w:t>Формы контроля:</w:t>
      </w:r>
    </w:p>
    <w:p w:rsidR="00802C10" w:rsidRDefault="00802C10" w:rsidP="00802C10">
      <w:pPr>
        <w:numPr>
          <w:ilvl w:val="0"/>
          <w:numId w:val="6"/>
        </w:numPr>
      </w:pPr>
      <w:r>
        <w:t>Проектная работа;</w:t>
      </w:r>
    </w:p>
    <w:p w:rsidR="00802C10" w:rsidRDefault="00802C10" w:rsidP="00802C10">
      <w:pPr>
        <w:numPr>
          <w:ilvl w:val="0"/>
          <w:numId w:val="6"/>
        </w:numPr>
      </w:pPr>
      <w:r>
        <w:t>Экскурсии</w:t>
      </w:r>
      <w:r>
        <w:rPr>
          <w:b/>
        </w:rPr>
        <w:t>.</w:t>
      </w:r>
    </w:p>
    <w:p w:rsidR="00802C10" w:rsidRDefault="00802C10" w:rsidP="00802C10">
      <w:pPr>
        <w:rPr>
          <w:b/>
        </w:rPr>
      </w:pPr>
    </w:p>
    <w:p w:rsidR="00802C10" w:rsidRDefault="00802C10" w:rsidP="00802C10">
      <w:r>
        <w:rPr>
          <w:b/>
        </w:rPr>
        <w:t>Нормативно-локальная база деятельности  школьного музея</w:t>
      </w:r>
      <w:r>
        <w:t>:</w:t>
      </w:r>
    </w:p>
    <w:p w:rsidR="00802C10" w:rsidRDefault="00802C10" w:rsidP="00802C10">
      <w:r>
        <w:t>- Устав школы;</w:t>
      </w:r>
    </w:p>
    <w:p w:rsidR="00802C10" w:rsidRDefault="00802C10" w:rsidP="00802C10">
      <w:r>
        <w:t>- Положение о школьном музее;</w:t>
      </w:r>
    </w:p>
    <w:p w:rsidR="00802C10" w:rsidRDefault="00802C10" w:rsidP="00802C10">
      <w:r>
        <w:t>- Акт обследования музея;</w:t>
      </w:r>
      <w:r>
        <w:br/>
        <w:t>- План работы историко-краеведческого музея на учебный год;</w:t>
      </w:r>
    </w:p>
    <w:p w:rsidR="00802C10" w:rsidRDefault="00802C10" w:rsidP="00802C10">
      <w:pPr>
        <w:rPr>
          <w:b/>
        </w:rPr>
      </w:pPr>
      <w:r>
        <w:t>- Рабочая программа дополнительного образования детей.</w:t>
      </w:r>
      <w:r>
        <w:br/>
      </w:r>
    </w:p>
    <w:p w:rsidR="00802C10" w:rsidRDefault="00802C10" w:rsidP="00802C10">
      <w:pPr>
        <w:rPr>
          <w:b/>
        </w:rPr>
      </w:pPr>
      <w:r>
        <w:rPr>
          <w:b/>
        </w:rPr>
        <w:t>Документация музея</w:t>
      </w:r>
      <w:r>
        <w:t>:</w:t>
      </w:r>
      <w:r>
        <w:br/>
        <w:t>- инвентарная книга;</w:t>
      </w:r>
      <w:r>
        <w:br/>
        <w:t>- журнал регистрации посещений.</w:t>
      </w:r>
      <w:r>
        <w:br/>
      </w:r>
    </w:p>
    <w:p w:rsidR="00802C10" w:rsidRDefault="00802C10" w:rsidP="00802C10"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</w:r>
      <w:r>
        <w:lastRenderedPageBreak/>
        <w:t>- руководитель музея;</w:t>
      </w:r>
      <w:r>
        <w:br/>
        <w:t>- заместитель директора школы по воспитательной работе;</w:t>
      </w:r>
    </w:p>
    <w:p w:rsidR="00802C10" w:rsidRDefault="00802C10" w:rsidP="00802C10">
      <w:r>
        <w:t>- совет музея.</w:t>
      </w:r>
      <w:r>
        <w:br/>
      </w:r>
    </w:p>
    <w:p w:rsidR="00802C10" w:rsidRDefault="00802C10" w:rsidP="00802C10">
      <w:pPr>
        <w:ind w:left="919" w:right="695" w:firstLine="566"/>
        <w:jc w:val="center"/>
        <w:rPr>
          <w:b/>
        </w:rPr>
      </w:pPr>
      <w:r>
        <w:rPr>
          <w:b/>
        </w:rPr>
        <w:t>СОДЕРЖАНИЕ ПРОГРАММЫ</w:t>
      </w:r>
    </w:p>
    <w:p w:rsidR="00802C10" w:rsidRDefault="00802C10" w:rsidP="00802C10">
      <w:pPr>
        <w:jc w:val="center"/>
        <w:rPr>
          <w:b/>
        </w:rPr>
      </w:pPr>
      <w:r>
        <w:rPr>
          <w:b/>
        </w:rPr>
        <w:t xml:space="preserve"> «Школьный музей»</w:t>
      </w:r>
    </w:p>
    <w:p w:rsidR="00802C10" w:rsidRDefault="00802C10" w:rsidP="00802C10">
      <w:pPr>
        <w:jc w:val="center"/>
        <w:rPr>
          <w:b/>
        </w:rPr>
      </w:pPr>
      <w:r>
        <w:rPr>
          <w:b/>
        </w:rPr>
        <w:t>(34 часа)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>Тема 1.  Основы музееведения (7 ч)</w:t>
      </w:r>
    </w:p>
    <w:p w:rsidR="00802C10" w:rsidRDefault="00802C10" w:rsidP="00802C10">
      <w:pPr>
        <w:jc w:val="both"/>
      </w:pPr>
      <w:r>
        <w:t>Понятия: музей, музееведение. Предмет и задачи музееведения. Структура кружка, цели и задачи музейного дела в школе.</w:t>
      </w:r>
    </w:p>
    <w:p w:rsidR="00802C10" w:rsidRDefault="00802C10" w:rsidP="00802C10">
      <w:pPr>
        <w:jc w:val="both"/>
      </w:pPr>
      <w:r>
        <w:t>Признаки школьного музея. Задачи школьного музея. Основные направления оформления музея по истории школы.</w:t>
      </w:r>
    </w:p>
    <w:p w:rsidR="00802C10" w:rsidRDefault="00802C10" w:rsidP="00802C10">
      <w:pPr>
        <w:jc w:val="both"/>
      </w:pPr>
      <w:r>
        <w:t>О чем будет рассказывать школьный музей. Его основные разделы</w:t>
      </w:r>
    </w:p>
    <w:p w:rsidR="00802C10" w:rsidRDefault="00802C10" w:rsidP="00802C10">
      <w:pPr>
        <w:jc w:val="both"/>
      </w:pPr>
      <w:r>
        <w:t>Теоретические занятия. Инструктажи.</w:t>
      </w:r>
    </w:p>
    <w:p w:rsidR="00802C10" w:rsidRDefault="00802C10" w:rsidP="00802C10">
      <w:pPr>
        <w:jc w:val="both"/>
      </w:pPr>
      <w:r>
        <w:t xml:space="preserve">Цели, задачи, участники музея. Принцип работы школьного музея: связь с современностью, учебно-исследовательская и поисковая работа, связь с общественностью. </w:t>
      </w:r>
    </w:p>
    <w:p w:rsidR="00802C10" w:rsidRDefault="00802C10" w:rsidP="00802C10">
      <w:pPr>
        <w:jc w:val="both"/>
      </w:pPr>
      <w:r>
        <w:t xml:space="preserve">Практическое занятие: поиск документов по истории школы (официальные документы; публикации; запись устных воспоминаний педагогов и выпускников школы). 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>Раздел  2.  Структура и организация музея (11 ч)</w:t>
      </w:r>
    </w:p>
    <w:p w:rsidR="00802C10" w:rsidRDefault="00802C10" w:rsidP="00802C10">
      <w:pPr>
        <w:jc w:val="both"/>
      </w:pPr>
      <w:r>
        <w:t>Функции школьного музея</w:t>
      </w:r>
    </w:p>
    <w:p w:rsidR="00802C10" w:rsidRDefault="00802C10" w:rsidP="00802C10">
      <w:pPr>
        <w:jc w:val="both"/>
      </w:pPr>
      <w:r>
        <w:t>Организация школьного музея</w:t>
      </w:r>
    </w:p>
    <w:p w:rsidR="00802C10" w:rsidRDefault="00802C10" w:rsidP="00802C10">
      <w:pPr>
        <w:jc w:val="both"/>
      </w:pPr>
      <w:r>
        <w:t>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802C10" w:rsidRDefault="00802C10" w:rsidP="00802C10">
      <w:pPr>
        <w:jc w:val="both"/>
      </w:pPr>
      <w:r>
        <w:t xml:space="preserve">История школы. Школьные традиции и достопримечательности. </w:t>
      </w:r>
    </w:p>
    <w:p w:rsidR="00802C10" w:rsidRDefault="00802C10" w:rsidP="00802C10">
      <w:pPr>
        <w:jc w:val="both"/>
      </w:pPr>
      <w:r>
        <w:t xml:space="preserve">Учителя и выпускники школы, их след в истории школы. </w:t>
      </w:r>
    </w:p>
    <w:p w:rsidR="00802C10" w:rsidRDefault="00802C10" w:rsidP="00802C10">
      <w:pPr>
        <w:jc w:val="both"/>
      </w:pPr>
      <w:r>
        <w:t xml:space="preserve">Летопись школы. Школьный музей и архив. </w:t>
      </w:r>
    </w:p>
    <w:p w:rsidR="00802C10" w:rsidRDefault="00802C10" w:rsidP="00802C10">
      <w:pPr>
        <w:jc w:val="both"/>
      </w:pPr>
      <w:r>
        <w:t xml:space="preserve">Выявление педагогов и выпускников школы разных лет. </w:t>
      </w:r>
    </w:p>
    <w:p w:rsidR="00802C10" w:rsidRDefault="00802C10" w:rsidP="00802C10">
      <w:pPr>
        <w:jc w:val="both"/>
      </w:pPr>
      <w:r>
        <w:t>Практическое занятие: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802C10" w:rsidRDefault="00802C10" w:rsidP="00802C10">
      <w:pPr>
        <w:jc w:val="both"/>
      </w:pPr>
      <w:r>
        <w:t>Комплектование фондов школьного музея</w:t>
      </w:r>
    </w:p>
    <w:p w:rsidR="00802C10" w:rsidRDefault="00802C10" w:rsidP="00802C10">
      <w:pPr>
        <w:jc w:val="both"/>
      </w:pPr>
      <w:r>
        <w:t>Учет и описание музейных предметов</w:t>
      </w:r>
    </w:p>
    <w:p w:rsidR="00802C10" w:rsidRDefault="00802C10" w:rsidP="00802C10">
      <w:pPr>
        <w:jc w:val="both"/>
      </w:pPr>
      <w:r>
        <w:t>Экспозиция школьного музея</w:t>
      </w:r>
    </w:p>
    <w:p w:rsidR="00802C10" w:rsidRDefault="00802C10" w:rsidP="00802C10">
      <w:pPr>
        <w:jc w:val="both"/>
      </w:pPr>
      <w:r>
        <w:t>Тексты в музейной экспозиции</w:t>
      </w:r>
    </w:p>
    <w:p w:rsidR="00802C10" w:rsidRDefault="00802C10" w:rsidP="00802C10">
      <w:pPr>
        <w:jc w:val="both"/>
      </w:pPr>
      <w: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>Раздел 3. Школа юного экскурсовода (6 ч)</w:t>
      </w:r>
    </w:p>
    <w:p w:rsidR="00802C10" w:rsidRDefault="00802C10" w:rsidP="00802C10">
      <w:pPr>
        <w:jc w:val="both"/>
      </w:pPr>
      <w:r>
        <w:t>Экскурсионная работа в школьном музее</w:t>
      </w:r>
    </w:p>
    <w:p w:rsidR="00802C10" w:rsidRDefault="00802C10" w:rsidP="00802C10">
      <w:pPr>
        <w:jc w:val="both"/>
      </w:pPr>
      <w:r>
        <w:t xml:space="preserve">Виды экскурсий: </w:t>
      </w:r>
      <w:proofErr w:type="gramStart"/>
      <w:r>
        <w:t>обзорная</w:t>
      </w:r>
      <w:proofErr w:type="gramEnd"/>
      <w:r>
        <w:t xml:space="preserve"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</w:t>
      </w:r>
    </w:p>
    <w:p w:rsidR="00802C10" w:rsidRDefault="00802C10" w:rsidP="00802C10">
      <w:pPr>
        <w:jc w:val="both"/>
      </w:pPr>
      <w:r>
        <w:lastRenderedPageBreak/>
        <w:t xml:space="preserve">Практическое занятие: </w:t>
      </w:r>
      <w:proofErr w:type="spellStart"/>
      <w:r>
        <w:t>Сторителлинг</w:t>
      </w:r>
      <w:proofErr w:type="spellEnd"/>
      <w:r>
        <w:t xml:space="preserve"> и мастерство экскурсовода.  Мастерство экскурсовода: речь, внешний вид, свободное владение материалом, этика. Портфель экскурсовода. </w:t>
      </w:r>
    </w:p>
    <w:p w:rsidR="00802C10" w:rsidRDefault="00802C10" w:rsidP="00802C10">
      <w:pPr>
        <w:jc w:val="both"/>
      </w:pPr>
      <w:r>
        <w:t>Библиотека для экскурсовода</w:t>
      </w:r>
    </w:p>
    <w:p w:rsidR="00802C10" w:rsidRDefault="00802C10" w:rsidP="00802C10">
      <w:pPr>
        <w:jc w:val="both"/>
      </w:pPr>
      <w:r>
        <w:t xml:space="preserve">Игра-практикум по разработке текстов экскурсий по выбранной теме.  Проведение экскурсий.  </w:t>
      </w:r>
    </w:p>
    <w:p w:rsidR="00802C10" w:rsidRDefault="00802C10" w:rsidP="00802C10">
      <w:pPr>
        <w:jc w:val="both"/>
      </w:pPr>
      <w:r>
        <w:t xml:space="preserve">Создание презентаций и виртуальных экскурсий, </w:t>
      </w:r>
      <w:proofErr w:type="spellStart"/>
      <w:r>
        <w:t>онлайн-квизов</w:t>
      </w:r>
      <w:proofErr w:type="spellEnd"/>
      <w:r>
        <w:t xml:space="preserve"> и </w:t>
      </w:r>
      <w:proofErr w:type="spellStart"/>
      <w:r>
        <w:t>квестов</w:t>
      </w:r>
      <w:proofErr w:type="spellEnd"/>
      <w:r>
        <w:t xml:space="preserve">  на основе собранного материала </w:t>
      </w:r>
    </w:p>
    <w:p w:rsidR="00802C10" w:rsidRDefault="00802C10" w:rsidP="00802C10">
      <w:pPr>
        <w:jc w:val="both"/>
        <w:rPr>
          <w:b/>
        </w:rPr>
      </w:pPr>
      <w:r>
        <w:rPr>
          <w:b/>
        </w:rPr>
        <w:t>Раздел 4. Музейные, краеведческие и экскурсионные проекты (7 ч)</w:t>
      </w:r>
    </w:p>
    <w:p w:rsidR="00802C10" w:rsidRDefault="00802C10" w:rsidP="00802C10">
      <w:pPr>
        <w:jc w:val="both"/>
      </w:pPr>
      <w:r>
        <w:t>Совместные проекты с общеобразовательными организациями.</w:t>
      </w:r>
    </w:p>
    <w:p w:rsidR="00802C10" w:rsidRDefault="00802C10" w:rsidP="00802C10">
      <w:pPr>
        <w:jc w:val="both"/>
      </w:pPr>
      <w:r>
        <w:t>Подготовка к конкурсу исследовательских работ по краеведению. Конкурс исследовательских работ по краеведению</w:t>
      </w:r>
    </w:p>
    <w:p w:rsidR="00802C10" w:rsidRDefault="00802C10" w:rsidP="00802C10">
      <w:pPr>
        <w:jc w:val="both"/>
      </w:pPr>
      <w:r>
        <w:t>Заседание Совета и актива школьного музея.</w:t>
      </w:r>
    </w:p>
    <w:p w:rsidR="00802C10" w:rsidRDefault="00802C10" w:rsidP="00802C10">
      <w:pPr>
        <w:jc w:val="both"/>
      </w:pPr>
      <w:r>
        <w:t>Школьные, районные и республиканские мероприятия.</w:t>
      </w:r>
    </w:p>
    <w:p w:rsidR="00802C10" w:rsidRDefault="00802C10" w:rsidP="00802C10">
      <w:pPr>
        <w:jc w:val="both"/>
      </w:pPr>
      <w:r>
        <w:t>Индивидуальные консультации по темам проектов  и конкурсов.</w:t>
      </w:r>
    </w:p>
    <w:p w:rsidR="00802C10" w:rsidRDefault="00802C10" w:rsidP="00802C10">
      <w:pPr>
        <w:jc w:val="both"/>
      </w:pPr>
      <w:r>
        <w:t>Практическое занятие: экскурсии по памятным местам района и города Джанкоя.</w:t>
      </w:r>
    </w:p>
    <w:p w:rsidR="00802C10" w:rsidRDefault="00802C10" w:rsidP="00802C10">
      <w:pPr>
        <w:jc w:val="both"/>
      </w:pPr>
      <w:r>
        <w:t>Практическое занятие: фотографирование, зарисовки, сбор материалов для школьного музея.</w:t>
      </w:r>
    </w:p>
    <w:p w:rsidR="00802C10" w:rsidRDefault="00802C10" w:rsidP="00802C10">
      <w:pPr>
        <w:jc w:val="both"/>
        <w:rPr>
          <w:i/>
        </w:rPr>
      </w:pPr>
      <w:r>
        <w:rPr>
          <w:b/>
        </w:rPr>
        <w:t>Раздел 5. Музейное сотрудничество</w:t>
      </w:r>
      <w:r>
        <w:rPr>
          <w:i/>
        </w:rPr>
        <w:t>.</w:t>
      </w:r>
    </w:p>
    <w:p w:rsidR="00802C10" w:rsidRDefault="00802C10" w:rsidP="00802C10">
      <w:pPr>
        <w:jc w:val="both"/>
      </w:pPr>
      <w:r>
        <w:t xml:space="preserve">Посещение музеев города и образовательных учреждений. </w:t>
      </w:r>
    </w:p>
    <w:p w:rsidR="00802C10" w:rsidRDefault="00802C10" w:rsidP="00802C10">
      <w:pPr>
        <w:jc w:val="both"/>
      </w:pPr>
      <w:r>
        <w:t xml:space="preserve">Знакомство с их экспозициями. </w:t>
      </w:r>
    </w:p>
    <w:p w:rsidR="00802C10" w:rsidRDefault="00802C10" w:rsidP="00802C10">
      <w:pPr>
        <w:jc w:val="both"/>
      </w:pPr>
      <w:r>
        <w:t>Обзорная лекция-экскурсия для гостей из других школьных музеев.</w:t>
      </w:r>
    </w:p>
    <w:p w:rsidR="00802C10" w:rsidRDefault="00802C10" w:rsidP="00802C10">
      <w:pPr>
        <w:jc w:val="both"/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  <w:r>
        <w:rPr>
          <w:b/>
          <w:bCs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Y="459"/>
        <w:tblW w:w="10170" w:type="dxa"/>
        <w:tblLayout w:type="fixed"/>
        <w:tblLook w:val="04A0"/>
      </w:tblPr>
      <w:tblGrid>
        <w:gridCol w:w="566"/>
        <w:gridCol w:w="5493"/>
        <w:gridCol w:w="1417"/>
        <w:gridCol w:w="1560"/>
        <w:gridCol w:w="1134"/>
      </w:tblGrid>
      <w:tr w:rsidR="00802C10" w:rsidTr="00802C10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8"/>
              <w:spacing w:before="74"/>
              <w:ind w:firstLine="153"/>
              <w:jc w:val="center"/>
              <w:rPr>
                <w:b/>
              </w:rPr>
            </w:pPr>
            <w:r>
              <w:t>Наименование разделов и тем</w:t>
            </w:r>
          </w:p>
          <w:p w:rsidR="00802C10" w:rsidRDefault="00802C10">
            <w:pPr>
              <w:pStyle w:val="a8"/>
              <w:spacing w:before="74"/>
              <w:ind w:firstLine="153"/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Учебные часы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10" w:rsidRDefault="00802C10">
            <w:pPr>
              <w:suppressAutoHyphens w:val="0"/>
              <w:rPr>
                <w:b/>
                <w:kern w:val="2"/>
              </w:rPr>
            </w:pP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10" w:rsidRDefault="00802C10">
            <w:pPr>
              <w:suppressAutoHyphens w:val="0"/>
              <w:rPr>
                <w:b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Всего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1.  Основы музееведения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7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 2.  Структура и организация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11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3.  Школа юного экскурсовода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6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Раздел 4. Музейные, краеведческие и экскурсионные проекты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7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Музейное сотрудничество.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</w:t>
            </w:r>
          </w:p>
        </w:tc>
      </w:tr>
      <w:tr w:rsidR="00802C10" w:rsidTr="00802C1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8"/>
              <w:spacing w:before="74"/>
              <w:ind w:firstLine="153"/>
              <w:jc w:val="center"/>
            </w:pPr>
            <w:r>
              <w:t>34</w:t>
            </w:r>
          </w:p>
        </w:tc>
      </w:tr>
    </w:tbl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br w:type="page"/>
      </w:r>
    </w:p>
    <w:p w:rsidR="00802C10" w:rsidRDefault="00802C10" w:rsidP="00802C10">
      <w:pPr>
        <w:widowControl w:val="0"/>
        <w:tabs>
          <w:tab w:val="left" w:pos="3857"/>
        </w:tabs>
        <w:suppressAutoHyphens w:val="0"/>
        <w:autoSpaceDE w:val="0"/>
        <w:autoSpaceDN w:val="0"/>
        <w:ind w:left="2666" w:right="3447"/>
        <w:jc w:val="both"/>
        <w:outlineLvl w:val="0"/>
        <w:rPr>
          <w:b/>
          <w:bCs/>
          <w:spacing w:val="-58"/>
          <w:lang w:eastAsia="en-US"/>
        </w:rPr>
      </w:pPr>
      <w:r>
        <w:rPr>
          <w:b/>
          <w:bCs/>
          <w:lang w:eastAsia="en-US"/>
        </w:rPr>
        <w:lastRenderedPageBreak/>
        <w:t>СПИСОК ЛИТЕРАТУРЫ</w:t>
      </w:r>
      <w:r>
        <w:rPr>
          <w:b/>
          <w:bCs/>
          <w:spacing w:val="-58"/>
          <w:lang w:eastAsia="en-US"/>
        </w:rPr>
        <w:t xml:space="preserve"> </w:t>
      </w:r>
    </w:p>
    <w:p w:rsidR="00802C10" w:rsidRDefault="00802C10" w:rsidP="00802C10">
      <w:pPr>
        <w:widowControl w:val="0"/>
        <w:tabs>
          <w:tab w:val="left" w:pos="3857"/>
        </w:tabs>
        <w:suppressAutoHyphens w:val="0"/>
        <w:autoSpaceDE w:val="0"/>
        <w:autoSpaceDN w:val="0"/>
        <w:ind w:left="2666" w:right="3447"/>
        <w:jc w:val="both"/>
        <w:outlineLvl w:val="0"/>
        <w:rPr>
          <w:b/>
          <w:bCs/>
          <w:spacing w:val="-58"/>
          <w:lang w:eastAsia="en-US"/>
        </w:rPr>
      </w:pPr>
    </w:p>
    <w:p w:rsidR="00802C10" w:rsidRDefault="00802C10" w:rsidP="00802C10">
      <w:pPr>
        <w:widowControl w:val="0"/>
        <w:tabs>
          <w:tab w:val="left" w:pos="3857"/>
        </w:tabs>
        <w:suppressAutoHyphens w:val="0"/>
        <w:autoSpaceDE w:val="0"/>
        <w:autoSpaceDN w:val="0"/>
        <w:ind w:right="3447"/>
        <w:outlineLvl w:val="0"/>
        <w:rPr>
          <w:b/>
          <w:bCs/>
          <w:lang w:eastAsia="en-US"/>
        </w:rPr>
      </w:pPr>
      <w:proofErr w:type="spellStart"/>
      <w:r>
        <w:rPr>
          <w:b/>
          <w:bCs/>
          <w:color w:val="1A1A1A"/>
          <w:lang w:eastAsia="en-US"/>
        </w:rPr>
        <w:t>Учебн</w:t>
      </w:r>
      <w:proofErr w:type="gramStart"/>
      <w:r>
        <w:rPr>
          <w:b/>
          <w:bCs/>
          <w:color w:val="1A1A1A"/>
          <w:lang w:eastAsia="en-US"/>
        </w:rPr>
        <w:t>о</w:t>
      </w:r>
      <w:proofErr w:type="spellEnd"/>
      <w:r>
        <w:rPr>
          <w:b/>
          <w:bCs/>
          <w:color w:val="1A1A1A"/>
          <w:lang w:eastAsia="en-US"/>
        </w:rPr>
        <w:t>-</w:t>
      </w:r>
      <w:proofErr w:type="gramEnd"/>
      <w:r>
        <w:rPr>
          <w:b/>
          <w:bCs/>
          <w:color w:val="1A1A1A"/>
          <w:spacing w:val="2"/>
          <w:lang w:eastAsia="en-US"/>
        </w:rPr>
        <w:t xml:space="preserve"> </w:t>
      </w:r>
      <w:r>
        <w:rPr>
          <w:b/>
          <w:bCs/>
          <w:color w:val="1A1A1A"/>
          <w:lang w:eastAsia="en-US"/>
        </w:rPr>
        <w:t>методическая</w:t>
      </w:r>
      <w:r>
        <w:rPr>
          <w:b/>
          <w:bCs/>
          <w:color w:val="1A1A1A"/>
          <w:spacing w:val="1"/>
          <w:lang w:eastAsia="en-US"/>
        </w:rPr>
        <w:t xml:space="preserve"> </w:t>
      </w:r>
      <w:r>
        <w:rPr>
          <w:b/>
          <w:bCs/>
          <w:color w:val="1A1A1A"/>
          <w:lang w:eastAsia="en-US"/>
        </w:rPr>
        <w:t>литература</w:t>
      </w:r>
      <w:r>
        <w:rPr>
          <w:b/>
          <w:bCs/>
          <w:color w:val="1A1A1A"/>
          <w:spacing w:val="-4"/>
          <w:lang w:eastAsia="en-US"/>
        </w:rPr>
        <w:t xml:space="preserve"> д</w:t>
      </w:r>
      <w:r>
        <w:rPr>
          <w:b/>
          <w:bCs/>
          <w:color w:val="1A1A1A"/>
          <w:lang w:eastAsia="en-US"/>
        </w:rPr>
        <w:t>ля педагога:</w:t>
      </w:r>
    </w:p>
    <w:p w:rsidR="00802C10" w:rsidRDefault="00802C10" w:rsidP="00802C1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ind w:hanging="502"/>
        <w:rPr>
          <w:lang w:eastAsia="en-US"/>
        </w:rPr>
      </w:pPr>
      <w:r>
        <w:rPr>
          <w:lang w:eastAsia="en-US"/>
        </w:rPr>
        <w:t>Закон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РФ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29.12.2012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№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273-ФЗ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«Об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образовании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Федерации».</w:t>
      </w:r>
    </w:p>
    <w:p w:rsidR="00802C10" w:rsidRDefault="00802C10" w:rsidP="00802C10">
      <w:pPr>
        <w:widowControl w:val="0"/>
        <w:numPr>
          <w:ilvl w:val="0"/>
          <w:numId w:val="8"/>
        </w:numPr>
        <w:tabs>
          <w:tab w:val="left" w:pos="688"/>
        </w:tabs>
        <w:suppressAutoHyphens w:val="0"/>
        <w:autoSpaceDE w:val="0"/>
        <w:autoSpaceDN w:val="0"/>
        <w:ind w:left="399" w:right="400"/>
        <w:rPr>
          <w:lang w:eastAsia="en-US"/>
        </w:rPr>
      </w:pPr>
      <w:r>
        <w:rPr>
          <w:lang w:eastAsia="en-US"/>
        </w:rPr>
        <w:t>ФЗ «О музейном фонде Российской Федерации и музеях в Российской Федерации».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Принят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Государственной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Думой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24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апреля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1996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ред.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законов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10.01.2003 N 15-ФЗ, от 22.08.2004 N 122-ФЗ, от 26.06.2007 N 118-ФЗ, от 23.07.2008 N 160-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ФЗ,</w:t>
      </w:r>
      <w:r>
        <w:rPr>
          <w:spacing w:val="-2"/>
          <w:lang w:eastAsia="en-US"/>
        </w:rPr>
        <w:t xml:space="preserve"> </w:t>
      </w:r>
      <w:proofErr w:type="gramStart"/>
      <w:r>
        <w:rPr>
          <w:lang w:eastAsia="en-US"/>
        </w:rPr>
        <w:t>от</w:t>
      </w:r>
      <w:proofErr w:type="gramEnd"/>
      <w:r>
        <w:rPr>
          <w:spacing w:val="2"/>
          <w:lang w:eastAsia="en-US"/>
        </w:rPr>
        <w:t xml:space="preserve"> </w:t>
      </w:r>
      <w:r>
        <w:rPr>
          <w:lang w:eastAsia="en-US"/>
        </w:rPr>
        <w:t>08.05.2010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83-ФЗ,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23.02.2011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19-ФЗ)</w:t>
      </w:r>
    </w:p>
    <w:p w:rsidR="00802C10" w:rsidRDefault="00802C10" w:rsidP="00802C10">
      <w:pPr>
        <w:widowControl w:val="0"/>
        <w:numPr>
          <w:ilvl w:val="0"/>
          <w:numId w:val="8"/>
        </w:numPr>
        <w:tabs>
          <w:tab w:val="left" w:pos="750"/>
        </w:tabs>
        <w:suppressAutoHyphens w:val="0"/>
        <w:autoSpaceDE w:val="0"/>
        <w:autoSpaceDN w:val="0"/>
        <w:ind w:left="399" w:right="413"/>
        <w:rPr>
          <w:lang w:eastAsia="en-US"/>
        </w:rPr>
      </w:pPr>
      <w:r>
        <w:rPr>
          <w:lang w:eastAsia="en-US"/>
        </w:rPr>
        <w:t>Письмо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РФ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12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марта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2003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N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28-51-181/16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учреждений»</w:t>
      </w:r>
    </w:p>
    <w:p w:rsidR="00802C10" w:rsidRDefault="00802C10" w:rsidP="00802C10">
      <w:pPr>
        <w:widowControl w:val="0"/>
        <w:numPr>
          <w:ilvl w:val="0"/>
          <w:numId w:val="8"/>
        </w:numPr>
        <w:tabs>
          <w:tab w:val="left" w:pos="582"/>
        </w:tabs>
        <w:suppressAutoHyphens w:val="0"/>
        <w:autoSpaceDE w:val="0"/>
        <w:autoSpaceDN w:val="0"/>
        <w:ind w:left="581" w:right="404" w:hanging="439"/>
        <w:rPr>
          <w:lang w:eastAsia="en-US"/>
        </w:rPr>
      </w:pPr>
      <w:r>
        <w:rPr>
          <w:lang w:eastAsia="en-US"/>
        </w:rPr>
        <w:t>Письмо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Министерства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профессионального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образования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 xml:space="preserve">Федерации №653/19-15 от 7.121998г. «О программе </w:t>
      </w:r>
      <w:proofErr w:type="spellStart"/>
      <w:r>
        <w:rPr>
          <w:lang w:eastAsia="en-US"/>
        </w:rPr>
        <w:t>туристскокраеведческого</w:t>
      </w:r>
      <w:proofErr w:type="spellEnd"/>
      <w:r>
        <w:rPr>
          <w:lang w:eastAsia="en-US"/>
        </w:rPr>
        <w:t xml:space="preserve"> движения обучающихся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«Отечество».</w:t>
      </w:r>
    </w:p>
    <w:p w:rsidR="00802C10" w:rsidRDefault="00802C10" w:rsidP="00802C10">
      <w:pPr>
        <w:widowControl w:val="0"/>
        <w:numPr>
          <w:ilvl w:val="0"/>
          <w:numId w:val="8"/>
        </w:numPr>
        <w:tabs>
          <w:tab w:val="left" w:pos="582"/>
        </w:tabs>
        <w:suppressAutoHyphens w:val="0"/>
        <w:autoSpaceDE w:val="0"/>
        <w:autoSpaceDN w:val="0"/>
        <w:ind w:left="399" w:right="405"/>
        <w:rPr>
          <w:lang w:eastAsia="en-US"/>
        </w:rPr>
      </w:pPr>
      <w:r>
        <w:rPr>
          <w:lang w:eastAsia="en-US"/>
        </w:rPr>
        <w:t>Концептуальные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нормативно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методические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основы</w:t>
      </w:r>
      <w:r>
        <w:rPr>
          <w:spacing w:val="59"/>
          <w:lang w:eastAsia="en-US"/>
        </w:rPr>
        <w:t xml:space="preserve"> </w:t>
      </w:r>
      <w:r>
        <w:rPr>
          <w:lang w:eastAsia="en-US"/>
        </w:rPr>
        <w:t>изучения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краеведения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образовательных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организациях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Ульяновской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области.</w:t>
      </w:r>
      <w:r>
        <w:rPr>
          <w:spacing w:val="26"/>
          <w:lang w:eastAsia="en-US"/>
        </w:rPr>
        <w:t xml:space="preserve"> </w:t>
      </w:r>
      <w:r>
        <w:rPr>
          <w:lang w:eastAsia="en-US"/>
        </w:rPr>
        <w:t>Сборник</w:t>
      </w:r>
      <w:r>
        <w:rPr>
          <w:spacing w:val="22"/>
          <w:lang w:eastAsia="en-US"/>
        </w:rPr>
        <w:t xml:space="preserve"> </w:t>
      </w:r>
      <w:r>
        <w:rPr>
          <w:lang w:eastAsia="en-US"/>
        </w:rPr>
        <w:t>нормативных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документов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 xml:space="preserve">под редакцией </w:t>
      </w:r>
      <w:proofErr w:type="spellStart"/>
      <w:r>
        <w:rPr>
          <w:lang w:eastAsia="en-US"/>
        </w:rPr>
        <w:t>Н.В.Жульковой</w:t>
      </w:r>
      <w:proofErr w:type="spellEnd"/>
      <w:r>
        <w:rPr>
          <w:lang w:eastAsia="en-US"/>
        </w:rPr>
        <w:t>, В.Н.Янушевского. Ульяновск; Центр ОСИ, 2015 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6.Учебник: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Историческое</w:t>
      </w:r>
      <w:r>
        <w:rPr>
          <w:spacing w:val="39"/>
          <w:lang w:eastAsia="en-US"/>
        </w:rPr>
        <w:t xml:space="preserve"> </w:t>
      </w:r>
      <w:r>
        <w:rPr>
          <w:lang w:eastAsia="en-US"/>
        </w:rPr>
        <w:t>краеведение.</w:t>
      </w:r>
      <w:r>
        <w:rPr>
          <w:spacing w:val="47"/>
          <w:lang w:eastAsia="en-US"/>
        </w:rPr>
        <w:t xml:space="preserve"> </w:t>
      </w:r>
      <w:r>
        <w:rPr>
          <w:lang w:eastAsia="en-US"/>
        </w:rPr>
        <w:t>Учебник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7-9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классы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под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ред.</w:t>
      </w:r>
      <w:r>
        <w:rPr>
          <w:spacing w:val="42"/>
          <w:lang w:eastAsia="en-US"/>
        </w:rPr>
        <w:t xml:space="preserve"> </w:t>
      </w:r>
      <w:proofErr w:type="spellStart"/>
      <w:r>
        <w:rPr>
          <w:lang w:eastAsia="en-US"/>
        </w:rPr>
        <w:t>Т.Б.Табардановой</w:t>
      </w:r>
      <w:proofErr w:type="spellEnd"/>
      <w:r>
        <w:rPr>
          <w:lang w:eastAsia="en-US"/>
        </w:rPr>
        <w:t>.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Ульяновск.2011г.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74"/>
        </w:tabs>
        <w:suppressAutoHyphens w:val="0"/>
        <w:autoSpaceDE w:val="0"/>
        <w:autoSpaceDN w:val="0"/>
        <w:ind w:right="412"/>
        <w:rPr>
          <w:lang w:eastAsia="en-US"/>
        </w:rPr>
      </w:pPr>
      <w:r>
        <w:rPr>
          <w:lang w:eastAsia="en-US"/>
        </w:rPr>
        <w:t>Музей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учреждения.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Документы,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рекомендации,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библиография.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Горшкова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Г.И.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Архангельскск</w:t>
      </w:r>
      <w:proofErr w:type="spellEnd"/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изд-во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Архангельского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областного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института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переподготовки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повышения квалификации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работников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образования,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2004.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94с.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21"/>
        </w:tabs>
        <w:suppressAutoHyphens w:val="0"/>
        <w:autoSpaceDE w:val="0"/>
        <w:autoSpaceDN w:val="0"/>
        <w:ind w:right="401"/>
        <w:rPr>
          <w:lang w:eastAsia="en-US"/>
        </w:rPr>
      </w:pPr>
      <w:r>
        <w:rPr>
          <w:lang w:eastAsia="en-US"/>
        </w:rPr>
        <w:t>Работа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краеведческом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музее: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занятий: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м</w:t>
      </w:r>
      <w:proofErr w:type="gramEnd"/>
      <w:r>
        <w:rPr>
          <w:lang w:eastAsia="en-US"/>
        </w:rPr>
        <w:t>етод,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пособие.</w:t>
      </w:r>
      <w:r>
        <w:rPr>
          <w:spacing w:val="-3"/>
          <w:lang w:eastAsia="en-US"/>
        </w:rPr>
        <w:t xml:space="preserve"> </w:t>
      </w:r>
      <w:proofErr w:type="spellStart"/>
      <w:r>
        <w:rPr>
          <w:lang w:eastAsia="en-US"/>
        </w:rPr>
        <w:t>Ланкова</w:t>
      </w:r>
      <w:proofErr w:type="spellEnd"/>
      <w:r>
        <w:rPr>
          <w:lang w:eastAsia="en-US"/>
        </w:rPr>
        <w:t xml:space="preserve"> Н.М.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4"/>
          <w:lang w:eastAsia="en-US"/>
        </w:rPr>
        <w:t xml:space="preserve"> </w:t>
      </w:r>
      <w:proofErr w:type="spellStart"/>
      <w:r>
        <w:rPr>
          <w:lang w:eastAsia="en-US"/>
        </w:rPr>
        <w:t>М.:Гуманит</w:t>
      </w:r>
      <w:proofErr w:type="spellEnd"/>
      <w:r>
        <w:rPr>
          <w:lang w:eastAsia="en-US"/>
        </w:rPr>
        <w:t>.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изд.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центр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ВЛАДОС,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2001.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224с.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64"/>
        </w:tabs>
        <w:suppressAutoHyphens w:val="0"/>
        <w:autoSpaceDE w:val="0"/>
        <w:autoSpaceDN w:val="0"/>
        <w:ind w:right="415"/>
        <w:rPr>
          <w:lang w:eastAsia="en-US"/>
        </w:rPr>
      </w:pPr>
      <w:r>
        <w:rPr>
          <w:lang w:eastAsia="en-US"/>
        </w:rPr>
        <w:t>Музейная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педагогика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дисциплина: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культурнообразовательная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деятельность музеев. Медведева Е.Б., Юхневич М.Ю. – </w:t>
      </w:r>
      <w:proofErr w:type="spellStart"/>
      <w:r>
        <w:rPr>
          <w:lang w:eastAsia="en-US"/>
        </w:rPr>
        <w:t>М.:Гуманит</w:t>
      </w:r>
      <w:proofErr w:type="spellEnd"/>
      <w:r>
        <w:rPr>
          <w:lang w:eastAsia="en-US"/>
        </w:rPr>
        <w:t>. изд. центр ВЛАДОС,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1997.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85с.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818"/>
        </w:tabs>
        <w:suppressAutoHyphens w:val="0"/>
        <w:autoSpaceDE w:val="0"/>
        <w:autoSpaceDN w:val="0"/>
        <w:ind w:right="398"/>
        <w:rPr>
          <w:lang w:eastAsia="en-US"/>
        </w:rPr>
      </w:pPr>
      <w:r>
        <w:rPr>
          <w:lang w:eastAsia="en-US"/>
        </w:rPr>
        <w:t>Занятия и сценарии с элементами музейной педагогики для младших школьников: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Первые шаги в мир культуры: </w:t>
      </w:r>
      <w:proofErr w:type="spellStart"/>
      <w:r>
        <w:rPr>
          <w:lang w:eastAsia="en-US"/>
        </w:rPr>
        <w:t>Учеб</w:t>
      </w:r>
      <w:proofErr w:type="gramStart"/>
      <w:r>
        <w:rPr>
          <w:lang w:eastAsia="en-US"/>
        </w:rPr>
        <w:t>.-</w:t>
      </w:r>
      <w:proofErr w:type="gramEnd"/>
      <w:r>
        <w:rPr>
          <w:lang w:eastAsia="en-US"/>
        </w:rPr>
        <w:t>метод</w:t>
      </w:r>
      <w:proofErr w:type="spellEnd"/>
      <w:r>
        <w:rPr>
          <w:lang w:eastAsia="en-US"/>
        </w:rPr>
        <w:t xml:space="preserve">. пособие. Панкратова Т.Н., </w:t>
      </w:r>
      <w:proofErr w:type="spellStart"/>
      <w:r>
        <w:rPr>
          <w:lang w:eastAsia="en-US"/>
        </w:rPr>
        <w:t>Чумалова</w:t>
      </w:r>
      <w:proofErr w:type="spellEnd"/>
      <w:r>
        <w:rPr>
          <w:lang w:eastAsia="en-US"/>
        </w:rPr>
        <w:t xml:space="preserve"> Т.В. –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М.:Гуманит</w:t>
      </w:r>
      <w:proofErr w:type="spellEnd"/>
      <w:r>
        <w:rPr>
          <w:lang w:eastAsia="en-US"/>
        </w:rPr>
        <w:t>.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изд.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центр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ВЛАДОС,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2000.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160с.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84"/>
        </w:tabs>
        <w:suppressAutoHyphens w:val="0"/>
        <w:autoSpaceDE w:val="0"/>
        <w:autoSpaceDN w:val="0"/>
        <w:ind w:right="403"/>
        <w:rPr>
          <w:lang w:eastAsia="en-US"/>
        </w:rPr>
      </w:pPr>
      <w:r>
        <w:rPr>
          <w:lang w:eastAsia="en-US"/>
        </w:rPr>
        <w:t>Музейная педагогика. История, теория, практика: Учеб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п</w:t>
      </w:r>
      <w:proofErr w:type="gramEnd"/>
      <w:r>
        <w:rPr>
          <w:lang w:eastAsia="en-US"/>
        </w:rPr>
        <w:t>особие. Столяров Б.А. – М.: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Высшая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школа,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2004. –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216с.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65"/>
        </w:tabs>
        <w:suppressAutoHyphens w:val="0"/>
        <w:autoSpaceDE w:val="0"/>
        <w:autoSpaceDN w:val="0"/>
        <w:ind w:left="764" w:hanging="622"/>
        <w:rPr>
          <w:lang w:eastAsia="en-US"/>
        </w:rPr>
      </w:pPr>
      <w:r>
        <w:rPr>
          <w:lang w:eastAsia="en-US"/>
        </w:rPr>
        <w:t>Школьный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музей,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назначение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организация.</w:t>
      </w:r>
      <w:r>
        <w:rPr>
          <w:spacing w:val="-1"/>
          <w:lang w:eastAsia="en-US"/>
        </w:rPr>
        <w:t xml:space="preserve"> </w:t>
      </w:r>
      <w:proofErr w:type="spellStart"/>
      <w:r>
        <w:rPr>
          <w:lang w:eastAsia="en-US"/>
        </w:rPr>
        <w:t>Хитьков</w:t>
      </w:r>
      <w:proofErr w:type="spellEnd"/>
      <w:r>
        <w:rPr>
          <w:spacing w:val="-2"/>
          <w:lang w:eastAsia="en-US"/>
        </w:rPr>
        <w:t xml:space="preserve"> </w:t>
      </w:r>
      <w:r>
        <w:rPr>
          <w:lang w:eastAsia="en-US"/>
        </w:rPr>
        <w:t>Н.А.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Киев,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1915.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70"/>
        </w:tabs>
        <w:suppressAutoHyphens w:val="0"/>
        <w:autoSpaceDE w:val="0"/>
        <w:autoSpaceDN w:val="0"/>
        <w:ind w:left="426" w:right="412" w:hanging="284"/>
        <w:rPr>
          <w:lang w:eastAsia="en-US"/>
        </w:rPr>
      </w:pPr>
      <w:r>
        <w:rPr>
          <w:lang w:eastAsia="en-US"/>
        </w:rPr>
        <w:t>Педагогические, школьные, детские музеи дореволюционной России: Метод. Пособие.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Юхневич М.Ю.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М.,1990.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65"/>
        </w:tabs>
        <w:suppressAutoHyphens w:val="0"/>
        <w:autoSpaceDE w:val="0"/>
        <w:autoSpaceDN w:val="0"/>
        <w:ind w:left="764" w:hanging="622"/>
        <w:rPr>
          <w:lang w:eastAsia="en-US"/>
        </w:rPr>
      </w:pPr>
      <w:r>
        <w:rPr>
          <w:lang w:eastAsia="en-US"/>
        </w:rPr>
        <w:t>«Основы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дела»</w:t>
      </w:r>
      <w:r>
        <w:rPr>
          <w:spacing w:val="-6"/>
          <w:lang w:eastAsia="en-US"/>
        </w:rPr>
        <w:t xml:space="preserve"> </w:t>
      </w:r>
      <w:proofErr w:type="spellStart"/>
      <w:r>
        <w:rPr>
          <w:lang w:eastAsia="en-US"/>
        </w:rPr>
        <w:t>Шляхтина</w:t>
      </w:r>
      <w:proofErr w:type="spellEnd"/>
      <w:r>
        <w:rPr>
          <w:spacing w:val="2"/>
          <w:lang w:eastAsia="en-US"/>
        </w:rPr>
        <w:t xml:space="preserve"> </w:t>
      </w:r>
      <w:r>
        <w:rPr>
          <w:lang w:eastAsia="en-US"/>
        </w:rPr>
        <w:t>Л.М.,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Фокин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С.В.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СПБ,2000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976"/>
        </w:tabs>
        <w:suppressAutoHyphens w:val="0"/>
        <w:autoSpaceDE w:val="0"/>
        <w:autoSpaceDN w:val="0"/>
        <w:ind w:left="142" w:right="400" w:firstLine="0"/>
        <w:rPr>
          <w:lang w:eastAsia="en-US"/>
        </w:rPr>
      </w:pPr>
      <w:r>
        <w:rPr>
          <w:lang w:eastAsia="en-US"/>
        </w:rPr>
        <w:t>Примерные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Начальное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образование/(Горский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В.А,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Тимофеев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А.А.);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ред.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Горского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В.А.-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М.:Просвещение,2015г.</w:t>
      </w:r>
    </w:p>
    <w:p w:rsidR="00802C10" w:rsidRDefault="00802C10" w:rsidP="00802C10">
      <w:pPr>
        <w:widowControl w:val="0"/>
        <w:numPr>
          <w:ilvl w:val="0"/>
          <w:numId w:val="10"/>
        </w:numPr>
        <w:tabs>
          <w:tab w:val="left" w:pos="765"/>
        </w:tabs>
        <w:suppressAutoHyphens w:val="0"/>
        <w:autoSpaceDE w:val="0"/>
        <w:autoSpaceDN w:val="0"/>
        <w:ind w:left="764" w:hanging="622"/>
        <w:rPr>
          <w:lang w:eastAsia="en-US"/>
        </w:rPr>
      </w:pPr>
      <w:r>
        <w:rPr>
          <w:lang w:eastAsia="en-US"/>
        </w:rPr>
        <w:t>Столяров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Б.А.Основы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экскурсионного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дела/Столяров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Б.А.,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Соколова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Н.Д.-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СПб.,2017.</w:t>
      </w:r>
    </w:p>
    <w:p w:rsidR="00802C10" w:rsidRDefault="00802C10" w:rsidP="00802C10">
      <w:pPr>
        <w:suppressAutoHyphens w:val="0"/>
        <w:rPr>
          <w:lang w:eastAsia="en-US"/>
        </w:rPr>
        <w:sectPr w:rsidR="00802C10">
          <w:pgSz w:w="11910" w:h="16840"/>
          <w:pgMar w:top="1040" w:right="440" w:bottom="1180" w:left="1300" w:header="0" w:footer="918" w:gutter="0"/>
          <w:cols w:space="720"/>
        </w:sectPr>
      </w:pP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Литература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для</w:t>
      </w:r>
      <w:r>
        <w:rPr>
          <w:b/>
          <w:bCs/>
          <w:spacing w:val="-3"/>
          <w:lang w:eastAsia="en-US"/>
        </w:rPr>
        <w:t xml:space="preserve"> </w:t>
      </w:r>
      <w:proofErr w:type="gramStart"/>
      <w:r>
        <w:rPr>
          <w:b/>
          <w:bCs/>
          <w:lang w:eastAsia="en-US"/>
        </w:rPr>
        <w:t>обучающихся</w:t>
      </w:r>
      <w:proofErr w:type="gramEnd"/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1. Сто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великих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музеев мира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/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авт.-сост.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И.А.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Ионина</w:t>
      </w:r>
      <w:proofErr w:type="gramStart"/>
      <w:r>
        <w:rPr>
          <w:lang w:eastAsia="en-US"/>
        </w:rPr>
        <w:t>.-</w:t>
      </w:r>
      <w:proofErr w:type="gramEnd"/>
      <w:r>
        <w:rPr>
          <w:lang w:eastAsia="en-US"/>
        </w:rPr>
        <w:t>М:-Вече</w:t>
      </w:r>
      <w:proofErr w:type="spellEnd"/>
      <w:r>
        <w:rPr>
          <w:lang w:eastAsia="en-US"/>
        </w:rPr>
        <w:t>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2012.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для</w:t>
      </w:r>
      <w:r>
        <w:rPr>
          <w:b/>
          <w:bCs/>
          <w:spacing w:val="1"/>
          <w:lang w:eastAsia="en-US"/>
        </w:rPr>
        <w:t xml:space="preserve"> </w:t>
      </w:r>
      <w:r>
        <w:rPr>
          <w:b/>
          <w:bCs/>
          <w:lang w:eastAsia="en-US"/>
        </w:rPr>
        <w:t>родителей:</w:t>
      </w:r>
    </w:p>
    <w:p w:rsidR="00802C10" w:rsidRDefault="00802C10" w:rsidP="00802C10">
      <w:pPr>
        <w:widowControl w:val="0"/>
        <w:numPr>
          <w:ilvl w:val="0"/>
          <w:numId w:val="12"/>
        </w:numPr>
        <w:tabs>
          <w:tab w:val="left" w:pos="644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Пантелеева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Л.В.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proofErr w:type="spellStart"/>
      <w:r>
        <w:rPr>
          <w:lang w:eastAsia="en-US"/>
        </w:rPr>
        <w:t>дети</w:t>
      </w:r>
      <w:proofErr w:type="gramStart"/>
      <w:r>
        <w:rPr>
          <w:lang w:eastAsia="en-US"/>
        </w:rPr>
        <w:t>.-</w:t>
      </w:r>
      <w:proofErr w:type="gramEnd"/>
      <w:r>
        <w:rPr>
          <w:lang w:eastAsia="en-US"/>
        </w:rPr>
        <w:t>М</w:t>
      </w:r>
      <w:proofErr w:type="spellEnd"/>
      <w:r>
        <w:rPr>
          <w:lang w:eastAsia="en-US"/>
        </w:rPr>
        <w:t>: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Изд. Дом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«Карапуз», 2011..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3439"/>
        <w:rPr>
          <w:lang w:eastAsia="en-US"/>
        </w:rPr>
      </w:pPr>
      <w:hyperlink r:id="rId15" w:history="1">
        <w:r>
          <w:rPr>
            <w:rStyle w:val="a3"/>
            <w:lang w:eastAsia="en-US"/>
          </w:rPr>
          <w:t xml:space="preserve">www.museum.ru </w:t>
        </w:r>
      </w:hyperlink>
      <w:r>
        <w:rPr>
          <w:lang w:eastAsia="en-US"/>
        </w:rPr>
        <w:t>Информационный портал Музеи России</w:t>
      </w:r>
      <w:r>
        <w:rPr>
          <w:spacing w:val="1"/>
          <w:lang w:eastAsia="en-US"/>
        </w:rPr>
        <w:t xml:space="preserve"> </w:t>
      </w:r>
      <w:hyperlink r:id="rId16" w:history="1">
        <w:r>
          <w:rPr>
            <w:rStyle w:val="a3"/>
            <w:lang w:eastAsia="en-US"/>
          </w:rPr>
          <w:t xml:space="preserve">www.culture.ru </w:t>
        </w:r>
      </w:hyperlink>
      <w:r>
        <w:rPr>
          <w:lang w:eastAsia="en-US"/>
        </w:rPr>
        <w:t>Портал Культурного наследия России</w:t>
      </w:r>
      <w:r>
        <w:rPr>
          <w:spacing w:val="1"/>
          <w:lang w:eastAsia="en-US"/>
        </w:rPr>
        <w:t xml:space="preserve"> </w:t>
      </w:r>
      <w:hyperlink r:id="rId17" w:history="1">
        <w:r>
          <w:rPr>
            <w:rStyle w:val="a3"/>
            <w:lang w:eastAsia="en-US"/>
          </w:rPr>
          <w:t xml:space="preserve">www.whc.unesco.com </w:t>
        </w:r>
      </w:hyperlink>
      <w:r>
        <w:rPr>
          <w:lang w:eastAsia="en-US"/>
        </w:rPr>
        <w:t>Всемирное наследие ЮНЕСКО</w:t>
      </w:r>
      <w:r>
        <w:rPr>
          <w:spacing w:val="1"/>
          <w:lang w:eastAsia="en-US"/>
        </w:rPr>
        <w:t xml:space="preserve"> </w:t>
      </w:r>
      <w:hyperlink r:id="rId18" w:history="1">
        <w:r>
          <w:rPr>
            <w:rStyle w:val="a3"/>
            <w:lang w:eastAsia="en-US"/>
          </w:rPr>
          <w:t xml:space="preserve">www.planetolog.ru </w:t>
        </w:r>
      </w:hyperlink>
      <w:r>
        <w:rPr>
          <w:lang w:eastAsia="en-US"/>
        </w:rPr>
        <w:t>Информационный портал по странам мира</w:t>
      </w:r>
      <w:r>
        <w:rPr>
          <w:spacing w:val="-57"/>
          <w:lang w:eastAsia="en-US"/>
        </w:rPr>
        <w:t xml:space="preserve"> </w:t>
      </w:r>
      <w:hyperlink r:id="rId19" w:history="1">
        <w:r>
          <w:rPr>
            <w:rStyle w:val="a3"/>
            <w:lang w:eastAsia="en-US"/>
          </w:rPr>
          <w:t xml:space="preserve">www.tonkosti.ru </w:t>
        </w:r>
      </w:hyperlink>
      <w:r>
        <w:rPr>
          <w:lang w:eastAsia="en-US"/>
        </w:rPr>
        <w:t>Электронная туристическая энциклопедия</w:t>
      </w:r>
      <w:r>
        <w:rPr>
          <w:spacing w:val="1"/>
          <w:lang w:eastAsia="en-US"/>
        </w:rPr>
        <w:t xml:space="preserve"> </w:t>
      </w:r>
      <w:hyperlink r:id="rId20" w:history="1">
        <w:r>
          <w:rPr>
            <w:rStyle w:val="a3"/>
            <w:lang w:eastAsia="en-US"/>
          </w:rPr>
          <w:t>www.tourlib.ru</w:t>
        </w:r>
        <w:r>
          <w:rPr>
            <w:rStyle w:val="a3"/>
            <w:spacing w:val="1"/>
            <w:lang w:eastAsia="en-US"/>
          </w:rPr>
          <w:t xml:space="preserve"> </w:t>
        </w:r>
      </w:hyperlink>
      <w:r>
        <w:rPr>
          <w:lang w:eastAsia="en-US"/>
        </w:rPr>
        <w:t>Туристская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библиотека</w:t>
      </w:r>
    </w:p>
    <w:p w:rsidR="00802C10" w:rsidRDefault="00802C10" w:rsidP="00802C10">
      <w:pPr>
        <w:suppressAutoHyphens w:val="0"/>
        <w:rPr>
          <w:lang w:eastAsia="en-US"/>
        </w:rPr>
        <w:sectPr w:rsidR="00802C10">
          <w:pgSz w:w="11910" w:h="16840"/>
          <w:pgMar w:top="1040" w:right="440" w:bottom="1180" w:left="1300" w:header="0" w:footer="918" w:gutter="0"/>
          <w:cols w:space="720"/>
        </w:sectPr>
      </w:pPr>
    </w:p>
    <w:p w:rsidR="00802C10" w:rsidRDefault="00802C10" w:rsidP="00802C10">
      <w:pPr>
        <w:widowControl w:val="0"/>
        <w:suppressAutoHyphens w:val="0"/>
        <w:autoSpaceDE w:val="0"/>
        <w:autoSpaceDN w:val="0"/>
        <w:ind w:right="671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Приложения</w:t>
      </w:r>
    </w:p>
    <w:p w:rsidR="00802C10" w:rsidRDefault="00802C10" w:rsidP="00802C10">
      <w:pPr>
        <w:widowControl w:val="0"/>
        <w:tabs>
          <w:tab w:val="left" w:pos="3608"/>
        </w:tabs>
        <w:suppressAutoHyphens w:val="0"/>
        <w:autoSpaceDE w:val="0"/>
        <w:autoSpaceDN w:val="0"/>
        <w:ind w:left="3184"/>
        <w:rPr>
          <w:b/>
          <w:lang w:eastAsia="en-US"/>
        </w:rPr>
      </w:pPr>
      <w:r>
        <w:rPr>
          <w:b/>
          <w:lang w:eastAsia="en-US"/>
        </w:rPr>
        <w:t>ОЦЕНОЧНЫЕ</w:t>
      </w:r>
      <w:r>
        <w:rPr>
          <w:b/>
          <w:spacing w:val="-9"/>
          <w:lang w:eastAsia="en-US"/>
        </w:rPr>
        <w:t xml:space="preserve"> </w:t>
      </w:r>
      <w:r>
        <w:rPr>
          <w:b/>
          <w:lang w:eastAsia="en-US"/>
        </w:rPr>
        <w:t>МАТЕРИАЛЫ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b/>
          <w:lang w:eastAsia="en-US"/>
        </w:rPr>
      </w:pP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Входной</w:t>
      </w:r>
      <w:r>
        <w:rPr>
          <w:b/>
          <w:bCs/>
          <w:spacing w:val="-2"/>
          <w:lang w:eastAsia="en-US"/>
        </w:rPr>
        <w:t xml:space="preserve"> </w:t>
      </w:r>
      <w:r>
        <w:rPr>
          <w:b/>
          <w:bCs/>
          <w:lang w:eastAsia="en-US"/>
        </w:rPr>
        <w:t>контроль: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07"/>
        </w:tabs>
        <w:suppressAutoHyphens w:val="0"/>
        <w:autoSpaceDE w:val="0"/>
        <w:autoSpaceDN w:val="0"/>
        <w:ind w:hanging="241"/>
        <w:rPr>
          <w:lang w:eastAsia="en-US"/>
        </w:rPr>
      </w:pPr>
      <w:r>
        <w:rPr>
          <w:lang w:eastAsia="en-US"/>
        </w:rPr>
        <w:t>Что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музей?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Чем занимаются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музеи?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50"/>
        </w:tabs>
        <w:suppressAutoHyphens w:val="0"/>
        <w:autoSpaceDE w:val="0"/>
        <w:autoSpaceDN w:val="0"/>
        <w:ind w:left="399" w:right="418" w:firstLine="566"/>
        <w:rPr>
          <w:lang w:eastAsia="en-US"/>
        </w:rPr>
      </w:pPr>
      <w:r>
        <w:rPr>
          <w:lang w:eastAsia="en-US"/>
        </w:rPr>
        <w:t>Прочтите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высказывания,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приведенные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ниже,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музее.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Какие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высказываний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большей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степени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соответствуют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вашей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точке зрения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почему?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6"/>
        </w:tabs>
        <w:suppressAutoHyphens w:val="0"/>
        <w:autoSpaceDE w:val="0"/>
        <w:autoSpaceDN w:val="0"/>
        <w:ind w:right="403" w:firstLine="566"/>
        <w:rPr>
          <w:lang w:eastAsia="en-US"/>
        </w:rPr>
      </w:pPr>
      <w:r>
        <w:rPr>
          <w:lang w:eastAsia="en-US"/>
        </w:rPr>
        <w:t>Музей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общественное учреждение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хранения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коллекций,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образцов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промышленности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(словарь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Брокгауза 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Эфрона)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Музей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территория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бизнеса.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20"/>
        </w:tabs>
        <w:suppressAutoHyphens w:val="0"/>
        <w:autoSpaceDE w:val="0"/>
        <w:autoSpaceDN w:val="0"/>
        <w:ind w:right="411" w:firstLine="566"/>
        <w:rPr>
          <w:lang w:eastAsia="en-US"/>
        </w:rPr>
      </w:pPr>
      <w:r>
        <w:rPr>
          <w:lang w:eastAsia="en-US"/>
        </w:rPr>
        <w:t>Музеем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называют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место, где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находится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большое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количество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памятников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искусства.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Какие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Республике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Крым?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Опишите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свой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поход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музей.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Зачем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современному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обществу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нужны музеи?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317"/>
        </w:tabs>
        <w:suppressAutoHyphens w:val="0"/>
        <w:autoSpaceDE w:val="0"/>
        <w:autoSpaceDN w:val="0"/>
        <w:ind w:left="399" w:right="413" w:firstLine="566"/>
        <w:rPr>
          <w:lang w:eastAsia="en-US"/>
        </w:rPr>
      </w:pPr>
      <w:r>
        <w:rPr>
          <w:lang w:eastAsia="en-US"/>
        </w:rPr>
        <w:t>Что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изучает</w:t>
      </w:r>
      <w:r>
        <w:rPr>
          <w:spacing w:val="49"/>
          <w:lang w:eastAsia="en-US"/>
        </w:rPr>
        <w:t xml:space="preserve"> </w:t>
      </w:r>
      <w:proofErr w:type="spellStart"/>
      <w:r>
        <w:rPr>
          <w:lang w:eastAsia="en-US"/>
        </w:rPr>
        <w:t>музеология</w:t>
      </w:r>
      <w:proofErr w:type="spellEnd"/>
      <w:r>
        <w:rPr>
          <w:spacing w:val="43"/>
          <w:lang w:eastAsia="en-US"/>
        </w:rPr>
        <w:t xml:space="preserve"> </w:t>
      </w:r>
      <w:r>
        <w:rPr>
          <w:lang w:eastAsia="en-US"/>
        </w:rPr>
        <w:t>(музееведение)?</w:t>
      </w:r>
      <w:r>
        <w:rPr>
          <w:spacing w:val="47"/>
          <w:lang w:eastAsia="en-US"/>
        </w:rPr>
        <w:t xml:space="preserve"> </w:t>
      </w:r>
      <w:r>
        <w:rPr>
          <w:lang w:eastAsia="en-US"/>
        </w:rPr>
        <w:t>Определите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объект</w:t>
      </w:r>
      <w:r>
        <w:rPr>
          <w:spacing w:val="4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предмет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ее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исследований.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11"/>
        </w:tabs>
        <w:suppressAutoHyphens w:val="0"/>
        <w:autoSpaceDE w:val="0"/>
        <w:autoSpaceDN w:val="0"/>
        <w:ind w:left="399" w:right="413" w:firstLine="566"/>
        <w:rPr>
          <w:lang w:eastAsia="en-US"/>
        </w:rPr>
      </w:pPr>
      <w:r>
        <w:rPr>
          <w:lang w:eastAsia="en-US"/>
        </w:rPr>
        <w:t>Музей,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музееведение,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музейное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дело.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Объясните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взаимосвязь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взаимозависимость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этих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понятий.</w:t>
      </w:r>
    </w:p>
    <w:p w:rsidR="00802C10" w:rsidRDefault="00802C10" w:rsidP="00802C10">
      <w:pPr>
        <w:widowControl w:val="0"/>
        <w:numPr>
          <w:ilvl w:val="1"/>
          <w:numId w:val="12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Какие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экспозиции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нашем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школьном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музее?</w:t>
      </w: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Cs/>
          <w:lang w:eastAsia="en-US"/>
        </w:rPr>
      </w:pPr>
      <w:r>
        <w:rPr>
          <w:b/>
          <w:bCs/>
          <w:lang w:eastAsia="en-US"/>
        </w:rPr>
        <w:t>Текущий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контроль</w:t>
      </w:r>
      <w:r>
        <w:rPr>
          <w:bCs/>
          <w:lang w:eastAsia="en-US"/>
        </w:rPr>
        <w:t>: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Ответьте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вопросы: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Какова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цель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комплектования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фондов?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Назовите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способы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комплектования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фондов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музея.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Назовите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формы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комплектования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фондов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музея.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07"/>
        </w:tabs>
        <w:suppressAutoHyphens w:val="0"/>
        <w:autoSpaceDE w:val="0"/>
        <w:autoSpaceDN w:val="0"/>
        <w:ind w:left="1206" w:hanging="241"/>
        <w:rPr>
          <w:lang w:eastAsia="en-US"/>
        </w:rPr>
      </w:pP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такое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легенда?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12"/>
        </w:tabs>
        <w:suppressAutoHyphens w:val="0"/>
        <w:autoSpaceDE w:val="0"/>
        <w:autoSpaceDN w:val="0"/>
        <w:ind w:left="1211" w:hanging="246"/>
        <w:rPr>
          <w:lang w:eastAsia="en-US"/>
        </w:rPr>
      </w:pPr>
      <w:r>
        <w:rPr>
          <w:lang w:eastAsia="en-US"/>
        </w:rPr>
        <w:t>Назовите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комплектования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музейных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фондов?</w:t>
      </w:r>
    </w:p>
    <w:p w:rsidR="00802C10" w:rsidRDefault="00802C10" w:rsidP="00802C10">
      <w:pPr>
        <w:widowControl w:val="0"/>
        <w:numPr>
          <w:ilvl w:val="0"/>
          <w:numId w:val="16"/>
        </w:numPr>
        <w:tabs>
          <w:tab w:val="left" w:pos="1231"/>
        </w:tabs>
        <w:suppressAutoHyphens w:val="0"/>
        <w:autoSpaceDE w:val="0"/>
        <w:autoSpaceDN w:val="0"/>
        <w:ind w:left="399" w:right="409" w:firstLine="566"/>
        <w:rPr>
          <w:lang w:eastAsia="en-US"/>
        </w:rPr>
      </w:pPr>
      <w:r>
        <w:rPr>
          <w:lang w:eastAsia="en-US"/>
        </w:rPr>
        <w:t>Охарактеризуйте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этапы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комплектования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музейных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фондов.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7.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Назовите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основные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единицы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учета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хранения.</w:t>
      </w:r>
    </w:p>
    <w:p w:rsidR="00802C10" w:rsidRDefault="00802C10" w:rsidP="00802C10">
      <w:pPr>
        <w:widowControl w:val="0"/>
        <w:numPr>
          <w:ilvl w:val="0"/>
          <w:numId w:val="18"/>
        </w:numPr>
        <w:tabs>
          <w:tab w:val="left" w:pos="1207"/>
        </w:tabs>
        <w:suppressAutoHyphens w:val="0"/>
        <w:autoSpaceDE w:val="0"/>
        <w:autoSpaceDN w:val="0"/>
        <w:ind w:hanging="241"/>
        <w:rPr>
          <w:lang w:eastAsia="en-US"/>
        </w:rPr>
      </w:pPr>
      <w:r>
        <w:rPr>
          <w:lang w:eastAsia="en-US"/>
        </w:rPr>
        <w:t>Что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учетная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документация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музея?</w:t>
      </w:r>
    </w:p>
    <w:p w:rsidR="00802C10" w:rsidRDefault="00802C10" w:rsidP="00802C10">
      <w:pPr>
        <w:widowControl w:val="0"/>
        <w:numPr>
          <w:ilvl w:val="0"/>
          <w:numId w:val="18"/>
        </w:numPr>
        <w:tabs>
          <w:tab w:val="left" w:pos="1207"/>
        </w:tabs>
        <w:suppressAutoHyphens w:val="0"/>
        <w:autoSpaceDE w:val="0"/>
        <w:autoSpaceDN w:val="0"/>
        <w:ind w:hanging="241"/>
        <w:rPr>
          <w:lang w:eastAsia="en-US"/>
        </w:rPr>
      </w:pPr>
      <w:r>
        <w:rPr>
          <w:lang w:eastAsia="en-US"/>
        </w:rPr>
        <w:t>Что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фондовая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документация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музея?</w:t>
      </w: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Итоговый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контроль: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1.</w:t>
      </w:r>
      <w:r>
        <w:rPr>
          <w:spacing w:val="55"/>
          <w:lang w:eastAsia="en-US"/>
        </w:rPr>
        <w:t xml:space="preserve"> </w:t>
      </w:r>
      <w:r>
        <w:rPr>
          <w:lang w:eastAsia="en-US"/>
        </w:rPr>
        <w:t>Составьте</w:t>
      </w:r>
      <w:r>
        <w:rPr>
          <w:spacing w:val="53"/>
          <w:lang w:eastAsia="en-US"/>
        </w:rPr>
        <w:t xml:space="preserve"> </w:t>
      </w:r>
      <w:r>
        <w:rPr>
          <w:lang w:eastAsia="en-US"/>
        </w:rPr>
        <w:t>собственный</w:t>
      </w:r>
      <w:r>
        <w:rPr>
          <w:spacing w:val="54"/>
          <w:lang w:eastAsia="en-US"/>
        </w:rPr>
        <w:t xml:space="preserve"> </w:t>
      </w:r>
      <w:r>
        <w:rPr>
          <w:lang w:eastAsia="en-US"/>
        </w:rPr>
        <w:t>экскурсионный</w:t>
      </w:r>
      <w:r>
        <w:rPr>
          <w:spacing w:val="49"/>
          <w:lang w:eastAsia="en-US"/>
        </w:rPr>
        <w:t xml:space="preserve"> </w:t>
      </w:r>
      <w:r>
        <w:rPr>
          <w:lang w:eastAsia="en-US"/>
        </w:rPr>
        <w:t>проект,</w:t>
      </w:r>
      <w:r>
        <w:rPr>
          <w:spacing w:val="51"/>
          <w:lang w:eastAsia="en-US"/>
        </w:rPr>
        <w:t xml:space="preserve"> </w:t>
      </w:r>
      <w:r>
        <w:rPr>
          <w:lang w:eastAsia="en-US"/>
        </w:rPr>
        <w:t>включите</w:t>
      </w:r>
      <w:r>
        <w:rPr>
          <w:spacing w:val="5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55"/>
          <w:lang w:eastAsia="en-US"/>
        </w:rPr>
        <w:t xml:space="preserve"> </w:t>
      </w:r>
      <w:r>
        <w:rPr>
          <w:lang w:eastAsia="en-US"/>
        </w:rPr>
        <w:t>него</w:t>
      </w:r>
      <w:r>
        <w:rPr>
          <w:spacing w:val="57"/>
          <w:lang w:eastAsia="en-US"/>
        </w:rPr>
        <w:t xml:space="preserve"> </w:t>
      </w:r>
      <w:r>
        <w:rPr>
          <w:lang w:eastAsia="en-US"/>
        </w:rPr>
        <w:t>наиболее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примечательные, с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вашей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точки зрения,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памятники истории, архитектуры,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скульптуры.</w:t>
      </w:r>
    </w:p>
    <w:p w:rsidR="00802C10" w:rsidRDefault="00802C10" w:rsidP="00802C10">
      <w:pPr>
        <w:widowControl w:val="0"/>
        <w:tabs>
          <w:tab w:val="left" w:pos="3381"/>
        </w:tabs>
        <w:suppressAutoHyphens w:val="0"/>
        <w:autoSpaceDE w:val="0"/>
        <w:autoSpaceDN w:val="0"/>
        <w:ind w:right="2284"/>
        <w:outlineLvl w:val="0"/>
        <w:rPr>
          <w:b/>
          <w:bCs/>
          <w:lang w:eastAsia="en-US"/>
        </w:rPr>
      </w:pPr>
    </w:p>
    <w:p w:rsidR="00802C10" w:rsidRDefault="00802C10" w:rsidP="00802C10">
      <w:pPr>
        <w:widowControl w:val="0"/>
        <w:tabs>
          <w:tab w:val="left" w:pos="3381"/>
        </w:tabs>
        <w:suppressAutoHyphens w:val="0"/>
        <w:autoSpaceDE w:val="0"/>
        <w:autoSpaceDN w:val="0"/>
        <w:ind w:right="2284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МЕТОДИЧЕСКИЕ МАТЕРИАЛЫ</w:t>
      </w:r>
      <w:r>
        <w:rPr>
          <w:b/>
          <w:bCs/>
          <w:spacing w:val="1"/>
          <w:lang w:eastAsia="en-US"/>
        </w:rPr>
        <w:t xml:space="preserve"> </w:t>
      </w:r>
      <w:bookmarkStart w:id="3" w:name="КРАТКИЙ_СЛОВАРЬ_МУЗЕЙНЫХ_ТЕРМИНОВ"/>
      <w:bookmarkEnd w:id="3"/>
      <w:r>
        <w:rPr>
          <w:b/>
          <w:bCs/>
          <w:lang w:eastAsia="en-US"/>
        </w:rPr>
        <w:t>КРАТКИЙ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СЛОВАРЬ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МУЗЕЙНЫХ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ТЕРМИНОВ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r>
        <w:rPr>
          <w:b/>
          <w:lang w:eastAsia="en-US"/>
        </w:rPr>
        <w:t>Акт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приема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и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выдачи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юридический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документ,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удостоверяющий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факт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приобретения или выдачи музейных предметов и научно - вспомогательных материалов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постоянное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временное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пользование.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Форма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заполнения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устанавливаются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инструкцией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учету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хранению музейных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ценностей.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r>
        <w:rPr>
          <w:b/>
          <w:lang w:eastAsia="en-US"/>
        </w:rPr>
        <w:lastRenderedPageBreak/>
        <w:t>Атрибуция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присущих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признаков: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название,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устройство,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материал,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размеры,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техника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изготовления,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авторство,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хронология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география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создания и бытования, а также связь музейного предмета с историческими событиями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лицами, с эстетической средой. В ходе атрибуции расшифровываются надписи, клейма,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марки и другие знаки, нанесенные на предмет, определяется степень его </w:t>
      </w:r>
      <w:proofErr w:type="gramStart"/>
      <w:r>
        <w:rPr>
          <w:lang w:eastAsia="en-US"/>
        </w:rPr>
        <w:t>сохранности</w:t>
      </w:r>
      <w:proofErr w:type="gramEnd"/>
      <w:r>
        <w:rPr>
          <w:lang w:eastAsia="en-US"/>
        </w:rPr>
        <w:t xml:space="preserve">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описываются повреждения.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4"/>
        <w:jc w:val="both"/>
        <w:rPr>
          <w:lang w:eastAsia="en-US"/>
        </w:rPr>
      </w:pPr>
      <w:r>
        <w:rPr>
          <w:b/>
          <w:lang w:eastAsia="en-US"/>
        </w:rPr>
        <w:t xml:space="preserve">Воспроизведение музейного предмета </w:t>
      </w:r>
      <w:r>
        <w:rPr>
          <w:lang w:eastAsia="en-US"/>
        </w:rPr>
        <w:t>- «заменитель» подлинника, создаваемый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целью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точной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передачи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внешнего вида: копия,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репродукция,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слепок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33"/>
        <w:jc w:val="both"/>
        <w:rPr>
          <w:lang w:eastAsia="en-US"/>
        </w:rPr>
      </w:pPr>
      <w:r>
        <w:rPr>
          <w:b/>
          <w:lang w:eastAsia="en-US"/>
        </w:rPr>
        <w:t>Выставка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экспозиция,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имеющая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временный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регулярно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сменяющийся состав экспонатов. Выставки могут быть музейными и </w:t>
      </w:r>
      <w:proofErr w:type="spellStart"/>
      <w:r>
        <w:rPr>
          <w:lang w:eastAsia="en-US"/>
        </w:rPr>
        <w:t>внемузейными</w:t>
      </w:r>
      <w:proofErr w:type="spellEnd"/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стационарными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передвижными.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5"/>
        <w:jc w:val="both"/>
        <w:rPr>
          <w:lang w:eastAsia="en-US"/>
        </w:rPr>
      </w:pPr>
      <w:r>
        <w:rPr>
          <w:b/>
          <w:lang w:eastAsia="en-US"/>
        </w:rPr>
        <w:t xml:space="preserve">Выставка новых поступлений </w:t>
      </w:r>
      <w:r>
        <w:rPr>
          <w:lang w:eastAsia="en-US"/>
        </w:rPr>
        <w:t>- сложившийся тип музейной выставки, которая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отражает пополнение музейного собрания за определенный период, общие направления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характер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комплектованию фондов.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6"/>
        <w:jc w:val="both"/>
        <w:rPr>
          <w:lang w:eastAsia="en-US"/>
        </w:rPr>
      </w:pPr>
      <w:r>
        <w:rPr>
          <w:b/>
          <w:lang w:eastAsia="en-US"/>
        </w:rPr>
        <w:t>Диорама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экспозиционный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комплекс,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представляющий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экспозиционного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построенное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совмещении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живописного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фонда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(задника)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объемным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передним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планом.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proofErr w:type="gramStart"/>
      <w:r>
        <w:rPr>
          <w:b/>
          <w:lang w:eastAsia="en-US"/>
        </w:rPr>
        <w:t xml:space="preserve">Единица хранения </w:t>
      </w:r>
      <w:r>
        <w:rPr>
          <w:lang w:eastAsia="en-US"/>
        </w:rPr>
        <w:t>- предмет или группа предметов (коллекция), внесенная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книг}'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поступлений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(главную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инвентарную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книгу)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под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одним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номером.</w:t>
      </w:r>
      <w:proofErr w:type="gramEnd"/>
    </w:p>
    <w:p w:rsidR="00802C10" w:rsidRDefault="00802C10" w:rsidP="00802C10">
      <w:pPr>
        <w:widowControl w:val="0"/>
        <w:suppressAutoHyphens w:val="0"/>
        <w:autoSpaceDE w:val="0"/>
        <w:autoSpaceDN w:val="0"/>
        <w:ind w:right="433"/>
        <w:jc w:val="both"/>
        <w:rPr>
          <w:lang w:eastAsia="en-US"/>
        </w:rPr>
      </w:pPr>
      <w:r>
        <w:rPr>
          <w:b/>
          <w:lang w:eastAsia="en-US"/>
        </w:rPr>
        <w:t>Клеймо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официальный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унифицированный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знак,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нанесенный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механическим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способом на предмет, чаще всего в процессе производства. Позволяет определить место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и</w:t>
      </w:r>
      <w:r>
        <w:rPr>
          <w:spacing w:val="-9"/>
          <w:lang w:eastAsia="en-US"/>
        </w:rPr>
        <w:t xml:space="preserve"> </w:t>
      </w:r>
      <w:r>
        <w:rPr>
          <w:spacing w:val="-1"/>
          <w:lang w:eastAsia="en-US"/>
        </w:rPr>
        <w:t>время</w:t>
      </w:r>
      <w:r>
        <w:rPr>
          <w:spacing w:val="-13"/>
          <w:lang w:eastAsia="en-US"/>
        </w:rPr>
        <w:t xml:space="preserve"> </w:t>
      </w:r>
      <w:r>
        <w:rPr>
          <w:spacing w:val="-1"/>
          <w:lang w:eastAsia="en-US"/>
        </w:rPr>
        <w:t>изготовления</w:t>
      </w:r>
      <w:r>
        <w:rPr>
          <w:spacing w:val="-14"/>
          <w:lang w:eastAsia="en-US"/>
        </w:rPr>
        <w:t xml:space="preserve"> </w:t>
      </w:r>
      <w:r>
        <w:rPr>
          <w:spacing w:val="-1"/>
          <w:lang w:eastAsia="en-US"/>
        </w:rPr>
        <w:t>предмета</w:t>
      </w:r>
      <w:r>
        <w:rPr>
          <w:spacing w:val="-9"/>
          <w:lang w:eastAsia="en-US"/>
        </w:rPr>
        <w:t xml:space="preserve"> </w:t>
      </w:r>
      <w:r>
        <w:rPr>
          <w:spacing w:val="-1"/>
          <w:lang w:eastAsia="en-US"/>
        </w:rPr>
        <w:t>(городские,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фабричные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клейма),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принадлежность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(клеймо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мастера,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автора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владельца),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материал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(клейма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пробирных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мастеров).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31"/>
        <w:jc w:val="both"/>
        <w:rPr>
          <w:lang w:eastAsia="en-US"/>
        </w:rPr>
      </w:pPr>
      <w:r>
        <w:rPr>
          <w:b/>
          <w:lang w:eastAsia="en-US"/>
        </w:rPr>
        <w:t>Книга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инвентарная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юридический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документ,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фиксирующий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результаты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изучения музейного предмета на второй ступени учета в соответствии с действующей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инструкцией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учету,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хранению музейных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ценностей.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4"/>
        <w:jc w:val="both"/>
        <w:rPr>
          <w:lang w:eastAsia="en-US"/>
        </w:rPr>
      </w:pPr>
      <w:r>
        <w:rPr>
          <w:b/>
          <w:lang w:eastAsia="en-US"/>
        </w:rPr>
        <w:t>Книги</w:t>
      </w:r>
      <w:r>
        <w:rPr>
          <w:b/>
          <w:spacing w:val="-8"/>
          <w:lang w:eastAsia="en-US"/>
        </w:rPr>
        <w:t xml:space="preserve"> </w:t>
      </w:r>
      <w:r>
        <w:rPr>
          <w:b/>
          <w:lang w:eastAsia="en-US"/>
        </w:rPr>
        <w:t>поступлений</w:t>
      </w:r>
      <w:r>
        <w:rPr>
          <w:b/>
          <w:spacing w:val="-7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юридические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документы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первичной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регистрации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музейных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фондов. В музеях имеются: книга поступлений основного фонда (главная инвентарная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книга),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книга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вспомогательных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книга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временных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поступлений.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6"/>
        <w:jc w:val="both"/>
        <w:rPr>
          <w:lang w:eastAsia="en-US"/>
        </w:rPr>
      </w:pPr>
      <w:r>
        <w:rPr>
          <w:b/>
          <w:lang w:eastAsia="en-US"/>
        </w:rPr>
        <w:t>Коллекция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музейная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совокупность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составе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фонда,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представляющая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единое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целое.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группируются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нескольких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признаков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типам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происхождению,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содержанию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пр.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r>
        <w:rPr>
          <w:b/>
          <w:lang w:eastAsia="en-US"/>
        </w:rPr>
        <w:t>Комплектование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музейных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фондов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одно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состоит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выявлении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пополнения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собрания.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4"/>
        <w:jc w:val="both"/>
        <w:rPr>
          <w:lang w:eastAsia="en-US"/>
        </w:rPr>
      </w:pPr>
      <w:r>
        <w:rPr>
          <w:b/>
          <w:lang w:eastAsia="en-US"/>
        </w:rPr>
        <w:t>Консервация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музейных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предметов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обеспечение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сохранности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Предполагает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устранение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причин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разрушения,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укрепление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ослабевшей структуры, снятие деформирующих и технически вредных налетов. Задачи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к.м.п.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включают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определение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освещенности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температурн</w:t>
      </w:r>
      <w:proofErr w:type="gramStart"/>
      <w:r>
        <w:rPr>
          <w:lang w:eastAsia="en-US"/>
        </w:rPr>
        <w:t>о</w:t>
      </w:r>
      <w:proofErr w:type="spellEnd"/>
      <w:r>
        <w:rPr>
          <w:lang w:eastAsia="en-US"/>
        </w:rPr>
        <w:t>-</w:t>
      </w:r>
      <w:proofErr w:type="gramEnd"/>
      <w:r>
        <w:rPr>
          <w:spacing w:val="-57"/>
          <w:lang w:eastAsia="en-US"/>
        </w:rPr>
        <w:t xml:space="preserve"> </w:t>
      </w:r>
      <w:r>
        <w:rPr>
          <w:lang w:eastAsia="en-US"/>
        </w:rPr>
        <w:t>влажностного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режима его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хранения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экспонирования.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5"/>
        <w:jc w:val="both"/>
        <w:rPr>
          <w:lang w:eastAsia="en-US"/>
        </w:rPr>
      </w:pPr>
      <w:r>
        <w:rPr>
          <w:b/>
          <w:lang w:eastAsia="en-US"/>
        </w:rPr>
        <w:t>Легенда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предмета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пояснительная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записка,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составленная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владельцем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 или сотрудником музея со слов владельца. Содержит сведения об истории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предмета, среде его бытования, способах употребления, времени изготовления, прежней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принадлежности,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мемориальном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значении.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Легенда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предмета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используется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изучении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предмета с условием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обязательной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проверки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содержащихся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ней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сведений.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9"/>
        <w:jc w:val="both"/>
        <w:rPr>
          <w:lang w:eastAsia="en-US"/>
        </w:rPr>
      </w:pPr>
      <w:r>
        <w:rPr>
          <w:b/>
          <w:lang w:eastAsia="en-US"/>
        </w:rPr>
        <w:t>Макет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объемное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воспроизведение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внешнего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объекта,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определенном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масштабе.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3"/>
        <w:jc w:val="both"/>
        <w:rPr>
          <w:lang w:eastAsia="en-US"/>
        </w:rPr>
      </w:pPr>
      <w:r>
        <w:rPr>
          <w:b/>
          <w:spacing w:val="-1"/>
          <w:lang w:eastAsia="en-US"/>
        </w:rPr>
        <w:t>Марка</w:t>
      </w:r>
      <w:r>
        <w:rPr>
          <w:b/>
          <w:spacing w:val="-17"/>
          <w:lang w:eastAsia="en-US"/>
        </w:rPr>
        <w:t xml:space="preserve"> </w:t>
      </w:r>
      <w:r>
        <w:rPr>
          <w:b/>
          <w:spacing w:val="-1"/>
          <w:lang w:eastAsia="en-US"/>
        </w:rPr>
        <w:t>фабричная</w:t>
      </w:r>
      <w:r>
        <w:rPr>
          <w:b/>
          <w:spacing w:val="-9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знак,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обозначающий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место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производства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предмета.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9"/>
          <w:lang w:eastAsia="en-US"/>
        </w:rPr>
        <w:t xml:space="preserve"> </w:t>
      </w:r>
      <w:r>
        <w:rPr>
          <w:lang w:eastAsia="en-US"/>
        </w:rPr>
        <w:t>отличие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клейма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часто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наносится после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изготовления.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35"/>
        <w:jc w:val="both"/>
        <w:rPr>
          <w:lang w:eastAsia="en-US"/>
        </w:rPr>
      </w:pPr>
      <w:r>
        <w:rPr>
          <w:b/>
          <w:lang w:eastAsia="en-US"/>
        </w:rPr>
        <w:t xml:space="preserve">Международный </w:t>
      </w:r>
      <w:r>
        <w:rPr>
          <w:lang w:eastAsia="en-US"/>
        </w:rPr>
        <w:t>день музеев - профессиональный праздник работников музеев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мира, который, по решению XII Генеральной ассамблеи Международного совета музеев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(ИКОМ),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отмечается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1978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ежегодно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18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мая.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7"/>
        <w:jc w:val="both"/>
        <w:rPr>
          <w:lang w:eastAsia="en-US"/>
        </w:rPr>
      </w:pPr>
      <w:r>
        <w:rPr>
          <w:b/>
          <w:lang w:eastAsia="en-US"/>
        </w:rPr>
        <w:t xml:space="preserve">Музееведение </w:t>
      </w:r>
      <w:r>
        <w:rPr>
          <w:lang w:eastAsia="en-US"/>
        </w:rPr>
        <w:t>- научная дисциплина, изучающая закономерности возникновения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феномена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реализации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социальных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функций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различных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общественно-экономических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условиях.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2"/>
        <w:jc w:val="both"/>
        <w:rPr>
          <w:lang w:eastAsia="en-US"/>
        </w:rPr>
      </w:pPr>
      <w:r>
        <w:rPr>
          <w:b/>
          <w:lang w:eastAsia="en-US"/>
        </w:rPr>
        <w:t xml:space="preserve">Музей </w:t>
      </w:r>
      <w:r>
        <w:rPr>
          <w:lang w:eastAsia="en-US"/>
        </w:rPr>
        <w:t>- институт социальной памяти, обеспечивающий научное исследование,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комплектование,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учет,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хранение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популяризацию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предметных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результатов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человеческой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деятельности и объектов природы. Музей призван удовлетворить интересы личности,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связанные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изучением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освоением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историко-культурного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наследия.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различаются</w:t>
      </w:r>
      <w:r>
        <w:rPr>
          <w:spacing w:val="-58"/>
          <w:lang w:eastAsia="en-US"/>
        </w:rPr>
        <w:t xml:space="preserve"> </w:t>
      </w:r>
      <w:r>
        <w:rPr>
          <w:spacing w:val="-1"/>
          <w:lang w:eastAsia="en-US"/>
        </w:rPr>
        <w:t>по</w:t>
      </w:r>
      <w:r>
        <w:rPr>
          <w:spacing w:val="-8"/>
          <w:lang w:eastAsia="en-US"/>
        </w:rPr>
        <w:t xml:space="preserve"> </w:t>
      </w:r>
      <w:r>
        <w:rPr>
          <w:spacing w:val="-1"/>
          <w:lang w:eastAsia="en-US"/>
        </w:rPr>
        <w:t>профилям,</w:t>
      </w:r>
      <w:r>
        <w:rPr>
          <w:spacing w:val="-9"/>
          <w:lang w:eastAsia="en-US"/>
        </w:rPr>
        <w:t xml:space="preserve"> </w:t>
      </w:r>
      <w:r>
        <w:rPr>
          <w:spacing w:val="-1"/>
          <w:lang w:eastAsia="en-US"/>
        </w:rPr>
        <w:t>составу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собрания,</w:t>
      </w:r>
      <w:r>
        <w:rPr>
          <w:spacing w:val="-9"/>
          <w:lang w:eastAsia="en-US"/>
        </w:rPr>
        <w:t xml:space="preserve"> </w:t>
      </w:r>
      <w:r>
        <w:rPr>
          <w:spacing w:val="-1"/>
          <w:lang w:eastAsia="en-US"/>
        </w:rPr>
        <w:t>диапазону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деятельности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(центральные,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республиканские,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областные,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районные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пр.),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ведомственному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подчинению.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2"/>
        <w:jc w:val="both"/>
        <w:rPr>
          <w:lang w:eastAsia="en-US"/>
        </w:rPr>
      </w:pPr>
      <w:r>
        <w:rPr>
          <w:b/>
          <w:lang w:eastAsia="en-US"/>
        </w:rPr>
        <w:t>Музейная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педагогика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формирующаяся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дисциплина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стыке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музееведения, педагогики и психологии, рассматривающая музей как образовательную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систему.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М.п. трактует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образование как процесс обретения человеком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своего образа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(индивидуальных личных качеств, душевных свойств, ценностных отношений к миру и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т.п.)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в</w:t>
      </w:r>
      <w:r>
        <w:rPr>
          <w:spacing w:val="-9"/>
          <w:lang w:eastAsia="en-US"/>
        </w:rPr>
        <w:t xml:space="preserve"> </w:t>
      </w:r>
      <w:r>
        <w:rPr>
          <w:spacing w:val="-1"/>
          <w:lang w:eastAsia="en-US"/>
        </w:rPr>
        <w:t>форме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приобщения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к</w:t>
      </w:r>
      <w:r>
        <w:rPr>
          <w:spacing w:val="-18"/>
          <w:lang w:eastAsia="en-US"/>
        </w:rPr>
        <w:t xml:space="preserve"> </w:t>
      </w:r>
      <w:r>
        <w:rPr>
          <w:spacing w:val="-1"/>
          <w:lang w:eastAsia="en-US"/>
        </w:rPr>
        <w:t>историко-культурному</w:t>
      </w:r>
      <w:r>
        <w:rPr>
          <w:spacing w:val="-21"/>
          <w:lang w:eastAsia="en-US"/>
        </w:rPr>
        <w:t xml:space="preserve"> </w:t>
      </w:r>
      <w:r>
        <w:rPr>
          <w:lang w:eastAsia="en-US"/>
        </w:rPr>
        <w:t>наследию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через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музей.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новой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научной дисциплины определяется тем, что она предлагает путь осмысления всех видов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педагогическом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аспекте.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6"/>
        <w:jc w:val="both"/>
        <w:rPr>
          <w:lang w:eastAsia="en-US"/>
        </w:rPr>
      </w:pPr>
      <w:r>
        <w:rPr>
          <w:b/>
          <w:lang w:eastAsia="en-US"/>
        </w:rPr>
        <w:t>Музейный</w:t>
      </w:r>
      <w:r>
        <w:rPr>
          <w:b/>
          <w:spacing w:val="-11"/>
          <w:lang w:eastAsia="en-US"/>
        </w:rPr>
        <w:t xml:space="preserve"> </w:t>
      </w:r>
      <w:r>
        <w:rPr>
          <w:b/>
          <w:lang w:eastAsia="en-US"/>
        </w:rPr>
        <w:t>предмет</w:t>
      </w:r>
      <w:r>
        <w:rPr>
          <w:b/>
          <w:spacing w:val="-8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памятник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истории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объект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природы,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изъятый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из среды бытования, прошедшей все стадии научной обработки и включенный в состав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собрания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благодаря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способности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служить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источником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знаний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эмоций.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30"/>
        <w:jc w:val="both"/>
        <w:rPr>
          <w:lang w:eastAsia="en-US"/>
        </w:rPr>
      </w:pPr>
      <w:r>
        <w:rPr>
          <w:b/>
          <w:lang w:eastAsia="en-US"/>
        </w:rPr>
        <w:t xml:space="preserve">Модель </w:t>
      </w:r>
      <w:r>
        <w:rPr>
          <w:lang w:eastAsia="en-US"/>
        </w:rPr>
        <w:t>- 1. Предмет, который использовался в качестве модели в науке 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технике.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Попадая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приобретает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статус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предмета.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2.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Объемное воспроизведение объекта, создаваемое для демонстрации его вместо другого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предмета,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процесса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системы.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4"/>
        <w:jc w:val="both"/>
        <w:rPr>
          <w:lang w:eastAsia="en-US"/>
        </w:rPr>
      </w:pPr>
      <w:proofErr w:type="spellStart"/>
      <w:r>
        <w:rPr>
          <w:b/>
          <w:lang w:eastAsia="en-US"/>
        </w:rPr>
        <w:t>Новоде</w:t>
      </w:r>
      <w:proofErr w:type="gramStart"/>
      <w:r>
        <w:rPr>
          <w:b/>
          <w:lang w:eastAsia="en-US"/>
        </w:rPr>
        <w:t>л</w:t>
      </w:r>
      <w:proofErr w:type="spellEnd"/>
      <w:r>
        <w:rPr>
          <w:lang w:eastAsia="en-US"/>
        </w:rPr>
        <w:t>-</w:t>
      </w:r>
      <w:proofErr w:type="gramEnd"/>
      <w:r>
        <w:rPr>
          <w:spacing w:val="1"/>
          <w:lang w:eastAsia="en-US"/>
        </w:rPr>
        <w:t xml:space="preserve"> </w:t>
      </w:r>
      <w:r>
        <w:rPr>
          <w:lang w:eastAsia="en-US"/>
        </w:rPr>
        <w:t>точная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копия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памятника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размере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оригинала.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реконструкции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изготавливается при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помощи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сохранившихся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форм.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4"/>
        <w:jc w:val="both"/>
        <w:rPr>
          <w:lang w:eastAsia="en-US"/>
        </w:rPr>
      </w:pPr>
      <w:r>
        <w:rPr>
          <w:b/>
          <w:lang w:eastAsia="en-US"/>
        </w:rPr>
        <w:t>Полевая</w:t>
      </w:r>
      <w:r>
        <w:rPr>
          <w:b/>
          <w:spacing w:val="1"/>
          <w:lang w:eastAsia="en-US"/>
        </w:rPr>
        <w:t xml:space="preserve"> </w:t>
      </w:r>
      <w:r>
        <w:rPr>
          <w:b/>
          <w:lang w:eastAsia="en-US"/>
        </w:rPr>
        <w:t>документация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документов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описания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 значения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 бытования, применяемых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экспедициях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научных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командировках</w:t>
      </w:r>
      <w:r>
        <w:rPr>
          <w:spacing w:val="-12"/>
          <w:lang w:eastAsia="en-US"/>
        </w:rPr>
        <w:t xml:space="preserve"> </w:t>
      </w:r>
      <w:r>
        <w:rPr>
          <w:spacing w:val="-1"/>
          <w:lang w:eastAsia="en-US"/>
        </w:rPr>
        <w:t>по</w:t>
      </w:r>
      <w:r>
        <w:rPr>
          <w:spacing w:val="-8"/>
          <w:lang w:eastAsia="en-US"/>
        </w:rPr>
        <w:t xml:space="preserve"> </w:t>
      </w:r>
      <w:r>
        <w:rPr>
          <w:spacing w:val="-1"/>
          <w:lang w:eastAsia="en-US"/>
        </w:rPr>
        <w:t>комплектованию</w:t>
      </w:r>
      <w:r>
        <w:rPr>
          <w:spacing w:val="-14"/>
          <w:lang w:eastAsia="en-US"/>
        </w:rPr>
        <w:t xml:space="preserve"> </w:t>
      </w:r>
      <w:r>
        <w:rPr>
          <w:spacing w:val="-1"/>
          <w:lang w:eastAsia="en-US"/>
        </w:rPr>
        <w:t>музейных</w:t>
      </w:r>
      <w:r>
        <w:rPr>
          <w:spacing w:val="-12"/>
          <w:lang w:eastAsia="en-US"/>
        </w:rPr>
        <w:t xml:space="preserve"> </w:t>
      </w:r>
      <w:r>
        <w:rPr>
          <w:spacing w:val="-1"/>
          <w:lang w:eastAsia="en-US"/>
        </w:rPr>
        <w:t>фондов.</w:t>
      </w:r>
      <w:r>
        <w:rPr>
          <w:spacing w:val="-10"/>
          <w:lang w:eastAsia="en-US"/>
        </w:rPr>
        <w:t xml:space="preserve"> </w:t>
      </w:r>
      <w:r>
        <w:rPr>
          <w:spacing w:val="-1"/>
          <w:lang w:eastAsia="en-US"/>
        </w:rPr>
        <w:t>Включает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полевую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опись,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полевой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дневник,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тетрадь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записей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воспоминаний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рассказов,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тетрадь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фотофиксаций</w:t>
      </w:r>
      <w:proofErr w:type="spellEnd"/>
      <w:r>
        <w:rPr>
          <w:lang w:eastAsia="en-US"/>
        </w:rPr>
        <w:t>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Является источником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описания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r>
        <w:rPr>
          <w:b/>
          <w:lang w:eastAsia="en-US"/>
        </w:rPr>
        <w:t xml:space="preserve">Реконструкция </w:t>
      </w:r>
      <w:r>
        <w:rPr>
          <w:lang w:eastAsia="en-US"/>
        </w:rPr>
        <w:t>- воссоздание на основе научных данных несохранившегося 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частично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сохранившегося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объекта.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0"/>
        <w:jc w:val="both"/>
        <w:rPr>
          <w:lang w:eastAsia="en-US"/>
        </w:rPr>
      </w:pPr>
      <w:r>
        <w:rPr>
          <w:b/>
          <w:lang w:eastAsia="en-US"/>
        </w:rPr>
        <w:t xml:space="preserve">Собрание музейное </w:t>
      </w:r>
      <w:r>
        <w:rPr>
          <w:lang w:eastAsia="en-US"/>
        </w:rPr>
        <w:t>- научно организованная совокупность музейных предметов,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архивного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библиотечного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фондов,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научно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вспомогательных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материалов.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6"/>
        <w:jc w:val="both"/>
        <w:rPr>
          <w:lang w:eastAsia="en-US"/>
        </w:rPr>
      </w:pPr>
      <w:r>
        <w:rPr>
          <w:b/>
          <w:lang w:eastAsia="en-US"/>
        </w:rPr>
        <w:t xml:space="preserve">Учет музейных фондов </w:t>
      </w:r>
      <w:r>
        <w:rPr>
          <w:lang w:eastAsia="en-US"/>
        </w:rPr>
        <w:t>- одно из направлений фондовой работы, в ходе которой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фиксируются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результаты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условия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использования. Имеет две стадии - первичную регистрацию отличительных признаков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музейного значения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книгах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поступлений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научную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инвентаризацию.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2"/>
        <w:jc w:val="both"/>
        <w:rPr>
          <w:lang w:eastAsia="en-US"/>
        </w:rPr>
      </w:pPr>
      <w:r>
        <w:rPr>
          <w:b/>
          <w:lang w:eastAsia="en-US"/>
        </w:rPr>
        <w:t xml:space="preserve">Фонд обменный </w:t>
      </w:r>
      <w:r>
        <w:rPr>
          <w:lang w:eastAsia="en-US"/>
        </w:rPr>
        <w:t>- обособленная группа дублетных и непрофильных музейных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предметов и научно-вспомогательных материалов, выделяемая из состава основного или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научно-вспомогательного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фондов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обмена 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передачи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другим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музеям.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31"/>
        <w:jc w:val="both"/>
        <w:rPr>
          <w:lang w:eastAsia="en-US"/>
        </w:rPr>
      </w:pPr>
      <w:r>
        <w:rPr>
          <w:b/>
          <w:lang w:eastAsia="en-US"/>
        </w:rPr>
        <w:t xml:space="preserve">Фонд основной </w:t>
      </w:r>
      <w:r>
        <w:rPr>
          <w:lang w:eastAsia="en-US"/>
        </w:rPr>
        <w:t>- часть музейного собрания, включающая музейные 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разных типов. Служит </w:t>
      </w:r>
      <w:proofErr w:type="spellStart"/>
      <w:r>
        <w:rPr>
          <w:lang w:eastAsia="en-US"/>
        </w:rPr>
        <w:t>источниковой</w:t>
      </w:r>
      <w:proofErr w:type="spellEnd"/>
      <w:r>
        <w:rPr>
          <w:lang w:eastAsia="en-US"/>
        </w:rPr>
        <w:t xml:space="preserve"> базой для проведения научных исследований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создания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экспозиций.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9"/>
        <w:jc w:val="both"/>
        <w:rPr>
          <w:lang w:eastAsia="en-US"/>
        </w:rPr>
      </w:pPr>
      <w:r>
        <w:rPr>
          <w:b/>
          <w:lang w:eastAsia="en-US"/>
        </w:rPr>
        <w:t xml:space="preserve">Фондовая работа </w:t>
      </w:r>
      <w:r>
        <w:rPr>
          <w:lang w:eastAsia="en-US"/>
        </w:rPr>
        <w:t>- одно из направлений музейной деятельности, включающее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формирование музейного собрания, обеспечение его сохранности, изучение музейных</w:t>
      </w:r>
      <w:r>
        <w:rPr>
          <w:spacing w:val="1"/>
          <w:lang w:eastAsia="en-US"/>
        </w:rPr>
        <w:t xml:space="preserve"> </w:t>
      </w:r>
      <w:r>
        <w:rPr>
          <w:spacing w:val="-1"/>
          <w:lang w:eastAsia="en-US"/>
        </w:rPr>
        <w:t>предметов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коллекций,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создание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условий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использования.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Конкретное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фондовой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составляют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классификация,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инвентаризация,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паспортизация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предметов.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6"/>
        <w:jc w:val="both"/>
        <w:rPr>
          <w:lang w:eastAsia="en-US"/>
        </w:rPr>
      </w:pPr>
      <w:r>
        <w:rPr>
          <w:b/>
          <w:lang w:eastAsia="en-US"/>
        </w:rPr>
        <w:t xml:space="preserve">Экскурсия музейная </w:t>
      </w:r>
      <w:r>
        <w:rPr>
          <w:lang w:eastAsia="en-US"/>
        </w:rPr>
        <w:t>- форма культурно-образовательной деятельности музея,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основанная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коллективном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осмотре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объектов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музейного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руководством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специалиста по заранее намеченной теме и специальному маршруту. Особенностью </w:t>
      </w:r>
      <w:proofErr w:type="spellStart"/>
      <w:r>
        <w:rPr>
          <w:lang w:eastAsia="en-US"/>
        </w:rPr>
        <w:t>э.м</w:t>
      </w:r>
      <w:proofErr w:type="spellEnd"/>
      <w:r>
        <w:rPr>
          <w:lang w:eastAsia="en-US"/>
        </w:rPr>
        <w:t>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сочетание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рассказа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показа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главенствующей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зрительного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восприятия,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которое дополняется впечатлениями моторного характера: осмотром с разных точек,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различном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расстоянии,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процессе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перемещения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пространстве.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Увиденное</w:t>
      </w:r>
      <w:proofErr w:type="gramEnd"/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услышанное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экскурсии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усиливается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благодаря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общности эмоций,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коллективности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переживаний.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3"/>
        <w:jc w:val="both"/>
        <w:rPr>
          <w:lang w:eastAsia="en-US"/>
        </w:rPr>
      </w:pPr>
      <w:r>
        <w:rPr>
          <w:b/>
          <w:lang w:eastAsia="en-US"/>
        </w:rPr>
        <w:t>Экспозиционная</w:t>
      </w:r>
      <w:r>
        <w:rPr>
          <w:b/>
          <w:spacing w:val="-11"/>
          <w:lang w:eastAsia="en-US"/>
        </w:rPr>
        <w:t xml:space="preserve"> </w:t>
      </w:r>
      <w:r>
        <w:rPr>
          <w:b/>
          <w:lang w:eastAsia="en-US"/>
        </w:rPr>
        <w:t>работа</w:t>
      </w:r>
      <w:r>
        <w:rPr>
          <w:b/>
          <w:spacing w:val="-7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одно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направлений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музейной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lastRenderedPageBreak/>
        <w:t>основное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содержание,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которого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проектирование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экспозиций.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43"/>
          <w:lang w:eastAsia="en-US"/>
        </w:rPr>
        <w:t xml:space="preserve"> </w:t>
      </w:r>
      <w:r>
        <w:rPr>
          <w:lang w:eastAsia="en-US"/>
        </w:rPr>
        <w:t xml:space="preserve">научное проектирование, которое осуществляется научными сотрудниками - </w:t>
      </w:r>
      <w:proofErr w:type="spellStart"/>
      <w:r>
        <w:rPr>
          <w:lang w:eastAsia="en-US"/>
        </w:rPr>
        <w:t>экспозиционерами</w:t>
      </w:r>
      <w:proofErr w:type="spellEnd"/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художественное проектирование,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осуществляемое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художниками.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3"/>
        <w:jc w:val="both"/>
        <w:rPr>
          <w:lang w:eastAsia="en-US"/>
        </w:rPr>
      </w:pPr>
      <w:r>
        <w:rPr>
          <w:b/>
          <w:lang w:eastAsia="en-US"/>
        </w:rPr>
        <w:t xml:space="preserve">Экспозиционный комплекс </w:t>
      </w:r>
      <w:r>
        <w:rPr>
          <w:lang w:eastAsia="en-US"/>
        </w:rPr>
        <w:t>- группа экспонатов, объединенных по содержанию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 создающих единый экспозиционный образ. Э.к. - структурная единица тематической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экспозиции.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8"/>
        <w:jc w:val="both"/>
        <w:rPr>
          <w:lang w:eastAsia="en-US"/>
        </w:rPr>
      </w:pPr>
      <w:r>
        <w:rPr>
          <w:b/>
          <w:lang w:eastAsia="en-US"/>
        </w:rPr>
        <w:t xml:space="preserve">Экспозиция тематическая </w:t>
      </w:r>
      <w:r>
        <w:rPr>
          <w:lang w:eastAsia="en-US"/>
        </w:rPr>
        <w:t>- музейная экспозиция, раскрывающая какую-либо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тему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проблему.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18"/>
        <w:jc w:val="both"/>
        <w:rPr>
          <w:lang w:eastAsia="en-US"/>
        </w:rPr>
      </w:pPr>
      <w:r>
        <w:rPr>
          <w:b/>
          <w:lang w:eastAsia="en-US"/>
        </w:rPr>
        <w:t>Экспонат</w:t>
      </w:r>
      <w:r>
        <w:rPr>
          <w:b/>
          <w:spacing w:val="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выставленный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обозрения.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структурным элементом экспозиции. В качестве экспонатов в музее могут выступать как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подлинные музейные предметы, так и их воспроизведения и научно-вспомогательные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материалы.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процессе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обучения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используются</w:t>
      </w:r>
      <w:r>
        <w:rPr>
          <w:spacing w:val="2"/>
          <w:lang w:eastAsia="en-US"/>
        </w:rPr>
        <w:t xml:space="preserve"> </w:t>
      </w:r>
      <w:r>
        <w:rPr>
          <w:b/>
          <w:lang w:eastAsia="en-US"/>
        </w:rPr>
        <w:t>методический</w:t>
      </w:r>
      <w:r>
        <w:rPr>
          <w:b/>
          <w:spacing w:val="-1"/>
          <w:lang w:eastAsia="en-US"/>
        </w:rPr>
        <w:t xml:space="preserve"> </w:t>
      </w:r>
      <w:r>
        <w:rPr>
          <w:b/>
          <w:lang w:eastAsia="en-US"/>
        </w:rPr>
        <w:t>и</w:t>
      </w:r>
      <w:r>
        <w:rPr>
          <w:b/>
          <w:spacing w:val="-6"/>
          <w:lang w:eastAsia="en-US"/>
        </w:rPr>
        <w:t xml:space="preserve"> </w:t>
      </w:r>
      <w:r>
        <w:rPr>
          <w:b/>
          <w:lang w:eastAsia="en-US"/>
        </w:rPr>
        <w:t>дидактический</w:t>
      </w:r>
      <w:r>
        <w:rPr>
          <w:b/>
          <w:spacing w:val="-5"/>
          <w:lang w:eastAsia="en-US"/>
        </w:rPr>
        <w:t xml:space="preserve"> </w:t>
      </w:r>
      <w:r>
        <w:rPr>
          <w:b/>
          <w:lang w:eastAsia="en-US"/>
        </w:rPr>
        <w:t>материал</w:t>
      </w:r>
      <w:r>
        <w:rPr>
          <w:lang w:eastAsia="en-US"/>
        </w:rPr>
        <w:t>: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наглядные пособия;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стенды;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экспозиция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музея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(экспонаты);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методическая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специальная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литература,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журналы,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книги;</w:t>
      </w:r>
    </w:p>
    <w:p w:rsidR="00802C10" w:rsidRDefault="00802C10" w:rsidP="00802C10">
      <w:pPr>
        <w:widowControl w:val="0"/>
        <w:numPr>
          <w:ilvl w:val="0"/>
          <w:numId w:val="14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иллюстративный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материал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(альбомы,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плакаты, фотоматериалы,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видеоматериалы);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Используется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наглядный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материал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следующих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видов:</w:t>
      </w:r>
    </w:p>
    <w:p w:rsidR="00802C10" w:rsidRDefault="00802C10" w:rsidP="00802C10">
      <w:pPr>
        <w:widowControl w:val="0"/>
        <w:numPr>
          <w:ilvl w:val="0"/>
          <w:numId w:val="20"/>
        </w:numPr>
        <w:tabs>
          <w:tab w:val="left" w:pos="1106"/>
        </w:tabs>
        <w:suppressAutoHyphens w:val="0"/>
        <w:autoSpaceDE w:val="0"/>
        <w:autoSpaceDN w:val="0"/>
        <w:ind w:left="1105"/>
        <w:rPr>
          <w:lang w:eastAsia="en-US"/>
        </w:rPr>
      </w:pPr>
      <w:proofErr w:type="gramStart"/>
      <w:r>
        <w:rPr>
          <w:lang w:eastAsia="en-US"/>
        </w:rPr>
        <w:t>объемный</w:t>
      </w:r>
      <w:proofErr w:type="gramEnd"/>
      <w:r>
        <w:rPr>
          <w:lang w:eastAsia="en-US"/>
        </w:rPr>
        <w:t>: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экспонаты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школьного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музея;</w:t>
      </w:r>
    </w:p>
    <w:p w:rsidR="00802C10" w:rsidRDefault="00802C10" w:rsidP="00802C10">
      <w:pPr>
        <w:widowControl w:val="0"/>
        <w:numPr>
          <w:ilvl w:val="0"/>
          <w:numId w:val="20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картинный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картинно-динамический: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картины,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иллюстрации,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фотоматериалы;</w:t>
      </w:r>
    </w:p>
    <w:p w:rsidR="00802C10" w:rsidRDefault="00802C10" w:rsidP="00802C10">
      <w:pPr>
        <w:widowControl w:val="0"/>
        <w:numPr>
          <w:ilvl w:val="0"/>
          <w:numId w:val="20"/>
        </w:numPr>
        <w:tabs>
          <w:tab w:val="left" w:pos="1217"/>
        </w:tabs>
        <w:suppressAutoHyphens w:val="0"/>
        <w:autoSpaceDE w:val="0"/>
        <w:autoSpaceDN w:val="0"/>
        <w:ind w:right="429" w:firstLine="566"/>
        <w:rPr>
          <w:lang w:eastAsia="en-US"/>
        </w:rPr>
      </w:pPr>
      <w:r>
        <w:rPr>
          <w:lang w:eastAsia="en-US"/>
        </w:rPr>
        <w:t>дидактические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пособия: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задания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4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41"/>
          <w:lang w:eastAsia="en-US"/>
        </w:rPr>
        <w:t xml:space="preserve"> </w:t>
      </w:r>
      <w:r>
        <w:rPr>
          <w:lang w:eastAsia="en-US"/>
        </w:rPr>
        <w:t>опроса,</w:t>
      </w:r>
      <w:r>
        <w:rPr>
          <w:spacing w:val="39"/>
          <w:lang w:eastAsia="en-US"/>
        </w:rPr>
        <w:t xml:space="preserve"> </w:t>
      </w:r>
      <w:r>
        <w:rPr>
          <w:lang w:eastAsia="en-US"/>
        </w:rPr>
        <w:t>практические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задания,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рисунки;</w:t>
      </w:r>
    </w:p>
    <w:p w:rsidR="00802C10" w:rsidRDefault="00802C10" w:rsidP="00802C10">
      <w:pPr>
        <w:widowControl w:val="0"/>
        <w:numPr>
          <w:ilvl w:val="0"/>
          <w:numId w:val="20"/>
        </w:numPr>
        <w:tabs>
          <w:tab w:val="left" w:pos="1111"/>
        </w:tabs>
        <w:suppressAutoHyphens w:val="0"/>
        <w:autoSpaceDE w:val="0"/>
        <w:autoSpaceDN w:val="0"/>
        <w:ind w:left="1110" w:hanging="145"/>
        <w:rPr>
          <w:lang w:eastAsia="en-US"/>
        </w:rPr>
      </w:pPr>
      <w:r>
        <w:rPr>
          <w:lang w:eastAsia="en-US"/>
        </w:rPr>
        <w:t>интернет-ресурсы.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802C10" w:rsidRDefault="00802C10" w:rsidP="00802C10">
      <w:pPr>
        <w:widowControl w:val="0"/>
        <w:suppressAutoHyphens w:val="0"/>
        <w:autoSpaceDE w:val="0"/>
        <w:autoSpaceDN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МЕТОДИЧЕСКИЕ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РЕКОМЕНДАЦИИ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ПО</w:t>
      </w:r>
      <w:r>
        <w:rPr>
          <w:b/>
          <w:bCs/>
          <w:spacing w:val="-2"/>
          <w:lang w:eastAsia="en-US"/>
        </w:rPr>
        <w:t xml:space="preserve"> </w:t>
      </w:r>
      <w:r>
        <w:rPr>
          <w:b/>
          <w:bCs/>
          <w:lang w:eastAsia="en-US"/>
        </w:rPr>
        <w:t>РАБОТЕ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НАД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ПРОЕКТОМ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b/>
          <w:lang w:eastAsia="en-US"/>
        </w:rPr>
      </w:pPr>
      <w:r>
        <w:rPr>
          <w:b/>
          <w:lang w:eastAsia="en-US"/>
        </w:rPr>
        <w:t>Этапы</w:t>
      </w:r>
      <w:r>
        <w:rPr>
          <w:b/>
          <w:spacing w:val="-2"/>
          <w:lang w:eastAsia="en-US"/>
        </w:rPr>
        <w:t xml:space="preserve"> </w:t>
      </w:r>
      <w:r>
        <w:rPr>
          <w:b/>
          <w:lang w:eastAsia="en-US"/>
        </w:rPr>
        <w:t>работы</w:t>
      </w:r>
      <w:r>
        <w:rPr>
          <w:b/>
          <w:spacing w:val="-6"/>
          <w:lang w:eastAsia="en-US"/>
        </w:rPr>
        <w:t xml:space="preserve"> </w:t>
      </w:r>
      <w:r>
        <w:rPr>
          <w:b/>
          <w:lang w:eastAsia="en-US"/>
        </w:rPr>
        <w:t>над</w:t>
      </w:r>
      <w:r>
        <w:rPr>
          <w:b/>
          <w:spacing w:val="-3"/>
          <w:lang w:eastAsia="en-US"/>
        </w:rPr>
        <w:t xml:space="preserve"> </w:t>
      </w:r>
      <w:r>
        <w:rPr>
          <w:b/>
          <w:lang w:eastAsia="en-US"/>
        </w:rPr>
        <w:t>экскурсионным</w:t>
      </w:r>
      <w:r>
        <w:rPr>
          <w:b/>
          <w:spacing w:val="-5"/>
          <w:lang w:eastAsia="en-US"/>
        </w:rPr>
        <w:t xml:space="preserve"> </w:t>
      </w:r>
      <w:r>
        <w:rPr>
          <w:b/>
          <w:lang w:eastAsia="en-US"/>
        </w:rPr>
        <w:t>проектом.</w:t>
      </w:r>
    </w:p>
    <w:p w:rsidR="00802C10" w:rsidRDefault="00802C10" w:rsidP="00802C10">
      <w:pPr>
        <w:widowControl w:val="0"/>
        <w:numPr>
          <w:ilvl w:val="0"/>
          <w:numId w:val="22"/>
        </w:numPr>
        <w:tabs>
          <w:tab w:val="left" w:pos="1687"/>
        </w:tabs>
        <w:suppressAutoHyphens w:val="0"/>
        <w:autoSpaceDE w:val="0"/>
        <w:autoSpaceDN w:val="0"/>
        <w:ind w:hanging="721"/>
        <w:outlineLvl w:val="0"/>
        <w:rPr>
          <w:bCs/>
          <w:lang w:eastAsia="en-US"/>
        </w:rPr>
      </w:pPr>
      <w:r>
        <w:rPr>
          <w:b/>
          <w:bCs/>
          <w:lang w:eastAsia="en-US"/>
        </w:rPr>
        <w:t>Подготовительный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этап</w:t>
      </w:r>
      <w:r>
        <w:rPr>
          <w:bCs/>
          <w:lang w:eastAsia="en-US"/>
        </w:rPr>
        <w:t>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Данный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этап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предполагает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знакомство</w:t>
      </w:r>
      <w:r>
        <w:rPr>
          <w:spacing w:val="29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23"/>
          <w:lang w:eastAsia="en-US"/>
        </w:rPr>
        <w:t xml:space="preserve"> </w:t>
      </w:r>
      <w:r>
        <w:rPr>
          <w:lang w:eastAsia="en-US"/>
        </w:rPr>
        <w:t>теоретическими</w:t>
      </w:r>
      <w:r>
        <w:rPr>
          <w:spacing w:val="25"/>
          <w:lang w:eastAsia="en-US"/>
        </w:rPr>
        <w:t xml:space="preserve"> </w:t>
      </w:r>
      <w:r>
        <w:rPr>
          <w:lang w:eastAsia="en-US"/>
        </w:rPr>
        <w:t>аспектами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экскурсионной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деятельности:</w:t>
      </w:r>
    </w:p>
    <w:p w:rsidR="00802C10" w:rsidRDefault="00802C10" w:rsidP="00802C10">
      <w:pPr>
        <w:widowControl w:val="0"/>
        <w:numPr>
          <w:ilvl w:val="0"/>
          <w:numId w:val="24"/>
        </w:numPr>
        <w:tabs>
          <w:tab w:val="left" w:pos="1495"/>
          <w:tab w:val="left" w:pos="2870"/>
          <w:tab w:val="left" w:pos="4318"/>
          <w:tab w:val="left" w:pos="6218"/>
          <w:tab w:val="left" w:pos="7666"/>
          <w:tab w:val="left" w:pos="9604"/>
        </w:tabs>
        <w:suppressAutoHyphens w:val="0"/>
        <w:autoSpaceDE w:val="0"/>
        <w:autoSpaceDN w:val="0"/>
        <w:ind w:right="429" w:firstLine="566"/>
        <w:rPr>
          <w:lang w:eastAsia="en-US"/>
        </w:rPr>
      </w:pPr>
      <w:r>
        <w:rPr>
          <w:lang w:eastAsia="en-US"/>
        </w:rPr>
        <w:t>Сущность</w:t>
      </w:r>
      <w:r>
        <w:rPr>
          <w:lang w:eastAsia="en-US"/>
        </w:rPr>
        <w:tab/>
        <w:t>экскурсии,</w:t>
      </w:r>
      <w:r>
        <w:rPr>
          <w:lang w:eastAsia="en-US"/>
        </w:rPr>
        <w:tab/>
        <w:t>классификация</w:t>
      </w:r>
      <w:r>
        <w:rPr>
          <w:lang w:eastAsia="en-US"/>
        </w:rPr>
        <w:tab/>
        <w:t>экскурсий,</w:t>
      </w:r>
      <w:r>
        <w:rPr>
          <w:lang w:eastAsia="en-US"/>
        </w:rPr>
        <w:tab/>
        <w:t>педагогические</w:t>
      </w:r>
      <w:r>
        <w:rPr>
          <w:lang w:eastAsia="en-US"/>
        </w:rPr>
        <w:tab/>
      </w:r>
      <w:r>
        <w:rPr>
          <w:spacing w:val="-1"/>
          <w:lang w:eastAsia="en-US"/>
        </w:rPr>
        <w:t>и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психологические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основы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экскурсии;</w:t>
      </w:r>
    </w:p>
    <w:p w:rsidR="00802C10" w:rsidRDefault="00802C10" w:rsidP="00802C10">
      <w:pPr>
        <w:widowControl w:val="0"/>
        <w:numPr>
          <w:ilvl w:val="0"/>
          <w:numId w:val="24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Техника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ведения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экскурсии;</w:t>
      </w:r>
    </w:p>
    <w:p w:rsidR="00802C10" w:rsidRDefault="00802C10" w:rsidP="00802C10">
      <w:pPr>
        <w:widowControl w:val="0"/>
        <w:numPr>
          <w:ilvl w:val="0"/>
          <w:numId w:val="24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Разбор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типичных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ошибок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проведении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экскурсии;</w:t>
      </w:r>
    </w:p>
    <w:p w:rsidR="00802C10" w:rsidRDefault="00802C10" w:rsidP="00802C10">
      <w:pPr>
        <w:widowControl w:val="0"/>
        <w:numPr>
          <w:ilvl w:val="0"/>
          <w:numId w:val="24"/>
        </w:numPr>
        <w:tabs>
          <w:tab w:val="left" w:pos="1211"/>
        </w:tabs>
        <w:suppressAutoHyphens w:val="0"/>
        <w:autoSpaceDE w:val="0"/>
        <w:autoSpaceDN w:val="0"/>
        <w:ind w:left="1210" w:hanging="245"/>
        <w:rPr>
          <w:lang w:eastAsia="en-US"/>
        </w:rPr>
      </w:pPr>
      <w:r>
        <w:rPr>
          <w:lang w:eastAsia="en-US"/>
        </w:rPr>
        <w:t>Знакомство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экскурсионными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проектами,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вариантами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оформления.</w:t>
      </w:r>
    </w:p>
    <w:p w:rsidR="00802C10" w:rsidRDefault="00802C10" w:rsidP="00802C10">
      <w:pPr>
        <w:widowControl w:val="0"/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После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знакомства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теоретическими основами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экскурсионной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в малых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группах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обсуждаются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темы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собственных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экскурсионных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проектов.</w:t>
      </w:r>
    </w:p>
    <w:p w:rsidR="00802C10" w:rsidRDefault="00802C10" w:rsidP="00802C10">
      <w:pPr>
        <w:widowControl w:val="0"/>
        <w:numPr>
          <w:ilvl w:val="0"/>
          <w:numId w:val="22"/>
        </w:numPr>
        <w:tabs>
          <w:tab w:val="left" w:pos="1687"/>
        </w:tabs>
        <w:suppressAutoHyphens w:val="0"/>
        <w:autoSpaceDE w:val="0"/>
        <w:autoSpaceDN w:val="0"/>
        <w:ind w:hanging="721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Реализация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проекта</w:t>
      </w:r>
    </w:p>
    <w:p w:rsidR="00802C10" w:rsidRDefault="00802C10" w:rsidP="00802C10">
      <w:pPr>
        <w:widowControl w:val="0"/>
        <w:suppressAutoHyphens w:val="0"/>
        <w:autoSpaceDE w:val="0"/>
        <w:autoSpaceDN w:val="0"/>
        <w:ind w:right="423"/>
        <w:jc w:val="both"/>
        <w:rPr>
          <w:lang w:eastAsia="en-US"/>
        </w:rPr>
      </w:pPr>
      <w:r>
        <w:rPr>
          <w:lang w:eastAsia="en-US"/>
        </w:rPr>
        <w:lastRenderedPageBreak/>
        <w:t>Включает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себя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планирование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конкретных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участниками.</w:t>
      </w:r>
      <w:r>
        <w:rPr>
          <w:spacing w:val="-58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рамках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планирования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должны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окончательно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определены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экскурсионных проектов и составлен календарный план. Конкретная последовательность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участников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проекта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себя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следующее:</w:t>
      </w:r>
    </w:p>
    <w:p w:rsidR="00802C10" w:rsidRDefault="00802C10" w:rsidP="00802C10">
      <w:pPr>
        <w:widowControl w:val="0"/>
        <w:numPr>
          <w:ilvl w:val="0"/>
          <w:numId w:val="2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Определение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целей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конкретного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экскурсионного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проекта;</w:t>
      </w:r>
    </w:p>
    <w:p w:rsidR="00802C10" w:rsidRDefault="00802C10" w:rsidP="00802C10">
      <w:pPr>
        <w:widowControl w:val="0"/>
        <w:numPr>
          <w:ilvl w:val="0"/>
          <w:numId w:val="2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Распределение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обязанностей;</w:t>
      </w:r>
    </w:p>
    <w:p w:rsidR="00802C10" w:rsidRDefault="00802C10" w:rsidP="00802C10">
      <w:pPr>
        <w:widowControl w:val="0"/>
        <w:numPr>
          <w:ilvl w:val="0"/>
          <w:numId w:val="26"/>
        </w:numPr>
        <w:tabs>
          <w:tab w:val="left" w:pos="1283"/>
        </w:tabs>
        <w:suppressAutoHyphens w:val="0"/>
        <w:autoSpaceDE w:val="0"/>
        <w:autoSpaceDN w:val="0"/>
        <w:ind w:left="399" w:right="418" w:firstLine="566"/>
        <w:rPr>
          <w:lang w:eastAsia="en-US"/>
        </w:rPr>
      </w:pPr>
      <w:r>
        <w:rPr>
          <w:lang w:eastAsia="en-US"/>
        </w:rPr>
        <w:t>Отбор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(литературы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опубликованных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источников,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электронных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ресурсов),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библиографии;</w:t>
      </w:r>
    </w:p>
    <w:p w:rsidR="00802C10" w:rsidRDefault="00802C10" w:rsidP="00802C10">
      <w:pPr>
        <w:widowControl w:val="0"/>
        <w:numPr>
          <w:ilvl w:val="0"/>
          <w:numId w:val="26"/>
        </w:numPr>
        <w:tabs>
          <w:tab w:val="left" w:pos="1149"/>
        </w:tabs>
        <w:suppressAutoHyphens w:val="0"/>
        <w:autoSpaceDE w:val="0"/>
        <w:autoSpaceDN w:val="0"/>
        <w:ind w:left="1148" w:hanging="183"/>
        <w:rPr>
          <w:lang w:eastAsia="en-US"/>
        </w:rPr>
      </w:pPr>
      <w:r>
        <w:rPr>
          <w:lang w:eastAsia="en-US"/>
        </w:rPr>
        <w:t>Сбор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анализ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информации;</w:t>
      </w:r>
    </w:p>
    <w:p w:rsidR="00802C10" w:rsidRDefault="00802C10" w:rsidP="00802C10">
      <w:pPr>
        <w:widowControl w:val="0"/>
        <w:numPr>
          <w:ilvl w:val="0"/>
          <w:numId w:val="26"/>
        </w:numPr>
        <w:tabs>
          <w:tab w:val="left" w:pos="1211"/>
        </w:tabs>
        <w:suppressAutoHyphens w:val="0"/>
        <w:autoSpaceDE w:val="0"/>
        <w:autoSpaceDN w:val="0"/>
        <w:rPr>
          <w:lang w:eastAsia="en-US"/>
        </w:rPr>
      </w:pPr>
      <w:r>
        <w:rPr>
          <w:lang w:eastAsia="en-US"/>
        </w:rPr>
        <w:t>Отбор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изучение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экскурсионных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объектов.</w:t>
      </w: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shd w:val="clear" w:color="auto" w:fill="FFFFFF"/>
        <w:ind w:firstLine="360"/>
        <w:jc w:val="center"/>
        <w:rPr>
          <w:b/>
          <w:bCs/>
          <w:color w:val="000000"/>
          <w:lang w:eastAsia="ru-RU"/>
        </w:rPr>
      </w:pPr>
    </w:p>
    <w:p w:rsidR="00802C10" w:rsidRDefault="00802C10" w:rsidP="00802C1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802C10" w:rsidRDefault="00802C10" w:rsidP="00802C10">
      <w:pPr>
        <w:pStyle w:val="ac"/>
        <w:rPr>
          <w:rFonts w:ascii="Times New Roman" w:hAnsi="Times New Roman"/>
          <w:sz w:val="28"/>
          <w:szCs w:val="28"/>
        </w:rPr>
      </w:pPr>
    </w:p>
    <w:p w:rsidR="00802C10" w:rsidRDefault="00802C10" w:rsidP="00802C1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8"/>
        <w:gridCol w:w="989"/>
        <w:gridCol w:w="1134"/>
        <w:gridCol w:w="987"/>
        <w:gridCol w:w="988"/>
      </w:tblGrid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02C10" w:rsidTr="00802C10">
        <w:trPr>
          <w:trHeight w:val="36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 Основы музееведения (7ч)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Понятия: музей, музееведение. Предмет и задачи музееведения. Структура кружка, цели и задачи музейного дела в школе.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Признаки школьного музея. Задачи школьного музея. Основные направления оформления музея по истории школы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О чем будет рассказывать школьный музей. Его основные разделы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Теоретические занятия. Инструктажи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rPr>
                <w:color w:val="191919"/>
              </w:rPr>
              <w:t>Этапы создания музея в школе. Положение о музее в образовательном учреждении. Законодательные акты, регулирующие музейное дело в Российской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Цели, задачи, участники музея. Принцип работы школьного музея: связь с современностью, учебно-исследовательская и поисковая работа, связь с общественностью.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10" w:rsidRDefault="00802C10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>: поиск документов по истории школы (официальные документы; публикации; запись устных воспоминаний педагогов и выпускников школы).</w:t>
            </w:r>
          </w:p>
          <w:p w:rsidR="00802C10" w:rsidRDefault="00802C10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widowControl w:val="0"/>
              <w:spacing w:line="276" w:lineRule="auto"/>
              <w:jc w:val="center"/>
            </w:pPr>
            <w:r>
              <w:rPr>
                <w:b/>
                <w:lang w:eastAsia="ru-RU"/>
              </w:rPr>
              <w:t>Раздел 2. «</w:t>
            </w:r>
            <w:r>
              <w:rPr>
                <w:b/>
              </w:rPr>
              <w:t>Структура и организация музея» (11ч)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Функции школьного музея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Организация школьного музея.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Профиль и название музея. Формы организации, ролевые функции, права и </w:t>
            </w:r>
            <w:r>
              <w:lastRenderedPageBreak/>
              <w:t>обязанности актива школьного музея. Учредительные документы школьного музея.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История школы. Школьные традиции и достопримечательности. </w:t>
            </w:r>
          </w:p>
          <w:p w:rsidR="00802C10" w:rsidRDefault="00802C10">
            <w:pPr>
              <w:spacing w:line="276" w:lineRule="auto"/>
              <w:jc w:val="both"/>
            </w:pPr>
            <w:r>
              <w:t xml:space="preserve">Учителя и выпускники школы, их след в истории школы.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Летопись школы. Школьный музей и архив. Выявление педагогов и выпускников школы разных лет.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Практическое занятие: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фондов школьного музея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школьного музея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в музейной экспозиции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«Школа юного экскурсовода» (6ч)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Экскурсионная работа в школьном музее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Виды экскурсий: </w:t>
            </w:r>
            <w:proofErr w:type="gramStart"/>
            <w:r>
              <w:t>обзорная</w:t>
            </w:r>
            <w:proofErr w:type="gramEnd"/>
            <w:r>
      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Практическое занятие: </w:t>
            </w:r>
            <w:proofErr w:type="spellStart"/>
            <w:r>
              <w:t>Сторителлинг</w:t>
            </w:r>
            <w:proofErr w:type="spellEnd"/>
            <w:r>
              <w:t xml:space="preserve"> и мастерство экскурсовода.</w:t>
            </w:r>
          </w:p>
          <w:p w:rsidR="00802C10" w:rsidRDefault="00802C10">
            <w:pPr>
              <w:spacing w:line="276" w:lineRule="auto"/>
              <w:jc w:val="both"/>
            </w:pPr>
            <w:r>
              <w:t>Мастерство экскурсовода: речь, внешний вид, свободное владение материалом, этика. Портфель экскурсовода.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Библиотека для экскурсовода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Игра-практикум по разработке текстов </w:t>
            </w:r>
            <w:r>
              <w:lastRenderedPageBreak/>
              <w:t xml:space="preserve">экскурсий по выбранной теме.  Проведение экскурсий. 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 xml:space="preserve">Создание презентаций и виртуальных экскурсий, </w:t>
            </w:r>
            <w:proofErr w:type="spellStart"/>
            <w:r>
              <w:t>онлайн-квизов</w:t>
            </w:r>
            <w:proofErr w:type="spellEnd"/>
            <w:r>
              <w:t xml:space="preserve"> и </w:t>
            </w:r>
            <w:proofErr w:type="spellStart"/>
            <w:r>
              <w:t>квестов</w:t>
            </w:r>
            <w:proofErr w:type="spellEnd"/>
            <w:r>
              <w:t xml:space="preserve">  на основе собранного материала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«Музейные, краеведческие и экскурсионные проекты» (7ч)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Совместные проекты с общеобразовательными организациями.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spacing w:line="276" w:lineRule="auto"/>
              <w:jc w:val="both"/>
            </w:pPr>
            <w:r>
              <w:t>Подготовка к конкурсу исследовательских работ по краеведению. Конкурс исследовательских работ по краеведению</w:t>
            </w:r>
          </w:p>
          <w:p w:rsidR="00802C10" w:rsidRDefault="00802C10">
            <w:pPr>
              <w:spacing w:line="276" w:lineRule="auto"/>
              <w:jc w:val="both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Заседание Совета и актива школьного музея.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Школьные, районные и республиканские мероприятия.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spacing w:line="276" w:lineRule="auto"/>
              <w:jc w:val="both"/>
            </w:pPr>
            <w:r>
              <w:t>Индивидуальные консультации по темам проектов  и конкурсов.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TableParagraph"/>
              <w:tabs>
                <w:tab w:val="left" w:pos="1179"/>
                <w:tab w:val="left" w:pos="1659"/>
              </w:tabs>
              <w:spacing w:line="276" w:lineRule="auto"/>
              <w:ind w:left="110" w:right="9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>: экскурсии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памятным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местам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ab/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Джанкоя.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TableParagraph"/>
              <w:tabs>
                <w:tab w:val="left" w:pos="1243"/>
              </w:tabs>
              <w:spacing w:line="276" w:lineRule="auto"/>
              <w:ind w:left="110" w:right="91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  <w:szCs w:val="28"/>
              </w:rPr>
              <w:t>фотографи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>зарисовки,</w:t>
            </w:r>
            <w:r>
              <w:rPr>
                <w:sz w:val="28"/>
                <w:szCs w:val="28"/>
              </w:rPr>
              <w:t xml:space="preserve"> сбор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школьного музея.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C10" w:rsidTr="00802C10">
        <w:trPr>
          <w:trHeight w:val="36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16" w:right="1210"/>
              <w:jc w:val="center"/>
              <w:rPr>
                <w:lang w:eastAsia="en-US"/>
              </w:rPr>
            </w:pPr>
            <w:r>
              <w:rPr>
                <w:b/>
              </w:rPr>
              <w:t>Раздел 5. «</w:t>
            </w:r>
            <w:r>
              <w:rPr>
                <w:b/>
                <w:lang w:eastAsia="en-US"/>
              </w:rPr>
              <w:t>Музейное сотрудничество» (3ч)</w:t>
            </w: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TableParagraph"/>
              <w:tabs>
                <w:tab w:val="left" w:pos="1243"/>
              </w:tabs>
              <w:spacing w:line="276" w:lineRule="auto"/>
              <w:ind w:right="9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музеев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образовательных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TableParagraph"/>
              <w:tabs>
                <w:tab w:val="left" w:pos="1243"/>
              </w:tabs>
              <w:spacing w:line="276" w:lineRule="auto"/>
              <w:ind w:right="9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экспозициями.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C10" w:rsidTr="00802C1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widowControl w:val="0"/>
              <w:suppressAutoHyphens w:val="0"/>
              <w:autoSpaceDE w:val="0"/>
              <w:autoSpaceDN w:val="0"/>
              <w:spacing w:line="235" w:lineRule="auto"/>
              <w:rPr>
                <w:lang w:eastAsia="en-US"/>
              </w:rPr>
            </w:pPr>
            <w:bookmarkStart w:id="4" w:name="_GoBack"/>
            <w:r>
              <w:rPr>
                <w:lang w:eastAsia="en-US"/>
              </w:rPr>
              <w:t>Обзорная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лекция-экскурсия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для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гостей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из</w:t>
            </w:r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других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школьных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музеев.</w:t>
            </w:r>
            <w:bookmarkEnd w:id="4"/>
          </w:p>
          <w:p w:rsidR="00802C10" w:rsidRDefault="00802C10">
            <w:pPr>
              <w:pStyle w:val="TableParagraph"/>
              <w:tabs>
                <w:tab w:val="left" w:pos="1243"/>
              </w:tabs>
              <w:spacing w:line="276" w:lineRule="auto"/>
              <w:ind w:left="110" w:right="91"/>
              <w:rPr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10" w:rsidRDefault="00802C10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02C10" w:rsidRDefault="00802C10" w:rsidP="00802C10"/>
    <w:p w:rsidR="00802C10" w:rsidRDefault="00802C10" w:rsidP="00802C10"/>
    <w:p w:rsidR="00802C10" w:rsidRDefault="00802C10" w:rsidP="00802C10"/>
    <w:p w:rsidR="009601BE" w:rsidRDefault="009601BE"/>
    <w:sectPr w:rsidR="009601BE" w:rsidSect="00802C1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10" w:rsidRDefault="00802C10" w:rsidP="00802C10">
      <w:r>
        <w:separator/>
      </w:r>
    </w:p>
  </w:endnote>
  <w:endnote w:type="continuationSeparator" w:id="0">
    <w:p w:rsidR="00802C10" w:rsidRDefault="00802C10" w:rsidP="008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10" w:rsidRDefault="00802C10" w:rsidP="00802C10">
      <w:r>
        <w:separator/>
      </w:r>
    </w:p>
  </w:footnote>
  <w:footnote w:type="continuationSeparator" w:id="0">
    <w:p w:rsidR="00802C10" w:rsidRDefault="00802C10" w:rsidP="008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10" w:rsidRDefault="00802C10">
    <w:pPr>
      <w:pStyle w:val="a4"/>
      <w:jc w:val="center"/>
    </w:pPr>
  </w:p>
  <w:p w:rsidR="00802C10" w:rsidRDefault="00802C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03A45D6F"/>
    <w:multiLevelType w:val="hybridMultilevel"/>
    <w:tmpl w:val="D26AC2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1104F"/>
    <w:multiLevelType w:val="hybridMultilevel"/>
    <w:tmpl w:val="BC56DF0E"/>
    <w:lvl w:ilvl="0" w:tplc="A92C9C92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E733A">
      <w:numFmt w:val="bullet"/>
      <w:lvlText w:val="•"/>
      <w:lvlJc w:val="left"/>
      <w:pPr>
        <w:ind w:left="1376" w:hanging="140"/>
      </w:pPr>
      <w:rPr>
        <w:lang w:val="ru-RU" w:eastAsia="en-US" w:bidi="ar-SA"/>
      </w:rPr>
    </w:lvl>
    <w:lvl w:ilvl="2" w:tplc="D50A9374">
      <w:numFmt w:val="bullet"/>
      <w:lvlText w:val="•"/>
      <w:lvlJc w:val="left"/>
      <w:pPr>
        <w:ind w:left="2352" w:hanging="140"/>
      </w:pPr>
      <w:rPr>
        <w:lang w:val="ru-RU" w:eastAsia="en-US" w:bidi="ar-SA"/>
      </w:rPr>
    </w:lvl>
    <w:lvl w:ilvl="3" w:tplc="37484336">
      <w:numFmt w:val="bullet"/>
      <w:lvlText w:val="•"/>
      <w:lvlJc w:val="left"/>
      <w:pPr>
        <w:ind w:left="3329" w:hanging="140"/>
      </w:pPr>
      <w:rPr>
        <w:lang w:val="ru-RU" w:eastAsia="en-US" w:bidi="ar-SA"/>
      </w:rPr>
    </w:lvl>
    <w:lvl w:ilvl="4" w:tplc="EC0AF56A">
      <w:numFmt w:val="bullet"/>
      <w:lvlText w:val="•"/>
      <w:lvlJc w:val="left"/>
      <w:pPr>
        <w:ind w:left="4305" w:hanging="140"/>
      </w:pPr>
      <w:rPr>
        <w:lang w:val="ru-RU" w:eastAsia="en-US" w:bidi="ar-SA"/>
      </w:rPr>
    </w:lvl>
    <w:lvl w:ilvl="5" w:tplc="7C8685B4">
      <w:numFmt w:val="bullet"/>
      <w:lvlText w:val="•"/>
      <w:lvlJc w:val="left"/>
      <w:pPr>
        <w:ind w:left="5282" w:hanging="140"/>
      </w:pPr>
      <w:rPr>
        <w:lang w:val="ru-RU" w:eastAsia="en-US" w:bidi="ar-SA"/>
      </w:rPr>
    </w:lvl>
    <w:lvl w:ilvl="6" w:tplc="B88ECA94">
      <w:numFmt w:val="bullet"/>
      <w:lvlText w:val="•"/>
      <w:lvlJc w:val="left"/>
      <w:pPr>
        <w:ind w:left="6258" w:hanging="140"/>
      </w:pPr>
      <w:rPr>
        <w:lang w:val="ru-RU" w:eastAsia="en-US" w:bidi="ar-SA"/>
      </w:rPr>
    </w:lvl>
    <w:lvl w:ilvl="7" w:tplc="2EA625B0">
      <w:numFmt w:val="bullet"/>
      <w:lvlText w:val="•"/>
      <w:lvlJc w:val="left"/>
      <w:pPr>
        <w:ind w:left="7234" w:hanging="140"/>
      </w:pPr>
      <w:rPr>
        <w:lang w:val="ru-RU" w:eastAsia="en-US" w:bidi="ar-SA"/>
      </w:rPr>
    </w:lvl>
    <w:lvl w:ilvl="8" w:tplc="280C997A">
      <w:numFmt w:val="bullet"/>
      <w:lvlText w:val="•"/>
      <w:lvlJc w:val="left"/>
      <w:pPr>
        <w:ind w:left="8211" w:hanging="140"/>
      </w:pPr>
      <w:rPr>
        <w:lang w:val="ru-RU" w:eastAsia="en-US" w:bidi="ar-SA"/>
      </w:rPr>
    </w:lvl>
  </w:abstractNum>
  <w:abstractNum w:abstractNumId="6">
    <w:nsid w:val="21AB5124"/>
    <w:multiLevelType w:val="hybridMultilevel"/>
    <w:tmpl w:val="4EA2EA90"/>
    <w:lvl w:ilvl="0" w:tplc="4B6A7810">
      <w:start w:val="1"/>
      <w:numFmt w:val="upperRoman"/>
      <w:lvlText w:val="%1."/>
      <w:lvlJc w:val="left"/>
      <w:pPr>
        <w:ind w:left="1686" w:hanging="7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755EFBBA">
      <w:numFmt w:val="bullet"/>
      <w:lvlText w:val="•"/>
      <w:lvlJc w:val="left"/>
      <w:pPr>
        <w:ind w:left="2528" w:hanging="720"/>
      </w:pPr>
      <w:rPr>
        <w:lang w:val="ru-RU" w:eastAsia="en-US" w:bidi="ar-SA"/>
      </w:rPr>
    </w:lvl>
    <w:lvl w:ilvl="2" w:tplc="957E79F8">
      <w:numFmt w:val="bullet"/>
      <w:lvlText w:val="•"/>
      <w:lvlJc w:val="left"/>
      <w:pPr>
        <w:ind w:left="3376" w:hanging="720"/>
      </w:pPr>
      <w:rPr>
        <w:lang w:val="ru-RU" w:eastAsia="en-US" w:bidi="ar-SA"/>
      </w:rPr>
    </w:lvl>
    <w:lvl w:ilvl="3" w:tplc="BCF44F06">
      <w:numFmt w:val="bullet"/>
      <w:lvlText w:val="•"/>
      <w:lvlJc w:val="left"/>
      <w:pPr>
        <w:ind w:left="4225" w:hanging="720"/>
      </w:pPr>
      <w:rPr>
        <w:lang w:val="ru-RU" w:eastAsia="en-US" w:bidi="ar-SA"/>
      </w:rPr>
    </w:lvl>
    <w:lvl w:ilvl="4" w:tplc="F0E05D4C">
      <w:numFmt w:val="bullet"/>
      <w:lvlText w:val="•"/>
      <w:lvlJc w:val="left"/>
      <w:pPr>
        <w:ind w:left="5073" w:hanging="720"/>
      </w:pPr>
      <w:rPr>
        <w:lang w:val="ru-RU" w:eastAsia="en-US" w:bidi="ar-SA"/>
      </w:rPr>
    </w:lvl>
    <w:lvl w:ilvl="5" w:tplc="82BCE8C8">
      <w:numFmt w:val="bullet"/>
      <w:lvlText w:val="•"/>
      <w:lvlJc w:val="left"/>
      <w:pPr>
        <w:ind w:left="5922" w:hanging="720"/>
      </w:pPr>
      <w:rPr>
        <w:lang w:val="ru-RU" w:eastAsia="en-US" w:bidi="ar-SA"/>
      </w:rPr>
    </w:lvl>
    <w:lvl w:ilvl="6" w:tplc="ECE0D210">
      <w:numFmt w:val="bullet"/>
      <w:lvlText w:val="•"/>
      <w:lvlJc w:val="left"/>
      <w:pPr>
        <w:ind w:left="6770" w:hanging="720"/>
      </w:pPr>
      <w:rPr>
        <w:lang w:val="ru-RU" w:eastAsia="en-US" w:bidi="ar-SA"/>
      </w:rPr>
    </w:lvl>
    <w:lvl w:ilvl="7" w:tplc="6DDCEEC2">
      <w:numFmt w:val="bullet"/>
      <w:lvlText w:val="•"/>
      <w:lvlJc w:val="left"/>
      <w:pPr>
        <w:ind w:left="7618" w:hanging="720"/>
      </w:pPr>
      <w:rPr>
        <w:lang w:val="ru-RU" w:eastAsia="en-US" w:bidi="ar-SA"/>
      </w:rPr>
    </w:lvl>
    <w:lvl w:ilvl="8" w:tplc="5236519A">
      <w:numFmt w:val="bullet"/>
      <w:lvlText w:val="•"/>
      <w:lvlJc w:val="left"/>
      <w:pPr>
        <w:ind w:left="8467" w:hanging="720"/>
      </w:pPr>
      <w:rPr>
        <w:lang w:val="ru-RU" w:eastAsia="en-US" w:bidi="ar-SA"/>
      </w:rPr>
    </w:lvl>
  </w:abstractNum>
  <w:abstractNum w:abstractNumId="7">
    <w:nsid w:val="2F772E55"/>
    <w:multiLevelType w:val="hybridMultilevel"/>
    <w:tmpl w:val="7F404B12"/>
    <w:lvl w:ilvl="0" w:tplc="7AD84532">
      <w:start w:val="1"/>
      <w:numFmt w:val="decimal"/>
      <w:lvlText w:val="%1."/>
      <w:lvlJc w:val="left"/>
      <w:pPr>
        <w:ind w:left="12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DC36">
      <w:numFmt w:val="bullet"/>
      <w:lvlText w:val="•"/>
      <w:lvlJc w:val="left"/>
      <w:pPr>
        <w:ind w:left="2114" w:hanging="245"/>
      </w:pPr>
      <w:rPr>
        <w:lang w:val="ru-RU" w:eastAsia="en-US" w:bidi="ar-SA"/>
      </w:rPr>
    </w:lvl>
    <w:lvl w:ilvl="2" w:tplc="B84CC69C">
      <w:numFmt w:val="bullet"/>
      <w:lvlText w:val="•"/>
      <w:lvlJc w:val="left"/>
      <w:pPr>
        <w:ind w:left="3008" w:hanging="245"/>
      </w:pPr>
      <w:rPr>
        <w:lang w:val="ru-RU" w:eastAsia="en-US" w:bidi="ar-SA"/>
      </w:rPr>
    </w:lvl>
    <w:lvl w:ilvl="3" w:tplc="D1A08FC0">
      <w:numFmt w:val="bullet"/>
      <w:lvlText w:val="•"/>
      <w:lvlJc w:val="left"/>
      <w:pPr>
        <w:ind w:left="3903" w:hanging="245"/>
      </w:pPr>
      <w:rPr>
        <w:lang w:val="ru-RU" w:eastAsia="en-US" w:bidi="ar-SA"/>
      </w:rPr>
    </w:lvl>
    <w:lvl w:ilvl="4" w:tplc="3F10DA70">
      <w:numFmt w:val="bullet"/>
      <w:lvlText w:val="•"/>
      <w:lvlJc w:val="left"/>
      <w:pPr>
        <w:ind w:left="4797" w:hanging="245"/>
      </w:pPr>
      <w:rPr>
        <w:lang w:val="ru-RU" w:eastAsia="en-US" w:bidi="ar-SA"/>
      </w:rPr>
    </w:lvl>
    <w:lvl w:ilvl="5" w:tplc="87DC8EDE">
      <w:numFmt w:val="bullet"/>
      <w:lvlText w:val="•"/>
      <w:lvlJc w:val="left"/>
      <w:pPr>
        <w:ind w:left="5692" w:hanging="245"/>
      </w:pPr>
      <w:rPr>
        <w:lang w:val="ru-RU" w:eastAsia="en-US" w:bidi="ar-SA"/>
      </w:rPr>
    </w:lvl>
    <w:lvl w:ilvl="6" w:tplc="3DFAF172">
      <w:numFmt w:val="bullet"/>
      <w:lvlText w:val="•"/>
      <w:lvlJc w:val="left"/>
      <w:pPr>
        <w:ind w:left="6586" w:hanging="245"/>
      </w:pPr>
      <w:rPr>
        <w:lang w:val="ru-RU" w:eastAsia="en-US" w:bidi="ar-SA"/>
      </w:rPr>
    </w:lvl>
    <w:lvl w:ilvl="7" w:tplc="650A8EA4">
      <w:numFmt w:val="bullet"/>
      <w:lvlText w:val="•"/>
      <w:lvlJc w:val="left"/>
      <w:pPr>
        <w:ind w:left="7480" w:hanging="245"/>
      </w:pPr>
      <w:rPr>
        <w:lang w:val="ru-RU" w:eastAsia="en-US" w:bidi="ar-SA"/>
      </w:rPr>
    </w:lvl>
    <w:lvl w:ilvl="8" w:tplc="8EA82CAE">
      <w:numFmt w:val="bullet"/>
      <w:lvlText w:val="•"/>
      <w:lvlJc w:val="left"/>
      <w:pPr>
        <w:ind w:left="8375" w:hanging="245"/>
      </w:pPr>
      <w:rPr>
        <w:lang w:val="ru-RU" w:eastAsia="en-US" w:bidi="ar-SA"/>
      </w:rPr>
    </w:lvl>
  </w:abstractNum>
  <w:abstractNum w:abstractNumId="8">
    <w:nsid w:val="32C9009A"/>
    <w:multiLevelType w:val="hybridMultilevel"/>
    <w:tmpl w:val="A444634E"/>
    <w:lvl w:ilvl="0" w:tplc="085629F2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41246">
      <w:start w:val="1"/>
      <w:numFmt w:val="decimal"/>
      <w:lvlText w:val="%2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1A05D4">
      <w:numFmt w:val="bullet"/>
      <w:lvlText w:val="•"/>
      <w:lvlJc w:val="left"/>
      <w:pPr>
        <w:ind w:left="2196" w:hanging="240"/>
      </w:pPr>
      <w:rPr>
        <w:lang w:val="ru-RU" w:eastAsia="en-US" w:bidi="ar-SA"/>
      </w:rPr>
    </w:lvl>
    <w:lvl w:ilvl="3" w:tplc="DC82EC9E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4" w:tplc="FADC7E52">
      <w:numFmt w:val="bullet"/>
      <w:lvlText w:val="•"/>
      <w:lvlJc w:val="left"/>
      <w:pPr>
        <w:ind w:left="4188" w:hanging="240"/>
      </w:pPr>
      <w:rPr>
        <w:lang w:val="ru-RU" w:eastAsia="en-US" w:bidi="ar-SA"/>
      </w:rPr>
    </w:lvl>
    <w:lvl w:ilvl="5" w:tplc="7E1A3A68">
      <w:numFmt w:val="bullet"/>
      <w:lvlText w:val="•"/>
      <w:lvlJc w:val="left"/>
      <w:pPr>
        <w:ind w:left="5184" w:hanging="240"/>
      </w:pPr>
      <w:rPr>
        <w:lang w:val="ru-RU" w:eastAsia="en-US" w:bidi="ar-SA"/>
      </w:rPr>
    </w:lvl>
    <w:lvl w:ilvl="6" w:tplc="1D5E28CA">
      <w:numFmt w:val="bullet"/>
      <w:lvlText w:val="•"/>
      <w:lvlJc w:val="left"/>
      <w:pPr>
        <w:ind w:left="6180" w:hanging="240"/>
      </w:pPr>
      <w:rPr>
        <w:lang w:val="ru-RU" w:eastAsia="en-US" w:bidi="ar-SA"/>
      </w:rPr>
    </w:lvl>
    <w:lvl w:ilvl="7" w:tplc="4086A18C">
      <w:numFmt w:val="bullet"/>
      <w:lvlText w:val="•"/>
      <w:lvlJc w:val="left"/>
      <w:pPr>
        <w:ind w:left="7176" w:hanging="240"/>
      </w:pPr>
      <w:rPr>
        <w:lang w:val="ru-RU" w:eastAsia="en-US" w:bidi="ar-SA"/>
      </w:rPr>
    </w:lvl>
    <w:lvl w:ilvl="8" w:tplc="062078EC">
      <w:numFmt w:val="bullet"/>
      <w:lvlText w:val="•"/>
      <w:lvlJc w:val="left"/>
      <w:pPr>
        <w:ind w:left="8172" w:hanging="240"/>
      </w:pPr>
      <w:rPr>
        <w:lang w:val="ru-RU" w:eastAsia="en-US" w:bidi="ar-SA"/>
      </w:rPr>
    </w:lvl>
  </w:abstractNum>
  <w:abstractNum w:abstractNumId="9">
    <w:nsid w:val="40751C16"/>
    <w:multiLevelType w:val="hybridMultilevel"/>
    <w:tmpl w:val="6504AE0A"/>
    <w:lvl w:ilvl="0" w:tplc="512EA196">
      <w:start w:val="7"/>
      <w:numFmt w:val="decimal"/>
      <w:lvlText w:val="%1."/>
      <w:lvlJc w:val="left"/>
      <w:pPr>
        <w:ind w:left="399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69F40">
      <w:numFmt w:val="bullet"/>
      <w:lvlText w:val="•"/>
      <w:lvlJc w:val="left"/>
      <w:pPr>
        <w:ind w:left="1376" w:hanging="374"/>
      </w:pPr>
      <w:rPr>
        <w:lang w:val="ru-RU" w:eastAsia="en-US" w:bidi="ar-SA"/>
      </w:rPr>
    </w:lvl>
    <w:lvl w:ilvl="2" w:tplc="07E89F9E">
      <w:numFmt w:val="bullet"/>
      <w:lvlText w:val="•"/>
      <w:lvlJc w:val="left"/>
      <w:pPr>
        <w:ind w:left="2352" w:hanging="374"/>
      </w:pPr>
      <w:rPr>
        <w:lang w:val="ru-RU" w:eastAsia="en-US" w:bidi="ar-SA"/>
      </w:rPr>
    </w:lvl>
    <w:lvl w:ilvl="3" w:tplc="F28C686E">
      <w:numFmt w:val="bullet"/>
      <w:lvlText w:val="•"/>
      <w:lvlJc w:val="left"/>
      <w:pPr>
        <w:ind w:left="3329" w:hanging="374"/>
      </w:pPr>
      <w:rPr>
        <w:lang w:val="ru-RU" w:eastAsia="en-US" w:bidi="ar-SA"/>
      </w:rPr>
    </w:lvl>
    <w:lvl w:ilvl="4" w:tplc="AC70DB78">
      <w:numFmt w:val="bullet"/>
      <w:lvlText w:val="•"/>
      <w:lvlJc w:val="left"/>
      <w:pPr>
        <w:ind w:left="4305" w:hanging="374"/>
      </w:pPr>
      <w:rPr>
        <w:lang w:val="ru-RU" w:eastAsia="en-US" w:bidi="ar-SA"/>
      </w:rPr>
    </w:lvl>
    <w:lvl w:ilvl="5" w:tplc="317A85A0">
      <w:numFmt w:val="bullet"/>
      <w:lvlText w:val="•"/>
      <w:lvlJc w:val="left"/>
      <w:pPr>
        <w:ind w:left="5282" w:hanging="374"/>
      </w:pPr>
      <w:rPr>
        <w:lang w:val="ru-RU" w:eastAsia="en-US" w:bidi="ar-SA"/>
      </w:rPr>
    </w:lvl>
    <w:lvl w:ilvl="6" w:tplc="C1509D58">
      <w:numFmt w:val="bullet"/>
      <w:lvlText w:val="•"/>
      <w:lvlJc w:val="left"/>
      <w:pPr>
        <w:ind w:left="6258" w:hanging="374"/>
      </w:pPr>
      <w:rPr>
        <w:lang w:val="ru-RU" w:eastAsia="en-US" w:bidi="ar-SA"/>
      </w:rPr>
    </w:lvl>
    <w:lvl w:ilvl="7" w:tplc="A1DADA02">
      <w:numFmt w:val="bullet"/>
      <w:lvlText w:val="•"/>
      <w:lvlJc w:val="left"/>
      <w:pPr>
        <w:ind w:left="7234" w:hanging="374"/>
      </w:pPr>
      <w:rPr>
        <w:lang w:val="ru-RU" w:eastAsia="en-US" w:bidi="ar-SA"/>
      </w:rPr>
    </w:lvl>
    <w:lvl w:ilvl="8" w:tplc="39F4A0BC">
      <w:numFmt w:val="bullet"/>
      <w:lvlText w:val="•"/>
      <w:lvlJc w:val="left"/>
      <w:pPr>
        <w:ind w:left="8211" w:hanging="374"/>
      </w:pPr>
      <w:rPr>
        <w:lang w:val="ru-RU" w:eastAsia="en-US" w:bidi="ar-SA"/>
      </w:rPr>
    </w:lvl>
  </w:abstractNum>
  <w:abstractNum w:abstractNumId="10">
    <w:nsid w:val="45022320"/>
    <w:multiLevelType w:val="hybridMultilevel"/>
    <w:tmpl w:val="599ADBCE"/>
    <w:lvl w:ilvl="0" w:tplc="25C0A68A">
      <w:start w:val="1"/>
      <w:numFmt w:val="decimal"/>
      <w:lvlText w:val="%1."/>
      <w:lvlJc w:val="left"/>
      <w:pPr>
        <w:ind w:left="12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8E434">
      <w:numFmt w:val="bullet"/>
      <w:lvlText w:val="•"/>
      <w:lvlJc w:val="left"/>
      <w:pPr>
        <w:ind w:left="2114" w:hanging="245"/>
      </w:pPr>
      <w:rPr>
        <w:lang w:val="ru-RU" w:eastAsia="en-US" w:bidi="ar-SA"/>
      </w:rPr>
    </w:lvl>
    <w:lvl w:ilvl="2" w:tplc="1A582388">
      <w:numFmt w:val="bullet"/>
      <w:lvlText w:val="•"/>
      <w:lvlJc w:val="left"/>
      <w:pPr>
        <w:ind w:left="3008" w:hanging="245"/>
      </w:pPr>
      <w:rPr>
        <w:lang w:val="ru-RU" w:eastAsia="en-US" w:bidi="ar-SA"/>
      </w:rPr>
    </w:lvl>
    <w:lvl w:ilvl="3" w:tplc="6BB2ED4C">
      <w:numFmt w:val="bullet"/>
      <w:lvlText w:val="•"/>
      <w:lvlJc w:val="left"/>
      <w:pPr>
        <w:ind w:left="3903" w:hanging="245"/>
      </w:pPr>
      <w:rPr>
        <w:lang w:val="ru-RU" w:eastAsia="en-US" w:bidi="ar-SA"/>
      </w:rPr>
    </w:lvl>
    <w:lvl w:ilvl="4" w:tplc="FAD2F30E">
      <w:numFmt w:val="bullet"/>
      <w:lvlText w:val="•"/>
      <w:lvlJc w:val="left"/>
      <w:pPr>
        <w:ind w:left="4797" w:hanging="245"/>
      </w:pPr>
      <w:rPr>
        <w:lang w:val="ru-RU" w:eastAsia="en-US" w:bidi="ar-SA"/>
      </w:rPr>
    </w:lvl>
    <w:lvl w:ilvl="5" w:tplc="071617D8">
      <w:numFmt w:val="bullet"/>
      <w:lvlText w:val="•"/>
      <w:lvlJc w:val="left"/>
      <w:pPr>
        <w:ind w:left="5692" w:hanging="245"/>
      </w:pPr>
      <w:rPr>
        <w:lang w:val="ru-RU" w:eastAsia="en-US" w:bidi="ar-SA"/>
      </w:rPr>
    </w:lvl>
    <w:lvl w:ilvl="6" w:tplc="3D484792">
      <w:numFmt w:val="bullet"/>
      <w:lvlText w:val="•"/>
      <w:lvlJc w:val="left"/>
      <w:pPr>
        <w:ind w:left="6586" w:hanging="245"/>
      </w:pPr>
      <w:rPr>
        <w:lang w:val="ru-RU" w:eastAsia="en-US" w:bidi="ar-SA"/>
      </w:rPr>
    </w:lvl>
    <w:lvl w:ilvl="7" w:tplc="0EAC5F3E">
      <w:numFmt w:val="bullet"/>
      <w:lvlText w:val="•"/>
      <w:lvlJc w:val="left"/>
      <w:pPr>
        <w:ind w:left="7480" w:hanging="245"/>
      </w:pPr>
      <w:rPr>
        <w:lang w:val="ru-RU" w:eastAsia="en-US" w:bidi="ar-SA"/>
      </w:rPr>
    </w:lvl>
    <w:lvl w:ilvl="8" w:tplc="30E42780">
      <w:numFmt w:val="bullet"/>
      <w:lvlText w:val="•"/>
      <w:lvlJc w:val="left"/>
      <w:pPr>
        <w:ind w:left="8375" w:hanging="245"/>
      </w:pPr>
      <w:rPr>
        <w:lang w:val="ru-RU" w:eastAsia="en-US" w:bidi="ar-SA"/>
      </w:rPr>
    </w:lvl>
  </w:abstractNum>
  <w:abstractNum w:abstractNumId="11">
    <w:nsid w:val="45EC3B4C"/>
    <w:multiLevelType w:val="hybridMultilevel"/>
    <w:tmpl w:val="3CA043D2"/>
    <w:lvl w:ilvl="0" w:tplc="47085004">
      <w:start w:val="8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A7E4A">
      <w:numFmt w:val="bullet"/>
      <w:lvlText w:val="•"/>
      <w:lvlJc w:val="left"/>
      <w:pPr>
        <w:ind w:left="2096" w:hanging="240"/>
      </w:pPr>
      <w:rPr>
        <w:lang w:val="ru-RU" w:eastAsia="en-US" w:bidi="ar-SA"/>
      </w:rPr>
    </w:lvl>
    <w:lvl w:ilvl="2" w:tplc="6B0AF0BC">
      <w:numFmt w:val="bullet"/>
      <w:lvlText w:val="•"/>
      <w:lvlJc w:val="left"/>
      <w:pPr>
        <w:ind w:left="2992" w:hanging="240"/>
      </w:pPr>
      <w:rPr>
        <w:lang w:val="ru-RU" w:eastAsia="en-US" w:bidi="ar-SA"/>
      </w:rPr>
    </w:lvl>
    <w:lvl w:ilvl="3" w:tplc="F05EFCFA">
      <w:numFmt w:val="bullet"/>
      <w:lvlText w:val="•"/>
      <w:lvlJc w:val="left"/>
      <w:pPr>
        <w:ind w:left="3889" w:hanging="240"/>
      </w:pPr>
      <w:rPr>
        <w:lang w:val="ru-RU" w:eastAsia="en-US" w:bidi="ar-SA"/>
      </w:rPr>
    </w:lvl>
    <w:lvl w:ilvl="4" w:tplc="B16E7FBE">
      <w:numFmt w:val="bullet"/>
      <w:lvlText w:val="•"/>
      <w:lvlJc w:val="left"/>
      <w:pPr>
        <w:ind w:left="4785" w:hanging="240"/>
      </w:pPr>
      <w:rPr>
        <w:lang w:val="ru-RU" w:eastAsia="en-US" w:bidi="ar-SA"/>
      </w:rPr>
    </w:lvl>
    <w:lvl w:ilvl="5" w:tplc="0AF23FC0">
      <w:numFmt w:val="bullet"/>
      <w:lvlText w:val="•"/>
      <w:lvlJc w:val="left"/>
      <w:pPr>
        <w:ind w:left="5682" w:hanging="240"/>
      </w:pPr>
      <w:rPr>
        <w:lang w:val="ru-RU" w:eastAsia="en-US" w:bidi="ar-SA"/>
      </w:rPr>
    </w:lvl>
    <w:lvl w:ilvl="6" w:tplc="F3906D08">
      <w:numFmt w:val="bullet"/>
      <w:lvlText w:val="•"/>
      <w:lvlJc w:val="left"/>
      <w:pPr>
        <w:ind w:left="6578" w:hanging="240"/>
      </w:pPr>
      <w:rPr>
        <w:lang w:val="ru-RU" w:eastAsia="en-US" w:bidi="ar-SA"/>
      </w:rPr>
    </w:lvl>
    <w:lvl w:ilvl="7" w:tplc="66C05E38">
      <w:numFmt w:val="bullet"/>
      <w:lvlText w:val="•"/>
      <w:lvlJc w:val="left"/>
      <w:pPr>
        <w:ind w:left="7474" w:hanging="240"/>
      </w:pPr>
      <w:rPr>
        <w:lang w:val="ru-RU" w:eastAsia="en-US" w:bidi="ar-SA"/>
      </w:rPr>
    </w:lvl>
    <w:lvl w:ilvl="8" w:tplc="0D92F4EA">
      <w:numFmt w:val="bullet"/>
      <w:lvlText w:val="•"/>
      <w:lvlJc w:val="left"/>
      <w:pPr>
        <w:ind w:left="8371" w:hanging="240"/>
      </w:pPr>
      <w:rPr>
        <w:lang w:val="ru-RU" w:eastAsia="en-US" w:bidi="ar-SA"/>
      </w:rPr>
    </w:lvl>
  </w:abstractNum>
  <w:abstractNum w:abstractNumId="12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E3D34"/>
    <w:multiLevelType w:val="hybridMultilevel"/>
    <w:tmpl w:val="0E5C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90BFC"/>
    <w:multiLevelType w:val="hybridMultilevel"/>
    <w:tmpl w:val="FF12FF48"/>
    <w:lvl w:ilvl="0" w:tplc="FE7A1AFE">
      <w:numFmt w:val="bullet"/>
      <w:lvlText w:val="•"/>
      <w:lvlJc w:val="left"/>
      <w:pPr>
        <w:ind w:left="39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8ACF6">
      <w:numFmt w:val="bullet"/>
      <w:lvlText w:val="•"/>
      <w:lvlJc w:val="left"/>
      <w:pPr>
        <w:ind w:left="1376" w:hanging="149"/>
      </w:pPr>
      <w:rPr>
        <w:lang w:val="ru-RU" w:eastAsia="en-US" w:bidi="ar-SA"/>
      </w:rPr>
    </w:lvl>
    <w:lvl w:ilvl="2" w:tplc="FFEA6986">
      <w:numFmt w:val="bullet"/>
      <w:lvlText w:val="•"/>
      <w:lvlJc w:val="left"/>
      <w:pPr>
        <w:ind w:left="2352" w:hanging="149"/>
      </w:pPr>
      <w:rPr>
        <w:lang w:val="ru-RU" w:eastAsia="en-US" w:bidi="ar-SA"/>
      </w:rPr>
    </w:lvl>
    <w:lvl w:ilvl="3" w:tplc="95D4726A">
      <w:numFmt w:val="bullet"/>
      <w:lvlText w:val="•"/>
      <w:lvlJc w:val="left"/>
      <w:pPr>
        <w:ind w:left="3329" w:hanging="149"/>
      </w:pPr>
      <w:rPr>
        <w:lang w:val="ru-RU" w:eastAsia="en-US" w:bidi="ar-SA"/>
      </w:rPr>
    </w:lvl>
    <w:lvl w:ilvl="4" w:tplc="AEAA5174">
      <w:numFmt w:val="bullet"/>
      <w:lvlText w:val="•"/>
      <w:lvlJc w:val="left"/>
      <w:pPr>
        <w:ind w:left="4305" w:hanging="149"/>
      </w:pPr>
      <w:rPr>
        <w:lang w:val="ru-RU" w:eastAsia="en-US" w:bidi="ar-SA"/>
      </w:rPr>
    </w:lvl>
    <w:lvl w:ilvl="5" w:tplc="2FCE7E12">
      <w:numFmt w:val="bullet"/>
      <w:lvlText w:val="•"/>
      <w:lvlJc w:val="left"/>
      <w:pPr>
        <w:ind w:left="5282" w:hanging="149"/>
      </w:pPr>
      <w:rPr>
        <w:lang w:val="ru-RU" w:eastAsia="en-US" w:bidi="ar-SA"/>
      </w:rPr>
    </w:lvl>
    <w:lvl w:ilvl="6" w:tplc="1E16989C">
      <w:numFmt w:val="bullet"/>
      <w:lvlText w:val="•"/>
      <w:lvlJc w:val="left"/>
      <w:pPr>
        <w:ind w:left="6258" w:hanging="149"/>
      </w:pPr>
      <w:rPr>
        <w:lang w:val="ru-RU" w:eastAsia="en-US" w:bidi="ar-SA"/>
      </w:rPr>
    </w:lvl>
    <w:lvl w:ilvl="7" w:tplc="17849FAC">
      <w:numFmt w:val="bullet"/>
      <w:lvlText w:val="•"/>
      <w:lvlJc w:val="left"/>
      <w:pPr>
        <w:ind w:left="7234" w:hanging="149"/>
      </w:pPr>
      <w:rPr>
        <w:lang w:val="ru-RU" w:eastAsia="en-US" w:bidi="ar-SA"/>
      </w:rPr>
    </w:lvl>
    <w:lvl w:ilvl="8" w:tplc="FB904F1A">
      <w:numFmt w:val="bullet"/>
      <w:lvlText w:val="•"/>
      <w:lvlJc w:val="left"/>
      <w:pPr>
        <w:ind w:left="8211" w:hanging="149"/>
      </w:pPr>
      <w:rPr>
        <w:lang w:val="ru-RU" w:eastAsia="en-US" w:bidi="ar-SA"/>
      </w:rPr>
    </w:lvl>
  </w:abstractNum>
  <w:abstractNum w:abstractNumId="15">
    <w:nsid w:val="694E1AA2"/>
    <w:multiLevelType w:val="hybridMultilevel"/>
    <w:tmpl w:val="B9160A4E"/>
    <w:lvl w:ilvl="0" w:tplc="D268925E">
      <w:start w:val="1"/>
      <w:numFmt w:val="decimal"/>
      <w:lvlText w:val="%1."/>
      <w:lvlJc w:val="left"/>
      <w:pPr>
        <w:ind w:left="399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0CFA8">
      <w:numFmt w:val="bullet"/>
      <w:lvlText w:val="•"/>
      <w:lvlJc w:val="left"/>
      <w:pPr>
        <w:ind w:left="1376" w:hanging="528"/>
      </w:pPr>
      <w:rPr>
        <w:lang w:val="ru-RU" w:eastAsia="en-US" w:bidi="ar-SA"/>
      </w:rPr>
    </w:lvl>
    <w:lvl w:ilvl="2" w:tplc="1FE61EC2">
      <w:numFmt w:val="bullet"/>
      <w:lvlText w:val="•"/>
      <w:lvlJc w:val="left"/>
      <w:pPr>
        <w:ind w:left="2352" w:hanging="528"/>
      </w:pPr>
      <w:rPr>
        <w:lang w:val="ru-RU" w:eastAsia="en-US" w:bidi="ar-SA"/>
      </w:rPr>
    </w:lvl>
    <w:lvl w:ilvl="3" w:tplc="68109B40">
      <w:numFmt w:val="bullet"/>
      <w:lvlText w:val="•"/>
      <w:lvlJc w:val="left"/>
      <w:pPr>
        <w:ind w:left="3329" w:hanging="528"/>
      </w:pPr>
      <w:rPr>
        <w:lang w:val="ru-RU" w:eastAsia="en-US" w:bidi="ar-SA"/>
      </w:rPr>
    </w:lvl>
    <w:lvl w:ilvl="4" w:tplc="4BE03220">
      <w:numFmt w:val="bullet"/>
      <w:lvlText w:val="•"/>
      <w:lvlJc w:val="left"/>
      <w:pPr>
        <w:ind w:left="4305" w:hanging="528"/>
      </w:pPr>
      <w:rPr>
        <w:lang w:val="ru-RU" w:eastAsia="en-US" w:bidi="ar-SA"/>
      </w:rPr>
    </w:lvl>
    <w:lvl w:ilvl="5" w:tplc="40EE6D46">
      <w:numFmt w:val="bullet"/>
      <w:lvlText w:val="•"/>
      <w:lvlJc w:val="left"/>
      <w:pPr>
        <w:ind w:left="5282" w:hanging="528"/>
      </w:pPr>
      <w:rPr>
        <w:lang w:val="ru-RU" w:eastAsia="en-US" w:bidi="ar-SA"/>
      </w:rPr>
    </w:lvl>
    <w:lvl w:ilvl="6" w:tplc="A596DFD8">
      <w:numFmt w:val="bullet"/>
      <w:lvlText w:val="•"/>
      <w:lvlJc w:val="left"/>
      <w:pPr>
        <w:ind w:left="6258" w:hanging="528"/>
      </w:pPr>
      <w:rPr>
        <w:lang w:val="ru-RU" w:eastAsia="en-US" w:bidi="ar-SA"/>
      </w:rPr>
    </w:lvl>
    <w:lvl w:ilvl="7" w:tplc="E1BCA2DE">
      <w:numFmt w:val="bullet"/>
      <w:lvlText w:val="•"/>
      <w:lvlJc w:val="left"/>
      <w:pPr>
        <w:ind w:left="7234" w:hanging="528"/>
      </w:pPr>
      <w:rPr>
        <w:lang w:val="ru-RU" w:eastAsia="en-US" w:bidi="ar-SA"/>
      </w:rPr>
    </w:lvl>
    <w:lvl w:ilvl="8" w:tplc="9A5C3E16">
      <w:numFmt w:val="bullet"/>
      <w:lvlText w:val="•"/>
      <w:lvlJc w:val="left"/>
      <w:pPr>
        <w:ind w:left="8211" w:hanging="528"/>
      </w:pPr>
      <w:rPr>
        <w:lang w:val="ru-RU" w:eastAsia="en-US" w:bidi="ar-SA"/>
      </w:rPr>
    </w:lvl>
  </w:abstractNum>
  <w:abstractNum w:abstractNumId="16">
    <w:nsid w:val="78AA544C"/>
    <w:multiLevelType w:val="hybridMultilevel"/>
    <w:tmpl w:val="7C82115A"/>
    <w:lvl w:ilvl="0" w:tplc="14962BE2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63A98">
      <w:numFmt w:val="bullet"/>
      <w:lvlText w:val="•"/>
      <w:lvlJc w:val="left"/>
      <w:pPr>
        <w:ind w:left="1592" w:hanging="245"/>
      </w:pPr>
      <w:rPr>
        <w:lang w:val="ru-RU" w:eastAsia="en-US" w:bidi="ar-SA"/>
      </w:rPr>
    </w:lvl>
    <w:lvl w:ilvl="2" w:tplc="57FCCF18">
      <w:numFmt w:val="bullet"/>
      <w:lvlText w:val="•"/>
      <w:lvlJc w:val="left"/>
      <w:pPr>
        <w:ind w:left="2544" w:hanging="245"/>
      </w:pPr>
      <w:rPr>
        <w:lang w:val="ru-RU" w:eastAsia="en-US" w:bidi="ar-SA"/>
      </w:rPr>
    </w:lvl>
    <w:lvl w:ilvl="3" w:tplc="4064A502">
      <w:numFmt w:val="bullet"/>
      <w:lvlText w:val="•"/>
      <w:lvlJc w:val="left"/>
      <w:pPr>
        <w:ind w:left="3497" w:hanging="245"/>
      </w:pPr>
      <w:rPr>
        <w:lang w:val="ru-RU" w:eastAsia="en-US" w:bidi="ar-SA"/>
      </w:rPr>
    </w:lvl>
    <w:lvl w:ilvl="4" w:tplc="ABB618CE">
      <w:numFmt w:val="bullet"/>
      <w:lvlText w:val="•"/>
      <w:lvlJc w:val="left"/>
      <w:pPr>
        <w:ind w:left="4449" w:hanging="245"/>
      </w:pPr>
      <w:rPr>
        <w:lang w:val="ru-RU" w:eastAsia="en-US" w:bidi="ar-SA"/>
      </w:rPr>
    </w:lvl>
    <w:lvl w:ilvl="5" w:tplc="DF9848B2">
      <w:numFmt w:val="bullet"/>
      <w:lvlText w:val="•"/>
      <w:lvlJc w:val="left"/>
      <w:pPr>
        <w:ind w:left="5402" w:hanging="245"/>
      </w:pPr>
      <w:rPr>
        <w:lang w:val="ru-RU" w:eastAsia="en-US" w:bidi="ar-SA"/>
      </w:rPr>
    </w:lvl>
    <w:lvl w:ilvl="6" w:tplc="359050CC">
      <w:numFmt w:val="bullet"/>
      <w:lvlText w:val="•"/>
      <w:lvlJc w:val="left"/>
      <w:pPr>
        <w:ind w:left="6354" w:hanging="245"/>
      </w:pPr>
      <w:rPr>
        <w:lang w:val="ru-RU" w:eastAsia="en-US" w:bidi="ar-SA"/>
      </w:rPr>
    </w:lvl>
    <w:lvl w:ilvl="7" w:tplc="28BC2C86">
      <w:numFmt w:val="bullet"/>
      <w:lvlText w:val="•"/>
      <w:lvlJc w:val="left"/>
      <w:pPr>
        <w:ind w:left="7306" w:hanging="245"/>
      </w:pPr>
      <w:rPr>
        <w:lang w:val="ru-RU" w:eastAsia="en-US" w:bidi="ar-SA"/>
      </w:rPr>
    </w:lvl>
    <w:lvl w:ilvl="8" w:tplc="96AE301C">
      <w:numFmt w:val="bullet"/>
      <w:lvlText w:val="•"/>
      <w:lvlJc w:val="left"/>
      <w:pPr>
        <w:ind w:left="8259" w:hanging="245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</w:num>
  <w:num w:numId="7">
    <w:abstractNumId w:val="1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C10"/>
    <w:rsid w:val="004C2D62"/>
    <w:rsid w:val="00802C10"/>
    <w:rsid w:val="0096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802C1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2C1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02C1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zh-CN"/>
    </w:rPr>
  </w:style>
  <w:style w:type="character" w:styleId="a3">
    <w:name w:val="Hyperlink"/>
    <w:semiHidden/>
    <w:unhideWhenUsed/>
    <w:rsid w:val="00802C1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802C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C1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02C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2C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1"/>
    <w:unhideWhenUsed/>
    <w:qFormat/>
    <w:rsid w:val="00802C10"/>
    <w:pPr>
      <w:spacing w:after="120"/>
    </w:pPr>
    <w:rPr>
      <w:kern w:val="2"/>
    </w:rPr>
  </w:style>
  <w:style w:type="character" w:customStyle="1" w:styleId="a9">
    <w:name w:val="Основной текст Знак"/>
    <w:basedOn w:val="a0"/>
    <w:link w:val="a8"/>
    <w:uiPriority w:val="1"/>
    <w:rsid w:val="00802C10"/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customStyle="1" w:styleId="aa">
    <w:name w:val="Текст выноски Знак"/>
    <w:basedOn w:val="a0"/>
    <w:link w:val="ab"/>
    <w:uiPriority w:val="99"/>
    <w:semiHidden/>
    <w:rsid w:val="00802C10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alloon Text"/>
    <w:basedOn w:val="a"/>
    <w:link w:val="aa"/>
    <w:uiPriority w:val="99"/>
    <w:semiHidden/>
    <w:unhideWhenUsed/>
    <w:rsid w:val="00802C10"/>
    <w:rPr>
      <w:rFonts w:ascii="Tahoma" w:hAnsi="Tahoma" w:cs="Tahoma"/>
      <w:sz w:val="16"/>
      <w:szCs w:val="16"/>
    </w:rPr>
  </w:style>
  <w:style w:type="paragraph" w:styleId="ac">
    <w:name w:val="No Spacing"/>
    <w:qFormat/>
    <w:rsid w:val="00802C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d">
    <w:name w:val="List Paragraph"/>
    <w:basedOn w:val="a"/>
    <w:uiPriority w:val="1"/>
    <w:qFormat/>
    <w:rsid w:val="00802C10"/>
    <w:pPr>
      <w:ind w:left="720"/>
      <w:contextualSpacing/>
    </w:pPr>
  </w:style>
  <w:style w:type="paragraph" w:customStyle="1" w:styleId="topheader">
    <w:name w:val="top_header"/>
    <w:basedOn w:val="a"/>
    <w:rsid w:val="00802C10"/>
    <w:pPr>
      <w:spacing w:before="280" w:after="280"/>
    </w:pPr>
    <w:rPr>
      <w:color w:val="202050"/>
      <w:sz w:val="34"/>
      <w:szCs w:val="34"/>
    </w:rPr>
  </w:style>
  <w:style w:type="paragraph" w:customStyle="1" w:styleId="ConsPlusTitle">
    <w:name w:val="ConsPlusTitle"/>
    <w:rsid w:val="00802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02C10"/>
    <w:pPr>
      <w:spacing w:after="120" w:line="480" w:lineRule="auto"/>
    </w:pPr>
  </w:style>
  <w:style w:type="paragraph" w:customStyle="1" w:styleId="WW-">
    <w:name w:val="WW-Базовый"/>
    <w:rsid w:val="00802C1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">
    <w:name w:val="Основной текст (7)_"/>
    <w:basedOn w:val="a0"/>
    <w:link w:val="70"/>
    <w:locked/>
    <w:rsid w:val="00802C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2C10"/>
    <w:pPr>
      <w:widowControl w:val="0"/>
      <w:shd w:val="clear" w:color="auto" w:fill="FFFFFF"/>
      <w:suppressAutoHyphens w:val="0"/>
      <w:spacing w:after="720" w:line="0" w:lineRule="atLeast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02C1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80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f5Z8H9tgUK5Y9qtJ0tEFnyHlBitwN4gB.pdf" TargetMode="External"/><Relationship Id="rId13" Type="http://schemas.openxmlformats.org/officeDocument/2006/relationships/hyperlink" Target="http://vcht.center/wp-content/uploads/2019/12/TSelevaya-model-razvitiya-reg-sistem-DOD.pdf" TargetMode="External"/><Relationship Id="rId18" Type="http://schemas.openxmlformats.org/officeDocument/2006/relationships/hyperlink" Target="http://www.planetolog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www.whc.unes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lture.ru/" TargetMode="External"/><Relationship Id="rId20" Type="http://schemas.openxmlformats.org/officeDocument/2006/relationships/hyperlink" Target="http://www.tourli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kremlin.ru/media/acts/files/000120180507003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eum.ru/" TargetMode="External"/><Relationship Id="rId10" Type="http://schemas.openxmlformats.org/officeDocument/2006/relationships/hyperlink" Target="http://www.1.metodlaboratoria-vcht.ru/load/0-0-0-245-20" TargetMode="External"/><Relationship Id="rId19" Type="http://schemas.openxmlformats.org/officeDocument/2006/relationships/hyperlink" Target="http://www.tonkos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.metodlaboratoria-vcht.ru/load/0-0-0-245-20" TargetMode="External"/><Relationship Id="rId14" Type="http://schemas.openxmlformats.org/officeDocument/2006/relationships/hyperlink" Target="http://dop.edu.ru/upload/file_api/c5/7c/c57c1c89-31e7-4f46-811c-e45c28a3c50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2024-10-01T10:51:00Z</cp:lastPrinted>
  <dcterms:created xsi:type="dcterms:W3CDTF">2024-10-01T10:45:00Z</dcterms:created>
  <dcterms:modified xsi:type="dcterms:W3CDTF">2024-10-01T11:10:00Z</dcterms:modified>
</cp:coreProperties>
</file>