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4467B" w14:textId="77777777" w:rsidR="003A0BAE" w:rsidRPr="00725832" w:rsidRDefault="003A0BAE" w:rsidP="00725832">
      <w:pPr>
        <w:spacing w:before="0" w:beforeAutospacing="0" w:after="0" w:afterAutospacing="0" w:line="276" w:lineRule="auto"/>
        <w:jc w:val="center"/>
        <w:rPr>
          <w:rFonts w:eastAsia="Calibri" w:cstheme="minorHAnsi"/>
          <w:b/>
          <w:sz w:val="24"/>
          <w:szCs w:val="24"/>
          <w:lang w:val="ru-RU"/>
        </w:rPr>
      </w:pPr>
      <w:r w:rsidRPr="00725832">
        <w:rPr>
          <w:rFonts w:eastAsia="Calibri" w:cstheme="minorHAnsi"/>
          <w:b/>
          <w:sz w:val="24"/>
          <w:szCs w:val="24"/>
          <w:lang w:val="ru-RU"/>
        </w:rPr>
        <w:t>РЕСПУБЛИКА КРЫМ</w:t>
      </w:r>
    </w:p>
    <w:p w14:paraId="4090D984" w14:textId="77777777" w:rsidR="003A0BAE" w:rsidRPr="00725832" w:rsidRDefault="003A0BAE" w:rsidP="00725832">
      <w:pPr>
        <w:spacing w:before="0" w:beforeAutospacing="0" w:after="0" w:afterAutospacing="0" w:line="276" w:lineRule="auto"/>
        <w:jc w:val="center"/>
        <w:rPr>
          <w:rFonts w:eastAsia="Calibri" w:cstheme="minorHAnsi"/>
          <w:b/>
          <w:sz w:val="24"/>
          <w:szCs w:val="24"/>
          <w:lang w:val="ru-RU"/>
        </w:rPr>
      </w:pPr>
      <w:r w:rsidRPr="00725832">
        <w:rPr>
          <w:rFonts w:eastAsia="Calibri" w:cstheme="minorHAnsi"/>
          <w:b/>
          <w:sz w:val="24"/>
          <w:szCs w:val="24"/>
          <w:lang w:val="ru-RU"/>
        </w:rPr>
        <w:t>МУНИЦИПАЛЬНОЕ ОБЩЕОБРАЗОВАТЕЛЬНОЕ УЧРЕЖДЕНИЕ</w:t>
      </w:r>
    </w:p>
    <w:p w14:paraId="0FF5681C" w14:textId="600A2F1E" w:rsidR="003A0BAE" w:rsidRPr="00725832" w:rsidRDefault="00F86352" w:rsidP="00725832">
      <w:pPr>
        <w:spacing w:before="0" w:beforeAutospacing="0" w:after="0" w:afterAutospacing="0" w:line="276" w:lineRule="auto"/>
        <w:jc w:val="center"/>
        <w:rPr>
          <w:rFonts w:eastAsia="Calibri" w:cstheme="minorHAnsi"/>
          <w:b/>
          <w:sz w:val="24"/>
          <w:szCs w:val="24"/>
          <w:lang w:val="ru-RU"/>
        </w:rPr>
      </w:pPr>
      <w:r>
        <w:rPr>
          <w:rFonts w:eastAsia="Calibri" w:cstheme="minorHAnsi"/>
          <w:b/>
          <w:sz w:val="24"/>
          <w:szCs w:val="24"/>
          <w:lang w:val="ru-RU"/>
        </w:rPr>
        <w:t>«</w:t>
      </w:r>
      <w:r w:rsidR="003A0BAE" w:rsidRPr="00725832">
        <w:rPr>
          <w:rFonts w:eastAsia="Calibri" w:cstheme="minorHAnsi"/>
          <w:b/>
          <w:sz w:val="24"/>
          <w:szCs w:val="24"/>
          <w:lang w:val="ru-RU"/>
        </w:rPr>
        <w:t>МАЙСКАЯ ШКОЛА</w:t>
      </w:r>
      <w:r>
        <w:rPr>
          <w:rFonts w:eastAsia="Calibri" w:cstheme="minorHAnsi"/>
          <w:b/>
          <w:sz w:val="24"/>
          <w:szCs w:val="24"/>
          <w:lang w:val="ru-RU"/>
        </w:rPr>
        <w:t>»</w:t>
      </w:r>
      <w:r w:rsidR="003A0BAE" w:rsidRPr="00725832">
        <w:rPr>
          <w:rFonts w:eastAsia="Calibri" w:cstheme="minorHAnsi"/>
          <w:b/>
          <w:sz w:val="24"/>
          <w:szCs w:val="24"/>
          <w:lang w:val="ru-RU"/>
        </w:rPr>
        <w:t xml:space="preserve"> ДЖАНКОЙСКОГО РАЙОНА</w:t>
      </w:r>
    </w:p>
    <w:p w14:paraId="54A7B4C4" w14:textId="016EA0E1" w:rsidR="003A0BAE" w:rsidRPr="00725832" w:rsidRDefault="003A0BAE" w:rsidP="00725832">
      <w:pPr>
        <w:spacing w:before="0" w:beforeAutospacing="0" w:after="0" w:afterAutospacing="0" w:line="276" w:lineRule="auto"/>
        <w:jc w:val="center"/>
        <w:rPr>
          <w:rFonts w:eastAsia="Calibri" w:cstheme="minorHAnsi"/>
          <w:b/>
          <w:sz w:val="24"/>
          <w:szCs w:val="24"/>
          <w:lang w:val="ru-RU"/>
        </w:rPr>
      </w:pPr>
      <w:r w:rsidRPr="00725832">
        <w:rPr>
          <w:rFonts w:eastAsia="Calibri" w:cstheme="minorHAnsi"/>
          <w:b/>
          <w:sz w:val="24"/>
          <w:szCs w:val="24"/>
          <w:lang w:val="ru-RU"/>
        </w:rPr>
        <w:t xml:space="preserve">(МОУ </w:t>
      </w:r>
      <w:r w:rsidR="00F86352">
        <w:rPr>
          <w:rFonts w:eastAsia="Calibri" w:cstheme="minorHAnsi"/>
          <w:b/>
          <w:sz w:val="24"/>
          <w:szCs w:val="24"/>
          <w:lang w:val="ru-RU"/>
        </w:rPr>
        <w:t>«</w:t>
      </w:r>
      <w:r w:rsidRPr="00725832">
        <w:rPr>
          <w:rFonts w:eastAsia="Calibri" w:cstheme="minorHAnsi"/>
          <w:b/>
          <w:sz w:val="24"/>
          <w:szCs w:val="24"/>
          <w:lang w:val="ru-RU"/>
        </w:rPr>
        <w:t xml:space="preserve">МАЙСКАЯ </w:t>
      </w:r>
      <w:r w:rsidR="00E513CE" w:rsidRPr="00725832">
        <w:rPr>
          <w:rFonts w:eastAsia="Calibri" w:cstheme="minorHAnsi"/>
          <w:b/>
          <w:sz w:val="24"/>
          <w:szCs w:val="24"/>
          <w:lang w:val="ru-RU"/>
        </w:rPr>
        <w:t>ШКОЛА)</w:t>
      </w:r>
    </w:p>
    <w:p w14:paraId="40CE9EB1" w14:textId="77777777" w:rsidR="00F6202B" w:rsidRPr="00725832" w:rsidRDefault="00F6202B" w:rsidP="00725832">
      <w:pPr>
        <w:spacing w:before="0" w:beforeAutospacing="0" w:after="0" w:afterAutospacing="0" w:line="276" w:lineRule="auto"/>
        <w:ind w:firstLine="567"/>
        <w:jc w:val="center"/>
        <w:rPr>
          <w:rFonts w:cstheme="minorHAnsi"/>
          <w:color w:val="000000"/>
          <w:sz w:val="24"/>
          <w:szCs w:val="24"/>
          <w:lang w:val="ru-RU"/>
        </w:rPr>
      </w:pPr>
    </w:p>
    <w:p w14:paraId="51AABDD2" w14:textId="77777777" w:rsidR="00172EF1" w:rsidRPr="00725832" w:rsidRDefault="00903355" w:rsidP="00725832">
      <w:pPr>
        <w:spacing w:before="0" w:beforeAutospacing="0" w:after="0" w:afterAutospacing="0" w:line="276" w:lineRule="auto"/>
        <w:jc w:val="center"/>
        <w:rPr>
          <w:rFonts w:cstheme="minorHAnsi"/>
          <w:b/>
          <w:bCs/>
          <w:color w:val="000000"/>
          <w:sz w:val="24"/>
          <w:szCs w:val="24"/>
          <w:lang w:val="ru-RU"/>
        </w:rPr>
      </w:pPr>
      <w:r w:rsidRPr="00725832">
        <w:rPr>
          <w:rFonts w:cstheme="minorHAnsi"/>
          <w:b/>
          <w:bCs/>
          <w:color w:val="000000"/>
          <w:sz w:val="24"/>
          <w:szCs w:val="24"/>
          <w:lang w:val="ru-RU"/>
        </w:rPr>
        <w:t>АНАЛИЗ РАБОТЫ</w:t>
      </w:r>
    </w:p>
    <w:p w14:paraId="1E41131C" w14:textId="67E3CB20" w:rsidR="00F6202B" w:rsidRPr="00725832" w:rsidRDefault="00903355" w:rsidP="00725832">
      <w:pPr>
        <w:spacing w:before="0" w:beforeAutospacing="0" w:after="0" w:afterAutospacing="0" w:line="276" w:lineRule="auto"/>
        <w:jc w:val="center"/>
        <w:rPr>
          <w:rFonts w:cstheme="minorHAnsi"/>
          <w:color w:val="000000"/>
          <w:sz w:val="24"/>
          <w:szCs w:val="24"/>
          <w:lang w:val="ru-RU"/>
        </w:rPr>
      </w:pPr>
      <w:r w:rsidRPr="00725832">
        <w:rPr>
          <w:rFonts w:cstheme="minorHAnsi"/>
          <w:b/>
          <w:bCs/>
          <w:color w:val="000000"/>
          <w:sz w:val="24"/>
          <w:szCs w:val="24"/>
          <w:lang w:val="ru-RU"/>
        </w:rPr>
        <w:t xml:space="preserve">МОУ </w:t>
      </w:r>
      <w:r w:rsidR="00F86352">
        <w:rPr>
          <w:rFonts w:cstheme="minorHAnsi"/>
          <w:b/>
          <w:bCs/>
          <w:color w:val="000000"/>
          <w:sz w:val="24"/>
          <w:szCs w:val="24"/>
          <w:lang w:val="ru-RU"/>
        </w:rPr>
        <w:t>«</w:t>
      </w:r>
      <w:r w:rsidR="003A0BAE" w:rsidRPr="00725832">
        <w:rPr>
          <w:rFonts w:cstheme="minorHAnsi"/>
          <w:b/>
          <w:bCs/>
          <w:color w:val="000000"/>
          <w:sz w:val="24"/>
          <w:szCs w:val="24"/>
          <w:lang w:val="ru-RU"/>
        </w:rPr>
        <w:t>Майская ш</w:t>
      </w:r>
      <w:r w:rsidRPr="00725832">
        <w:rPr>
          <w:rFonts w:cstheme="minorHAnsi"/>
          <w:b/>
          <w:bCs/>
          <w:color w:val="000000"/>
          <w:sz w:val="24"/>
          <w:szCs w:val="24"/>
          <w:lang w:val="ru-RU"/>
        </w:rPr>
        <w:t>кола</w:t>
      </w:r>
      <w:r w:rsidR="00F86352">
        <w:rPr>
          <w:rFonts w:cstheme="minorHAnsi"/>
          <w:b/>
          <w:bCs/>
          <w:color w:val="000000"/>
          <w:sz w:val="24"/>
          <w:szCs w:val="24"/>
          <w:lang w:val="ru-RU"/>
        </w:rPr>
        <w:t>»</w:t>
      </w:r>
      <w:r w:rsidRPr="00725832">
        <w:rPr>
          <w:rFonts w:cstheme="minorHAnsi"/>
          <w:b/>
          <w:bCs/>
          <w:color w:val="000000"/>
          <w:sz w:val="24"/>
          <w:szCs w:val="24"/>
          <w:lang w:val="ru-RU"/>
        </w:rPr>
        <w:t xml:space="preserve"> по итогам 202</w:t>
      </w:r>
      <w:r w:rsidR="00C00C4E">
        <w:rPr>
          <w:rFonts w:cstheme="minorHAnsi"/>
          <w:b/>
          <w:bCs/>
          <w:color w:val="000000"/>
          <w:sz w:val="24"/>
          <w:szCs w:val="24"/>
          <w:lang w:val="ru-RU"/>
        </w:rPr>
        <w:t>4</w:t>
      </w:r>
      <w:r w:rsidRPr="00725832">
        <w:rPr>
          <w:rFonts w:cstheme="minorHAnsi"/>
          <w:b/>
          <w:bCs/>
          <w:color w:val="000000"/>
          <w:sz w:val="24"/>
          <w:szCs w:val="24"/>
          <w:lang w:val="ru-RU"/>
        </w:rPr>
        <w:t>/2</w:t>
      </w:r>
      <w:r w:rsidR="00C00C4E">
        <w:rPr>
          <w:rFonts w:cstheme="minorHAnsi"/>
          <w:b/>
          <w:bCs/>
          <w:color w:val="000000"/>
          <w:sz w:val="24"/>
          <w:szCs w:val="24"/>
          <w:lang w:val="ru-RU"/>
        </w:rPr>
        <w:t>5</w:t>
      </w:r>
      <w:r w:rsidR="003A0BAE" w:rsidRPr="00725832">
        <w:rPr>
          <w:rFonts w:cstheme="minorHAnsi"/>
          <w:b/>
          <w:bCs/>
          <w:color w:val="000000"/>
          <w:sz w:val="24"/>
          <w:szCs w:val="24"/>
          <w:lang w:val="ru-RU"/>
        </w:rPr>
        <w:t xml:space="preserve"> </w:t>
      </w:r>
      <w:r w:rsidRPr="00725832">
        <w:rPr>
          <w:rFonts w:cstheme="minorHAnsi"/>
          <w:b/>
          <w:bCs/>
          <w:color w:val="000000"/>
          <w:sz w:val="24"/>
          <w:szCs w:val="24"/>
          <w:lang w:val="ru-RU"/>
        </w:rPr>
        <w:t>учебного года</w:t>
      </w:r>
      <w:r w:rsidR="00F86352">
        <w:rPr>
          <w:rFonts w:cstheme="minorHAnsi"/>
          <w:b/>
          <w:bCs/>
          <w:color w:val="000000"/>
          <w:sz w:val="24"/>
          <w:szCs w:val="24"/>
          <w:lang w:val="ru-RU"/>
        </w:rPr>
        <w:t>»</w:t>
      </w:r>
    </w:p>
    <w:p w14:paraId="4186C947" w14:textId="77777777" w:rsidR="00172EF1" w:rsidRPr="00725832" w:rsidRDefault="00172EF1" w:rsidP="00725832">
      <w:pPr>
        <w:spacing w:before="0" w:beforeAutospacing="0" w:after="0" w:afterAutospacing="0" w:line="276" w:lineRule="auto"/>
        <w:ind w:firstLine="567"/>
        <w:jc w:val="center"/>
        <w:rPr>
          <w:rFonts w:cstheme="minorHAnsi"/>
          <w:b/>
          <w:bCs/>
          <w:color w:val="252525"/>
          <w:spacing w:val="-2"/>
          <w:sz w:val="24"/>
          <w:szCs w:val="24"/>
          <w:lang w:val="ru-RU"/>
        </w:rPr>
      </w:pPr>
    </w:p>
    <w:p w14:paraId="6AE473CB" w14:textId="77777777" w:rsidR="00F6202B" w:rsidRPr="00725832" w:rsidRDefault="00903355" w:rsidP="00725832">
      <w:pPr>
        <w:spacing w:before="0" w:beforeAutospacing="0" w:after="0" w:afterAutospacing="0" w:line="276" w:lineRule="auto"/>
        <w:ind w:firstLine="567"/>
        <w:jc w:val="center"/>
        <w:rPr>
          <w:rFonts w:cstheme="minorHAnsi"/>
          <w:b/>
          <w:bCs/>
          <w:color w:val="252525"/>
          <w:spacing w:val="-2"/>
          <w:sz w:val="24"/>
          <w:szCs w:val="24"/>
          <w:lang w:val="ru-RU"/>
        </w:rPr>
      </w:pPr>
      <w:r w:rsidRPr="00725832">
        <w:rPr>
          <w:rFonts w:cstheme="minorHAnsi"/>
          <w:b/>
          <w:bCs/>
          <w:color w:val="252525"/>
          <w:spacing w:val="-2"/>
          <w:sz w:val="24"/>
          <w:szCs w:val="24"/>
          <w:lang w:val="ru-RU"/>
        </w:rPr>
        <w:t>ОБЩИЕ ПОЛОЖЕНИЯ</w:t>
      </w:r>
    </w:p>
    <w:p w14:paraId="593B2C21" w14:textId="77777777" w:rsidR="00172EF1" w:rsidRPr="00725832" w:rsidRDefault="00172EF1" w:rsidP="00725832">
      <w:pPr>
        <w:spacing w:before="0" w:beforeAutospacing="0" w:after="0" w:afterAutospacing="0" w:line="276" w:lineRule="auto"/>
        <w:ind w:firstLine="567"/>
        <w:jc w:val="center"/>
        <w:rPr>
          <w:rFonts w:cstheme="minorHAnsi"/>
          <w:b/>
          <w:bCs/>
          <w:color w:val="252525"/>
          <w:spacing w:val="-2"/>
          <w:sz w:val="24"/>
          <w:szCs w:val="24"/>
          <w:lang w:val="ru-RU"/>
        </w:rPr>
      </w:pPr>
    </w:p>
    <w:p w14:paraId="4E18D1B8" w14:textId="49E5871B"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Анализ работы за</w:t>
      </w:r>
      <w:r w:rsidR="003A0BAE" w:rsidRPr="00725832">
        <w:rPr>
          <w:rFonts w:cstheme="minorHAnsi"/>
          <w:color w:val="000000"/>
          <w:sz w:val="24"/>
          <w:szCs w:val="24"/>
          <w:lang w:val="ru-RU"/>
        </w:rPr>
        <w:t xml:space="preserve"> 2024/25</w:t>
      </w:r>
      <w:r w:rsidRPr="00725832">
        <w:rPr>
          <w:rFonts w:cstheme="minorHAnsi"/>
          <w:color w:val="000000"/>
          <w:sz w:val="24"/>
          <w:szCs w:val="24"/>
          <w:lang w:val="ru-RU"/>
        </w:rPr>
        <w:t xml:space="preserve"> учебный год проведен соответствии годовым планом работы </w:t>
      </w:r>
      <w:r w:rsidR="003A0BAE" w:rsidRPr="00725832">
        <w:rPr>
          <w:rFonts w:cstheme="minorHAnsi"/>
          <w:color w:val="000000"/>
          <w:sz w:val="24"/>
          <w:szCs w:val="24"/>
          <w:lang w:val="ru-RU"/>
        </w:rPr>
        <w:t>М</w:t>
      </w:r>
      <w:r w:rsidRPr="00725832">
        <w:rPr>
          <w:rFonts w:cstheme="minorHAnsi"/>
          <w:color w:val="000000"/>
          <w:sz w:val="24"/>
          <w:szCs w:val="24"/>
          <w:lang w:val="ru-RU"/>
        </w:rPr>
        <w:t>ОУ</w:t>
      </w:r>
      <w:r w:rsidR="003A0BAE" w:rsidRPr="00725832">
        <w:rPr>
          <w:rFonts w:cstheme="minorHAnsi"/>
          <w:color w:val="000000"/>
          <w:sz w:val="24"/>
          <w:szCs w:val="24"/>
          <w:lang w:val="ru-RU"/>
        </w:rPr>
        <w:t xml:space="preserve"> </w:t>
      </w:r>
      <w:r w:rsidR="00F86352">
        <w:rPr>
          <w:rFonts w:cstheme="minorHAnsi"/>
          <w:bCs/>
          <w:color w:val="000000"/>
          <w:sz w:val="24"/>
          <w:szCs w:val="24"/>
          <w:lang w:val="ru-RU"/>
        </w:rPr>
        <w:t>«</w:t>
      </w:r>
      <w:r w:rsidR="003A0BAE" w:rsidRPr="00725832">
        <w:rPr>
          <w:rFonts w:cstheme="minorHAnsi"/>
          <w:bCs/>
          <w:color w:val="000000"/>
          <w:sz w:val="24"/>
          <w:szCs w:val="24"/>
          <w:lang w:val="ru-RU"/>
        </w:rPr>
        <w:t xml:space="preserve">Майская </w:t>
      </w:r>
      <w:r w:rsidR="007D3596" w:rsidRPr="00725832">
        <w:rPr>
          <w:rFonts w:cstheme="minorHAnsi"/>
          <w:bCs/>
          <w:color w:val="000000"/>
          <w:sz w:val="24"/>
          <w:szCs w:val="24"/>
          <w:lang w:val="ru-RU"/>
        </w:rPr>
        <w:t>школа</w:t>
      </w:r>
      <w:r w:rsidR="00F86352">
        <w:rPr>
          <w:rFonts w:cstheme="minorHAnsi"/>
          <w:bCs/>
          <w:color w:val="000000"/>
          <w:sz w:val="24"/>
          <w:szCs w:val="24"/>
          <w:lang w:val="ru-RU"/>
        </w:rPr>
        <w:t>»</w:t>
      </w:r>
      <w:r w:rsidR="007D3596" w:rsidRPr="00725832">
        <w:rPr>
          <w:rFonts w:cstheme="minorHAnsi"/>
          <w:b/>
          <w:bCs/>
          <w:color w:val="000000"/>
          <w:sz w:val="24"/>
          <w:szCs w:val="24"/>
          <w:lang w:val="ru-RU"/>
        </w:rPr>
        <w:t xml:space="preserve"> </w:t>
      </w:r>
      <w:r w:rsidR="007D3596" w:rsidRPr="00725832">
        <w:rPr>
          <w:rFonts w:cstheme="minorHAnsi"/>
          <w:color w:val="000000"/>
          <w:sz w:val="24"/>
          <w:szCs w:val="24"/>
          <w:lang w:val="ru-RU"/>
        </w:rPr>
        <w:t>(</w:t>
      </w:r>
      <w:r w:rsidRPr="00725832">
        <w:rPr>
          <w:rFonts w:cstheme="minorHAnsi"/>
          <w:color w:val="000000"/>
          <w:sz w:val="24"/>
          <w:szCs w:val="24"/>
          <w:lang w:val="ru-RU"/>
        </w:rPr>
        <w:t>далее – школа).</w:t>
      </w:r>
    </w:p>
    <w:p w14:paraId="2932509E" w14:textId="36ED862F" w:rsidR="00F6202B" w:rsidRPr="00725832" w:rsidRDefault="00903355" w:rsidP="00725832">
      <w:pPr>
        <w:spacing w:before="0" w:beforeAutospacing="0" w:after="0" w:afterAutospacing="0" w:line="276" w:lineRule="auto"/>
        <w:ind w:firstLine="567"/>
        <w:rPr>
          <w:rFonts w:cstheme="minorHAnsi"/>
          <w:color w:val="000000"/>
          <w:sz w:val="24"/>
          <w:szCs w:val="24"/>
          <w:lang w:val="ru-RU"/>
        </w:rPr>
      </w:pPr>
      <w:r w:rsidRPr="00725832">
        <w:rPr>
          <w:rFonts w:cstheme="minorHAnsi"/>
          <w:b/>
          <w:bCs/>
          <w:color w:val="000000"/>
          <w:sz w:val="24"/>
          <w:szCs w:val="24"/>
          <w:lang w:val="ru-RU"/>
        </w:rPr>
        <w:t>Сроки проведения анализа:</w:t>
      </w:r>
      <w:r w:rsidR="003A0BAE" w:rsidRPr="00725832">
        <w:rPr>
          <w:rFonts w:cstheme="minorHAnsi"/>
          <w:color w:val="000000"/>
          <w:sz w:val="24"/>
          <w:szCs w:val="24"/>
          <w:lang w:val="ru-RU"/>
        </w:rPr>
        <w:t xml:space="preserve"> </w:t>
      </w:r>
      <w:r w:rsidR="00C00C4E">
        <w:rPr>
          <w:rFonts w:cstheme="minorHAnsi"/>
          <w:color w:val="000000"/>
          <w:sz w:val="24"/>
          <w:szCs w:val="24"/>
          <w:lang w:val="ru-RU"/>
        </w:rPr>
        <w:t>23</w:t>
      </w:r>
      <w:r w:rsidRPr="00725832">
        <w:rPr>
          <w:rFonts w:cstheme="minorHAnsi"/>
          <w:color w:val="000000"/>
          <w:sz w:val="24"/>
          <w:szCs w:val="24"/>
          <w:lang w:val="ru-RU"/>
        </w:rPr>
        <w:t>.0</w:t>
      </w:r>
      <w:r w:rsidR="00C00C4E">
        <w:rPr>
          <w:rFonts w:cstheme="minorHAnsi"/>
          <w:color w:val="000000"/>
          <w:sz w:val="24"/>
          <w:szCs w:val="24"/>
          <w:lang w:val="ru-RU"/>
        </w:rPr>
        <w:t>6</w:t>
      </w:r>
      <w:r w:rsidRPr="00725832">
        <w:rPr>
          <w:rFonts w:cstheme="minorHAnsi"/>
          <w:color w:val="000000"/>
          <w:sz w:val="24"/>
          <w:szCs w:val="24"/>
          <w:lang w:val="ru-RU"/>
        </w:rPr>
        <w:t>.202</w:t>
      </w:r>
      <w:r w:rsidR="00C00C4E">
        <w:rPr>
          <w:rFonts w:cstheme="minorHAnsi"/>
          <w:color w:val="000000"/>
          <w:sz w:val="24"/>
          <w:szCs w:val="24"/>
          <w:lang w:val="ru-RU"/>
        </w:rPr>
        <w:t>5</w:t>
      </w:r>
      <w:r w:rsidRPr="00725832">
        <w:rPr>
          <w:rFonts w:cstheme="minorHAnsi"/>
          <w:color w:val="000000"/>
          <w:sz w:val="24"/>
          <w:szCs w:val="24"/>
          <w:lang w:val="ru-RU"/>
        </w:rPr>
        <w:t>–</w:t>
      </w:r>
      <w:r w:rsidR="00C00C4E">
        <w:rPr>
          <w:rFonts w:cstheme="minorHAnsi"/>
          <w:color w:val="000000"/>
          <w:sz w:val="24"/>
          <w:szCs w:val="24"/>
          <w:lang w:val="ru-RU"/>
        </w:rPr>
        <w:t>03</w:t>
      </w:r>
      <w:r w:rsidRPr="00725832">
        <w:rPr>
          <w:rFonts w:cstheme="minorHAnsi"/>
          <w:color w:val="000000"/>
          <w:sz w:val="24"/>
          <w:szCs w:val="24"/>
          <w:lang w:val="ru-RU"/>
        </w:rPr>
        <w:t>.0</w:t>
      </w:r>
      <w:r w:rsidR="00C00C4E">
        <w:rPr>
          <w:rFonts w:cstheme="minorHAnsi"/>
          <w:color w:val="000000"/>
          <w:sz w:val="24"/>
          <w:szCs w:val="24"/>
          <w:lang w:val="ru-RU"/>
        </w:rPr>
        <w:t>7</w:t>
      </w:r>
      <w:r w:rsidRPr="00725832">
        <w:rPr>
          <w:rFonts w:cstheme="minorHAnsi"/>
          <w:color w:val="000000"/>
          <w:sz w:val="24"/>
          <w:szCs w:val="24"/>
          <w:lang w:val="ru-RU"/>
        </w:rPr>
        <w:t>.202</w:t>
      </w:r>
      <w:r w:rsidR="003A0BAE" w:rsidRPr="00725832">
        <w:rPr>
          <w:rFonts w:cstheme="minorHAnsi"/>
          <w:color w:val="000000"/>
          <w:sz w:val="24"/>
          <w:szCs w:val="24"/>
          <w:lang w:val="ru-RU"/>
        </w:rPr>
        <w:t>5</w:t>
      </w:r>
      <w:r w:rsidR="00C00C4E">
        <w:rPr>
          <w:rFonts w:cstheme="minorHAnsi"/>
          <w:color w:val="000000"/>
          <w:sz w:val="24"/>
          <w:szCs w:val="24"/>
          <w:lang w:val="ru-RU"/>
        </w:rPr>
        <w:t xml:space="preserve"> гг</w:t>
      </w:r>
      <w:r w:rsidRPr="00725832">
        <w:rPr>
          <w:rFonts w:cstheme="minorHAnsi"/>
          <w:color w:val="000000"/>
          <w:sz w:val="24"/>
          <w:szCs w:val="24"/>
          <w:lang w:val="ru-RU"/>
        </w:rPr>
        <w:t>.</w:t>
      </w:r>
    </w:p>
    <w:p w14:paraId="0A4B8FE6" w14:textId="7A780C2B"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b/>
          <w:bCs/>
          <w:color w:val="000000"/>
          <w:sz w:val="24"/>
          <w:szCs w:val="24"/>
          <w:lang w:val="ru-RU"/>
        </w:rPr>
        <w:t>Цель анализа:</w:t>
      </w:r>
      <w:r w:rsidRPr="00725832">
        <w:rPr>
          <w:rFonts w:cstheme="minorHAnsi"/>
          <w:color w:val="000000"/>
          <w:sz w:val="24"/>
          <w:szCs w:val="24"/>
          <w:lang w:val="ru-RU"/>
        </w:rPr>
        <w:t xml:space="preserve"> проанализировать результаты деятельности МОУ </w:t>
      </w:r>
      <w:r w:rsidR="00F86352">
        <w:rPr>
          <w:rFonts w:cstheme="minorHAnsi"/>
          <w:bCs/>
          <w:color w:val="000000"/>
          <w:sz w:val="24"/>
          <w:szCs w:val="24"/>
          <w:lang w:val="ru-RU"/>
        </w:rPr>
        <w:t>«</w:t>
      </w:r>
      <w:r w:rsidR="003A0BAE" w:rsidRPr="00725832">
        <w:rPr>
          <w:rFonts w:cstheme="minorHAnsi"/>
          <w:bCs/>
          <w:color w:val="000000"/>
          <w:sz w:val="24"/>
          <w:szCs w:val="24"/>
          <w:lang w:val="ru-RU"/>
        </w:rPr>
        <w:t xml:space="preserve">Майская </w:t>
      </w:r>
      <w:r w:rsidR="00C00C4E" w:rsidRPr="00725832">
        <w:rPr>
          <w:rFonts w:cstheme="minorHAnsi"/>
          <w:bCs/>
          <w:color w:val="000000"/>
          <w:sz w:val="24"/>
          <w:szCs w:val="24"/>
          <w:lang w:val="ru-RU"/>
        </w:rPr>
        <w:t>школа</w:t>
      </w:r>
      <w:r w:rsidR="00F86352">
        <w:rPr>
          <w:rFonts w:cstheme="minorHAnsi"/>
          <w:bCs/>
          <w:color w:val="000000"/>
          <w:sz w:val="24"/>
          <w:szCs w:val="24"/>
          <w:lang w:val="ru-RU"/>
        </w:rPr>
        <w:t>»</w:t>
      </w:r>
      <w:r w:rsidR="00C00C4E" w:rsidRPr="00725832">
        <w:rPr>
          <w:rFonts w:cstheme="minorHAnsi"/>
          <w:b/>
          <w:bCs/>
          <w:color w:val="000000"/>
          <w:sz w:val="24"/>
          <w:szCs w:val="24"/>
          <w:lang w:val="ru-RU"/>
        </w:rPr>
        <w:t xml:space="preserve"> </w:t>
      </w:r>
      <w:r w:rsidR="00C00C4E" w:rsidRPr="00725832">
        <w:rPr>
          <w:rFonts w:cstheme="minorHAnsi"/>
          <w:color w:val="000000"/>
          <w:sz w:val="24"/>
          <w:szCs w:val="24"/>
          <w:lang w:val="ru-RU"/>
        </w:rPr>
        <w:t>за</w:t>
      </w:r>
      <w:r w:rsidRPr="00725832">
        <w:rPr>
          <w:rFonts w:cstheme="minorHAnsi"/>
          <w:color w:val="000000"/>
          <w:sz w:val="24"/>
          <w:szCs w:val="24"/>
          <w:lang w:val="ru-RU"/>
        </w:rPr>
        <w:t xml:space="preserve"> 202</w:t>
      </w:r>
      <w:r w:rsidR="003A0BAE" w:rsidRPr="00725832">
        <w:rPr>
          <w:rFonts w:cstheme="minorHAnsi"/>
          <w:color w:val="000000"/>
          <w:sz w:val="24"/>
          <w:szCs w:val="24"/>
          <w:lang w:val="ru-RU"/>
        </w:rPr>
        <w:t>4</w:t>
      </w:r>
      <w:r w:rsidRPr="00725832">
        <w:rPr>
          <w:rFonts w:cstheme="minorHAnsi"/>
          <w:color w:val="000000"/>
          <w:sz w:val="24"/>
          <w:szCs w:val="24"/>
          <w:lang w:val="ru-RU"/>
        </w:rPr>
        <w:t>/2</w:t>
      </w:r>
      <w:r w:rsidR="003A0BAE" w:rsidRPr="00725832">
        <w:rPr>
          <w:rFonts w:cstheme="minorHAnsi"/>
          <w:color w:val="000000"/>
          <w:sz w:val="24"/>
          <w:szCs w:val="24"/>
          <w:lang w:val="ru-RU"/>
        </w:rPr>
        <w:t xml:space="preserve">5 </w:t>
      </w:r>
      <w:r w:rsidRPr="00725832">
        <w:rPr>
          <w:rFonts w:cstheme="minorHAnsi"/>
          <w:color w:val="000000"/>
          <w:sz w:val="24"/>
          <w:szCs w:val="24"/>
          <w:lang w:val="ru-RU"/>
        </w:rPr>
        <w:t>учебный год, дать сравнительный анализ качества обучения, выявить основные проблемы деятельности, наметить пути их решения.</w:t>
      </w:r>
    </w:p>
    <w:p w14:paraId="0FDC1D82" w14:textId="77777777" w:rsidR="00F6202B" w:rsidRPr="00725832" w:rsidRDefault="00903355" w:rsidP="00725832">
      <w:pPr>
        <w:spacing w:before="0" w:beforeAutospacing="0" w:after="0" w:afterAutospacing="0" w:line="276" w:lineRule="auto"/>
        <w:jc w:val="center"/>
        <w:rPr>
          <w:rFonts w:cstheme="minorHAnsi"/>
          <w:color w:val="000000"/>
          <w:sz w:val="24"/>
          <w:szCs w:val="24"/>
          <w:lang w:val="ru-RU"/>
        </w:rPr>
      </w:pPr>
      <w:r w:rsidRPr="00725832">
        <w:rPr>
          <w:rFonts w:cstheme="minorHAnsi"/>
          <w:b/>
          <w:bCs/>
          <w:color w:val="000000"/>
          <w:sz w:val="24"/>
          <w:szCs w:val="24"/>
          <w:lang w:val="ru-RU"/>
        </w:rPr>
        <w:t>Содержание анализа:</w:t>
      </w:r>
    </w:p>
    <w:p w14:paraId="0A64CB7D" w14:textId="77777777" w:rsidR="00F6202B" w:rsidRPr="00725832" w:rsidRDefault="00903355" w:rsidP="00725832">
      <w:pPr>
        <w:spacing w:before="0" w:beforeAutospacing="0" w:after="0" w:afterAutospacing="0" w:line="276" w:lineRule="auto"/>
        <w:ind w:firstLine="567"/>
        <w:rPr>
          <w:rFonts w:cstheme="minorHAnsi"/>
          <w:color w:val="000000"/>
          <w:sz w:val="24"/>
          <w:szCs w:val="24"/>
          <w:lang w:val="ru-RU"/>
        </w:rPr>
      </w:pPr>
      <w:r w:rsidRPr="00725832">
        <w:rPr>
          <w:rFonts w:cstheme="minorHAnsi"/>
          <w:color w:val="000000"/>
          <w:sz w:val="24"/>
          <w:szCs w:val="24"/>
          <w:lang w:val="ru-RU"/>
        </w:rPr>
        <w:t>Анализ составлен</w:t>
      </w:r>
      <w:r w:rsidR="003A0BAE" w:rsidRPr="00725832">
        <w:rPr>
          <w:rFonts w:cstheme="minorHAnsi"/>
          <w:color w:val="000000"/>
          <w:sz w:val="24"/>
          <w:szCs w:val="24"/>
          <w:lang w:val="ru-RU"/>
        </w:rPr>
        <w:t xml:space="preserve"> </w:t>
      </w:r>
      <w:r w:rsidRPr="00725832">
        <w:rPr>
          <w:rFonts w:cstheme="minorHAnsi"/>
          <w:color w:val="000000"/>
          <w:sz w:val="24"/>
          <w:szCs w:val="24"/>
          <w:lang w:val="ru-RU"/>
        </w:rPr>
        <w:t>по следующим разделам:</w:t>
      </w:r>
    </w:p>
    <w:p w14:paraId="57DF23EB" w14:textId="77777777" w:rsidR="00F6202B" w:rsidRPr="00725832" w:rsidRDefault="00903355" w:rsidP="00725832">
      <w:pPr>
        <w:spacing w:before="0" w:beforeAutospacing="0" w:after="0" w:afterAutospacing="0" w:line="276" w:lineRule="auto"/>
        <w:rPr>
          <w:rFonts w:cstheme="minorHAnsi"/>
          <w:color w:val="000000"/>
          <w:sz w:val="24"/>
          <w:szCs w:val="24"/>
          <w:lang w:val="ru-RU"/>
        </w:rPr>
      </w:pPr>
      <w:r w:rsidRPr="00725832">
        <w:rPr>
          <w:rFonts w:cstheme="minorHAnsi"/>
          <w:b/>
          <w:bCs/>
          <w:color w:val="000000"/>
          <w:sz w:val="24"/>
          <w:szCs w:val="24"/>
          <w:lang w:val="ru-RU"/>
        </w:rPr>
        <w:t xml:space="preserve">Раздел </w:t>
      </w:r>
      <w:r w:rsidRPr="00725832">
        <w:rPr>
          <w:rFonts w:cstheme="minorHAnsi"/>
          <w:b/>
          <w:bCs/>
          <w:color w:val="000000"/>
          <w:sz w:val="24"/>
          <w:szCs w:val="24"/>
        </w:rPr>
        <w:t>I</w:t>
      </w:r>
      <w:r w:rsidRPr="00725832">
        <w:rPr>
          <w:rFonts w:cstheme="minorHAnsi"/>
          <w:b/>
          <w:bCs/>
          <w:color w:val="000000"/>
          <w:sz w:val="24"/>
          <w:szCs w:val="24"/>
          <w:lang w:val="ru-RU"/>
        </w:rPr>
        <w:t xml:space="preserve">. ОБРАЗОВАТЕЛЬНАЯ И ВОСПИТАТЕЛЬНАЯ ДЕЯТЕЛЬНОСТЬ </w:t>
      </w:r>
    </w:p>
    <w:p w14:paraId="2671E057" w14:textId="77777777" w:rsidR="00F6202B" w:rsidRPr="00725832" w:rsidRDefault="00903355"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1.1. Реализация общего и дополнительного образования</w:t>
      </w:r>
    </w:p>
    <w:p w14:paraId="79B827A5" w14:textId="77777777" w:rsidR="00F6202B" w:rsidRPr="00725832" w:rsidRDefault="00903355"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1.2. Работа с родителями (законными представителями) обучающихся</w:t>
      </w:r>
    </w:p>
    <w:p w14:paraId="28D5CE11" w14:textId="77777777" w:rsidR="00F6202B" w:rsidRPr="00725832" w:rsidRDefault="00903355"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1.3. Воспитательная работа</w:t>
      </w:r>
    </w:p>
    <w:p w14:paraId="2D4F3606" w14:textId="77777777" w:rsidR="00F6202B" w:rsidRPr="00725832" w:rsidRDefault="00725832"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 xml:space="preserve">1.4. </w:t>
      </w:r>
      <w:r w:rsidR="00903355" w:rsidRPr="00725832">
        <w:rPr>
          <w:rFonts w:cstheme="minorHAnsi"/>
          <w:color w:val="000000"/>
          <w:sz w:val="24"/>
          <w:szCs w:val="24"/>
          <w:lang w:val="ru-RU"/>
        </w:rPr>
        <w:t>Методическая работа</w:t>
      </w:r>
    </w:p>
    <w:p w14:paraId="52D84178" w14:textId="77777777" w:rsidR="00F6202B" w:rsidRPr="00725832" w:rsidRDefault="00903355" w:rsidP="00725832">
      <w:pPr>
        <w:spacing w:before="0" w:beforeAutospacing="0" w:after="0" w:afterAutospacing="0" w:line="276" w:lineRule="auto"/>
        <w:jc w:val="both"/>
        <w:rPr>
          <w:rFonts w:cstheme="minorHAnsi"/>
          <w:color w:val="000000"/>
          <w:sz w:val="24"/>
          <w:szCs w:val="24"/>
          <w:lang w:val="ru-RU"/>
        </w:rPr>
      </w:pPr>
      <w:r w:rsidRPr="00725832">
        <w:rPr>
          <w:rFonts w:cstheme="minorHAnsi"/>
          <w:b/>
          <w:bCs/>
          <w:color w:val="000000"/>
          <w:sz w:val="24"/>
          <w:szCs w:val="24"/>
          <w:lang w:val="ru-RU"/>
        </w:rPr>
        <w:t xml:space="preserve">Раздел </w:t>
      </w:r>
      <w:r w:rsidRPr="00725832">
        <w:rPr>
          <w:rFonts w:cstheme="minorHAnsi"/>
          <w:b/>
          <w:bCs/>
          <w:color w:val="000000"/>
          <w:sz w:val="24"/>
          <w:szCs w:val="24"/>
        </w:rPr>
        <w:t>II</w:t>
      </w:r>
      <w:r w:rsidRPr="00725832">
        <w:rPr>
          <w:rFonts w:cstheme="minorHAnsi"/>
          <w:b/>
          <w:bCs/>
          <w:color w:val="000000"/>
          <w:sz w:val="24"/>
          <w:szCs w:val="24"/>
          <w:lang w:val="ru-RU"/>
        </w:rPr>
        <w:t>. АДМИНИСТРАТИВНАЯ И УПРАВЛЕНЧЕСКАЯ ДЕЯТЕЛЬНОСТЬ</w:t>
      </w:r>
    </w:p>
    <w:p w14:paraId="4D5488C3" w14:textId="77777777" w:rsidR="00F6202B" w:rsidRPr="00725832" w:rsidRDefault="00903355" w:rsidP="00725832">
      <w:pPr>
        <w:spacing w:before="0" w:beforeAutospacing="0" w:after="0" w:afterAutospacing="0" w:line="276" w:lineRule="auto"/>
        <w:jc w:val="both"/>
        <w:rPr>
          <w:rFonts w:cstheme="minorHAnsi"/>
          <w:color w:val="000000"/>
          <w:sz w:val="24"/>
          <w:szCs w:val="24"/>
          <w:lang w:val="ru-RU"/>
        </w:rPr>
      </w:pPr>
      <w:r w:rsidRPr="00725832">
        <w:rPr>
          <w:rFonts w:cstheme="minorHAnsi"/>
          <w:color w:val="000000"/>
          <w:sz w:val="24"/>
          <w:szCs w:val="24"/>
          <w:lang w:val="ru-RU"/>
        </w:rPr>
        <w:t xml:space="preserve">2.1. </w:t>
      </w:r>
      <w:r w:rsidR="00725832" w:rsidRPr="00725832">
        <w:rPr>
          <w:rFonts w:cstheme="minorHAnsi"/>
          <w:color w:val="000000"/>
          <w:sz w:val="24"/>
          <w:szCs w:val="24"/>
          <w:lang w:val="ru-RU"/>
        </w:rPr>
        <w:t>Делопроизводство</w:t>
      </w:r>
    </w:p>
    <w:p w14:paraId="3F0F7775" w14:textId="77777777" w:rsidR="00F6202B" w:rsidRPr="00725832" w:rsidRDefault="00903355" w:rsidP="00725832">
      <w:pPr>
        <w:spacing w:before="0" w:beforeAutospacing="0" w:after="0" w:afterAutospacing="0" w:line="276" w:lineRule="auto"/>
        <w:jc w:val="both"/>
        <w:rPr>
          <w:rFonts w:cstheme="minorHAnsi"/>
          <w:color w:val="000000"/>
          <w:sz w:val="24"/>
          <w:szCs w:val="24"/>
          <w:lang w:val="ru-RU"/>
        </w:rPr>
      </w:pPr>
      <w:r w:rsidRPr="00725832">
        <w:rPr>
          <w:rFonts w:cstheme="minorHAnsi"/>
          <w:color w:val="000000"/>
          <w:sz w:val="24"/>
          <w:szCs w:val="24"/>
          <w:lang w:val="ru-RU"/>
        </w:rPr>
        <w:t>2.2. Работа с кадрами</w:t>
      </w:r>
    </w:p>
    <w:p w14:paraId="4F669C71" w14:textId="77777777" w:rsidR="00F6202B" w:rsidRPr="00725832" w:rsidRDefault="00903355" w:rsidP="00725832">
      <w:pPr>
        <w:spacing w:before="0" w:beforeAutospacing="0" w:after="0" w:afterAutospacing="0" w:line="276" w:lineRule="auto"/>
        <w:jc w:val="both"/>
        <w:rPr>
          <w:rFonts w:cstheme="minorHAnsi"/>
          <w:color w:val="000000"/>
          <w:sz w:val="24"/>
          <w:szCs w:val="24"/>
          <w:lang w:val="ru-RU"/>
        </w:rPr>
      </w:pPr>
      <w:r w:rsidRPr="00725832">
        <w:rPr>
          <w:rFonts w:cstheme="minorHAnsi"/>
          <w:color w:val="000000"/>
          <w:sz w:val="24"/>
          <w:szCs w:val="24"/>
          <w:lang w:val="ru-RU"/>
        </w:rPr>
        <w:t>2.3. Ведение госпаблика</w:t>
      </w:r>
    </w:p>
    <w:p w14:paraId="2E8C8C32" w14:textId="77777777" w:rsidR="00F6202B" w:rsidRPr="00725832" w:rsidRDefault="00903355" w:rsidP="00725832">
      <w:pPr>
        <w:spacing w:before="0" w:beforeAutospacing="0" w:after="0" w:afterAutospacing="0" w:line="276" w:lineRule="auto"/>
        <w:jc w:val="both"/>
        <w:rPr>
          <w:rFonts w:cstheme="minorHAnsi"/>
          <w:color w:val="000000"/>
          <w:sz w:val="24"/>
          <w:szCs w:val="24"/>
          <w:lang w:val="ru-RU"/>
        </w:rPr>
      </w:pPr>
      <w:r w:rsidRPr="00725832">
        <w:rPr>
          <w:rFonts w:cstheme="minorHAnsi"/>
          <w:b/>
          <w:bCs/>
          <w:color w:val="000000"/>
          <w:sz w:val="24"/>
          <w:szCs w:val="24"/>
          <w:lang w:val="ru-RU"/>
        </w:rPr>
        <w:t xml:space="preserve">Раздел </w:t>
      </w:r>
      <w:r w:rsidRPr="00725832">
        <w:rPr>
          <w:rFonts w:cstheme="minorHAnsi"/>
          <w:b/>
          <w:bCs/>
          <w:color w:val="000000"/>
          <w:sz w:val="24"/>
          <w:szCs w:val="24"/>
        </w:rPr>
        <w:t>III</w:t>
      </w:r>
      <w:r w:rsidRPr="00725832">
        <w:rPr>
          <w:rFonts w:cstheme="minorHAnsi"/>
          <w:b/>
          <w:bCs/>
          <w:color w:val="000000"/>
          <w:sz w:val="24"/>
          <w:szCs w:val="24"/>
          <w:lang w:val="ru-RU"/>
        </w:rPr>
        <w:t>. ХОЗЯЙСТВЕННАЯ ДЕЯТЕЛЬНОСТЬ И БЕЗОПАСНОСТЬ</w:t>
      </w:r>
    </w:p>
    <w:p w14:paraId="60EB1847"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3.1. Закупка и содержание материально-технической базы</w:t>
      </w:r>
    </w:p>
    <w:p w14:paraId="360F4BE3"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3.2. Безопасность</w:t>
      </w:r>
    </w:p>
    <w:p w14:paraId="03DF131E" w14:textId="77777777" w:rsidR="00F6202B" w:rsidRPr="00725832" w:rsidRDefault="00F6202B" w:rsidP="00725832">
      <w:pPr>
        <w:spacing w:before="0" w:beforeAutospacing="0" w:after="0" w:afterAutospacing="0" w:line="276" w:lineRule="auto"/>
        <w:ind w:firstLine="567"/>
        <w:rPr>
          <w:rFonts w:cstheme="minorHAnsi"/>
          <w:color w:val="000000"/>
          <w:sz w:val="24"/>
          <w:szCs w:val="24"/>
          <w:lang w:val="ru-RU"/>
        </w:rPr>
      </w:pPr>
    </w:p>
    <w:p w14:paraId="1FED1C99" w14:textId="20FAA32D"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В 202</w:t>
      </w:r>
      <w:r w:rsidR="003A0BAE" w:rsidRPr="00725832">
        <w:rPr>
          <w:rFonts w:cstheme="minorHAnsi"/>
          <w:color w:val="000000"/>
          <w:sz w:val="24"/>
          <w:szCs w:val="24"/>
          <w:lang w:val="ru-RU"/>
        </w:rPr>
        <w:t>4</w:t>
      </w:r>
      <w:r w:rsidRPr="00725832">
        <w:rPr>
          <w:rFonts w:cstheme="minorHAnsi"/>
          <w:color w:val="000000"/>
          <w:sz w:val="24"/>
          <w:szCs w:val="24"/>
          <w:lang w:val="ru-RU"/>
        </w:rPr>
        <w:t>/2</w:t>
      </w:r>
      <w:r w:rsidR="003A0BAE" w:rsidRPr="00725832">
        <w:rPr>
          <w:rFonts w:cstheme="minorHAnsi"/>
          <w:color w:val="000000"/>
          <w:sz w:val="24"/>
          <w:szCs w:val="24"/>
          <w:lang w:val="ru-RU"/>
        </w:rPr>
        <w:t xml:space="preserve">5 </w:t>
      </w:r>
      <w:r w:rsidRPr="00725832">
        <w:rPr>
          <w:rFonts w:cstheme="minorHAnsi"/>
          <w:color w:val="000000"/>
          <w:sz w:val="24"/>
          <w:szCs w:val="24"/>
          <w:lang w:val="ru-RU"/>
        </w:rPr>
        <w:t xml:space="preserve">учебном году в МОУ </w:t>
      </w:r>
      <w:r w:rsidR="00F86352">
        <w:rPr>
          <w:rFonts w:cstheme="minorHAnsi"/>
          <w:bCs/>
          <w:color w:val="000000"/>
          <w:sz w:val="24"/>
          <w:szCs w:val="24"/>
          <w:lang w:val="ru-RU"/>
        </w:rPr>
        <w:t>«</w:t>
      </w:r>
      <w:r w:rsidR="003A0BAE" w:rsidRPr="00725832">
        <w:rPr>
          <w:rFonts w:cstheme="minorHAnsi"/>
          <w:bCs/>
          <w:color w:val="000000"/>
          <w:sz w:val="24"/>
          <w:szCs w:val="24"/>
          <w:lang w:val="ru-RU"/>
        </w:rPr>
        <w:t>Майская школа</w:t>
      </w:r>
      <w:r w:rsidR="00F86352">
        <w:rPr>
          <w:rFonts w:cstheme="minorHAnsi"/>
          <w:bCs/>
          <w:color w:val="000000"/>
          <w:sz w:val="24"/>
          <w:szCs w:val="24"/>
          <w:lang w:val="ru-RU"/>
        </w:rPr>
        <w:t>»</w:t>
      </w:r>
      <w:r w:rsidR="003A0BAE" w:rsidRPr="00725832">
        <w:rPr>
          <w:rFonts w:cstheme="minorHAnsi"/>
          <w:bCs/>
          <w:color w:val="000000"/>
          <w:sz w:val="24"/>
          <w:szCs w:val="24"/>
          <w:lang w:val="ru-RU"/>
        </w:rPr>
        <w:t xml:space="preserve"> </w:t>
      </w:r>
      <w:r w:rsidRPr="00725832">
        <w:rPr>
          <w:rFonts w:cstheme="minorHAnsi"/>
          <w:color w:val="000000"/>
          <w:sz w:val="24"/>
          <w:szCs w:val="24"/>
          <w:lang w:val="ru-RU"/>
        </w:rPr>
        <w:t>образовательная деятельность была организована на уровне начального общего, основного общего и среднего общего образования.</w:t>
      </w:r>
    </w:p>
    <w:p w14:paraId="666EE3FC"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На уровне начального общего образования осуществлялась реализация образовательных программ:</w:t>
      </w:r>
    </w:p>
    <w:p w14:paraId="472D228C" w14:textId="77777777" w:rsidR="00F10CF8" w:rsidRPr="00725832" w:rsidRDefault="00903355" w:rsidP="00725832">
      <w:pPr>
        <w:tabs>
          <w:tab w:val="left" w:pos="0"/>
        </w:tabs>
        <w:spacing w:before="0" w:beforeAutospacing="0" w:after="0" w:afterAutospacing="0" w:line="276" w:lineRule="auto"/>
        <w:ind w:firstLine="567"/>
        <w:jc w:val="both"/>
        <w:rPr>
          <w:rFonts w:eastAsia="Times New Roman" w:cstheme="minorHAnsi"/>
          <w:sz w:val="24"/>
          <w:szCs w:val="24"/>
          <w:lang w:val="ru-RU"/>
        </w:rPr>
      </w:pPr>
      <w:r w:rsidRPr="00725832">
        <w:rPr>
          <w:rFonts w:cstheme="minorHAnsi"/>
          <w:b/>
          <w:color w:val="000000"/>
          <w:sz w:val="24"/>
          <w:szCs w:val="24"/>
          <w:lang w:val="ru-RU"/>
        </w:rPr>
        <w:t>ООП НОО</w:t>
      </w:r>
      <w:r w:rsidRPr="00725832">
        <w:rPr>
          <w:rFonts w:cstheme="minorHAnsi"/>
          <w:color w:val="000000"/>
          <w:sz w:val="24"/>
          <w:szCs w:val="24"/>
          <w:lang w:val="ru-RU"/>
        </w:rPr>
        <w:t>, разработанной в соответствии с требованиями ФГОС НОО, утвержденного приказом Минпросвещения от 31.05.2021 № 286, и ФОП НОО. Нормативный срок освоения – четыре года. Цел</w:t>
      </w:r>
      <w:r w:rsidR="00F10CF8" w:rsidRPr="00725832">
        <w:rPr>
          <w:rFonts w:cstheme="minorHAnsi"/>
          <w:color w:val="000000"/>
          <w:sz w:val="24"/>
          <w:szCs w:val="24"/>
          <w:lang w:val="ru-RU"/>
        </w:rPr>
        <w:t>ями</w:t>
      </w:r>
      <w:r w:rsidRPr="00725832">
        <w:rPr>
          <w:rFonts w:cstheme="minorHAnsi"/>
          <w:color w:val="000000"/>
          <w:sz w:val="24"/>
          <w:szCs w:val="24"/>
          <w:lang w:val="ru-RU"/>
        </w:rPr>
        <w:t xml:space="preserve"> реализации ООП НОО является</w:t>
      </w:r>
      <w:r w:rsidR="00F10CF8" w:rsidRPr="00725832">
        <w:rPr>
          <w:rFonts w:cstheme="minorHAnsi"/>
          <w:color w:val="000000"/>
          <w:sz w:val="24"/>
          <w:szCs w:val="24"/>
          <w:lang w:val="ru-RU"/>
        </w:rPr>
        <w:t>:</w:t>
      </w:r>
    </w:p>
    <w:p w14:paraId="29933332" w14:textId="77777777" w:rsidR="00F10CF8" w:rsidRPr="00725832" w:rsidRDefault="00F10CF8" w:rsidP="00E95B10">
      <w:pPr>
        <w:widowControl w:val="0"/>
        <w:numPr>
          <w:ilvl w:val="2"/>
          <w:numId w:val="44"/>
        </w:numPr>
        <w:tabs>
          <w:tab w:val="left" w:pos="0"/>
          <w:tab w:val="left" w:pos="284"/>
        </w:tabs>
        <w:autoSpaceDE w:val="0"/>
        <w:autoSpaceDN w:val="0"/>
        <w:spacing w:before="0" w:beforeAutospacing="0" w:after="0" w:afterAutospacing="0" w:line="276" w:lineRule="auto"/>
        <w:ind w:left="0" w:firstLine="0"/>
        <w:jc w:val="both"/>
        <w:rPr>
          <w:rFonts w:eastAsia="Times New Roman" w:cstheme="minorHAnsi"/>
          <w:sz w:val="24"/>
          <w:szCs w:val="24"/>
          <w:lang w:val="ru-RU"/>
        </w:rPr>
      </w:pPr>
      <w:r w:rsidRPr="00725832">
        <w:rPr>
          <w:rFonts w:eastAsia="Times New Roman" w:cstheme="minorHAnsi"/>
          <w:sz w:val="24"/>
          <w:szCs w:val="24"/>
          <w:lang w:val="ru-RU"/>
        </w:rPr>
        <w:t>обеспечение реализации конституционного права каждого гражданина Российской</w:t>
      </w:r>
      <w:r w:rsidRPr="00725832">
        <w:rPr>
          <w:rFonts w:eastAsia="Times New Roman" w:cstheme="minorHAnsi"/>
          <w:spacing w:val="-6"/>
          <w:sz w:val="24"/>
          <w:szCs w:val="24"/>
          <w:lang w:val="ru-RU"/>
        </w:rPr>
        <w:t xml:space="preserve"> </w:t>
      </w:r>
      <w:r w:rsidRPr="00725832">
        <w:rPr>
          <w:rFonts w:eastAsia="Times New Roman" w:cstheme="minorHAnsi"/>
          <w:sz w:val="24"/>
          <w:szCs w:val="24"/>
          <w:lang w:val="ru-RU"/>
        </w:rPr>
        <w:t>Федерации</w:t>
      </w:r>
      <w:r w:rsidRPr="00725832">
        <w:rPr>
          <w:rFonts w:eastAsia="Times New Roman" w:cstheme="minorHAnsi"/>
          <w:spacing w:val="-6"/>
          <w:sz w:val="24"/>
          <w:szCs w:val="24"/>
          <w:lang w:val="ru-RU"/>
        </w:rPr>
        <w:t xml:space="preserve"> </w:t>
      </w:r>
      <w:r w:rsidRPr="00725832">
        <w:rPr>
          <w:rFonts w:eastAsia="Times New Roman" w:cstheme="minorHAnsi"/>
          <w:sz w:val="24"/>
          <w:szCs w:val="24"/>
          <w:lang w:val="ru-RU"/>
        </w:rPr>
        <w:t>на</w:t>
      </w:r>
      <w:r w:rsidRPr="00725832">
        <w:rPr>
          <w:rFonts w:eastAsia="Times New Roman" w:cstheme="minorHAnsi"/>
          <w:spacing w:val="-6"/>
          <w:sz w:val="24"/>
          <w:szCs w:val="24"/>
          <w:lang w:val="ru-RU"/>
        </w:rPr>
        <w:t xml:space="preserve"> </w:t>
      </w:r>
      <w:r w:rsidRPr="00725832">
        <w:rPr>
          <w:rFonts w:eastAsia="Times New Roman" w:cstheme="minorHAnsi"/>
          <w:sz w:val="24"/>
          <w:szCs w:val="24"/>
          <w:lang w:val="ru-RU"/>
        </w:rPr>
        <w:t>получение</w:t>
      </w:r>
      <w:r w:rsidRPr="00725832">
        <w:rPr>
          <w:rFonts w:eastAsia="Times New Roman" w:cstheme="minorHAnsi"/>
          <w:spacing w:val="-6"/>
          <w:sz w:val="24"/>
          <w:szCs w:val="24"/>
          <w:lang w:val="ru-RU"/>
        </w:rPr>
        <w:t xml:space="preserve"> </w:t>
      </w:r>
      <w:r w:rsidRPr="00725832">
        <w:rPr>
          <w:rFonts w:eastAsia="Times New Roman" w:cstheme="minorHAnsi"/>
          <w:sz w:val="24"/>
          <w:szCs w:val="24"/>
          <w:lang w:val="ru-RU"/>
        </w:rPr>
        <w:t>качественного</w:t>
      </w:r>
      <w:r w:rsidRPr="00725832">
        <w:rPr>
          <w:rFonts w:eastAsia="Times New Roman" w:cstheme="minorHAnsi"/>
          <w:spacing w:val="-8"/>
          <w:sz w:val="24"/>
          <w:szCs w:val="24"/>
          <w:lang w:val="ru-RU"/>
        </w:rPr>
        <w:t xml:space="preserve"> </w:t>
      </w:r>
      <w:r w:rsidRPr="00725832">
        <w:rPr>
          <w:rFonts w:eastAsia="Times New Roman" w:cstheme="minorHAnsi"/>
          <w:sz w:val="24"/>
          <w:szCs w:val="24"/>
          <w:lang w:val="ru-RU"/>
        </w:rPr>
        <w:t>образования,</w:t>
      </w:r>
      <w:r w:rsidRPr="00725832">
        <w:rPr>
          <w:rFonts w:eastAsia="Times New Roman" w:cstheme="minorHAnsi"/>
          <w:spacing w:val="-6"/>
          <w:sz w:val="24"/>
          <w:szCs w:val="24"/>
          <w:lang w:val="ru-RU"/>
        </w:rPr>
        <w:t xml:space="preserve"> </w:t>
      </w:r>
      <w:r w:rsidRPr="00725832">
        <w:rPr>
          <w:rFonts w:eastAsia="Times New Roman" w:cstheme="minorHAnsi"/>
          <w:sz w:val="24"/>
          <w:szCs w:val="24"/>
          <w:lang w:val="ru-RU"/>
        </w:rPr>
        <w:t>включающего обучение, развитие и воспитание каждого обучающегося;</w:t>
      </w:r>
    </w:p>
    <w:p w14:paraId="0F1FD2F1" w14:textId="77777777" w:rsidR="00F10CF8" w:rsidRPr="00725832" w:rsidRDefault="00F10CF8" w:rsidP="00E95B10">
      <w:pPr>
        <w:widowControl w:val="0"/>
        <w:numPr>
          <w:ilvl w:val="2"/>
          <w:numId w:val="44"/>
        </w:numPr>
        <w:tabs>
          <w:tab w:val="left" w:pos="0"/>
          <w:tab w:val="left" w:pos="284"/>
        </w:tabs>
        <w:autoSpaceDE w:val="0"/>
        <w:autoSpaceDN w:val="0"/>
        <w:spacing w:before="0" w:beforeAutospacing="0" w:after="0" w:afterAutospacing="0" w:line="276" w:lineRule="auto"/>
        <w:ind w:left="0" w:firstLine="0"/>
        <w:jc w:val="both"/>
        <w:rPr>
          <w:rFonts w:eastAsia="Times New Roman" w:cstheme="minorHAnsi"/>
          <w:sz w:val="24"/>
          <w:szCs w:val="24"/>
          <w:lang w:val="ru-RU"/>
        </w:rPr>
      </w:pPr>
      <w:r w:rsidRPr="00725832">
        <w:rPr>
          <w:rFonts w:eastAsia="Times New Roman" w:cstheme="minorHAnsi"/>
          <w:sz w:val="24"/>
          <w:szCs w:val="24"/>
          <w:lang w:val="ru-RU"/>
        </w:rPr>
        <w:t>развитие единого образовательного пространства Российской Федерации на</w:t>
      </w:r>
      <w:r w:rsidRPr="00725832">
        <w:rPr>
          <w:rFonts w:eastAsia="Times New Roman" w:cstheme="minorHAnsi"/>
          <w:spacing w:val="-5"/>
          <w:sz w:val="24"/>
          <w:szCs w:val="24"/>
          <w:lang w:val="ru-RU"/>
        </w:rPr>
        <w:t xml:space="preserve"> </w:t>
      </w:r>
      <w:r w:rsidRPr="00725832">
        <w:rPr>
          <w:rFonts w:eastAsia="Times New Roman" w:cstheme="minorHAnsi"/>
          <w:sz w:val="24"/>
          <w:szCs w:val="24"/>
          <w:lang w:val="ru-RU"/>
        </w:rPr>
        <w:t>основе</w:t>
      </w:r>
      <w:r w:rsidRPr="00725832">
        <w:rPr>
          <w:rFonts w:eastAsia="Times New Roman" w:cstheme="minorHAnsi"/>
          <w:spacing w:val="-5"/>
          <w:sz w:val="24"/>
          <w:szCs w:val="24"/>
          <w:lang w:val="ru-RU"/>
        </w:rPr>
        <w:t xml:space="preserve"> </w:t>
      </w:r>
      <w:r w:rsidRPr="00725832">
        <w:rPr>
          <w:rFonts w:eastAsia="Times New Roman" w:cstheme="minorHAnsi"/>
          <w:sz w:val="24"/>
          <w:szCs w:val="24"/>
          <w:lang w:val="ru-RU"/>
        </w:rPr>
        <w:t>общих</w:t>
      </w:r>
      <w:r w:rsidRPr="00725832">
        <w:rPr>
          <w:rFonts w:eastAsia="Times New Roman" w:cstheme="minorHAnsi"/>
          <w:spacing w:val="-4"/>
          <w:sz w:val="24"/>
          <w:szCs w:val="24"/>
          <w:lang w:val="ru-RU"/>
        </w:rPr>
        <w:t xml:space="preserve"> </w:t>
      </w:r>
      <w:r w:rsidRPr="00725832">
        <w:rPr>
          <w:rFonts w:eastAsia="Times New Roman" w:cstheme="minorHAnsi"/>
          <w:sz w:val="24"/>
          <w:szCs w:val="24"/>
          <w:lang w:val="ru-RU"/>
        </w:rPr>
        <w:t>принципов</w:t>
      </w:r>
      <w:r w:rsidRPr="00725832">
        <w:rPr>
          <w:rFonts w:eastAsia="Times New Roman" w:cstheme="minorHAnsi"/>
          <w:spacing w:val="-5"/>
          <w:sz w:val="24"/>
          <w:szCs w:val="24"/>
          <w:lang w:val="ru-RU"/>
        </w:rPr>
        <w:t xml:space="preserve"> </w:t>
      </w:r>
      <w:r w:rsidRPr="00725832">
        <w:rPr>
          <w:rFonts w:eastAsia="Times New Roman" w:cstheme="minorHAnsi"/>
          <w:sz w:val="24"/>
          <w:szCs w:val="24"/>
          <w:lang w:val="ru-RU"/>
        </w:rPr>
        <w:t>формирования</w:t>
      </w:r>
      <w:r w:rsidRPr="00725832">
        <w:rPr>
          <w:rFonts w:eastAsia="Times New Roman" w:cstheme="minorHAnsi"/>
          <w:spacing w:val="-4"/>
          <w:sz w:val="24"/>
          <w:szCs w:val="24"/>
          <w:lang w:val="ru-RU"/>
        </w:rPr>
        <w:t xml:space="preserve"> </w:t>
      </w:r>
      <w:r w:rsidRPr="00725832">
        <w:rPr>
          <w:rFonts w:eastAsia="Times New Roman" w:cstheme="minorHAnsi"/>
          <w:sz w:val="24"/>
          <w:szCs w:val="24"/>
          <w:lang w:val="ru-RU"/>
        </w:rPr>
        <w:t>содержания</w:t>
      </w:r>
      <w:r w:rsidRPr="00725832">
        <w:rPr>
          <w:rFonts w:eastAsia="Times New Roman" w:cstheme="minorHAnsi"/>
          <w:spacing w:val="-2"/>
          <w:sz w:val="24"/>
          <w:szCs w:val="24"/>
          <w:lang w:val="ru-RU"/>
        </w:rPr>
        <w:t xml:space="preserve"> </w:t>
      </w:r>
      <w:r w:rsidRPr="00725832">
        <w:rPr>
          <w:rFonts w:eastAsia="Times New Roman" w:cstheme="minorHAnsi"/>
          <w:sz w:val="24"/>
          <w:szCs w:val="24"/>
          <w:lang w:val="ru-RU"/>
        </w:rPr>
        <w:t>обучения</w:t>
      </w:r>
      <w:r w:rsidRPr="00725832">
        <w:rPr>
          <w:rFonts w:eastAsia="Times New Roman" w:cstheme="minorHAnsi"/>
          <w:spacing w:val="-4"/>
          <w:sz w:val="24"/>
          <w:szCs w:val="24"/>
          <w:lang w:val="ru-RU"/>
        </w:rPr>
        <w:t xml:space="preserve"> </w:t>
      </w:r>
      <w:r w:rsidRPr="00725832">
        <w:rPr>
          <w:rFonts w:eastAsia="Times New Roman" w:cstheme="minorHAnsi"/>
          <w:sz w:val="24"/>
          <w:szCs w:val="24"/>
          <w:lang w:val="ru-RU"/>
        </w:rPr>
        <w:t>и</w:t>
      </w:r>
      <w:r w:rsidRPr="00725832">
        <w:rPr>
          <w:rFonts w:eastAsia="Times New Roman" w:cstheme="minorHAnsi"/>
          <w:spacing w:val="-2"/>
          <w:sz w:val="24"/>
          <w:szCs w:val="24"/>
          <w:lang w:val="ru-RU"/>
        </w:rPr>
        <w:t xml:space="preserve"> </w:t>
      </w:r>
      <w:r w:rsidRPr="00725832">
        <w:rPr>
          <w:rFonts w:eastAsia="Times New Roman" w:cstheme="minorHAnsi"/>
          <w:sz w:val="24"/>
          <w:szCs w:val="24"/>
          <w:lang w:val="ru-RU"/>
        </w:rPr>
        <w:t>воспитания, организации образовательного процесса;</w:t>
      </w:r>
    </w:p>
    <w:p w14:paraId="52EC2FDB" w14:textId="77777777" w:rsidR="00F10CF8" w:rsidRPr="00725832" w:rsidRDefault="00F10CF8" w:rsidP="00E95B10">
      <w:pPr>
        <w:widowControl w:val="0"/>
        <w:numPr>
          <w:ilvl w:val="2"/>
          <w:numId w:val="44"/>
        </w:numPr>
        <w:tabs>
          <w:tab w:val="left" w:pos="0"/>
          <w:tab w:val="left" w:pos="284"/>
        </w:tabs>
        <w:autoSpaceDE w:val="0"/>
        <w:autoSpaceDN w:val="0"/>
        <w:spacing w:before="0" w:beforeAutospacing="0" w:after="0" w:afterAutospacing="0" w:line="276" w:lineRule="auto"/>
        <w:ind w:left="0" w:firstLine="0"/>
        <w:jc w:val="both"/>
        <w:rPr>
          <w:rFonts w:eastAsia="Times New Roman" w:cstheme="minorHAnsi"/>
          <w:sz w:val="24"/>
          <w:szCs w:val="24"/>
          <w:lang w:val="ru-RU"/>
        </w:rPr>
      </w:pPr>
      <w:r w:rsidRPr="00725832">
        <w:rPr>
          <w:rFonts w:eastAsia="Times New Roman" w:cstheme="minorHAnsi"/>
          <w:sz w:val="24"/>
          <w:szCs w:val="24"/>
          <w:lang w:val="ru-RU"/>
        </w:rPr>
        <w:lastRenderedPageBreak/>
        <w:t>организация образовательного процесса с учётом целей, содержания и планируемых</w:t>
      </w:r>
      <w:r w:rsidRPr="00725832">
        <w:rPr>
          <w:rFonts w:eastAsia="Times New Roman" w:cstheme="minorHAnsi"/>
          <w:spacing w:val="-14"/>
          <w:sz w:val="24"/>
          <w:szCs w:val="24"/>
          <w:lang w:val="ru-RU"/>
        </w:rPr>
        <w:t xml:space="preserve"> </w:t>
      </w:r>
      <w:r w:rsidRPr="00725832">
        <w:rPr>
          <w:rFonts w:eastAsia="Times New Roman" w:cstheme="minorHAnsi"/>
          <w:sz w:val="24"/>
          <w:szCs w:val="24"/>
          <w:lang w:val="ru-RU"/>
        </w:rPr>
        <w:t>результатов</w:t>
      </w:r>
      <w:r w:rsidRPr="00725832">
        <w:rPr>
          <w:rFonts w:eastAsia="Times New Roman" w:cstheme="minorHAnsi"/>
          <w:spacing w:val="-14"/>
          <w:sz w:val="24"/>
          <w:szCs w:val="24"/>
          <w:lang w:val="ru-RU"/>
        </w:rPr>
        <w:t xml:space="preserve"> </w:t>
      </w:r>
      <w:r w:rsidRPr="00725832">
        <w:rPr>
          <w:rFonts w:eastAsia="Times New Roman" w:cstheme="minorHAnsi"/>
          <w:sz w:val="24"/>
          <w:szCs w:val="24"/>
          <w:lang w:val="ru-RU"/>
        </w:rPr>
        <w:t>начального</w:t>
      </w:r>
      <w:r w:rsidRPr="00725832">
        <w:rPr>
          <w:rFonts w:eastAsia="Times New Roman" w:cstheme="minorHAnsi"/>
          <w:spacing w:val="-14"/>
          <w:sz w:val="24"/>
          <w:szCs w:val="24"/>
          <w:lang w:val="ru-RU"/>
        </w:rPr>
        <w:t xml:space="preserve"> </w:t>
      </w:r>
      <w:r w:rsidRPr="00725832">
        <w:rPr>
          <w:rFonts w:eastAsia="Times New Roman" w:cstheme="minorHAnsi"/>
          <w:sz w:val="24"/>
          <w:szCs w:val="24"/>
          <w:lang w:val="ru-RU"/>
        </w:rPr>
        <w:t>общего</w:t>
      </w:r>
      <w:r w:rsidRPr="00725832">
        <w:rPr>
          <w:rFonts w:eastAsia="Times New Roman" w:cstheme="minorHAnsi"/>
          <w:spacing w:val="-14"/>
          <w:sz w:val="24"/>
          <w:szCs w:val="24"/>
          <w:lang w:val="ru-RU"/>
        </w:rPr>
        <w:t xml:space="preserve"> </w:t>
      </w:r>
      <w:r w:rsidRPr="00725832">
        <w:rPr>
          <w:rFonts w:eastAsia="Times New Roman" w:cstheme="minorHAnsi"/>
          <w:sz w:val="24"/>
          <w:szCs w:val="24"/>
          <w:lang w:val="ru-RU"/>
        </w:rPr>
        <w:t>образования,</w:t>
      </w:r>
      <w:r w:rsidRPr="00725832">
        <w:rPr>
          <w:rFonts w:eastAsia="Times New Roman" w:cstheme="minorHAnsi"/>
          <w:spacing w:val="-14"/>
          <w:sz w:val="24"/>
          <w:szCs w:val="24"/>
          <w:lang w:val="ru-RU"/>
        </w:rPr>
        <w:t xml:space="preserve"> </w:t>
      </w:r>
      <w:r w:rsidRPr="00725832">
        <w:rPr>
          <w:rFonts w:eastAsia="Times New Roman" w:cstheme="minorHAnsi"/>
          <w:sz w:val="24"/>
          <w:szCs w:val="24"/>
          <w:lang w:val="ru-RU"/>
        </w:rPr>
        <w:t>отражённых</w:t>
      </w:r>
      <w:r w:rsidRPr="00725832">
        <w:rPr>
          <w:rFonts w:eastAsia="Times New Roman" w:cstheme="minorHAnsi"/>
          <w:spacing w:val="-14"/>
          <w:sz w:val="24"/>
          <w:szCs w:val="24"/>
          <w:lang w:val="ru-RU"/>
        </w:rPr>
        <w:t xml:space="preserve"> </w:t>
      </w:r>
      <w:r w:rsidRPr="00725832">
        <w:rPr>
          <w:rFonts w:eastAsia="Times New Roman" w:cstheme="minorHAnsi"/>
          <w:sz w:val="24"/>
          <w:szCs w:val="24"/>
          <w:lang w:val="ru-RU"/>
        </w:rPr>
        <w:t>в</w:t>
      </w:r>
      <w:r w:rsidRPr="00725832">
        <w:rPr>
          <w:rFonts w:eastAsia="Times New Roman" w:cstheme="minorHAnsi"/>
          <w:spacing w:val="-14"/>
          <w:sz w:val="24"/>
          <w:szCs w:val="24"/>
          <w:lang w:val="ru-RU"/>
        </w:rPr>
        <w:t xml:space="preserve"> </w:t>
      </w:r>
      <w:r w:rsidRPr="00725832">
        <w:rPr>
          <w:rFonts w:eastAsia="Times New Roman" w:cstheme="minorHAnsi"/>
          <w:sz w:val="24"/>
          <w:szCs w:val="24"/>
          <w:lang w:val="ru-RU"/>
        </w:rPr>
        <w:t xml:space="preserve">ФГОС </w:t>
      </w:r>
      <w:r w:rsidRPr="00725832">
        <w:rPr>
          <w:rFonts w:eastAsia="Times New Roman" w:cstheme="minorHAnsi"/>
          <w:spacing w:val="-4"/>
          <w:sz w:val="24"/>
          <w:szCs w:val="24"/>
          <w:lang w:val="ru-RU"/>
        </w:rPr>
        <w:t>НОО;</w:t>
      </w:r>
    </w:p>
    <w:p w14:paraId="49F4C943" w14:textId="77777777" w:rsidR="00F10CF8" w:rsidRPr="00725832" w:rsidRDefault="00F10CF8" w:rsidP="00E95B10">
      <w:pPr>
        <w:widowControl w:val="0"/>
        <w:numPr>
          <w:ilvl w:val="2"/>
          <w:numId w:val="44"/>
        </w:numPr>
        <w:tabs>
          <w:tab w:val="left" w:pos="0"/>
          <w:tab w:val="left" w:pos="284"/>
        </w:tabs>
        <w:autoSpaceDE w:val="0"/>
        <w:autoSpaceDN w:val="0"/>
        <w:spacing w:before="0" w:beforeAutospacing="0" w:after="0" w:afterAutospacing="0" w:line="276" w:lineRule="auto"/>
        <w:ind w:left="0" w:firstLine="0"/>
        <w:jc w:val="both"/>
        <w:rPr>
          <w:rFonts w:eastAsia="Times New Roman" w:cstheme="minorHAnsi"/>
          <w:sz w:val="24"/>
          <w:szCs w:val="24"/>
          <w:lang w:val="ru-RU"/>
        </w:rPr>
      </w:pPr>
      <w:r w:rsidRPr="00725832">
        <w:rPr>
          <w:rFonts w:eastAsia="Times New Roman" w:cstheme="minorHAnsi"/>
          <w:sz w:val="24"/>
          <w:szCs w:val="24"/>
          <w:lang w:val="ru-RU"/>
        </w:rPr>
        <w:t>создание условий для свободного развития каждого обучающегося с учётом его потребностей, возможностей и стремления к самореализации;</w:t>
      </w:r>
    </w:p>
    <w:p w14:paraId="4ED9EDF9" w14:textId="77777777" w:rsidR="00F10CF8" w:rsidRPr="00725832" w:rsidRDefault="00F10CF8" w:rsidP="00E95B10">
      <w:pPr>
        <w:widowControl w:val="0"/>
        <w:numPr>
          <w:ilvl w:val="2"/>
          <w:numId w:val="44"/>
        </w:numPr>
        <w:tabs>
          <w:tab w:val="left" w:pos="0"/>
          <w:tab w:val="left" w:pos="284"/>
        </w:tabs>
        <w:autoSpaceDE w:val="0"/>
        <w:autoSpaceDN w:val="0"/>
        <w:spacing w:before="0" w:beforeAutospacing="0" w:after="0" w:afterAutospacing="0" w:line="276" w:lineRule="auto"/>
        <w:ind w:left="0" w:firstLine="0"/>
        <w:jc w:val="both"/>
        <w:rPr>
          <w:rFonts w:eastAsia="Times New Roman" w:cstheme="minorHAnsi"/>
          <w:sz w:val="24"/>
          <w:szCs w:val="24"/>
          <w:lang w:val="ru-RU"/>
        </w:rPr>
      </w:pPr>
      <w:r w:rsidRPr="00725832">
        <w:rPr>
          <w:rFonts w:eastAsia="Times New Roman" w:cstheme="minorHAnsi"/>
          <w:sz w:val="24"/>
          <w:szCs w:val="24"/>
          <w:lang w:val="ru-RU"/>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14:paraId="198B531C" w14:textId="77777777" w:rsidR="00F10CF8" w:rsidRPr="00725832" w:rsidRDefault="00F10CF8" w:rsidP="00E95B10">
      <w:pPr>
        <w:widowControl w:val="0"/>
        <w:numPr>
          <w:ilvl w:val="2"/>
          <w:numId w:val="44"/>
        </w:numPr>
        <w:tabs>
          <w:tab w:val="left" w:pos="0"/>
          <w:tab w:val="left" w:pos="284"/>
        </w:tabs>
        <w:autoSpaceDE w:val="0"/>
        <w:autoSpaceDN w:val="0"/>
        <w:spacing w:before="0" w:beforeAutospacing="0" w:after="0" w:afterAutospacing="0" w:line="276" w:lineRule="auto"/>
        <w:ind w:left="0" w:firstLine="0"/>
        <w:jc w:val="both"/>
        <w:rPr>
          <w:rFonts w:eastAsia="Times New Roman" w:cstheme="minorHAnsi"/>
          <w:sz w:val="24"/>
          <w:szCs w:val="24"/>
          <w:lang w:val="ru-RU"/>
        </w:rPr>
      </w:pPr>
      <w:r w:rsidRPr="00725832">
        <w:rPr>
          <w:rFonts w:eastAsia="Times New Roman" w:cstheme="minorHAnsi"/>
          <w:sz w:val="24"/>
          <w:szCs w:val="24"/>
          <w:lang w:val="ru-RU"/>
        </w:rPr>
        <w:t>обеспечение</w:t>
      </w:r>
      <w:r w:rsidRPr="00725832">
        <w:rPr>
          <w:rFonts w:eastAsia="Times New Roman" w:cstheme="minorHAnsi"/>
          <w:spacing w:val="-13"/>
          <w:sz w:val="24"/>
          <w:szCs w:val="24"/>
          <w:lang w:val="ru-RU"/>
        </w:rPr>
        <w:t xml:space="preserve"> </w:t>
      </w:r>
      <w:r w:rsidRPr="00725832">
        <w:rPr>
          <w:rFonts w:eastAsia="Times New Roman" w:cstheme="minorHAnsi"/>
          <w:sz w:val="24"/>
          <w:szCs w:val="24"/>
          <w:lang w:val="ru-RU"/>
        </w:rPr>
        <w:t>выполнения</w:t>
      </w:r>
      <w:r w:rsidRPr="00725832">
        <w:rPr>
          <w:rFonts w:eastAsia="Times New Roman" w:cstheme="minorHAnsi"/>
          <w:spacing w:val="-12"/>
          <w:sz w:val="24"/>
          <w:szCs w:val="24"/>
          <w:lang w:val="ru-RU"/>
        </w:rPr>
        <w:t xml:space="preserve"> </w:t>
      </w:r>
      <w:r w:rsidRPr="00725832">
        <w:rPr>
          <w:rFonts w:eastAsia="Times New Roman" w:cstheme="minorHAnsi"/>
          <w:sz w:val="24"/>
          <w:szCs w:val="24"/>
          <w:lang w:val="ru-RU"/>
        </w:rPr>
        <w:t>требований</w:t>
      </w:r>
      <w:r w:rsidRPr="00725832">
        <w:rPr>
          <w:rFonts w:eastAsia="Times New Roman" w:cstheme="minorHAnsi"/>
          <w:spacing w:val="-13"/>
          <w:sz w:val="24"/>
          <w:szCs w:val="24"/>
          <w:lang w:val="ru-RU"/>
        </w:rPr>
        <w:t xml:space="preserve"> </w:t>
      </w:r>
      <w:r w:rsidRPr="00725832">
        <w:rPr>
          <w:rFonts w:eastAsia="Times New Roman" w:cstheme="minorHAnsi"/>
          <w:sz w:val="24"/>
          <w:szCs w:val="24"/>
          <w:lang w:val="ru-RU"/>
        </w:rPr>
        <w:t>ФГОС</w:t>
      </w:r>
      <w:r w:rsidRPr="00725832">
        <w:rPr>
          <w:rFonts w:eastAsia="Times New Roman" w:cstheme="minorHAnsi"/>
          <w:spacing w:val="-12"/>
          <w:sz w:val="24"/>
          <w:szCs w:val="24"/>
          <w:lang w:val="ru-RU"/>
        </w:rPr>
        <w:t xml:space="preserve"> </w:t>
      </w:r>
      <w:r w:rsidRPr="00725832">
        <w:rPr>
          <w:rFonts w:eastAsia="Times New Roman" w:cstheme="minorHAnsi"/>
          <w:spacing w:val="-4"/>
          <w:sz w:val="24"/>
          <w:szCs w:val="24"/>
          <w:lang w:val="ru-RU"/>
        </w:rPr>
        <w:t>НОО.</w:t>
      </w:r>
    </w:p>
    <w:p w14:paraId="110010FF" w14:textId="77777777" w:rsidR="00F10CF8" w:rsidRPr="00725832" w:rsidRDefault="00F10CF8" w:rsidP="00725832">
      <w:pPr>
        <w:widowControl w:val="0"/>
        <w:autoSpaceDE w:val="0"/>
        <w:autoSpaceDN w:val="0"/>
        <w:spacing w:before="0" w:beforeAutospacing="0" w:after="0" w:afterAutospacing="0" w:line="276" w:lineRule="auto"/>
        <w:ind w:firstLine="567"/>
        <w:jc w:val="both"/>
        <w:outlineLvl w:val="0"/>
        <w:rPr>
          <w:rFonts w:eastAsia="Times New Roman" w:cstheme="minorHAnsi"/>
          <w:bCs/>
          <w:sz w:val="24"/>
          <w:szCs w:val="24"/>
          <w:lang w:val="ru-RU"/>
        </w:rPr>
      </w:pPr>
      <w:r w:rsidRPr="00725832">
        <w:rPr>
          <w:rFonts w:eastAsia="Times New Roman" w:cstheme="minorHAnsi"/>
          <w:bCs/>
          <w:sz w:val="24"/>
          <w:szCs w:val="24"/>
          <w:lang w:val="ru-RU"/>
        </w:rPr>
        <w:t>Достижение поставленных целей предусматривает решение следующих основных задач:</w:t>
      </w:r>
    </w:p>
    <w:p w14:paraId="4A98C67A" w14:textId="77777777" w:rsidR="00F10CF8" w:rsidRPr="00725832" w:rsidRDefault="00F10CF8" w:rsidP="00E95B10">
      <w:pPr>
        <w:widowControl w:val="0"/>
        <w:numPr>
          <w:ilvl w:val="0"/>
          <w:numId w:val="45"/>
        </w:numPr>
        <w:tabs>
          <w:tab w:val="left" w:pos="142"/>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14:paraId="620306DE" w14:textId="77777777" w:rsidR="00F10CF8" w:rsidRPr="00725832" w:rsidRDefault="00F10CF8" w:rsidP="00E95B10">
      <w:pPr>
        <w:widowControl w:val="0"/>
        <w:numPr>
          <w:ilvl w:val="0"/>
          <w:numId w:val="45"/>
        </w:numPr>
        <w:tabs>
          <w:tab w:val="left" w:pos="142"/>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292B569B" w14:textId="77777777" w:rsidR="00F10CF8" w:rsidRPr="00725832" w:rsidRDefault="00F10CF8" w:rsidP="00E95B10">
      <w:pPr>
        <w:widowControl w:val="0"/>
        <w:numPr>
          <w:ilvl w:val="0"/>
          <w:numId w:val="45"/>
        </w:numPr>
        <w:tabs>
          <w:tab w:val="left" w:pos="142"/>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становление и развитие личности в ее индивидуальности, самобытности, уникальности и неповторимости;</w:t>
      </w:r>
    </w:p>
    <w:p w14:paraId="7EA6379F" w14:textId="77777777" w:rsidR="00F10CF8" w:rsidRPr="00725832" w:rsidRDefault="00F10CF8" w:rsidP="00E95B10">
      <w:pPr>
        <w:widowControl w:val="0"/>
        <w:numPr>
          <w:ilvl w:val="0"/>
          <w:numId w:val="45"/>
        </w:numPr>
        <w:tabs>
          <w:tab w:val="left" w:pos="142"/>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 xml:space="preserve">обеспечение преемственности начального общего и основного общего </w:t>
      </w:r>
      <w:r w:rsidRPr="00725832">
        <w:rPr>
          <w:rFonts w:eastAsia="Times New Roman" w:cstheme="minorHAnsi"/>
          <w:spacing w:val="-2"/>
          <w:sz w:val="24"/>
          <w:szCs w:val="24"/>
          <w:lang w:val="ru-RU"/>
        </w:rPr>
        <w:t>образования;</w:t>
      </w:r>
    </w:p>
    <w:p w14:paraId="49B0BB42" w14:textId="77777777" w:rsidR="00F10CF8" w:rsidRPr="00725832" w:rsidRDefault="00F10CF8" w:rsidP="00E95B10">
      <w:pPr>
        <w:widowControl w:val="0"/>
        <w:numPr>
          <w:ilvl w:val="0"/>
          <w:numId w:val="45"/>
        </w:numPr>
        <w:tabs>
          <w:tab w:val="left" w:pos="142"/>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достижение планируемых результатов освоения ФОП НОО всеми обучающимися, в том числе обучающимися с ограниченными возможностями здоровья;</w:t>
      </w:r>
    </w:p>
    <w:p w14:paraId="1C0CAD6B" w14:textId="77777777" w:rsidR="00F10CF8" w:rsidRPr="00725832" w:rsidRDefault="00F10CF8" w:rsidP="00E95B10">
      <w:pPr>
        <w:widowControl w:val="0"/>
        <w:numPr>
          <w:ilvl w:val="0"/>
          <w:numId w:val="45"/>
        </w:numPr>
        <w:tabs>
          <w:tab w:val="left" w:pos="142"/>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 xml:space="preserve">обеспечение доступности получения качественного начального общего </w:t>
      </w:r>
      <w:r w:rsidRPr="00725832">
        <w:rPr>
          <w:rFonts w:eastAsia="Times New Roman" w:cstheme="minorHAnsi"/>
          <w:spacing w:val="-2"/>
          <w:sz w:val="24"/>
          <w:szCs w:val="24"/>
          <w:lang w:val="ru-RU"/>
        </w:rPr>
        <w:t>образования;</w:t>
      </w:r>
    </w:p>
    <w:p w14:paraId="2D659E91" w14:textId="77777777" w:rsidR="00F10CF8" w:rsidRPr="00725832" w:rsidRDefault="00F10CF8" w:rsidP="00E95B10">
      <w:pPr>
        <w:widowControl w:val="0"/>
        <w:numPr>
          <w:ilvl w:val="0"/>
          <w:numId w:val="45"/>
        </w:numPr>
        <w:tabs>
          <w:tab w:val="left" w:pos="142"/>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14:paraId="2E80D919" w14:textId="77777777" w:rsidR="00F10CF8" w:rsidRPr="00725832" w:rsidRDefault="00F10CF8" w:rsidP="00E95B10">
      <w:pPr>
        <w:widowControl w:val="0"/>
        <w:numPr>
          <w:ilvl w:val="0"/>
          <w:numId w:val="45"/>
        </w:numPr>
        <w:tabs>
          <w:tab w:val="left" w:pos="142"/>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организация интеллектуальных и творческих соревнований, научно-технического творчества и проектно-исследовательской деятельности;</w:t>
      </w:r>
    </w:p>
    <w:p w14:paraId="2015654E" w14:textId="77777777" w:rsidR="00F10CF8" w:rsidRPr="00725832" w:rsidRDefault="00F10CF8" w:rsidP="00E95B10">
      <w:pPr>
        <w:widowControl w:val="0"/>
        <w:numPr>
          <w:ilvl w:val="0"/>
          <w:numId w:val="45"/>
        </w:numPr>
        <w:tabs>
          <w:tab w:val="left" w:pos="142"/>
          <w:tab w:val="left" w:pos="1669"/>
          <w:tab w:val="left" w:pos="3888"/>
          <w:tab w:val="left" w:pos="4480"/>
          <w:tab w:val="left" w:pos="6939"/>
          <w:tab w:val="left" w:pos="9004"/>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6FDC3747" w14:textId="77777777" w:rsidR="00F10CF8" w:rsidRPr="00725832" w:rsidRDefault="00F10CF8" w:rsidP="00E95B10">
      <w:pPr>
        <w:widowControl w:val="0"/>
        <w:numPr>
          <w:ilvl w:val="0"/>
          <w:numId w:val="45"/>
        </w:numPr>
        <w:tabs>
          <w:tab w:val="left" w:pos="142"/>
          <w:tab w:val="left" w:pos="1669"/>
          <w:tab w:val="left" w:pos="3888"/>
          <w:tab w:val="left" w:pos="4480"/>
          <w:tab w:val="left" w:pos="6939"/>
          <w:tab w:val="left" w:pos="9004"/>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pacing w:val="-2"/>
          <w:sz w:val="24"/>
          <w:szCs w:val="24"/>
          <w:lang w:val="ru-RU"/>
        </w:rPr>
        <w:t>использование</w:t>
      </w:r>
      <w:r w:rsidRPr="00725832">
        <w:rPr>
          <w:rFonts w:eastAsia="Times New Roman" w:cstheme="minorHAnsi"/>
          <w:sz w:val="24"/>
          <w:szCs w:val="24"/>
          <w:lang w:val="ru-RU"/>
        </w:rPr>
        <w:tab/>
      </w:r>
      <w:r w:rsidRPr="00725832">
        <w:rPr>
          <w:rFonts w:eastAsia="Times New Roman" w:cstheme="minorHAnsi"/>
          <w:spacing w:val="-10"/>
          <w:sz w:val="24"/>
          <w:szCs w:val="24"/>
          <w:lang w:val="ru-RU"/>
        </w:rPr>
        <w:t>в о</w:t>
      </w:r>
      <w:r w:rsidRPr="00725832">
        <w:rPr>
          <w:rFonts w:eastAsia="Times New Roman" w:cstheme="minorHAnsi"/>
          <w:spacing w:val="-2"/>
          <w:sz w:val="24"/>
          <w:szCs w:val="24"/>
          <w:lang w:val="ru-RU"/>
        </w:rPr>
        <w:t xml:space="preserve">бразовательной деятельности современных </w:t>
      </w:r>
      <w:r w:rsidRPr="00725832">
        <w:rPr>
          <w:rFonts w:eastAsia="Times New Roman" w:cstheme="minorHAnsi"/>
          <w:sz w:val="24"/>
          <w:szCs w:val="24"/>
          <w:lang w:val="ru-RU"/>
        </w:rPr>
        <w:t>образовательных технологий деятельностного типа;</w:t>
      </w:r>
    </w:p>
    <w:p w14:paraId="6E4185BE" w14:textId="77777777" w:rsidR="00F10CF8" w:rsidRPr="00725832" w:rsidRDefault="00F10CF8" w:rsidP="00E95B10">
      <w:pPr>
        <w:widowControl w:val="0"/>
        <w:numPr>
          <w:ilvl w:val="0"/>
          <w:numId w:val="45"/>
        </w:numPr>
        <w:tabs>
          <w:tab w:val="left" w:pos="142"/>
          <w:tab w:val="left" w:pos="1669"/>
          <w:tab w:val="left" w:pos="4007"/>
          <w:tab w:val="left" w:pos="6140"/>
          <w:tab w:val="left" w:pos="8157"/>
          <w:tab w:val="left" w:pos="9016"/>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pacing w:val="-2"/>
          <w:sz w:val="24"/>
          <w:szCs w:val="24"/>
          <w:lang w:val="ru-RU"/>
        </w:rPr>
        <w:t xml:space="preserve">предоставление обучающимся возможности </w:t>
      </w:r>
      <w:r w:rsidRPr="00725832">
        <w:rPr>
          <w:rFonts w:eastAsia="Times New Roman" w:cstheme="minorHAnsi"/>
          <w:spacing w:val="-4"/>
          <w:sz w:val="24"/>
          <w:szCs w:val="24"/>
          <w:lang w:val="ru-RU"/>
        </w:rPr>
        <w:t xml:space="preserve">для </w:t>
      </w:r>
      <w:r w:rsidRPr="00725832">
        <w:rPr>
          <w:rFonts w:eastAsia="Times New Roman" w:cstheme="minorHAnsi"/>
          <w:spacing w:val="-2"/>
          <w:sz w:val="24"/>
          <w:szCs w:val="24"/>
          <w:lang w:val="ru-RU"/>
        </w:rPr>
        <w:t xml:space="preserve">эффективной </w:t>
      </w:r>
      <w:r w:rsidRPr="00725832">
        <w:rPr>
          <w:rFonts w:eastAsia="Times New Roman" w:cstheme="minorHAnsi"/>
          <w:sz w:val="24"/>
          <w:szCs w:val="24"/>
          <w:lang w:val="ru-RU"/>
        </w:rPr>
        <w:t>самостоятельной работы;</w:t>
      </w:r>
    </w:p>
    <w:p w14:paraId="62B4BA0A" w14:textId="77777777" w:rsidR="00F10CF8" w:rsidRPr="00725832" w:rsidRDefault="00F10CF8" w:rsidP="00E95B10">
      <w:pPr>
        <w:widowControl w:val="0"/>
        <w:numPr>
          <w:ilvl w:val="0"/>
          <w:numId w:val="45"/>
        </w:numPr>
        <w:tabs>
          <w:tab w:val="left" w:pos="142"/>
          <w:tab w:val="left" w:pos="1669"/>
          <w:tab w:val="left" w:pos="3229"/>
          <w:tab w:val="left" w:pos="5127"/>
          <w:tab w:val="left" w:pos="5520"/>
          <w:tab w:val="left" w:pos="6928"/>
          <w:tab w:val="left" w:pos="8292"/>
          <w:tab w:val="left" w:pos="8704"/>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pacing w:val="-2"/>
          <w:sz w:val="24"/>
          <w:szCs w:val="24"/>
          <w:lang w:val="ru-RU"/>
        </w:rPr>
        <w:t xml:space="preserve">включение обучающихся </w:t>
      </w:r>
      <w:r w:rsidRPr="00725832">
        <w:rPr>
          <w:rFonts w:eastAsia="Times New Roman" w:cstheme="minorHAnsi"/>
          <w:spacing w:val="-10"/>
          <w:sz w:val="24"/>
          <w:szCs w:val="24"/>
          <w:lang w:val="ru-RU"/>
        </w:rPr>
        <w:t xml:space="preserve">в </w:t>
      </w:r>
      <w:r w:rsidRPr="00725832">
        <w:rPr>
          <w:rFonts w:eastAsia="Times New Roman" w:cstheme="minorHAnsi"/>
          <w:spacing w:val="-2"/>
          <w:sz w:val="24"/>
          <w:szCs w:val="24"/>
          <w:lang w:val="ru-RU"/>
        </w:rPr>
        <w:t xml:space="preserve">процессы познания </w:t>
      </w:r>
      <w:r w:rsidRPr="00725832">
        <w:rPr>
          <w:rFonts w:eastAsia="Times New Roman" w:cstheme="minorHAnsi"/>
          <w:spacing w:val="-10"/>
          <w:sz w:val="24"/>
          <w:szCs w:val="24"/>
          <w:lang w:val="ru-RU"/>
        </w:rPr>
        <w:t xml:space="preserve">и </w:t>
      </w:r>
      <w:r w:rsidRPr="00725832">
        <w:rPr>
          <w:rFonts w:eastAsia="Times New Roman" w:cstheme="minorHAnsi"/>
          <w:spacing w:val="-2"/>
          <w:sz w:val="24"/>
          <w:szCs w:val="24"/>
          <w:lang w:val="ru-RU"/>
        </w:rPr>
        <w:t>преобразования в</w:t>
      </w:r>
      <w:r w:rsidRPr="00725832">
        <w:rPr>
          <w:rFonts w:eastAsia="Times New Roman" w:cstheme="minorHAnsi"/>
          <w:sz w:val="24"/>
          <w:szCs w:val="24"/>
          <w:lang w:val="ru-RU"/>
        </w:rPr>
        <w:t>нешкольной социальной среды села</w:t>
      </w:r>
      <w:r w:rsidR="003C01F0" w:rsidRPr="00725832">
        <w:rPr>
          <w:rFonts w:eastAsia="Times New Roman" w:cstheme="minorHAnsi"/>
          <w:sz w:val="24"/>
          <w:szCs w:val="24"/>
          <w:lang w:val="ru-RU"/>
        </w:rPr>
        <w:t xml:space="preserve"> Майское</w:t>
      </w:r>
      <w:r w:rsidRPr="00725832">
        <w:rPr>
          <w:rFonts w:eastAsia="Times New Roman" w:cstheme="minorHAnsi"/>
          <w:sz w:val="24"/>
          <w:szCs w:val="24"/>
          <w:lang w:val="ru-RU"/>
        </w:rPr>
        <w:t>.</w:t>
      </w:r>
    </w:p>
    <w:p w14:paraId="4A5200C0" w14:textId="77777777" w:rsidR="00F6202B" w:rsidRPr="00725832" w:rsidRDefault="00903355" w:rsidP="00725832">
      <w:pPr>
        <w:pStyle w:val="14TexstOSNOVA1012"/>
        <w:spacing w:line="276" w:lineRule="auto"/>
        <w:ind w:firstLine="540"/>
        <w:rPr>
          <w:rFonts w:asciiTheme="minorHAnsi" w:hAnsiTheme="minorHAnsi" w:cstheme="minorHAnsi"/>
          <w:sz w:val="24"/>
          <w:szCs w:val="24"/>
        </w:rPr>
      </w:pPr>
      <w:r w:rsidRPr="00725832">
        <w:rPr>
          <w:rFonts w:asciiTheme="minorHAnsi" w:hAnsiTheme="minorHAnsi" w:cstheme="minorHAnsi"/>
          <w:b/>
          <w:sz w:val="24"/>
          <w:szCs w:val="24"/>
        </w:rPr>
        <w:t>АОП НОО для детей с задержкой психического развития</w:t>
      </w:r>
      <w:r w:rsidR="007D4C0C" w:rsidRPr="00725832">
        <w:rPr>
          <w:rFonts w:asciiTheme="minorHAnsi" w:hAnsiTheme="minorHAnsi" w:cstheme="minorHAnsi"/>
          <w:sz w:val="24"/>
          <w:szCs w:val="24"/>
        </w:rPr>
        <w:t xml:space="preserve"> (вариант 7.2) </w:t>
      </w:r>
      <w:r w:rsidRPr="00725832">
        <w:rPr>
          <w:rFonts w:asciiTheme="minorHAnsi" w:hAnsiTheme="minorHAnsi" w:cstheme="minorHAnsi"/>
          <w:sz w:val="24"/>
          <w:szCs w:val="24"/>
        </w:rPr>
        <w:t>разработанной в соответствии с требованиями ФГОС НОО ОВЗ, утвержденного приказом Минобрнауки России от 19.12.2014 № 1598 и ФАОП НОО. Нормативный срок освоения –</w:t>
      </w:r>
      <w:r w:rsidR="003A0BAE" w:rsidRPr="00725832">
        <w:rPr>
          <w:rFonts w:asciiTheme="minorHAnsi" w:hAnsiTheme="minorHAnsi" w:cstheme="minorHAnsi"/>
          <w:sz w:val="24"/>
          <w:szCs w:val="24"/>
        </w:rPr>
        <w:t xml:space="preserve"> </w:t>
      </w:r>
      <w:r w:rsidRPr="00725832">
        <w:rPr>
          <w:rFonts w:asciiTheme="minorHAnsi" w:hAnsiTheme="minorHAnsi" w:cstheme="minorHAnsi"/>
          <w:sz w:val="24"/>
          <w:szCs w:val="24"/>
        </w:rPr>
        <w:t>четыре года.</w:t>
      </w:r>
      <w:r w:rsidR="003A0BAE" w:rsidRPr="00725832">
        <w:rPr>
          <w:rFonts w:asciiTheme="minorHAnsi" w:hAnsiTheme="minorHAnsi" w:cstheme="minorHAnsi"/>
          <w:sz w:val="24"/>
          <w:szCs w:val="24"/>
        </w:rPr>
        <w:t xml:space="preserve"> </w:t>
      </w:r>
      <w:r w:rsidRPr="00725832">
        <w:rPr>
          <w:rFonts w:asciiTheme="minorHAnsi" w:hAnsiTheme="minorHAnsi" w:cstheme="minorHAnsi"/>
          <w:sz w:val="24"/>
          <w:szCs w:val="24"/>
        </w:rPr>
        <w:t xml:space="preserve">Целью реализации АОП НОО является </w:t>
      </w:r>
      <w:r w:rsidR="007D4C0C" w:rsidRPr="00725832">
        <w:rPr>
          <w:rFonts w:asciiTheme="minorHAnsi" w:eastAsia="Arial Unicode MS" w:hAnsiTheme="minorHAnsi" w:cstheme="minorHAnsi"/>
          <w:kern w:val="1"/>
          <w:sz w:val="24"/>
          <w:szCs w:val="24"/>
        </w:rPr>
        <w:t xml:space="preserve">обеспечение выполнения требований </w:t>
      </w:r>
      <w:r w:rsidR="007D4C0C" w:rsidRPr="00725832">
        <w:rPr>
          <w:rFonts w:asciiTheme="minorHAnsi" w:hAnsiTheme="minorHAnsi" w:cstheme="minorHAnsi"/>
          <w:sz w:val="24"/>
          <w:szCs w:val="24"/>
        </w:rPr>
        <w:t>ФГОС НОО обучающихся с ограниченными возможностями здоровья</w:t>
      </w:r>
      <w:r w:rsidR="007D4C0C" w:rsidRPr="00725832">
        <w:rPr>
          <w:rFonts w:asciiTheme="minorHAnsi" w:eastAsia="Arial Unicode MS" w:hAnsiTheme="minorHAnsi" w:cstheme="minorHAnsi"/>
          <w:iCs/>
          <w:kern w:val="1"/>
          <w:sz w:val="24"/>
          <w:szCs w:val="24"/>
          <w:lang w:eastAsia="ar-SA"/>
        </w:rPr>
        <w:t xml:space="preserve"> посредством создания условий для ма</w:t>
      </w:r>
      <w:r w:rsidR="007D4C0C" w:rsidRPr="00725832">
        <w:rPr>
          <w:rFonts w:asciiTheme="minorHAnsi" w:hAnsiTheme="minorHAnsi" w:cstheme="minorHAnsi"/>
          <w:iCs/>
          <w:kern w:val="1"/>
          <w:sz w:val="24"/>
          <w:szCs w:val="24"/>
        </w:rPr>
        <w:t>ксимального удовлетворения особых образовательных потребностей обучающихся с задержкой психического развития, обеспечивающих усвоение ими социального и культурного опыта</w:t>
      </w:r>
      <w:r w:rsidR="007D4C0C" w:rsidRPr="00725832">
        <w:rPr>
          <w:rFonts w:asciiTheme="minorHAnsi" w:eastAsia="Arial Unicode MS" w:hAnsiTheme="minorHAnsi" w:cstheme="minorHAnsi"/>
          <w:kern w:val="1"/>
          <w:sz w:val="24"/>
          <w:szCs w:val="24"/>
        </w:rPr>
        <w:t>.</w:t>
      </w:r>
      <w:r w:rsidR="00F65638" w:rsidRPr="00725832">
        <w:rPr>
          <w:rFonts w:asciiTheme="minorHAnsi" w:eastAsia="Arial Unicode MS" w:hAnsiTheme="minorHAnsi" w:cstheme="minorHAnsi"/>
          <w:kern w:val="1"/>
          <w:sz w:val="24"/>
          <w:szCs w:val="24"/>
        </w:rPr>
        <w:t xml:space="preserve"> </w:t>
      </w:r>
      <w:r w:rsidRPr="00725832">
        <w:rPr>
          <w:rFonts w:asciiTheme="minorHAnsi" w:hAnsiTheme="minorHAnsi" w:cstheme="minorHAnsi"/>
          <w:sz w:val="24"/>
          <w:szCs w:val="24"/>
        </w:rPr>
        <w:t>Основные задачи АОП НОО</w:t>
      </w:r>
      <w:r w:rsidR="007D4C0C" w:rsidRPr="00725832">
        <w:rPr>
          <w:rFonts w:asciiTheme="minorHAnsi" w:hAnsiTheme="minorHAnsi" w:cstheme="minorHAnsi"/>
          <w:sz w:val="24"/>
          <w:szCs w:val="24"/>
        </w:rPr>
        <w:t>:</w:t>
      </w:r>
    </w:p>
    <w:p w14:paraId="46F3ADE6" w14:textId="77777777" w:rsidR="007D4C0C" w:rsidRPr="00725832" w:rsidRDefault="007D4C0C" w:rsidP="00E95B10">
      <w:pPr>
        <w:widowControl w:val="0"/>
        <w:numPr>
          <w:ilvl w:val="0"/>
          <w:numId w:val="46"/>
        </w:numPr>
        <w:tabs>
          <w:tab w:val="left" w:pos="284"/>
        </w:tabs>
        <w:suppressAutoHyphens/>
        <w:spacing w:before="0" w:beforeAutospacing="0" w:after="0" w:afterAutospacing="0" w:line="276" w:lineRule="auto"/>
        <w:ind w:left="0" w:firstLine="0"/>
        <w:jc w:val="both"/>
        <w:rPr>
          <w:rFonts w:eastAsia="Times New Roman" w:cstheme="minorHAnsi"/>
          <w:sz w:val="24"/>
          <w:szCs w:val="24"/>
          <w:lang w:val="ru-RU" w:eastAsia="ru-RU"/>
        </w:rPr>
      </w:pPr>
      <w:r w:rsidRPr="00725832">
        <w:rPr>
          <w:rFonts w:eastAsia="Times New Roman" w:cstheme="minorHAnsi"/>
          <w:sz w:val="24"/>
          <w:szCs w:val="24"/>
          <w:lang w:val="ru-RU" w:eastAsia="ru-RU"/>
        </w:rPr>
        <w:lastRenderedPageBreak/>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14:paraId="0D633CD4" w14:textId="77777777" w:rsidR="007D4C0C" w:rsidRPr="00725832" w:rsidRDefault="007D4C0C" w:rsidP="00E95B10">
      <w:pPr>
        <w:widowControl w:val="0"/>
        <w:numPr>
          <w:ilvl w:val="0"/>
          <w:numId w:val="46"/>
        </w:numPr>
        <w:tabs>
          <w:tab w:val="left" w:pos="284"/>
        </w:tabs>
        <w:suppressAutoHyphens/>
        <w:spacing w:before="0" w:beforeAutospacing="0" w:after="0" w:afterAutospacing="0" w:line="276" w:lineRule="auto"/>
        <w:ind w:left="0" w:firstLine="0"/>
        <w:jc w:val="both"/>
        <w:rPr>
          <w:rFonts w:eastAsia="Times New Roman" w:cstheme="minorHAnsi"/>
          <w:sz w:val="24"/>
          <w:szCs w:val="24"/>
          <w:lang w:val="ru-RU" w:eastAsia="ru-RU"/>
        </w:rPr>
      </w:pPr>
      <w:r w:rsidRPr="00725832">
        <w:rPr>
          <w:rFonts w:eastAsia="Times New Roman" w:cstheme="minorHAnsi"/>
          <w:sz w:val="24"/>
          <w:szCs w:val="24"/>
          <w:lang w:val="ru-RU" w:eastAsia="ru-RU"/>
        </w:rPr>
        <w:t>достижение планируемых результатов освоения АООП НОО (вариант 7.2) с учетом их особых образовательных потребностей, а также индивидуальных особенностей и возможностей;</w:t>
      </w:r>
    </w:p>
    <w:p w14:paraId="3321568D" w14:textId="77777777" w:rsidR="007D4C0C" w:rsidRPr="00725832" w:rsidRDefault="007D4C0C" w:rsidP="00E95B10">
      <w:pPr>
        <w:widowControl w:val="0"/>
        <w:numPr>
          <w:ilvl w:val="0"/>
          <w:numId w:val="46"/>
        </w:numPr>
        <w:tabs>
          <w:tab w:val="left" w:pos="284"/>
        </w:tabs>
        <w:suppressAutoHyphens/>
        <w:spacing w:before="0" w:beforeAutospacing="0" w:after="0" w:afterAutospacing="0" w:line="276" w:lineRule="auto"/>
        <w:ind w:left="0" w:firstLine="0"/>
        <w:jc w:val="both"/>
        <w:rPr>
          <w:rFonts w:eastAsia="Times New Roman" w:cstheme="minorHAnsi"/>
          <w:sz w:val="24"/>
          <w:szCs w:val="24"/>
          <w:lang w:val="ru-RU" w:eastAsia="ru-RU"/>
        </w:rPr>
      </w:pPr>
      <w:r w:rsidRPr="00725832">
        <w:rPr>
          <w:rFonts w:eastAsia="Times New Roman" w:cstheme="minorHAnsi"/>
          <w:sz w:val="24"/>
          <w:szCs w:val="24"/>
          <w:lang w:val="ru-RU" w:eastAsia="ru-RU"/>
        </w:rPr>
        <w:t>создание благоприятных условий для удовлетворения особых образовательных потребностей, обучающихся с ЗПР;</w:t>
      </w:r>
    </w:p>
    <w:p w14:paraId="21022848" w14:textId="77777777" w:rsidR="007D4C0C" w:rsidRPr="00725832" w:rsidRDefault="007D4C0C" w:rsidP="00E95B10">
      <w:pPr>
        <w:widowControl w:val="0"/>
        <w:numPr>
          <w:ilvl w:val="0"/>
          <w:numId w:val="46"/>
        </w:numPr>
        <w:tabs>
          <w:tab w:val="left" w:pos="284"/>
        </w:tabs>
        <w:suppressAutoHyphens/>
        <w:spacing w:before="0" w:beforeAutospacing="0" w:after="0" w:afterAutospacing="0" w:line="276" w:lineRule="auto"/>
        <w:ind w:left="0" w:firstLine="0"/>
        <w:jc w:val="both"/>
        <w:rPr>
          <w:rFonts w:eastAsia="Times New Roman" w:cstheme="minorHAnsi"/>
          <w:sz w:val="24"/>
          <w:szCs w:val="24"/>
          <w:lang w:val="ru-RU" w:eastAsia="ru-RU"/>
        </w:rPr>
      </w:pPr>
      <w:r w:rsidRPr="00725832">
        <w:rPr>
          <w:rFonts w:eastAsia="Times New Roman" w:cstheme="minorHAnsi"/>
          <w:sz w:val="24"/>
          <w:szCs w:val="24"/>
          <w:lang w:val="ru-RU" w:eastAsia="ru-RU"/>
        </w:rPr>
        <w:t>минимизация негативного влияния особенностей познавательной деятельности обучающихся с ЗПР для освоения ими АООП НОО (вариант 7.2);</w:t>
      </w:r>
    </w:p>
    <w:p w14:paraId="6AD00973" w14:textId="77777777" w:rsidR="007D4C0C" w:rsidRPr="00725832" w:rsidRDefault="007D4C0C" w:rsidP="00E95B10">
      <w:pPr>
        <w:widowControl w:val="0"/>
        <w:numPr>
          <w:ilvl w:val="0"/>
          <w:numId w:val="46"/>
        </w:numPr>
        <w:tabs>
          <w:tab w:val="left" w:pos="284"/>
        </w:tabs>
        <w:suppressAutoHyphens/>
        <w:spacing w:before="0" w:beforeAutospacing="0" w:after="0" w:afterAutospacing="0" w:line="276" w:lineRule="auto"/>
        <w:ind w:left="0" w:firstLine="0"/>
        <w:jc w:val="both"/>
        <w:rPr>
          <w:rFonts w:eastAsia="Times New Roman" w:cstheme="minorHAnsi"/>
          <w:sz w:val="24"/>
          <w:szCs w:val="24"/>
          <w:lang w:val="ru-RU" w:eastAsia="ru-RU"/>
        </w:rPr>
      </w:pPr>
      <w:r w:rsidRPr="00725832">
        <w:rPr>
          <w:rFonts w:eastAsia="Times New Roman" w:cstheme="minorHAnsi"/>
          <w:sz w:val="24"/>
          <w:szCs w:val="24"/>
          <w:lang w:val="ru-RU" w:eastAsia="ru-RU"/>
        </w:rPr>
        <w:t>обеспечение доступности получения начального общего образования;</w:t>
      </w:r>
    </w:p>
    <w:p w14:paraId="4A0782ED" w14:textId="77777777" w:rsidR="007D4C0C" w:rsidRPr="00725832" w:rsidRDefault="007D4C0C" w:rsidP="00E95B10">
      <w:pPr>
        <w:widowControl w:val="0"/>
        <w:numPr>
          <w:ilvl w:val="0"/>
          <w:numId w:val="46"/>
        </w:numPr>
        <w:tabs>
          <w:tab w:val="left" w:pos="284"/>
        </w:tabs>
        <w:suppressAutoHyphens/>
        <w:spacing w:before="0" w:beforeAutospacing="0" w:after="0" w:afterAutospacing="0" w:line="276" w:lineRule="auto"/>
        <w:ind w:left="0" w:firstLine="0"/>
        <w:jc w:val="both"/>
        <w:rPr>
          <w:rFonts w:eastAsia="Times New Roman" w:cstheme="minorHAnsi"/>
          <w:sz w:val="24"/>
          <w:szCs w:val="24"/>
          <w:lang w:val="ru-RU" w:eastAsia="ru-RU"/>
        </w:rPr>
      </w:pPr>
      <w:r w:rsidRPr="00725832">
        <w:rPr>
          <w:rFonts w:eastAsia="Times New Roman" w:cstheme="minorHAnsi"/>
          <w:sz w:val="24"/>
          <w:szCs w:val="24"/>
          <w:lang w:val="ru-RU" w:eastAsia="ru-RU"/>
        </w:rPr>
        <w:t>обеспечение преемственности начального общего и основного общего образования;</w:t>
      </w:r>
    </w:p>
    <w:p w14:paraId="1D36AB92" w14:textId="77777777" w:rsidR="007D4C0C" w:rsidRPr="00725832" w:rsidRDefault="007D4C0C" w:rsidP="00E95B10">
      <w:pPr>
        <w:widowControl w:val="0"/>
        <w:numPr>
          <w:ilvl w:val="0"/>
          <w:numId w:val="46"/>
        </w:numPr>
        <w:tabs>
          <w:tab w:val="left" w:pos="284"/>
        </w:tabs>
        <w:suppressAutoHyphens/>
        <w:spacing w:before="0" w:beforeAutospacing="0" w:after="0" w:afterAutospacing="0" w:line="276" w:lineRule="auto"/>
        <w:ind w:left="0" w:firstLine="0"/>
        <w:jc w:val="both"/>
        <w:rPr>
          <w:rFonts w:eastAsia="Times New Roman" w:cstheme="minorHAnsi"/>
          <w:sz w:val="24"/>
          <w:szCs w:val="24"/>
          <w:lang w:val="ru-RU" w:eastAsia="ru-RU"/>
        </w:rPr>
      </w:pPr>
      <w:r w:rsidRPr="00725832">
        <w:rPr>
          <w:rFonts w:eastAsia="Times New Roman" w:cstheme="minorHAnsi"/>
          <w:sz w:val="24"/>
          <w:szCs w:val="24"/>
          <w:lang w:val="ru-RU" w:eastAsia="ru-RU"/>
        </w:rPr>
        <w:t>использование в образовательном процессе современных образовательных технологий деятельностного типа;</w:t>
      </w:r>
    </w:p>
    <w:p w14:paraId="5560C1FA" w14:textId="77777777" w:rsidR="00903A97" w:rsidRPr="00725832" w:rsidRDefault="007D4C0C" w:rsidP="00E95B10">
      <w:pPr>
        <w:widowControl w:val="0"/>
        <w:numPr>
          <w:ilvl w:val="0"/>
          <w:numId w:val="46"/>
        </w:numPr>
        <w:tabs>
          <w:tab w:val="left" w:pos="284"/>
          <w:tab w:val="left" w:pos="851"/>
          <w:tab w:val="left" w:pos="9356"/>
        </w:tabs>
        <w:suppressAutoHyphens/>
        <w:spacing w:before="0" w:beforeAutospacing="0" w:after="0" w:afterAutospacing="0" w:line="276" w:lineRule="auto"/>
        <w:ind w:left="0" w:firstLine="0"/>
        <w:jc w:val="both"/>
        <w:rPr>
          <w:rFonts w:cstheme="minorHAnsi"/>
          <w:color w:val="000000"/>
          <w:sz w:val="24"/>
          <w:szCs w:val="24"/>
          <w:lang w:val="ru-RU"/>
        </w:rPr>
      </w:pPr>
      <w:r w:rsidRPr="00725832">
        <w:rPr>
          <w:rFonts w:eastAsia="Times New Roman" w:cstheme="minorHAnsi"/>
          <w:sz w:val="24"/>
          <w:szCs w:val="24"/>
          <w:lang w:val="ru-RU" w:eastAsia="ru-RU"/>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14:paraId="7BFE67A9" w14:textId="77777777" w:rsidR="00903A97" w:rsidRPr="00725832" w:rsidRDefault="007D4C0C" w:rsidP="00E95B10">
      <w:pPr>
        <w:widowControl w:val="0"/>
        <w:numPr>
          <w:ilvl w:val="0"/>
          <w:numId w:val="46"/>
        </w:numPr>
        <w:tabs>
          <w:tab w:val="left" w:pos="284"/>
          <w:tab w:val="left" w:pos="851"/>
          <w:tab w:val="left" w:pos="9356"/>
        </w:tabs>
        <w:suppressAutoHyphens/>
        <w:spacing w:before="0" w:beforeAutospacing="0" w:after="0" w:afterAutospacing="0" w:line="276" w:lineRule="auto"/>
        <w:ind w:left="0" w:firstLine="0"/>
        <w:jc w:val="both"/>
        <w:rPr>
          <w:rFonts w:cstheme="minorHAnsi"/>
          <w:color w:val="000000"/>
          <w:sz w:val="24"/>
          <w:szCs w:val="24"/>
          <w:lang w:val="ru-RU"/>
        </w:rPr>
      </w:pPr>
      <w:r w:rsidRPr="00725832">
        <w:rPr>
          <w:rFonts w:eastAsia="Times New Roman" w:cstheme="minorHAnsi"/>
          <w:sz w:val="24"/>
          <w:szCs w:val="24"/>
          <w:lang w:val="ru-RU" w:eastAsia="ru-RU"/>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00903A97" w:rsidRPr="00725832">
        <w:rPr>
          <w:rFonts w:cstheme="minorHAnsi"/>
          <w:color w:val="000000"/>
          <w:sz w:val="24"/>
          <w:szCs w:val="24"/>
          <w:lang w:val="ru-RU"/>
        </w:rPr>
        <w:t xml:space="preserve"> </w:t>
      </w:r>
    </w:p>
    <w:p w14:paraId="69DBC869" w14:textId="77777777" w:rsidR="00903A97" w:rsidRPr="00725832" w:rsidRDefault="00903A97" w:rsidP="00725832">
      <w:pPr>
        <w:pStyle w:val="a5"/>
        <w:tabs>
          <w:tab w:val="left" w:pos="851"/>
          <w:tab w:val="left" w:pos="9356"/>
        </w:tabs>
        <w:spacing w:line="276" w:lineRule="auto"/>
        <w:ind w:left="0" w:firstLine="567"/>
        <w:rPr>
          <w:rFonts w:asciiTheme="minorHAnsi" w:hAnsiTheme="minorHAnsi" w:cstheme="minorHAnsi"/>
        </w:rPr>
      </w:pPr>
      <w:r w:rsidRPr="00725832">
        <w:rPr>
          <w:rFonts w:asciiTheme="minorHAnsi" w:hAnsiTheme="minorHAnsi" w:cstheme="minorHAnsi"/>
          <w:b/>
        </w:rPr>
        <w:t xml:space="preserve">АООП </w:t>
      </w:r>
      <w:r w:rsidRPr="00725832">
        <w:rPr>
          <w:rFonts w:asciiTheme="minorHAnsi" w:hAnsiTheme="minorHAnsi" w:cstheme="minorHAnsi"/>
          <w:b/>
          <w:color w:val="000000"/>
        </w:rPr>
        <w:t>НОО</w:t>
      </w:r>
      <w:r w:rsidRPr="00725832">
        <w:rPr>
          <w:rFonts w:asciiTheme="minorHAnsi" w:hAnsiTheme="minorHAnsi" w:cstheme="minorHAnsi"/>
          <w:b/>
        </w:rPr>
        <w:t xml:space="preserve"> для</w:t>
      </w:r>
      <w:r w:rsidRPr="00725832">
        <w:rPr>
          <w:rFonts w:asciiTheme="minorHAnsi" w:hAnsiTheme="minorHAnsi" w:cstheme="minorHAnsi"/>
          <w:b/>
          <w:spacing w:val="1"/>
        </w:rPr>
        <w:t xml:space="preserve"> </w:t>
      </w:r>
      <w:r w:rsidRPr="00725832">
        <w:rPr>
          <w:rFonts w:asciiTheme="minorHAnsi" w:hAnsiTheme="minorHAnsi" w:cstheme="minorHAnsi"/>
          <w:b/>
        </w:rPr>
        <w:t>обучающихся</w:t>
      </w:r>
      <w:r w:rsidRPr="00725832">
        <w:rPr>
          <w:rFonts w:asciiTheme="minorHAnsi" w:hAnsiTheme="minorHAnsi" w:cstheme="minorHAnsi"/>
          <w:b/>
          <w:spacing w:val="1"/>
        </w:rPr>
        <w:t xml:space="preserve"> </w:t>
      </w:r>
      <w:r w:rsidRPr="00725832">
        <w:rPr>
          <w:rFonts w:asciiTheme="minorHAnsi" w:hAnsiTheme="minorHAnsi" w:cstheme="minorHAnsi"/>
          <w:b/>
        </w:rPr>
        <w:t>с</w:t>
      </w:r>
      <w:r w:rsidRPr="00725832">
        <w:rPr>
          <w:rFonts w:asciiTheme="minorHAnsi" w:hAnsiTheme="minorHAnsi" w:cstheme="minorHAnsi"/>
          <w:b/>
          <w:spacing w:val="1"/>
        </w:rPr>
        <w:t xml:space="preserve"> </w:t>
      </w:r>
      <w:r w:rsidRPr="00725832">
        <w:rPr>
          <w:rFonts w:asciiTheme="minorHAnsi" w:hAnsiTheme="minorHAnsi" w:cstheme="minorHAnsi"/>
          <w:b/>
        </w:rPr>
        <w:t>расстройствами аутистического спектра</w:t>
      </w:r>
      <w:r w:rsidRPr="00725832">
        <w:rPr>
          <w:rFonts w:asciiTheme="minorHAnsi" w:hAnsiTheme="minorHAnsi" w:cstheme="minorHAnsi"/>
        </w:rPr>
        <w:t xml:space="preserve"> (вариант 8.3), </w:t>
      </w:r>
      <w:r w:rsidRPr="00725832">
        <w:rPr>
          <w:rFonts w:asciiTheme="minorHAnsi" w:hAnsiTheme="minorHAnsi" w:cstheme="minorHAnsi"/>
          <w:color w:val="000000"/>
        </w:rPr>
        <w:t xml:space="preserve">разработанной в соответствии с требованиями ФГОС НОО ОВЗ, утвержденного приказом Минобрнауки России от 19.12.2014 № 1598 и ФАОП НОО. Нормативный срок освоения – четыре года. </w:t>
      </w:r>
      <w:r w:rsidRPr="00725832">
        <w:rPr>
          <w:rFonts w:asciiTheme="minorHAnsi" w:hAnsiTheme="minorHAnsi" w:cstheme="minorHAnsi"/>
        </w:rPr>
        <w:t>Цель</w:t>
      </w:r>
      <w:r w:rsidRPr="00725832">
        <w:rPr>
          <w:rFonts w:asciiTheme="minorHAnsi" w:hAnsiTheme="minorHAnsi" w:cstheme="minorHAnsi"/>
          <w:spacing w:val="1"/>
        </w:rPr>
        <w:t xml:space="preserve"> </w:t>
      </w:r>
      <w:r w:rsidRPr="00725832">
        <w:rPr>
          <w:rFonts w:asciiTheme="minorHAnsi" w:hAnsiTheme="minorHAnsi" w:cstheme="minorHAnsi"/>
        </w:rPr>
        <w:t>реализации</w:t>
      </w:r>
      <w:r w:rsidRPr="00725832">
        <w:rPr>
          <w:rFonts w:asciiTheme="minorHAnsi" w:hAnsiTheme="minorHAnsi" w:cstheme="minorHAnsi"/>
          <w:b/>
          <w:spacing w:val="1"/>
        </w:rPr>
        <w:t xml:space="preserve"> </w:t>
      </w:r>
      <w:r w:rsidRPr="00725832">
        <w:rPr>
          <w:rFonts w:asciiTheme="minorHAnsi" w:hAnsiTheme="minorHAnsi" w:cstheme="minorHAnsi"/>
        </w:rPr>
        <w:t>АООП</w:t>
      </w:r>
      <w:r w:rsidRPr="00725832">
        <w:rPr>
          <w:rFonts w:asciiTheme="minorHAnsi" w:hAnsiTheme="minorHAnsi" w:cstheme="minorHAnsi"/>
          <w:spacing w:val="1"/>
        </w:rPr>
        <w:t xml:space="preserve"> </w:t>
      </w:r>
      <w:r w:rsidRPr="00725832">
        <w:rPr>
          <w:rFonts w:asciiTheme="minorHAnsi" w:hAnsiTheme="minorHAnsi" w:cstheme="minorHAnsi"/>
        </w:rPr>
        <w:t>(вариант</w:t>
      </w:r>
      <w:r w:rsidRPr="00725832">
        <w:rPr>
          <w:rFonts w:asciiTheme="minorHAnsi" w:hAnsiTheme="minorHAnsi" w:cstheme="minorHAnsi"/>
          <w:spacing w:val="1"/>
        </w:rPr>
        <w:t xml:space="preserve"> </w:t>
      </w:r>
      <w:r w:rsidRPr="00725832">
        <w:rPr>
          <w:rFonts w:asciiTheme="minorHAnsi" w:hAnsiTheme="minorHAnsi" w:cstheme="minorHAnsi"/>
        </w:rPr>
        <w:t>8.3)</w:t>
      </w:r>
      <w:r w:rsidRPr="00725832">
        <w:rPr>
          <w:rFonts w:asciiTheme="minorHAnsi" w:hAnsiTheme="minorHAnsi" w:cstheme="minorHAnsi"/>
          <w:spacing w:val="1"/>
        </w:rPr>
        <w:t xml:space="preserve"> </w:t>
      </w:r>
      <w:r w:rsidRPr="00725832">
        <w:rPr>
          <w:rFonts w:asciiTheme="minorHAnsi" w:hAnsiTheme="minorHAnsi" w:cstheme="minorHAnsi"/>
        </w:rPr>
        <w:t>определяется</w:t>
      </w:r>
      <w:r w:rsidRPr="00725832">
        <w:rPr>
          <w:rFonts w:asciiTheme="minorHAnsi" w:hAnsiTheme="minorHAnsi" w:cstheme="minorHAnsi"/>
          <w:spacing w:val="1"/>
        </w:rPr>
        <w:t xml:space="preserve"> </w:t>
      </w:r>
      <w:r w:rsidRPr="00725832">
        <w:rPr>
          <w:rFonts w:asciiTheme="minorHAnsi" w:hAnsiTheme="minorHAnsi" w:cstheme="minorHAnsi"/>
        </w:rPr>
        <w:t>ФГОС</w:t>
      </w:r>
      <w:r w:rsidRPr="00725832">
        <w:rPr>
          <w:rFonts w:asciiTheme="minorHAnsi" w:hAnsiTheme="minorHAnsi" w:cstheme="minorHAnsi"/>
          <w:spacing w:val="1"/>
        </w:rPr>
        <w:t xml:space="preserve"> </w:t>
      </w:r>
      <w:r w:rsidRPr="00725832">
        <w:rPr>
          <w:rFonts w:asciiTheme="minorHAnsi" w:hAnsiTheme="minorHAnsi" w:cstheme="minorHAnsi"/>
        </w:rPr>
        <w:t>НОО</w:t>
      </w:r>
      <w:r w:rsidRPr="00725832">
        <w:rPr>
          <w:rFonts w:asciiTheme="minorHAnsi" w:hAnsiTheme="minorHAnsi" w:cstheme="minorHAnsi"/>
          <w:spacing w:val="1"/>
        </w:rPr>
        <w:t xml:space="preserve"> </w:t>
      </w:r>
      <w:r w:rsidRPr="00725832">
        <w:rPr>
          <w:rFonts w:asciiTheme="minorHAnsi" w:hAnsiTheme="minorHAnsi" w:cstheme="minorHAnsi"/>
        </w:rPr>
        <w:t>обучающихся</w:t>
      </w:r>
      <w:r w:rsidRPr="00725832">
        <w:rPr>
          <w:rFonts w:asciiTheme="minorHAnsi" w:hAnsiTheme="minorHAnsi" w:cstheme="minorHAnsi"/>
          <w:spacing w:val="1"/>
        </w:rPr>
        <w:t xml:space="preserve"> </w:t>
      </w:r>
      <w:r w:rsidRPr="00725832">
        <w:rPr>
          <w:rFonts w:asciiTheme="minorHAnsi" w:hAnsiTheme="minorHAnsi" w:cstheme="minorHAnsi"/>
        </w:rPr>
        <w:t>с</w:t>
      </w:r>
      <w:r w:rsidRPr="00725832">
        <w:rPr>
          <w:rFonts w:asciiTheme="minorHAnsi" w:hAnsiTheme="minorHAnsi" w:cstheme="minorHAnsi"/>
          <w:spacing w:val="1"/>
        </w:rPr>
        <w:t xml:space="preserve"> </w:t>
      </w:r>
      <w:r w:rsidRPr="00725832">
        <w:rPr>
          <w:rFonts w:asciiTheme="minorHAnsi" w:hAnsiTheme="minorHAnsi" w:cstheme="minorHAnsi"/>
        </w:rPr>
        <w:t>ОВЗ.</w:t>
      </w:r>
      <w:r w:rsidRPr="00725832">
        <w:rPr>
          <w:rFonts w:asciiTheme="minorHAnsi" w:hAnsiTheme="minorHAnsi" w:cstheme="minorHAnsi"/>
          <w:spacing w:val="1"/>
        </w:rPr>
        <w:t xml:space="preserve"> </w:t>
      </w:r>
      <w:r w:rsidR="00134FBF" w:rsidRPr="00725832">
        <w:rPr>
          <w:rFonts w:asciiTheme="minorHAnsi" w:hAnsiTheme="minorHAnsi" w:cstheme="minorHAnsi"/>
          <w:spacing w:val="1"/>
        </w:rPr>
        <w:t>на</w:t>
      </w:r>
      <w:r w:rsidRPr="00725832">
        <w:rPr>
          <w:rFonts w:asciiTheme="minorHAnsi" w:hAnsiTheme="minorHAnsi" w:cstheme="minorHAnsi"/>
          <w:spacing w:val="1"/>
        </w:rPr>
        <w:t xml:space="preserve"> </w:t>
      </w:r>
      <w:r w:rsidRPr="00725832">
        <w:rPr>
          <w:rFonts w:asciiTheme="minorHAnsi" w:hAnsiTheme="minorHAnsi" w:cstheme="minorHAnsi"/>
        </w:rPr>
        <w:t>овладение</w:t>
      </w:r>
      <w:r w:rsidRPr="00725832">
        <w:rPr>
          <w:rFonts w:asciiTheme="minorHAnsi" w:hAnsiTheme="minorHAnsi" w:cstheme="minorHAnsi"/>
          <w:spacing w:val="1"/>
        </w:rPr>
        <w:t xml:space="preserve"> </w:t>
      </w:r>
      <w:r w:rsidRPr="00725832">
        <w:rPr>
          <w:rFonts w:asciiTheme="minorHAnsi" w:hAnsiTheme="minorHAnsi" w:cstheme="minorHAnsi"/>
        </w:rPr>
        <w:t>ими</w:t>
      </w:r>
      <w:r w:rsidRPr="00725832">
        <w:rPr>
          <w:rFonts w:asciiTheme="minorHAnsi" w:hAnsiTheme="minorHAnsi" w:cstheme="minorHAnsi"/>
          <w:spacing w:val="1"/>
        </w:rPr>
        <w:t xml:space="preserve"> </w:t>
      </w:r>
      <w:r w:rsidRPr="00725832">
        <w:rPr>
          <w:rFonts w:asciiTheme="minorHAnsi" w:hAnsiTheme="minorHAnsi" w:cstheme="minorHAnsi"/>
        </w:rPr>
        <w:t>учебной</w:t>
      </w:r>
      <w:r w:rsidRPr="00725832">
        <w:rPr>
          <w:rFonts w:asciiTheme="minorHAnsi" w:hAnsiTheme="minorHAnsi" w:cstheme="minorHAnsi"/>
          <w:spacing w:val="1"/>
        </w:rPr>
        <w:t xml:space="preserve"> </w:t>
      </w:r>
      <w:r w:rsidRPr="00725832">
        <w:rPr>
          <w:rFonts w:asciiTheme="minorHAnsi" w:hAnsiTheme="minorHAnsi" w:cstheme="minorHAnsi"/>
        </w:rPr>
        <w:t>деятельностью,</w:t>
      </w:r>
      <w:r w:rsidRPr="00725832">
        <w:rPr>
          <w:rFonts w:asciiTheme="minorHAnsi" w:hAnsiTheme="minorHAnsi" w:cstheme="minorHAnsi"/>
          <w:spacing w:val="1"/>
        </w:rPr>
        <w:t xml:space="preserve"> </w:t>
      </w:r>
      <w:r w:rsidRPr="00725832">
        <w:rPr>
          <w:rFonts w:asciiTheme="minorHAnsi" w:hAnsiTheme="minorHAnsi" w:cstheme="minorHAnsi"/>
        </w:rPr>
        <w:t>и</w:t>
      </w:r>
      <w:r w:rsidRPr="00725832">
        <w:rPr>
          <w:rFonts w:asciiTheme="minorHAnsi" w:hAnsiTheme="minorHAnsi" w:cstheme="minorHAnsi"/>
          <w:spacing w:val="1"/>
        </w:rPr>
        <w:t xml:space="preserve"> </w:t>
      </w:r>
      <w:r w:rsidRPr="00725832">
        <w:rPr>
          <w:rFonts w:asciiTheme="minorHAnsi" w:hAnsiTheme="minorHAnsi" w:cstheme="minorHAnsi"/>
        </w:rPr>
        <w:t>формирование</w:t>
      </w:r>
      <w:r w:rsidRPr="00725832">
        <w:rPr>
          <w:rFonts w:asciiTheme="minorHAnsi" w:hAnsiTheme="minorHAnsi" w:cstheme="minorHAnsi"/>
          <w:spacing w:val="1"/>
        </w:rPr>
        <w:t xml:space="preserve"> </w:t>
      </w:r>
      <w:r w:rsidRPr="00725832">
        <w:rPr>
          <w:rFonts w:asciiTheme="minorHAnsi" w:hAnsiTheme="minorHAnsi" w:cstheme="minorHAnsi"/>
        </w:rPr>
        <w:t>у</w:t>
      </w:r>
      <w:r w:rsidRPr="00725832">
        <w:rPr>
          <w:rFonts w:asciiTheme="minorHAnsi" w:hAnsiTheme="minorHAnsi" w:cstheme="minorHAnsi"/>
          <w:spacing w:val="1"/>
        </w:rPr>
        <w:t xml:space="preserve"> </w:t>
      </w:r>
      <w:r w:rsidRPr="00725832">
        <w:rPr>
          <w:rFonts w:asciiTheme="minorHAnsi" w:hAnsiTheme="minorHAnsi" w:cstheme="minorHAnsi"/>
        </w:rPr>
        <w:t>них</w:t>
      </w:r>
      <w:r w:rsidRPr="00725832">
        <w:rPr>
          <w:rFonts w:asciiTheme="minorHAnsi" w:hAnsiTheme="minorHAnsi" w:cstheme="minorHAnsi"/>
          <w:spacing w:val="1"/>
        </w:rPr>
        <w:t xml:space="preserve"> </w:t>
      </w:r>
      <w:r w:rsidRPr="00725832">
        <w:rPr>
          <w:rFonts w:asciiTheme="minorHAnsi" w:hAnsiTheme="minorHAnsi" w:cstheme="minorHAnsi"/>
        </w:rPr>
        <w:t>общей культуры, разностороннее</w:t>
      </w:r>
      <w:r w:rsidRPr="00725832">
        <w:rPr>
          <w:rFonts w:asciiTheme="minorHAnsi" w:hAnsiTheme="minorHAnsi" w:cstheme="minorHAnsi"/>
          <w:spacing w:val="1"/>
        </w:rPr>
        <w:t xml:space="preserve"> </w:t>
      </w:r>
      <w:r w:rsidRPr="00725832">
        <w:rPr>
          <w:rFonts w:asciiTheme="minorHAnsi" w:hAnsiTheme="minorHAnsi" w:cstheme="minorHAnsi"/>
        </w:rPr>
        <w:t>развитие</w:t>
      </w:r>
      <w:r w:rsidRPr="00725832">
        <w:rPr>
          <w:rFonts w:asciiTheme="minorHAnsi" w:hAnsiTheme="minorHAnsi" w:cstheme="minorHAnsi"/>
          <w:spacing w:val="1"/>
        </w:rPr>
        <w:t xml:space="preserve"> </w:t>
      </w:r>
      <w:r w:rsidRPr="00725832">
        <w:rPr>
          <w:rFonts w:asciiTheme="minorHAnsi" w:hAnsiTheme="minorHAnsi" w:cstheme="minorHAnsi"/>
        </w:rPr>
        <w:t>их</w:t>
      </w:r>
      <w:r w:rsidRPr="00725832">
        <w:rPr>
          <w:rFonts w:asciiTheme="minorHAnsi" w:hAnsiTheme="minorHAnsi" w:cstheme="minorHAnsi"/>
          <w:spacing w:val="1"/>
        </w:rPr>
        <w:t xml:space="preserve"> </w:t>
      </w:r>
      <w:r w:rsidRPr="00725832">
        <w:rPr>
          <w:rFonts w:asciiTheme="minorHAnsi" w:hAnsiTheme="minorHAnsi" w:cstheme="minorHAnsi"/>
        </w:rPr>
        <w:t>личности</w:t>
      </w:r>
      <w:r w:rsidRPr="00725832">
        <w:rPr>
          <w:rFonts w:asciiTheme="minorHAnsi" w:hAnsiTheme="minorHAnsi" w:cstheme="minorHAnsi"/>
          <w:spacing w:val="1"/>
        </w:rPr>
        <w:t xml:space="preserve"> </w:t>
      </w:r>
      <w:r w:rsidRPr="00725832">
        <w:rPr>
          <w:rFonts w:asciiTheme="minorHAnsi" w:hAnsiTheme="minorHAnsi" w:cstheme="minorHAnsi"/>
        </w:rPr>
        <w:t>в</w:t>
      </w:r>
      <w:r w:rsidRPr="00725832">
        <w:rPr>
          <w:rFonts w:asciiTheme="minorHAnsi" w:hAnsiTheme="minorHAnsi" w:cstheme="minorHAnsi"/>
          <w:spacing w:val="1"/>
        </w:rPr>
        <w:t xml:space="preserve"> </w:t>
      </w:r>
      <w:r w:rsidRPr="00725832">
        <w:rPr>
          <w:rFonts w:asciiTheme="minorHAnsi" w:hAnsiTheme="minorHAnsi" w:cstheme="minorHAnsi"/>
        </w:rPr>
        <w:t>соответствии</w:t>
      </w:r>
      <w:r w:rsidRPr="00725832">
        <w:rPr>
          <w:rFonts w:asciiTheme="minorHAnsi" w:hAnsiTheme="minorHAnsi" w:cstheme="minorHAnsi"/>
          <w:spacing w:val="1"/>
        </w:rPr>
        <w:t xml:space="preserve"> </w:t>
      </w:r>
      <w:r w:rsidRPr="00725832">
        <w:rPr>
          <w:rFonts w:asciiTheme="minorHAnsi" w:hAnsiTheme="minorHAnsi" w:cstheme="minorHAnsi"/>
        </w:rPr>
        <w:t>с</w:t>
      </w:r>
      <w:r w:rsidRPr="00725832">
        <w:rPr>
          <w:rFonts w:asciiTheme="minorHAnsi" w:hAnsiTheme="minorHAnsi" w:cstheme="minorHAnsi"/>
          <w:spacing w:val="1"/>
        </w:rPr>
        <w:t xml:space="preserve"> </w:t>
      </w:r>
      <w:r w:rsidRPr="00725832">
        <w:rPr>
          <w:rFonts w:asciiTheme="minorHAnsi" w:hAnsiTheme="minorHAnsi" w:cstheme="minorHAnsi"/>
        </w:rPr>
        <w:t>принятыми</w:t>
      </w:r>
      <w:r w:rsidRPr="00725832">
        <w:rPr>
          <w:rFonts w:asciiTheme="minorHAnsi" w:hAnsiTheme="minorHAnsi" w:cstheme="minorHAnsi"/>
          <w:spacing w:val="1"/>
        </w:rPr>
        <w:t xml:space="preserve"> </w:t>
      </w:r>
      <w:r w:rsidRPr="00725832">
        <w:rPr>
          <w:rFonts w:asciiTheme="minorHAnsi" w:hAnsiTheme="minorHAnsi" w:cstheme="minorHAnsi"/>
        </w:rPr>
        <w:t>в</w:t>
      </w:r>
      <w:r w:rsidRPr="00725832">
        <w:rPr>
          <w:rFonts w:asciiTheme="minorHAnsi" w:hAnsiTheme="minorHAnsi" w:cstheme="minorHAnsi"/>
          <w:spacing w:val="1"/>
        </w:rPr>
        <w:t xml:space="preserve"> </w:t>
      </w:r>
      <w:r w:rsidRPr="00725832">
        <w:rPr>
          <w:rFonts w:asciiTheme="minorHAnsi" w:hAnsiTheme="minorHAnsi" w:cstheme="minorHAnsi"/>
        </w:rPr>
        <w:t>семье</w:t>
      </w:r>
      <w:r w:rsidRPr="00725832">
        <w:rPr>
          <w:rFonts w:asciiTheme="minorHAnsi" w:hAnsiTheme="minorHAnsi" w:cstheme="minorHAnsi"/>
          <w:spacing w:val="1"/>
        </w:rPr>
        <w:t xml:space="preserve"> </w:t>
      </w:r>
      <w:r w:rsidRPr="00725832">
        <w:rPr>
          <w:rFonts w:asciiTheme="minorHAnsi" w:hAnsiTheme="minorHAnsi" w:cstheme="minorHAnsi"/>
        </w:rPr>
        <w:t>и</w:t>
      </w:r>
      <w:r w:rsidRPr="00725832">
        <w:rPr>
          <w:rFonts w:asciiTheme="minorHAnsi" w:hAnsiTheme="minorHAnsi" w:cstheme="minorHAnsi"/>
          <w:spacing w:val="1"/>
        </w:rPr>
        <w:t xml:space="preserve"> </w:t>
      </w:r>
      <w:r w:rsidRPr="00725832">
        <w:rPr>
          <w:rFonts w:asciiTheme="minorHAnsi" w:hAnsiTheme="minorHAnsi" w:cstheme="minorHAnsi"/>
        </w:rPr>
        <w:t>обществе</w:t>
      </w:r>
      <w:r w:rsidRPr="00725832">
        <w:rPr>
          <w:rFonts w:asciiTheme="minorHAnsi" w:hAnsiTheme="minorHAnsi" w:cstheme="minorHAnsi"/>
          <w:spacing w:val="1"/>
        </w:rPr>
        <w:t xml:space="preserve"> </w:t>
      </w:r>
      <w:r w:rsidRPr="00725832">
        <w:rPr>
          <w:rFonts w:asciiTheme="minorHAnsi" w:hAnsiTheme="minorHAnsi" w:cstheme="minorHAnsi"/>
        </w:rPr>
        <w:t>духовно-нравственными</w:t>
      </w:r>
      <w:r w:rsidRPr="00725832">
        <w:rPr>
          <w:rFonts w:asciiTheme="minorHAnsi" w:hAnsiTheme="minorHAnsi" w:cstheme="minorHAnsi"/>
          <w:spacing w:val="1"/>
        </w:rPr>
        <w:t xml:space="preserve"> </w:t>
      </w:r>
      <w:r w:rsidRPr="00725832">
        <w:rPr>
          <w:rFonts w:asciiTheme="minorHAnsi" w:hAnsiTheme="minorHAnsi" w:cstheme="minorHAnsi"/>
        </w:rPr>
        <w:t>и</w:t>
      </w:r>
      <w:r w:rsidRPr="00725832">
        <w:rPr>
          <w:rFonts w:asciiTheme="minorHAnsi" w:hAnsiTheme="minorHAnsi" w:cstheme="minorHAnsi"/>
          <w:spacing w:val="1"/>
        </w:rPr>
        <w:t xml:space="preserve"> </w:t>
      </w:r>
      <w:r w:rsidRPr="00725832">
        <w:rPr>
          <w:rFonts w:asciiTheme="minorHAnsi" w:hAnsiTheme="minorHAnsi" w:cstheme="minorHAnsi"/>
        </w:rPr>
        <w:t>социокультурными</w:t>
      </w:r>
      <w:r w:rsidRPr="00725832">
        <w:rPr>
          <w:rFonts w:asciiTheme="minorHAnsi" w:hAnsiTheme="minorHAnsi" w:cstheme="minorHAnsi"/>
          <w:spacing w:val="1"/>
        </w:rPr>
        <w:t xml:space="preserve"> </w:t>
      </w:r>
      <w:r w:rsidRPr="00725832">
        <w:rPr>
          <w:rFonts w:asciiTheme="minorHAnsi" w:hAnsiTheme="minorHAnsi" w:cstheme="minorHAnsi"/>
        </w:rPr>
        <w:t>ценностями.</w:t>
      </w:r>
    </w:p>
    <w:p w14:paraId="2FA45477" w14:textId="77777777" w:rsidR="00903A97" w:rsidRPr="00725832" w:rsidRDefault="00903A97" w:rsidP="00725832">
      <w:pPr>
        <w:pStyle w:val="a5"/>
        <w:tabs>
          <w:tab w:val="left" w:pos="851"/>
          <w:tab w:val="left" w:pos="9356"/>
        </w:tabs>
        <w:spacing w:line="276" w:lineRule="auto"/>
        <w:ind w:left="0" w:firstLine="567"/>
        <w:rPr>
          <w:rFonts w:asciiTheme="minorHAnsi" w:hAnsiTheme="minorHAnsi" w:cstheme="minorHAnsi"/>
        </w:rPr>
      </w:pPr>
      <w:r w:rsidRPr="00725832">
        <w:rPr>
          <w:rFonts w:asciiTheme="minorHAnsi" w:hAnsiTheme="minorHAnsi" w:cstheme="minorHAnsi"/>
        </w:rPr>
        <w:t xml:space="preserve">АООП </w:t>
      </w:r>
      <w:r w:rsidR="00F65638" w:rsidRPr="00725832">
        <w:rPr>
          <w:rFonts w:asciiTheme="minorHAnsi" w:hAnsiTheme="minorHAnsi" w:cstheme="minorHAnsi"/>
          <w:color w:val="000000"/>
        </w:rPr>
        <w:t>НОО</w:t>
      </w:r>
      <w:r w:rsidR="00F65638" w:rsidRPr="00725832">
        <w:rPr>
          <w:rFonts w:asciiTheme="minorHAnsi" w:hAnsiTheme="minorHAnsi" w:cstheme="minorHAnsi"/>
        </w:rPr>
        <w:t xml:space="preserve"> РАС </w:t>
      </w:r>
      <w:r w:rsidRPr="00725832">
        <w:rPr>
          <w:rFonts w:asciiTheme="minorHAnsi" w:hAnsiTheme="minorHAnsi" w:cstheme="minorHAnsi"/>
        </w:rPr>
        <w:t>(вариант 8.3) определяет содержание и организацию образовательной деятельности на:</w:t>
      </w:r>
      <w:r w:rsidRPr="00725832">
        <w:rPr>
          <w:rFonts w:asciiTheme="minorHAnsi" w:hAnsiTheme="minorHAnsi" w:cstheme="minorHAnsi"/>
          <w:spacing w:val="-57"/>
        </w:rPr>
        <w:t xml:space="preserve"> </w:t>
      </w:r>
      <w:r w:rsidRPr="00725832">
        <w:rPr>
          <w:rFonts w:asciiTheme="minorHAnsi" w:hAnsiTheme="minorHAnsi" w:cstheme="minorHAnsi"/>
        </w:rPr>
        <w:t>уровне</w:t>
      </w:r>
      <w:r w:rsidRPr="00725832">
        <w:rPr>
          <w:rFonts w:asciiTheme="minorHAnsi" w:hAnsiTheme="minorHAnsi" w:cstheme="minorHAnsi"/>
          <w:spacing w:val="-2"/>
        </w:rPr>
        <w:t xml:space="preserve"> </w:t>
      </w:r>
      <w:r w:rsidRPr="00725832">
        <w:rPr>
          <w:rFonts w:asciiTheme="minorHAnsi" w:hAnsiTheme="minorHAnsi" w:cstheme="minorHAnsi"/>
        </w:rPr>
        <w:t>НОО</w:t>
      </w:r>
      <w:r w:rsidRPr="00725832">
        <w:rPr>
          <w:rFonts w:asciiTheme="minorHAnsi" w:hAnsiTheme="minorHAnsi" w:cstheme="minorHAnsi"/>
          <w:spacing w:val="-1"/>
        </w:rPr>
        <w:t xml:space="preserve"> </w:t>
      </w:r>
      <w:r w:rsidRPr="00725832">
        <w:rPr>
          <w:rFonts w:asciiTheme="minorHAnsi" w:hAnsiTheme="minorHAnsi" w:cstheme="minorHAnsi"/>
        </w:rPr>
        <w:t>и предполагает решение</w:t>
      </w:r>
      <w:r w:rsidRPr="00725832">
        <w:rPr>
          <w:rFonts w:asciiTheme="minorHAnsi" w:hAnsiTheme="minorHAnsi" w:cstheme="minorHAnsi"/>
          <w:spacing w:val="2"/>
        </w:rPr>
        <w:t xml:space="preserve"> </w:t>
      </w:r>
      <w:r w:rsidRPr="00725832">
        <w:rPr>
          <w:rFonts w:asciiTheme="minorHAnsi" w:hAnsiTheme="minorHAnsi" w:cstheme="minorHAnsi"/>
        </w:rPr>
        <w:t>следующих задач:</w:t>
      </w:r>
    </w:p>
    <w:p w14:paraId="4E49176C" w14:textId="77777777" w:rsidR="00903A97" w:rsidRPr="00725832" w:rsidRDefault="00903A97" w:rsidP="00E95B10">
      <w:pPr>
        <w:pStyle w:val="a3"/>
        <w:widowControl w:val="0"/>
        <w:numPr>
          <w:ilvl w:val="0"/>
          <w:numId w:val="47"/>
        </w:numPr>
        <w:tabs>
          <w:tab w:val="left" w:pos="426"/>
          <w:tab w:val="left" w:pos="1021"/>
          <w:tab w:val="left" w:pos="9356"/>
        </w:tabs>
        <w:autoSpaceDE w:val="0"/>
        <w:autoSpaceDN w:val="0"/>
        <w:spacing w:before="0" w:beforeAutospacing="0" w:after="0" w:afterAutospacing="0" w:line="276" w:lineRule="auto"/>
        <w:ind w:left="0" w:hanging="16"/>
        <w:contextualSpacing w:val="0"/>
        <w:jc w:val="both"/>
        <w:rPr>
          <w:rFonts w:cstheme="minorHAnsi"/>
          <w:sz w:val="24"/>
          <w:szCs w:val="24"/>
          <w:lang w:val="ru-RU"/>
        </w:rPr>
      </w:pPr>
      <w:r w:rsidRPr="00725832">
        <w:rPr>
          <w:rFonts w:cstheme="minorHAnsi"/>
          <w:sz w:val="24"/>
          <w:szCs w:val="24"/>
          <w:lang w:val="ru-RU"/>
        </w:rPr>
        <w:t>формирование</w:t>
      </w:r>
      <w:r w:rsidRPr="00725832">
        <w:rPr>
          <w:rFonts w:cstheme="minorHAnsi"/>
          <w:spacing w:val="1"/>
          <w:sz w:val="24"/>
          <w:szCs w:val="24"/>
          <w:lang w:val="ru-RU"/>
        </w:rPr>
        <w:t xml:space="preserve"> </w:t>
      </w:r>
      <w:r w:rsidRPr="00725832">
        <w:rPr>
          <w:rFonts w:cstheme="minorHAnsi"/>
          <w:sz w:val="24"/>
          <w:szCs w:val="24"/>
          <w:lang w:val="ru-RU"/>
        </w:rPr>
        <w:t>общей</w:t>
      </w:r>
      <w:r w:rsidRPr="00725832">
        <w:rPr>
          <w:rFonts w:cstheme="minorHAnsi"/>
          <w:spacing w:val="1"/>
          <w:sz w:val="24"/>
          <w:szCs w:val="24"/>
          <w:lang w:val="ru-RU"/>
        </w:rPr>
        <w:t xml:space="preserve"> </w:t>
      </w:r>
      <w:r w:rsidRPr="00725832">
        <w:rPr>
          <w:rFonts w:cstheme="minorHAnsi"/>
          <w:sz w:val="24"/>
          <w:szCs w:val="24"/>
          <w:lang w:val="ru-RU"/>
        </w:rPr>
        <w:t>культуры,</w:t>
      </w:r>
      <w:r w:rsidRPr="00725832">
        <w:rPr>
          <w:rFonts w:cstheme="minorHAnsi"/>
          <w:spacing w:val="1"/>
          <w:sz w:val="24"/>
          <w:szCs w:val="24"/>
          <w:lang w:val="ru-RU"/>
        </w:rPr>
        <w:t xml:space="preserve"> </w:t>
      </w:r>
      <w:r w:rsidRPr="00725832">
        <w:rPr>
          <w:rFonts w:cstheme="minorHAnsi"/>
          <w:sz w:val="24"/>
          <w:szCs w:val="24"/>
          <w:lang w:val="ru-RU"/>
        </w:rPr>
        <w:t>обеспечивающей</w:t>
      </w:r>
      <w:r w:rsidRPr="00725832">
        <w:rPr>
          <w:rFonts w:cstheme="minorHAnsi"/>
          <w:spacing w:val="1"/>
          <w:sz w:val="24"/>
          <w:szCs w:val="24"/>
          <w:lang w:val="ru-RU"/>
        </w:rPr>
        <w:t xml:space="preserve"> </w:t>
      </w:r>
      <w:r w:rsidRPr="00725832">
        <w:rPr>
          <w:rFonts w:cstheme="minorHAnsi"/>
          <w:sz w:val="24"/>
          <w:szCs w:val="24"/>
          <w:lang w:val="ru-RU"/>
        </w:rPr>
        <w:t>разностороннее</w:t>
      </w:r>
      <w:r w:rsidRPr="00725832">
        <w:rPr>
          <w:rFonts w:cstheme="minorHAnsi"/>
          <w:spacing w:val="1"/>
          <w:sz w:val="24"/>
          <w:szCs w:val="24"/>
          <w:lang w:val="ru-RU"/>
        </w:rPr>
        <w:t xml:space="preserve"> </w:t>
      </w:r>
      <w:r w:rsidRPr="00725832">
        <w:rPr>
          <w:rFonts w:cstheme="minorHAnsi"/>
          <w:sz w:val="24"/>
          <w:szCs w:val="24"/>
          <w:lang w:val="ru-RU"/>
        </w:rPr>
        <w:t>развитие</w:t>
      </w:r>
      <w:r w:rsidRPr="00725832">
        <w:rPr>
          <w:rFonts w:cstheme="minorHAnsi"/>
          <w:spacing w:val="1"/>
          <w:sz w:val="24"/>
          <w:szCs w:val="24"/>
          <w:lang w:val="ru-RU"/>
        </w:rPr>
        <w:t xml:space="preserve"> </w:t>
      </w:r>
      <w:r w:rsidRPr="00725832">
        <w:rPr>
          <w:rFonts w:cstheme="minorHAnsi"/>
          <w:sz w:val="24"/>
          <w:szCs w:val="24"/>
          <w:lang w:val="ru-RU"/>
        </w:rPr>
        <w:t>личности</w:t>
      </w:r>
      <w:r w:rsidRPr="00725832">
        <w:rPr>
          <w:rFonts w:cstheme="minorHAnsi"/>
          <w:spacing w:val="1"/>
          <w:sz w:val="24"/>
          <w:szCs w:val="24"/>
          <w:lang w:val="ru-RU"/>
        </w:rPr>
        <w:t xml:space="preserve"> </w:t>
      </w:r>
      <w:r w:rsidRPr="00725832">
        <w:rPr>
          <w:rFonts w:cstheme="minorHAnsi"/>
          <w:sz w:val="24"/>
          <w:szCs w:val="24"/>
          <w:lang w:val="ru-RU"/>
        </w:rPr>
        <w:t>обучающихся</w:t>
      </w:r>
      <w:r w:rsidRPr="00725832">
        <w:rPr>
          <w:rFonts w:cstheme="minorHAnsi"/>
          <w:spacing w:val="-4"/>
          <w:sz w:val="24"/>
          <w:szCs w:val="24"/>
          <w:lang w:val="ru-RU"/>
        </w:rPr>
        <w:t xml:space="preserve"> </w:t>
      </w:r>
      <w:r w:rsidRPr="00725832">
        <w:rPr>
          <w:rFonts w:cstheme="minorHAnsi"/>
          <w:sz w:val="24"/>
          <w:szCs w:val="24"/>
          <w:lang w:val="ru-RU"/>
        </w:rPr>
        <w:t>(нравственно-эстетическое,</w:t>
      </w:r>
      <w:r w:rsidRPr="00725832">
        <w:rPr>
          <w:rFonts w:cstheme="minorHAnsi"/>
          <w:spacing w:val="-3"/>
          <w:sz w:val="24"/>
          <w:szCs w:val="24"/>
          <w:lang w:val="ru-RU"/>
        </w:rPr>
        <w:t xml:space="preserve"> </w:t>
      </w:r>
      <w:r w:rsidRPr="00725832">
        <w:rPr>
          <w:rFonts w:cstheme="minorHAnsi"/>
          <w:sz w:val="24"/>
          <w:szCs w:val="24"/>
          <w:lang w:val="ru-RU"/>
        </w:rPr>
        <w:t>социально-личностное,</w:t>
      </w:r>
      <w:r w:rsidRPr="00725832">
        <w:rPr>
          <w:rFonts w:cstheme="minorHAnsi"/>
          <w:spacing w:val="-3"/>
          <w:sz w:val="24"/>
          <w:szCs w:val="24"/>
          <w:lang w:val="ru-RU"/>
        </w:rPr>
        <w:t xml:space="preserve"> </w:t>
      </w:r>
      <w:r w:rsidRPr="00725832">
        <w:rPr>
          <w:rFonts w:cstheme="minorHAnsi"/>
          <w:sz w:val="24"/>
          <w:szCs w:val="24"/>
          <w:lang w:val="ru-RU"/>
        </w:rPr>
        <w:t>интеллектуальное,</w:t>
      </w:r>
      <w:r w:rsidRPr="00725832">
        <w:rPr>
          <w:rFonts w:cstheme="minorHAnsi"/>
          <w:spacing w:val="-3"/>
          <w:sz w:val="24"/>
          <w:szCs w:val="24"/>
          <w:lang w:val="ru-RU"/>
        </w:rPr>
        <w:t xml:space="preserve"> </w:t>
      </w:r>
      <w:r w:rsidRPr="00725832">
        <w:rPr>
          <w:rFonts w:cstheme="minorHAnsi"/>
          <w:sz w:val="24"/>
          <w:szCs w:val="24"/>
          <w:lang w:val="ru-RU"/>
        </w:rPr>
        <w:t>физическое);</w:t>
      </w:r>
    </w:p>
    <w:p w14:paraId="65145AEE" w14:textId="77777777" w:rsidR="00903A97" w:rsidRPr="00725832" w:rsidRDefault="00903A97" w:rsidP="00E95B10">
      <w:pPr>
        <w:pStyle w:val="a3"/>
        <w:widowControl w:val="0"/>
        <w:numPr>
          <w:ilvl w:val="0"/>
          <w:numId w:val="47"/>
        </w:numPr>
        <w:tabs>
          <w:tab w:val="left" w:pos="426"/>
          <w:tab w:val="left" w:pos="1021"/>
          <w:tab w:val="left" w:pos="9356"/>
        </w:tabs>
        <w:autoSpaceDE w:val="0"/>
        <w:autoSpaceDN w:val="0"/>
        <w:spacing w:before="0" w:beforeAutospacing="0" w:after="0" w:afterAutospacing="0" w:line="276" w:lineRule="auto"/>
        <w:ind w:left="0" w:hanging="16"/>
        <w:contextualSpacing w:val="0"/>
        <w:jc w:val="both"/>
        <w:rPr>
          <w:rFonts w:cstheme="minorHAnsi"/>
          <w:sz w:val="24"/>
          <w:szCs w:val="24"/>
          <w:lang w:val="ru-RU"/>
        </w:rPr>
      </w:pPr>
      <w:r w:rsidRPr="00725832">
        <w:rPr>
          <w:rFonts w:cstheme="minorHAnsi"/>
          <w:sz w:val="24"/>
          <w:szCs w:val="24"/>
          <w:lang w:val="ru-RU"/>
        </w:rPr>
        <w:t>охраны</w:t>
      </w:r>
      <w:r w:rsidRPr="00725832">
        <w:rPr>
          <w:rFonts w:cstheme="minorHAnsi"/>
          <w:spacing w:val="1"/>
          <w:sz w:val="24"/>
          <w:szCs w:val="24"/>
          <w:lang w:val="ru-RU"/>
        </w:rPr>
        <w:t xml:space="preserve"> </w:t>
      </w:r>
      <w:r w:rsidRPr="00725832">
        <w:rPr>
          <w:rFonts w:cstheme="minorHAnsi"/>
          <w:sz w:val="24"/>
          <w:szCs w:val="24"/>
          <w:lang w:val="ru-RU"/>
        </w:rPr>
        <w:t>и</w:t>
      </w:r>
      <w:r w:rsidRPr="00725832">
        <w:rPr>
          <w:rFonts w:cstheme="minorHAnsi"/>
          <w:spacing w:val="1"/>
          <w:sz w:val="24"/>
          <w:szCs w:val="24"/>
          <w:lang w:val="ru-RU"/>
        </w:rPr>
        <w:t xml:space="preserve"> </w:t>
      </w:r>
      <w:r w:rsidRPr="00725832">
        <w:rPr>
          <w:rFonts w:cstheme="minorHAnsi"/>
          <w:sz w:val="24"/>
          <w:szCs w:val="24"/>
          <w:lang w:val="ru-RU"/>
        </w:rPr>
        <w:t>укрепления</w:t>
      </w:r>
      <w:r w:rsidRPr="00725832">
        <w:rPr>
          <w:rFonts w:cstheme="minorHAnsi"/>
          <w:spacing w:val="1"/>
          <w:sz w:val="24"/>
          <w:szCs w:val="24"/>
          <w:lang w:val="ru-RU"/>
        </w:rPr>
        <w:t xml:space="preserve"> </w:t>
      </w:r>
      <w:r w:rsidRPr="00725832">
        <w:rPr>
          <w:rFonts w:cstheme="minorHAnsi"/>
          <w:sz w:val="24"/>
          <w:szCs w:val="24"/>
          <w:lang w:val="ru-RU"/>
        </w:rPr>
        <w:t>физического</w:t>
      </w:r>
      <w:r w:rsidRPr="00725832">
        <w:rPr>
          <w:rFonts w:cstheme="minorHAnsi"/>
          <w:spacing w:val="1"/>
          <w:sz w:val="24"/>
          <w:szCs w:val="24"/>
          <w:lang w:val="ru-RU"/>
        </w:rPr>
        <w:t xml:space="preserve"> </w:t>
      </w:r>
      <w:r w:rsidRPr="00725832">
        <w:rPr>
          <w:rFonts w:cstheme="minorHAnsi"/>
          <w:sz w:val="24"/>
          <w:szCs w:val="24"/>
          <w:lang w:val="ru-RU"/>
        </w:rPr>
        <w:t>и</w:t>
      </w:r>
      <w:r w:rsidRPr="00725832">
        <w:rPr>
          <w:rFonts w:cstheme="minorHAnsi"/>
          <w:spacing w:val="1"/>
          <w:sz w:val="24"/>
          <w:szCs w:val="24"/>
          <w:lang w:val="ru-RU"/>
        </w:rPr>
        <w:t xml:space="preserve"> </w:t>
      </w:r>
      <w:r w:rsidRPr="00725832">
        <w:rPr>
          <w:rFonts w:cstheme="minorHAnsi"/>
          <w:sz w:val="24"/>
          <w:szCs w:val="24"/>
          <w:lang w:val="ru-RU"/>
        </w:rPr>
        <w:t>психического</w:t>
      </w:r>
      <w:r w:rsidRPr="00725832">
        <w:rPr>
          <w:rFonts w:cstheme="minorHAnsi"/>
          <w:spacing w:val="1"/>
          <w:sz w:val="24"/>
          <w:szCs w:val="24"/>
          <w:lang w:val="ru-RU"/>
        </w:rPr>
        <w:t xml:space="preserve"> </w:t>
      </w:r>
      <w:r w:rsidRPr="00725832">
        <w:rPr>
          <w:rFonts w:cstheme="minorHAnsi"/>
          <w:sz w:val="24"/>
          <w:szCs w:val="24"/>
          <w:lang w:val="ru-RU"/>
        </w:rPr>
        <w:t>здоровья</w:t>
      </w:r>
      <w:r w:rsidRPr="00725832">
        <w:rPr>
          <w:rFonts w:cstheme="minorHAnsi"/>
          <w:spacing w:val="1"/>
          <w:sz w:val="24"/>
          <w:szCs w:val="24"/>
          <w:lang w:val="ru-RU"/>
        </w:rPr>
        <w:t xml:space="preserve"> </w:t>
      </w:r>
      <w:r w:rsidRPr="00725832">
        <w:rPr>
          <w:rFonts w:cstheme="minorHAnsi"/>
          <w:sz w:val="24"/>
          <w:szCs w:val="24"/>
          <w:lang w:val="ru-RU"/>
        </w:rPr>
        <w:t>детей,</w:t>
      </w:r>
      <w:r w:rsidRPr="00725832">
        <w:rPr>
          <w:rFonts w:cstheme="minorHAnsi"/>
          <w:spacing w:val="1"/>
          <w:sz w:val="24"/>
          <w:szCs w:val="24"/>
          <w:lang w:val="ru-RU"/>
        </w:rPr>
        <w:t xml:space="preserve"> </w:t>
      </w:r>
      <w:r w:rsidRPr="00725832">
        <w:rPr>
          <w:rFonts w:cstheme="minorHAnsi"/>
          <w:sz w:val="24"/>
          <w:szCs w:val="24"/>
          <w:lang w:val="ru-RU"/>
        </w:rPr>
        <w:t>в</w:t>
      </w:r>
      <w:r w:rsidRPr="00725832">
        <w:rPr>
          <w:rFonts w:cstheme="minorHAnsi"/>
          <w:spacing w:val="1"/>
          <w:sz w:val="24"/>
          <w:szCs w:val="24"/>
          <w:lang w:val="ru-RU"/>
        </w:rPr>
        <w:t xml:space="preserve"> </w:t>
      </w:r>
      <w:r w:rsidRPr="00725832">
        <w:rPr>
          <w:rFonts w:cstheme="minorHAnsi"/>
          <w:sz w:val="24"/>
          <w:szCs w:val="24"/>
          <w:lang w:val="ru-RU"/>
        </w:rPr>
        <w:t>том</w:t>
      </w:r>
      <w:r w:rsidRPr="00725832">
        <w:rPr>
          <w:rFonts w:cstheme="minorHAnsi"/>
          <w:spacing w:val="1"/>
          <w:sz w:val="24"/>
          <w:szCs w:val="24"/>
          <w:lang w:val="ru-RU"/>
        </w:rPr>
        <w:t xml:space="preserve"> </w:t>
      </w:r>
      <w:r w:rsidRPr="00725832">
        <w:rPr>
          <w:rFonts w:cstheme="minorHAnsi"/>
          <w:sz w:val="24"/>
          <w:szCs w:val="24"/>
          <w:lang w:val="ru-RU"/>
        </w:rPr>
        <w:t>числе</w:t>
      </w:r>
      <w:r w:rsidRPr="00725832">
        <w:rPr>
          <w:rFonts w:cstheme="minorHAnsi"/>
          <w:spacing w:val="61"/>
          <w:sz w:val="24"/>
          <w:szCs w:val="24"/>
          <w:lang w:val="ru-RU"/>
        </w:rPr>
        <w:t xml:space="preserve"> </w:t>
      </w:r>
      <w:r w:rsidRPr="00725832">
        <w:rPr>
          <w:rFonts w:cstheme="minorHAnsi"/>
          <w:sz w:val="24"/>
          <w:szCs w:val="24"/>
          <w:lang w:val="ru-RU"/>
        </w:rPr>
        <w:t>их</w:t>
      </w:r>
      <w:r w:rsidRPr="00725832">
        <w:rPr>
          <w:rFonts w:cstheme="minorHAnsi"/>
          <w:spacing w:val="1"/>
          <w:sz w:val="24"/>
          <w:szCs w:val="24"/>
          <w:lang w:val="ru-RU"/>
        </w:rPr>
        <w:t xml:space="preserve"> </w:t>
      </w:r>
      <w:r w:rsidRPr="00725832">
        <w:rPr>
          <w:rFonts w:cstheme="minorHAnsi"/>
          <w:sz w:val="24"/>
          <w:szCs w:val="24"/>
          <w:lang w:val="ru-RU"/>
        </w:rPr>
        <w:t>социального</w:t>
      </w:r>
      <w:r w:rsidRPr="00725832">
        <w:rPr>
          <w:rFonts w:cstheme="minorHAnsi"/>
          <w:spacing w:val="-4"/>
          <w:sz w:val="24"/>
          <w:szCs w:val="24"/>
          <w:lang w:val="ru-RU"/>
        </w:rPr>
        <w:t xml:space="preserve"> </w:t>
      </w:r>
      <w:r w:rsidRPr="00725832">
        <w:rPr>
          <w:rFonts w:cstheme="minorHAnsi"/>
          <w:sz w:val="24"/>
          <w:szCs w:val="24"/>
          <w:lang w:val="ru-RU"/>
        </w:rPr>
        <w:t>и эмоционального благополучия;</w:t>
      </w:r>
    </w:p>
    <w:p w14:paraId="58F14E5A" w14:textId="77777777" w:rsidR="00903A97" w:rsidRPr="00725832" w:rsidRDefault="00903A97" w:rsidP="00E95B10">
      <w:pPr>
        <w:pStyle w:val="a3"/>
        <w:widowControl w:val="0"/>
        <w:numPr>
          <w:ilvl w:val="0"/>
          <w:numId w:val="47"/>
        </w:numPr>
        <w:tabs>
          <w:tab w:val="left" w:pos="426"/>
          <w:tab w:val="left" w:pos="1021"/>
          <w:tab w:val="left" w:pos="9356"/>
        </w:tabs>
        <w:autoSpaceDE w:val="0"/>
        <w:autoSpaceDN w:val="0"/>
        <w:spacing w:before="0" w:beforeAutospacing="0" w:after="0" w:afterAutospacing="0" w:line="276" w:lineRule="auto"/>
        <w:ind w:left="0" w:hanging="16"/>
        <w:contextualSpacing w:val="0"/>
        <w:jc w:val="both"/>
        <w:rPr>
          <w:rFonts w:cstheme="minorHAnsi"/>
          <w:sz w:val="24"/>
          <w:szCs w:val="24"/>
          <w:lang w:val="ru-RU"/>
        </w:rPr>
      </w:pPr>
      <w:r w:rsidRPr="00725832">
        <w:rPr>
          <w:rFonts w:cstheme="minorHAnsi"/>
          <w:sz w:val="24"/>
          <w:szCs w:val="24"/>
          <w:lang w:val="ru-RU"/>
        </w:rPr>
        <w:t>формирование</w:t>
      </w:r>
      <w:r w:rsidRPr="00725832">
        <w:rPr>
          <w:rFonts w:cstheme="minorHAnsi"/>
          <w:spacing w:val="1"/>
          <w:sz w:val="24"/>
          <w:szCs w:val="24"/>
          <w:lang w:val="ru-RU"/>
        </w:rPr>
        <w:t xml:space="preserve"> </w:t>
      </w:r>
      <w:r w:rsidRPr="00725832">
        <w:rPr>
          <w:rFonts w:cstheme="minorHAnsi"/>
          <w:sz w:val="24"/>
          <w:szCs w:val="24"/>
          <w:lang w:val="ru-RU"/>
        </w:rPr>
        <w:t>основ</w:t>
      </w:r>
      <w:r w:rsidRPr="00725832">
        <w:rPr>
          <w:rFonts w:cstheme="minorHAnsi"/>
          <w:spacing w:val="1"/>
          <w:sz w:val="24"/>
          <w:szCs w:val="24"/>
          <w:lang w:val="ru-RU"/>
        </w:rPr>
        <w:t xml:space="preserve"> </w:t>
      </w:r>
      <w:r w:rsidRPr="00725832">
        <w:rPr>
          <w:rFonts w:cstheme="minorHAnsi"/>
          <w:sz w:val="24"/>
          <w:szCs w:val="24"/>
          <w:lang w:val="ru-RU"/>
        </w:rPr>
        <w:t>гражданской</w:t>
      </w:r>
      <w:r w:rsidRPr="00725832">
        <w:rPr>
          <w:rFonts w:cstheme="minorHAnsi"/>
          <w:spacing w:val="1"/>
          <w:sz w:val="24"/>
          <w:szCs w:val="24"/>
          <w:lang w:val="ru-RU"/>
        </w:rPr>
        <w:t xml:space="preserve"> </w:t>
      </w:r>
      <w:r w:rsidRPr="00725832">
        <w:rPr>
          <w:rFonts w:cstheme="minorHAnsi"/>
          <w:sz w:val="24"/>
          <w:szCs w:val="24"/>
          <w:lang w:val="ru-RU"/>
        </w:rPr>
        <w:t>идентичности</w:t>
      </w:r>
      <w:r w:rsidRPr="00725832">
        <w:rPr>
          <w:rFonts w:cstheme="minorHAnsi"/>
          <w:spacing w:val="1"/>
          <w:sz w:val="24"/>
          <w:szCs w:val="24"/>
          <w:lang w:val="ru-RU"/>
        </w:rPr>
        <w:t xml:space="preserve"> </w:t>
      </w:r>
      <w:r w:rsidRPr="00725832">
        <w:rPr>
          <w:rFonts w:cstheme="minorHAnsi"/>
          <w:sz w:val="24"/>
          <w:szCs w:val="24"/>
          <w:lang w:val="ru-RU"/>
        </w:rPr>
        <w:t>и</w:t>
      </w:r>
      <w:r w:rsidRPr="00725832">
        <w:rPr>
          <w:rFonts w:cstheme="minorHAnsi"/>
          <w:spacing w:val="1"/>
          <w:sz w:val="24"/>
          <w:szCs w:val="24"/>
          <w:lang w:val="ru-RU"/>
        </w:rPr>
        <w:t xml:space="preserve"> </w:t>
      </w:r>
      <w:r w:rsidRPr="00725832">
        <w:rPr>
          <w:rFonts w:cstheme="minorHAnsi"/>
          <w:sz w:val="24"/>
          <w:szCs w:val="24"/>
          <w:lang w:val="ru-RU"/>
        </w:rPr>
        <w:t>мировоззрения</w:t>
      </w:r>
      <w:r w:rsidRPr="00725832">
        <w:rPr>
          <w:rFonts w:cstheme="minorHAnsi"/>
          <w:spacing w:val="1"/>
          <w:sz w:val="24"/>
          <w:szCs w:val="24"/>
          <w:lang w:val="ru-RU"/>
        </w:rPr>
        <w:t xml:space="preserve"> </w:t>
      </w:r>
      <w:r w:rsidRPr="00725832">
        <w:rPr>
          <w:rFonts w:cstheme="minorHAnsi"/>
          <w:sz w:val="24"/>
          <w:szCs w:val="24"/>
          <w:lang w:val="ru-RU"/>
        </w:rPr>
        <w:t>обучающихся</w:t>
      </w:r>
      <w:r w:rsidRPr="00725832">
        <w:rPr>
          <w:rFonts w:cstheme="minorHAnsi"/>
          <w:spacing w:val="1"/>
          <w:sz w:val="24"/>
          <w:szCs w:val="24"/>
          <w:lang w:val="ru-RU"/>
        </w:rPr>
        <w:t xml:space="preserve"> </w:t>
      </w:r>
      <w:r w:rsidRPr="00725832">
        <w:rPr>
          <w:rFonts w:cstheme="minorHAnsi"/>
          <w:sz w:val="24"/>
          <w:szCs w:val="24"/>
          <w:lang w:val="ru-RU"/>
        </w:rPr>
        <w:t>в</w:t>
      </w:r>
      <w:r w:rsidRPr="00725832">
        <w:rPr>
          <w:rFonts w:cstheme="minorHAnsi"/>
          <w:spacing w:val="-57"/>
          <w:sz w:val="24"/>
          <w:szCs w:val="24"/>
          <w:lang w:val="ru-RU"/>
        </w:rPr>
        <w:t xml:space="preserve"> </w:t>
      </w:r>
      <w:r w:rsidRPr="00725832">
        <w:rPr>
          <w:rFonts w:cstheme="minorHAnsi"/>
          <w:sz w:val="24"/>
          <w:szCs w:val="24"/>
          <w:lang w:val="ru-RU"/>
        </w:rPr>
        <w:t>соответствии</w:t>
      </w:r>
      <w:r w:rsidRPr="00725832">
        <w:rPr>
          <w:rFonts w:cstheme="minorHAnsi"/>
          <w:spacing w:val="1"/>
          <w:sz w:val="24"/>
          <w:szCs w:val="24"/>
          <w:lang w:val="ru-RU"/>
        </w:rPr>
        <w:t xml:space="preserve"> </w:t>
      </w:r>
      <w:r w:rsidRPr="00725832">
        <w:rPr>
          <w:rFonts w:cstheme="minorHAnsi"/>
          <w:sz w:val="24"/>
          <w:szCs w:val="24"/>
          <w:lang w:val="ru-RU"/>
        </w:rPr>
        <w:t>с</w:t>
      </w:r>
      <w:r w:rsidRPr="00725832">
        <w:rPr>
          <w:rFonts w:cstheme="minorHAnsi"/>
          <w:spacing w:val="1"/>
          <w:sz w:val="24"/>
          <w:szCs w:val="24"/>
          <w:lang w:val="ru-RU"/>
        </w:rPr>
        <w:t xml:space="preserve"> </w:t>
      </w:r>
      <w:r w:rsidRPr="00725832">
        <w:rPr>
          <w:rFonts w:cstheme="minorHAnsi"/>
          <w:sz w:val="24"/>
          <w:szCs w:val="24"/>
          <w:lang w:val="ru-RU"/>
        </w:rPr>
        <w:t>принятыми</w:t>
      </w:r>
      <w:r w:rsidRPr="00725832">
        <w:rPr>
          <w:rFonts w:cstheme="minorHAnsi"/>
          <w:spacing w:val="1"/>
          <w:sz w:val="24"/>
          <w:szCs w:val="24"/>
          <w:lang w:val="ru-RU"/>
        </w:rPr>
        <w:t xml:space="preserve"> </w:t>
      </w:r>
      <w:r w:rsidRPr="00725832">
        <w:rPr>
          <w:rFonts w:cstheme="minorHAnsi"/>
          <w:sz w:val="24"/>
          <w:szCs w:val="24"/>
          <w:lang w:val="ru-RU"/>
        </w:rPr>
        <w:t>в</w:t>
      </w:r>
      <w:r w:rsidRPr="00725832">
        <w:rPr>
          <w:rFonts w:cstheme="minorHAnsi"/>
          <w:spacing w:val="1"/>
          <w:sz w:val="24"/>
          <w:szCs w:val="24"/>
          <w:lang w:val="ru-RU"/>
        </w:rPr>
        <w:t xml:space="preserve"> </w:t>
      </w:r>
      <w:r w:rsidRPr="00725832">
        <w:rPr>
          <w:rFonts w:cstheme="minorHAnsi"/>
          <w:sz w:val="24"/>
          <w:szCs w:val="24"/>
          <w:lang w:val="ru-RU"/>
        </w:rPr>
        <w:t>семье</w:t>
      </w:r>
      <w:r w:rsidRPr="00725832">
        <w:rPr>
          <w:rFonts w:cstheme="minorHAnsi"/>
          <w:spacing w:val="1"/>
          <w:sz w:val="24"/>
          <w:szCs w:val="24"/>
          <w:lang w:val="ru-RU"/>
        </w:rPr>
        <w:t xml:space="preserve"> </w:t>
      </w:r>
      <w:r w:rsidRPr="00725832">
        <w:rPr>
          <w:rFonts w:cstheme="minorHAnsi"/>
          <w:sz w:val="24"/>
          <w:szCs w:val="24"/>
          <w:lang w:val="ru-RU"/>
        </w:rPr>
        <w:t>и</w:t>
      </w:r>
      <w:r w:rsidRPr="00725832">
        <w:rPr>
          <w:rFonts w:cstheme="minorHAnsi"/>
          <w:spacing w:val="1"/>
          <w:sz w:val="24"/>
          <w:szCs w:val="24"/>
          <w:lang w:val="ru-RU"/>
        </w:rPr>
        <w:t xml:space="preserve"> </w:t>
      </w:r>
      <w:r w:rsidRPr="00725832">
        <w:rPr>
          <w:rFonts w:cstheme="minorHAnsi"/>
          <w:sz w:val="24"/>
          <w:szCs w:val="24"/>
          <w:lang w:val="ru-RU"/>
        </w:rPr>
        <w:t>обществе</w:t>
      </w:r>
      <w:r w:rsidRPr="00725832">
        <w:rPr>
          <w:rFonts w:cstheme="minorHAnsi"/>
          <w:spacing w:val="1"/>
          <w:sz w:val="24"/>
          <w:szCs w:val="24"/>
          <w:lang w:val="ru-RU"/>
        </w:rPr>
        <w:t xml:space="preserve"> </w:t>
      </w:r>
      <w:r w:rsidRPr="00725832">
        <w:rPr>
          <w:rFonts w:cstheme="minorHAnsi"/>
          <w:sz w:val="24"/>
          <w:szCs w:val="24"/>
          <w:lang w:val="ru-RU"/>
        </w:rPr>
        <w:t>духовно-нравственными</w:t>
      </w:r>
      <w:r w:rsidRPr="00725832">
        <w:rPr>
          <w:rFonts w:cstheme="minorHAnsi"/>
          <w:spacing w:val="1"/>
          <w:sz w:val="24"/>
          <w:szCs w:val="24"/>
          <w:lang w:val="ru-RU"/>
        </w:rPr>
        <w:t xml:space="preserve"> </w:t>
      </w:r>
      <w:r w:rsidRPr="00725832">
        <w:rPr>
          <w:rFonts w:cstheme="minorHAnsi"/>
          <w:sz w:val="24"/>
          <w:szCs w:val="24"/>
          <w:lang w:val="ru-RU"/>
        </w:rPr>
        <w:t>и</w:t>
      </w:r>
      <w:r w:rsidRPr="00725832">
        <w:rPr>
          <w:rFonts w:cstheme="minorHAnsi"/>
          <w:spacing w:val="1"/>
          <w:sz w:val="24"/>
          <w:szCs w:val="24"/>
          <w:lang w:val="ru-RU"/>
        </w:rPr>
        <w:t xml:space="preserve"> </w:t>
      </w:r>
      <w:r w:rsidRPr="00725832">
        <w:rPr>
          <w:rFonts w:cstheme="minorHAnsi"/>
          <w:sz w:val="24"/>
          <w:szCs w:val="24"/>
          <w:lang w:val="ru-RU"/>
        </w:rPr>
        <w:t>социокультурными</w:t>
      </w:r>
      <w:r w:rsidRPr="00725832">
        <w:rPr>
          <w:rFonts w:cstheme="minorHAnsi"/>
          <w:spacing w:val="1"/>
          <w:sz w:val="24"/>
          <w:szCs w:val="24"/>
          <w:lang w:val="ru-RU"/>
        </w:rPr>
        <w:t xml:space="preserve"> </w:t>
      </w:r>
      <w:r w:rsidRPr="00725832">
        <w:rPr>
          <w:rFonts w:cstheme="minorHAnsi"/>
          <w:sz w:val="24"/>
          <w:szCs w:val="24"/>
          <w:lang w:val="ru-RU"/>
        </w:rPr>
        <w:t>ценностями;</w:t>
      </w:r>
    </w:p>
    <w:p w14:paraId="3C57B022" w14:textId="77777777" w:rsidR="00903A97" w:rsidRPr="00725832" w:rsidRDefault="00903A97" w:rsidP="00E95B10">
      <w:pPr>
        <w:pStyle w:val="a3"/>
        <w:widowControl w:val="0"/>
        <w:numPr>
          <w:ilvl w:val="0"/>
          <w:numId w:val="47"/>
        </w:numPr>
        <w:tabs>
          <w:tab w:val="left" w:pos="426"/>
          <w:tab w:val="left" w:pos="1021"/>
          <w:tab w:val="left" w:pos="9356"/>
        </w:tabs>
        <w:autoSpaceDE w:val="0"/>
        <w:autoSpaceDN w:val="0"/>
        <w:spacing w:before="0" w:beforeAutospacing="0" w:after="0" w:afterAutospacing="0" w:line="276" w:lineRule="auto"/>
        <w:ind w:left="0" w:hanging="16"/>
        <w:contextualSpacing w:val="0"/>
        <w:jc w:val="both"/>
        <w:rPr>
          <w:rFonts w:cstheme="minorHAnsi"/>
          <w:sz w:val="24"/>
          <w:szCs w:val="24"/>
          <w:lang w:val="ru-RU"/>
        </w:rPr>
      </w:pPr>
      <w:r w:rsidRPr="00725832">
        <w:rPr>
          <w:rFonts w:cstheme="minorHAnsi"/>
          <w:sz w:val="24"/>
          <w:szCs w:val="24"/>
          <w:lang w:val="ru-RU"/>
        </w:rPr>
        <w:lastRenderedPageBreak/>
        <w:t>формирование основ учебной деятельности (умение принимать, сохранять цели и следовать</w:t>
      </w:r>
      <w:r w:rsidRPr="00725832">
        <w:rPr>
          <w:rFonts w:cstheme="minorHAnsi"/>
          <w:spacing w:val="1"/>
          <w:sz w:val="24"/>
          <w:szCs w:val="24"/>
          <w:lang w:val="ru-RU"/>
        </w:rPr>
        <w:t xml:space="preserve"> </w:t>
      </w:r>
      <w:r w:rsidRPr="00725832">
        <w:rPr>
          <w:rFonts w:cstheme="minorHAnsi"/>
          <w:sz w:val="24"/>
          <w:szCs w:val="24"/>
          <w:lang w:val="ru-RU"/>
        </w:rPr>
        <w:t>им в процессе решения учебных задач, планировать свою деятельность, контролировать ее процесс,</w:t>
      </w:r>
      <w:r w:rsidRPr="00725832">
        <w:rPr>
          <w:rFonts w:cstheme="minorHAnsi"/>
          <w:spacing w:val="1"/>
          <w:sz w:val="24"/>
          <w:szCs w:val="24"/>
          <w:lang w:val="ru-RU"/>
        </w:rPr>
        <w:t xml:space="preserve"> </w:t>
      </w:r>
      <w:r w:rsidRPr="00725832">
        <w:rPr>
          <w:rFonts w:cstheme="minorHAnsi"/>
          <w:sz w:val="24"/>
          <w:szCs w:val="24"/>
          <w:lang w:val="ru-RU"/>
        </w:rPr>
        <w:t>доводить</w:t>
      </w:r>
      <w:r w:rsidRPr="00725832">
        <w:rPr>
          <w:rFonts w:cstheme="minorHAnsi"/>
          <w:spacing w:val="1"/>
          <w:sz w:val="24"/>
          <w:szCs w:val="24"/>
          <w:lang w:val="ru-RU"/>
        </w:rPr>
        <w:t xml:space="preserve"> </w:t>
      </w:r>
      <w:r w:rsidRPr="00725832">
        <w:rPr>
          <w:rFonts w:cstheme="minorHAnsi"/>
          <w:sz w:val="24"/>
          <w:szCs w:val="24"/>
          <w:lang w:val="ru-RU"/>
        </w:rPr>
        <w:t>его</w:t>
      </w:r>
      <w:r w:rsidRPr="00725832">
        <w:rPr>
          <w:rFonts w:cstheme="minorHAnsi"/>
          <w:spacing w:val="1"/>
          <w:sz w:val="24"/>
          <w:szCs w:val="24"/>
          <w:lang w:val="ru-RU"/>
        </w:rPr>
        <w:t xml:space="preserve"> </w:t>
      </w:r>
      <w:r w:rsidRPr="00725832">
        <w:rPr>
          <w:rFonts w:cstheme="minorHAnsi"/>
          <w:sz w:val="24"/>
          <w:szCs w:val="24"/>
          <w:lang w:val="ru-RU"/>
        </w:rPr>
        <w:t>до</w:t>
      </w:r>
      <w:r w:rsidRPr="00725832">
        <w:rPr>
          <w:rFonts w:cstheme="minorHAnsi"/>
          <w:spacing w:val="1"/>
          <w:sz w:val="24"/>
          <w:szCs w:val="24"/>
          <w:lang w:val="ru-RU"/>
        </w:rPr>
        <w:t xml:space="preserve"> </w:t>
      </w:r>
      <w:r w:rsidRPr="00725832">
        <w:rPr>
          <w:rFonts w:cstheme="minorHAnsi"/>
          <w:sz w:val="24"/>
          <w:szCs w:val="24"/>
          <w:lang w:val="ru-RU"/>
        </w:rPr>
        <w:t>конца,</w:t>
      </w:r>
      <w:r w:rsidRPr="00725832">
        <w:rPr>
          <w:rFonts w:cstheme="minorHAnsi"/>
          <w:spacing w:val="1"/>
          <w:sz w:val="24"/>
          <w:szCs w:val="24"/>
          <w:lang w:val="ru-RU"/>
        </w:rPr>
        <w:t xml:space="preserve"> </w:t>
      </w:r>
      <w:r w:rsidRPr="00725832">
        <w:rPr>
          <w:rFonts w:cstheme="minorHAnsi"/>
          <w:sz w:val="24"/>
          <w:szCs w:val="24"/>
          <w:lang w:val="ru-RU"/>
        </w:rPr>
        <w:t>адекватно</w:t>
      </w:r>
      <w:r w:rsidRPr="00725832">
        <w:rPr>
          <w:rFonts w:cstheme="minorHAnsi"/>
          <w:spacing w:val="1"/>
          <w:sz w:val="24"/>
          <w:szCs w:val="24"/>
          <w:lang w:val="ru-RU"/>
        </w:rPr>
        <w:t xml:space="preserve"> </w:t>
      </w:r>
      <w:r w:rsidRPr="00725832">
        <w:rPr>
          <w:rFonts w:cstheme="minorHAnsi"/>
          <w:sz w:val="24"/>
          <w:szCs w:val="24"/>
          <w:lang w:val="ru-RU"/>
        </w:rPr>
        <w:t>оценивать</w:t>
      </w:r>
      <w:r w:rsidRPr="00725832">
        <w:rPr>
          <w:rFonts w:cstheme="minorHAnsi"/>
          <w:spacing w:val="1"/>
          <w:sz w:val="24"/>
          <w:szCs w:val="24"/>
          <w:lang w:val="ru-RU"/>
        </w:rPr>
        <w:t xml:space="preserve"> </w:t>
      </w:r>
      <w:r w:rsidRPr="00725832">
        <w:rPr>
          <w:rFonts w:cstheme="minorHAnsi"/>
          <w:sz w:val="24"/>
          <w:szCs w:val="24"/>
          <w:lang w:val="ru-RU"/>
        </w:rPr>
        <w:t>результаты,</w:t>
      </w:r>
      <w:r w:rsidRPr="00725832">
        <w:rPr>
          <w:rFonts w:cstheme="minorHAnsi"/>
          <w:spacing w:val="1"/>
          <w:sz w:val="24"/>
          <w:szCs w:val="24"/>
          <w:lang w:val="ru-RU"/>
        </w:rPr>
        <w:t xml:space="preserve"> </w:t>
      </w:r>
      <w:r w:rsidRPr="00725832">
        <w:rPr>
          <w:rFonts w:cstheme="minorHAnsi"/>
          <w:sz w:val="24"/>
          <w:szCs w:val="24"/>
          <w:lang w:val="ru-RU"/>
        </w:rPr>
        <w:t>взаимодействовать</w:t>
      </w:r>
      <w:r w:rsidRPr="00725832">
        <w:rPr>
          <w:rFonts w:cstheme="minorHAnsi"/>
          <w:spacing w:val="1"/>
          <w:sz w:val="24"/>
          <w:szCs w:val="24"/>
          <w:lang w:val="ru-RU"/>
        </w:rPr>
        <w:t xml:space="preserve"> </w:t>
      </w:r>
      <w:r w:rsidRPr="00725832">
        <w:rPr>
          <w:rFonts w:cstheme="minorHAnsi"/>
          <w:sz w:val="24"/>
          <w:szCs w:val="24"/>
          <w:lang w:val="ru-RU"/>
        </w:rPr>
        <w:t>с</w:t>
      </w:r>
      <w:r w:rsidRPr="00725832">
        <w:rPr>
          <w:rFonts w:cstheme="minorHAnsi"/>
          <w:spacing w:val="1"/>
          <w:sz w:val="24"/>
          <w:szCs w:val="24"/>
          <w:lang w:val="ru-RU"/>
        </w:rPr>
        <w:t xml:space="preserve"> </w:t>
      </w:r>
      <w:r w:rsidRPr="00725832">
        <w:rPr>
          <w:rFonts w:cstheme="minorHAnsi"/>
          <w:sz w:val="24"/>
          <w:szCs w:val="24"/>
          <w:lang w:val="ru-RU"/>
        </w:rPr>
        <w:t>педагогами</w:t>
      </w:r>
      <w:r w:rsidRPr="00725832">
        <w:rPr>
          <w:rFonts w:cstheme="minorHAnsi"/>
          <w:spacing w:val="1"/>
          <w:sz w:val="24"/>
          <w:szCs w:val="24"/>
          <w:lang w:val="ru-RU"/>
        </w:rPr>
        <w:t xml:space="preserve"> </w:t>
      </w:r>
      <w:r w:rsidRPr="00725832">
        <w:rPr>
          <w:rFonts w:cstheme="minorHAnsi"/>
          <w:sz w:val="24"/>
          <w:szCs w:val="24"/>
          <w:lang w:val="ru-RU"/>
        </w:rPr>
        <w:t>и</w:t>
      </w:r>
      <w:r w:rsidRPr="00725832">
        <w:rPr>
          <w:rFonts w:cstheme="minorHAnsi"/>
          <w:spacing w:val="1"/>
          <w:sz w:val="24"/>
          <w:szCs w:val="24"/>
          <w:lang w:val="ru-RU"/>
        </w:rPr>
        <w:t xml:space="preserve"> </w:t>
      </w:r>
      <w:r w:rsidRPr="00725832">
        <w:rPr>
          <w:rFonts w:cstheme="minorHAnsi"/>
          <w:sz w:val="24"/>
          <w:szCs w:val="24"/>
          <w:lang w:val="ru-RU"/>
        </w:rPr>
        <w:t>сверстниками);</w:t>
      </w:r>
    </w:p>
    <w:p w14:paraId="0B0CCF3D" w14:textId="77777777" w:rsidR="00903A97" w:rsidRPr="00725832" w:rsidRDefault="00903A97" w:rsidP="00E95B10">
      <w:pPr>
        <w:pStyle w:val="a3"/>
        <w:widowControl w:val="0"/>
        <w:numPr>
          <w:ilvl w:val="0"/>
          <w:numId w:val="47"/>
        </w:numPr>
        <w:tabs>
          <w:tab w:val="left" w:pos="426"/>
          <w:tab w:val="left" w:pos="1021"/>
          <w:tab w:val="left" w:pos="9356"/>
        </w:tabs>
        <w:autoSpaceDE w:val="0"/>
        <w:autoSpaceDN w:val="0"/>
        <w:spacing w:before="0" w:beforeAutospacing="0" w:after="0" w:afterAutospacing="0" w:line="276" w:lineRule="auto"/>
        <w:ind w:left="0" w:hanging="16"/>
        <w:contextualSpacing w:val="0"/>
        <w:jc w:val="both"/>
        <w:rPr>
          <w:rFonts w:cstheme="minorHAnsi"/>
          <w:sz w:val="24"/>
          <w:szCs w:val="24"/>
          <w:lang w:val="ru-RU"/>
        </w:rPr>
      </w:pPr>
      <w:r w:rsidRPr="00725832">
        <w:rPr>
          <w:rFonts w:cstheme="minorHAnsi"/>
          <w:sz w:val="24"/>
          <w:szCs w:val="24"/>
          <w:lang w:val="ru-RU"/>
        </w:rPr>
        <w:t>создание специальных условий для получения образования в соответствии с возрастными и</w:t>
      </w:r>
      <w:r w:rsidRPr="00725832">
        <w:rPr>
          <w:rFonts w:cstheme="minorHAnsi"/>
          <w:spacing w:val="1"/>
          <w:sz w:val="24"/>
          <w:szCs w:val="24"/>
          <w:lang w:val="ru-RU"/>
        </w:rPr>
        <w:t xml:space="preserve"> </w:t>
      </w:r>
      <w:r w:rsidRPr="00725832">
        <w:rPr>
          <w:rFonts w:cstheme="minorHAnsi"/>
          <w:sz w:val="24"/>
          <w:szCs w:val="24"/>
          <w:lang w:val="ru-RU"/>
        </w:rPr>
        <w:t>индивидуальными</w:t>
      </w:r>
      <w:r w:rsidRPr="00725832">
        <w:rPr>
          <w:rFonts w:cstheme="minorHAnsi"/>
          <w:spacing w:val="-2"/>
          <w:sz w:val="24"/>
          <w:szCs w:val="24"/>
          <w:lang w:val="ru-RU"/>
        </w:rPr>
        <w:t xml:space="preserve"> </w:t>
      </w:r>
      <w:r w:rsidRPr="00725832">
        <w:rPr>
          <w:rFonts w:cstheme="minorHAnsi"/>
          <w:sz w:val="24"/>
          <w:szCs w:val="24"/>
          <w:lang w:val="ru-RU"/>
        </w:rPr>
        <w:t>особенностями</w:t>
      </w:r>
      <w:r w:rsidRPr="00725832">
        <w:rPr>
          <w:rFonts w:cstheme="minorHAnsi"/>
          <w:spacing w:val="-1"/>
          <w:sz w:val="24"/>
          <w:szCs w:val="24"/>
          <w:lang w:val="ru-RU"/>
        </w:rPr>
        <w:t xml:space="preserve"> </w:t>
      </w:r>
      <w:r w:rsidRPr="00725832">
        <w:rPr>
          <w:rFonts w:cstheme="minorHAnsi"/>
          <w:sz w:val="24"/>
          <w:szCs w:val="24"/>
          <w:lang w:val="ru-RU"/>
        </w:rPr>
        <w:t>и</w:t>
      </w:r>
      <w:r w:rsidRPr="00725832">
        <w:rPr>
          <w:rFonts w:cstheme="minorHAnsi"/>
          <w:spacing w:val="-1"/>
          <w:sz w:val="24"/>
          <w:szCs w:val="24"/>
          <w:lang w:val="ru-RU"/>
        </w:rPr>
        <w:t xml:space="preserve"> </w:t>
      </w:r>
      <w:r w:rsidRPr="00725832">
        <w:rPr>
          <w:rFonts w:cstheme="minorHAnsi"/>
          <w:sz w:val="24"/>
          <w:szCs w:val="24"/>
          <w:lang w:val="ru-RU"/>
        </w:rPr>
        <w:t>склонностями,</w:t>
      </w:r>
      <w:r w:rsidRPr="00725832">
        <w:rPr>
          <w:rFonts w:cstheme="minorHAnsi"/>
          <w:spacing w:val="-1"/>
          <w:sz w:val="24"/>
          <w:szCs w:val="24"/>
          <w:lang w:val="ru-RU"/>
        </w:rPr>
        <w:t xml:space="preserve"> </w:t>
      </w:r>
      <w:r w:rsidRPr="00725832">
        <w:rPr>
          <w:rFonts w:cstheme="minorHAnsi"/>
          <w:sz w:val="24"/>
          <w:szCs w:val="24"/>
          <w:lang w:val="ru-RU"/>
        </w:rPr>
        <w:t>развитие</w:t>
      </w:r>
      <w:r w:rsidRPr="00725832">
        <w:rPr>
          <w:rFonts w:cstheme="minorHAnsi"/>
          <w:spacing w:val="-2"/>
          <w:sz w:val="24"/>
          <w:szCs w:val="24"/>
          <w:lang w:val="ru-RU"/>
        </w:rPr>
        <w:t xml:space="preserve"> </w:t>
      </w:r>
      <w:r w:rsidRPr="00725832">
        <w:rPr>
          <w:rFonts w:cstheme="minorHAnsi"/>
          <w:sz w:val="24"/>
          <w:szCs w:val="24"/>
          <w:lang w:val="ru-RU"/>
        </w:rPr>
        <w:t>способностей</w:t>
      </w:r>
      <w:r w:rsidRPr="00725832">
        <w:rPr>
          <w:rFonts w:cstheme="minorHAnsi"/>
          <w:spacing w:val="-2"/>
          <w:sz w:val="24"/>
          <w:szCs w:val="24"/>
          <w:lang w:val="ru-RU"/>
        </w:rPr>
        <w:t xml:space="preserve"> </w:t>
      </w:r>
      <w:r w:rsidRPr="00725832">
        <w:rPr>
          <w:rFonts w:cstheme="minorHAnsi"/>
          <w:sz w:val="24"/>
          <w:szCs w:val="24"/>
          <w:lang w:val="ru-RU"/>
        </w:rPr>
        <w:t>и</w:t>
      </w:r>
      <w:r w:rsidRPr="00725832">
        <w:rPr>
          <w:rFonts w:cstheme="minorHAnsi"/>
          <w:spacing w:val="-1"/>
          <w:sz w:val="24"/>
          <w:szCs w:val="24"/>
          <w:lang w:val="ru-RU"/>
        </w:rPr>
        <w:t xml:space="preserve"> </w:t>
      </w:r>
      <w:r w:rsidRPr="00725832">
        <w:rPr>
          <w:rFonts w:cstheme="minorHAnsi"/>
          <w:sz w:val="24"/>
          <w:szCs w:val="24"/>
          <w:lang w:val="ru-RU"/>
        </w:rPr>
        <w:t>творческого</w:t>
      </w:r>
      <w:r w:rsidR="00725832" w:rsidRPr="00725832">
        <w:rPr>
          <w:rFonts w:cstheme="minorHAnsi"/>
          <w:sz w:val="24"/>
          <w:szCs w:val="24"/>
          <w:lang w:val="ru-RU"/>
        </w:rPr>
        <w:t xml:space="preserve"> </w:t>
      </w:r>
      <w:r w:rsidRPr="00725832">
        <w:rPr>
          <w:rFonts w:cstheme="minorHAnsi"/>
          <w:sz w:val="24"/>
          <w:szCs w:val="24"/>
          <w:lang w:val="ru-RU"/>
        </w:rPr>
        <w:t>потенциала</w:t>
      </w:r>
      <w:r w:rsidRPr="00725832">
        <w:rPr>
          <w:rFonts w:cstheme="minorHAnsi"/>
          <w:spacing w:val="-3"/>
          <w:sz w:val="24"/>
          <w:szCs w:val="24"/>
          <w:lang w:val="ru-RU"/>
        </w:rPr>
        <w:t xml:space="preserve"> </w:t>
      </w:r>
      <w:r w:rsidRPr="00725832">
        <w:rPr>
          <w:rFonts w:cstheme="minorHAnsi"/>
          <w:sz w:val="24"/>
          <w:szCs w:val="24"/>
          <w:lang w:val="ru-RU"/>
        </w:rPr>
        <w:t>каждого</w:t>
      </w:r>
      <w:r w:rsidRPr="00725832">
        <w:rPr>
          <w:rFonts w:cstheme="minorHAnsi"/>
          <w:spacing w:val="-2"/>
          <w:sz w:val="24"/>
          <w:szCs w:val="24"/>
          <w:lang w:val="ru-RU"/>
        </w:rPr>
        <w:t xml:space="preserve"> </w:t>
      </w:r>
      <w:r w:rsidRPr="00725832">
        <w:rPr>
          <w:rFonts w:cstheme="minorHAnsi"/>
          <w:sz w:val="24"/>
          <w:szCs w:val="24"/>
          <w:lang w:val="ru-RU"/>
        </w:rPr>
        <w:t>обучающегося</w:t>
      </w:r>
      <w:r w:rsidRPr="00725832">
        <w:rPr>
          <w:rFonts w:cstheme="minorHAnsi"/>
          <w:spacing w:val="-1"/>
          <w:sz w:val="24"/>
          <w:szCs w:val="24"/>
          <w:lang w:val="ru-RU"/>
        </w:rPr>
        <w:t xml:space="preserve"> </w:t>
      </w:r>
      <w:r w:rsidRPr="00725832">
        <w:rPr>
          <w:rFonts w:cstheme="minorHAnsi"/>
          <w:sz w:val="24"/>
          <w:szCs w:val="24"/>
          <w:lang w:val="ru-RU"/>
        </w:rPr>
        <w:t>как</w:t>
      </w:r>
      <w:r w:rsidRPr="00725832">
        <w:rPr>
          <w:rFonts w:cstheme="minorHAnsi"/>
          <w:spacing w:val="-2"/>
          <w:sz w:val="24"/>
          <w:szCs w:val="24"/>
          <w:lang w:val="ru-RU"/>
        </w:rPr>
        <w:t xml:space="preserve"> </w:t>
      </w:r>
      <w:r w:rsidRPr="00725832">
        <w:rPr>
          <w:rFonts w:cstheme="minorHAnsi"/>
          <w:sz w:val="24"/>
          <w:szCs w:val="24"/>
          <w:lang w:val="ru-RU"/>
        </w:rPr>
        <w:t>субъекта</w:t>
      </w:r>
      <w:r w:rsidRPr="00725832">
        <w:rPr>
          <w:rFonts w:cstheme="minorHAnsi"/>
          <w:spacing w:val="-3"/>
          <w:sz w:val="24"/>
          <w:szCs w:val="24"/>
          <w:lang w:val="ru-RU"/>
        </w:rPr>
        <w:t xml:space="preserve"> </w:t>
      </w:r>
      <w:r w:rsidRPr="00725832">
        <w:rPr>
          <w:rFonts w:cstheme="minorHAnsi"/>
          <w:sz w:val="24"/>
          <w:szCs w:val="24"/>
          <w:lang w:val="ru-RU"/>
        </w:rPr>
        <w:t>отношений</w:t>
      </w:r>
      <w:r w:rsidRPr="00725832">
        <w:rPr>
          <w:rFonts w:cstheme="minorHAnsi"/>
          <w:spacing w:val="-1"/>
          <w:sz w:val="24"/>
          <w:szCs w:val="24"/>
          <w:lang w:val="ru-RU"/>
        </w:rPr>
        <w:t xml:space="preserve"> </w:t>
      </w:r>
      <w:r w:rsidRPr="00725832">
        <w:rPr>
          <w:rFonts w:cstheme="minorHAnsi"/>
          <w:sz w:val="24"/>
          <w:szCs w:val="24"/>
          <w:lang w:val="ru-RU"/>
        </w:rPr>
        <w:t>в</w:t>
      </w:r>
      <w:r w:rsidRPr="00725832">
        <w:rPr>
          <w:rFonts w:cstheme="minorHAnsi"/>
          <w:spacing w:val="-3"/>
          <w:sz w:val="24"/>
          <w:szCs w:val="24"/>
          <w:lang w:val="ru-RU"/>
        </w:rPr>
        <w:t xml:space="preserve"> </w:t>
      </w:r>
      <w:r w:rsidRPr="00725832">
        <w:rPr>
          <w:rFonts w:cstheme="minorHAnsi"/>
          <w:sz w:val="24"/>
          <w:szCs w:val="24"/>
          <w:lang w:val="ru-RU"/>
        </w:rPr>
        <w:t>сфере</w:t>
      </w:r>
      <w:r w:rsidRPr="00725832">
        <w:rPr>
          <w:rFonts w:cstheme="minorHAnsi"/>
          <w:spacing w:val="-2"/>
          <w:sz w:val="24"/>
          <w:szCs w:val="24"/>
          <w:lang w:val="ru-RU"/>
        </w:rPr>
        <w:t xml:space="preserve"> </w:t>
      </w:r>
      <w:r w:rsidRPr="00725832">
        <w:rPr>
          <w:rFonts w:cstheme="minorHAnsi"/>
          <w:sz w:val="24"/>
          <w:szCs w:val="24"/>
          <w:lang w:val="ru-RU"/>
        </w:rPr>
        <w:t>образования;</w:t>
      </w:r>
    </w:p>
    <w:p w14:paraId="05770432" w14:textId="77777777" w:rsidR="00903A97" w:rsidRPr="00725832" w:rsidRDefault="00903A97" w:rsidP="00E95B10">
      <w:pPr>
        <w:pStyle w:val="a3"/>
        <w:widowControl w:val="0"/>
        <w:numPr>
          <w:ilvl w:val="0"/>
          <w:numId w:val="47"/>
        </w:numPr>
        <w:tabs>
          <w:tab w:val="left" w:pos="142"/>
          <w:tab w:val="left" w:pos="1021"/>
          <w:tab w:val="left" w:pos="9356"/>
        </w:tabs>
        <w:autoSpaceDE w:val="0"/>
        <w:autoSpaceDN w:val="0"/>
        <w:spacing w:before="0" w:beforeAutospacing="0" w:after="0" w:afterAutospacing="0" w:line="276" w:lineRule="auto"/>
        <w:ind w:left="0" w:hanging="16"/>
        <w:contextualSpacing w:val="0"/>
        <w:jc w:val="both"/>
        <w:rPr>
          <w:rFonts w:cstheme="minorHAnsi"/>
          <w:sz w:val="24"/>
          <w:szCs w:val="24"/>
          <w:lang w:val="ru-RU"/>
        </w:rPr>
      </w:pPr>
      <w:r w:rsidRPr="00725832">
        <w:rPr>
          <w:rFonts w:cstheme="minorHAnsi"/>
          <w:sz w:val="24"/>
          <w:szCs w:val="24"/>
          <w:lang w:val="ru-RU"/>
        </w:rPr>
        <w:t>обеспечение</w:t>
      </w:r>
      <w:r w:rsidRPr="00725832">
        <w:rPr>
          <w:rFonts w:cstheme="minorHAnsi"/>
          <w:spacing w:val="1"/>
          <w:sz w:val="24"/>
          <w:szCs w:val="24"/>
          <w:lang w:val="ru-RU"/>
        </w:rPr>
        <w:t xml:space="preserve"> </w:t>
      </w:r>
      <w:r w:rsidRPr="00725832">
        <w:rPr>
          <w:rFonts w:cstheme="minorHAnsi"/>
          <w:sz w:val="24"/>
          <w:szCs w:val="24"/>
          <w:lang w:val="ru-RU"/>
        </w:rPr>
        <w:t>вариативности</w:t>
      </w:r>
      <w:r w:rsidRPr="00725832">
        <w:rPr>
          <w:rFonts w:cstheme="minorHAnsi"/>
          <w:spacing w:val="1"/>
          <w:sz w:val="24"/>
          <w:szCs w:val="24"/>
          <w:lang w:val="ru-RU"/>
        </w:rPr>
        <w:t xml:space="preserve"> </w:t>
      </w:r>
      <w:r w:rsidRPr="00725832">
        <w:rPr>
          <w:rFonts w:cstheme="minorHAnsi"/>
          <w:sz w:val="24"/>
          <w:szCs w:val="24"/>
          <w:lang w:val="ru-RU"/>
        </w:rPr>
        <w:t>и</w:t>
      </w:r>
      <w:r w:rsidRPr="00725832">
        <w:rPr>
          <w:rFonts w:cstheme="minorHAnsi"/>
          <w:spacing w:val="1"/>
          <w:sz w:val="24"/>
          <w:szCs w:val="24"/>
          <w:lang w:val="ru-RU"/>
        </w:rPr>
        <w:t xml:space="preserve"> </w:t>
      </w:r>
      <w:r w:rsidRPr="00725832">
        <w:rPr>
          <w:rFonts w:cstheme="minorHAnsi"/>
          <w:sz w:val="24"/>
          <w:szCs w:val="24"/>
          <w:lang w:val="ru-RU"/>
        </w:rPr>
        <w:t>разнообразия</w:t>
      </w:r>
      <w:r w:rsidRPr="00725832">
        <w:rPr>
          <w:rFonts w:cstheme="minorHAnsi"/>
          <w:spacing w:val="1"/>
          <w:sz w:val="24"/>
          <w:szCs w:val="24"/>
          <w:lang w:val="ru-RU"/>
        </w:rPr>
        <w:t xml:space="preserve"> </w:t>
      </w:r>
      <w:r w:rsidRPr="00725832">
        <w:rPr>
          <w:rFonts w:cstheme="minorHAnsi"/>
          <w:sz w:val="24"/>
          <w:szCs w:val="24"/>
          <w:lang w:val="ru-RU"/>
        </w:rPr>
        <w:t>содержания</w:t>
      </w:r>
      <w:r w:rsidRPr="00725832">
        <w:rPr>
          <w:rFonts w:cstheme="minorHAnsi"/>
          <w:spacing w:val="1"/>
          <w:sz w:val="24"/>
          <w:szCs w:val="24"/>
          <w:lang w:val="ru-RU"/>
        </w:rPr>
        <w:t xml:space="preserve"> </w:t>
      </w:r>
      <w:r w:rsidRPr="00725832">
        <w:rPr>
          <w:rFonts w:cstheme="minorHAnsi"/>
          <w:sz w:val="24"/>
          <w:szCs w:val="24"/>
          <w:lang w:val="ru-RU"/>
        </w:rPr>
        <w:t>АООП</w:t>
      </w:r>
      <w:r w:rsidRPr="00725832">
        <w:rPr>
          <w:rFonts w:cstheme="minorHAnsi"/>
          <w:spacing w:val="1"/>
          <w:sz w:val="24"/>
          <w:szCs w:val="24"/>
          <w:lang w:val="ru-RU"/>
        </w:rPr>
        <w:t xml:space="preserve"> </w:t>
      </w:r>
      <w:r w:rsidRPr="00725832">
        <w:rPr>
          <w:rFonts w:cstheme="minorHAnsi"/>
          <w:sz w:val="24"/>
          <w:szCs w:val="24"/>
          <w:lang w:val="ru-RU"/>
        </w:rPr>
        <w:t>и</w:t>
      </w:r>
      <w:r w:rsidRPr="00725832">
        <w:rPr>
          <w:rFonts w:cstheme="minorHAnsi"/>
          <w:spacing w:val="1"/>
          <w:sz w:val="24"/>
          <w:szCs w:val="24"/>
          <w:lang w:val="ru-RU"/>
        </w:rPr>
        <w:t xml:space="preserve"> </w:t>
      </w:r>
      <w:r w:rsidRPr="00725832">
        <w:rPr>
          <w:rFonts w:cstheme="minorHAnsi"/>
          <w:sz w:val="24"/>
          <w:szCs w:val="24"/>
          <w:lang w:val="ru-RU"/>
        </w:rPr>
        <w:t>организационных</w:t>
      </w:r>
      <w:r w:rsidRPr="00725832">
        <w:rPr>
          <w:rFonts w:cstheme="minorHAnsi"/>
          <w:spacing w:val="1"/>
          <w:sz w:val="24"/>
          <w:szCs w:val="24"/>
          <w:lang w:val="ru-RU"/>
        </w:rPr>
        <w:t xml:space="preserve"> </w:t>
      </w:r>
      <w:r w:rsidRPr="00725832">
        <w:rPr>
          <w:rFonts w:cstheme="minorHAnsi"/>
          <w:sz w:val="24"/>
          <w:szCs w:val="24"/>
          <w:lang w:val="ru-RU"/>
        </w:rPr>
        <w:t>форм</w:t>
      </w:r>
      <w:r w:rsidRPr="00725832">
        <w:rPr>
          <w:rFonts w:cstheme="minorHAnsi"/>
          <w:spacing w:val="1"/>
          <w:sz w:val="24"/>
          <w:szCs w:val="24"/>
          <w:lang w:val="ru-RU"/>
        </w:rPr>
        <w:t xml:space="preserve"> </w:t>
      </w:r>
      <w:r w:rsidRPr="00725832">
        <w:rPr>
          <w:rFonts w:cstheme="minorHAnsi"/>
          <w:sz w:val="24"/>
          <w:szCs w:val="24"/>
          <w:lang w:val="ru-RU"/>
        </w:rPr>
        <w:t>получения</w:t>
      </w:r>
      <w:r w:rsidRPr="00725832">
        <w:rPr>
          <w:rFonts w:cstheme="minorHAnsi"/>
          <w:spacing w:val="1"/>
          <w:sz w:val="24"/>
          <w:szCs w:val="24"/>
          <w:lang w:val="ru-RU"/>
        </w:rPr>
        <w:t xml:space="preserve"> </w:t>
      </w:r>
      <w:r w:rsidRPr="00725832">
        <w:rPr>
          <w:rFonts w:cstheme="minorHAnsi"/>
          <w:sz w:val="24"/>
          <w:szCs w:val="24"/>
          <w:lang w:val="ru-RU"/>
        </w:rPr>
        <w:t>образования</w:t>
      </w:r>
      <w:r w:rsidRPr="00725832">
        <w:rPr>
          <w:rFonts w:cstheme="minorHAnsi"/>
          <w:spacing w:val="1"/>
          <w:sz w:val="24"/>
          <w:szCs w:val="24"/>
          <w:lang w:val="ru-RU"/>
        </w:rPr>
        <w:t xml:space="preserve"> </w:t>
      </w:r>
      <w:r w:rsidRPr="00725832">
        <w:rPr>
          <w:rFonts w:cstheme="minorHAnsi"/>
          <w:sz w:val="24"/>
          <w:szCs w:val="24"/>
          <w:lang w:val="ru-RU"/>
        </w:rPr>
        <w:t>обучающимися</w:t>
      </w:r>
      <w:r w:rsidRPr="00725832">
        <w:rPr>
          <w:rFonts w:cstheme="minorHAnsi"/>
          <w:spacing w:val="1"/>
          <w:sz w:val="24"/>
          <w:szCs w:val="24"/>
          <w:lang w:val="ru-RU"/>
        </w:rPr>
        <w:t xml:space="preserve"> </w:t>
      </w:r>
      <w:r w:rsidRPr="00725832">
        <w:rPr>
          <w:rFonts w:cstheme="minorHAnsi"/>
          <w:sz w:val="24"/>
          <w:szCs w:val="24"/>
          <w:lang w:val="ru-RU"/>
        </w:rPr>
        <w:t>с</w:t>
      </w:r>
      <w:r w:rsidRPr="00725832">
        <w:rPr>
          <w:rFonts w:cstheme="minorHAnsi"/>
          <w:spacing w:val="1"/>
          <w:sz w:val="24"/>
          <w:szCs w:val="24"/>
          <w:lang w:val="ru-RU"/>
        </w:rPr>
        <w:t xml:space="preserve"> </w:t>
      </w:r>
      <w:r w:rsidRPr="00725832">
        <w:rPr>
          <w:rFonts w:cstheme="minorHAnsi"/>
          <w:sz w:val="24"/>
          <w:szCs w:val="24"/>
          <w:lang w:val="ru-RU"/>
        </w:rPr>
        <w:t>РАС</w:t>
      </w:r>
      <w:r w:rsidRPr="00725832">
        <w:rPr>
          <w:rFonts w:cstheme="minorHAnsi"/>
          <w:spacing w:val="1"/>
          <w:sz w:val="24"/>
          <w:szCs w:val="24"/>
          <w:lang w:val="ru-RU"/>
        </w:rPr>
        <w:t xml:space="preserve"> </w:t>
      </w:r>
      <w:r w:rsidRPr="00725832">
        <w:rPr>
          <w:rFonts w:cstheme="minorHAnsi"/>
          <w:sz w:val="24"/>
          <w:szCs w:val="24"/>
          <w:lang w:val="ru-RU"/>
        </w:rPr>
        <w:t>с</w:t>
      </w:r>
      <w:r w:rsidRPr="00725832">
        <w:rPr>
          <w:rFonts w:cstheme="minorHAnsi"/>
          <w:spacing w:val="1"/>
          <w:sz w:val="24"/>
          <w:szCs w:val="24"/>
          <w:lang w:val="ru-RU"/>
        </w:rPr>
        <w:t xml:space="preserve"> </w:t>
      </w:r>
      <w:r w:rsidRPr="00725832">
        <w:rPr>
          <w:rFonts w:cstheme="minorHAnsi"/>
          <w:sz w:val="24"/>
          <w:szCs w:val="24"/>
          <w:lang w:val="ru-RU"/>
        </w:rPr>
        <w:t>учетом</w:t>
      </w:r>
      <w:r w:rsidRPr="00725832">
        <w:rPr>
          <w:rFonts w:cstheme="minorHAnsi"/>
          <w:spacing w:val="1"/>
          <w:sz w:val="24"/>
          <w:szCs w:val="24"/>
          <w:lang w:val="ru-RU"/>
        </w:rPr>
        <w:t xml:space="preserve"> </w:t>
      </w:r>
      <w:r w:rsidRPr="00725832">
        <w:rPr>
          <w:rFonts w:cstheme="minorHAnsi"/>
          <w:sz w:val="24"/>
          <w:szCs w:val="24"/>
          <w:lang w:val="ru-RU"/>
        </w:rPr>
        <w:t>их</w:t>
      </w:r>
      <w:r w:rsidRPr="00725832">
        <w:rPr>
          <w:rFonts w:cstheme="minorHAnsi"/>
          <w:spacing w:val="1"/>
          <w:sz w:val="24"/>
          <w:szCs w:val="24"/>
          <w:lang w:val="ru-RU"/>
        </w:rPr>
        <w:t xml:space="preserve"> </w:t>
      </w:r>
      <w:r w:rsidRPr="00725832">
        <w:rPr>
          <w:rFonts w:cstheme="minorHAnsi"/>
          <w:sz w:val="24"/>
          <w:szCs w:val="24"/>
          <w:lang w:val="ru-RU"/>
        </w:rPr>
        <w:t>образовательных</w:t>
      </w:r>
      <w:r w:rsidRPr="00725832">
        <w:rPr>
          <w:rFonts w:cstheme="minorHAnsi"/>
          <w:spacing w:val="1"/>
          <w:sz w:val="24"/>
          <w:szCs w:val="24"/>
          <w:lang w:val="ru-RU"/>
        </w:rPr>
        <w:t xml:space="preserve"> </w:t>
      </w:r>
      <w:r w:rsidRPr="00725832">
        <w:rPr>
          <w:rFonts w:cstheme="minorHAnsi"/>
          <w:sz w:val="24"/>
          <w:szCs w:val="24"/>
          <w:lang w:val="ru-RU"/>
        </w:rPr>
        <w:t>потребностей,</w:t>
      </w:r>
      <w:r w:rsidRPr="00725832">
        <w:rPr>
          <w:rFonts w:cstheme="minorHAnsi"/>
          <w:spacing w:val="-57"/>
          <w:sz w:val="24"/>
          <w:szCs w:val="24"/>
          <w:lang w:val="ru-RU"/>
        </w:rPr>
        <w:t xml:space="preserve"> </w:t>
      </w:r>
      <w:r w:rsidRPr="00725832">
        <w:rPr>
          <w:rFonts w:cstheme="minorHAnsi"/>
          <w:sz w:val="24"/>
          <w:szCs w:val="24"/>
          <w:lang w:val="ru-RU"/>
        </w:rPr>
        <w:t>способностей</w:t>
      </w:r>
      <w:r w:rsidRPr="00725832">
        <w:rPr>
          <w:rFonts w:cstheme="minorHAnsi"/>
          <w:spacing w:val="-1"/>
          <w:sz w:val="24"/>
          <w:szCs w:val="24"/>
          <w:lang w:val="ru-RU"/>
        </w:rPr>
        <w:t xml:space="preserve"> </w:t>
      </w:r>
      <w:r w:rsidRPr="00725832">
        <w:rPr>
          <w:rFonts w:cstheme="minorHAnsi"/>
          <w:sz w:val="24"/>
          <w:szCs w:val="24"/>
          <w:lang w:val="ru-RU"/>
        </w:rPr>
        <w:t>и</w:t>
      </w:r>
      <w:r w:rsidRPr="00725832">
        <w:rPr>
          <w:rFonts w:cstheme="minorHAnsi"/>
          <w:spacing w:val="-1"/>
          <w:sz w:val="24"/>
          <w:szCs w:val="24"/>
          <w:lang w:val="ru-RU"/>
        </w:rPr>
        <w:t xml:space="preserve"> </w:t>
      </w:r>
      <w:r w:rsidRPr="00725832">
        <w:rPr>
          <w:rFonts w:cstheme="minorHAnsi"/>
          <w:sz w:val="24"/>
          <w:szCs w:val="24"/>
          <w:lang w:val="ru-RU"/>
        </w:rPr>
        <w:t>состояния здоровья,</w:t>
      </w:r>
      <w:r w:rsidRPr="00725832">
        <w:rPr>
          <w:rFonts w:cstheme="minorHAnsi"/>
          <w:spacing w:val="-4"/>
          <w:sz w:val="24"/>
          <w:szCs w:val="24"/>
          <w:lang w:val="ru-RU"/>
        </w:rPr>
        <w:t xml:space="preserve"> </w:t>
      </w:r>
      <w:r w:rsidRPr="00725832">
        <w:rPr>
          <w:rFonts w:cstheme="minorHAnsi"/>
          <w:sz w:val="24"/>
          <w:szCs w:val="24"/>
          <w:lang w:val="ru-RU"/>
        </w:rPr>
        <w:t>типологических</w:t>
      </w:r>
      <w:r w:rsidRPr="00725832">
        <w:rPr>
          <w:rFonts w:cstheme="minorHAnsi"/>
          <w:spacing w:val="-1"/>
          <w:sz w:val="24"/>
          <w:szCs w:val="24"/>
          <w:lang w:val="ru-RU"/>
        </w:rPr>
        <w:t xml:space="preserve"> </w:t>
      </w:r>
      <w:r w:rsidRPr="00725832">
        <w:rPr>
          <w:rFonts w:cstheme="minorHAnsi"/>
          <w:sz w:val="24"/>
          <w:szCs w:val="24"/>
          <w:lang w:val="ru-RU"/>
        </w:rPr>
        <w:t>и</w:t>
      </w:r>
      <w:r w:rsidRPr="00725832">
        <w:rPr>
          <w:rFonts w:cstheme="minorHAnsi"/>
          <w:spacing w:val="-1"/>
          <w:sz w:val="24"/>
          <w:szCs w:val="24"/>
          <w:lang w:val="ru-RU"/>
        </w:rPr>
        <w:t xml:space="preserve"> </w:t>
      </w:r>
      <w:r w:rsidRPr="00725832">
        <w:rPr>
          <w:rFonts w:cstheme="minorHAnsi"/>
          <w:sz w:val="24"/>
          <w:szCs w:val="24"/>
          <w:lang w:val="ru-RU"/>
        </w:rPr>
        <w:t>индивидуальных особенностей;</w:t>
      </w:r>
    </w:p>
    <w:p w14:paraId="41E8AC02" w14:textId="77777777" w:rsidR="00903A97" w:rsidRPr="00725832" w:rsidRDefault="00903A97" w:rsidP="00E95B10">
      <w:pPr>
        <w:pStyle w:val="a3"/>
        <w:widowControl w:val="0"/>
        <w:numPr>
          <w:ilvl w:val="0"/>
          <w:numId w:val="47"/>
        </w:numPr>
        <w:tabs>
          <w:tab w:val="left" w:pos="426"/>
          <w:tab w:val="left" w:pos="1021"/>
          <w:tab w:val="left" w:pos="9356"/>
        </w:tabs>
        <w:autoSpaceDE w:val="0"/>
        <w:autoSpaceDN w:val="0"/>
        <w:spacing w:before="0" w:beforeAutospacing="0" w:after="0" w:afterAutospacing="0" w:line="276" w:lineRule="auto"/>
        <w:ind w:left="0" w:hanging="16"/>
        <w:contextualSpacing w:val="0"/>
        <w:jc w:val="both"/>
        <w:rPr>
          <w:rFonts w:cstheme="minorHAnsi"/>
          <w:sz w:val="24"/>
          <w:szCs w:val="24"/>
          <w:lang w:val="ru-RU"/>
        </w:rPr>
      </w:pPr>
      <w:r w:rsidRPr="00725832">
        <w:rPr>
          <w:rFonts w:cstheme="minorHAnsi"/>
          <w:sz w:val="24"/>
          <w:szCs w:val="24"/>
          <w:lang w:val="ru-RU"/>
        </w:rPr>
        <w:t>формирование социокультурной и образовательной среды с учетом общих и специфических</w:t>
      </w:r>
      <w:r w:rsidRPr="00725832">
        <w:rPr>
          <w:rFonts w:cstheme="minorHAnsi"/>
          <w:spacing w:val="1"/>
          <w:sz w:val="24"/>
          <w:szCs w:val="24"/>
          <w:lang w:val="ru-RU"/>
        </w:rPr>
        <w:t xml:space="preserve"> </w:t>
      </w:r>
      <w:r w:rsidRPr="00725832">
        <w:rPr>
          <w:rFonts w:cstheme="minorHAnsi"/>
          <w:sz w:val="24"/>
          <w:szCs w:val="24"/>
          <w:lang w:val="ru-RU"/>
        </w:rPr>
        <w:t>образовательных</w:t>
      </w:r>
      <w:r w:rsidRPr="00725832">
        <w:rPr>
          <w:rFonts w:cstheme="minorHAnsi"/>
          <w:spacing w:val="-2"/>
          <w:sz w:val="24"/>
          <w:szCs w:val="24"/>
          <w:lang w:val="ru-RU"/>
        </w:rPr>
        <w:t xml:space="preserve"> </w:t>
      </w:r>
      <w:r w:rsidRPr="00725832">
        <w:rPr>
          <w:rFonts w:cstheme="minorHAnsi"/>
          <w:sz w:val="24"/>
          <w:szCs w:val="24"/>
          <w:lang w:val="ru-RU"/>
        </w:rPr>
        <w:t>потребностей разных групп</w:t>
      </w:r>
      <w:r w:rsidRPr="00725832">
        <w:rPr>
          <w:rFonts w:cstheme="minorHAnsi"/>
          <w:spacing w:val="-1"/>
          <w:sz w:val="24"/>
          <w:szCs w:val="24"/>
          <w:lang w:val="ru-RU"/>
        </w:rPr>
        <w:t xml:space="preserve"> </w:t>
      </w:r>
      <w:r w:rsidRPr="00725832">
        <w:rPr>
          <w:rFonts w:cstheme="minorHAnsi"/>
          <w:sz w:val="24"/>
          <w:szCs w:val="24"/>
          <w:lang w:val="ru-RU"/>
        </w:rPr>
        <w:t>обучающихся с</w:t>
      </w:r>
      <w:r w:rsidRPr="00725832">
        <w:rPr>
          <w:rFonts w:cstheme="minorHAnsi"/>
          <w:spacing w:val="-1"/>
          <w:sz w:val="24"/>
          <w:szCs w:val="24"/>
          <w:lang w:val="ru-RU"/>
        </w:rPr>
        <w:t xml:space="preserve"> </w:t>
      </w:r>
      <w:r w:rsidRPr="00725832">
        <w:rPr>
          <w:rFonts w:cstheme="minorHAnsi"/>
          <w:sz w:val="24"/>
          <w:szCs w:val="24"/>
          <w:lang w:val="ru-RU"/>
        </w:rPr>
        <w:t>РАС.</w:t>
      </w:r>
    </w:p>
    <w:p w14:paraId="161BAB43" w14:textId="77777777" w:rsidR="00903A97" w:rsidRPr="00725832" w:rsidRDefault="00903A97" w:rsidP="00725832">
      <w:pPr>
        <w:widowControl w:val="0"/>
        <w:tabs>
          <w:tab w:val="left" w:pos="284"/>
        </w:tabs>
        <w:suppressAutoHyphens/>
        <w:spacing w:before="0" w:beforeAutospacing="0" w:after="0" w:afterAutospacing="0" w:line="276" w:lineRule="auto"/>
        <w:jc w:val="both"/>
        <w:rPr>
          <w:rFonts w:eastAsia="Times New Roman" w:cstheme="minorHAnsi"/>
          <w:sz w:val="24"/>
          <w:szCs w:val="24"/>
          <w:lang w:val="ru-RU" w:eastAsia="ru-RU"/>
        </w:rPr>
      </w:pPr>
    </w:p>
    <w:p w14:paraId="3E85D759" w14:textId="77777777" w:rsidR="003210EA" w:rsidRPr="00725832" w:rsidRDefault="00903355" w:rsidP="00725832">
      <w:pPr>
        <w:pStyle w:val="a5"/>
        <w:tabs>
          <w:tab w:val="left" w:pos="8931"/>
        </w:tabs>
        <w:spacing w:line="276" w:lineRule="auto"/>
        <w:ind w:left="0" w:firstLine="567"/>
        <w:rPr>
          <w:rFonts w:asciiTheme="minorHAnsi" w:hAnsiTheme="minorHAnsi" w:cstheme="minorHAnsi"/>
        </w:rPr>
      </w:pPr>
      <w:r w:rsidRPr="00725832">
        <w:rPr>
          <w:rFonts w:asciiTheme="minorHAnsi" w:hAnsiTheme="minorHAnsi" w:cstheme="minorHAnsi"/>
          <w:color w:val="000000"/>
        </w:rPr>
        <w:t xml:space="preserve">На уровне основного общего образования осуществлялась реализация </w:t>
      </w:r>
      <w:r w:rsidR="003C01F0" w:rsidRPr="00725832">
        <w:rPr>
          <w:rFonts w:asciiTheme="minorHAnsi" w:hAnsiTheme="minorHAnsi" w:cstheme="minorHAnsi"/>
          <w:b/>
          <w:color w:val="000000"/>
        </w:rPr>
        <w:t>ООП ООО</w:t>
      </w:r>
      <w:r w:rsidR="003C01F0" w:rsidRPr="00725832">
        <w:rPr>
          <w:rFonts w:asciiTheme="minorHAnsi" w:hAnsiTheme="minorHAnsi" w:cstheme="minorHAnsi"/>
          <w:color w:val="000000"/>
        </w:rPr>
        <w:t xml:space="preserve">, разработанной в соответствии с требованиями ФГОС ООО, утвержденного приказом Минпросвещения от 31.05.2021 № 287, и ФОП ООО. Нормативный срок освоения – пять лет. </w:t>
      </w:r>
      <w:r w:rsidR="003210EA" w:rsidRPr="00725832">
        <w:rPr>
          <w:rFonts w:asciiTheme="minorHAnsi" w:hAnsiTheme="minorHAnsi" w:cstheme="minorHAnsi"/>
        </w:rPr>
        <w:t>Целями реализации</w:t>
      </w:r>
      <w:r w:rsidR="003210EA" w:rsidRPr="00725832">
        <w:rPr>
          <w:rFonts w:asciiTheme="minorHAnsi" w:hAnsiTheme="minorHAnsi" w:cstheme="minorHAnsi"/>
          <w:b/>
        </w:rPr>
        <w:t xml:space="preserve"> </w:t>
      </w:r>
      <w:r w:rsidR="003210EA" w:rsidRPr="00725832">
        <w:rPr>
          <w:rFonts w:asciiTheme="minorHAnsi" w:hAnsiTheme="minorHAnsi" w:cstheme="minorHAnsi"/>
          <w:color w:val="000000"/>
        </w:rPr>
        <w:t>ООП ООО</w:t>
      </w:r>
      <w:r w:rsidR="003210EA" w:rsidRPr="00725832">
        <w:rPr>
          <w:rFonts w:asciiTheme="minorHAnsi" w:hAnsiTheme="minorHAnsi" w:cstheme="minorHAnsi"/>
        </w:rPr>
        <w:t xml:space="preserve"> являются:</w:t>
      </w:r>
    </w:p>
    <w:p w14:paraId="2FA3390A" w14:textId="77777777" w:rsidR="003210EA" w:rsidRPr="00725832" w:rsidRDefault="003210EA" w:rsidP="00E95B10">
      <w:pPr>
        <w:widowControl w:val="0"/>
        <w:numPr>
          <w:ilvl w:val="0"/>
          <w:numId w:val="49"/>
        </w:numPr>
        <w:tabs>
          <w:tab w:val="left" w:pos="284"/>
          <w:tab w:val="left" w:pos="8931"/>
        </w:tabs>
        <w:autoSpaceDE w:val="0"/>
        <w:autoSpaceDN w:val="0"/>
        <w:spacing w:before="0" w:beforeAutospacing="0" w:after="0" w:afterAutospacing="0" w:line="276" w:lineRule="auto"/>
        <w:ind w:left="0" w:firstLine="0"/>
        <w:jc w:val="both"/>
        <w:rPr>
          <w:rFonts w:eastAsia="Times New Roman" w:cstheme="minorHAnsi"/>
          <w:sz w:val="24"/>
          <w:szCs w:val="24"/>
          <w:lang w:val="ru-RU"/>
        </w:rPr>
      </w:pPr>
      <w:r w:rsidRPr="00725832">
        <w:rPr>
          <w:rFonts w:eastAsia="Times New Roman" w:cstheme="minorHAnsi"/>
          <w:sz w:val="24"/>
          <w:szCs w:val="24"/>
          <w:lang w:val="ru-RU"/>
        </w:rPr>
        <w:t>достижение выпускниками планируемых результатов: знаний, умений, навыков, компетенций и компетентностей, определяемых личностными, семейными,</w:t>
      </w:r>
      <w:r w:rsidRPr="00725832">
        <w:rPr>
          <w:rFonts w:eastAsia="Times New Roman" w:cstheme="minorHAnsi"/>
          <w:spacing w:val="40"/>
          <w:sz w:val="24"/>
          <w:szCs w:val="24"/>
          <w:lang w:val="ru-RU"/>
        </w:rPr>
        <w:t xml:space="preserve"> </w:t>
      </w:r>
      <w:r w:rsidRPr="00725832">
        <w:rPr>
          <w:rFonts w:eastAsia="Times New Roman" w:cstheme="minorHAnsi"/>
          <w:sz w:val="24"/>
          <w:szCs w:val="24"/>
          <w:lang w:val="ru-RU"/>
        </w:rPr>
        <w:t xml:space="preserve">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w:t>
      </w:r>
      <w:r w:rsidRPr="00725832">
        <w:rPr>
          <w:rFonts w:eastAsia="Times New Roman" w:cstheme="minorHAnsi"/>
          <w:spacing w:val="-2"/>
          <w:sz w:val="24"/>
          <w:szCs w:val="24"/>
          <w:lang w:val="ru-RU"/>
        </w:rPr>
        <w:t>здоровья;</w:t>
      </w:r>
    </w:p>
    <w:p w14:paraId="23D007F5" w14:textId="77777777" w:rsidR="003210EA" w:rsidRPr="00725832" w:rsidRDefault="003210EA" w:rsidP="00E95B10">
      <w:pPr>
        <w:widowControl w:val="0"/>
        <w:numPr>
          <w:ilvl w:val="0"/>
          <w:numId w:val="49"/>
        </w:numPr>
        <w:tabs>
          <w:tab w:val="left" w:pos="284"/>
          <w:tab w:val="left" w:pos="8931"/>
        </w:tabs>
        <w:autoSpaceDE w:val="0"/>
        <w:autoSpaceDN w:val="0"/>
        <w:spacing w:before="0" w:beforeAutospacing="0" w:after="0" w:afterAutospacing="0" w:line="276" w:lineRule="auto"/>
        <w:ind w:left="0" w:firstLine="0"/>
        <w:jc w:val="both"/>
        <w:rPr>
          <w:rFonts w:eastAsia="Times New Roman" w:cstheme="minorHAnsi"/>
          <w:sz w:val="24"/>
          <w:szCs w:val="24"/>
          <w:lang w:val="ru-RU"/>
        </w:rPr>
      </w:pPr>
      <w:r w:rsidRPr="00725832">
        <w:rPr>
          <w:rFonts w:eastAsia="Times New Roman" w:cstheme="minorHAnsi"/>
          <w:sz w:val="24"/>
          <w:szCs w:val="24"/>
          <w:lang w:val="ru-RU"/>
        </w:rPr>
        <w:t>становление и развитие личности обучающегося в ее самобытности, уникальности, неповторимости.</w:t>
      </w:r>
    </w:p>
    <w:p w14:paraId="7ECDF4E0" w14:textId="77777777" w:rsidR="003210EA" w:rsidRPr="00725832" w:rsidRDefault="003210EA" w:rsidP="00725832">
      <w:pPr>
        <w:widowControl w:val="0"/>
        <w:tabs>
          <w:tab w:val="left" w:pos="8931"/>
        </w:tabs>
        <w:autoSpaceDE w:val="0"/>
        <w:autoSpaceDN w:val="0"/>
        <w:spacing w:before="0" w:beforeAutospacing="0" w:after="0" w:afterAutospacing="0" w:line="276" w:lineRule="auto"/>
        <w:ind w:firstLine="567"/>
        <w:jc w:val="both"/>
        <w:rPr>
          <w:rFonts w:eastAsia="Times New Roman" w:cstheme="minorHAnsi"/>
          <w:sz w:val="24"/>
          <w:szCs w:val="24"/>
          <w:lang w:val="ru-RU"/>
        </w:rPr>
      </w:pPr>
      <w:r w:rsidRPr="00725832">
        <w:rPr>
          <w:rFonts w:eastAsia="Times New Roman" w:cstheme="minorHAnsi"/>
          <w:sz w:val="24"/>
          <w:szCs w:val="24"/>
          <w:lang w:val="ru-RU"/>
        </w:rPr>
        <w:t>Достижение поставленных</w:t>
      </w:r>
      <w:r w:rsidRPr="00725832">
        <w:rPr>
          <w:rFonts w:eastAsia="Times New Roman" w:cstheme="minorHAnsi"/>
          <w:spacing w:val="-1"/>
          <w:sz w:val="24"/>
          <w:szCs w:val="24"/>
          <w:lang w:val="ru-RU"/>
        </w:rPr>
        <w:t xml:space="preserve"> </w:t>
      </w:r>
      <w:r w:rsidRPr="00725832">
        <w:rPr>
          <w:rFonts w:eastAsia="Times New Roman" w:cstheme="minorHAnsi"/>
          <w:sz w:val="24"/>
          <w:szCs w:val="24"/>
          <w:lang w:val="ru-RU"/>
        </w:rPr>
        <w:t>целей</w:t>
      </w:r>
      <w:r w:rsidRPr="00725832">
        <w:rPr>
          <w:rFonts w:eastAsia="Times New Roman" w:cstheme="minorHAnsi"/>
          <w:spacing w:val="-1"/>
          <w:sz w:val="24"/>
          <w:szCs w:val="24"/>
          <w:lang w:val="ru-RU"/>
        </w:rPr>
        <w:t xml:space="preserve"> </w:t>
      </w:r>
      <w:r w:rsidRPr="00725832">
        <w:rPr>
          <w:rFonts w:eastAsia="Times New Roman" w:cstheme="minorHAnsi"/>
          <w:sz w:val="24"/>
          <w:szCs w:val="24"/>
          <w:lang w:val="ru-RU"/>
        </w:rPr>
        <w:t>предусматривается решение следующих основных задач:</w:t>
      </w:r>
    </w:p>
    <w:p w14:paraId="3E384264" w14:textId="77777777" w:rsidR="003210EA" w:rsidRPr="00725832" w:rsidRDefault="003210EA" w:rsidP="00E95B10">
      <w:pPr>
        <w:widowControl w:val="0"/>
        <w:numPr>
          <w:ilvl w:val="0"/>
          <w:numId w:val="50"/>
        </w:numPr>
        <w:tabs>
          <w:tab w:val="left" w:pos="284"/>
          <w:tab w:val="left" w:pos="9072"/>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 xml:space="preserve">обеспечение соответствия </w:t>
      </w:r>
      <w:r w:rsidR="00F65638" w:rsidRPr="00725832">
        <w:rPr>
          <w:rFonts w:eastAsia="Times New Roman" w:cstheme="minorHAnsi"/>
          <w:sz w:val="24"/>
          <w:szCs w:val="24"/>
          <w:lang w:val="ru-RU"/>
        </w:rPr>
        <w:t>ООП</w:t>
      </w:r>
      <w:r w:rsidRPr="00725832">
        <w:rPr>
          <w:rFonts w:eastAsia="Times New Roman" w:cstheme="minorHAnsi"/>
          <w:sz w:val="24"/>
          <w:szCs w:val="24"/>
          <w:lang w:val="ru-RU"/>
        </w:rPr>
        <w:t xml:space="preserve"> требованиям ФГОС ООО;</w:t>
      </w:r>
    </w:p>
    <w:p w14:paraId="0F57CA7A" w14:textId="77777777" w:rsidR="003210EA" w:rsidRPr="00725832" w:rsidRDefault="003210EA" w:rsidP="00E95B10">
      <w:pPr>
        <w:widowControl w:val="0"/>
        <w:numPr>
          <w:ilvl w:val="0"/>
          <w:numId w:val="50"/>
        </w:numPr>
        <w:tabs>
          <w:tab w:val="left" w:pos="284"/>
          <w:tab w:val="left" w:pos="9072"/>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обеспечение преемственности начального общего, основного общего, среднего общего образования;</w:t>
      </w:r>
    </w:p>
    <w:p w14:paraId="35FF5D1F" w14:textId="77777777" w:rsidR="003210EA" w:rsidRPr="00725832" w:rsidRDefault="003210EA" w:rsidP="00E95B10">
      <w:pPr>
        <w:widowControl w:val="0"/>
        <w:numPr>
          <w:ilvl w:val="0"/>
          <w:numId w:val="50"/>
        </w:numPr>
        <w:tabs>
          <w:tab w:val="left" w:pos="284"/>
          <w:tab w:val="left" w:pos="9072"/>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14:paraId="20A44DF3" w14:textId="77777777" w:rsidR="003210EA" w:rsidRPr="00725832" w:rsidRDefault="003210EA" w:rsidP="00E95B10">
      <w:pPr>
        <w:widowControl w:val="0"/>
        <w:numPr>
          <w:ilvl w:val="0"/>
          <w:numId w:val="50"/>
        </w:numPr>
        <w:tabs>
          <w:tab w:val="left" w:pos="284"/>
          <w:tab w:val="left" w:pos="9214"/>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w:t>
      </w:r>
      <w:r w:rsidRPr="00725832">
        <w:rPr>
          <w:rFonts w:eastAsia="Times New Roman" w:cstheme="minorHAnsi"/>
          <w:spacing w:val="-1"/>
          <w:sz w:val="24"/>
          <w:szCs w:val="24"/>
          <w:lang w:val="ru-RU"/>
        </w:rPr>
        <w:t xml:space="preserve"> </w:t>
      </w:r>
      <w:r w:rsidRPr="00725832">
        <w:rPr>
          <w:rFonts w:eastAsia="Times New Roman" w:cstheme="minorHAnsi"/>
          <w:sz w:val="24"/>
          <w:szCs w:val="24"/>
          <w:lang w:val="ru-RU"/>
        </w:rPr>
        <w:t>формированию образовательного</w:t>
      </w:r>
      <w:r w:rsidRPr="00725832">
        <w:rPr>
          <w:rFonts w:eastAsia="Times New Roman" w:cstheme="minorHAnsi"/>
          <w:spacing w:val="-1"/>
          <w:sz w:val="24"/>
          <w:szCs w:val="24"/>
          <w:lang w:val="ru-RU"/>
        </w:rPr>
        <w:t xml:space="preserve"> </w:t>
      </w:r>
      <w:r w:rsidRPr="00725832">
        <w:rPr>
          <w:rFonts w:eastAsia="Times New Roman" w:cstheme="minorHAnsi"/>
          <w:sz w:val="24"/>
          <w:szCs w:val="24"/>
          <w:lang w:val="ru-RU"/>
        </w:rPr>
        <w:t>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14:paraId="5A4F1507" w14:textId="77777777" w:rsidR="003210EA" w:rsidRPr="00725832" w:rsidRDefault="003210EA" w:rsidP="00E95B10">
      <w:pPr>
        <w:widowControl w:val="0"/>
        <w:numPr>
          <w:ilvl w:val="0"/>
          <w:numId w:val="50"/>
        </w:numPr>
        <w:tabs>
          <w:tab w:val="left" w:pos="284"/>
          <w:tab w:val="left" w:pos="9214"/>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обеспечение</w:t>
      </w:r>
      <w:r w:rsidRPr="00725832">
        <w:rPr>
          <w:rFonts w:eastAsia="Times New Roman" w:cstheme="minorHAnsi"/>
          <w:spacing w:val="28"/>
          <w:sz w:val="24"/>
          <w:szCs w:val="24"/>
          <w:lang w:val="ru-RU"/>
        </w:rPr>
        <w:t xml:space="preserve"> </w:t>
      </w:r>
      <w:r w:rsidRPr="00725832">
        <w:rPr>
          <w:rFonts w:eastAsia="Times New Roman" w:cstheme="minorHAnsi"/>
          <w:sz w:val="24"/>
          <w:szCs w:val="24"/>
          <w:lang w:val="ru-RU"/>
        </w:rPr>
        <w:t>эффективного</w:t>
      </w:r>
      <w:r w:rsidRPr="00725832">
        <w:rPr>
          <w:rFonts w:eastAsia="Times New Roman" w:cstheme="minorHAnsi"/>
          <w:spacing w:val="28"/>
          <w:sz w:val="24"/>
          <w:szCs w:val="24"/>
          <w:lang w:val="ru-RU"/>
        </w:rPr>
        <w:t xml:space="preserve"> </w:t>
      </w:r>
      <w:r w:rsidRPr="00725832">
        <w:rPr>
          <w:rFonts w:eastAsia="Times New Roman" w:cstheme="minorHAnsi"/>
          <w:sz w:val="24"/>
          <w:szCs w:val="24"/>
          <w:lang w:val="ru-RU"/>
        </w:rPr>
        <w:t>сочетания</w:t>
      </w:r>
      <w:r w:rsidRPr="00725832">
        <w:rPr>
          <w:rFonts w:eastAsia="Times New Roman" w:cstheme="minorHAnsi"/>
          <w:spacing w:val="26"/>
          <w:sz w:val="24"/>
          <w:szCs w:val="24"/>
          <w:lang w:val="ru-RU"/>
        </w:rPr>
        <w:t xml:space="preserve"> </w:t>
      </w:r>
      <w:r w:rsidRPr="00725832">
        <w:rPr>
          <w:rFonts w:eastAsia="Times New Roman" w:cstheme="minorHAnsi"/>
          <w:sz w:val="24"/>
          <w:szCs w:val="24"/>
          <w:lang w:val="ru-RU"/>
        </w:rPr>
        <w:t>урочных</w:t>
      </w:r>
      <w:r w:rsidRPr="00725832">
        <w:rPr>
          <w:rFonts w:eastAsia="Times New Roman" w:cstheme="minorHAnsi"/>
          <w:spacing w:val="28"/>
          <w:sz w:val="24"/>
          <w:szCs w:val="24"/>
          <w:lang w:val="ru-RU"/>
        </w:rPr>
        <w:t xml:space="preserve"> </w:t>
      </w:r>
      <w:r w:rsidRPr="00725832">
        <w:rPr>
          <w:rFonts w:eastAsia="Times New Roman" w:cstheme="minorHAnsi"/>
          <w:sz w:val="24"/>
          <w:szCs w:val="24"/>
          <w:lang w:val="ru-RU"/>
        </w:rPr>
        <w:t>и</w:t>
      </w:r>
      <w:r w:rsidRPr="00725832">
        <w:rPr>
          <w:rFonts w:eastAsia="Times New Roman" w:cstheme="minorHAnsi"/>
          <w:spacing w:val="28"/>
          <w:sz w:val="24"/>
          <w:szCs w:val="24"/>
          <w:lang w:val="ru-RU"/>
        </w:rPr>
        <w:t xml:space="preserve"> </w:t>
      </w:r>
      <w:r w:rsidRPr="00725832">
        <w:rPr>
          <w:rFonts w:eastAsia="Times New Roman" w:cstheme="minorHAnsi"/>
          <w:sz w:val="24"/>
          <w:szCs w:val="24"/>
          <w:lang w:val="ru-RU"/>
        </w:rPr>
        <w:t>внеурочных</w:t>
      </w:r>
      <w:r w:rsidRPr="00725832">
        <w:rPr>
          <w:rFonts w:eastAsia="Times New Roman" w:cstheme="minorHAnsi"/>
          <w:spacing w:val="28"/>
          <w:sz w:val="24"/>
          <w:szCs w:val="24"/>
          <w:lang w:val="ru-RU"/>
        </w:rPr>
        <w:t xml:space="preserve"> </w:t>
      </w:r>
      <w:r w:rsidRPr="00725832">
        <w:rPr>
          <w:rFonts w:eastAsia="Times New Roman" w:cstheme="minorHAnsi"/>
          <w:sz w:val="24"/>
          <w:szCs w:val="24"/>
          <w:lang w:val="ru-RU"/>
        </w:rPr>
        <w:t>форм</w:t>
      </w:r>
      <w:r w:rsidRPr="00725832">
        <w:rPr>
          <w:rFonts w:eastAsia="Times New Roman" w:cstheme="minorHAnsi"/>
          <w:spacing w:val="29"/>
          <w:sz w:val="24"/>
          <w:szCs w:val="24"/>
          <w:lang w:val="ru-RU"/>
        </w:rPr>
        <w:t xml:space="preserve"> </w:t>
      </w:r>
      <w:r w:rsidRPr="00725832">
        <w:rPr>
          <w:rFonts w:eastAsia="Times New Roman" w:cstheme="minorHAnsi"/>
          <w:spacing w:val="-2"/>
          <w:sz w:val="24"/>
          <w:szCs w:val="24"/>
          <w:lang w:val="ru-RU"/>
        </w:rPr>
        <w:t xml:space="preserve">организации </w:t>
      </w:r>
      <w:r w:rsidRPr="00725832">
        <w:rPr>
          <w:rFonts w:eastAsia="Times New Roman" w:cstheme="minorHAnsi"/>
          <w:sz w:val="24"/>
          <w:szCs w:val="24"/>
          <w:lang w:val="ru-RU"/>
        </w:rPr>
        <w:t>учебных</w:t>
      </w:r>
      <w:r w:rsidRPr="00725832">
        <w:rPr>
          <w:rFonts w:eastAsia="Times New Roman" w:cstheme="minorHAnsi"/>
          <w:spacing w:val="-7"/>
          <w:sz w:val="24"/>
          <w:szCs w:val="24"/>
          <w:lang w:val="ru-RU"/>
        </w:rPr>
        <w:t xml:space="preserve"> </w:t>
      </w:r>
      <w:r w:rsidRPr="00725832">
        <w:rPr>
          <w:rFonts w:eastAsia="Times New Roman" w:cstheme="minorHAnsi"/>
          <w:sz w:val="24"/>
          <w:szCs w:val="24"/>
          <w:lang w:val="ru-RU"/>
        </w:rPr>
        <w:t>занятий,</w:t>
      </w:r>
      <w:r w:rsidRPr="00725832">
        <w:rPr>
          <w:rFonts w:eastAsia="Times New Roman" w:cstheme="minorHAnsi"/>
          <w:spacing w:val="-4"/>
          <w:sz w:val="24"/>
          <w:szCs w:val="24"/>
          <w:lang w:val="ru-RU"/>
        </w:rPr>
        <w:t xml:space="preserve"> </w:t>
      </w:r>
      <w:r w:rsidRPr="00725832">
        <w:rPr>
          <w:rFonts w:eastAsia="Times New Roman" w:cstheme="minorHAnsi"/>
          <w:sz w:val="24"/>
          <w:szCs w:val="24"/>
          <w:lang w:val="ru-RU"/>
        </w:rPr>
        <w:t>взаимодействия</w:t>
      </w:r>
      <w:r w:rsidRPr="00725832">
        <w:rPr>
          <w:rFonts w:eastAsia="Times New Roman" w:cstheme="minorHAnsi"/>
          <w:spacing w:val="-4"/>
          <w:sz w:val="24"/>
          <w:szCs w:val="24"/>
          <w:lang w:val="ru-RU"/>
        </w:rPr>
        <w:t xml:space="preserve"> </w:t>
      </w:r>
      <w:r w:rsidRPr="00725832">
        <w:rPr>
          <w:rFonts w:eastAsia="Times New Roman" w:cstheme="minorHAnsi"/>
          <w:sz w:val="24"/>
          <w:szCs w:val="24"/>
          <w:lang w:val="ru-RU"/>
        </w:rPr>
        <w:t>всех</w:t>
      </w:r>
      <w:r w:rsidRPr="00725832">
        <w:rPr>
          <w:rFonts w:eastAsia="Times New Roman" w:cstheme="minorHAnsi"/>
          <w:spacing w:val="-8"/>
          <w:sz w:val="24"/>
          <w:szCs w:val="24"/>
          <w:lang w:val="ru-RU"/>
        </w:rPr>
        <w:t xml:space="preserve"> </w:t>
      </w:r>
      <w:r w:rsidRPr="00725832">
        <w:rPr>
          <w:rFonts w:eastAsia="Times New Roman" w:cstheme="minorHAnsi"/>
          <w:sz w:val="24"/>
          <w:szCs w:val="24"/>
          <w:lang w:val="ru-RU"/>
        </w:rPr>
        <w:t>участников</w:t>
      </w:r>
      <w:r w:rsidRPr="00725832">
        <w:rPr>
          <w:rFonts w:eastAsia="Times New Roman" w:cstheme="minorHAnsi"/>
          <w:spacing w:val="-6"/>
          <w:sz w:val="24"/>
          <w:szCs w:val="24"/>
          <w:lang w:val="ru-RU"/>
        </w:rPr>
        <w:t xml:space="preserve"> </w:t>
      </w:r>
      <w:r w:rsidRPr="00725832">
        <w:rPr>
          <w:rFonts w:eastAsia="Times New Roman" w:cstheme="minorHAnsi"/>
          <w:sz w:val="24"/>
          <w:szCs w:val="24"/>
          <w:lang w:val="ru-RU"/>
        </w:rPr>
        <w:t>образовательных</w:t>
      </w:r>
      <w:r w:rsidRPr="00725832">
        <w:rPr>
          <w:rFonts w:eastAsia="Times New Roman" w:cstheme="minorHAnsi"/>
          <w:spacing w:val="-4"/>
          <w:sz w:val="24"/>
          <w:szCs w:val="24"/>
          <w:lang w:val="ru-RU"/>
        </w:rPr>
        <w:t xml:space="preserve"> </w:t>
      </w:r>
      <w:r w:rsidRPr="00725832">
        <w:rPr>
          <w:rFonts w:eastAsia="Times New Roman" w:cstheme="minorHAnsi"/>
          <w:spacing w:val="-2"/>
          <w:sz w:val="24"/>
          <w:szCs w:val="24"/>
          <w:lang w:val="ru-RU"/>
        </w:rPr>
        <w:t>отношений;</w:t>
      </w:r>
    </w:p>
    <w:p w14:paraId="26E69EC3" w14:textId="77777777" w:rsidR="003210EA" w:rsidRPr="00725832" w:rsidRDefault="003210EA" w:rsidP="00E95B10">
      <w:pPr>
        <w:widowControl w:val="0"/>
        <w:numPr>
          <w:ilvl w:val="0"/>
          <w:numId w:val="50"/>
        </w:numPr>
        <w:tabs>
          <w:tab w:val="left" w:pos="284"/>
          <w:tab w:val="left" w:pos="9214"/>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 xml:space="preserve">взаимодействие образовательной организации при реализации ООП с социальными </w:t>
      </w:r>
      <w:r w:rsidRPr="00725832">
        <w:rPr>
          <w:rFonts w:eastAsia="Times New Roman" w:cstheme="minorHAnsi"/>
          <w:sz w:val="24"/>
          <w:szCs w:val="24"/>
          <w:lang w:val="ru-RU"/>
        </w:rPr>
        <w:lastRenderedPageBreak/>
        <w:t>партнерами;</w:t>
      </w:r>
    </w:p>
    <w:p w14:paraId="786563EC" w14:textId="77777777" w:rsidR="003210EA" w:rsidRPr="00725832" w:rsidRDefault="003210EA" w:rsidP="00E95B10">
      <w:pPr>
        <w:widowControl w:val="0"/>
        <w:numPr>
          <w:ilvl w:val="0"/>
          <w:numId w:val="50"/>
        </w:numPr>
        <w:tabs>
          <w:tab w:val="left" w:pos="284"/>
          <w:tab w:val="left" w:pos="9072"/>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выявление и развитие способностей обучающихся, в том числе детей,</w:t>
      </w:r>
      <w:r w:rsidRPr="00725832">
        <w:rPr>
          <w:rFonts w:eastAsia="Times New Roman" w:cstheme="minorHAnsi"/>
          <w:spacing w:val="80"/>
          <w:sz w:val="24"/>
          <w:szCs w:val="24"/>
          <w:lang w:val="ru-RU"/>
        </w:rPr>
        <w:t xml:space="preserve"> </w:t>
      </w:r>
      <w:r w:rsidRPr="00725832">
        <w:rPr>
          <w:rFonts w:eastAsia="Times New Roman" w:cstheme="minorHAnsi"/>
          <w:sz w:val="24"/>
          <w:szCs w:val="24"/>
          <w:lang w:val="ru-RU"/>
        </w:rPr>
        <w:t xml:space="preserve">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w:t>
      </w:r>
      <w:r w:rsidRPr="00725832">
        <w:rPr>
          <w:rFonts w:eastAsia="Times New Roman" w:cstheme="minorHAnsi"/>
          <w:spacing w:val="-2"/>
          <w:sz w:val="24"/>
          <w:szCs w:val="24"/>
          <w:lang w:val="ru-RU"/>
        </w:rPr>
        <w:t>образования;</w:t>
      </w:r>
    </w:p>
    <w:p w14:paraId="64B740B4" w14:textId="77777777" w:rsidR="003210EA" w:rsidRPr="00725832" w:rsidRDefault="003210EA" w:rsidP="00E95B10">
      <w:pPr>
        <w:widowControl w:val="0"/>
        <w:numPr>
          <w:ilvl w:val="0"/>
          <w:numId w:val="50"/>
        </w:numPr>
        <w:tabs>
          <w:tab w:val="left" w:pos="284"/>
          <w:tab w:val="left" w:pos="9072"/>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организацию</w:t>
      </w:r>
      <w:r w:rsidRPr="00725832">
        <w:rPr>
          <w:rFonts w:eastAsia="Times New Roman" w:cstheme="minorHAnsi"/>
          <w:spacing w:val="-3"/>
          <w:sz w:val="24"/>
          <w:szCs w:val="24"/>
          <w:lang w:val="ru-RU"/>
        </w:rPr>
        <w:t xml:space="preserve"> </w:t>
      </w:r>
      <w:r w:rsidRPr="00725832">
        <w:rPr>
          <w:rFonts w:eastAsia="Times New Roman" w:cstheme="minorHAnsi"/>
          <w:sz w:val="24"/>
          <w:szCs w:val="24"/>
          <w:lang w:val="ru-RU"/>
        </w:rPr>
        <w:t>интеллектуальных</w:t>
      </w:r>
      <w:r w:rsidRPr="00725832">
        <w:rPr>
          <w:rFonts w:eastAsia="Times New Roman" w:cstheme="minorHAnsi"/>
          <w:spacing w:val="-4"/>
          <w:sz w:val="24"/>
          <w:szCs w:val="24"/>
          <w:lang w:val="ru-RU"/>
        </w:rPr>
        <w:t xml:space="preserve"> </w:t>
      </w:r>
      <w:r w:rsidRPr="00725832">
        <w:rPr>
          <w:rFonts w:eastAsia="Times New Roman" w:cstheme="minorHAnsi"/>
          <w:sz w:val="24"/>
          <w:szCs w:val="24"/>
          <w:lang w:val="ru-RU"/>
        </w:rPr>
        <w:t>и</w:t>
      </w:r>
      <w:r w:rsidRPr="00725832">
        <w:rPr>
          <w:rFonts w:eastAsia="Times New Roman" w:cstheme="minorHAnsi"/>
          <w:spacing w:val="-4"/>
          <w:sz w:val="24"/>
          <w:szCs w:val="24"/>
          <w:lang w:val="ru-RU"/>
        </w:rPr>
        <w:t xml:space="preserve"> </w:t>
      </w:r>
      <w:r w:rsidRPr="00725832">
        <w:rPr>
          <w:rFonts w:eastAsia="Times New Roman" w:cstheme="minorHAnsi"/>
          <w:sz w:val="24"/>
          <w:szCs w:val="24"/>
          <w:lang w:val="ru-RU"/>
        </w:rPr>
        <w:t>творческих</w:t>
      </w:r>
      <w:r w:rsidRPr="00725832">
        <w:rPr>
          <w:rFonts w:eastAsia="Times New Roman" w:cstheme="minorHAnsi"/>
          <w:spacing w:val="-4"/>
          <w:sz w:val="24"/>
          <w:szCs w:val="24"/>
          <w:lang w:val="ru-RU"/>
        </w:rPr>
        <w:t xml:space="preserve"> </w:t>
      </w:r>
      <w:r w:rsidRPr="00725832">
        <w:rPr>
          <w:rFonts w:eastAsia="Times New Roman" w:cstheme="minorHAnsi"/>
          <w:sz w:val="24"/>
          <w:szCs w:val="24"/>
          <w:lang w:val="ru-RU"/>
        </w:rPr>
        <w:t>соревнований,</w:t>
      </w:r>
      <w:r w:rsidRPr="00725832">
        <w:rPr>
          <w:rFonts w:eastAsia="Times New Roman" w:cstheme="minorHAnsi"/>
          <w:spacing w:val="-4"/>
          <w:sz w:val="24"/>
          <w:szCs w:val="24"/>
          <w:lang w:val="ru-RU"/>
        </w:rPr>
        <w:t xml:space="preserve"> </w:t>
      </w:r>
      <w:r w:rsidRPr="00725832">
        <w:rPr>
          <w:rFonts w:eastAsia="Times New Roman" w:cstheme="minorHAnsi"/>
          <w:sz w:val="24"/>
          <w:szCs w:val="24"/>
          <w:lang w:val="ru-RU"/>
        </w:rPr>
        <w:t>научно-технического творчества, проектной и учебно-исследовательской деятельности;</w:t>
      </w:r>
    </w:p>
    <w:p w14:paraId="653A2FDA" w14:textId="77777777" w:rsidR="003210EA" w:rsidRPr="00725832" w:rsidRDefault="003210EA" w:rsidP="00E95B10">
      <w:pPr>
        <w:widowControl w:val="0"/>
        <w:numPr>
          <w:ilvl w:val="0"/>
          <w:numId w:val="50"/>
        </w:numPr>
        <w:tabs>
          <w:tab w:val="left" w:pos="284"/>
          <w:tab w:val="left" w:pos="9072"/>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14:paraId="044A9EB5" w14:textId="77777777" w:rsidR="003210EA" w:rsidRPr="00725832" w:rsidRDefault="003210EA" w:rsidP="00E95B10">
      <w:pPr>
        <w:widowControl w:val="0"/>
        <w:numPr>
          <w:ilvl w:val="0"/>
          <w:numId w:val="50"/>
        </w:numPr>
        <w:tabs>
          <w:tab w:val="left" w:pos="284"/>
          <w:tab w:val="left" w:pos="9072"/>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включение обучающихся в процессы познания и преобразования внешкольной социальной среды (села, района) для приобретения опыта реального управления и действия;</w:t>
      </w:r>
    </w:p>
    <w:p w14:paraId="3DB7376F" w14:textId="77777777" w:rsidR="003210EA" w:rsidRPr="00725832" w:rsidRDefault="003210EA" w:rsidP="00E95B10">
      <w:pPr>
        <w:widowControl w:val="0"/>
        <w:numPr>
          <w:ilvl w:val="0"/>
          <w:numId w:val="50"/>
        </w:numPr>
        <w:tabs>
          <w:tab w:val="left" w:pos="284"/>
          <w:tab w:val="left" w:pos="9072"/>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14:paraId="38D66136" w14:textId="77777777" w:rsidR="003210EA" w:rsidRPr="00725832" w:rsidRDefault="003210EA" w:rsidP="00E95B10">
      <w:pPr>
        <w:widowControl w:val="0"/>
        <w:numPr>
          <w:ilvl w:val="0"/>
          <w:numId w:val="50"/>
        </w:numPr>
        <w:tabs>
          <w:tab w:val="left" w:pos="284"/>
          <w:tab w:val="left" w:pos="9072"/>
        </w:tabs>
        <w:autoSpaceDE w:val="0"/>
        <w:autoSpaceDN w:val="0"/>
        <w:spacing w:before="0" w:beforeAutospacing="0" w:after="0" w:afterAutospacing="0" w:line="276" w:lineRule="auto"/>
        <w:ind w:left="0" w:hanging="11"/>
        <w:jc w:val="both"/>
        <w:rPr>
          <w:rFonts w:eastAsia="Times New Roman" w:cstheme="minorHAnsi"/>
          <w:sz w:val="24"/>
          <w:szCs w:val="24"/>
          <w:lang w:val="ru-RU"/>
        </w:rPr>
      </w:pPr>
      <w:r w:rsidRPr="00725832">
        <w:rPr>
          <w:rFonts w:eastAsia="Times New Roman" w:cstheme="minorHAnsi"/>
          <w:sz w:val="24"/>
          <w:szCs w:val="24"/>
          <w:lang w:val="ru-RU"/>
        </w:rPr>
        <w:t>сохранение и укрепление физического,</w:t>
      </w:r>
      <w:r w:rsidRPr="00725832">
        <w:rPr>
          <w:rFonts w:eastAsia="Times New Roman" w:cstheme="minorHAnsi"/>
          <w:spacing w:val="-2"/>
          <w:sz w:val="24"/>
          <w:szCs w:val="24"/>
          <w:lang w:val="ru-RU"/>
        </w:rPr>
        <w:t xml:space="preserve"> </w:t>
      </w:r>
      <w:r w:rsidRPr="00725832">
        <w:rPr>
          <w:rFonts w:eastAsia="Times New Roman" w:cstheme="minorHAnsi"/>
          <w:sz w:val="24"/>
          <w:szCs w:val="24"/>
          <w:lang w:val="ru-RU"/>
        </w:rPr>
        <w:t>психологического и социального здоровья обучающихся, обеспечение их безопасности.</w:t>
      </w:r>
    </w:p>
    <w:p w14:paraId="135C1DD3" w14:textId="77777777" w:rsidR="00A6573E" w:rsidRPr="00725832" w:rsidRDefault="00A6573E" w:rsidP="00725832">
      <w:pPr>
        <w:tabs>
          <w:tab w:val="num" w:pos="0"/>
        </w:tabs>
        <w:spacing w:before="0" w:beforeAutospacing="0" w:after="0" w:afterAutospacing="0" w:line="276" w:lineRule="auto"/>
        <w:ind w:firstLine="567"/>
        <w:jc w:val="both"/>
        <w:rPr>
          <w:rFonts w:cstheme="minorHAnsi"/>
          <w:color w:val="000000"/>
          <w:sz w:val="24"/>
          <w:szCs w:val="24"/>
          <w:lang w:val="ru-RU"/>
        </w:rPr>
      </w:pPr>
    </w:p>
    <w:p w14:paraId="4FF0ECE3" w14:textId="77777777" w:rsidR="00134FBF" w:rsidRPr="00725832" w:rsidRDefault="00903355" w:rsidP="00725832">
      <w:pPr>
        <w:tabs>
          <w:tab w:val="num" w:pos="0"/>
        </w:tabs>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На уровне среднего общего образования осуществлялась реализация </w:t>
      </w:r>
      <w:r w:rsidRPr="00725832">
        <w:rPr>
          <w:rFonts w:cstheme="minorHAnsi"/>
          <w:b/>
          <w:color w:val="000000"/>
          <w:sz w:val="24"/>
          <w:szCs w:val="24"/>
          <w:lang w:val="ru-RU"/>
        </w:rPr>
        <w:t>ООП СОО</w:t>
      </w:r>
      <w:r w:rsidRPr="00725832">
        <w:rPr>
          <w:rFonts w:cstheme="minorHAnsi"/>
          <w:color w:val="000000"/>
          <w:sz w:val="24"/>
          <w:szCs w:val="24"/>
          <w:lang w:val="ru-RU"/>
        </w:rPr>
        <w:t xml:space="preserve">, разработанной в соответствии с требованиями ФГОС СОО, утвержденного приказом Минобрнауки от 17.05.2012 № 413, и ФОП СОО. Нормативный срок освоения – два года. </w:t>
      </w:r>
    </w:p>
    <w:p w14:paraId="68BC9402" w14:textId="77777777" w:rsidR="00134FBF" w:rsidRPr="00725832" w:rsidRDefault="00134FBF" w:rsidP="00725832">
      <w:pPr>
        <w:widowControl w:val="0"/>
        <w:autoSpaceDE w:val="0"/>
        <w:autoSpaceDN w:val="0"/>
        <w:spacing w:before="0" w:beforeAutospacing="0" w:after="0" w:afterAutospacing="0" w:line="276" w:lineRule="auto"/>
        <w:ind w:firstLine="706"/>
        <w:jc w:val="both"/>
        <w:rPr>
          <w:rFonts w:eastAsia="Times New Roman" w:cstheme="minorHAnsi"/>
          <w:sz w:val="24"/>
          <w:szCs w:val="24"/>
          <w:lang w:val="ru-RU"/>
        </w:rPr>
      </w:pPr>
      <w:r w:rsidRPr="00725832">
        <w:rPr>
          <w:rFonts w:eastAsia="Times New Roman" w:cstheme="minorHAnsi"/>
          <w:w w:val="105"/>
          <w:sz w:val="24"/>
          <w:szCs w:val="24"/>
          <w:lang w:val="ru-RU"/>
        </w:rPr>
        <w:t>Целями реализации</w:t>
      </w:r>
      <w:r w:rsidRPr="00725832">
        <w:rPr>
          <w:rFonts w:eastAsia="Times New Roman" w:cstheme="minorHAnsi"/>
          <w:b/>
          <w:w w:val="105"/>
          <w:sz w:val="24"/>
          <w:szCs w:val="24"/>
          <w:lang w:val="ru-RU"/>
        </w:rPr>
        <w:t xml:space="preserve"> </w:t>
      </w:r>
      <w:r w:rsidR="003210EA" w:rsidRPr="00725832">
        <w:rPr>
          <w:rFonts w:cstheme="minorHAnsi"/>
          <w:color w:val="000000"/>
          <w:sz w:val="24"/>
          <w:szCs w:val="24"/>
          <w:lang w:val="ru-RU"/>
        </w:rPr>
        <w:t>ООП СОО</w:t>
      </w:r>
      <w:r w:rsidR="003210EA" w:rsidRPr="00725832">
        <w:rPr>
          <w:rFonts w:eastAsia="Times New Roman" w:cstheme="minorHAnsi"/>
          <w:w w:val="105"/>
          <w:sz w:val="24"/>
          <w:szCs w:val="24"/>
          <w:lang w:val="ru-RU"/>
        </w:rPr>
        <w:t xml:space="preserve"> </w:t>
      </w:r>
      <w:r w:rsidRPr="00725832">
        <w:rPr>
          <w:rFonts w:eastAsia="Times New Roman" w:cstheme="minorHAnsi"/>
          <w:w w:val="105"/>
          <w:sz w:val="24"/>
          <w:szCs w:val="24"/>
          <w:lang w:val="ru-RU"/>
        </w:rPr>
        <w:t>являются:</w:t>
      </w:r>
    </w:p>
    <w:p w14:paraId="2586FEE0" w14:textId="77777777" w:rsidR="00134FBF" w:rsidRPr="00725832" w:rsidRDefault="00134FBF" w:rsidP="00E95B10">
      <w:pPr>
        <w:widowControl w:val="0"/>
        <w:numPr>
          <w:ilvl w:val="0"/>
          <w:numId w:val="48"/>
        </w:numPr>
        <w:tabs>
          <w:tab w:val="left" w:pos="567"/>
        </w:tabs>
        <w:autoSpaceDE w:val="0"/>
        <w:autoSpaceDN w:val="0"/>
        <w:spacing w:before="0" w:beforeAutospacing="0" w:after="0" w:afterAutospacing="0" w:line="276" w:lineRule="auto"/>
        <w:ind w:left="0" w:firstLine="0"/>
        <w:jc w:val="both"/>
        <w:rPr>
          <w:rFonts w:eastAsia="Times New Roman" w:cstheme="minorHAnsi"/>
          <w:sz w:val="24"/>
          <w:szCs w:val="24"/>
          <w:lang w:val="ru-RU"/>
        </w:rPr>
      </w:pPr>
      <w:r w:rsidRPr="00725832">
        <w:rPr>
          <w:rFonts w:eastAsia="Times New Roman" w:cstheme="minorHAnsi"/>
          <w:w w:val="105"/>
          <w:sz w:val="24"/>
          <w:szCs w:val="24"/>
          <w:lang w:val="ru-RU"/>
        </w:rPr>
        <w:t xml:space="preserve">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w:t>
      </w:r>
      <w:r w:rsidRPr="00725832">
        <w:rPr>
          <w:rFonts w:eastAsia="Times New Roman" w:cstheme="minorHAnsi"/>
          <w:spacing w:val="-2"/>
          <w:w w:val="105"/>
          <w:sz w:val="24"/>
          <w:szCs w:val="24"/>
          <w:lang w:val="ru-RU"/>
        </w:rPr>
        <w:t>самоопределению;</w:t>
      </w:r>
    </w:p>
    <w:p w14:paraId="46EC8B4D" w14:textId="77777777" w:rsidR="00A6573E" w:rsidRPr="00725832" w:rsidRDefault="00134FBF" w:rsidP="00E95B10">
      <w:pPr>
        <w:widowControl w:val="0"/>
        <w:numPr>
          <w:ilvl w:val="0"/>
          <w:numId w:val="48"/>
        </w:numPr>
        <w:tabs>
          <w:tab w:val="left" w:pos="567"/>
          <w:tab w:val="left" w:pos="2091"/>
          <w:tab w:val="left" w:pos="2765"/>
          <w:tab w:val="left" w:pos="3299"/>
          <w:tab w:val="left" w:pos="4710"/>
          <w:tab w:val="left" w:pos="5263"/>
          <w:tab w:val="left" w:pos="6511"/>
          <w:tab w:val="left" w:pos="6663"/>
          <w:tab w:val="left" w:pos="7822"/>
          <w:tab w:val="left" w:pos="8204"/>
          <w:tab w:val="left" w:pos="8377"/>
          <w:tab w:val="left" w:pos="8815"/>
          <w:tab w:val="left" w:pos="9969"/>
        </w:tabs>
        <w:autoSpaceDE w:val="0"/>
        <w:autoSpaceDN w:val="0"/>
        <w:spacing w:before="0" w:beforeAutospacing="0" w:after="0" w:afterAutospacing="0" w:line="276" w:lineRule="auto"/>
        <w:ind w:left="0" w:firstLine="0"/>
        <w:jc w:val="both"/>
        <w:rPr>
          <w:rFonts w:eastAsia="Times New Roman" w:cstheme="minorHAnsi"/>
          <w:sz w:val="24"/>
          <w:szCs w:val="24"/>
          <w:lang w:val="ru-RU"/>
        </w:rPr>
      </w:pPr>
      <w:r w:rsidRPr="00725832">
        <w:rPr>
          <w:rFonts w:eastAsia="Times New Roman" w:cstheme="minorHAnsi"/>
          <w:spacing w:val="-2"/>
          <w:w w:val="105"/>
          <w:sz w:val="24"/>
          <w:szCs w:val="24"/>
          <w:lang w:val="ru-RU"/>
        </w:rPr>
        <w:t>достижение</w:t>
      </w:r>
      <w:r w:rsidR="00A6573E" w:rsidRPr="00725832">
        <w:rPr>
          <w:rFonts w:eastAsia="Times New Roman" w:cstheme="minorHAnsi"/>
          <w:sz w:val="24"/>
          <w:szCs w:val="24"/>
          <w:lang w:val="ru-RU"/>
        </w:rPr>
        <w:t xml:space="preserve"> </w:t>
      </w:r>
      <w:r w:rsidRPr="00725832">
        <w:rPr>
          <w:rFonts w:eastAsia="Times New Roman" w:cstheme="minorHAnsi"/>
          <w:w w:val="105"/>
          <w:sz w:val="24"/>
          <w:szCs w:val="24"/>
          <w:lang w:val="ru-RU"/>
        </w:rPr>
        <w:t>выпускниками</w:t>
      </w:r>
      <w:r w:rsidR="00A6573E" w:rsidRPr="00725832">
        <w:rPr>
          <w:rFonts w:eastAsia="Times New Roman" w:cstheme="minorHAnsi"/>
          <w:sz w:val="24"/>
          <w:szCs w:val="24"/>
          <w:lang w:val="ru-RU"/>
        </w:rPr>
        <w:t xml:space="preserve"> </w:t>
      </w:r>
      <w:r w:rsidRPr="00725832">
        <w:rPr>
          <w:rFonts w:eastAsia="Times New Roman" w:cstheme="minorHAnsi"/>
          <w:spacing w:val="-2"/>
          <w:w w:val="105"/>
          <w:sz w:val="24"/>
          <w:szCs w:val="24"/>
          <w:lang w:val="ru-RU"/>
        </w:rPr>
        <w:t>планируемых</w:t>
      </w:r>
      <w:r w:rsidR="00A6573E" w:rsidRPr="00725832">
        <w:rPr>
          <w:rFonts w:eastAsia="Times New Roman" w:cstheme="minorHAnsi"/>
          <w:sz w:val="24"/>
          <w:szCs w:val="24"/>
          <w:lang w:val="ru-RU"/>
        </w:rPr>
        <w:t xml:space="preserve"> </w:t>
      </w:r>
      <w:r w:rsidRPr="00725832">
        <w:rPr>
          <w:rFonts w:eastAsia="Times New Roman" w:cstheme="minorHAnsi"/>
          <w:spacing w:val="-2"/>
          <w:w w:val="105"/>
          <w:sz w:val="24"/>
          <w:szCs w:val="24"/>
          <w:lang w:val="ru-RU"/>
        </w:rPr>
        <w:t>результатов:</w:t>
      </w:r>
      <w:r w:rsidR="00A6573E" w:rsidRPr="00725832">
        <w:rPr>
          <w:rFonts w:eastAsia="Times New Roman" w:cstheme="minorHAnsi"/>
          <w:sz w:val="24"/>
          <w:szCs w:val="24"/>
          <w:lang w:val="ru-RU"/>
        </w:rPr>
        <w:t xml:space="preserve"> </w:t>
      </w:r>
      <w:r w:rsidRPr="00725832">
        <w:rPr>
          <w:rFonts w:eastAsia="Times New Roman" w:cstheme="minorHAnsi"/>
          <w:spacing w:val="-2"/>
          <w:w w:val="105"/>
          <w:sz w:val="24"/>
          <w:szCs w:val="24"/>
          <w:lang w:val="ru-RU"/>
        </w:rPr>
        <w:t>компетенций</w:t>
      </w:r>
      <w:r w:rsidR="00A6573E" w:rsidRPr="00725832">
        <w:rPr>
          <w:rFonts w:eastAsia="Times New Roman" w:cstheme="minorHAnsi"/>
          <w:sz w:val="24"/>
          <w:szCs w:val="24"/>
          <w:lang w:val="ru-RU"/>
        </w:rPr>
        <w:t xml:space="preserve"> </w:t>
      </w:r>
      <w:r w:rsidRPr="00725832">
        <w:rPr>
          <w:rFonts w:eastAsia="Times New Roman" w:cstheme="minorHAnsi"/>
          <w:spacing w:val="-10"/>
          <w:w w:val="105"/>
          <w:sz w:val="24"/>
          <w:szCs w:val="24"/>
          <w:lang w:val="ru-RU"/>
        </w:rPr>
        <w:t xml:space="preserve">и </w:t>
      </w:r>
      <w:r w:rsidRPr="00725832">
        <w:rPr>
          <w:rFonts w:eastAsia="Times New Roman" w:cstheme="minorHAnsi"/>
          <w:spacing w:val="-2"/>
          <w:sz w:val="24"/>
          <w:szCs w:val="24"/>
          <w:lang w:val="ru-RU"/>
        </w:rPr>
        <w:t>компетентностей,</w:t>
      </w:r>
      <w:r w:rsidR="00A6573E" w:rsidRPr="00725832">
        <w:rPr>
          <w:rFonts w:eastAsia="Times New Roman" w:cstheme="minorHAnsi"/>
          <w:sz w:val="24"/>
          <w:szCs w:val="24"/>
          <w:lang w:val="ru-RU"/>
        </w:rPr>
        <w:t xml:space="preserve"> </w:t>
      </w:r>
      <w:r w:rsidRPr="00725832">
        <w:rPr>
          <w:rFonts w:eastAsia="Times New Roman" w:cstheme="minorHAnsi"/>
          <w:spacing w:val="-2"/>
          <w:sz w:val="24"/>
          <w:szCs w:val="24"/>
          <w:lang w:val="ru-RU"/>
        </w:rPr>
        <w:t>определяемых</w:t>
      </w:r>
      <w:r w:rsidR="00A6573E" w:rsidRPr="00725832">
        <w:rPr>
          <w:rFonts w:eastAsia="Times New Roman" w:cstheme="minorHAnsi"/>
          <w:sz w:val="24"/>
          <w:szCs w:val="24"/>
          <w:lang w:val="ru-RU"/>
        </w:rPr>
        <w:t xml:space="preserve"> </w:t>
      </w:r>
      <w:r w:rsidRPr="00725832">
        <w:rPr>
          <w:rFonts w:eastAsia="Times New Roman" w:cstheme="minorHAnsi"/>
          <w:spacing w:val="-2"/>
          <w:sz w:val="24"/>
          <w:szCs w:val="24"/>
          <w:lang w:val="ru-RU"/>
        </w:rPr>
        <w:t>личностными,</w:t>
      </w:r>
      <w:r w:rsidR="00A6573E" w:rsidRPr="00725832">
        <w:rPr>
          <w:rFonts w:eastAsia="Times New Roman" w:cstheme="minorHAnsi"/>
          <w:sz w:val="24"/>
          <w:szCs w:val="24"/>
          <w:lang w:val="ru-RU"/>
        </w:rPr>
        <w:t xml:space="preserve"> </w:t>
      </w:r>
      <w:r w:rsidRPr="00725832">
        <w:rPr>
          <w:rFonts w:eastAsia="Times New Roman" w:cstheme="minorHAnsi"/>
          <w:spacing w:val="-2"/>
          <w:sz w:val="24"/>
          <w:szCs w:val="24"/>
          <w:lang w:val="ru-RU"/>
        </w:rPr>
        <w:t>семейными,</w:t>
      </w:r>
      <w:r w:rsidR="00A6573E" w:rsidRPr="00725832">
        <w:rPr>
          <w:rFonts w:eastAsia="Times New Roman" w:cstheme="minorHAnsi"/>
          <w:spacing w:val="-2"/>
          <w:sz w:val="24"/>
          <w:szCs w:val="24"/>
          <w:lang w:val="ru-RU"/>
        </w:rPr>
        <w:t xml:space="preserve"> </w:t>
      </w:r>
      <w:r w:rsidRPr="00725832">
        <w:rPr>
          <w:rFonts w:eastAsia="Times New Roman" w:cstheme="minorHAnsi"/>
          <w:spacing w:val="-2"/>
          <w:sz w:val="24"/>
          <w:szCs w:val="24"/>
          <w:lang w:val="ru-RU"/>
        </w:rPr>
        <w:t xml:space="preserve">общественными, </w:t>
      </w:r>
      <w:r w:rsidRPr="00725832">
        <w:rPr>
          <w:rFonts w:eastAsia="Times New Roman" w:cstheme="minorHAnsi"/>
          <w:w w:val="105"/>
          <w:sz w:val="24"/>
          <w:szCs w:val="24"/>
          <w:lang w:val="ru-RU"/>
        </w:rPr>
        <w:t>государственными</w:t>
      </w:r>
      <w:r w:rsidRPr="00725832">
        <w:rPr>
          <w:rFonts w:eastAsia="Times New Roman" w:cstheme="minorHAnsi"/>
          <w:spacing w:val="40"/>
          <w:w w:val="105"/>
          <w:sz w:val="24"/>
          <w:szCs w:val="24"/>
          <w:lang w:val="ru-RU"/>
        </w:rPr>
        <w:t xml:space="preserve"> </w:t>
      </w:r>
      <w:r w:rsidRPr="00725832">
        <w:rPr>
          <w:rFonts w:eastAsia="Times New Roman" w:cstheme="minorHAnsi"/>
          <w:w w:val="105"/>
          <w:sz w:val="24"/>
          <w:szCs w:val="24"/>
          <w:lang w:val="ru-RU"/>
        </w:rPr>
        <w:t>потребностями</w:t>
      </w:r>
      <w:r w:rsidRPr="00725832">
        <w:rPr>
          <w:rFonts w:eastAsia="Times New Roman" w:cstheme="minorHAnsi"/>
          <w:spacing w:val="40"/>
          <w:w w:val="105"/>
          <w:sz w:val="24"/>
          <w:szCs w:val="24"/>
          <w:lang w:val="ru-RU"/>
        </w:rPr>
        <w:t xml:space="preserve"> </w:t>
      </w:r>
      <w:r w:rsidRPr="00725832">
        <w:rPr>
          <w:rFonts w:eastAsia="Times New Roman" w:cstheme="minorHAnsi"/>
          <w:w w:val="105"/>
          <w:sz w:val="24"/>
          <w:szCs w:val="24"/>
          <w:lang w:val="ru-RU"/>
        </w:rPr>
        <w:t>и</w:t>
      </w:r>
      <w:r w:rsidRPr="00725832">
        <w:rPr>
          <w:rFonts w:eastAsia="Times New Roman" w:cstheme="minorHAnsi"/>
          <w:spacing w:val="40"/>
          <w:w w:val="105"/>
          <w:sz w:val="24"/>
          <w:szCs w:val="24"/>
          <w:lang w:val="ru-RU"/>
        </w:rPr>
        <w:t xml:space="preserve"> </w:t>
      </w:r>
      <w:r w:rsidRPr="00725832">
        <w:rPr>
          <w:rFonts w:eastAsia="Times New Roman" w:cstheme="minorHAnsi"/>
          <w:w w:val="105"/>
          <w:sz w:val="24"/>
          <w:szCs w:val="24"/>
          <w:lang w:val="ru-RU"/>
        </w:rPr>
        <w:t>возможностями</w:t>
      </w:r>
      <w:r w:rsidRPr="00725832">
        <w:rPr>
          <w:rFonts w:eastAsia="Times New Roman" w:cstheme="minorHAnsi"/>
          <w:spacing w:val="40"/>
          <w:w w:val="105"/>
          <w:sz w:val="24"/>
          <w:szCs w:val="24"/>
          <w:lang w:val="ru-RU"/>
        </w:rPr>
        <w:t xml:space="preserve"> </w:t>
      </w:r>
      <w:r w:rsidRPr="00725832">
        <w:rPr>
          <w:rFonts w:eastAsia="Times New Roman" w:cstheme="minorHAnsi"/>
          <w:w w:val="105"/>
          <w:sz w:val="24"/>
          <w:szCs w:val="24"/>
          <w:lang w:val="ru-RU"/>
        </w:rPr>
        <w:t>обучающегося</w:t>
      </w:r>
      <w:r w:rsidRPr="00725832">
        <w:rPr>
          <w:rFonts w:eastAsia="Times New Roman" w:cstheme="minorHAnsi"/>
          <w:spacing w:val="40"/>
          <w:w w:val="105"/>
          <w:sz w:val="24"/>
          <w:szCs w:val="24"/>
          <w:lang w:val="ru-RU"/>
        </w:rPr>
        <w:t xml:space="preserve"> </w:t>
      </w:r>
      <w:r w:rsidRPr="00725832">
        <w:rPr>
          <w:rFonts w:eastAsia="Times New Roman" w:cstheme="minorHAnsi"/>
          <w:w w:val="105"/>
          <w:sz w:val="24"/>
          <w:szCs w:val="24"/>
          <w:lang w:val="ru-RU"/>
        </w:rPr>
        <w:t>старшего</w:t>
      </w:r>
      <w:r w:rsidRPr="00725832">
        <w:rPr>
          <w:rFonts w:eastAsia="Times New Roman" w:cstheme="minorHAnsi"/>
          <w:spacing w:val="40"/>
          <w:w w:val="105"/>
          <w:sz w:val="24"/>
          <w:szCs w:val="24"/>
          <w:lang w:val="ru-RU"/>
        </w:rPr>
        <w:t xml:space="preserve"> </w:t>
      </w:r>
      <w:r w:rsidRPr="00725832">
        <w:rPr>
          <w:rFonts w:eastAsia="Times New Roman" w:cstheme="minorHAnsi"/>
          <w:w w:val="105"/>
          <w:sz w:val="24"/>
          <w:szCs w:val="24"/>
          <w:lang w:val="ru-RU"/>
        </w:rPr>
        <w:t>школьного возраста,</w:t>
      </w:r>
      <w:r w:rsidRPr="00725832">
        <w:rPr>
          <w:rFonts w:eastAsia="Times New Roman" w:cstheme="minorHAnsi"/>
          <w:spacing w:val="-14"/>
          <w:w w:val="105"/>
          <w:sz w:val="24"/>
          <w:szCs w:val="24"/>
          <w:lang w:val="ru-RU"/>
        </w:rPr>
        <w:t xml:space="preserve"> </w:t>
      </w:r>
      <w:r w:rsidRPr="00725832">
        <w:rPr>
          <w:rFonts w:eastAsia="Times New Roman" w:cstheme="minorHAnsi"/>
          <w:w w:val="105"/>
          <w:sz w:val="24"/>
          <w:szCs w:val="24"/>
          <w:lang w:val="ru-RU"/>
        </w:rPr>
        <w:t>индивидуальной</w:t>
      </w:r>
      <w:r w:rsidRPr="00725832">
        <w:rPr>
          <w:rFonts w:eastAsia="Times New Roman" w:cstheme="minorHAnsi"/>
          <w:spacing w:val="-12"/>
          <w:w w:val="105"/>
          <w:sz w:val="24"/>
          <w:szCs w:val="24"/>
          <w:lang w:val="ru-RU"/>
        </w:rPr>
        <w:t xml:space="preserve"> </w:t>
      </w:r>
      <w:r w:rsidRPr="00725832">
        <w:rPr>
          <w:rFonts w:eastAsia="Times New Roman" w:cstheme="minorHAnsi"/>
          <w:w w:val="105"/>
          <w:sz w:val="24"/>
          <w:szCs w:val="24"/>
          <w:lang w:val="ru-RU"/>
        </w:rPr>
        <w:t>образовательной</w:t>
      </w:r>
      <w:r w:rsidRPr="00725832">
        <w:rPr>
          <w:rFonts w:eastAsia="Times New Roman" w:cstheme="minorHAnsi"/>
          <w:spacing w:val="-4"/>
          <w:w w:val="105"/>
          <w:sz w:val="24"/>
          <w:szCs w:val="24"/>
          <w:lang w:val="ru-RU"/>
        </w:rPr>
        <w:t xml:space="preserve"> </w:t>
      </w:r>
      <w:r w:rsidRPr="00725832">
        <w:rPr>
          <w:rFonts w:eastAsia="Times New Roman" w:cstheme="minorHAnsi"/>
          <w:w w:val="105"/>
          <w:sz w:val="24"/>
          <w:szCs w:val="24"/>
          <w:lang w:val="ru-RU"/>
        </w:rPr>
        <w:t>траекторией</w:t>
      </w:r>
      <w:r w:rsidRPr="00725832">
        <w:rPr>
          <w:rFonts w:eastAsia="Times New Roman" w:cstheme="minorHAnsi"/>
          <w:spacing w:val="-5"/>
          <w:w w:val="105"/>
          <w:sz w:val="24"/>
          <w:szCs w:val="24"/>
          <w:lang w:val="ru-RU"/>
        </w:rPr>
        <w:t xml:space="preserve"> </w:t>
      </w:r>
      <w:r w:rsidRPr="00725832">
        <w:rPr>
          <w:rFonts w:eastAsia="Times New Roman" w:cstheme="minorHAnsi"/>
          <w:w w:val="105"/>
          <w:sz w:val="24"/>
          <w:szCs w:val="24"/>
          <w:lang w:val="ru-RU"/>
        </w:rPr>
        <w:t>его</w:t>
      </w:r>
      <w:r w:rsidRPr="00725832">
        <w:rPr>
          <w:rFonts w:eastAsia="Times New Roman" w:cstheme="minorHAnsi"/>
          <w:spacing w:val="-10"/>
          <w:w w:val="105"/>
          <w:sz w:val="24"/>
          <w:szCs w:val="24"/>
          <w:lang w:val="ru-RU"/>
        </w:rPr>
        <w:t xml:space="preserve"> </w:t>
      </w:r>
      <w:r w:rsidRPr="00725832">
        <w:rPr>
          <w:rFonts w:eastAsia="Times New Roman" w:cstheme="minorHAnsi"/>
          <w:w w:val="105"/>
          <w:sz w:val="24"/>
          <w:szCs w:val="24"/>
          <w:lang w:val="ru-RU"/>
        </w:rPr>
        <w:t>развития</w:t>
      </w:r>
      <w:r w:rsidRPr="00725832">
        <w:rPr>
          <w:rFonts w:eastAsia="Times New Roman" w:cstheme="minorHAnsi"/>
          <w:spacing w:val="-14"/>
          <w:w w:val="105"/>
          <w:sz w:val="24"/>
          <w:szCs w:val="24"/>
          <w:lang w:val="ru-RU"/>
        </w:rPr>
        <w:t xml:space="preserve"> </w:t>
      </w:r>
      <w:r w:rsidRPr="00725832">
        <w:rPr>
          <w:rFonts w:eastAsia="Times New Roman" w:cstheme="minorHAnsi"/>
          <w:w w:val="105"/>
          <w:sz w:val="24"/>
          <w:szCs w:val="24"/>
          <w:lang w:val="ru-RU"/>
        </w:rPr>
        <w:t>и</w:t>
      </w:r>
      <w:r w:rsidRPr="00725832">
        <w:rPr>
          <w:rFonts w:eastAsia="Times New Roman" w:cstheme="minorHAnsi"/>
          <w:spacing w:val="-6"/>
          <w:w w:val="105"/>
          <w:sz w:val="24"/>
          <w:szCs w:val="24"/>
          <w:lang w:val="ru-RU"/>
        </w:rPr>
        <w:t xml:space="preserve"> </w:t>
      </w:r>
      <w:r w:rsidRPr="00725832">
        <w:rPr>
          <w:rFonts w:eastAsia="Times New Roman" w:cstheme="minorHAnsi"/>
          <w:w w:val="105"/>
          <w:sz w:val="24"/>
          <w:szCs w:val="24"/>
          <w:lang w:val="ru-RU"/>
        </w:rPr>
        <w:t>состоянием</w:t>
      </w:r>
      <w:r w:rsidRPr="00725832">
        <w:rPr>
          <w:rFonts w:eastAsia="Times New Roman" w:cstheme="minorHAnsi"/>
          <w:spacing w:val="-12"/>
          <w:w w:val="105"/>
          <w:sz w:val="24"/>
          <w:szCs w:val="24"/>
          <w:lang w:val="ru-RU"/>
        </w:rPr>
        <w:t xml:space="preserve"> </w:t>
      </w:r>
      <w:r w:rsidRPr="00725832">
        <w:rPr>
          <w:rFonts w:eastAsia="Times New Roman" w:cstheme="minorHAnsi"/>
          <w:w w:val="105"/>
          <w:sz w:val="24"/>
          <w:szCs w:val="24"/>
          <w:lang w:val="ru-RU"/>
        </w:rPr>
        <w:t xml:space="preserve">здоровья. </w:t>
      </w:r>
    </w:p>
    <w:p w14:paraId="7BA8DE16" w14:textId="77777777" w:rsidR="00134FBF" w:rsidRPr="00725832" w:rsidRDefault="00134FBF" w:rsidP="00725832">
      <w:pPr>
        <w:widowControl w:val="0"/>
        <w:tabs>
          <w:tab w:val="left" w:pos="1166"/>
          <w:tab w:val="left" w:pos="2091"/>
          <w:tab w:val="left" w:pos="2765"/>
          <w:tab w:val="left" w:pos="3299"/>
          <w:tab w:val="left" w:pos="4710"/>
          <w:tab w:val="left" w:pos="5263"/>
          <w:tab w:val="left" w:pos="6511"/>
          <w:tab w:val="left" w:pos="6663"/>
          <w:tab w:val="left" w:pos="7822"/>
          <w:tab w:val="left" w:pos="8204"/>
          <w:tab w:val="left" w:pos="8377"/>
          <w:tab w:val="left" w:pos="8815"/>
          <w:tab w:val="left" w:pos="9969"/>
        </w:tabs>
        <w:autoSpaceDE w:val="0"/>
        <w:autoSpaceDN w:val="0"/>
        <w:spacing w:before="0" w:beforeAutospacing="0" w:after="0" w:afterAutospacing="0" w:line="276" w:lineRule="auto"/>
        <w:ind w:firstLine="567"/>
        <w:jc w:val="both"/>
        <w:rPr>
          <w:rFonts w:eastAsia="Times New Roman" w:cstheme="minorHAnsi"/>
          <w:sz w:val="24"/>
          <w:szCs w:val="24"/>
          <w:lang w:val="ru-RU"/>
        </w:rPr>
      </w:pPr>
      <w:r w:rsidRPr="00725832">
        <w:rPr>
          <w:rFonts w:eastAsia="Times New Roman" w:cstheme="minorHAnsi"/>
          <w:w w:val="105"/>
          <w:sz w:val="24"/>
          <w:szCs w:val="24"/>
          <w:lang w:val="ru-RU"/>
        </w:rPr>
        <w:t>Достижение</w:t>
      </w:r>
      <w:r w:rsidRPr="00725832">
        <w:rPr>
          <w:rFonts w:eastAsia="Times New Roman" w:cstheme="minorHAnsi"/>
          <w:spacing w:val="40"/>
          <w:w w:val="105"/>
          <w:sz w:val="24"/>
          <w:szCs w:val="24"/>
          <w:lang w:val="ru-RU"/>
        </w:rPr>
        <w:t xml:space="preserve"> </w:t>
      </w:r>
      <w:r w:rsidRPr="00725832">
        <w:rPr>
          <w:rFonts w:eastAsia="Times New Roman" w:cstheme="minorHAnsi"/>
          <w:w w:val="105"/>
          <w:sz w:val="24"/>
          <w:szCs w:val="24"/>
          <w:lang w:val="ru-RU"/>
        </w:rPr>
        <w:t>поставленных</w:t>
      </w:r>
      <w:r w:rsidRPr="00725832">
        <w:rPr>
          <w:rFonts w:eastAsia="Times New Roman" w:cstheme="minorHAnsi"/>
          <w:spacing w:val="80"/>
          <w:w w:val="105"/>
          <w:sz w:val="24"/>
          <w:szCs w:val="24"/>
          <w:lang w:val="ru-RU"/>
        </w:rPr>
        <w:t xml:space="preserve"> </w:t>
      </w:r>
      <w:r w:rsidRPr="00725832">
        <w:rPr>
          <w:rFonts w:eastAsia="Times New Roman" w:cstheme="minorHAnsi"/>
          <w:w w:val="105"/>
          <w:sz w:val="24"/>
          <w:szCs w:val="24"/>
          <w:lang w:val="ru-RU"/>
        </w:rPr>
        <w:t>целей</w:t>
      </w:r>
      <w:r w:rsidR="00A6573E" w:rsidRPr="00725832">
        <w:rPr>
          <w:rFonts w:eastAsia="Times New Roman" w:cstheme="minorHAnsi"/>
          <w:w w:val="105"/>
          <w:sz w:val="24"/>
          <w:szCs w:val="24"/>
          <w:lang w:val="ru-RU"/>
        </w:rPr>
        <w:t xml:space="preserve"> </w:t>
      </w:r>
      <w:r w:rsidRPr="00725832">
        <w:rPr>
          <w:rFonts w:eastAsia="Times New Roman" w:cstheme="minorHAnsi"/>
          <w:sz w:val="24"/>
          <w:szCs w:val="24"/>
          <w:lang w:val="ru-RU"/>
        </w:rPr>
        <w:t>предусматривает</w:t>
      </w:r>
      <w:r w:rsidRPr="00725832">
        <w:rPr>
          <w:rFonts w:eastAsia="Times New Roman" w:cstheme="minorHAnsi"/>
          <w:spacing w:val="44"/>
          <w:sz w:val="24"/>
          <w:szCs w:val="24"/>
          <w:lang w:val="ru-RU"/>
        </w:rPr>
        <w:t xml:space="preserve"> </w:t>
      </w:r>
      <w:r w:rsidRPr="00725832">
        <w:rPr>
          <w:rFonts w:eastAsia="Times New Roman" w:cstheme="minorHAnsi"/>
          <w:sz w:val="24"/>
          <w:szCs w:val="24"/>
          <w:lang w:val="ru-RU"/>
        </w:rPr>
        <w:t>решение</w:t>
      </w:r>
      <w:r w:rsidRPr="00725832">
        <w:rPr>
          <w:rFonts w:eastAsia="Times New Roman" w:cstheme="minorHAnsi"/>
          <w:spacing w:val="41"/>
          <w:sz w:val="24"/>
          <w:szCs w:val="24"/>
          <w:lang w:val="ru-RU"/>
        </w:rPr>
        <w:t xml:space="preserve"> </w:t>
      </w:r>
      <w:r w:rsidRPr="00725832">
        <w:rPr>
          <w:rFonts w:eastAsia="Times New Roman" w:cstheme="minorHAnsi"/>
          <w:sz w:val="24"/>
          <w:szCs w:val="24"/>
          <w:lang w:val="ru-RU"/>
        </w:rPr>
        <w:t>следующих</w:t>
      </w:r>
      <w:r w:rsidRPr="00725832">
        <w:rPr>
          <w:rFonts w:eastAsia="Times New Roman" w:cstheme="minorHAnsi"/>
          <w:spacing w:val="57"/>
          <w:sz w:val="24"/>
          <w:szCs w:val="24"/>
          <w:lang w:val="ru-RU"/>
        </w:rPr>
        <w:t xml:space="preserve"> </w:t>
      </w:r>
      <w:r w:rsidRPr="00725832">
        <w:rPr>
          <w:rFonts w:eastAsia="Times New Roman" w:cstheme="minorHAnsi"/>
          <w:sz w:val="24"/>
          <w:szCs w:val="24"/>
          <w:lang w:val="ru-RU"/>
        </w:rPr>
        <w:t>основных</w:t>
      </w:r>
      <w:r w:rsidRPr="00725832">
        <w:rPr>
          <w:rFonts w:eastAsia="Times New Roman" w:cstheme="minorHAnsi"/>
          <w:spacing w:val="43"/>
          <w:sz w:val="24"/>
          <w:szCs w:val="24"/>
          <w:lang w:val="ru-RU"/>
        </w:rPr>
        <w:t xml:space="preserve"> </w:t>
      </w:r>
      <w:r w:rsidRPr="00725832">
        <w:rPr>
          <w:rFonts w:eastAsia="Times New Roman" w:cstheme="minorHAnsi"/>
          <w:spacing w:val="-2"/>
          <w:sz w:val="24"/>
          <w:szCs w:val="24"/>
          <w:lang w:val="ru-RU"/>
        </w:rPr>
        <w:t>задач:</w:t>
      </w:r>
    </w:p>
    <w:p w14:paraId="185CFF62" w14:textId="77777777" w:rsidR="00134FBF" w:rsidRPr="00725832" w:rsidRDefault="00134FBF" w:rsidP="00E95B10">
      <w:pPr>
        <w:widowControl w:val="0"/>
        <w:numPr>
          <w:ilvl w:val="0"/>
          <w:numId w:val="48"/>
        </w:numPr>
        <w:tabs>
          <w:tab w:val="left" w:pos="0"/>
          <w:tab w:val="left" w:pos="426"/>
        </w:tabs>
        <w:autoSpaceDE w:val="0"/>
        <w:autoSpaceDN w:val="0"/>
        <w:spacing w:before="0" w:beforeAutospacing="0" w:after="0" w:afterAutospacing="0" w:line="276" w:lineRule="auto"/>
        <w:ind w:left="0" w:hanging="30"/>
        <w:jc w:val="both"/>
        <w:rPr>
          <w:rFonts w:eastAsia="Times New Roman" w:cstheme="minorHAnsi"/>
          <w:sz w:val="24"/>
          <w:szCs w:val="24"/>
          <w:lang w:val="ru-RU"/>
        </w:rPr>
      </w:pPr>
      <w:r w:rsidRPr="00725832">
        <w:rPr>
          <w:rFonts w:eastAsia="Times New Roman" w:cstheme="minorHAnsi"/>
          <w:sz w:val="24"/>
          <w:szCs w:val="24"/>
          <w:lang w:val="ru-RU"/>
        </w:rPr>
        <w:t>формирование</w:t>
      </w:r>
      <w:r w:rsidRPr="00725832">
        <w:rPr>
          <w:rFonts w:eastAsia="Times New Roman" w:cstheme="minorHAnsi"/>
          <w:spacing w:val="48"/>
          <w:sz w:val="24"/>
          <w:szCs w:val="24"/>
          <w:lang w:val="ru-RU"/>
        </w:rPr>
        <w:t xml:space="preserve"> </w:t>
      </w:r>
      <w:r w:rsidRPr="00725832">
        <w:rPr>
          <w:rFonts w:eastAsia="Times New Roman" w:cstheme="minorHAnsi"/>
          <w:sz w:val="24"/>
          <w:szCs w:val="24"/>
          <w:lang w:val="ru-RU"/>
        </w:rPr>
        <w:t>российской</w:t>
      </w:r>
      <w:r w:rsidRPr="00725832">
        <w:rPr>
          <w:rFonts w:eastAsia="Times New Roman" w:cstheme="minorHAnsi"/>
          <w:spacing w:val="48"/>
          <w:sz w:val="24"/>
          <w:szCs w:val="24"/>
          <w:lang w:val="ru-RU"/>
        </w:rPr>
        <w:t xml:space="preserve"> </w:t>
      </w:r>
      <w:r w:rsidRPr="00725832">
        <w:rPr>
          <w:rFonts w:eastAsia="Times New Roman" w:cstheme="minorHAnsi"/>
          <w:sz w:val="24"/>
          <w:szCs w:val="24"/>
          <w:lang w:val="ru-RU"/>
        </w:rPr>
        <w:t>гражданской</w:t>
      </w:r>
      <w:r w:rsidRPr="00725832">
        <w:rPr>
          <w:rFonts w:eastAsia="Times New Roman" w:cstheme="minorHAnsi"/>
          <w:spacing w:val="49"/>
          <w:sz w:val="24"/>
          <w:szCs w:val="24"/>
          <w:lang w:val="ru-RU"/>
        </w:rPr>
        <w:t xml:space="preserve"> </w:t>
      </w:r>
      <w:r w:rsidRPr="00725832">
        <w:rPr>
          <w:rFonts w:eastAsia="Times New Roman" w:cstheme="minorHAnsi"/>
          <w:sz w:val="24"/>
          <w:szCs w:val="24"/>
          <w:lang w:val="ru-RU"/>
        </w:rPr>
        <w:t>идентичности</w:t>
      </w:r>
      <w:r w:rsidRPr="00725832">
        <w:rPr>
          <w:rFonts w:eastAsia="Times New Roman" w:cstheme="minorHAnsi"/>
          <w:spacing w:val="61"/>
          <w:sz w:val="24"/>
          <w:szCs w:val="24"/>
          <w:lang w:val="ru-RU"/>
        </w:rPr>
        <w:t xml:space="preserve"> </w:t>
      </w:r>
      <w:r w:rsidRPr="00725832">
        <w:rPr>
          <w:rFonts w:eastAsia="Times New Roman" w:cstheme="minorHAnsi"/>
          <w:spacing w:val="-2"/>
          <w:sz w:val="24"/>
          <w:szCs w:val="24"/>
          <w:lang w:val="ru-RU"/>
        </w:rPr>
        <w:t>обучающихся;</w:t>
      </w:r>
    </w:p>
    <w:p w14:paraId="42BE2326" w14:textId="77777777" w:rsidR="00134FBF" w:rsidRPr="00725832" w:rsidRDefault="00134FBF" w:rsidP="00E95B10">
      <w:pPr>
        <w:widowControl w:val="0"/>
        <w:numPr>
          <w:ilvl w:val="0"/>
          <w:numId w:val="48"/>
        </w:numPr>
        <w:tabs>
          <w:tab w:val="left" w:pos="0"/>
          <w:tab w:val="left" w:pos="426"/>
        </w:tabs>
        <w:autoSpaceDE w:val="0"/>
        <w:autoSpaceDN w:val="0"/>
        <w:spacing w:before="0" w:beforeAutospacing="0" w:after="0" w:afterAutospacing="0" w:line="276" w:lineRule="auto"/>
        <w:ind w:left="0" w:hanging="30"/>
        <w:jc w:val="both"/>
        <w:rPr>
          <w:rFonts w:eastAsia="Times New Roman" w:cstheme="minorHAnsi"/>
          <w:sz w:val="24"/>
          <w:szCs w:val="24"/>
          <w:lang w:val="ru-RU"/>
        </w:rPr>
      </w:pPr>
      <w:r w:rsidRPr="00725832">
        <w:rPr>
          <w:rFonts w:eastAsia="Times New Roman" w:cstheme="minorHAnsi"/>
          <w:w w:val="105"/>
          <w:sz w:val="24"/>
          <w:szCs w:val="24"/>
          <w:lang w:val="ru-RU"/>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14:paraId="13574CC3" w14:textId="77777777" w:rsidR="00134FBF" w:rsidRPr="00725832" w:rsidRDefault="00134FBF" w:rsidP="00E95B10">
      <w:pPr>
        <w:widowControl w:val="0"/>
        <w:numPr>
          <w:ilvl w:val="0"/>
          <w:numId w:val="48"/>
        </w:numPr>
        <w:tabs>
          <w:tab w:val="left" w:pos="0"/>
          <w:tab w:val="left" w:pos="426"/>
        </w:tabs>
        <w:autoSpaceDE w:val="0"/>
        <w:autoSpaceDN w:val="0"/>
        <w:spacing w:before="0" w:beforeAutospacing="0" w:after="0" w:afterAutospacing="0" w:line="276" w:lineRule="auto"/>
        <w:ind w:left="0" w:hanging="30"/>
        <w:jc w:val="both"/>
        <w:rPr>
          <w:rFonts w:eastAsia="Times New Roman" w:cstheme="minorHAnsi"/>
          <w:sz w:val="24"/>
          <w:szCs w:val="24"/>
          <w:lang w:val="ru-RU"/>
        </w:rPr>
      </w:pPr>
      <w:r w:rsidRPr="00725832">
        <w:rPr>
          <w:rFonts w:eastAsia="Times New Roman" w:cstheme="minorHAnsi"/>
          <w:w w:val="105"/>
          <w:sz w:val="24"/>
          <w:szCs w:val="24"/>
          <w:lang w:val="ru-RU"/>
        </w:rPr>
        <w:t xml:space="preserve">обеспечение равных возможностей получения качественного среднего общего </w:t>
      </w:r>
      <w:r w:rsidRPr="00725832">
        <w:rPr>
          <w:rFonts w:eastAsia="Times New Roman" w:cstheme="minorHAnsi"/>
          <w:spacing w:val="-2"/>
          <w:w w:val="105"/>
          <w:sz w:val="24"/>
          <w:szCs w:val="24"/>
          <w:lang w:val="ru-RU"/>
        </w:rPr>
        <w:t>образования;</w:t>
      </w:r>
    </w:p>
    <w:p w14:paraId="17289428" w14:textId="77777777" w:rsidR="00134FBF" w:rsidRPr="00725832" w:rsidRDefault="00134FBF" w:rsidP="00E95B10">
      <w:pPr>
        <w:widowControl w:val="0"/>
        <w:numPr>
          <w:ilvl w:val="0"/>
          <w:numId w:val="48"/>
        </w:numPr>
        <w:tabs>
          <w:tab w:val="left" w:pos="0"/>
          <w:tab w:val="left" w:pos="426"/>
        </w:tabs>
        <w:autoSpaceDE w:val="0"/>
        <w:autoSpaceDN w:val="0"/>
        <w:spacing w:before="0" w:beforeAutospacing="0" w:after="0" w:afterAutospacing="0" w:line="276" w:lineRule="auto"/>
        <w:ind w:left="0" w:hanging="30"/>
        <w:jc w:val="both"/>
        <w:rPr>
          <w:rFonts w:eastAsia="Times New Roman" w:cstheme="minorHAnsi"/>
          <w:sz w:val="24"/>
          <w:szCs w:val="24"/>
          <w:lang w:val="ru-RU"/>
        </w:rPr>
      </w:pPr>
      <w:r w:rsidRPr="00725832">
        <w:rPr>
          <w:rFonts w:eastAsia="Times New Roman" w:cstheme="minorHAnsi"/>
          <w:w w:val="105"/>
          <w:sz w:val="24"/>
          <w:szCs w:val="24"/>
          <w:lang w:val="ru-RU"/>
        </w:rPr>
        <w:t>обеспечение</w:t>
      </w:r>
      <w:r w:rsidRPr="00725832">
        <w:rPr>
          <w:rFonts w:eastAsia="Times New Roman" w:cstheme="minorHAnsi"/>
          <w:spacing w:val="-14"/>
          <w:w w:val="105"/>
          <w:sz w:val="24"/>
          <w:szCs w:val="24"/>
          <w:lang w:val="ru-RU"/>
        </w:rPr>
        <w:t xml:space="preserve"> </w:t>
      </w:r>
      <w:r w:rsidRPr="00725832">
        <w:rPr>
          <w:rFonts w:eastAsia="Times New Roman" w:cstheme="minorHAnsi"/>
          <w:w w:val="105"/>
          <w:sz w:val="24"/>
          <w:szCs w:val="24"/>
          <w:lang w:val="ru-RU"/>
        </w:rPr>
        <w:t>достижения</w:t>
      </w:r>
      <w:r w:rsidRPr="00725832">
        <w:rPr>
          <w:rFonts w:eastAsia="Times New Roman" w:cstheme="minorHAnsi"/>
          <w:spacing w:val="-7"/>
          <w:w w:val="105"/>
          <w:sz w:val="24"/>
          <w:szCs w:val="24"/>
          <w:lang w:val="ru-RU"/>
        </w:rPr>
        <w:t xml:space="preserve"> </w:t>
      </w:r>
      <w:r w:rsidRPr="00725832">
        <w:rPr>
          <w:rFonts w:eastAsia="Times New Roman" w:cstheme="minorHAnsi"/>
          <w:w w:val="105"/>
          <w:sz w:val="24"/>
          <w:szCs w:val="24"/>
          <w:lang w:val="ru-RU"/>
        </w:rPr>
        <w:t>обучающимися</w:t>
      </w:r>
      <w:r w:rsidRPr="00725832">
        <w:rPr>
          <w:rFonts w:eastAsia="Times New Roman" w:cstheme="minorHAnsi"/>
          <w:spacing w:val="-6"/>
          <w:w w:val="105"/>
          <w:sz w:val="24"/>
          <w:szCs w:val="24"/>
          <w:lang w:val="ru-RU"/>
        </w:rPr>
        <w:t xml:space="preserve"> </w:t>
      </w:r>
      <w:r w:rsidRPr="00725832">
        <w:rPr>
          <w:rFonts w:eastAsia="Times New Roman" w:cstheme="minorHAnsi"/>
          <w:w w:val="105"/>
          <w:sz w:val="24"/>
          <w:szCs w:val="24"/>
          <w:lang w:val="ru-RU"/>
        </w:rPr>
        <w:t>образовательных</w:t>
      </w:r>
      <w:r w:rsidRPr="00725832">
        <w:rPr>
          <w:rFonts w:eastAsia="Times New Roman" w:cstheme="minorHAnsi"/>
          <w:spacing w:val="-8"/>
          <w:w w:val="105"/>
          <w:sz w:val="24"/>
          <w:szCs w:val="24"/>
          <w:lang w:val="ru-RU"/>
        </w:rPr>
        <w:t xml:space="preserve"> </w:t>
      </w:r>
      <w:r w:rsidRPr="00725832">
        <w:rPr>
          <w:rFonts w:eastAsia="Times New Roman" w:cstheme="minorHAnsi"/>
          <w:w w:val="105"/>
          <w:sz w:val="24"/>
          <w:szCs w:val="24"/>
          <w:lang w:val="ru-RU"/>
        </w:rPr>
        <w:t>результатов</w:t>
      </w:r>
      <w:r w:rsidRPr="00725832">
        <w:rPr>
          <w:rFonts w:eastAsia="Times New Roman" w:cstheme="minorHAnsi"/>
          <w:spacing w:val="-4"/>
          <w:w w:val="105"/>
          <w:sz w:val="24"/>
          <w:szCs w:val="24"/>
          <w:lang w:val="ru-RU"/>
        </w:rPr>
        <w:t xml:space="preserve"> </w:t>
      </w:r>
      <w:r w:rsidRPr="00725832">
        <w:rPr>
          <w:rFonts w:eastAsia="Times New Roman" w:cstheme="minorHAnsi"/>
          <w:w w:val="105"/>
          <w:sz w:val="24"/>
          <w:szCs w:val="24"/>
          <w:lang w:val="ru-RU"/>
        </w:rPr>
        <w:t>в</w:t>
      </w:r>
      <w:r w:rsidRPr="00725832">
        <w:rPr>
          <w:rFonts w:eastAsia="Times New Roman" w:cstheme="minorHAnsi"/>
          <w:spacing w:val="-10"/>
          <w:w w:val="105"/>
          <w:sz w:val="24"/>
          <w:szCs w:val="24"/>
          <w:lang w:val="ru-RU"/>
        </w:rPr>
        <w:t xml:space="preserve"> </w:t>
      </w:r>
      <w:r w:rsidRPr="00725832">
        <w:rPr>
          <w:rFonts w:eastAsia="Times New Roman" w:cstheme="minorHAnsi"/>
          <w:w w:val="105"/>
          <w:sz w:val="24"/>
          <w:szCs w:val="24"/>
          <w:lang w:val="ru-RU"/>
        </w:rPr>
        <w:t xml:space="preserve">соответствии с требованиями, установленными Федеральным государственным </w:t>
      </w:r>
      <w:r w:rsidRPr="00725832">
        <w:rPr>
          <w:rFonts w:eastAsia="Times New Roman" w:cstheme="minorHAnsi"/>
          <w:w w:val="105"/>
          <w:sz w:val="24"/>
          <w:szCs w:val="24"/>
          <w:lang w:val="ru-RU"/>
        </w:rPr>
        <w:lastRenderedPageBreak/>
        <w:t>образовательным стандартом среднего общего образования;</w:t>
      </w:r>
    </w:p>
    <w:p w14:paraId="0AC888AB" w14:textId="77777777" w:rsidR="00134FBF" w:rsidRPr="00725832" w:rsidRDefault="00134FBF" w:rsidP="00E95B10">
      <w:pPr>
        <w:widowControl w:val="0"/>
        <w:numPr>
          <w:ilvl w:val="0"/>
          <w:numId w:val="48"/>
        </w:numPr>
        <w:tabs>
          <w:tab w:val="left" w:pos="0"/>
          <w:tab w:val="left" w:pos="426"/>
        </w:tabs>
        <w:autoSpaceDE w:val="0"/>
        <w:autoSpaceDN w:val="0"/>
        <w:spacing w:before="0" w:beforeAutospacing="0" w:after="0" w:afterAutospacing="0" w:line="276" w:lineRule="auto"/>
        <w:ind w:left="0" w:hanging="30"/>
        <w:jc w:val="both"/>
        <w:rPr>
          <w:rFonts w:eastAsia="Times New Roman" w:cstheme="minorHAnsi"/>
          <w:sz w:val="24"/>
          <w:szCs w:val="24"/>
          <w:lang w:val="ru-RU"/>
        </w:rPr>
      </w:pPr>
      <w:r w:rsidRPr="00725832">
        <w:rPr>
          <w:rFonts w:eastAsia="Times New Roman" w:cstheme="minorHAnsi"/>
          <w:w w:val="105"/>
          <w:sz w:val="24"/>
          <w:szCs w:val="24"/>
          <w:lang w:val="ru-RU"/>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w:t>
      </w:r>
      <w:r w:rsidRPr="00725832">
        <w:rPr>
          <w:rFonts w:eastAsia="Times New Roman" w:cstheme="minorHAnsi"/>
          <w:spacing w:val="-2"/>
          <w:w w:val="105"/>
          <w:sz w:val="24"/>
          <w:szCs w:val="24"/>
          <w:lang w:val="ru-RU"/>
        </w:rPr>
        <w:t xml:space="preserve"> </w:t>
      </w:r>
      <w:r w:rsidRPr="00725832">
        <w:rPr>
          <w:rFonts w:eastAsia="Times New Roman" w:cstheme="minorHAnsi"/>
          <w:w w:val="105"/>
          <w:sz w:val="24"/>
          <w:szCs w:val="24"/>
          <w:lang w:val="ru-RU"/>
        </w:rPr>
        <w:t>учебных</w:t>
      </w:r>
      <w:r w:rsidRPr="00725832">
        <w:rPr>
          <w:rFonts w:eastAsia="Times New Roman" w:cstheme="minorHAnsi"/>
          <w:spacing w:val="-8"/>
          <w:w w:val="105"/>
          <w:sz w:val="24"/>
          <w:szCs w:val="24"/>
          <w:lang w:val="ru-RU"/>
        </w:rPr>
        <w:t xml:space="preserve"> </w:t>
      </w:r>
      <w:r w:rsidRPr="00725832">
        <w:rPr>
          <w:rFonts w:eastAsia="Times New Roman" w:cstheme="minorHAnsi"/>
          <w:w w:val="105"/>
          <w:sz w:val="24"/>
          <w:szCs w:val="24"/>
          <w:lang w:val="ru-RU"/>
        </w:rPr>
        <w:t>предметов, входящих</w:t>
      </w:r>
      <w:r w:rsidRPr="00725832">
        <w:rPr>
          <w:rFonts w:eastAsia="Times New Roman" w:cstheme="minorHAnsi"/>
          <w:spacing w:val="-2"/>
          <w:w w:val="105"/>
          <w:sz w:val="24"/>
          <w:szCs w:val="24"/>
          <w:lang w:val="ru-RU"/>
        </w:rPr>
        <w:t xml:space="preserve"> </w:t>
      </w:r>
      <w:r w:rsidRPr="00725832">
        <w:rPr>
          <w:rFonts w:eastAsia="Times New Roman" w:cstheme="minorHAnsi"/>
          <w:w w:val="105"/>
          <w:sz w:val="24"/>
          <w:szCs w:val="24"/>
          <w:lang w:val="ru-RU"/>
        </w:rPr>
        <w:t>в учебный план, а также внеурочную деятельность;</w:t>
      </w:r>
    </w:p>
    <w:p w14:paraId="4A2FBC32" w14:textId="77777777" w:rsidR="00134FBF" w:rsidRPr="00725832" w:rsidRDefault="00134FBF" w:rsidP="00E95B10">
      <w:pPr>
        <w:widowControl w:val="0"/>
        <w:numPr>
          <w:ilvl w:val="0"/>
          <w:numId w:val="48"/>
        </w:numPr>
        <w:tabs>
          <w:tab w:val="left" w:pos="0"/>
          <w:tab w:val="left" w:pos="426"/>
        </w:tabs>
        <w:autoSpaceDE w:val="0"/>
        <w:autoSpaceDN w:val="0"/>
        <w:spacing w:before="0" w:beforeAutospacing="0" w:after="0" w:afterAutospacing="0" w:line="276" w:lineRule="auto"/>
        <w:ind w:left="0" w:hanging="30"/>
        <w:jc w:val="both"/>
        <w:rPr>
          <w:rFonts w:eastAsia="Times New Roman" w:cstheme="minorHAnsi"/>
          <w:sz w:val="24"/>
          <w:szCs w:val="24"/>
          <w:lang w:val="ru-RU"/>
        </w:rPr>
      </w:pPr>
      <w:r w:rsidRPr="00725832">
        <w:rPr>
          <w:rFonts w:eastAsia="Times New Roman" w:cstheme="minorHAnsi"/>
          <w:w w:val="105"/>
          <w:sz w:val="24"/>
          <w:szCs w:val="24"/>
          <w:lang w:val="ru-RU"/>
        </w:rPr>
        <w:t xml:space="preserve">установление требований к воспитанию и социализации обучающихся, </w:t>
      </w:r>
      <w:r w:rsidRPr="00725832">
        <w:rPr>
          <w:rFonts w:eastAsia="Times New Roman" w:cstheme="minorHAnsi"/>
          <w:spacing w:val="16"/>
          <w:w w:val="105"/>
          <w:sz w:val="24"/>
          <w:szCs w:val="24"/>
          <w:lang w:val="ru-RU"/>
        </w:rPr>
        <w:t xml:space="preserve">их </w:t>
      </w:r>
      <w:r w:rsidRPr="00725832">
        <w:rPr>
          <w:rFonts w:eastAsia="Times New Roman" w:cstheme="minorHAnsi"/>
          <w:w w:val="105"/>
          <w:sz w:val="24"/>
          <w:szCs w:val="24"/>
          <w:lang w:val="ru-RU"/>
        </w:rPr>
        <w:t>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w:t>
      </w:r>
      <w:r w:rsidRPr="00725832">
        <w:rPr>
          <w:rFonts w:eastAsia="Times New Roman" w:cstheme="minorHAnsi"/>
          <w:spacing w:val="-7"/>
          <w:w w:val="105"/>
          <w:sz w:val="24"/>
          <w:szCs w:val="24"/>
          <w:lang w:val="ru-RU"/>
        </w:rPr>
        <w:t xml:space="preserve"> </w:t>
      </w:r>
      <w:r w:rsidRPr="00725832">
        <w:rPr>
          <w:rFonts w:eastAsia="Times New Roman" w:cstheme="minorHAnsi"/>
          <w:w w:val="105"/>
          <w:sz w:val="24"/>
          <w:szCs w:val="24"/>
          <w:lang w:val="ru-RU"/>
        </w:rPr>
        <w:t>программ, входящих</w:t>
      </w:r>
      <w:r w:rsidRPr="00725832">
        <w:rPr>
          <w:rFonts w:eastAsia="Times New Roman" w:cstheme="minorHAnsi"/>
          <w:spacing w:val="-7"/>
          <w:w w:val="105"/>
          <w:sz w:val="24"/>
          <w:szCs w:val="24"/>
          <w:lang w:val="ru-RU"/>
        </w:rPr>
        <w:t xml:space="preserve"> </w:t>
      </w:r>
      <w:r w:rsidRPr="00725832">
        <w:rPr>
          <w:rFonts w:eastAsia="Times New Roman" w:cstheme="minorHAnsi"/>
          <w:w w:val="105"/>
          <w:sz w:val="24"/>
          <w:szCs w:val="24"/>
          <w:lang w:val="ru-RU"/>
        </w:rPr>
        <w:t>в основную образовательную программу;</w:t>
      </w:r>
    </w:p>
    <w:p w14:paraId="2453AD39" w14:textId="77777777" w:rsidR="00134FBF" w:rsidRPr="00725832" w:rsidRDefault="00134FBF" w:rsidP="00E95B10">
      <w:pPr>
        <w:widowControl w:val="0"/>
        <w:numPr>
          <w:ilvl w:val="0"/>
          <w:numId w:val="48"/>
        </w:numPr>
        <w:tabs>
          <w:tab w:val="left" w:pos="0"/>
          <w:tab w:val="left" w:pos="426"/>
        </w:tabs>
        <w:autoSpaceDE w:val="0"/>
        <w:autoSpaceDN w:val="0"/>
        <w:spacing w:before="0" w:beforeAutospacing="0" w:after="0" w:afterAutospacing="0" w:line="276" w:lineRule="auto"/>
        <w:ind w:left="0" w:hanging="30"/>
        <w:jc w:val="both"/>
        <w:rPr>
          <w:rFonts w:eastAsia="Times New Roman" w:cstheme="minorHAnsi"/>
          <w:sz w:val="24"/>
          <w:szCs w:val="24"/>
          <w:lang w:val="ru-RU"/>
        </w:rPr>
      </w:pPr>
      <w:r w:rsidRPr="00725832">
        <w:rPr>
          <w:rFonts w:eastAsia="Times New Roman" w:cstheme="minorHAnsi"/>
          <w:w w:val="105"/>
          <w:sz w:val="24"/>
          <w:szCs w:val="24"/>
          <w:lang w:val="ru-RU"/>
        </w:rPr>
        <w:t>обеспечение преемственности основных образовательных программ начального общего, основного общего, среднего общего, профессионального образования;</w:t>
      </w:r>
    </w:p>
    <w:p w14:paraId="39291C21" w14:textId="77777777" w:rsidR="00134FBF" w:rsidRPr="00725832" w:rsidRDefault="00134FBF" w:rsidP="00E95B10">
      <w:pPr>
        <w:widowControl w:val="0"/>
        <w:numPr>
          <w:ilvl w:val="0"/>
          <w:numId w:val="48"/>
        </w:numPr>
        <w:tabs>
          <w:tab w:val="left" w:pos="0"/>
          <w:tab w:val="left" w:pos="426"/>
        </w:tabs>
        <w:autoSpaceDE w:val="0"/>
        <w:autoSpaceDN w:val="0"/>
        <w:spacing w:before="0" w:beforeAutospacing="0" w:after="0" w:afterAutospacing="0" w:line="276" w:lineRule="auto"/>
        <w:ind w:left="0" w:hanging="30"/>
        <w:jc w:val="both"/>
        <w:rPr>
          <w:rFonts w:eastAsia="Times New Roman" w:cstheme="minorHAnsi"/>
          <w:sz w:val="24"/>
          <w:szCs w:val="24"/>
          <w:lang w:val="ru-RU"/>
        </w:rPr>
      </w:pPr>
      <w:r w:rsidRPr="00725832">
        <w:rPr>
          <w:rFonts w:eastAsia="Times New Roman" w:cstheme="minorHAnsi"/>
          <w:sz w:val="24"/>
          <w:szCs w:val="24"/>
          <w:lang w:val="ru-RU"/>
        </w:rPr>
        <w:t>развитие</w:t>
      </w:r>
      <w:r w:rsidRPr="00725832">
        <w:rPr>
          <w:rFonts w:eastAsia="Times New Roman" w:cstheme="minorHAnsi"/>
          <w:spacing w:val="47"/>
          <w:sz w:val="24"/>
          <w:szCs w:val="24"/>
          <w:lang w:val="ru-RU"/>
        </w:rPr>
        <w:t xml:space="preserve"> </w:t>
      </w:r>
      <w:r w:rsidRPr="00725832">
        <w:rPr>
          <w:rFonts w:eastAsia="Times New Roman" w:cstheme="minorHAnsi"/>
          <w:sz w:val="24"/>
          <w:szCs w:val="24"/>
          <w:lang w:val="ru-RU"/>
        </w:rPr>
        <w:t>государственно-общественного</w:t>
      </w:r>
      <w:r w:rsidRPr="00725832">
        <w:rPr>
          <w:rFonts w:eastAsia="Times New Roman" w:cstheme="minorHAnsi"/>
          <w:spacing w:val="51"/>
          <w:sz w:val="24"/>
          <w:szCs w:val="24"/>
          <w:lang w:val="ru-RU"/>
        </w:rPr>
        <w:t xml:space="preserve"> </w:t>
      </w:r>
      <w:r w:rsidRPr="00725832">
        <w:rPr>
          <w:rFonts w:eastAsia="Times New Roman" w:cstheme="minorHAnsi"/>
          <w:sz w:val="24"/>
          <w:szCs w:val="24"/>
          <w:lang w:val="ru-RU"/>
        </w:rPr>
        <w:t>управления</w:t>
      </w:r>
      <w:r w:rsidRPr="00725832">
        <w:rPr>
          <w:rFonts w:eastAsia="Times New Roman" w:cstheme="minorHAnsi"/>
          <w:spacing w:val="55"/>
          <w:sz w:val="24"/>
          <w:szCs w:val="24"/>
          <w:lang w:val="ru-RU"/>
        </w:rPr>
        <w:t xml:space="preserve"> </w:t>
      </w:r>
      <w:r w:rsidRPr="00725832">
        <w:rPr>
          <w:rFonts w:eastAsia="Times New Roman" w:cstheme="minorHAnsi"/>
          <w:sz w:val="24"/>
          <w:szCs w:val="24"/>
          <w:lang w:val="ru-RU"/>
        </w:rPr>
        <w:t>в</w:t>
      </w:r>
      <w:r w:rsidRPr="00725832">
        <w:rPr>
          <w:rFonts w:eastAsia="Times New Roman" w:cstheme="minorHAnsi"/>
          <w:spacing w:val="46"/>
          <w:sz w:val="24"/>
          <w:szCs w:val="24"/>
          <w:lang w:val="ru-RU"/>
        </w:rPr>
        <w:t xml:space="preserve"> </w:t>
      </w:r>
      <w:r w:rsidRPr="00725832">
        <w:rPr>
          <w:rFonts w:eastAsia="Times New Roman" w:cstheme="minorHAnsi"/>
          <w:spacing w:val="-2"/>
          <w:sz w:val="24"/>
          <w:szCs w:val="24"/>
          <w:lang w:val="ru-RU"/>
        </w:rPr>
        <w:t>образовании;</w:t>
      </w:r>
    </w:p>
    <w:p w14:paraId="7928EF35" w14:textId="77777777" w:rsidR="00134FBF" w:rsidRPr="00725832" w:rsidRDefault="00134FBF" w:rsidP="00E95B10">
      <w:pPr>
        <w:widowControl w:val="0"/>
        <w:numPr>
          <w:ilvl w:val="0"/>
          <w:numId w:val="48"/>
        </w:numPr>
        <w:tabs>
          <w:tab w:val="left" w:pos="0"/>
          <w:tab w:val="left" w:pos="426"/>
        </w:tabs>
        <w:autoSpaceDE w:val="0"/>
        <w:autoSpaceDN w:val="0"/>
        <w:spacing w:before="0" w:beforeAutospacing="0" w:after="0" w:afterAutospacing="0" w:line="276" w:lineRule="auto"/>
        <w:ind w:left="0" w:hanging="30"/>
        <w:jc w:val="both"/>
        <w:rPr>
          <w:rFonts w:eastAsia="Times New Roman" w:cstheme="minorHAnsi"/>
          <w:sz w:val="24"/>
          <w:szCs w:val="24"/>
          <w:lang w:val="ru-RU"/>
        </w:rPr>
      </w:pPr>
      <w:r w:rsidRPr="00725832">
        <w:rPr>
          <w:rFonts w:eastAsia="Times New Roman" w:cstheme="minorHAnsi"/>
          <w:w w:val="105"/>
          <w:sz w:val="24"/>
          <w:szCs w:val="24"/>
          <w:lang w:val="ru-RU"/>
        </w:rPr>
        <w:t>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14:paraId="326DC090" w14:textId="77777777" w:rsidR="00134FBF" w:rsidRPr="00725832" w:rsidRDefault="00134FBF" w:rsidP="00E95B10">
      <w:pPr>
        <w:widowControl w:val="0"/>
        <w:numPr>
          <w:ilvl w:val="0"/>
          <w:numId w:val="48"/>
        </w:numPr>
        <w:tabs>
          <w:tab w:val="left" w:pos="0"/>
          <w:tab w:val="left" w:pos="426"/>
        </w:tabs>
        <w:autoSpaceDE w:val="0"/>
        <w:autoSpaceDN w:val="0"/>
        <w:spacing w:before="0" w:beforeAutospacing="0" w:after="0" w:afterAutospacing="0" w:line="276" w:lineRule="auto"/>
        <w:ind w:left="0" w:hanging="30"/>
        <w:jc w:val="both"/>
        <w:rPr>
          <w:rFonts w:eastAsia="Times New Roman" w:cstheme="minorHAnsi"/>
          <w:sz w:val="24"/>
          <w:szCs w:val="24"/>
          <w:lang w:val="ru-RU"/>
        </w:rPr>
      </w:pPr>
      <w:r w:rsidRPr="00725832">
        <w:rPr>
          <w:rFonts w:eastAsia="Times New Roman" w:cstheme="minorHAnsi"/>
          <w:w w:val="105"/>
          <w:sz w:val="24"/>
          <w:szCs w:val="24"/>
          <w:lang w:val="ru-RU"/>
        </w:rPr>
        <w:t>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14:paraId="378114FA" w14:textId="77777777" w:rsidR="00134FBF" w:rsidRPr="00725832" w:rsidRDefault="00134FBF" w:rsidP="00725832">
      <w:pPr>
        <w:tabs>
          <w:tab w:val="num" w:pos="0"/>
        </w:tabs>
        <w:spacing w:before="0" w:beforeAutospacing="0" w:after="0" w:afterAutospacing="0" w:line="276" w:lineRule="auto"/>
        <w:ind w:firstLine="567"/>
        <w:jc w:val="both"/>
        <w:rPr>
          <w:rFonts w:cstheme="minorHAnsi"/>
          <w:color w:val="000000"/>
          <w:sz w:val="24"/>
          <w:szCs w:val="24"/>
          <w:lang w:val="ru-RU"/>
        </w:rPr>
      </w:pPr>
    </w:p>
    <w:p w14:paraId="6E0E8B4A" w14:textId="77777777" w:rsidR="00F6202B" w:rsidRPr="00725832" w:rsidRDefault="00903355" w:rsidP="00725832">
      <w:pPr>
        <w:tabs>
          <w:tab w:val="num" w:pos="0"/>
        </w:tabs>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Основные образовательные программы:</w:t>
      </w:r>
    </w:p>
    <w:p w14:paraId="3F02993C" w14:textId="77777777" w:rsidR="00F6202B" w:rsidRPr="00725832" w:rsidRDefault="00903355" w:rsidP="009C4663">
      <w:pPr>
        <w:numPr>
          <w:ilvl w:val="0"/>
          <w:numId w:val="1"/>
        </w:numPr>
        <w:tabs>
          <w:tab w:val="clear" w:pos="720"/>
          <w:tab w:val="num" w:pos="0"/>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реализуют требования к образованию, которые предъявляют ФГОС и ФОП соответствующего уровня;</w:t>
      </w:r>
    </w:p>
    <w:p w14:paraId="61BD564E" w14:textId="30C77C17" w:rsidR="00F6202B" w:rsidRPr="00725832" w:rsidRDefault="00903355" w:rsidP="009C4663">
      <w:pPr>
        <w:numPr>
          <w:ilvl w:val="0"/>
          <w:numId w:val="1"/>
        </w:numPr>
        <w:tabs>
          <w:tab w:val="clear" w:pos="720"/>
          <w:tab w:val="num" w:pos="0"/>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 xml:space="preserve">разработаны с учетом индивидуальных возможностей и особенностей обучающихся, их образовательных потребностей, социального заказа, а также приоритетных направлений деятельности </w:t>
      </w:r>
      <w:r w:rsidR="00896DC1" w:rsidRPr="00725832">
        <w:rPr>
          <w:rFonts w:cstheme="minorHAnsi"/>
          <w:color w:val="000000"/>
          <w:sz w:val="24"/>
          <w:szCs w:val="24"/>
          <w:lang w:val="ru-RU"/>
        </w:rPr>
        <w:t>М</w:t>
      </w:r>
      <w:r w:rsidRPr="00725832">
        <w:rPr>
          <w:rFonts w:cstheme="minorHAnsi"/>
          <w:color w:val="000000"/>
          <w:sz w:val="24"/>
          <w:szCs w:val="24"/>
          <w:lang w:val="ru-RU"/>
        </w:rPr>
        <w:t xml:space="preserve">ОУ </w:t>
      </w:r>
      <w:r w:rsidR="00F86352">
        <w:rPr>
          <w:rFonts w:cstheme="minorHAnsi"/>
          <w:bCs/>
          <w:color w:val="000000"/>
          <w:sz w:val="24"/>
          <w:szCs w:val="24"/>
          <w:lang w:val="ru-RU"/>
        </w:rPr>
        <w:t>«</w:t>
      </w:r>
      <w:r w:rsidR="00896DC1" w:rsidRPr="00725832">
        <w:rPr>
          <w:rFonts w:cstheme="minorHAnsi"/>
          <w:bCs/>
          <w:color w:val="000000"/>
          <w:sz w:val="24"/>
          <w:szCs w:val="24"/>
          <w:lang w:val="ru-RU"/>
        </w:rPr>
        <w:t>Майская школа</w:t>
      </w:r>
      <w:r w:rsidR="00F86352">
        <w:rPr>
          <w:rFonts w:cstheme="minorHAnsi"/>
          <w:bCs/>
          <w:color w:val="000000"/>
          <w:sz w:val="24"/>
          <w:szCs w:val="24"/>
          <w:lang w:val="ru-RU"/>
        </w:rPr>
        <w:t>»</w:t>
      </w:r>
      <w:r w:rsidRPr="00725832">
        <w:rPr>
          <w:rFonts w:cstheme="minorHAnsi"/>
          <w:color w:val="000000"/>
          <w:sz w:val="24"/>
          <w:szCs w:val="24"/>
          <w:lang w:val="ru-RU"/>
        </w:rPr>
        <w:t>;</w:t>
      </w:r>
    </w:p>
    <w:p w14:paraId="37A4E16D" w14:textId="77777777" w:rsidR="00F6202B" w:rsidRPr="00725832" w:rsidRDefault="00903355" w:rsidP="009C4663">
      <w:pPr>
        <w:numPr>
          <w:ilvl w:val="0"/>
          <w:numId w:val="1"/>
        </w:numPr>
        <w:tabs>
          <w:tab w:val="clear" w:pos="720"/>
          <w:tab w:val="num" w:pos="0"/>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содержат обязательную часть и часть, формируемую участниками образовательных отношений;</w:t>
      </w:r>
    </w:p>
    <w:p w14:paraId="4B68EC70" w14:textId="77777777" w:rsidR="00F6202B" w:rsidRPr="00725832" w:rsidRDefault="00903355" w:rsidP="009C4663">
      <w:pPr>
        <w:numPr>
          <w:ilvl w:val="0"/>
          <w:numId w:val="1"/>
        </w:numPr>
        <w:tabs>
          <w:tab w:val="clear" w:pos="720"/>
          <w:tab w:val="num" w:pos="0"/>
        </w:tabs>
        <w:spacing w:before="0" w:beforeAutospacing="0" w:after="0" w:afterAutospacing="0" w:line="276" w:lineRule="auto"/>
        <w:ind w:left="0" w:firstLine="0"/>
        <w:jc w:val="both"/>
        <w:rPr>
          <w:rFonts w:cstheme="minorHAnsi"/>
          <w:color w:val="000000"/>
          <w:sz w:val="24"/>
          <w:szCs w:val="24"/>
          <w:lang w:val="ru-RU"/>
        </w:rPr>
      </w:pPr>
      <w:r w:rsidRPr="00725832">
        <w:rPr>
          <w:rFonts w:cstheme="minorHAnsi"/>
          <w:color w:val="000000"/>
          <w:sz w:val="24"/>
          <w:szCs w:val="24"/>
          <w:lang w:val="ru-RU"/>
        </w:rPr>
        <w:t>реализуются через организацию урочной и внеурочной деятельности.</w:t>
      </w:r>
    </w:p>
    <w:p w14:paraId="1343565D" w14:textId="77777777" w:rsidR="00F6202B" w:rsidRPr="00725832" w:rsidRDefault="00903355" w:rsidP="00725832">
      <w:pPr>
        <w:tabs>
          <w:tab w:val="num" w:pos="0"/>
        </w:tabs>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Урочная деятельность организуется в соответствии с учебным планом, календарным учебным графиком, расписанием занятий, санитарными правилами и гигиеническими нормативами.</w:t>
      </w:r>
    </w:p>
    <w:p w14:paraId="1954E0D0" w14:textId="0C1037F9" w:rsidR="00F6202B" w:rsidRPr="00725832" w:rsidRDefault="00903355" w:rsidP="00725832">
      <w:pPr>
        <w:tabs>
          <w:tab w:val="num" w:pos="0"/>
        </w:tabs>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Внеурочная деятельность организуется с учетом интересов обучающихся и возможностей </w:t>
      </w:r>
      <w:r w:rsidR="00896DC1" w:rsidRPr="00725832">
        <w:rPr>
          <w:rFonts w:cstheme="minorHAnsi"/>
          <w:color w:val="000000"/>
          <w:sz w:val="24"/>
          <w:szCs w:val="24"/>
          <w:lang w:val="ru-RU"/>
        </w:rPr>
        <w:t>М</w:t>
      </w:r>
      <w:r w:rsidRPr="00725832">
        <w:rPr>
          <w:rFonts w:cstheme="minorHAnsi"/>
          <w:color w:val="000000"/>
          <w:sz w:val="24"/>
          <w:szCs w:val="24"/>
          <w:lang w:val="ru-RU"/>
        </w:rPr>
        <w:t xml:space="preserve">ОУ </w:t>
      </w:r>
      <w:r w:rsidR="00F86352">
        <w:rPr>
          <w:rFonts w:cstheme="minorHAnsi"/>
          <w:bCs/>
          <w:color w:val="000000"/>
          <w:sz w:val="24"/>
          <w:szCs w:val="24"/>
          <w:lang w:val="ru-RU"/>
        </w:rPr>
        <w:t>«</w:t>
      </w:r>
      <w:r w:rsidR="00896DC1" w:rsidRPr="00725832">
        <w:rPr>
          <w:rFonts w:cstheme="minorHAnsi"/>
          <w:bCs/>
          <w:color w:val="000000"/>
          <w:sz w:val="24"/>
          <w:szCs w:val="24"/>
          <w:lang w:val="ru-RU"/>
        </w:rPr>
        <w:t>Майская школа</w:t>
      </w:r>
      <w:r w:rsidR="00F86352">
        <w:rPr>
          <w:rFonts w:cstheme="minorHAnsi"/>
          <w:bCs/>
          <w:color w:val="000000"/>
          <w:sz w:val="24"/>
          <w:szCs w:val="24"/>
          <w:lang w:val="ru-RU"/>
        </w:rPr>
        <w:t>»</w:t>
      </w:r>
      <w:r w:rsidRPr="00725832">
        <w:rPr>
          <w:rFonts w:cstheme="minorHAnsi"/>
          <w:color w:val="000000"/>
          <w:sz w:val="24"/>
          <w:szCs w:val="24"/>
          <w:lang w:val="ru-RU"/>
        </w:rPr>
        <w:t>. Внеурочная деятельность направлена на достижение планируемых результатов освоения программ общего образования с учетом выбора участниками образовательных отношений учебных курсов внеурочной деятельности из перечня, предлагаемого Школой.</w:t>
      </w:r>
    </w:p>
    <w:p w14:paraId="684159C9" w14:textId="19F06D7A" w:rsidR="00F6202B" w:rsidRPr="00725832" w:rsidRDefault="00903355" w:rsidP="00725832">
      <w:pPr>
        <w:tabs>
          <w:tab w:val="num" w:pos="0"/>
        </w:tabs>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Внеурочная деятельность МОУ </w:t>
      </w:r>
      <w:r w:rsidR="00F86352">
        <w:rPr>
          <w:rFonts w:cstheme="minorHAnsi"/>
          <w:bCs/>
          <w:color w:val="000000"/>
          <w:sz w:val="24"/>
          <w:szCs w:val="24"/>
          <w:lang w:val="ru-RU"/>
        </w:rPr>
        <w:t>«</w:t>
      </w:r>
      <w:r w:rsidR="00F87791" w:rsidRPr="00725832">
        <w:rPr>
          <w:rFonts w:cstheme="minorHAnsi"/>
          <w:bCs/>
          <w:color w:val="000000"/>
          <w:sz w:val="24"/>
          <w:szCs w:val="24"/>
          <w:lang w:val="ru-RU"/>
        </w:rPr>
        <w:t>Майская школа</w:t>
      </w:r>
      <w:r w:rsidR="00F86352">
        <w:rPr>
          <w:rFonts w:cstheme="minorHAnsi"/>
          <w:bCs/>
          <w:color w:val="000000"/>
          <w:sz w:val="24"/>
          <w:szCs w:val="24"/>
          <w:lang w:val="ru-RU"/>
        </w:rPr>
        <w:t>»</w:t>
      </w:r>
      <w:r w:rsidR="00896DC1" w:rsidRPr="00725832">
        <w:rPr>
          <w:rFonts w:cstheme="minorHAnsi"/>
          <w:color w:val="000000"/>
          <w:sz w:val="24"/>
          <w:szCs w:val="24"/>
          <w:lang w:val="ru-RU"/>
        </w:rPr>
        <w:t>,</w:t>
      </w:r>
      <w:r w:rsidR="00F87791" w:rsidRPr="00725832">
        <w:rPr>
          <w:rFonts w:cstheme="minorHAnsi"/>
          <w:color w:val="000000"/>
          <w:sz w:val="24"/>
          <w:szCs w:val="24"/>
          <w:lang w:val="ru-RU"/>
        </w:rPr>
        <w:t xml:space="preserve"> </w:t>
      </w:r>
      <w:r w:rsidRPr="00725832">
        <w:rPr>
          <w:rFonts w:cstheme="minorHAnsi"/>
          <w:color w:val="000000"/>
          <w:sz w:val="24"/>
          <w:szCs w:val="24"/>
          <w:lang w:val="ru-RU"/>
        </w:rPr>
        <w:t>осуществляется через</w:t>
      </w:r>
      <w:r w:rsidR="00896DC1" w:rsidRPr="00725832">
        <w:rPr>
          <w:rFonts w:cstheme="minorHAnsi"/>
          <w:color w:val="000000"/>
          <w:sz w:val="24"/>
          <w:szCs w:val="24"/>
          <w:lang w:val="ru-RU"/>
        </w:rPr>
        <w:t xml:space="preserve"> </w:t>
      </w:r>
      <w:r w:rsidRPr="00725832">
        <w:rPr>
          <w:rFonts w:cstheme="minorHAnsi"/>
          <w:color w:val="000000"/>
          <w:sz w:val="24"/>
          <w:szCs w:val="24"/>
          <w:lang w:val="ru-RU"/>
        </w:rPr>
        <w:t xml:space="preserve">организацию кружков, </w:t>
      </w:r>
      <w:r w:rsidR="003210EA" w:rsidRPr="00725832">
        <w:rPr>
          <w:rFonts w:cstheme="minorHAnsi"/>
          <w:color w:val="000000"/>
          <w:sz w:val="24"/>
          <w:szCs w:val="24"/>
          <w:lang w:val="ru-RU"/>
        </w:rPr>
        <w:t>занят</w:t>
      </w:r>
      <w:r w:rsidRPr="00725832">
        <w:rPr>
          <w:rFonts w:cstheme="minorHAnsi"/>
          <w:color w:val="000000"/>
          <w:sz w:val="24"/>
          <w:szCs w:val="24"/>
          <w:lang w:val="ru-RU"/>
        </w:rPr>
        <w:t>ий, проектной деятельности</w:t>
      </w:r>
      <w:r w:rsidR="00896DC1" w:rsidRPr="00725832">
        <w:rPr>
          <w:rFonts w:cstheme="minorHAnsi"/>
          <w:color w:val="000000"/>
          <w:sz w:val="24"/>
          <w:szCs w:val="24"/>
          <w:lang w:val="ru-RU"/>
        </w:rPr>
        <w:t>.</w:t>
      </w:r>
    </w:p>
    <w:p w14:paraId="2E1E6623" w14:textId="77777777" w:rsidR="00F87791" w:rsidRPr="00725832" w:rsidRDefault="00F87791" w:rsidP="00725832">
      <w:pPr>
        <w:spacing w:before="0" w:beforeAutospacing="0" w:after="0" w:afterAutospacing="0" w:line="276" w:lineRule="auto"/>
        <w:jc w:val="both"/>
        <w:rPr>
          <w:rFonts w:cstheme="minorHAnsi"/>
          <w:b/>
          <w:bCs/>
          <w:color w:val="252525"/>
          <w:spacing w:val="-2"/>
          <w:sz w:val="24"/>
          <w:szCs w:val="24"/>
          <w:lang w:val="ru-RU"/>
        </w:rPr>
      </w:pPr>
    </w:p>
    <w:p w14:paraId="5F4118B1" w14:textId="77777777" w:rsidR="00F6202B" w:rsidRPr="00725832" w:rsidRDefault="00903355" w:rsidP="00725832">
      <w:pPr>
        <w:spacing w:before="0" w:beforeAutospacing="0" w:after="0" w:afterAutospacing="0" w:line="276" w:lineRule="auto"/>
        <w:jc w:val="center"/>
        <w:rPr>
          <w:rFonts w:cstheme="minorHAnsi"/>
          <w:b/>
          <w:bCs/>
          <w:color w:val="252525"/>
          <w:spacing w:val="-2"/>
          <w:sz w:val="24"/>
          <w:szCs w:val="24"/>
          <w:lang w:val="ru-RU"/>
        </w:rPr>
      </w:pPr>
      <w:r w:rsidRPr="00725832">
        <w:rPr>
          <w:rFonts w:cstheme="minorHAnsi"/>
          <w:b/>
          <w:bCs/>
          <w:color w:val="252525"/>
          <w:spacing w:val="-2"/>
          <w:sz w:val="24"/>
          <w:szCs w:val="24"/>
        </w:rPr>
        <w:t>I</w:t>
      </w:r>
      <w:r w:rsidRPr="00725832">
        <w:rPr>
          <w:rFonts w:cstheme="minorHAnsi"/>
          <w:b/>
          <w:bCs/>
          <w:color w:val="252525"/>
          <w:spacing w:val="-2"/>
          <w:sz w:val="24"/>
          <w:szCs w:val="24"/>
          <w:lang w:val="ru-RU"/>
        </w:rPr>
        <w:t>. АНАЛИЗ ОБРАЗОВАТЕЛЬНОЙ</w:t>
      </w:r>
      <w:r w:rsidR="00F87791" w:rsidRPr="00725832">
        <w:rPr>
          <w:rFonts w:cstheme="minorHAnsi"/>
          <w:b/>
          <w:bCs/>
          <w:color w:val="252525"/>
          <w:spacing w:val="-2"/>
          <w:sz w:val="24"/>
          <w:szCs w:val="24"/>
          <w:lang w:val="ru-RU"/>
        </w:rPr>
        <w:t xml:space="preserve"> </w:t>
      </w:r>
      <w:r w:rsidRPr="00725832">
        <w:rPr>
          <w:rFonts w:cstheme="minorHAnsi"/>
          <w:b/>
          <w:bCs/>
          <w:color w:val="252525"/>
          <w:spacing w:val="-2"/>
          <w:sz w:val="24"/>
          <w:szCs w:val="24"/>
          <w:lang w:val="ru-RU"/>
        </w:rPr>
        <w:t>И ВОСПИТАТЕЛЬНОЙ</w:t>
      </w:r>
      <w:r w:rsidR="00F87791" w:rsidRPr="00725832">
        <w:rPr>
          <w:rFonts w:cstheme="minorHAnsi"/>
          <w:b/>
          <w:bCs/>
          <w:color w:val="252525"/>
          <w:spacing w:val="-2"/>
          <w:sz w:val="24"/>
          <w:szCs w:val="24"/>
          <w:lang w:val="ru-RU"/>
        </w:rPr>
        <w:t xml:space="preserve"> </w:t>
      </w:r>
      <w:r w:rsidRPr="00725832">
        <w:rPr>
          <w:rFonts w:cstheme="minorHAnsi"/>
          <w:b/>
          <w:bCs/>
          <w:color w:val="252525"/>
          <w:spacing w:val="-2"/>
          <w:sz w:val="24"/>
          <w:szCs w:val="24"/>
          <w:lang w:val="ru-RU"/>
        </w:rPr>
        <w:t>ДЕЯТЕЛЬНОСТИ</w:t>
      </w:r>
    </w:p>
    <w:p w14:paraId="5F5D1F2E" w14:textId="77777777" w:rsidR="00F87791" w:rsidRPr="00725832" w:rsidRDefault="00F87791" w:rsidP="00725832">
      <w:pPr>
        <w:spacing w:before="0" w:beforeAutospacing="0" w:after="0" w:afterAutospacing="0" w:line="276" w:lineRule="auto"/>
        <w:jc w:val="both"/>
        <w:rPr>
          <w:rFonts w:cstheme="minorHAnsi"/>
          <w:b/>
          <w:bCs/>
          <w:color w:val="252525"/>
          <w:spacing w:val="-2"/>
          <w:sz w:val="24"/>
          <w:szCs w:val="24"/>
          <w:lang w:val="ru-RU"/>
        </w:rPr>
      </w:pPr>
    </w:p>
    <w:p w14:paraId="12822299" w14:textId="77777777" w:rsidR="00F6202B" w:rsidRPr="00725832" w:rsidRDefault="00903355" w:rsidP="00725832">
      <w:pPr>
        <w:spacing w:before="0" w:beforeAutospacing="0" w:after="0" w:afterAutospacing="0" w:line="276" w:lineRule="auto"/>
        <w:jc w:val="both"/>
        <w:rPr>
          <w:rFonts w:cstheme="minorHAnsi"/>
          <w:b/>
          <w:bCs/>
          <w:color w:val="252525"/>
          <w:spacing w:val="-2"/>
          <w:sz w:val="24"/>
          <w:szCs w:val="24"/>
          <w:lang w:val="ru-RU"/>
        </w:rPr>
      </w:pPr>
      <w:r w:rsidRPr="00725832">
        <w:rPr>
          <w:rFonts w:cstheme="minorHAnsi"/>
          <w:b/>
          <w:bCs/>
          <w:color w:val="252525"/>
          <w:spacing w:val="-2"/>
          <w:sz w:val="24"/>
          <w:szCs w:val="24"/>
          <w:lang w:val="ru-RU"/>
        </w:rPr>
        <w:t>1.1. Реализация общего и дополнительного образования</w:t>
      </w:r>
    </w:p>
    <w:p w14:paraId="2575F6DD" w14:textId="77777777" w:rsidR="00F87791" w:rsidRPr="00725832" w:rsidRDefault="00F87791" w:rsidP="00725832">
      <w:pPr>
        <w:spacing w:before="0" w:beforeAutospacing="0" w:after="0" w:afterAutospacing="0" w:line="276" w:lineRule="auto"/>
        <w:jc w:val="both"/>
        <w:rPr>
          <w:rFonts w:cstheme="minorHAnsi"/>
          <w:color w:val="000000"/>
          <w:sz w:val="24"/>
          <w:szCs w:val="24"/>
          <w:lang w:val="ru-RU"/>
        </w:rPr>
      </w:pPr>
    </w:p>
    <w:p w14:paraId="398C475D"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Анализ реализации программ начального общего, основного общего и среднего общего образования проведен по двум направлениям:</w:t>
      </w:r>
    </w:p>
    <w:p w14:paraId="559A94C6" w14:textId="77777777" w:rsidR="00F6202B" w:rsidRPr="00725832" w:rsidRDefault="00903355" w:rsidP="009C4663">
      <w:pPr>
        <w:numPr>
          <w:ilvl w:val="0"/>
          <w:numId w:val="2"/>
        </w:numPr>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фактическое выполнение учителями рабочих программ;</w:t>
      </w:r>
    </w:p>
    <w:p w14:paraId="264A4F8A" w14:textId="77777777" w:rsidR="00F6202B" w:rsidRPr="00725832" w:rsidRDefault="00903355" w:rsidP="009C4663">
      <w:pPr>
        <w:numPr>
          <w:ilvl w:val="0"/>
          <w:numId w:val="2"/>
        </w:numPr>
        <w:spacing w:before="0" w:beforeAutospacing="0" w:after="0" w:afterAutospacing="0" w:line="276" w:lineRule="auto"/>
        <w:ind w:left="0" w:firstLine="0"/>
        <w:contextualSpacing/>
        <w:jc w:val="both"/>
        <w:rPr>
          <w:rFonts w:cstheme="minorHAnsi"/>
          <w:color w:val="000000"/>
          <w:sz w:val="24"/>
          <w:szCs w:val="24"/>
        </w:rPr>
      </w:pPr>
      <w:r w:rsidRPr="00725832">
        <w:rPr>
          <w:rFonts w:cstheme="minorHAnsi"/>
          <w:color w:val="000000"/>
          <w:sz w:val="24"/>
          <w:szCs w:val="24"/>
        </w:rPr>
        <w:t>результативность работы педагогов;</w:t>
      </w:r>
    </w:p>
    <w:p w14:paraId="0BDA3249" w14:textId="77777777" w:rsidR="00F6202B" w:rsidRPr="00725832" w:rsidRDefault="00903355" w:rsidP="009C4663">
      <w:pPr>
        <w:numPr>
          <w:ilvl w:val="0"/>
          <w:numId w:val="2"/>
        </w:numPr>
        <w:spacing w:before="0" w:beforeAutospacing="0" w:after="0" w:afterAutospacing="0" w:line="276" w:lineRule="auto"/>
        <w:ind w:left="0" w:firstLine="0"/>
        <w:jc w:val="both"/>
        <w:rPr>
          <w:rFonts w:cstheme="minorHAnsi"/>
          <w:color w:val="000000"/>
          <w:sz w:val="24"/>
          <w:szCs w:val="24"/>
        </w:rPr>
      </w:pPr>
      <w:r w:rsidRPr="00725832">
        <w:rPr>
          <w:rFonts w:cstheme="minorHAnsi"/>
          <w:color w:val="000000"/>
          <w:sz w:val="24"/>
          <w:szCs w:val="24"/>
        </w:rPr>
        <w:t>успеваемость обучающихся.</w:t>
      </w:r>
    </w:p>
    <w:p w14:paraId="4CC7C321"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Оценка</w:t>
      </w:r>
      <w:r w:rsidR="00F87791" w:rsidRPr="00725832">
        <w:rPr>
          <w:rFonts w:cstheme="minorHAnsi"/>
          <w:color w:val="000000"/>
          <w:sz w:val="24"/>
          <w:szCs w:val="24"/>
          <w:lang w:val="ru-RU"/>
        </w:rPr>
        <w:t xml:space="preserve"> </w:t>
      </w:r>
      <w:r w:rsidRPr="00725832">
        <w:rPr>
          <w:rFonts w:cstheme="minorHAnsi"/>
          <w:color w:val="000000"/>
          <w:sz w:val="24"/>
          <w:szCs w:val="24"/>
          <w:lang w:val="ru-RU"/>
        </w:rPr>
        <w:t>реализации</w:t>
      </w:r>
      <w:r w:rsidR="00F87791" w:rsidRPr="00725832">
        <w:rPr>
          <w:rFonts w:cstheme="minorHAnsi"/>
          <w:color w:val="000000"/>
          <w:sz w:val="24"/>
          <w:szCs w:val="24"/>
          <w:lang w:val="ru-RU"/>
        </w:rPr>
        <w:t xml:space="preserve"> </w:t>
      </w:r>
      <w:r w:rsidRPr="00725832">
        <w:rPr>
          <w:rFonts w:cstheme="minorHAnsi"/>
          <w:color w:val="000000"/>
          <w:sz w:val="24"/>
          <w:szCs w:val="24"/>
          <w:lang w:val="ru-RU"/>
        </w:rPr>
        <w:t>рабочих программ проводилась на основе</w:t>
      </w:r>
      <w:r w:rsidR="00F87791" w:rsidRPr="00725832">
        <w:rPr>
          <w:rFonts w:cstheme="minorHAnsi"/>
          <w:color w:val="000000"/>
          <w:sz w:val="24"/>
          <w:szCs w:val="24"/>
          <w:lang w:val="ru-RU"/>
        </w:rPr>
        <w:t xml:space="preserve"> </w:t>
      </w:r>
      <w:r w:rsidRPr="00725832">
        <w:rPr>
          <w:rFonts w:cstheme="minorHAnsi"/>
          <w:color w:val="000000"/>
          <w:sz w:val="24"/>
          <w:szCs w:val="24"/>
          <w:lang w:val="ru-RU"/>
        </w:rPr>
        <w:t>учебных</w:t>
      </w:r>
      <w:r w:rsidR="00F87791" w:rsidRPr="00725832">
        <w:rPr>
          <w:rFonts w:cstheme="minorHAnsi"/>
          <w:color w:val="000000"/>
          <w:sz w:val="24"/>
          <w:szCs w:val="24"/>
          <w:lang w:val="ru-RU"/>
        </w:rPr>
        <w:t xml:space="preserve"> </w:t>
      </w:r>
      <w:r w:rsidRPr="00725832">
        <w:rPr>
          <w:rFonts w:cstheme="minorHAnsi"/>
          <w:color w:val="000000"/>
          <w:sz w:val="24"/>
          <w:szCs w:val="24"/>
          <w:lang w:val="ru-RU"/>
        </w:rPr>
        <w:t>планов, рабочих</w:t>
      </w:r>
      <w:r w:rsidR="00F87791" w:rsidRPr="00725832">
        <w:rPr>
          <w:rFonts w:cstheme="minorHAnsi"/>
          <w:color w:val="000000"/>
          <w:sz w:val="24"/>
          <w:szCs w:val="24"/>
          <w:lang w:val="ru-RU"/>
        </w:rPr>
        <w:t xml:space="preserve"> </w:t>
      </w:r>
      <w:r w:rsidRPr="00725832">
        <w:rPr>
          <w:rFonts w:cstheme="minorHAnsi"/>
          <w:color w:val="000000"/>
          <w:sz w:val="24"/>
          <w:szCs w:val="24"/>
          <w:lang w:val="ru-RU"/>
        </w:rPr>
        <w:t>программ</w:t>
      </w:r>
      <w:r w:rsidR="00F87791" w:rsidRPr="00725832">
        <w:rPr>
          <w:rFonts w:cstheme="minorHAnsi"/>
          <w:color w:val="000000"/>
          <w:sz w:val="24"/>
          <w:szCs w:val="24"/>
          <w:lang w:val="ru-RU"/>
        </w:rPr>
        <w:t xml:space="preserve"> </w:t>
      </w:r>
      <w:r w:rsidRPr="00725832">
        <w:rPr>
          <w:rFonts w:cstheme="minorHAnsi"/>
          <w:color w:val="000000"/>
          <w:sz w:val="24"/>
          <w:szCs w:val="24"/>
          <w:lang w:val="ru-RU"/>
        </w:rPr>
        <w:t>по предметам, календарно-тематического</w:t>
      </w:r>
      <w:r w:rsidR="00F87791" w:rsidRPr="00725832">
        <w:rPr>
          <w:rFonts w:cstheme="minorHAnsi"/>
          <w:color w:val="000000"/>
          <w:sz w:val="24"/>
          <w:szCs w:val="24"/>
          <w:lang w:val="ru-RU"/>
        </w:rPr>
        <w:t xml:space="preserve"> </w:t>
      </w:r>
      <w:r w:rsidRPr="00725832">
        <w:rPr>
          <w:rFonts w:cstheme="minorHAnsi"/>
          <w:color w:val="000000"/>
          <w:sz w:val="24"/>
          <w:szCs w:val="24"/>
          <w:lang w:val="ru-RU"/>
        </w:rPr>
        <w:t>планирования</w:t>
      </w:r>
      <w:r w:rsidR="00F87791" w:rsidRPr="00725832">
        <w:rPr>
          <w:rFonts w:cstheme="minorHAnsi"/>
          <w:color w:val="000000"/>
          <w:sz w:val="24"/>
          <w:szCs w:val="24"/>
          <w:lang w:val="ru-RU"/>
        </w:rPr>
        <w:t xml:space="preserve"> </w:t>
      </w:r>
      <w:r w:rsidRPr="00725832">
        <w:rPr>
          <w:rFonts w:cstheme="minorHAnsi"/>
          <w:color w:val="000000"/>
          <w:sz w:val="24"/>
          <w:szCs w:val="24"/>
          <w:lang w:val="ru-RU"/>
        </w:rPr>
        <w:t>и журналов успеваемости.</w:t>
      </w:r>
    </w:p>
    <w:p w14:paraId="2695B410" w14:textId="77777777" w:rsidR="00F87791" w:rsidRPr="00725832" w:rsidRDefault="00F87791" w:rsidP="00725832">
      <w:pPr>
        <w:spacing w:before="0" w:beforeAutospacing="0" w:after="0" w:afterAutospacing="0" w:line="276" w:lineRule="auto"/>
        <w:jc w:val="both"/>
        <w:rPr>
          <w:rFonts w:cstheme="minorHAnsi"/>
          <w:b/>
          <w:bCs/>
          <w:color w:val="000000"/>
          <w:sz w:val="24"/>
          <w:szCs w:val="24"/>
          <w:lang w:val="ru-RU"/>
        </w:rPr>
      </w:pPr>
    </w:p>
    <w:p w14:paraId="582992F1" w14:textId="77777777" w:rsidR="00F6202B" w:rsidRPr="00725832" w:rsidRDefault="00903355" w:rsidP="00725832">
      <w:pPr>
        <w:spacing w:before="0" w:beforeAutospacing="0" w:after="0" w:afterAutospacing="0" w:line="276" w:lineRule="auto"/>
        <w:jc w:val="center"/>
        <w:rPr>
          <w:rFonts w:cstheme="minorHAnsi"/>
          <w:b/>
          <w:bCs/>
          <w:color w:val="000000"/>
          <w:sz w:val="24"/>
          <w:szCs w:val="24"/>
          <w:lang w:val="ru-RU"/>
        </w:rPr>
      </w:pPr>
      <w:r w:rsidRPr="00725832">
        <w:rPr>
          <w:rFonts w:cstheme="minorHAnsi"/>
          <w:b/>
          <w:bCs/>
          <w:color w:val="000000"/>
          <w:sz w:val="24"/>
          <w:szCs w:val="24"/>
          <w:lang w:val="ru-RU"/>
        </w:rPr>
        <w:t>НАЧАЛЬНОЕ ОБЩЕЕ ОБРАЗОВАНИЕ</w:t>
      </w:r>
    </w:p>
    <w:p w14:paraId="4DF70C2E" w14:textId="77777777" w:rsidR="00C56C42" w:rsidRPr="00725832" w:rsidRDefault="00C56C42" w:rsidP="00725832">
      <w:pPr>
        <w:spacing w:before="0" w:beforeAutospacing="0" w:after="0" w:afterAutospacing="0" w:line="276" w:lineRule="auto"/>
        <w:ind w:firstLine="567"/>
        <w:jc w:val="center"/>
        <w:rPr>
          <w:rFonts w:cstheme="minorHAnsi"/>
          <w:color w:val="000000"/>
          <w:sz w:val="24"/>
          <w:szCs w:val="24"/>
          <w:lang w:val="ru-RU"/>
        </w:rPr>
      </w:pPr>
    </w:p>
    <w:p w14:paraId="199B1861"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В таблице 1 представлены данные о выполнении рабочих программ учебных предметов исходя из количества часов, отведенных на реализацию в учебном плане.</w:t>
      </w:r>
    </w:p>
    <w:p w14:paraId="6E0308A4" w14:textId="77777777" w:rsidR="00F87791" w:rsidRPr="00725832" w:rsidRDefault="00F87791" w:rsidP="00725832">
      <w:pPr>
        <w:spacing w:before="0" w:beforeAutospacing="0" w:after="0" w:afterAutospacing="0" w:line="276" w:lineRule="auto"/>
        <w:jc w:val="both"/>
        <w:rPr>
          <w:rFonts w:cstheme="minorHAnsi"/>
          <w:b/>
          <w:bCs/>
          <w:color w:val="000000"/>
          <w:sz w:val="24"/>
          <w:szCs w:val="24"/>
          <w:lang w:val="ru-RU"/>
        </w:rPr>
      </w:pPr>
    </w:p>
    <w:p w14:paraId="056F7FC1" w14:textId="77777777" w:rsidR="00F6202B" w:rsidRPr="00725832" w:rsidRDefault="00903355" w:rsidP="00725832">
      <w:pPr>
        <w:spacing w:before="0" w:beforeAutospacing="0" w:after="0" w:afterAutospacing="0" w:line="276" w:lineRule="auto"/>
        <w:jc w:val="center"/>
        <w:rPr>
          <w:rFonts w:cstheme="minorHAnsi"/>
          <w:b/>
          <w:bCs/>
          <w:color w:val="000000"/>
          <w:sz w:val="24"/>
          <w:szCs w:val="24"/>
          <w:lang w:val="ru-RU"/>
        </w:rPr>
      </w:pPr>
      <w:r w:rsidRPr="00725832">
        <w:rPr>
          <w:rFonts w:cstheme="minorHAnsi"/>
          <w:b/>
          <w:bCs/>
          <w:color w:val="000000"/>
          <w:sz w:val="24"/>
          <w:szCs w:val="24"/>
          <w:lang w:val="ru-RU"/>
        </w:rPr>
        <w:t>Таблица 1. Качество выполнения ООП начального общего образования</w:t>
      </w:r>
    </w:p>
    <w:p w14:paraId="2184D27A" w14:textId="77777777" w:rsidR="00F87791" w:rsidRPr="00725832" w:rsidRDefault="00F87791" w:rsidP="00725832">
      <w:pPr>
        <w:spacing w:before="0" w:beforeAutospacing="0" w:after="0" w:afterAutospacing="0" w:line="276" w:lineRule="auto"/>
        <w:jc w:val="both"/>
        <w:rPr>
          <w:rFonts w:cstheme="minorHAnsi"/>
          <w:color w:val="000000"/>
          <w:sz w:val="24"/>
          <w:szCs w:val="24"/>
          <w:lang w:val="ru-RU"/>
        </w:rPr>
      </w:pPr>
    </w:p>
    <w:tbl>
      <w:tblPr>
        <w:tblW w:w="9178" w:type="dxa"/>
        <w:tblLayout w:type="fixed"/>
        <w:tblCellMar>
          <w:top w:w="15" w:type="dxa"/>
          <w:left w:w="15" w:type="dxa"/>
          <w:bottom w:w="15" w:type="dxa"/>
          <w:right w:w="15" w:type="dxa"/>
        </w:tblCellMar>
        <w:tblLook w:val="0600" w:firstRow="0" w:lastRow="0" w:firstColumn="0" w:lastColumn="0" w:noHBand="1" w:noVBand="1"/>
      </w:tblPr>
      <w:tblGrid>
        <w:gridCol w:w="3477"/>
        <w:gridCol w:w="1985"/>
        <w:gridCol w:w="1024"/>
        <w:gridCol w:w="1346"/>
        <w:gridCol w:w="1346"/>
      </w:tblGrid>
      <w:tr w:rsidR="00F6202B" w:rsidRPr="00227A81" w14:paraId="67726B9C" w14:textId="77777777" w:rsidTr="006A7020">
        <w:tc>
          <w:tcPr>
            <w:tcW w:w="347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8B511B" w14:textId="77777777" w:rsidR="00F6202B" w:rsidRPr="00725832" w:rsidRDefault="00903355" w:rsidP="00725832">
            <w:pPr>
              <w:spacing w:before="0" w:beforeAutospacing="0" w:after="0" w:afterAutospacing="0" w:line="276" w:lineRule="auto"/>
              <w:jc w:val="center"/>
              <w:rPr>
                <w:rFonts w:cstheme="minorHAnsi"/>
                <w:sz w:val="24"/>
                <w:szCs w:val="24"/>
              </w:rPr>
            </w:pPr>
            <w:r w:rsidRPr="00725832">
              <w:rPr>
                <w:rFonts w:cstheme="minorHAnsi"/>
                <w:b/>
                <w:bCs/>
                <w:color w:val="000000"/>
                <w:sz w:val="24"/>
                <w:szCs w:val="24"/>
              </w:rPr>
              <w:t>Учебные предметы</w:t>
            </w:r>
          </w:p>
        </w:tc>
        <w:tc>
          <w:tcPr>
            <w:tcW w:w="570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B38141" w14:textId="77777777" w:rsidR="00F6202B" w:rsidRPr="00725832" w:rsidRDefault="00903355" w:rsidP="00725832">
            <w:pPr>
              <w:spacing w:before="0" w:beforeAutospacing="0" w:after="0" w:afterAutospacing="0" w:line="276" w:lineRule="auto"/>
              <w:jc w:val="center"/>
              <w:rPr>
                <w:rFonts w:cstheme="minorHAnsi"/>
                <w:sz w:val="24"/>
                <w:szCs w:val="24"/>
                <w:lang w:val="ru-RU"/>
              </w:rPr>
            </w:pPr>
            <w:r w:rsidRPr="00725832">
              <w:rPr>
                <w:rFonts w:cstheme="minorHAnsi"/>
                <w:b/>
                <w:bCs/>
                <w:color w:val="000000"/>
                <w:sz w:val="24"/>
                <w:szCs w:val="24"/>
                <w:lang w:val="ru-RU"/>
              </w:rPr>
              <w:t>Выполнение рабочих программ по классам, %</w:t>
            </w:r>
          </w:p>
        </w:tc>
      </w:tr>
      <w:tr w:rsidR="006A7020" w:rsidRPr="00725832" w14:paraId="79521558" w14:textId="77777777" w:rsidTr="006A7020">
        <w:tc>
          <w:tcPr>
            <w:tcW w:w="347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972713" w14:textId="77777777" w:rsidR="006A7020" w:rsidRPr="00725832" w:rsidRDefault="006A7020" w:rsidP="00725832">
            <w:pPr>
              <w:spacing w:before="0" w:beforeAutospacing="0" w:after="0" w:afterAutospacing="0" w:line="276" w:lineRule="auto"/>
              <w:jc w:val="center"/>
              <w:rPr>
                <w:rFonts w:cstheme="minorHAnsi"/>
                <w:color w:val="000000"/>
                <w:sz w:val="24"/>
                <w:szCs w:val="24"/>
                <w:lang w:val="ru-RU"/>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C2D0DA" w14:textId="77777777" w:rsidR="006A7020" w:rsidRPr="00725832" w:rsidRDefault="006A7020" w:rsidP="00725832">
            <w:pPr>
              <w:spacing w:before="0" w:beforeAutospacing="0" w:after="0" w:afterAutospacing="0" w:line="276" w:lineRule="auto"/>
              <w:jc w:val="center"/>
              <w:rPr>
                <w:rFonts w:cstheme="minorHAnsi"/>
                <w:b/>
                <w:sz w:val="24"/>
                <w:szCs w:val="24"/>
              </w:rPr>
            </w:pPr>
            <w:r w:rsidRPr="00725832">
              <w:rPr>
                <w:rFonts w:cstheme="minorHAnsi"/>
                <w:b/>
                <w:color w:val="000000"/>
                <w:sz w:val="24"/>
                <w:szCs w:val="24"/>
              </w:rPr>
              <w:t>1</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D329F1" w14:textId="77777777" w:rsidR="006A7020" w:rsidRPr="00725832" w:rsidRDefault="006A7020" w:rsidP="00725832">
            <w:pPr>
              <w:spacing w:before="0" w:beforeAutospacing="0" w:after="0" w:afterAutospacing="0" w:line="276" w:lineRule="auto"/>
              <w:jc w:val="center"/>
              <w:rPr>
                <w:rFonts w:cstheme="minorHAnsi"/>
                <w:b/>
                <w:sz w:val="24"/>
                <w:szCs w:val="24"/>
              </w:rPr>
            </w:pPr>
            <w:r w:rsidRPr="00725832">
              <w:rPr>
                <w:rFonts w:cstheme="minorHAnsi"/>
                <w:b/>
                <w:color w:val="000000"/>
                <w:sz w:val="24"/>
                <w:szCs w:val="24"/>
              </w:rPr>
              <w:t>2</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FCC7DC" w14:textId="77777777" w:rsidR="006A7020" w:rsidRPr="00725832" w:rsidRDefault="006A7020" w:rsidP="00725832">
            <w:pPr>
              <w:spacing w:before="0" w:beforeAutospacing="0" w:after="0" w:afterAutospacing="0" w:line="276" w:lineRule="auto"/>
              <w:jc w:val="center"/>
              <w:rPr>
                <w:rFonts w:cstheme="minorHAnsi"/>
                <w:b/>
                <w:sz w:val="24"/>
                <w:szCs w:val="24"/>
              </w:rPr>
            </w:pPr>
            <w:r w:rsidRPr="00725832">
              <w:rPr>
                <w:rFonts w:cstheme="minorHAnsi"/>
                <w:b/>
                <w:color w:val="000000"/>
                <w:sz w:val="24"/>
                <w:szCs w:val="24"/>
              </w:rPr>
              <w:t>3</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8C1D6F" w14:textId="77777777" w:rsidR="006A7020" w:rsidRPr="00725832" w:rsidRDefault="006A7020" w:rsidP="00725832">
            <w:pPr>
              <w:spacing w:before="0" w:beforeAutospacing="0" w:after="0" w:afterAutospacing="0" w:line="276" w:lineRule="auto"/>
              <w:jc w:val="center"/>
              <w:rPr>
                <w:rFonts w:cstheme="minorHAnsi"/>
                <w:b/>
                <w:sz w:val="24"/>
                <w:szCs w:val="24"/>
              </w:rPr>
            </w:pPr>
            <w:r w:rsidRPr="00725832">
              <w:rPr>
                <w:rFonts w:cstheme="minorHAnsi"/>
                <w:b/>
                <w:color w:val="000000"/>
                <w:sz w:val="24"/>
                <w:szCs w:val="24"/>
              </w:rPr>
              <w:t>4</w:t>
            </w:r>
          </w:p>
        </w:tc>
      </w:tr>
      <w:tr w:rsidR="006A7020" w:rsidRPr="00725832" w14:paraId="7862E4FB" w14:textId="77777777" w:rsidTr="006A7020">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09D212" w14:textId="77777777" w:rsidR="006A7020" w:rsidRPr="00725832" w:rsidRDefault="006A7020"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Русский язык</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CCD52E" w14:textId="77777777" w:rsidR="006A7020" w:rsidRPr="00725832" w:rsidRDefault="006A7020" w:rsidP="00725832">
            <w:pPr>
              <w:spacing w:before="0" w:beforeAutospacing="0" w:after="0" w:afterAutospacing="0" w:line="276" w:lineRule="auto"/>
              <w:jc w:val="center"/>
              <w:rPr>
                <w:rFonts w:cstheme="minorHAnsi"/>
                <w:sz w:val="24"/>
                <w:szCs w:val="24"/>
                <w:lang w:val="ru-RU"/>
              </w:rPr>
            </w:pPr>
            <w:r w:rsidRPr="00725832">
              <w:rPr>
                <w:rFonts w:cstheme="minorHAnsi"/>
                <w:color w:val="000000"/>
                <w:sz w:val="24"/>
                <w:szCs w:val="24"/>
              </w:rPr>
              <w:t>100</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1B1AFB" w14:textId="77777777" w:rsidR="006A7020" w:rsidRPr="00725832" w:rsidRDefault="006A7020" w:rsidP="00725832">
            <w:pPr>
              <w:spacing w:before="0" w:beforeAutospacing="0" w:after="0" w:afterAutospacing="0" w:line="276" w:lineRule="auto"/>
              <w:jc w:val="center"/>
              <w:rPr>
                <w:rFonts w:cstheme="minorHAnsi"/>
                <w:sz w:val="24"/>
                <w:szCs w:val="24"/>
                <w:lang w:val="ru-RU"/>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E6DDC8"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D73040"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6A7020" w:rsidRPr="00725832" w14:paraId="16C96A44" w14:textId="77777777" w:rsidTr="006A7020">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F77A4E" w14:textId="77777777" w:rsidR="006A7020" w:rsidRPr="00725832" w:rsidRDefault="006A7020"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Литературное чтение</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1BC566" w14:textId="77777777" w:rsidR="006A7020" w:rsidRPr="00725832" w:rsidRDefault="006A7020" w:rsidP="00725832">
            <w:pPr>
              <w:spacing w:before="0" w:beforeAutospacing="0" w:after="0" w:afterAutospacing="0" w:line="276" w:lineRule="auto"/>
              <w:jc w:val="center"/>
              <w:rPr>
                <w:rFonts w:cstheme="minorHAnsi"/>
                <w:sz w:val="24"/>
                <w:szCs w:val="24"/>
                <w:lang w:val="ru-RU"/>
              </w:rPr>
            </w:pPr>
            <w:r w:rsidRPr="00725832">
              <w:rPr>
                <w:rFonts w:cstheme="minorHAnsi"/>
                <w:color w:val="000000"/>
                <w:sz w:val="24"/>
                <w:szCs w:val="24"/>
              </w:rPr>
              <w:t>100</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70A356" w14:textId="77777777" w:rsidR="006A7020" w:rsidRPr="00725832" w:rsidRDefault="006A7020" w:rsidP="00725832">
            <w:pPr>
              <w:spacing w:before="0" w:beforeAutospacing="0" w:after="0" w:afterAutospacing="0" w:line="276" w:lineRule="auto"/>
              <w:jc w:val="center"/>
              <w:rPr>
                <w:rFonts w:cstheme="minorHAnsi"/>
                <w:sz w:val="24"/>
                <w:szCs w:val="24"/>
                <w:lang w:val="ru-RU"/>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36E672"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3372D6"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6A7020" w:rsidRPr="00725832" w14:paraId="2833E156" w14:textId="77777777" w:rsidTr="006A7020">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FE632E" w14:textId="77777777" w:rsidR="006A7020" w:rsidRPr="00725832" w:rsidRDefault="006A7020" w:rsidP="00725832">
            <w:pPr>
              <w:spacing w:before="0" w:beforeAutospacing="0" w:after="0" w:afterAutospacing="0" w:line="276" w:lineRule="auto"/>
              <w:rPr>
                <w:rFonts w:cstheme="minorHAnsi"/>
                <w:sz w:val="24"/>
                <w:szCs w:val="24"/>
              </w:rPr>
            </w:pPr>
            <w:r w:rsidRPr="00725832">
              <w:rPr>
                <w:rFonts w:cstheme="minorHAnsi"/>
                <w:color w:val="000000"/>
                <w:sz w:val="24"/>
                <w:szCs w:val="24"/>
              </w:rPr>
              <w:t>Английский язык</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2FC98F" w14:textId="77777777" w:rsidR="006A7020" w:rsidRPr="00725832" w:rsidRDefault="006A7020" w:rsidP="00725832">
            <w:pPr>
              <w:spacing w:before="0" w:beforeAutospacing="0" w:after="0" w:afterAutospacing="0" w:line="276" w:lineRule="auto"/>
              <w:rPr>
                <w:rFonts w:cstheme="minorHAnsi"/>
                <w:sz w:val="24"/>
                <w:szCs w:val="24"/>
              </w:rPr>
            </w:pPr>
            <w:r w:rsidRPr="00725832">
              <w:rPr>
                <w:rFonts w:cstheme="minorHAnsi"/>
                <w:color w:val="000000"/>
                <w:sz w:val="24"/>
                <w:szCs w:val="24"/>
              </w:rPr>
              <w:t xml:space="preserve">Не </w:t>
            </w:r>
            <w:proofErr w:type="spellStart"/>
            <w:r w:rsidRPr="00725832">
              <w:rPr>
                <w:rFonts w:cstheme="minorHAnsi"/>
                <w:color w:val="000000"/>
                <w:sz w:val="24"/>
                <w:szCs w:val="24"/>
              </w:rPr>
              <w:t>преподается</w:t>
            </w:r>
            <w:proofErr w:type="spellEnd"/>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54315E" w14:textId="77777777" w:rsidR="006A7020" w:rsidRPr="00725832" w:rsidRDefault="006A7020" w:rsidP="00725832">
            <w:pPr>
              <w:spacing w:before="0" w:beforeAutospacing="0" w:after="0" w:afterAutospacing="0" w:line="276" w:lineRule="auto"/>
              <w:jc w:val="center"/>
              <w:rPr>
                <w:rFonts w:cstheme="minorHAnsi"/>
                <w:sz w:val="24"/>
                <w:szCs w:val="24"/>
                <w:lang w:val="ru-RU"/>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F6A263"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C0957E"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6A7020" w:rsidRPr="00725832" w14:paraId="2E15D733" w14:textId="77777777" w:rsidTr="006A7020">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585C8F" w14:textId="77777777" w:rsidR="006A7020" w:rsidRPr="00725832" w:rsidRDefault="006A7020" w:rsidP="00725832">
            <w:pPr>
              <w:spacing w:before="0" w:beforeAutospacing="0" w:after="0" w:afterAutospacing="0" w:line="276" w:lineRule="auto"/>
              <w:rPr>
                <w:rFonts w:cstheme="minorHAnsi"/>
                <w:sz w:val="24"/>
                <w:szCs w:val="24"/>
              </w:rPr>
            </w:pPr>
            <w:r w:rsidRPr="00725832">
              <w:rPr>
                <w:rFonts w:cstheme="minorHAnsi"/>
                <w:color w:val="000000"/>
                <w:sz w:val="24"/>
                <w:szCs w:val="24"/>
              </w:rPr>
              <w:t>Математика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E3BC40" w14:textId="77777777" w:rsidR="006A7020" w:rsidRPr="00725832" w:rsidRDefault="006A7020" w:rsidP="00725832">
            <w:pPr>
              <w:spacing w:before="0" w:beforeAutospacing="0" w:after="0" w:afterAutospacing="0" w:line="276" w:lineRule="auto"/>
              <w:jc w:val="center"/>
              <w:rPr>
                <w:rFonts w:cstheme="minorHAnsi"/>
                <w:sz w:val="24"/>
                <w:szCs w:val="24"/>
                <w:lang w:val="ru-RU"/>
              </w:rPr>
            </w:pPr>
            <w:r w:rsidRPr="00725832">
              <w:rPr>
                <w:rFonts w:cstheme="minorHAnsi"/>
                <w:color w:val="000000"/>
                <w:sz w:val="24"/>
                <w:szCs w:val="24"/>
              </w:rPr>
              <w:t>100</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B9EF71"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239633"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45D554"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6A7020" w:rsidRPr="00725832" w14:paraId="2EA7F62E" w14:textId="77777777" w:rsidTr="006A7020">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ED97A5" w14:textId="77777777" w:rsidR="006A7020" w:rsidRPr="00725832" w:rsidRDefault="006A7020" w:rsidP="00725832">
            <w:pPr>
              <w:spacing w:before="0" w:beforeAutospacing="0" w:after="0" w:afterAutospacing="0" w:line="276" w:lineRule="auto"/>
              <w:rPr>
                <w:rFonts w:cstheme="minorHAnsi"/>
                <w:sz w:val="24"/>
                <w:szCs w:val="24"/>
              </w:rPr>
            </w:pPr>
            <w:r w:rsidRPr="00725832">
              <w:rPr>
                <w:rFonts w:cstheme="minorHAnsi"/>
                <w:color w:val="000000"/>
                <w:sz w:val="24"/>
                <w:szCs w:val="24"/>
              </w:rPr>
              <w:t>Окружающий мир</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DF5FCC" w14:textId="77777777" w:rsidR="006A7020" w:rsidRPr="00725832" w:rsidRDefault="006A7020" w:rsidP="00725832">
            <w:pPr>
              <w:spacing w:before="0" w:beforeAutospacing="0" w:after="0" w:afterAutospacing="0" w:line="276" w:lineRule="auto"/>
              <w:jc w:val="center"/>
              <w:rPr>
                <w:rFonts w:cstheme="minorHAnsi"/>
                <w:sz w:val="24"/>
                <w:szCs w:val="24"/>
                <w:lang w:val="ru-RU"/>
              </w:rPr>
            </w:pPr>
            <w:r w:rsidRPr="00725832">
              <w:rPr>
                <w:rFonts w:cstheme="minorHAnsi"/>
                <w:color w:val="000000"/>
                <w:sz w:val="24"/>
                <w:szCs w:val="24"/>
              </w:rPr>
              <w:t>100</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6ADA32" w14:textId="77777777" w:rsidR="006A7020" w:rsidRPr="00725832" w:rsidRDefault="006A7020" w:rsidP="00725832">
            <w:pPr>
              <w:spacing w:before="0" w:beforeAutospacing="0" w:after="0" w:afterAutospacing="0" w:line="276" w:lineRule="auto"/>
              <w:jc w:val="center"/>
              <w:rPr>
                <w:rFonts w:cstheme="minorHAnsi"/>
                <w:sz w:val="24"/>
                <w:szCs w:val="24"/>
                <w:lang w:val="ru-RU"/>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4175C5"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4FFCF5"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6A7020" w:rsidRPr="00725832" w14:paraId="046DA514" w14:textId="77777777" w:rsidTr="006A7020">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9C1EDF" w14:textId="77777777" w:rsidR="006A7020" w:rsidRPr="00725832" w:rsidRDefault="006A7020" w:rsidP="00725832">
            <w:pPr>
              <w:spacing w:before="0" w:beforeAutospacing="0" w:after="0" w:afterAutospacing="0" w:line="276" w:lineRule="auto"/>
              <w:rPr>
                <w:rFonts w:cstheme="minorHAnsi"/>
                <w:sz w:val="24"/>
                <w:szCs w:val="24"/>
              </w:rPr>
            </w:pPr>
            <w:r w:rsidRPr="00725832">
              <w:rPr>
                <w:rFonts w:cstheme="minorHAnsi"/>
                <w:color w:val="000000"/>
                <w:sz w:val="24"/>
                <w:szCs w:val="24"/>
              </w:rPr>
              <w:t>ОРКСЭ</w:t>
            </w:r>
          </w:p>
        </w:tc>
        <w:tc>
          <w:tcPr>
            <w:tcW w:w="4355"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5951E4" w14:textId="77777777" w:rsidR="006A7020" w:rsidRPr="00725832" w:rsidRDefault="006A7020" w:rsidP="00725832">
            <w:pPr>
              <w:spacing w:before="0" w:beforeAutospacing="0" w:after="0" w:afterAutospacing="0" w:line="276" w:lineRule="auto"/>
              <w:rPr>
                <w:rFonts w:cstheme="minorHAnsi"/>
                <w:sz w:val="24"/>
                <w:szCs w:val="24"/>
              </w:rPr>
            </w:pPr>
            <w:r w:rsidRPr="00725832">
              <w:rPr>
                <w:rFonts w:cstheme="minorHAnsi"/>
                <w:color w:val="000000"/>
                <w:sz w:val="24"/>
                <w:szCs w:val="24"/>
              </w:rPr>
              <w:t xml:space="preserve">Не </w:t>
            </w:r>
            <w:proofErr w:type="spellStart"/>
            <w:r w:rsidRPr="00725832">
              <w:rPr>
                <w:rFonts w:cstheme="minorHAnsi"/>
                <w:color w:val="000000"/>
                <w:sz w:val="24"/>
                <w:szCs w:val="24"/>
              </w:rPr>
              <w:t>преподается</w:t>
            </w:r>
            <w:proofErr w:type="spellEnd"/>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A75B7D"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6A7020" w:rsidRPr="00725832" w14:paraId="4F205432" w14:textId="77777777" w:rsidTr="006A7020">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629B7F" w14:textId="77777777" w:rsidR="006A7020" w:rsidRPr="00725832" w:rsidRDefault="006A7020" w:rsidP="00725832">
            <w:pPr>
              <w:spacing w:before="0" w:beforeAutospacing="0" w:after="0" w:afterAutospacing="0" w:line="276" w:lineRule="auto"/>
              <w:rPr>
                <w:rFonts w:cstheme="minorHAnsi"/>
                <w:sz w:val="24"/>
                <w:szCs w:val="24"/>
              </w:rPr>
            </w:pPr>
            <w:r w:rsidRPr="00725832">
              <w:rPr>
                <w:rFonts w:cstheme="minorHAnsi"/>
                <w:color w:val="000000"/>
                <w:sz w:val="24"/>
                <w:szCs w:val="24"/>
              </w:rPr>
              <w:t>Изобразительное</w:t>
            </w:r>
            <w:r w:rsidRPr="00725832">
              <w:rPr>
                <w:rFonts w:cstheme="minorHAnsi"/>
                <w:color w:val="000000"/>
                <w:sz w:val="24"/>
                <w:szCs w:val="24"/>
                <w:lang w:val="ru-RU"/>
              </w:rPr>
              <w:t xml:space="preserve"> </w:t>
            </w:r>
            <w:r w:rsidRPr="00725832">
              <w:rPr>
                <w:rFonts w:cstheme="minorHAnsi"/>
                <w:color w:val="000000"/>
                <w:sz w:val="24"/>
                <w:szCs w:val="24"/>
              </w:rPr>
              <w:t>искусство</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F44FEC"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AAE315" w14:textId="77777777" w:rsidR="006A7020" w:rsidRPr="00725832" w:rsidRDefault="006A7020" w:rsidP="00725832">
            <w:pPr>
              <w:spacing w:before="0" w:beforeAutospacing="0" w:after="0" w:afterAutospacing="0" w:line="276" w:lineRule="auto"/>
              <w:jc w:val="center"/>
              <w:rPr>
                <w:rFonts w:cstheme="minorHAnsi"/>
                <w:sz w:val="24"/>
                <w:szCs w:val="24"/>
                <w:lang w:val="ru-RU"/>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D66802"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60E439"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6A7020" w:rsidRPr="00725832" w14:paraId="6D8F46E9" w14:textId="77777777" w:rsidTr="006A7020">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4AD4D0" w14:textId="77777777" w:rsidR="006A7020" w:rsidRPr="00725832" w:rsidRDefault="006A7020" w:rsidP="00725832">
            <w:pPr>
              <w:spacing w:before="0" w:beforeAutospacing="0" w:after="0" w:afterAutospacing="0" w:line="276" w:lineRule="auto"/>
              <w:rPr>
                <w:rFonts w:cstheme="minorHAnsi"/>
                <w:sz w:val="24"/>
                <w:szCs w:val="24"/>
              </w:rPr>
            </w:pPr>
            <w:r w:rsidRPr="00725832">
              <w:rPr>
                <w:rFonts w:cstheme="minorHAnsi"/>
                <w:color w:val="000000"/>
                <w:sz w:val="24"/>
                <w:szCs w:val="24"/>
              </w:rPr>
              <w:t>Музыка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D2F074"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5F5127"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B93C28"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458F18"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6A7020" w:rsidRPr="00725832" w14:paraId="7B1CFB8E" w14:textId="77777777" w:rsidTr="006A7020">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A04584" w14:textId="77777777" w:rsidR="006A7020" w:rsidRPr="00725832" w:rsidRDefault="006A7020" w:rsidP="00725832">
            <w:pPr>
              <w:spacing w:before="0" w:beforeAutospacing="0" w:after="0" w:afterAutospacing="0" w:line="276" w:lineRule="auto"/>
              <w:rPr>
                <w:rFonts w:cstheme="minorHAnsi"/>
                <w:sz w:val="24"/>
                <w:szCs w:val="24"/>
              </w:rPr>
            </w:pPr>
            <w:r w:rsidRPr="00725832">
              <w:rPr>
                <w:rFonts w:cstheme="minorHAnsi"/>
                <w:color w:val="000000"/>
                <w:sz w:val="24"/>
                <w:szCs w:val="24"/>
              </w:rPr>
              <w:t>Технология</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97AFF3"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45AC56"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F11569"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CF69DC"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6A7020" w:rsidRPr="00725832" w14:paraId="23E649EA" w14:textId="77777777" w:rsidTr="006A7020">
        <w:tc>
          <w:tcPr>
            <w:tcW w:w="347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EB603D" w14:textId="77777777" w:rsidR="006A7020" w:rsidRPr="00725832" w:rsidRDefault="006A7020" w:rsidP="00725832">
            <w:pPr>
              <w:spacing w:before="0" w:beforeAutospacing="0" w:after="0" w:afterAutospacing="0" w:line="276" w:lineRule="auto"/>
              <w:rPr>
                <w:rFonts w:cstheme="minorHAnsi"/>
                <w:sz w:val="24"/>
                <w:szCs w:val="24"/>
              </w:rPr>
            </w:pPr>
            <w:r w:rsidRPr="00725832">
              <w:rPr>
                <w:rFonts w:cstheme="minorHAnsi"/>
                <w:color w:val="000000"/>
                <w:sz w:val="24"/>
                <w:szCs w:val="24"/>
              </w:rPr>
              <w:t>Физическая культура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D7BC21"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593221"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E4E44B"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3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16F5F2" w14:textId="77777777" w:rsidR="006A7020" w:rsidRPr="00725832" w:rsidRDefault="006A7020"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bl>
    <w:p w14:paraId="54AE595E" w14:textId="77777777" w:rsidR="00F87791" w:rsidRPr="00725832" w:rsidRDefault="00F87791" w:rsidP="00725832">
      <w:pPr>
        <w:spacing w:before="0" w:beforeAutospacing="0" w:after="0" w:afterAutospacing="0" w:line="276" w:lineRule="auto"/>
        <w:ind w:firstLine="567"/>
        <w:jc w:val="both"/>
        <w:rPr>
          <w:rFonts w:cstheme="minorHAnsi"/>
          <w:color w:val="000000"/>
          <w:sz w:val="24"/>
          <w:szCs w:val="24"/>
          <w:lang w:val="ru-RU"/>
        </w:rPr>
      </w:pPr>
    </w:p>
    <w:p w14:paraId="3FA7504D" w14:textId="77777777" w:rsidR="00F6202B" w:rsidRPr="00725832" w:rsidRDefault="00F87791"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Программы учебных предметов выполнены </w:t>
      </w:r>
      <w:r w:rsidR="00903355" w:rsidRPr="00725832">
        <w:rPr>
          <w:rFonts w:cstheme="minorHAnsi"/>
          <w:color w:val="000000"/>
          <w:sz w:val="24"/>
          <w:szCs w:val="24"/>
          <w:lang w:val="ru-RU"/>
        </w:rPr>
        <w:t xml:space="preserve">в полном объеме </w:t>
      </w:r>
    </w:p>
    <w:p w14:paraId="10C07C0F"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Степень выполнения рабочих программ на уровне начального общего образования – </w:t>
      </w:r>
      <w:r w:rsidR="00F87791" w:rsidRPr="00725832">
        <w:rPr>
          <w:rFonts w:cstheme="minorHAnsi"/>
          <w:color w:val="000000"/>
          <w:sz w:val="24"/>
          <w:szCs w:val="24"/>
          <w:lang w:val="ru-RU"/>
        </w:rPr>
        <w:t>100</w:t>
      </w:r>
      <w:r w:rsidRPr="00725832">
        <w:rPr>
          <w:rFonts w:cstheme="minorHAnsi"/>
          <w:color w:val="000000"/>
          <w:sz w:val="24"/>
          <w:szCs w:val="24"/>
          <w:lang w:val="ru-RU"/>
        </w:rPr>
        <w:t xml:space="preserve"> процентов.</w:t>
      </w:r>
    </w:p>
    <w:p w14:paraId="4363F602" w14:textId="23F3813F"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Практическая часть рабочих программ (практические, лабораторные работы и др.) по учебному предмету </w:t>
      </w:r>
      <w:r w:rsidR="00F86352">
        <w:rPr>
          <w:rFonts w:cstheme="minorHAnsi"/>
          <w:color w:val="000000"/>
          <w:sz w:val="24"/>
          <w:szCs w:val="24"/>
          <w:lang w:val="ru-RU"/>
        </w:rPr>
        <w:t>«</w:t>
      </w:r>
      <w:r w:rsidRPr="00725832">
        <w:rPr>
          <w:rFonts w:cstheme="minorHAnsi"/>
          <w:color w:val="000000"/>
          <w:sz w:val="24"/>
          <w:szCs w:val="24"/>
          <w:lang w:val="ru-RU"/>
        </w:rPr>
        <w:t>Окружающий мир</w:t>
      </w:r>
      <w:r w:rsidR="00F86352">
        <w:rPr>
          <w:rFonts w:cstheme="minorHAnsi"/>
          <w:color w:val="000000"/>
          <w:sz w:val="24"/>
          <w:szCs w:val="24"/>
          <w:lang w:val="ru-RU"/>
        </w:rPr>
        <w:t>»</w:t>
      </w:r>
      <w:r w:rsidRPr="00725832">
        <w:rPr>
          <w:rFonts w:cstheme="minorHAnsi"/>
          <w:color w:val="000000"/>
          <w:sz w:val="24"/>
          <w:szCs w:val="24"/>
          <w:lang w:val="ru-RU"/>
        </w:rPr>
        <w:t xml:space="preserve"> реализована полностью во 2–4-х классах.</w:t>
      </w:r>
    </w:p>
    <w:p w14:paraId="6CE18B28"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Степень выполнения практической части рабочих программ на уровне начального общего образования – 100 процентов.</w:t>
      </w:r>
    </w:p>
    <w:p w14:paraId="23A474F8"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lastRenderedPageBreak/>
        <w:t>Контрольные работы выполнены в полном объеме по учебным предметам: русский язык, математика, окружающий мир, физическая культура.</w:t>
      </w:r>
    </w:p>
    <w:p w14:paraId="7728163F" w14:textId="77777777" w:rsidR="00C56C42" w:rsidRPr="00725832" w:rsidRDefault="00C56C42" w:rsidP="00725832">
      <w:pPr>
        <w:spacing w:before="0" w:beforeAutospacing="0" w:after="0" w:afterAutospacing="0" w:line="276" w:lineRule="auto"/>
        <w:jc w:val="both"/>
        <w:rPr>
          <w:rFonts w:cstheme="minorHAnsi"/>
          <w:b/>
          <w:bCs/>
          <w:color w:val="000000"/>
          <w:sz w:val="24"/>
          <w:szCs w:val="24"/>
          <w:lang w:val="ru-RU"/>
        </w:rPr>
      </w:pPr>
    </w:p>
    <w:p w14:paraId="57EA6C04" w14:textId="77777777" w:rsidR="00F6202B" w:rsidRPr="00725832" w:rsidRDefault="00903355" w:rsidP="00725832">
      <w:pPr>
        <w:spacing w:before="0" w:beforeAutospacing="0" w:after="0" w:afterAutospacing="0" w:line="276" w:lineRule="auto"/>
        <w:jc w:val="center"/>
        <w:rPr>
          <w:rFonts w:cstheme="minorHAnsi"/>
          <w:b/>
          <w:bCs/>
          <w:color w:val="000000"/>
          <w:sz w:val="24"/>
          <w:szCs w:val="24"/>
          <w:lang w:val="ru-RU"/>
        </w:rPr>
      </w:pPr>
      <w:r w:rsidRPr="00725832">
        <w:rPr>
          <w:rFonts w:cstheme="minorHAnsi"/>
          <w:b/>
          <w:bCs/>
          <w:color w:val="000000"/>
          <w:sz w:val="24"/>
          <w:szCs w:val="24"/>
          <w:lang w:val="ru-RU"/>
        </w:rPr>
        <w:t>ОСНОВНОЕ ОБЩЕЕ ОБРАЗОВАНИЕ</w:t>
      </w:r>
    </w:p>
    <w:p w14:paraId="573EBC7A" w14:textId="77777777" w:rsidR="00C56C42" w:rsidRPr="00725832" w:rsidRDefault="00C56C42" w:rsidP="00725832">
      <w:pPr>
        <w:spacing w:before="0" w:beforeAutospacing="0" w:after="0" w:afterAutospacing="0" w:line="276" w:lineRule="auto"/>
        <w:jc w:val="both"/>
        <w:rPr>
          <w:rFonts w:cstheme="minorHAnsi"/>
          <w:color w:val="000000"/>
          <w:sz w:val="24"/>
          <w:szCs w:val="24"/>
          <w:lang w:val="ru-RU"/>
        </w:rPr>
      </w:pPr>
    </w:p>
    <w:p w14:paraId="1CD18B29"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Расхождений по количеству часов, отведенных на реализацию в учебном плане рабочих программ учебных предметов, не выявлено. Все рабочие программы выполнены в полном объеме.</w:t>
      </w:r>
    </w:p>
    <w:p w14:paraId="2DD45A85"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Наглядное количество часов приведено в таблице 2.</w:t>
      </w:r>
    </w:p>
    <w:p w14:paraId="46A163C0" w14:textId="77777777" w:rsidR="00C56C42" w:rsidRPr="00725832" w:rsidRDefault="00C56C42" w:rsidP="00725832">
      <w:pPr>
        <w:spacing w:before="0" w:beforeAutospacing="0" w:after="0" w:afterAutospacing="0" w:line="276" w:lineRule="auto"/>
        <w:jc w:val="both"/>
        <w:rPr>
          <w:rFonts w:cstheme="minorHAnsi"/>
          <w:b/>
          <w:bCs/>
          <w:color w:val="000000"/>
          <w:sz w:val="24"/>
          <w:szCs w:val="24"/>
          <w:lang w:val="ru-RU"/>
        </w:rPr>
      </w:pPr>
    </w:p>
    <w:p w14:paraId="387CA8DF" w14:textId="77777777" w:rsidR="00F6202B" w:rsidRPr="00725832" w:rsidRDefault="00903355" w:rsidP="00725832">
      <w:pPr>
        <w:spacing w:before="0" w:beforeAutospacing="0" w:after="0" w:afterAutospacing="0" w:line="276" w:lineRule="auto"/>
        <w:jc w:val="center"/>
        <w:rPr>
          <w:rFonts w:cstheme="minorHAnsi"/>
          <w:b/>
          <w:bCs/>
          <w:color w:val="000000"/>
          <w:sz w:val="24"/>
          <w:szCs w:val="24"/>
          <w:lang w:val="ru-RU"/>
        </w:rPr>
      </w:pPr>
      <w:r w:rsidRPr="00725832">
        <w:rPr>
          <w:rFonts w:cstheme="minorHAnsi"/>
          <w:b/>
          <w:bCs/>
          <w:color w:val="000000"/>
          <w:sz w:val="24"/>
          <w:szCs w:val="24"/>
          <w:lang w:val="ru-RU"/>
        </w:rPr>
        <w:t>Таблица 2. Качество выполнения ООП основного общего образования</w:t>
      </w:r>
    </w:p>
    <w:p w14:paraId="216750F9" w14:textId="77777777" w:rsidR="00C56C42" w:rsidRPr="00725832" w:rsidRDefault="00C56C42" w:rsidP="00725832">
      <w:pPr>
        <w:spacing w:before="0" w:beforeAutospacing="0" w:after="0" w:afterAutospacing="0" w:line="276" w:lineRule="auto"/>
        <w:jc w:val="center"/>
        <w:rPr>
          <w:rFonts w:cstheme="minorHAnsi"/>
          <w:color w:val="000000"/>
          <w:sz w:val="24"/>
          <w:szCs w:val="24"/>
          <w:lang w:val="ru-RU"/>
        </w:rPr>
      </w:pPr>
    </w:p>
    <w:tbl>
      <w:tblPr>
        <w:tblW w:w="0" w:type="auto"/>
        <w:tblLayout w:type="fixed"/>
        <w:tblCellMar>
          <w:top w:w="15" w:type="dxa"/>
          <w:left w:w="15" w:type="dxa"/>
          <w:bottom w:w="15" w:type="dxa"/>
          <w:right w:w="15" w:type="dxa"/>
        </w:tblCellMar>
        <w:tblLook w:val="0600" w:firstRow="0" w:lastRow="0" w:firstColumn="0" w:lastColumn="0" w:noHBand="1" w:noVBand="1"/>
      </w:tblPr>
      <w:tblGrid>
        <w:gridCol w:w="3619"/>
        <w:gridCol w:w="567"/>
        <w:gridCol w:w="142"/>
        <w:gridCol w:w="709"/>
        <w:gridCol w:w="656"/>
        <w:gridCol w:w="52"/>
        <w:gridCol w:w="709"/>
        <w:gridCol w:w="709"/>
        <w:gridCol w:w="709"/>
        <w:gridCol w:w="708"/>
        <w:gridCol w:w="709"/>
      </w:tblGrid>
      <w:tr w:rsidR="00F6202B" w:rsidRPr="00227A81" w14:paraId="764F4702" w14:textId="77777777" w:rsidTr="00725832">
        <w:tc>
          <w:tcPr>
            <w:tcW w:w="3619"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9A31C2" w14:textId="77777777" w:rsidR="00F6202B" w:rsidRPr="00725832" w:rsidRDefault="00903355" w:rsidP="00725832">
            <w:pPr>
              <w:spacing w:before="0" w:beforeAutospacing="0" w:after="0" w:afterAutospacing="0" w:line="276" w:lineRule="auto"/>
              <w:jc w:val="center"/>
              <w:rPr>
                <w:rFonts w:cstheme="minorHAnsi"/>
                <w:sz w:val="24"/>
                <w:szCs w:val="24"/>
              </w:rPr>
            </w:pPr>
            <w:r w:rsidRPr="00725832">
              <w:rPr>
                <w:rFonts w:cstheme="minorHAnsi"/>
                <w:b/>
                <w:bCs/>
                <w:color w:val="000000"/>
                <w:sz w:val="24"/>
                <w:szCs w:val="24"/>
              </w:rPr>
              <w:t>Учебные предметы</w:t>
            </w:r>
          </w:p>
        </w:tc>
        <w:tc>
          <w:tcPr>
            <w:tcW w:w="567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739607" w14:textId="77777777" w:rsidR="00F6202B" w:rsidRPr="00725832" w:rsidRDefault="00903355" w:rsidP="00725832">
            <w:pPr>
              <w:spacing w:before="0" w:beforeAutospacing="0" w:after="0" w:afterAutospacing="0" w:line="276" w:lineRule="auto"/>
              <w:jc w:val="center"/>
              <w:rPr>
                <w:rFonts w:cstheme="minorHAnsi"/>
                <w:sz w:val="24"/>
                <w:szCs w:val="24"/>
                <w:lang w:val="ru-RU"/>
              </w:rPr>
            </w:pPr>
            <w:r w:rsidRPr="00725832">
              <w:rPr>
                <w:rFonts w:cstheme="minorHAnsi"/>
                <w:b/>
                <w:bCs/>
                <w:color w:val="000000"/>
                <w:sz w:val="24"/>
                <w:szCs w:val="24"/>
                <w:lang w:val="ru-RU"/>
              </w:rPr>
              <w:t>Выполнение рабочих программ по классам, %</w:t>
            </w:r>
          </w:p>
        </w:tc>
      </w:tr>
      <w:tr w:rsidR="00C56C42" w:rsidRPr="00725832" w14:paraId="5A2C4C97" w14:textId="77777777" w:rsidTr="00725832">
        <w:tc>
          <w:tcPr>
            <w:tcW w:w="3619"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6407F8" w14:textId="77777777" w:rsidR="00C56C42" w:rsidRPr="00725832" w:rsidRDefault="00C56C42" w:rsidP="00725832">
            <w:pPr>
              <w:spacing w:before="0" w:beforeAutospacing="0" w:after="0" w:afterAutospacing="0" w:line="276" w:lineRule="auto"/>
              <w:jc w:val="center"/>
              <w:rPr>
                <w:rFonts w:cstheme="minorHAnsi"/>
                <w:color w:val="000000"/>
                <w:sz w:val="24"/>
                <w:szCs w:val="24"/>
                <w:lang w:val="ru-RU"/>
              </w:rPr>
            </w:pPr>
          </w:p>
        </w:tc>
        <w:tc>
          <w:tcPr>
            <w:tcW w:w="70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9292D4" w14:textId="77777777" w:rsidR="00C56C42" w:rsidRPr="00725832" w:rsidRDefault="00C56C42" w:rsidP="00725832">
            <w:pPr>
              <w:spacing w:before="0" w:beforeAutospacing="0" w:after="0" w:afterAutospacing="0" w:line="276" w:lineRule="auto"/>
              <w:jc w:val="center"/>
              <w:rPr>
                <w:rFonts w:cstheme="minorHAnsi"/>
                <w:b/>
                <w:sz w:val="24"/>
                <w:szCs w:val="24"/>
              </w:rPr>
            </w:pPr>
            <w:r w:rsidRPr="00725832">
              <w:rPr>
                <w:rFonts w:cstheme="minorHAnsi"/>
                <w:b/>
                <w:color w:val="000000"/>
                <w:sz w:val="24"/>
                <w:szCs w:val="24"/>
              </w:rPr>
              <w:t>5</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17B1C5" w14:textId="12CF0BB1" w:rsidR="00C56C42" w:rsidRPr="00725832" w:rsidRDefault="00C56C42" w:rsidP="00725832">
            <w:pPr>
              <w:spacing w:before="0" w:beforeAutospacing="0" w:after="0" w:afterAutospacing="0" w:line="276" w:lineRule="auto"/>
              <w:jc w:val="center"/>
              <w:rPr>
                <w:rFonts w:cstheme="minorHAnsi"/>
                <w:b/>
                <w:sz w:val="24"/>
                <w:szCs w:val="24"/>
              </w:rPr>
            </w:pPr>
            <w:r w:rsidRPr="00725832">
              <w:rPr>
                <w:rFonts w:cstheme="minorHAnsi"/>
                <w:b/>
                <w:color w:val="000000"/>
                <w:sz w:val="24"/>
                <w:szCs w:val="24"/>
              </w:rPr>
              <w:t xml:space="preserve">6 </w:t>
            </w:r>
            <w:r w:rsidR="00F86352">
              <w:rPr>
                <w:rFonts w:cstheme="minorHAnsi"/>
                <w:b/>
                <w:color w:val="000000"/>
                <w:sz w:val="24"/>
                <w:szCs w:val="24"/>
              </w:rPr>
              <w:t>«</w:t>
            </w:r>
            <w:r w:rsidRPr="00725832">
              <w:rPr>
                <w:rFonts w:cstheme="minorHAnsi"/>
                <w:b/>
                <w:color w:val="000000"/>
                <w:sz w:val="24"/>
                <w:szCs w:val="24"/>
              </w:rPr>
              <w:t>А</w:t>
            </w:r>
            <w:r w:rsidR="00F86352">
              <w:rPr>
                <w:rFonts w:cstheme="minorHAnsi"/>
                <w:b/>
                <w:color w:val="000000"/>
                <w:sz w:val="24"/>
                <w:szCs w:val="24"/>
              </w:rPr>
              <w:t>»</w:t>
            </w:r>
          </w:p>
        </w:tc>
        <w:tc>
          <w:tcPr>
            <w:tcW w:w="7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0BBBD7" w14:textId="2557215A" w:rsidR="00C56C42" w:rsidRPr="00725832" w:rsidRDefault="00C56C42" w:rsidP="00725832">
            <w:pPr>
              <w:spacing w:before="0" w:beforeAutospacing="0" w:after="0" w:afterAutospacing="0" w:line="276" w:lineRule="auto"/>
              <w:jc w:val="center"/>
              <w:rPr>
                <w:rFonts w:cstheme="minorHAnsi"/>
                <w:b/>
                <w:sz w:val="24"/>
                <w:szCs w:val="24"/>
              </w:rPr>
            </w:pPr>
            <w:r w:rsidRPr="00725832">
              <w:rPr>
                <w:rFonts w:cstheme="minorHAnsi"/>
                <w:b/>
                <w:color w:val="000000"/>
                <w:sz w:val="24"/>
                <w:szCs w:val="24"/>
              </w:rPr>
              <w:t xml:space="preserve">6 </w:t>
            </w:r>
            <w:r w:rsidR="00F86352">
              <w:rPr>
                <w:rFonts w:cstheme="minorHAnsi"/>
                <w:b/>
                <w:color w:val="000000"/>
                <w:sz w:val="24"/>
                <w:szCs w:val="24"/>
              </w:rPr>
              <w:t>«</w:t>
            </w:r>
            <w:r w:rsidRPr="00725832">
              <w:rPr>
                <w:rFonts w:cstheme="minorHAnsi"/>
                <w:b/>
                <w:color w:val="000000"/>
                <w:sz w:val="24"/>
                <w:szCs w:val="24"/>
              </w:rPr>
              <w:t>Б</w:t>
            </w:r>
            <w:r w:rsidR="00F86352">
              <w:rPr>
                <w:rFonts w:cstheme="minorHAnsi"/>
                <w:b/>
                <w:color w:val="000000"/>
                <w:sz w:val="24"/>
                <w:szCs w:val="24"/>
              </w:rPr>
              <w:t>»</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3208E2" w14:textId="77777777" w:rsidR="00C56C42" w:rsidRPr="00725832" w:rsidRDefault="00C56C42" w:rsidP="00725832">
            <w:pPr>
              <w:spacing w:before="0" w:beforeAutospacing="0" w:after="0" w:afterAutospacing="0" w:line="276" w:lineRule="auto"/>
              <w:jc w:val="center"/>
              <w:rPr>
                <w:rFonts w:cstheme="minorHAnsi"/>
                <w:b/>
                <w:sz w:val="24"/>
                <w:szCs w:val="24"/>
              </w:rPr>
            </w:pPr>
            <w:r w:rsidRPr="00725832">
              <w:rPr>
                <w:rFonts w:cstheme="minorHAnsi"/>
                <w:b/>
                <w:color w:val="000000"/>
                <w:sz w:val="24"/>
                <w:szCs w:val="24"/>
              </w:rPr>
              <w:t>7</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8BC7E1" w14:textId="41340CE3" w:rsidR="00C56C42" w:rsidRPr="00725832" w:rsidRDefault="00C56C42" w:rsidP="00725832">
            <w:pPr>
              <w:spacing w:before="0" w:beforeAutospacing="0" w:after="0" w:afterAutospacing="0" w:line="276" w:lineRule="auto"/>
              <w:jc w:val="center"/>
              <w:rPr>
                <w:rFonts w:cstheme="minorHAnsi"/>
                <w:b/>
                <w:sz w:val="24"/>
                <w:szCs w:val="24"/>
              </w:rPr>
            </w:pPr>
            <w:r w:rsidRPr="00725832">
              <w:rPr>
                <w:rFonts w:cstheme="minorHAnsi"/>
                <w:b/>
                <w:color w:val="000000"/>
                <w:sz w:val="24"/>
                <w:szCs w:val="24"/>
              </w:rPr>
              <w:t xml:space="preserve">8 </w:t>
            </w:r>
            <w:r w:rsidR="00F86352">
              <w:rPr>
                <w:rFonts w:cstheme="minorHAnsi"/>
                <w:b/>
                <w:color w:val="000000"/>
                <w:sz w:val="24"/>
                <w:szCs w:val="24"/>
              </w:rPr>
              <w:t>«</w:t>
            </w:r>
            <w:r w:rsidRPr="00725832">
              <w:rPr>
                <w:rFonts w:cstheme="minorHAnsi"/>
                <w:b/>
                <w:color w:val="000000"/>
                <w:sz w:val="24"/>
                <w:szCs w:val="24"/>
              </w:rPr>
              <w:t>А</w:t>
            </w:r>
            <w:r w:rsidR="00F86352">
              <w:rPr>
                <w:rFonts w:cstheme="minorHAnsi"/>
                <w:b/>
                <w:color w:val="000000"/>
                <w:sz w:val="24"/>
                <w:szCs w:val="24"/>
              </w:rPr>
              <w:t>»</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7FCD4C" w14:textId="35152919" w:rsidR="00C56C42" w:rsidRPr="00725832" w:rsidRDefault="00C56C42" w:rsidP="00725832">
            <w:pPr>
              <w:spacing w:before="0" w:beforeAutospacing="0" w:after="0" w:afterAutospacing="0" w:line="276" w:lineRule="auto"/>
              <w:jc w:val="center"/>
              <w:rPr>
                <w:rFonts w:cstheme="minorHAnsi"/>
                <w:b/>
                <w:sz w:val="24"/>
                <w:szCs w:val="24"/>
              </w:rPr>
            </w:pPr>
            <w:r w:rsidRPr="00725832">
              <w:rPr>
                <w:rFonts w:cstheme="minorHAnsi"/>
                <w:b/>
                <w:color w:val="000000"/>
                <w:sz w:val="24"/>
                <w:szCs w:val="24"/>
              </w:rPr>
              <w:t xml:space="preserve">8 </w:t>
            </w:r>
            <w:r w:rsidR="00F86352">
              <w:rPr>
                <w:rFonts w:cstheme="minorHAnsi"/>
                <w:b/>
                <w:color w:val="000000"/>
                <w:sz w:val="24"/>
                <w:szCs w:val="24"/>
              </w:rPr>
              <w:t>«</w:t>
            </w:r>
            <w:r w:rsidRPr="00725832">
              <w:rPr>
                <w:rFonts w:cstheme="minorHAnsi"/>
                <w:b/>
                <w:color w:val="000000"/>
                <w:sz w:val="24"/>
                <w:szCs w:val="24"/>
              </w:rPr>
              <w:t>Б</w:t>
            </w:r>
            <w:r w:rsidR="00F86352">
              <w:rPr>
                <w:rFonts w:cstheme="minorHAnsi"/>
                <w:b/>
                <w:color w:val="000000"/>
                <w:sz w:val="24"/>
                <w:szCs w:val="24"/>
              </w:rPr>
              <w:t>»</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F385D2" w14:textId="79EADAE2" w:rsidR="00C56C42" w:rsidRPr="00725832" w:rsidRDefault="00C56C42" w:rsidP="00725832">
            <w:pPr>
              <w:spacing w:before="0" w:beforeAutospacing="0" w:after="0" w:afterAutospacing="0" w:line="276" w:lineRule="auto"/>
              <w:jc w:val="center"/>
              <w:rPr>
                <w:rFonts w:cstheme="minorHAnsi"/>
                <w:b/>
                <w:sz w:val="24"/>
                <w:szCs w:val="24"/>
              </w:rPr>
            </w:pPr>
            <w:r w:rsidRPr="00725832">
              <w:rPr>
                <w:rFonts w:cstheme="minorHAnsi"/>
                <w:b/>
                <w:color w:val="000000"/>
                <w:sz w:val="24"/>
                <w:szCs w:val="24"/>
              </w:rPr>
              <w:t xml:space="preserve">9 </w:t>
            </w:r>
            <w:r w:rsidR="00F86352">
              <w:rPr>
                <w:rFonts w:cstheme="minorHAnsi"/>
                <w:b/>
                <w:color w:val="000000"/>
                <w:sz w:val="24"/>
                <w:szCs w:val="24"/>
              </w:rPr>
              <w:t>«</w:t>
            </w:r>
            <w:r w:rsidRPr="00725832">
              <w:rPr>
                <w:rFonts w:cstheme="minorHAnsi"/>
                <w:b/>
                <w:color w:val="000000"/>
                <w:sz w:val="24"/>
                <w:szCs w:val="24"/>
              </w:rPr>
              <w:t>А</w:t>
            </w:r>
            <w:r w:rsidR="00F86352">
              <w:rPr>
                <w:rFonts w:cstheme="minorHAnsi"/>
                <w:b/>
                <w:color w:val="000000"/>
                <w:sz w:val="24"/>
                <w:szCs w:val="24"/>
              </w:rPr>
              <w:t>»</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619F62" w14:textId="78646564" w:rsidR="00C56C42" w:rsidRPr="00725832" w:rsidRDefault="00C56C42" w:rsidP="00725832">
            <w:pPr>
              <w:spacing w:before="0" w:beforeAutospacing="0" w:after="0" w:afterAutospacing="0" w:line="276" w:lineRule="auto"/>
              <w:jc w:val="center"/>
              <w:rPr>
                <w:rFonts w:cstheme="minorHAnsi"/>
                <w:b/>
                <w:sz w:val="24"/>
                <w:szCs w:val="24"/>
              </w:rPr>
            </w:pPr>
            <w:r w:rsidRPr="00725832">
              <w:rPr>
                <w:rFonts w:cstheme="minorHAnsi"/>
                <w:b/>
                <w:color w:val="000000"/>
                <w:sz w:val="24"/>
                <w:szCs w:val="24"/>
              </w:rPr>
              <w:t xml:space="preserve">9 </w:t>
            </w:r>
            <w:r w:rsidR="00F86352">
              <w:rPr>
                <w:rFonts w:cstheme="minorHAnsi"/>
                <w:b/>
                <w:color w:val="000000"/>
                <w:sz w:val="24"/>
                <w:szCs w:val="24"/>
              </w:rPr>
              <w:t>«</w:t>
            </w:r>
            <w:r w:rsidRPr="00725832">
              <w:rPr>
                <w:rFonts w:cstheme="minorHAnsi"/>
                <w:b/>
                <w:color w:val="000000"/>
                <w:sz w:val="24"/>
                <w:szCs w:val="24"/>
              </w:rPr>
              <w:t>Б</w:t>
            </w:r>
            <w:r w:rsidR="00F86352">
              <w:rPr>
                <w:rFonts w:cstheme="minorHAnsi"/>
                <w:b/>
                <w:color w:val="000000"/>
                <w:sz w:val="24"/>
                <w:szCs w:val="24"/>
              </w:rPr>
              <w:t>»</w:t>
            </w:r>
          </w:p>
        </w:tc>
      </w:tr>
      <w:tr w:rsidR="00C56C42" w:rsidRPr="00725832" w14:paraId="3142B603"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831C76" w14:textId="77777777" w:rsidR="00C56C42" w:rsidRPr="00725832" w:rsidRDefault="00C56C42"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Русский язык</w:t>
            </w:r>
          </w:p>
        </w:tc>
        <w:tc>
          <w:tcPr>
            <w:tcW w:w="70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E7D260"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7EA24B"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7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24BCA2"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658532"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B389D6"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BB92D5"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FCE925"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88FC44"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C56C42" w:rsidRPr="00725832" w14:paraId="559F016D"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D6DD9" w14:textId="77777777" w:rsidR="00C56C42" w:rsidRPr="00725832" w:rsidRDefault="00C56C42"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Литература</w:t>
            </w:r>
          </w:p>
        </w:tc>
        <w:tc>
          <w:tcPr>
            <w:tcW w:w="70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C1917"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DB597A"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70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047A29"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CF2C65"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E6ECB0"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131F84"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ACBCEE"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D8D638"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C56C42" w:rsidRPr="00725832" w14:paraId="0C471357"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069FC4" w14:textId="77777777" w:rsidR="00C56C42" w:rsidRPr="00725832" w:rsidRDefault="00C56C42" w:rsidP="00725832">
            <w:pPr>
              <w:spacing w:before="0" w:beforeAutospacing="0" w:after="0" w:afterAutospacing="0" w:line="276" w:lineRule="auto"/>
              <w:jc w:val="both"/>
              <w:rPr>
                <w:rFonts w:cstheme="minorHAnsi"/>
                <w:sz w:val="24"/>
                <w:szCs w:val="24"/>
              </w:rPr>
            </w:pPr>
            <w:proofErr w:type="spellStart"/>
            <w:r w:rsidRPr="00725832">
              <w:rPr>
                <w:rFonts w:cstheme="minorHAnsi"/>
                <w:color w:val="000000"/>
                <w:sz w:val="24"/>
                <w:szCs w:val="24"/>
              </w:rPr>
              <w:t>Родной</w:t>
            </w:r>
            <w:proofErr w:type="spellEnd"/>
            <w:r w:rsidRPr="00725832">
              <w:rPr>
                <w:rFonts w:cstheme="minorHAnsi"/>
                <w:color w:val="000000"/>
                <w:sz w:val="24"/>
                <w:szCs w:val="24"/>
              </w:rPr>
              <w:t xml:space="preserve"> язык</w:t>
            </w:r>
          </w:p>
        </w:tc>
        <w:tc>
          <w:tcPr>
            <w:tcW w:w="425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2C14FF" w14:textId="77777777" w:rsidR="00C56C42" w:rsidRPr="00725832" w:rsidRDefault="00C56C42"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 xml:space="preserve">Не </w:t>
            </w:r>
            <w:proofErr w:type="spellStart"/>
            <w:r w:rsidRPr="00725832">
              <w:rPr>
                <w:rFonts w:cstheme="minorHAnsi"/>
                <w:color w:val="000000"/>
                <w:sz w:val="24"/>
                <w:szCs w:val="24"/>
              </w:rPr>
              <w:t>преподается</w:t>
            </w:r>
            <w:proofErr w:type="spellEnd"/>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2E389B"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3E4E1A"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C56C42" w:rsidRPr="00725832" w14:paraId="15077A06"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BDA68E" w14:textId="77777777" w:rsidR="00C56C42" w:rsidRPr="00725832" w:rsidRDefault="00C56C42" w:rsidP="00725832">
            <w:pPr>
              <w:spacing w:before="0" w:beforeAutospacing="0" w:after="0" w:afterAutospacing="0" w:line="276" w:lineRule="auto"/>
              <w:rPr>
                <w:rFonts w:cstheme="minorHAnsi"/>
                <w:sz w:val="24"/>
                <w:szCs w:val="24"/>
              </w:rPr>
            </w:pPr>
            <w:r w:rsidRPr="00725832">
              <w:rPr>
                <w:rFonts w:cstheme="minorHAnsi"/>
                <w:color w:val="000000"/>
                <w:sz w:val="24"/>
                <w:szCs w:val="24"/>
              </w:rPr>
              <w:t xml:space="preserve">Литература на </w:t>
            </w:r>
            <w:proofErr w:type="spellStart"/>
            <w:r w:rsidRPr="00725832">
              <w:rPr>
                <w:rFonts w:cstheme="minorHAnsi"/>
                <w:color w:val="000000"/>
                <w:sz w:val="24"/>
                <w:szCs w:val="24"/>
              </w:rPr>
              <w:t>родном</w:t>
            </w:r>
            <w:proofErr w:type="spellEnd"/>
            <w:r w:rsidRPr="00725832">
              <w:rPr>
                <w:rFonts w:cstheme="minorHAnsi"/>
                <w:color w:val="000000"/>
                <w:sz w:val="24"/>
                <w:szCs w:val="24"/>
                <w:lang w:val="ru-RU"/>
              </w:rPr>
              <w:t xml:space="preserve"> </w:t>
            </w:r>
            <w:proofErr w:type="spellStart"/>
            <w:r w:rsidRPr="00725832">
              <w:rPr>
                <w:rFonts w:cstheme="minorHAnsi"/>
                <w:color w:val="000000"/>
                <w:sz w:val="24"/>
                <w:szCs w:val="24"/>
              </w:rPr>
              <w:t>языке</w:t>
            </w:r>
            <w:proofErr w:type="spellEnd"/>
          </w:p>
        </w:tc>
        <w:tc>
          <w:tcPr>
            <w:tcW w:w="425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AB6709" w14:textId="77777777" w:rsidR="00C56C42" w:rsidRPr="00725832" w:rsidRDefault="00C56C42"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 xml:space="preserve">Не </w:t>
            </w:r>
            <w:proofErr w:type="spellStart"/>
            <w:r w:rsidRPr="00725832">
              <w:rPr>
                <w:rFonts w:cstheme="minorHAnsi"/>
                <w:color w:val="000000"/>
                <w:sz w:val="24"/>
                <w:szCs w:val="24"/>
              </w:rPr>
              <w:t>преподается</w:t>
            </w:r>
            <w:proofErr w:type="spellEnd"/>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9C88C1"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372EB4" w14:textId="77777777" w:rsidR="00C56C42" w:rsidRPr="00725832" w:rsidRDefault="00C56C42"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C56C42" w:rsidRPr="00725832" w14:paraId="7B6BFD79"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E0E85B" w14:textId="77777777" w:rsidR="00C56C42" w:rsidRPr="00725832" w:rsidRDefault="00C56C42" w:rsidP="00725832">
            <w:pPr>
              <w:spacing w:before="0" w:beforeAutospacing="0" w:after="0" w:afterAutospacing="0" w:line="276" w:lineRule="auto"/>
              <w:rPr>
                <w:rFonts w:cstheme="minorHAnsi"/>
                <w:sz w:val="24"/>
                <w:szCs w:val="24"/>
              </w:rPr>
            </w:pPr>
            <w:r w:rsidRPr="00725832">
              <w:rPr>
                <w:rFonts w:cstheme="minorHAnsi"/>
                <w:color w:val="000000"/>
                <w:sz w:val="24"/>
                <w:szCs w:val="24"/>
              </w:rPr>
              <w:t>Английский язык</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3EE366" w14:textId="77777777" w:rsidR="00C56C42" w:rsidRPr="00725832" w:rsidRDefault="00C56C42"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A66897" w14:textId="77777777" w:rsidR="00C56C42" w:rsidRPr="00725832" w:rsidRDefault="00C56C42"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074CF6" w14:textId="77777777" w:rsidR="00C56C42" w:rsidRPr="00725832" w:rsidRDefault="00C56C42"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6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205215" w14:textId="77777777" w:rsidR="00C56C42" w:rsidRPr="00725832" w:rsidRDefault="00C56C42"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F9CBDE" w14:textId="77777777" w:rsidR="00C56C42" w:rsidRPr="00725832" w:rsidRDefault="00C56C42"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0ECE20" w14:textId="77777777" w:rsidR="00C56C42" w:rsidRPr="00725832" w:rsidRDefault="00C56C42"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069099" w14:textId="77777777" w:rsidR="00C56C42" w:rsidRPr="00725832" w:rsidRDefault="00C56C42"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E5F16E" w14:textId="77777777" w:rsidR="00C56C42" w:rsidRPr="00725832" w:rsidRDefault="00C56C42"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r>
      <w:tr w:rsidR="008E50C1" w:rsidRPr="00725832" w14:paraId="32386DA7"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E7F61A" w14:textId="77777777" w:rsidR="008E50C1" w:rsidRPr="00725832" w:rsidRDefault="008E50C1" w:rsidP="00725832">
            <w:pPr>
              <w:spacing w:before="0" w:beforeAutospacing="0" w:after="0" w:afterAutospacing="0" w:line="276" w:lineRule="auto"/>
              <w:rPr>
                <w:rFonts w:cstheme="minorHAnsi"/>
                <w:sz w:val="24"/>
                <w:szCs w:val="24"/>
              </w:rPr>
            </w:pPr>
            <w:proofErr w:type="spellStart"/>
            <w:r w:rsidRPr="00725832">
              <w:rPr>
                <w:rFonts w:cstheme="minorHAnsi"/>
                <w:sz w:val="24"/>
                <w:szCs w:val="24"/>
              </w:rPr>
              <w:t>Второй</w:t>
            </w:r>
            <w:proofErr w:type="spellEnd"/>
            <w:r w:rsidRPr="00725832">
              <w:rPr>
                <w:rFonts w:cstheme="minorHAnsi"/>
                <w:sz w:val="24"/>
                <w:szCs w:val="24"/>
              </w:rPr>
              <w:t xml:space="preserve"> </w:t>
            </w:r>
            <w:proofErr w:type="spellStart"/>
            <w:r w:rsidRPr="00725832">
              <w:rPr>
                <w:rFonts w:cstheme="minorHAnsi"/>
                <w:sz w:val="24"/>
                <w:szCs w:val="24"/>
              </w:rPr>
              <w:t>иностранный</w:t>
            </w:r>
            <w:proofErr w:type="spellEnd"/>
            <w:r w:rsidRPr="00725832">
              <w:rPr>
                <w:rFonts w:cstheme="minorHAnsi"/>
                <w:sz w:val="24"/>
                <w:szCs w:val="24"/>
                <w:lang w:val="ru-RU"/>
              </w:rPr>
              <w:t xml:space="preserve"> </w:t>
            </w:r>
            <w:r w:rsidRPr="00725832">
              <w:rPr>
                <w:rFonts w:cstheme="minorHAnsi"/>
                <w:sz w:val="24"/>
                <w:szCs w:val="24"/>
              </w:rPr>
              <w:t>язык</w:t>
            </w:r>
          </w:p>
        </w:tc>
        <w:tc>
          <w:tcPr>
            <w:tcW w:w="425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D93A0E" w14:textId="77777777" w:rsidR="008E50C1" w:rsidRPr="00725832" w:rsidRDefault="008E50C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 xml:space="preserve">Не </w:t>
            </w:r>
            <w:proofErr w:type="spellStart"/>
            <w:r w:rsidRPr="00725832">
              <w:rPr>
                <w:rFonts w:cstheme="minorHAnsi"/>
                <w:color w:val="000000"/>
                <w:sz w:val="24"/>
                <w:szCs w:val="24"/>
              </w:rPr>
              <w:t>преподается</w:t>
            </w:r>
            <w:proofErr w:type="spellEnd"/>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95199B" w14:textId="77777777" w:rsidR="008E50C1" w:rsidRPr="00725832" w:rsidRDefault="008E50C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042626" w14:textId="77777777" w:rsidR="008E50C1" w:rsidRPr="00725832" w:rsidRDefault="008E50C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r>
      <w:tr w:rsidR="00C56C42" w:rsidRPr="00725832" w14:paraId="37CDAC7E"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D35E15" w14:textId="77777777" w:rsidR="00C56C42" w:rsidRPr="00725832" w:rsidRDefault="00C56C42"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Математика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CD313A" w14:textId="77777777" w:rsidR="00C56C42" w:rsidRPr="00725832" w:rsidRDefault="00C56C42"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E689F6" w14:textId="77777777" w:rsidR="00C56C42" w:rsidRPr="00725832" w:rsidRDefault="00C56C42"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478101" w14:textId="77777777" w:rsidR="00C56C42" w:rsidRPr="00725832" w:rsidRDefault="00C56C42"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3596"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2CC6A7" w14:textId="77777777" w:rsidR="00C56C42" w:rsidRPr="00725832" w:rsidRDefault="00C56C42"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w:t>
            </w:r>
          </w:p>
        </w:tc>
      </w:tr>
      <w:tr w:rsidR="003471D1" w:rsidRPr="00725832" w14:paraId="0129CC1F"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5F1D9C" w14:textId="77777777" w:rsidR="003471D1" w:rsidRPr="00725832" w:rsidRDefault="003471D1" w:rsidP="00725832">
            <w:pPr>
              <w:spacing w:before="0" w:beforeAutospacing="0" w:after="0" w:afterAutospacing="0" w:line="276" w:lineRule="auto"/>
              <w:jc w:val="both"/>
              <w:rPr>
                <w:rFonts w:cstheme="minorHAnsi"/>
                <w:sz w:val="24"/>
                <w:szCs w:val="24"/>
              </w:rPr>
            </w:pPr>
            <w:proofErr w:type="spellStart"/>
            <w:r w:rsidRPr="00725832">
              <w:rPr>
                <w:rFonts w:cstheme="minorHAnsi"/>
                <w:color w:val="000000"/>
                <w:sz w:val="24"/>
                <w:szCs w:val="24"/>
              </w:rPr>
              <w:t>Алгебра</w:t>
            </w:r>
            <w:proofErr w:type="spellEnd"/>
          </w:p>
        </w:tc>
        <w:tc>
          <w:tcPr>
            <w:tcW w:w="2074" w:type="dxa"/>
            <w:gridSpan w:val="4"/>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FFE096"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 xml:space="preserve">Не </w:t>
            </w:r>
            <w:proofErr w:type="spellStart"/>
            <w:r w:rsidRPr="00725832">
              <w:rPr>
                <w:rFonts w:cstheme="minorHAnsi"/>
                <w:color w:val="000000"/>
                <w:sz w:val="24"/>
                <w:szCs w:val="24"/>
              </w:rPr>
              <w:t>преподается</w:t>
            </w:r>
            <w:proofErr w:type="spellEnd"/>
          </w:p>
        </w:tc>
        <w:tc>
          <w:tcPr>
            <w:tcW w:w="76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79816"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72434E"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8CF3D6"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730CD1"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BF90FB"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r>
      <w:tr w:rsidR="003471D1" w:rsidRPr="00725832" w14:paraId="18BFDD82"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887A0F" w14:textId="77777777" w:rsidR="003471D1" w:rsidRPr="00725832" w:rsidRDefault="003471D1" w:rsidP="00725832">
            <w:pPr>
              <w:spacing w:before="0" w:beforeAutospacing="0" w:after="0" w:afterAutospacing="0" w:line="276" w:lineRule="auto"/>
              <w:jc w:val="both"/>
              <w:rPr>
                <w:rFonts w:cstheme="minorHAnsi"/>
                <w:sz w:val="24"/>
                <w:szCs w:val="24"/>
              </w:rPr>
            </w:pPr>
            <w:proofErr w:type="spellStart"/>
            <w:r w:rsidRPr="00725832">
              <w:rPr>
                <w:rFonts w:cstheme="minorHAnsi"/>
                <w:color w:val="000000"/>
                <w:sz w:val="24"/>
                <w:szCs w:val="24"/>
              </w:rPr>
              <w:t>Геометрия</w:t>
            </w:r>
            <w:proofErr w:type="spellEnd"/>
          </w:p>
        </w:tc>
        <w:tc>
          <w:tcPr>
            <w:tcW w:w="2074" w:type="dxa"/>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BF5F26" w14:textId="77777777" w:rsidR="003471D1" w:rsidRPr="00725832" w:rsidRDefault="003471D1" w:rsidP="00725832">
            <w:pPr>
              <w:spacing w:before="0" w:beforeAutospacing="0" w:after="0" w:afterAutospacing="0" w:line="276" w:lineRule="auto"/>
              <w:jc w:val="both"/>
              <w:rPr>
                <w:rFonts w:cstheme="minorHAnsi"/>
                <w:color w:val="000000"/>
                <w:sz w:val="24"/>
                <w:szCs w:val="24"/>
              </w:rPr>
            </w:pPr>
          </w:p>
        </w:tc>
        <w:tc>
          <w:tcPr>
            <w:tcW w:w="76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B227F8"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B435FB"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878C58"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1FBB41"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5F5154"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r>
      <w:tr w:rsidR="003471D1" w:rsidRPr="00725832" w14:paraId="567B5160"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A188F0" w14:textId="77777777" w:rsidR="003471D1" w:rsidRPr="00725832" w:rsidRDefault="003471D1" w:rsidP="00725832">
            <w:pPr>
              <w:spacing w:before="0" w:beforeAutospacing="0" w:after="0" w:afterAutospacing="0" w:line="276" w:lineRule="auto"/>
              <w:rPr>
                <w:rFonts w:cstheme="minorHAnsi"/>
                <w:sz w:val="24"/>
                <w:szCs w:val="24"/>
              </w:rPr>
            </w:pPr>
            <w:proofErr w:type="spellStart"/>
            <w:r w:rsidRPr="00725832">
              <w:rPr>
                <w:rFonts w:cstheme="minorHAnsi"/>
                <w:color w:val="000000"/>
                <w:sz w:val="24"/>
                <w:szCs w:val="24"/>
              </w:rPr>
              <w:t>Вероятность</w:t>
            </w:r>
            <w:proofErr w:type="spellEnd"/>
            <w:r w:rsidRPr="00725832">
              <w:rPr>
                <w:rFonts w:cstheme="minorHAnsi"/>
                <w:color w:val="000000"/>
                <w:sz w:val="24"/>
                <w:szCs w:val="24"/>
              </w:rPr>
              <w:t xml:space="preserve"> и </w:t>
            </w:r>
            <w:proofErr w:type="spellStart"/>
            <w:r w:rsidRPr="00725832">
              <w:rPr>
                <w:rFonts w:cstheme="minorHAnsi"/>
                <w:color w:val="000000"/>
                <w:sz w:val="24"/>
                <w:szCs w:val="24"/>
              </w:rPr>
              <w:t>статистика</w:t>
            </w:r>
            <w:proofErr w:type="spellEnd"/>
          </w:p>
        </w:tc>
        <w:tc>
          <w:tcPr>
            <w:tcW w:w="2074" w:type="dxa"/>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0F2852" w14:textId="77777777" w:rsidR="003471D1" w:rsidRPr="00725832" w:rsidRDefault="003471D1" w:rsidP="00725832">
            <w:pPr>
              <w:spacing w:before="0" w:beforeAutospacing="0" w:after="0" w:afterAutospacing="0" w:line="276" w:lineRule="auto"/>
              <w:jc w:val="both"/>
              <w:rPr>
                <w:rFonts w:cstheme="minorHAnsi"/>
                <w:color w:val="000000"/>
                <w:sz w:val="24"/>
                <w:szCs w:val="24"/>
              </w:rPr>
            </w:pPr>
          </w:p>
        </w:tc>
        <w:tc>
          <w:tcPr>
            <w:tcW w:w="76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8A900E"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C540C0"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51F385"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F81334"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057C37"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r>
      <w:tr w:rsidR="003471D1" w:rsidRPr="00725832" w14:paraId="416EAD3D"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EDB268"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Информатика</w:t>
            </w:r>
          </w:p>
        </w:tc>
        <w:tc>
          <w:tcPr>
            <w:tcW w:w="2074" w:type="dxa"/>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E21426" w14:textId="77777777" w:rsidR="003471D1" w:rsidRPr="00725832" w:rsidRDefault="003471D1" w:rsidP="00725832">
            <w:pPr>
              <w:spacing w:before="0" w:beforeAutospacing="0" w:after="0" w:afterAutospacing="0" w:line="276" w:lineRule="auto"/>
              <w:jc w:val="both"/>
              <w:rPr>
                <w:rFonts w:cstheme="minorHAnsi"/>
                <w:color w:val="000000"/>
                <w:sz w:val="24"/>
                <w:szCs w:val="24"/>
              </w:rPr>
            </w:pPr>
          </w:p>
        </w:tc>
        <w:tc>
          <w:tcPr>
            <w:tcW w:w="76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2BE3DF"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D1DBB3"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E614E6"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BCC892"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675D2F"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r>
      <w:tr w:rsidR="003471D1" w:rsidRPr="00725832" w14:paraId="56BFEA4C"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F8DCD8" w14:textId="77777777" w:rsidR="003471D1" w:rsidRPr="00725832" w:rsidRDefault="003471D1" w:rsidP="00725832">
            <w:pPr>
              <w:spacing w:before="0" w:beforeAutospacing="0" w:after="0" w:afterAutospacing="0" w:line="276" w:lineRule="auto"/>
              <w:jc w:val="both"/>
              <w:rPr>
                <w:rFonts w:cstheme="minorHAnsi"/>
                <w:sz w:val="24"/>
                <w:szCs w:val="24"/>
              </w:rPr>
            </w:pPr>
            <w:proofErr w:type="spellStart"/>
            <w:r w:rsidRPr="00725832">
              <w:rPr>
                <w:rFonts w:cstheme="minorHAnsi"/>
                <w:color w:val="000000"/>
                <w:sz w:val="24"/>
                <w:szCs w:val="24"/>
              </w:rPr>
              <w:t>Физика</w:t>
            </w:r>
            <w:proofErr w:type="spellEnd"/>
          </w:p>
        </w:tc>
        <w:tc>
          <w:tcPr>
            <w:tcW w:w="2074" w:type="dxa"/>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3D2295" w14:textId="77777777" w:rsidR="003471D1" w:rsidRPr="00725832" w:rsidRDefault="003471D1" w:rsidP="00725832">
            <w:pPr>
              <w:spacing w:before="0" w:beforeAutospacing="0" w:after="0" w:afterAutospacing="0" w:line="276" w:lineRule="auto"/>
              <w:jc w:val="both"/>
              <w:rPr>
                <w:rFonts w:cstheme="minorHAnsi"/>
                <w:color w:val="000000"/>
                <w:sz w:val="24"/>
                <w:szCs w:val="24"/>
              </w:rPr>
            </w:pPr>
          </w:p>
        </w:tc>
        <w:tc>
          <w:tcPr>
            <w:tcW w:w="76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649F58"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41DE6A"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FE747B"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C762C7"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25732A"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r>
      <w:tr w:rsidR="003471D1" w:rsidRPr="00725832" w14:paraId="4E859E38"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8C4FDC"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Биология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E07420"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D3DB38"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8DED40"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6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D39E79"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7342EE"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DB5611"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818718"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28710B"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r>
      <w:tr w:rsidR="00F6202B" w:rsidRPr="00725832" w14:paraId="40E5EA03"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13A17B" w14:textId="77777777" w:rsidR="00F6202B" w:rsidRPr="00725832" w:rsidRDefault="00903355" w:rsidP="00725832">
            <w:pPr>
              <w:spacing w:before="0" w:beforeAutospacing="0" w:after="0" w:afterAutospacing="0" w:line="276" w:lineRule="auto"/>
              <w:jc w:val="both"/>
              <w:rPr>
                <w:rFonts w:cstheme="minorHAnsi"/>
                <w:sz w:val="24"/>
                <w:szCs w:val="24"/>
              </w:rPr>
            </w:pPr>
            <w:proofErr w:type="spellStart"/>
            <w:r w:rsidRPr="00725832">
              <w:rPr>
                <w:rFonts w:cstheme="minorHAnsi"/>
                <w:color w:val="000000"/>
                <w:sz w:val="24"/>
                <w:szCs w:val="24"/>
              </w:rPr>
              <w:t>Химия</w:t>
            </w:r>
            <w:proofErr w:type="spellEnd"/>
          </w:p>
        </w:tc>
        <w:tc>
          <w:tcPr>
            <w:tcW w:w="2835"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26F567" w14:textId="77777777" w:rsidR="00F6202B" w:rsidRPr="00725832" w:rsidRDefault="00903355"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 xml:space="preserve">Не </w:t>
            </w:r>
            <w:proofErr w:type="spellStart"/>
            <w:r w:rsidRPr="00725832">
              <w:rPr>
                <w:rFonts w:cstheme="minorHAnsi"/>
                <w:color w:val="000000"/>
                <w:sz w:val="24"/>
                <w:szCs w:val="24"/>
              </w:rPr>
              <w:t>преподается</w:t>
            </w:r>
            <w:proofErr w:type="spellEnd"/>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A144DD" w14:textId="77777777" w:rsidR="00F6202B" w:rsidRPr="00725832" w:rsidRDefault="00903355"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DBA0F7" w14:textId="77777777" w:rsidR="00F6202B" w:rsidRPr="00725832" w:rsidRDefault="00903355"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BACC91" w14:textId="77777777" w:rsidR="00F6202B" w:rsidRPr="00725832" w:rsidRDefault="00903355"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46B04A" w14:textId="77777777" w:rsidR="00F6202B" w:rsidRPr="00725832" w:rsidRDefault="00903355"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r>
      <w:tr w:rsidR="003471D1" w:rsidRPr="00725832" w14:paraId="58F60E59"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4F5AD8"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Обществознание</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5CDD92"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AD005C"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F3867E"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6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7B44AD"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065D78"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3C760B"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897FB5"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F4F209"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r>
      <w:tr w:rsidR="003471D1" w:rsidRPr="00725832" w14:paraId="1FF4287B"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914651"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История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439766"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13F534"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B29ADD"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6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EBFB5C"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16C1A1"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0F02B8"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E846C1"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EF21E4"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r>
      <w:tr w:rsidR="003471D1" w:rsidRPr="00725832" w14:paraId="4909A8ED"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C1CBE0"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География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B73E5F"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E08EDE"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D591A5"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6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414D38"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3C34DD"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C4BBC1"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63C12B"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F6683C"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r>
      <w:tr w:rsidR="008E50C1" w:rsidRPr="00725832" w14:paraId="7D3596E2"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A271DA" w14:textId="77777777" w:rsidR="008E50C1" w:rsidRPr="00725832" w:rsidRDefault="008E50C1" w:rsidP="00725832">
            <w:pPr>
              <w:spacing w:before="0" w:beforeAutospacing="0" w:after="0" w:afterAutospacing="0" w:line="276" w:lineRule="auto"/>
              <w:jc w:val="both"/>
              <w:rPr>
                <w:rFonts w:cstheme="minorHAnsi"/>
                <w:color w:val="000000"/>
                <w:sz w:val="24"/>
                <w:szCs w:val="24"/>
                <w:lang w:val="ru-RU"/>
              </w:rPr>
            </w:pPr>
            <w:r w:rsidRPr="00725832">
              <w:rPr>
                <w:rFonts w:eastAsia="Calibri" w:cstheme="minorHAnsi"/>
                <w:color w:val="000000"/>
                <w:sz w:val="24"/>
                <w:szCs w:val="24"/>
                <w:lang w:val="ru-RU"/>
              </w:rPr>
              <w:lastRenderedPageBreak/>
              <w:t>Основы духовно-нравственной культуры народов России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F6854B" w14:textId="77777777" w:rsidR="008E50C1" w:rsidRPr="00725832" w:rsidRDefault="008E50C1" w:rsidP="00725832">
            <w:pPr>
              <w:spacing w:before="0" w:beforeAutospacing="0" w:after="0" w:afterAutospacing="0" w:line="276" w:lineRule="auto"/>
              <w:jc w:val="both"/>
              <w:rPr>
                <w:rFonts w:cstheme="minorHAnsi"/>
                <w:color w:val="000000"/>
                <w:sz w:val="24"/>
                <w:szCs w:val="24"/>
                <w:lang w:val="ru-RU"/>
              </w:rPr>
            </w:pPr>
            <w:r w:rsidRPr="00725832">
              <w:rPr>
                <w:rFonts w:cstheme="minorHAnsi"/>
                <w:color w:val="000000"/>
                <w:sz w:val="24"/>
                <w:szCs w:val="24"/>
                <w:lang w:val="ru-RU"/>
              </w:rPr>
              <w:t>100</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648AEE" w14:textId="77777777" w:rsidR="008E50C1" w:rsidRPr="00725832" w:rsidRDefault="008E50C1" w:rsidP="00725832">
            <w:pPr>
              <w:spacing w:before="0" w:beforeAutospacing="0" w:after="0" w:afterAutospacing="0" w:line="276" w:lineRule="auto"/>
              <w:jc w:val="both"/>
              <w:rPr>
                <w:rFonts w:cstheme="minorHAnsi"/>
                <w:color w:val="000000"/>
                <w:sz w:val="24"/>
                <w:szCs w:val="24"/>
                <w:lang w:val="ru-RU"/>
              </w:rPr>
            </w:pPr>
            <w:r w:rsidRPr="00725832">
              <w:rPr>
                <w:rFonts w:cstheme="minorHAnsi"/>
                <w:color w:val="000000"/>
                <w:sz w:val="24"/>
                <w:szCs w:val="24"/>
                <w:lang w:val="ru-RU"/>
              </w:rPr>
              <w:t>100</w:t>
            </w:r>
          </w:p>
        </w:tc>
        <w:tc>
          <w:tcPr>
            <w:tcW w:w="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328987" w14:textId="77777777" w:rsidR="008E50C1" w:rsidRPr="00725832" w:rsidRDefault="008E50C1" w:rsidP="00725832">
            <w:pPr>
              <w:spacing w:before="0" w:beforeAutospacing="0" w:after="0" w:afterAutospacing="0" w:line="276" w:lineRule="auto"/>
              <w:jc w:val="both"/>
              <w:rPr>
                <w:rFonts w:cstheme="minorHAnsi"/>
                <w:color w:val="000000"/>
                <w:sz w:val="24"/>
                <w:szCs w:val="24"/>
                <w:lang w:val="ru-RU"/>
              </w:rPr>
            </w:pPr>
            <w:r w:rsidRPr="00725832">
              <w:rPr>
                <w:rFonts w:cstheme="minorHAnsi"/>
                <w:color w:val="000000"/>
                <w:sz w:val="24"/>
                <w:szCs w:val="24"/>
                <w:lang w:val="ru-RU"/>
              </w:rPr>
              <w:t>100</w:t>
            </w:r>
          </w:p>
        </w:tc>
        <w:tc>
          <w:tcPr>
            <w:tcW w:w="76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D2DB4F" w14:textId="77777777" w:rsidR="008E50C1" w:rsidRPr="00725832" w:rsidRDefault="008E50C1" w:rsidP="00725832">
            <w:pPr>
              <w:spacing w:before="0" w:beforeAutospacing="0" w:after="0" w:afterAutospacing="0" w:line="276" w:lineRule="auto"/>
              <w:jc w:val="both"/>
              <w:rPr>
                <w:rFonts w:cstheme="minorHAnsi"/>
                <w:color w:val="000000"/>
                <w:sz w:val="24"/>
                <w:szCs w:val="24"/>
                <w:lang w:val="ru-RU"/>
              </w:rPr>
            </w:pPr>
            <w:r w:rsidRPr="00725832">
              <w:rPr>
                <w:rFonts w:cstheme="minorHAnsi"/>
                <w:color w:val="000000"/>
                <w:sz w:val="24"/>
                <w:szCs w:val="24"/>
                <w:lang w:val="ru-RU"/>
              </w:rPr>
              <w:t>-</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342252" w14:textId="77777777" w:rsidR="008E50C1" w:rsidRPr="00725832" w:rsidRDefault="008E50C1" w:rsidP="00725832">
            <w:pPr>
              <w:spacing w:before="0" w:beforeAutospacing="0" w:after="0" w:afterAutospacing="0" w:line="276" w:lineRule="auto"/>
              <w:jc w:val="both"/>
              <w:rPr>
                <w:rFonts w:cstheme="minorHAnsi"/>
                <w:color w:val="000000"/>
                <w:sz w:val="24"/>
                <w:szCs w:val="24"/>
                <w:lang w:val="ru-RU"/>
              </w:rPr>
            </w:pPr>
            <w:r w:rsidRPr="00725832">
              <w:rPr>
                <w:rFonts w:cstheme="minorHAnsi"/>
                <w:color w:val="000000"/>
                <w:sz w:val="24"/>
                <w:szCs w:val="24"/>
                <w:lang w:val="ru-RU"/>
              </w:rPr>
              <w:t>-</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15553F" w14:textId="77777777" w:rsidR="008E50C1" w:rsidRPr="00725832" w:rsidRDefault="008E50C1" w:rsidP="00725832">
            <w:pPr>
              <w:spacing w:before="0" w:beforeAutospacing="0" w:after="0" w:afterAutospacing="0" w:line="276" w:lineRule="auto"/>
              <w:jc w:val="both"/>
              <w:rPr>
                <w:rFonts w:cstheme="minorHAnsi"/>
                <w:color w:val="000000"/>
                <w:sz w:val="24"/>
                <w:szCs w:val="24"/>
                <w:lang w:val="ru-RU"/>
              </w:rPr>
            </w:pPr>
            <w:r w:rsidRPr="00725832">
              <w:rPr>
                <w:rFonts w:cstheme="minorHAnsi"/>
                <w:color w:val="000000"/>
                <w:sz w:val="24"/>
                <w:szCs w:val="24"/>
                <w:lang w:val="ru-RU"/>
              </w:rPr>
              <w:t>-</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7417E0" w14:textId="77777777" w:rsidR="008E50C1" w:rsidRPr="00725832" w:rsidRDefault="008E50C1" w:rsidP="00725832">
            <w:pPr>
              <w:spacing w:before="0" w:beforeAutospacing="0" w:after="0" w:afterAutospacing="0" w:line="276" w:lineRule="auto"/>
              <w:jc w:val="both"/>
              <w:rPr>
                <w:rFonts w:cstheme="minorHAnsi"/>
                <w:color w:val="000000"/>
                <w:sz w:val="24"/>
                <w:szCs w:val="24"/>
                <w:lang w:val="ru-RU"/>
              </w:rPr>
            </w:pPr>
            <w:r w:rsidRPr="00725832">
              <w:rPr>
                <w:rFonts w:cstheme="minorHAnsi"/>
                <w:color w:val="000000"/>
                <w:sz w:val="24"/>
                <w:szCs w:val="24"/>
                <w:lang w:val="ru-RU"/>
              </w:rPr>
              <w:t>-</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C49283" w14:textId="77777777" w:rsidR="008E50C1" w:rsidRPr="00725832" w:rsidRDefault="008E50C1" w:rsidP="00725832">
            <w:pPr>
              <w:spacing w:before="0" w:beforeAutospacing="0" w:after="0" w:afterAutospacing="0" w:line="276" w:lineRule="auto"/>
              <w:jc w:val="both"/>
              <w:rPr>
                <w:rFonts w:cstheme="minorHAnsi"/>
                <w:color w:val="000000"/>
                <w:sz w:val="24"/>
                <w:szCs w:val="24"/>
                <w:lang w:val="ru-RU"/>
              </w:rPr>
            </w:pPr>
            <w:r w:rsidRPr="00725832">
              <w:rPr>
                <w:rFonts w:cstheme="minorHAnsi"/>
                <w:color w:val="000000"/>
                <w:sz w:val="24"/>
                <w:szCs w:val="24"/>
                <w:lang w:val="ru-RU"/>
              </w:rPr>
              <w:t>-</w:t>
            </w:r>
          </w:p>
        </w:tc>
      </w:tr>
      <w:tr w:rsidR="003471D1" w:rsidRPr="00725832" w14:paraId="26A7572F"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EA6081"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Изобразительное</w:t>
            </w:r>
            <w:r w:rsidRPr="00725832">
              <w:rPr>
                <w:rFonts w:cstheme="minorHAnsi"/>
                <w:color w:val="000000"/>
                <w:sz w:val="24"/>
                <w:szCs w:val="24"/>
                <w:lang w:val="ru-RU"/>
              </w:rPr>
              <w:t xml:space="preserve"> </w:t>
            </w:r>
            <w:r w:rsidRPr="00725832">
              <w:rPr>
                <w:rFonts w:cstheme="minorHAnsi"/>
                <w:color w:val="000000"/>
                <w:sz w:val="24"/>
                <w:szCs w:val="24"/>
              </w:rPr>
              <w:t>искусство</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84E6D7"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98A5DD"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1FEE5F"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6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08793F"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202B58" w14:textId="77777777" w:rsidR="003471D1" w:rsidRPr="00725832" w:rsidRDefault="008E50C1" w:rsidP="00725832">
            <w:pPr>
              <w:spacing w:before="0" w:beforeAutospacing="0" w:after="0" w:afterAutospacing="0" w:line="276" w:lineRule="auto"/>
              <w:jc w:val="both"/>
              <w:rPr>
                <w:rFonts w:cstheme="minorHAnsi"/>
                <w:sz w:val="24"/>
                <w:szCs w:val="24"/>
                <w:lang w:val="ru-RU"/>
              </w:rPr>
            </w:pPr>
            <w:r w:rsidRPr="00725832">
              <w:rPr>
                <w:rFonts w:cstheme="minorHAnsi"/>
                <w:sz w:val="24"/>
                <w:szCs w:val="24"/>
                <w:lang w:val="ru-RU"/>
              </w:rPr>
              <w:t>-</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2BB76C" w14:textId="77777777" w:rsidR="003471D1" w:rsidRPr="00725832" w:rsidRDefault="008E50C1" w:rsidP="00725832">
            <w:pPr>
              <w:spacing w:before="0" w:beforeAutospacing="0" w:after="0" w:afterAutospacing="0" w:line="276" w:lineRule="auto"/>
              <w:jc w:val="both"/>
              <w:rPr>
                <w:rFonts w:cstheme="minorHAnsi"/>
                <w:sz w:val="24"/>
                <w:szCs w:val="24"/>
                <w:lang w:val="ru-RU"/>
              </w:rPr>
            </w:pPr>
            <w:r w:rsidRPr="00725832">
              <w:rPr>
                <w:rFonts w:cstheme="minorHAnsi"/>
                <w:sz w:val="24"/>
                <w:szCs w:val="24"/>
                <w:lang w:val="ru-RU"/>
              </w:rPr>
              <w:t>-</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2865A7"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D09314"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w:t>
            </w:r>
          </w:p>
        </w:tc>
      </w:tr>
      <w:tr w:rsidR="003471D1" w:rsidRPr="00725832" w14:paraId="518D9A22"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C875A5"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Музыка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563766"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9812A7"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107F44"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6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EF0B13"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88BAA8"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6DA874"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E459CA"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554039"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w:t>
            </w:r>
          </w:p>
        </w:tc>
      </w:tr>
      <w:tr w:rsidR="003471D1" w:rsidRPr="00725832" w14:paraId="41C18E5B"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5EE983" w14:textId="77777777" w:rsidR="003471D1" w:rsidRPr="00725832" w:rsidRDefault="003471D1" w:rsidP="00725832">
            <w:pPr>
              <w:spacing w:before="0" w:beforeAutospacing="0" w:after="0" w:afterAutospacing="0" w:line="276" w:lineRule="auto"/>
              <w:jc w:val="both"/>
              <w:rPr>
                <w:rFonts w:cstheme="minorHAnsi"/>
                <w:sz w:val="24"/>
                <w:szCs w:val="24"/>
                <w:lang w:val="ru-RU"/>
              </w:rPr>
            </w:pPr>
            <w:r w:rsidRPr="00725832">
              <w:rPr>
                <w:rFonts w:cstheme="minorHAnsi"/>
                <w:color w:val="000000"/>
                <w:sz w:val="24"/>
                <w:szCs w:val="24"/>
              </w:rPr>
              <w:t>Технология</w:t>
            </w:r>
            <w:r w:rsidR="00953046" w:rsidRPr="00725832">
              <w:rPr>
                <w:rFonts w:cstheme="minorHAnsi"/>
                <w:color w:val="000000"/>
                <w:sz w:val="24"/>
                <w:szCs w:val="24"/>
                <w:lang w:val="ru-RU"/>
              </w:rPr>
              <w:t xml:space="preserve"> (труд)</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31144B"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E44296"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DB36F5"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6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D80CE6"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73C0BA"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B56BFF"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FCF9F8" w14:textId="77777777" w:rsidR="003471D1" w:rsidRPr="00725832" w:rsidRDefault="008E50C1" w:rsidP="00725832">
            <w:pPr>
              <w:spacing w:before="0" w:beforeAutospacing="0" w:after="0" w:afterAutospacing="0" w:line="276" w:lineRule="auto"/>
              <w:jc w:val="both"/>
              <w:rPr>
                <w:rFonts w:cstheme="minorHAnsi"/>
                <w:sz w:val="24"/>
                <w:szCs w:val="24"/>
                <w:lang w:val="ru-RU"/>
              </w:rPr>
            </w:pPr>
            <w:r w:rsidRPr="00725832">
              <w:rPr>
                <w:rFonts w:cstheme="minorHAnsi"/>
                <w:sz w:val="24"/>
                <w:szCs w:val="24"/>
                <w:lang w:val="ru-RU"/>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E5AE4" w14:textId="77777777" w:rsidR="003471D1" w:rsidRPr="00725832" w:rsidRDefault="008E50C1" w:rsidP="00725832">
            <w:pPr>
              <w:spacing w:before="0" w:beforeAutospacing="0" w:after="0" w:afterAutospacing="0" w:line="276" w:lineRule="auto"/>
              <w:jc w:val="both"/>
              <w:rPr>
                <w:rFonts w:cstheme="minorHAnsi"/>
                <w:sz w:val="24"/>
                <w:szCs w:val="24"/>
                <w:lang w:val="ru-RU"/>
              </w:rPr>
            </w:pPr>
            <w:r w:rsidRPr="00725832">
              <w:rPr>
                <w:rFonts w:cstheme="minorHAnsi"/>
                <w:sz w:val="24"/>
                <w:szCs w:val="24"/>
                <w:lang w:val="ru-RU"/>
              </w:rPr>
              <w:t>100</w:t>
            </w:r>
          </w:p>
        </w:tc>
      </w:tr>
      <w:tr w:rsidR="003471D1" w:rsidRPr="00725832" w14:paraId="656A687B"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7F155F"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Физическая культура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63BC98"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470051"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E3E8E2"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6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6A0E8D"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BD1928"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7AD684"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846EA1"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94E6E3"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r>
      <w:tr w:rsidR="003471D1" w:rsidRPr="00725832" w14:paraId="1E5AB0AB" w14:textId="77777777" w:rsidTr="00725832">
        <w:tc>
          <w:tcPr>
            <w:tcW w:w="36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37249B" w14:textId="77777777" w:rsidR="003471D1" w:rsidRPr="00725832" w:rsidRDefault="003471D1" w:rsidP="00725832">
            <w:pPr>
              <w:spacing w:before="0" w:beforeAutospacing="0" w:after="0" w:afterAutospacing="0" w:line="276" w:lineRule="auto"/>
              <w:rPr>
                <w:rFonts w:cstheme="minorHAnsi"/>
                <w:sz w:val="24"/>
                <w:szCs w:val="24"/>
                <w:lang w:val="ru-RU"/>
              </w:rPr>
            </w:pPr>
            <w:r w:rsidRPr="00725832">
              <w:rPr>
                <w:rFonts w:cstheme="minorHAnsi"/>
                <w:color w:val="000000"/>
                <w:sz w:val="24"/>
                <w:szCs w:val="24"/>
                <w:lang w:val="ru-RU"/>
              </w:rPr>
              <w:t>Основы безопасности</w:t>
            </w:r>
            <w:r w:rsidR="00953046" w:rsidRPr="00725832">
              <w:rPr>
                <w:rFonts w:cstheme="minorHAnsi"/>
                <w:color w:val="000000"/>
                <w:sz w:val="24"/>
                <w:szCs w:val="24"/>
                <w:lang w:val="ru-RU"/>
              </w:rPr>
              <w:t xml:space="preserve"> и защиты Родины </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8413B1" w14:textId="77777777" w:rsidR="003471D1" w:rsidRPr="00725832" w:rsidRDefault="003471D1" w:rsidP="00725832">
            <w:pPr>
              <w:spacing w:before="0" w:beforeAutospacing="0" w:after="0" w:afterAutospacing="0" w:line="276" w:lineRule="auto"/>
              <w:jc w:val="both"/>
              <w:rPr>
                <w:rFonts w:cstheme="minorHAnsi"/>
                <w:sz w:val="24"/>
                <w:szCs w:val="24"/>
                <w:lang w:val="ru-RU"/>
              </w:rPr>
            </w:pPr>
          </w:p>
        </w:tc>
        <w:tc>
          <w:tcPr>
            <w:tcW w:w="85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F44EC8" w14:textId="77777777" w:rsidR="003471D1" w:rsidRPr="00725832" w:rsidRDefault="003471D1" w:rsidP="00725832">
            <w:pPr>
              <w:spacing w:before="0" w:beforeAutospacing="0" w:after="0" w:afterAutospacing="0" w:line="276" w:lineRule="auto"/>
              <w:jc w:val="both"/>
              <w:rPr>
                <w:rFonts w:cstheme="minorHAnsi"/>
                <w:sz w:val="24"/>
                <w:szCs w:val="24"/>
                <w:lang w:val="ru-RU"/>
              </w:rPr>
            </w:pPr>
          </w:p>
        </w:tc>
        <w:tc>
          <w:tcPr>
            <w:tcW w:w="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7F348E" w14:textId="77777777" w:rsidR="003471D1" w:rsidRPr="00725832" w:rsidRDefault="003471D1" w:rsidP="00725832">
            <w:pPr>
              <w:spacing w:before="0" w:beforeAutospacing="0" w:after="0" w:afterAutospacing="0" w:line="276" w:lineRule="auto"/>
              <w:jc w:val="both"/>
              <w:rPr>
                <w:rFonts w:cstheme="minorHAnsi"/>
                <w:sz w:val="24"/>
                <w:szCs w:val="24"/>
                <w:lang w:val="ru-RU"/>
              </w:rPr>
            </w:pPr>
          </w:p>
        </w:tc>
        <w:tc>
          <w:tcPr>
            <w:tcW w:w="76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102CFC" w14:textId="77777777" w:rsidR="003471D1" w:rsidRPr="00725832" w:rsidRDefault="003471D1" w:rsidP="00725832">
            <w:pPr>
              <w:spacing w:before="0" w:beforeAutospacing="0" w:after="0" w:afterAutospacing="0" w:line="276" w:lineRule="auto"/>
              <w:jc w:val="both"/>
              <w:rPr>
                <w:rFonts w:cstheme="minorHAnsi"/>
                <w:sz w:val="24"/>
                <w:szCs w:val="24"/>
                <w:lang w:val="ru-RU"/>
              </w:rPr>
            </w:pP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9AB40F"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FA8E99"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3D53D5"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C5DA77"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100</w:t>
            </w:r>
          </w:p>
        </w:tc>
      </w:tr>
    </w:tbl>
    <w:p w14:paraId="183854C3" w14:textId="77777777" w:rsidR="003471D1" w:rsidRPr="00725832" w:rsidRDefault="003471D1" w:rsidP="00725832">
      <w:pPr>
        <w:spacing w:before="0" w:beforeAutospacing="0" w:after="0" w:afterAutospacing="0" w:line="276" w:lineRule="auto"/>
        <w:jc w:val="both"/>
        <w:rPr>
          <w:rFonts w:cstheme="minorHAnsi"/>
          <w:color w:val="000000"/>
          <w:sz w:val="24"/>
          <w:szCs w:val="24"/>
          <w:lang w:val="ru-RU"/>
        </w:rPr>
      </w:pPr>
    </w:p>
    <w:p w14:paraId="44186FA4"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Степень выполнения рабочих программ на уровне основного общего образования – 100 процентов.</w:t>
      </w:r>
    </w:p>
    <w:p w14:paraId="787FC642"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Полностью реализована практическая часть рабочих программ учебных предметов: химия, биология, информатика, </w:t>
      </w:r>
      <w:r w:rsidR="003471D1" w:rsidRPr="00725832">
        <w:rPr>
          <w:rFonts w:cstheme="minorHAnsi"/>
          <w:color w:val="000000"/>
          <w:sz w:val="24"/>
          <w:szCs w:val="24"/>
          <w:lang w:val="ru-RU"/>
        </w:rPr>
        <w:t xml:space="preserve">физика, география </w:t>
      </w:r>
      <w:r w:rsidRPr="00725832">
        <w:rPr>
          <w:rFonts w:cstheme="minorHAnsi"/>
          <w:color w:val="000000"/>
          <w:sz w:val="24"/>
          <w:szCs w:val="24"/>
          <w:lang w:val="ru-RU"/>
        </w:rPr>
        <w:t>обществознание, технология, физическая культура, изобразительное искусство.</w:t>
      </w:r>
    </w:p>
    <w:p w14:paraId="58E5D074"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Степень выполнения практической части рабочих программ на уровне основного общего образования –</w:t>
      </w:r>
      <w:r w:rsidR="003471D1" w:rsidRPr="00725832">
        <w:rPr>
          <w:rFonts w:cstheme="minorHAnsi"/>
          <w:color w:val="000000"/>
          <w:sz w:val="24"/>
          <w:szCs w:val="24"/>
          <w:lang w:val="ru-RU"/>
        </w:rPr>
        <w:t>100</w:t>
      </w:r>
      <w:r w:rsidRPr="00725832">
        <w:rPr>
          <w:rFonts w:cstheme="minorHAnsi"/>
          <w:color w:val="000000"/>
          <w:sz w:val="24"/>
          <w:szCs w:val="24"/>
          <w:lang w:val="ru-RU"/>
        </w:rPr>
        <w:t xml:space="preserve"> процентов.</w:t>
      </w:r>
    </w:p>
    <w:p w14:paraId="037AE35C"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Контрольные работы выполнены в полном объеме по учебным предметам и учебным курсам: русский язык, литература, английский язык, второй иностранный язык, математика, алгебра, геометрия, вероятность и статистика, информатика, физика, биология, химия, обществознание, история, география, музыка, технология, физическая культура.</w:t>
      </w:r>
    </w:p>
    <w:p w14:paraId="1C710582"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Степень выполнения контрольных работ на уровне основного общего образования – </w:t>
      </w:r>
      <w:r w:rsidR="003471D1" w:rsidRPr="00725832">
        <w:rPr>
          <w:rFonts w:cstheme="minorHAnsi"/>
          <w:color w:val="000000"/>
          <w:sz w:val="24"/>
          <w:szCs w:val="24"/>
          <w:lang w:val="ru-RU"/>
        </w:rPr>
        <w:t>100</w:t>
      </w:r>
      <w:r w:rsidRPr="00725832">
        <w:rPr>
          <w:rFonts w:cstheme="minorHAnsi"/>
          <w:color w:val="000000"/>
          <w:sz w:val="24"/>
          <w:szCs w:val="24"/>
          <w:lang w:val="ru-RU"/>
        </w:rPr>
        <w:t xml:space="preserve"> процентов.</w:t>
      </w:r>
    </w:p>
    <w:p w14:paraId="36ED11D6" w14:textId="77777777" w:rsidR="003471D1" w:rsidRPr="00725832" w:rsidRDefault="003471D1" w:rsidP="00725832">
      <w:pPr>
        <w:spacing w:before="0" w:beforeAutospacing="0" w:after="0" w:afterAutospacing="0" w:line="276" w:lineRule="auto"/>
        <w:ind w:firstLine="567"/>
        <w:jc w:val="both"/>
        <w:rPr>
          <w:rFonts w:cstheme="minorHAnsi"/>
          <w:color w:val="000000"/>
          <w:sz w:val="24"/>
          <w:szCs w:val="24"/>
          <w:lang w:val="ru-RU"/>
        </w:rPr>
      </w:pPr>
    </w:p>
    <w:p w14:paraId="3FD20EC4" w14:textId="77777777" w:rsidR="00F6202B" w:rsidRPr="00725832" w:rsidRDefault="00903355" w:rsidP="00725832">
      <w:pPr>
        <w:spacing w:before="0" w:beforeAutospacing="0" w:after="0" w:afterAutospacing="0" w:line="276" w:lineRule="auto"/>
        <w:jc w:val="center"/>
        <w:rPr>
          <w:rFonts w:cstheme="minorHAnsi"/>
          <w:color w:val="000000"/>
          <w:sz w:val="24"/>
          <w:szCs w:val="24"/>
          <w:lang w:val="ru-RU"/>
        </w:rPr>
      </w:pPr>
      <w:r w:rsidRPr="00725832">
        <w:rPr>
          <w:rFonts w:cstheme="minorHAnsi"/>
          <w:b/>
          <w:bCs/>
          <w:color w:val="000000"/>
          <w:sz w:val="24"/>
          <w:szCs w:val="24"/>
          <w:lang w:val="ru-RU"/>
        </w:rPr>
        <w:t>СРЕДНЕЕ ОБЩЕЕ ОБРАЗОВАНИЕ</w:t>
      </w:r>
    </w:p>
    <w:p w14:paraId="788D4EBD" w14:textId="77777777" w:rsidR="003471D1" w:rsidRPr="00725832" w:rsidRDefault="003471D1" w:rsidP="00725832">
      <w:pPr>
        <w:spacing w:before="0" w:beforeAutospacing="0" w:after="0" w:afterAutospacing="0" w:line="276" w:lineRule="auto"/>
        <w:jc w:val="both"/>
        <w:rPr>
          <w:rFonts w:cstheme="minorHAnsi"/>
          <w:color w:val="000000"/>
          <w:sz w:val="24"/>
          <w:szCs w:val="24"/>
          <w:lang w:val="ru-RU"/>
        </w:rPr>
      </w:pPr>
    </w:p>
    <w:p w14:paraId="6012AB2F"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Расхождений по количеству часов, отведенных на реализацию в учебном плане рабочих программ учебных предметов, не выявлено. Все рабочие программы выполнены в полном объеме.</w:t>
      </w:r>
    </w:p>
    <w:p w14:paraId="473E1419"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Наглядное количество часов приведено в таблице 3.</w:t>
      </w:r>
    </w:p>
    <w:p w14:paraId="3395DDBF" w14:textId="77777777" w:rsidR="003471D1" w:rsidRPr="00725832" w:rsidRDefault="003471D1" w:rsidP="00725832">
      <w:pPr>
        <w:spacing w:before="0" w:beforeAutospacing="0" w:after="0" w:afterAutospacing="0" w:line="276" w:lineRule="auto"/>
        <w:jc w:val="both"/>
        <w:rPr>
          <w:rFonts w:cstheme="minorHAnsi"/>
          <w:b/>
          <w:bCs/>
          <w:color w:val="000000"/>
          <w:sz w:val="24"/>
          <w:szCs w:val="24"/>
          <w:lang w:val="ru-RU"/>
        </w:rPr>
      </w:pPr>
    </w:p>
    <w:p w14:paraId="1768B9FD" w14:textId="77777777" w:rsidR="00F6202B" w:rsidRPr="00725832" w:rsidRDefault="00903355" w:rsidP="00725832">
      <w:pPr>
        <w:spacing w:before="0" w:beforeAutospacing="0" w:after="0" w:afterAutospacing="0" w:line="276" w:lineRule="auto"/>
        <w:jc w:val="center"/>
        <w:rPr>
          <w:rFonts w:cstheme="minorHAnsi"/>
          <w:b/>
          <w:bCs/>
          <w:color w:val="000000"/>
          <w:sz w:val="24"/>
          <w:szCs w:val="24"/>
          <w:lang w:val="ru-RU"/>
        </w:rPr>
      </w:pPr>
      <w:r w:rsidRPr="00725832">
        <w:rPr>
          <w:rFonts w:cstheme="minorHAnsi"/>
          <w:b/>
          <w:bCs/>
          <w:color w:val="000000"/>
          <w:sz w:val="24"/>
          <w:szCs w:val="24"/>
          <w:lang w:val="ru-RU"/>
        </w:rPr>
        <w:t>Таблица 3. Качество выполнения ООП среднего общего образования</w:t>
      </w:r>
    </w:p>
    <w:p w14:paraId="27B3CAF8" w14:textId="77777777" w:rsidR="003471D1" w:rsidRPr="00725832" w:rsidRDefault="003471D1" w:rsidP="00725832">
      <w:pPr>
        <w:spacing w:before="0" w:beforeAutospacing="0" w:after="0" w:afterAutospacing="0" w:line="276" w:lineRule="auto"/>
        <w:jc w:val="both"/>
        <w:rPr>
          <w:rFonts w:cstheme="minorHAnsi"/>
          <w:color w:val="000000"/>
          <w:sz w:val="24"/>
          <w:szCs w:val="24"/>
          <w:lang w:val="ru-RU"/>
        </w:rPr>
      </w:pPr>
    </w:p>
    <w:tbl>
      <w:tblPr>
        <w:tblW w:w="8930" w:type="dxa"/>
        <w:tblInd w:w="359" w:type="dxa"/>
        <w:tblCellMar>
          <w:top w:w="15" w:type="dxa"/>
          <w:left w:w="15" w:type="dxa"/>
          <w:bottom w:w="15" w:type="dxa"/>
          <w:right w:w="15" w:type="dxa"/>
        </w:tblCellMar>
        <w:tblLook w:val="0600" w:firstRow="0" w:lastRow="0" w:firstColumn="0" w:lastColumn="0" w:noHBand="1" w:noVBand="1"/>
      </w:tblPr>
      <w:tblGrid>
        <w:gridCol w:w="5245"/>
        <w:gridCol w:w="1984"/>
        <w:gridCol w:w="1701"/>
      </w:tblGrid>
      <w:tr w:rsidR="0013107D" w:rsidRPr="00227A81" w14:paraId="19759CFF" w14:textId="77777777" w:rsidTr="00132EA2">
        <w:tc>
          <w:tcPr>
            <w:tcW w:w="524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7E5E71" w14:textId="77777777" w:rsidR="0013107D" w:rsidRPr="00725832" w:rsidRDefault="00903355" w:rsidP="00725832">
            <w:pPr>
              <w:spacing w:before="0" w:beforeAutospacing="0" w:after="0" w:afterAutospacing="0" w:line="276" w:lineRule="auto"/>
              <w:jc w:val="center"/>
              <w:rPr>
                <w:rFonts w:cstheme="minorHAnsi"/>
                <w:b/>
                <w:bCs/>
                <w:color w:val="000000"/>
                <w:sz w:val="24"/>
                <w:szCs w:val="24"/>
                <w:lang w:val="ru-RU"/>
              </w:rPr>
            </w:pPr>
            <w:r w:rsidRPr="00725832">
              <w:rPr>
                <w:rFonts w:cstheme="minorHAnsi"/>
                <w:b/>
                <w:bCs/>
                <w:color w:val="000000"/>
                <w:sz w:val="24"/>
                <w:szCs w:val="24"/>
                <w:lang w:val="ru-RU"/>
              </w:rPr>
              <w:t>Учебные предметы и</w:t>
            </w:r>
          </w:p>
          <w:p w14:paraId="05F9E06F" w14:textId="77777777" w:rsidR="00F6202B" w:rsidRPr="00725832" w:rsidRDefault="00903355" w:rsidP="00725832">
            <w:pPr>
              <w:spacing w:before="0" w:beforeAutospacing="0" w:after="0" w:afterAutospacing="0" w:line="276" w:lineRule="auto"/>
              <w:jc w:val="center"/>
              <w:rPr>
                <w:rFonts w:cstheme="minorHAnsi"/>
                <w:sz w:val="24"/>
                <w:szCs w:val="24"/>
                <w:lang w:val="ru-RU"/>
              </w:rPr>
            </w:pPr>
            <w:r w:rsidRPr="00725832">
              <w:rPr>
                <w:rFonts w:cstheme="minorHAnsi"/>
                <w:b/>
                <w:bCs/>
                <w:color w:val="000000"/>
                <w:sz w:val="24"/>
                <w:szCs w:val="24"/>
                <w:lang w:val="ru-RU"/>
              </w:rPr>
              <w:t>уровень изучения</w:t>
            </w:r>
          </w:p>
        </w:tc>
        <w:tc>
          <w:tcPr>
            <w:tcW w:w="368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23AB75" w14:textId="77777777" w:rsidR="00F6202B" w:rsidRPr="00725832" w:rsidRDefault="00903355" w:rsidP="00725832">
            <w:pPr>
              <w:spacing w:before="0" w:beforeAutospacing="0" w:after="0" w:afterAutospacing="0" w:line="276" w:lineRule="auto"/>
              <w:jc w:val="center"/>
              <w:rPr>
                <w:rFonts w:cstheme="minorHAnsi"/>
                <w:sz w:val="24"/>
                <w:szCs w:val="24"/>
                <w:lang w:val="ru-RU"/>
              </w:rPr>
            </w:pPr>
            <w:r w:rsidRPr="00725832">
              <w:rPr>
                <w:rFonts w:cstheme="minorHAnsi"/>
                <w:b/>
                <w:bCs/>
                <w:color w:val="000000"/>
                <w:sz w:val="24"/>
                <w:szCs w:val="24"/>
                <w:lang w:val="ru-RU"/>
              </w:rPr>
              <w:t>Выполнение рабочих программ по классам и профилям</w:t>
            </w:r>
            <w:r w:rsidR="0013107D" w:rsidRPr="00725832">
              <w:rPr>
                <w:rFonts w:cstheme="minorHAnsi"/>
                <w:b/>
                <w:bCs/>
                <w:color w:val="000000"/>
                <w:sz w:val="24"/>
                <w:szCs w:val="24"/>
                <w:lang w:val="ru-RU"/>
              </w:rPr>
              <w:t xml:space="preserve"> </w:t>
            </w:r>
            <w:r w:rsidRPr="00725832">
              <w:rPr>
                <w:rFonts w:cstheme="minorHAnsi"/>
                <w:b/>
                <w:bCs/>
                <w:color w:val="000000"/>
                <w:sz w:val="24"/>
                <w:szCs w:val="24"/>
                <w:lang w:val="ru-RU"/>
              </w:rPr>
              <w:t>обучения, %</w:t>
            </w:r>
          </w:p>
        </w:tc>
      </w:tr>
      <w:tr w:rsidR="003471D1" w:rsidRPr="00725832" w14:paraId="5D0522D5" w14:textId="77777777" w:rsidTr="00132EA2">
        <w:tc>
          <w:tcPr>
            <w:tcW w:w="524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148EEB" w14:textId="77777777" w:rsidR="003471D1" w:rsidRPr="00725832" w:rsidRDefault="003471D1" w:rsidP="00725832">
            <w:pPr>
              <w:spacing w:before="0" w:beforeAutospacing="0" w:after="0" w:afterAutospacing="0" w:line="276" w:lineRule="auto"/>
              <w:jc w:val="both"/>
              <w:rPr>
                <w:rFonts w:cstheme="minorHAnsi"/>
                <w:color w:val="000000"/>
                <w:sz w:val="24"/>
                <w:szCs w:val="24"/>
                <w:lang w:val="ru-RU"/>
              </w:rPr>
            </w:pP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BBB49F" w14:textId="77777777" w:rsidR="00132EA2" w:rsidRPr="00725832" w:rsidRDefault="003471D1" w:rsidP="00725832">
            <w:pPr>
              <w:spacing w:before="0" w:beforeAutospacing="0" w:after="0" w:afterAutospacing="0" w:line="276" w:lineRule="auto"/>
              <w:jc w:val="center"/>
              <w:rPr>
                <w:rFonts w:cstheme="minorHAnsi"/>
                <w:b/>
                <w:color w:val="000000"/>
                <w:sz w:val="24"/>
                <w:szCs w:val="24"/>
                <w:lang w:val="ru-RU"/>
              </w:rPr>
            </w:pPr>
            <w:r w:rsidRPr="00725832">
              <w:rPr>
                <w:rFonts w:cstheme="minorHAnsi"/>
                <w:b/>
                <w:color w:val="000000"/>
                <w:sz w:val="24"/>
                <w:szCs w:val="24"/>
              </w:rPr>
              <w:t>10</w:t>
            </w:r>
          </w:p>
          <w:p w14:paraId="1F0D1D24" w14:textId="77777777" w:rsidR="003471D1" w:rsidRPr="00725832" w:rsidRDefault="003471D1" w:rsidP="00725832">
            <w:pPr>
              <w:spacing w:before="0" w:beforeAutospacing="0" w:after="0" w:afterAutospacing="0" w:line="276" w:lineRule="auto"/>
              <w:jc w:val="center"/>
              <w:rPr>
                <w:rFonts w:cstheme="minorHAnsi"/>
                <w:b/>
                <w:sz w:val="24"/>
                <w:szCs w:val="24"/>
              </w:rPr>
            </w:pPr>
            <w:r w:rsidRPr="00725832">
              <w:rPr>
                <w:rFonts w:cstheme="minorHAnsi"/>
                <w:b/>
                <w:color w:val="000000"/>
                <w:sz w:val="24"/>
                <w:szCs w:val="24"/>
                <w:lang w:val="ru-RU"/>
              </w:rPr>
              <w:t xml:space="preserve">аграрный </w:t>
            </w:r>
            <w:proofErr w:type="spellStart"/>
            <w:r w:rsidRPr="00725832">
              <w:rPr>
                <w:rFonts w:cstheme="minorHAnsi"/>
                <w:b/>
                <w:color w:val="000000"/>
                <w:sz w:val="24"/>
                <w:szCs w:val="24"/>
              </w:rPr>
              <w:t>профиль</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23BEB3" w14:textId="77777777" w:rsidR="00132EA2" w:rsidRPr="00725832" w:rsidRDefault="003471D1" w:rsidP="00725832">
            <w:pPr>
              <w:spacing w:before="0" w:beforeAutospacing="0" w:after="0" w:afterAutospacing="0" w:line="276" w:lineRule="auto"/>
              <w:jc w:val="center"/>
              <w:rPr>
                <w:rFonts w:cstheme="minorHAnsi"/>
                <w:b/>
                <w:color w:val="000000"/>
                <w:sz w:val="24"/>
                <w:szCs w:val="24"/>
                <w:lang w:val="ru-RU"/>
              </w:rPr>
            </w:pPr>
            <w:r w:rsidRPr="00725832">
              <w:rPr>
                <w:rFonts w:cstheme="minorHAnsi"/>
                <w:b/>
                <w:color w:val="000000"/>
                <w:sz w:val="24"/>
                <w:szCs w:val="24"/>
              </w:rPr>
              <w:t>11</w:t>
            </w:r>
          </w:p>
          <w:p w14:paraId="5757C3F3" w14:textId="77777777" w:rsidR="003471D1" w:rsidRPr="00725832" w:rsidRDefault="003471D1" w:rsidP="00725832">
            <w:pPr>
              <w:spacing w:before="0" w:beforeAutospacing="0" w:after="0" w:afterAutospacing="0" w:line="276" w:lineRule="auto"/>
              <w:jc w:val="center"/>
              <w:rPr>
                <w:rFonts w:cstheme="minorHAnsi"/>
                <w:b/>
                <w:sz w:val="24"/>
                <w:szCs w:val="24"/>
              </w:rPr>
            </w:pPr>
            <w:r w:rsidRPr="00725832">
              <w:rPr>
                <w:rFonts w:cstheme="minorHAnsi"/>
                <w:b/>
                <w:color w:val="000000"/>
                <w:sz w:val="24"/>
                <w:szCs w:val="24"/>
                <w:lang w:val="ru-RU"/>
              </w:rPr>
              <w:t xml:space="preserve">аграрный </w:t>
            </w:r>
            <w:proofErr w:type="spellStart"/>
            <w:r w:rsidRPr="00725832">
              <w:rPr>
                <w:rFonts w:cstheme="minorHAnsi"/>
                <w:b/>
                <w:color w:val="000000"/>
                <w:sz w:val="24"/>
                <w:szCs w:val="24"/>
              </w:rPr>
              <w:t>профиль</w:t>
            </w:r>
            <w:proofErr w:type="spellEnd"/>
          </w:p>
        </w:tc>
      </w:tr>
      <w:tr w:rsidR="003471D1" w:rsidRPr="00725832" w14:paraId="0CDF2B33" w14:textId="77777777" w:rsidTr="00132EA2">
        <w:tc>
          <w:tcPr>
            <w:tcW w:w="5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163240"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Русский язык</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92982A" w14:textId="77777777" w:rsidR="003471D1" w:rsidRPr="00725832" w:rsidRDefault="003471D1"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E47812" w14:textId="77777777" w:rsidR="003471D1" w:rsidRPr="00725832" w:rsidRDefault="003471D1"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3471D1" w:rsidRPr="00725832" w14:paraId="19F0978C" w14:textId="77777777" w:rsidTr="00132EA2">
        <w:tc>
          <w:tcPr>
            <w:tcW w:w="5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890324"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lastRenderedPageBreak/>
              <w:t>Литература</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4A5E15" w14:textId="77777777" w:rsidR="003471D1" w:rsidRPr="00725832" w:rsidRDefault="003471D1"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083BF3" w14:textId="77777777" w:rsidR="003471D1" w:rsidRPr="00725832" w:rsidRDefault="003471D1"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3471D1" w:rsidRPr="00725832" w14:paraId="61720466" w14:textId="77777777" w:rsidTr="00132EA2">
        <w:tc>
          <w:tcPr>
            <w:tcW w:w="5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F2872A" w14:textId="77777777" w:rsidR="003471D1" w:rsidRPr="00725832" w:rsidRDefault="003471D1"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Иностранный язык (английский язык)</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381DAB" w14:textId="77777777" w:rsidR="003471D1" w:rsidRPr="00725832" w:rsidRDefault="003471D1"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D6E092" w14:textId="77777777" w:rsidR="003471D1" w:rsidRPr="00725832" w:rsidRDefault="003471D1"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13107D" w:rsidRPr="00725832" w14:paraId="37734490" w14:textId="77777777" w:rsidTr="00132EA2">
        <w:tc>
          <w:tcPr>
            <w:tcW w:w="5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1FA235" w14:textId="77777777" w:rsidR="0013107D" w:rsidRPr="00725832" w:rsidRDefault="0013107D"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Математика</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9EAD56"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6C8D3E"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13107D" w:rsidRPr="00725832" w14:paraId="503D7B8F" w14:textId="77777777" w:rsidTr="00132EA2">
        <w:tc>
          <w:tcPr>
            <w:tcW w:w="5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1A1543" w14:textId="77777777" w:rsidR="0013107D" w:rsidRPr="00725832" w:rsidRDefault="0013107D"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Информатика</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AE9A15"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5A034E"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13107D" w:rsidRPr="00725832" w14:paraId="527C881A" w14:textId="77777777" w:rsidTr="00BC652B">
        <w:trPr>
          <w:trHeight w:val="513"/>
        </w:trPr>
        <w:tc>
          <w:tcPr>
            <w:tcW w:w="5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BA0DF0" w14:textId="77777777" w:rsidR="0013107D" w:rsidRPr="00725832" w:rsidRDefault="0013107D"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История</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B5AD18"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p w14:paraId="09BE43B2"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37AC33"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p w14:paraId="69D604A1" w14:textId="2E618948" w:rsidR="0013107D" w:rsidRPr="00725832" w:rsidRDefault="00C00C4E" w:rsidP="00725832">
            <w:pPr>
              <w:spacing w:before="0" w:beforeAutospacing="0" w:after="0" w:afterAutospacing="0" w:line="276" w:lineRule="auto"/>
              <w:jc w:val="center"/>
              <w:rPr>
                <w:rFonts w:cstheme="minorHAnsi"/>
                <w:sz w:val="24"/>
                <w:szCs w:val="24"/>
                <w:lang w:val="ru-RU"/>
              </w:rPr>
            </w:pPr>
            <w:r>
              <w:rPr>
                <w:rFonts w:cstheme="minorHAnsi"/>
                <w:sz w:val="24"/>
                <w:szCs w:val="24"/>
                <w:lang w:val="ru-RU"/>
              </w:rPr>
              <w:t>-</w:t>
            </w:r>
          </w:p>
        </w:tc>
      </w:tr>
      <w:tr w:rsidR="0013107D" w:rsidRPr="00725832" w14:paraId="44EF9436" w14:textId="77777777" w:rsidTr="00132EA2">
        <w:tc>
          <w:tcPr>
            <w:tcW w:w="5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7E31B4" w14:textId="77777777" w:rsidR="0013107D" w:rsidRPr="00725832" w:rsidRDefault="0013107D"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Обществознание</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457B38"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94C8FD"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13107D" w:rsidRPr="00725832" w14:paraId="12B821FC" w14:textId="77777777" w:rsidTr="00132EA2">
        <w:tc>
          <w:tcPr>
            <w:tcW w:w="5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15B0A9" w14:textId="77777777" w:rsidR="0013107D" w:rsidRPr="00725832" w:rsidRDefault="0013107D"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География</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272373"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87EDBB"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13107D" w:rsidRPr="00725832" w14:paraId="3A39177F" w14:textId="77777777" w:rsidTr="00132EA2">
        <w:tc>
          <w:tcPr>
            <w:tcW w:w="5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FC8E8C" w14:textId="77777777" w:rsidR="0013107D" w:rsidRPr="00725832" w:rsidRDefault="0013107D" w:rsidP="00725832">
            <w:pPr>
              <w:spacing w:before="0" w:beforeAutospacing="0" w:after="0" w:afterAutospacing="0" w:line="276" w:lineRule="auto"/>
              <w:jc w:val="both"/>
              <w:rPr>
                <w:rFonts w:cstheme="minorHAnsi"/>
                <w:sz w:val="24"/>
                <w:szCs w:val="24"/>
              </w:rPr>
            </w:pPr>
            <w:proofErr w:type="spellStart"/>
            <w:r w:rsidRPr="00725832">
              <w:rPr>
                <w:rFonts w:cstheme="minorHAnsi"/>
                <w:color w:val="000000"/>
                <w:sz w:val="24"/>
                <w:szCs w:val="24"/>
              </w:rPr>
              <w:t>Физика</w:t>
            </w:r>
            <w:proofErr w:type="spellEnd"/>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F56E12"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8C80E1"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13107D" w:rsidRPr="00725832" w14:paraId="0720AAAE" w14:textId="77777777" w:rsidTr="00132EA2">
        <w:tc>
          <w:tcPr>
            <w:tcW w:w="5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474239" w14:textId="77777777" w:rsidR="0013107D" w:rsidRPr="00725832" w:rsidRDefault="0013107D" w:rsidP="00725832">
            <w:pPr>
              <w:spacing w:before="0" w:beforeAutospacing="0" w:after="0" w:afterAutospacing="0" w:line="276" w:lineRule="auto"/>
              <w:jc w:val="both"/>
              <w:rPr>
                <w:rFonts w:cstheme="minorHAnsi"/>
                <w:sz w:val="24"/>
                <w:szCs w:val="24"/>
                <w:lang w:val="ru-RU"/>
              </w:rPr>
            </w:pPr>
            <w:proofErr w:type="spellStart"/>
            <w:r w:rsidRPr="00725832">
              <w:rPr>
                <w:rFonts w:cstheme="minorHAnsi"/>
                <w:color w:val="000000"/>
                <w:sz w:val="24"/>
                <w:szCs w:val="24"/>
              </w:rPr>
              <w:t>Химия</w:t>
            </w:r>
            <w:proofErr w:type="spellEnd"/>
            <w:r w:rsidR="00132EA2" w:rsidRPr="00725832">
              <w:rPr>
                <w:rFonts w:cstheme="minorHAnsi"/>
                <w:color w:val="000000"/>
                <w:sz w:val="24"/>
                <w:szCs w:val="24"/>
                <w:lang w:val="ru-RU"/>
              </w:rPr>
              <w:t xml:space="preserve"> (углубленный)</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44B71"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8EF383"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13107D" w:rsidRPr="00725832" w14:paraId="5F1B1AC9" w14:textId="77777777" w:rsidTr="00132EA2">
        <w:tc>
          <w:tcPr>
            <w:tcW w:w="5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4090A2" w14:textId="77777777" w:rsidR="0013107D" w:rsidRPr="00725832" w:rsidRDefault="0013107D"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Биология</w:t>
            </w:r>
            <w:r w:rsidR="00132EA2" w:rsidRPr="00725832">
              <w:rPr>
                <w:rFonts w:cstheme="minorHAnsi"/>
                <w:color w:val="000000"/>
                <w:sz w:val="24"/>
                <w:szCs w:val="24"/>
                <w:lang w:val="ru-RU"/>
              </w:rPr>
              <w:t xml:space="preserve"> (углубленный)</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F95767"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9AE39E"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13107D" w:rsidRPr="00725832" w14:paraId="1D28F12A" w14:textId="77777777" w:rsidTr="00132EA2">
        <w:tc>
          <w:tcPr>
            <w:tcW w:w="5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DF6A8F" w14:textId="77777777" w:rsidR="0013107D" w:rsidRPr="00725832" w:rsidRDefault="0013107D" w:rsidP="00725832">
            <w:pPr>
              <w:spacing w:before="0" w:beforeAutospacing="0" w:after="0" w:afterAutospacing="0" w:line="276" w:lineRule="auto"/>
              <w:rPr>
                <w:rFonts w:cstheme="minorHAnsi"/>
                <w:sz w:val="24"/>
                <w:szCs w:val="24"/>
                <w:lang w:val="ru-RU"/>
              </w:rPr>
            </w:pPr>
            <w:r w:rsidRPr="00725832">
              <w:rPr>
                <w:rFonts w:cstheme="minorHAnsi"/>
                <w:color w:val="000000"/>
                <w:sz w:val="24"/>
                <w:szCs w:val="24"/>
                <w:lang w:val="ru-RU"/>
              </w:rPr>
              <w:t>Основы безопасности и защиты Родины</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07CC1C"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2E380C"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13107D" w:rsidRPr="00725832" w14:paraId="139FF922" w14:textId="77777777" w:rsidTr="00132EA2">
        <w:tc>
          <w:tcPr>
            <w:tcW w:w="5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B892B4" w14:textId="77777777" w:rsidR="0013107D" w:rsidRPr="00725832" w:rsidRDefault="0013107D" w:rsidP="00725832">
            <w:pPr>
              <w:spacing w:before="0" w:beforeAutospacing="0" w:after="0" w:afterAutospacing="0" w:line="276" w:lineRule="auto"/>
              <w:jc w:val="both"/>
              <w:rPr>
                <w:rFonts w:cstheme="minorHAnsi"/>
                <w:sz w:val="24"/>
                <w:szCs w:val="24"/>
              </w:rPr>
            </w:pPr>
            <w:r w:rsidRPr="00725832">
              <w:rPr>
                <w:rFonts w:cstheme="minorHAnsi"/>
                <w:color w:val="000000"/>
                <w:sz w:val="24"/>
                <w:szCs w:val="24"/>
              </w:rPr>
              <w:t>Физическая культура</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E0D0F1"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BC8751"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r w:rsidR="0013107D" w:rsidRPr="00725832" w14:paraId="58E7598C" w14:textId="77777777" w:rsidTr="00132EA2">
        <w:tc>
          <w:tcPr>
            <w:tcW w:w="52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25447F" w14:textId="77777777" w:rsidR="0013107D" w:rsidRPr="00725832" w:rsidRDefault="0013107D" w:rsidP="00725832">
            <w:pPr>
              <w:spacing w:before="0" w:beforeAutospacing="0" w:after="0" w:afterAutospacing="0" w:line="276" w:lineRule="auto"/>
              <w:jc w:val="both"/>
              <w:rPr>
                <w:rFonts w:cstheme="minorHAnsi"/>
                <w:sz w:val="24"/>
                <w:szCs w:val="24"/>
              </w:rPr>
            </w:pPr>
            <w:proofErr w:type="spellStart"/>
            <w:r w:rsidRPr="00725832">
              <w:rPr>
                <w:rFonts w:cstheme="minorHAnsi"/>
                <w:color w:val="000000"/>
                <w:sz w:val="24"/>
                <w:szCs w:val="24"/>
              </w:rPr>
              <w:t>Индивидуальный</w:t>
            </w:r>
            <w:proofErr w:type="spellEnd"/>
            <w:r w:rsidRPr="00725832">
              <w:rPr>
                <w:rFonts w:cstheme="minorHAnsi"/>
                <w:color w:val="000000"/>
                <w:sz w:val="24"/>
                <w:szCs w:val="24"/>
              </w:rPr>
              <w:t xml:space="preserve"> проект</w:t>
            </w:r>
          </w:p>
        </w:tc>
        <w:tc>
          <w:tcPr>
            <w:tcW w:w="19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1B059"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973C0C" w14:textId="77777777" w:rsidR="0013107D" w:rsidRPr="00725832" w:rsidRDefault="0013107D" w:rsidP="00725832">
            <w:pPr>
              <w:spacing w:before="0" w:beforeAutospacing="0" w:after="0" w:afterAutospacing="0" w:line="276" w:lineRule="auto"/>
              <w:jc w:val="center"/>
              <w:rPr>
                <w:rFonts w:cstheme="minorHAnsi"/>
                <w:sz w:val="24"/>
                <w:szCs w:val="24"/>
              </w:rPr>
            </w:pPr>
            <w:r w:rsidRPr="00725832">
              <w:rPr>
                <w:rFonts w:cstheme="minorHAnsi"/>
                <w:color w:val="000000"/>
                <w:sz w:val="24"/>
                <w:szCs w:val="24"/>
              </w:rPr>
              <w:t>100</w:t>
            </w:r>
          </w:p>
        </w:tc>
      </w:tr>
    </w:tbl>
    <w:p w14:paraId="3E632ABF" w14:textId="77777777" w:rsidR="0013107D" w:rsidRPr="00725832" w:rsidRDefault="0013107D" w:rsidP="00725832">
      <w:pPr>
        <w:spacing w:before="0" w:beforeAutospacing="0" w:after="0" w:afterAutospacing="0" w:line="276" w:lineRule="auto"/>
        <w:jc w:val="both"/>
        <w:rPr>
          <w:rFonts w:cstheme="minorHAnsi"/>
          <w:color w:val="000000"/>
          <w:sz w:val="24"/>
          <w:szCs w:val="24"/>
          <w:lang w:val="ru-RU"/>
        </w:rPr>
      </w:pPr>
    </w:p>
    <w:p w14:paraId="7D6BC7E3"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Степень выполнения рабочей программы на уровне среднего общего образования – 100 процентов.</w:t>
      </w:r>
    </w:p>
    <w:p w14:paraId="2AE03BE3"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Полностью реализована практическая часть рабочих программ учебных предметов: информатика, физика, обществознание, </w:t>
      </w:r>
      <w:r w:rsidR="0013107D" w:rsidRPr="00725832">
        <w:rPr>
          <w:rFonts w:cstheme="minorHAnsi"/>
          <w:color w:val="000000"/>
          <w:sz w:val="24"/>
          <w:szCs w:val="24"/>
          <w:lang w:val="ru-RU"/>
        </w:rPr>
        <w:t xml:space="preserve">основам безопасности и защиты Родины </w:t>
      </w:r>
      <w:r w:rsidRPr="00725832">
        <w:rPr>
          <w:rFonts w:cstheme="minorHAnsi"/>
          <w:color w:val="000000"/>
          <w:sz w:val="24"/>
          <w:szCs w:val="24"/>
          <w:lang w:val="ru-RU"/>
        </w:rPr>
        <w:t>физическая культура.</w:t>
      </w:r>
    </w:p>
    <w:p w14:paraId="77664702"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Степень выполнения практической части рабочих программ на уровне среднего общего образования –</w:t>
      </w:r>
      <w:r w:rsidR="0013107D" w:rsidRPr="00725832">
        <w:rPr>
          <w:rFonts w:cstheme="minorHAnsi"/>
          <w:color w:val="000000"/>
          <w:sz w:val="24"/>
          <w:szCs w:val="24"/>
          <w:lang w:val="ru-RU"/>
        </w:rPr>
        <w:t>100</w:t>
      </w:r>
      <w:r w:rsidRPr="00725832">
        <w:rPr>
          <w:rFonts w:cstheme="minorHAnsi"/>
          <w:color w:val="000000"/>
          <w:sz w:val="24"/>
          <w:szCs w:val="24"/>
          <w:lang w:val="ru-RU"/>
        </w:rPr>
        <w:t xml:space="preserve"> процентов.</w:t>
      </w:r>
    </w:p>
    <w:p w14:paraId="29BF05DF"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Контрольные работы выполнены в полном объеме по всем учебным предметам. Степень выполнения контрольных работ на уровне среднего общего образования – 100 процентов.</w:t>
      </w:r>
    </w:p>
    <w:p w14:paraId="20511674" w14:textId="77777777" w:rsidR="0024163D" w:rsidRPr="00725832" w:rsidRDefault="0024163D" w:rsidP="00725832">
      <w:pPr>
        <w:spacing w:before="0" w:beforeAutospacing="0" w:after="0" w:afterAutospacing="0" w:line="276" w:lineRule="auto"/>
        <w:ind w:firstLine="567"/>
        <w:jc w:val="both"/>
        <w:rPr>
          <w:rFonts w:cstheme="minorHAnsi"/>
          <w:color w:val="000000"/>
          <w:sz w:val="24"/>
          <w:szCs w:val="24"/>
          <w:lang w:val="ru-RU"/>
        </w:rPr>
      </w:pPr>
    </w:p>
    <w:p w14:paraId="61D71CD5" w14:textId="77777777" w:rsidR="00132EA2" w:rsidRPr="00725832" w:rsidRDefault="00BC652B" w:rsidP="00725832">
      <w:pPr>
        <w:spacing w:before="0" w:beforeAutospacing="0" w:after="0" w:afterAutospacing="0" w:line="276" w:lineRule="auto"/>
        <w:jc w:val="center"/>
        <w:rPr>
          <w:rFonts w:cstheme="minorHAnsi"/>
          <w:b/>
          <w:bCs/>
          <w:color w:val="000000"/>
          <w:sz w:val="24"/>
          <w:szCs w:val="24"/>
          <w:lang w:val="ru-RU"/>
        </w:rPr>
      </w:pPr>
      <w:r w:rsidRPr="00725832">
        <w:rPr>
          <w:rFonts w:cstheme="minorHAnsi"/>
          <w:b/>
          <w:bCs/>
          <w:color w:val="000000"/>
          <w:sz w:val="24"/>
          <w:szCs w:val="24"/>
          <w:lang w:val="ru-RU"/>
        </w:rPr>
        <w:t>Общие результаты контроля</w:t>
      </w:r>
      <w:r w:rsidR="00132EA2" w:rsidRPr="00725832">
        <w:rPr>
          <w:rFonts w:cstheme="minorHAnsi"/>
          <w:b/>
          <w:bCs/>
          <w:color w:val="000000"/>
          <w:sz w:val="24"/>
          <w:szCs w:val="24"/>
          <w:lang w:val="ru-RU"/>
        </w:rPr>
        <w:t xml:space="preserve"> </w:t>
      </w:r>
    </w:p>
    <w:p w14:paraId="1479F62B" w14:textId="77777777" w:rsidR="00F6202B" w:rsidRPr="00725832" w:rsidRDefault="00BC652B" w:rsidP="00725832">
      <w:pPr>
        <w:spacing w:before="0" w:beforeAutospacing="0" w:after="0" w:afterAutospacing="0" w:line="276" w:lineRule="auto"/>
        <w:jc w:val="center"/>
        <w:rPr>
          <w:rFonts w:cstheme="minorHAnsi"/>
          <w:b/>
          <w:bCs/>
          <w:color w:val="000000"/>
          <w:sz w:val="24"/>
          <w:szCs w:val="24"/>
          <w:lang w:val="ru-RU"/>
        </w:rPr>
      </w:pPr>
      <w:r w:rsidRPr="00725832">
        <w:rPr>
          <w:rFonts w:cstheme="minorHAnsi"/>
          <w:b/>
          <w:bCs/>
          <w:color w:val="000000"/>
          <w:sz w:val="24"/>
          <w:szCs w:val="24"/>
          <w:lang w:val="ru-RU"/>
        </w:rPr>
        <w:t>Выполнения рабочих программ</w:t>
      </w:r>
    </w:p>
    <w:p w14:paraId="25E57A7B" w14:textId="77777777" w:rsidR="0024163D" w:rsidRPr="00725832" w:rsidRDefault="0024163D" w:rsidP="00725832">
      <w:pPr>
        <w:spacing w:before="0" w:beforeAutospacing="0" w:after="0" w:afterAutospacing="0" w:line="276" w:lineRule="auto"/>
        <w:jc w:val="both"/>
        <w:rPr>
          <w:rFonts w:cstheme="minorHAnsi"/>
          <w:color w:val="000000"/>
          <w:sz w:val="24"/>
          <w:szCs w:val="24"/>
          <w:lang w:val="ru-RU"/>
        </w:rPr>
      </w:pPr>
    </w:p>
    <w:p w14:paraId="6F9896A0"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На уровне начального общего образования – </w:t>
      </w:r>
      <w:r w:rsidR="0024163D" w:rsidRPr="00725832">
        <w:rPr>
          <w:rFonts w:cstheme="minorHAnsi"/>
          <w:color w:val="000000"/>
          <w:sz w:val="24"/>
          <w:szCs w:val="24"/>
          <w:lang w:val="ru-RU"/>
        </w:rPr>
        <w:t>100</w:t>
      </w:r>
      <w:r w:rsidRPr="00725832">
        <w:rPr>
          <w:rFonts w:cstheme="minorHAnsi"/>
          <w:color w:val="000000"/>
          <w:sz w:val="24"/>
          <w:szCs w:val="24"/>
          <w:lang w:val="ru-RU"/>
        </w:rPr>
        <w:t xml:space="preserve"> процентов. На уровне основного общего образования – 100 процентов. На уровне среднего общего образования – 100 процентов.</w:t>
      </w:r>
    </w:p>
    <w:p w14:paraId="4BD75F13" w14:textId="77777777" w:rsidR="0013107D" w:rsidRPr="00725832" w:rsidRDefault="0013107D" w:rsidP="00725832">
      <w:pPr>
        <w:spacing w:before="0" w:beforeAutospacing="0" w:after="0" w:afterAutospacing="0" w:line="276" w:lineRule="auto"/>
        <w:jc w:val="both"/>
        <w:rPr>
          <w:rFonts w:cstheme="minorHAnsi"/>
          <w:color w:val="000000"/>
          <w:sz w:val="24"/>
          <w:szCs w:val="24"/>
          <w:lang w:val="ru-RU"/>
        </w:rPr>
      </w:pPr>
    </w:p>
    <w:p w14:paraId="20674BEC" w14:textId="77777777" w:rsidR="0024163D" w:rsidRPr="00725832" w:rsidRDefault="00BC652B" w:rsidP="00725832">
      <w:pPr>
        <w:spacing w:before="0" w:beforeAutospacing="0" w:after="0" w:afterAutospacing="0" w:line="276" w:lineRule="auto"/>
        <w:jc w:val="center"/>
        <w:rPr>
          <w:rFonts w:cstheme="minorHAnsi"/>
          <w:b/>
          <w:bCs/>
          <w:color w:val="000000"/>
          <w:sz w:val="24"/>
          <w:szCs w:val="24"/>
          <w:lang w:val="ru-RU"/>
        </w:rPr>
      </w:pPr>
      <w:r w:rsidRPr="00725832">
        <w:rPr>
          <w:rFonts w:cstheme="minorHAnsi"/>
          <w:b/>
          <w:bCs/>
          <w:color w:val="000000"/>
          <w:sz w:val="24"/>
          <w:szCs w:val="24"/>
          <w:lang w:val="ru-RU"/>
        </w:rPr>
        <w:t>Общие результаты контроля реализации</w:t>
      </w:r>
      <w:r w:rsidR="0024163D" w:rsidRPr="00725832">
        <w:rPr>
          <w:rFonts w:cstheme="minorHAnsi"/>
          <w:b/>
          <w:bCs/>
          <w:color w:val="000000"/>
          <w:sz w:val="24"/>
          <w:szCs w:val="24"/>
          <w:lang w:val="ru-RU"/>
        </w:rPr>
        <w:t xml:space="preserve"> </w:t>
      </w:r>
    </w:p>
    <w:p w14:paraId="35D8656A" w14:textId="77777777" w:rsidR="00F6202B" w:rsidRPr="00725832" w:rsidRDefault="00BC652B" w:rsidP="00725832">
      <w:pPr>
        <w:spacing w:before="0" w:beforeAutospacing="0" w:after="0" w:afterAutospacing="0" w:line="276" w:lineRule="auto"/>
        <w:jc w:val="center"/>
        <w:rPr>
          <w:rFonts w:cstheme="minorHAnsi"/>
          <w:b/>
          <w:bCs/>
          <w:color w:val="000000"/>
          <w:sz w:val="24"/>
          <w:szCs w:val="24"/>
          <w:lang w:val="ru-RU"/>
        </w:rPr>
      </w:pPr>
      <w:r w:rsidRPr="00725832">
        <w:rPr>
          <w:rFonts w:cstheme="minorHAnsi"/>
          <w:b/>
          <w:bCs/>
          <w:color w:val="000000"/>
          <w:sz w:val="24"/>
          <w:szCs w:val="24"/>
          <w:lang w:val="ru-RU"/>
        </w:rPr>
        <w:t>Практической части рабочих программ</w:t>
      </w:r>
    </w:p>
    <w:p w14:paraId="49B774B1" w14:textId="77777777" w:rsidR="0013107D" w:rsidRPr="00725832" w:rsidRDefault="0013107D" w:rsidP="00725832">
      <w:pPr>
        <w:spacing w:before="0" w:beforeAutospacing="0" w:after="0" w:afterAutospacing="0" w:line="276" w:lineRule="auto"/>
        <w:jc w:val="both"/>
        <w:rPr>
          <w:rFonts w:cstheme="minorHAnsi"/>
          <w:color w:val="000000"/>
          <w:sz w:val="24"/>
          <w:szCs w:val="24"/>
          <w:lang w:val="ru-RU"/>
        </w:rPr>
      </w:pPr>
    </w:p>
    <w:p w14:paraId="1E047455"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lastRenderedPageBreak/>
        <w:t xml:space="preserve">На уровне начального общего образования – </w:t>
      </w:r>
      <w:r w:rsidR="0013107D" w:rsidRPr="00725832">
        <w:rPr>
          <w:rFonts w:cstheme="minorHAnsi"/>
          <w:color w:val="000000"/>
          <w:sz w:val="24"/>
          <w:szCs w:val="24"/>
          <w:lang w:val="ru-RU"/>
        </w:rPr>
        <w:t>100</w:t>
      </w:r>
      <w:r w:rsidRPr="00725832">
        <w:rPr>
          <w:rFonts w:cstheme="minorHAnsi"/>
          <w:color w:val="000000"/>
          <w:sz w:val="24"/>
          <w:szCs w:val="24"/>
          <w:lang w:val="ru-RU"/>
        </w:rPr>
        <w:t xml:space="preserve"> процентов. На уровне основного общего образования – </w:t>
      </w:r>
      <w:r w:rsidR="0013107D" w:rsidRPr="00725832">
        <w:rPr>
          <w:rFonts w:cstheme="minorHAnsi"/>
          <w:color w:val="000000"/>
          <w:sz w:val="24"/>
          <w:szCs w:val="24"/>
          <w:lang w:val="ru-RU"/>
        </w:rPr>
        <w:t>100</w:t>
      </w:r>
      <w:r w:rsidRPr="00725832">
        <w:rPr>
          <w:rFonts w:cstheme="minorHAnsi"/>
          <w:color w:val="000000"/>
          <w:sz w:val="24"/>
          <w:szCs w:val="24"/>
          <w:lang w:val="ru-RU"/>
        </w:rPr>
        <w:t xml:space="preserve"> процентов. На уровне среднего общего образования – </w:t>
      </w:r>
      <w:r w:rsidR="0013107D" w:rsidRPr="00725832">
        <w:rPr>
          <w:rFonts w:cstheme="minorHAnsi"/>
          <w:color w:val="000000"/>
          <w:sz w:val="24"/>
          <w:szCs w:val="24"/>
          <w:lang w:val="ru-RU"/>
        </w:rPr>
        <w:t>100</w:t>
      </w:r>
      <w:r w:rsidRPr="00725832">
        <w:rPr>
          <w:rFonts w:cstheme="minorHAnsi"/>
          <w:color w:val="000000"/>
          <w:sz w:val="24"/>
          <w:szCs w:val="24"/>
          <w:lang w:val="ru-RU"/>
        </w:rPr>
        <w:t xml:space="preserve"> процентов.</w:t>
      </w:r>
    </w:p>
    <w:p w14:paraId="2BEFA60A" w14:textId="77777777" w:rsidR="0013107D" w:rsidRPr="00725832" w:rsidRDefault="0013107D" w:rsidP="00725832">
      <w:pPr>
        <w:spacing w:before="0" w:beforeAutospacing="0" w:after="0" w:afterAutospacing="0" w:line="276" w:lineRule="auto"/>
        <w:jc w:val="both"/>
        <w:rPr>
          <w:rFonts w:cstheme="minorHAnsi"/>
          <w:color w:val="000000"/>
          <w:sz w:val="24"/>
          <w:szCs w:val="24"/>
          <w:lang w:val="ru-RU"/>
        </w:rPr>
      </w:pPr>
    </w:p>
    <w:p w14:paraId="23C19A36" w14:textId="77777777" w:rsidR="00F6202B" w:rsidRPr="00725832" w:rsidRDefault="00BC652B" w:rsidP="00725832">
      <w:pPr>
        <w:spacing w:before="0" w:beforeAutospacing="0" w:after="0" w:afterAutospacing="0" w:line="276" w:lineRule="auto"/>
        <w:jc w:val="center"/>
        <w:rPr>
          <w:rFonts w:cstheme="minorHAnsi"/>
          <w:b/>
          <w:bCs/>
          <w:color w:val="000000"/>
          <w:sz w:val="24"/>
          <w:szCs w:val="24"/>
          <w:lang w:val="ru-RU"/>
        </w:rPr>
      </w:pPr>
      <w:r w:rsidRPr="00725832">
        <w:rPr>
          <w:rFonts w:cstheme="minorHAnsi"/>
          <w:b/>
          <w:bCs/>
          <w:color w:val="000000"/>
          <w:sz w:val="24"/>
          <w:szCs w:val="24"/>
          <w:lang w:val="ru-RU"/>
        </w:rPr>
        <w:t>Общие результаты контроля результатов работы учителей</w:t>
      </w:r>
    </w:p>
    <w:p w14:paraId="5545D585" w14:textId="77777777" w:rsidR="0013107D" w:rsidRPr="00725832" w:rsidRDefault="0013107D" w:rsidP="00725832">
      <w:pPr>
        <w:spacing w:before="0" w:beforeAutospacing="0" w:after="0" w:afterAutospacing="0" w:line="276" w:lineRule="auto"/>
        <w:jc w:val="both"/>
        <w:rPr>
          <w:rFonts w:cstheme="minorHAnsi"/>
          <w:color w:val="000000"/>
          <w:sz w:val="24"/>
          <w:szCs w:val="24"/>
          <w:lang w:val="ru-RU"/>
        </w:rPr>
      </w:pPr>
    </w:p>
    <w:p w14:paraId="731D293A"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Оценка результатов работы учителей проводилась по направлениям развития учеников:</w:t>
      </w:r>
    </w:p>
    <w:p w14:paraId="40C39513" w14:textId="77777777" w:rsidR="00F6202B" w:rsidRPr="00725832" w:rsidRDefault="00903355" w:rsidP="009C4663">
      <w:pPr>
        <w:numPr>
          <w:ilvl w:val="0"/>
          <w:numId w:val="3"/>
        </w:numPr>
        <w:spacing w:before="0" w:beforeAutospacing="0" w:after="0" w:afterAutospacing="0" w:line="276" w:lineRule="auto"/>
        <w:ind w:left="0" w:firstLine="0"/>
        <w:contextualSpacing/>
        <w:jc w:val="both"/>
        <w:rPr>
          <w:rFonts w:cstheme="minorHAnsi"/>
          <w:color w:val="000000"/>
          <w:sz w:val="24"/>
          <w:szCs w:val="24"/>
        </w:rPr>
      </w:pPr>
      <w:proofErr w:type="spellStart"/>
      <w:r w:rsidRPr="00725832">
        <w:rPr>
          <w:rFonts w:cstheme="minorHAnsi"/>
          <w:color w:val="000000"/>
          <w:sz w:val="24"/>
          <w:szCs w:val="24"/>
        </w:rPr>
        <w:t>уровень</w:t>
      </w:r>
      <w:proofErr w:type="spellEnd"/>
      <w:r w:rsidRPr="00725832">
        <w:rPr>
          <w:rFonts w:cstheme="minorHAnsi"/>
          <w:color w:val="000000"/>
          <w:sz w:val="24"/>
          <w:szCs w:val="24"/>
        </w:rPr>
        <w:t xml:space="preserve"> развития познавательной </w:t>
      </w:r>
      <w:proofErr w:type="spellStart"/>
      <w:r w:rsidRPr="00725832">
        <w:rPr>
          <w:rFonts w:cstheme="minorHAnsi"/>
          <w:color w:val="000000"/>
          <w:sz w:val="24"/>
          <w:szCs w:val="24"/>
        </w:rPr>
        <w:t>активности</w:t>
      </w:r>
      <w:proofErr w:type="spellEnd"/>
      <w:r w:rsidRPr="00725832">
        <w:rPr>
          <w:rFonts w:cstheme="minorHAnsi"/>
          <w:color w:val="000000"/>
          <w:sz w:val="24"/>
          <w:szCs w:val="24"/>
        </w:rPr>
        <w:t>;</w:t>
      </w:r>
    </w:p>
    <w:p w14:paraId="2A3ACF3F" w14:textId="77777777" w:rsidR="00F6202B" w:rsidRPr="00725832" w:rsidRDefault="00903355" w:rsidP="009C4663">
      <w:pPr>
        <w:numPr>
          <w:ilvl w:val="0"/>
          <w:numId w:val="3"/>
        </w:numPr>
        <w:spacing w:before="0" w:beforeAutospacing="0" w:after="0" w:afterAutospacing="0" w:line="276" w:lineRule="auto"/>
        <w:ind w:left="0" w:firstLine="0"/>
        <w:contextualSpacing/>
        <w:jc w:val="both"/>
        <w:rPr>
          <w:rFonts w:cstheme="minorHAnsi"/>
          <w:color w:val="000000"/>
          <w:sz w:val="24"/>
          <w:szCs w:val="24"/>
        </w:rPr>
      </w:pPr>
      <w:proofErr w:type="spellStart"/>
      <w:r w:rsidRPr="00725832">
        <w:rPr>
          <w:rFonts w:cstheme="minorHAnsi"/>
          <w:color w:val="000000"/>
          <w:sz w:val="24"/>
          <w:szCs w:val="24"/>
        </w:rPr>
        <w:t>уровень</w:t>
      </w:r>
      <w:proofErr w:type="spellEnd"/>
      <w:r w:rsidRPr="00725832">
        <w:rPr>
          <w:rFonts w:cstheme="minorHAnsi"/>
          <w:color w:val="000000"/>
          <w:sz w:val="24"/>
          <w:szCs w:val="24"/>
        </w:rPr>
        <w:t xml:space="preserve"> развития </w:t>
      </w:r>
      <w:proofErr w:type="spellStart"/>
      <w:r w:rsidRPr="00725832">
        <w:rPr>
          <w:rFonts w:cstheme="minorHAnsi"/>
          <w:color w:val="000000"/>
          <w:sz w:val="24"/>
          <w:szCs w:val="24"/>
        </w:rPr>
        <w:t>учебной</w:t>
      </w:r>
      <w:proofErr w:type="spellEnd"/>
      <w:r w:rsidRPr="00725832">
        <w:rPr>
          <w:rFonts w:cstheme="minorHAnsi"/>
          <w:color w:val="000000"/>
          <w:sz w:val="24"/>
          <w:szCs w:val="24"/>
        </w:rPr>
        <w:t xml:space="preserve"> </w:t>
      </w:r>
      <w:proofErr w:type="spellStart"/>
      <w:r w:rsidRPr="00725832">
        <w:rPr>
          <w:rFonts w:cstheme="minorHAnsi"/>
          <w:color w:val="000000"/>
          <w:sz w:val="24"/>
          <w:szCs w:val="24"/>
        </w:rPr>
        <w:t>мотивации</w:t>
      </w:r>
      <w:proofErr w:type="spellEnd"/>
      <w:r w:rsidRPr="00725832">
        <w:rPr>
          <w:rFonts w:cstheme="minorHAnsi"/>
          <w:color w:val="000000"/>
          <w:sz w:val="24"/>
          <w:szCs w:val="24"/>
        </w:rPr>
        <w:t>;</w:t>
      </w:r>
    </w:p>
    <w:p w14:paraId="2D2D7975" w14:textId="77777777" w:rsidR="00F6202B" w:rsidRPr="00725832" w:rsidRDefault="00903355" w:rsidP="009C4663">
      <w:pPr>
        <w:numPr>
          <w:ilvl w:val="0"/>
          <w:numId w:val="3"/>
        </w:numPr>
        <w:spacing w:before="0" w:beforeAutospacing="0" w:after="0" w:afterAutospacing="0" w:line="276" w:lineRule="auto"/>
        <w:ind w:left="0" w:firstLine="0"/>
        <w:contextualSpacing/>
        <w:jc w:val="both"/>
        <w:rPr>
          <w:rFonts w:cstheme="minorHAnsi"/>
          <w:color w:val="000000"/>
          <w:sz w:val="24"/>
          <w:szCs w:val="24"/>
        </w:rPr>
      </w:pPr>
      <w:proofErr w:type="spellStart"/>
      <w:r w:rsidRPr="00725832">
        <w:rPr>
          <w:rFonts w:cstheme="minorHAnsi"/>
          <w:color w:val="000000"/>
          <w:sz w:val="24"/>
          <w:szCs w:val="24"/>
        </w:rPr>
        <w:t>уровень</w:t>
      </w:r>
      <w:proofErr w:type="spellEnd"/>
      <w:r w:rsidRPr="00725832">
        <w:rPr>
          <w:rFonts w:cstheme="minorHAnsi"/>
          <w:color w:val="000000"/>
          <w:sz w:val="24"/>
          <w:szCs w:val="24"/>
        </w:rPr>
        <w:t xml:space="preserve"> развития социальной компетентности;</w:t>
      </w:r>
    </w:p>
    <w:p w14:paraId="4499419D" w14:textId="77777777" w:rsidR="00F6202B" w:rsidRPr="00725832" w:rsidRDefault="00903355" w:rsidP="009C4663">
      <w:pPr>
        <w:numPr>
          <w:ilvl w:val="0"/>
          <w:numId w:val="3"/>
        </w:numPr>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уровень</w:t>
      </w:r>
      <w:r w:rsidR="0024163D" w:rsidRPr="00725832">
        <w:rPr>
          <w:rFonts w:cstheme="minorHAnsi"/>
          <w:color w:val="000000"/>
          <w:sz w:val="24"/>
          <w:szCs w:val="24"/>
          <w:lang w:val="ru-RU"/>
        </w:rPr>
        <w:t xml:space="preserve"> </w:t>
      </w:r>
      <w:r w:rsidRPr="00725832">
        <w:rPr>
          <w:rFonts w:cstheme="minorHAnsi"/>
          <w:color w:val="000000"/>
          <w:sz w:val="24"/>
          <w:szCs w:val="24"/>
          <w:lang w:val="ru-RU"/>
        </w:rPr>
        <w:t>развития ответственности и самостоятельности;</w:t>
      </w:r>
    </w:p>
    <w:p w14:paraId="46770225" w14:textId="77777777" w:rsidR="00F6202B" w:rsidRPr="00725832" w:rsidRDefault="00903355" w:rsidP="009C4663">
      <w:pPr>
        <w:numPr>
          <w:ilvl w:val="0"/>
          <w:numId w:val="3"/>
        </w:numPr>
        <w:spacing w:before="0" w:beforeAutospacing="0" w:after="0" w:afterAutospacing="0" w:line="276" w:lineRule="auto"/>
        <w:ind w:left="0" w:firstLine="0"/>
        <w:jc w:val="both"/>
        <w:rPr>
          <w:rFonts w:cstheme="minorHAnsi"/>
          <w:color w:val="000000"/>
          <w:sz w:val="24"/>
          <w:szCs w:val="24"/>
        </w:rPr>
      </w:pPr>
      <w:proofErr w:type="spellStart"/>
      <w:r w:rsidRPr="00725832">
        <w:rPr>
          <w:rFonts w:cstheme="minorHAnsi"/>
          <w:color w:val="000000"/>
          <w:sz w:val="24"/>
          <w:szCs w:val="24"/>
        </w:rPr>
        <w:t>уровень</w:t>
      </w:r>
      <w:proofErr w:type="spellEnd"/>
      <w:r w:rsidRPr="00725832">
        <w:rPr>
          <w:rFonts w:cstheme="minorHAnsi"/>
          <w:color w:val="000000"/>
          <w:sz w:val="24"/>
          <w:szCs w:val="24"/>
        </w:rPr>
        <w:t xml:space="preserve"> развития </w:t>
      </w:r>
      <w:proofErr w:type="spellStart"/>
      <w:r w:rsidRPr="00725832">
        <w:rPr>
          <w:rFonts w:cstheme="minorHAnsi"/>
          <w:color w:val="000000"/>
          <w:sz w:val="24"/>
          <w:szCs w:val="24"/>
        </w:rPr>
        <w:t>нравственности</w:t>
      </w:r>
      <w:proofErr w:type="spellEnd"/>
      <w:r w:rsidRPr="00725832">
        <w:rPr>
          <w:rFonts w:cstheme="minorHAnsi"/>
          <w:color w:val="000000"/>
          <w:sz w:val="24"/>
          <w:szCs w:val="24"/>
        </w:rPr>
        <w:t>.</w:t>
      </w:r>
    </w:p>
    <w:p w14:paraId="5E9A24AC" w14:textId="6EDC505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Данные обобщены по результатам работы всех учителей за 202</w:t>
      </w:r>
      <w:r w:rsidR="0024163D" w:rsidRPr="00725832">
        <w:rPr>
          <w:rFonts w:cstheme="minorHAnsi"/>
          <w:color w:val="000000"/>
          <w:sz w:val="24"/>
          <w:szCs w:val="24"/>
          <w:lang w:val="ru-RU"/>
        </w:rPr>
        <w:t>4</w:t>
      </w:r>
      <w:r w:rsidRPr="00725832">
        <w:rPr>
          <w:rFonts w:cstheme="minorHAnsi"/>
          <w:color w:val="000000"/>
          <w:sz w:val="24"/>
          <w:szCs w:val="24"/>
          <w:lang w:val="ru-RU"/>
        </w:rPr>
        <w:t>/2</w:t>
      </w:r>
      <w:r w:rsidR="0024163D" w:rsidRPr="00725832">
        <w:rPr>
          <w:rFonts w:cstheme="minorHAnsi"/>
          <w:color w:val="000000"/>
          <w:sz w:val="24"/>
          <w:szCs w:val="24"/>
          <w:lang w:val="ru-RU"/>
        </w:rPr>
        <w:t>5</w:t>
      </w:r>
      <w:r w:rsidRPr="00725832">
        <w:rPr>
          <w:rFonts w:cstheme="minorHAnsi"/>
          <w:color w:val="000000"/>
          <w:sz w:val="24"/>
          <w:szCs w:val="24"/>
          <w:lang w:val="ru-RU"/>
        </w:rPr>
        <w:t xml:space="preserve"> учебный год.</w:t>
      </w:r>
      <w:r w:rsidR="0024163D" w:rsidRPr="00725832">
        <w:rPr>
          <w:rFonts w:cstheme="minorHAnsi"/>
          <w:color w:val="000000"/>
          <w:sz w:val="24"/>
          <w:szCs w:val="24"/>
          <w:lang w:val="ru-RU"/>
        </w:rPr>
        <w:t xml:space="preserve"> </w:t>
      </w:r>
      <w:r w:rsidRPr="00725832">
        <w:rPr>
          <w:rFonts w:cstheme="minorHAnsi"/>
          <w:color w:val="000000"/>
          <w:sz w:val="24"/>
          <w:szCs w:val="24"/>
          <w:lang w:val="ru-RU"/>
        </w:rPr>
        <w:t>По итогам</w:t>
      </w:r>
      <w:r w:rsidR="0024163D" w:rsidRPr="00725832">
        <w:rPr>
          <w:rFonts w:cstheme="minorHAnsi"/>
          <w:color w:val="000000"/>
          <w:sz w:val="24"/>
          <w:szCs w:val="24"/>
          <w:lang w:val="ru-RU"/>
        </w:rPr>
        <w:t xml:space="preserve"> </w:t>
      </w:r>
      <w:r w:rsidRPr="00725832">
        <w:rPr>
          <w:rFonts w:cstheme="minorHAnsi"/>
          <w:color w:val="000000"/>
          <w:sz w:val="24"/>
          <w:szCs w:val="24"/>
          <w:lang w:val="ru-RU"/>
        </w:rPr>
        <w:t>оценки</w:t>
      </w:r>
      <w:r w:rsidR="0024163D" w:rsidRPr="00725832">
        <w:rPr>
          <w:rFonts w:cstheme="minorHAnsi"/>
          <w:color w:val="000000"/>
          <w:sz w:val="24"/>
          <w:szCs w:val="24"/>
          <w:lang w:val="ru-RU"/>
        </w:rPr>
        <w:t xml:space="preserve"> </w:t>
      </w:r>
      <w:r w:rsidRPr="00725832">
        <w:rPr>
          <w:rFonts w:cstheme="minorHAnsi"/>
          <w:color w:val="000000"/>
          <w:sz w:val="24"/>
          <w:szCs w:val="24"/>
          <w:lang w:val="ru-RU"/>
        </w:rPr>
        <w:t>динамики результатов работы учителей выявлены следующие результаты:</w:t>
      </w:r>
    </w:p>
    <w:p w14:paraId="5A7DD584" w14:textId="77777777" w:rsidR="00F6202B" w:rsidRPr="00725832" w:rsidRDefault="00903355" w:rsidP="009C4663">
      <w:pPr>
        <w:numPr>
          <w:ilvl w:val="0"/>
          <w:numId w:val="4"/>
        </w:numPr>
        <w:spacing w:before="0" w:beforeAutospacing="0" w:after="0" w:afterAutospacing="0" w:line="276" w:lineRule="auto"/>
        <w:ind w:left="0" w:firstLine="0"/>
        <w:contextualSpacing/>
        <w:rPr>
          <w:rFonts w:cstheme="minorHAnsi"/>
          <w:color w:val="000000"/>
          <w:sz w:val="24"/>
          <w:szCs w:val="24"/>
          <w:lang w:val="ru-RU"/>
        </w:rPr>
      </w:pPr>
      <w:r w:rsidRPr="00725832">
        <w:rPr>
          <w:rFonts w:cstheme="minorHAnsi"/>
          <w:color w:val="000000"/>
          <w:sz w:val="24"/>
          <w:szCs w:val="24"/>
          <w:lang w:val="ru-RU"/>
        </w:rPr>
        <w:t>55%</w:t>
      </w:r>
      <w:r w:rsidR="00132EA2" w:rsidRPr="00725832">
        <w:rPr>
          <w:rFonts w:cstheme="minorHAnsi"/>
          <w:color w:val="000000"/>
          <w:sz w:val="24"/>
          <w:szCs w:val="24"/>
          <w:lang w:val="ru-RU"/>
        </w:rPr>
        <w:t xml:space="preserve"> </w:t>
      </w:r>
      <w:r w:rsidRPr="00725832">
        <w:rPr>
          <w:rFonts w:cstheme="minorHAnsi"/>
          <w:color w:val="000000"/>
          <w:sz w:val="24"/>
          <w:szCs w:val="24"/>
          <w:lang w:val="ru-RU"/>
        </w:rPr>
        <w:t>обучающихся</w:t>
      </w:r>
      <w:r w:rsidR="00132EA2" w:rsidRPr="00725832">
        <w:rPr>
          <w:rFonts w:cstheme="minorHAnsi"/>
          <w:color w:val="000000"/>
          <w:sz w:val="24"/>
          <w:szCs w:val="24"/>
          <w:lang w:val="ru-RU"/>
        </w:rPr>
        <w:t xml:space="preserve"> </w:t>
      </w:r>
      <w:r w:rsidRPr="00725832">
        <w:rPr>
          <w:rFonts w:cstheme="minorHAnsi"/>
          <w:color w:val="000000"/>
          <w:sz w:val="24"/>
          <w:szCs w:val="24"/>
          <w:lang w:val="ru-RU"/>
        </w:rPr>
        <w:t>имеют</w:t>
      </w:r>
      <w:r w:rsidR="00132EA2" w:rsidRPr="00725832">
        <w:rPr>
          <w:rFonts w:cstheme="minorHAnsi"/>
          <w:color w:val="000000"/>
          <w:sz w:val="24"/>
          <w:szCs w:val="24"/>
          <w:lang w:val="ru-RU"/>
        </w:rPr>
        <w:t xml:space="preserve"> </w:t>
      </w:r>
      <w:r w:rsidRPr="00725832">
        <w:rPr>
          <w:rFonts w:cstheme="minorHAnsi"/>
          <w:color w:val="000000"/>
          <w:sz w:val="24"/>
          <w:szCs w:val="24"/>
          <w:lang w:val="ru-RU"/>
        </w:rPr>
        <w:t>высокий уровень развития личностных результатов;</w:t>
      </w:r>
    </w:p>
    <w:p w14:paraId="28750C89" w14:textId="77777777" w:rsidR="00F6202B" w:rsidRPr="00725832" w:rsidRDefault="00903355" w:rsidP="009C4663">
      <w:pPr>
        <w:numPr>
          <w:ilvl w:val="0"/>
          <w:numId w:val="4"/>
        </w:numPr>
        <w:spacing w:before="0" w:beforeAutospacing="0" w:after="0" w:afterAutospacing="0" w:line="276" w:lineRule="auto"/>
        <w:ind w:left="0" w:firstLine="0"/>
        <w:contextualSpacing/>
        <w:rPr>
          <w:rFonts w:cstheme="minorHAnsi"/>
          <w:color w:val="000000"/>
          <w:sz w:val="24"/>
          <w:szCs w:val="24"/>
          <w:lang w:val="ru-RU"/>
        </w:rPr>
      </w:pPr>
      <w:r w:rsidRPr="00725832">
        <w:rPr>
          <w:rFonts w:cstheme="minorHAnsi"/>
          <w:color w:val="000000"/>
          <w:sz w:val="24"/>
          <w:szCs w:val="24"/>
          <w:lang w:val="ru-RU"/>
        </w:rPr>
        <w:t>22%</w:t>
      </w:r>
      <w:r w:rsidR="00132EA2" w:rsidRPr="00725832">
        <w:rPr>
          <w:rFonts w:cstheme="minorHAnsi"/>
          <w:color w:val="000000"/>
          <w:sz w:val="24"/>
          <w:szCs w:val="24"/>
          <w:lang w:val="ru-RU"/>
        </w:rPr>
        <w:t xml:space="preserve"> </w:t>
      </w:r>
      <w:r w:rsidRPr="00725832">
        <w:rPr>
          <w:rFonts w:cstheme="minorHAnsi"/>
          <w:color w:val="000000"/>
          <w:sz w:val="24"/>
          <w:szCs w:val="24"/>
          <w:lang w:val="ru-RU"/>
        </w:rPr>
        <w:t>обучающихся</w:t>
      </w:r>
      <w:r w:rsidR="00132EA2" w:rsidRPr="00725832">
        <w:rPr>
          <w:rFonts w:cstheme="minorHAnsi"/>
          <w:color w:val="000000"/>
          <w:sz w:val="24"/>
          <w:szCs w:val="24"/>
          <w:lang w:val="ru-RU"/>
        </w:rPr>
        <w:t xml:space="preserve"> </w:t>
      </w:r>
      <w:r w:rsidRPr="00725832">
        <w:rPr>
          <w:rFonts w:cstheme="minorHAnsi"/>
          <w:color w:val="000000"/>
          <w:sz w:val="24"/>
          <w:szCs w:val="24"/>
          <w:lang w:val="ru-RU"/>
        </w:rPr>
        <w:t>имеют</w:t>
      </w:r>
      <w:r w:rsidR="00132EA2" w:rsidRPr="00725832">
        <w:rPr>
          <w:rFonts w:cstheme="minorHAnsi"/>
          <w:color w:val="000000"/>
          <w:sz w:val="24"/>
          <w:szCs w:val="24"/>
          <w:lang w:val="ru-RU"/>
        </w:rPr>
        <w:t xml:space="preserve"> </w:t>
      </w:r>
      <w:r w:rsidRPr="00725832">
        <w:rPr>
          <w:rFonts w:cstheme="minorHAnsi"/>
          <w:color w:val="000000"/>
          <w:sz w:val="24"/>
          <w:szCs w:val="24"/>
          <w:lang w:val="ru-RU"/>
        </w:rPr>
        <w:t>средний уровень развития личностных результатов;</w:t>
      </w:r>
    </w:p>
    <w:p w14:paraId="2D6EA69B" w14:textId="77777777" w:rsidR="00F6202B" w:rsidRPr="00725832" w:rsidRDefault="00903355" w:rsidP="009C4663">
      <w:pPr>
        <w:numPr>
          <w:ilvl w:val="0"/>
          <w:numId w:val="4"/>
        </w:numPr>
        <w:spacing w:before="0" w:beforeAutospacing="0" w:after="0" w:afterAutospacing="0" w:line="276" w:lineRule="auto"/>
        <w:ind w:left="0" w:firstLine="0"/>
        <w:rPr>
          <w:rFonts w:cstheme="minorHAnsi"/>
          <w:color w:val="000000"/>
          <w:sz w:val="24"/>
          <w:szCs w:val="24"/>
          <w:lang w:val="ru-RU"/>
        </w:rPr>
      </w:pPr>
      <w:r w:rsidRPr="00725832">
        <w:rPr>
          <w:rFonts w:cstheme="minorHAnsi"/>
          <w:color w:val="000000"/>
          <w:sz w:val="24"/>
          <w:szCs w:val="24"/>
          <w:lang w:val="ru-RU"/>
        </w:rPr>
        <w:t>23%</w:t>
      </w:r>
      <w:r w:rsidR="00132EA2" w:rsidRPr="00725832">
        <w:rPr>
          <w:rFonts w:cstheme="minorHAnsi"/>
          <w:color w:val="000000"/>
          <w:sz w:val="24"/>
          <w:szCs w:val="24"/>
          <w:lang w:val="ru-RU"/>
        </w:rPr>
        <w:t xml:space="preserve"> </w:t>
      </w:r>
      <w:r w:rsidRPr="00725832">
        <w:rPr>
          <w:rFonts w:cstheme="minorHAnsi"/>
          <w:color w:val="000000"/>
          <w:sz w:val="24"/>
          <w:szCs w:val="24"/>
          <w:lang w:val="ru-RU"/>
        </w:rPr>
        <w:t>обучающихся</w:t>
      </w:r>
      <w:r w:rsidR="00132EA2" w:rsidRPr="00725832">
        <w:rPr>
          <w:rFonts w:cstheme="minorHAnsi"/>
          <w:color w:val="000000"/>
          <w:sz w:val="24"/>
          <w:szCs w:val="24"/>
          <w:lang w:val="ru-RU"/>
        </w:rPr>
        <w:t xml:space="preserve"> </w:t>
      </w:r>
      <w:r w:rsidRPr="00725832">
        <w:rPr>
          <w:rFonts w:cstheme="minorHAnsi"/>
          <w:color w:val="000000"/>
          <w:sz w:val="24"/>
          <w:szCs w:val="24"/>
          <w:lang w:val="ru-RU"/>
        </w:rPr>
        <w:t>имеют</w:t>
      </w:r>
      <w:r w:rsidR="00132EA2" w:rsidRPr="00725832">
        <w:rPr>
          <w:rFonts w:cstheme="minorHAnsi"/>
          <w:color w:val="000000"/>
          <w:sz w:val="24"/>
          <w:szCs w:val="24"/>
          <w:lang w:val="ru-RU"/>
        </w:rPr>
        <w:t xml:space="preserve"> </w:t>
      </w:r>
      <w:r w:rsidRPr="00725832">
        <w:rPr>
          <w:rFonts w:cstheme="minorHAnsi"/>
          <w:color w:val="000000"/>
          <w:sz w:val="24"/>
          <w:szCs w:val="24"/>
          <w:lang w:val="ru-RU"/>
        </w:rPr>
        <w:t>низкий уровень развития личностных результатов.</w:t>
      </w:r>
    </w:p>
    <w:p w14:paraId="08FA630D" w14:textId="77777777" w:rsidR="00132EA2" w:rsidRPr="00725832" w:rsidRDefault="00132EA2" w:rsidP="00725832">
      <w:pPr>
        <w:spacing w:before="0" w:beforeAutospacing="0" w:after="0" w:afterAutospacing="0" w:line="276" w:lineRule="auto"/>
        <w:jc w:val="center"/>
        <w:rPr>
          <w:rFonts w:cstheme="minorHAnsi"/>
          <w:b/>
          <w:bCs/>
          <w:color w:val="000000"/>
          <w:sz w:val="24"/>
          <w:szCs w:val="24"/>
          <w:lang w:val="ru-RU"/>
        </w:rPr>
      </w:pPr>
    </w:p>
    <w:p w14:paraId="08B69BEE" w14:textId="77777777" w:rsidR="00F6202B" w:rsidRPr="00725832" w:rsidRDefault="00BC652B" w:rsidP="00725832">
      <w:pPr>
        <w:spacing w:before="0" w:beforeAutospacing="0" w:after="0" w:afterAutospacing="0" w:line="276" w:lineRule="auto"/>
        <w:jc w:val="center"/>
        <w:rPr>
          <w:rFonts w:cstheme="minorHAnsi"/>
          <w:color w:val="000000"/>
          <w:sz w:val="24"/>
          <w:szCs w:val="24"/>
          <w:lang w:val="ru-RU"/>
        </w:rPr>
      </w:pPr>
      <w:r w:rsidRPr="00725832">
        <w:rPr>
          <w:rFonts w:cstheme="minorHAnsi"/>
          <w:b/>
          <w:bCs/>
          <w:color w:val="000000"/>
          <w:sz w:val="24"/>
          <w:szCs w:val="24"/>
          <w:lang w:val="ru-RU"/>
        </w:rPr>
        <w:t>Общие результаты контроля успеваемости</w:t>
      </w:r>
    </w:p>
    <w:p w14:paraId="6088A165" w14:textId="77777777" w:rsidR="00132EA2" w:rsidRPr="00725832" w:rsidRDefault="00132EA2" w:rsidP="00725832">
      <w:pPr>
        <w:spacing w:before="0" w:beforeAutospacing="0" w:after="0" w:afterAutospacing="0" w:line="276" w:lineRule="auto"/>
        <w:rPr>
          <w:rFonts w:cstheme="minorHAnsi"/>
          <w:color w:val="000000"/>
          <w:sz w:val="24"/>
          <w:szCs w:val="24"/>
          <w:lang w:val="ru-RU"/>
        </w:rPr>
      </w:pPr>
    </w:p>
    <w:p w14:paraId="74A498C6" w14:textId="47C865AC"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Мониторинг обученности обучающихся показывает, что высокий уровень образования на уровне начального общего образования снижается при переходе на уровень основного общего образования и достигает минимальных значений на уровне </w:t>
      </w:r>
      <w:r w:rsidR="00132EA2" w:rsidRPr="00725832">
        <w:rPr>
          <w:rFonts w:cstheme="minorHAnsi"/>
          <w:color w:val="000000"/>
          <w:sz w:val="24"/>
          <w:szCs w:val="24"/>
          <w:lang w:val="ru-RU"/>
        </w:rPr>
        <w:t>основного</w:t>
      </w:r>
      <w:r w:rsidRPr="00725832">
        <w:rPr>
          <w:rFonts w:cstheme="minorHAnsi"/>
          <w:color w:val="000000"/>
          <w:sz w:val="24"/>
          <w:szCs w:val="24"/>
          <w:lang w:val="ru-RU"/>
        </w:rPr>
        <w:t xml:space="preserve"> общего образования. С возрастом снижается мотивация к обучению, усиливается негативное влияние социума. Показатели качественной успеваемости за </w:t>
      </w:r>
      <w:r w:rsidR="00E95B10">
        <w:rPr>
          <w:rFonts w:cstheme="minorHAnsi"/>
          <w:color w:val="000000"/>
          <w:sz w:val="24"/>
          <w:szCs w:val="24"/>
          <w:lang w:val="ru-RU"/>
        </w:rPr>
        <w:t>год</w:t>
      </w:r>
      <w:r w:rsidRPr="00725832">
        <w:rPr>
          <w:rFonts w:cstheme="minorHAnsi"/>
          <w:color w:val="000000"/>
          <w:sz w:val="24"/>
          <w:szCs w:val="24"/>
          <w:lang w:val="ru-RU"/>
        </w:rPr>
        <w:t xml:space="preserve"> представлены в таблице.</w:t>
      </w:r>
    </w:p>
    <w:p w14:paraId="6985D226" w14:textId="77777777" w:rsidR="005D67FC" w:rsidRPr="00725832" w:rsidRDefault="005D67FC" w:rsidP="00725832">
      <w:pPr>
        <w:spacing w:before="0" w:beforeAutospacing="0" w:after="0" w:afterAutospacing="0" w:line="276" w:lineRule="auto"/>
        <w:ind w:firstLine="567"/>
        <w:jc w:val="both"/>
        <w:rPr>
          <w:rFonts w:cstheme="minorHAnsi"/>
          <w:color w:val="000000"/>
          <w:sz w:val="24"/>
          <w:szCs w:val="24"/>
          <w:lang w:val="ru-RU"/>
        </w:rPr>
      </w:pPr>
    </w:p>
    <w:p w14:paraId="4DDBDD23" w14:textId="77777777" w:rsidR="00F6202B" w:rsidRPr="00725832" w:rsidRDefault="00903355" w:rsidP="00725832">
      <w:pPr>
        <w:spacing w:before="0" w:beforeAutospacing="0" w:after="0" w:afterAutospacing="0" w:line="276" w:lineRule="auto"/>
        <w:rPr>
          <w:rFonts w:cstheme="minorHAnsi"/>
          <w:b/>
          <w:bCs/>
          <w:color w:val="000000"/>
          <w:sz w:val="24"/>
          <w:szCs w:val="24"/>
          <w:lang w:val="ru-RU"/>
        </w:rPr>
      </w:pPr>
      <w:r w:rsidRPr="00725832">
        <w:rPr>
          <w:rFonts w:cstheme="minorHAnsi"/>
          <w:b/>
          <w:bCs/>
          <w:color w:val="000000"/>
          <w:sz w:val="24"/>
          <w:szCs w:val="24"/>
          <w:lang w:val="ru-RU"/>
        </w:rPr>
        <w:t xml:space="preserve">Таблица </w:t>
      </w:r>
      <w:r w:rsidR="00BC652B">
        <w:rPr>
          <w:rFonts w:cstheme="minorHAnsi"/>
          <w:b/>
          <w:bCs/>
          <w:color w:val="000000"/>
          <w:sz w:val="24"/>
          <w:szCs w:val="24"/>
          <w:lang w:val="ru-RU"/>
        </w:rPr>
        <w:t>4</w:t>
      </w:r>
      <w:r w:rsidRPr="00725832">
        <w:rPr>
          <w:rFonts w:cstheme="minorHAnsi"/>
          <w:b/>
          <w:bCs/>
          <w:color w:val="000000"/>
          <w:sz w:val="24"/>
          <w:szCs w:val="24"/>
          <w:lang w:val="ru-RU"/>
        </w:rPr>
        <w:t>. Показатели качественной успеваемости</w:t>
      </w:r>
    </w:p>
    <w:p w14:paraId="06BF5FAF" w14:textId="77777777" w:rsidR="005D67FC" w:rsidRPr="00725832" w:rsidRDefault="005D67FC" w:rsidP="00725832">
      <w:pPr>
        <w:spacing w:before="0" w:beforeAutospacing="0" w:after="0" w:afterAutospacing="0" w:line="276" w:lineRule="auto"/>
        <w:rPr>
          <w:rFonts w:cstheme="minorHAnsi"/>
          <w:color w:val="000000"/>
          <w:sz w:val="24"/>
          <w:szCs w:val="24"/>
          <w:lang w:val="ru-RU"/>
        </w:rPr>
      </w:pPr>
    </w:p>
    <w:p w14:paraId="7504BCF7" w14:textId="77777777" w:rsidR="00987DCD" w:rsidRPr="00987DCD" w:rsidRDefault="00987DCD" w:rsidP="00987DCD">
      <w:pPr>
        <w:widowControl w:val="0"/>
        <w:autoSpaceDE w:val="0"/>
        <w:autoSpaceDN w:val="0"/>
        <w:spacing w:before="0" w:beforeAutospacing="0" w:after="0" w:afterAutospacing="0" w:line="276" w:lineRule="auto"/>
        <w:jc w:val="center"/>
        <w:rPr>
          <w:rFonts w:eastAsia="Times New Roman" w:cstheme="minorHAnsi"/>
          <w:b/>
          <w:sz w:val="24"/>
          <w:szCs w:val="24"/>
          <w:lang w:val="ru-RU"/>
        </w:rPr>
      </w:pPr>
      <w:r w:rsidRPr="00987DCD">
        <w:rPr>
          <w:rFonts w:eastAsia="Times New Roman" w:cstheme="minorHAnsi"/>
          <w:b/>
          <w:sz w:val="24"/>
          <w:szCs w:val="24"/>
          <w:lang w:val="ru-RU"/>
        </w:rPr>
        <w:t>Результаты освоения образовательных программ за год</w:t>
      </w:r>
    </w:p>
    <w:tbl>
      <w:tblPr>
        <w:tblStyle w:val="TableNormal"/>
        <w:tblpPr w:leftFromText="180" w:rightFromText="180" w:vertAnchor="text" w:horzAnchor="margin" w:tblpY="407"/>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709"/>
        <w:gridCol w:w="1134"/>
        <w:gridCol w:w="992"/>
        <w:gridCol w:w="992"/>
        <w:gridCol w:w="1418"/>
        <w:gridCol w:w="992"/>
        <w:gridCol w:w="850"/>
        <w:gridCol w:w="709"/>
        <w:gridCol w:w="991"/>
      </w:tblGrid>
      <w:tr w:rsidR="00987DCD" w:rsidRPr="00987DCD" w14:paraId="1AAA1749" w14:textId="77777777" w:rsidTr="002F5DC8">
        <w:trPr>
          <w:trHeight w:val="551"/>
        </w:trPr>
        <w:tc>
          <w:tcPr>
            <w:tcW w:w="846" w:type="dxa"/>
          </w:tcPr>
          <w:p w14:paraId="51D25015"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Класс</w:t>
            </w:r>
          </w:p>
        </w:tc>
        <w:tc>
          <w:tcPr>
            <w:tcW w:w="709" w:type="dxa"/>
          </w:tcPr>
          <w:p w14:paraId="0C571551"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Отличники</w:t>
            </w:r>
          </w:p>
        </w:tc>
        <w:tc>
          <w:tcPr>
            <w:tcW w:w="1134" w:type="dxa"/>
          </w:tcPr>
          <w:p w14:paraId="03D9762F"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Учатся</w:t>
            </w:r>
            <w:r w:rsidRPr="00987DCD">
              <w:rPr>
                <w:rFonts w:eastAsia="Times New Roman" w:cstheme="minorHAnsi"/>
                <w:spacing w:val="-3"/>
                <w:sz w:val="24"/>
                <w:szCs w:val="24"/>
                <w:lang w:val="ru-RU"/>
              </w:rPr>
              <w:t xml:space="preserve"> </w:t>
            </w:r>
            <w:r w:rsidRPr="00987DCD">
              <w:rPr>
                <w:rFonts w:eastAsia="Times New Roman" w:cstheme="minorHAnsi"/>
                <w:sz w:val="24"/>
                <w:szCs w:val="24"/>
                <w:lang w:val="ru-RU"/>
              </w:rPr>
              <w:t>на</w:t>
            </w:r>
          </w:p>
          <w:p w14:paraId="48978D90" w14:textId="348FA130" w:rsidR="00987DCD" w:rsidRPr="00987DCD" w:rsidRDefault="00F86352" w:rsidP="00987DCD">
            <w:pPr>
              <w:spacing w:line="276" w:lineRule="auto"/>
              <w:rPr>
                <w:rFonts w:eastAsia="Times New Roman" w:cstheme="minorHAnsi"/>
                <w:sz w:val="24"/>
                <w:szCs w:val="24"/>
                <w:lang w:val="ru-RU"/>
              </w:rPr>
            </w:pPr>
            <w:r>
              <w:rPr>
                <w:rFonts w:eastAsia="Times New Roman" w:cstheme="minorHAnsi"/>
                <w:sz w:val="24"/>
                <w:szCs w:val="24"/>
                <w:lang w:val="ru-RU"/>
              </w:rPr>
              <w:t>«</w:t>
            </w:r>
            <w:r w:rsidR="00987DCD" w:rsidRPr="00987DCD">
              <w:rPr>
                <w:rFonts w:eastAsia="Times New Roman" w:cstheme="minorHAnsi"/>
                <w:sz w:val="24"/>
                <w:szCs w:val="24"/>
                <w:lang w:val="ru-RU"/>
              </w:rPr>
              <w:t>4</w:t>
            </w:r>
            <w:r>
              <w:rPr>
                <w:rFonts w:eastAsia="Times New Roman" w:cstheme="minorHAnsi"/>
                <w:sz w:val="24"/>
                <w:szCs w:val="24"/>
                <w:lang w:val="ru-RU"/>
              </w:rPr>
              <w:t>»</w:t>
            </w:r>
            <w:r w:rsidR="00987DCD" w:rsidRPr="00987DCD">
              <w:rPr>
                <w:rFonts w:eastAsia="Times New Roman" w:cstheme="minorHAnsi"/>
                <w:spacing w:val="-7"/>
                <w:sz w:val="24"/>
                <w:szCs w:val="24"/>
                <w:lang w:val="ru-RU"/>
              </w:rPr>
              <w:t xml:space="preserve"> </w:t>
            </w:r>
            <w:r w:rsidR="00987DCD" w:rsidRPr="00987DCD">
              <w:rPr>
                <w:rFonts w:eastAsia="Times New Roman" w:cstheme="minorHAnsi"/>
                <w:sz w:val="24"/>
                <w:szCs w:val="24"/>
                <w:lang w:val="ru-RU"/>
              </w:rPr>
              <w:t>и</w:t>
            </w:r>
            <w:r w:rsidR="00987DCD" w:rsidRPr="00987DCD">
              <w:rPr>
                <w:rFonts w:eastAsia="Times New Roman" w:cstheme="minorHAnsi"/>
                <w:spacing w:val="5"/>
                <w:sz w:val="24"/>
                <w:szCs w:val="24"/>
                <w:lang w:val="ru-RU"/>
              </w:rPr>
              <w:t xml:space="preserve"> </w:t>
            </w:r>
            <w:r>
              <w:rPr>
                <w:rFonts w:eastAsia="Times New Roman" w:cstheme="minorHAnsi"/>
                <w:sz w:val="24"/>
                <w:szCs w:val="24"/>
                <w:lang w:val="ru-RU"/>
              </w:rPr>
              <w:t>«</w:t>
            </w:r>
            <w:r w:rsidR="00987DCD" w:rsidRPr="00987DCD">
              <w:rPr>
                <w:rFonts w:eastAsia="Times New Roman" w:cstheme="minorHAnsi"/>
                <w:sz w:val="24"/>
                <w:szCs w:val="24"/>
                <w:lang w:val="ru-RU"/>
              </w:rPr>
              <w:t>5</w:t>
            </w:r>
            <w:r>
              <w:rPr>
                <w:rFonts w:eastAsia="Times New Roman" w:cstheme="minorHAnsi"/>
                <w:sz w:val="24"/>
                <w:szCs w:val="24"/>
                <w:lang w:val="ru-RU"/>
              </w:rPr>
              <w:t>»</w:t>
            </w:r>
          </w:p>
        </w:tc>
        <w:tc>
          <w:tcPr>
            <w:tcW w:w="992" w:type="dxa"/>
          </w:tcPr>
          <w:p w14:paraId="791EB8C2"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С одной</w:t>
            </w:r>
          </w:p>
          <w:p w14:paraId="2AA2D673" w14:textId="2952D8E1" w:rsidR="00987DCD" w:rsidRPr="00987DCD" w:rsidRDefault="00F86352" w:rsidP="00987DCD">
            <w:pPr>
              <w:spacing w:line="276" w:lineRule="auto"/>
              <w:jc w:val="center"/>
              <w:rPr>
                <w:rFonts w:eastAsia="Times New Roman" w:cstheme="minorHAnsi"/>
                <w:sz w:val="24"/>
                <w:szCs w:val="24"/>
                <w:lang w:val="ru-RU"/>
              </w:rPr>
            </w:pPr>
            <w:r>
              <w:rPr>
                <w:rFonts w:eastAsia="Times New Roman" w:cstheme="minorHAnsi"/>
                <w:sz w:val="24"/>
                <w:szCs w:val="24"/>
                <w:lang w:val="ru-RU"/>
              </w:rPr>
              <w:t>«</w:t>
            </w:r>
            <w:r w:rsidR="00987DCD" w:rsidRPr="00987DCD">
              <w:rPr>
                <w:rFonts w:eastAsia="Times New Roman" w:cstheme="minorHAnsi"/>
                <w:sz w:val="24"/>
                <w:szCs w:val="24"/>
                <w:lang w:val="ru-RU"/>
              </w:rPr>
              <w:t>4</w:t>
            </w:r>
            <w:r>
              <w:rPr>
                <w:rFonts w:eastAsia="Times New Roman" w:cstheme="minorHAnsi"/>
                <w:sz w:val="24"/>
                <w:szCs w:val="24"/>
                <w:lang w:val="ru-RU"/>
              </w:rPr>
              <w:t>»</w:t>
            </w:r>
          </w:p>
        </w:tc>
        <w:tc>
          <w:tcPr>
            <w:tcW w:w="992" w:type="dxa"/>
          </w:tcPr>
          <w:p w14:paraId="4409C9E0"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С одной</w:t>
            </w:r>
          </w:p>
          <w:p w14:paraId="469276E2" w14:textId="244BFB33" w:rsidR="00987DCD" w:rsidRPr="00987DCD" w:rsidRDefault="00F86352" w:rsidP="00987DCD">
            <w:pPr>
              <w:spacing w:line="276" w:lineRule="auto"/>
              <w:jc w:val="center"/>
              <w:rPr>
                <w:rFonts w:eastAsia="Times New Roman" w:cstheme="minorHAnsi"/>
                <w:sz w:val="24"/>
                <w:szCs w:val="24"/>
                <w:lang w:val="ru-RU"/>
              </w:rPr>
            </w:pPr>
            <w:r>
              <w:rPr>
                <w:rFonts w:eastAsia="Times New Roman" w:cstheme="minorHAnsi"/>
                <w:sz w:val="24"/>
                <w:szCs w:val="24"/>
                <w:lang w:val="ru-RU"/>
              </w:rPr>
              <w:t>«</w:t>
            </w:r>
            <w:r w:rsidR="00987DCD" w:rsidRPr="00987DCD">
              <w:rPr>
                <w:rFonts w:eastAsia="Times New Roman" w:cstheme="minorHAnsi"/>
                <w:sz w:val="24"/>
                <w:szCs w:val="24"/>
                <w:lang w:val="ru-RU"/>
              </w:rPr>
              <w:t>3</w:t>
            </w:r>
            <w:r>
              <w:rPr>
                <w:rFonts w:eastAsia="Times New Roman" w:cstheme="minorHAnsi"/>
                <w:sz w:val="24"/>
                <w:szCs w:val="24"/>
                <w:lang w:val="ru-RU"/>
              </w:rPr>
              <w:t>»</w:t>
            </w:r>
          </w:p>
        </w:tc>
        <w:tc>
          <w:tcPr>
            <w:tcW w:w="1418" w:type="dxa"/>
          </w:tcPr>
          <w:p w14:paraId="7BE79424"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Не</w:t>
            </w:r>
          </w:p>
          <w:p w14:paraId="7E2B1353"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успевающие</w:t>
            </w:r>
          </w:p>
        </w:tc>
        <w:tc>
          <w:tcPr>
            <w:tcW w:w="992" w:type="dxa"/>
          </w:tcPr>
          <w:p w14:paraId="559146DF"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Качество</w:t>
            </w:r>
          </w:p>
          <w:p w14:paraId="4158AC42"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знаний</w:t>
            </w:r>
          </w:p>
        </w:tc>
        <w:tc>
          <w:tcPr>
            <w:tcW w:w="850" w:type="dxa"/>
          </w:tcPr>
          <w:p w14:paraId="01D53240"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Успеваемость</w:t>
            </w:r>
          </w:p>
        </w:tc>
        <w:tc>
          <w:tcPr>
            <w:tcW w:w="709" w:type="dxa"/>
          </w:tcPr>
          <w:p w14:paraId="6AF585A8"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СОУ</w:t>
            </w:r>
          </w:p>
        </w:tc>
        <w:tc>
          <w:tcPr>
            <w:tcW w:w="991" w:type="dxa"/>
          </w:tcPr>
          <w:p w14:paraId="68157804"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Средний балл</w:t>
            </w:r>
          </w:p>
        </w:tc>
      </w:tr>
      <w:tr w:rsidR="00987DCD" w:rsidRPr="00987DCD" w14:paraId="1ED128F5" w14:textId="77777777" w:rsidTr="002F5DC8">
        <w:trPr>
          <w:trHeight w:val="275"/>
        </w:trPr>
        <w:tc>
          <w:tcPr>
            <w:tcW w:w="846" w:type="dxa"/>
          </w:tcPr>
          <w:p w14:paraId="0A4BF93B"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2</w:t>
            </w:r>
          </w:p>
        </w:tc>
        <w:tc>
          <w:tcPr>
            <w:tcW w:w="709" w:type="dxa"/>
            <w:vAlign w:val="center"/>
          </w:tcPr>
          <w:p w14:paraId="1FA4F845"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7</w:t>
            </w:r>
          </w:p>
        </w:tc>
        <w:tc>
          <w:tcPr>
            <w:tcW w:w="1134" w:type="dxa"/>
            <w:vAlign w:val="center"/>
          </w:tcPr>
          <w:p w14:paraId="16D52C83"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9</w:t>
            </w:r>
          </w:p>
        </w:tc>
        <w:tc>
          <w:tcPr>
            <w:tcW w:w="992" w:type="dxa"/>
            <w:vAlign w:val="center"/>
          </w:tcPr>
          <w:p w14:paraId="0B194EF9"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64F74E78"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1418" w:type="dxa"/>
            <w:vAlign w:val="center"/>
          </w:tcPr>
          <w:p w14:paraId="7E8A2B48"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15AB5342"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45,83</w:t>
            </w:r>
          </w:p>
        </w:tc>
        <w:tc>
          <w:tcPr>
            <w:tcW w:w="850" w:type="dxa"/>
            <w:vAlign w:val="center"/>
          </w:tcPr>
          <w:p w14:paraId="68A5C63E"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100</w:t>
            </w:r>
          </w:p>
        </w:tc>
        <w:tc>
          <w:tcPr>
            <w:tcW w:w="709" w:type="dxa"/>
          </w:tcPr>
          <w:p w14:paraId="3AB32C5D"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81</w:t>
            </w:r>
          </w:p>
        </w:tc>
        <w:tc>
          <w:tcPr>
            <w:tcW w:w="991" w:type="dxa"/>
          </w:tcPr>
          <w:p w14:paraId="06B9BE96"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4,43</w:t>
            </w:r>
          </w:p>
        </w:tc>
      </w:tr>
      <w:tr w:rsidR="00987DCD" w:rsidRPr="00987DCD" w14:paraId="068BAC6E" w14:textId="77777777" w:rsidTr="002F5DC8">
        <w:trPr>
          <w:trHeight w:val="275"/>
        </w:trPr>
        <w:tc>
          <w:tcPr>
            <w:tcW w:w="846" w:type="dxa"/>
          </w:tcPr>
          <w:p w14:paraId="591CF5C6"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3</w:t>
            </w:r>
          </w:p>
        </w:tc>
        <w:tc>
          <w:tcPr>
            <w:tcW w:w="709" w:type="dxa"/>
            <w:vAlign w:val="center"/>
          </w:tcPr>
          <w:p w14:paraId="470DA4AA"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2</w:t>
            </w:r>
          </w:p>
        </w:tc>
        <w:tc>
          <w:tcPr>
            <w:tcW w:w="1134" w:type="dxa"/>
            <w:vAlign w:val="center"/>
          </w:tcPr>
          <w:p w14:paraId="7172F1A2"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6</w:t>
            </w:r>
          </w:p>
        </w:tc>
        <w:tc>
          <w:tcPr>
            <w:tcW w:w="992" w:type="dxa"/>
            <w:vAlign w:val="center"/>
          </w:tcPr>
          <w:p w14:paraId="61ACD8EC"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w:t>
            </w:r>
          </w:p>
        </w:tc>
        <w:tc>
          <w:tcPr>
            <w:tcW w:w="992" w:type="dxa"/>
            <w:vAlign w:val="center"/>
          </w:tcPr>
          <w:p w14:paraId="3F0AC65A"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w:t>
            </w:r>
          </w:p>
        </w:tc>
        <w:tc>
          <w:tcPr>
            <w:tcW w:w="1418" w:type="dxa"/>
            <w:vAlign w:val="center"/>
          </w:tcPr>
          <w:p w14:paraId="1B6844C3"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w:t>
            </w:r>
          </w:p>
        </w:tc>
        <w:tc>
          <w:tcPr>
            <w:tcW w:w="992" w:type="dxa"/>
            <w:vAlign w:val="center"/>
          </w:tcPr>
          <w:p w14:paraId="0A22AD0F"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47,06</w:t>
            </w:r>
          </w:p>
        </w:tc>
        <w:tc>
          <w:tcPr>
            <w:tcW w:w="850" w:type="dxa"/>
            <w:vAlign w:val="center"/>
          </w:tcPr>
          <w:p w14:paraId="6F55BF1C"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90</w:t>
            </w:r>
          </w:p>
        </w:tc>
        <w:tc>
          <w:tcPr>
            <w:tcW w:w="709" w:type="dxa"/>
          </w:tcPr>
          <w:p w14:paraId="47918AE2"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65</w:t>
            </w:r>
          </w:p>
        </w:tc>
        <w:tc>
          <w:tcPr>
            <w:tcW w:w="991" w:type="dxa"/>
          </w:tcPr>
          <w:p w14:paraId="3589E7BA"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4,17</w:t>
            </w:r>
          </w:p>
        </w:tc>
      </w:tr>
      <w:tr w:rsidR="00987DCD" w:rsidRPr="00987DCD" w14:paraId="0C376E59" w14:textId="77777777" w:rsidTr="002F5DC8">
        <w:trPr>
          <w:trHeight w:val="275"/>
        </w:trPr>
        <w:tc>
          <w:tcPr>
            <w:tcW w:w="846" w:type="dxa"/>
          </w:tcPr>
          <w:p w14:paraId="3762B3FB"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4</w:t>
            </w:r>
          </w:p>
        </w:tc>
        <w:tc>
          <w:tcPr>
            <w:tcW w:w="709" w:type="dxa"/>
            <w:vAlign w:val="center"/>
          </w:tcPr>
          <w:p w14:paraId="609F6A9D"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7</w:t>
            </w:r>
          </w:p>
        </w:tc>
        <w:tc>
          <w:tcPr>
            <w:tcW w:w="1134" w:type="dxa"/>
            <w:vAlign w:val="center"/>
          </w:tcPr>
          <w:p w14:paraId="5EC9FF58"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6</w:t>
            </w:r>
          </w:p>
        </w:tc>
        <w:tc>
          <w:tcPr>
            <w:tcW w:w="992" w:type="dxa"/>
            <w:vAlign w:val="center"/>
          </w:tcPr>
          <w:p w14:paraId="0655CBE8"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247C3D34"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1418" w:type="dxa"/>
            <w:vAlign w:val="center"/>
          </w:tcPr>
          <w:p w14:paraId="4D44B707"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602E57CA"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43,33</w:t>
            </w:r>
          </w:p>
        </w:tc>
        <w:tc>
          <w:tcPr>
            <w:tcW w:w="850" w:type="dxa"/>
          </w:tcPr>
          <w:p w14:paraId="6CEACED3"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100</w:t>
            </w:r>
          </w:p>
        </w:tc>
        <w:tc>
          <w:tcPr>
            <w:tcW w:w="709" w:type="dxa"/>
          </w:tcPr>
          <w:p w14:paraId="070D6AD1"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77</w:t>
            </w:r>
          </w:p>
        </w:tc>
        <w:tc>
          <w:tcPr>
            <w:tcW w:w="991" w:type="dxa"/>
          </w:tcPr>
          <w:p w14:paraId="28C798A3"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4,21</w:t>
            </w:r>
          </w:p>
        </w:tc>
      </w:tr>
      <w:tr w:rsidR="00987DCD" w:rsidRPr="00987DCD" w14:paraId="70B7C49F" w14:textId="77777777" w:rsidTr="002F5DC8">
        <w:trPr>
          <w:trHeight w:val="275"/>
        </w:trPr>
        <w:tc>
          <w:tcPr>
            <w:tcW w:w="846" w:type="dxa"/>
          </w:tcPr>
          <w:p w14:paraId="45910A99"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5</w:t>
            </w:r>
          </w:p>
        </w:tc>
        <w:tc>
          <w:tcPr>
            <w:tcW w:w="709" w:type="dxa"/>
            <w:vAlign w:val="center"/>
          </w:tcPr>
          <w:p w14:paraId="6850673F"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4</w:t>
            </w:r>
          </w:p>
        </w:tc>
        <w:tc>
          <w:tcPr>
            <w:tcW w:w="1134" w:type="dxa"/>
            <w:vAlign w:val="center"/>
          </w:tcPr>
          <w:p w14:paraId="6F95C9A7"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rPr>
              <w:t>1</w:t>
            </w:r>
            <w:r w:rsidRPr="00987DCD">
              <w:rPr>
                <w:rFonts w:eastAsia="Times New Roman" w:cstheme="minorHAnsi"/>
                <w:sz w:val="24"/>
                <w:szCs w:val="24"/>
                <w:lang w:val="ru-RU"/>
              </w:rPr>
              <w:t>3</w:t>
            </w:r>
          </w:p>
        </w:tc>
        <w:tc>
          <w:tcPr>
            <w:tcW w:w="992" w:type="dxa"/>
            <w:vAlign w:val="center"/>
          </w:tcPr>
          <w:p w14:paraId="60660FD7"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467A94D4"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1418" w:type="dxa"/>
            <w:vAlign w:val="center"/>
          </w:tcPr>
          <w:p w14:paraId="67AC6E2B"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5D0B49B3"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60,71</w:t>
            </w:r>
          </w:p>
        </w:tc>
        <w:tc>
          <w:tcPr>
            <w:tcW w:w="850" w:type="dxa"/>
          </w:tcPr>
          <w:p w14:paraId="15174F51"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100</w:t>
            </w:r>
          </w:p>
        </w:tc>
        <w:tc>
          <w:tcPr>
            <w:tcW w:w="709" w:type="dxa"/>
          </w:tcPr>
          <w:p w14:paraId="3A4A907F"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67</w:t>
            </w:r>
          </w:p>
        </w:tc>
        <w:tc>
          <w:tcPr>
            <w:tcW w:w="991" w:type="dxa"/>
          </w:tcPr>
          <w:p w14:paraId="59962935"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4,04</w:t>
            </w:r>
          </w:p>
        </w:tc>
      </w:tr>
      <w:tr w:rsidR="00987DCD" w:rsidRPr="00987DCD" w14:paraId="5A5F620A" w14:textId="77777777" w:rsidTr="002F5DC8">
        <w:trPr>
          <w:trHeight w:val="277"/>
        </w:trPr>
        <w:tc>
          <w:tcPr>
            <w:tcW w:w="846" w:type="dxa"/>
          </w:tcPr>
          <w:p w14:paraId="54FEF6F4"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6а</w:t>
            </w:r>
          </w:p>
        </w:tc>
        <w:tc>
          <w:tcPr>
            <w:tcW w:w="709" w:type="dxa"/>
            <w:vAlign w:val="center"/>
          </w:tcPr>
          <w:p w14:paraId="5454DDC2"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2</w:t>
            </w:r>
          </w:p>
        </w:tc>
        <w:tc>
          <w:tcPr>
            <w:tcW w:w="1134" w:type="dxa"/>
            <w:vAlign w:val="center"/>
          </w:tcPr>
          <w:p w14:paraId="56CC43A0" w14:textId="77777777" w:rsidR="00987DCD" w:rsidRPr="00987DCD" w:rsidRDefault="00987DCD" w:rsidP="00987DCD">
            <w:pPr>
              <w:spacing w:line="276" w:lineRule="auto"/>
              <w:jc w:val="center"/>
              <w:rPr>
                <w:rFonts w:eastAsia="Times New Roman" w:cstheme="minorHAnsi"/>
                <w:sz w:val="24"/>
                <w:szCs w:val="24"/>
              </w:rPr>
            </w:pPr>
            <w:r w:rsidRPr="00987DCD">
              <w:rPr>
                <w:rFonts w:eastAsia="Times New Roman" w:cstheme="minorHAnsi"/>
                <w:sz w:val="24"/>
                <w:szCs w:val="24"/>
              </w:rPr>
              <w:t>6</w:t>
            </w:r>
          </w:p>
        </w:tc>
        <w:tc>
          <w:tcPr>
            <w:tcW w:w="992" w:type="dxa"/>
            <w:vAlign w:val="center"/>
          </w:tcPr>
          <w:p w14:paraId="754B3D65"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627F3796"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w:t>
            </w:r>
          </w:p>
        </w:tc>
        <w:tc>
          <w:tcPr>
            <w:tcW w:w="1418" w:type="dxa"/>
            <w:vAlign w:val="center"/>
          </w:tcPr>
          <w:p w14:paraId="458464E9"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03201C4F"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38,1</w:t>
            </w:r>
          </w:p>
        </w:tc>
        <w:tc>
          <w:tcPr>
            <w:tcW w:w="850" w:type="dxa"/>
          </w:tcPr>
          <w:p w14:paraId="01EAB821"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100</w:t>
            </w:r>
          </w:p>
        </w:tc>
        <w:tc>
          <w:tcPr>
            <w:tcW w:w="709" w:type="dxa"/>
          </w:tcPr>
          <w:p w14:paraId="24A66AA9"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67</w:t>
            </w:r>
          </w:p>
        </w:tc>
        <w:tc>
          <w:tcPr>
            <w:tcW w:w="991" w:type="dxa"/>
          </w:tcPr>
          <w:p w14:paraId="1F56A75D"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4,01</w:t>
            </w:r>
          </w:p>
        </w:tc>
      </w:tr>
      <w:tr w:rsidR="00987DCD" w:rsidRPr="00987DCD" w14:paraId="7C8631AE" w14:textId="77777777" w:rsidTr="002F5DC8">
        <w:trPr>
          <w:trHeight w:val="277"/>
        </w:trPr>
        <w:tc>
          <w:tcPr>
            <w:tcW w:w="846" w:type="dxa"/>
          </w:tcPr>
          <w:p w14:paraId="18410FDF"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6б</w:t>
            </w:r>
          </w:p>
        </w:tc>
        <w:tc>
          <w:tcPr>
            <w:tcW w:w="709" w:type="dxa"/>
            <w:vAlign w:val="center"/>
          </w:tcPr>
          <w:p w14:paraId="130AA99E"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2</w:t>
            </w:r>
          </w:p>
        </w:tc>
        <w:tc>
          <w:tcPr>
            <w:tcW w:w="1134" w:type="dxa"/>
            <w:vAlign w:val="center"/>
          </w:tcPr>
          <w:p w14:paraId="1B19D071"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6</w:t>
            </w:r>
          </w:p>
        </w:tc>
        <w:tc>
          <w:tcPr>
            <w:tcW w:w="992" w:type="dxa"/>
            <w:vAlign w:val="center"/>
          </w:tcPr>
          <w:p w14:paraId="485E41D0"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w:t>
            </w:r>
          </w:p>
        </w:tc>
        <w:tc>
          <w:tcPr>
            <w:tcW w:w="992" w:type="dxa"/>
            <w:vAlign w:val="center"/>
          </w:tcPr>
          <w:p w14:paraId="630F9C55"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w:t>
            </w:r>
          </w:p>
        </w:tc>
        <w:tc>
          <w:tcPr>
            <w:tcW w:w="1418" w:type="dxa"/>
            <w:vAlign w:val="center"/>
          </w:tcPr>
          <w:p w14:paraId="68ED4590"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71929999"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57,14</w:t>
            </w:r>
          </w:p>
        </w:tc>
        <w:tc>
          <w:tcPr>
            <w:tcW w:w="850" w:type="dxa"/>
          </w:tcPr>
          <w:p w14:paraId="201B7F31"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100</w:t>
            </w:r>
          </w:p>
        </w:tc>
        <w:tc>
          <w:tcPr>
            <w:tcW w:w="709" w:type="dxa"/>
          </w:tcPr>
          <w:p w14:paraId="59EB30F9"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72</w:t>
            </w:r>
          </w:p>
        </w:tc>
        <w:tc>
          <w:tcPr>
            <w:tcW w:w="991" w:type="dxa"/>
          </w:tcPr>
          <w:p w14:paraId="2EC2A6CF"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4,18</w:t>
            </w:r>
          </w:p>
        </w:tc>
      </w:tr>
      <w:tr w:rsidR="00987DCD" w:rsidRPr="00987DCD" w14:paraId="1F7EA888" w14:textId="77777777" w:rsidTr="002F5DC8">
        <w:trPr>
          <w:trHeight w:val="275"/>
        </w:trPr>
        <w:tc>
          <w:tcPr>
            <w:tcW w:w="846" w:type="dxa"/>
          </w:tcPr>
          <w:p w14:paraId="432CE249"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7</w:t>
            </w:r>
          </w:p>
        </w:tc>
        <w:tc>
          <w:tcPr>
            <w:tcW w:w="709" w:type="dxa"/>
            <w:vAlign w:val="center"/>
          </w:tcPr>
          <w:p w14:paraId="2BF1F0F3"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2</w:t>
            </w:r>
          </w:p>
        </w:tc>
        <w:tc>
          <w:tcPr>
            <w:tcW w:w="1134" w:type="dxa"/>
            <w:vAlign w:val="center"/>
          </w:tcPr>
          <w:p w14:paraId="7BB5595D"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9</w:t>
            </w:r>
          </w:p>
        </w:tc>
        <w:tc>
          <w:tcPr>
            <w:tcW w:w="992" w:type="dxa"/>
            <w:vAlign w:val="center"/>
          </w:tcPr>
          <w:p w14:paraId="773242BD"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5E373389"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w:t>
            </w:r>
          </w:p>
        </w:tc>
        <w:tc>
          <w:tcPr>
            <w:tcW w:w="1418" w:type="dxa"/>
            <w:vAlign w:val="center"/>
          </w:tcPr>
          <w:p w14:paraId="06C0F7BF"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33ED2039"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52,38</w:t>
            </w:r>
          </w:p>
        </w:tc>
        <w:tc>
          <w:tcPr>
            <w:tcW w:w="850" w:type="dxa"/>
          </w:tcPr>
          <w:p w14:paraId="2AF9E946"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100</w:t>
            </w:r>
          </w:p>
        </w:tc>
        <w:tc>
          <w:tcPr>
            <w:tcW w:w="709" w:type="dxa"/>
          </w:tcPr>
          <w:p w14:paraId="5076EF9B"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67</w:t>
            </w:r>
          </w:p>
        </w:tc>
        <w:tc>
          <w:tcPr>
            <w:tcW w:w="991" w:type="dxa"/>
          </w:tcPr>
          <w:p w14:paraId="7DD2EA97"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4,03</w:t>
            </w:r>
          </w:p>
        </w:tc>
      </w:tr>
      <w:tr w:rsidR="00987DCD" w:rsidRPr="00987DCD" w14:paraId="6CD8C8AA" w14:textId="77777777" w:rsidTr="002F5DC8">
        <w:trPr>
          <w:trHeight w:val="275"/>
        </w:trPr>
        <w:tc>
          <w:tcPr>
            <w:tcW w:w="846" w:type="dxa"/>
          </w:tcPr>
          <w:p w14:paraId="59141EAE"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8а</w:t>
            </w:r>
          </w:p>
        </w:tc>
        <w:tc>
          <w:tcPr>
            <w:tcW w:w="709" w:type="dxa"/>
            <w:vAlign w:val="center"/>
          </w:tcPr>
          <w:p w14:paraId="73E9D8AB"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w:t>
            </w:r>
          </w:p>
        </w:tc>
        <w:tc>
          <w:tcPr>
            <w:tcW w:w="1134" w:type="dxa"/>
            <w:vAlign w:val="center"/>
          </w:tcPr>
          <w:p w14:paraId="6D2A01B1"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4</w:t>
            </w:r>
          </w:p>
        </w:tc>
        <w:tc>
          <w:tcPr>
            <w:tcW w:w="992" w:type="dxa"/>
            <w:vAlign w:val="center"/>
          </w:tcPr>
          <w:p w14:paraId="7F8FE0F4"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4DB5E202"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1418" w:type="dxa"/>
            <w:vAlign w:val="center"/>
          </w:tcPr>
          <w:p w14:paraId="55AC39D2"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4B3317FD"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31,25</w:t>
            </w:r>
          </w:p>
        </w:tc>
        <w:tc>
          <w:tcPr>
            <w:tcW w:w="850" w:type="dxa"/>
          </w:tcPr>
          <w:p w14:paraId="022C1191"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100</w:t>
            </w:r>
          </w:p>
        </w:tc>
        <w:tc>
          <w:tcPr>
            <w:tcW w:w="709" w:type="dxa"/>
          </w:tcPr>
          <w:p w14:paraId="6FAA942E"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68</w:t>
            </w:r>
          </w:p>
        </w:tc>
        <w:tc>
          <w:tcPr>
            <w:tcW w:w="991" w:type="dxa"/>
          </w:tcPr>
          <w:p w14:paraId="7E03A4DE"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4,03</w:t>
            </w:r>
          </w:p>
        </w:tc>
      </w:tr>
      <w:tr w:rsidR="00987DCD" w:rsidRPr="00987DCD" w14:paraId="542201F7" w14:textId="77777777" w:rsidTr="002F5DC8">
        <w:trPr>
          <w:trHeight w:val="275"/>
        </w:trPr>
        <w:tc>
          <w:tcPr>
            <w:tcW w:w="846" w:type="dxa"/>
          </w:tcPr>
          <w:p w14:paraId="539710E0"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8б</w:t>
            </w:r>
          </w:p>
        </w:tc>
        <w:tc>
          <w:tcPr>
            <w:tcW w:w="709" w:type="dxa"/>
            <w:vAlign w:val="center"/>
          </w:tcPr>
          <w:p w14:paraId="656F4999"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1134" w:type="dxa"/>
            <w:vAlign w:val="center"/>
          </w:tcPr>
          <w:p w14:paraId="796765D2"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2</w:t>
            </w:r>
          </w:p>
        </w:tc>
        <w:tc>
          <w:tcPr>
            <w:tcW w:w="992" w:type="dxa"/>
            <w:vAlign w:val="center"/>
          </w:tcPr>
          <w:p w14:paraId="0EBA1111"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132D82AF"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1418" w:type="dxa"/>
            <w:vAlign w:val="center"/>
          </w:tcPr>
          <w:p w14:paraId="53FB2E51"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662CC2D9"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12,5</w:t>
            </w:r>
          </w:p>
        </w:tc>
        <w:tc>
          <w:tcPr>
            <w:tcW w:w="850" w:type="dxa"/>
          </w:tcPr>
          <w:p w14:paraId="5E3BEE79"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100</w:t>
            </w:r>
          </w:p>
        </w:tc>
        <w:tc>
          <w:tcPr>
            <w:tcW w:w="709" w:type="dxa"/>
          </w:tcPr>
          <w:p w14:paraId="3C388A86"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53</w:t>
            </w:r>
          </w:p>
        </w:tc>
        <w:tc>
          <w:tcPr>
            <w:tcW w:w="991" w:type="dxa"/>
          </w:tcPr>
          <w:p w14:paraId="6027061A"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3,57</w:t>
            </w:r>
          </w:p>
        </w:tc>
      </w:tr>
      <w:tr w:rsidR="00987DCD" w:rsidRPr="00987DCD" w14:paraId="2E130F82" w14:textId="77777777" w:rsidTr="002F5DC8">
        <w:trPr>
          <w:trHeight w:val="276"/>
        </w:trPr>
        <w:tc>
          <w:tcPr>
            <w:tcW w:w="846" w:type="dxa"/>
          </w:tcPr>
          <w:p w14:paraId="37B23780"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lastRenderedPageBreak/>
              <w:t>9а</w:t>
            </w:r>
          </w:p>
        </w:tc>
        <w:tc>
          <w:tcPr>
            <w:tcW w:w="709" w:type="dxa"/>
            <w:vAlign w:val="center"/>
          </w:tcPr>
          <w:p w14:paraId="4B07EA03"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1134" w:type="dxa"/>
            <w:vAlign w:val="center"/>
          </w:tcPr>
          <w:p w14:paraId="09A95DFE"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8</w:t>
            </w:r>
          </w:p>
        </w:tc>
        <w:tc>
          <w:tcPr>
            <w:tcW w:w="992" w:type="dxa"/>
            <w:vAlign w:val="center"/>
          </w:tcPr>
          <w:p w14:paraId="41879823"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2</w:t>
            </w:r>
          </w:p>
        </w:tc>
        <w:tc>
          <w:tcPr>
            <w:tcW w:w="992" w:type="dxa"/>
            <w:vAlign w:val="center"/>
          </w:tcPr>
          <w:p w14:paraId="09E45FC5"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4</w:t>
            </w:r>
          </w:p>
        </w:tc>
        <w:tc>
          <w:tcPr>
            <w:tcW w:w="1418" w:type="dxa"/>
            <w:vAlign w:val="center"/>
          </w:tcPr>
          <w:p w14:paraId="193AAF02"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7B589A2B"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36,36</w:t>
            </w:r>
          </w:p>
        </w:tc>
        <w:tc>
          <w:tcPr>
            <w:tcW w:w="850" w:type="dxa"/>
          </w:tcPr>
          <w:p w14:paraId="111F578A"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100</w:t>
            </w:r>
          </w:p>
        </w:tc>
        <w:tc>
          <w:tcPr>
            <w:tcW w:w="709" w:type="dxa"/>
          </w:tcPr>
          <w:p w14:paraId="7A6DFC9B"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71</w:t>
            </w:r>
          </w:p>
        </w:tc>
        <w:tc>
          <w:tcPr>
            <w:tcW w:w="991" w:type="dxa"/>
          </w:tcPr>
          <w:p w14:paraId="6880BE57"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4,14</w:t>
            </w:r>
          </w:p>
        </w:tc>
      </w:tr>
      <w:tr w:rsidR="00987DCD" w:rsidRPr="00987DCD" w14:paraId="65E343FF" w14:textId="77777777" w:rsidTr="002F5DC8">
        <w:trPr>
          <w:trHeight w:val="276"/>
        </w:trPr>
        <w:tc>
          <w:tcPr>
            <w:tcW w:w="846" w:type="dxa"/>
          </w:tcPr>
          <w:p w14:paraId="2C46CA64"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9б</w:t>
            </w:r>
          </w:p>
        </w:tc>
        <w:tc>
          <w:tcPr>
            <w:tcW w:w="709" w:type="dxa"/>
            <w:vAlign w:val="center"/>
          </w:tcPr>
          <w:p w14:paraId="32CF21D7"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2</w:t>
            </w:r>
          </w:p>
        </w:tc>
        <w:tc>
          <w:tcPr>
            <w:tcW w:w="1134" w:type="dxa"/>
            <w:vAlign w:val="center"/>
          </w:tcPr>
          <w:p w14:paraId="4F5201D5"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2</w:t>
            </w:r>
          </w:p>
        </w:tc>
        <w:tc>
          <w:tcPr>
            <w:tcW w:w="992" w:type="dxa"/>
            <w:vAlign w:val="center"/>
          </w:tcPr>
          <w:p w14:paraId="181D2238"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30B69004"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1418" w:type="dxa"/>
            <w:vAlign w:val="center"/>
          </w:tcPr>
          <w:p w14:paraId="66BFC2D7"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65A2A6B1"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23,53</w:t>
            </w:r>
          </w:p>
        </w:tc>
        <w:tc>
          <w:tcPr>
            <w:tcW w:w="850" w:type="dxa"/>
          </w:tcPr>
          <w:p w14:paraId="2BE1C66B"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100</w:t>
            </w:r>
          </w:p>
        </w:tc>
        <w:tc>
          <w:tcPr>
            <w:tcW w:w="709" w:type="dxa"/>
          </w:tcPr>
          <w:p w14:paraId="0F85C2DA"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59</w:t>
            </w:r>
          </w:p>
        </w:tc>
        <w:tc>
          <w:tcPr>
            <w:tcW w:w="991" w:type="dxa"/>
          </w:tcPr>
          <w:p w14:paraId="1990DFB8"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3,77</w:t>
            </w:r>
          </w:p>
        </w:tc>
      </w:tr>
      <w:tr w:rsidR="00987DCD" w:rsidRPr="00987DCD" w14:paraId="11275796" w14:textId="77777777" w:rsidTr="002F5DC8">
        <w:trPr>
          <w:trHeight w:val="276"/>
        </w:trPr>
        <w:tc>
          <w:tcPr>
            <w:tcW w:w="846" w:type="dxa"/>
          </w:tcPr>
          <w:p w14:paraId="5AB489A4"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10</w:t>
            </w:r>
          </w:p>
        </w:tc>
        <w:tc>
          <w:tcPr>
            <w:tcW w:w="709" w:type="dxa"/>
            <w:vAlign w:val="center"/>
          </w:tcPr>
          <w:p w14:paraId="5B114A05"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w:t>
            </w:r>
          </w:p>
        </w:tc>
        <w:tc>
          <w:tcPr>
            <w:tcW w:w="1134" w:type="dxa"/>
            <w:vAlign w:val="center"/>
          </w:tcPr>
          <w:p w14:paraId="41517BCE"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4</w:t>
            </w:r>
          </w:p>
        </w:tc>
        <w:tc>
          <w:tcPr>
            <w:tcW w:w="992" w:type="dxa"/>
            <w:vAlign w:val="center"/>
          </w:tcPr>
          <w:p w14:paraId="6E076D71"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2DFE7F90"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1418" w:type="dxa"/>
            <w:vAlign w:val="center"/>
          </w:tcPr>
          <w:p w14:paraId="1770865D"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52DF6976"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50</w:t>
            </w:r>
          </w:p>
        </w:tc>
        <w:tc>
          <w:tcPr>
            <w:tcW w:w="850" w:type="dxa"/>
          </w:tcPr>
          <w:p w14:paraId="5FDDBF3D"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100</w:t>
            </w:r>
          </w:p>
        </w:tc>
        <w:tc>
          <w:tcPr>
            <w:tcW w:w="709" w:type="dxa"/>
          </w:tcPr>
          <w:p w14:paraId="58FE6C2A"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51</w:t>
            </w:r>
          </w:p>
        </w:tc>
        <w:tc>
          <w:tcPr>
            <w:tcW w:w="991" w:type="dxa"/>
          </w:tcPr>
          <w:p w14:paraId="33885B67"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3,99</w:t>
            </w:r>
          </w:p>
        </w:tc>
      </w:tr>
      <w:tr w:rsidR="00987DCD" w:rsidRPr="00987DCD" w14:paraId="47DFF921" w14:textId="77777777" w:rsidTr="002F5DC8">
        <w:trPr>
          <w:trHeight w:val="276"/>
        </w:trPr>
        <w:tc>
          <w:tcPr>
            <w:tcW w:w="846" w:type="dxa"/>
          </w:tcPr>
          <w:p w14:paraId="2D57CED0"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11</w:t>
            </w:r>
          </w:p>
        </w:tc>
        <w:tc>
          <w:tcPr>
            <w:tcW w:w="709" w:type="dxa"/>
            <w:vAlign w:val="center"/>
          </w:tcPr>
          <w:p w14:paraId="1CA5D9AE"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w:t>
            </w:r>
          </w:p>
        </w:tc>
        <w:tc>
          <w:tcPr>
            <w:tcW w:w="1134" w:type="dxa"/>
            <w:vAlign w:val="center"/>
          </w:tcPr>
          <w:p w14:paraId="219CB311"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2</w:t>
            </w:r>
          </w:p>
        </w:tc>
        <w:tc>
          <w:tcPr>
            <w:tcW w:w="992" w:type="dxa"/>
            <w:vAlign w:val="center"/>
          </w:tcPr>
          <w:p w14:paraId="138E5843"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56DCC7F2"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1418" w:type="dxa"/>
            <w:vAlign w:val="center"/>
          </w:tcPr>
          <w:p w14:paraId="6EEF854C"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0</w:t>
            </w:r>
          </w:p>
        </w:tc>
        <w:tc>
          <w:tcPr>
            <w:tcW w:w="992" w:type="dxa"/>
            <w:vAlign w:val="center"/>
          </w:tcPr>
          <w:p w14:paraId="75D9B482"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25</w:t>
            </w:r>
          </w:p>
        </w:tc>
        <w:tc>
          <w:tcPr>
            <w:tcW w:w="850" w:type="dxa"/>
          </w:tcPr>
          <w:p w14:paraId="3BEEE1D4"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100</w:t>
            </w:r>
          </w:p>
        </w:tc>
        <w:tc>
          <w:tcPr>
            <w:tcW w:w="709" w:type="dxa"/>
          </w:tcPr>
          <w:p w14:paraId="565A4C91"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68</w:t>
            </w:r>
          </w:p>
        </w:tc>
        <w:tc>
          <w:tcPr>
            <w:tcW w:w="991" w:type="dxa"/>
          </w:tcPr>
          <w:p w14:paraId="61384C9C"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3,99</w:t>
            </w:r>
          </w:p>
        </w:tc>
      </w:tr>
      <w:tr w:rsidR="00987DCD" w:rsidRPr="00987DCD" w14:paraId="64ED772D" w14:textId="77777777" w:rsidTr="002F5DC8">
        <w:trPr>
          <w:trHeight w:val="276"/>
        </w:trPr>
        <w:tc>
          <w:tcPr>
            <w:tcW w:w="846" w:type="dxa"/>
          </w:tcPr>
          <w:p w14:paraId="76653583" w14:textId="77777777" w:rsidR="00987DCD" w:rsidRPr="00987DCD" w:rsidRDefault="00987DCD" w:rsidP="00987DCD">
            <w:pPr>
              <w:spacing w:line="276" w:lineRule="auto"/>
              <w:jc w:val="center"/>
              <w:rPr>
                <w:rFonts w:eastAsia="Times New Roman" w:cstheme="minorHAnsi"/>
                <w:sz w:val="24"/>
                <w:szCs w:val="24"/>
                <w:lang w:val="ru-RU"/>
              </w:rPr>
            </w:pPr>
          </w:p>
        </w:tc>
        <w:tc>
          <w:tcPr>
            <w:tcW w:w="709" w:type="dxa"/>
            <w:vAlign w:val="center"/>
          </w:tcPr>
          <w:p w14:paraId="23C2CA38" w14:textId="77777777" w:rsidR="00987DCD" w:rsidRPr="00987DCD" w:rsidRDefault="00987DCD" w:rsidP="00987DCD">
            <w:pPr>
              <w:spacing w:line="276" w:lineRule="auto"/>
              <w:jc w:val="center"/>
              <w:rPr>
                <w:rFonts w:eastAsia="Times New Roman" w:cstheme="minorHAnsi"/>
                <w:b/>
                <w:bCs/>
                <w:sz w:val="24"/>
                <w:szCs w:val="24"/>
                <w:lang w:val="ru-RU"/>
              </w:rPr>
            </w:pPr>
            <w:r w:rsidRPr="00987DCD">
              <w:rPr>
                <w:rFonts w:eastAsia="Times New Roman" w:cstheme="minorHAnsi"/>
                <w:b/>
                <w:bCs/>
                <w:sz w:val="24"/>
                <w:szCs w:val="24"/>
                <w:lang w:val="ru-RU"/>
              </w:rPr>
              <w:t>31</w:t>
            </w:r>
          </w:p>
        </w:tc>
        <w:tc>
          <w:tcPr>
            <w:tcW w:w="1134" w:type="dxa"/>
            <w:vAlign w:val="center"/>
          </w:tcPr>
          <w:p w14:paraId="02D481EA" w14:textId="77777777" w:rsidR="00987DCD" w:rsidRPr="00987DCD" w:rsidRDefault="00987DCD" w:rsidP="00987DCD">
            <w:pPr>
              <w:spacing w:line="276" w:lineRule="auto"/>
              <w:jc w:val="center"/>
              <w:rPr>
                <w:rFonts w:eastAsia="Times New Roman" w:cstheme="minorHAnsi"/>
                <w:b/>
                <w:bCs/>
                <w:sz w:val="24"/>
                <w:szCs w:val="24"/>
                <w:lang w:val="ru-RU"/>
              </w:rPr>
            </w:pPr>
            <w:r w:rsidRPr="00987DCD">
              <w:rPr>
                <w:rFonts w:eastAsia="Times New Roman" w:cstheme="minorHAnsi"/>
                <w:b/>
                <w:bCs/>
                <w:sz w:val="24"/>
                <w:szCs w:val="24"/>
                <w:lang w:val="ru-RU"/>
              </w:rPr>
              <w:t>77</w:t>
            </w:r>
          </w:p>
        </w:tc>
        <w:tc>
          <w:tcPr>
            <w:tcW w:w="992" w:type="dxa"/>
            <w:vAlign w:val="center"/>
          </w:tcPr>
          <w:p w14:paraId="2D88B0FF" w14:textId="77777777" w:rsidR="00987DCD" w:rsidRPr="00987DCD" w:rsidRDefault="00987DCD" w:rsidP="00987DCD">
            <w:pPr>
              <w:spacing w:line="276" w:lineRule="auto"/>
              <w:jc w:val="center"/>
              <w:rPr>
                <w:rFonts w:eastAsia="Times New Roman" w:cstheme="minorHAnsi"/>
                <w:b/>
                <w:bCs/>
                <w:sz w:val="24"/>
                <w:szCs w:val="24"/>
                <w:lang w:val="ru-RU"/>
              </w:rPr>
            </w:pPr>
            <w:r w:rsidRPr="00987DCD">
              <w:rPr>
                <w:rFonts w:eastAsia="Times New Roman" w:cstheme="minorHAnsi"/>
                <w:b/>
                <w:bCs/>
                <w:sz w:val="24"/>
                <w:szCs w:val="24"/>
                <w:lang w:val="ru-RU"/>
              </w:rPr>
              <w:t>4</w:t>
            </w:r>
          </w:p>
        </w:tc>
        <w:tc>
          <w:tcPr>
            <w:tcW w:w="992" w:type="dxa"/>
            <w:vAlign w:val="center"/>
          </w:tcPr>
          <w:p w14:paraId="6FFAE8F3" w14:textId="77777777" w:rsidR="00987DCD" w:rsidRPr="00987DCD" w:rsidRDefault="00987DCD" w:rsidP="00987DCD">
            <w:pPr>
              <w:spacing w:line="276" w:lineRule="auto"/>
              <w:jc w:val="center"/>
              <w:rPr>
                <w:rFonts w:eastAsia="Times New Roman" w:cstheme="minorHAnsi"/>
                <w:b/>
                <w:bCs/>
                <w:sz w:val="24"/>
                <w:szCs w:val="24"/>
                <w:lang w:val="ru-RU"/>
              </w:rPr>
            </w:pPr>
            <w:r w:rsidRPr="00987DCD">
              <w:rPr>
                <w:rFonts w:eastAsia="Times New Roman" w:cstheme="minorHAnsi"/>
                <w:b/>
                <w:bCs/>
                <w:sz w:val="24"/>
                <w:szCs w:val="24"/>
                <w:lang w:val="ru-RU"/>
              </w:rPr>
              <w:t>8</w:t>
            </w:r>
          </w:p>
        </w:tc>
        <w:tc>
          <w:tcPr>
            <w:tcW w:w="1418" w:type="dxa"/>
            <w:vAlign w:val="center"/>
          </w:tcPr>
          <w:p w14:paraId="07C7999B" w14:textId="77777777" w:rsidR="00987DCD" w:rsidRPr="00987DCD" w:rsidRDefault="00987DCD" w:rsidP="00987DCD">
            <w:pPr>
              <w:spacing w:line="276" w:lineRule="auto"/>
              <w:jc w:val="center"/>
              <w:rPr>
                <w:rFonts w:eastAsia="Times New Roman" w:cstheme="minorHAnsi"/>
                <w:b/>
                <w:bCs/>
                <w:sz w:val="24"/>
                <w:szCs w:val="24"/>
                <w:lang w:val="ru-RU"/>
              </w:rPr>
            </w:pPr>
            <w:r w:rsidRPr="00987DCD">
              <w:rPr>
                <w:rFonts w:eastAsia="Times New Roman" w:cstheme="minorHAnsi"/>
                <w:b/>
                <w:bCs/>
                <w:sz w:val="24"/>
                <w:szCs w:val="24"/>
                <w:lang w:val="ru-RU"/>
              </w:rPr>
              <w:t>1</w:t>
            </w:r>
          </w:p>
        </w:tc>
        <w:tc>
          <w:tcPr>
            <w:tcW w:w="992" w:type="dxa"/>
            <w:vAlign w:val="center"/>
          </w:tcPr>
          <w:p w14:paraId="0F5C955F" w14:textId="77777777" w:rsidR="00987DCD" w:rsidRPr="00987DCD" w:rsidRDefault="00987DCD" w:rsidP="00987DCD">
            <w:pPr>
              <w:spacing w:line="276" w:lineRule="auto"/>
              <w:jc w:val="center"/>
              <w:rPr>
                <w:rFonts w:eastAsia="Times New Roman" w:cstheme="minorHAnsi"/>
                <w:b/>
                <w:bCs/>
                <w:sz w:val="24"/>
                <w:szCs w:val="24"/>
                <w:lang w:val="ru-RU"/>
              </w:rPr>
            </w:pPr>
            <w:r w:rsidRPr="00987DCD">
              <w:rPr>
                <w:rFonts w:eastAsia="Times New Roman" w:cstheme="minorHAnsi"/>
                <w:b/>
                <w:bCs/>
                <w:sz w:val="24"/>
                <w:szCs w:val="24"/>
                <w:lang w:val="ru-RU"/>
              </w:rPr>
              <w:t>40,25</w:t>
            </w:r>
          </w:p>
        </w:tc>
        <w:tc>
          <w:tcPr>
            <w:tcW w:w="850" w:type="dxa"/>
          </w:tcPr>
          <w:p w14:paraId="6DDB0A9E" w14:textId="77777777" w:rsidR="00987DCD" w:rsidRPr="00987DCD" w:rsidRDefault="00987DCD" w:rsidP="00987DCD">
            <w:pPr>
              <w:spacing w:line="276" w:lineRule="auto"/>
              <w:jc w:val="center"/>
              <w:rPr>
                <w:rFonts w:eastAsia="Times New Roman" w:cstheme="minorHAnsi"/>
                <w:b/>
                <w:bCs/>
                <w:sz w:val="24"/>
                <w:szCs w:val="24"/>
                <w:lang w:val="ru-RU"/>
              </w:rPr>
            </w:pPr>
            <w:r w:rsidRPr="00987DCD">
              <w:rPr>
                <w:rFonts w:eastAsia="Times New Roman" w:cstheme="minorHAnsi"/>
                <w:b/>
                <w:bCs/>
                <w:sz w:val="24"/>
                <w:szCs w:val="24"/>
                <w:lang w:val="ru-RU"/>
              </w:rPr>
              <w:t>99,23</w:t>
            </w:r>
          </w:p>
        </w:tc>
        <w:tc>
          <w:tcPr>
            <w:tcW w:w="709" w:type="dxa"/>
          </w:tcPr>
          <w:p w14:paraId="07333694" w14:textId="77777777" w:rsidR="00987DCD" w:rsidRPr="00987DCD" w:rsidRDefault="00987DCD" w:rsidP="00987DCD">
            <w:pPr>
              <w:spacing w:line="276" w:lineRule="auto"/>
              <w:jc w:val="center"/>
              <w:rPr>
                <w:rFonts w:eastAsia="Times New Roman" w:cstheme="minorHAnsi"/>
                <w:b/>
                <w:bCs/>
                <w:sz w:val="24"/>
                <w:szCs w:val="24"/>
                <w:lang w:val="ru-RU"/>
              </w:rPr>
            </w:pPr>
            <w:r w:rsidRPr="00987DCD">
              <w:rPr>
                <w:rFonts w:eastAsia="Times New Roman" w:cstheme="minorHAnsi"/>
                <w:b/>
                <w:bCs/>
                <w:sz w:val="24"/>
                <w:szCs w:val="24"/>
                <w:lang w:val="ru-RU"/>
              </w:rPr>
              <w:t>66,62</w:t>
            </w:r>
          </w:p>
        </w:tc>
        <w:tc>
          <w:tcPr>
            <w:tcW w:w="991" w:type="dxa"/>
          </w:tcPr>
          <w:p w14:paraId="52C183E3" w14:textId="77777777" w:rsidR="00987DCD" w:rsidRPr="00987DCD" w:rsidRDefault="00987DCD" w:rsidP="00987DCD">
            <w:pPr>
              <w:spacing w:line="276" w:lineRule="auto"/>
              <w:jc w:val="center"/>
              <w:rPr>
                <w:rFonts w:eastAsia="Times New Roman" w:cstheme="minorHAnsi"/>
                <w:b/>
                <w:bCs/>
                <w:sz w:val="24"/>
                <w:szCs w:val="24"/>
                <w:lang w:val="ru-RU"/>
              </w:rPr>
            </w:pPr>
            <w:r w:rsidRPr="00987DCD">
              <w:rPr>
                <w:rFonts w:eastAsia="Times New Roman" w:cstheme="minorHAnsi"/>
                <w:b/>
                <w:bCs/>
                <w:sz w:val="24"/>
                <w:szCs w:val="24"/>
                <w:lang w:val="ru-RU"/>
              </w:rPr>
              <w:t>4,04</w:t>
            </w:r>
          </w:p>
        </w:tc>
      </w:tr>
    </w:tbl>
    <w:p w14:paraId="0501DFC7" w14:textId="77777777" w:rsidR="00987DCD" w:rsidRPr="00987DCD" w:rsidRDefault="00987DCD" w:rsidP="00987DCD">
      <w:pPr>
        <w:widowControl w:val="0"/>
        <w:autoSpaceDE w:val="0"/>
        <w:autoSpaceDN w:val="0"/>
        <w:spacing w:before="0" w:beforeAutospacing="0" w:after="0" w:afterAutospacing="0" w:line="276" w:lineRule="auto"/>
        <w:jc w:val="center"/>
        <w:rPr>
          <w:rFonts w:eastAsia="Times New Roman" w:cstheme="minorHAnsi"/>
          <w:sz w:val="24"/>
          <w:szCs w:val="24"/>
          <w:lang w:val="ru-RU"/>
        </w:rPr>
      </w:pPr>
    </w:p>
    <w:p w14:paraId="33F29462" w14:textId="77777777" w:rsidR="00987DCD" w:rsidRPr="00987DCD" w:rsidRDefault="00987DCD" w:rsidP="00987DCD">
      <w:pPr>
        <w:widowControl w:val="0"/>
        <w:autoSpaceDE w:val="0"/>
        <w:autoSpaceDN w:val="0"/>
        <w:spacing w:before="0" w:beforeAutospacing="0" w:after="0" w:afterAutospacing="0" w:line="276" w:lineRule="auto"/>
        <w:jc w:val="center"/>
        <w:rPr>
          <w:rFonts w:eastAsia="Times New Roman" w:cstheme="minorHAnsi"/>
          <w:sz w:val="24"/>
          <w:szCs w:val="24"/>
          <w:lang w:val="ru-RU"/>
        </w:rPr>
      </w:pPr>
    </w:p>
    <w:p w14:paraId="7C334B30" w14:textId="77777777" w:rsidR="00987DCD" w:rsidRPr="00987DCD" w:rsidRDefault="00987DCD" w:rsidP="00987DCD">
      <w:pPr>
        <w:widowControl w:val="0"/>
        <w:autoSpaceDE w:val="0"/>
        <w:autoSpaceDN w:val="0"/>
        <w:spacing w:before="0" w:beforeAutospacing="0" w:after="0" w:afterAutospacing="0" w:line="276" w:lineRule="auto"/>
        <w:ind w:firstLine="567"/>
        <w:rPr>
          <w:rFonts w:eastAsia="Times New Roman" w:cstheme="minorHAnsi"/>
          <w:sz w:val="24"/>
          <w:szCs w:val="24"/>
          <w:lang w:val="ru-RU"/>
        </w:rPr>
      </w:pPr>
      <w:r w:rsidRPr="00987DCD">
        <w:rPr>
          <w:rFonts w:eastAsia="Times New Roman" w:cstheme="minorHAnsi"/>
          <w:sz w:val="24"/>
          <w:szCs w:val="24"/>
          <w:lang w:val="ru-RU"/>
        </w:rPr>
        <w:t>Отличники – 31 обучающихся (11,7%)</w:t>
      </w:r>
    </w:p>
    <w:p w14:paraId="56D87D9A" w14:textId="77777777" w:rsidR="00987DCD" w:rsidRPr="00987DCD" w:rsidRDefault="00987DCD" w:rsidP="00987DCD">
      <w:pPr>
        <w:widowControl w:val="0"/>
        <w:autoSpaceDE w:val="0"/>
        <w:autoSpaceDN w:val="0"/>
        <w:spacing w:before="0" w:beforeAutospacing="0" w:after="0" w:afterAutospacing="0" w:line="276" w:lineRule="auto"/>
        <w:jc w:val="center"/>
        <w:rPr>
          <w:rFonts w:eastAsia="Times New Roman" w:cstheme="minorHAnsi"/>
          <w:sz w:val="24"/>
          <w:szCs w:val="24"/>
          <w:lang w:val="ru-RU"/>
        </w:rPr>
      </w:pPr>
    </w:p>
    <w:tbl>
      <w:tblPr>
        <w:tblStyle w:val="14"/>
        <w:tblW w:w="8753" w:type="dxa"/>
        <w:tblInd w:w="570" w:type="dxa"/>
        <w:tblLook w:val="04A0" w:firstRow="1" w:lastRow="0" w:firstColumn="1" w:lastColumn="0" w:noHBand="0" w:noVBand="1"/>
      </w:tblPr>
      <w:tblGrid>
        <w:gridCol w:w="1240"/>
        <w:gridCol w:w="7513"/>
      </w:tblGrid>
      <w:tr w:rsidR="00987DCD" w:rsidRPr="00987DCD" w14:paraId="6225C1E1" w14:textId="77777777" w:rsidTr="002F5DC8">
        <w:tc>
          <w:tcPr>
            <w:tcW w:w="1240" w:type="dxa"/>
          </w:tcPr>
          <w:p w14:paraId="4A575EE0"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Класс</w:t>
            </w:r>
          </w:p>
        </w:tc>
        <w:tc>
          <w:tcPr>
            <w:tcW w:w="7513" w:type="dxa"/>
          </w:tcPr>
          <w:p w14:paraId="14DFA0BA"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ФИО</w:t>
            </w:r>
          </w:p>
        </w:tc>
      </w:tr>
      <w:tr w:rsidR="00987DCD" w:rsidRPr="00227A81" w14:paraId="64B522FB" w14:textId="77777777" w:rsidTr="002F5DC8">
        <w:tc>
          <w:tcPr>
            <w:tcW w:w="1240" w:type="dxa"/>
            <w:vAlign w:val="center"/>
          </w:tcPr>
          <w:p w14:paraId="5D8BCB6C"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2</w:t>
            </w:r>
          </w:p>
        </w:tc>
        <w:tc>
          <w:tcPr>
            <w:tcW w:w="7513" w:type="dxa"/>
          </w:tcPr>
          <w:p w14:paraId="5707E3A5" w14:textId="77777777" w:rsidR="00987DCD" w:rsidRPr="00987DCD" w:rsidRDefault="00987DCD" w:rsidP="00987DCD">
            <w:pPr>
              <w:spacing w:after="14" w:line="276" w:lineRule="auto"/>
              <w:jc w:val="both"/>
              <w:rPr>
                <w:rFonts w:ascii="Times New Roman" w:eastAsia="Calibri" w:hAnsi="Times New Roman" w:cs="Times New Roman"/>
                <w:bCs/>
                <w:iCs/>
                <w:color w:val="000000"/>
              </w:rPr>
            </w:pPr>
            <w:r w:rsidRPr="00987DCD">
              <w:rPr>
                <w:rFonts w:ascii="Times New Roman" w:eastAsia="Calibri" w:hAnsi="Times New Roman" w:cs="Times New Roman"/>
                <w:bCs/>
                <w:iCs/>
                <w:color w:val="000000"/>
              </w:rPr>
              <w:t xml:space="preserve">Аблятифов А., Исмаилова Т., </w:t>
            </w:r>
            <w:proofErr w:type="spellStart"/>
            <w:r w:rsidRPr="00987DCD">
              <w:rPr>
                <w:rFonts w:ascii="Times New Roman" w:eastAsia="Calibri" w:hAnsi="Times New Roman" w:cs="Times New Roman"/>
                <w:bCs/>
                <w:iCs/>
                <w:color w:val="000000"/>
              </w:rPr>
              <w:t>Келов</w:t>
            </w:r>
            <w:proofErr w:type="spellEnd"/>
            <w:r w:rsidRPr="00987DCD">
              <w:rPr>
                <w:rFonts w:ascii="Times New Roman" w:eastAsia="Calibri" w:hAnsi="Times New Roman" w:cs="Times New Roman"/>
                <w:bCs/>
                <w:iCs/>
                <w:color w:val="000000"/>
              </w:rPr>
              <w:t xml:space="preserve">, К., Климов М., Кучеренко В.., Литвиненко В., </w:t>
            </w:r>
            <w:proofErr w:type="spellStart"/>
            <w:r w:rsidRPr="00987DCD">
              <w:rPr>
                <w:rFonts w:ascii="Times New Roman" w:eastAsia="Calibri" w:hAnsi="Times New Roman" w:cs="Times New Roman"/>
                <w:bCs/>
                <w:iCs/>
                <w:color w:val="000000"/>
              </w:rPr>
              <w:t>Пушин</w:t>
            </w:r>
            <w:proofErr w:type="spellEnd"/>
            <w:r w:rsidRPr="00987DCD">
              <w:rPr>
                <w:rFonts w:ascii="Times New Roman" w:eastAsia="Calibri" w:hAnsi="Times New Roman" w:cs="Times New Roman"/>
                <w:bCs/>
                <w:iCs/>
                <w:color w:val="000000"/>
              </w:rPr>
              <w:t xml:space="preserve"> И.</w:t>
            </w:r>
          </w:p>
        </w:tc>
      </w:tr>
      <w:tr w:rsidR="00987DCD" w:rsidRPr="00987DCD" w14:paraId="2A43E300" w14:textId="77777777" w:rsidTr="002F5DC8">
        <w:tc>
          <w:tcPr>
            <w:tcW w:w="1240" w:type="dxa"/>
            <w:vAlign w:val="center"/>
          </w:tcPr>
          <w:p w14:paraId="140BE28F"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3</w:t>
            </w:r>
          </w:p>
        </w:tc>
        <w:tc>
          <w:tcPr>
            <w:tcW w:w="7513" w:type="dxa"/>
          </w:tcPr>
          <w:p w14:paraId="26FF4697" w14:textId="77777777" w:rsidR="00987DCD" w:rsidRPr="00987DCD" w:rsidRDefault="00987DCD" w:rsidP="00987DCD">
            <w:pPr>
              <w:spacing w:after="14" w:line="276" w:lineRule="auto"/>
              <w:jc w:val="both"/>
              <w:rPr>
                <w:rFonts w:ascii="Times New Roman" w:eastAsia="Calibri" w:hAnsi="Times New Roman" w:cs="Times New Roman"/>
                <w:bCs/>
                <w:iCs/>
                <w:color w:val="000000"/>
              </w:rPr>
            </w:pPr>
            <w:r w:rsidRPr="00987DCD">
              <w:rPr>
                <w:rFonts w:ascii="Times New Roman" w:eastAsia="Calibri" w:hAnsi="Times New Roman" w:cs="Times New Roman"/>
                <w:bCs/>
                <w:iCs/>
                <w:color w:val="000000"/>
              </w:rPr>
              <w:t>Шевченко Э.</w:t>
            </w:r>
            <w:r w:rsidRPr="00987DCD">
              <w:rPr>
                <w:rFonts w:ascii="Times New Roman" w:eastAsia="Calibri" w:hAnsi="Times New Roman" w:cs="Times New Roman"/>
                <w:bCs/>
                <w:iCs/>
              </w:rPr>
              <w:t xml:space="preserve"> Абдуразаков И</w:t>
            </w:r>
          </w:p>
        </w:tc>
      </w:tr>
      <w:tr w:rsidR="00987DCD" w:rsidRPr="00227A81" w14:paraId="5F5A07AA" w14:textId="77777777" w:rsidTr="002F5DC8">
        <w:tc>
          <w:tcPr>
            <w:tcW w:w="1240" w:type="dxa"/>
            <w:vAlign w:val="center"/>
          </w:tcPr>
          <w:p w14:paraId="0968502B"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4</w:t>
            </w:r>
          </w:p>
        </w:tc>
        <w:tc>
          <w:tcPr>
            <w:tcW w:w="7513" w:type="dxa"/>
          </w:tcPr>
          <w:p w14:paraId="01D83AF2" w14:textId="77777777" w:rsidR="00987DCD" w:rsidRPr="00987DCD" w:rsidRDefault="00987DCD" w:rsidP="00987DCD">
            <w:pPr>
              <w:spacing w:after="14" w:line="276" w:lineRule="auto"/>
              <w:jc w:val="both"/>
              <w:rPr>
                <w:rFonts w:ascii="Times New Roman" w:eastAsia="Calibri" w:hAnsi="Times New Roman" w:cs="Times New Roman"/>
                <w:bCs/>
                <w:iCs/>
                <w:color w:val="000000"/>
              </w:rPr>
            </w:pPr>
            <w:proofErr w:type="spellStart"/>
            <w:r w:rsidRPr="00987DCD">
              <w:rPr>
                <w:rFonts w:ascii="Times New Roman" w:eastAsia="Calibri" w:hAnsi="Times New Roman" w:cs="Times New Roman"/>
                <w:bCs/>
                <w:iCs/>
                <w:color w:val="000000"/>
              </w:rPr>
              <w:t>Алимочкина</w:t>
            </w:r>
            <w:proofErr w:type="spellEnd"/>
            <w:r w:rsidRPr="00987DCD">
              <w:rPr>
                <w:rFonts w:ascii="Times New Roman" w:eastAsia="Calibri" w:hAnsi="Times New Roman" w:cs="Times New Roman"/>
                <w:bCs/>
                <w:iCs/>
                <w:color w:val="000000"/>
              </w:rPr>
              <w:t xml:space="preserve"> В., Исмаилова Э., Шевченко А., Сеитов А, Сеитов Ф., Дорогушина З. Дорофеев Р.,</w:t>
            </w:r>
          </w:p>
        </w:tc>
      </w:tr>
      <w:tr w:rsidR="00987DCD" w:rsidRPr="00227A81" w14:paraId="2F48CE30" w14:textId="77777777" w:rsidTr="002F5DC8">
        <w:tc>
          <w:tcPr>
            <w:tcW w:w="1240" w:type="dxa"/>
            <w:vAlign w:val="center"/>
          </w:tcPr>
          <w:p w14:paraId="1BE4F5FB"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5</w:t>
            </w:r>
          </w:p>
        </w:tc>
        <w:tc>
          <w:tcPr>
            <w:tcW w:w="7513" w:type="dxa"/>
          </w:tcPr>
          <w:p w14:paraId="39BD53E8" w14:textId="77777777" w:rsidR="00987DCD" w:rsidRPr="00987DCD" w:rsidRDefault="00987DCD" w:rsidP="00987DCD">
            <w:pPr>
              <w:spacing w:after="14" w:line="276" w:lineRule="auto"/>
              <w:jc w:val="both"/>
              <w:rPr>
                <w:rFonts w:ascii="Times New Roman" w:eastAsia="Calibri" w:hAnsi="Times New Roman" w:cs="Times New Roman"/>
                <w:bCs/>
                <w:iCs/>
                <w:color w:val="000000"/>
              </w:rPr>
            </w:pPr>
            <w:proofErr w:type="spellStart"/>
            <w:r w:rsidRPr="00987DCD">
              <w:rPr>
                <w:rFonts w:ascii="Times New Roman" w:eastAsia="Calibri" w:hAnsi="Times New Roman" w:cs="Times New Roman"/>
                <w:bCs/>
                <w:iCs/>
                <w:color w:val="000000"/>
              </w:rPr>
              <w:t>Придыбайло</w:t>
            </w:r>
            <w:proofErr w:type="spellEnd"/>
            <w:r w:rsidRPr="00987DCD">
              <w:rPr>
                <w:rFonts w:ascii="Times New Roman" w:eastAsia="Calibri" w:hAnsi="Times New Roman" w:cs="Times New Roman"/>
                <w:bCs/>
                <w:iCs/>
                <w:color w:val="000000"/>
              </w:rPr>
              <w:t xml:space="preserve"> К., Миронович К., Ворона М. Басова А.,</w:t>
            </w:r>
          </w:p>
        </w:tc>
      </w:tr>
      <w:tr w:rsidR="00987DCD" w:rsidRPr="00987DCD" w14:paraId="183835BE" w14:textId="77777777" w:rsidTr="002F5DC8">
        <w:tc>
          <w:tcPr>
            <w:tcW w:w="1240" w:type="dxa"/>
            <w:vAlign w:val="center"/>
          </w:tcPr>
          <w:p w14:paraId="171AD84A"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6А</w:t>
            </w:r>
          </w:p>
        </w:tc>
        <w:tc>
          <w:tcPr>
            <w:tcW w:w="7513" w:type="dxa"/>
          </w:tcPr>
          <w:p w14:paraId="7BE841FB" w14:textId="77777777" w:rsidR="00987DCD" w:rsidRPr="00987DCD" w:rsidRDefault="00987DCD" w:rsidP="00987DCD">
            <w:pPr>
              <w:spacing w:line="276" w:lineRule="auto"/>
              <w:jc w:val="both"/>
              <w:rPr>
                <w:rFonts w:ascii="Times New Roman" w:hAnsi="Times New Roman" w:cs="Times New Roman"/>
                <w:color w:val="000000"/>
              </w:rPr>
            </w:pPr>
            <w:proofErr w:type="spellStart"/>
            <w:r w:rsidRPr="00987DCD">
              <w:rPr>
                <w:rFonts w:ascii="Times New Roman" w:hAnsi="Times New Roman" w:cs="Times New Roman"/>
                <w:color w:val="000000"/>
              </w:rPr>
              <w:t>Халахан</w:t>
            </w:r>
            <w:proofErr w:type="spellEnd"/>
            <w:r w:rsidRPr="00987DCD">
              <w:rPr>
                <w:rFonts w:ascii="Times New Roman" w:hAnsi="Times New Roman" w:cs="Times New Roman"/>
                <w:color w:val="000000"/>
              </w:rPr>
              <w:t xml:space="preserve"> А., Умерова М.</w:t>
            </w:r>
          </w:p>
        </w:tc>
      </w:tr>
      <w:tr w:rsidR="00987DCD" w:rsidRPr="00987DCD" w14:paraId="2247B4DB" w14:textId="77777777" w:rsidTr="002F5DC8">
        <w:tc>
          <w:tcPr>
            <w:tcW w:w="1240" w:type="dxa"/>
            <w:vAlign w:val="center"/>
          </w:tcPr>
          <w:p w14:paraId="3F7281BB"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6Б</w:t>
            </w:r>
          </w:p>
        </w:tc>
        <w:tc>
          <w:tcPr>
            <w:tcW w:w="7513" w:type="dxa"/>
          </w:tcPr>
          <w:p w14:paraId="26E7B641" w14:textId="77777777" w:rsidR="00987DCD" w:rsidRPr="00987DCD" w:rsidRDefault="00987DCD" w:rsidP="00987DCD">
            <w:pPr>
              <w:spacing w:line="276" w:lineRule="auto"/>
              <w:jc w:val="both"/>
              <w:rPr>
                <w:rFonts w:ascii="Times New Roman" w:hAnsi="Times New Roman" w:cs="Times New Roman"/>
                <w:color w:val="000000"/>
              </w:rPr>
            </w:pPr>
            <w:r w:rsidRPr="00987DCD">
              <w:rPr>
                <w:rFonts w:ascii="Times New Roman" w:hAnsi="Times New Roman" w:cs="Times New Roman"/>
                <w:color w:val="000000"/>
              </w:rPr>
              <w:t xml:space="preserve">Аблятифов И., </w:t>
            </w:r>
            <w:proofErr w:type="spellStart"/>
            <w:r w:rsidRPr="00987DCD">
              <w:rPr>
                <w:rFonts w:ascii="Times New Roman" w:eastAsia="Calibri" w:hAnsi="Times New Roman" w:cs="Times New Roman"/>
                <w:bCs/>
                <w:iCs/>
                <w:color w:val="000000"/>
              </w:rPr>
              <w:t>Тен</w:t>
            </w:r>
            <w:proofErr w:type="spellEnd"/>
            <w:r w:rsidRPr="00987DCD">
              <w:rPr>
                <w:rFonts w:ascii="Times New Roman" w:eastAsia="Calibri" w:hAnsi="Times New Roman" w:cs="Times New Roman"/>
                <w:bCs/>
                <w:iCs/>
                <w:color w:val="000000"/>
              </w:rPr>
              <w:t xml:space="preserve"> А.</w:t>
            </w:r>
          </w:p>
        </w:tc>
      </w:tr>
      <w:tr w:rsidR="00987DCD" w:rsidRPr="00987DCD" w14:paraId="6B8FE53E" w14:textId="77777777" w:rsidTr="002F5DC8">
        <w:tc>
          <w:tcPr>
            <w:tcW w:w="1240" w:type="dxa"/>
            <w:vAlign w:val="center"/>
          </w:tcPr>
          <w:p w14:paraId="33F1F5D9"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7</w:t>
            </w:r>
          </w:p>
        </w:tc>
        <w:tc>
          <w:tcPr>
            <w:tcW w:w="7513" w:type="dxa"/>
          </w:tcPr>
          <w:p w14:paraId="647159D3" w14:textId="77777777" w:rsidR="00987DCD" w:rsidRPr="00987DCD" w:rsidRDefault="00987DCD" w:rsidP="00987DCD">
            <w:pPr>
              <w:spacing w:line="276" w:lineRule="auto"/>
              <w:jc w:val="both"/>
              <w:rPr>
                <w:rFonts w:ascii="Times New Roman" w:hAnsi="Times New Roman" w:cs="Times New Roman"/>
                <w:color w:val="000000"/>
              </w:rPr>
            </w:pPr>
            <w:r w:rsidRPr="00987DCD">
              <w:rPr>
                <w:rFonts w:ascii="Times New Roman" w:hAnsi="Times New Roman" w:cs="Times New Roman"/>
                <w:color w:val="000000"/>
              </w:rPr>
              <w:t xml:space="preserve">Шиян А., </w:t>
            </w:r>
            <w:proofErr w:type="spellStart"/>
            <w:r w:rsidRPr="00987DCD">
              <w:rPr>
                <w:rFonts w:ascii="Times New Roman" w:hAnsi="Times New Roman" w:cs="Times New Roman"/>
                <w:color w:val="000000"/>
              </w:rPr>
              <w:t>Хайрудинова</w:t>
            </w:r>
            <w:proofErr w:type="spellEnd"/>
            <w:r w:rsidRPr="00987DCD">
              <w:rPr>
                <w:rFonts w:ascii="Times New Roman" w:hAnsi="Times New Roman" w:cs="Times New Roman"/>
                <w:color w:val="000000"/>
              </w:rPr>
              <w:t xml:space="preserve"> М.</w:t>
            </w:r>
          </w:p>
        </w:tc>
      </w:tr>
      <w:tr w:rsidR="00987DCD" w:rsidRPr="00987DCD" w14:paraId="24E2DF36" w14:textId="77777777" w:rsidTr="002F5DC8">
        <w:tc>
          <w:tcPr>
            <w:tcW w:w="1240" w:type="dxa"/>
            <w:vAlign w:val="center"/>
          </w:tcPr>
          <w:p w14:paraId="0A5A6374"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8а</w:t>
            </w:r>
          </w:p>
        </w:tc>
        <w:tc>
          <w:tcPr>
            <w:tcW w:w="7513" w:type="dxa"/>
          </w:tcPr>
          <w:p w14:paraId="48A60A38" w14:textId="77777777" w:rsidR="00987DCD" w:rsidRPr="00987DCD" w:rsidRDefault="00987DCD" w:rsidP="00987DCD">
            <w:pPr>
              <w:spacing w:line="276" w:lineRule="auto"/>
              <w:jc w:val="both"/>
              <w:rPr>
                <w:rFonts w:ascii="Times New Roman" w:hAnsi="Times New Roman" w:cs="Times New Roman"/>
                <w:color w:val="000000"/>
              </w:rPr>
            </w:pPr>
            <w:r w:rsidRPr="00987DCD">
              <w:rPr>
                <w:rFonts w:ascii="Times New Roman" w:hAnsi="Times New Roman" w:cs="Times New Roman"/>
                <w:color w:val="000000"/>
              </w:rPr>
              <w:t>Рыбак В.</w:t>
            </w:r>
          </w:p>
        </w:tc>
      </w:tr>
      <w:tr w:rsidR="00987DCD" w:rsidRPr="00987DCD" w14:paraId="1D9D41E2" w14:textId="77777777" w:rsidTr="002F5DC8">
        <w:tc>
          <w:tcPr>
            <w:tcW w:w="1240" w:type="dxa"/>
            <w:vAlign w:val="center"/>
          </w:tcPr>
          <w:p w14:paraId="2E99DE6E"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9Б</w:t>
            </w:r>
          </w:p>
        </w:tc>
        <w:tc>
          <w:tcPr>
            <w:tcW w:w="7513" w:type="dxa"/>
          </w:tcPr>
          <w:p w14:paraId="5FF6E432" w14:textId="77777777" w:rsidR="00987DCD" w:rsidRPr="00987DCD" w:rsidRDefault="00987DCD" w:rsidP="00987DCD">
            <w:pPr>
              <w:spacing w:line="276" w:lineRule="auto"/>
              <w:jc w:val="both"/>
              <w:rPr>
                <w:rFonts w:ascii="Times New Roman" w:hAnsi="Times New Roman" w:cs="Times New Roman"/>
                <w:color w:val="000000"/>
              </w:rPr>
            </w:pPr>
            <w:r w:rsidRPr="00987DCD">
              <w:rPr>
                <w:rFonts w:ascii="Times New Roman" w:hAnsi="Times New Roman" w:cs="Times New Roman"/>
                <w:color w:val="000000"/>
              </w:rPr>
              <w:t>Никифорова А., Грибкова Ю.</w:t>
            </w:r>
          </w:p>
        </w:tc>
      </w:tr>
      <w:tr w:rsidR="00987DCD" w:rsidRPr="00987DCD" w14:paraId="487E5AD4" w14:textId="77777777" w:rsidTr="002F5DC8">
        <w:tc>
          <w:tcPr>
            <w:tcW w:w="1240" w:type="dxa"/>
            <w:vAlign w:val="center"/>
          </w:tcPr>
          <w:p w14:paraId="34F54E46"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10</w:t>
            </w:r>
          </w:p>
        </w:tc>
        <w:tc>
          <w:tcPr>
            <w:tcW w:w="7513" w:type="dxa"/>
          </w:tcPr>
          <w:p w14:paraId="41C89EBC" w14:textId="77777777" w:rsidR="00987DCD" w:rsidRPr="00987DCD" w:rsidRDefault="00987DCD" w:rsidP="00987DCD">
            <w:pPr>
              <w:spacing w:line="276" w:lineRule="auto"/>
              <w:jc w:val="both"/>
              <w:rPr>
                <w:rFonts w:ascii="Times New Roman" w:hAnsi="Times New Roman" w:cs="Times New Roman"/>
                <w:color w:val="000000"/>
              </w:rPr>
            </w:pPr>
            <w:r w:rsidRPr="00987DCD">
              <w:rPr>
                <w:rFonts w:ascii="Times New Roman" w:hAnsi="Times New Roman" w:cs="Times New Roman"/>
                <w:color w:val="000000"/>
              </w:rPr>
              <w:t>Асанов Э.,</w:t>
            </w:r>
          </w:p>
        </w:tc>
      </w:tr>
      <w:tr w:rsidR="00987DCD" w:rsidRPr="00987DCD" w14:paraId="501D5172" w14:textId="77777777" w:rsidTr="002F5DC8">
        <w:tc>
          <w:tcPr>
            <w:tcW w:w="1240" w:type="dxa"/>
            <w:vAlign w:val="center"/>
          </w:tcPr>
          <w:p w14:paraId="326F4A43"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11</w:t>
            </w:r>
          </w:p>
        </w:tc>
        <w:tc>
          <w:tcPr>
            <w:tcW w:w="7513" w:type="dxa"/>
          </w:tcPr>
          <w:p w14:paraId="7280BE9C" w14:textId="77777777" w:rsidR="00987DCD" w:rsidRPr="00987DCD" w:rsidRDefault="00987DCD" w:rsidP="00987DCD">
            <w:pPr>
              <w:spacing w:line="276" w:lineRule="auto"/>
              <w:jc w:val="both"/>
              <w:rPr>
                <w:rFonts w:ascii="Times New Roman" w:hAnsi="Times New Roman" w:cs="Times New Roman"/>
                <w:color w:val="000000"/>
              </w:rPr>
            </w:pPr>
            <w:r w:rsidRPr="00987DCD">
              <w:rPr>
                <w:rFonts w:ascii="Times New Roman" w:hAnsi="Times New Roman" w:cs="Times New Roman"/>
                <w:color w:val="000000"/>
              </w:rPr>
              <w:t>Левина Мария</w:t>
            </w:r>
          </w:p>
        </w:tc>
      </w:tr>
    </w:tbl>
    <w:p w14:paraId="0FCA561D" w14:textId="77777777" w:rsidR="00987DCD" w:rsidRPr="00987DCD" w:rsidRDefault="00987DCD" w:rsidP="00987DCD">
      <w:pPr>
        <w:widowControl w:val="0"/>
        <w:autoSpaceDE w:val="0"/>
        <w:autoSpaceDN w:val="0"/>
        <w:spacing w:before="0" w:beforeAutospacing="0" w:after="0" w:afterAutospacing="0" w:line="276" w:lineRule="auto"/>
        <w:ind w:firstLine="567"/>
        <w:rPr>
          <w:rFonts w:eastAsia="Times New Roman" w:cstheme="minorHAnsi"/>
          <w:sz w:val="24"/>
          <w:szCs w:val="24"/>
          <w:lang w:val="ru-RU"/>
        </w:rPr>
      </w:pPr>
    </w:p>
    <w:p w14:paraId="605645E3" w14:textId="77777777" w:rsidR="00987DCD" w:rsidRPr="00987DCD" w:rsidRDefault="00987DCD" w:rsidP="00987DCD">
      <w:pPr>
        <w:widowControl w:val="0"/>
        <w:spacing w:before="0" w:beforeAutospacing="0" w:after="0" w:afterAutospacing="0" w:line="276" w:lineRule="auto"/>
        <w:ind w:firstLine="567"/>
        <w:rPr>
          <w:rFonts w:ascii="Times New Roman" w:eastAsia="Calibri" w:hAnsi="Times New Roman" w:cs="Times New Roman"/>
          <w:bCs/>
          <w:iCs/>
          <w:sz w:val="24"/>
          <w:szCs w:val="24"/>
          <w:lang w:val="ru-RU"/>
        </w:rPr>
      </w:pPr>
      <w:r w:rsidRPr="00987DCD">
        <w:rPr>
          <w:rFonts w:ascii="Times New Roman" w:eastAsia="Calibri" w:hAnsi="Times New Roman" w:cs="Times New Roman"/>
          <w:bCs/>
          <w:iCs/>
          <w:sz w:val="24"/>
          <w:szCs w:val="24"/>
          <w:lang w:val="ru-RU"/>
        </w:rPr>
        <w:t xml:space="preserve">Хорошисты – 77 человека (29,06%) </w:t>
      </w:r>
    </w:p>
    <w:p w14:paraId="68C40DDF" w14:textId="77777777" w:rsidR="00987DCD" w:rsidRPr="00987DCD" w:rsidRDefault="00987DCD" w:rsidP="00987DCD">
      <w:pPr>
        <w:widowControl w:val="0"/>
        <w:spacing w:before="0" w:beforeAutospacing="0" w:after="0" w:afterAutospacing="0" w:line="276" w:lineRule="auto"/>
        <w:rPr>
          <w:rFonts w:ascii="Times New Roman" w:eastAsia="Calibri" w:hAnsi="Times New Roman" w:cs="Times New Roman"/>
          <w:bCs/>
          <w:iCs/>
          <w:sz w:val="24"/>
          <w:szCs w:val="24"/>
          <w:lang w:val="ru-RU"/>
        </w:rPr>
      </w:pPr>
    </w:p>
    <w:tbl>
      <w:tblPr>
        <w:tblStyle w:val="15"/>
        <w:tblW w:w="8646" w:type="dxa"/>
        <w:tblInd w:w="534" w:type="dxa"/>
        <w:tblLook w:val="04A0" w:firstRow="1" w:lastRow="0" w:firstColumn="1" w:lastColumn="0" w:noHBand="0" w:noVBand="1"/>
      </w:tblPr>
      <w:tblGrid>
        <w:gridCol w:w="1275"/>
        <w:gridCol w:w="7371"/>
      </w:tblGrid>
      <w:tr w:rsidR="00987DCD" w:rsidRPr="00987DCD" w14:paraId="1BDFAADB" w14:textId="77777777" w:rsidTr="002F5DC8">
        <w:tc>
          <w:tcPr>
            <w:tcW w:w="1275" w:type="dxa"/>
          </w:tcPr>
          <w:p w14:paraId="4455203E"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Класс</w:t>
            </w:r>
          </w:p>
        </w:tc>
        <w:tc>
          <w:tcPr>
            <w:tcW w:w="7371" w:type="dxa"/>
          </w:tcPr>
          <w:p w14:paraId="10C2CA83"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ФИ ученика</w:t>
            </w:r>
          </w:p>
        </w:tc>
      </w:tr>
      <w:tr w:rsidR="00987DCD" w:rsidRPr="00987DCD" w14:paraId="3DFD0608" w14:textId="77777777" w:rsidTr="002F5DC8">
        <w:tc>
          <w:tcPr>
            <w:tcW w:w="1275" w:type="dxa"/>
            <w:vAlign w:val="center"/>
          </w:tcPr>
          <w:p w14:paraId="6EAA4DED"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2</w:t>
            </w:r>
          </w:p>
        </w:tc>
        <w:tc>
          <w:tcPr>
            <w:tcW w:w="7371" w:type="dxa"/>
          </w:tcPr>
          <w:p w14:paraId="167C6A0C" w14:textId="77777777" w:rsidR="00987DCD" w:rsidRPr="00987DCD" w:rsidRDefault="00987DCD" w:rsidP="00987DCD">
            <w:pPr>
              <w:spacing w:after="14" w:line="276" w:lineRule="auto"/>
              <w:jc w:val="both"/>
              <w:rPr>
                <w:rFonts w:ascii="Times New Roman" w:eastAsia="Calibri" w:hAnsi="Times New Roman" w:cs="Times New Roman"/>
                <w:bCs/>
                <w:iCs/>
                <w:color w:val="000000"/>
              </w:rPr>
            </w:pPr>
            <w:r w:rsidRPr="00987DCD">
              <w:rPr>
                <w:rFonts w:ascii="Times New Roman" w:eastAsia="Calibri" w:hAnsi="Times New Roman" w:cs="Times New Roman"/>
                <w:bCs/>
                <w:iCs/>
                <w:color w:val="000000"/>
              </w:rPr>
              <w:t xml:space="preserve">Аметов Д., Гафаров Р., Дорогушин Т., </w:t>
            </w:r>
            <w:proofErr w:type="spellStart"/>
            <w:r w:rsidRPr="00987DCD">
              <w:rPr>
                <w:rFonts w:ascii="Times New Roman" w:eastAsia="Calibri" w:hAnsi="Times New Roman" w:cs="Times New Roman"/>
                <w:bCs/>
                <w:iCs/>
                <w:color w:val="000000"/>
              </w:rPr>
              <w:t>Ибриш</w:t>
            </w:r>
            <w:proofErr w:type="spellEnd"/>
            <w:r w:rsidRPr="00987DCD">
              <w:rPr>
                <w:rFonts w:ascii="Times New Roman" w:eastAsia="Calibri" w:hAnsi="Times New Roman" w:cs="Times New Roman"/>
                <w:bCs/>
                <w:iCs/>
                <w:color w:val="000000"/>
              </w:rPr>
              <w:t xml:space="preserve"> Н., </w:t>
            </w:r>
            <w:proofErr w:type="spellStart"/>
            <w:r w:rsidRPr="00987DCD">
              <w:rPr>
                <w:rFonts w:ascii="Times New Roman" w:eastAsia="Calibri" w:hAnsi="Times New Roman" w:cs="Times New Roman"/>
                <w:bCs/>
                <w:iCs/>
                <w:color w:val="000000"/>
              </w:rPr>
              <w:t>Курлюта</w:t>
            </w:r>
            <w:proofErr w:type="spellEnd"/>
            <w:r w:rsidRPr="00987DCD">
              <w:rPr>
                <w:rFonts w:ascii="Times New Roman" w:eastAsia="Calibri" w:hAnsi="Times New Roman" w:cs="Times New Roman"/>
                <w:bCs/>
                <w:iCs/>
                <w:color w:val="000000"/>
              </w:rPr>
              <w:t xml:space="preserve"> Е., Топчиенко А</w:t>
            </w:r>
            <w:r w:rsidRPr="00987DCD">
              <w:rPr>
                <w:rFonts w:ascii="Times New Roman" w:hAnsi="Times New Roman" w:cs="Times New Roman"/>
              </w:rPr>
              <w:t xml:space="preserve"> Синяк</w:t>
            </w:r>
            <w:r w:rsidRPr="00987DCD">
              <w:rPr>
                <w:rFonts w:ascii="Times New Roman" w:eastAsia="Calibri" w:hAnsi="Times New Roman" w:cs="Times New Roman"/>
                <w:bCs/>
                <w:iCs/>
                <w:color w:val="000000"/>
              </w:rPr>
              <w:t>.</w:t>
            </w:r>
            <w:r w:rsidRPr="00987DCD">
              <w:rPr>
                <w:rFonts w:ascii="Times New Roman" w:hAnsi="Times New Roman" w:cs="Times New Roman"/>
              </w:rPr>
              <w:t xml:space="preserve"> </w:t>
            </w:r>
            <w:r w:rsidRPr="00987DCD">
              <w:rPr>
                <w:rFonts w:ascii="Times New Roman" w:eastAsia="Calibri" w:hAnsi="Times New Roman" w:cs="Times New Roman"/>
                <w:bCs/>
                <w:iCs/>
                <w:color w:val="000000"/>
              </w:rPr>
              <w:t>Кисилева М.</w:t>
            </w:r>
            <w:r w:rsidRPr="00987DCD">
              <w:rPr>
                <w:rFonts w:ascii="Times New Roman" w:hAnsi="Times New Roman" w:cs="Times New Roman"/>
              </w:rPr>
              <w:t xml:space="preserve"> Власова</w:t>
            </w:r>
          </w:p>
        </w:tc>
      </w:tr>
      <w:tr w:rsidR="00987DCD" w:rsidRPr="00227A81" w14:paraId="79A10022" w14:textId="77777777" w:rsidTr="002F5DC8">
        <w:tc>
          <w:tcPr>
            <w:tcW w:w="1275" w:type="dxa"/>
            <w:vAlign w:val="center"/>
          </w:tcPr>
          <w:p w14:paraId="2EDD392C"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3</w:t>
            </w:r>
          </w:p>
        </w:tc>
        <w:tc>
          <w:tcPr>
            <w:tcW w:w="7371" w:type="dxa"/>
          </w:tcPr>
          <w:p w14:paraId="77E725C5" w14:textId="77777777" w:rsidR="00987DCD" w:rsidRPr="00987DCD" w:rsidRDefault="00987DCD" w:rsidP="00987DCD">
            <w:pPr>
              <w:spacing w:after="14" w:line="276" w:lineRule="auto"/>
              <w:jc w:val="both"/>
              <w:rPr>
                <w:rFonts w:ascii="Times New Roman" w:eastAsia="Calibri" w:hAnsi="Times New Roman" w:cs="Times New Roman"/>
                <w:bCs/>
                <w:iCs/>
              </w:rPr>
            </w:pPr>
            <w:r w:rsidRPr="00987DCD">
              <w:rPr>
                <w:rFonts w:ascii="Times New Roman" w:eastAsia="Calibri" w:hAnsi="Times New Roman" w:cs="Times New Roman"/>
                <w:bCs/>
                <w:iCs/>
              </w:rPr>
              <w:t xml:space="preserve">Ерошкина Р.., </w:t>
            </w:r>
            <w:proofErr w:type="spellStart"/>
            <w:r w:rsidRPr="00987DCD">
              <w:rPr>
                <w:rFonts w:ascii="Times New Roman" w:eastAsia="Calibri" w:hAnsi="Times New Roman" w:cs="Times New Roman"/>
                <w:bCs/>
                <w:iCs/>
              </w:rPr>
              <w:t>Зекирьяева</w:t>
            </w:r>
            <w:proofErr w:type="spellEnd"/>
            <w:r w:rsidRPr="00987DCD">
              <w:rPr>
                <w:rFonts w:ascii="Times New Roman" w:eastAsia="Calibri" w:hAnsi="Times New Roman" w:cs="Times New Roman"/>
                <w:bCs/>
                <w:iCs/>
              </w:rPr>
              <w:t xml:space="preserve"> С., </w:t>
            </w:r>
            <w:proofErr w:type="spellStart"/>
            <w:r w:rsidRPr="00987DCD">
              <w:rPr>
                <w:rFonts w:ascii="Times New Roman" w:eastAsia="Calibri" w:hAnsi="Times New Roman" w:cs="Times New Roman"/>
                <w:bCs/>
                <w:iCs/>
              </w:rPr>
              <w:t>Ибриш</w:t>
            </w:r>
            <w:proofErr w:type="spellEnd"/>
            <w:r w:rsidRPr="00987DCD">
              <w:rPr>
                <w:rFonts w:ascii="Times New Roman" w:eastAsia="Calibri" w:hAnsi="Times New Roman" w:cs="Times New Roman"/>
                <w:bCs/>
                <w:iCs/>
              </w:rPr>
              <w:t xml:space="preserve"> Н., Матюк С., </w:t>
            </w:r>
            <w:proofErr w:type="spellStart"/>
            <w:r w:rsidRPr="00987DCD">
              <w:rPr>
                <w:rFonts w:ascii="Times New Roman" w:eastAsia="Calibri" w:hAnsi="Times New Roman" w:cs="Times New Roman"/>
                <w:bCs/>
                <w:iCs/>
              </w:rPr>
              <w:t>Номанов</w:t>
            </w:r>
            <w:proofErr w:type="spellEnd"/>
            <w:r w:rsidRPr="00987DCD">
              <w:rPr>
                <w:rFonts w:ascii="Times New Roman" w:eastAsia="Calibri" w:hAnsi="Times New Roman" w:cs="Times New Roman"/>
                <w:bCs/>
                <w:iCs/>
              </w:rPr>
              <w:t xml:space="preserve"> А.,</w:t>
            </w:r>
            <w:r w:rsidRPr="00987DCD">
              <w:rPr>
                <w:rFonts w:ascii="Times New Roman" w:eastAsia="Calibri" w:hAnsi="Times New Roman" w:cs="Times New Roman"/>
                <w:b/>
                <w:bCs/>
                <w:iCs/>
              </w:rPr>
              <w:t xml:space="preserve"> </w:t>
            </w:r>
            <w:proofErr w:type="spellStart"/>
            <w:r w:rsidRPr="00987DCD">
              <w:rPr>
                <w:rFonts w:ascii="Times New Roman" w:eastAsia="Calibri" w:hAnsi="Times New Roman" w:cs="Times New Roman"/>
                <w:iCs/>
              </w:rPr>
              <w:t>Сейдаметова</w:t>
            </w:r>
            <w:proofErr w:type="spellEnd"/>
            <w:r w:rsidRPr="00987DCD">
              <w:rPr>
                <w:rFonts w:ascii="Times New Roman" w:eastAsia="Calibri" w:hAnsi="Times New Roman" w:cs="Times New Roman"/>
                <w:iCs/>
              </w:rPr>
              <w:t xml:space="preserve"> С.</w:t>
            </w:r>
            <w:r w:rsidRPr="00987DCD">
              <w:rPr>
                <w:rFonts w:ascii="Times New Roman" w:eastAsia="Calibri" w:hAnsi="Times New Roman" w:cs="Times New Roman"/>
                <w:bCs/>
                <w:iCs/>
              </w:rPr>
              <w:t xml:space="preserve"> </w:t>
            </w:r>
          </w:p>
        </w:tc>
      </w:tr>
      <w:tr w:rsidR="00987DCD" w:rsidRPr="00227A81" w14:paraId="33C0FEAA" w14:textId="77777777" w:rsidTr="002F5DC8">
        <w:tc>
          <w:tcPr>
            <w:tcW w:w="1275" w:type="dxa"/>
            <w:vAlign w:val="center"/>
          </w:tcPr>
          <w:p w14:paraId="308F0513"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4</w:t>
            </w:r>
          </w:p>
        </w:tc>
        <w:tc>
          <w:tcPr>
            <w:tcW w:w="7371" w:type="dxa"/>
          </w:tcPr>
          <w:p w14:paraId="79C272F4" w14:textId="77777777" w:rsidR="00987DCD" w:rsidRPr="00987DCD" w:rsidRDefault="00987DCD" w:rsidP="00987DCD">
            <w:pPr>
              <w:spacing w:after="14" w:line="276" w:lineRule="auto"/>
              <w:jc w:val="both"/>
              <w:rPr>
                <w:rFonts w:ascii="Times New Roman" w:eastAsia="Calibri" w:hAnsi="Times New Roman" w:cs="Times New Roman"/>
                <w:bCs/>
                <w:iCs/>
                <w:color w:val="000000"/>
              </w:rPr>
            </w:pPr>
            <w:r w:rsidRPr="00987DCD">
              <w:rPr>
                <w:rFonts w:ascii="Times New Roman" w:eastAsia="Calibri" w:hAnsi="Times New Roman" w:cs="Times New Roman"/>
                <w:bCs/>
                <w:iCs/>
                <w:color w:val="000000"/>
              </w:rPr>
              <w:t xml:space="preserve">Бурдейко В., </w:t>
            </w:r>
            <w:proofErr w:type="spellStart"/>
            <w:r w:rsidRPr="00987DCD">
              <w:rPr>
                <w:rFonts w:ascii="Times New Roman" w:eastAsia="Calibri" w:hAnsi="Times New Roman" w:cs="Times New Roman"/>
                <w:bCs/>
                <w:iCs/>
                <w:color w:val="000000"/>
              </w:rPr>
              <w:t>Загривая</w:t>
            </w:r>
            <w:proofErr w:type="spellEnd"/>
            <w:r w:rsidRPr="00987DCD">
              <w:rPr>
                <w:rFonts w:ascii="Times New Roman" w:eastAsia="Calibri" w:hAnsi="Times New Roman" w:cs="Times New Roman"/>
                <w:bCs/>
                <w:iCs/>
                <w:color w:val="000000"/>
              </w:rPr>
              <w:t xml:space="preserve"> М., Клыкова А., </w:t>
            </w:r>
            <w:proofErr w:type="spellStart"/>
            <w:r w:rsidRPr="00987DCD">
              <w:rPr>
                <w:rFonts w:ascii="Times New Roman" w:eastAsia="Calibri" w:hAnsi="Times New Roman" w:cs="Times New Roman"/>
                <w:bCs/>
                <w:iCs/>
                <w:color w:val="000000"/>
              </w:rPr>
              <w:t>Печоха</w:t>
            </w:r>
            <w:proofErr w:type="spellEnd"/>
            <w:r w:rsidRPr="00987DCD">
              <w:rPr>
                <w:rFonts w:ascii="Times New Roman" w:eastAsia="Calibri" w:hAnsi="Times New Roman" w:cs="Times New Roman"/>
                <w:bCs/>
                <w:iCs/>
                <w:color w:val="000000"/>
              </w:rPr>
              <w:t xml:space="preserve"> Я. Проскуренко В., Умерова С.</w:t>
            </w:r>
          </w:p>
        </w:tc>
      </w:tr>
      <w:tr w:rsidR="00987DCD" w:rsidRPr="00227A81" w14:paraId="01B3AFF2" w14:textId="77777777" w:rsidTr="002F5DC8">
        <w:tc>
          <w:tcPr>
            <w:tcW w:w="1275" w:type="dxa"/>
            <w:vAlign w:val="center"/>
          </w:tcPr>
          <w:p w14:paraId="0DF69BB3"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5</w:t>
            </w:r>
          </w:p>
        </w:tc>
        <w:tc>
          <w:tcPr>
            <w:tcW w:w="7371" w:type="dxa"/>
          </w:tcPr>
          <w:p w14:paraId="48BFD0A2" w14:textId="77777777" w:rsidR="00987DCD" w:rsidRPr="00987DCD" w:rsidRDefault="00987DCD" w:rsidP="00987DCD">
            <w:pPr>
              <w:spacing w:after="14" w:line="276" w:lineRule="auto"/>
              <w:jc w:val="both"/>
              <w:rPr>
                <w:rFonts w:ascii="Times New Roman" w:eastAsia="Calibri" w:hAnsi="Times New Roman" w:cs="Times New Roman"/>
                <w:bCs/>
                <w:iCs/>
                <w:color w:val="000000"/>
              </w:rPr>
            </w:pPr>
            <w:proofErr w:type="spellStart"/>
            <w:r w:rsidRPr="00987DCD">
              <w:rPr>
                <w:rFonts w:ascii="Times New Roman" w:hAnsi="Times New Roman" w:cs="Times New Roman"/>
              </w:rPr>
              <w:t>Акиева</w:t>
            </w:r>
            <w:proofErr w:type="spellEnd"/>
            <w:r w:rsidRPr="00987DCD">
              <w:rPr>
                <w:rFonts w:ascii="Times New Roman" w:hAnsi="Times New Roman" w:cs="Times New Roman"/>
              </w:rPr>
              <w:t xml:space="preserve"> М. </w:t>
            </w:r>
            <w:r w:rsidRPr="00987DCD">
              <w:rPr>
                <w:rFonts w:ascii="Times New Roman" w:eastAsia="Calibri" w:hAnsi="Times New Roman" w:cs="Times New Roman"/>
                <w:bCs/>
                <w:iCs/>
                <w:color w:val="000000"/>
              </w:rPr>
              <w:t xml:space="preserve">Баталов В., </w:t>
            </w:r>
            <w:r w:rsidRPr="00987DCD">
              <w:rPr>
                <w:rFonts w:ascii="Times New Roman" w:eastAsia="Calibri" w:hAnsi="Times New Roman" w:cs="Times New Roman"/>
                <w:bCs/>
                <w:iCs/>
              </w:rPr>
              <w:t xml:space="preserve">Власова В., </w:t>
            </w:r>
            <w:r w:rsidRPr="00987DCD">
              <w:rPr>
                <w:rFonts w:ascii="Times New Roman" w:eastAsia="Calibri" w:hAnsi="Times New Roman" w:cs="Times New Roman"/>
                <w:bCs/>
                <w:iCs/>
                <w:color w:val="000000"/>
              </w:rPr>
              <w:t>Григорьев И., Исмаилов В., Муртазаева Я., Рашидова Н., Тюленев А., Щеглов С.</w:t>
            </w:r>
            <w:r w:rsidRPr="00987DCD">
              <w:rPr>
                <w:rFonts w:ascii="Times New Roman" w:hAnsi="Times New Roman" w:cs="Times New Roman"/>
              </w:rPr>
              <w:t xml:space="preserve"> Литвиненко В., Литвиненко </w:t>
            </w:r>
            <w:proofErr w:type="spellStart"/>
            <w:r w:rsidRPr="00987DCD">
              <w:rPr>
                <w:rFonts w:ascii="Times New Roman" w:hAnsi="Times New Roman" w:cs="Times New Roman"/>
              </w:rPr>
              <w:t>Хамраев</w:t>
            </w:r>
            <w:proofErr w:type="spellEnd"/>
            <w:r w:rsidRPr="00987DCD">
              <w:rPr>
                <w:rFonts w:ascii="Times New Roman" w:hAnsi="Times New Roman" w:cs="Times New Roman"/>
              </w:rPr>
              <w:t xml:space="preserve"> </w:t>
            </w:r>
            <w:proofErr w:type="spellStart"/>
            <w:r w:rsidRPr="00987DCD">
              <w:rPr>
                <w:rFonts w:ascii="Times New Roman" w:hAnsi="Times New Roman" w:cs="Times New Roman"/>
              </w:rPr>
              <w:t>Шиманская</w:t>
            </w:r>
            <w:proofErr w:type="spellEnd"/>
          </w:p>
        </w:tc>
      </w:tr>
      <w:tr w:rsidR="00987DCD" w:rsidRPr="00227A81" w14:paraId="0DA1EC09" w14:textId="77777777" w:rsidTr="002F5DC8">
        <w:tc>
          <w:tcPr>
            <w:tcW w:w="1275" w:type="dxa"/>
            <w:vAlign w:val="center"/>
          </w:tcPr>
          <w:p w14:paraId="65718944"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6А</w:t>
            </w:r>
          </w:p>
        </w:tc>
        <w:tc>
          <w:tcPr>
            <w:tcW w:w="7371" w:type="dxa"/>
          </w:tcPr>
          <w:p w14:paraId="4FABD1F1" w14:textId="77777777" w:rsidR="00987DCD" w:rsidRPr="00987DCD" w:rsidRDefault="00987DCD" w:rsidP="00987DCD">
            <w:pPr>
              <w:spacing w:after="14" w:line="276" w:lineRule="auto"/>
              <w:jc w:val="both"/>
              <w:rPr>
                <w:rFonts w:ascii="Times New Roman" w:eastAsia="Calibri" w:hAnsi="Times New Roman" w:cs="Times New Roman"/>
                <w:bCs/>
                <w:iCs/>
                <w:color w:val="000000"/>
              </w:rPr>
            </w:pPr>
            <w:proofErr w:type="spellStart"/>
            <w:r w:rsidRPr="00987DCD">
              <w:rPr>
                <w:rFonts w:ascii="Times New Roman" w:eastAsia="Calibri" w:hAnsi="Times New Roman" w:cs="Times New Roman"/>
                <w:bCs/>
                <w:iCs/>
                <w:color w:val="000000"/>
              </w:rPr>
              <w:t>Голованёв</w:t>
            </w:r>
            <w:proofErr w:type="spellEnd"/>
            <w:r w:rsidRPr="00987DCD">
              <w:rPr>
                <w:rFonts w:ascii="Times New Roman" w:eastAsia="Calibri" w:hAnsi="Times New Roman" w:cs="Times New Roman"/>
                <w:bCs/>
                <w:iCs/>
                <w:color w:val="000000"/>
              </w:rPr>
              <w:t xml:space="preserve"> А., </w:t>
            </w:r>
            <w:proofErr w:type="spellStart"/>
            <w:r w:rsidRPr="00987DCD">
              <w:rPr>
                <w:rFonts w:ascii="Times New Roman" w:eastAsia="Calibri" w:hAnsi="Times New Roman" w:cs="Times New Roman"/>
                <w:bCs/>
                <w:iCs/>
                <w:color w:val="000000"/>
              </w:rPr>
              <w:t>Поворницина</w:t>
            </w:r>
            <w:proofErr w:type="spellEnd"/>
            <w:r w:rsidRPr="00987DCD">
              <w:rPr>
                <w:rFonts w:ascii="Times New Roman" w:eastAsia="Calibri" w:hAnsi="Times New Roman" w:cs="Times New Roman"/>
                <w:bCs/>
                <w:iCs/>
                <w:color w:val="000000"/>
              </w:rPr>
              <w:t xml:space="preserve"> С., Тимошенко А., </w:t>
            </w:r>
            <w:r w:rsidRPr="00987DCD">
              <w:rPr>
                <w:rFonts w:ascii="Times New Roman" w:eastAsia="Calibri" w:hAnsi="Times New Roman" w:cs="Times New Roman"/>
                <w:bCs/>
                <w:iCs/>
              </w:rPr>
              <w:t xml:space="preserve">Усеинов Э., </w:t>
            </w:r>
            <w:r w:rsidRPr="00987DCD">
              <w:rPr>
                <w:rFonts w:ascii="Times New Roman" w:eastAsia="Calibri" w:hAnsi="Times New Roman" w:cs="Times New Roman"/>
                <w:bCs/>
                <w:iCs/>
                <w:color w:val="000000"/>
              </w:rPr>
              <w:t xml:space="preserve">Черкашина Д. </w:t>
            </w:r>
            <w:r w:rsidRPr="00987DCD">
              <w:rPr>
                <w:rFonts w:ascii="Times New Roman" w:hAnsi="Times New Roman" w:cs="Times New Roman"/>
              </w:rPr>
              <w:t>Фурса В.</w:t>
            </w:r>
          </w:p>
        </w:tc>
      </w:tr>
      <w:tr w:rsidR="00987DCD" w:rsidRPr="00227A81" w14:paraId="5398C63C" w14:textId="77777777" w:rsidTr="002F5DC8">
        <w:tc>
          <w:tcPr>
            <w:tcW w:w="1275" w:type="dxa"/>
            <w:vAlign w:val="center"/>
          </w:tcPr>
          <w:p w14:paraId="17E8D4D0"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6Б</w:t>
            </w:r>
          </w:p>
        </w:tc>
        <w:tc>
          <w:tcPr>
            <w:tcW w:w="7371" w:type="dxa"/>
          </w:tcPr>
          <w:p w14:paraId="5A38E43C" w14:textId="77777777" w:rsidR="00987DCD" w:rsidRPr="00987DCD" w:rsidRDefault="00987DCD" w:rsidP="00987DCD">
            <w:pPr>
              <w:spacing w:after="14" w:line="276" w:lineRule="auto"/>
              <w:rPr>
                <w:rFonts w:ascii="Times New Roman" w:eastAsia="Calibri" w:hAnsi="Times New Roman" w:cs="Times New Roman"/>
                <w:bCs/>
                <w:iCs/>
                <w:color w:val="000000"/>
              </w:rPr>
            </w:pPr>
            <w:proofErr w:type="spellStart"/>
            <w:r w:rsidRPr="00987DCD">
              <w:rPr>
                <w:rFonts w:ascii="Times New Roman" w:eastAsia="Calibri" w:hAnsi="Times New Roman" w:cs="Times New Roman"/>
                <w:bCs/>
                <w:iCs/>
                <w:color w:val="000000"/>
              </w:rPr>
              <w:t>Зейтуллаев</w:t>
            </w:r>
            <w:proofErr w:type="spellEnd"/>
            <w:r w:rsidRPr="00987DCD">
              <w:rPr>
                <w:rFonts w:ascii="Times New Roman" w:eastAsia="Calibri" w:hAnsi="Times New Roman" w:cs="Times New Roman"/>
                <w:bCs/>
                <w:iCs/>
                <w:color w:val="000000"/>
              </w:rPr>
              <w:t xml:space="preserve"> В., </w:t>
            </w:r>
            <w:proofErr w:type="spellStart"/>
            <w:r w:rsidRPr="00987DCD">
              <w:rPr>
                <w:rFonts w:ascii="Times New Roman" w:eastAsia="Calibri" w:hAnsi="Times New Roman" w:cs="Times New Roman"/>
                <w:bCs/>
                <w:iCs/>
                <w:color w:val="000000"/>
              </w:rPr>
              <w:t>Куртхалилова</w:t>
            </w:r>
            <w:proofErr w:type="spellEnd"/>
            <w:r w:rsidRPr="00987DCD">
              <w:rPr>
                <w:rFonts w:ascii="Times New Roman" w:eastAsia="Calibri" w:hAnsi="Times New Roman" w:cs="Times New Roman"/>
                <w:bCs/>
                <w:iCs/>
                <w:color w:val="000000"/>
              </w:rPr>
              <w:t xml:space="preserve"> Н., </w:t>
            </w:r>
            <w:r w:rsidRPr="00987DCD">
              <w:rPr>
                <w:rFonts w:ascii="Times New Roman" w:hAnsi="Times New Roman" w:cs="Times New Roman"/>
                <w:color w:val="000000"/>
              </w:rPr>
              <w:t xml:space="preserve">Кадырова С., </w:t>
            </w:r>
            <w:proofErr w:type="spellStart"/>
            <w:r w:rsidRPr="00987DCD">
              <w:rPr>
                <w:rFonts w:ascii="Times New Roman" w:eastAsia="Calibri" w:hAnsi="Times New Roman" w:cs="Times New Roman"/>
                <w:bCs/>
                <w:iCs/>
                <w:color w:val="000000"/>
              </w:rPr>
              <w:t>Покотилова</w:t>
            </w:r>
            <w:proofErr w:type="spellEnd"/>
            <w:r w:rsidRPr="00987DCD">
              <w:rPr>
                <w:rFonts w:ascii="Times New Roman" w:eastAsia="Calibri" w:hAnsi="Times New Roman" w:cs="Times New Roman"/>
                <w:bCs/>
                <w:iCs/>
                <w:color w:val="000000"/>
              </w:rPr>
              <w:t xml:space="preserve"> П., </w:t>
            </w:r>
            <w:proofErr w:type="spellStart"/>
            <w:r w:rsidRPr="00987DCD">
              <w:rPr>
                <w:rFonts w:ascii="Times New Roman" w:eastAsia="Calibri" w:hAnsi="Times New Roman" w:cs="Times New Roman"/>
                <w:bCs/>
                <w:iCs/>
                <w:color w:val="000000"/>
              </w:rPr>
              <w:t>Сейдаметова</w:t>
            </w:r>
            <w:proofErr w:type="spellEnd"/>
            <w:r w:rsidRPr="00987DCD">
              <w:rPr>
                <w:rFonts w:ascii="Times New Roman" w:eastAsia="Calibri" w:hAnsi="Times New Roman" w:cs="Times New Roman"/>
                <w:bCs/>
                <w:iCs/>
                <w:color w:val="000000"/>
              </w:rPr>
              <w:t xml:space="preserve"> Н., </w:t>
            </w:r>
            <w:proofErr w:type="spellStart"/>
            <w:r w:rsidRPr="00987DCD">
              <w:rPr>
                <w:rFonts w:ascii="Times New Roman" w:eastAsia="Calibri" w:hAnsi="Times New Roman" w:cs="Times New Roman"/>
                <w:bCs/>
                <w:iCs/>
                <w:color w:val="000000"/>
              </w:rPr>
              <w:t>Сулаймонова</w:t>
            </w:r>
            <w:proofErr w:type="spellEnd"/>
            <w:r w:rsidRPr="00987DCD">
              <w:rPr>
                <w:rFonts w:ascii="Times New Roman" w:eastAsia="Calibri" w:hAnsi="Times New Roman" w:cs="Times New Roman"/>
                <w:bCs/>
                <w:iCs/>
                <w:color w:val="000000"/>
              </w:rPr>
              <w:t>, М.</w:t>
            </w:r>
          </w:p>
        </w:tc>
      </w:tr>
      <w:tr w:rsidR="00987DCD" w:rsidRPr="00227A81" w14:paraId="6C6C25C3" w14:textId="77777777" w:rsidTr="002F5DC8">
        <w:tc>
          <w:tcPr>
            <w:tcW w:w="1275" w:type="dxa"/>
            <w:vAlign w:val="center"/>
          </w:tcPr>
          <w:p w14:paraId="26F9CFFA"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7</w:t>
            </w:r>
          </w:p>
        </w:tc>
        <w:tc>
          <w:tcPr>
            <w:tcW w:w="7371" w:type="dxa"/>
          </w:tcPr>
          <w:p w14:paraId="58AC7E0A" w14:textId="77777777" w:rsidR="00987DCD" w:rsidRPr="00987DCD" w:rsidRDefault="00987DCD" w:rsidP="00987DCD">
            <w:pPr>
              <w:spacing w:line="276" w:lineRule="auto"/>
              <w:rPr>
                <w:rFonts w:ascii="Times New Roman" w:hAnsi="Times New Roman" w:cs="Times New Roman"/>
                <w:color w:val="000000"/>
              </w:rPr>
            </w:pPr>
            <w:r w:rsidRPr="00987DCD">
              <w:rPr>
                <w:rFonts w:ascii="Times New Roman" w:hAnsi="Times New Roman" w:cs="Times New Roman"/>
                <w:color w:val="000000"/>
              </w:rPr>
              <w:t xml:space="preserve">Асанов Э. Баталова., Зозуля Н., </w:t>
            </w:r>
            <w:proofErr w:type="spellStart"/>
            <w:r w:rsidRPr="00987DCD">
              <w:rPr>
                <w:rFonts w:ascii="Times New Roman" w:hAnsi="Times New Roman" w:cs="Times New Roman"/>
                <w:color w:val="000000"/>
              </w:rPr>
              <w:t>Козловец</w:t>
            </w:r>
            <w:proofErr w:type="spellEnd"/>
            <w:r w:rsidRPr="00987DCD">
              <w:rPr>
                <w:rFonts w:ascii="Times New Roman" w:hAnsi="Times New Roman" w:cs="Times New Roman"/>
                <w:color w:val="000000"/>
              </w:rPr>
              <w:t xml:space="preserve"> К., </w:t>
            </w:r>
            <w:proofErr w:type="spellStart"/>
            <w:r w:rsidRPr="00987DCD">
              <w:rPr>
                <w:rFonts w:ascii="Times New Roman" w:hAnsi="Times New Roman" w:cs="Times New Roman"/>
                <w:color w:val="000000"/>
              </w:rPr>
              <w:t>Пушин</w:t>
            </w:r>
            <w:proofErr w:type="spellEnd"/>
            <w:r w:rsidRPr="00987DCD">
              <w:rPr>
                <w:rFonts w:ascii="Times New Roman" w:hAnsi="Times New Roman" w:cs="Times New Roman"/>
                <w:color w:val="000000"/>
              </w:rPr>
              <w:t xml:space="preserve"> М., Таиров Б., </w:t>
            </w:r>
            <w:proofErr w:type="spellStart"/>
            <w:r w:rsidRPr="00987DCD">
              <w:rPr>
                <w:rFonts w:ascii="Times New Roman" w:hAnsi="Times New Roman" w:cs="Times New Roman"/>
                <w:color w:val="000000"/>
              </w:rPr>
              <w:t>Хамраев</w:t>
            </w:r>
            <w:proofErr w:type="spellEnd"/>
            <w:r w:rsidRPr="00987DCD">
              <w:rPr>
                <w:rFonts w:ascii="Times New Roman" w:hAnsi="Times New Roman" w:cs="Times New Roman"/>
                <w:color w:val="000000"/>
              </w:rPr>
              <w:t xml:space="preserve"> Д., Харченко А., Старовойтова В. </w:t>
            </w:r>
          </w:p>
        </w:tc>
      </w:tr>
      <w:tr w:rsidR="00987DCD" w:rsidRPr="00227A81" w14:paraId="1EAB71BD" w14:textId="77777777" w:rsidTr="002F5DC8">
        <w:tc>
          <w:tcPr>
            <w:tcW w:w="1275" w:type="dxa"/>
            <w:vAlign w:val="center"/>
          </w:tcPr>
          <w:p w14:paraId="0BF1ABC5"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lastRenderedPageBreak/>
              <w:t>8А</w:t>
            </w:r>
          </w:p>
        </w:tc>
        <w:tc>
          <w:tcPr>
            <w:tcW w:w="7371" w:type="dxa"/>
          </w:tcPr>
          <w:p w14:paraId="515756D8" w14:textId="77777777" w:rsidR="00987DCD" w:rsidRPr="00987DCD" w:rsidRDefault="00987DCD" w:rsidP="00987DCD">
            <w:pPr>
              <w:spacing w:line="276" w:lineRule="auto"/>
              <w:rPr>
                <w:rFonts w:ascii="Times New Roman" w:hAnsi="Times New Roman" w:cs="Times New Roman"/>
                <w:color w:val="000000"/>
              </w:rPr>
            </w:pPr>
            <w:r w:rsidRPr="00987DCD">
              <w:rPr>
                <w:rFonts w:ascii="Times New Roman" w:hAnsi="Times New Roman" w:cs="Times New Roman"/>
                <w:color w:val="000000"/>
              </w:rPr>
              <w:t xml:space="preserve">Сеитов Р., Лисовская Н., </w:t>
            </w:r>
            <w:proofErr w:type="spellStart"/>
            <w:r w:rsidRPr="00987DCD">
              <w:rPr>
                <w:rFonts w:ascii="Times New Roman" w:hAnsi="Times New Roman" w:cs="Times New Roman"/>
                <w:color w:val="000000"/>
              </w:rPr>
              <w:t>Валюн</w:t>
            </w:r>
            <w:proofErr w:type="spellEnd"/>
            <w:r w:rsidRPr="00987DCD">
              <w:rPr>
                <w:rFonts w:ascii="Times New Roman" w:hAnsi="Times New Roman" w:cs="Times New Roman"/>
                <w:color w:val="000000"/>
              </w:rPr>
              <w:t xml:space="preserve"> В., Белый М.</w:t>
            </w:r>
          </w:p>
        </w:tc>
      </w:tr>
      <w:tr w:rsidR="00987DCD" w:rsidRPr="00987DCD" w14:paraId="51E226C6" w14:textId="77777777" w:rsidTr="002F5DC8">
        <w:tc>
          <w:tcPr>
            <w:tcW w:w="1275" w:type="dxa"/>
            <w:vAlign w:val="center"/>
          </w:tcPr>
          <w:p w14:paraId="32372E43"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8Б</w:t>
            </w:r>
          </w:p>
        </w:tc>
        <w:tc>
          <w:tcPr>
            <w:tcW w:w="7371" w:type="dxa"/>
          </w:tcPr>
          <w:p w14:paraId="09F68893" w14:textId="77777777" w:rsidR="00987DCD" w:rsidRPr="00987DCD" w:rsidRDefault="00987DCD" w:rsidP="00987DCD">
            <w:pPr>
              <w:spacing w:line="276" w:lineRule="auto"/>
              <w:rPr>
                <w:rFonts w:ascii="Times New Roman" w:hAnsi="Times New Roman" w:cs="Times New Roman"/>
                <w:color w:val="000000"/>
              </w:rPr>
            </w:pPr>
            <w:r w:rsidRPr="00987DCD">
              <w:rPr>
                <w:rFonts w:ascii="Times New Roman" w:hAnsi="Times New Roman" w:cs="Times New Roman"/>
                <w:color w:val="000000"/>
              </w:rPr>
              <w:t>Агейкин Д., Шпот А.</w:t>
            </w:r>
          </w:p>
        </w:tc>
      </w:tr>
      <w:tr w:rsidR="00987DCD" w:rsidRPr="00227A81" w14:paraId="11CAFC9E" w14:textId="77777777" w:rsidTr="002F5DC8">
        <w:tc>
          <w:tcPr>
            <w:tcW w:w="1275" w:type="dxa"/>
            <w:vAlign w:val="center"/>
          </w:tcPr>
          <w:p w14:paraId="6BF65CAF"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9А</w:t>
            </w:r>
          </w:p>
        </w:tc>
        <w:tc>
          <w:tcPr>
            <w:tcW w:w="7371" w:type="dxa"/>
          </w:tcPr>
          <w:p w14:paraId="654E8ED9" w14:textId="77777777" w:rsidR="00987DCD" w:rsidRPr="00987DCD" w:rsidRDefault="00987DCD" w:rsidP="00987DCD">
            <w:pPr>
              <w:spacing w:line="276" w:lineRule="auto"/>
              <w:rPr>
                <w:rFonts w:ascii="Times New Roman" w:hAnsi="Times New Roman" w:cs="Times New Roman"/>
              </w:rPr>
            </w:pPr>
            <w:r w:rsidRPr="00987DCD">
              <w:rPr>
                <w:rFonts w:ascii="Times New Roman" w:hAnsi="Times New Roman" w:cs="Times New Roman"/>
              </w:rPr>
              <w:t xml:space="preserve">Аметова С., Долгополова А., Зайцева Р., Куницина Д., </w:t>
            </w:r>
            <w:proofErr w:type="spellStart"/>
            <w:r w:rsidRPr="00987DCD">
              <w:rPr>
                <w:rFonts w:ascii="Times New Roman" w:hAnsi="Times New Roman" w:cs="Times New Roman"/>
              </w:rPr>
              <w:t>Оджубейская</w:t>
            </w:r>
            <w:proofErr w:type="spellEnd"/>
            <w:r w:rsidRPr="00987DCD">
              <w:rPr>
                <w:rFonts w:ascii="Times New Roman" w:hAnsi="Times New Roman" w:cs="Times New Roman"/>
              </w:rPr>
              <w:t xml:space="preserve"> А., Хохлова А., Попова Меджитова Л</w:t>
            </w:r>
          </w:p>
        </w:tc>
      </w:tr>
      <w:tr w:rsidR="00987DCD" w:rsidRPr="00987DCD" w14:paraId="55A79874" w14:textId="77777777" w:rsidTr="002F5DC8">
        <w:tc>
          <w:tcPr>
            <w:tcW w:w="1275" w:type="dxa"/>
            <w:vAlign w:val="center"/>
          </w:tcPr>
          <w:p w14:paraId="3349EE73"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9Б</w:t>
            </w:r>
          </w:p>
        </w:tc>
        <w:tc>
          <w:tcPr>
            <w:tcW w:w="7371" w:type="dxa"/>
          </w:tcPr>
          <w:p w14:paraId="364D7C55" w14:textId="77777777" w:rsidR="00987DCD" w:rsidRPr="00987DCD" w:rsidRDefault="00987DCD" w:rsidP="00987DCD">
            <w:pPr>
              <w:spacing w:line="276" w:lineRule="auto"/>
              <w:rPr>
                <w:rFonts w:ascii="Times New Roman" w:hAnsi="Times New Roman" w:cs="Times New Roman"/>
                <w:color w:val="000000"/>
              </w:rPr>
            </w:pPr>
            <w:proofErr w:type="spellStart"/>
            <w:r w:rsidRPr="00987DCD">
              <w:rPr>
                <w:rFonts w:ascii="Times New Roman" w:hAnsi="Times New Roman" w:cs="Times New Roman"/>
                <w:color w:val="000000"/>
              </w:rPr>
              <w:t>Зайтуллаев</w:t>
            </w:r>
            <w:proofErr w:type="spellEnd"/>
            <w:r w:rsidRPr="00987DCD">
              <w:rPr>
                <w:rFonts w:ascii="Times New Roman" w:hAnsi="Times New Roman" w:cs="Times New Roman"/>
                <w:color w:val="000000"/>
              </w:rPr>
              <w:t xml:space="preserve"> Э., Цушко Д.</w:t>
            </w:r>
          </w:p>
        </w:tc>
      </w:tr>
      <w:tr w:rsidR="00987DCD" w:rsidRPr="00227A81" w14:paraId="73643D69" w14:textId="77777777" w:rsidTr="002F5DC8">
        <w:tc>
          <w:tcPr>
            <w:tcW w:w="1275" w:type="dxa"/>
            <w:vAlign w:val="center"/>
          </w:tcPr>
          <w:p w14:paraId="1990703C"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10</w:t>
            </w:r>
          </w:p>
        </w:tc>
        <w:tc>
          <w:tcPr>
            <w:tcW w:w="7371" w:type="dxa"/>
          </w:tcPr>
          <w:p w14:paraId="552E7C52" w14:textId="77777777" w:rsidR="00987DCD" w:rsidRPr="00987DCD" w:rsidRDefault="00987DCD" w:rsidP="00987DCD">
            <w:pPr>
              <w:spacing w:line="276" w:lineRule="auto"/>
              <w:rPr>
                <w:rFonts w:ascii="Times New Roman" w:hAnsi="Times New Roman" w:cs="Times New Roman"/>
                <w:color w:val="000000"/>
              </w:rPr>
            </w:pPr>
            <w:proofErr w:type="spellStart"/>
            <w:r w:rsidRPr="00987DCD">
              <w:rPr>
                <w:rFonts w:ascii="Times New Roman" w:hAnsi="Times New Roman" w:cs="Times New Roman"/>
                <w:color w:val="000000"/>
              </w:rPr>
              <w:t>Запрутская</w:t>
            </w:r>
            <w:proofErr w:type="spellEnd"/>
            <w:r w:rsidRPr="00987DCD">
              <w:rPr>
                <w:rFonts w:ascii="Times New Roman" w:hAnsi="Times New Roman" w:cs="Times New Roman"/>
                <w:color w:val="000000"/>
              </w:rPr>
              <w:t xml:space="preserve"> К., </w:t>
            </w:r>
            <w:proofErr w:type="spellStart"/>
            <w:r w:rsidRPr="00987DCD">
              <w:rPr>
                <w:rFonts w:ascii="Times New Roman" w:hAnsi="Times New Roman" w:cs="Times New Roman"/>
                <w:color w:val="000000"/>
              </w:rPr>
              <w:t>Шиманская</w:t>
            </w:r>
            <w:proofErr w:type="spellEnd"/>
            <w:r w:rsidRPr="00987DCD">
              <w:rPr>
                <w:rFonts w:ascii="Times New Roman" w:hAnsi="Times New Roman" w:cs="Times New Roman"/>
                <w:color w:val="000000"/>
              </w:rPr>
              <w:t xml:space="preserve"> В., Соколов Д.</w:t>
            </w:r>
            <w:r w:rsidRPr="00987DCD">
              <w:rPr>
                <w:rFonts w:ascii="Times New Roman" w:hAnsi="Times New Roman" w:cs="Times New Roman"/>
              </w:rPr>
              <w:t xml:space="preserve"> </w:t>
            </w:r>
            <w:proofErr w:type="spellStart"/>
            <w:r w:rsidRPr="00987DCD">
              <w:rPr>
                <w:rFonts w:ascii="Times New Roman" w:hAnsi="Times New Roman" w:cs="Times New Roman"/>
              </w:rPr>
              <w:t>Голованев</w:t>
            </w:r>
            <w:proofErr w:type="spellEnd"/>
            <w:r w:rsidRPr="00987DCD">
              <w:rPr>
                <w:rFonts w:ascii="Times New Roman" w:hAnsi="Times New Roman" w:cs="Times New Roman"/>
              </w:rPr>
              <w:t xml:space="preserve"> М</w:t>
            </w:r>
          </w:p>
        </w:tc>
      </w:tr>
      <w:tr w:rsidR="00987DCD" w:rsidRPr="00987DCD" w14:paraId="08EA56CC" w14:textId="77777777" w:rsidTr="002F5DC8">
        <w:tc>
          <w:tcPr>
            <w:tcW w:w="1275" w:type="dxa"/>
            <w:vAlign w:val="center"/>
          </w:tcPr>
          <w:p w14:paraId="6794ED5D" w14:textId="77777777" w:rsidR="00987DCD" w:rsidRPr="00987DCD" w:rsidRDefault="00987DCD" w:rsidP="00987DCD">
            <w:pPr>
              <w:spacing w:after="14" w:line="276" w:lineRule="auto"/>
              <w:jc w:val="center"/>
              <w:rPr>
                <w:rFonts w:ascii="Times New Roman" w:eastAsia="Calibri" w:hAnsi="Times New Roman" w:cs="Times New Roman"/>
                <w:b/>
                <w:bCs/>
                <w:iCs/>
                <w:color w:val="000000"/>
              </w:rPr>
            </w:pPr>
            <w:r w:rsidRPr="00987DCD">
              <w:rPr>
                <w:rFonts w:ascii="Times New Roman" w:eastAsia="Calibri" w:hAnsi="Times New Roman" w:cs="Times New Roman"/>
                <w:b/>
                <w:bCs/>
                <w:iCs/>
                <w:color w:val="000000"/>
              </w:rPr>
              <w:t>11</w:t>
            </w:r>
          </w:p>
        </w:tc>
        <w:tc>
          <w:tcPr>
            <w:tcW w:w="7371" w:type="dxa"/>
          </w:tcPr>
          <w:p w14:paraId="5762EB51" w14:textId="77777777" w:rsidR="00987DCD" w:rsidRPr="00987DCD" w:rsidRDefault="00987DCD" w:rsidP="00987DCD">
            <w:pPr>
              <w:spacing w:line="276" w:lineRule="auto"/>
              <w:rPr>
                <w:rFonts w:ascii="Times New Roman" w:hAnsi="Times New Roman" w:cs="Times New Roman"/>
                <w:color w:val="000000"/>
              </w:rPr>
            </w:pPr>
            <w:r w:rsidRPr="00987DCD">
              <w:rPr>
                <w:rFonts w:ascii="Times New Roman" w:hAnsi="Times New Roman" w:cs="Times New Roman"/>
                <w:color w:val="000000"/>
              </w:rPr>
              <w:t xml:space="preserve">Архипов А., </w:t>
            </w:r>
            <w:proofErr w:type="spellStart"/>
            <w:r w:rsidRPr="00987DCD">
              <w:rPr>
                <w:rFonts w:ascii="Times New Roman" w:hAnsi="Times New Roman" w:cs="Times New Roman"/>
                <w:color w:val="000000"/>
              </w:rPr>
              <w:t>Придыбайло</w:t>
            </w:r>
            <w:proofErr w:type="spellEnd"/>
            <w:r w:rsidRPr="00987DCD">
              <w:rPr>
                <w:rFonts w:ascii="Times New Roman" w:hAnsi="Times New Roman" w:cs="Times New Roman"/>
                <w:color w:val="000000"/>
              </w:rPr>
              <w:t xml:space="preserve"> М..</w:t>
            </w:r>
          </w:p>
        </w:tc>
      </w:tr>
    </w:tbl>
    <w:p w14:paraId="211097D1" w14:textId="77777777" w:rsidR="00987DCD" w:rsidRPr="00987DCD" w:rsidRDefault="00987DCD" w:rsidP="00987DCD">
      <w:pPr>
        <w:widowControl w:val="0"/>
        <w:autoSpaceDE w:val="0"/>
        <w:autoSpaceDN w:val="0"/>
        <w:spacing w:before="0" w:beforeAutospacing="0" w:after="0" w:afterAutospacing="0" w:line="276" w:lineRule="auto"/>
        <w:rPr>
          <w:rFonts w:eastAsia="Times New Roman" w:cstheme="minorHAnsi"/>
          <w:sz w:val="24"/>
          <w:szCs w:val="24"/>
          <w:lang w:val="ru-RU"/>
        </w:rPr>
      </w:pPr>
    </w:p>
    <w:p w14:paraId="149D0040" w14:textId="77777777" w:rsidR="00987DCD" w:rsidRPr="00987DCD" w:rsidRDefault="00987DCD" w:rsidP="00987DCD">
      <w:pPr>
        <w:widowControl w:val="0"/>
        <w:autoSpaceDE w:val="0"/>
        <w:autoSpaceDN w:val="0"/>
        <w:spacing w:before="0" w:beforeAutospacing="0" w:after="0" w:afterAutospacing="0" w:line="276" w:lineRule="auto"/>
        <w:ind w:firstLine="567"/>
        <w:rPr>
          <w:rFonts w:eastAsia="Times New Roman" w:cstheme="minorHAnsi"/>
          <w:sz w:val="24"/>
          <w:szCs w:val="24"/>
          <w:lang w:val="ru-RU"/>
        </w:rPr>
      </w:pPr>
      <w:r w:rsidRPr="00987DCD">
        <w:rPr>
          <w:rFonts w:eastAsia="Times New Roman" w:cstheme="minorHAnsi"/>
          <w:sz w:val="24"/>
          <w:szCs w:val="24"/>
          <w:lang w:val="ru-RU"/>
        </w:rPr>
        <w:t>Из</w:t>
      </w:r>
      <w:r w:rsidRPr="00987DCD">
        <w:rPr>
          <w:rFonts w:eastAsia="Times New Roman" w:cstheme="minorHAnsi"/>
          <w:spacing w:val="-2"/>
          <w:sz w:val="24"/>
          <w:szCs w:val="24"/>
          <w:lang w:val="ru-RU"/>
        </w:rPr>
        <w:t xml:space="preserve"> </w:t>
      </w:r>
      <w:r w:rsidRPr="00987DCD">
        <w:rPr>
          <w:rFonts w:eastAsia="Times New Roman" w:cstheme="minorHAnsi"/>
          <w:sz w:val="24"/>
          <w:szCs w:val="24"/>
          <w:lang w:val="ru-RU"/>
        </w:rPr>
        <w:t>таблицы</w:t>
      </w:r>
      <w:r w:rsidRPr="00987DCD">
        <w:rPr>
          <w:rFonts w:eastAsia="Times New Roman" w:cstheme="minorHAnsi"/>
          <w:spacing w:val="-2"/>
          <w:sz w:val="24"/>
          <w:szCs w:val="24"/>
          <w:lang w:val="ru-RU"/>
        </w:rPr>
        <w:t xml:space="preserve"> </w:t>
      </w:r>
      <w:r w:rsidRPr="00987DCD">
        <w:rPr>
          <w:rFonts w:eastAsia="Times New Roman" w:cstheme="minorHAnsi"/>
          <w:sz w:val="24"/>
          <w:szCs w:val="24"/>
          <w:lang w:val="ru-RU"/>
        </w:rPr>
        <w:t>видно, что</w:t>
      </w:r>
      <w:r w:rsidRPr="00987DCD">
        <w:rPr>
          <w:rFonts w:eastAsia="Times New Roman" w:cstheme="minorHAnsi"/>
          <w:spacing w:val="-5"/>
          <w:sz w:val="24"/>
          <w:szCs w:val="24"/>
          <w:lang w:val="ru-RU"/>
        </w:rPr>
        <w:t xml:space="preserve"> </w:t>
      </w:r>
      <w:r w:rsidRPr="00987DCD">
        <w:rPr>
          <w:rFonts w:eastAsia="Times New Roman" w:cstheme="minorHAnsi"/>
          <w:sz w:val="24"/>
          <w:szCs w:val="24"/>
          <w:lang w:val="ru-RU"/>
        </w:rPr>
        <w:t>с</w:t>
      </w:r>
      <w:r w:rsidRPr="00987DCD">
        <w:rPr>
          <w:rFonts w:eastAsia="Times New Roman" w:cstheme="minorHAnsi"/>
          <w:spacing w:val="-2"/>
          <w:sz w:val="24"/>
          <w:szCs w:val="24"/>
          <w:lang w:val="ru-RU"/>
        </w:rPr>
        <w:t xml:space="preserve"> </w:t>
      </w:r>
      <w:r w:rsidRPr="00987DCD">
        <w:rPr>
          <w:rFonts w:eastAsia="Times New Roman" w:cstheme="minorHAnsi"/>
          <w:sz w:val="24"/>
          <w:szCs w:val="24"/>
          <w:lang w:val="ru-RU"/>
        </w:rPr>
        <w:t>одной</w:t>
      </w:r>
      <w:r w:rsidRPr="00987DCD">
        <w:rPr>
          <w:rFonts w:eastAsia="Times New Roman" w:cstheme="minorHAnsi"/>
          <w:spacing w:val="-2"/>
          <w:sz w:val="24"/>
          <w:szCs w:val="24"/>
          <w:lang w:val="ru-RU"/>
        </w:rPr>
        <w:t xml:space="preserve"> </w:t>
      </w:r>
      <w:r w:rsidRPr="00987DCD">
        <w:rPr>
          <w:rFonts w:eastAsia="Times New Roman" w:cstheme="minorHAnsi"/>
          <w:sz w:val="24"/>
          <w:szCs w:val="24"/>
          <w:lang w:val="ru-RU"/>
        </w:rPr>
        <w:t>тройкой</w:t>
      </w:r>
      <w:r w:rsidRPr="00987DCD">
        <w:rPr>
          <w:rFonts w:eastAsia="Times New Roman" w:cstheme="minorHAnsi"/>
          <w:spacing w:val="-3"/>
          <w:sz w:val="24"/>
          <w:szCs w:val="24"/>
          <w:lang w:val="ru-RU"/>
        </w:rPr>
        <w:t xml:space="preserve"> </w:t>
      </w:r>
      <w:r w:rsidRPr="00987DCD">
        <w:rPr>
          <w:rFonts w:eastAsia="Times New Roman" w:cstheme="minorHAnsi"/>
          <w:sz w:val="24"/>
          <w:szCs w:val="24"/>
          <w:lang w:val="ru-RU"/>
        </w:rPr>
        <w:t>закончили</w:t>
      </w:r>
      <w:r w:rsidRPr="00987DCD">
        <w:rPr>
          <w:rFonts w:eastAsia="Times New Roman" w:cstheme="minorHAnsi"/>
          <w:spacing w:val="2"/>
          <w:sz w:val="24"/>
          <w:szCs w:val="24"/>
          <w:lang w:val="ru-RU"/>
        </w:rPr>
        <w:t xml:space="preserve"> год 8</w:t>
      </w:r>
      <w:r w:rsidRPr="00987DCD">
        <w:rPr>
          <w:rFonts w:eastAsia="Times New Roman" w:cstheme="minorHAnsi"/>
          <w:spacing w:val="-1"/>
          <w:sz w:val="24"/>
          <w:szCs w:val="24"/>
          <w:lang w:val="ru-RU"/>
        </w:rPr>
        <w:t xml:space="preserve"> </w:t>
      </w:r>
      <w:r w:rsidRPr="00987DCD">
        <w:rPr>
          <w:rFonts w:eastAsia="Times New Roman" w:cstheme="minorHAnsi"/>
          <w:sz w:val="24"/>
          <w:szCs w:val="24"/>
          <w:lang w:val="ru-RU"/>
        </w:rPr>
        <w:t>учащихся (3,02%):</w:t>
      </w:r>
    </w:p>
    <w:p w14:paraId="661F4A20" w14:textId="77777777" w:rsidR="00987DCD" w:rsidRPr="00987DCD" w:rsidRDefault="00987DCD" w:rsidP="00987DCD">
      <w:pPr>
        <w:widowControl w:val="0"/>
        <w:autoSpaceDE w:val="0"/>
        <w:autoSpaceDN w:val="0"/>
        <w:spacing w:before="0" w:beforeAutospacing="0" w:after="0" w:afterAutospacing="0" w:line="276" w:lineRule="auto"/>
        <w:jc w:val="center"/>
        <w:rPr>
          <w:rFonts w:eastAsia="Times New Roman" w:cstheme="minorHAnsi"/>
          <w:sz w:val="24"/>
          <w:szCs w:val="24"/>
          <w:lang w:val="ru-RU"/>
        </w:rPr>
      </w:pPr>
    </w:p>
    <w:tbl>
      <w:tblPr>
        <w:tblStyle w:val="21"/>
        <w:tblW w:w="9214" w:type="dxa"/>
        <w:tblInd w:w="279" w:type="dxa"/>
        <w:tblLook w:val="04A0" w:firstRow="1" w:lastRow="0" w:firstColumn="1" w:lastColumn="0" w:noHBand="0" w:noVBand="1"/>
      </w:tblPr>
      <w:tblGrid>
        <w:gridCol w:w="2551"/>
        <w:gridCol w:w="1560"/>
        <w:gridCol w:w="2693"/>
        <w:gridCol w:w="2410"/>
      </w:tblGrid>
      <w:tr w:rsidR="00987DCD" w:rsidRPr="00987DCD" w14:paraId="246EA406" w14:textId="77777777" w:rsidTr="002F5DC8">
        <w:tc>
          <w:tcPr>
            <w:tcW w:w="2551" w:type="dxa"/>
          </w:tcPr>
          <w:p w14:paraId="596B9447"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ФИ</w:t>
            </w:r>
          </w:p>
        </w:tc>
        <w:tc>
          <w:tcPr>
            <w:tcW w:w="1560" w:type="dxa"/>
          </w:tcPr>
          <w:p w14:paraId="0F243BCA"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 xml:space="preserve">Класс </w:t>
            </w:r>
          </w:p>
        </w:tc>
        <w:tc>
          <w:tcPr>
            <w:tcW w:w="2693" w:type="dxa"/>
          </w:tcPr>
          <w:p w14:paraId="7C167F9C"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 xml:space="preserve">Предмет </w:t>
            </w:r>
          </w:p>
        </w:tc>
        <w:tc>
          <w:tcPr>
            <w:tcW w:w="2410" w:type="dxa"/>
          </w:tcPr>
          <w:p w14:paraId="062A6B9A"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ФИО учителя</w:t>
            </w:r>
          </w:p>
        </w:tc>
      </w:tr>
      <w:tr w:rsidR="00987DCD" w:rsidRPr="00987DCD" w14:paraId="56A2F9FB" w14:textId="77777777" w:rsidTr="002F5DC8">
        <w:tc>
          <w:tcPr>
            <w:tcW w:w="2551" w:type="dxa"/>
          </w:tcPr>
          <w:p w14:paraId="4397530B"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Лысенко Д.</w:t>
            </w:r>
          </w:p>
        </w:tc>
        <w:tc>
          <w:tcPr>
            <w:tcW w:w="1560" w:type="dxa"/>
          </w:tcPr>
          <w:p w14:paraId="1F59B72C"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3</w:t>
            </w:r>
          </w:p>
        </w:tc>
        <w:tc>
          <w:tcPr>
            <w:tcW w:w="2693" w:type="dxa"/>
          </w:tcPr>
          <w:p w14:paraId="4FD4D538"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Русский язык</w:t>
            </w:r>
          </w:p>
        </w:tc>
        <w:tc>
          <w:tcPr>
            <w:tcW w:w="2410" w:type="dxa"/>
          </w:tcPr>
          <w:p w14:paraId="3304B510"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Вишнивецкая Е.В.</w:t>
            </w:r>
          </w:p>
        </w:tc>
      </w:tr>
      <w:tr w:rsidR="00987DCD" w:rsidRPr="00987DCD" w14:paraId="17FBD4D2" w14:textId="77777777" w:rsidTr="002F5DC8">
        <w:tc>
          <w:tcPr>
            <w:tcW w:w="4111" w:type="dxa"/>
            <w:gridSpan w:val="2"/>
          </w:tcPr>
          <w:p w14:paraId="455D03DA"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Всего на уровне НОО</w:t>
            </w:r>
          </w:p>
        </w:tc>
        <w:tc>
          <w:tcPr>
            <w:tcW w:w="5103" w:type="dxa"/>
            <w:gridSpan w:val="2"/>
          </w:tcPr>
          <w:p w14:paraId="1C698ABA"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w:t>
            </w:r>
          </w:p>
        </w:tc>
      </w:tr>
      <w:tr w:rsidR="00987DCD" w:rsidRPr="00987DCD" w14:paraId="6DDE3171" w14:textId="77777777" w:rsidTr="002F5DC8">
        <w:tc>
          <w:tcPr>
            <w:tcW w:w="2551" w:type="dxa"/>
          </w:tcPr>
          <w:p w14:paraId="33202833"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Славинская</w:t>
            </w:r>
          </w:p>
        </w:tc>
        <w:tc>
          <w:tcPr>
            <w:tcW w:w="1560" w:type="dxa"/>
          </w:tcPr>
          <w:p w14:paraId="73B2F0EF"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6а</w:t>
            </w:r>
          </w:p>
        </w:tc>
        <w:tc>
          <w:tcPr>
            <w:tcW w:w="2693" w:type="dxa"/>
          </w:tcPr>
          <w:p w14:paraId="32D1FACF"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Математика</w:t>
            </w:r>
          </w:p>
        </w:tc>
        <w:tc>
          <w:tcPr>
            <w:tcW w:w="2410" w:type="dxa"/>
          </w:tcPr>
          <w:p w14:paraId="3C8FA5F3"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Титкова А.П.</w:t>
            </w:r>
          </w:p>
        </w:tc>
      </w:tr>
      <w:tr w:rsidR="00987DCD" w:rsidRPr="00987DCD" w14:paraId="255A92BD" w14:textId="77777777" w:rsidTr="002F5DC8">
        <w:tc>
          <w:tcPr>
            <w:tcW w:w="2551" w:type="dxa"/>
          </w:tcPr>
          <w:p w14:paraId="001BB7E9" w14:textId="77777777" w:rsidR="00987DCD" w:rsidRPr="00987DCD" w:rsidRDefault="00987DCD" w:rsidP="00987DCD">
            <w:pPr>
              <w:spacing w:line="276" w:lineRule="auto"/>
              <w:rPr>
                <w:rFonts w:eastAsia="Times New Roman" w:cstheme="minorHAnsi"/>
                <w:sz w:val="24"/>
                <w:szCs w:val="24"/>
                <w:lang w:val="ru-RU"/>
              </w:rPr>
            </w:pPr>
            <w:proofErr w:type="spellStart"/>
            <w:r w:rsidRPr="00987DCD">
              <w:rPr>
                <w:rFonts w:eastAsia="Times New Roman" w:cstheme="minorHAnsi"/>
                <w:sz w:val="24"/>
                <w:szCs w:val="24"/>
                <w:lang w:val="ru-RU"/>
              </w:rPr>
              <w:t>Зекерьяева</w:t>
            </w:r>
            <w:proofErr w:type="spellEnd"/>
          </w:p>
        </w:tc>
        <w:tc>
          <w:tcPr>
            <w:tcW w:w="1560" w:type="dxa"/>
          </w:tcPr>
          <w:p w14:paraId="426B22DC"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6б</w:t>
            </w:r>
          </w:p>
        </w:tc>
        <w:tc>
          <w:tcPr>
            <w:tcW w:w="2693" w:type="dxa"/>
          </w:tcPr>
          <w:p w14:paraId="23253B20"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Английский язык</w:t>
            </w:r>
          </w:p>
        </w:tc>
        <w:tc>
          <w:tcPr>
            <w:tcW w:w="2410" w:type="dxa"/>
          </w:tcPr>
          <w:p w14:paraId="6659FD62"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Белозорова Л.А.</w:t>
            </w:r>
          </w:p>
        </w:tc>
      </w:tr>
      <w:tr w:rsidR="00987DCD" w:rsidRPr="00987DCD" w14:paraId="3C1B884B" w14:textId="77777777" w:rsidTr="002F5DC8">
        <w:tc>
          <w:tcPr>
            <w:tcW w:w="2551" w:type="dxa"/>
          </w:tcPr>
          <w:p w14:paraId="1EBC12FC"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Литвиненко А.</w:t>
            </w:r>
          </w:p>
        </w:tc>
        <w:tc>
          <w:tcPr>
            <w:tcW w:w="1560" w:type="dxa"/>
          </w:tcPr>
          <w:p w14:paraId="30311B79"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7</w:t>
            </w:r>
          </w:p>
        </w:tc>
        <w:tc>
          <w:tcPr>
            <w:tcW w:w="2693" w:type="dxa"/>
          </w:tcPr>
          <w:p w14:paraId="66F7C733"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Английский язык</w:t>
            </w:r>
          </w:p>
        </w:tc>
        <w:tc>
          <w:tcPr>
            <w:tcW w:w="2410" w:type="dxa"/>
          </w:tcPr>
          <w:p w14:paraId="4AA1CBFD"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Бурдейко Т.В.</w:t>
            </w:r>
          </w:p>
        </w:tc>
      </w:tr>
      <w:tr w:rsidR="00987DCD" w:rsidRPr="00987DCD" w14:paraId="42E857D5" w14:textId="77777777" w:rsidTr="002F5DC8">
        <w:tc>
          <w:tcPr>
            <w:tcW w:w="2551" w:type="dxa"/>
          </w:tcPr>
          <w:p w14:paraId="074887DB"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Бакало А.</w:t>
            </w:r>
          </w:p>
        </w:tc>
        <w:tc>
          <w:tcPr>
            <w:tcW w:w="1560" w:type="dxa"/>
            <w:vMerge w:val="restart"/>
          </w:tcPr>
          <w:p w14:paraId="04909189"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9а</w:t>
            </w:r>
          </w:p>
        </w:tc>
        <w:tc>
          <w:tcPr>
            <w:tcW w:w="2693" w:type="dxa"/>
            <w:vMerge w:val="restart"/>
          </w:tcPr>
          <w:p w14:paraId="392BF85B"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Русский язык</w:t>
            </w:r>
          </w:p>
        </w:tc>
        <w:tc>
          <w:tcPr>
            <w:tcW w:w="2410" w:type="dxa"/>
            <w:vMerge w:val="restart"/>
          </w:tcPr>
          <w:p w14:paraId="66E38EC0"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Шульгина И.В.</w:t>
            </w:r>
          </w:p>
        </w:tc>
      </w:tr>
      <w:tr w:rsidR="00987DCD" w:rsidRPr="00987DCD" w14:paraId="57DFE60A" w14:textId="77777777" w:rsidTr="002F5DC8">
        <w:tc>
          <w:tcPr>
            <w:tcW w:w="2551" w:type="dxa"/>
          </w:tcPr>
          <w:p w14:paraId="667E586C"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Иванова</w:t>
            </w:r>
          </w:p>
        </w:tc>
        <w:tc>
          <w:tcPr>
            <w:tcW w:w="1560" w:type="dxa"/>
            <w:vMerge/>
          </w:tcPr>
          <w:p w14:paraId="18132378" w14:textId="77777777" w:rsidR="00987DCD" w:rsidRPr="00987DCD" w:rsidRDefault="00987DCD" w:rsidP="00987DCD">
            <w:pPr>
              <w:spacing w:line="276" w:lineRule="auto"/>
              <w:jc w:val="center"/>
              <w:rPr>
                <w:rFonts w:eastAsia="Times New Roman" w:cstheme="minorHAnsi"/>
                <w:sz w:val="24"/>
                <w:szCs w:val="24"/>
                <w:lang w:val="ru-RU"/>
              </w:rPr>
            </w:pPr>
          </w:p>
        </w:tc>
        <w:tc>
          <w:tcPr>
            <w:tcW w:w="2693" w:type="dxa"/>
            <w:vMerge/>
          </w:tcPr>
          <w:p w14:paraId="31446C37" w14:textId="77777777" w:rsidR="00987DCD" w:rsidRPr="00987DCD" w:rsidRDefault="00987DCD" w:rsidP="00987DCD">
            <w:pPr>
              <w:spacing w:line="276" w:lineRule="auto"/>
              <w:jc w:val="center"/>
              <w:rPr>
                <w:rFonts w:eastAsia="Times New Roman" w:cstheme="minorHAnsi"/>
                <w:sz w:val="24"/>
                <w:szCs w:val="24"/>
                <w:lang w:val="ru-RU"/>
              </w:rPr>
            </w:pPr>
          </w:p>
        </w:tc>
        <w:tc>
          <w:tcPr>
            <w:tcW w:w="2410" w:type="dxa"/>
            <w:vMerge/>
          </w:tcPr>
          <w:p w14:paraId="28F8479C" w14:textId="77777777" w:rsidR="00987DCD" w:rsidRPr="00987DCD" w:rsidRDefault="00987DCD" w:rsidP="00987DCD">
            <w:pPr>
              <w:spacing w:line="276" w:lineRule="auto"/>
              <w:rPr>
                <w:rFonts w:eastAsia="Times New Roman" w:cstheme="minorHAnsi"/>
                <w:sz w:val="24"/>
                <w:szCs w:val="24"/>
                <w:lang w:val="ru-RU"/>
              </w:rPr>
            </w:pPr>
          </w:p>
        </w:tc>
      </w:tr>
      <w:tr w:rsidR="00987DCD" w:rsidRPr="00987DCD" w14:paraId="76117E93" w14:textId="77777777" w:rsidTr="002F5DC8">
        <w:tc>
          <w:tcPr>
            <w:tcW w:w="2551" w:type="dxa"/>
          </w:tcPr>
          <w:p w14:paraId="4388FA94" w14:textId="77777777" w:rsidR="00987DCD" w:rsidRPr="00987DCD" w:rsidRDefault="00987DCD" w:rsidP="00987DCD">
            <w:pPr>
              <w:spacing w:line="276" w:lineRule="auto"/>
              <w:rPr>
                <w:rFonts w:eastAsia="Times New Roman" w:cstheme="minorHAnsi"/>
                <w:sz w:val="24"/>
                <w:szCs w:val="24"/>
                <w:lang w:val="ru-RU"/>
              </w:rPr>
            </w:pPr>
            <w:proofErr w:type="spellStart"/>
            <w:r w:rsidRPr="00987DCD">
              <w:rPr>
                <w:rFonts w:eastAsia="Times New Roman" w:cstheme="minorHAnsi"/>
                <w:sz w:val="24"/>
                <w:szCs w:val="24"/>
                <w:lang w:val="ru-RU"/>
              </w:rPr>
              <w:t>Карамрнова</w:t>
            </w:r>
            <w:proofErr w:type="spellEnd"/>
          </w:p>
        </w:tc>
        <w:tc>
          <w:tcPr>
            <w:tcW w:w="1560" w:type="dxa"/>
            <w:vMerge w:val="restart"/>
          </w:tcPr>
          <w:p w14:paraId="7901DDA6"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9а</w:t>
            </w:r>
          </w:p>
        </w:tc>
        <w:tc>
          <w:tcPr>
            <w:tcW w:w="2693" w:type="dxa"/>
            <w:vMerge w:val="restart"/>
          </w:tcPr>
          <w:p w14:paraId="57A119FF"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Математика</w:t>
            </w:r>
          </w:p>
        </w:tc>
        <w:tc>
          <w:tcPr>
            <w:tcW w:w="2410" w:type="dxa"/>
            <w:vMerge w:val="restart"/>
          </w:tcPr>
          <w:p w14:paraId="5A6F2CAB"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Назарова О.В.</w:t>
            </w:r>
          </w:p>
        </w:tc>
      </w:tr>
      <w:tr w:rsidR="00987DCD" w:rsidRPr="00987DCD" w14:paraId="2A973031" w14:textId="77777777" w:rsidTr="002F5DC8">
        <w:tc>
          <w:tcPr>
            <w:tcW w:w="2551" w:type="dxa"/>
          </w:tcPr>
          <w:p w14:paraId="1831C12B"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Джелялова</w:t>
            </w:r>
          </w:p>
        </w:tc>
        <w:tc>
          <w:tcPr>
            <w:tcW w:w="1560" w:type="dxa"/>
            <w:vMerge/>
          </w:tcPr>
          <w:p w14:paraId="47CC5A86" w14:textId="77777777" w:rsidR="00987DCD" w:rsidRPr="00987DCD" w:rsidRDefault="00987DCD" w:rsidP="00987DCD">
            <w:pPr>
              <w:spacing w:line="276" w:lineRule="auto"/>
              <w:jc w:val="center"/>
              <w:rPr>
                <w:rFonts w:eastAsia="Times New Roman" w:cstheme="minorHAnsi"/>
                <w:sz w:val="24"/>
                <w:szCs w:val="24"/>
                <w:lang w:val="ru-RU"/>
              </w:rPr>
            </w:pPr>
          </w:p>
        </w:tc>
        <w:tc>
          <w:tcPr>
            <w:tcW w:w="2693" w:type="dxa"/>
            <w:vMerge/>
          </w:tcPr>
          <w:p w14:paraId="05B9A099" w14:textId="77777777" w:rsidR="00987DCD" w:rsidRPr="00987DCD" w:rsidRDefault="00987DCD" w:rsidP="00987DCD">
            <w:pPr>
              <w:spacing w:line="276" w:lineRule="auto"/>
              <w:jc w:val="center"/>
              <w:rPr>
                <w:rFonts w:eastAsia="Times New Roman" w:cstheme="minorHAnsi"/>
                <w:sz w:val="24"/>
                <w:szCs w:val="24"/>
                <w:lang w:val="ru-RU"/>
              </w:rPr>
            </w:pPr>
          </w:p>
        </w:tc>
        <w:tc>
          <w:tcPr>
            <w:tcW w:w="2410" w:type="dxa"/>
            <w:vMerge/>
          </w:tcPr>
          <w:p w14:paraId="3D52BFDC" w14:textId="77777777" w:rsidR="00987DCD" w:rsidRPr="00987DCD" w:rsidRDefault="00987DCD" w:rsidP="00987DCD">
            <w:pPr>
              <w:spacing w:line="276" w:lineRule="auto"/>
              <w:rPr>
                <w:rFonts w:eastAsia="Times New Roman" w:cstheme="minorHAnsi"/>
                <w:sz w:val="24"/>
                <w:szCs w:val="24"/>
                <w:lang w:val="ru-RU"/>
              </w:rPr>
            </w:pPr>
          </w:p>
        </w:tc>
      </w:tr>
      <w:tr w:rsidR="00987DCD" w:rsidRPr="00987DCD" w14:paraId="23E37F0B" w14:textId="77777777" w:rsidTr="002F5DC8">
        <w:tc>
          <w:tcPr>
            <w:tcW w:w="4111" w:type="dxa"/>
            <w:gridSpan w:val="2"/>
          </w:tcPr>
          <w:p w14:paraId="05209668"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Всего на уровне ООО</w:t>
            </w:r>
          </w:p>
        </w:tc>
        <w:tc>
          <w:tcPr>
            <w:tcW w:w="5103" w:type="dxa"/>
            <w:gridSpan w:val="2"/>
          </w:tcPr>
          <w:p w14:paraId="4E36B5A6" w14:textId="4D50E3AE" w:rsidR="00987DCD" w:rsidRPr="00987DCD" w:rsidRDefault="00227A81" w:rsidP="00987DCD">
            <w:pPr>
              <w:spacing w:line="276" w:lineRule="auto"/>
              <w:jc w:val="center"/>
              <w:rPr>
                <w:rFonts w:eastAsia="Times New Roman" w:cstheme="minorHAnsi"/>
                <w:sz w:val="24"/>
                <w:szCs w:val="24"/>
                <w:lang w:val="ru-RU"/>
              </w:rPr>
            </w:pPr>
            <w:r>
              <w:rPr>
                <w:rFonts w:eastAsia="Times New Roman" w:cstheme="minorHAnsi"/>
                <w:sz w:val="24"/>
                <w:szCs w:val="24"/>
                <w:lang w:val="ru-RU"/>
              </w:rPr>
              <w:t>7</w:t>
            </w:r>
          </w:p>
        </w:tc>
      </w:tr>
    </w:tbl>
    <w:p w14:paraId="698D8563" w14:textId="77777777" w:rsidR="00987DCD" w:rsidRPr="00987DCD" w:rsidRDefault="00987DCD" w:rsidP="00987DCD">
      <w:pPr>
        <w:widowControl w:val="0"/>
        <w:autoSpaceDE w:val="0"/>
        <w:autoSpaceDN w:val="0"/>
        <w:spacing w:before="0" w:beforeAutospacing="0" w:after="0" w:afterAutospacing="0" w:line="276" w:lineRule="auto"/>
        <w:ind w:firstLine="567"/>
        <w:rPr>
          <w:rFonts w:eastAsia="Times New Roman" w:cstheme="minorHAnsi"/>
          <w:sz w:val="24"/>
          <w:szCs w:val="24"/>
          <w:lang w:val="ru-RU"/>
        </w:rPr>
      </w:pPr>
    </w:p>
    <w:p w14:paraId="7543103C" w14:textId="77777777" w:rsidR="00987DCD" w:rsidRPr="00987DCD" w:rsidRDefault="00987DCD" w:rsidP="00987DCD">
      <w:pPr>
        <w:widowControl w:val="0"/>
        <w:autoSpaceDE w:val="0"/>
        <w:autoSpaceDN w:val="0"/>
        <w:spacing w:before="0" w:beforeAutospacing="0" w:after="0" w:afterAutospacing="0" w:line="276" w:lineRule="auto"/>
        <w:ind w:firstLine="567"/>
        <w:rPr>
          <w:rFonts w:eastAsia="Times New Roman" w:cstheme="minorHAnsi"/>
          <w:sz w:val="24"/>
          <w:szCs w:val="24"/>
          <w:lang w:val="ru-RU"/>
        </w:rPr>
      </w:pPr>
      <w:r w:rsidRPr="00987DCD">
        <w:rPr>
          <w:rFonts w:eastAsia="Times New Roman" w:cstheme="minorHAnsi"/>
          <w:sz w:val="24"/>
          <w:szCs w:val="24"/>
          <w:lang w:val="ru-RU"/>
        </w:rPr>
        <w:t>Из</w:t>
      </w:r>
      <w:r w:rsidRPr="00987DCD">
        <w:rPr>
          <w:rFonts w:eastAsia="Times New Roman" w:cstheme="minorHAnsi"/>
          <w:spacing w:val="-2"/>
          <w:sz w:val="24"/>
          <w:szCs w:val="24"/>
          <w:lang w:val="ru-RU"/>
        </w:rPr>
        <w:t xml:space="preserve"> </w:t>
      </w:r>
      <w:r w:rsidRPr="00987DCD">
        <w:rPr>
          <w:rFonts w:eastAsia="Times New Roman" w:cstheme="minorHAnsi"/>
          <w:sz w:val="24"/>
          <w:szCs w:val="24"/>
          <w:lang w:val="ru-RU"/>
        </w:rPr>
        <w:t>таблицы</w:t>
      </w:r>
      <w:r w:rsidRPr="00987DCD">
        <w:rPr>
          <w:rFonts w:eastAsia="Times New Roman" w:cstheme="minorHAnsi"/>
          <w:spacing w:val="-2"/>
          <w:sz w:val="24"/>
          <w:szCs w:val="24"/>
          <w:lang w:val="ru-RU"/>
        </w:rPr>
        <w:t xml:space="preserve"> </w:t>
      </w:r>
      <w:r w:rsidRPr="00987DCD">
        <w:rPr>
          <w:rFonts w:eastAsia="Times New Roman" w:cstheme="minorHAnsi"/>
          <w:sz w:val="24"/>
          <w:szCs w:val="24"/>
          <w:lang w:val="ru-RU"/>
        </w:rPr>
        <w:t>видно, что</w:t>
      </w:r>
      <w:r w:rsidRPr="00987DCD">
        <w:rPr>
          <w:rFonts w:eastAsia="Times New Roman" w:cstheme="minorHAnsi"/>
          <w:spacing w:val="-5"/>
          <w:sz w:val="24"/>
          <w:szCs w:val="24"/>
          <w:lang w:val="ru-RU"/>
        </w:rPr>
        <w:t xml:space="preserve"> </w:t>
      </w:r>
      <w:r w:rsidRPr="00987DCD">
        <w:rPr>
          <w:rFonts w:eastAsia="Times New Roman" w:cstheme="minorHAnsi"/>
          <w:sz w:val="24"/>
          <w:szCs w:val="24"/>
          <w:lang w:val="ru-RU"/>
        </w:rPr>
        <w:t>с</w:t>
      </w:r>
      <w:r w:rsidRPr="00987DCD">
        <w:rPr>
          <w:rFonts w:eastAsia="Times New Roman" w:cstheme="minorHAnsi"/>
          <w:spacing w:val="-2"/>
          <w:sz w:val="24"/>
          <w:szCs w:val="24"/>
          <w:lang w:val="ru-RU"/>
        </w:rPr>
        <w:t xml:space="preserve"> </w:t>
      </w:r>
      <w:r w:rsidRPr="00987DCD">
        <w:rPr>
          <w:rFonts w:eastAsia="Times New Roman" w:cstheme="minorHAnsi"/>
          <w:sz w:val="24"/>
          <w:szCs w:val="24"/>
          <w:lang w:val="ru-RU"/>
        </w:rPr>
        <w:t>одной</w:t>
      </w:r>
      <w:r w:rsidRPr="00987DCD">
        <w:rPr>
          <w:rFonts w:eastAsia="Times New Roman" w:cstheme="minorHAnsi"/>
          <w:spacing w:val="-2"/>
          <w:sz w:val="24"/>
          <w:szCs w:val="24"/>
          <w:lang w:val="ru-RU"/>
        </w:rPr>
        <w:t xml:space="preserve"> </w:t>
      </w:r>
      <w:r w:rsidRPr="00987DCD">
        <w:rPr>
          <w:rFonts w:eastAsia="Times New Roman" w:cstheme="minorHAnsi"/>
          <w:sz w:val="24"/>
          <w:szCs w:val="24"/>
          <w:lang w:val="ru-RU"/>
        </w:rPr>
        <w:t xml:space="preserve">четверкой </w:t>
      </w:r>
      <w:r w:rsidRPr="00987DCD">
        <w:rPr>
          <w:rFonts w:eastAsia="Times New Roman" w:cstheme="minorHAnsi"/>
          <w:spacing w:val="-3"/>
          <w:sz w:val="24"/>
          <w:szCs w:val="24"/>
          <w:lang w:val="ru-RU"/>
        </w:rPr>
        <w:t>закончили</w:t>
      </w:r>
      <w:r w:rsidRPr="00987DCD">
        <w:rPr>
          <w:rFonts w:eastAsia="Times New Roman" w:cstheme="minorHAnsi"/>
          <w:sz w:val="24"/>
          <w:szCs w:val="24"/>
          <w:lang w:val="ru-RU"/>
        </w:rPr>
        <w:t xml:space="preserve"> год</w:t>
      </w:r>
      <w:r w:rsidRPr="00987DCD">
        <w:rPr>
          <w:rFonts w:eastAsia="Times New Roman" w:cstheme="minorHAnsi"/>
          <w:spacing w:val="2"/>
          <w:sz w:val="24"/>
          <w:szCs w:val="24"/>
          <w:lang w:val="ru-RU"/>
        </w:rPr>
        <w:t xml:space="preserve"> 4</w:t>
      </w:r>
      <w:r w:rsidRPr="00987DCD">
        <w:rPr>
          <w:rFonts w:eastAsia="Times New Roman" w:cstheme="minorHAnsi"/>
          <w:spacing w:val="-1"/>
          <w:sz w:val="24"/>
          <w:szCs w:val="24"/>
          <w:lang w:val="ru-RU"/>
        </w:rPr>
        <w:t xml:space="preserve"> учащихся (1,51%)</w:t>
      </w:r>
      <w:r w:rsidRPr="00987DCD">
        <w:rPr>
          <w:rFonts w:eastAsia="Times New Roman" w:cstheme="minorHAnsi"/>
          <w:sz w:val="24"/>
          <w:szCs w:val="24"/>
          <w:lang w:val="ru-RU"/>
        </w:rPr>
        <w:t>:</w:t>
      </w:r>
    </w:p>
    <w:p w14:paraId="28D2D5DE" w14:textId="77777777" w:rsidR="00987DCD" w:rsidRPr="00987DCD" w:rsidRDefault="00987DCD" w:rsidP="00987DCD">
      <w:pPr>
        <w:widowControl w:val="0"/>
        <w:autoSpaceDE w:val="0"/>
        <w:autoSpaceDN w:val="0"/>
        <w:spacing w:before="0" w:beforeAutospacing="0" w:after="0" w:afterAutospacing="0" w:line="276" w:lineRule="auto"/>
        <w:ind w:firstLine="567"/>
        <w:rPr>
          <w:rFonts w:eastAsia="Times New Roman" w:cstheme="minorHAnsi"/>
          <w:sz w:val="24"/>
          <w:szCs w:val="24"/>
          <w:lang w:val="ru-RU"/>
        </w:rPr>
      </w:pPr>
    </w:p>
    <w:tbl>
      <w:tblPr>
        <w:tblStyle w:val="21"/>
        <w:tblW w:w="9214" w:type="dxa"/>
        <w:tblInd w:w="279" w:type="dxa"/>
        <w:tblLook w:val="04A0" w:firstRow="1" w:lastRow="0" w:firstColumn="1" w:lastColumn="0" w:noHBand="0" w:noVBand="1"/>
      </w:tblPr>
      <w:tblGrid>
        <w:gridCol w:w="2476"/>
        <w:gridCol w:w="1871"/>
        <w:gridCol w:w="2729"/>
        <w:gridCol w:w="11"/>
        <w:gridCol w:w="2127"/>
      </w:tblGrid>
      <w:tr w:rsidR="00987DCD" w:rsidRPr="00987DCD" w14:paraId="2DC0FC21" w14:textId="77777777" w:rsidTr="002F5DC8">
        <w:tc>
          <w:tcPr>
            <w:tcW w:w="2476" w:type="dxa"/>
          </w:tcPr>
          <w:p w14:paraId="3B637A18"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ФИ</w:t>
            </w:r>
          </w:p>
        </w:tc>
        <w:tc>
          <w:tcPr>
            <w:tcW w:w="1871" w:type="dxa"/>
          </w:tcPr>
          <w:p w14:paraId="724FB964"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 xml:space="preserve">Класс </w:t>
            </w:r>
          </w:p>
        </w:tc>
        <w:tc>
          <w:tcPr>
            <w:tcW w:w="2729" w:type="dxa"/>
          </w:tcPr>
          <w:p w14:paraId="778826E3"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 xml:space="preserve">Предмет </w:t>
            </w:r>
          </w:p>
        </w:tc>
        <w:tc>
          <w:tcPr>
            <w:tcW w:w="2138" w:type="dxa"/>
            <w:gridSpan w:val="2"/>
          </w:tcPr>
          <w:p w14:paraId="3D48D285"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ФИО учителя</w:t>
            </w:r>
          </w:p>
        </w:tc>
      </w:tr>
      <w:tr w:rsidR="00987DCD" w:rsidRPr="00987DCD" w14:paraId="5C340D48" w14:textId="77777777" w:rsidTr="002F5DC8">
        <w:tc>
          <w:tcPr>
            <w:tcW w:w="2476" w:type="dxa"/>
          </w:tcPr>
          <w:p w14:paraId="5F954039" w14:textId="77777777" w:rsidR="00987DCD" w:rsidRPr="00987DCD" w:rsidRDefault="00987DCD" w:rsidP="00987DCD">
            <w:pPr>
              <w:spacing w:line="276" w:lineRule="auto"/>
              <w:rPr>
                <w:rFonts w:eastAsia="Times New Roman" w:cstheme="minorHAnsi"/>
                <w:sz w:val="24"/>
                <w:szCs w:val="24"/>
                <w:lang w:val="ru-RU"/>
              </w:rPr>
            </w:pPr>
            <w:bookmarkStart w:id="0" w:name="_Hlk205648369"/>
            <w:proofErr w:type="spellStart"/>
            <w:r w:rsidRPr="00987DCD">
              <w:rPr>
                <w:rFonts w:eastAsia="Times New Roman" w:cstheme="minorHAnsi"/>
                <w:sz w:val="24"/>
                <w:szCs w:val="24"/>
                <w:lang w:val="ru-RU"/>
              </w:rPr>
              <w:t>Сейдаметов</w:t>
            </w:r>
            <w:proofErr w:type="spellEnd"/>
          </w:p>
        </w:tc>
        <w:tc>
          <w:tcPr>
            <w:tcW w:w="1871" w:type="dxa"/>
          </w:tcPr>
          <w:p w14:paraId="7BCDBA6C"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3</w:t>
            </w:r>
          </w:p>
        </w:tc>
        <w:tc>
          <w:tcPr>
            <w:tcW w:w="2729" w:type="dxa"/>
          </w:tcPr>
          <w:p w14:paraId="1E75BAC5"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Математика</w:t>
            </w:r>
          </w:p>
        </w:tc>
        <w:tc>
          <w:tcPr>
            <w:tcW w:w="2138" w:type="dxa"/>
            <w:gridSpan w:val="2"/>
          </w:tcPr>
          <w:p w14:paraId="258AE305"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Вишнивецкая Е.В.</w:t>
            </w:r>
          </w:p>
        </w:tc>
      </w:tr>
      <w:bookmarkEnd w:id="0"/>
      <w:tr w:rsidR="00987DCD" w:rsidRPr="00987DCD" w14:paraId="5642B5C2" w14:textId="77777777" w:rsidTr="002F5DC8">
        <w:tc>
          <w:tcPr>
            <w:tcW w:w="4347" w:type="dxa"/>
            <w:gridSpan w:val="2"/>
          </w:tcPr>
          <w:p w14:paraId="53EE7486"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Всего на уровне НОО</w:t>
            </w:r>
          </w:p>
        </w:tc>
        <w:tc>
          <w:tcPr>
            <w:tcW w:w="4867" w:type="dxa"/>
            <w:gridSpan w:val="3"/>
          </w:tcPr>
          <w:p w14:paraId="7DF90BB2"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1</w:t>
            </w:r>
          </w:p>
        </w:tc>
      </w:tr>
      <w:tr w:rsidR="00987DCD" w:rsidRPr="00987DCD" w14:paraId="398B708C" w14:textId="77777777" w:rsidTr="002F5DC8">
        <w:tc>
          <w:tcPr>
            <w:tcW w:w="2476" w:type="dxa"/>
          </w:tcPr>
          <w:p w14:paraId="5843A453" w14:textId="77777777" w:rsidR="00987DCD" w:rsidRPr="00987DCD" w:rsidRDefault="00987DCD" w:rsidP="00987DCD">
            <w:pPr>
              <w:spacing w:line="276" w:lineRule="auto"/>
              <w:rPr>
                <w:rFonts w:eastAsia="Times New Roman" w:cstheme="minorHAnsi"/>
                <w:sz w:val="24"/>
                <w:szCs w:val="24"/>
                <w:lang w:val="ru-RU"/>
              </w:rPr>
            </w:pPr>
            <w:r w:rsidRPr="00987DCD">
              <w:rPr>
                <w:rFonts w:ascii="Times New Roman" w:eastAsia="Times New Roman" w:hAnsi="Times New Roman" w:cs="Times New Roman"/>
                <w:color w:val="000000"/>
                <w:sz w:val="24"/>
                <w:szCs w:val="24"/>
                <w:lang w:val="ru-RU"/>
              </w:rPr>
              <w:t>Кадырова С.,</w:t>
            </w:r>
          </w:p>
        </w:tc>
        <w:tc>
          <w:tcPr>
            <w:tcW w:w="1871" w:type="dxa"/>
          </w:tcPr>
          <w:p w14:paraId="3603DD9E"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6б</w:t>
            </w:r>
          </w:p>
        </w:tc>
        <w:tc>
          <w:tcPr>
            <w:tcW w:w="2740" w:type="dxa"/>
            <w:gridSpan w:val="2"/>
          </w:tcPr>
          <w:p w14:paraId="4D59CB97"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Физическая культура</w:t>
            </w:r>
          </w:p>
        </w:tc>
        <w:tc>
          <w:tcPr>
            <w:tcW w:w="2127" w:type="dxa"/>
          </w:tcPr>
          <w:p w14:paraId="08E44DDB"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Трегубов А.И.</w:t>
            </w:r>
          </w:p>
        </w:tc>
      </w:tr>
      <w:tr w:rsidR="00987DCD" w:rsidRPr="00987DCD" w14:paraId="1F453441" w14:textId="77777777" w:rsidTr="002F5DC8">
        <w:tc>
          <w:tcPr>
            <w:tcW w:w="2476" w:type="dxa"/>
          </w:tcPr>
          <w:p w14:paraId="35698839" w14:textId="77777777" w:rsidR="00987DCD" w:rsidRPr="00987DCD" w:rsidRDefault="00987DCD" w:rsidP="00987DCD">
            <w:pPr>
              <w:spacing w:line="276" w:lineRule="auto"/>
              <w:rPr>
                <w:rFonts w:ascii="Times New Roman" w:eastAsia="Times New Roman" w:hAnsi="Times New Roman" w:cs="Times New Roman"/>
                <w:color w:val="000000"/>
                <w:sz w:val="24"/>
                <w:szCs w:val="24"/>
                <w:lang w:val="ru-RU"/>
              </w:rPr>
            </w:pPr>
            <w:proofErr w:type="spellStart"/>
            <w:r w:rsidRPr="00987DCD">
              <w:rPr>
                <w:rFonts w:ascii="Times New Roman" w:eastAsia="Times New Roman" w:hAnsi="Times New Roman" w:cs="Times New Roman"/>
                <w:color w:val="000000"/>
                <w:sz w:val="24"/>
                <w:szCs w:val="24"/>
                <w:lang w:val="ru-RU"/>
              </w:rPr>
              <w:t>Оджубейская</w:t>
            </w:r>
            <w:proofErr w:type="spellEnd"/>
            <w:r w:rsidRPr="00987DCD">
              <w:rPr>
                <w:rFonts w:ascii="Times New Roman" w:eastAsia="Times New Roman" w:hAnsi="Times New Roman" w:cs="Times New Roman"/>
                <w:color w:val="000000"/>
                <w:sz w:val="24"/>
                <w:szCs w:val="24"/>
                <w:lang w:val="ru-RU"/>
              </w:rPr>
              <w:t xml:space="preserve"> А.</w:t>
            </w:r>
          </w:p>
        </w:tc>
        <w:tc>
          <w:tcPr>
            <w:tcW w:w="1871" w:type="dxa"/>
            <w:vMerge w:val="restart"/>
          </w:tcPr>
          <w:p w14:paraId="2C9BB29F"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9а</w:t>
            </w:r>
          </w:p>
        </w:tc>
        <w:tc>
          <w:tcPr>
            <w:tcW w:w="2740" w:type="dxa"/>
            <w:gridSpan w:val="2"/>
            <w:vMerge w:val="restart"/>
          </w:tcPr>
          <w:p w14:paraId="6C205547"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Русский язык</w:t>
            </w:r>
          </w:p>
        </w:tc>
        <w:tc>
          <w:tcPr>
            <w:tcW w:w="2127" w:type="dxa"/>
            <w:vMerge w:val="restart"/>
          </w:tcPr>
          <w:p w14:paraId="2F7464A1"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Шульгина И.В.</w:t>
            </w:r>
          </w:p>
        </w:tc>
      </w:tr>
      <w:tr w:rsidR="00987DCD" w:rsidRPr="00987DCD" w14:paraId="5C203554" w14:textId="77777777" w:rsidTr="002F5DC8">
        <w:tc>
          <w:tcPr>
            <w:tcW w:w="2476" w:type="dxa"/>
          </w:tcPr>
          <w:p w14:paraId="3CF26B32" w14:textId="77777777" w:rsidR="00987DCD" w:rsidRPr="00987DCD" w:rsidRDefault="00987DCD" w:rsidP="00987DCD">
            <w:pPr>
              <w:spacing w:line="276" w:lineRule="auto"/>
              <w:rPr>
                <w:rFonts w:ascii="Times New Roman" w:eastAsia="Times New Roman" w:hAnsi="Times New Roman" w:cs="Times New Roman"/>
                <w:color w:val="000000"/>
                <w:sz w:val="24"/>
                <w:szCs w:val="24"/>
                <w:lang w:val="ru-RU"/>
              </w:rPr>
            </w:pPr>
            <w:r w:rsidRPr="00987DCD">
              <w:rPr>
                <w:rFonts w:ascii="Times New Roman" w:eastAsia="Times New Roman" w:hAnsi="Times New Roman" w:cs="Times New Roman"/>
                <w:color w:val="000000"/>
                <w:sz w:val="24"/>
                <w:szCs w:val="24"/>
                <w:lang w:val="ru-RU"/>
              </w:rPr>
              <w:t>Куницина</w:t>
            </w:r>
          </w:p>
        </w:tc>
        <w:tc>
          <w:tcPr>
            <w:tcW w:w="1871" w:type="dxa"/>
            <w:vMerge/>
          </w:tcPr>
          <w:p w14:paraId="3B071EE0" w14:textId="77777777" w:rsidR="00987DCD" w:rsidRPr="00987DCD" w:rsidRDefault="00987DCD" w:rsidP="00987DCD">
            <w:pPr>
              <w:spacing w:line="276" w:lineRule="auto"/>
              <w:jc w:val="center"/>
              <w:rPr>
                <w:rFonts w:eastAsia="Times New Roman" w:cstheme="minorHAnsi"/>
                <w:sz w:val="24"/>
                <w:szCs w:val="24"/>
                <w:lang w:val="ru-RU"/>
              </w:rPr>
            </w:pPr>
          </w:p>
        </w:tc>
        <w:tc>
          <w:tcPr>
            <w:tcW w:w="2740" w:type="dxa"/>
            <w:gridSpan w:val="2"/>
            <w:vMerge/>
          </w:tcPr>
          <w:p w14:paraId="1B385CAE" w14:textId="77777777" w:rsidR="00987DCD" w:rsidRPr="00987DCD" w:rsidRDefault="00987DCD" w:rsidP="00987DCD">
            <w:pPr>
              <w:spacing w:line="276" w:lineRule="auto"/>
              <w:jc w:val="center"/>
              <w:rPr>
                <w:rFonts w:eastAsia="Times New Roman" w:cstheme="minorHAnsi"/>
                <w:sz w:val="24"/>
                <w:szCs w:val="24"/>
                <w:lang w:val="ru-RU"/>
              </w:rPr>
            </w:pPr>
          </w:p>
        </w:tc>
        <w:tc>
          <w:tcPr>
            <w:tcW w:w="2127" w:type="dxa"/>
            <w:vMerge/>
          </w:tcPr>
          <w:p w14:paraId="5C4848DD" w14:textId="77777777" w:rsidR="00987DCD" w:rsidRPr="00987DCD" w:rsidRDefault="00987DCD" w:rsidP="00987DCD">
            <w:pPr>
              <w:spacing w:line="276" w:lineRule="auto"/>
              <w:rPr>
                <w:rFonts w:eastAsia="Times New Roman" w:cstheme="minorHAnsi"/>
                <w:sz w:val="24"/>
                <w:szCs w:val="24"/>
                <w:lang w:val="ru-RU"/>
              </w:rPr>
            </w:pPr>
          </w:p>
        </w:tc>
      </w:tr>
      <w:tr w:rsidR="00987DCD" w:rsidRPr="00987DCD" w14:paraId="5BA3859B" w14:textId="77777777" w:rsidTr="002F5DC8">
        <w:tc>
          <w:tcPr>
            <w:tcW w:w="4347" w:type="dxa"/>
            <w:gridSpan w:val="2"/>
          </w:tcPr>
          <w:p w14:paraId="5AAAB8B2"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Всего на уровне ООО</w:t>
            </w:r>
          </w:p>
        </w:tc>
        <w:tc>
          <w:tcPr>
            <w:tcW w:w="4867" w:type="dxa"/>
            <w:gridSpan w:val="3"/>
          </w:tcPr>
          <w:p w14:paraId="627C750E"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3</w:t>
            </w:r>
          </w:p>
        </w:tc>
      </w:tr>
    </w:tbl>
    <w:p w14:paraId="2B497E40" w14:textId="77777777" w:rsidR="00987DCD" w:rsidRPr="00987DCD" w:rsidRDefault="00987DCD" w:rsidP="00987DCD">
      <w:pPr>
        <w:widowControl w:val="0"/>
        <w:autoSpaceDE w:val="0"/>
        <w:autoSpaceDN w:val="0"/>
        <w:spacing w:before="0" w:beforeAutospacing="0" w:after="0" w:afterAutospacing="0" w:line="276" w:lineRule="auto"/>
        <w:jc w:val="center"/>
        <w:rPr>
          <w:rFonts w:eastAsia="Times New Roman" w:cstheme="minorHAnsi"/>
          <w:sz w:val="24"/>
          <w:szCs w:val="24"/>
          <w:lang w:val="ru-RU"/>
        </w:rPr>
      </w:pPr>
    </w:p>
    <w:p w14:paraId="3D7D2927" w14:textId="77777777" w:rsidR="00987DCD" w:rsidRPr="00987DCD" w:rsidRDefault="00987DCD" w:rsidP="00987DCD">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r w:rsidRPr="00987DCD">
        <w:rPr>
          <w:rFonts w:eastAsia="Times New Roman" w:cstheme="minorHAnsi"/>
          <w:sz w:val="24"/>
          <w:szCs w:val="24"/>
          <w:lang w:val="ru-RU"/>
        </w:rPr>
        <w:t>Также</w:t>
      </w:r>
      <w:r w:rsidRPr="00987DCD">
        <w:rPr>
          <w:rFonts w:eastAsia="Times New Roman" w:cstheme="minorHAnsi"/>
          <w:spacing w:val="-5"/>
          <w:sz w:val="24"/>
          <w:szCs w:val="24"/>
          <w:lang w:val="ru-RU"/>
        </w:rPr>
        <w:t xml:space="preserve"> </w:t>
      </w:r>
      <w:r w:rsidRPr="00987DCD">
        <w:rPr>
          <w:rFonts w:eastAsia="Times New Roman" w:cstheme="minorHAnsi"/>
          <w:sz w:val="24"/>
          <w:szCs w:val="24"/>
          <w:lang w:val="ru-RU"/>
        </w:rPr>
        <w:t>из</w:t>
      </w:r>
      <w:r w:rsidRPr="00987DCD">
        <w:rPr>
          <w:rFonts w:eastAsia="Times New Roman" w:cstheme="minorHAnsi"/>
          <w:spacing w:val="-3"/>
          <w:sz w:val="24"/>
          <w:szCs w:val="24"/>
          <w:lang w:val="ru-RU"/>
        </w:rPr>
        <w:t xml:space="preserve"> </w:t>
      </w:r>
      <w:r w:rsidRPr="00987DCD">
        <w:rPr>
          <w:rFonts w:eastAsia="Times New Roman" w:cstheme="minorHAnsi"/>
          <w:sz w:val="24"/>
          <w:szCs w:val="24"/>
          <w:lang w:val="ru-RU"/>
        </w:rPr>
        <w:t>таблицы</w:t>
      </w:r>
      <w:r w:rsidRPr="00987DCD">
        <w:rPr>
          <w:rFonts w:eastAsia="Times New Roman" w:cstheme="minorHAnsi"/>
          <w:spacing w:val="-2"/>
          <w:sz w:val="24"/>
          <w:szCs w:val="24"/>
          <w:lang w:val="ru-RU"/>
        </w:rPr>
        <w:t xml:space="preserve"> </w:t>
      </w:r>
      <w:r w:rsidRPr="00987DCD">
        <w:rPr>
          <w:rFonts w:eastAsia="Times New Roman" w:cstheme="minorHAnsi"/>
          <w:sz w:val="24"/>
          <w:szCs w:val="24"/>
          <w:lang w:val="ru-RU"/>
        </w:rPr>
        <w:t>видно,</w:t>
      </w:r>
      <w:r w:rsidRPr="00987DCD">
        <w:rPr>
          <w:rFonts w:eastAsia="Times New Roman" w:cstheme="minorHAnsi"/>
          <w:spacing w:val="-3"/>
          <w:sz w:val="24"/>
          <w:szCs w:val="24"/>
          <w:lang w:val="ru-RU"/>
        </w:rPr>
        <w:t xml:space="preserve"> </w:t>
      </w:r>
      <w:r w:rsidRPr="00987DCD">
        <w:rPr>
          <w:rFonts w:eastAsia="Times New Roman" w:cstheme="minorHAnsi"/>
          <w:sz w:val="24"/>
          <w:szCs w:val="24"/>
          <w:lang w:val="ru-RU"/>
        </w:rPr>
        <w:t>что</w:t>
      </w:r>
      <w:r w:rsidRPr="00987DCD">
        <w:rPr>
          <w:rFonts w:eastAsia="Times New Roman" w:cstheme="minorHAnsi"/>
          <w:spacing w:val="-3"/>
          <w:sz w:val="24"/>
          <w:szCs w:val="24"/>
          <w:lang w:val="ru-RU"/>
        </w:rPr>
        <w:t xml:space="preserve"> неуспевающих </w:t>
      </w:r>
      <w:r w:rsidRPr="00987DCD">
        <w:rPr>
          <w:rFonts w:eastAsia="Times New Roman" w:cstheme="minorHAnsi"/>
          <w:sz w:val="24"/>
          <w:szCs w:val="24"/>
          <w:lang w:val="ru-RU"/>
        </w:rPr>
        <w:t>по</w:t>
      </w:r>
      <w:r w:rsidRPr="00987DCD">
        <w:rPr>
          <w:rFonts w:eastAsia="Times New Roman" w:cstheme="minorHAnsi"/>
          <w:spacing w:val="-2"/>
          <w:sz w:val="24"/>
          <w:szCs w:val="24"/>
          <w:lang w:val="ru-RU"/>
        </w:rPr>
        <w:t xml:space="preserve"> </w:t>
      </w:r>
      <w:r w:rsidRPr="00987DCD">
        <w:rPr>
          <w:rFonts w:eastAsia="Times New Roman" w:cstheme="minorHAnsi"/>
          <w:sz w:val="24"/>
          <w:szCs w:val="24"/>
          <w:lang w:val="ru-RU"/>
        </w:rPr>
        <w:t>результатам</w:t>
      </w:r>
      <w:r w:rsidRPr="00987DCD">
        <w:rPr>
          <w:rFonts w:eastAsia="Times New Roman" w:cstheme="minorHAnsi"/>
          <w:spacing w:val="-2"/>
          <w:sz w:val="24"/>
          <w:szCs w:val="24"/>
          <w:lang w:val="ru-RU"/>
        </w:rPr>
        <w:t xml:space="preserve"> года</w:t>
      </w:r>
      <w:r w:rsidRPr="00987DCD">
        <w:rPr>
          <w:rFonts w:eastAsia="Times New Roman" w:cstheme="minorHAnsi"/>
          <w:sz w:val="24"/>
          <w:szCs w:val="24"/>
          <w:lang w:val="ru-RU"/>
        </w:rPr>
        <w:t xml:space="preserve"> – 1 обучающийся (0,38%).</w:t>
      </w:r>
    </w:p>
    <w:p w14:paraId="05A09716" w14:textId="77777777" w:rsidR="00987DCD" w:rsidRPr="00987DCD" w:rsidRDefault="00987DCD" w:rsidP="00987DCD">
      <w:pPr>
        <w:spacing w:before="0" w:beforeAutospacing="0" w:after="0" w:afterAutospacing="0" w:line="276" w:lineRule="auto"/>
        <w:ind w:firstLine="567"/>
        <w:jc w:val="center"/>
        <w:rPr>
          <w:rFonts w:cstheme="minorHAnsi"/>
          <w:b/>
          <w:bCs/>
          <w:color w:val="000000"/>
          <w:sz w:val="24"/>
          <w:szCs w:val="24"/>
          <w:lang w:val="ru-RU"/>
        </w:rPr>
      </w:pPr>
    </w:p>
    <w:tbl>
      <w:tblPr>
        <w:tblStyle w:val="21"/>
        <w:tblW w:w="9214" w:type="dxa"/>
        <w:tblInd w:w="279" w:type="dxa"/>
        <w:tblLook w:val="04A0" w:firstRow="1" w:lastRow="0" w:firstColumn="1" w:lastColumn="0" w:noHBand="0" w:noVBand="1"/>
      </w:tblPr>
      <w:tblGrid>
        <w:gridCol w:w="2476"/>
        <w:gridCol w:w="1351"/>
        <w:gridCol w:w="2693"/>
        <w:gridCol w:w="2694"/>
      </w:tblGrid>
      <w:tr w:rsidR="00987DCD" w:rsidRPr="00987DCD" w14:paraId="4C3F307D" w14:textId="77777777" w:rsidTr="002F5DC8">
        <w:tc>
          <w:tcPr>
            <w:tcW w:w="2476" w:type="dxa"/>
          </w:tcPr>
          <w:p w14:paraId="7CD0D944"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ФИ</w:t>
            </w:r>
          </w:p>
        </w:tc>
        <w:tc>
          <w:tcPr>
            <w:tcW w:w="1351" w:type="dxa"/>
          </w:tcPr>
          <w:p w14:paraId="732C0155"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 xml:space="preserve">Класс </w:t>
            </w:r>
          </w:p>
        </w:tc>
        <w:tc>
          <w:tcPr>
            <w:tcW w:w="2693" w:type="dxa"/>
          </w:tcPr>
          <w:p w14:paraId="7A3C0EFD"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 xml:space="preserve">Предмет </w:t>
            </w:r>
          </w:p>
        </w:tc>
        <w:tc>
          <w:tcPr>
            <w:tcW w:w="2694" w:type="dxa"/>
          </w:tcPr>
          <w:p w14:paraId="6D17FC83"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ФИО учителя</w:t>
            </w:r>
          </w:p>
        </w:tc>
      </w:tr>
      <w:tr w:rsidR="00987DCD" w:rsidRPr="00987DCD" w14:paraId="39798DCF" w14:textId="77777777" w:rsidTr="002F5DC8">
        <w:tc>
          <w:tcPr>
            <w:tcW w:w="2476" w:type="dxa"/>
          </w:tcPr>
          <w:p w14:paraId="2F3411D7"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Корницкий Р</w:t>
            </w:r>
          </w:p>
        </w:tc>
        <w:tc>
          <w:tcPr>
            <w:tcW w:w="1351" w:type="dxa"/>
          </w:tcPr>
          <w:p w14:paraId="7B9D2431"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3</w:t>
            </w:r>
          </w:p>
        </w:tc>
        <w:tc>
          <w:tcPr>
            <w:tcW w:w="2693" w:type="dxa"/>
          </w:tcPr>
          <w:p w14:paraId="568269C1" w14:textId="77777777" w:rsidR="00987DCD" w:rsidRPr="00987DCD" w:rsidRDefault="00987DCD" w:rsidP="00987DCD">
            <w:pPr>
              <w:spacing w:line="276" w:lineRule="auto"/>
              <w:jc w:val="center"/>
              <w:rPr>
                <w:rFonts w:eastAsia="Times New Roman" w:cstheme="minorHAnsi"/>
                <w:sz w:val="24"/>
                <w:szCs w:val="24"/>
                <w:lang w:val="ru-RU"/>
              </w:rPr>
            </w:pPr>
            <w:r w:rsidRPr="00987DCD">
              <w:rPr>
                <w:rFonts w:eastAsia="Times New Roman" w:cstheme="minorHAnsi"/>
                <w:sz w:val="24"/>
                <w:szCs w:val="24"/>
                <w:lang w:val="ru-RU"/>
              </w:rPr>
              <w:t>Русский язык</w:t>
            </w:r>
          </w:p>
        </w:tc>
        <w:tc>
          <w:tcPr>
            <w:tcW w:w="2694" w:type="dxa"/>
          </w:tcPr>
          <w:p w14:paraId="641FF7FD" w14:textId="77777777" w:rsidR="00987DCD" w:rsidRPr="00987DCD" w:rsidRDefault="00987DCD" w:rsidP="00987DCD">
            <w:pPr>
              <w:spacing w:line="276" w:lineRule="auto"/>
              <w:rPr>
                <w:rFonts w:eastAsia="Times New Roman" w:cstheme="minorHAnsi"/>
                <w:sz w:val="24"/>
                <w:szCs w:val="24"/>
                <w:lang w:val="ru-RU"/>
              </w:rPr>
            </w:pPr>
            <w:r w:rsidRPr="00987DCD">
              <w:rPr>
                <w:rFonts w:eastAsia="Times New Roman" w:cstheme="minorHAnsi"/>
                <w:sz w:val="24"/>
                <w:szCs w:val="24"/>
                <w:lang w:val="ru-RU"/>
              </w:rPr>
              <w:t>Вишнивецкая Е.В.</w:t>
            </w:r>
          </w:p>
        </w:tc>
      </w:tr>
    </w:tbl>
    <w:p w14:paraId="0742236E" w14:textId="77777777" w:rsidR="00987DCD" w:rsidRPr="00987DCD" w:rsidRDefault="00987DCD" w:rsidP="00987DCD">
      <w:pPr>
        <w:widowControl w:val="0"/>
        <w:autoSpaceDE w:val="0"/>
        <w:autoSpaceDN w:val="0"/>
        <w:spacing w:before="0" w:beforeAutospacing="0" w:after="0" w:afterAutospacing="0" w:line="276" w:lineRule="auto"/>
        <w:rPr>
          <w:rFonts w:eastAsia="Times New Roman" w:cstheme="minorHAnsi"/>
          <w:sz w:val="24"/>
          <w:szCs w:val="24"/>
          <w:lang w:val="ru-RU"/>
        </w:rPr>
      </w:pPr>
    </w:p>
    <w:p w14:paraId="0F55F5A7" w14:textId="77777777" w:rsidR="00987DCD" w:rsidRPr="00987DCD" w:rsidRDefault="00987DCD" w:rsidP="00987DCD">
      <w:pPr>
        <w:spacing w:before="0" w:beforeAutospacing="0" w:after="0" w:afterAutospacing="0" w:line="276" w:lineRule="auto"/>
        <w:ind w:firstLine="567"/>
        <w:jc w:val="both"/>
        <w:rPr>
          <w:rFonts w:hAnsi="Times New Roman" w:cs="Times New Roman"/>
          <w:b/>
          <w:bCs/>
          <w:color w:val="000000"/>
          <w:sz w:val="24"/>
          <w:szCs w:val="24"/>
          <w:lang w:val="ru-RU"/>
        </w:rPr>
      </w:pPr>
      <w:r w:rsidRPr="00987DCD">
        <w:rPr>
          <w:rFonts w:hAnsi="Times New Roman" w:cs="Times New Roman"/>
          <w:b/>
          <w:bCs/>
          <w:color w:val="000000"/>
          <w:sz w:val="24"/>
          <w:szCs w:val="24"/>
          <w:lang w:val="ru-RU"/>
        </w:rPr>
        <w:t>Вывод:</w:t>
      </w:r>
    </w:p>
    <w:p w14:paraId="6FBDAE1B" w14:textId="77777777" w:rsidR="00987DCD" w:rsidRPr="00987DCD" w:rsidRDefault="00987DCD" w:rsidP="00987DCD">
      <w:pPr>
        <w:spacing w:before="0" w:beforeAutospacing="0" w:after="0" w:afterAutospacing="0" w:line="276" w:lineRule="auto"/>
        <w:ind w:firstLine="567"/>
        <w:jc w:val="both"/>
        <w:rPr>
          <w:rFonts w:hAnsi="Times New Roman" w:cs="Times New Roman"/>
          <w:color w:val="000000"/>
          <w:sz w:val="24"/>
          <w:szCs w:val="24"/>
          <w:lang w:val="ru-RU"/>
        </w:rPr>
      </w:pPr>
      <w:r w:rsidRPr="00987DCD">
        <w:rPr>
          <w:rFonts w:hAnsi="Times New Roman" w:cs="Times New Roman"/>
          <w:color w:val="000000"/>
          <w:sz w:val="24"/>
          <w:szCs w:val="24"/>
          <w:lang w:val="ru-RU"/>
        </w:rPr>
        <w:t xml:space="preserve">Заметна положительная динамика качественной успеваемости на уровне начального и среднего общего образования. В целом по школе качественная успеваемость за учебный </w:t>
      </w:r>
      <w:r w:rsidRPr="00987DCD">
        <w:rPr>
          <w:rFonts w:hAnsi="Times New Roman" w:cs="Times New Roman"/>
          <w:color w:val="000000"/>
          <w:sz w:val="24"/>
          <w:szCs w:val="24"/>
          <w:lang w:val="ru-RU"/>
        </w:rPr>
        <w:lastRenderedPageBreak/>
        <w:t>год повысилась. Наблюдается существенное понижение качества образовательных результатов на уровне основного общего образования.</w:t>
      </w:r>
    </w:p>
    <w:p w14:paraId="5ACD229D" w14:textId="77777777" w:rsidR="00987DCD" w:rsidRPr="00987DCD" w:rsidRDefault="00987DCD" w:rsidP="00987DCD">
      <w:pPr>
        <w:spacing w:before="0" w:beforeAutospacing="0" w:after="0" w:afterAutospacing="0" w:line="276" w:lineRule="auto"/>
        <w:ind w:firstLine="567"/>
        <w:jc w:val="both"/>
        <w:rPr>
          <w:rFonts w:hAnsi="Times New Roman" w:cs="Times New Roman"/>
          <w:b/>
          <w:bCs/>
          <w:color w:val="000000"/>
          <w:sz w:val="24"/>
          <w:szCs w:val="24"/>
          <w:lang w:val="ru-RU"/>
        </w:rPr>
      </w:pPr>
    </w:p>
    <w:p w14:paraId="0AB5D4F4" w14:textId="77777777" w:rsidR="00987DCD" w:rsidRPr="00987DCD" w:rsidRDefault="00987DCD" w:rsidP="00987DCD">
      <w:pPr>
        <w:spacing w:before="0" w:beforeAutospacing="0" w:after="0" w:afterAutospacing="0" w:line="276" w:lineRule="auto"/>
        <w:ind w:firstLine="567"/>
        <w:jc w:val="both"/>
        <w:rPr>
          <w:rFonts w:hAnsi="Times New Roman" w:cs="Times New Roman"/>
          <w:color w:val="000000"/>
          <w:sz w:val="24"/>
          <w:szCs w:val="24"/>
          <w:lang w:val="ru-RU"/>
        </w:rPr>
      </w:pPr>
      <w:r w:rsidRPr="00987DCD">
        <w:rPr>
          <w:rFonts w:hAnsi="Times New Roman" w:cs="Times New Roman"/>
          <w:b/>
          <w:bCs/>
          <w:color w:val="000000"/>
          <w:sz w:val="24"/>
          <w:szCs w:val="24"/>
          <w:lang w:val="ru-RU"/>
        </w:rPr>
        <w:t>2.2. Промежуточная аттестация</w:t>
      </w:r>
    </w:p>
    <w:p w14:paraId="7CB7480A" w14:textId="50C924FF" w:rsidR="00987DCD" w:rsidRPr="00987DCD" w:rsidRDefault="00987DCD" w:rsidP="00987DCD">
      <w:pPr>
        <w:spacing w:before="0" w:beforeAutospacing="0" w:after="0" w:afterAutospacing="0" w:line="276" w:lineRule="auto"/>
        <w:ind w:firstLine="567"/>
        <w:jc w:val="both"/>
        <w:rPr>
          <w:rFonts w:ascii="Times New Roman" w:eastAsia="Calibri" w:hAnsi="Times New Roman" w:cs="Times New Roman"/>
          <w:color w:val="000000"/>
          <w:sz w:val="24"/>
          <w:szCs w:val="24"/>
          <w:lang w:val="ru-RU"/>
        </w:rPr>
      </w:pPr>
      <w:r w:rsidRPr="00987DCD">
        <w:rPr>
          <w:rFonts w:ascii="Times New Roman" w:eastAsia="Calibri" w:hAnsi="Times New Roman" w:cs="Times New Roman"/>
          <w:color w:val="000000"/>
          <w:sz w:val="24"/>
          <w:szCs w:val="24"/>
          <w:lang w:val="ru-RU"/>
        </w:rPr>
        <w:t xml:space="preserve">Согласно учебному плану, определяется форма промежуточной аттестации в соответствии с положением о текущем контроле и промежуточной аттестации МОУ </w:t>
      </w:r>
      <w:r w:rsidR="00F86352">
        <w:rPr>
          <w:rFonts w:ascii="Times New Roman" w:eastAsia="Calibri" w:hAnsi="Times New Roman" w:cs="Times New Roman"/>
          <w:color w:val="000000"/>
          <w:sz w:val="24"/>
          <w:szCs w:val="24"/>
          <w:lang w:val="ru-RU"/>
        </w:rPr>
        <w:t>«</w:t>
      </w:r>
      <w:r w:rsidRPr="00987DCD">
        <w:rPr>
          <w:rFonts w:ascii="Times New Roman" w:eastAsia="Calibri" w:hAnsi="Times New Roman" w:cs="Times New Roman"/>
          <w:color w:val="000000"/>
          <w:sz w:val="24"/>
          <w:szCs w:val="24"/>
          <w:lang w:val="ru-RU"/>
        </w:rPr>
        <w:t>Майская школа</w:t>
      </w:r>
      <w:r w:rsidR="00F86352">
        <w:rPr>
          <w:rFonts w:ascii="Times New Roman" w:eastAsia="Calibri" w:hAnsi="Times New Roman" w:cs="Times New Roman"/>
          <w:color w:val="000000"/>
          <w:sz w:val="24"/>
          <w:szCs w:val="24"/>
          <w:lang w:val="ru-RU"/>
        </w:rPr>
        <w:t>»</w:t>
      </w:r>
      <w:r w:rsidRPr="00987DCD">
        <w:rPr>
          <w:rFonts w:ascii="Times New Roman" w:eastAsia="Calibri" w:hAnsi="Times New Roman" w:cs="Times New Roman"/>
          <w:color w:val="000000"/>
          <w:sz w:val="24"/>
          <w:szCs w:val="24"/>
          <w:lang w:val="ru-RU"/>
        </w:rPr>
        <w:t>.</w:t>
      </w:r>
    </w:p>
    <w:p w14:paraId="1E5398B4" w14:textId="77777777" w:rsidR="00987DCD" w:rsidRPr="00987DCD" w:rsidRDefault="00987DCD" w:rsidP="00987DCD">
      <w:pPr>
        <w:spacing w:before="0" w:beforeAutospacing="0" w:after="0" w:afterAutospacing="0" w:line="276" w:lineRule="auto"/>
        <w:ind w:firstLine="567"/>
        <w:jc w:val="both"/>
        <w:rPr>
          <w:rFonts w:ascii="Times New Roman" w:eastAsia="Calibri" w:hAnsi="Times New Roman" w:cs="Times New Roman"/>
          <w:color w:val="000000"/>
          <w:sz w:val="24"/>
          <w:szCs w:val="24"/>
          <w:lang w:val="ru-RU"/>
        </w:rPr>
      </w:pPr>
      <w:r w:rsidRPr="00987DCD">
        <w:rPr>
          <w:rFonts w:ascii="Times New Roman" w:eastAsia="Calibri" w:hAnsi="Times New Roman" w:cs="Times New Roman"/>
          <w:color w:val="000000"/>
          <w:sz w:val="24"/>
          <w:szCs w:val="24"/>
          <w:lang w:val="ru-RU"/>
        </w:rPr>
        <w:t>Форма проведения промежуточной аттестации: вариант 1 – отдельная процедура не предусмотрена, а зачитывается как годовой учет образовательных результатов.</w:t>
      </w:r>
    </w:p>
    <w:p w14:paraId="0815E89E" w14:textId="77777777" w:rsidR="00987DCD" w:rsidRPr="00987DCD" w:rsidRDefault="00987DCD" w:rsidP="00987DCD">
      <w:pPr>
        <w:spacing w:before="0" w:beforeAutospacing="0" w:after="0" w:afterAutospacing="0" w:line="276" w:lineRule="auto"/>
        <w:ind w:firstLine="567"/>
        <w:jc w:val="both"/>
        <w:rPr>
          <w:rFonts w:ascii="Times New Roman" w:eastAsia="Calibri" w:hAnsi="Times New Roman" w:cs="Times New Roman"/>
          <w:iCs/>
          <w:color w:val="000000"/>
          <w:sz w:val="24"/>
          <w:szCs w:val="24"/>
          <w:lang w:val="ru-RU"/>
        </w:rPr>
      </w:pPr>
      <w:r w:rsidRPr="00987DCD">
        <w:rPr>
          <w:rFonts w:ascii="Times New Roman" w:eastAsia="Calibri" w:hAnsi="Times New Roman" w:cs="Times New Roman"/>
          <w:iCs/>
          <w:color w:val="000000"/>
          <w:sz w:val="24"/>
          <w:szCs w:val="24"/>
          <w:lang w:val="ru-RU"/>
        </w:rPr>
        <w:t xml:space="preserve">Промежуточная аттестация = годовая отметка. </w:t>
      </w:r>
    </w:p>
    <w:p w14:paraId="4B89A3DB" w14:textId="77777777" w:rsidR="00987DCD" w:rsidRPr="00987DCD" w:rsidRDefault="00987DCD" w:rsidP="00987DCD">
      <w:pPr>
        <w:spacing w:before="0" w:beforeAutospacing="0" w:after="0" w:afterAutospacing="0"/>
        <w:ind w:firstLine="567"/>
        <w:jc w:val="both"/>
        <w:rPr>
          <w:rFonts w:ascii="Times New Roman" w:eastAsia="Calibri" w:hAnsi="Times New Roman" w:cs="Times New Roman"/>
          <w:i/>
          <w:color w:val="000000"/>
          <w:sz w:val="28"/>
          <w:szCs w:val="28"/>
          <w:lang w:val="ru-RU"/>
        </w:rPr>
      </w:pPr>
    </w:p>
    <w:p w14:paraId="7A5FD3B5" w14:textId="77777777" w:rsidR="00987DCD" w:rsidRPr="00987DCD" w:rsidRDefault="00987DCD" w:rsidP="00987DCD">
      <w:pPr>
        <w:spacing w:before="0" w:beforeAutospacing="0" w:after="0" w:afterAutospacing="0" w:line="276" w:lineRule="auto"/>
        <w:ind w:firstLine="567"/>
        <w:jc w:val="both"/>
        <w:rPr>
          <w:rFonts w:hAnsi="Times New Roman" w:cs="Times New Roman"/>
          <w:color w:val="000000"/>
          <w:sz w:val="24"/>
          <w:szCs w:val="24"/>
          <w:lang w:val="ru-RU"/>
        </w:rPr>
      </w:pPr>
      <w:r w:rsidRPr="00987DCD">
        <w:rPr>
          <w:rFonts w:hAnsi="Times New Roman" w:cs="Times New Roman"/>
          <w:b/>
          <w:bCs/>
          <w:color w:val="000000"/>
          <w:sz w:val="24"/>
          <w:szCs w:val="24"/>
          <w:lang w:val="ru-RU"/>
        </w:rPr>
        <w:t>2.3. Результаты внешней оценки качества образования</w:t>
      </w:r>
    </w:p>
    <w:p w14:paraId="4949CE13" w14:textId="77777777" w:rsidR="00987DCD" w:rsidRPr="00987DCD" w:rsidRDefault="00987DCD" w:rsidP="00987DCD">
      <w:pPr>
        <w:spacing w:before="0" w:beforeAutospacing="0" w:after="0" w:afterAutospacing="0" w:line="276" w:lineRule="auto"/>
        <w:ind w:firstLine="567"/>
        <w:jc w:val="both"/>
        <w:rPr>
          <w:rFonts w:hAnsi="Times New Roman" w:cs="Times New Roman"/>
          <w:color w:val="000000"/>
          <w:sz w:val="24"/>
          <w:szCs w:val="24"/>
          <w:lang w:val="ru-RU"/>
        </w:rPr>
      </w:pPr>
      <w:r w:rsidRPr="00987DCD">
        <w:rPr>
          <w:rFonts w:hAnsi="Times New Roman" w:cs="Times New Roman"/>
          <w:color w:val="000000"/>
          <w:sz w:val="24"/>
          <w:szCs w:val="24"/>
          <w:lang w:val="ru-RU"/>
        </w:rPr>
        <w:t xml:space="preserve">На апреле-мае 2025 года были запланированы ВПР в 4-8-х и 10–х классах. Все запланированные работы прошли по расписанию. </w:t>
      </w:r>
    </w:p>
    <w:p w14:paraId="2F738A8A" w14:textId="77777777" w:rsidR="00987DCD" w:rsidRPr="00987DCD" w:rsidRDefault="00987DCD" w:rsidP="00987DCD">
      <w:pPr>
        <w:spacing w:before="0" w:beforeAutospacing="0" w:after="0" w:afterAutospacing="0" w:line="276" w:lineRule="auto"/>
        <w:ind w:firstLine="567"/>
        <w:jc w:val="center"/>
        <w:rPr>
          <w:rFonts w:ascii="Times New Roman" w:eastAsia="Times New Roman" w:hAnsi="Times New Roman" w:cs="Times New Roman"/>
          <w:b/>
          <w:sz w:val="24"/>
          <w:szCs w:val="24"/>
          <w:u w:val="single"/>
          <w:lang w:val="ru-RU" w:eastAsia="ru-RU"/>
        </w:rPr>
      </w:pPr>
    </w:p>
    <w:p w14:paraId="7E96AF97" w14:textId="77777777" w:rsidR="00987DCD" w:rsidRPr="00987DCD" w:rsidRDefault="00987DCD" w:rsidP="00987DCD">
      <w:pPr>
        <w:spacing w:before="0" w:beforeAutospacing="0" w:after="0" w:afterAutospacing="0" w:line="276" w:lineRule="auto"/>
        <w:ind w:firstLine="567"/>
        <w:jc w:val="center"/>
        <w:rPr>
          <w:rFonts w:ascii="Times New Roman" w:eastAsia="Times New Roman" w:hAnsi="Times New Roman" w:cs="Times New Roman"/>
          <w:b/>
          <w:sz w:val="24"/>
          <w:szCs w:val="24"/>
          <w:lang w:val="ru-RU" w:eastAsia="ru-RU"/>
        </w:rPr>
      </w:pPr>
      <w:r w:rsidRPr="00987DCD">
        <w:rPr>
          <w:rFonts w:ascii="Times New Roman" w:eastAsia="Times New Roman" w:hAnsi="Times New Roman" w:cs="Times New Roman"/>
          <w:b/>
          <w:sz w:val="24"/>
          <w:szCs w:val="24"/>
          <w:lang w:val="ru-RU" w:eastAsia="ru-RU"/>
        </w:rPr>
        <w:t>Результаты Всероссийских проверочных работ (ВПР) в 4-8х, 10 классах</w:t>
      </w:r>
    </w:p>
    <w:p w14:paraId="75DB1D6D" w14:textId="77777777" w:rsidR="00987DCD" w:rsidRPr="00987DCD" w:rsidRDefault="00987DCD" w:rsidP="00987DCD">
      <w:pPr>
        <w:spacing w:before="0" w:beforeAutospacing="0" w:after="0" w:afterAutospacing="0" w:line="276" w:lineRule="auto"/>
        <w:ind w:firstLine="567"/>
        <w:jc w:val="center"/>
        <w:rPr>
          <w:rFonts w:ascii="Times New Roman" w:eastAsia="Times New Roman" w:hAnsi="Times New Roman" w:cs="Times New Roman"/>
          <w:b/>
          <w:sz w:val="24"/>
          <w:szCs w:val="24"/>
          <w:u w:val="single"/>
          <w:lang w:val="ru-RU" w:eastAsia="ru-RU"/>
        </w:rPr>
      </w:pPr>
    </w:p>
    <w:tbl>
      <w:tblPr>
        <w:tblW w:w="9923" w:type="dxa"/>
        <w:jc w:val="center"/>
        <w:tblLayout w:type="fixed"/>
        <w:tblCellMar>
          <w:top w:w="15" w:type="dxa"/>
          <w:left w:w="15" w:type="dxa"/>
          <w:bottom w:w="15" w:type="dxa"/>
          <w:right w:w="15" w:type="dxa"/>
        </w:tblCellMar>
        <w:tblLook w:val="0600" w:firstRow="0" w:lastRow="0" w:firstColumn="0" w:lastColumn="0" w:noHBand="1" w:noVBand="1"/>
      </w:tblPr>
      <w:tblGrid>
        <w:gridCol w:w="559"/>
        <w:gridCol w:w="2127"/>
        <w:gridCol w:w="858"/>
        <w:gridCol w:w="1037"/>
        <w:gridCol w:w="567"/>
        <w:gridCol w:w="567"/>
        <w:gridCol w:w="567"/>
        <w:gridCol w:w="567"/>
        <w:gridCol w:w="851"/>
        <w:gridCol w:w="656"/>
        <w:gridCol w:w="708"/>
        <w:gridCol w:w="859"/>
      </w:tblGrid>
      <w:tr w:rsidR="00987DCD" w:rsidRPr="00987DCD" w14:paraId="58FAE46D" w14:textId="77777777" w:rsidTr="002F5DC8">
        <w:trPr>
          <w:jc w:val="center"/>
        </w:trPr>
        <w:tc>
          <w:tcPr>
            <w:tcW w:w="559" w:type="dxa"/>
            <w:vMerge w:val="restart"/>
            <w:tcBorders>
              <w:top w:val="single" w:sz="6" w:space="0" w:color="000000"/>
              <w:left w:val="single" w:sz="6" w:space="0" w:color="000000"/>
              <w:right w:val="single" w:sz="6" w:space="0" w:color="000000"/>
            </w:tcBorders>
            <w:vAlign w:val="center"/>
          </w:tcPr>
          <w:p w14:paraId="7204DC40" w14:textId="77777777" w:rsidR="00987DCD" w:rsidRPr="00987DCD" w:rsidRDefault="00987DCD" w:rsidP="00987DCD">
            <w:pPr>
              <w:spacing w:before="0" w:beforeAutospacing="0" w:after="0" w:afterAutospacing="0" w:line="276" w:lineRule="auto"/>
              <w:ind w:firstLine="52"/>
              <w:jc w:val="center"/>
              <w:rPr>
                <w:rFonts w:cstheme="minorHAnsi"/>
                <w:b/>
                <w:bCs/>
                <w:color w:val="000000"/>
                <w:lang w:val="ru-RU"/>
              </w:rPr>
            </w:pPr>
            <w:r w:rsidRPr="00987DCD">
              <w:rPr>
                <w:rFonts w:cstheme="minorHAnsi"/>
                <w:b/>
                <w:bCs/>
                <w:color w:val="000000"/>
                <w:lang w:val="ru-RU"/>
              </w:rPr>
              <w:t>класс</w:t>
            </w:r>
          </w:p>
        </w:tc>
        <w:tc>
          <w:tcPr>
            <w:tcW w:w="21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82749E" w14:textId="77777777" w:rsidR="00987DCD" w:rsidRPr="00987DCD" w:rsidRDefault="00987DCD" w:rsidP="00987DCD">
            <w:pPr>
              <w:spacing w:before="0" w:beforeAutospacing="0" w:after="0" w:afterAutospacing="0" w:line="276" w:lineRule="auto"/>
              <w:ind w:firstLine="52"/>
              <w:jc w:val="center"/>
              <w:rPr>
                <w:rFonts w:cstheme="minorHAnsi"/>
              </w:rPr>
            </w:pPr>
            <w:r w:rsidRPr="00987DCD">
              <w:rPr>
                <w:rFonts w:cstheme="minorHAnsi"/>
                <w:b/>
                <w:bCs/>
                <w:color w:val="000000"/>
              </w:rPr>
              <w:t>Учитель</w:t>
            </w:r>
          </w:p>
        </w:tc>
        <w:tc>
          <w:tcPr>
            <w:tcW w:w="858"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0AC0A47F" w14:textId="77777777" w:rsidR="00987DCD" w:rsidRPr="00987DCD" w:rsidRDefault="00987DCD" w:rsidP="00987DCD">
            <w:pPr>
              <w:spacing w:before="0" w:beforeAutospacing="0" w:after="0" w:afterAutospacing="0" w:line="276" w:lineRule="auto"/>
              <w:ind w:firstLine="52"/>
              <w:jc w:val="center"/>
              <w:rPr>
                <w:rFonts w:cstheme="minorHAnsi"/>
                <w:b/>
                <w:bCs/>
                <w:color w:val="000000"/>
                <w:lang w:val="ru-RU"/>
              </w:rPr>
            </w:pPr>
            <w:r w:rsidRPr="00987DCD">
              <w:rPr>
                <w:rFonts w:cstheme="minorHAnsi"/>
                <w:b/>
                <w:bCs/>
                <w:color w:val="000000"/>
                <w:lang w:val="ru-RU"/>
              </w:rPr>
              <w:t>Кол-во</w:t>
            </w:r>
          </w:p>
          <w:p w14:paraId="1B736079" w14:textId="77777777" w:rsidR="00987DCD" w:rsidRPr="00987DCD" w:rsidRDefault="00987DCD" w:rsidP="00987DCD">
            <w:pPr>
              <w:spacing w:before="0" w:beforeAutospacing="0" w:after="0" w:afterAutospacing="0" w:line="276" w:lineRule="auto"/>
              <w:ind w:firstLine="52"/>
              <w:jc w:val="center"/>
              <w:rPr>
                <w:rFonts w:cstheme="minorHAnsi"/>
                <w:b/>
                <w:bCs/>
                <w:color w:val="000000"/>
                <w:lang w:val="ru-RU"/>
              </w:rPr>
            </w:pPr>
            <w:r w:rsidRPr="00987DCD">
              <w:rPr>
                <w:rFonts w:cstheme="minorHAnsi"/>
                <w:b/>
                <w:bCs/>
                <w:color w:val="000000"/>
                <w:lang w:val="ru-RU"/>
              </w:rPr>
              <w:t>в классе</w:t>
            </w:r>
          </w:p>
        </w:tc>
        <w:tc>
          <w:tcPr>
            <w:tcW w:w="1037"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3448CE9C" w14:textId="77777777" w:rsidR="00987DCD" w:rsidRPr="00987DCD" w:rsidRDefault="00987DCD" w:rsidP="00987DCD">
            <w:pPr>
              <w:spacing w:before="0" w:beforeAutospacing="0" w:after="0" w:afterAutospacing="0" w:line="276" w:lineRule="auto"/>
              <w:ind w:firstLine="52"/>
              <w:jc w:val="center"/>
              <w:rPr>
                <w:rFonts w:cstheme="minorHAnsi"/>
                <w:b/>
                <w:bCs/>
                <w:color w:val="000000"/>
                <w:lang w:val="ru-RU"/>
              </w:rPr>
            </w:pPr>
            <w:r w:rsidRPr="00987DCD">
              <w:rPr>
                <w:rFonts w:cstheme="minorHAnsi"/>
                <w:b/>
                <w:bCs/>
                <w:color w:val="000000"/>
                <w:lang w:val="ru-RU"/>
              </w:rPr>
              <w:t>Кол-во</w:t>
            </w:r>
          </w:p>
          <w:p w14:paraId="682B098A" w14:textId="77777777" w:rsidR="00987DCD" w:rsidRPr="00987DCD" w:rsidRDefault="00987DCD" w:rsidP="00987DCD">
            <w:pPr>
              <w:spacing w:before="0" w:beforeAutospacing="0" w:after="0" w:afterAutospacing="0" w:line="276" w:lineRule="auto"/>
              <w:ind w:firstLine="52"/>
              <w:jc w:val="center"/>
              <w:rPr>
                <w:rFonts w:cstheme="minorHAnsi"/>
                <w:b/>
                <w:bCs/>
                <w:color w:val="000000"/>
                <w:lang w:val="ru-RU"/>
              </w:rPr>
            </w:pPr>
            <w:r w:rsidRPr="00987DCD">
              <w:rPr>
                <w:rFonts w:cstheme="minorHAnsi"/>
                <w:b/>
                <w:bCs/>
                <w:color w:val="000000"/>
                <w:lang w:val="ru-RU"/>
              </w:rPr>
              <w:t>писавших</w:t>
            </w:r>
          </w:p>
          <w:p w14:paraId="5619EF4A" w14:textId="77777777" w:rsidR="00987DCD" w:rsidRPr="00987DCD" w:rsidRDefault="00987DCD" w:rsidP="00987DCD">
            <w:pPr>
              <w:spacing w:before="0" w:beforeAutospacing="0" w:after="0" w:afterAutospacing="0" w:line="276" w:lineRule="auto"/>
              <w:ind w:firstLine="52"/>
              <w:jc w:val="center"/>
              <w:rPr>
                <w:rFonts w:cstheme="minorHAnsi"/>
                <w:b/>
                <w:bCs/>
                <w:color w:val="000000"/>
                <w:lang w:val="ru-RU"/>
              </w:rPr>
            </w:pPr>
            <w:r w:rsidRPr="00987DCD">
              <w:rPr>
                <w:rFonts w:cstheme="minorHAnsi"/>
                <w:b/>
                <w:bCs/>
                <w:color w:val="000000"/>
                <w:lang w:val="ru-RU"/>
              </w:rPr>
              <w:t>ВПР</w:t>
            </w:r>
          </w:p>
        </w:tc>
        <w:tc>
          <w:tcPr>
            <w:tcW w:w="2268"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FDC2E6" w14:textId="77777777" w:rsidR="00987DCD" w:rsidRPr="00987DCD" w:rsidRDefault="00987DCD" w:rsidP="00987DCD">
            <w:pPr>
              <w:spacing w:before="0" w:beforeAutospacing="0" w:after="0" w:afterAutospacing="0" w:line="276" w:lineRule="auto"/>
              <w:ind w:firstLine="52"/>
              <w:jc w:val="center"/>
              <w:rPr>
                <w:rFonts w:cstheme="minorHAnsi"/>
              </w:rPr>
            </w:pPr>
            <w:r w:rsidRPr="00987DCD">
              <w:rPr>
                <w:rFonts w:cstheme="minorHAnsi"/>
                <w:b/>
                <w:bCs/>
                <w:color w:val="000000"/>
              </w:rPr>
              <w:t>Итоги ВПР</w:t>
            </w:r>
          </w:p>
          <w:p w14:paraId="112AC34E" w14:textId="77777777" w:rsidR="00987DCD" w:rsidRPr="00987DCD" w:rsidRDefault="00987DCD" w:rsidP="00987DCD">
            <w:pPr>
              <w:spacing w:before="0" w:beforeAutospacing="0" w:after="0" w:afterAutospacing="0" w:line="276" w:lineRule="auto"/>
              <w:ind w:firstLine="52"/>
              <w:jc w:val="center"/>
              <w:rPr>
                <w:rFonts w:cstheme="minorHAnsi"/>
                <w:b/>
                <w:lang w:val="ru-RU"/>
              </w:rPr>
            </w:pPr>
            <w:r w:rsidRPr="00987DCD">
              <w:rPr>
                <w:rFonts w:cstheme="minorHAnsi"/>
                <w:b/>
                <w:lang w:val="ru-RU"/>
              </w:rPr>
              <w:t>Успеваемость</w:t>
            </w:r>
          </w:p>
        </w:tc>
        <w:tc>
          <w:tcPr>
            <w:tcW w:w="851" w:type="dxa"/>
            <w:vMerge w:val="restart"/>
            <w:tcBorders>
              <w:top w:val="single" w:sz="6" w:space="0" w:color="000000"/>
              <w:left w:val="single" w:sz="6" w:space="0" w:color="000000"/>
              <w:right w:val="single" w:sz="4" w:space="0" w:color="auto"/>
            </w:tcBorders>
            <w:vAlign w:val="center"/>
          </w:tcPr>
          <w:p w14:paraId="30934155" w14:textId="77777777" w:rsidR="00987DCD" w:rsidRPr="00987DCD" w:rsidRDefault="00987DCD" w:rsidP="00987DCD">
            <w:pPr>
              <w:spacing w:before="0" w:beforeAutospacing="0" w:after="0" w:afterAutospacing="0" w:line="276" w:lineRule="auto"/>
              <w:ind w:firstLine="52"/>
              <w:jc w:val="center"/>
              <w:rPr>
                <w:rFonts w:cstheme="minorHAnsi"/>
                <w:b/>
                <w:bCs/>
                <w:color w:val="000000"/>
                <w:lang w:val="ru-RU"/>
              </w:rPr>
            </w:pPr>
            <w:proofErr w:type="spellStart"/>
            <w:r w:rsidRPr="00987DCD">
              <w:rPr>
                <w:rFonts w:cstheme="minorHAnsi"/>
                <w:b/>
                <w:bCs/>
                <w:color w:val="000000"/>
                <w:lang w:val="ru-RU"/>
              </w:rPr>
              <w:t>Успевае</w:t>
            </w:r>
            <w:proofErr w:type="spellEnd"/>
            <w:r w:rsidRPr="00987DCD">
              <w:rPr>
                <w:rFonts w:cstheme="minorHAnsi"/>
                <w:b/>
                <w:bCs/>
                <w:color w:val="000000"/>
                <w:lang w:val="ru-RU"/>
              </w:rPr>
              <w:t>-</w:t>
            </w:r>
          </w:p>
          <w:p w14:paraId="1C3E23FC" w14:textId="77777777" w:rsidR="00987DCD" w:rsidRPr="00987DCD" w:rsidRDefault="00987DCD" w:rsidP="00987DCD">
            <w:pPr>
              <w:spacing w:before="0" w:beforeAutospacing="0" w:after="0" w:afterAutospacing="0" w:line="276" w:lineRule="auto"/>
              <w:ind w:firstLine="52"/>
              <w:jc w:val="center"/>
              <w:rPr>
                <w:rFonts w:cstheme="minorHAnsi"/>
                <w:b/>
                <w:bCs/>
                <w:color w:val="000000"/>
                <w:lang w:val="ru-RU"/>
              </w:rPr>
            </w:pPr>
            <w:proofErr w:type="spellStart"/>
            <w:r w:rsidRPr="00987DCD">
              <w:rPr>
                <w:rFonts w:cstheme="minorHAnsi"/>
                <w:b/>
                <w:bCs/>
                <w:color w:val="000000"/>
                <w:lang w:val="ru-RU"/>
              </w:rPr>
              <w:t>мость</w:t>
            </w:r>
            <w:proofErr w:type="spellEnd"/>
            <w:r w:rsidRPr="00987DCD">
              <w:rPr>
                <w:rFonts w:cstheme="minorHAnsi"/>
                <w:b/>
                <w:bCs/>
                <w:color w:val="000000"/>
                <w:lang w:val="ru-RU"/>
              </w:rPr>
              <w:t xml:space="preserve"> %</w:t>
            </w:r>
          </w:p>
        </w:tc>
        <w:tc>
          <w:tcPr>
            <w:tcW w:w="656" w:type="dxa"/>
            <w:vMerge w:val="restart"/>
            <w:tcBorders>
              <w:top w:val="single" w:sz="6" w:space="0" w:color="000000"/>
              <w:left w:val="single" w:sz="4" w:space="0" w:color="auto"/>
              <w:right w:val="single" w:sz="6" w:space="0" w:color="000000"/>
            </w:tcBorders>
            <w:vAlign w:val="center"/>
          </w:tcPr>
          <w:p w14:paraId="16F746AD" w14:textId="77777777" w:rsidR="00987DCD" w:rsidRPr="00987DCD" w:rsidRDefault="00987DCD" w:rsidP="00987DCD">
            <w:pPr>
              <w:spacing w:before="0" w:beforeAutospacing="0" w:after="0" w:afterAutospacing="0" w:line="276" w:lineRule="auto"/>
              <w:ind w:firstLine="52"/>
              <w:jc w:val="center"/>
              <w:rPr>
                <w:rFonts w:cstheme="minorHAnsi"/>
                <w:b/>
                <w:bCs/>
                <w:color w:val="000000"/>
                <w:lang w:val="ru-RU"/>
              </w:rPr>
            </w:pPr>
            <w:r w:rsidRPr="00987DCD">
              <w:rPr>
                <w:rFonts w:cstheme="minorHAnsi"/>
                <w:b/>
                <w:bCs/>
                <w:color w:val="000000"/>
              </w:rPr>
              <w:t>Качество</w:t>
            </w:r>
            <w:r w:rsidRPr="00987DCD">
              <w:rPr>
                <w:rFonts w:cstheme="minorHAnsi"/>
                <w:b/>
                <w:bCs/>
                <w:color w:val="000000"/>
                <w:lang w:val="ru-RU"/>
              </w:rPr>
              <w:t xml:space="preserve"> </w:t>
            </w:r>
            <w:r w:rsidRPr="00987DCD">
              <w:rPr>
                <w:rFonts w:cstheme="minorHAnsi"/>
                <w:b/>
                <w:bCs/>
                <w:color w:val="000000"/>
              </w:rPr>
              <w:t>знаний</w:t>
            </w:r>
            <w:r w:rsidRPr="00987DCD">
              <w:rPr>
                <w:rFonts w:cstheme="minorHAnsi"/>
                <w:b/>
                <w:bCs/>
                <w:color w:val="000000"/>
                <w:lang w:val="ru-RU"/>
              </w:rPr>
              <w:t xml:space="preserve"> %</w:t>
            </w:r>
          </w:p>
        </w:tc>
        <w:tc>
          <w:tcPr>
            <w:tcW w:w="708" w:type="dxa"/>
            <w:tcBorders>
              <w:top w:val="single" w:sz="6" w:space="0" w:color="000000"/>
              <w:left w:val="single" w:sz="4" w:space="0" w:color="auto"/>
              <w:right w:val="single" w:sz="6" w:space="0" w:color="000000"/>
            </w:tcBorders>
            <w:vAlign w:val="center"/>
          </w:tcPr>
          <w:p w14:paraId="275F234E" w14:textId="77777777" w:rsidR="00987DCD" w:rsidRPr="00987DCD" w:rsidRDefault="00987DCD" w:rsidP="00987DCD">
            <w:pPr>
              <w:spacing w:before="0" w:beforeAutospacing="0" w:after="0" w:afterAutospacing="0" w:line="276" w:lineRule="auto"/>
              <w:ind w:firstLine="52"/>
              <w:jc w:val="center"/>
              <w:rPr>
                <w:rFonts w:cstheme="minorHAnsi"/>
                <w:b/>
                <w:bCs/>
                <w:color w:val="000000"/>
                <w:lang w:val="ru-RU"/>
              </w:rPr>
            </w:pPr>
            <w:r w:rsidRPr="00987DCD">
              <w:rPr>
                <w:rFonts w:cstheme="minorHAnsi"/>
                <w:b/>
                <w:bCs/>
                <w:color w:val="000000"/>
                <w:lang w:val="ru-RU"/>
              </w:rPr>
              <w:t>Повысили</w:t>
            </w:r>
          </w:p>
        </w:tc>
        <w:tc>
          <w:tcPr>
            <w:tcW w:w="859" w:type="dxa"/>
            <w:tcBorders>
              <w:top w:val="single" w:sz="6" w:space="0" w:color="000000"/>
              <w:left w:val="single" w:sz="4" w:space="0" w:color="auto"/>
              <w:right w:val="single" w:sz="6" w:space="0" w:color="000000"/>
            </w:tcBorders>
            <w:vAlign w:val="center"/>
          </w:tcPr>
          <w:p w14:paraId="07DA339E" w14:textId="77777777" w:rsidR="00987DCD" w:rsidRPr="00987DCD" w:rsidRDefault="00987DCD" w:rsidP="00987DCD">
            <w:pPr>
              <w:spacing w:before="0" w:beforeAutospacing="0" w:after="0" w:afterAutospacing="0" w:line="276" w:lineRule="auto"/>
              <w:ind w:firstLine="52"/>
              <w:jc w:val="center"/>
              <w:rPr>
                <w:rFonts w:cstheme="minorHAnsi"/>
                <w:b/>
                <w:bCs/>
                <w:color w:val="000000"/>
                <w:lang w:val="ru-RU"/>
              </w:rPr>
            </w:pPr>
            <w:r w:rsidRPr="00987DCD">
              <w:rPr>
                <w:rFonts w:cstheme="minorHAnsi"/>
                <w:b/>
                <w:bCs/>
                <w:color w:val="000000"/>
                <w:lang w:val="ru-RU"/>
              </w:rPr>
              <w:t>Понизили</w:t>
            </w:r>
          </w:p>
        </w:tc>
      </w:tr>
      <w:tr w:rsidR="00987DCD" w:rsidRPr="00987DCD" w14:paraId="0AC13793" w14:textId="77777777" w:rsidTr="002F5DC8">
        <w:trPr>
          <w:jc w:val="center"/>
        </w:trPr>
        <w:tc>
          <w:tcPr>
            <w:tcW w:w="559" w:type="dxa"/>
            <w:vMerge/>
            <w:tcBorders>
              <w:left w:val="single" w:sz="6" w:space="0" w:color="000000"/>
              <w:bottom w:val="single" w:sz="6" w:space="0" w:color="000000"/>
              <w:right w:val="single" w:sz="6" w:space="0" w:color="000000"/>
            </w:tcBorders>
            <w:vAlign w:val="center"/>
          </w:tcPr>
          <w:p w14:paraId="2C1A13FF" w14:textId="77777777" w:rsidR="00987DCD" w:rsidRPr="00987DCD" w:rsidRDefault="00987DCD" w:rsidP="00987DCD">
            <w:pPr>
              <w:spacing w:before="0" w:beforeAutospacing="0" w:after="0" w:afterAutospacing="0" w:line="276" w:lineRule="auto"/>
              <w:ind w:firstLine="52"/>
              <w:jc w:val="center"/>
              <w:rPr>
                <w:rFonts w:cstheme="minorHAnsi"/>
                <w:color w:val="000000"/>
              </w:rPr>
            </w:pPr>
          </w:p>
        </w:tc>
        <w:tc>
          <w:tcPr>
            <w:tcW w:w="21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7DF4C6" w14:textId="77777777" w:rsidR="00987DCD" w:rsidRPr="00987DCD" w:rsidRDefault="00987DCD" w:rsidP="00987DCD">
            <w:pPr>
              <w:spacing w:before="0" w:beforeAutospacing="0" w:after="0" w:afterAutospacing="0" w:line="276" w:lineRule="auto"/>
              <w:ind w:firstLine="52"/>
              <w:jc w:val="center"/>
              <w:rPr>
                <w:rFonts w:cstheme="minorHAnsi"/>
                <w:color w:val="000000"/>
              </w:rPr>
            </w:pPr>
          </w:p>
        </w:tc>
        <w:tc>
          <w:tcPr>
            <w:tcW w:w="858"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1E2459A6" w14:textId="77777777" w:rsidR="00987DCD" w:rsidRPr="00987DCD" w:rsidRDefault="00987DCD" w:rsidP="00987DCD">
            <w:pPr>
              <w:spacing w:before="0" w:beforeAutospacing="0" w:after="0" w:afterAutospacing="0" w:line="276" w:lineRule="auto"/>
              <w:ind w:firstLine="52"/>
              <w:jc w:val="center"/>
              <w:rPr>
                <w:rFonts w:cstheme="minorHAnsi"/>
                <w:b/>
                <w:bCs/>
                <w:color w:val="000000"/>
              </w:rPr>
            </w:pPr>
          </w:p>
        </w:tc>
        <w:tc>
          <w:tcPr>
            <w:tcW w:w="1037"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739009BF" w14:textId="77777777" w:rsidR="00987DCD" w:rsidRPr="00987DCD" w:rsidRDefault="00987DCD" w:rsidP="00987DCD">
            <w:pPr>
              <w:spacing w:before="0" w:beforeAutospacing="0" w:after="0" w:afterAutospacing="0" w:line="276" w:lineRule="auto"/>
              <w:ind w:firstLine="52"/>
              <w:jc w:val="center"/>
              <w:rPr>
                <w:rFonts w:cstheme="minorHAnsi"/>
                <w:b/>
                <w:bCs/>
                <w:color w:val="000000"/>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D2D96C" w14:textId="5D57281A" w:rsidR="00987DCD" w:rsidRPr="00987DCD" w:rsidRDefault="00F86352" w:rsidP="00987DCD">
            <w:pPr>
              <w:spacing w:before="0" w:beforeAutospacing="0" w:after="0" w:afterAutospacing="0" w:line="276" w:lineRule="auto"/>
              <w:ind w:firstLine="52"/>
              <w:jc w:val="center"/>
              <w:rPr>
                <w:rFonts w:cstheme="minorHAnsi"/>
              </w:rPr>
            </w:pPr>
            <w:r>
              <w:rPr>
                <w:rFonts w:cstheme="minorHAnsi"/>
                <w:b/>
                <w:bCs/>
                <w:color w:val="000000"/>
              </w:rPr>
              <w:t>«</w:t>
            </w:r>
            <w:r w:rsidR="00987DCD" w:rsidRPr="00987DCD">
              <w:rPr>
                <w:rFonts w:cstheme="minorHAnsi"/>
                <w:b/>
                <w:bCs/>
                <w:color w:val="000000"/>
              </w:rPr>
              <w:t>5</w:t>
            </w:r>
            <w:r>
              <w:rPr>
                <w:rFonts w:cstheme="minorHAnsi"/>
                <w:b/>
                <w:bCs/>
                <w:color w:val="000000"/>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EBF9F2" w14:textId="469E8EB3" w:rsidR="00987DCD" w:rsidRPr="00987DCD" w:rsidRDefault="00F86352" w:rsidP="00987DCD">
            <w:pPr>
              <w:spacing w:before="0" w:beforeAutospacing="0" w:after="0" w:afterAutospacing="0" w:line="276" w:lineRule="auto"/>
              <w:ind w:firstLine="52"/>
              <w:jc w:val="center"/>
              <w:rPr>
                <w:rFonts w:cstheme="minorHAnsi"/>
              </w:rPr>
            </w:pPr>
            <w:r>
              <w:rPr>
                <w:rFonts w:cstheme="minorHAnsi"/>
                <w:b/>
                <w:bCs/>
                <w:color w:val="000000"/>
              </w:rPr>
              <w:t>«</w:t>
            </w:r>
            <w:r w:rsidR="00987DCD" w:rsidRPr="00987DCD">
              <w:rPr>
                <w:rFonts w:cstheme="minorHAnsi"/>
                <w:b/>
                <w:bCs/>
                <w:color w:val="000000"/>
              </w:rPr>
              <w:t>4</w:t>
            </w:r>
            <w:r>
              <w:rPr>
                <w:rFonts w:cstheme="minorHAnsi"/>
                <w:b/>
                <w:bCs/>
                <w:color w:val="000000"/>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E0A08A" w14:textId="14F5C472" w:rsidR="00987DCD" w:rsidRPr="00987DCD" w:rsidRDefault="00F86352" w:rsidP="00987DCD">
            <w:pPr>
              <w:spacing w:before="0" w:beforeAutospacing="0" w:after="0" w:afterAutospacing="0" w:line="276" w:lineRule="auto"/>
              <w:ind w:firstLine="52"/>
              <w:jc w:val="center"/>
              <w:rPr>
                <w:rFonts w:cstheme="minorHAnsi"/>
              </w:rPr>
            </w:pPr>
            <w:r>
              <w:rPr>
                <w:rFonts w:cstheme="minorHAnsi"/>
                <w:b/>
                <w:bCs/>
                <w:color w:val="000000"/>
              </w:rPr>
              <w:t>«</w:t>
            </w:r>
            <w:r w:rsidR="00987DCD" w:rsidRPr="00987DCD">
              <w:rPr>
                <w:rFonts w:cstheme="minorHAnsi"/>
                <w:b/>
                <w:bCs/>
                <w:color w:val="000000"/>
              </w:rPr>
              <w:t>3</w:t>
            </w:r>
            <w:r>
              <w:rPr>
                <w:rFonts w:cstheme="minorHAnsi"/>
                <w:b/>
                <w:bCs/>
                <w:color w:val="000000"/>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7BB010" w14:textId="4A9391C4" w:rsidR="00987DCD" w:rsidRPr="00987DCD" w:rsidRDefault="00F86352" w:rsidP="00987DCD">
            <w:pPr>
              <w:spacing w:before="0" w:beforeAutospacing="0" w:after="0" w:afterAutospacing="0" w:line="276" w:lineRule="auto"/>
              <w:ind w:firstLine="52"/>
              <w:jc w:val="center"/>
              <w:rPr>
                <w:rFonts w:cstheme="minorHAnsi"/>
              </w:rPr>
            </w:pPr>
            <w:r>
              <w:rPr>
                <w:rFonts w:cstheme="minorHAnsi"/>
                <w:b/>
                <w:bCs/>
                <w:color w:val="000000"/>
              </w:rPr>
              <w:t>«</w:t>
            </w:r>
            <w:r w:rsidR="00987DCD" w:rsidRPr="00987DCD">
              <w:rPr>
                <w:rFonts w:cstheme="minorHAnsi"/>
                <w:b/>
                <w:bCs/>
                <w:color w:val="000000"/>
              </w:rPr>
              <w:t>2</w:t>
            </w:r>
            <w:r>
              <w:rPr>
                <w:rFonts w:cstheme="minorHAnsi"/>
                <w:b/>
                <w:bCs/>
                <w:color w:val="000000"/>
              </w:rPr>
              <w:t>»</w:t>
            </w:r>
          </w:p>
        </w:tc>
        <w:tc>
          <w:tcPr>
            <w:tcW w:w="851" w:type="dxa"/>
            <w:vMerge/>
            <w:tcBorders>
              <w:left w:val="single" w:sz="6" w:space="0" w:color="000000"/>
              <w:bottom w:val="single" w:sz="6" w:space="0" w:color="000000"/>
              <w:right w:val="single" w:sz="4" w:space="0" w:color="auto"/>
            </w:tcBorders>
            <w:tcMar>
              <w:top w:w="75" w:type="dxa"/>
              <w:left w:w="75" w:type="dxa"/>
              <w:bottom w:w="75" w:type="dxa"/>
              <w:right w:w="75" w:type="dxa"/>
            </w:tcMar>
            <w:vAlign w:val="center"/>
          </w:tcPr>
          <w:p w14:paraId="6D1E3F3C" w14:textId="77777777" w:rsidR="00987DCD" w:rsidRPr="00987DCD" w:rsidRDefault="00987DCD" w:rsidP="00987DCD">
            <w:pPr>
              <w:spacing w:before="0" w:beforeAutospacing="0" w:after="0" w:afterAutospacing="0" w:line="276" w:lineRule="auto"/>
              <w:ind w:firstLine="52"/>
              <w:jc w:val="center"/>
              <w:rPr>
                <w:rFonts w:cstheme="minorHAnsi"/>
                <w:color w:val="000000"/>
              </w:rPr>
            </w:pPr>
          </w:p>
        </w:tc>
        <w:tc>
          <w:tcPr>
            <w:tcW w:w="656" w:type="dxa"/>
            <w:vMerge/>
            <w:tcBorders>
              <w:left w:val="single" w:sz="4" w:space="0" w:color="auto"/>
              <w:bottom w:val="single" w:sz="6" w:space="0" w:color="000000"/>
              <w:right w:val="single" w:sz="6" w:space="0" w:color="000000"/>
            </w:tcBorders>
            <w:vAlign w:val="center"/>
          </w:tcPr>
          <w:p w14:paraId="3C6CD071" w14:textId="77777777" w:rsidR="00987DCD" w:rsidRPr="00987DCD" w:rsidRDefault="00987DCD" w:rsidP="00987DCD">
            <w:pPr>
              <w:spacing w:before="0" w:beforeAutospacing="0" w:after="0" w:afterAutospacing="0" w:line="276" w:lineRule="auto"/>
              <w:ind w:firstLine="52"/>
              <w:jc w:val="center"/>
              <w:rPr>
                <w:rFonts w:cstheme="minorHAnsi"/>
                <w:color w:val="000000"/>
              </w:rPr>
            </w:pPr>
          </w:p>
        </w:tc>
        <w:tc>
          <w:tcPr>
            <w:tcW w:w="708" w:type="dxa"/>
            <w:tcBorders>
              <w:left w:val="single" w:sz="4" w:space="0" w:color="auto"/>
              <w:bottom w:val="single" w:sz="6" w:space="0" w:color="000000"/>
              <w:right w:val="single" w:sz="6" w:space="0" w:color="000000"/>
            </w:tcBorders>
            <w:vAlign w:val="center"/>
          </w:tcPr>
          <w:p w14:paraId="35854B67" w14:textId="77777777" w:rsidR="00987DCD" w:rsidRPr="00987DCD" w:rsidRDefault="00987DCD" w:rsidP="00987DCD">
            <w:pPr>
              <w:spacing w:before="0" w:beforeAutospacing="0" w:after="0" w:afterAutospacing="0" w:line="276" w:lineRule="auto"/>
              <w:ind w:firstLine="52"/>
              <w:jc w:val="center"/>
              <w:rPr>
                <w:rFonts w:cstheme="minorHAnsi"/>
                <w:color w:val="000000"/>
              </w:rPr>
            </w:pPr>
          </w:p>
        </w:tc>
        <w:tc>
          <w:tcPr>
            <w:tcW w:w="859" w:type="dxa"/>
            <w:tcBorders>
              <w:left w:val="single" w:sz="4" w:space="0" w:color="auto"/>
              <w:bottom w:val="single" w:sz="6" w:space="0" w:color="000000"/>
              <w:right w:val="single" w:sz="6" w:space="0" w:color="000000"/>
            </w:tcBorders>
            <w:vAlign w:val="center"/>
          </w:tcPr>
          <w:p w14:paraId="55AA8BC7" w14:textId="77777777" w:rsidR="00987DCD" w:rsidRPr="00987DCD" w:rsidRDefault="00987DCD" w:rsidP="00987DCD">
            <w:pPr>
              <w:spacing w:before="0" w:beforeAutospacing="0" w:after="0" w:afterAutospacing="0" w:line="276" w:lineRule="auto"/>
              <w:ind w:firstLine="52"/>
              <w:jc w:val="center"/>
              <w:rPr>
                <w:rFonts w:cstheme="minorHAnsi"/>
                <w:color w:val="000000"/>
              </w:rPr>
            </w:pPr>
          </w:p>
        </w:tc>
      </w:tr>
      <w:tr w:rsidR="00987DCD" w:rsidRPr="00987DCD" w14:paraId="3E5E2E6B" w14:textId="77777777" w:rsidTr="002F5DC8">
        <w:trPr>
          <w:jc w:val="center"/>
        </w:trPr>
        <w:tc>
          <w:tcPr>
            <w:tcW w:w="9923" w:type="dxa"/>
            <w:gridSpan w:val="12"/>
            <w:tcBorders>
              <w:top w:val="single" w:sz="6" w:space="0" w:color="000000"/>
              <w:left w:val="single" w:sz="6" w:space="0" w:color="000000"/>
              <w:bottom w:val="single" w:sz="6" w:space="0" w:color="000000"/>
              <w:right w:val="single" w:sz="6" w:space="0" w:color="000000"/>
            </w:tcBorders>
          </w:tcPr>
          <w:p w14:paraId="317DB38E"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bookmarkStart w:id="1" w:name="_Hlk205156164"/>
            <w:r w:rsidRPr="00987DCD">
              <w:rPr>
                <w:rFonts w:cstheme="minorHAnsi"/>
                <w:b/>
                <w:bCs/>
                <w:lang w:val="ru-RU"/>
              </w:rPr>
              <w:t xml:space="preserve">Русский язык </w:t>
            </w:r>
          </w:p>
        </w:tc>
      </w:tr>
      <w:tr w:rsidR="00987DCD" w:rsidRPr="00987DCD" w14:paraId="5E8AFC88"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3E27A4E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EEDAB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Патевская О.А.</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493DF4"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29</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DA783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42566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FA976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8EEAF0"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D7CC9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18D0505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0AA6D5C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50</w:t>
            </w:r>
          </w:p>
        </w:tc>
        <w:tc>
          <w:tcPr>
            <w:tcW w:w="708" w:type="dxa"/>
            <w:tcBorders>
              <w:top w:val="single" w:sz="6" w:space="0" w:color="000000"/>
              <w:left w:val="single" w:sz="4" w:space="0" w:color="auto"/>
              <w:bottom w:val="single" w:sz="6" w:space="0" w:color="000000"/>
              <w:right w:val="single" w:sz="6" w:space="0" w:color="000000"/>
            </w:tcBorders>
            <w:vAlign w:val="center"/>
          </w:tcPr>
          <w:p w14:paraId="3D63E14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3BC70EA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r>
      <w:tr w:rsidR="00987DCD" w:rsidRPr="00987DCD" w14:paraId="7ED6B9B6"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1506C6A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FF8E9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Черноус Е.Н.</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0E3137"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24</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82D63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60972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94971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74AC2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FD8F4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026DEC8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4E180C8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56,52</w:t>
            </w:r>
          </w:p>
        </w:tc>
        <w:tc>
          <w:tcPr>
            <w:tcW w:w="708" w:type="dxa"/>
            <w:tcBorders>
              <w:top w:val="single" w:sz="6" w:space="0" w:color="000000"/>
              <w:left w:val="single" w:sz="4" w:space="0" w:color="auto"/>
              <w:bottom w:val="single" w:sz="6" w:space="0" w:color="000000"/>
              <w:right w:val="single" w:sz="6" w:space="0" w:color="000000"/>
            </w:tcBorders>
            <w:vAlign w:val="center"/>
          </w:tcPr>
          <w:p w14:paraId="0BA558D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c>
          <w:tcPr>
            <w:tcW w:w="859" w:type="dxa"/>
            <w:tcBorders>
              <w:top w:val="single" w:sz="6" w:space="0" w:color="000000"/>
              <w:left w:val="single" w:sz="4" w:space="0" w:color="auto"/>
              <w:bottom w:val="single" w:sz="6" w:space="0" w:color="000000"/>
              <w:right w:val="single" w:sz="6" w:space="0" w:color="000000"/>
            </w:tcBorders>
            <w:vAlign w:val="center"/>
          </w:tcPr>
          <w:p w14:paraId="614DC04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w:t>
            </w:r>
          </w:p>
        </w:tc>
      </w:tr>
      <w:tr w:rsidR="00987DCD" w:rsidRPr="00987DCD" w14:paraId="676E341F"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0E9F6B5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E6862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Черноус Е.Н.</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B58F49"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21</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46CCC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19</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2B697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795B9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BB582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32445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507555F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4070993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47,37</w:t>
            </w:r>
          </w:p>
        </w:tc>
        <w:tc>
          <w:tcPr>
            <w:tcW w:w="708" w:type="dxa"/>
            <w:tcBorders>
              <w:top w:val="single" w:sz="6" w:space="0" w:color="000000"/>
              <w:left w:val="single" w:sz="4" w:space="0" w:color="auto"/>
              <w:bottom w:val="single" w:sz="6" w:space="0" w:color="000000"/>
              <w:right w:val="single" w:sz="6" w:space="0" w:color="000000"/>
            </w:tcBorders>
            <w:vAlign w:val="center"/>
          </w:tcPr>
          <w:p w14:paraId="3AB27F5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6CCBF47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r>
      <w:tr w:rsidR="00987DCD" w:rsidRPr="00987DCD" w14:paraId="00D385BB"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09D280C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6б</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A2FAE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Шиян Н.Н.</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805AFD"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14</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2F8B7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06B2E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0AB4E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CB633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AA895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1F632C8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3AAF8511"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64,29</w:t>
            </w:r>
          </w:p>
        </w:tc>
        <w:tc>
          <w:tcPr>
            <w:tcW w:w="708" w:type="dxa"/>
            <w:tcBorders>
              <w:top w:val="single" w:sz="6" w:space="0" w:color="000000"/>
              <w:left w:val="single" w:sz="4" w:space="0" w:color="auto"/>
              <w:bottom w:val="single" w:sz="6" w:space="0" w:color="000000"/>
              <w:right w:val="single" w:sz="6" w:space="0" w:color="000000"/>
            </w:tcBorders>
            <w:vAlign w:val="center"/>
          </w:tcPr>
          <w:p w14:paraId="7A90B11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c>
          <w:tcPr>
            <w:tcW w:w="859" w:type="dxa"/>
            <w:tcBorders>
              <w:top w:val="single" w:sz="6" w:space="0" w:color="000000"/>
              <w:left w:val="single" w:sz="4" w:space="0" w:color="auto"/>
              <w:bottom w:val="single" w:sz="6" w:space="0" w:color="000000"/>
              <w:right w:val="single" w:sz="6" w:space="0" w:color="000000"/>
            </w:tcBorders>
            <w:vAlign w:val="center"/>
          </w:tcPr>
          <w:p w14:paraId="1BE6D05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r>
      <w:tr w:rsidR="00987DCD" w:rsidRPr="00987DCD" w14:paraId="1F8DCA3B"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4DBE0E8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7</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4048B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Шиян Н.Н.</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3209C4"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21</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AD7F0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17</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EE9BF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E3031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FA5C7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B9927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4C351EF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2CF2095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52,94</w:t>
            </w:r>
          </w:p>
        </w:tc>
        <w:tc>
          <w:tcPr>
            <w:tcW w:w="708" w:type="dxa"/>
            <w:tcBorders>
              <w:top w:val="single" w:sz="6" w:space="0" w:color="000000"/>
              <w:left w:val="single" w:sz="4" w:space="0" w:color="auto"/>
              <w:bottom w:val="single" w:sz="6" w:space="0" w:color="000000"/>
              <w:right w:val="single" w:sz="6" w:space="0" w:color="000000"/>
            </w:tcBorders>
            <w:vAlign w:val="center"/>
          </w:tcPr>
          <w:p w14:paraId="5C5CB14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3</w:t>
            </w:r>
          </w:p>
        </w:tc>
        <w:tc>
          <w:tcPr>
            <w:tcW w:w="859" w:type="dxa"/>
            <w:tcBorders>
              <w:top w:val="single" w:sz="6" w:space="0" w:color="000000"/>
              <w:left w:val="single" w:sz="4" w:space="0" w:color="auto"/>
              <w:bottom w:val="single" w:sz="6" w:space="0" w:color="000000"/>
              <w:right w:val="single" w:sz="6" w:space="0" w:color="000000"/>
            </w:tcBorders>
            <w:vAlign w:val="center"/>
          </w:tcPr>
          <w:p w14:paraId="6B0AFCB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w:t>
            </w:r>
          </w:p>
        </w:tc>
      </w:tr>
      <w:tr w:rsidR="00987DCD" w:rsidRPr="00987DCD" w14:paraId="244B534E"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1D93F381"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F16CE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Черноус Е.Н.</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ECFB31"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16</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6D75F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54806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CE647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F188B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17B49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28770CD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7A33AE9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61,54</w:t>
            </w:r>
          </w:p>
        </w:tc>
        <w:tc>
          <w:tcPr>
            <w:tcW w:w="708" w:type="dxa"/>
            <w:tcBorders>
              <w:top w:val="single" w:sz="6" w:space="0" w:color="000000"/>
              <w:left w:val="single" w:sz="4" w:space="0" w:color="auto"/>
              <w:bottom w:val="single" w:sz="6" w:space="0" w:color="000000"/>
              <w:right w:val="single" w:sz="6" w:space="0" w:color="000000"/>
            </w:tcBorders>
            <w:vAlign w:val="center"/>
          </w:tcPr>
          <w:p w14:paraId="2BBD468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174745B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r>
      <w:tr w:rsidR="00987DCD" w:rsidRPr="00987DCD" w14:paraId="3F948F0B"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78C7A38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8б</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D9B48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Зек Н.Г.</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F09A1B"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16</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54D49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6BF24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3A76B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E857E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7</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81904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4F88358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377A580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36,36</w:t>
            </w:r>
          </w:p>
        </w:tc>
        <w:tc>
          <w:tcPr>
            <w:tcW w:w="708" w:type="dxa"/>
            <w:tcBorders>
              <w:top w:val="single" w:sz="6" w:space="0" w:color="000000"/>
              <w:left w:val="single" w:sz="4" w:space="0" w:color="auto"/>
              <w:bottom w:val="single" w:sz="6" w:space="0" w:color="000000"/>
              <w:right w:val="single" w:sz="6" w:space="0" w:color="000000"/>
            </w:tcBorders>
            <w:vAlign w:val="center"/>
          </w:tcPr>
          <w:p w14:paraId="6B90ED0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31E1D42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r>
      <w:tr w:rsidR="00987DCD" w:rsidRPr="00987DCD" w14:paraId="2E0CDC1F"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41407FA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6DD74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Шиян Н.Н..</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E97034"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10</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823C7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56058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1E1E1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76798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2224C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74EB0C70"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78490C9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60</w:t>
            </w:r>
          </w:p>
        </w:tc>
        <w:tc>
          <w:tcPr>
            <w:tcW w:w="708" w:type="dxa"/>
            <w:tcBorders>
              <w:top w:val="single" w:sz="6" w:space="0" w:color="000000"/>
              <w:left w:val="single" w:sz="4" w:space="0" w:color="auto"/>
              <w:bottom w:val="single" w:sz="6" w:space="0" w:color="000000"/>
              <w:right w:val="single" w:sz="6" w:space="0" w:color="000000"/>
            </w:tcBorders>
            <w:vAlign w:val="center"/>
          </w:tcPr>
          <w:p w14:paraId="2575BA7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c>
          <w:tcPr>
            <w:tcW w:w="859" w:type="dxa"/>
            <w:tcBorders>
              <w:top w:val="single" w:sz="6" w:space="0" w:color="000000"/>
              <w:left w:val="single" w:sz="4" w:space="0" w:color="auto"/>
              <w:bottom w:val="single" w:sz="6" w:space="0" w:color="000000"/>
              <w:right w:val="single" w:sz="6" w:space="0" w:color="000000"/>
            </w:tcBorders>
            <w:vAlign w:val="center"/>
          </w:tcPr>
          <w:p w14:paraId="307FB34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r>
      <w:tr w:rsidR="00987DCD" w:rsidRPr="00987DCD" w14:paraId="3E82FE9C" w14:textId="77777777" w:rsidTr="002F5DC8">
        <w:trPr>
          <w:jc w:val="center"/>
        </w:trPr>
        <w:tc>
          <w:tcPr>
            <w:tcW w:w="2686" w:type="dxa"/>
            <w:gridSpan w:val="2"/>
            <w:tcBorders>
              <w:top w:val="single" w:sz="6" w:space="0" w:color="000000"/>
              <w:left w:val="single" w:sz="6" w:space="0" w:color="000000"/>
              <w:bottom w:val="single" w:sz="6" w:space="0" w:color="000000"/>
              <w:right w:val="single" w:sz="6" w:space="0" w:color="000000"/>
            </w:tcBorders>
          </w:tcPr>
          <w:p w14:paraId="3E654F61" w14:textId="77777777" w:rsidR="00987DCD" w:rsidRPr="00987DCD" w:rsidRDefault="00987DCD" w:rsidP="00987DCD">
            <w:pPr>
              <w:spacing w:before="0" w:beforeAutospacing="0" w:after="0" w:afterAutospacing="0" w:line="276" w:lineRule="auto"/>
              <w:ind w:firstLine="52"/>
              <w:rPr>
                <w:rFonts w:cstheme="minorHAnsi"/>
                <w:b/>
                <w:bCs/>
                <w:lang w:val="ru-RU"/>
              </w:rPr>
            </w:pPr>
            <w:r w:rsidRPr="00987DCD">
              <w:rPr>
                <w:rFonts w:cstheme="minorHAnsi"/>
                <w:b/>
                <w:bCs/>
                <w:lang w:val="ru-RU"/>
              </w:rPr>
              <w:t xml:space="preserve">Всего </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A305F8"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151</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28CAB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131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F6B81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27</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00EE6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C680B1"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43E4A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7EA70EF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69F6EE9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53,63</w:t>
            </w:r>
          </w:p>
        </w:tc>
        <w:tc>
          <w:tcPr>
            <w:tcW w:w="708" w:type="dxa"/>
            <w:tcBorders>
              <w:top w:val="single" w:sz="6" w:space="0" w:color="000000"/>
              <w:left w:val="single" w:sz="4" w:space="0" w:color="auto"/>
              <w:bottom w:val="single" w:sz="6" w:space="0" w:color="000000"/>
              <w:right w:val="single" w:sz="6" w:space="0" w:color="000000"/>
            </w:tcBorders>
            <w:vAlign w:val="center"/>
          </w:tcPr>
          <w:p w14:paraId="412B888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w:t>
            </w:r>
          </w:p>
        </w:tc>
        <w:tc>
          <w:tcPr>
            <w:tcW w:w="859" w:type="dxa"/>
            <w:tcBorders>
              <w:top w:val="single" w:sz="6" w:space="0" w:color="000000"/>
              <w:left w:val="single" w:sz="4" w:space="0" w:color="auto"/>
              <w:bottom w:val="single" w:sz="6" w:space="0" w:color="000000"/>
              <w:right w:val="single" w:sz="6" w:space="0" w:color="000000"/>
            </w:tcBorders>
            <w:vAlign w:val="center"/>
          </w:tcPr>
          <w:p w14:paraId="3E22221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12</w:t>
            </w:r>
          </w:p>
        </w:tc>
      </w:tr>
      <w:tr w:rsidR="00987DCD" w:rsidRPr="00987DCD" w14:paraId="24FA0B1E" w14:textId="77777777" w:rsidTr="002F5DC8">
        <w:trPr>
          <w:jc w:val="center"/>
        </w:trPr>
        <w:tc>
          <w:tcPr>
            <w:tcW w:w="9923" w:type="dxa"/>
            <w:gridSpan w:val="12"/>
            <w:tcBorders>
              <w:top w:val="single" w:sz="6" w:space="0" w:color="000000"/>
              <w:left w:val="single" w:sz="6" w:space="0" w:color="000000"/>
              <w:bottom w:val="single" w:sz="6" w:space="0" w:color="000000"/>
              <w:right w:val="single" w:sz="6" w:space="0" w:color="000000"/>
            </w:tcBorders>
          </w:tcPr>
          <w:p w14:paraId="426E853B"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r w:rsidRPr="00987DCD">
              <w:rPr>
                <w:rFonts w:cstheme="minorHAnsi"/>
                <w:b/>
                <w:bCs/>
                <w:lang w:val="ru-RU"/>
              </w:rPr>
              <w:t>Математика</w:t>
            </w:r>
          </w:p>
        </w:tc>
      </w:tr>
      <w:tr w:rsidR="00987DCD" w:rsidRPr="00987DCD" w14:paraId="4738149C"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278939D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7CD2E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Патевская О.А.</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B4EEE6"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29</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3D996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29</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324EC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04B34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5FAC1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592E9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185D410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4C94922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55,17</w:t>
            </w:r>
          </w:p>
        </w:tc>
        <w:tc>
          <w:tcPr>
            <w:tcW w:w="708" w:type="dxa"/>
            <w:tcBorders>
              <w:top w:val="single" w:sz="6" w:space="0" w:color="000000"/>
              <w:left w:val="single" w:sz="4" w:space="0" w:color="auto"/>
              <w:bottom w:val="single" w:sz="6" w:space="0" w:color="000000"/>
              <w:right w:val="single" w:sz="6" w:space="0" w:color="000000"/>
            </w:tcBorders>
            <w:vAlign w:val="center"/>
          </w:tcPr>
          <w:p w14:paraId="7AB75EC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w:t>
            </w:r>
          </w:p>
        </w:tc>
        <w:tc>
          <w:tcPr>
            <w:tcW w:w="859" w:type="dxa"/>
            <w:tcBorders>
              <w:top w:val="single" w:sz="6" w:space="0" w:color="000000"/>
              <w:left w:val="single" w:sz="4" w:space="0" w:color="auto"/>
              <w:bottom w:val="single" w:sz="6" w:space="0" w:color="000000"/>
              <w:right w:val="single" w:sz="6" w:space="0" w:color="000000"/>
            </w:tcBorders>
            <w:vAlign w:val="center"/>
          </w:tcPr>
          <w:p w14:paraId="67BC8B4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r>
      <w:tr w:rsidR="00987DCD" w:rsidRPr="00987DCD" w14:paraId="497FFC63"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4D7B7B2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2FDF1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Титкова А.П.</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8DFBA6"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24</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FBF30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A7710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A8857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160C1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DA959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6BAA77E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05C6F140"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38,1</w:t>
            </w:r>
          </w:p>
        </w:tc>
        <w:tc>
          <w:tcPr>
            <w:tcW w:w="708" w:type="dxa"/>
            <w:tcBorders>
              <w:top w:val="single" w:sz="6" w:space="0" w:color="000000"/>
              <w:left w:val="single" w:sz="4" w:space="0" w:color="auto"/>
              <w:bottom w:val="single" w:sz="6" w:space="0" w:color="000000"/>
              <w:right w:val="single" w:sz="6" w:space="0" w:color="000000"/>
            </w:tcBorders>
            <w:vAlign w:val="center"/>
          </w:tcPr>
          <w:p w14:paraId="3C21E25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7AF5F9E0"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13</w:t>
            </w:r>
          </w:p>
        </w:tc>
      </w:tr>
      <w:tr w:rsidR="00987DCD" w:rsidRPr="00987DCD" w14:paraId="6CF4FE0C"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4E023F1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3B99D1"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Титкова А.П.</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88CACE"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21</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D91F8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9C081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F01A9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39462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455FE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4C7DB01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0CD8FD2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12,5</w:t>
            </w:r>
          </w:p>
        </w:tc>
        <w:tc>
          <w:tcPr>
            <w:tcW w:w="708" w:type="dxa"/>
            <w:tcBorders>
              <w:top w:val="single" w:sz="6" w:space="0" w:color="000000"/>
              <w:left w:val="single" w:sz="4" w:space="0" w:color="auto"/>
              <w:bottom w:val="single" w:sz="6" w:space="0" w:color="000000"/>
              <w:right w:val="single" w:sz="6" w:space="0" w:color="000000"/>
            </w:tcBorders>
            <w:vAlign w:val="center"/>
          </w:tcPr>
          <w:p w14:paraId="7B75A89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6BD1DC1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w:t>
            </w:r>
          </w:p>
        </w:tc>
      </w:tr>
      <w:tr w:rsidR="00987DCD" w:rsidRPr="00987DCD" w14:paraId="29AFACBD"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0DC30C4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6б</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BA7AED" w14:textId="77777777" w:rsidR="00987DCD" w:rsidRPr="00987DCD" w:rsidRDefault="00987DCD" w:rsidP="00987DCD">
            <w:pPr>
              <w:spacing w:before="0" w:beforeAutospacing="0" w:after="0" w:afterAutospacing="0" w:line="276" w:lineRule="auto"/>
              <w:ind w:firstLine="52"/>
              <w:rPr>
                <w:rFonts w:cstheme="minorHAnsi"/>
                <w:lang w:val="ru-RU"/>
              </w:rPr>
            </w:pPr>
            <w:r w:rsidRPr="00987DCD">
              <w:rPr>
                <w:rFonts w:cstheme="minorHAnsi"/>
                <w:lang w:val="ru-RU"/>
              </w:rPr>
              <w:t>Гапошкина С.Н.</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0A90FE"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14</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69314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940B7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88C78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5C0E3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9B25D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5E0736E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55D1B2D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54,55</w:t>
            </w:r>
          </w:p>
        </w:tc>
        <w:tc>
          <w:tcPr>
            <w:tcW w:w="708" w:type="dxa"/>
            <w:tcBorders>
              <w:top w:val="single" w:sz="6" w:space="0" w:color="000000"/>
              <w:left w:val="single" w:sz="4" w:space="0" w:color="auto"/>
              <w:bottom w:val="single" w:sz="6" w:space="0" w:color="000000"/>
              <w:right w:val="single" w:sz="6" w:space="0" w:color="000000"/>
            </w:tcBorders>
            <w:vAlign w:val="center"/>
          </w:tcPr>
          <w:p w14:paraId="68C72FD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3C83DC8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w:t>
            </w:r>
          </w:p>
        </w:tc>
      </w:tr>
      <w:tr w:rsidR="00987DCD" w:rsidRPr="00987DCD" w14:paraId="1694D2D7"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5382A101"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7</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67951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Назарова О.В.</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CFFC50"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21</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0F31D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F73E4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1DE7D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54E59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7</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F8F00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361D277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177FE1C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46,15</w:t>
            </w:r>
          </w:p>
        </w:tc>
        <w:tc>
          <w:tcPr>
            <w:tcW w:w="708" w:type="dxa"/>
            <w:tcBorders>
              <w:top w:val="single" w:sz="6" w:space="0" w:color="000000"/>
              <w:left w:val="single" w:sz="4" w:space="0" w:color="auto"/>
              <w:bottom w:val="single" w:sz="6" w:space="0" w:color="000000"/>
              <w:right w:val="single" w:sz="6" w:space="0" w:color="000000"/>
            </w:tcBorders>
            <w:vAlign w:val="center"/>
          </w:tcPr>
          <w:p w14:paraId="2005C8E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18F8A9B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r>
      <w:tr w:rsidR="00987DCD" w:rsidRPr="00987DCD" w14:paraId="37D863F3"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4811C40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lastRenderedPageBreak/>
              <w:t>8б</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9A703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Назарова О.В.</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D11F10"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16</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A1A48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3157F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08437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10468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6F7CC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1B125AA0"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2A2B636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16,67</w:t>
            </w:r>
          </w:p>
        </w:tc>
        <w:tc>
          <w:tcPr>
            <w:tcW w:w="708" w:type="dxa"/>
            <w:tcBorders>
              <w:top w:val="single" w:sz="6" w:space="0" w:color="000000"/>
              <w:left w:val="single" w:sz="4" w:space="0" w:color="auto"/>
              <w:bottom w:val="single" w:sz="6" w:space="0" w:color="000000"/>
              <w:right w:val="single" w:sz="6" w:space="0" w:color="000000"/>
            </w:tcBorders>
            <w:vAlign w:val="center"/>
          </w:tcPr>
          <w:p w14:paraId="5D92020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4564673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r>
      <w:tr w:rsidR="00987DCD" w:rsidRPr="00987DCD" w14:paraId="72B610C4"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037F393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C3E2C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t>Титкова А.П.</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E0C629"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t>21</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1EFE1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t>13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079C0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FA0EF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1DD43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t>7</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62B5F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4FECA8B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t>100</w:t>
            </w:r>
          </w:p>
        </w:tc>
        <w:tc>
          <w:tcPr>
            <w:tcW w:w="656" w:type="dxa"/>
            <w:tcBorders>
              <w:top w:val="single" w:sz="6" w:space="0" w:color="000000"/>
              <w:left w:val="single" w:sz="4" w:space="0" w:color="auto"/>
              <w:bottom w:val="single" w:sz="6" w:space="0" w:color="000000"/>
              <w:right w:val="single" w:sz="6" w:space="0" w:color="000000"/>
            </w:tcBorders>
          </w:tcPr>
          <w:p w14:paraId="45114D6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t>46,15</w:t>
            </w:r>
          </w:p>
        </w:tc>
        <w:tc>
          <w:tcPr>
            <w:tcW w:w="708" w:type="dxa"/>
            <w:tcBorders>
              <w:top w:val="single" w:sz="6" w:space="0" w:color="000000"/>
              <w:left w:val="single" w:sz="4" w:space="0" w:color="auto"/>
              <w:bottom w:val="single" w:sz="6" w:space="0" w:color="000000"/>
              <w:right w:val="single" w:sz="6" w:space="0" w:color="000000"/>
            </w:tcBorders>
          </w:tcPr>
          <w:p w14:paraId="43D3F30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t>0</w:t>
            </w:r>
          </w:p>
        </w:tc>
        <w:tc>
          <w:tcPr>
            <w:tcW w:w="859" w:type="dxa"/>
            <w:tcBorders>
              <w:top w:val="single" w:sz="6" w:space="0" w:color="000000"/>
              <w:left w:val="single" w:sz="4" w:space="0" w:color="auto"/>
              <w:bottom w:val="single" w:sz="6" w:space="0" w:color="000000"/>
              <w:right w:val="single" w:sz="6" w:space="0" w:color="000000"/>
            </w:tcBorders>
          </w:tcPr>
          <w:p w14:paraId="351E9E9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t>0</w:t>
            </w:r>
          </w:p>
        </w:tc>
      </w:tr>
      <w:tr w:rsidR="00987DCD" w:rsidRPr="00987DCD" w14:paraId="32B0B80A" w14:textId="77777777" w:rsidTr="002F5DC8">
        <w:trPr>
          <w:jc w:val="center"/>
        </w:trPr>
        <w:tc>
          <w:tcPr>
            <w:tcW w:w="2686" w:type="dxa"/>
            <w:gridSpan w:val="2"/>
            <w:tcBorders>
              <w:top w:val="single" w:sz="6" w:space="0" w:color="000000"/>
              <w:left w:val="single" w:sz="6" w:space="0" w:color="000000"/>
              <w:bottom w:val="single" w:sz="6" w:space="0" w:color="000000"/>
              <w:right w:val="single" w:sz="6" w:space="0" w:color="000000"/>
            </w:tcBorders>
          </w:tcPr>
          <w:p w14:paraId="4DAE2537" w14:textId="77777777" w:rsidR="00987DCD" w:rsidRPr="00987DCD" w:rsidRDefault="00987DCD" w:rsidP="00987DCD">
            <w:pPr>
              <w:spacing w:before="0" w:beforeAutospacing="0" w:after="0" w:afterAutospacing="0" w:line="276" w:lineRule="auto"/>
              <w:ind w:firstLine="52"/>
            </w:pPr>
            <w:r w:rsidRPr="00987DCD">
              <w:rPr>
                <w:rFonts w:cstheme="minorHAnsi"/>
                <w:b/>
                <w:bCs/>
                <w:lang w:val="ru-RU"/>
              </w:rPr>
              <w:t>Всего</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D68C1E" w14:textId="77777777" w:rsidR="00987DCD" w:rsidRPr="00987DCD" w:rsidRDefault="00987DCD" w:rsidP="00987DCD">
            <w:pPr>
              <w:spacing w:before="0" w:beforeAutospacing="0" w:after="0" w:afterAutospacing="0" w:line="276" w:lineRule="auto"/>
              <w:ind w:firstLine="52"/>
              <w:jc w:val="center"/>
              <w:rPr>
                <w:lang w:val="ru-RU"/>
              </w:rPr>
            </w:pPr>
            <w:r w:rsidRPr="00987DCD">
              <w:rPr>
                <w:lang w:val="ru-RU"/>
              </w:rPr>
              <w:t>151</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CA2C45" w14:textId="77777777" w:rsidR="00987DCD" w:rsidRPr="00987DCD" w:rsidRDefault="00987DCD" w:rsidP="00987DCD">
            <w:pPr>
              <w:spacing w:before="0" w:beforeAutospacing="0" w:after="0" w:afterAutospacing="0" w:line="276" w:lineRule="auto"/>
              <w:ind w:firstLine="52"/>
              <w:jc w:val="center"/>
              <w:rPr>
                <w:lang w:val="ru-RU"/>
              </w:rPr>
            </w:pPr>
            <w:r w:rsidRPr="00987DCD">
              <w:rPr>
                <w:lang w:val="ru-RU"/>
              </w:rPr>
              <w:t>115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1136F3" w14:textId="77777777" w:rsidR="00987DCD" w:rsidRPr="00987DCD" w:rsidRDefault="00987DCD" w:rsidP="00987DCD">
            <w:pPr>
              <w:spacing w:before="0" w:beforeAutospacing="0" w:after="0" w:afterAutospacing="0" w:line="276" w:lineRule="auto"/>
              <w:ind w:firstLine="52"/>
              <w:jc w:val="center"/>
              <w:rPr>
                <w:lang w:val="ru-RU"/>
              </w:rPr>
            </w:pPr>
            <w:r w:rsidRPr="00987DCD">
              <w:rPr>
                <w:lang w:val="ru-RU"/>
              </w:rPr>
              <w:t>11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75C09F" w14:textId="77777777" w:rsidR="00987DCD" w:rsidRPr="00987DCD" w:rsidRDefault="00987DCD" w:rsidP="00987DCD">
            <w:pPr>
              <w:spacing w:before="0" w:beforeAutospacing="0" w:after="0" w:afterAutospacing="0" w:line="276" w:lineRule="auto"/>
              <w:ind w:firstLine="52"/>
              <w:jc w:val="center"/>
              <w:rPr>
                <w:lang w:val="ru-RU"/>
              </w:rPr>
            </w:pPr>
            <w:r w:rsidRPr="00987DCD">
              <w:rPr>
                <w:lang w:val="ru-RU"/>
              </w:rPr>
              <w:t>35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B8461" w14:textId="77777777" w:rsidR="00987DCD" w:rsidRPr="00987DCD" w:rsidRDefault="00987DCD" w:rsidP="00987DCD">
            <w:pPr>
              <w:spacing w:before="0" w:beforeAutospacing="0" w:after="0" w:afterAutospacing="0" w:line="276" w:lineRule="auto"/>
              <w:ind w:firstLine="52"/>
              <w:jc w:val="center"/>
              <w:rPr>
                <w:lang w:val="ru-RU"/>
              </w:rPr>
            </w:pPr>
            <w:r w:rsidRPr="00987DCD">
              <w:rPr>
                <w:lang w:val="ru-RU"/>
              </w:rPr>
              <w:t>69</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C25761" w14:textId="77777777" w:rsidR="00987DCD" w:rsidRPr="00987DCD" w:rsidRDefault="00987DCD" w:rsidP="00987DCD">
            <w:pPr>
              <w:spacing w:before="0" w:beforeAutospacing="0" w:after="0" w:afterAutospacing="0" w:line="276" w:lineRule="auto"/>
              <w:ind w:firstLine="52"/>
              <w:jc w:val="center"/>
              <w:rPr>
                <w:lang w:val="ru-RU"/>
              </w:rPr>
            </w:pPr>
            <w:r w:rsidRPr="00987DCD">
              <w:rPr>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709EEB6B" w14:textId="77777777" w:rsidR="00987DCD" w:rsidRPr="00987DCD" w:rsidRDefault="00987DCD" w:rsidP="00987DCD">
            <w:pPr>
              <w:spacing w:before="0" w:beforeAutospacing="0" w:after="0" w:afterAutospacing="0" w:line="276" w:lineRule="auto"/>
              <w:ind w:firstLine="52"/>
              <w:jc w:val="center"/>
              <w:rPr>
                <w:lang w:val="ru-RU"/>
              </w:rPr>
            </w:pPr>
            <w:r w:rsidRPr="00987DCD">
              <w:rPr>
                <w:lang w:val="ru-RU"/>
              </w:rPr>
              <w:t>100</w:t>
            </w:r>
          </w:p>
        </w:tc>
        <w:tc>
          <w:tcPr>
            <w:tcW w:w="656" w:type="dxa"/>
            <w:tcBorders>
              <w:top w:val="single" w:sz="6" w:space="0" w:color="000000"/>
              <w:left w:val="single" w:sz="4" w:space="0" w:color="auto"/>
              <w:bottom w:val="single" w:sz="6" w:space="0" w:color="000000"/>
              <w:right w:val="single" w:sz="6" w:space="0" w:color="000000"/>
            </w:tcBorders>
          </w:tcPr>
          <w:p w14:paraId="1BBA5724" w14:textId="77777777" w:rsidR="00987DCD" w:rsidRPr="00987DCD" w:rsidRDefault="00987DCD" w:rsidP="00987DCD">
            <w:pPr>
              <w:spacing w:before="0" w:beforeAutospacing="0" w:after="0" w:afterAutospacing="0" w:line="276" w:lineRule="auto"/>
              <w:ind w:firstLine="52"/>
              <w:jc w:val="center"/>
              <w:rPr>
                <w:lang w:val="ru-RU"/>
              </w:rPr>
            </w:pPr>
            <w:r w:rsidRPr="00987DCD">
              <w:rPr>
                <w:lang w:val="ru-RU"/>
              </w:rPr>
              <w:t>38,47</w:t>
            </w:r>
          </w:p>
        </w:tc>
        <w:tc>
          <w:tcPr>
            <w:tcW w:w="708" w:type="dxa"/>
            <w:tcBorders>
              <w:top w:val="single" w:sz="6" w:space="0" w:color="000000"/>
              <w:left w:val="single" w:sz="4" w:space="0" w:color="auto"/>
              <w:bottom w:val="single" w:sz="6" w:space="0" w:color="000000"/>
              <w:right w:val="single" w:sz="6" w:space="0" w:color="000000"/>
            </w:tcBorders>
          </w:tcPr>
          <w:p w14:paraId="56ADCFE0" w14:textId="77777777" w:rsidR="00987DCD" w:rsidRPr="00987DCD" w:rsidRDefault="00987DCD" w:rsidP="00987DCD">
            <w:pPr>
              <w:spacing w:before="0" w:beforeAutospacing="0" w:after="0" w:afterAutospacing="0" w:line="276" w:lineRule="auto"/>
              <w:ind w:firstLine="52"/>
              <w:jc w:val="center"/>
              <w:rPr>
                <w:lang w:val="ru-RU"/>
              </w:rPr>
            </w:pPr>
            <w:r w:rsidRPr="00987DCD">
              <w:rPr>
                <w:lang w:val="ru-RU"/>
              </w:rPr>
              <w:t>2</w:t>
            </w:r>
          </w:p>
        </w:tc>
        <w:tc>
          <w:tcPr>
            <w:tcW w:w="859" w:type="dxa"/>
            <w:tcBorders>
              <w:top w:val="single" w:sz="6" w:space="0" w:color="000000"/>
              <w:left w:val="single" w:sz="4" w:space="0" w:color="auto"/>
              <w:bottom w:val="single" w:sz="6" w:space="0" w:color="000000"/>
              <w:right w:val="single" w:sz="6" w:space="0" w:color="000000"/>
            </w:tcBorders>
          </w:tcPr>
          <w:p w14:paraId="650CAF5F" w14:textId="77777777" w:rsidR="00987DCD" w:rsidRPr="00987DCD" w:rsidRDefault="00987DCD" w:rsidP="00987DCD">
            <w:pPr>
              <w:spacing w:before="0" w:beforeAutospacing="0" w:after="0" w:afterAutospacing="0" w:line="276" w:lineRule="auto"/>
              <w:ind w:firstLine="52"/>
              <w:jc w:val="center"/>
              <w:rPr>
                <w:lang w:val="ru-RU"/>
              </w:rPr>
            </w:pPr>
            <w:r w:rsidRPr="00987DCD">
              <w:rPr>
                <w:lang w:val="ru-RU"/>
              </w:rPr>
              <w:t>21</w:t>
            </w:r>
          </w:p>
        </w:tc>
      </w:tr>
      <w:tr w:rsidR="00987DCD" w:rsidRPr="00987DCD" w14:paraId="19A0091C" w14:textId="77777777" w:rsidTr="002F5DC8">
        <w:trPr>
          <w:jc w:val="center"/>
        </w:trPr>
        <w:tc>
          <w:tcPr>
            <w:tcW w:w="9923" w:type="dxa"/>
            <w:gridSpan w:val="12"/>
            <w:tcBorders>
              <w:top w:val="single" w:sz="6" w:space="0" w:color="000000"/>
              <w:left w:val="single" w:sz="6" w:space="0" w:color="000000"/>
              <w:bottom w:val="single" w:sz="6" w:space="0" w:color="000000"/>
              <w:right w:val="single" w:sz="6" w:space="0" w:color="000000"/>
            </w:tcBorders>
          </w:tcPr>
          <w:p w14:paraId="40911A05"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r w:rsidRPr="00987DCD">
              <w:rPr>
                <w:rFonts w:cstheme="minorHAnsi"/>
                <w:b/>
                <w:bCs/>
                <w:lang w:val="ru-RU"/>
              </w:rPr>
              <w:t>Английский язык</w:t>
            </w:r>
          </w:p>
        </w:tc>
      </w:tr>
      <w:tr w:rsidR="00987DCD" w:rsidRPr="00987DCD" w14:paraId="34289C7A"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2B8A421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16AB7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Белозорова Л.В., Абкадырова Э.И.</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BE0EFC"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29</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51D07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B6FC7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7</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FFFA2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7</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2DA33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DB02B1"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2C03235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0F7038D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56</w:t>
            </w:r>
          </w:p>
        </w:tc>
        <w:tc>
          <w:tcPr>
            <w:tcW w:w="708" w:type="dxa"/>
            <w:tcBorders>
              <w:top w:val="single" w:sz="6" w:space="0" w:color="000000"/>
              <w:left w:val="single" w:sz="4" w:space="0" w:color="auto"/>
              <w:bottom w:val="single" w:sz="6" w:space="0" w:color="000000"/>
              <w:right w:val="single" w:sz="6" w:space="0" w:color="000000"/>
            </w:tcBorders>
            <w:vAlign w:val="center"/>
          </w:tcPr>
          <w:p w14:paraId="5F4187B0"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6FFF673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r>
      <w:tr w:rsidR="00987DCD" w:rsidRPr="00987DCD" w14:paraId="2608C5FF"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1507BDF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0FE880"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Абкадырова Э.И., Белозорова Л.В.</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5757AF"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24</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CB9E9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90657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91792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E258E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7</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78D661"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52C51FE1"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6F64D001"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66,67</w:t>
            </w:r>
          </w:p>
        </w:tc>
        <w:tc>
          <w:tcPr>
            <w:tcW w:w="708" w:type="dxa"/>
            <w:tcBorders>
              <w:top w:val="single" w:sz="6" w:space="0" w:color="000000"/>
              <w:left w:val="single" w:sz="4" w:space="0" w:color="auto"/>
              <w:bottom w:val="single" w:sz="6" w:space="0" w:color="000000"/>
              <w:right w:val="single" w:sz="6" w:space="0" w:color="000000"/>
            </w:tcBorders>
            <w:vAlign w:val="center"/>
          </w:tcPr>
          <w:p w14:paraId="098CAB5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74957DD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r>
      <w:tr w:rsidR="00987DCD" w:rsidRPr="00987DCD" w14:paraId="69EFF696"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39A07FE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57D0E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Бурдейко Т.В.</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F718A6"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10</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79582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9</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3753F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9DF4F1"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CA87D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C9DEC0"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7E736CE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2D269FA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55,56</w:t>
            </w:r>
          </w:p>
        </w:tc>
        <w:tc>
          <w:tcPr>
            <w:tcW w:w="708" w:type="dxa"/>
            <w:tcBorders>
              <w:top w:val="single" w:sz="6" w:space="0" w:color="000000"/>
              <w:left w:val="single" w:sz="4" w:space="0" w:color="auto"/>
              <w:bottom w:val="single" w:sz="6" w:space="0" w:color="000000"/>
              <w:right w:val="single" w:sz="6" w:space="0" w:color="000000"/>
            </w:tcBorders>
            <w:vAlign w:val="center"/>
          </w:tcPr>
          <w:p w14:paraId="3DC6D41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0FC3E9E0"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w:t>
            </w:r>
          </w:p>
        </w:tc>
      </w:tr>
      <w:tr w:rsidR="00987DCD" w:rsidRPr="00987DCD" w14:paraId="16185D99" w14:textId="77777777" w:rsidTr="002F5DC8">
        <w:trPr>
          <w:jc w:val="center"/>
        </w:trPr>
        <w:tc>
          <w:tcPr>
            <w:tcW w:w="2686" w:type="dxa"/>
            <w:gridSpan w:val="2"/>
            <w:tcBorders>
              <w:top w:val="single" w:sz="6" w:space="0" w:color="000000"/>
              <w:left w:val="single" w:sz="6" w:space="0" w:color="000000"/>
              <w:bottom w:val="single" w:sz="6" w:space="0" w:color="000000"/>
              <w:right w:val="single" w:sz="6" w:space="0" w:color="000000"/>
            </w:tcBorders>
          </w:tcPr>
          <w:p w14:paraId="35D3CBE2" w14:textId="77777777" w:rsidR="00987DCD" w:rsidRPr="00987DCD" w:rsidRDefault="00987DCD" w:rsidP="00987DCD">
            <w:pPr>
              <w:spacing w:before="0" w:beforeAutospacing="0" w:after="0" w:afterAutospacing="0" w:line="276" w:lineRule="auto"/>
              <w:ind w:firstLine="52"/>
              <w:rPr>
                <w:rFonts w:cstheme="minorHAnsi"/>
                <w:lang w:val="ru-RU"/>
              </w:rPr>
            </w:pPr>
            <w:r w:rsidRPr="00987DCD">
              <w:rPr>
                <w:rFonts w:cstheme="minorHAnsi"/>
                <w:b/>
                <w:bCs/>
                <w:lang w:val="ru-RU"/>
              </w:rPr>
              <w:t>Всего</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416C74"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63</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EA5F5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57F46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47FA00"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4E78A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77E11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5F03BEB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2DB97B7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59,37</w:t>
            </w:r>
          </w:p>
        </w:tc>
        <w:tc>
          <w:tcPr>
            <w:tcW w:w="708" w:type="dxa"/>
            <w:tcBorders>
              <w:top w:val="single" w:sz="6" w:space="0" w:color="000000"/>
              <w:left w:val="single" w:sz="4" w:space="0" w:color="auto"/>
              <w:bottom w:val="single" w:sz="6" w:space="0" w:color="000000"/>
              <w:right w:val="single" w:sz="6" w:space="0" w:color="000000"/>
            </w:tcBorders>
            <w:vAlign w:val="center"/>
          </w:tcPr>
          <w:p w14:paraId="3FC2EC3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33EC94E1"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7</w:t>
            </w:r>
          </w:p>
        </w:tc>
      </w:tr>
      <w:tr w:rsidR="00987DCD" w:rsidRPr="00987DCD" w14:paraId="7AF84460" w14:textId="77777777" w:rsidTr="002F5DC8">
        <w:trPr>
          <w:jc w:val="center"/>
        </w:trPr>
        <w:tc>
          <w:tcPr>
            <w:tcW w:w="9923" w:type="dxa"/>
            <w:gridSpan w:val="12"/>
            <w:tcBorders>
              <w:top w:val="single" w:sz="6" w:space="0" w:color="000000"/>
              <w:left w:val="single" w:sz="6" w:space="0" w:color="000000"/>
              <w:bottom w:val="single" w:sz="6" w:space="0" w:color="000000"/>
              <w:right w:val="single" w:sz="6" w:space="0" w:color="000000"/>
            </w:tcBorders>
          </w:tcPr>
          <w:p w14:paraId="3FCB729A"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r w:rsidRPr="00987DCD">
              <w:rPr>
                <w:rFonts w:cstheme="minorHAnsi"/>
                <w:b/>
                <w:bCs/>
                <w:lang w:val="ru-RU"/>
              </w:rPr>
              <w:t>Биология</w:t>
            </w:r>
          </w:p>
        </w:tc>
      </w:tr>
      <w:tr w:rsidR="00987DCD" w:rsidRPr="00987DCD" w14:paraId="3715C775"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21640D30"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5ABD1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Андреева О.В.</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14B5E2"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24</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925E1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31758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765A3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70B7B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44D45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0E93579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4594FC0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87,5</w:t>
            </w:r>
          </w:p>
        </w:tc>
        <w:tc>
          <w:tcPr>
            <w:tcW w:w="708" w:type="dxa"/>
            <w:tcBorders>
              <w:top w:val="single" w:sz="6" w:space="0" w:color="000000"/>
              <w:left w:val="single" w:sz="4" w:space="0" w:color="auto"/>
              <w:bottom w:val="single" w:sz="6" w:space="0" w:color="000000"/>
              <w:right w:val="single" w:sz="6" w:space="0" w:color="000000"/>
            </w:tcBorders>
            <w:vAlign w:val="center"/>
          </w:tcPr>
          <w:p w14:paraId="7F9551C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1E6F838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r>
      <w:tr w:rsidR="00987DCD" w:rsidRPr="00987DCD" w14:paraId="27F2E7A2"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59919F2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94931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Андреева О.А.</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DB71A2"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21</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A327F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19</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423AC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D6AA4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50586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5BB71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228BC121"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667CC54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57,9</w:t>
            </w:r>
          </w:p>
        </w:tc>
        <w:tc>
          <w:tcPr>
            <w:tcW w:w="708" w:type="dxa"/>
            <w:tcBorders>
              <w:top w:val="single" w:sz="6" w:space="0" w:color="000000"/>
              <w:left w:val="single" w:sz="4" w:space="0" w:color="auto"/>
              <w:bottom w:val="single" w:sz="6" w:space="0" w:color="000000"/>
              <w:right w:val="single" w:sz="6" w:space="0" w:color="000000"/>
            </w:tcBorders>
            <w:vAlign w:val="center"/>
          </w:tcPr>
          <w:p w14:paraId="5BAA5BF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3197CF2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r>
      <w:tr w:rsidR="00987DCD" w:rsidRPr="00987DCD" w14:paraId="3B6172DE"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2CACEAE0"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7</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BB4F9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Зек Н.Г.</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EA3BBD"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21</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02853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BEA11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3686F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E5B70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AC8CC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1BA2397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39843FE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83,33</w:t>
            </w:r>
          </w:p>
        </w:tc>
        <w:tc>
          <w:tcPr>
            <w:tcW w:w="708" w:type="dxa"/>
            <w:tcBorders>
              <w:top w:val="single" w:sz="6" w:space="0" w:color="000000"/>
              <w:left w:val="single" w:sz="4" w:space="0" w:color="auto"/>
              <w:bottom w:val="single" w:sz="6" w:space="0" w:color="000000"/>
              <w:right w:val="single" w:sz="6" w:space="0" w:color="000000"/>
            </w:tcBorders>
            <w:vAlign w:val="center"/>
          </w:tcPr>
          <w:p w14:paraId="21949CC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w:t>
            </w:r>
          </w:p>
        </w:tc>
        <w:tc>
          <w:tcPr>
            <w:tcW w:w="859" w:type="dxa"/>
            <w:tcBorders>
              <w:top w:val="single" w:sz="6" w:space="0" w:color="000000"/>
              <w:left w:val="single" w:sz="4" w:space="0" w:color="auto"/>
              <w:bottom w:val="single" w:sz="6" w:space="0" w:color="000000"/>
              <w:right w:val="single" w:sz="6" w:space="0" w:color="000000"/>
            </w:tcBorders>
            <w:vAlign w:val="center"/>
          </w:tcPr>
          <w:p w14:paraId="5D4F043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r>
      <w:tr w:rsidR="00987DCD" w:rsidRPr="00987DCD" w14:paraId="41E64534"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2480940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8б</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BBA12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Андреева О.В.</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22B32F"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16</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40CD5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12767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56D49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26BB9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F83B3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5603B9B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91,67</w:t>
            </w:r>
          </w:p>
        </w:tc>
        <w:tc>
          <w:tcPr>
            <w:tcW w:w="656" w:type="dxa"/>
            <w:tcBorders>
              <w:top w:val="single" w:sz="6" w:space="0" w:color="000000"/>
              <w:left w:val="single" w:sz="4" w:space="0" w:color="auto"/>
              <w:bottom w:val="single" w:sz="6" w:space="0" w:color="000000"/>
              <w:right w:val="single" w:sz="6" w:space="0" w:color="000000"/>
            </w:tcBorders>
            <w:vAlign w:val="center"/>
          </w:tcPr>
          <w:p w14:paraId="67F979E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50</w:t>
            </w:r>
          </w:p>
        </w:tc>
        <w:tc>
          <w:tcPr>
            <w:tcW w:w="708" w:type="dxa"/>
            <w:tcBorders>
              <w:top w:val="single" w:sz="6" w:space="0" w:color="000000"/>
              <w:left w:val="single" w:sz="4" w:space="0" w:color="auto"/>
              <w:bottom w:val="single" w:sz="6" w:space="0" w:color="000000"/>
              <w:right w:val="single" w:sz="6" w:space="0" w:color="000000"/>
            </w:tcBorders>
            <w:vAlign w:val="center"/>
          </w:tcPr>
          <w:p w14:paraId="68C7530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w:t>
            </w:r>
          </w:p>
        </w:tc>
        <w:tc>
          <w:tcPr>
            <w:tcW w:w="859" w:type="dxa"/>
            <w:tcBorders>
              <w:top w:val="single" w:sz="6" w:space="0" w:color="000000"/>
              <w:left w:val="single" w:sz="4" w:space="0" w:color="auto"/>
              <w:bottom w:val="single" w:sz="6" w:space="0" w:color="000000"/>
              <w:right w:val="single" w:sz="6" w:space="0" w:color="000000"/>
            </w:tcBorders>
            <w:vAlign w:val="center"/>
          </w:tcPr>
          <w:p w14:paraId="41C872B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3</w:t>
            </w:r>
          </w:p>
        </w:tc>
      </w:tr>
      <w:tr w:rsidR="00987DCD" w:rsidRPr="00987DCD" w14:paraId="2513CDF1" w14:textId="77777777" w:rsidTr="002F5DC8">
        <w:trPr>
          <w:jc w:val="center"/>
        </w:trPr>
        <w:tc>
          <w:tcPr>
            <w:tcW w:w="2686" w:type="dxa"/>
            <w:gridSpan w:val="2"/>
            <w:tcBorders>
              <w:top w:val="single" w:sz="6" w:space="0" w:color="000000"/>
              <w:left w:val="single" w:sz="6" w:space="0" w:color="000000"/>
              <w:bottom w:val="single" w:sz="6" w:space="0" w:color="000000"/>
              <w:right w:val="single" w:sz="6" w:space="0" w:color="000000"/>
            </w:tcBorders>
          </w:tcPr>
          <w:p w14:paraId="39F9AA7E" w14:textId="77777777" w:rsidR="00987DCD" w:rsidRPr="00987DCD" w:rsidRDefault="00987DCD" w:rsidP="00987DCD">
            <w:pPr>
              <w:spacing w:before="0" w:beforeAutospacing="0" w:after="0" w:afterAutospacing="0" w:line="276" w:lineRule="auto"/>
              <w:ind w:firstLine="52"/>
              <w:rPr>
                <w:rFonts w:cstheme="minorHAnsi"/>
                <w:lang w:val="ru-RU"/>
              </w:rPr>
            </w:pPr>
            <w:r w:rsidRPr="00987DCD">
              <w:rPr>
                <w:rFonts w:cstheme="minorHAnsi"/>
                <w:b/>
                <w:bCs/>
                <w:lang w:val="ru-RU"/>
              </w:rPr>
              <w:t>Всего</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0E6C01"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82</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52401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73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71E1D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F1B80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37</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2D532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19</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DC205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7FD1785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97,92</w:t>
            </w:r>
          </w:p>
        </w:tc>
        <w:tc>
          <w:tcPr>
            <w:tcW w:w="656" w:type="dxa"/>
            <w:tcBorders>
              <w:top w:val="single" w:sz="6" w:space="0" w:color="000000"/>
              <w:left w:val="single" w:sz="4" w:space="0" w:color="auto"/>
              <w:bottom w:val="single" w:sz="6" w:space="0" w:color="000000"/>
              <w:right w:val="single" w:sz="6" w:space="0" w:color="000000"/>
            </w:tcBorders>
            <w:vAlign w:val="center"/>
          </w:tcPr>
          <w:p w14:paraId="2203113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69,68</w:t>
            </w:r>
          </w:p>
        </w:tc>
        <w:tc>
          <w:tcPr>
            <w:tcW w:w="708" w:type="dxa"/>
            <w:tcBorders>
              <w:top w:val="single" w:sz="6" w:space="0" w:color="000000"/>
              <w:left w:val="single" w:sz="4" w:space="0" w:color="auto"/>
              <w:bottom w:val="single" w:sz="6" w:space="0" w:color="000000"/>
              <w:right w:val="single" w:sz="6" w:space="0" w:color="000000"/>
            </w:tcBorders>
            <w:vAlign w:val="center"/>
          </w:tcPr>
          <w:p w14:paraId="6AB8B3B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859" w:type="dxa"/>
            <w:tcBorders>
              <w:top w:val="single" w:sz="6" w:space="0" w:color="000000"/>
              <w:left w:val="single" w:sz="4" w:space="0" w:color="auto"/>
              <w:bottom w:val="single" w:sz="6" w:space="0" w:color="000000"/>
              <w:right w:val="single" w:sz="6" w:space="0" w:color="000000"/>
            </w:tcBorders>
            <w:vAlign w:val="center"/>
          </w:tcPr>
          <w:p w14:paraId="4AD33E8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12</w:t>
            </w:r>
          </w:p>
        </w:tc>
      </w:tr>
      <w:tr w:rsidR="00987DCD" w:rsidRPr="00987DCD" w14:paraId="69921641" w14:textId="77777777" w:rsidTr="002F5DC8">
        <w:trPr>
          <w:jc w:val="center"/>
        </w:trPr>
        <w:tc>
          <w:tcPr>
            <w:tcW w:w="9923" w:type="dxa"/>
            <w:gridSpan w:val="12"/>
            <w:tcBorders>
              <w:top w:val="single" w:sz="6" w:space="0" w:color="000000"/>
              <w:left w:val="single" w:sz="6" w:space="0" w:color="000000"/>
              <w:bottom w:val="single" w:sz="6" w:space="0" w:color="000000"/>
              <w:right w:val="single" w:sz="6" w:space="0" w:color="000000"/>
            </w:tcBorders>
          </w:tcPr>
          <w:p w14:paraId="03D04FCD"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r w:rsidRPr="00987DCD">
              <w:rPr>
                <w:rFonts w:cstheme="minorHAnsi"/>
                <w:b/>
                <w:bCs/>
                <w:lang w:val="ru-RU"/>
              </w:rPr>
              <w:t>Обществознание</w:t>
            </w:r>
          </w:p>
        </w:tc>
      </w:tr>
      <w:tr w:rsidR="00987DCD" w:rsidRPr="00987DCD" w14:paraId="150C0A54"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246CB0F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CD455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Черноус Е.Н.</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EA56D3"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lang w:val="ru-RU"/>
              </w:rPr>
              <w:t>21</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11C14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color w:val="111111"/>
                <w:lang w:val="ru-RU"/>
              </w:rPr>
              <w:t>19</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30BEE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7</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184BE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25C32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BC72E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6990E98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775C93B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52,38</w:t>
            </w:r>
          </w:p>
        </w:tc>
        <w:tc>
          <w:tcPr>
            <w:tcW w:w="708" w:type="dxa"/>
            <w:tcBorders>
              <w:top w:val="single" w:sz="6" w:space="0" w:color="000000"/>
              <w:left w:val="single" w:sz="4" w:space="0" w:color="auto"/>
              <w:bottom w:val="single" w:sz="6" w:space="0" w:color="000000"/>
              <w:right w:val="single" w:sz="6" w:space="0" w:color="000000"/>
            </w:tcBorders>
            <w:vAlign w:val="center"/>
          </w:tcPr>
          <w:p w14:paraId="359B0CD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w:t>
            </w:r>
          </w:p>
        </w:tc>
        <w:tc>
          <w:tcPr>
            <w:tcW w:w="859" w:type="dxa"/>
            <w:tcBorders>
              <w:top w:val="single" w:sz="6" w:space="0" w:color="000000"/>
              <w:left w:val="single" w:sz="4" w:space="0" w:color="auto"/>
              <w:bottom w:val="single" w:sz="6" w:space="0" w:color="000000"/>
              <w:right w:val="single" w:sz="6" w:space="0" w:color="000000"/>
            </w:tcBorders>
            <w:vAlign w:val="center"/>
          </w:tcPr>
          <w:p w14:paraId="1847C98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r>
      <w:tr w:rsidR="00987DCD" w:rsidRPr="00987DCD" w14:paraId="52278B51"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09F505C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EB147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Оксентюк И.В.</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7CA7B1"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color w:val="111111"/>
                <w:lang w:val="ru-RU"/>
              </w:rPr>
              <w:t>16</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3A0D50"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lang w:val="ru-RU"/>
              </w:rPr>
              <w:t>14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1D9201"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6DEF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54A930"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EB5FC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65C6C1E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150A1FA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57,14</w:t>
            </w:r>
          </w:p>
        </w:tc>
        <w:tc>
          <w:tcPr>
            <w:tcW w:w="708" w:type="dxa"/>
            <w:tcBorders>
              <w:top w:val="single" w:sz="6" w:space="0" w:color="000000"/>
              <w:left w:val="single" w:sz="4" w:space="0" w:color="auto"/>
              <w:bottom w:val="single" w:sz="6" w:space="0" w:color="000000"/>
              <w:right w:val="single" w:sz="6" w:space="0" w:color="000000"/>
            </w:tcBorders>
            <w:vAlign w:val="center"/>
          </w:tcPr>
          <w:p w14:paraId="406DF861"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55DE747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w:t>
            </w:r>
          </w:p>
        </w:tc>
      </w:tr>
      <w:tr w:rsidR="00987DCD" w:rsidRPr="00987DCD" w14:paraId="198F7059" w14:textId="77777777" w:rsidTr="002F5DC8">
        <w:trPr>
          <w:jc w:val="center"/>
        </w:trPr>
        <w:tc>
          <w:tcPr>
            <w:tcW w:w="2686" w:type="dxa"/>
            <w:gridSpan w:val="2"/>
            <w:tcBorders>
              <w:top w:val="single" w:sz="6" w:space="0" w:color="000000"/>
              <w:left w:val="single" w:sz="6" w:space="0" w:color="000000"/>
              <w:bottom w:val="single" w:sz="6" w:space="0" w:color="000000"/>
              <w:right w:val="single" w:sz="6" w:space="0" w:color="000000"/>
            </w:tcBorders>
          </w:tcPr>
          <w:p w14:paraId="52188D33" w14:textId="77777777" w:rsidR="00987DCD" w:rsidRPr="00987DCD" w:rsidRDefault="00987DCD" w:rsidP="00987DCD">
            <w:pPr>
              <w:spacing w:before="0" w:beforeAutospacing="0" w:after="0" w:afterAutospacing="0" w:line="276" w:lineRule="auto"/>
              <w:ind w:firstLine="52"/>
              <w:rPr>
                <w:rFonts w:cstheme="minorHAnsi"/>
                <w:lang w:val="ru-RU"/>
              </w:rPr>
            </w:pPr>
            <w:r w:rsidRPr="00987DCD">
              <w:rPr>
                <w:rFonts w:cstheme="minorHAnsi"/>
                <w:b/>
                <w:bCs/>
                <w:lang w:val="ru-RU"/>
              </w:rPr>
              <w:t>Всего</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EDB127"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37</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B1CD8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35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72796C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CF3F9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C800C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D40DC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6E2203A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29F4097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54,76</w:t>
            </w:r>
          </w:p>
        </w:tc>
        <w:tc>
          <w:tcPr>
            <w:tcW w:w="708" w:type="dxa"/>
            <w:tcBorders>
              <w:top w:val="single" w:sz="6" w:space="0" w:color="000000"/>
              <w:left w:val="single" w:sz="4" w:space="0" w:color="auto"/>
              <w:bottom w:val="single" w:sz="6" w:space="0" w:color="000000"/>
              <w:right w:val="single" w:sz="6" w:space="0" w:color="000000"/>
            </w:tcBorders>
            <w:vAlign w:val="center"/>
          </w:tcPr>
          <w:p w14:paraId="121B2F2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w:t>
            </w:r>
          </w:p>
        </w:tc>
        <w:tc>
          <w:tcPr>
            <w:tcW w:w="859" w:type="dxa"/>
            <w:tcBorders>
              <w:top w:val="single" w:sz="6" w:space="0" w:color="000000"/>
              <w:left w:val="single" w:sz="4" w:space="0" w:color="auto"/>
              <w:bottom w:val="single" w:sz="6" w:space="0" w:color="000000"/>
              <w:right w:val="single" w:sz="6" w:space="0" w:color="000000"/>
            </w:tcBorders>
            <w:vAlign w:val="center"/>
          </w:tcPr>
          <w:p w14:paraId="37ECFC1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3</w:t>
            </w:r>
          </w:p>
        </w:tc>
      </w:tr>
      <w:tr w:rsidR="00987DCD" w:rsidRPr="00987DCD" w14:paraId="5876E9AC" w14:textId="77777777" w:rsidTr="002F5DC8">
        <w:trPr>
          <w:jc w:val="center"/>
        </w:trPr>
        <w:tc>
          <w:tcPr>
            <w:tcW w:w="9923" w:type="dxa"/>
            <w:gridSpan w:val="12"/>
            <w:tcBorders>
              <w:top w:val="single" w:sz="6" w:space="0" w:color="000000"/>
              <w:left w:val="single" w:sz="6" w:space="0" w:color="000000"/>
              <w:bottom w:val="single" w:sz="6" w:space="0" w:color="000000"/>
              <w:right w:val="single" w:sz="6" w:space="0" w:color="000000"/>
            </w:tcBorders>
          </w:tcPr>
          <w:p w14:paraId="2ED5BB15"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r w:rsidRPr="00987DCD">
              <w:rPr>
                <w:rFonts w:cstheme="minorHAnsi"/>
                <w:b/>
                <w:bCs/>
                <w:lang w:val="ru-RU"/>
              </w:rPr>
              <w:t>География</w:t>
            </w:r>
          </w:p>
        </w:tc>
      </w:tr>
      <w:tr w:rsidR="00987DCD" w:rsidRPr="00987DCD" w14:paraId="5F513DF0"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64EF4B8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6б</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31E81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Иванова О.И.</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A196F7"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14</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296F0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96201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59C81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5D8A2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8A8AD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57FCE6E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1C33A18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60</w:t>
            </w:r>
          </w:p>
        </w:tc>
        <w:tc>
          <w:tcPr>
            <w:tcW w:w="708" w:type="dxa"/>
            <w:tcBorders>
              <w:top w:val="single" w:sz="6" w:space="0" w:color="000000"/>
              <w:left w:val="single" w:sz="4" w:space="0" w:color="auto"/>
              <w:bottom w:val="single" w:sz="6" w:space="0" w:color="000000"/>
              <w:right w:val="single" w:sz="6" w:space="0" w:color="000000"/>
            </w:tcBorders>
            <w:vAlign w:val="center"/>
          </w:tcPr>
          <w:p w14:paraId="03C8C84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48B83EE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3</w:t>
            </w:r>
          </w:p>
        </w:tc>
      </w:tr>
      <w:tr w:rsidR="00987DCD" w:rsidRPr="00987DCD" w14:paraId="2EF7D2CD"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4AC2183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7</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281C1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Иванова О.И.</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CAB950"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21</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33D77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DD491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4AE4E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3D60E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BBE4C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43444BC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2E1B246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60</w:t>
            </w:r>
          </w:p>
        </w:tc>
        <w:tc>
          <w:tcPr>
            <w:tcW w:w="708" w:type="dxa"/>
            <w:tcBorders>
              <w:top w:val="single" w:sz="6" w:space="0" w:color="000000"/>
              <w:left w:val="single" w:sz="4" w:space="0" w:color="auto"/>
              <w:bottom w:val="single" w:sz="6" w:space="0" w:color="000000"/>
              <w:right w:val="single" w:sz="6" w:space="0" w:color="000000"/>
            </w:tcBorders>
            <w:vAlign w:val="center"/>
          </w:tcPr>
          <w:p w14:paraId="62512B7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5EFD1AB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3</w:t>
            </w:r>
          </w:p>
        </w:tc>
      </w:tr>
      <w:tr w:rsidR="00987DCD" w:rsidRPr="00987DCD" w14:paraId="4812FCB4" w14:textId="77777777" w:rsidTr="002F5DC8">
        <w:trPr>
          <w:jc w:val="center"/>
        </w:trPr>
        <w:tc>
          <w:tcPr>
            <w:tcW w:w="2686" w:type="dxa"/>
            <w:gridSpan w:val="2"/>
            <w:tcBorders>
              <w:top w:val="single" w:sz="6" w:space="0" w:color="000000"/>
              <w:left w:val="single" w:sz="6" w:space="0" w:color="000000"/>
              <w:bottom w:val="single" w:sz="6" w:space="0" w:color="000000"/>
              <w:right w:val="single" w:sz="6" w:space="0" w:color="000000"/>
            </w:tcBorders>
          </w:tcPr>
          <w:p w14:paraId="745ECBE6" w14:textId="77777777" w:rsidR="00987DCD" w:rsidRPr="00987DCD" w:rsidRDefault="00987DCD" w:rsidP="00987DCD">
            <w:pPr>
              <w:spacing w:before="0" w:beforeAutospacing="0" w:after="0" w:afterAutospacing="0" w:line="276" w:lineRule="auto"/>
              <w:ind w:firstLine="52"/>
              <w:rPr>
                <w:rFonts w:cstheme="minorHAnsi"/>
                <w:lang w:val="ru-RU"/>
              </w:rPr>
            </w:pPr>
            <w:r w:rsidRPr="00987DCD">
              <w:rPr>
                <w:rFonts w:cstheme="minorHAnsi"/>
                <w:b/>
                <w:bCs/>
                <w:lang w:val="ru-RU"/>
              </w:rPr>
              <w:t>Всего</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C1370E"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35</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6A01B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D04CB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1B67F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7028A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D451C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3C531C1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5B69401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60</w:t>
            </w:r>
          </w:p>
        </w:tc>
        <w:tc>
          <w:tcPr>
            <w:tcW w:w="708" w:type="dxa"/>
            <w:tcBorders>
              <w:top w:val="single" w:sz="6" w:space="0" w:color="000000"/>
              <w:left w:val="single" w:sz="4" w:space="0" w:color="auto"/>
              <w:bottom w:val="single" w:sz="6" w:space="0" w:color="000000"/>
              <w:right w:val="single" w:sz="6" w:space="0" w:color="000000"/>
            </w:tcBorders>
            <w:vAlign w:val="center"/>
          </w:tcPr>
          <w:p w14:paraId="6FCBE8B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7CAB060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w:t>
            </w:r>
          </w:p>
        </w:tc>
      </w:tr>
      <w:tr w:rsidR="00987DCD" w:rsidRPr="00987DCD" w14:paraId="0312123F" w14:textId="77777777" w:rsidTr="002F5DC8">
        <w:trPr>
          <w:jc w:val="center"/>
        </w:trPr>
        <w:tc>
          <w:tcPr>
            <w:tcW w:w="9923" w:type="dxa"/>
            <w:gridSpan w:val="12"/>
            <w:tcBorders>
              <w:top w:val="single" w:sz="6" w:space="0" w:color="000000"/>
              <w:left w:val="single" w:sz="6" w:space="0" w:color="000000"/>
              <w:bottom w:val="single" w:sz="6" w:space="0" w:color="000000"/>
              <w:right w:val="single" w:sz="6" w:space="0" w:color="000000"/>
            </w:tcBorders>
          </w:tcPr>
          <w:p w14:paraId="1B756E38"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r w:rsidRPr="00987DCD">
              <w:rPr>
                <w:rFonts w:cstheme="minorHAnsi"/>
                <w:b/>
                <w:bCs/>
                <w:lang w:val="ru-RU"/>
              </w:rPr>
              <w:t>История</w:t>
            </w:r>
          </w:p>
        </w:tc>
      </w:tr>
      <w:tr w:rsidR="00987DCD" w:rsidRPr="00987DCD" w14:paraId="424AF10A"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67529B5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6б</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1DD84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Иванова О.И.</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0023AA"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14</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65303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F7606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3A58F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74A84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7</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68281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01D80AE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5827DB8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50</w:t>
            </w:r>
          </w:p>
        </w:tc>
        <w:tc>
          <w:tcPr>
            <w:tcW w:w="708" w:type="dxa"/>
            <w:tcBorders>
              <w:top w:val="single" w:sz="6" w:space="0" w:color="000000"/>
              <w:left w:val="single" w:sz="4" w:space="0" w:color="auto"/>
              <w:bottom w:val="single" w:sz="6" w:space="0" w:color="000000"/>
              <w:right w:val="single" w:sz="6" w:space="0" w:color="000000"/>
            </w:tcBorders>
            <w:vAlign w:val="center"/>
          </w:tcPr>
          <w:p w14:paraId="0C1D6AB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5F93C07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r>
      <w:tr w:rsidR="00987DCD" w:rsidRPr="00987DCD" w14:paraId="4581E108" w14:textId="77777777" w:rsidTr="002F5DC8">
        <w:trPr>
          <w:jc w:val="center"/>
        </w:trPr>
        <w:tc>
          <w:tcPr>
            <w:tcW w:w="559" w:type="dxa"/>
            <w:tcBorders>
              <w:top w:val="single" w:sz="6" w:space="0" w:color="000000"/>
              <w:left w:val="single" w:sz="6" w:space="0" w:color="000000"/>
              <w:bottom w:val="single" w:sz="6" w:space="0" w:color="000000"/>
              <w:right w:val="single" w:sz="6" w:space="0" w:color="000000"/>
            </w:tcBorders>
          </w:tcPr>
          <w:p w14:paraId="500DF0B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8б</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D94FE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Оксентюк И.В.</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DB81E6"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16</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132FB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1B680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72FD3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68AF39"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170DC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5579411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27C41F6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21,43</w:t>
            </w:r>
          </w:p>
        </w:tc>
        <w:tc>
          <w:tcPr>
            <w:tcW w:w="708" w:type="dxa"/>
            <w:tcBorders>
              <w:top w:val="single" w:sz="6" w:space="0" w:color="000000"/>
              <w:left w:val="single" w:sz="4" w:space="0" w:color="auto"/>
              <w:bottom w:val="single" w:sz="6" w:space="0" w:color="000000"/>
              <w:right w:val="single" w:sz="6" w:space="0" w:color="000000"/>
            </w:tcBorders>
            <w:vAlign w:val="center"/>
          </w:tcPr>
          <w:p w14:paraId="29F55D6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450E027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r>
      <w:tr w:rsidR="00987DCD" w:rsidRPr="00987DCD" w14:paraId="49096D3F" w14:textId="77777777" w:rsidTr="002F5DC8">
        <w:trPr>
          <w:jc w:val="center"/>
        </w:trPr>
        <w:tc>
          <w:tcPr>
            <w:tcW w:w="2686" w:type="dxa"/>
            <w:gridSpan w:val="2"/>
            <w:tcBorders>
              <w:top w:val="single" w:sz="6" w:space="0" w:color="000000"/>
              <w:left w:val="single" w:sz="6" w:space="0" w:color="000000"/>
              <w:bottom w:val="single" w:sz="6" w:space="0" w:color="000000"/>
              <w:right w:val="single" w:sz="6" w:space="0" w:color="000000"/>
            </w:tcBorders>
          </w:tcPr>
          <w:p w14:paraId="22A2BA2A" w14:textId="77777777" w:rsidR="00987DCD" w:rsidRPr="00987DCD" w:rsidRDefault="00987DCD" w:rsidP="00987DCD">
            <w:pPr>
              <w:spacing w:before="0" w:beforeAutospacing="0" w:after="0" w:afterAutospacing="0" w:line="276" w:lineRule="auto"/>
              <w:ind w:firstLine="52"/>
              <w:rPr>
                <w:rFonts w:cstheme="minorHAnsi"/>
                <w:lang w:val="ru-RU"/>
              </w:rPr>
            </w:pPr>
            <w:r w:rsidRPr="00987DCD">
              <w:rPr>
                <w:rFonts w:cstheme="minorHAnsi"/>
                <w:b/>
                <w:bCs/>
                <w:lang w:val="ru-RU"/>
              </w:rPr>
              <w:t>Всего</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CC90F5"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30</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E1ED94"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643A2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17DFE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F4A24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02CBC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6750421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0D038FE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36,22</w:t>
            </w:r>
          </w:p>
        </w:tc>
        <w:tc>
          <w:tcPr>
            <w:tcW w:w="708" w:type="dxa"/>
            <w:tcBorders>
              <w:top w:val="single" w:sz="6" w:space="0" w:color="000000"/>
              <w:left w:val="single" w:sz="4" w:space="0" w:color="auto"/>
              <w:bottom w:val="single" w:sz="6" w:space="0" w:color="000000"/>
              <w:right w:val="single" w:sz="6" w:space="0" w:color="000000"/>
            </w:tcBorders>
            <w:vAlign w:val="center"/>
          </w:tcPr>
          <w:p w14:paraId="5CB4187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041C342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w:t>
            </w:r>
          </w:p>
        </w:tc>
      </w:tr>
      <w:tr w:rsidR="00987DCD" w:rsidRPr="00987DCD" w14:paraId="61F7C9EC" w14:textId="77777777" w:rsidTr="002F5DC8">
        <w:trPr>
          <w:jc w:val="center"/>
        </w:trPr>
        <w:tc>
          <w:tcPr>
            <w:tcW w:w="9923" w:type="dxa"/>
            <w:gridSpan w:val="12"/>
            <w:tcBorders>
              <w:top w:val="single" w:sz="6" w:space="0" w:color="000000"/>
              <w:left w:val="single" w:sz="6" w:space="0" w:color="000000"/>
              <w:bottom w:val="single" w:sz="6" w:space="0" w:color="000000"/>
              <w:right w:val="single" w:sz="6" w:space="0" w:color="000000"/>
            </w:tcBorders>
          </w:tcPr>
          <w:p w14:paraId="09B0E2C1"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r w:rsidRPr="00987DCD">
              <w:rPr>
                <w:rFonts w:cstheme="minorHAnsi"/>
                <w:b/>
                <w:bCs/>
                <w:lang w:val="ru-RU"/>
              </w:rPr>
              <w:t>Физика</w:t>
            </w:r>
          </w:p>
        </w:tc>
      </w:tr>
      <w:tr w:rsidR="00987DCD" w:rsidRPr="00987DCD" w14:paraId="694A2537" w14:textId="77777777" w:rsidTr="002F5DC8">
        <w:trPr>
          <w:trHeight w:val="249"/>
          <w:jc w:val="center"/>
        </w:trPr>
        <w:tc>
          <w:tcPr>
            <w:tcW w:w="559" w:type="dxa"/>
            <w:tcBorders>
              <w:top w:val="single" w:sz="6" w:space="0" w:color="000000"/>
              <w:left w:val="single" w:sz="6" w:space="0" w:color="000000"/>
              <w:bottom w:val="single" w:sz="6" w:space="0" w:color="000000"/>
              <w:right w:val="single" w:sz="6" w:space="0" w:color="000000"/>
            </w:tcBorders>
          </w:tcPr>
          <w:p w14:paraId="7A0A4B5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8а</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F8EB98"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Назарова О.В.</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731FD4"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16</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98DA5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FDED2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033C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4E689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7</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0FAE97"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30A9BE1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7AEEF755"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56,25</w:t>
            </w:r>
          </w:p>
        </w:tc>
        <w:tc>
          <w:tcPr>
            <w:tcW w:w="708" w:type="dxa"/>
            <w:tcBorders>
              <w:top w:val="single" w:sz="6" w:space="0" w:color="000000"/>
              <w:left w:val="single" w:sz="4" w:space="0" w:color="auto"/>
              <w:bottom w:val="single" w:sz="6" w:space="0" w:color="000000"/>
              <w:right w:val="single" w:sz="6" w:space="0" w:color="000000"/>
            </w:tcBorders>
            <w:vAlign w:val="center"/>
          </w:tcPr>
          <w:p w14:paraId="3C937CC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0127A74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3</w:t>
            </w:r>
          </w:p>
        </w:tc>
      </w:tr>
      <w:tr w:rsidR="00987DCD" w:rsidRPr="00987DCD" w14:paraId="175776F6" w14:textId="77777777" w:rsidTr="002F5DC8">
        <w:trPr>
          <w:jc w:val="center"/>
        </w:trPr>
        <w:tc>
          <w:tcPr>
            <w:tcW w:w="9923" w:type="dxa"/>
            <w:gridSpan w:val="12"/>
            <w:tcBorders>
              <w:top w:val="single" w:sz="6" w:space="0" w:color="000000"/>
              <w:left w:val="single" w:sz="6" w:space="0" w:color="000000"/>
              <w:bottom w:val="single" w:sz="6" w:space="0" w:color="000000"/>
              <w:right w:val="single" w:sz="6" w:space="0" w:color="000000"/>
            </w:tcBorders>
          </w:tcPr>
          <w:p w14:paraId="5C828C91"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r w:rsidRPr="00987DCD">
              <w:rPr>
                <w:rFonts w:cstheme="minorHAnsi"/>
                <w:b/>
                <w:bCs/>
                <w:lang w:val="ru-RU"/>
              </w:rPr>
              <w:t>Химия</w:t>
            </w:r>
          </w:p>
        </w:tc>
      </w:tr>
      <w:tr w:rsidR="00987DCD" w:rsidRPr="00987DCD" w14:paraId="4198415B" w14:textId="77777777" w:rsidTr="002F5DC8">
        <w:trPr>
          <w:trHeight w:val="204"/>
          <w:jc w:val="center"/>
        </w:trPr>
        <w:tc>
          <w:tcPr>
            <w:tcW w:w="559" w:type="dxa"/>
            <w:tcBorders>
              <w:top w:val="single" w:sz="6" w:space="0" w:color="000000"/>
              <w:left w:val="single" w:sz="6" w:space="0" w:color="000000"/>
              <w:bottom w:val="single" w:sz="6" w:space="0" w:color="000000"/>
              <w:right w:val="single" w:sz="6" w:space="0" w:color="000000"/>
            </w:tcBorders>
          </w:tcPr>
          <w:p w14:paraId="117B7E82" w14:textId="77777777" w:rsidR="00987DCD" w:rsidRPr="00987DCD" w:rsidRDefault="00987DCD" w:rsidP="00987DCD">
            <w:pPr>
              <w:spacing w:before="0" w:beforeAutospacing="0" w:after="0" w:afterAutospacing="0" w:line="276" w:lineRule="auto"/>
              <w:ind w:firstLine="52"/>
              <w:jc w:val="center"/>
              <w:rPr>
                <w:rFonts w:cstheme="minorHAnsi"/>
                <w:lang w:val="ru-RU"/>
              </w:rPr>
            </w:pPr>
            <w:bookmarkStart w:id="2" w:name="_Hlk205713554"/>
            <w:r w:rsidRPr="00987DCD">
              <w:rPr>
                <w:rFonts w:cstheme="minorHAnsi"/>
                <w:lang w:val="ru-RU"/>
              </w:rPr>
              <w:t>10</w:t>
            </w:r>
          </w:p>
        </w:tc>
        <w:tc>
          <w:tcPr>
            <w:tcW w:w="21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B0EB1C"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Власова М.А..</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387F9E" w14:textId="77777777" w:rsidR="00987DCD" w:rsidRPr="00987DCD" w:rsidRDefault="00987DCD" w:rsidP="00987DCD">
            <w:pPr>
              <w:spacing w:before="0" w:beforeAutospacing="0" w:after="0" w:afterAutospacing="0" w:line="276" w:lineRule="auto"/>
              <w:ind w:firstLine="52"/>
              <w:jc w:val="center"/>
              <w:rPr>
                <w:rFonts w:cstheme="minorHAnsi"/>
                <w:color w:val="111111"/>
                <w:lang w:val="ru-RU"/>
              </w:rPr>
            </w:pPr>
            <w:r w:rsidRPr="00987DCD">
              <w:rPr>
                <w:rFonts w:cstheme="minorHAnsi"/>
                <w:color w:val="111111"/>
                <w:lang w:val="ru-RU"/>
              </w:rPr>
              <w:t>10</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84A032"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02892A"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54D26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193B9F"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1127FE"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2937FDF6"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100</w:t>
            </w:r>
          </w:p>
        </w:tc>
        <w:tc>
          <w:tcPr>
            <w:tcW w:w="656" w:type="dxa"/>
            <w:tcBorders>
              <w:top w:val="single" w:sz="6" w:space="0" w:color="000000"/>
              <w:left w:val="single" w:sz="4" w:space="0" w:color="auto"/>
              <w:bottom w:val="single" w:sz="6" w:space="0" w:color="000000"/>
              <w:right w:val="single" w:sz="6" w:space="0" w:color="000000"/>
            </w:tcBorders>
            <w:vAlign w:val="center"/>
          </w:tcPr>
          <w:p w14:paraId="6416932B"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60</w:t>
            </w:r>
          </w:p>
        </w:tc>
        <w:tc>
          <w:tcPr>
            <w:tcW w:w="708" w:type="dxa"/>
            <w:tcBorders>
              <w:top w:val="single" w:sz="6" w:space="0" w:color="000000"/>
              <w:left w:val="single" w:sz="4" w:space="0" w:color="auto"/>
              <w:bottom w:val="single" w:sz="6" w:space="0" w:color="000000"/>
              <w:right w:val="single" w:sz="6" w:space="0" w:color="000000"/>
            </w:tcBorders>
            <w:vAlign w:val="center"/>
          </w:tcPr>
          <w:p w14:paraId="5118B96D"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0</w:t>
            </w:r>
          </w:p>
        </w:tc>
        <w:tc>
          <w:tcPr>
            <w:tcW w:w="859" w:type="dxa"/>
            <w:tcBorders>
              <w:top w:val="single" w:sz="6" w:space="0" w:color="000000"/>
              <w:left w:val="single" w:sz="4" w:space="0" w:color="auto"/>
              <w:bottom w:val="single" w:sz="6" w:space="0" w:color="000000"/>
              <w:right w:val="single" w:sz="6" w:space="0" w:color="000000"/>
            </w:tcBorders>
            <w:vAlign w:val="center"/>
          </w:tcPr>
          <w:p w14:paraId="3C8E7E83" w14:textId="77777777" w:rsidR="00987DCD" w:rsidRPr="00987DCD" w:rsidRDefault="00987DCD" w:rsidP="00987DCD">
            <w:pPr>
              <w:spacing w:before="0" w:beforeAutospacing="0" w:after="0" w:afterAutospacing="0" w:line="276" w:lineRule="auto"/>
              <w:ind w:firstLine="52"/>
              <w:jc w:val="center"/>
              <w:rPr>
                <w:rFonts w:cstheme="minorHAnsi"/>
                <w:lang w:val="ru-RU"/>
              </w:rPr>
            </w:pPr>
            <w:r w:rsidRPr="00987DCD">
              <w:rPr>
                <w:rFonts w:cstheme="minorHAnsi"/>
                <w:lang w:val="ru-RU"/>
              </w:rPr>
              <w:t>1</w:t>
            </w:r>
          </w:p>
        </w:tc>
      </w:tr>
      <w:tr w:rsidR="00987DCD" w:rsidRPr="00987DCD" w14:paraId="64D470DF" w14:textId="77777777" w:rsidTr="002F5DC8">
        <w:trPr>
          <w:trHeight w:val="204"/>
          <w:jc w:val="center"/>
        </w:trPr>
        <w:tc>
          <w:tcPr>
            <w:tcW w:w="2686" w:type="dxa"/>
            <w:gridSpan w:val="2"/>
            <w:tcBorders>
              <w:top w:val="single" w:sz="6" w:space="0" w:color="000000"/>
              <w:left w:val="single" w:sz="6" w:space="0" w:color="000000"/>
              <w:bottom w:val="single" w:sz="6" w:space="0" w:color="000000"/>
              <w:right w:val="single" w:sz="6" w:space="0" w:color="000000"/>
            </w:tcBorders>
          </w:tcPr>
          <w:p w14:paraId="09100AC4" w14:textId="77777777" w:rsidR="00987DCD" w:rsidRPr="00987DCD" w:rsidRDefault="00987DCD" w:rsidP="00987DCD">
            <w:pPr>
              <w:spacing w:before="0" w:beforeAutospacing="0" w:after="0" w:afterAutospacing="0" w:line="276" w:lineRule="auto"/>
              <w:ind w:firstLine="52"/>
              <w:rPr>
                <w:rFonts w:cstheme="minorHAnsi"/>
                <w:b/>
                <w:bCs/>
                <w:lang w:val="ru-RU"/>
              </w:rPr>
            </w:pPr>
            <w:r w:rsidRPr="00987DCD">
              <w:rPr>
                <w:rFonts w:cstheme="minorHAnsi"/>
                <w:b/>
                <w:bCs/>
                <w:lang w:val="ru-RU"/>
              </w:rPr>
              <w:lastRenderedPageBreak/>
              <w:t>Всего по школе</w:t>
            </w:r>
          </w:p>
        </w:tc>
        <w:tc>
          <w:tcPr>
            <w:tcW w:w="8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79B85A" w14:textId="77777777" w:rsidR="00987DCD" w:rsidRPr="00987DCD" w:rsidRDefault="00987DCD" w:rsidP="00987DCD">
            <w:pPr>
              <w:spacing w:before="0" w:beforeAutospacing="0" w:after="0" w:afterAutospacing="0" w:line="276" w:lineRule="auto"/>
              <w:ind w:firstLine="52"/>
              <w:jc w:val="center"/>
              <w:rPr>
                <w:rFonts w:cstheme="minorHAnsi"/>
                <w:b/>
                <w:bCs/>
                <w:color w:val="111111"/>
                <w:lang w:val="ru-RU"/>
              </w:rPr>
            </w:pPr>
            <w:r w:rsidRPr="00987DCD">
              <w:rPr>
                <w:rFonts w:cstheme="minorHAnsi"/>
                <w:b/>
                <w:bCs/>
                <w:color w:val="111111"/>
                <w:lang w:val="ru-RU"/>
              </w:rPr>
              <w:t>575</w:t>
            </w:r>
          </w:p>
        </w:tc>
        <w:tc>
          <w:tcPr>
            <w:tcW w:w="1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A2228C"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r w:rsidRPr="00987DCD">
              <w:rPr>
                <w:rFonts w:cstheme="minorHAnsi"/>
                <w:b/>
                <w:bCs/>
                <w:lang w:val="ru-RU"/>
              </w:rPr>
              <w:t>481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142423"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r w:rsidRPr="00987DCD">
              <w:rPr>
                <w:rFonts w:cstheme="minorHAnsi"/>
                <w:b/>
                <w:bCs/>
                <w:lang w:val="ru-RU"/>
              </w:rPr>
              <w:t>86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BB0CF0"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r w:rsidRPr="00987DCD">
              <w:rPr>
                <w:rFonts w:cstheme="minorHAnsi"/>
                <w:b/>
                <w:bCs/>
                <w:lang w:val="ru-RU"/>
              </w:rPr>
              <w:t>172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EC0BD5"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r w:rsidRPr="00987DCD">
              <w:rPr>
                <w:rFonts w:cstheme="minorHAnsi"/>
                <w:b/>
                <w:bCs/>
                <w:lang w:val="ru-RU"/>
              </w:rPr>
              <w:t>222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8ED082"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r w:rsidRPr="00987DCD">
              <w:rPr>
                <w:rFonts w:cstheme="minorHAnsi"/>
                <w:b/>
                <w:bCs/>
                <w:lang w:val="ru-RU"/>
              </w:rPr>
              <w:t>1</w:t>
            </w:r>
          </w:p>
        </w:tc>
        <w:tc>
          <w:tcPr>
            <w:tcW w:w="851"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1EE1D4E2"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r w:rsidRPr="00987DCD">
              <w:rPr>
                <w:rFonts w:cstheme="minorHAnsi"/>
                <w:b/>
                <w:bCs/>
                <w:lang w:val="ru-RU"/>
              </w:rPr>
              <w:t>99,77</w:t>
            </w:r>
          </w:p>
        </w:tc>
        <w:tc>
          <w:tcPr>
            <w:tcW w:w="656" w:type="dxa"/>
            <w:tcBorders>
              <w:top w:val="single" w:sz="6" w:space="0" w:color="000000"/>
              <w:left w:val="single" w:sz="4" w:space="0" w:color="auto"/>
              <w:bottom w:val="single" w:sz="6" w:space="0" w:color="000000"/>
              <w:right w:val="single" w:sz="6" w:space="0" w:color="000000"/>
            </w:tcBorders>
            <w:vAlign w:val="center"/>
          </w:tcPr>
          <w:p w14:paraId="58B0AAC8"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r w:rsidRPr="00987DCD">
              <w:rPr>
                <w:rFonts w:cstheme="minorHAnsi"/>
                <w:b/>
                <w:bCs/>
                <w:lang w:val="ru-RU"/>
              </w:rPr>
              <w:t>53,64</w:t>
            </w:r>
          </w:p>
        </w:tc>
        <w:tc>
          <w:tcPr>
            <w:tcW w:w="708" w:type="dxa"/>
            <w:tcBorders>
              <w:top w:val="single" w:sz="6" w:space="0" w:color="000000"/>
              <w:left w:val="single" w:sz="4" w:space="0" w:color="auto"/>
              <w:bottom w:val="single" w:sz="6" w:space="0" w:color="000000"/>
              <w:right w:val="single" w:sz="6" w:space="0" w:color="000000"/>
            </w:tcBorders>
            <w:vAlign w:val="center"/>
          </w:tcPr>
          <w:p w14:paraId="0C949BD7"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r w:rsidRPr="00987DCD">
              <w:rPr>
                <w:rFonts w:cstheme="minorHAnsi"/>
                <w:b/>
                <w:bCs/>
                <w:lang w:val="ru-RU"/>
              </w:rPr>
              <w:t>14 2,91%</w:t>
            </w:r>
          </w:p>
        </w:tc>
        <w:tc>
          <w:tcPr>
            <w:tcW w:w="859" w:type="dxa"/>
            <w:tcBorders>
              <w:top w:val="single" w:sz="6" w:space="0" w:color="000000"/>
              <w:left w:val="single" w:sz="4" w:space="0" w:color="auto"/>
              <w:bottom w:val="single" w:sz="6" w:space="0" w:color="000000"/>
              <w:right w:val="single" w:sz="6" w:space="0" w:color="000000"/>
            </w:tcBorders>
            <w:vAlign w:val="center"/>
          </w:tcPr>
          <w:p w14:paraId="3C2B5123" w14:textId="77777777" w:rsidR="00987DCD" w:rsidRPr="00987DCD" w:rsidRDefault="00987DCD" w:rsidP="00987DCD">
            <w:pPr>
              <w:spacing w:before="0" w:beforeAutospacing="0" w:after="0" w:afterAutospacing="0" w:line="276" w:lineRule="auto"/>
              <w:ind w:firstLine="52"/>
              <w:jc w:val="center"/>
              <w:rPr>
                <w:rFonts w:cstheme="minorHAnsi"/>
                <w:b/>
                <w:bCs/>
                <w:lang w:val="ru-RU"/>
              </w:rPr>
            </w:pPr>
            <w:r w:rsidRPr="00987DCD">
              <w:rPr>
                <w:rFonts w:cstheme="minorHAnsi"/>
                <w:b/>
                <w:bCs/>
                <w:lang w:val="ru-RU"/>
              </w:rPr>
              <w:t>70 14,55%</w:t>
            </w:r>
          </w:p>
        </w:tc>
      </w:tr>
      <w:bookmarkEnd w:id="1"/>
      <w:bookmarkEnd w:id="2"/>
    </w:tbl>
    <w:p w14:paraId="44FB0DF4" w14:textId="77777777" w:rsidR="00987DCD" w:rsidRPr="00987DCD" w:rsidRDefault="00987DCD" w:rsidP="00987DCD">
      <w:pPr>
        <w:spacing w:before="0" w:beforeAutospacing="0" w:after="0" w:afterAutospacing="0" w:line="276" w:lineRule="auto"/>
        <w:ind w:firstLine="567"/>
        <w:jc w:val="center"/>
        <w:rPr>
          <w:rFonts w:ascii="Times New Roman" w:eastAsia="Times New Roman" w:hAnsi="Times New Roman" w:cs="Times New Roman"/>
          <w:b/>
          <w:bCs/>
          <w:sz w:val="24"/>
          <w:szCs w:val="24"/>
          <w:u w:val="single"/>
          <w:lang w:val="ru-RU" w:eastAsia="ru-RU"/>
        </w:rPr>
      </w:pPr>
    </w:p>
    <w:p w14:paraId="6E53158A" w14:textId="77777777" w:rsidR="00987DCD" w:rsidRPr="00987DCD" w:rsidRDefault="00987DCD" w:rsidP="00987DCD">
      <w:pPr>
        <w:spacing w:before="0" w:beforeAutospacing="0" w:after="0" w:afterAutospacing="0" w:line="276" w:lineRule="auto"/>
        <w:ind w:firstLine="567"/>
        <w:jc w:val="both"/>
        <w:rPr>
          <w:rFonts w:ascii="Times New Roman" w:eastAsia="Times New Roman" w:hAnsi="Times New Roman" w:cs="Times New Roman"/>
          <w:b/>
          <w:sz w:val="24"/>
          <w:szCs w:val="24"/>
          <w:lang w:val="ru-RU" w:eastAsia="ru-RU"/>
        </w:rPr>
      </w:pPr>
      <w:r w:rsidRPr="00987DCD">
        <w:rPr>
          <w:rFonts w:ascii="Times New Roman" w:eastAsia="Times New Roman" w:hAnsi="Times New Roman" w:cs="Times New Roman"/>
          <w:b/>
          <w:sz w:val="24"/>
          <w:szCs w:val="24"/>
          <w:lang w:val="ru-RU" w:eastAsia="ru-RU"/>
        </w:rPr>
        <w:t>Вывод:</w:t>
      </w:r>
    </w:p>
    <w:p w14:paraId="046E4F6A" w14:textId="77777777" w:rsidR="00987DCD" w:rsidRPr="00987DCD" w:rsidRDefault="00987DCD" w:rsidP="00987DCD">
      <w:pPr>
        <w:spacing w:before="0" w:beforeAutospacing="0" w:after="0" w:afterAutospacing="0" w:line="276" w:lineRule="auto"/>
        <w:ind w:firstLine="567"/>
        <w:jc w:val="both"/>
        <w:rPr>
          <w:rFonts w:ascii="Times New Roman" w:eastAsia="Times New Roman" w:hAnsi="Times New Roman" w:cs="Times New Roman"/>
          <w:bCs/>
          <w:sz w:val="24"/>
          <w:szCs w:val="24"/>
          <w:lang w:val="ru-RU" w:eastAsia="ru-RU"/>
        </w:rPr>
      </w:pPr>
      <w:r w:rsidRPr="00987DCD">
        <w:rPr>
          <w:rFonts w:ascii="Times New Roman" w:eastAsia="Times New Roman" w:hAnsi="Times New Roman" w:cs="Times New Roman"/>
          <w:bCs/>
          <w:sz w:val="24"/>
          <w:szCs w:val="24"/>
          <w:lang w:val="ru-RU" w:eastAsia="ru-RU"/>
        </w:rPr>
        <w:t>ВПР в школе писали по 9 предметам: математика и русский язык писали все, остальные по случайному выбору (английский язык, история, обществознание, биология, география, химия, физика). Качество образования по школе 53,64%, успеваемость 99,77%.</w:t>
      </w:r>
    </w:p>
    <w:p w14:paraId="16E947CA" w14:textId="77777777" w:rsidR="00987DCD" w:rsidRPr="00987DCD" w:rsidRDefault="00987DCD" w:rsidP="00987DCD">
      <w:pPr>
        <w:spacing w:before="0" w:beforeAutospacing="0" w:after="0" w:afterAutospacing="0" w:line="276" w:lineRule="auto"/>
        <w:ind w:firstLine="567"/>
        <w:jc w:val="both"/>
        <w:rPr>
          <w:rFonts w:ascii="Times New Roman" w:eastAsia="Times New Roman" w:hAnsi="Times New Roman" w:cs="Times New Roman"/>
          <w:bCs/>
          <w:sz w:val="24"/>
          <w:szCs w:val="24"/>
          <w:lang w:val="ru-RU" w:eastAsia="ru-RU"/>
        </w:rPr>
      </w:pPr>
      <w:r w:rsidRPr="00987DCD">
        <w:rPr>
          <w:rFonts w:ascii="Times New Roman" w:eastAsia="Times New Roman" w:hAnsi="Times New Roman" w:cs="Times New Roman"/>
          <w:bCs/>
          <w:sz w:val="24"/>
          <w:szCs w:val="24"/>
          <w:lang w:val="ru-RU" w:eastAsia="ru-RU"/>
        </w:rPr>
        <w:t>Ниже общешкольного показателя по качеству образования выполнили работы по истории и математике, наивысший результат показали обучающиеся по биологии.</w:t>
      </w:r>
    </w:p>
    <w:p w14:paraId="0E73BF4B" w14:textId="77777777" w:rsidR="00987DCD" w:rsidRPr="00987DCD" w:rsidRDefault="00987DCD" w:rsidP="00987DCD">
      <w:pPr>
        <w:spacing w:before="0" w:beforeAutospacing="0" w:after="0" w:afterAutospacing="0" w:line="276" w:lineRule="auto"/>
        <w:ind w:left="720" w:hanging="153"/>
        <w:jc w:val="both"/>
        <w:rPr>
          <w:rFonts w:ascii="Times New Roman" w:eastAsia="Times New Roman" w:hAnsi="Times New Roman" w:cs="Times New Roman"/>
          <w:bCs/>
          <w:sz w:val="24"/>
          <w:szCs w:val="24"/>
          <w:lang w:val="ru-RU" w:eastAsia="ru-RU"/>
        </w:rPr>
      </w:pPr>
      <w:r w:rsidRPr="00987DCD">
        <w:rPr>
          <w:rFonts w:ascii="Times New Roman" w:eastAsia="Times New Roman" w:hAnsi="Times New Roman" w:cs="Times New Roman"/>
          <w:bCs/>
          <w:sz w:val="24"/>
          <w:szCs w:val="24"/>
          <w:lang w:val="ru-RU" w:eastAsia="ru-RU"/>
        </w:rPr>
        <w:t>Успеваемость снизилась, так как есть одна двойка по биологии в 8б классе.</w:t>
      </w:r>
    </w:p>
    <w:p w14:paraId="097E487C" w14:textId="77777777" w:rsidR="00987DCD" w:rsidRPr="00987DCD" w:rsidRDefault="00987DCD" w:rsidP="00987DCD">
      <w:pPr>
        <w:spacing w:before="0" w:beforeAutospacing="0" w:after="0" w:afterAutospacing="0" w:line="276" w:lineRule="auto"/>
        <w:ind w:firstLine="567"/>
        <w:jc w:val="both"/>
        <w:rPr>
          <w:rFonts w:ascii="Times New Roman" w:eastAsia="Times New Roman" w:hAnsi="Times New Roman" w:cs="Times New Roman"/>
          <w:bCs/>
          <w:sz w:val="24"/>
          <w:szCs w:val="24"/>
          <w:lang w:val="ru-RU" w:eastAsia="ru-RU"/>
        </w:rPr>
      </w:pPr>
      <w:r w:rsidRPr="00987DCD">
        <w:rPr>
          <w:rFonts w:hAnsi="Times New Roman" w:cs="Times New Roman"/>
          <w:color w:val="000000"/>
          <w:sz w:val="24"/>
          <w:szCs w:val="24"/>
          <w:lang w:val="ru-RU"/>
        </w:rPr>
        <w:t xml:space="preserve">Анализ результатов ВПР, проведенных весной 2025 года, показал, что </w:t>
      </w:r>
      <w:bookmarkStart w:id="3" w:name="_Hlk205736010"/>
      <w:r w:rsidRPr="00987DCD">
        <w:rPr>
          <w:rFonts w:ascii="Times New Roman" w:eastAsia="Times New Roman" w:hAnsi="Times New Roman" w:cs="Times New Roman"/>
          <w:bCs/>
          <w:sz w:val="24"/>
          <w:szCs w:val="24"/>
          <w:lang w:val="ru-RU" w:eastAsia="ru-RU"/>
        </w:rPr>
        <w:t>82,54%,</w:t>
      </w:r>
      <w:r w:rsidRPr="00987DCD">
        <w:rPr>
          <w:rFonts w:hAnsi="Times New Roman" w:cs="Times New Roman"/>
          <w:color w:val="000000"/>
          <w:sz w:val="24"/>
          <w:szCs w:val="24"/>
          <w:lang w:val="ru-RU"/>
        </w:rPr>
        <w:t xml:space="preserve"> обучающихся подтвердили свои отметки за 3-ю четверть</w:t>
      </w:r>
      <w:r w:rsidRPr="00987DCD">
        <w:rPr>
          <w:rFonts w:ascii="Times New Roman" w:eastAsia="Times New Roman" w:hAnsi="Times New Roman" w:cs="Times New Roman"/>
          <w:bCs/>
          <w:sz w:val="24"/>
          <w:szCs w:val="24"/>
          <w:lang w:val="ru-RU" w:eastAsia="ru-RU"/>
        </w:rPr>
        <w:t xml:space="preserve"> повысили - 2,91%, снизили – 14,55%.</w:t>
      </w:r>
      <w:bookmarkEnd w:id="3"/>
      <w:r w:rsidRPr="00987DCD">
        <w:rPr>
          <w:rFonts w:ascii="Times New Roman" w:eastAsia="Times New Roman" w:hAnsi="Times New Roman" w:cs="Times New Roman"/>
          <w:bCs/>
          <w:sz w:val="24"/>
          <w:szCs w:val="24"/>
          <w:lang w:val="ru-RU" w:eastAsia="ru-RU"/>
        </w:rPr>
        <w:t xml:space="preserve"> Из вышеизложенного можно сделать об объективности оценивания педагогами-предметниками знаний обучающихся</w:t>
      </w:r>
    </w:p>
    <w:p w14:paraId="70FF114E" w14:textId="77777777" w:rsidR="00987DCD" w:rsidRDefault="00987DCD" w:rsidP="00987DCD">
      <w:pPr>
        <w:spacing w:before="0" w:beforeAutospacing="0" w:after="0" w:afterAutospacing="0" w:line="276" w:lineRule="auto"/>
        <w:ind w:firstLine="567"/>
        <w:jc w:val="center"/>
        <w:rPr>
          <w:rFonts w:ascii="Times New Roman" w:hAnsi="Times New Roman" w:cs="Times New Roman"/>
          <w:b/>
          <w:bCs/>
          <w:iCs/>
          <w:sz w:val="24"/>
          <w:szCs w:val="24"/>
          <w:lang w:val="ru-RU"/>
        </w:rPr>
      </w:pPr>
    </w:p>
    <w:p w14:paraId="4CAF8547" w14:textId="7C1C9EA5" w:rsidR="00987DCD" w:rsidRPr="00987DCD" w:rsidRDefault="00987DCD" w:rsidP="00987DCD">
      <w:pPr>
        <w:spacing w:before="0" w:beforeAutospacing="0" w:after="0" w:afterAutospacing="0" w:line="276" w:lineRule="auto"/>
        <w:ind w:firstLine="567"/>
        <w:jc w:val="center"/>
        <w:rPr>
          <w:rFonts w:ascii="Times New Roman" w:eastAsia="Times New Roman" w:hAnsi="Times New Roman" w:cs="Times New Roman"/>
          <w:b/>
          <w:bCs/>
          <w:iCs/>
          <w:sz w:val="24"/>
          <w:szCs w:val="24"/>
          <w:lang w:val="ru-RU" w:eastAsia="ru-RU"/>
        </w:rPr>
      </w:pPr>
      <w:r w:rsidRPr="00987DCD">
        <w:rPr>
          <w:rFonts w:ascii="Times New Roman" w:hAnsi="Times New Roman" w:cs="Times New Roman"/>
          <w:b/>
          <w:bCs/>
          <w:iCs/>
          <w:sz w:val="24"/>
          <w:szCs w:val="24"/>
          <w:lang w:val="ru-RU"/>
        </w:rPr>
        <w:t>Результаты государственной итоговой аттестации</w:t>
      </w:r>
      <w:r w:rsidRPr="00987DCD">
        <w:rPr>
          <w:rFonts w:ascii="Times New Roman" w:eastAsia="Times New Roman" w:hAnsi="Times New Roman" w:cs="Times New Roman"/>
          <w:b/>
          <w:bCs/>
          <w:iCs/>
          <w:sz w:val="24"/>
          <w:szCs w:val="24"/>
          <w:lang w:val="ru-RU" w:eastAsia="ru-RU"/>
        </w:rPr>
        <w:t xml:space="preserve"> </w:t>
      </w:r>
    </w:p>
    <w:p w14:paraId="0498D288" w14:textId="77777777" w:rsidR="00987DCD" w:rsidRPr="00987DCD" w:rsidRDefault="00987DCD" w:rsidP="00987DCD">
      <w:pPr>
        <w:spacing w:before="0" w:beforeAutospacing="0" w:after="0" w:afterAutospacing="0" w:line="276" w:lineRule="auto"/>
        <w:ind w:firstLine="567"/>
        <w:jc w:val="center"/>
        <w:rPr>
          <w:rFonts w:ascii="Times New Roman" w:eastAsia="Times New Roman" w:hAnsi="Times New Roman" w:cs="Times New Roman"/>
          <w:b/>
          <w:bCs/>
          <w:iCs/>
          <w:sz w:val="24"/>
          <w:szCs w:val="24"/>
          <w:lang w:val="ru-RU" w:eastAsia="ru-RU"/>
        </w:rPr>
      </w:pPr>
      <w:r w:rsidRPr="00987DCD">
        <w:rPr>
          <w:rFonts w:ascii="Times New Roman" w:eastAsia="Times New Roman" w:hAnsi="Times New Roman" w:cs="Times New Roman"/>
          <w:b/>
          <w:bCs/>
          <w:iCs/>
          <w:sz w:val="24"/>
          <w:szCs w:val="24"/>
          <w:lang w:val="ru-RU" w:eastAsia="ru-RU"/>
        </w:rPr>
        <w:t>по программам основного общего образования</w:t>
      </w:r>
    </w:p>
    <w:p w14:paraId="75D167CC" w14:textId="77777777" w:rsidR="00987DCD" w:rsidRPr="00987DCD" w:rsidRDefault="00987DCD" w:rsidP="00987DCD">
      <w:pPr>
        <w:spacing w:before="0" w:beforeAutospacing="0" w:after="0" w:afterAutospacing="0" w:line="276" w:lineRule="auto"/>
        <w:ind w:firstLine="567"/>
        <w:jc w:val="center"/>
        <w:rPr>
          <w:rFonts w:ascii="Times New Roman" w:hAnsi="Times New Roman" w:cs="Times New Roman"/>
          <w:sz w:val="24"/>
          <w:szCs w:val="24"/>
          <w:lang w:val="ru-RU"/>
        </w:rPr>
      </w:pPr>
    </w:p>
    <w:p w14:paraId="7D87E661" w14:textId="77777777" w:rsidR="00987DCD" w:rsidRPr="00987DCD" w:rsidRDefault="00987DCD" w:rsidP="00987DCD">
      <w:pPr>
        <w:spacing w:before="0" w:beforeAutospacing="0" w:after="0" w:afterAutospacing="0" w:line="276" w:lineRule="auto"/>
        <w:ind w:firstLine="567"/>
        <w:jc w:val="both"/>
        <w:rPr>
          <w:rFonts w:ascii="Times New Roman" w:hAnsi="Times New Roman" w:cs="Times New Roman"/>
          <w:color w:val="000000" w:themeColor="text1"/>
          <w:sz w:val="24"/>
          <w:szCs w:val="24"/>
          <w:lang w:val="ru-RU"/>
        </w:rPr>
      </w:pPr>
      <w:r w:rsidRPr="00987DCD">
        <w:rPr>
          <w:rFonts w:ascii="Times New Roman" w:hAnsi="Times New Roman" w:cs="Times New Roman"/>
          <w:color w:val="000000" w:themeColor="text1"/>
          <w:sz w:val="24"/>
          <w:szCs w:val="24"/>
          <w:lang w:val="ru-RU"/>
        </w:rPr>
        <w:t>Выпускники 9-х классов в 2024/2025 учебном году сдавали два обязательных экзамена – по русскому языку и математике. Кроме того, обучающиеся сдавали ОГЭ по двум предметам по выбору:</w:t>
      </w:r>
    </w:p>
    <w:tbl>
      <w:tblPr>
        <w:tblStyle w:val="4"/>
        <w:tblpPr w:leftFromText="180" w:rightFromText="180" w:vertAnchor="text" w:horzAnchor="margin" w:tblpXSpec="right" w:tblpY="394"/>
        <w:tblW w:w="8793" w:type="dxa"/>
        <w:tblLayout w:type="fixed"/>
        <w:tblLook w:val="04A0" w:firstRow="1" w:lastRow="0" w:firstColumn="1" w:lastColumn="0" w:noHBand="0" w:noVBand="1"/>
      </w:tblPr>
      <w:tblGrid>
        <w:gridCol w:w="2697"/>
        <w:gridCol w:w="1985"/>
        <w:gridCol w:w="1701"/>
        <w:gridCol w:w="2410"/>
      </w:tblGrid>
      <w:tr w:rsidR="00987DCD" w:rsidRPr="00987DCD" w14:paraId="6E596644" w14:textId="77777777" w:rsidTr="002F5DC8">
        <w:trPr>
          <w:trHeight w:val="467"/>
        </w:trPr>
        <w:tc>
          <w:tcPr>
            <w:tcW w:w="2697" w:type="dxa"/>
            <w:vAlign w:val="center"/>
          </w:tcPr>
          <w:p w14:paraId="619E1F62" w14:textId="77777777" w:rsidR="00987DCD" w:rsidRPr="00987DCD" w:rsidRDefault="00987DCD" w:rsidP="00987DCD">
            <w:pPr>
              <w:spacing w:line="276" w:lineRule="auto"/>
              <w:jc w:val="center"/>
              <w:rPr>
                <w:rFonts w:ascii="Times New Roman" w:eastAsia="Calibri" w:hAnsi="Times New Roman" w:cs="Times New Roman"/>
                <w:b/>
                <w:bCs/>
              </w:rPr>
            </w:pPr>
            <w:r w:rsidRPr="00987DCD">
              <w:rPr>
                <w:rFonts w:ascii="Times New Roman" w:eastAsia="Calibri" w:hAnsi="Times New Roman" w:cs="Times New Roman"/>
                <w:b/>
                <w:bCs/>
              </w:rPr>
              <w:t>Предметы</w:t>
            </w:r>
          </w:p>
        </w:tc>
        <w:tc>
          <w:tcPr>
            <w:tcW w:w="1985" w:type="dxa"/>
            <w:vAlign w:val="center"/>
          </w:tcPr>
          <w:p w14:paraId="0A26CE18" w14:textId="77777777" w:rsidR="00987DCD" w:rsidRPr="00987DCD" w:rsidRDefault="00987DCD" w:rsidP="00987DCD">
            <w:pPr>
              <w:spacing w:line="276" w:lineRule="auto"/>
              <w:jc w:val="center"/>
              <w:rPr>
                <w:rFonts w:ascii="Times New Roman" w:eastAsia="Calibri" w:hAnsi="Times New Roman" w:cs="Times New Roman"/>
                <w:b/>
                <w:bCs/>
              </w:rPr>
            </w:pPr>
            <w:r w:rsidRPr="00987DCD">
              <w:rPr>
                <w:rFonts w:ascii="Times New Roman" w:eastAsia="Calibri" w:hAnsi="Times New Roman" w:cs="Times New Roman"/>
                <w:b/>
                <w:bCs/>
              </w:rPr>
              <w:t>Обществознание</w:t>
            </w:r>
          </w:p>
        </w:tc>
        <w:tc>
          <w:tcPr>
            <w:tcW w:w="1701" w:type="dxa"/>
            <w:vAlign w:val="center"/>
          </w:tcPr>
          <w:p w14:paraId="0DBD19E1" w14:textId="77777777" w:rsidR="00987DCD" w:rsidRPr="00987DCD" w:rsidRDefault="00987DCD" w:rsidP="00987DCD">
            <w:pPr>
              <w:spacing w:line="276" w:lineRule="auto"/>
              <w:jc w:val="center"/>
              <w:rPr>
                <w:rFonts w:ascii="Times New Roman" w:eastAsia="Calibri" w:hAnsi="Times New Roman" w:cs="Times New Roman"/>
                <w:b/>
                <w:bCs/>
              </w:rPr>
            </w:pPr>
            <w:r w:rsidRPr="00987DCD">
              <w:rPr>
                <w:rFonts w:ascii="Times New Roman" w:eastAsia="Calibri" w:hAnsi="Times New Roman" w:cs="Times New Roman"/>
                <w:b/>
                <w:bCs/>
              </w:rPr>
              <w:t>Биология</w:t>
            </w:r>
          </w:p>
        </w:tc>
        <w:tc>
          <w:tcPr>
            <w:tcW w:w="2410" w:type="dxa"/>
            <w:vAlign w:val="center"/>
          </w:tcPr>
          <w:p w14:paraId="2A969831" w14:textId="77777777" w:rsidR="00987DCD" w:rsidRPr="00987DCD" w:rsidRDefault="00987DCD" w:rsidP="00987DCD">
            <w:pPr>
              <w:spacing w:line="276" w:lineRule="auto"/>
              <w:jc w:val="center"/>
              <w:rPr>
                <w:rFonts w:ascii="Times New Roman" w:eastAsia="Calibri" w:hAnsi="Times New Roman" w:cs="Times New Roman"/>
                <w:b/>
                <w:bCs/>
              </w:rPr>
            </w:pPr>
            <w:r w:rsidRPr="00987DCD">
              <w:rPr>
                <w:rFonts w:ascii="Times New Roman" w:eastAsia="Calibri" w:hAnsi="Times New Roman" w:cs="Times New Roman"/>
                <w:b/>
                <w:bCs/>
              </w:rPr>
              <w:t>География</w:t>
            </w:r>
          </w:p>
        </w:tc>
      </w:tr>
      <w:tr w:rsidR="00987DCD" w:rsidRPr="00987DCD" w14:paraId="58C82923" w14:textId="77777777" w:rsidTr="002F5DC8">
        <w:trPr>
          <w:trHeight w:val="414"/>
        </w:trPr>
        <w:tc>
          <w:tcPr>
            <w:tcW w:w="2697" w:type="dxa"/>
            <w:vAlign w:val="center"/>
          </w:tcPr>
          <w:p w14:paraId="76B53011" w14:textId="77777777" w:rsidR="00987DCD" w:rsidRPr="00987DCD" w:rsidRDefault="00987DCD" w:rsidP="00987DCD">
            <w:pPr>
              <w:spacing w:line="276" w:lineRule="auto"/>
              <w:jc w:val="center"/>
              <w:rPr>
                <w:rFonts w:ascii="Times New Roman" w:eastAsia="Calibri" w:hAnsi="Times New Roman" w:cs="Times New Roman"/>
              </w:rPr>
            </w:pPr>
            <w:r w:rsidRPr="00987DCD">
              <w:rPr>
                <w:rFonts w:ascii="Times New Roman" w:eastAsia="Calibri" w:hAnsi="Times New Roman" w:cs="Times New Roman"/>
              </w:rPr>
              <w:t>2024-2025 учебный год</w:t>
            </w:r>
          </w:p>
        </w:tc>
        <w:tc>
          <w:tcPr>
            <w:tcW w:w="1985" w:type="dxa"/>
            <w:vAlign w:val="center"/>
          </w:tcPr>
          <w:p w14:paraId="2001F5A3" w14:textId="77777777" w:rsidR="00987DCD" w:rsidRPr="00987DCD" w:rsidRDefault="00987DCD" w:rsidP="00987DCD">
            <w:pPr>
              <w:spacing w:line="276" w:lineRule="auto"/>
              <w:jc w:val="center"/>
              <w:rPr>
                <w:rFonts w:ascii="Times New Roman" w:eastAsia="Calibri" w:hAnsi="Times New Roman" w:cs="Times New Roman"/>
              </w:rPr>
            </w:pPr>
            <w:r w:rsidRPr="00987DCD">
              <w:rPr>
                <w:rFonts w:ascii="Times New Roman" w:eastAsia="Calibri" w:hAnsi="Times New Roman" w:cs="Times New Roman"/>
              </w:rPr>
              <w:t>39</w:t>
            </w:r>
          </w:p>
        </w:tc>
        <w:tc>
          <w:tcPr>
            <w:tcW w:w="1701" w:type="dxa"/>
            <w:vAlign w:val="center"/>
          </w:tcPr>
          <w:p w14:paraId="063932A1" w14:textId="77777777" w:rsidR="00987DCD" w:rsidRPr="00987DCD" w:rsidRDefault="00987DCD" w:rsidP="00987DCD">
            <w:pPr>
              <w:spacing w:line="276" w:lineRule="auto"/>
              <w:jc w:val="center"/>
              <w:rPr>
                <w:rFonts w:ascii="Times New Roman" w:eastAsia="Calibri" w:hAnsi="Times New Roman" w:cs="Times New Roman"/>
              </w:rPr>
            </w:pPr>
            <w:r w:rsidRPr="00987DCD">
              <w:rPr>
                <w:rFonts w:ascii="Times New Roman" w:eastAsia="Calibri" w:hAnsi="Times New Roman" w:cs="Times New Roman"/>
              </w:rPr>
              <w:t>36</w:t>
            </w:r>
          </w:p>
        </w:tc>
        <w:tc>
          <w:tcPr>
            <w:tcW w:w="2410" w:type="dxa"/>
            <w:vAlign w:val="center"/>
          </w:tcPr>
          <w:p w14:paraId="5B57F7BE" w14:textId="77777777" w:rsidR="00987DCD" w:rsidRPr="00987DCD" w:rsidRDefault="00987DCD" w:rsidP="00987DCD">
            <w:pPr>
              <w:spacing w:line="276" w:lineRule="auto"/>
              <w:jc w:val="center"/>
              <w:rPr>
                <w:rFonts w:ascii="Times New Roman" w:eastAsia="Calibri" w:hAnsi="Times New Roman" w:cs="Times New Roman"/>
              </w:rPr>
            </w:pPr>
            <w:r w:rsidRPr="00987DCD">
              <w:rPr>
                <w:rFonts w:ascii="Times New Roman" w:eastAsia="Calibri" w:hAnsi="Times New Roman" w:cs="Times New Roman"/>
              </w:rPr>
              <w:t>3</w:t>
            </w:r>
          </w:p>
        </w:tc>
      </w:tr>
    </w:tbl>
    <w:p w14:paraId="11DEF9E3" w14:textId="77777777" w:rsidR="00987DCD" w:rsidRPr="00987DCD" w:rsidRDefault="00987DCD" w:rsidP="00987DCD">
      <w:pPr>
        <w:spacing w:before="0" w:beforeAutospacing="0" w:after="0" w:afterAutospacing="0" w:line="276" w:lineRule="auto"/>
        <w:ind w:firstLine="567"/>
        <w:jc w:val="both"/>
        <w:rPr>
          <w:rFonts w:ascii="Times New Roman" w:hAnsi="Times New Roman" w:cs="Times New Roman"/>
          <w:color w:val="000000" w:themeColor="text1"/>
          <w:sz w:val="24"/>
          <w:szCs w:val="24"/>
          <w:lang w:val="ru-RU"/>
        </w:rPr>
      </w:pPr>
    </w:p>
    <w:p w14:paraId="32252899" w14:textId="77777777" w:rsidR="00987DCD" w:rsidRPr="00987DCD" w:rsidRDefault="00987DCD" w:rsidP="00987DCD">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p>
    <w:p w14:paraId="569332B9" w14:textId="77777777" w:rsidR="00987DCD" w:rsidRPr="00987DCD" w:rsidRDefault="00987DCD" w:rsidP="00987DCD">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987DCD">
        <w:rPr>
          <w:rFonts w:ascii="Times New Roman" w:eastAsia="Times New Roman" w:hAnsi="Times New Roman" w:cs="Times New Roman"/>
          <w:sz w:val="24"/>
          <w:szCs w:val="24"/>
          <w:lang w:val="ru-RU" w:eastAsia="ru-RU"/>
        </w:rPr>
        <w:t>В 2024-2025 учебном году успешно сдали промежуточную аттестацию и получили аттестат об основном общем образовании</w:t>
      </w:r>
      <w:r w:rsidRPr="00987DCD">
        <w:rPr>
          <w:rFonts w:ascii="Times New Roman" w:eastAsia="Times New Roman" w:hAnsi="Times New Roman" w:cs="Times New Roman"/>
          <w:color w:val="FF0000"/>
          <w:sz w:val="24"/>
          <w:szCs w:val="24"/>
          <w:lang w:val="ru-RU" w:eastAsia="ru-RU"/>
        </w:rPr>
        <w:t xml:space="preserve"> </w:t>
      </w:r>
      <w:r w:rsidRPr="00987DCD">
        <w:rPr>
          <w:rFonts w:ascii="Times New Roman" w:eastAsia="Times New Roman" w:hAnsi="Times New Roman" w:cs="Times New Roman"/>
          <w:color w:val="000000" w:themeColor="text1"/>
          <w:sz w:val="24"/>
          <w:szCs w:val="24"/>
          <w:lang w:val="ru-RU" w:eastAsia="ru-RU"/>
        </w:rPr>
        <w:t>40</w:t>
      </w:r>
      <w:r w:rsidRPr="00987DCD">
        <w:rPr>
          <w:rFonts w:ascii="Times New Roman" w:eastAsia="Times New Roman" w:hAnsi="Times New Roman" w:cs="Times New Roman"/>
          <w:color w:val="FF0000"/>
          <w:sz w:val="24"/>
          <w:szCs w:val="24"/>
          <w:lang w:val="ru-RU" w:eastAsia="ru-RU"/>
        </w:rPr>
        <w:t xml:space="preserve"> </w:t>
      </w:r>
      <w:r w:rsidRPr="00987DCD">
        <w:rPr>
          <w:rFonts w:ascii="Times New Roman" w:eastAsia="Times New Roman" w:hAnsi="Times New Roman" w:cs="Times New Roman"/>
          <w:sz w:val="24"/>
          <w:szCs w:val="24"/>
          <w:lang w:val="ru-RU" w:eastAsia="ru-RU"/>
        </w:rPr>
        <w:t>обучающихся, из них с отличием 4.</w:t>
      </w:r>
    </w:p>
    <w:p w14:paraId="680DC570" w14:textId="77777777" w:rsidR="00987DCD" w:rsidRPr="00987DCD" w:rsidRDefault="00987DCD" w:rsidP="00987DCD">
      <w:pPr>
        <w:spacing w:before="0" w:beforeAutospacing="0" w:after="0" w:afterAutospacing="0" w:line="276" w:lineRule="auto"/>
        <w:ind w:firstLine="567"/>
        <w:jc w:val="center"/>
        <w:rPr>
          <w:rFonts w:ascii="Times New Roman" w:eastAsia="Calibri" w:hAnsi="Times New Roman" w:cs="Times New Roman"/>
          <w:b/>
          <w:szCs w:val="24"/>
          <w:lang w:val="ru-RU"/>
        </w:rPr>
      </w:pPr>
    </w:p>
    <w:p w14:paraId="735C388B" w14:textId="77777777" w:rsidR="00987DCD" w:rsidRPr="00987DCD" w:rsidRDefault="00987DCD" w:rsidP="00987DCD">
      <w:pPr>
        <w:spacing w:before="0" w:beforeAutospacing="0" w:after="0" w:afterAutospacing="0" w:line="276" w:lineRule="auto"/>
        <w:ind w:firstLine="567"/>
        <w:jc w:val="center"/>
        <w:rPr>
          <w:rFonts w:ascii="Times New Roman" w:eastAsia="Calibri" w:hAnsi="Times New Roman" w:cs="Times New Roman"/>
          <w:b/>
          <w:szCs w:val="24"/>
          <w:lang w:val="ru-RU"/>
        </w:rPr>
      </w:pPr>
      <w:r w:rsidRPr="00987DCD">
        <w:rPr>
          <w:rFonts w:ascii="Times New Roman" w:eastAsia="Calibri" w:hAnsi="Times New Roman" w:cs="Times New Roman"/>
          <w:b/>
          <w:szCs w:val="24"/>
          <w:lang w:val="ru-RU"/>
        </w:rPr>
        <w:t xml:space="preserve">Результаты государственной итоговой аттестации по обязательным предметам в форме ОГЭ в 2025 году </w:t>
      </w:r>
    </w:p>
    <w:tbl>
      <w:tblPr>
        <w:tblpPr w:leftFromText="180" w:rightFromText="180" w:vertAnchor="text" w:horzAnchor="page" w:tblpX="2330" w:tblpY="433"/>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45"/>
        <w:gridCol w:w="851"/>
        <w:gridCol w:w="850"/>
        <w:gridCol w:w="856"/>
        <w:gridCol w:w="2263"/>
        <w:gridCol w:w="1559"/>
      </w:tblGrid>
      <w:tr w:rsidR="00987DCD" w:rsidRPr="00987DCD" w14:paraId="4161CCDE" w14:textId="77777777" w:rsidTr="002F5DC8">
        <w:tc>
          <w:tcPr>
            <w:tcW w:w="1560" w:type="dxa"/>
            <w:shd w:val="clear" w:color="auto" w:fill="auto"/>
          </w:tcPr>
          <w:p w14:paraId="33F22B0D" w14:textId="77777777" w:rsidR="00987DCD" w:rsidRPr="00987DCD" w:rsidRDefault="00987DCD" w:rsidP="00987DCD">
            <w:pPr>
              <w:spacing w:before="0" w:beforeAutospacing="0" w:after="0" w:afterAutospacing="0" w:line="276" w:lineRule="auto"/>
              <w:ind w:firstLine="22"/>
              <w:jc w:val="center"/>
              <w:rPr>
                <w:rFonts w:ascii="Times New Roman" w:eastAsia="Calibri" w:hAnsi="Times New Roman" w:cs="Times New Roman"/>
                <w:b/>
                <w:bCs/>
                <w:sz w:val="24"/>
                <w:szCs w:val="24"/>
                <w:lang w:val="ru-RU"/>
              </w:rPr>
            </w:pPr>
            <w:r w:rsidRPr="00987DCD">
              <w:rPr>
                <w:rFonts w:ascii="Times New Roman" w:eastAsia="Calibri" w:hAnsi="Times New Roman" w:cs="Times New Roman"/>
                <w:b/>
                <w:bCs/>
                <w:sz w:val="24"/>
                <w:szCs w:val="24"/>
                <w:lang w:val="ru-RU"/>
              </w:rPr>
              <w:t>Кол-во выпускников</w:t>
            </w:r>
          </w:p>
        </w:tc>
        <w:tc>
          <w:tcPr>
            <w:tcW w:w="845" w:type="dxa"/>
            <w:shd w:val="clear" w:color="auto" w:fill="auto"/>
          </w:tcPr>
          <w:p w14:paraId="6C6A639E" w14:textId="73B3EBE1" w:rsidR="00987DCD" w:rsidRPr="00987DCD" w:rsidRDefault="00F86352" w:rsidP="00987DCD">
            <w:pPr>
              <w:spacing w:before="0" w:beforeAutospacing="0" w:after="0" w:afterAutospacing="0" w:line="276" w:lineRule="auto"/>
              <w:ind w:firstLine="22"/>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w:t>
            </w:r>
            <w:r w:rsidR="00987DCD" w:rsidRPr="00987DCD">
              <w:rPr>
                <w:rFonts w:ascii="Times New Roman" w:eastAsia="Calibri" w:hAnsi="Times New Roman" w:cs="Times New Roman"/>
                <w:b/>
                <w:bCs/>
                <w:sz w:val="24"/>
                <w:szCs w:val="24"/>
                <w:lang w:val="ru-RU"/>
              </w:rPr>
              <w:t>2</w:t>
            </w:r>
            <w:r>
              <w:rPr>
                <w:rFonts w:ascii="Times New Roman" w:eastAsia="Calibri" w:hAnsi="Times New Roman" w:cs="Times New Roman"/>
                <w:b/>
                <w:bCs/>
                <w:sz w:val="24"/>
                <w:szCs w:val="24"/>
                <w:lang w:val="ru-RU"/>
              </w:rPr>
              <w:t>»</w:t>
            </w:r>
          </w:p>
        </w:tc>
        <w:tc>
          <w:tcPr>
            <w:tcW w:w="851" w:type="dxa"/>
            <w:shd w:val="clear" w:color="auto" w:fill="auto"/>
          </w:tcPr>
          <w:p w14:paraId="487C92B1" w14:textId="75584C77" w:rsidR="00987DCD" w:rsidRPr="00987DCD" w:rsidRDefault="00F86352" w:rsidP="00987DCD">
            <w:pPr>
              <w:spacing w:before="0" w:beforeAutospacing="0" w:after="0" w:afterAutospacing="0" w:line="276" w:lineRule="auto"/>
              <w:ind w:firstLine="22"/>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w:t>
            </w:r>
            <w:r w:rsidR="00987DCD" w:rsidRPr="00987DCD">
              <w:rPr>
                <w:rFonts w:ascii="Times New Roman" w:eastAsia="Calibri" w:hAnsi="Times New Roman" w:cs="Times New Roman"/>
                <w:b/>
                <w:bCs/>
                <w:sz w:val="24"/>
                <w:szCs w:val="24"/>
                <w:lang w:val="ru-RU"/>
              </w:rPr>
              <w:t>3</w:t>
            </w:r>
            <w:r>
              <w:rPr>
                <w:rFonts w:ascii="Times New Roman" w:eastAsia="Calibri" w:hAnsi="Times New Roman" w:cs="Times New Roman"/>
                <w:b/>
                <w:bCs/>
                <w:sz w:val="24"/>
                <w:szCs w:val="24"/>
                <w:lang w:val="ru-RU"/>
              </w:rPr>
              <w:t>»</w:t>
            </w:r>
          </w:p>
        </w:tc>
        <w:tc>
          <w:tcPr>
            <w:tcW w:w="850" w:type="dxa"/>
            <w:shd w:val="clear" w:color="auto" w:fill="auto"/>
          </w:tcPr>
          <w:p w14:paraId="6E147886" w14:textId="53D9F2C9" w:rsidR="00987DCD" w:rsidRPr="00987DCD" w:rsidRDefault="00F86352" w:rsidP="00987DCD">
            <w:pPr>
              <w:spacing w:before="0" w:beforeAutospacing="0" w:after="0" w:afterAutospacing="0" w:line="276" w:lineRule="auto"/>
              <w:ind w:firstLine="22"/>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w:t>
            </w:r>
            <w:r w:rsidR="00987DCD" w:rsidRPr="00987DCD">
              <w:rPr>
                <w:rFonts w:ascii="Times New Roman" w:eastAsia="Calibri" w:hAnsi="Times New Roman" w:cs="Times New Roman"/>
                <w:b/>
                <w:bCs/>
                <w:sz w:val="24"/>
                <w:szCs w:val="24"/>
                <w:lang w:val="ru-RU"/>
              </w:rPr>
              <w:t>4</w:t>
            </w:r>
            <w:r>
              <w:rPr>
                <w:rFonts w:ascii="Times New Roman" w:eastAsia="Calibri" w:hAnsi="Times New Roman" w:cs="Times New Roman"/>
                <w:b/>
                <w:bCs/>
                <w:sz w:val="24"/>
                <w:szCs w:val="24"/>
                <w:lang w:val="ru-RU"/>
              </w:rPr>
              <w:t>»</w:t>
            </w:r>
          </w:p>
        </w:tc>
        <w:tc>
          <w:tcPr>
            <w:tcW w:w="856" w:type="dxa"/>
            <w:shd w:val="clear" w:color="auto" w:fill="auto"/>
          </w:tcPr>
          <w:p w14:paraId="22609FEC" w14:textId="37C2D0AE" w:rsidR="00987DCD" w:rsidRPr="00987DCD" w:rsidRDefault="00F86352" w:rsidP="00987DCD">
            <w:pPr>
              <w:spacing w:before="0" w:beforeAutospacing="0" w:after="0" w:afterAutospacing="0" w:line="276" w:lineRule="auto"/>
              <w:ind w:firstLine="22"/>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w:t>
            </w:r>
            <w:r w:rsidR="00987DCD" w:rsidRPr="00987DCD">
              <w:rPr>
                <w:rFonts w:ascii="Times New Roman" w:eastAsia="Calibri" w:hAnsi="Times New Roman" w:cs="Times New Roman"/>
                <w:b/>
                <w:bCs/>
                <w:sz w:val="24"/>
                <w:szCs w:val="24"/>
                <w:lang w:val="ru-RU"/>
              </w:rPr>
              <w:t>5</w:t>
            </w:r>
            <w:r>
              <w:rPr>
                <w:rFonts w:ascii="Times New Roman" w:eastAsia="Calibri" w:hAnsi="Times New Roman" w:cs="Times New Roman"/>
                <w:b/>
                <w:bCs/>
                <w:sz w:val="24"/>
                <w:szCs w:val="24"/>
                <w:lang w:val="ru-RU"/>
              </w:rPr>
              <w:t>»</w:t>
            </w:r>
          </w:p>
        </w:tc>
        <w:tc>
          <w:tcPr>
            <w:tcW w:w="2263" w:type="dxa"/>
            <w:shd w:val="clear" w:color="auto" w:fill="auto"/>
          </w:tcPr>
          <w:p w14:paraId="6FE3E24B" w14:textId="77777777" w:rsidR="00987DCD" w:rsidRPr="00987DCD" w:rsidRDefault="00987DCD" w:rsidP="00987DCD">
            <w:pPr>
              <w:spacing w:before="0" w:beforeAutospacing="0" w:after="0" w:afterAutospacing="0" w:line="276" w:lineRule="auto"/>
              <w:ind w:firstLine="22"/>
              <w:jc w:val="center"/>
              <w:rPr>
                <w:rFonts w:ascii="Times New Roman" w:eastAsia="Calibri" w:hAnsi="Times New Roman" w:cs="Times New Roman"/>
                <w:b/>
                <w:bCs/>
                <w:sz w:val="24"/>
                <w:szCs w:val="24"/>
                <w:lang w:val="ru-RU"/>
              </w:rPr>
            </w:pPr>
            <w:r w:rsidRPr="00987DCD">
              <w:rPr>
                <w:rFonts w:ascii="Times New Roman" w:eastAsia="Calibri" w:hAnsi="Times New Roman" w:cs="Times New Roman"/>
                <w:b/>
                <w:bCs/>
                <w:sz w:val="24"/>
                <w:szCs w:val="24"/>
                <w:lang w:val="ru-RU"/>
              </w:rPr>
              <w:t>Освоение образовательных программ (%)</w:t>
            </w:r>
          </w:p>
        </w:tc>
        <w:tc>
          <w:tcPr>
            <w:tcW w:w="1559" w:type="dxa"/>
            <w:shd w:val="clear" w:color="auto" w:fill="auto"/>
          </w:tcPr>
          <w:p w14:paraId="146D54FB" w14:textId="52942279" w:rsidR="00987DCD" w:rsidRPr="00987DCD" w:rsidRDefault="00987DCD" w:rsidP="00987DCD">
            <w:pPr>
              <w:spacing w:before="0" w:beforeAutospacing="0" w:after="0" w:afterAutospacing="0" w:line="276" w:lineRule="auto"/>
              <w:ind w:firstLine="22"/>
              <w:jc w:val="center"/>
              <w:rPr>
                <w:rFonts w:ascii="Times New Roman" w:eastAsia="Calibri" w:hAnsi="Times New Roman" w:cs="Times New Roman"/>
                <w:b/>
                <w:bCs/>
                <w:sz w:val="24"/>
                <w:szCs w:val="24"/>
                <w:lang w:val="ru-RU"/>
              </w:rPr>
            </w:pPr>
            <w:r w:rsidRPr="00987DCD">
              <w:rPr>
                <w:rFonts w:ascii="Times New Roman" w:eastAsia="Calibri" w:hAnsi="Times New Roman" w:cs="Times New Roman"/>
                <w:b/>
                <w:bCs/>
                <w:sz w:val="24"/>
                <w:szCs w:val="24"/>
                <w:lang w:val="ru-RU"/>
              </w:rPr>
              <w:t xml:space="preserve">На </w:t>
            </w:r>
            <w:r w:rsidR="00F86352">
              <w:rPr>
                <w:rFonts w:ascii="Times New Roman" w:eastAsia="Calibri" w:hAnsi="Times New Roman" w:cs="Times New Roman"/>
                <w:b/>
                <w:bCs/>
                <w:sz w:val="24"/>
                <w:szCs w:val="24"/>
                <w:lang w:val="ru-RU"/>
              </w:rPr>
              <w:t>«</w:t>
            </w:r>
            <w:r w:rsidRPr="00987DCD">
              <w:rPr>
                <w:rFonts w:ascii="Times New Roman" w:eastAsia="Calibri" w:hAnsi="Times New Roman" w:cs="Times New Roman"/>
                <w:b/>
                <w:bCs/>
                <w:sz w:val="24"/>
                <w:szCs w:val="24"/>
                <w:lang w:val="ru-RU"/>
              </w:rPr>
              <w:t>4</w:t>
            </w:r>
            <w:r w:rsidR="00F86352">
              <w:rPr>
                <w:rFonts w:ascii="Times New Roman" w:eastAsia="Calibri" w:hAnsi="Times New Roman" w:cs="Times New Roman"/>
                <w:b/>
                <w:bCs/>
                <w:sz w:val="24"/>
                <w:szCs w:val="24"/>
                <w:lang w:val="ru-RU"/>
              </w:rPr>
              <w:t>»</w:t>
            </w:r>
            <w:r w:rsidRPr="00987DCD">
              <w:rPr>
                <w:rFonts w:ascii="Times New Roman" w:eastAsia="Calibri" w:hAnsi="Times New Roman" w:cs="Times New Roman"/>
                <w:b/>
                <w:bCs/>
                <w:sz w:val="24"/>
                <w:szCs w:val="24"/>
                <w:lang w:val="ru-RU"/>
              </w:rPr>
              <w:t xml:space="preserve"> и </w:t>
            </w:r>
            <w:r w:rsidR="00F86352">
              <w:rPr>
                <w:rFonts w:ascii="Times New Roman" w:eastAsia="Calibri" w:hAnsi="Times New Roman" w:cs="Times New Roman"/>
                <w:b/>
                <w:bCs/>
                <w:sz w:val="24"/>
                <w:szCs w:val="24"/>
                <w:lang w:val="ru-RU"/>
              </w:rPr>
              <w:t>«</w:t>
            </w:r>
            <w:r w:rsidRPr="00987DCD">
              <w:rPr>
                <w:rFonts w:ascii="Times New Roman" w:eastAsia="Calibri" w:hAnsi="Times New Roman" w:cs="Times New Roman"/>
                <w:b/>
                <w:bCs/>
                <w:sz w:val="24"/>
                <w:szCs w:val="24"/>
                <w:lang w:val="ru-RU"/>
              </w:rPr>
              <w:t>5</w:t>
            </w:r>
            <w:r w:rsidR="00F86352">
              <w:rPr>
                <w:rFonts w:ascii="Times New Roman" w:eastAsia="Calibri" w:hAnsi="Times New Roman" w:cs="Times New Roman"/>
                <w:b/>
                <w:bCs/>
                <w:sz w:val="24"/>
                <w:szCs w:val="24"/>
                <w:lang w:val="ru-RU"/>
              </w:rPr>
              <w:t>»</w:t>
            </w:r>
            <w:r w:rsidRPr="00987DCD">
              <w:rPr>
                <w:rFonts w:ascii="Times New Roman" w:eastAsia="Calibri" w:hAnsi="Times New Roman" w:cs="Times New Roman"/>
                <w:b/>
                <w:bCs/>
                <w:sz w:val="24"/>
                <w:szCs w:val="24"/>
                <w:lang w:val="ru-RU"/>
              </w:rPr>
              <w:t xml:space="preserve"> (%)</w:t>
            </w:r>
          </w:p>
        </w:tc>
      </w:tr>
      <w:tr w:rsidR="00987DCD" w:rsidRPr="00987DCD" w14:paraId="74909384" w14:textId="77777777" w:rsidTr="002F5DC8">
        <w:trPr>
          <w:trHeight w:val="353"/>
        </w:trPr>
        <w:tc>
          <w:tcPr>
            <w:tcW w:w="1560" w:type="dxa"/>
            <w:shd w:val="clear" w:color="auto" w:fill="auto"/>
          </w:tcPr>
          <w:p w14:paraId="5FFD3684" w14:textId="77777777" w:rsidR="00987DCD" w:rsidRPr="00987DCD" w:rsidRDefault="00987DCD" w:rsidP="00987DCD">
            <w:pPr>
              <w:spacing w:before="0" w:beforeAutospacing="0" w:after="160" w:afterAutospacing="0" w:line="276" w:lineRule="auto"/>
              <w:ind w:firstLine="22"/>
              <w:jc w:val="center"/>
              <w:rPr>
                <w:rFonts w:ascii="Times New Roman" w:eastAsia="Calibri" w:hAnsi="Times New Roman" w:cs="Times New Roman"/>
                <w:sz w:val="24"/>
                <w:szCs w:val="24"/>
                <w:lang w:val="ru-RU" w:bidi="en-US"/>
              </w:rPr>
            </w:pPr>
            <w:r w:rsidRPr="00987DCD">
              <w:rPr>
                <w:rFonts w:ascii="Times New Roman" w:eastAsia="Calibri" w:hAnsi="Times New Roman" w:cs="Times New Roman"/>
                <w:sz w:val="24"/>
                <w:szCs w:val="24"/>
                <w:lang w:val="ru-RU" w:bidi="en-US"/>
              </w:rPr>
              <w:t>41</w:t>
            </w:r>
          </w:p>
        </w:tc>
        <w:tc>
          <w:tcPr>
            <w:tcW w:w="845" w:type="dxa"/>
            <w:shd w:val="clear" w:color="auto" w:fill="auto"/>
          </w:tcPr>
          <w:p w14:paraId="102145F1" w14:textId="77777777" w:rsidR="00987DCD" w:rsidRPr="00987DCD" w:rsidRDefault="00987DCD" w:rsidP="00987DCD">
            <w:pPr>
              <w:spacing w:before="0" w:beforeAutospacing="0" w:after="160" w:afterAutospacing="0" w:line="276" w:lineRule="auto"/>
              <w:ind w:firstLine="22"/>
              <w:jc w:val="center"/>
              <w:rPr>
                <w:rFonts w:ascii="Times New Roman" w:eastAsia="Calibri" w:hAnsi="Times New Roman" w:cs="Times New Roman"/>
                <w:sz w:val="24"/>
                <w:szCs w:val="24"/>
                <w:lang w:val="ru-RU" w:bidi="en-US"/>
              </w:rPr>
            </w:pPr>
            <w:r w:rsidRPr="00987DCD">
              <w:rPr>
                <w:rFonts w:ascii="Times New Roman" w:eastAsia="Calibri" w:hAnsi="Times New Roman" w:cs="Times New Roman"/>
                <w:sz w:val="24"/>
                <w:szCs w:val="24"/>
                <w:lang w:val="ru-RU" w:bidi="en-US"/>
              </w:rPr>
              <w:t>1</w:t>
            </w:r>
          </w:p>
        </w:tc>
        <w:tc>
          <w:tcPr>
            <w:tcW w:w="851" w:type="dxa"/>
            <w:shd w:val="clear" w:color="auto" w:fill="auto"/>
          </w:tcPr>
          <w:p w14:paraId="6784D5D0" w14:textId="77777777" w:rsidR="00987DCD" w:rsidRPr="00987DCD" w:rsidRDefault="00987DCD" w:rsidP="00987DCD">
            <w:pPr>
              <w:spacing w:before="0" w:beforeAutospacing="0" w:after="160" w:afterAutospacing="0" w:line="276" w:lineRule="auto"/>
              <w:ind w:firstLine="22"/>
              <w:jc w:val="center"/>
              <w:rPr>
                <w:rFonts w:ascii="Times New Roman" w:eastAsia="Calibri" w:hAnsi="Times New Roman" w:cs="Times New Roman"/>
                <w:sz w:val="24"/>
                <w:szCs w:val="24"/>
                <w:lang w:val="ru-RU" w:bidi="en-US"/>
              </w:rPr>
            </w:pPr>
            <w:r w:rsidRPr="00987DCD">
              <w:rPr>
                <w:rFonts w:ascii="Times New Roman" w:eastAsia="Calibri" w:hAnsi="Times New Roman" w:cs="Times New Roman"/>
                <w:sz w:val="24"/>
                <w:szCs w:val="24"/>
                <w:lang w:val="ru-RU" w:bidi="en-US"/>
              </w:rPr>
              <w:t>23</w:t>
            </w:r>
          </w:p>
        </w:tc>
        <w:tc>
          <w:tcPr>
            <w:tcW w:w="850" w:type="dxa"/>
            <w:shd w:val="clear" w:color="auto" w:fill="auto"/>
          </w:tcPr>
          <w:p w14:paraId="6E0B6D4B" w14:textId="77777777" w:rsidR="00987DCD" w:rsidRPr="00987DCD" w:rsidRDefault="00987DCD" w:rsidP="00987DCD">
            <w:pPr>
              <w:spacing w:before="0" w:beforeAutospacing="0" w:after="160" w:afterAutospacing="0" w:line="276" w:lineRule="auto"/>
              <w:ind w:firstLine="22"/>
              <w:jc w:val="center"/>
              <w:rPr>
                <w:rFonts w:ascii="Times New Roman" w:eastAsia="Calibri" w:hAnsi="Times New Roman" w:cs="Times New Roman"/>
                <w:sz w:val="24"/>
                <w:szCs w:val="24"/>
                <w:lang w:val="ru-RU" w:bidi="en-US"/>
              </w:rPr>
            </w:pPr>
            <w:r w:rsidRPr="00987DCD">
              <w:rPr>
                <w:rFonts w:ascii="Times New Roman" w:eastAsia="Calibri" w:hAnsi="Times New Roman" w:cs="Times New Roman"/>
                <w:sz w:val="24"/>
                <w:szCs w:val="24"/>
                <w:lang w:val="ru-RU" w:bidi="en-US"/>
              </w:rPr>
              <w:t>14</w:t>
            </w:r>
          </w:p>
        </w:tc>
        <w:tc>
          <w:tcPr>
            <w:tcW w:w="856" w:type="dxa"/>
            <w:shd w:val="clear" w:color="auto" w:fill="auto"/>
          </w:tcPr>
          <w:p w14:paraId="476CC331" w14:textId="77777777" w:rsidR="00987DCD" w:rsidRPr="00987DCD" w:rsidRDefault="00987DCD" w:rsidP="00987DCD">
            <w:pPr>
              <w:spacing w:before="0" w:beforeAutospacing="0" w:after="160" w:afterAutospacing="0" w:line="276" w:lineRule="auto"/>
              <w:ind w:firstLine="22"/>
              <w:jc w:val="center"/>
              <w:rPr>
                <w:rFonts w:ascii="Times New Roman" w:eastAsia="Calibri" w:hAnsi="Times New Roman" w:cs="Times New Roman"/>
                <w:sz w:val="24"/>
                <w:szCs w:val="24"/>
                <w:lang w:val="ru-RU" w:bidi="en-US"/>
              </w:rPr>
            </w:pPr>
            <w:r w:rsidRPr="00987DCD">
              <w:rPr>
                <w:rFonts w:ascii="Times New Roman" w:eastAsia="Calibri" w:hAnsi="Times New Roman" w:cs="Times New Roman"/>
                <w:sz w:val="24"/>
                <w:szCs w:val="24"/>
                <w:lang w:val="ru-RU" w:bidi="en-US"/>
              </w:rPr>
              <w:t>3</w:t>
            </w:r>
          </w:p>
        </w:tc>
        <w:tc>
          <w:tcPr>
            <w:tcW w:w="2263" w:type="dxa"/>
            <w:shd w:val="clear" w:color="auto" w:fill="auto"/>
          </w:tcPr>
          <w:p w14:paraId="32890CD6" w14:textId="77777777" w:rsidR="00987DCD" w:rsidRPr="00987DCD" w:rsidRDefault="00987DCD" w:rsidP="00987DCD">
            <w:pPr>
              <w:spacing w:before="0" w:beforeAutospacing="0" w:after="160" w:afterAutospacing="0" w:line="276" w:lineRule="auto"/>
              <w:ind w:firstLine="22"/>
              <w:jc w:val="center"/>
              <w:rPr>
                <w:rFonts w:ascii="Times New Roman" w:eastAsia="Calibri" w:hAnsi="Times New Roman" w:cs="Times New Roman"/>
                <w:sz w:val="24"/>
                <w:szCs w:val="24"/>
                <w:lang w:val="ru-RU" w:bidi="en-US"/>
              </w:rPr>
            </w:pPr>
            <w:r w:rsidRPr="00987DCD">
              <w:rPr>
                <w:rFonts w:ascii="Times New Roman" w:eastAsia="Calibri" w:hAnsi="Times New Roman" w:cs="Times New Roman"/>
                <w:sz w:val="24"/>
                <w:szCs w:val="24"/>
                <w:lang w:val="ru-RU" w:bidi="en-US"/>
              </w:rPr>
              <w:t>97,56%</w:t>
            </w:r>
          </w:p>
        </w:tc>
        <w:tc>
          <w:tcPr>
            <w:tcW w:w="1559" w:type="dxa"/>
            <w:shd w:val="clear" w:color="auto" w:fill="auto"/>
          </w:tcPr>
          <w:p w14:paraId="4EBE4602" w14:textId="77777777" w:rsidR="00987DCD" w:rsidRPr="00987DCD" w:rsidRDefault="00987DCD" w:rsidP="00987DCD">
            <w:pPr>
              <w:spacing w:before="0" w:beforeAutospacing="0" w:after="160" w:afterAutospacing="0" w:line="276" w:lineRule="auto"/>
              <w:ind w:firstLine="22"/>
              <w:jc w:val="center"/>
              <w:rPr>
                <w:rFonts w:ascii="Times New Roman" w:eastAsia="Calibri" w:hAnsi="Times New Roman" w:cs="Times New Roman"/>
                <w:sz w:val="24"/>
                <w:szCs w:val="24"/>
                <w:lang w:val="ru-RU" w:bidi="en-US"/>
              </w:rPr>
            </w:pPr>
            <w:r w:rsidRPr="00987DCD">
              <w:rPr>
                <w:rFonts w:ascii="Times New Roman" w:eastAsia="Calibri" w:hAnsi="Times New Roman" w:cs="Times New Roman"/>
                <w:sz w:val="24"/>
                <w:szCs w:val="24"/>
                <w:lang w:val="ru-RU" w:bidi="en-US"/>
              </w:rPr>
              <w:t>41,46%</w:t>
            </w:r>
          </w:p>
        </w:tc>
      </w:tr>
      <w:tr w:rsidR="00987DCD" w:rsidRPr="00987DCD" w14:paraId="1AA6FA73" w14:textId="77777777" w:rsidTr="002F5DC8">
        <w:trPr>
          <w:trHeight w:val="353"/>
        </w:trPr>
        <w:tc>
          <w:tcPr>
            <w:tcW w:w="1560" w:type="dxa"/>
            <w:shd w:val="clear" w:color="auto" w:fill="auto"/>
          </w:tcPr>
          <w:p w14:paraId="69781228" w14:textId="77777777" w:rsidR="00987DCD" w:rsidRPr="00987DCD" w:rsidRDefault="00987DCD" w:rsidP="00987DCD">
            <w:pPr>
              <w:spacing w:before="0" w:beforeAutospacing="0" w:after="160" w:afterAutospacing="0" w:line="276" w:lineRule="auto"/>
              <w:ind w:firstLine="22"/>
              <w:jc w:val="center"/>
              <w:rPr>
                <w:rFonts w:ascii="Times New Roman" w:eastAsia="Calibri" w:hAnsi="Times New Roman" w:cs="Times New Roman"/>
                <w:sz w:val="24"/>
                <w:szCs w:val="24"/>
                <w:lang w:val="ru-RU" w:bidi="en-US"/>
              </w:rPr>
            </w:pPr>
            <w:r w:rsidRPr="00987DCD">
              <w:rPr>
                <w:rFonts w:ascii="Times New Roman" w:eastAsia="Calibri" w:hAnsi="Times New Roman" w:cs="Times New Roman"/>
                <w:sz w:val="24"/>
                <w:szCs w:val="24"/>
                <w:lang w:val="ru-RU" w:bidi="en-US"/>
              </w:rPr>
              <w:t>41</w:t>
            </w:r>
          </w:p>
        </w:tc>
        <w:tc>
          <w:tcPr>
            <w:tcW w:w="845" w:type="dxa"/>
            <w:shd w:val="clear" w:color="auto" w:fill="auto"/>
          </w:tcPr>
          <w:p w14:paraId="3E5D7541" w14:textId="77777777" w:rsidR="00987DCD" w:rsidRPr="00987DCD" w:rsidRDefault="00987DCD" w:rsidP="00987DCD">
            <w:pPr>
              <w:spacing w:before="0" w:beforeAutospacing="0" w:after="160" w:afterAutospacing="0" w:line="276" w:lineRule="auto"/>
              <w:ind w:firstLine="22"/>
              <w:jc w:val="center"/>
              <w:rPr>
                <w:rFonts w:ascii="Times New Roman" w:eastAsia="Calibri" w:hAnsi="Times New Roman" w:cs="Times New Roman"/>
                <w:sz w:val="24"/>
                <w:szCs w:val="24"/>
                <w:lang w:val="ru-RU" w:bidi="en-US"/>
              </w:rPr>
            </w:pPr>
            <w:r w:rsidRPr="00987DCD">
              <w:rPr>
                <w:rFonts w:ascii="Times New Roman" w:eastAsia="Calibri" w:hAnsi="Times New Roman" w:cs="Times New Roman"/>
                <w:sz w:val="24"/>
                <w:szCs w:val="24"/>
                <w:lang w:val="ru-RU" w:bidi="en-US"/>
              </w:rPr>
              <w:t>1</w:t>
            </w:r>
          </w:p>
        </w:tc>
        <w:tc>
          <w:tcPr>
            <w:tcW w:w="851" w:type="dxa"/>
            <w:shd w:val="clear" w:color="auto" w:fill="auto"/>
          </w:tcPr>
          <w:p w14:paraId="22680798" w14:textId="77777777" w:rsidR="00987DCD" w:rsidRPr="00987DCD" w:rsidRDefault="00987DCD" w:rsidP="00987DCD">
            <w:pPr>
              <w:spacing w:before="0" w:beforeAutospacing="0" w:after="160" w:afterAutospacing="0" w:line="276" w:lineRule="auto"/>
              <w:ind w:firstLine="22"/>
              <w:jc w:val="center"/>
              <w:rPr>
                <w:rFonts w:ascii="Times New Roman" w:eastAsia="Calibri" w:hAnsi="Times New Roman" w:cs="Times New Roman"/>
                <w:sz w:val="24"/>
                <w:szCs w:val="24"/>
                <w:lang w:val="ru-RU" w:bidi="en-US"/>
              </w:rPr>
            </w:pPr>
            <w:r w:rsidRPr="00987DCD">
              <w:rPr>
                <w:rFonts w:ascii="Times New Roman" w:eastAsia="Calibri" w:hAnsi="Times New Roman" w:cs="Times New Roman"/>
                <w:sz w:val="24"/>
                <w:szCs w:val="24"/>
                <w:lang w:val="ru-RU" w:bidi="en-US"/>
              </w:rPr>
              <w:t>14</w:t>
            </w:r>
          </w:p>
        </w:tc>
        <w:tc>
          <w:tcPr>
            <w:tcW w:w="850" w:type="dxa"/>
            <w:shd w:val="clear" w:color="auto" w:fill="auto"/>
          </w:tcPr>
          <w:p w14:paraId="0BF828EA" w14:textId="77777777" w:rsidR="00987DCD" w:rsidRPr="00987DCD" w:rsidRDefault="00987DCD" w:rsidP="00987DCD">
            <w:pPr>
              <w:spacing w:before="0" w:beforeAutospacing="0" w:after="160" w:afterAutospacing="0" w:line="276" w:lineRule="auto"/>
              <w:ind w:firstLine="22"/>
              <w:jc w:val="center"/>
              <w:rPr>
                <w:rFonts w:ascii="Times New Roman" w:eastAsia="Calibri" w:hAnsi="Times New Roman" w:cs="Times New Roman"/>
                <w:sz w:val="24"/>
                <w:szCs w:val="24"/>
                <w:lang w:val="ru-RU" w:bidi="en-US"/>
              </w:rPr>
            </w:pPr>
            <w:r w:rsidRPr="00987DCD">
              <w:rPr>
                <w:rFonts w:ascii="Times New Roman" w:eastAsia="Calibri" w:hAnsi="Times New Roman" w:cs="Times New Roman"/>
                <w:sz w:val="24"/>
                <w:szCs w:val="24"/>
                <w:lang w:val="ru-RU" w:bidi="en-US"/>
              </w:rPr>
              <w:t>25</w:t>
            </w:r>
          </w:p>
        </w:tc>
        <w:tc>
          <w:tcPr>
            <w:tcW w:w="856" w:type="dxa"/>
            <w:shd w:val="clear" w:color="auto" w:fill="auto"/>
          </w:tcPr>
          <w:p w14:paraId="4A46528D" w14:textId="77777777" w:rsidR="00987DCD" w:rsidRPr="00987DCD" w:rsidRDefault="00987DCD" w:rsidP="00987DCD">
            <w:pPr>
              <w:spacing w:before="0" w:beforeAutospacing="0" w:after="160" w:afterAutospacing="0" w:line="276" w:lineRule="auto"/>
              <w:ind w:firstLine="22"/>
              <w:jc w:val="center"/>
              <w:rPr>
                <w:rFonts w:ascii="Times New Roman" w:eastAsia="Calibri" w:hAnsi="Times New Roman" w:cs="Times New Roman"/>
                <w:sz w:val="24"/>
                <w:szCs w:val="24"/>
                <w:lang w:val="ru-RU" w:bidi="en-US"/>
              </w:rPr>
            </w:pPr>
            <w:r w:rsidRPr="00987DCD">
              <w:rPr>
                <w:rFonts w:ascii="Times New Roman" w:eastAsia="Calibri" w:hAnsi="Times New Roman" w:cs="Times New Roman"/>
                <w:sz w:val="24"/>
                <w:szCs w:val="24"/>
                <w:lang w:val="ru-RU" w:bidi="en-US"/>
              </w:rPr>
              <w:t>1</w:t>
            </w:r>
          </w:p>
        </w:tc>
        <w:tc>
          <w:tcPr>
            <w:tcW w:w="2263" w:type="dxa"/>
            <w:shd w:val="clear" w:color="auto" w:fill="auto"/>
          </w:tcPr>
          <w:p w14:paraId="06D9D83F" w14:textId="77777777" w:rsidR="00987DCD" w:rsidRPr="00987DCD" w:rsidRDefault="00987DCD" w:rsidP="00987DCD">
            <w:pPr>
              <w:spacing w:before="0" w:beforeAutospacing="0" w:after="160" w:afterAutospacing="0" w:line="276" w:lineRule="auto"/>
              <w:ind w:firstLine="22"/>
              <w:jc w:val="center"/>
              <w:rPr>
                <w:rFonts w:ascii="Times New Roman" w:eastAsia="Calibri" w:hAnsi="Times New Roman" w:cs="Times New Roman"/>
                <w:sz w:val="24"/>
                <w:szCs w:val="24"/>
                <w:lang w:val="ru-RU" w:bidi="en-US"/>
              </w:rPr>
            </w:pPr>
            <w:r w:rsidRPr="00987DCD">
              <w:rPr>
                <w:rFonts w:ascii="Times New Roman" w:eastAsia="Calibri" w:hAnsi="Times New Roman" w:cs="Times New Roman"/>
                <w:sz w:val="24"/>
                <w:szCs w:val="24"/>
                <w:lang w:val="ru-RU" w:bidi="en-US"/>
              </w:rPr>
              <w:t>97,56%</w:t>
            </w:r>
          </w:p>
        </w:tc>
        <w:tc>
          <w:tcPr>
            <w:tcW w:w="1559" w:type="dxa"/>
            <w:shd w:val="clear" w:color="auto" w:fill="auto"/>
          </w:tcPr>
          <w:p w14:paraId="6E49A760" w14:textId="77777777" w:rsidR="00987DCD" w:rsidRPr="00987DCD" w:rsidRDefault="00987DCD" w:rsidP="00987DCD">
            <w:pPr>
              <w:spacing w:before="0" w:beforeAutospacing="0" w:after="160" w:afterAutospacing="0" w:line="276" w:lineRule="auto"/>
              <w:ind w:firstLine="22"/>
              <w:jc w:val="center"/>
              <w:rPr>
                <w:rFonts w:ascii="Times New Roman" w:eastAsia="Calibri" w:hAnsi="Times New Roman" w:cs="Times New Roman"/>
                <w:sz w:val="24"/>
                <w:szCs w:val="24"/>
                <w:lang w:val="ru-RU" w:bidi="en-US"/>
              </w:rPr>
            </w:pPr>
            <w:r w:rsidRPr="00987DCD">
              <w:rPr>
                <w:rFonts w:ascii="Times New Roman" w:eastAsia="Calibri" w:hAnsi="Times New Roman" w:cs="Times New Roman"/>
                <w:sz w:val="24"/>
                <w:szCs w:val="24"/>
                <w:lang w:val="ru-RU" w:bidi="en-US"/>
              </w:rPr>
              <w:t>63,41%</w:t>
            </w:r>
          </w:p>
        </w:tc>
      </w:tr>
    </w:tbl>
    <w:p w14:paraId="12E2C8E6" w14:textId="77777777" w:rsidR="00987DCD" w:rsidRPr="00987DCD" w:rsidRDefault="00987DCD" w:rsidP="00987DCD">
      <w:pPr>
        <w:spacing w:before="0" w:beforeAutospacing="0" w:after="0" w:afterAutospacing="0" w:line="276" w:lineRule="auto"/>
        <w:ind w:firstLine="567"/>
        <w:jc w:val="both"/>
        <w:rPr>
          <w:rFonts w:ascii="Times New Roman" w:eastAsia="Calibri" w:hAnsi="Times New Roman" w:cs="Times New Roman"/>
          <w:b/>
          <w:szCs w:val="24"/>
          <w:lang w:val="ru-RU"/>
        </w:rPr>
      </w:pPr>
    </w:p>
    <w:p w14:paraId="2141DF19" w14:textId="77777777" w:rsidR="00987DCD" w:rsidRPr="00987DCD" w:rsidRDefault="00987DCD" w:rsidP="00987DCD">
      <w:pPr>
        <w:spacing w:before="0" w:beforeAutospacing="0" w:after="0" w:afterAutospacing="0" w:line="276" w:lineRule="auto"/>
        <w:ind w:firstLine="567"/>
        <w:jc w:val="both"/>
        <w:rPr>
          <w:rFonts w:ascii="Times New Roman" w:eastAsia="Calibri" w:hAnsi="Times New Roman" w:cs="Times New Roman"/>
          <w:b/>
          <w:szCs w:val="24"/>
          <w:lang w:val="ru-RU"/>
        </w:rPr>
      </w:pPr>
    </w:p>
    <w:p w14:paraId="771876C1" w14:textId="77777777" w:rsidR="00987DCD" w:rsidRPr="00987DCD" w:rsidRDefault="00987DCD" w:rsidP="00987DCD">
      <w:pPr>
        <w:spacing w:before="0" w:beforeAutospacing="0" w:after="0" w:afterAutospacing="0" w:line="276" w:lineRule="auto"/>
        <w:ind w:firstLine="567"/>
        <w:jc w:val="center"/>
        <w:rPr>
          <w:rFonts w:ascii="Times New Roman" w:eastAsia="Times New Roman" w:hAnsi="Times New Roman" w:cs="Times New Roman"/>
          <w:b/>
          <w:bCs/>
          <w:sz w:val="24"/>
          <w:szCs w:val="24"/>
          <w:lang w:eastAsia="ru-RU"/>
        </w:rPr>
      </w:pPr>
      <w:r w:rsidRPr="00987DCD">
        <w:rPr>
          <w:rFonts w:ascii="Times New Roman" w:eastAsia="Times New Roman" w:hAnsi="Times New Roman" w:cs="Times New Roman"/>
          <w:b/>
          <w:bCs/>
          <w:sz w:val="24"/>
          <w:szCs w:val="24"/>
          <w:lang w:eastAsia="ru-RU"/>
        </w:rPr>
        <w:t>Предметы по выбору</w:t>
      </w:r>
    </w:p>
    <w:p w14:paraId="0090BE8E" w14:textId="77777777" w:rsidR="00987DCD" w:rsidRPr="00987DCD" w:rsidRDefault="00987DCD" w:rsidP="00987DCD">
      <w:pPr>
        <w:spacing w:before="0" w:beforeAutospacing="0" w:after="0" w:afterAutospacing="0" w:line="276" w:lineRule="auto"/>
        <w:ind w:firstLine="567"/>
        <w:rPr>
          <w:rFonts w:ascii="Times New Roman" w:eastAsia="Times New Roman" w:hAnsi="Times New Roman" w:cs="Times New Roman"/>
          <w:sz w:val="24"/>
          <w:szCs w:val="24"/>
          <w:lang w:val="ru-RU" w:eastAsia="ru-RU"/>
        </w:rPr>
      </w:pPr>
      <w:r w:rsidRPr="00987DCD">
        <w:rPr>
          <w:rFonts w:ascii="Times New Roman" w:eastAsia="Times New Roman" w:hAnsi="Times New Roman" w:cs="Times New Roman"/>
          <w:sz w:val="24"/>
          <w:szCs w:val="24"/>
          <w:lang w:val="ru-RU" w:eastAsia="ru-RU"/>
        </w:rPr>
        <w:t>Сравнение результатов по математике и русскому языку за 2 года.</w:t>
      </w:r>
    </w:p>
    <w:p w14:paraId="4BEB0B8D" w14:textId="77777777" w:rsidR="00987DCD" w:rsidRPr="00987DCD" w:rsidRDefault="00987DCD" w:rsidP="00987DCD">
      <w:pPr>
        <w:spacing w:before="0" w:beforeAutospacing="0" w:after="0" w:afterAutospacing="0" w:line="276" w:lineRule="auto"/>
        <w:ind w:firstLine="567"/>
        <w:rPr>
          <w:rFonts w:ascii="Times New Roman" w:eastAsia="Times New Roman" w:hAnsi="Times New Roman" w:cs="Times New Roman"/>
          <w:sz w:val="24"/>
          <w:szCs w:val="24"/>
          <w:lang w:val="ru-RU" w:eastAsia="ru-RU"/>
        </w:rPr>
      </w:pPr>
    </w:p>
    <w:p w14:paraId="13270262" w14:textId="77777777" w:rsidR="00987DCD" w:rsidRPr="00987DCD" w:rsidRDefault="00987DCD" w:rsidP="00987DCD">
      <w:pPr>
        <w:spacing w:before="0" w:beforeAutospacing="0" w:after="0" w:afterAutospacing="0" w:line="276" w:lineRule="auto"/>
        <w:ind w:left="360" w:firstLine="567"/>
        <w:contextualSpacing/>
        <w:jc w:val="center"/>
        <w:rPr>
          <w:rFonts w:ascii="Times New Roman" w:eastAsia="Calibri" w:hAnsi="Times New Roman" w:cs="Times New Roman"/>
          <w:b/>
          <w:noProof/>
          <w:szCs w:val="24"/>
          <w:lang w:val="ru-RU" w:eastAsia="ru-RU"/>
        </w:rPr>
      </w:pPr>
      <w:r w:rsidRPr="00987DCD">
        <w:rPr>
          <w:rFonts w:ascii="Times New Roman" w:eastAsia="Calibri" w:hAnsi="Times New Roman" w:cs="Times New Roman"/>
          <w:b/>
          <w:noProof/>
          <w:szCs w:val="24"/>
          <w:lang w:val="ru-RU" w:eastAsia="ru-RU"/>
        </w:rPr>
        <w:t xml:space="preserve">Сводная таблица результатов освоения общеобразовательных программ </w:t>
      </w:r>
    </w:p>
    <w:p w14:paraId="5A932698" w14:textId="77777777" w:rsidR="00987DCD" w:rsidRPr="00987DCD" w:rsidRDefault="00987DCD" w:rsidP="00987DCD">
      <w:pPr>
        <w:spacing w:before="0" w:beforeAutospacing="0" w:after="0" w:afterAutospacing="0" w:line="276" w:lineRule="auto"/>
        <w:ind w:left="360" w:firstLine="567"/>
        <w:contextualSpacing/>
        <w:jc w:val="center"/>
        <w:rPr>
          <w:rFonts w:ascii="Times New Roman" w:eastAsia="Calibri" w:hAnsi="Times New Roman" w:cs="Times New Roman"/>
          <w:b/>
          <w:noProof/>
          <w:szCs w:val="24"/>
          <w:lang w:val="ru-RU" w:eastAsia="ru-RU"/>
        </w:rPr>
      </w:pPr>
      <w:r w:rsidRPr="00987DCD">
        <w:rPr>
          <w:rFonts w:ascii="Times New Roman" w:eastAsia="Calibri" w:hAnsi="Times New Roman" w:cs="Times New Roman"/>
          <w:b/>
          <w:noProof/>
          <w:szCs w:val="24"/>
          <w:lang w:val="ru-RU" w:eastAsia="ru-RU"/>
        </w:rPr>
        <w:lastRenderedPageBreak/>
        <w:t>в 2024, 2025 годах</w:t>
      </w:r>
    </w:p>
    <w:p w14:paraId="5A3C6983" w14:textId="77777777" w:rsidR="00987DCD" w:rsidRPr="00987DCD" w:rsidRDefault="00987DCD" w:rsidP="00987DCD">
      <w:pPr>
        <w:spacing w:before="0" w:beforeAutospacing="0" w:after="0" w:afterAutospacing="0" w:line="276" w:lineRule="auto"/>
        <w:ind w:firstLine="567"/>
        <w:jc w:val="center"/>
        <w:rPr>
          <w:rFonts w:ascii="Times New Roman" w:eastAsia="Calibri" w:hAnsi="Times New Roman" w:cs="Times New Roman"/>
          <w:noProof/>
          <w:lang w:val="ru-RU" w:eastAsia="ru-RU"/>
        </w:rPr>
      </w:pPr>
    </w:p>
    <w:tbl>
      <w:tblPr>
        <w:tblW w:w="10557" w:type="dxa"/>
        <w:tblInd w:w="-1033" w:type="dxa"/>
        <w:tblLayout w:type="fixed"/>
        <w:tblLook w:val="04A0" w:firstRow="1" w:lastRow="0" w:firstColumn="1" w:lastColumn="0" w:noHBand="0" w:noVBand="1"/>
      </w:tblPr>
      <w:tblGrid>
        <w:gridCol w:w="1797"/>
        <w:gridCol w:w="1437"/>
        <w:gridCol w:w="1055"/>
        <w:gridCol w:w="850"/>
        <w:gridCol w:w="1215"/>
        <w:gridCol w:w="1026"/>
        <w:gridCol w:w="950"/>
        <w:gridCol w:w="1062"/>
        <w:gridCol w:w="1165"/>
      </w:tblGrid>
      <w:tr w:rsidR="00987DCD" w:rsidRPr="00227A81" w14:paraId="268072D1" w14:textId="77777777" w:rsidTr="002F5DC8">
        <w:trPr>
          <w:trHeight w:val="300"/>
        </w:trPr>
        <w:tc>
          <w:tcPr>
            <w:tcW w:w="1797" w:type="dxa"/>
            <w:vMerge w:val="restart"/>
            <w:tcBorders>
              <w:top w:val="single" w:sz="4" w:space="0" w:color="auto"/>
              <w:left w:val="single" w:sz="4" w:space="0" w:color="auto"/>
              <w:right w:val="single" w:sz="4" w:space="0" w:color="auto"/>
            </w:tcBorders>
            <w:shd w:val="clear" w:color="auto" w:fill="auto"/>
            <w:noWrap/>
            <w:vAlign w:val="center"/>
            <w:hideMark/>
          </w:tcPr>
          <w:p w14:paraId="5AA8ADB1"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Предмет/</w:t>
            </w:r>
            <w:proofErr w:type="spellStart"/>
            <w:r w:rsidRPr="00987DCD">
              <w:rPr>
                <w:rFonts w:ascii="Times New Roman" w:eastAsia="Times New Roman" w:hAnsi="Times New Roman" w:cs="Times New Roman"/>
                <w:b/>
                <w:bCs/>
                <w:color w:val="000000"/>
                <w:lang w:val="ru-RU" w:eastAsia="ru-RU"/>
              </w:rPr>
              <w:t>годостался</w:t>
            </w:r>
            <w:proofErr w:type="spellEnd"/>
            <w:r w:rsidRPr="00987DCD">
              <w:rPr>
                <w:rFonts w:ascii="Times New Roman" w:eastAsia="Times New Roman" w:hAnsi="Times New Roman" w:cs="Times New Roman"/>
                <w:b/>
                <w:bCs/>
                <w:color w:val="000000"/>
                <w:lang w:val="ru-RU" w:eastAsia="ru-RU"/>
              </w:rPr>
              <w:t xml:space="preserve"> прежним.</w:t>
            </w:r>
          </w:p>
        </w:tc>
        <w:tc>
          <w:tcPr>
            <w:tcW w:w="4557" w:type="dxa"/>
            <w:gridSpan w:val="4"/>
            <w:tcBorders>
              <w:top w:val="single" w:sz="4" w:space="0" w:color="auto"/>
              <w:left w:val="nil"/>
              <w:bottom w:val="single" w:sz="4" w:space="0" w:color="auto"/>
              <w:right w:val="single" w:sz="4" w:space="0" w:color="auto"/>
            </w:tcBorders>
          </w:tcPr>
          <w:p w14:paraId="141C36BF"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 xml:space="preserve">2023-2024 учебный год </w:t>
            </w:r>
          </w:p>
          <w:p w14:paraId="196CEFE4"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sz w:val="24"/>
                <w:szCs w:val="24"/>
                <w:lang w:val="ru-RU"/>
              </w:rPr>
              <w:t>Зарегистрировано - 25 учащихся. Сдали – 21, не сдали – 3.</w:t>
            </w:r>
          </w:p>
        </w:tc>
        <w:tc>
          <w:tcPr>
            <w:tcW w:w="4203" w:type="dxa"/>
            <w:gridSpan w:val="4"/>
            <w:tcBorders>
              <w:top w:val="single" w:sz="4" w:space="0" w:color="auto"/>
              <w:left w:val="single" w:sz="4" w:space="0" w:color="auto"/>
              <w:bottom w:val="single" w:sz="4" w:space="0" w:color="auto"/>
              <w:right w:val="single" w:sz="4" w:space="0" w:color="auto"/>
            </w:tcBorders>
          </w:tcPr>
          <w:p w14:paraId="033BC1A4"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2024-2025 учебный год</w:t>
            </w:r>
            <w:r w:rsidRPr="00987DCD">
              <w:rPr>
                <w:rFonts w:ascii="Times New Roman" w:eastAsia="Times New Roman" w:hAnsi="Times New Roman" w:cs="Times New Roman"/>
                <w:b/>
                <w:sz w:val="24"/>
                <w:szCs w:val="24"/>
                <w:lang w:val="ru-RU"/>
              </w:rPr>
              <w:t xml:space="preserve"> Зарегистрировано - 41 учащийся. Сдали – 40, не сдали – 1.</w:t>
            </w:r>
          </w:p>
        </w:tc>
      </w:tr>
      <w:tr w:rsidR="00987DCD" w:rsidRPr="00987DCD" w14:paraId="19F5EFF8" w14:textId="77777777" w:rsidTr="002F5DC8">
        <w:trPr>
          <w:trHeight w:val="300"/>
        </w:trPr>
        <w:tc>
          <w:tcPr>
            <w:tcW w:w="1797" w:type="dxa"/>
            <w:vMerge/>
            <w:tcBorders>
              <w:left w:val="single" w:sz="4" w:space="0" w:color="auto"/>
              <w:bottom w:val="single" w:sz="4" w:space="0" w:color="auto"/>
              <w:right w:val="single" w:sz="4" w:space="0" w:color="auto"/>
            </w:tcBorders>
            <w:shd w:val="clear" w:color="auto" w:fill="auto"/>
            <w:noWrap/>
            <w:vAlign w:val="bottom"/>
          </w:tcPr>
          <w:p w14:paraId="28C18549"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p>
        </w:tc>
        <w:tc>
          <w:tcPr>
            <w:tcW w:w="1437" w:type="dxa"/>
            <w:tcBorders>
              <w:top w:val="single" w:sz="4" w:space="0" w:color="auto"/>
              <w:left w:val="nil"/>
              <w:bottom w:val="single" w:sz="4" w:space="0" w:color="auto"/>
              <w:right w:val="single" w:sz="4" w:space="0" w:color="auto"/>
            </w:tcBorders>
          </w:tcPr>
          <w:p w14:paraId="23230555"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proofErr w:type="spellStart"/>
            <w:r w:rsidRPr="00987DCD">
              <w:rPr>
                <w:rFonts w:ascii="Times New Roman" w:eastAsia="Times New Roman" w:hAnsi="Times New Roman" w:cs="Times New Roman"/>
                <w:b/>
                <w:bCs/>
                <w:color w:val="000000"/>
                <w:lang w:val="ru-RU" w:eastAsia="ru-RU"/>
              </w:rPr>
              <w:t>Успевае</w:t>
            </w:r>
            <w:proofErr w:type="spellEnd"/>
          </w:p>
          <w:p w14:paraId="1190501E"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proofErr w:type="spellStart"/>
            <w:r w:rsidRPr="00987DCD">
              <w:rPr>
                <w:rFonts w:ascii="Times New Roman" w:eastAsia="Times New Roman" w:hAnsi="Times New Roman" w:cs="Times New Roman"/>
                <w:b/>
                <w:bCs/>
                <w:color w:val="000000"/>
                <w:lang w:val="ru-RU" w:eastAsia="ru-RU"/>
              </w:rPr>
              <w:t>мость</w:t>
            </w:r>
            <w:proofErr w:type="spellEnd"/>
          </w:p>
        </w:tc>
        <w:tc>
          <w:tcPr>
            <w:tcW w:w="1055" w:type="dxa"/>
            <w:tcBorders>
              <w:top w:val="single" w:sz="4" w:space="0" w:color="auto"/>
              <w:left w:val="single" w:sz="4" w:space="0" w:color="auto"/>
              <w:bottom w:val="single" w:sz="4" w:space="0" w:color="auto"/>
              <w:right w:val="single" w:sz="4" w:space="0" w:color="auto"/>
            </w:tcBorders>
          </w:tcPr>
          <w:p w14:paraId="685E5840"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Кач-во знаний</w:t>
            </w:r>
          </w:p>
        </w:tc>
        <w:tc>
          <w:tcPr>
            <w:tcW w:w="850" w:type="dxa"/>
            <w:tcBorders>
              <w:top w:val="single" w:sz="4" w:space="0" w:color="auto"/>
              <w:left w:val="single" w:sz="4" w:space="0" w:color="auto"/>
              <w:bottom w:val="single" w:sz="4" w:space="0" w:color="auto"/>
              <w:right w:val="single" w:sz="4" w:space="0" w:color="auto"/>
            </w:tcBorders>
          </w:tcPr>
          <w:p w14:paraId="066C88CA"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Средний балл</w:t>
            </w:r>
          </w:p>
        </w:tc>
        <w:tc>
          <w:tcPr>
            <w:tcW w:w="1215" w:type="dxa"/>
            <w:tcBorders>
              <w:top w:val="single" w:sz="4" w:space="0" w:color="auto"/>
              <w:left w:val="single" w:sz="4" w:space="0" w:color="auto"/>
              <w:bottom w:val="single" w:sz="4" w:space="0" w:color="auto"/>
              <w:right w:val="single" w:sz="4" w:space="0" w:color="auto"/>
            </w:tcBorders>
          </w:tcPr>
          <w:p w14:paraId="0CC85253"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Кол-во не сдавших</w:t>
            </w:r>
          </w:p>
        </w:tc>
        <w:tc>
          <w:tcPr>
            <w:tcW w:w="1026" w:type="dxa"/>
            <w:tcBorders>
              <w:top w:val="single" w:sz="4" w:space="0" w:color="auto"/>
              <w:left w:val="single" w:sz="4" w:space="0" w:color="auto"/>
              <w:bottom w:val="single" w:sz="4" w:space="0" w:color="auto"/>
              <w:right w:val="single" w:sz="4" w:space="0" w:color="auto"/>
            </w:tcBorders>
          </w:tcPr>
          <w:p w14:paraId="7C0B02AE"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proofErr w:type="spellStart"/>
            <w:r w:rsidRPr="00987DCD">
              <w:rPr>
                <w:rFonts w:ascii="Times New Roman" w:eastAsia="Times New Roman" w:hAnsi="Times New Roman" w:cs="Times New Roman"/>
                <w:b/>
                <w:bCs/>
                <w:color w:val="000000"/>
                <w:lang w:val="ru-RU" w:eastAsia="ru-RU"/>
              </w:rPr>
              <w:t>Успевае</w:t>
            </w:r>
            <w:proofErr w:type="spellEnd"/>
          </w:p>
          <w:p w14:paraId="4D72C6D2"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b/>
                <w:bCs/>
                <w:color w:val="000000"/>
                <w:lang w:val="ru-RU" w:eastAsia="ru-RU"/>
              </w:rPr>
            </w:pPr>
            <w:proofErr w:type="spellStart"/>
            <w:r w:rsidRPr="00987DCD">
              <w:rPr>
                <w:rFonts w:ascii="Times New Roman" w:eastAsia="Times New Roman" w:hAnsi="Times New Roman" w:cs="Times New Roman"/>
                <w:b/>
                <w:bCs/>
                <w:color w:val="000000"/>
                <w:lang w:val="ru-RU" w:eastAsia="ru-RU"/>
              </w:rPr>
              <w:t>мость</w:t>
            </w:r>
            <w:proofErr w:type="spellEnd"/>
          </w:p>
        </w:tc>
        <w:tc>
          <w:tcPr>
            <w:tcW w:w="950" w:type="dxa"/>
            <w:tcBorders>
              <w:top w:val="single" w:sz="4" w:space="0" w:color="auto"/>
              <w:left w:val="nil"/>
              <w:bottom w:val="single" w:sz="4" w:space="0" w:color="auto"/>
              <w:right w:val="single" w:sz="4" w:space="0" w:color="auto"/>
            </w:tcBorders>
          </w:tcPr>
          <w:p w14:paraId="474238A3"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Кач-во знаний</w:t>
            </w:r>
          </w:p>
        </w:tc>
        <w:tc>
          <w:tcPr>
            <w:tcW w:w="1062" w:type="dxa"/>
            <w:tcBorders>
              <w:top w:val="single" w:sz="4" w:space="0" w:color="auto"/>
              <w:left w:val="single" w:sz="4" w:space="0" w:color="auto"/>
              <w:bottom w:val="single" w:sz="4" w:space="0" w:color="auto"/>
              <w:right w:val="single" w:sz="4" w:space="0" w:color="auto"/>
            </w:tcBorders>
          </w:tcPr>
          <w:p w14:paraId="52839098"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Средний балл</w:t>
            </w:r>
          </w:p>
        </w:tc>
        <w:tc>
          <w:tcPr>
            <w:tcW w:w="1165" w:type="dxa"/>
            <w:tcBorders>
              <w:top w:val="single" w:sz="4" w:space="0" w:color="auto"/>
              <w:left w:val="nil"/>
              <w:bottom w:val="single" w:sz="4" w:space="0" w:color="auto"/>
              <w:right w:val="single" w:sz="4" w:space="0" w:color="auto"/>
            </w:tcBorders>
          </w:tcPr>
          <w:p w14:paraId="1C4EE6B8"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Кол-во не сдавших</w:t>
            </w:r>
          </w:p>
        </w:tc>
      </w:tr>
      <w:tr w:rsidR="00987DCD" w:rsidRPr="00987DCD" w14:paraId="1304EE5B" w14:textId="77777777" w:rsidTr="002F5DC8">
        <w:trPr>
          <w:trHeight w:val="300"/>
        </w:trPr>
        <w:tc>
          <w:tcPr>
            <w:tcW w:w="1797" w:type="dxa"/>
            <w:tcBorders>
              <w:top w:val="nil"/>
              <w:left w:val="single" w:sz="4" w:space="0" w:color="auto"/>
              <w:bottom w:val="single" w:sz="4" w:space="0" w:color="auto"/>
              <w:right w:val="single" w:sz="4" w:space="0" w:color="auto"/>
            </w:tcBorders>
            <w:shd w:val="clear" w:color="auto" w:fill="auto"/>
            <w:noWrap/>
            <w:vAlign w:val="bottom"/>
            <w:hideMark/>
          </w:tcPr>
          <w:p w14:paraId="0B03CFBE"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eastAsia="ru-RU"/>
              </w:rPr>
            </w:pPr>
            <w:r w:rsidRPr="00987DCD">
              <w:rPr>
                <w:rFonts w:ascii="Times New Roman" w:eastAsia="Times New Roman" w:hAnsi="Times New Roman" w:cs="Times New Roman"/>
                <w:color w:val="000000"/>
                <w:lang w:val="ru-RU" w:eastAsia="ru-RU"/>
              </w:rPr>
              <w:t>Русский язык</w:t>
            </w:r>
          </w:p>
        </w:tc>
        <w:tc>
          <w:tcPr>
            <w:tcW w:w="1437" w:type="dxa"/>
            <w:tcBorders>
              <w:top w:val="single" w:sz="4" w:space="0" w:color="auto"/>
              <w:left w:val="nil"/>
              <w:bottom w:val="single" w:sz="4" w:space="0" w:color="auto"/>
              <w:right w:val="single" w:sz="4" w:space="0" w:color="auto"/>
            </w:tcBorders>
          </w:tcPr>
          <w:p w14:paraId="2C456CEA"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92%</w:t>
            </w:r>
          </w:p>
        </w:tc>
        <w:tc>
          <w:tcPr>
            <w:tcW w:w="1055" w:type="dxa"/>
            <w:tcBorders>
              <w:top w:val="single" w:sz="4" w:space="0" w:color="auto"/>
              <w:left w:val="single" w:sz="4" w:space="0" w:color="auto"/>
              <w:bottom w:val="single" w:sz="4" w:space="0" w:color="auto"/>
              <w:right w:val="single" w:sz="4" w:space="0" w:color="auto"/>
            </w:tcBorders>
          </w:tcPr>
          <w:p w14:paraId="7E700C05"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44%</w:t>
            </w:r>
          </w:p>
        </w:tc>
        <w:tc>
          <w:tcPr>
            <w:tcW w:w="850" w:type="dxa"/>
            <w:tcBorders>
              <w:top w:val="single" w:sz="4" w:space="0" w:color="auto"/>
              <w:left w:val="single" w:sz="4" w:space="0" w:color="auto"/>
              <w:bottom w:val="single" w:sz="4" w:space="0" w:color="auto"/>
              <w:right w:val="single" w:sz="4" w:space="0" w:color="auto"/>
            </w:tcBorders>
          </w:tcPr>
          <w:p w14:paraId="2B8A12CE"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3,4</w:t>
            </w:r>
          </w:p>
        </w:tc>
        <w:tc>
          <w:tcPr>
            <w:tcW w:w="1215" w:type="dxa"/>
            <w:tcBorders>
              <w:top w:val="single" w:sz="4" w:space="0" w:color="auto"/>
              <w:left w:val="single" w:sz="4" w:space="0" w:color="auto"/>
              <w:bottom w:val="single" w:sz="4" w:space="0" w:color="auto"/>
              <w:right w:val="single" w:sz="4" w:space="0" w:color="auto"/>
            </w:tcBorders>
          </w:tcPr>
          <w:p w14:paraId="6B002D65"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2</w:t>
            </w:r>
          </w:p>
        </w:tc>
        <w:tc>
          <w:tcPr>
            <w:tcW w:w="1026" w:type="dxa"/>
            <w:tcBorders>
              <w:top w:val="single" w:sz="4" w:space="0" w:color="auto"/>
              <w:bottom w:val="single" w:sz="4" w:space="0" w:color="auto"/>
              <w:right w:val="single" w:sz="4" w:space="0" w:color="auto"/>
            </w:tcBorders>
            <w:shd w:val="clear" w:color="auto" w:fill="auto"/>
          </w:tcPr>
          <w:p w14:paraId="00DA5D41"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Calibri" w:hAnsi="Times New Roman" w:cs="Times New Roman"/>
                <w:lang w:val="ru-RU" w:bidi="en-US"/>
              </w:rPr>
              <w:t>97,56%</w:t>
            </w:r>
          </w:p>
        </w:tc>
        <w:tc>
          <w:tcPr>
            <w:tcW w:w="950" w:type="dxa"/>
            <w:tcBorders>
              <w:top w:val="single" w:sz="4" w:space="0" w:color="auto"/>
              <w:left w:val="single" w:sz="4" w:space="0" w:color="auto"/>
              <w:bottom w:val="single" w:sz="4" w:space="0" w:color="auto"/>
            </w:tcBorders>
            <w:shd w:val="clear" w:color="auto" w:fill="auto"/>
          </w:tcPr>
          <w:p w14:paraId="543826E8"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eastAsia="ru-RU"/>
              </w:rPr>
            </w:pPr>
            <w:r w:rsidRPr="00987DCD">
              <w:rPr>
                <w:rFonts w:ascii="Times New Roman" w:eastAsia="Calibri" w:hAnsi="Times New Roman" w:cs="Times New Roman"/>
                <w:lang w:val="ru-RU" w:bidi="en-US"/>
              </w:rPr>
              <w:t>41,46%</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09397724"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sz w:val="20"/>
                <w:szCs w:val="20"/>
                <w:lang w:val="ru-RU" w:eastAsia="ru-RU"/>
              </w:rPr>
              <w:t>3,46</w:t>
            </w:r>
          </w:p>
        </w:tc>
        <w:tc>
          <w:tcPr>
            <w:tcW w:w="1165" w:type="dxa"/>
            <w:tcBorders>
              <w:top w:val="single" w:sz="4" w:space="0" w:color="auto"/>
              <w:left w:val="single" w:sz="4" w:space="0" w:color="auto"/>
              <w:bottom w:val="single" w:sz="4" w:space="0" w:color="auto"/>
              <w:right w:val="single" w:sz="4" w:space="0" w:color="auto"/>
            </w:tcBorders>
          </w:tcPr>
          <w:p w14:paraId="7C9C4B62"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w:t>
            </w:r>
          </w:p>
        </w:tc>
      </w:tr>
      <w:tr w:rsidR="00987DCD" w:rsidRPr="00987DCD" w14:paraId="1D4E7DC5" w14:textId="77777777" w:rsidTr="002F5DC8">
        <w:trPr>
          <w:trHeight w:val="300"/>
        </w:trPr>
        <w:tc>
          <w:tcPr>
            <w:tcW w:w="1797" w:type="dxa"/>
            <w:tcBorders>
              <w:top w:val="nil"/>
              <w:left w:val="single" w:sz="4" w:space="0" w:color="auto"/>
              <w:bottom w:val="single" w:sz="4" w:space="0" w:color="auto"/>
              <w:right w:val="single" w:sz="4" w:space="0" w:color="auto"/>
            </w:tcBorders>
            <w:shd w:val="clear" w:color="auto" w:fill="auto"/>
            <w:noWrap/>
            <w:vAlign w:val="bottom"/>
          </w:tcPr>
          <w:p w14:paraId="3F38E75C"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eastAsia="ru-RU"/>
              </w:rPr>
            </w:pPr>
            <w:r w:rsidRPr="00987DCD">
              <w:rPr>
                <w:rFonts w:ascii="Times New Roman" w:eastAsia="Times New Roman" w:hAnsi="Times New Roman" w:cs="Times New Roman"/>
                <w:color w:val="000000"/>
                <w:lang w:val="ru-RU" w:eastAsia="ru-RU"/>
              </w:rPr>
              <w:t xml:space="preserve">Математика </w:t>
            </w:r>
          </w:p>
        </w:tc>
        <w:tc>
          <w:tcPr>
            <w:tcW w:w="1437" w:type="dxa"/>
            <w:tcBorders>
              <w:top w:val="single" w:sz="4" w:space="0" w:color="auto"/>
              <w:left w:val="nil"/>
              <w:bottom w:val="single" w:sz="4" w:space="0" w:color="auto"/>
              <w:right w:val="single" w:sz="4" w:space="0" w:color="auto"/>
            </w:tcBorders>
          </w:tcPr>
          <w:p w14:paraId="05108726"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88%</w:t>
            </w:r>
          </w:p>
        </w:tc>
        <w:tc>
          <w:tcPr>
            <w:tcW w:w="1055" w:type="dxa"/>
            <w:tcBorders>
              <w:top w:val="single" w:sz="4" w:space="0" w:color="auto"/>
              <w:left w:val="single" w:sz="4" w:space="0" w:color="auto"/>
              <w:bottom w:val="single" w:sz="4" w:space="0" w:color="auto"/>
              <w:right w:val="single" w:sz="4" w:space="0" w:color="auto"/>
            </w:tcBorders>
          </w:tcPr>
          <w:p w14:paraId="661D5E4C"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68%</w:t>
            </w:r>
          </w:p>
        </w:tc>
        <w:tc>
          <w:tcPr>
            <w:tcW w:w="850" w:type="dxa"/>
            <w:tcBorders>
              <w:top w:val="single" w:sz="4" w:space="0" w:color="auto"/>
              <w:left w:val="single" w:sz="4" w:space="0" w:color="auto"/>
              <w:bottom w:val="single" w:sz="4" w:space="0" w:color="auto"/>
              <w:right w:val="single" w:sz="4" w:space="0" w:color="auto"/>
            </w:tcBorders>
          </w:tcPr>
          <w:p w14:paraId="0FB76ADF"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3,6</w:t>
            </w:r>
          </w:p>
        </w:tc>
        <w:tc>
          <w:tcPr>
            <w:tcW w:w="1215" w:type="dxa"/>
            <w:tcBorders>
              <w:top w:val="single" w:sz="4" w:space="0" w:color="auto"/>
              <w:left w:val="single" w:sz="4" w:space="0" w:color="auto"/>
              <w:bottom w:val="single" w:sz="4" w:space="0" w:color="auto"/>
              <w:right w:val="single" w:sz="4" w:space="0" w:color="auto"/>
            </w:tcBorders>
          </w:tcPr>
          <w:p w14:paraId="0A8B97A6"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3</w:t>
            </w:r>
          </w:p>
        </w:tc>
        <w:tc>
          <w:tcPr>
            <w:tcW w:w="1026" w:type="dxa"/>
            <w:tcBorders>
              <w:top w:val="single" w:sz="4" w:space="0" w:color="auto"/>
              <w:bottom w:val="single" w:sz="4" w:space="0" w:color="auto"/>
              <w:right w:val="single" w:sz="4" w:space="0" w:color="auto"/>
            </w:tcBorders>
            <w:shd w:val="clear" w:color="auto" w:fill="auto"/>
            <w:vAlign w:val="center"/>
          </w:tcPr>
          <w:p w14:paraId="28457C58"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Calibri" w:hAnsi="Times New Roman" w:cs="Times New Roman"/>
                <w:lang w:val="ru-RU" w:bidi="en-US"/>
              </w:rPr>
              <w:t>97,56%</w:t>
            </w:r>
          </w:p>
        </w:tc>
        <w:tc>
          <w:tcPr>
            <w:tcW w:w="950" w:type="dxa"/>
            <w:tcBorders>
              <w:top w:val="single" w:sz="4" w:space="0" w:color="auto"/>
              <w:left w:val="single" w:sz="4" w:space="0" w:color="auto"/>
              <w:bottom w:val="single" w:sz="4" w:space="0" w:color="auto"/>
            </w:tcBorders>
            <w:shd w:val="clear" w:color="auto" w:fill="auto"/>
            <w:vAlign w:val="center"/>
          </w:tcPr>
          <w:p w14:paraId="0CC008EC"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Calibri" w:hAnsi="Times New Roman" w:cs="Times New Roman"/>
                <w:lang w:val="ru-RU" w:bidi="en-US"/>
              </w:rPr>
              <w:t>63,41%</w:t>
            </w:r>
          </w:p>
        </w:tc>
        <w:tc>
          <w:tcPr>
            <w:tcW w:w="1062" w:type="dxa"/>
            <w:tcBorders>
              <w:top w:val="nil"/>
              <w:left w:val="single" w:sz="4" w:space="0" w:color="auto"/>
              <w:bottom w:val="single" w:sz="4" w:space="0" w:color="auto"/>
              <w:right w:val="single" w:sz="4" w:space="0" w:color="auto"/>
            </w:tcBorders>
          </w:tcPr>
          <w:p w14:paraId="3E230E1E"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3,63</w:t>
            </w:r>
          </w:p>
        </w:tc>
        <w:tc>
          <w:tcPr>
            <w:tcW w:w="1165" w:type="dxa"/>
            <w:tcBorders>
              <w:top w:val="nil"/>
              <w:left w:val="nil"/>
              <w:bottom w:val="single" w:sz="4" w:space="0" w:color="auto"/>
              <w:right w:val="single" w:sz="4" w:space="0" w:color="auto"/>
            </w:tcBorders>
          </w:tcPr>
          <w:p w14:paraId="61E15A35"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w:t>
            </w:r>
          </w:p>
        </w:tc>
      </w:tr>
      <w:tr w:rsidR="00987DCD" w:rsidRPr="00987DCD" w14:paraId="2CB542E4" w14:textId="77777777" w:rsidTr="002F5DC8">
        <w:trPr>
          <w:trHeight w:val="300"/>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BB239"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eastAsia="ru-RU"/>
              </w:rPr>
            </w:pPr>
            <w:r w:rsidRPr="00987DCD">
              <w:rPr>
                <w:rFonts w:ascii="Times New Roman" w:eastAsia="Times New Roman" w:hAnsi="Times New Roman" w:cs="Times New Roman"/>
                <w:color w:val="000000"/>
                <w:lang w:val="ru-RU" w:eastAsia="ru-RU"/>
              </w:rPr>
              <w:t xml:space="preserve">География </w:t>
            </w:r>
          </w:p>
        </w:tc>
        <w:tc>
          <w:tcPr>
            <w:tcW w:w="1437" w:type="dxa"/>
            <w:tcBorders>
              <w:top w:val="single" w:sz="4" w:space="0" w:color="auto"/>
              <w:left w:val="single" w:sz="4" w:space="0" w:color="auto"/>
              <w:bottom w:val="single" w:sz="4" w:space="0" w:color="auto"/>
              <w:right w:val="single" w:sz="4" w:space="0" w:color="auto"/>
            </w:tcBorders>
          </w:tcPr>
          <w:p w14:paraId="783135BB"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100%</w:t>
            </w:r>
          </w:p>
        </w:tc>
        <w:tc>
          <w:tcPr>
            <w:tcW w:w="1055" w:type="dxa"/>
            <w:tcBorders>
              <w:top w:val="single" w:sz="4" w:space="0" w:color="auto"/>
              <w:left w:val="single" w:sz="4" w:space="0" w:color="auto"/>
              <w:bottom w:val="single" w:sz="4" w:space="0" w:color="auto"/>
              <w:right w:val="single" w:sz="4" w:space="0" w:color="auto"/>
            </w:tcBorders>
          </w:tcPr>
          <w:p w14:paraId="12E73EE6"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10%</w:t>
            </w:r>
          </w:p>
        </w:tc>
        <w:tc>
          <w:tcPr>
            <w:tcW w:w="850" w:type="dxa"/>
            <w:tcBorders>
              <w:top w:val="single" w:sz="4" w:space="0" w:color="auto"/>
              <w:left w:val="single" w:sz="4" w:space="0" w:color="auto"/>
              <w:bottom w:val="single" w:sz="4" w:space="0" w:color="auto"/>
              <w:right w:val="single" w:sz="4" w:space="0" w:color="auto"/>
            </w:tcBorders>
          </w:tcPr>
          <w:p w14:paraId="4C64A9B0"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4,31</w:t>
            </w:r>
          </w:p>
        </w:tc>
        <w:tc>
          <w:tcPr>
            <w:tcW w:w="1215" w:type="dxa"/>
            <w:tcBorders>
              <w:top w:val="single" w:sz="4" w:space="0" w:color="auto"/>
              <w:left w:val="single" w:sz="4" w:space="0" w:color="auto"/>
              <w:bottom w:val="single" w:sz="4" w:space="0" w:color="auto"/>
              <w:right w:val="single" w:sz="4" w:space="0" w:color="auto"/>
            </w:tcBorders>
          </w:tcPr>
          <w:p w14:paraId="4CCE9E40"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0</w:t>
            </w:r>
          </w:p>
        </w:tc>
        <w:tc>
          <w:tcPr>
            <w:tcW w:w="1026" w:type="dxa"/>
            <w:tcBorders>
              <w:top w:val="single" w:sz="4" w:space="0" w:color="auto"/>
              <w:left w:val="single" w:sz="4" w:space="0" w:color="auto"/>
              <w:bottom w:val="single" w:sz="4" w:space="0" w:color="auto"/>
              <w:right w:val="single" w:sz="4" w:space="0" w:color="auto"/>
            </w:tcBorders>
          </w:tcPr>
          <w:p w14:paraId="2D99EADF"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Calibri" w:hAnsi="Times New Roman" w:cs="Times New Roman"/>
                <w:lang w:val="ru-RU" w:bidi="en-US"/>
              </w:rPr>
              <w:t>100%</w:t>
            </w:r>
          </w:p>
        </w:tc>
        <w:tc>
          <w:tcPr>
            <w:tcW w:w="950" w:type="dxa"/>
            <w:tcBorders>
              <w:top w:val="single" w:sz="4" w:space="0" w:color="auto"/>
              <w:left w:val="single" w:sz="4" w:space="0" w:color="auto"/>
              <w:bottom w:val="single" w:sz="4" w:space="0" w:color="auto"/>
              <w:right w:val="single" w:sz="4" w:space="0" w:color="auto"/>
            </w:tcBorders>
          </w:tcPr>
          <w:p w14:paraId="04D43CE4"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Calibri" w:hAnsi="Times New Roman" w:cs="Times New Roman"/>
                <w:lang w:val="ru-RU" w:bidi="en-US"/>
              </w:rPr>
              <w:t>66,67%</w:t>
            </w:r>
          </w:p>
        </w:tc>
        <w:tc>
          <w:tcPr>
            <w:tcW w:w="1062" w:type="dxa"/>
            <w:tcBorders>
              <w:top w:val="single" w:sz="4" w:space="0" w:color="auto"/>
              <w:left w:val="single" w:sz="4" w:space="0" w:color="auto"/>
              <w:bottom w:val="single" w:sz="4" w:space="0" w:color="auto"/>
              <w:right w:val="single" w:sz="4" w:space="0" w:color="auto"/>
            </w:tcBorders>
          </w:tcPr>
          <w:p w14:paraId="5D309C11"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4,33</w:t>
            </w:r>
          </w:p>
        </w:tc>
        <w:tc>
          <w:tcPr>
            <w:tcW w:w="1165" w:type="dxa"/>
            <w:tcBorders>
              <w:top w:val="single" w:sz="4" w:space="0" w:color="auto"/>
              <w:left w:val="single" w:sz="4" w:space="0" w:color="auto"/>
              <w:bottom w:val="single" w:sz="4" w:space="0" w:color="auto"/>
              <w:right w:val="single" w:sz="4" w:space="0" w:color="auto"/>
            </w:tcBorders>
          </w:tcPr>
          <w:p w14:paraId="2CE01C95"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0</w:t>
            </w:r>
          </w:p>
        </w:tc>
      </w:tr>
      <w:tr w:rsidR="00987DCD" w:rsidRPr="00987DCD" w14:paraId="6430D3DD" w14:textId="77777777" w:rsidTr="002F5DC8">
        <w:trPr>
          <w:trHeight w:val="300"/>
        </w:trPr>
        <w:tc>
          <w:tcPr>
            <w:tcW w:w="1797" w:type="dxa"/>
            <w:tcBorders>
              <w:top w:val="nil"/>
              <w:left w:val="single" w:sz="4" w:space="0" w:color="auto"/>
              <w:bottom w:val="single" w:sz="4" w:space="0" w:color="auto"/>
              <w:right w:val="single" w:sz="4" w:space="0" w:color="auto"/>
            </w:tcBorders>
            <w:shd w:val="clear" w:color="auto" w:fill="auto"/>
            <w:noWrap/>
            <w:vAlign w:val="bottom"/>
            <w:hideMark/>
          </w:tcPr>
          <w:p w14:paraId="40D3F899"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eastAsia="ru-RU"/>
              </w:rPr>
            </w:pPr>
            <w:r w:rsidRPr="00987DCD">
              <w:rPr>
                <w:rFonts w:ascii="Times New Roman" w:eastAsia="Times New Roman" w:hAnsi="Times New Roman" w:cs="Times New Roman"/>
                <w:color w:val="000000"/>
                <w:lang w:val="ru-RU" w:eastAsia="ru-RU"/>
              </w:rPr>
              <w:t>Обществознание</w:t>
            </w:r>
          </w:p>
        </w:tc>
        <w:tc>
          <w:tcPr>
            <w:tcW w:w="1437" w:type="dxa"/>
            <w:tcBorders>
              <w:top w:val="single" w:sz="4" w:space="0" w:color="auto"/>
              <w:left w:val="nil"/>
              <w:bottom w:val="single" w:sz="4" w:space="0" w:color="auto"/>
              <w:right w:val="single" w:sz="4" w:space="0" w:color="auto"/>
            </w:tcBorders>
          </w:tcPr>
          <w:p w14:paraId="1EF4E245"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50%</w:t>
            </w:r>
          </w:p>
        </w:tc>
        <w:tc>
          <w:tcPr>
            <w:tcW w:w="1055" w:type="dxa"/>
            <w:tcBorders>
              <w:top w:val="single" w:sz="4" w:space="0" w:color="auto"/>
              <w:left w:val="single" w:sz="4" w:space="0" w:color="auto"/>
              <w:bottom w:val="single" w:sz="4" w:space="0" w:color="auto"/>
              <w:right w:val="single" w:sz="4" w:space="0" w:color="auto"/>
            </w:tcBorders>
          </w:tcPr>
          <w:p w14:paraId="33993EFE"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50%</w:t>
            </w:r>
          </w:p>
        </w:tc>
        <w:tc>
          <w:tcPr>
            <w:tcW w:w="850" w:type="dxa"/>
            <w:tcBorders>
              <w:top w:val="single" w:sz="4" w:space="0" w:color="auto"/>
              <w:left w:val="single" w:sz="4" w:space="0" w:color="auto"/>
              <w:bottom w:val="single" w:sz="4" w:space="0" w:color="auto"/>
              <w:right w:val="single" w:sz="4" w:space="0" w:color="auto"/>
            </w:tcBorders>
          </w:tcPr>
          <w:p w14:paraId="19126C85"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3,45</w:t>
            </w:r>
          </w:p>
        </w:tc>
        <w:tc>
          <w:tcPr>
            <w:tcW w:w="1215" w:type="dxa"/>
            <w:tcBorders>
              <w:top w:val="single" w:sz="4" w:space="0" w:color="auto"/>
              <w:left w:val="single" w:sz="4" w:space="0" w:color="auto"/>
              <w:bottom w:val="single" w:sz="4" w:space="0" w:color="auto"/>
              <w:right w:val="single" w:sz="4" w:space="0" w:color="auto"/>
            </w:tcBorders>
          </w:tcPr>
          <w:p w14:paraId="72D9E069"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w:t>
            </w:r>
          </w:p>
        </w:tc>
        <w:tc>
          <w:tcPr>
            <w:tcW w:w="1026" w:type="dxa"/>
            <w:tcBorders>
              <w:top w:val="single" w:sz="4" w:space="0" w:color="auto"/>
              <w:bottom w:val="single" w:sz="4" w:space="0" w:color="auto"/>
              <w:right w:val="single" w:sz="4" w:space="0" w:color="auto"/>
            </w:tcBorders>
            <w:shd w:val="clear" w:color="auto" w:fill="auto"/>
          </w:tcPr>
          <w:p w14:paraId="2B8321E5"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rPr>
            </w:pPr>
            <w:r w:rsidRPr="00987DCD">
              <w:rPr>
                <w:rFonts w:ascii="Times New Roman" w:eastAsia="Calibri" w:hAnsi="Times New Roman" w:cs="Times New Roman"/>
                <w:lang w:val="ru-RU" w:bidi="en-US"/>
              </w:rPr>
              <w:t>97,22%</w:t>
            </w:r>
          </w:p>
        </w:tc>
        <w:tc>
          <w:tcPr>
            <w:tcW w:w="950" w:type="dxa"/>
            <w:tcBorders>
              <w:top w:val="single" w:sz="4" w:space="0" w:color="auto"/>
              <w:left w:val="single" w:sz="4" w:space="0" w:color="auto"/>
              <w:bottom w:val="single" w:sz="4" w:space="0" w:color="auto"/>
            </w:tcBorders>
            <w:shd w:val="clear" w:color="auto" w:fill="auto"/>
          </w:tcPr>
          <w:p w14:paraId="60B80A82"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eastAsia="ru-RU"/>
              </w:rPr>
            </w:pPr>
            <w:r w:rsidRPr="00987DCD">
              <w:rPr>
                <w:rFonts w:ascii="Times New Roman" w:eastAsia="Calibri" w:hAnsi="Times New Roman" w:cs="Times New Roman"/>
                <w:lang w:val="ru-RU" w:bidi="en-US"/>
              </w:rPr>
              <w:t>55,56%</w:t>
            </w:r>
          </w:p>
        </w:tc>
        <w:tc>
          <w:tcPr>
            <w:tcW w:w="1062" w:type="dxa"/>
            <w:tcBorders>
              <w:top w:val="nil"/>
              <w:left w:val="single" w:sz="4" w:space="0" w:color="auto"/>
              <w:bottom w:val="single" w:sz="4" w:space="0" w:color="auto"/>
              <w:right w:val="single" w:sz="4" w:space="0" w:color="auto"/>
            </w:tcBorders>
          </w:tcPr>
          <w:p w14:paraId="0F77FF89"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sz w:val="20"/>
                <w:szCs w:val="20"/>
                <w:lang w:val="ru-RU" w:eastAsia="ru-RU"/>
              </w:rPr>
              <w:t>3,46</w:t>
            </w:r>
          </w:p>
        </w:tc>
        <w:tc>
          <w:tcPr>
            <w:tcW w:w="1165" w:type="dxa"/>
            <w:tcBorders>
              <w:top w:val="nil"/>
              <w:left w:val="nil"/>
              <w:bottom w:val="single" w:sz="4" w:space="0" w:color="auto"/>
              <w:right w:val="single" w:sz="4" w:space="0" w:color="auto"/>
            </w:tcBorders>
          </w:tcPr>
          <w:p w14:paraId="0992EA3D"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w:t>
            </w:r>
          </w:p>
        </w:tc>
      </w:tr>
      <w:tr w:rsidR="00987DCD" w:rsidRPr="00987DCD" w14:paraId="0A138549" w14:textId="77777777" w:rsidTr="002F5DC8">
        <w:trPr>
          <w:trHeight w:val="300"/>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CBDD8"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eastAsia="ru-RU"/>
              </w:rPr>
            </w:pPr>
            <w:r w:rsidRPr="00987DCD">
              <w:rPr>
                <w:rFonts w:ascii="Times New Roman" w:eastAsia="Times New Roman" w:hAnsi="Times New Roman" w:cs="Times New Roman"/>
                <w:color w:val="000000"/>
                <w:lang w:val="ru-RU" w:eastAsia="ru-RU"/>
              </w:rPr>
              <w:t>Биология</w:t>
            </w:r>
          </w:p>
        </w:tc>
        <w:tc>
          <w:tcPr>
            <w:tcW w:w="1437" w:type="dxa"/>
            <w:tcBorders>
              <w:top w:val="single" w:sz="4" w:space="0" w:color="auto"/>
              <w:left w:val="single" w:sz="4" w:space="0" w:color="auto"/>
              <w:bottom w:val="single" w:sz="4" w:space="0" w:color="auto"/>
              <w:right w:val="single" w:sz="4" w:space="0" w:color="auto"/>
            </w:tcBorders>
          </w:tcPr>
          <w:p w14:paraId="754BEB45"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95,65%</w:t>
            </w:r>
          </w:p>
        </w:tc>
        <w:tc>
          <w:tcPr>
            <w:tcW w:w="1055" w:type="dxa"/>
            <w:tcBorders>
              <w:top w:val="single" w:sz="4" w:space="0" w:color="auto"/>
              <w:left w:val="single" w:sz="4" w:space="0" w:color="auto"/>
              <w:bottom w:val="single" w:sz="4" w:space="0" w:color="auto"/>
              <w:right w:val="single" w:sz="4" w:space="0" w:color="auto"/>
            </w:tcBorders>
          </w:tcPr>
          <w:p w14:paraId="7C8DB42B"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78,26%</w:t>
            </w:r>
          </w:p>
        </w:tc>
        <w:tc>
          <w:tcPr>
            <w:tcW w:w="850" w:type="dxa"/>
            <w:tcBorders>
              <w:top w:val="single" w:sz="4" w:space="0" w:color="auto"/>
              <w:left w:val="single" w:sz="4" w:space="0" w:color="auto"/>
              <w:bottom w:val="single" w:sz="4" w:space="0" w:color="auto"/>
              <w:right w:val="single" w:sz="4" w:space="0" w:color="auto"/>
            </w:tcBorders>
          </w:tcPr>
          <w:p w14:paraId="6345CA6F"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3,83</w:t>
            </w:r>
          </w:p>
        </w:tc>
        <w:tc>
          <w:tcPr>
            <w:tcW w:w="1215" w:type="dxa"/>
            <w:tcBorders>
              <w:top w:val="single" w:sz="4" w:space="0" w:color="auto"/>
              <w:left w:val="single" w:sz="4" w:space="0" w:color="auto"/>
              <w:bottom w:val="single" w:sz="4" w:space="0" w:color="auto"/>
              <w:right w:val="single" w:sz="4" w:space="0" w:color="auto"/>
            </w:tcBorders>
          </w:tcPr>
          <w:p w14:paraId="0773E50F"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w:t>
            </w:r>
          </w:p>
        </w:tc>
        <w:tc>
          <w:tcPr>
            <w:tcW w:w="1026" w:type="dxa"/>
            <w:tcBorders>
              <w:top w:val="single" w:sz="4" w:space="0" w:color="auto"/>
              <w:bottom w:val="single" w:sz="4" w:space="0" w:color="auto"/>
              <w:right w:val="single" w:sz="4" w:space="0" w:color="auto"/>
            </w:tcBorders>
            <w:shd w:val="clear" w:color="auto" w:fill="auto"/>
          </w:tcPr>
          <w:p w14:paraId="04273709"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Calibri" w:hAnsi="Times New Roman" w:cs="Times New Roman"/>
                <w:lang w:val="ru-RU" w:bidi="en-US"/>
              </w:rPr>
              <w:t>100%</w:t>
            </w:r>
          </w:p>
        </w:tc>
        <w:tc>
          <w:tcPr>
            <w:tcW w:w="950" w:type="dxa"/>
            <w:tcBorders>
              <w:top w:val="single" w:sz="4" w:space="0" w:color="auto"/>
              <w:left w:val="single" w:sz="4" w:space="0" w:color="auto"/>
              <w:bottom w:val="single" w:sz="4" w:space="0" w:color="auto"/>
            </w:tcBorders>
            <w:shd w:val="clear" w:color="auto" w:fill="auto"/>
          </w:tcPr>
          <w:p w14:paraId="6F770BCA"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eastAsia="ru-RU"/>
              </w:rPr>
            </w:pPr>
            <w:r w:rsidRPr="00987DCD">
              <w:rPr>
                <w:rFonts w:ascii="Times New Roman" w:eastAsia="Calibri" w:hAnsi="Times New Roman" w:cs="Times New Roman"/>
                <w:lang w:val="ru-RU" w:bidi="en-US"/>
              </w:rPr>
              <w:t>69,23%</w:t>
            </w:r>
          </w:p>
        </w:tc>
        <w:tc>
          <w:tcPr>
            <w:tcW w:w="1062" w:type="dxa"/>
            <w:tcBorders>
              <w:top w:val="single" w:sz="4" w:space="0" w:color="auto"/>
              <w:left w:val="single" w:sz="4" w:space="0" w:color="auto"/>
              <w:bottom w:val="single" w:sz="4" w:space="0" w:color="auto"/>
              <w:right w:val="single" w:sz="4" w:space="0" w:color="auto"/>
            </w:tcBorders>
          </w:tcPr>
          <w:p w14:paraId="450C3513"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sz w:val="20"/>
                <w:szCs w:val="20"/>
                <w:lang w:val="ru-RU" w:eastAsia="ru-RU"/>
              </w:rPr>
              <w:t>3,64</w:t>
            </w:r>
          </w:p>
        </w:tc>
        <w:tc>
          <w:tcPr>
            <w:tcW w:w="1165" w:type="dxa"/>
            <w:tcBorders>
              <w:top w:val="single" w:sz="4" w:space="0" w:color="auto"/>
              <w:left w:val="single" w:sz="4" w:space="0" w:color="auto"/>
              <w:bottom w:val="single" w:sz="4" w:space="0" w:color="auto"/>
              <w:right w:val="single" w:sz="4" w:space="0" w:color="auto"/>
            </w:tcBorders>
          </w:tcPr>
          <w:p w14:paraId="005CFAF0"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0</w:t>
            </w:r>
          </w:p>
        </w:tc>
      </w:tr>
      <w:tr w:rsidR="00987DCD" w:rsidRPr="00987DCD" w14:paraId="18920060" w14:textId="77777777" w:rsidTr="002F5DC8">
        <w:trPr>
          <w:trHeight w:val="300"/>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CE88F"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eastAsia="ru-RU"/>
              </w:rPr>
            </w:pPr>
            <w:r w:rsidRPr="00987DCD">
              <w:rPr>
                <w:rFonts w:ascii="Times New Roman" w:eastAsia="Times New Roman" w:hAnsi="Times New Roman" w:cs="Times New Roman"/>
                <w:color w:val="000000"/>
                <w:lang w:val="ru-RU" w:eastAsia="ru-RU"/>
              </w:rPr>
              <w:t>Информатика</w:t>
            </w:r>
          </w:p>
        </w:tc>
        <w:tc>
          <w:tcPr>
            <w:tcW w:w="1437" w:type="dxa"/>
            <w:tcBorders>
              <w:top w:val="single" w:sz="4" w:space="0" w:color="auto"/>
              <w:left w:val="single" w:sz="4" w:space="0" w:color="auto"/>
              <w:bottom w:val="single" w:sz="4" w:space="0" w:color="auto"/>
              <w:right w:val="single" w:sz="4" w:space="0" w:color="auto"/>
            </w:tcBorders>
          </w:tcPr>
          <w:p w14:paraId="00A29028"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85,7%</w:t>
            </w:r>
          </w:p>
        </w:tc>
        <w:tc>
          <w:tcPr>
            <w:tcW w:w="1055" w:type="dxa"/>
            <w:tcBorders>
              <w:top w:val="single" w:sz="4" w:space="0" w:color="auto"/>
              <w:left w:val="single" w:sz="4" w:space="0" w:color="auto"/>
              <w:bottom w:val="single" w:sz="4" w:space="0" w:color="auto"/>
              <w:right w:val="single" w:sz="4" w:space="0" w:color="auto"/>
            </w:tcBorders>
          </w:tcPr>
          <w:p w14:paraId="77810D6E"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57,14%</w:t>
            </w:r>
          </w:p>
        </w:tc>
        <w:tc>
          <w:tcPr>
            <w:tcW w:w="850" w:type="dxa"/>
            <w:tcBorders>
              <w:top w:val="single" w:sz="4" w:space="0" w:color="auto"/>
              <w:left w:val="single" w:sz="4" w:space="0" w:color="auto"/>
              <w:bottom w:val="single" w:sz="4" w:space="0" w:color="auto"/>
              <w:right w:val="single" w:sz="4" w:space="0" w:color="auto"/>
            </w:tcBorders>
          </w:tcPr>
          <w:p w14:paraId="2CED34AE"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3,43</w:t>
            </w:r>
          </w:p>
        </w:tc>
        <w:tc>
          <w:tcPr>
            <w:tcW w:w="1215" w:type="dxa"/>
            <w:tcBorders>
              <w:top w:val="single" w:sz="4" w:space="0" w:color="auto"/>
              <w:left w:val="single" w:sz="4" w:space="0" w:color="auto"/>
              <w:bottom w:val="single" w:sz="4" w:space="0" w:color="auto"/>
              <w:right w:val="single" w:sz="4" w:space="0" w:color="auto"/>
            </w:tcBorders>
          </w:tcPr>
          <w:p w14:paraId="230ABA46"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w:t>
            </w:r>
          </w:p>
        </w:tc>
        <w:tc>
          <w:tcPr>
            <w:tcW w:w="1026" w:type="dxa"/>
            <w:tcBorders>
              <w:top w:val="single" w:sz="4" w:space="0" w:color="auto"/>
              <w:left w:val="single" w:sz="4" w:space="0" w:color="auto"/>
              <w:bottom w:val="single" w:sz="4" w:space="0" w:color="auto"/>
              <w:right w:val="single" w:sz="4" w:space="0" w:color="auto"/>
            </w:tcBorders>
          </w:tcPr>
          <w:p w14:paraId="6D98D8B5"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950" w:type="dxa"/>
            <w:tcBorders>
              <w:top w:val="single" w:sz="4" w:space="0" w:color="auto"/>
              <w:left w:val="single" w:sz="4" w:space="0" w:color="auto"/>
              <w:bottom w:val="single" w:sz="4" w:space="0" w:color="auto"/>
              <w:right w:val="single" w:sz="4" w:space="0" w:color="auto"/>
            </w:tcBorders>
          </w:tcPr>
          <w:p w14:paraId="1BBE8A52"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sz w:val="20"/>
                <w:szCs w:val="20"/>
                <w:lang w:val="ru-RU" w:eastAsia="ru-RU"/>
              </w:rPr>
            </w:pPr>
          </w:p>
        </w:tc>
        <w:tc>
          <w:tcPr>
            <w:tcW w:w="1062" w:type="dxa"/>
            <w:tcBorders>
              <w:top w:val="single" w:sz="4" w:space="0" w:color="auto"/>
              <w:left w:val="single" w:sz="4" w:space="0" w:color="auto"/>
              <w:bottom w:val="single" w:sz="4" w:space="0" w:color="auto"/>
              <w:right w:val="single" w:sz="4" w:space="0" w:color="auto"/>
            </w:tcBorders>
          </w:tcPr>
          <w:p w14:paraId="77CD3B49"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sz w:val="20"/>
                <w:szCs w:val="20"/>
                <w:lang w:val="ru-RU" w:eastAsia="ru-RU"/>
              </w:rPr>
            </w:pPr>
          </w:p>
        </w:tc>
        <w:tc>
          <w:tcPr>
            <w:tcW w:w="1165" w:type="dxa"/>
            <w:tcBorders>
              <w:top w:val="single" w:sz="4" w:space="0" w:color="auto"/>
              <w:left w:val="single" w:sz="4" w:space="0" w:color="auto"/>
              <w:bottom w:val="single" w:sz="4" w:space="0" w:color="auto"/>
              <w:right w:val="single" w:sz="4" w:space="0" w:color="auto"/>
            </w:tcBorders>
          </w:tcPr>
          <w:p w14:paraId="17685503"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r>
      <w:tr w:rsidR="00987DCD" w:rsidRPr="00987DCD" w14:paraId="7F8DA7B7" w14:textId="77777777" w:rsidTr="002F5DC8">
        <w:trPr>
          <w:trHeight w:val="300"/>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523C4"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 xml:space="preserve">Всего </w:t>
            </w:r>
          </w:p>
        </w:tc>
        <w:tc>
          <w:tcPr>
            <w:tcW w:w="1437" w:type="dxa"/>
            <w:tcBorders>
              <w:top w:val="single" w:sz="4" w:space="0" w:color="auto"/>
              <w:left w:val="single" w:sz="4" w:space="0" w:color="auto"/>
              <w:bottom w:val="single" w:sz="4" w:space="0" w:color="auto"/>
              <w:right w:val="single" w:sz="4" w:space="0" w:color="auto"/>
            </w:tcBorders>
          </w:tcPr>
          <w:p w14:paraId="0FD9D539"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055" w:type="dxa"/>
            <w:tcBorders>
              <w:top w:val="single" w:sz="4" w:space="0" w:color="auto"/>
              <w:left w:val="single" w:sz="4" w:space="0" w:color="auto"/>
              <w:bottom w:val="single" w:sz="4" w:space="0" w:color="auto"/>
              <w:right w:val="single" w:sz="4" w:space="0" w:color="auto"/>
            </w:tcBorders>
          </w:tcPr>
          <w:p w14:paraId="32D595F8"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850" w:type="dxa"/>
            <w:tcBorders>
              <w:top w:val="single" w:sz="4" w:space="0" w:color="auto"/>
              <w:left w:val="single" w:sz="4" w:space="0" w:color="auto"/>
              <w:bottom w:val="single" w:sz="4" w:space="0" w:color="auto"/>
              <w:right w:val="single" w:sz="4" w:space="0" w:color="auto"/>
            </w:tcBorders>
          </w:tcPr>
          <w:p w14:paraId="46E70FA7"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215" w:type="dxa"/>
            <w:tcBorders>
              <w:top w:val="single" w:sz="4" w:space="0" w:color="auto"/>
              <w:left w:val="single" w:sz="4" w:space="0" w:color="auto"/>
              <w:bottom w:val="single" w:sz="4" w:space="0" w:color="auto"/>
              <w:right w:val="single" w:sz="4" w:space="0" w:color="auto"/>
            </w:tcBorders>
          </w:tcPr>
          <w:p w14:paraId="29505B3A"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3 – по 1-2 предмету</w:t>
            </w:r>
          </w:p>
        </w:tc>
        <w:tc>
          <w:tcPr>
            <w:tcW w:w="1026" w:type="dxa"/>
            <w:tcBorders>
              <w:top w:val="single" w:sz="4" w:space="0" w:color="auto"/>
              <w:left w:val="single" w:sz="4" w:space="0" w:color="auto"/>
              <w:bottom w:val="single" w:sz="4" w:space="0" w:color="auto"/>
              <w:right w:val="single" w:sz="4" w:space="0" w:color="auto"/>
            </w:tcBorders>
          </w:tcPr>
          <w:p w14:paraId="0AC88695"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950" w:type="dxa"/>
            <w:tcBorders>
              <w:top w:val="single" w:sz="4" w:space="0" w:color="auto"/>
              <w:left w:val="single" w:sz="4" w:space="0" w:color="auto"/>
              <w:bottom w:val="single" w:sz="4" w:space="0" w:color="auto"/>
              <w:right w:val="single" w:sz="4" w:space="0" w:color="auto"/>
            </w:tcBorders>
          </w:tcPr>
          <w:p w14:paraId="49DFB2AF"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sz w:val="20"/>
                <w:szCs w:val="20"/>
                <w:lang w:val="ru-RU" w:eastAsia="ru-RU"/>
              </w:rPr>
            </w:pPr>
          </w:p>
        </w:tc>
        <w:tc>
          <w:tcPr>
            <w:tcW w:w="1062" w:type="dxa"/>
            <w:tcBorders>
              <w:top w:val="single" w:sz="4" w:space="0" w:color="auto"/>
              <w:left w:val="single" w:sz="4" w:space="0" w:color="auto"/>
              <w:bottom w:val="single" w:sz="4" w:space="0" w:color="auto"/>
              <w:right w:val="single" w:sz="4" w:space="0" w:color="auto"/>
            </w:tcBorders>
          </w:tcPr>
          <w:p w14:paraId="25D6B207"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sz w:val="20"/>
                <w:szCs w:val="20"/>
                <w:lang w:val="ru-RU" w:eastAsia="ru-RU"/>
              </w:rPr>
            </w:pPr>
          </w:p>
        </w:tc>
        <w:tc>
          <w:tcPr>
            <w:tcW w:w="1165" w:type="dxa"/>
            <w:tcBorders>
              <w:top w:val="single" w:sz="4" w:space="0" w:color="auto"/>
              <w:left w:val="single" w:sz="4" w:space="0" w:color="auto"/>
              <w:bottom w:val="single" w:sz="4" w:space="0" w:color="auto"/>
              <w:right w:val="single" w:sz="4" w:space="0" w:color="auto"/>
            </w:tcBorders>
          </w:tcPr>
          <w:p w14:paraId="387870D7"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1 - 3 предмета</w:t>
            </w:r>
          </w:p>
        </w:tc>
      </w:tr>
      <w:tr w:rsidR="00987DCD" w:rsidRPr="00987DCD" w14:paraId="156C89F2" w14:textId="77777777" w:rsidTr="002F5DC8">
        <w:trPr>
          <w:trHeight w:val="300"/>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81FD9"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Среднее</w:t>
            </w:r>
          </w:p>
        </w:tc>
        <w:tc>
          <w:tcPr>
            <w:tcW w:w="1437" w:type="dxa"/>
            <w:tcBorders>
              <w:top w:val="single" w:sz="4" w:space="0" w:color="auto"/>
              <w:left w:val="single" w:sz="4" w:space="0" w:color="auto"/>
              <w:bottom w:val="single" w:sz="4" w:space="0" w:color="auto"/>
              <w:right w:val="single" w:sz="4" w:space="0" w:color="auto"/>
            </w:tcBorders>
          </w:tcPr>
          <w:p w14:paraId="4D9AB826"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rPr>
            </w:pPr>
            <w:r w:rsidRPr="00987DCD">
              <w:rPr>
                <w:rFonts w:ascii="Times New Roman" w:eastAsia="Times New Roman" w:hAnsi="Times New Roman" w:cs="Times New Roman"/>
                <w:b/>
                <w:bCs/>
                <w:color w:val="000000"/>
                <w:lang w:val="ru-RU"/>
              </w:rPr>
              <w:t>85,23%</w:t>
            </w:r>
          </w:p>
        </w:tc>
        <w:tc>
          <w:tcPr>
            <w:tcW w:w="1055" w:type="dxa"/>
            <w:tcBorders>
              <w:top w:val="single" w:sz="4" w:space="0" w:color="auto"/>
              <w:left w:val="single" w:sz="4" w:space="0" w:color="auto"/>
              <w:bottom w:val="single" w:sz="4" w:space="0" w:color="auto"/>
              <w:right w:val="single" w:sz="4" w:space="0" w:color="auto"/>
            </w:tcBorders>
          </w:tcPr>
          <w:p w14:paraId="43976E6F"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rPr>
            </w:pPr>
            <w:r w:rsidRPr="00987DCD">
              <w:rPr>
                <w:rFonts w:ascii="Times New Roman" w:eastAsia="Times New Roman" w:hAnsi="Times New Roman" w:cs="Times New Roman"/>
                <w:b/>
                <w:bCs/>
                <w:color w:val="000000"/>
                <w:lang w:val="ru-RU"/>
              </w:rPr>
              <w:t>51,23%</w:t>
            </w:r>
          </w:p>
        </w:tc>
        <w:tc>
          <w:tcPr>
            <w:tcW w:w="850" w:type="dxa"/>
            <w:tcBorders>
              <w:top w:val="single" w:sz="4" w:space="0" w:color="auto"/>
              <w:left w:val="single" w:sz="4" w:space="0" w:color="auto"/>
              <w:bottom w:val="single" w:sz="4" w:space="0" w:color="auto"/>
              <w:right w:val="single" w:sz="4" w:space="0" w:color="auto"/>
            </w:tcBorders>
          </w:tcPr>
          <w:p w14:paraId="23746FFE"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rPr>
            </w:pPr>
            <w:r w:rsidRPr="00987DCD">
              <w:rPr>
                <w:rFonts w:ascii="Times New Roman" w:eastAsia="Times New Roman" w:hAnsi="Times New Roman" w:cs="Times New Roman"/>
                <w:b/>
                <w:bCs/>
                <w:color w:val="000000"/>
                <w:lang w:val="ru-RU"/>
              </w:rPr>
              <w:t>3,67</w:t>
            </w:r>
          </w:p>
        </w:tc>
        <w:tc>
          <w:tcPr>
            <w:tcW w:w="1215" w:type="dxa"/>
            <w:tcBorders>
              <w:top w:val="single" w:sz="4" w:space="0" w:color="auto"/>
              <w:left w:val="single" w:sz="4" w:space="0" w:color="auto"/>
              <w:bottom w:val="single" w:sz="4" w:space="0" w:color="auto"/>
              <w:right w:val="single" w:sz="4" w:space="0" w:color="auto"/>
            </w:tcBorders>
          </w:tcPr>
          <w:p w14:paraId="44F92AAE"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rPr>
            </w:pPr>
          </w:p>
        </w:tc>
        <w:tc>
          <w:tcPr>
            <w:tcW w:w="1026" w:type="dxa"/>
            <w:tcBorders>
              <w:top w:val="single" w:sz="4" w:space="0" w:color="auto"/>
              <w:left w:val="single" w:sz="4" w:space="0" w:color="auto"/>
              <w:bottom w:val="single" w:sz="4" w:space="0" w:color="auto"/>
              <w:right w:val="single" w:sz="4" w:space="0" w:color="auto"/>
            </w:tcBorders>
          </w:tcPr>
          <w:p w14:paraId="25E73306"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rPr>
            </w:pPr>
            <w:r w:rsidRPr="00987DCD">
              <w:rPr>
                <w:rFonts w:ascii="Times New Roman" w:eastAsia="Times New Roman" w:hAnsi="Times New Roman" w:cs="Times New Roman"/>
                <w:b/>
                <w:bCs/>
                <w:color w:val="000000"/>
                <w:lang w:val="ru-RU"/>
              </w:rPr>
              <w:t>98,47%</w:t>
            </w:r>
          </w:p>
        </w:tc>
        <w:tc>
          <w:tcPr>
            <w:tcW w:w="950" w:type="dxa"/>
            <w:tcBorders>
              <w:top w:val="single" w:sz="4" w:space="0" w:color="auto"/>
              <w:left w:val="single" w:sz="4" w:space="0" w:color="auto"/>
              <w:bottom w:val="single" w:sz="4" w:space="0" w:color="auto"/>
              <w:right w:val="single" w:sz="4" w:space="0" w:color="auto"/>
            </w:tcBorders>
          </w:tcPr>
          <w:p w14:paraId="319D308B"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59,27</w:t>
            </w:r>
          </w:p>
        </w:tc>
        <w:tc>
          <w:tcPr>
            <w:tcW w:w="1062" w:type="dxa"/>
            <w:tcBorders>
              <w:top w:val="single" w:sz="4" w:space="0" w:color="auto"/>
              <w:left w:val="single" w:sz="4" w:space="0" w:color="auto"/>
              <w:bottom w:val="single" w:sz="4" w:space="0" w:color="auto"/>
              <w:right w:val="single" w:sz="4" w:space="0" w:color="auto"/>
            </w:tcBorders>
          </w:tcPr>
          <w:p w14:paraId="765C0348"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3,7</w:t>
            </w:r>
          </w:p>
        </w:tc>
        <w:tc>
          <w:tcPr>
            <w:tcW w:w="1165" w:type="dxa"/>
            <w:tcBorders>
              <w:top w:val="single" w:sz="4" w:space="0" w:color="auto"/>
              <w:left w:val="single" w:sz="4" w:space="0" w:color="auto"/>
              <w:bottom w:val="single" w:sz="4" w:space="0" w:color="auto"/>
              <w:right w:val="single" w:sz="4" w:space="0" w:color="auto"/>
            </w:tcBorders>
          </w:tcPr>
          <w:p w14:paraId="42F6E99A"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r>
    </w:tbl>
    <w:p w14:paraId="7FF4C9F3" w14:textId="77777777" w:rsidR="00987DCD" w:rsidRPr="00987DCD" w:rsidRDefault="00987DCD" w:rsidP="00987DCD">
      <w:pPr>
        <w:spacing w:before="0" w:beforeAutospacing="0" w:after="0" w:afterAutospacing="0" w:line="276" w:lineRule="auto"/>
        <w:ind w:firstLine="567"/>
        <w:jc w:val="both"/>
        <w:rPr>
          <w:rFonts w:ascii="Times New Roman" w:eastAsia="Calibri" w:hAnsi="Times New Roman" w:cs="Times New Roman"/>
          <w:b/>
          <w:bCs/>
          <w:sz w:val="24"/>
          <w:szCs w:val="24"/>
          <w:lang w:val="ru-RU"/>
        </w:rPr>
      </w:pPr>
    </w:p>
    <w:p w14:paraId="6CF46297" w14:textId="77777777" w:rsidR="00987DCD" w:rsidRPr="00987DCD" w:rsidRDefault="00987DCD" w:rsidP="00987DCD">
      <w:pPr>
        <w:spacing w:before="0" w:beforeAutospacing="0" w:after="0" w:afterAutospacing="0" w:line="276" w:lineRule="auto"/>
        <w:ind w:firstLine="567"/>
        <w:jc w:val="both"/>
        <w:rPr>
          <w:rFonts w:ascii="Times New Roman" w:eastAsia="Times New Roman" w:hAnsi="Times New Roman" w:cs="Times New Roman"/>
          <w:sz w:val="24"/>
          <w:szCs w:val="24"/>
          <w:u w:val="single"/>
          <w:lang w:val="ru-RU" w:eastAsia="ru-RU"/>
        </w:rPr>
      </w:pPr>
      <w:r w:rsidRPr="00987DCD">
        <w:rPr>
          <w:rFonts w:ascii="Times New Roman" w:eastAsia="Times New Roman" w:hAnsi="Times New Roman" w:cs="Times New Roman"/>
          <w:b/>
          <w:bCs/>
          <w:sz w:val="24"/>
          <w:szCs w:val="24"/>
          <w:lang w:val="ru-RU" w:eastAsia="ru-RU"/>
        </w:rPr>
        <w:t>Вывод: п</w:t>
      </w:r>
      <w:r w:rsidRPr="00987DCD">
        <w:rPr>
          <w:rFonts w:ascii="Times New Roman" w:eastAsia="Calibri" w:hAnsi="Times New Roman" w:cs="Times New Roman"/>
          <w:sz w:val="24"/>
          <w:szCs w:val="24"/>
          <w:lang w:val="ru-RU"/>
        </w:rPr>
        <w:t>о результатам ОГЭ-2025 по сравнению с результатами ОГЭ-2024 наблюдается положительная динамика: увеличился процент усвоения общеобразовательной программы на 13,24, качество знаний на 8,04, средний балл возрос незначительно, снизилось количество обучающихся на 2 человека.</w:t>
      </w:r>
      <w:r w:rsidRPr="00987DCD">
        <w:rPr>
          <w:rFonts w:ascii="Times New Roman" w:eastAsia="Times New Roman" w:hAnsi="Times New Roman" w:cs="Times New Roman"/>
          <w:sz w:val="24"/>
          <w:szCs w:val="24"/>
          <w:lang w:val="ru-RU" w:eastAsia="ru-RU"/>
        </w:rPr>
        <w:t xml:space="preserve"> Подробный анализ ОГЭ представлен в анализе работы предметных ШМО.</w:t>
      </w:r>
    </w:p>
    <w:p w14:paraId="767729AC" w14:textId="77777777" w:rsidR="00987DCD" w:rsidRPr="00987DCD" w:rsidRDefault="00987DCD" w:rsidP="00987DCD">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p>
    <w:p w14:paraId="54869E33" w14:textId="77777777" w:rsidR="00987DCD" w:rsidRPr="00987DCD" w:rsidRDefault="00987DCD" w:rsidP="00987DCD">
      <w:pPr>
        <w:spacing w:before="0" w:beforeAutospacing="0" w:after="0" w:afterAutospacing="0" w:line="276" w:lineRule="auto"/>
        <w:ind w:firstLine="567"/>
        <w:jc w:val="center"/>
        <w:rPr>
          <w:rFonts w:ascii="Times New Roman" w:eastAsia="Times New Roman" w:hAnsi="Times New Roman" w:cs="Times New Roman"/>
          <w:b/>
          <w:bCs/>
          <w:iCs/>
          <w:color w:val="000000" w:themeColor="text1"/>
          <w:sz w:val="24"/>
          <w:szCs w:val="24"/>
          <w:lang w:val="ru-RU" w:eastAsia="ru-RU"/>
        </w:rPr>
      </w:pPr>
      <w:r w:rsidRPr="00987DCD">
        <w:rPr>
          <w:rFonts w:ascii="Times New Roman" w:eastAsia="Times New Roman" w:hAnsi="Times New Roman" w:cs="Times New Roman"/>
          <w:b/>
          <w:bCs/>
          <w:iCs/>
          <w:color w:val="000000" w:themeColor="text1"/>
          <w:sz w:val="24"/>
          <w:szCs w:val="24"/>
          <w:lang w:val="ru-RU" w:eastAsia="ru-RU"/>
        </w:rPr>
        <w:t xml:space="preserve">Результаты государственной итоговой аттестации </w:t>
      </w:r>
    </w:p>
    <w:p w14:paraId="4B6FE7F6" w14:textId="77777777" w:rsidR="00987DCD" w:rsidRPr="00987DCD" w:rsidRDefault="00987DCD" w:rsidP="00987DCD">
      <w:pPr>
        <w:spacing w:before="0" w:beforeAutospacing="0" w:after="0" w:afterAutospacing="0" w:line="276" w:lineRule="auto"/>
        <w:ind w:firstLine="567"/>
        <w:jc w:val="center"/>
        <w:rPr>
          <w:rFonts w:ascii="Times New Roman" w:eastAsia="Times New Roman" w:hAnsi="Times New Roman" w:cs="Times New Roman"/>
          <w:b/>
          <w:bCs/>
          <w:iCs/>
          <w:color w:val="000000" w:themeColor="text1"/>
          <w:sz w:val="24"/>
          <w:szCs w:val="24"/>
          <w:lang w:val="ru-RU" w:eastAsia="ru-RU"/>
        </w:rPr>
      </w:pPr>
      <w:r w:rsidRPr="00987DCD">
        <w:rPr>
          <w:rFonts w:ascii="Times New Roman" w:eastAsia="Times New Roman" w:hAnsi="Times New Roman" w:cs="Times New Roman"/>
          <w:b/>
          <w:bCs/>
          <w:iCs/>
          <w:color w:val="000000" w:themeColor="text1"/>
          <w:sz w:val="24"/>
          <w:szCs w:val="24"/>
          <w:lang w:val="ru-RU" w:eastAsia="ru-RU"/>
        </w:rPr>
        <w:t xml:space="preserve">по программам среднего общего образования </w:t>
      </w:r>
    </w:p>
    <w:p w14:paraId="1F22B59D" w14:textId="77777777" w:rsidR="00987DCD" w:rsidRPr="00987DCD" w:rsidRDefault="00987DCD" w:rsidP="00987DCD">
      <w:pPr>
        <w:spacing w:before="0" w:beforeAutospacing="0" w:after="0" w:afterAutospacing="0" w:line="276" w:lineRule="auto"/>
        <w:ind w:firstLine="567"/>
        <w:jc w:val="center"/>
        <w:rPr>
          <w:rFonts w:ascii="Times New Roman" w:eastAsia="Times New Roman" w:hAnsi="Times New Roman" w:cs="Times New Roman"/>
          <w:b/>
          <w:bCs/>
          <w:iCs/>
          <w:color w:val="000000" w:themeColor="text1"/>
          <w:sz w:val="24"/>
          <w:szCs w:val="24"/>
          <w:lang w:val="ru-RU" w:eastAsia="ru-RU"/>
        </w:rPr>
      </w:pPr>
    </w:p>
    <w:p w14:paraId="119E1B6F" w14:textId="77777777" w:rsidR="00987DCD" w:rsidRPr="00987DCD" w:rsidRDefault="00987DCD" w:rsidP="00987DCD">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987DCD">
        <w:rPr>
          <w:rFonts w:ascii="Times New Roman" w:eastAsia="Times New Roman" w:hAnsi="Times New Roman" w:cs="Times New Roman"/>
          <w:color w:val="000000" w:themeColor="text1"/>
          <w:sz w:val="24"/>
          <w:szCs w:val="24"/>
          <w:lang w:val="ru-RU" w:eastAsia="ru-RU"/>
        </w:rPr>
        <w:t>9</w:t>
      </w:r>
      <w:r w:rsidRPr="00987DCD">
        <w:rPr>
          <w:rFonts w:ascii="Times New Roman" w:eastAsia="Times New Roman" w:hAnsi="Times New Roman" w:cs="Times New Roman"/>
          <w:color w:val="FF0000"/>
          <w:sz w:val="24"/>
          <w:szCs w:val="24"/>
          <w:lang w:val="ru-RU" w:eastAsia="ru-RU"/>
        </w:rPr>
        <w:t xml:space="preserve"> </w:t>
      </w:r>
      <w:r w:rsidRPr="00987DCD">
        <w:rPr>
          <w:rFonts w:ascii="Times New Roman" w:eastAsia="Times New Roman" w:hAnsi="Times New Roman" w:cs="Times New Roman"/>
          <w:sz w:val="24"/>
          <w:szCs w:val="24"/>
          <w:lang w:val="ru-RU" w:eastAsia="ru-RU"/>
        </w:rPr>
        <w:t xml:space="preserve">выпускников 11-х классов 9 сдали итоговую аттестацию и 7 человек получили аттестаты о среднем общем образовании. </w:t>
      </w:r>
    </w:p>
    <w:p w14:paraId="798F2B2A" w14:textId="77777777" w:rsidR="00987DCD" w:rsidRPr="00987DCD" w:rsidRDefault="00987DCD" w:rsidP="00987DCD">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p>
    <w:p w14:paraId="0477F328" w14:textId="77777777" w:rsidR="00987DCD" w:rsidRPr="00987DCD" w:rsidRDefault="00987DCD" w:rsidP="00987DCD">
      <w:pPr>
        <w:spacing w:before="0" w:beforeAutospacing="0" w:after="0" w:afterAutospacing="0" w:line="276" w:lineRule="auto"/>
        <w:ind w:firstLine="567"/>
        <w:jc w:val="center"/>
        <w:rPr>
          <w:rFonts w:ascii="Times New Roman" w:eastAsia="Times New Roman" w:hAnsi="Times New Roman" w:cs="Times New Roman"/>
          <w:b/>
          <w:bCs/>
          <w:sz w:val="24"/>
          <w:szCs w:val="24"/>
          <w:lang w:val="ru-RU" w:eastAsia="ru-RU"/>
        </w:rPr>
      </w:pPr>
      <w:r w:rsidRPr="00987DCD">
        <w:rPr>
          <w:rFonts w:ascii="Times New Roman" w:eastAsia="Times New Roman" w:hAnsi="Times New Roman" w:cs="Times New Roman"/>
          <w:b/>
          <w:bCs/>
          <w:sz w:val="24"/>
          <w:szCs w:val="24"/>
          <w:lang w:val="ru-RU" w:eastAsia="ru-RU"/>
        </w:rPr>
        <w:t xml:space="preserve">Информация </w:t>
      </w:r>
    </w:p>
    <w:p w14:paraId="08B7F39E" w14:textId="77777777" w:rsidR="00987DCD" w:rsidRPr="00987DCD" w:rsidRDefault="00987DCD" w:rsidP="00987DCD">
      <w:pPr>
        <w:spacing w:before="0" w:beforeAutospacing="0" w:after="0" w:afterAutospacing="0" w:line="276" w:lineRule="auto"/>
        <w:ind w:firstLine="567"/>
        <w:jc w:val="center"/>
        <w:rPr>
          <w:rFonts w:ascii="Times New Roman" w:eastAsia="Times New Roman" w:hAnsi="Times New Roman" w:cs="Times New Roman"/>
          <w:b/>
          <w:bCs/>
          <w:sz w:val="24"/>
          <w:szCs w:val="24"/>
          <w:lang w:val="ru-RU" w:eastAsia="ru-RU"/>
        </w:rPr>
      </w:pPr>
      <w:r w:rsidRPr="00987DCD">
        <w:rPr>
          <w:rFonts w:ascii="Times New Roman" w:eastAsia="Times New Roman" w:hAnsi="Times New Roman" w:cs="Times New Roman"/>
          <w:b/>
          <w:bCs/>
          <w:sz w:val="24"/>
          <w:szCs w:val="24"/>
          <w:lang w:val="ru-RU" w:eastAsia="ru-RU"/>
        </w:rPr>
        <w:t xml:space="preserve">об организации и проведении Государственной итоговой аттестации выпускников 11 классов </w:t>
      </w:r>
    </w:p>
    <w:p w14:paraId="14099CB6" w14:textId="77777777" w:rsidR="00987DCD" w:rsidRPr="00987DCD" w:rsidRDefault="00987DCD" w:rsidP="00987DCD">
      <w:pPr>
        <w:spacing w:before="0" w:beforeAutospacing="0" w:after="0" w:afterAutospacing="0" w:line="276" w:lineRule="auto"/>
        <w:ind w:firstLine="567"/>
        <w:jc w:val="center"/>
        <w:rPr>
          <w:rFonts w:ascii="Times New Roman" w:eastAsia="Times New Roman" w:hAnsi="Times New Roman" w:cs="Times New Roman"/>
          <w:sz w:val="16"/>
          <w:szCs w:val="24"/>
          <w:lang w:val="ru-RU" w:eastAsia="ru-RU"/>
        </w:rPr>
      </w:pPr>
    </w:p>
    <w:tbl>
      <w:tblPr>
        <w:tblpPr w:leftFromText="180" w:rightFromText="180" w:vertAnchor="text" w:horzAnchor="margin" w:tblpXSpec="center" w:tblpY="-68"/>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709"/>
        <w:gridCol w:w="709"/>
        <w:gridCol w:w="1275"/>
        <w:gridCol w:w="709"/>
        <w:gridCol w:w="709"/>
        <w:gridCol w:w="992"/>
        <w:gridCol w:w="851"/>
        <w:gridCol w:w="1565"/>
      </w:tblGrid>
      <w:tr w:rsidR="00987DCD" w:rsidRPr="00227A81" w14:paraId="196C4D1D" w14:textId="77777777" w:rsidTr="002F5DC8">
        <w:trPr>
          <w:cantSplit/>
          <w:trHeight w:val="414"/>
        </w:trPr>
        <w:tc>
          <w:tcPr>
            <w:tcW w:w="1129" w:type="dxa"/>
            <w:vMerge w:val="restart"/>
            <w:tcBorders>
              <w:top w:val="single" w:sz="4" w:space="0" w:color="auto"/>
              <w:left w:val="single" w:sz="4" w:space="0" w:color="auto"/>
              <w:bottom w:val="single" w:sz="4" w:space="0" w:color="auto"/>
              <w:right w:val="single" w:sz="4" w:space="0" w:color="auto"/>
            </w:tcBorders>
            <w:hideMark/>
          </w:tcPr>
          <w:p w14:paraId="4FCDC151" w14:textId="77777777" w:rsidR="00987DCD" w:rsidRPr="00987DCD" w:rsidRDefault="00987DCD" w:rsidP="00987DCD">
            <w:pPr>
              <w:spacing w:before="0" w:beforeAutospacing="0" w:after="0" w:afterAutospacing="0" w:line="276" w:lineRule="auto"/>
              <w:jc w:val="both"/>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 xml:space="preserve">Кол-во обучающихся по состоянию </w:t>
            </w:r>
          </w:p>
          <w:p w14:paraId="237E1A0B" w14:textId="77777777" w:rsidR="00987DCD" w:rsidRPr="00987DCD" w:rsidRDefault="00987DCD" w:rsidP="00987DCD">
            <w:pPr>
              <w:spacing w:before="0" w:beforeAutospacing="0" w:after="0" w:afterAutospacing="0" w:line="276" w:lineRule="auto"/>
              <w:jc w:val="both"/>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 xml:space="preserve">на 23.05.2025 </w:t>
            </w:r>
          </w:p>
        </w:tc>
        <w:tc>
          <w:tcPr>
            <w:tcW w:w="1418" w:type="dxa"/>
            <w:gridSpan w:val="2"/>
            <w:tcBorders>
              <w:top w:val="single" w:sz="4" w:space="0" w:color="auto"/>
              <w:left w:val="single" w:sz="4" w:space="0" w:color="auto"/>
              <w:bottom w:val="single" w:sz="4" w:space="0" w:color="auto"/>
              <w:right w:val="single" w:sz="4" w:space="0" w:color="auto"/>
            </w:tcBorders>
            <w:hideMark/>
          </w:tcPr>
          <w:p w14:paraId="37B9D4C4" w14:textId="77777777" w:rsidR="00987DCD" w:rsidRPr="00987DCD" w:rsidRDefault="00987DCD" w:rsidP="00987DCD">
            <w:pPr>
              <w:suppressAutoHyphens/>
              <w:spacing w:before="0" w:beforeAutospacing="0" w:after="0" w:afterAutospacing="0" w:line="276" w:lineRule="auto"/>
              <w:jc w:val="both"/>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из них</w:t>
            </w:r>
          </w:p>
        </w:tc>
        <w:tc>
          <w:tcPr>
            <w:tcW w:w="3402" w:type="dxa"/>
            <w:gridSpan w:val="4"/>
            <w:tcBorders>
              <w:top w:val="single" w:sz="4" w:space="0" w:color="auto"/>
              <w:left w:val="single" w:sz="4" w:space="0" w:color="auto"/>
              <w:bottom w:val="single" w:sz="4" w:space="0" w:color="auto"/>
              <w:right w:val="single" w:sz="4" w:space="0" w:color="auto"/>
            </w:tcBorders>
          </w:tcPr>
          <w:p w14:paraId="6F242297" w14:textId="77777777" w:rsidR="00987DCD" w:rsidRPr="00987DCD" w:rsidRDefault="00987DCD" w:rsidP="00987DCD">
            <w:pPr>
              <w:spacing w:before="0" w:beforeAutospacing="0" w:after="0" w:afterAutospacing="0" w:line="276" w:lineRule="auto"/>
              <w:jc w:val="center"/>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из числа обучающихся, допущенных к ГИА</w:t>
            </w:r>
          </w:p>
        </w:tc>
        <w:tc>
          <w:tcPr>
            <w:tcW w:w="1843" w:type="dxa"/>
            <w:gridSpan w:val="2"/>
            <w:tcBorders>
              <w:top w:val="single" w:sz="4" w:space="0" w:color="auto"/>
              <w:left w:val="single" w:sz="4" w:space="0" w:color="auto"/>
              <w:bottom w:val="single" w:sz="4" w:space="0" w:color="auto"/>
              <w:right w:val="single" w:sz="4" w:space="0" w:color="auto"/>
            </w:tcBorders>
            <w:hideMark/>
          </w:tcPr>
          <w:p w14:paraId="584FEE52" w14:textId="77777777" w:rsidR="00987DCD" w:rsidRPr="00987DCD" w:rsidRDefault="00987DCD" w:rsidP="00987DCD">
            <w:pPr>
              <w:suppressAutoHyphens/>
              <w:spacing w:before="0" w:beforeAutospacing="0" w:after="0" w:afterAutospacing="0" w:line="276" w:lineRule="auto"/>
              <w:jc w:val="center"/>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награждены</w:t>
            </w:r>
          </w:p>
        </w:tc>
        <w:tc>
          <w:tcPr>
            <w:tcW w:w="1565" w:type="dxa"/>
            <w:vMerge w:val="restart"/>
            <w:tcBorders>
              <w:top w:val="single" w:sz="4" w:space="0" w:color="auto"/>
              <w:left w:val="single" w:sz="4" w:space="0" w:color="auto"/>
              <w:right w:val="single" w:sz="4" w:space="0" w:color="auto"/>
            </w:tcBorders>
          </w:tcPr>
          <w:p w14:paraId="0D76962F" w14:textId="77777777" w:rsidR="00987DCD" w:rsidRPr="00987DCD" w:rsidRDefault="00987DCD" w:rsidP="00987DCD">
            <w:pPr>
              <w:spacing w:before="0" w:beforeAutospacing="0" w:after="0" w:afterAutospacing="0" w:line="276" w:lineRule="auto"/>
              <w:jc w:val="both"/>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прошли аттестацию в обстановке, исключающей влияние негативных факторов на обучающихся</w:t>
            </w:r>
          </w:p>
        </w:tc>
      </w:tr>
      <w:tr w:rsidR="00987DCD" w:rsidRPr="00987DCD" w14:paraId="14E25951" w14:textId="77777777" w:rsidTr="002F5DC8">
        <w:trPr>
          <w:cantSplit/>
          <w:trHeight w:val="34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AD70250" w14:textId="77777777" w:rsidR="00987DCD" w:rsidRPr="00987DCD" w:rsidRDefault="00987DCD" w:rsidP="00987DCD">
            <w:pPr>
              <w:spacing w:before="0" w:beforeAutospacing="0" w:after="0" w:afterAutospacing="0" w:line="276" w:lineRule="auto"/>
              <w:rPr>
                <w:rFonts w:ascii="Times New Roman" w:eastAsia="Times New Roman" w:hAnsi="Times New Roman" w:cs="Times New Roman"/>
                <w:sz w:val="16"/>
                <w:szCs w:val="16"/>
                <w:lang w:val="ru-RU" w:eastAsia="ar-SA"/>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55809A6B" w14:textId="77777777" w:rsidR="00987DCD" w:rsidRPr="00987DCD" w:rsidRDefault="00987DCD" w:rsidP="00987DCD">
            <w:pPr>
              <w:spacing w:before="0" w:beforeAutospacing="0" w:after="0" w:afterAutospacing="0" w:line="276" w:lineRule="auto"/>
              <w:jc w:val="both"/>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 xml:space="preserve">допущены </w:t>
            </w:r>
          </w:p>
          <w:p w14:paraId="41B0CF51" w14:textId="77777777" w:rsidR="00987DCD" w:rsidRPr="00987DCD" w:rsidRDefault="00987DCD" w:rsidP="00987DCD">
            <w:pPr>
              <w:spacing w:before="0" w:beforeAutospacing="0" w:after="0" w:afterAutospacing="0" w:line="276" w:lineRule="auto"/>
              <w:jc w:val="both"/>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к ГИА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70E251A" w14:textId="77777777" w:rsidR="00987DCD" w:rsidRPr="00987DCD" w:rsidRDefault="00987DCD" w:rsidP="00987DCD">
            <w:pPr>
              <w:spacing w:before="0" w:beforeAutospacing="0" w:after="0" w:afterAutospacing="0" w:line="276" w:lineRule="auto"/>
              <w:jc w:val="both"/>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не</w:t>
            </w:r>
          </w:p>
          <w:p w14:paraId="34B225A5" w14:textId="77777777" w:rsidR="00987DCD" w:rsidRPr="00987DCD" w:rsidRDefault="00987DCD" w:rsidP="00987DCD">
            <w:pPr>
              <w:suppressAutoHyphens/>
              <w:spacing w:before="0" w:beforeAutospacing="0" w:after="0" w:afterAutospacing="0" w:line="276" w:lineRule="auto"/>
              <w:jc w:val="both"/>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допущены</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15B048F" w14:textId="77777777" w:rsidR="00987DCD" w:rsidRPr="00987DCD" w:rsidRDefault="00987DCD" w:rsidP="00987DCD">
            <w:pPr>
              <w:spacing w:before="0" w:beforeAutospacing="0" w:after="0" w:afterAutospacing="0" w:line="276" w:lineRule="auto"/>
              <w:jc w:val="both"/>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прошли ГИА</w:t>
            </w:r>
          </w:p>
        </w:tc>
        <w:tc>
          <w:tcPr>
            <w:tcW w:w="2693" w:type="dxa"/>
            <w:gridSpan w:val="3"/>
            <w:tcBorders>
              <w:top w:val="single" w:sz="4" w:space="0" w:color="auto"/>
              <w:left w:val="single" w:sz="4" w:space="0" w:color="auto"/>
              <w:bottom w:val="single" w:sz="4" w:space="0" w:color="auto"/>
              <w:right w:val="single" w:sz="4" w:space="0" w:color="auto"/>
            </w:tcBorders>
            <w:hideMark/>
          </w:tcPr>
          <w:p w14:paraId="0BCA9EB8" w14:textId="77777777" w:rsidR="00987DCD" w:rsidRPr="00987DCD" w:rsidRDefault="00987DCD" w:rsidP="00987DCD">
            <w:pPr>
              <w:suppressAutoHyphens/>
              <w:spacing w:before="0" w:beforeAutospacing="0" w:after="0" w:afterAutospacing="0" w:line="276" w:lineRule="auto"/>
              <w:jc w:val="both"/>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не прошли ГИА, в т.ч.</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737B83B" w14:textId="320C53FA" w:rsidR="00987DCD" w:rsidRPr="00987DCD" w:rsidRDefault="00987DCD" w:rsidP="00987DCD">
            <w:pPr>
              <w:suppressAutoHyphens/>
              <w:spacing w:before="0" w:beforeAutospacing="0" w:after="0" w:afterAutospacing="0" w:line="276" w:lineRule="auto"/>
              <w:jc w:val="both"/>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 xml:space="preserve">Медаль </w:t>
            </w:r>
            <w:r w:rsidR="00F86352">
              <w:rPr>
                <w:rFonts w:ascii="Times New Roman" w:eastAsia="Times New Roman" w:hAnsi="Times New Roman" w:cs="Times New Roman"/>
                <w:b/>
                <w:bCs/>
                <w:sz w:val="20"/>
                <w:szCs w:val="20"/>
                <w:lang w:val="ru-RU"/>
              </w:rPr>
              <w:t>«</w:t>
            </w:r>
            <w:r w:rsidRPr="00987DCD">
              <w:rPr>
                <w:rFonts w:ascii="Times New Roman" w:eastAsia="Times New Roman" w:hAnsi="Times New Roman" w:cs="Times New Roman"/>
                <w:b/>
                <w:bCs/>
                <w:sz w:val="20"/>
                <w:szCs w:val="20"/>
                <w:lang w:val="ru-RU"/>
              </w:rPr>
              <w:t>За особые успехи в учении</w:t>
            </w:r>
            <w:r w:rsidR="00F86352">
              <w:rPr>
                <w:rFonts w:ascii="Times New Roman" w:eastAsia="Times New Roman" w:hAnsi="Times New Roman" w:cs="Times New Roman"/>
                <w:b/>
                <w:bCs/>
                <w:sz w:val="20"/>
                <w:szCs w:val="20"/>
                <w:lang w:val="ru-RU"/>
              </w:rPr>
              <w:t>»</w:t>
            </w:r>
            <w:r w:rsidRPr="00987DCD">
              <w:rPr>
                <w:rFonts w:ascii="Times New Roman" w:eastAsia="Times New Roman" w:hAnsi="Times New Roman" w:cs="Times New Roman"/>
                <w:b/>
                <w:bCs/>
                <w:sz w:val="20"/>
                <w:szCs w:val="20"/>
                <w:lang w:val="ru-RU"/>
              </w:rPr>
              <w:t xml:space="preserve"> 2 степени</w:t>
            </w:r>
          </w:p>
        </w:tc>
        <w:tc>
          <w:tcPr>
            <w:tcW w:w="851" w:type="dxa"/>
            <w:vMerge w:val="restart"/>
            <w:tcBorders>
              <w:top w:val="single" w:sz="4" w:space="0" w:color="auto"/>
              <w:left w:val="single" w:sz="4" w:space="0" w:color="auto"/>
              <w:right w:val="single" w:sz="4" w:space="0" w:color="auto"/>
            </w:tcBorders>
            <w:hideMark/>
          </w:tcPr>
          <w:p w14:paraId="2FA3A2E6" w14:textId="77777777" w:rsidR="00987DCD" w:rsidRPr="00987DCD" w:rsidRDefault="00987DCD" w:rsidP="00987DCD">
            <w:pPr>
              <w:suppressAutoHyphens/>
              <w:spacing w:before="0" w:beforeAutospacing="0" w:after="0" w:afterAutospacing="0" w:line="276" w:lineRule="auto"/>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аттестаты с отличием 2 степени</w:t>
            </w:r>
          </w:p>
        </w:tc>
        <w:tc>
          <w:tcPr>
            <w:tcW w:w="1565" w:type="dxa"/>
            <w:vMerge/>
            <w:tcBorders>
              <w:left w:val="single" w:sz="4" w:space="0" w:color="auto"/>
              <w:right w:val="single" w:sz="4" w:space="0" w:color="auto"/>
            </w:tcBorders>
            <w:vAlign w:val="center"/>
            <w:hideMark/>
          </w:tcPr>
          <w:p w14:paraId="33AD27F3" w14:textId="77777777" w:rsidR="00987DCD" w:rsidRPr="00987DCD" w:rsidRDefault="00987DCD" w:rsidP="00987DCD">
            <w:pPr>
              <w:spacing w:before="0" w:beforeAutospacing="0" w:after="0" w:afterAutospacing="0" w:line="276" w:lineRule="auto"/>
              <w:rPr>
                <w:rFonts w:ascii="Times New Roman" w:eastAsia="Times New Roman" w:hAnsi="Times New Roman" w:cs="Times New Roman"/>
                <w:sz w:val="16"/>
                <w:szCs w:val="16"/>
                <w:lang w:val="ru-RU" w:eastAsia="ar-SA"/>
              </w:rPr>
            </w:pPr>
          </w:p>
        </w:tc>
      </w:tr>
      <w:tr w:rsidR="00987DCD" w:rsidRPr="00987DCD" w14:paraId="0A564A76" w14:textId="77777777" w:rsidTr="002F5DC8">
        <w:trPr>
          <w:cantSplit/>
          <w:trHeight w:val="76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A892934" w14:textId="77777777" w:rsidR="00987DCD" w:rsidRPr="00987DCD" w:rsidRDefault="00987DCD" w:rsidP="00987DCD">
            <w:pPr>
              <w:spacing w:before="0" w:beforeAutospacing="0" w:after="0" w:afterAutospacing="0" w:line="276" w:lineRule="auto"/>
              <w:rPr>
                <w:rFonts w:ascii="Times New Roman" w:eastAsia="Times New Roman" w:hAnsi="Times New Roman" w:cs="Times New Roman"/>
                <w:sz w:val="16"/>
                <w:szCs w:val="16"/>
                <w:lang w:val="ru-RU"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AFE9340" w14:textId="77777777" w:rsidR="00987DCD" w:rsidRPr="00987DCD" w:rsidRDefault="00987DCD" w:rsidP="00987DCD">
            <w:pPr>
              <w:spacing w:before="0" w:beforeAutospacing="0" w:after="0" w:afterAutospacing="0" w:line="276" w:lineRule="auto"/>
              <w:rPr>
                <w:rFonts w:ascii="Times New Roman" w:eastAsia="Times New Roman" w:hAnsi="Times New Roman" w:cs="Times New Roman"/>
                <w:sz w:val="16"/>
                <w:szCs w:val="16"/>
                <w:lang w:val="ru-RU"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63AC2E" w14:textId="77777777" w:rsidR="00987DCD" w:rsidRPr="00987DCD" w:rsidRDefault="00987DCD" w:rsidP="00987DCD">
            <w:pPr>
              <w:spacing w:before="0" w:beforeAutospacing="0" w:after="0" w:afterAutospacing="0" w:line="276" w:lineRule="auto"/>
              <w:rPr>
                <w:rFonts w:ascii="Times New Roman" w:eastAsia="Times New Roman" w:hAnsi="Times New Roman" w:cs="Times New Roman"/>
                <w:sz w:val="16"/>
                <w:szCs w:val="16"/>
                <w:lang w:val="ru-RU"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D147D1" w14:textId="77777777" w:rsidR="00987DCD" w:rsidRPr="00987DCD" w:rsidRDefault="00987DCD" w:rsidP="00987DCD">
            <w:pPr>
              <w:spacing w:before="0" w:beforeAutospacing="0" w:after="0" w:afterAutospacing="0" w:line="276" w:lineRule="auto"/>
              <w:rPr>
                <w:rFonts w:ascii="Times New Roman" w:eastAsia="Times New Roman" w:hAnsi="Times New Roman" w:cs="Times New Roman"/>
                <w:sz w:val="16"/>
                <w:szCs w:val="16"/>
                <w:lang w:val="ru-RU" w:eastAsia="ar-SA"/>
              </w:rPr>
            </w:pPr>
          </w:p>
        </w:tc>
        <w:tc>
          <w:tcPr>
            <w:tcW w:w="1275" w:type="dxa"/>
            <w:tcBorders>
              <w:top w:val="single" w:sz="4" w:space="0" w:color="auto"/>
              <w:left w:val="single" w:sz="4" w:space="0" w:color="auto"/>
              <w:bottom w:val="single" w:sz="4" w:space="0" w:color="auto"/>
              <w:right w:val="single" w:sz="4" w:space="0" w:color="auto"/>
            </w:tcBorders>
            <w:hideMark/>
          </w:tcPr>
          <w:p w14:paraId="54BCCE01" w14:textId="77777777" w:rsidR="00987DCD" w:rsidRPr="00987DCD" w:rsidRDefault="00987DCD" w:rsidP="00987DCD">
            <w:pPr>
              <w:spacing w:before="0" w:beforeAutospacing="0" w:after="0" w:afterAutospacing="0" w:line="276" w:lineRule="auto"/>
              <w:jc w:val="both"/>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 xml:space="preserve">оставлены на </w:t>
            </w:r>
          </w:p>
          <w:p w14:paraId="6A37D53A" w14:textId="77777777" w:rsidR="00987DCD" w:rsidRPr="00987DCD" w:rsidRDefault="00987DCD" w:rsidP="00987DCD">
            <w:pPr>
              <w:spacing w:before="0" w:beforeAutospacing="0" w:after="0" w:afterAutospacing="0" w:line="276" w:lineRule="auto"/>
              <w:jc w:val="both"/>
              <w:rPr>
                <w:rFonts w:ascii="Times New Roman" w:eastAsia="Times New Roman" w:hAnsi="Times New Roman" w:cs="Times New Roman"/>
                <w:b/>
                <w:bCs/>
                <w:sz w:val="20"/>
                <w:szCs w:val="20"/>
                <w:lang w:val="ru-RU"/>
              </w:rPr>
            </w:pPr>
            <w:r w:rsidRPr="00987DCD">
              <w:rPr>
                <w:rFonts w:ascii="Times New Roman" w:eastAsia="Times New Roman" w:hAnsi="Times New Roman" w:cs="Times New Roman"/>
                <w:b/>
                <w:bCs/>
                <w:sz w:val="20"/>
                <w:szCs w:val="20"/>
                <w:lang w:val="ru-RU"/>
              </w:rPr>
              <w:t xml:space="preserve">повторную аттестацию </w:t>
            </w:r>
          </w:p>
          <w:p w14:paraId="7AFC133E" w14:textId="77777777" w:rsidR="00987DCD" w:rsidRPr="00987DCD" w:rsidRDefault="00987DCD" w:rsidP="00987DCD">
            <w:pPr>
              <w:suppressAutoHyphens/>
              <w:spacing w:before="0" w:beforeAutospacing="0" w:after="0" w:afterAutospacing="0" w:line="276" w:lineRule="auto"/>
              <w:jc w:val="both"/>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(осень)</w:t>
            </w:r>
          </w:p>
        </w:tc>
        <w:tc>
          <w:tcPr>
            <w:tcW w:w="709" w:type="dxa"/>
            <w:tcBorders>
              <w:top w:val="single" w:sz="4" w:space="0" w:color="auto"/>
              <w:left w:val="single" w:sz="4" w:space="0" w:color="auto"/>
              <w:bottom w:val="single" w:sz="4" w:space="0" w:color="auto"/>
              <w:right w:val="single" w:sz="4" w:space="0" w:color="auto"/>
            </w:tcBorders>
            <w:hideMark/>
          </w:tcPr>
          <w:p w14:paraId="337B376C" w14:textId="77777777" w:rsidR="00987DCD" w:rsidRPr="00987DCD" w:rsidRDefault="00987DCD" w:rsidP="00987DCD">
            <w:pPr>
              <w:suppressAutoHyphens/>
              <w:spacing w:before="0" w:beforeAutospacing="0" w:after="0" w:afterAutospacing="0" w:line="276" w:lineRule="auto"/>
              <w:jc w:val="both"/>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оставлены на 2-й год</w:t>
            </w:r>
          </w:p>
        </w:tc>
        <w:tc>
          <w:tcPr>
            <w:tcW w:w="709" w:type="dxa"/>
            <w:tcBorders>
              <w:top w:val="single" w:sz="4" w:space="0" w:color="auto"/>
              <w:left w:val="single" w:sz="4" w:space="0" w:color="auto"/>
              <w:bottom w:val="single" w:sz="4" w:space="0" w:color="auto"/>
              <w:right w:val="single" w:sz="4" w:space="0" w:color="auto"/>
            </w:tcBorders>
            <w:hideMark/>
          </w:tcPr>
          <w:p w14:paraId="1909F47E" w14:textId="77777777" w:rsidR="00987DCD" w:rsidRPr="00987DCD" w:rsidRDefault="00987DCD" w:rsidP="00987DCD">
            <w:pPr>
              <w:suppressAutoHyphens/>
              <w:spacing w:before="0" w:beforeAutospacing="0" w:after="0" w:afterAutospacing="0" w:line="276" w:lineRule="auto"/>
              <w:jc w:val="both"/>
              <w:rPr>
                <w:rFonts w:ascii="Times New Roman" w:eastAsia="Times New Roman" w:hAnsi="Times New Roman" w:cs="Times New Roman"/>
                <w:b/>
                <w:bCs/>
                <w:sz w:val="20"/>
                <w:szCs w:val="20"/>
                <w:lang w:val="ru-RU" w:eastAsia="ar-SA"/>
              </w:rPr>
            </w:pPr>
            <w:r w:rsidRPr="00987DCD">
              <w:rPr>
                <w:rFonts w:ascii="Times New Roman" w:eastAsia="Times New Roman" w:hAnsi="Times New Roman" w:cs="Times New Roman"/>
                <w:b/>
                <w:bCs/>
                <w:sz w:val="20"/>
                <w:szCs w:val="20"/>
                <w:lang w:val="ru-RU"/>
              </w:rPr>
              <w:t>получили справку</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F5397A" w14:textId="77777777" w:rsidR="00987DCD" w:rsidRPr="00987DCD" w:rsidRDefault="00987DCD" w:rsidP="00987DCD">
            <w:pPr>
              <w:spacing w:before="0" w:beforeAutospacing="0" w:after="0" w:afterAutospacing="0" w:line="276" w:lineRule="auto"/>
              <w:rPr>
                <w:rFonts w:ascii="Times New Roman" w:eastAsia="Times New Roman" w:hAnsi="Times New Roman" w:cs="Times New Roman"/>
                <w:sz w:val="16"/>
                <w:szCs w:val="16"/>
                <w:lang w:val="ru-RU" w:eastAsia="ar-SA"/>
              </w:rPr>
            </w:pPr>
          </w:p>
        </w:tc>
        <w:tc>
          <w:tcPr>
            <w:tcW w:w="851" w:type="dxa"/>
            <w:vMerge/>
            <w:tcBorders>
              <w:left w:val="single" w:sz="4" w:space="0" w:color="auto"/>
              <w:bottom w:val="single" w:sz="4" w:space="0" w:color="auto"/>
              <w:right w:val="single" w:sz="4" w:space="0" w:color="auto"/>
            </w:tcBorders>
            <w:vAlign w:val="center"/>
            <w:hideMark/>
          </w:tcPr>
          <w:p w14:paraId="33AABD89" w14:textId="77777777" w:rsidR="00987DCD" w:rsidRPr="00987DCD" w:rsidRDefault="00987DCD" w:rsidP="00987DCD">
            <w:pPr>
              <w:spacing w:before="0" w:beforeAutospacing="0" w:after="0" w:afterAutospacing="0" w:line="276" w:lineRule="auto"/>
              <w:rPr>
                <w:rFonts w:ascii="Times New Roman" w:eastAsia="Times New Roman" w:hAnsi="Times New Roman" w:cs="Times New Roman"/>
                <w:b/>
                <w:sz w:val="16"/>
                <w:szCs w:val="16"/>
                <w:lang w:val="ru-RU" w:eastAsia="ar-SA"/>
              </w:rPr>
            </w:pPr>
          </w:p>
        </w:tc>
        <w:tc>
          <w:tcPr>
            <w:tcW w:w="1565" w:type="dxa"/>
            <w:vMerge/>
            <w:tcBorders>
              <w:left w:val="single" w:sz="4" w:space="0" w:color="auto"/>
              <w:bottom w:val="single" w:sz="4" w:space="0" w:color="auto"/>
              <w:right w:val="single" w:sz="4" w:space="0" w:color="auto"/>
            </w:tcBorders>
            <w:vAlign w:val="center"/>
            <w:hideMark/>
          </w:tcPr>
          <w:p w14:paraId="3835FDCC" w14:textId="77777777" w:rsidR="00987DCD" w:rsidRPr="00987DCD" w:rsidRDefault="00987DCD" w:rsidP="00987DCD">
            <w:pPr>
              <w:spacing w:before="0" w:beforeAutospacing="0" w:after="0" w:afterAutospacing="0" w:line="276" w:lineRule="auto"/>
              <w:rPr>
                <w:rFonts w:ascii="Times New Roman" w:eastAsia="Times New Roman" w:hAnsi="Times New Roman" w:cs="Times New Roman"/>
                <w:sz w:val="16"/>
                <w:szCs w:val="16"/>
                <w:lang w:val="ru-RU" w:eastAsia="ar-SA"/>
              </w:rPr>
            </w:pPr>
          </w:p>
        </w:tc>
      </w:tr>
      <w:tr w:rsidR="00987DCD" w:rsidRPr="00987DCD" w14:paraId="112DBE42" w14:textId="77777777" w:rsidTr="002F5DC8">
        <w:trPr>
          <w:cantSplit/>
          <w:trHeight w:val="327"/>
        </w:trPr>
        <w:tc>
          <w:tcPr>
            <w:tcW w:w="1129" w:type="dxa"/>
            <w:tcBorders>
              <w:top w:val="single" w:sz="4" w:space="0" w:color="auto"/>
              <w:left w:val="single" w:sz="4" w:space="0" w:color="auto"/>
              <w:bottom w:val="single" w:sz="4" w:space="0" w:color="auto"/>
              <w:right w:val="single" w:sz="4" w:space="0" w:color="auto"/>
            </w:tcBorders>
          </w:tcPr>
          <w:p w14:paraId="2B73520E" w14:textId="77777777" w:rsidR="00987DCD" w:rsidRPr="00987DCD" w:rsidRDefault="00987DCD" w:rsidP="00987DCD">
            <w:pPr>
              <w:suppressAutoHyphens/>
              <w:spacing w:before="0" w:beforeAutospacing="0" w:after="0" w:afterAutospacing="0" w:line="276" w:lineRule="auto"/>
              <w:jc w:val="center"/>
              <w:rPr>
                <w:rFonts w:ascii="Times New Roman" w:eastAsia="Times New Roman" w:hAnsi="Times New Roman" w:cs="Times New Roman"/>
                <w:sz w:val="24"/>
                <w:szCs w:val="24"/>
                <w:lang w:val="ru-RU" w:eastAsia="ar-SA"/>
              </w:rPr>
            </w:pPr>
            <w:r w:rsidRPr="00987DCD">
              <w:rPr>
                <w:rFonts w:ascii="Times New Roman" w:eastAsia="Times New Roman" w:hAnsi="Times New Roman" w:cs="Times New Roman"/>
                <w:sz w:val="24"/>
                <w:szCs w:val="24"/>
                <w:lang w:val="ru-RU" w:eastAsia="ar-SA"/>
              </w:rPr>
              <w:t>9</w:t>
            </w:r>
          </w:p>
        </w:tc>
        <w:tc>
          <w:tcPr>
            <w:tcW w:w="709" w:type="dxa"/>
            <w:tcBorders>
              <w:top w:val="single" w:sz="4" w:space="0" w:color="auto"/>
              <w:left w:val="single" w:sz="4" w:space="0" w:color="auto"/>
              <w:bottom w:val="single" w:sz="4" w:space="0" w:color="auto"/>
              <w:right w:val="single" w:sz="4" w:space="0" w:color="auto"/>
            </w:tcBorders>
          </w:tcPr>
          <w:p w14:paraId="021FBDFA" w14:textId="77777777" w:rsidR="00987DCD" w:rsidRPr="00987DCD" w:rsidRDefault="00987DCD" w:rsidP="00987DCD">
            <w:pPr>
              <w:suppressAutoHyphens/>
              <w:spacing w:before="0" w:beforeAutospacing="0" w:after="0" w:afterAutospacing="0" w:line="276" w:lineRule="auto"/>
              <w:ind w:left="-108" w:right="-167"/>
              <w:jc w:val="center"/>
              <w:rPr>
                <w:rFonts w:ascii="Times New Roman" w:eastAsia="Times New Roman" w:hAnsi="Times New Roman" w:cs="Times New Roman"/>
                <w:sz w:val="24"/>
                <w:szCs w:val="24"/>
                <w:lang w:val="ru-RU" w:eastAsia="ar-SA"/>
              </w:rPr>
            </w:pPr>
            <w:r w:rsidRPr="00987DCD">
              <w:rPr>
                <w:rFonts w:ascii="Times New Roman" w:eastAsia="Times New Roman" w:hAnsi="Times New Roman" w:cs="Times New Roman"/>
                <w:sz w:val="24"/>
                <w:szCs w:val="24"/>
                <w:lang w:val="ru-RU" w:eastAsia="ar-SA"/>
              </w:rPr>
              <w:t>9</w:t>
            </w:r>
          </w:p>
        </w:tc>
        <w:tc>
          <w:tcPr>
            <w:tcW w:w="709" w:type="dxa"/>
            <w:tcBorders>
              <w:top w:val="single" w:sz="4" w:space="0" w:color="auto"/>
              <w:left w:val="single" w:sz="4" w:space="0" w:color="auto"/>
              <w:bottom w:val="single" w:sz="4" w:space="0" w:color="auto"/>
              <w:right w:val="single" w:sz="4" w:space="0" w:color="auto"/>
            </w:tcBorders>
            <w:hideMark/>
          </w:tcPr>
          <w:p w14:paraId="16C7DFF6" w14:textId="77777777" w:rsidR="00987DCD" w:rsidRPr="00987DCD" w:rsidRDefault="00987DCD" w:rsidP="00987DCD">
            <w:pPr>
              <w:suppressAutoHyphens/>
              <w:spacing w:before="0" w:beforeAutospacing="0" w:after="0" w:afterAutospacing="0" w:line="276" w:lineRule="auto"/>
              <w:jc w:val="center"/>
              <w:rPr>
                <w:rFonts w:ascii="Times New Roman" w:eastAsia="Times New Roman" w:hAnsi="Times New Roman" w:cs="Times New Roman"/>
                <w:sz w:val="24"/>
                <w:szCs w:val="24"/>
                <w:lang w:val="ru-RU" w:eastAsia="ar-SA"/>
              </w:rPr>
            </w:pPr>
            <w:r w:rsidRPr="00987DCD">
              <w:rPr>
                <w:rFonts w:ascii="Times New Roman" w:eastAsia="Times New Roman" w:hAnsi="Times New Roman" w:cs="Times New Roman"/>
                <w:sz w:val="24"/>
                <w:szCs w:val="24"/>
                <w:lang w:val="ru-RU" w:eastAsia="ar-SA"/>
              </w:rPr>
              <w:t>0</w:t>
            </w:r>
          </w:p>
        </w:tc>
        <w:tc>
          <w:tcPr>
            <w:tcW w:w="709" w:type="dxa"/>
            <w:tcBorders>
              <w:top w:val="single" w:sz="4" w:space="0" w:color="auto"/>
              <w:left w:val="single" w:sz="4" w:space="0" w:color="auto"/>
              <w:bottom w:val="single" w:sz="4" w:space="0" w:color="auto"/>
              <w:right w:val="single" w:sz="4" w:space="0" w:color="auto"/>
            </w:tcBorders>
            <w:hideMark/>
          </w:tcPr>
          <w:p w14:paraId="0CE7A66E" w14:textId="77777777" w:rsidR="00987DCD" w:rsidRPr="00987DCD" w:rsidRDefault="00987DCD" w:rsidP="00987DCD">
            <w:pPr>
              <w:suppressAutoHyphens/>
              <w:spacing w:before="0" w:beforeAutospacing="0" w:after="0" w:afterAutospacing="0" w:line="276" w:lineRule="auto"/>
              <w:jc w:val="center"/>
              <w:rPr>
                <w:rFonts w:ascii="Times New Roman" w:eastAsia="Times New Roman" w:hAnsi="Times New Roman" w:cs="Times New Roman"/>
                <w:sz w:val="24"/>
                <w:szCs w:val="24"/>
                <w:lang w:val="ru-RU" w:eastAsia="ar-SA"/>
              </w:rPr>
            </w:pPr>
            <w:r w:rsidRPr="00987DCD">
              <w:rPr>
                <w:rFonts w:ascii="Times New Roman" w:eastAsia="Times New Roman" w:hAnsi="Times New Roman" w:cs="Times New Roman"/>
                <w:sz w:val="24"/>
                <w:szCs w:val="24"/>
                <w:lang w:val="ru-RU" w:eastAsia="ar-SA"/>
              </w:rPr>
              <w:t>7</w:t>
            </w:r>
          </w:p>
        </w:tc>
        <w:tc>
          <w:tcPr>
            <w:tcW w:w="1275" w:type="dxa"/>
            <w:tcBorders>
              <w:top w:val="single" w:sz="4" w:space="0" w:color="auto"/>
              <w:left w:val="single" w:sz="4" w:space="0" w:color="auto"/>
              <w:bottom w:val="single" w:sz="4" w:space="0" w:color="auto"/>
              <w:right w:val="single" w:sz="4" w:space="0" w:color="auto"/>
            </w:tcBorders>
            <w:hideMark/>
          </w:tcPr>
          <w:p w14:paraId="2DE88E12" w14:textId="77777777" w:rsidR="00987DCD" w:rsidRPr="00987DCD" w:rsidRDefault="00987DCD" w:rsidP="00987DCD">
            <w:pPr>
              <w:suppressAutoHyphens/>
              <w:spacing w:before="0" w:beforeAutospacing="0" w:after="0" w:afterAutospacing="0" w:line="276" w:lineRule="auto"/>
              <w:jc w:val="center"/>
              <w:rPr>
                <w:rFonts w:ascii="Times New Roman" w:eastAsia="Times New Roman" w:hAnsi="Times New Roman" w:cs="Times New Roman"/>
                <w:sz w:val="24"/>
                <w:szCs w:val="24"/>
                <w:lang w:val="ru-RU" w:eastAsia="ar-SA"/>
              </w:rPr>
            </w:pPr>
            <w:r w:rsidRPr="00987DCD">
              <w:rPr>
                <w:rFonts w:ascii="Times New Roman" w:eastAsia="Times New Roman" w:hAnsi="Times New Roman" w:cs="Times New Roman"/>
                <w:sz w:val="24"/>
                <w:szCs w:val="24"/>
                <w:lang w:val="ru-RU" w:eastAsia="ar-SA"/>
              </w:rPr>
              <w:t>1</w:t>
            </w:r>
          </w:p>
        </w:tc>
        <w:tc>
          <w:tcPr>
            <w:tcW w:w="709" w:type="dxa"/>
            <w:tcBorders>
              <w:top w:val="single" w:sz="4" w:space="0" w:color="auto"/>
              <w:left w:val="single" w:sz="4" w:space="0" w:color="auto"/>
              <w:bottom w:val="single" w:sz="4" w:space="0" w:color="auto"/>
              <w:right w:val="single" w:sz="4" w:space="0" w:color="auto"/>
            </w:tcBorders>
            <w:hideMark/>
          </w:tcPr>
          <w:p w14:paraId="4D9F26A6" w14:textId="77777777" w:rsidR="00987DCD" w:rsidRPr="00987DCD" w:rsidRDefault="00987DCD" w:rsidP="00987DCD">
            <w:pPr>
              <w:suppressAutoHyphens/>
              <w:spacing w:before="0" w:beforeAutospacing="0" w:after="0" w:afterAutospacing="0" w:line="276" w:lineRule="auto"/>
              <w:jc w:val="center"/>
              <w:rPr>
                <w:rFonts w:ascii="Times New Roman" w:eastAsia="Times New Roman" w:hAnsi="Times New Roman" w:cs="Times New Roman"/>
                <w:sz w:val="24"/>
                <w:szCs w:val="24"/>
                <w:lang w:val="ru-RU" w:eastAsia="ar-SA"/>
              </w:rPr>
            </w:pPr>
            <w:r w:rsidRPr="00987DCD">
              <w:rPr>
                <w:rFonts w:ascii="Times New Roman" w:eastAsia="Times New Roman" w:hAnsi="Times New Roman" w:cs="Times New Roman"/>
                <w:sz w:val="24"/>
                <w:szCs w:val="24"/>
                <w:lang w:val="ru-RU" w:eastAsia="ar-SA"/>
              </w:rPr>
              <w:t>0</w:t>
            </w:r>
          </w:p>
        </w:tc>
        <w:tc>
          <w:tcPr>
            <w:tcW w:w="709" w:type="dxa"/>
            <w:tcBorders>
              <w:top w:val="single" w:sz="4" w:space="0" w:color="auto"/>
              <w:left w:val="single" w:sz="4" w:space="0" w:color="auto"/>
              <w:bottom w:val="single" w:sz="4" w:space="0" w:color="auto"/>
              <w:right w:val="single" w:sz="4" w:space="0" w:color="auto"/>
            </w:tcBorders>
            <w:hideMark/>
          </w:tcPr>
          <w:p w14:paraId="6D9A8D89" w14:textId="77777777" w:rsidR="00987DCD" w:rsidRPr="00987DCD" w:rsidRDefault="00987DCD" w:rsidP="00987DCD">
            <w:pPr>
              <w:suppressAutoHyphens/>
              <w:spacing w:before="0" w:beforeAutospacing="0" w:after="0" w:afterAutospacing="0" w:line="276" w:lineRule="auto"/>
              <w:jc w:val="center"/>
              <w:rPr>
                <w:rFonts w:ascii="Times New Roman" w:eastAsia="Times New Roman" w:hAnsi="Times New Roman" w:cs="Times New Roman"/>
                <w:sz w:val="24"/>
                <w:szCs w:val="24"/>
                <w:lang w:val="ru-RU" w:eastAsia="ar-SA"/>
              </w:rPr>
            </w:pPr>
            <w:r w:rsidRPr="00987DCD">
              <w:rPr>
                <w:rFonts w:ascii="Times New Roman" w:eastAsia="Times New Roman" w:hAnsi="Times New Roman" w:cs="Times New Roman"/>
                <w:sz w:val="24"/>
                <w:szCs w:val="24"/>
                <w:lang w:val="ru-RU" w:eastAsia="ar-SA"/>
              </w:rPr>
              <w:t>2</w:t>
            </w:r>
          </w:p>
        </w:tc>
        <w:tc>
          <w:tcPr>
            <w:tcW w:w="992" w:type="dxa"/>
            <w:tcBorders>
              <w:top w:val="single" w:sz="4" w:space="0" w:color="auto"/>
              <w:left w:val="single" w:sz="4" w:space="0" w:color="auto"/>
              <w:bottom w:val="single" w:sz="4" w:space="0" w:color="auto"/>
              <w:right w:val="single" w:sz="4" w:space="0" w:color="auto"/>
            </w:tcBorders>
          </w:tcPr>
          <w:p w14:paraId="5D34BBCD" w14:textId="77777777" w:rsidR="00987DCD" w:rsidRPr="00987DCD" w:rsidRDefault="00987DCD" w:rsidP="00987DCD">
            <w:pPr>
              <w:suppressAutoHyphens/>
              <w:spacing w:before="0" w:beforeAutospacing="0" w:after="0" w:afterAutospacing="0" w:line="276" w:lineRule="auto"/>
              <w:jc w:val="center"/>
              <w:rPr>
                <w:rFonts w:ascii="Times New Roman" w:eastAsia="Times New Roman" w:hAnsi="Times New Roman" w:cs="Times New Roman"/>
                <w:sz w:val="24"/>
                <w:szCs w:val="24"/>
                <w:lang w:val="ru-RU" w:eastAsia="ar-SA"/>
              </w:rPr>
            </w:pPr>
            <w:r w:rsidRPr="00987DCD">
              <w:rPr>
                <w:rFonts w:ascii="Times New Roman" w:eastAsia="Times New Roman" w:hAnsi="Times New Roman" w:cs="Times New Roman"/>
                <w:sz w:val="24"/>
                <w:szCs w:val="24"/>
                <w:lang w:val="ru-RU" w:eastAsia="ar-SA"/>
              </w:rPr>
              <w:t>1</w:t>
            </w:r>
          </w:p>
        </w:tc>
        <w:tc>
          <w:tcPr>
            <w:tcW w:w="851" w:type="dxa"/>
            <w:tcBorders>
              <w:top w:val="single" w:sz="4" w:space="0" w:color="auto"/>
              <w:left w:val="single" w:sz="4" w:space="0" w:color="auto"/>
              <w:bottom w:val="single" w:sz="4" w:space="0" w:color="auto"/>
              <w:right w:val="single" w:sz="4" w:space="0" w:color="auto"/>
            </w:tcBorders>
          </w:tcPr>
          <w:p w14:paraId="4B158B34" w14:textId="77777777" w:rsidR="00987DCD" w:rsidRPr="00987DCD" w:rsidRDefault="00987DCD" w:rsidP="00987DCD">
            <w:pPr>
              <w:suppressAutoHyphens/>
              <w:spacing w:before="0" w:beforeAutospacing="0" w:after="0" w:afterAutospacing="0" w:line="276" w:lineRule="auto"/>
              <w:jc w:val="center"/>
              <w:rPr>
                <w:rFonts w:ascii="Times New Roman" w:eastAsia="Times New Roman" w:hAnsi="Times New Roman" w:cs="Times New Roman"/>
                <w:sz w:val="24"/>
                <w:szCs w:val="24"/>
                <w:lang w:val="ru-RU" w:eastAsia="ar-SA"/>
              </w:rPr>
            </w:pPr>
            <w:r w:rsidRPr="00987DCD">
              <w:rPr>
                <w:rFonts w:ascii="Times New Roman" w:eastAsia="Times New Roman" w:hAnsi="Times New Roman" w:cs="Times New Roman"/>
                <w:sz w:val="24"/>
                <w:szCs w:val="24"/>
                <w:lang w:val="ru-RU" w:eastAsia="ar-SA"/>
              </w:rPr>
              <w:t>1</w:t>
            </w:r>
          </w:p>
        </w:tc>
        <w:tc>
          <w:tcPr>
            <w:tcW w:w="1565" w:type="dxa"/>
            <w:tcBorders>
              <w:top w:val="single" w:sz="4" w:space="0" w:color="auto"/>
              <w:left w:val="single" w:sz="4" w:space="0" w:color="auto"/>
              <w:bottom w:val="single" w:sz="4" w:space="0" w:color="auto"/>
              <w:right w:val="single" w:sz="4" w:space="0" w:color="auto"/>
            </w:tcBorders>
          </w:tcPr>
          <w:p w14:paraId="148A1AAB" w14:textId="77777777" w:rsidR="00987DCD" w:rsidRPr="00987DCD" w:rsidRDefault="00987DCD" w:rsidP="00987DCD">
            <w:pPr>
              <w:suppressAutoHyphens/>
              <w:spacing w:before="0" w:beforeAutospacing="0" w:after="0" w:afterAutospacing="0" w:line="276" w:lineRule="auto"/>
              <w:jc w:val="center"/>
              <w:rPr>
                <w:rFonts w:ascii="Times New Roman" w:eastAsia="Times New Roman" w:hAnsi="Times New Roman" w:cs="Times New Roman"/>
                <w:sz w:val="24"/>
                <w:szCs w:val="24"/>
                <w:lang w:val="ru-RU" w:eastAsia="ar-SA"/>
              </w:rPr>
            </w:pPr>
            <w:r w:rsidRPr="00987DCD">
              <w:rPr>
                <w:rFonts w:ascii="Times New Roman" w:eastAsia="Times New Roman" w:hAnsi="Times New Roman" w:cs="Times New Roman"/>
                <w:sz w:val="24"/>
                <w:szCs w:val="24"/>
                <w:lang w:val="ru-RU" w:eastAsia="ar-SA"/>
              </w:rPr>
              <w:t xml:space="preserve">0 </w:t>
            </w:r>
          </w:p>
        </w:tc>
      </w:tr>
    </w:tbl>
    <w:p w14:paraId="22E89CEE" w14:textId="77777777" w:rsidR="00987DCD" w:rsidRPr="00987DCD" w:rsidRDefault="00987DCD" w:rsidP="00987DCD">
      <w:pPr>
        <w:spacing w:before="0" w:beforeAutospacing="0" w:after="0" w:afterAutospacing="0" w:line="276" w:lineRule="auto"/>
        <w:ind w:firstLine="567"/>
        <w:contextualSpacing/>
        <w:jc w:val="both"/>
        <w:rPr>
          <w:rFonts w:ascii="Times New Roman" w:eastAsia="Calibri" w:hAnsi="Times New Roman" w:cs="Times New Roman"/>
          <w:b/>
          <w:bCs/>
          <w:sz w:val="24"/>
          <w:szCs w:val="24"/>
          <w:lang w:val="ru-RU"/>
        </w:rPr>
      </w:pPr>
    </w:p>
    <w:p w14:paraId="50D91DB8" w14:textId="77777777" w:rsidR="00987DCD" w:rsidRPr="00987DCD" w:rsidRDefault="00987DCD" w:rsidP="00987DCD">
      <w:pPr>
        <w:spacing w:before="0" w:beforeAutospacing="0" w:after="0" w:afterAutospacing="0" w:line="276" w:lineRule="auto"/>
        <w:ind w:firstLine="567"/>
        <w:contextualSpacing/>
        <w:jc w:val="both"/>
        <w:rPr>
          <w:rFonts w:ascii="Times New Roman" w:eastAsia="Calibri" w:hAnsi="Times New Roman" w:cs="Times New Roman"/>
          <w:sz w:val="24"/>
          <w:szCs w:val="24"/>
          <w:lang w:val="ru-RU"/>
        </w:rPr>
      </w:pPr>
      <w:r w:rsidRPr="00987DCD">
        <w:rPr>
          <w:rFonts w:ascii="Times New Roman" w:eastAsia="Calibri" w:hAnsi="Times New Roman" w:cs="Times New Roman"/>
          <w:sz w:val="24"/>
          <w:szCs w:val="24"/>
          <w:lang w:val="ru-RU"/>
        </w:rPr>
        <w:lastRenderedPageBreak/>
        <w:t xml:space="preserve">Выбор предметов в 11 классе распределился следующим образом: </w:t>
      </w:r>
    </w:p>
    <w:p w14:paraId="3455EBB8" w14:textId="77777777" w:rsidR="00987DCD" w:rsidRPr="00987DCD" w:rsidRDefault="00987DCD" w:rsidP="00987DCD">
      <w:pPr>
        <w:spacing w:before="0" w:beforeAutospacing="0" w:after="0" w:afterAutospacing="0" w:line="276" w:lineRule="auto"/>
        <w:ind w:firstLine="567"/>
        <w:contextualSpacing/>
        <w:jc w:val="both"/>
        <w:rPr>
          <w:rFonts w:ascii="Times New Roman" w:eastAsia="Calibri" w:hAnsi="Times New Roman" w:cs="Times New Roman"/>
          <w:sz w:val="24"/>
          <w:szCs w:val="24"/>
          <w:lang w:val="ru-RU"/>
        </w:rPr>
      </w:pPr>
    </w:p>
    <w:tbl>
      <w:tblPr>
        <w:tblStyle w:val="5"/>
        <w:tblpPr w:leftFromText="180" w:rightFromText="180" w:vertAnchor="text" w:horzAnchor="margin" w:tblpY="157"/>
        <w:tblW w:w="9209" w:type="dxa"/>
        <w:tblLayout w:type="fixed"/>
        <w:tblLook w:val="04A0" w:firstRow="1" w:lastRow="0" w:firstColumn="1" w:lastColumn="0" w:noHBand="0" w:noVBand="1"/>
      </w:tblPr>
      <w:tblGrid>
        <w:gridCol w:w="1398"/>
        <w:gridCol w:w="2141"/>
        <w:gridCol w:w="1276"/>
        <w:gridCol w:w="1417"/>
        <w:gridCol w:w="1134"/>
        <w:gridCol w:w="1843"/>
      </w:tblGrid>
      <w:tr w:rsidR="00987DCD" w:rsidRPr="00987DCD" w14:paraId="0D544608" w14:textId="77777777" w:rsidTr="002F5DC8">
        <w:trPr>
          <w:trHeight w:val="467"/>
        </w:trPr>
        <w:tc>
          <w:tcPr>
            <w:tcW w:w="1398" w:type="dxa"/>
          </w:tcPr>
          <w:p w14:paraId="5F40BD72" w14:textId="77777777" w:rsidR="00987DCD" w:rsidRPr="00987DCD" w:rsidRDefault="00987DCD" w:rsidP="00987DCD">
            <w:pPr>
              <w:spacing w:line="276" w:lineRule="auto"/>
              <w:ind w:firstLine="22"/>
              <w:jc w:val="both"/>
              <w:rPr>
                <w:rFonts w:ascii="Times New Roman" w:eastAsia="Calibri" w:hAnsi="Times New Roman" w:cs="Times New Roman"/>
                <w:b/>
                <w:bCs/>
                <w:sz w:val="24"/>
                <w:szCs w:val="24"/>
              </w:rPr>
            </w:pPr>
            <w:r w:rsidRPr="00987DCD">
              <w:rPr>
                <w:rFonts w:ascii="Times New Roman" w:eastAsia="Calibri" w:hAnsi="Times New Roman" w:cs="Times New Roman"/>
                <w:b/>
                <w:bCs/>
                <w:sz w:val="24"/>
                <w:szCs w:val="24"/>
              </w:rPr>
              <w:t xml:space="preserve">Предметы </w:t>
            </w:r>
          </w:p>
        </w:tc>
        <w:tc>
          <w:tcPr>
            <w:tcW w:w="2141" w:type="dxa"/>
          </w:tcPr>
          <w:p w14:paraId="51B0A2D1" w14:textId="77777777" w:rsidR="00987DCD" w:rsidRPr="00987DCD" w:rsidRDefault="00987DCD" w:rsidP="00987DCD">
            <w:pPr>
              <w:spacing w:line="276" w:lineRule="auto"/>
              <w:ind w:firstLine="22"/>
              <w:jc w:val="both"/>
              <w:rPr>
                <w:rFonts w:ascii="Times New Roman" w:eastAsia="Calibri" w:hAnsi="Times New Roman" w:cs="Times New Roman"/>
                <w:b/>
                <w:bCs/>
                <w:sz w:val="24"/>
                <w:szCs w:val="24"/>
              </w:rPr>
            </w:pPr>
            <w:r w:rsidRPr="00987DCD">
              <w:rPr>
                <w:rFonts w:ascii="Times New Roman" w:eastAsia="Calibri" w:hAnsi="Times New Roman" w:cs="Times New Roman"/>
                <w:b/>
                <w:bCs/>
                <w:sz w:val="24"/>
                <w:szCs w:val="24"/>
              </w:rPr>
              <w:t>Обществознание</w:t>
            </w:r>
          </w:p>
        </w:tc>
        <w:tc>
          <w:tcPr>
            <w:tcW w:w="1276" w:type="dxa"/>
          </w:tcPr>
          <w:p w14:paraId="0063150E" w14:textId="77777777" w:rsidR="00987DCD" w:rsidRPr="00987DCD" w:rsidRDefault="00987DCD" w:rsidP="00987DCD">
            <w:pPr>
              <w:spacing w:line="276" w:lineRule="auto"/>
              <w:ind w:firstLine="22"/>
              <w:jc w:val="both"/>
              <w:rPr>
                <w:rFonts w:ascii="Times New Roman" w:eastAsia="Calibri" w:hAnsi="Times New Roman" w:cs="Times New Roman"/>
                <w:b/>
                <w:bCs/>
                <w:sz w:val="24"/>
                <w:szCs w:val="24"/>
              </w:rPr>
            </w:pPr>
            <w:r w:rsidRPr="00987DCD">
              <w:rPr>
                <w:rFonts w:ascii="Times New Roman" w:eastAsia="Calibri" w:hAnsi="Times New Roman" w:cs="Times New Roman"/>
                <w:b/>
                <w:bCs/>
                <w:sz w:val="24"/>
                <w:szCs w:val="24"/>
              </w:rPr>
              <w:t>История</w:t>
            </w:r>
          </w:p>
        </w:tc>
        <w:tc>
          <w:tcPr>
            <w:tcW w:w="1417" w:type="dxa"/>
          </w:tcPr>
          <w:p w14:paraId="742B677D" w14:textId="77777777" w:rsidR="00987DCD" w:rsidRPr="00987DCD" w:rsidRDefault="00987DCD" w:rsidP="00987DCD">
            <w:pPr>
              <w:spacing w:line="276" w:lineRule="auto"/>
              <w:ind w:firstLine="22"/>
              <w:jc w:val="both"/>
              <w:rPr>
                <w:rFonts w:ascii="Times New Roman" w:eastAsia="Calibri" w:hAnsi="Times New Roman" w:cs="Times New Roman"/>
                <w:b/>
                <w:bCs/>
                <w:sz w:val="24"/>
                <w:szCs w:val="24"/>
              </w:rPr>
            </w:pPr>
            <w:r w:rsidRPr="00987DCD">
              <w:rPr>
                <w:rFonts w:ascii="Times New Roman" w:eastAsia="Calibri" w:hAnsi="Times New Roman" w:cs="Times New Roman"/>
                <w:b/>
                <w:bCs/>
                <w:sz w:val="24"/>
                <w:szCs w:val="24"/>
              </w:rPr>
              <w:t>Биология</w:t>
            </w:r>
          </w:p>
        </w:tc>
        <w:tc>
          <w:tcPr>
            <w:tcW w:w="1134" w:type="dxa"/>
          </w:tcPr>
          <w:p w14:paraId="402E2976" w14:textId="77777777" w:rsidR="00987DCD" w:rsidRPr="00987DCD" w:rsidRDefault="00987DCD" w:rsidP="00987DCD">
            <w:pPr>
              <w:spacing w:line="276" w:lineRule="auto"/>
              <w:ind w:firstLine="22"/>
              <w:jc w:val="both"/>
              <w:rPr>
                <w:rFonts w:ascii="Times New Roman" w:eastAsia="Calibri" w:hAnsi="Times New Roman" w:cs="Times New Roman"/>
                <w:b/>
                <w:bCs/>
                <w:sz w:val="24"/>
                <w:szCs w:val="24"/>
              </w:rPr>
            </w:pPr>
            <w:r w:rsidRPr="00987DCD">
              <w:rPr>
                <w:rFonts w:ascii="Times New Roman" w:eastAsia="Calibri" w:hAnsi="Times New Roman" w:cs="Times New Roman"/>
                <w:b/>
                <w:bCs/>
                <w:sz w:val="24"/>
                <w:szCs w:val="24"/>
              </w:rPr>
              <w:t>Химия</w:t>
            </w:r>
          </w:p>
        </w:tc>
        <w:tc>
          <w:tcPr>
            <w:tcW w:w="1843" w:type="dxa"/>
          </w:tcPr>
          <w:p w14:paraId="45F97041" w14:textId="77777777" w:rsidR="00987DCD" w:rsidRPr="00987DCD" w:rsidRDefault="00987DCD" w:rsidP="00987DCD">
            <w:pPr>
              <w:spacing w:line="276" w:lineRule="auto"/>
              <w:ind w:firstLine="22"/>
              <w:jc w:val="both"/>
              <w:rPr>
                <w:rFonts w:ascii="Times New Roman" w:eastAsia="Calibri" w:hAnsi="Times New Roman" w:cs="Times New Roman"/>
                <w:b/>
                <w:bCs/>
                <w:sz w:val="24"/>
                <w:szCs w:val="24"/>
              </w:rPr>
            </w:pPr>
            <w:r w:rsidRPr="00987DCD">
              <w:rPr>
                <w:rFonts w:ascii="Times New Roman" w:eastAsia="Calibri" w:hAnsi="Times New Roman" w:cs="Times New Roman"/>
                <w:b/>
                <w:bCs/>
                <w:sz w:val="24"/>
                <w:szCs w:val="24"/>
              </w:rPr>
              <w:t>Информатика</w:t>
            </w:r>
          </w:p>
        </w:tc>
      </w:tr>
      <w:tr w:rsidR="00987DCD" w:rsidRPr="00987DCD" w14:paraId="3D018EFE" w14:textId="77777777" w:rsidTr="002F5DC8">
        <w:trPr>
          <w:trHeight w:val="414"/>
        </w:trPr>
        <w:tc>
          <w:tcPr>
            <w:tcW w:w="1398" w:type="dxa"/>
          </w:tcPr>
          <w:p w14:paraId="750F6144" w14:textId="77777777" w:rsidR="00987DCD" w:rsidRPr="00987DCD" w:rsidRDefault="00987DCD" w:rsidP="00987DCD">
            <w:pPr>
              <w:spacing w:line="276" w:lineRule="auto"/>
              <w:ind w:firstLine="22"/>
              <w:jc w:val="both"/>
              <w:rPr>
                <w:rFonts w:ascii="Times New Roman" w:eastAsia="Calibri" w:hAnsi="Times New Roman" w:cs="Times New Roman"/>
                <w:b/>
                <w:bCs/>
                <w:sz w:val="24"/>
                <w:szCs w:val="24"/>
              </w:rPr>
            </w:pPr>
            <w:r w:rsidRPr="00987DCD">
              <w:rPr>
                <w:rFonts w:ascii="Times New Roman" w:eastAsia="Calibri" w:hAnsi="Times New Roman" w:cs="Times New Roman"/>
                <w:b/>
                <w:bCs/>
                <w:sz w:val="24"/>
                <w:szCs w:val="24"/>
              </w:rPr>
              <w:t>2024-2025</w:t>
            </w:r>
          </w:p>
        </w:tc>
        <w:tc>
          <w:tcPr>
            <w:tcW w:w="2141" w:type="dxa"/>
            <w:vAlign w:val="center"/>
          </w:tcPr>
          <w:p w14:paraId="6A136F07" w14:textId="77777777" w:rsidR="00987DCD" w:rsidRPr="00987DCD" w:rsidRDefault="00987DCD" w:rsidP="00987DCD">
            <w:pPr>
              <w:spacing w:line="276" w:lineRule="auto"/>
              <w:ind w:firstLine="22"/>
              <w:jc w:val="center"/>
              <w:rPr>
                <w:rFonts w:ascii="Times New Roman" w:eastAsia="Calibri" w:hAnsi="Times New Roman" w:cs="Times New Roman"/>
                <w:sz w:val="24"/>
                <w:szCs w:val="24"/>
              </w:rPr>
            </w:pPr>
            <w:r w:rsidRPr="00987DCD">
              <w:rPr>
                <w:rFonts w:ascii="Times New Roman" w:eastAsia="Calibri" w:hAnsi="Times New Roman" w:cs="Times New Roman"/>
                <w:sz w:val="24"/>
                <w:szCs w:val="24"/>
              </w:rPr>
              <w:t>4</w:t>
            </w:r>
          </w:p>
        </w:tc>
        <w:tc>
          <w:tcPr>
            <w:tcW w:w="1276" w:type="dxa"/>
            <w:vAlign w:val="center"/>
          </w:tcPr>
          <w:p w14:paraId="06974D2B" w14:textId="77777777" w:rsidR="00987DCD" w:rsidRPr="00987DCD" w:rsidRDefault="00987DCD" w:rsidP="00987DCD">
            <w:pPr>
              <w:spacing w:line="276" w:lineRule="auto"/>
              <w:ind w:firstLine="22"/>
              <w:jc w:val="center"/>
              <w:rPr>
                <w:rFonts w:ascii="Times New Roman" w:eastAsia="Calibri" w:hAnsi="Times New Roman" w:cs="Times New Roman"/>
                <w:sz w:val="24"/>
                <w:szCs w:val="24"/>
              </w:rPr>
            </w:pPr>
            <w:r w:rsidRPr="00987DCD">
              <w:rPr>
                <w:rFonts w:ascii="Times New Roman" w:eastAsia="Calibri" w:hAnsi="Times New Roman" w:cs="Times New Roman"/>
                <w:sz w:val="24"/>
                <w:szCs w:val="24"/>
              </w:rPr>
              <w:t>3</w:t>
            </w:r>
          </w:p>
        </w:tc>
        <w:tc>
          <w:tcPr>
            <w:tcW w:w="1417" w:type="dxa"/>
            <w:vAlign w:val="center"/>
          </w:tcPr>
          <w:p w14:paraId="75781421" w14:textId="77777777" w:rsidR="00987DCD" w:rsidRPr="00987DCD" w:rsidRDefault="00987DCD" w:rsidP="00987DCD">
            <w:pPr>
              <w:spacing w:line="276" w:lineRule="auto"/>
              <w:ind w:firstLine="22"/>
              <w:jc w:val="center"/>
              <w:rPr>
                <w:rFonts w:ascii="Times New Roman" w:eastAsia="Calibri" w:hAnsi="Times New Roman" w:cs="Times New Roman"/>
                <w:sz w:val="24"/>
                <w:szCs w:val="24"/>
              </w:rPr>
            </w:pPr>
            <w:r w:rsidRPr="00987DCD">
              <w:rPr>
                <w:rFonts w:ascii="Times New Roman" w:eastAsia="Calibri" w:hAnsi="Times New Roman" w:cs="Times New Roman"/>
                <w:sz w:val="24"/>
                <w:szCs w:val="24"/>
              </w:rPr>
              <w:t>2</w:t>
            </w:r>
          </w:p>
        </w:tc>
        <w:tc>
          <w:tcPr>
            <w:tcW w:w="1134" w:type="dxa"/>
            <w:vAlign w:val="center"/>
          </w:tcPr>
          <w:p w14:paraId="1AA927F5" w14:textId="77777777" w:rsidR="00987DCD" w:rsidRPr="00987DCD" w:rsidRDefault="00987DCD" w:rsidP="00987DCD">
            <w:pPr>
              <w:spacing w:line="276" w:lineRule="auto"/>
              <w:ind w:firstLine="22"/>
              <w:jc w:val="center"/>
              <w:rPr>
                <w:rFonts w:ascii="Times New Roman" w:eastAsia="Calibri" w:hAnsi="Times New Roman" w:cs="Times New Roman"/>
                <w:sz w:val="24"/>
                <w:szCs w:val="24"/>
              </w:rPr>
            </w:pPr>
            <w:r w:rsidRPr="00987DCD">
              <w:rPr>
                <w:rFonts w:ascii="Times New Roman" w:eastAsia="Calibri" w:hAnsi="Times New Roman" w:cs="Times New Roman"/>
                <w:sz w:val="24"/>
                <w:szCs w:val="24"/>
              </w:rPr>
              <w:t>1</w:t>
            </w:r>
          </w:p>
        </w:tc>
        <w:tc>
          <w:tcPr>
            <w:tcW w:w="1843" w:type="dxa"/>
            <w:vAlign w:val="center"/>
          </w:tcPr>
          <w:p w14:paraId="666EA01E" w14:textId="77777777" w:rsidR="00987DCD" w:rsidRPr="00987DCD" w:rsidRDefault="00987DCD" w:rsidP="00987DCD">
            <w:pPr>
              <w:spacing w:line="276" w:lineRule="auto"/>
              <w:ind w:firstLine="22"/>
              <w:jc w:val="center"/>
              <w:rPr>
                <w:rFonts w:ascii="Times New Roman" w:eastAsia="Calibri" w:hAnsi="Times New Roman" w:cs="Times New Roman"/>
                <w:sz w:val="24"/>
                <w:szCs w:val="24"/>
              </w:rPr>
            </w:pPr>
            <w:r w:rsidRPr="00987DCD">
              <w:rPr>
                <w:rFonts w:ascii="Times New Roman" w:eastAsia="Calibri" w:hAnsi="Times New Roman" w:cs="Times New Roman"/>
                <w:sz w:val="24"/>
                <w:szCs w:val="24"/>
              </w:rPr>
              <w:t>1</w:t>
            </w:r>
          </w:p>
        </w:tc>
      </w:tr>
    </w:tbl>
    <w:p w14:paraId="7FD775EB" w14:textId="77777777" w:rsidR="00987DCD" w:rsidRPr="00987DCD" w:rsidRDefault="00987DCD" w:rsidP="00987DCD">
      <w:pPr>
        <w:spacing w:before="0" w:beforeAutospacing="0" w:after="0" w:afterAutospacing="0" w:line="276" w:lineRule="auto"/>
        <w:ind w:firstLine="567"/>
        <w:contextualSpacing/>
        <w:jc w:val="both"/>
        <w:rPr>
          <w:rFonts w:ascii="Times New Roman" w:eastAsia="Calibri" w:hAnsi="Times New Roman" w:cs="Times New Roman"/>
          <w:bCs/>
          <w:sz w:val="24"/>
          <w:szCs w:val="24"/>
          <w:lang w:val="ru-RU"/>
        </w:rPr>
      </w:pPr>
    </w:p>
    <w:p w14:paraId="07D3BBCD" w14:textId="77777777" w:rsidR="00987DCD" w:rsidRPr="00987DCD" w:rsidRDefault="00987DCD" w:rsidP="00987DCD">
      <w:pPr>
        <w:spacing w:before="0" w:beforeAutospacing="0" w:after="0" w:afterAutospacing="0" w:line="276" w:lineRule="auto"/>
        <w:ind w:firstLine="567"/>
        <w:contextualSpacing/>
        <w:jc w:val="both"/>
        <w:rPr>
          <w:rFonts w:ascii="Times New Roman" w:eastAsia="Times New Roman" w:hAnsi="Times New Roman" w:cs="Times New Roman"/>
          <w:sz w:val="24"/>
          <w:szCs w:val="24"/>
          <w:lang w:val="ru-RU" w:eastAsia="ru-RU"/>
        </w:rPr>
      </w:pPr>
      <w:r w:rsidRPr="00987DCD">
        <w:rPr>
          <w:rFonts w:ascii="Times New Roman" w:eastAsia="Times New Roman" w:hAnsi="Times New Roman" w:cs="Times New Roman"/>
          <w:sz w:val="24"/>
          <w:szCs w:val="24"/>
          <w:lang w:val="ru-RU" w:eastAsia="ru-RU"/>
        </w:rPr>
        <w:t xml:space="preserve">Результаты государственной итоговой аттестации по образовательным программам среднего общего образования в 2025 году свидетельствуют об удовлетворительном освоении в полном объеме образовательной программы соответствующего уровня. </w:t>
      </w:r>
    </w:p>
    <w:p w14:paraId="60D84BA9" w14:textId="77777777" w:rsidR="00987DCD" w:rsidRPr="00987DCD" w:rsidRDefault="00987DCD" w:rsidP="00987DCD">
      <w:pPr>
        <w:spacing w:before="0" w:beforeAutospacing="0" w:after="0" w:afterAutospacing="0" w:line="276" w:lineRule="auto"/>
        <w:ind w:firstLine="567"/>
        <w:contextualSpacing/>
        <w:jc w:val="both"/>
        <w:rPr>
          <w:rFonts w:ascii="Times New Roman" w:eastAsia="Calibri" w:hAnsi="Times New Roman" w:cs="Times New Roman"/>
          <w:bCs/>
          <w:sz w:val="24"/>
          <w:szCs w:val="24"/>
          <w:lang w:val="ru-RU"/>
        </w:rPr>
      </w:pPr>
      <w:r w:rsidRPr="00987DCD">
        <w:rPr>
          <w:rFonts w:ascii="Times New Roman" w:eastAsia="Times New Roman" w:hAnsi="Times New Roman" w:cs="Times New Roman"/>
          <w:sz w:val="24"/>
          <w:szCs w:val="24"/>
          <w:lang w:val="ru-RU" w:eastAsia="ru-RU"/>
        </w:rPr>
        <w:t xml:space="preserve">Экзамены по выбору в форме ЕГЭ выпускники сдавали по пяти предметам: информатика, химия, биология, история, обществознание. </w:t>
      </w:r>
      <w:r w:rsidRPr="00987DCD">
        <w:rPr>
          <w:rFonts w:ascii="Times New Roman" w:eastAsia="Calibri" w:hAnsi="Times New Roman" w:cs="Times New Roman"/>
          <w:bCs/>
          <w:sz w:val="24"/>
          <w:szCs w:val="24"/>
          <w:lang w:val="ru-RU"/>
        </w:rPr>
        <w:t xml:space="preserve">Только русский язык и математику базового уровня сдали 3 выпускника, это те, которые не собираются поступать в ВУЗы. </w:t>
      </w:r>
    </w:p>
    <w:p w14:paraId="64DB8854" w14:textId="77777777" w:rsidR="00987DCD" w:rsidRPr="00987DCD" w:rsidRDefault="00987DCD" w:rsidP="00987DCD">
      <w:pPr>
        <w:spacing w:before="0" w:beforeAutospacing="0" w:after="160" w:afterAutospacing="0" w:line="276" w:lineRule="auto"/>
        <w:ind w:firstLine="567"/>
        <w:contextualSpacing/>
        <w:jc w:val="both"/>
        <w:rPr>
          <w:rFonts w:ascii="Times New Roman" w:eastAsia="Times New Roman" w:hAnsi="Times New Roman" w:cs="Times New Roman"/>
          <w:sz w:val="24"/>
          <w:szCs w:val="24"/>
          <w:lang w:val="ru-RU" w:eastAsia="ru-RU"/>
        </w:rPr>
      </w:pPr>
      <w:r w:rsidRPr="00987DCD">
        <w:rPr>
          <w:rFonts w:ascii="Times New Roman" w:eastAsia="Times New Roman" w:hAnsi="Times New Roman" w:cs="Times New Roman"/>
          <w:sz w:val="24"/>
          <w:szCs w:val="24"/>
          <w:lang w:val="ru-RU" w:eastAsia="ru-RU"/>
        </w:rPr>
        <w:t>Результаты приведены в сводной таблице:</w:t>
      </w:r>
    </w:p>
    <w:tbl>
      <w:tblPr>
        <w:tblpPr w:leftFromText="180" w:rightFromText="180" w:bottomFromText="200" w:vertAnchor="text" w:horzAnchor="page" w:tblpX="1498" w:tblpY="123"/>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418"/>
        <w:gridCol w:w="850"/>
        <w:gridCol w:w="1134"/>
        <w:gridCol w:w="1560"/>
        <w:gridCol w:w="1134"/>
        <w:gridCol w:w="850"/>
      </w:tblGrid>
      <w:tr w:rsidR="00987DCD" w:rsidRPr="00227A81" w14:paraId="12093DEC" w14:textId="77777777" w:rsidTr="002F5DC8">
        <w:trPr>
          <w:trHeight w:val="554"/>
        </w:trPr>
        <w:tc>
          <w:tcPr>
            <w:tcW w:w="1413" w:type="dxa"/>
            <w:vMerge w:val="restart"/>
            <w:tcBorders>
              <w:top w:val="single" w:sz="4" w:space="0" w:color="auto"/>
              <w:left w:val="single" w:sz="4" w:space="0" w:color="auto"/>
              <w:bottom w:val="single" w:sz="4" w:space="0" w:color="auto"/>
              <w:right w:val="single" w:sz="4" w:space="0" w:color="auto"/>
            </w:tcBorders>
            <w:hideMark/>
          </w:tcPr>
          <w:p w14:paraId="5509FAF8" w14:textId="77777777" w:rsidR="00987DCD" w:rsidRPr="00987DCD" w:rsidRDefault="00987DCD" w:rsidP="00987DCD">
            <w:pPr>
              <w:spacing w:before="0" w:beforeAutospacing="0" w:after="160" w:afterAutospacing="0" w:line="276" w:lineRule="auto"/>
              <w:ind w:firstLine="22"/>
              <w:contextualSpacing/>
              <w:jc w:val="both"/>
              <w:rPr>
                <w:rFonts w:ascii="Times New Roman" w:eastAsia="Times New Roman" w:hAnsi="Times New Roman" w:cs="Times New Roman"/>
                <w:b/>
                <w:bCs/>
                <w:sz w:val="20"/>
                <w:szCs w:val="20"/>
                <w:lang w:val="ru-RU"/>
              </w:rPr>
            </w:pPr>
            <w:r w:rsidRPr="00987DCD">
              <w:rPr>
                <w:rFonts w:ascii="Times New Roman" w:eastAsia="Times New Roman" w:hAnsi="Times New Roman" w:cs="Times New Roman"/>
                <w:b/>
                <w:bCs/>
                <w:sz w:val="20"/>
                <w:szCs w:val="20"/>
                <w:lang w:val="ru-RU"/>
              </w:rPr>
              <w:t>Общее количество выпускников 11 классов в 2025 году (чел.)</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AEDF0FB" w14:textId="77777777" w:rsidR="00987DCD" w:rsidRPr="00987DCD" w:rsidRDefault="00987DCD" w:rsidP="00987DCD">
            <w:pPr>
              <w:spacing w:before="0" w:beforeAutospacing="0" w:after="160" w:afterAutospacing="0" w:line="276" w:lineRule="auto"/>
              <w:ind w:firstLine="22"/>
              <w:contextualSpacing/>
              <w:jc w:val="both"/>
              <w:rPr>
                <w:rFonts w:ascii="Times New Roman" w:eastAsia="Times New Roman" w:hAnsi="Times New Roman" w:cs="Times New Roman"/>
                <w:b/>
                <w:bCs/>
                <w:sz w:val="20"/>
                <w:szCs w:val="20"/>
                <w:lang w:val="ru-RU"/>
              </w:rPr>
            </w:pPr>
            <w:r w:rsidRPr="00987DCD">
              <w:rPr>
                <w:rFonts w:ascii="Times New Roman" w:eastAsia="Times New Roman" w:hAnsi="Times New Roman" w:cs="Times New Roman"/>
                <w:b/>
                <w:bCs/>
                <w:sz w:val="20"/>
                <w:szCs w:val="20"/>
                <w:lang w:val="ru-RU"/>
              </w:rPr>
              <w:t>Количество выпускников, допущенных к аттестации (чел.)</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542B4D0" w14:textId="77777777" w:rsidR="00987DCD" w:rsidRPr="00987DCD" w:rsidRDefault="00987DCD" w:rsidP="00987DCD">
            <w:pPr>
              <w:spacing w:before="0" w:beforeAutospacing="0" w:after="160" w:afterAutospacing="0" w:line="276" w:lineRule="auto"/>
              <w:ind w:firstLine="22"/>
              <w:contextualSpacing/>
              <w:jc w:val="both"/>
              <w:rPr>
                <w:rFonts w:ascii="Times New Roman" w:eastAsia="Times New Roman" w:hAnsi="Times New Roman" w:cs="Times New Roman"/>
                <w:b/>
                <w:bCs/>
                <w:sz w:val="20"/>
                <w:szCs w:val="20"/>
                <w:lang w:val="ru-RU"/>
              </w:rPr>
            </w:pPr>
            <w:r w:rsidRPr="00987DCD">
              <w:rPr>
                <w:rFonts w:ascii="Times New Roman" w:eastAsia="Times New Roman" w:hAnsi="Times New Roman" w:cs="Times New Roman"/>
                <w:b/>
                <w:bCs/>
                <w:sz w:val="20"/>
                <w:szCs w:val="20"/>
                <w:lang w:val="ru-RU"/>
              </w:rPr>
              <w:t>Наименование общеобразовательного предмета</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B1F4B22" w14:textId="77777777" w:rsidR="00987DCD" w:rsidRPr="00987DCD" w:rsidRDefault="00987DCD" w:rsidP="00987DCD">
            <w:pPr>
              <w:spacing w:before="0" w:beforeAutospacing="0" w:after="160" w:afterAutospacing="0" w:line="276" w:lineRule="auto"/>
              <w:ind w:firstLine="22"/>
              <w:contextualSpacing/>
              <w:jc w:val="both"/>
              <w:rPr>
                <w:rFonts w:ascii="Times New Roman" w:eastAsia="Times New Roman" w:hAnsi="Times New Roman" w:cs="Times New Roman"/>
                <w:b/>
                <w:bCs/>
                <w:sz w:val="20"/>
                <w:szCs w:val="20"/>
                <w:lang w:val="ru-RU"/>
              </w:rPr>
            </w:pPr>
            <w:r w:rsidRPr="00987DCD">
              <w:rPr>
                <w:rFonts w:ascii="Times New Roman" w:eastAsia="Times New Roman" w:hAnsi="Times New Roman" w:cs="Times New Roman"/>
                <w:b/>
                <w:bCs/>
                <w:sz w:val="20"/>
                <w:szCs w:val="20"/>
                <w:lang w:val="ru-RU"/>
              </w:rPr>
              <w:t>Мин. кол-во баллов ЕГЭ для успешной сдачи</w:t>
            </w:r>
          </w:p>
        </w:tc>
        <w:tc>
          <w:tcPr>
            <w:tcW w:w="4678" w:type="dxa"/>
            <w:gridSpan w:val="4"/>
            <w:tcBorders>
              <w:top w:val="single" w:sz="4" w:space="0" w:color="auto"/>
              <w:left w:val="single" w:sz="4" w:space="0" w:color="auto"/>
              <w:bottom w:val="single" w:sz="4" w:space="0" w:color="auto"/>
              <w:right w:val="single" w:sz="4" w:space="0" w:color="auto"/>
            </w:tcBorders>
          </w:tcPr>
          <w:p w14:paraId="3A921A57" w14:textId="77777777" w:rsidR="00987DCD" w:rsidRPr="00987DCD" w:rsidRDefault="00987DCD" w:rsidP="00987DCD">
            <w:pPr>
              <w:spacing w:before="0" w:beforeAutospacing="0" w:after="160" w:afterAutospacing="0" w:line="276" w:lineRule="auto"/>
              <w:ind w:firstLine="22"/>
              <w:contextualSpacing/>
              <w:jc w:val="both"/>
              <w:rPr>
                <w:rFonts w:ascii="Times New Roman" w:eastAsia="Times New Roman" w:hAnsi="Times New Roman" w:cs="Times New Roman"/>
                <w:b/>
                <w:bCs/>
                <w:sz w:val="20"/>
                <w:szCs w:val="20"/>
                <w:lang w:val="ru-RU"/>
              </w:rPr>
            </w:pPr>
            <w:r w:rsidRPr="00987DCD">
              <w:rPr>
                <w:rFonts w:ascii="Times New Roman" w:eastAsia="Times New Roman" w:hAnsi="Times New Roman" w:cs="Times New Roman"/>
                <w:b/>
                <w:bCs/>
                <w:sz w:val="20"/>
                <w:szCs w:val="20"/>
                <w:lang w:val="ru-RU"/>
              </w:rPr>
              <w:t>Выпускники, проходившие аттестацию в форме ЕГЭ, средний балл</w:t>
            </w:r>
          </w:p>
        </w:tc>
      </w:tr>
      <w:tr w:rsidR="00987DCD" w:rsidRPr="00987DCD" w14:paraId="2F35F010" w14:textId="77777777" w:rsidTr="002F5DC8">
        <w:trPr>
          <w:trHeight w:val="761"/>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79930B3"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b/>
                <w:bCs/>
                <w:sz w:val="20"/>
                <w:szCs w:val="20"/>
                <w:lang w:val="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EDEBB7"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b/>
                <w:bCs/>
                <w:sz w:val="20"/>
                <w:szCs w:val="20"/>
                <w:lang w:val="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4789729"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b/>
                <w:bCs/>
                <w:sz w:val="20"/>
                <w:szCs w:val="20"/>
                <w:lang w:val="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4BC4E8"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b/>
                <w:bCs/>
                <w:sz w:val="20"/>
                <w:szCs w:val="20"/>
                <w:lang w:val="ru-RU"/>
              </w:rPr>
            </w:pPr>
          </w:p>
        </w:tc>
        <w:tc>
          <w:tcPr>
            <w:tcW w:w="1134" w:type="dxa"/>
            <w:tcBorders>
              <w:top w:val="single" w:sz="4" w:space="0" w:color="auto"/>
              <w:left w:val="single" w:sz="4" w:space="0" w:color="auto"/>
              <w:bottom w:val="single" w:sz="4" w:space="0" w:color="auto"/>
              <w:right w:val="single" w:sz="4" w:space="0" w:color="auto"/>
            </w:tcBorders>
            <w:hideMark/>
          </w:tcPr>
          <w:p w14:paraId="22CDB6EC" w14:textId="77777777" w:rsidR="00987DCD" w:rsidRPr="00987DCD" w:rsidRDefault="00987DCD" w:rsidP="00987DCD">
            <w:pPr>
              <w:spacing w:before="0" w:beforeAutospacing="0" w:after="160" w:afterAutospacing="0" w:line="276" w:lineRule="auto"/>
              <w:ind w:firstLine="22"/>
              <w:contextualSpacing/>
              <w:jc w:val="both"/>
              <w:rPr>
                <w:rFonts w:ascii="Times New Roman" w:eastAsia="Times New Roman" w:hAnsi="Times New Roman" w:cs="Times New Roman"/>
                <w:b/>
                <w:bCs/>
                <w:sz w:val="20"/>
                <w:szCs w:val="20"/>
                <w:lang w:val="ru-RU"/>
              </w:rPr>
            </w:pPr>
            <w:r w:rsidRPr="00987DCD">
              <w:rPr>
                <w:rFonts w:ascii="Times New Roman" w:eastAsia="Times New Roman" w:hAnsi="Times New Roman" w:cs="Times New Roman"/>
                <w:b/>
                <w:bCs/>
                <w:sz w:val="20"/>
                <w:szCs w:val="20"/>
                <w:lang w:val="ru-RU"/>
              </w:rPr>
              <w:t>Кол-во сдававших экзамены</w:t>
            </w:r>
          </w:p>
        </w:tc>
        <w:tc>
          <w:tcPr>
            <w:tcW w:w="1560" w:type="dxa"/>
            <w:tcBorders>
              <w:top w:val="single" w:sz="4" w:space="0" w:color="auto"/>
              <w:left w:val="single" w:sz="4" w:space="0" w:color="auto"/>
              <w:bottom w:val="single" w:sz="4" w:space="0" w:color="auto"/>
              <w:right w:val="single" w:sz="4" w:space="0" w:color="auto"/>
            </w:tcBorders>
            <w:hideMark/>
          </w:tcPr>
          <w:p w14:paraId="48EF4FE1" w14:textId="77777777" w:rsidR="00987DCD" w:rsidRPr="00987DCD" w:rsidRDefault="00987DCD" w:rsidP="00987DCD">
            <w:pPr>
              <w:spacing w:before="0" w:beforeAutospacing="0" w:after="160" w:afterAutospacing="0" w:line="276" w:lineRule="auto"/>
              <w:ind w:firstLine="22"/>
              <w:contextualSpacing/>
              <w:jc w:val="both"/>
              <w:rPr>
                <w:rFonts w:ascii="Times New Roman" w:eastAsia="Times New Roman" w:hAnsi="Times New Roman" w:cs="Times New Roman"/>
                <w:b/>
                <w:bCs/>
                <w:sz w:val="20"/>
                <w:szCs w:val="20"/>
                <w:lang w:val="ru-RU"/>
              </w:rPr>
            </w:pPr>
            <w:r w:rsidRPr="00987DCD">
              <w:rPr>
                <w:rFonts w:ascii="Times New Roman" w:eastAsia="Times New Roman" w:hAnsi="Times New Roman" w:cs="Times New Roman"/>
                <w:b/>
                <w:bCs/>
                <w:sz w:val="20"/>
                <w:szCs w:val="20"/>
                <w:lang w:val="ru-RU"/>
              </w:rPr>
              <w:t xml:space="preserve">Кол-во выпускников, успешно сдавших </w:t>
            </w:r>
          </w:p>
        </w:tc>
        <w:tc>
          <w:tcPr>
            <w:tcW w:w="1134" w:type="dxa"/>
            <w:tcBorders>
              <w:top w:val="single" w:sz="4" w:space="0" w:color="auto"/>
              <w:left w:val="single" w:sz="4" w:space="0" w:color="auto"/>
              <w:bottom w:val="single" w:sz="4" w:space="0" w:color="auto"/>
              <w:right w:val="single" w:sz="4" w:space="0" w:color="auto"/>
            </w:tcBorders>
          </w:tcPr>
          <w:p w14:paraId="1FD843E8" w14:textId="77777777" w:rsidR="00987DCD" w:rsidRPr="00987DCD" w:rsidRDefault="00987DCD" w:rsidP="00987DCD">
            <w:pPr>
              <w:spacing w:before="0" w:beforeAutospacing="0" w:after="160" w:afterAutospacing="0" w:line="276" w:lineRule="auto"/>
              <w:ind w:firstLine="22"/>
              <w:contextualSpacing/>
              <w:jc w:val="both"/>
              <w:rPr>
                <w:rFonts w:ascii="Times New Roman" w:eastAsia="Times New Roman" w:hAnsi="Times New Roman" w:cs="Times New Roman"/>
                <w:b/>
                <w:bCs/>
                <w:sz w:val="20"/>
                <w:szCs w:val="20"/>
                <w:lang w:val="ru-RU"/>
              </w:rPr>
            </w:pPr>
            <w:r w:rsidRPr="00987DCD">
              <w:rPr>
                <w:rFonts w:ascii="Times New Roman" w:eastAsia="Times New Roman" w:hAnsi="Times New Roman" w:cs="Times New Roman"/>
                <w:b/>
                <w:bCs/>
                <w:sz w:val="20"/>
                <w:szCs w:val="20"/>
                <w:lang w:val="ru-RU"/>
              </w:rPr>
              <w:t xml:space="preserve">% освоения </w:t>
            </w:r>
            <w:proofErr w:type="spellStart"/>
            <w:r w:rsidRPr="00987DCD">
              <w:rPr>
                <w:rFonts w:ascii="Times New Roman" w:eastAsia="Times New Roman" w:hAnsi="Times New Roman" w:cs="Times New Roman"/>
                <w:b/>
                <w:bCs/>
                <w:sz w:val="20"/>
                <w:szCs w:val="20"/>
                <w:lang w:val="ru-RU"/>
              </w:rPr>
              <w:t>общеобразов</w:t>
            </w:r>
            <w:proofErr w:type="spellEnd"/>
            <w:r w:rsidRPr="00987DCD">
              <w:rPr>
                <w:rFonts w:ascii="Times New Roman" w:eastAsia="Times New Roman" w:hAnsi="Times New Roman" w:cs="Times New Roman"/>
                <w:b/>
                <w:bCs/>
                <w:sz w:val="20"/>
                <w:szCs w:val="20"/>
                <w:lang w:val="ru-RU"/>
              </w:rPr>
              <w:t>. программы</w:t>
            </w:r>
          </w:p>
        </w:tc>
        <w:tc>
          <w:tcPr>
            <w:tcW w:w="850" w:type="dxa"/>
            <w:tcBorders>
              <w:top w:val="single" w:sz="4" w:space="0" w:color="auto"/>
              <w:left w:val="single" w:sz="4" w:space="0" w:color="auto"/>
              <w:bottom w:val="single" w:sz="4" w:space="0" w:color="auto"/>
              <w:right w:val="single" w:sz="4" w:space="0" w:color="auto"/>
            </w:tcBorders>
            <w:hideMark/>
          </w:tcPr>
          <w:p w14:paraId="46B1D49A" w14:textId="77777777" w:rsidR="00987DCD" w:rsidRPr="00987DCD" w:rsidRDefault="00987DCD" w:rsidP="00987DCD">
            <w:pPr>
              <w:spacing w:before="0" w:beforeAutospacing="0" w:after="160" w:afterAutospacing="0" w:line="276" w:lineRule="auto"/>
              <w:ind w:firstLine="22"/>
              <w:contextualSpacing/>
              <w:jc w:val="both"/>
              <w:rPr>
                <w:rFonts w:ascii="Times New Roman" w:eastAsia="Times New Roman" w:hAnsi="Times New Roman" w:cs="Times New Roman"/>
                <w:b/>
                <w:bCs/>
                <w:sz w:val="20"/>
                <w:szCs w:val="20"/>
                <w:lang w:val="ru-RU"/>
              </w:rPr>
            </w:pPr>
            <w:r w:rsidRPr="00987DCD">
              <w:rPr>
                <w:rFonts w:ascii="Times New Roman" w:eastAsia="Times New Roman" w:hAnsi="Times New Roman" w:cs="Times New Roman"/>
                <w:b/>
                <w:bCs/>
                <w:sz w:val="20"/>
                <w:szCs w:val="20"/>
                <w:lang w:val="ru-RU"/>
              </w:rPr>
              <w:t>Балл (среднее)</w:t>
            </w:r>
          </w:p>
        </w:tc>
      </w:tr>
      <w:tr w:rsidR="00987DCD" w:rsidRPr="00987DCD" w14:paraId="05A85CE4" w14:textId="77777777" w:rsidTr="002F5DC8">
        <w:trPr>
          <w:trHeight w:val="317"/>
        </w:trPr>
        <w:tc>
          <w:tcPr>
            <w:tcW w:w="1413" w:type="dxa"/>
            <w:vMerge w:val="restart"/>
            <w:tcBorders>
              <w:top w:val="single" w:sz="4" w:space="0" w:color="auto"/>
              <w:left w:val="single" w:sz="4" w:space="0" w:color="auto"/>
              <w:right w:val="single" w:sz="4" w:space="0" w:color="auto"/>
            </w:tcBorders>
          </w:tcPr>
          <w:p w14:paraId="434760AA" w14:textId="77777777" w:rsidR="00987DCD" w:rsidRPr="00987DCD" w:rsidRDefault="00987DCD" w:rsidP="00987DCD">
            <w:pPr>
              <w:spacing w:before="0" w:beforeAutospacing="0" w:after="160" w:afterAutospacing="0" w:line="276" w:lineRule="auto"/>
              <w:ind w:firstLine="22"/>
              <w:contextualSpacing/>
              <w:jc w:val="both"/>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9</w:t>
            </w:r>
          </w:p>
        </w:tc>
        <w:tc>
          <w:tcPr>
            <w:tcW w:w="1417" w:type="dxa"/>
            <w:vMerge w:val="restart"/>
            <w:tcBorders>
              <w:top w:val="single" w:sz="4" w:space="0" w:color="auto"/>
              <w:left w:val="single" w:sz="4" w:space="0" w:color="auto"/>
              <w:right w:val="single" w:sz="4" w:space="0" w:color="auto"/>
            </w:tcBorders>
          </w:tcPr>
          <w:p w14:paraId="24544535" w14:textId="77777777" w:rsidR="00987DCD" w:rsidRPr="00987DCD" w:rsidRDefault="00987DCD" w:rsidP="00987DCD">
            <w:pPr>
              <w:spacing w:before="0" w:beforeAutospacing="0" w:after="160" w:afterAutospacing="0" w:line="276" w:lineRule="auto"/>
              <w:ind w:firstLine="22"/>
              <w:contextualSpacing/>
              <w:jc w:val="both"/>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EFC7DD"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русский язык</w:t>
            </w:r>
          </w:p>
        </w:tc>
        <w:tc>
          <w:tcPr>
            <w:tcW w:w="850" w:type="dxa"/>
            <w:tcBorders>
              <w:top w:val="single" w:sz="4" w:space="0" w:color="auto"/>
              <w:left w:val="single" w:sz="4" w:space="0" w:color="auto"/>
              <w:bottom w:val="single" w:sz="4" w:space="0" w:color="auto"/>
              <w:right w:val="single" w:sz="4" w:space="0" w:color="auto"/>
            </w:tcBorders>
            <w:vAlign w:val="center"/>
          </w:tcPr>
          <w:p w14:paraId="3CD3394F" w14:textId="77777777" w:rsidR="00987DCD" w:rsidRPr="00987DCD" w:rsidRDefault="00987DCD" w:rsidP="00987DCD">
            <w:pPr>
              <w:spacing w:before="0" w:beforeAutospacing="0" w:after="0" w:afterAutospacing="0" w:line="276" w:lineRule="auto"/>
              <w:ind w:firstLine="22"/>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24</w:t>
            </w:r>
          </w:p>
        </w:tc>
        <w:tc>
          <w:tcPr>
            <w:tcW w:w="1134" w:type="dxa"/>
            <w:tcBorders>
              <w:top w:val="single" w:sz="4" w:space="0" w:color="auto"/>
              <w:left w:val="single" w:sz="4" w:space="0" w:color="auto"/>
              <w:bottom w:val="single" w:sz="4" w:space="0" w:color="auto"/>
              <w:right w:val="single" w:sz="4" w:space="0" w:color="auto"/>
            </w:tcBorders>
            <w:vAlign w:val="center"/>
          </w:tcPr>
          <w:p w14:paraId="0E4A653E"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8</w:t>
            </w:r>
          </w:p>
        </w:tc>
        <w:tc>
          <w:tcPr>
            <w:tcW w:w="1560" w:type="dxa"/>
            <w:tcBorders>
              <w:top w:val="single" w:sz="4" w:space="0" w:color="auto"/>
              <w:left w:val="single" w:sz="4" w:space="0" w:color="auto"/>
              <w:bottom w:val="single" w:sz="4" w:space="0" w:color="auto"/>
              <w:right w:val="single" w:sz="4" w:space="0" w:color="auto"/>
            </w:tcBorders>
            <w:vAlign w:val="center"/>
          </w:tcPr>
          <w:p w14:paraId="571AB152"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8</w:t>
            </w:r>
          </w:p>
        </w:tc>
        <w:tc>
          <w:tcPr>
            <w:tcW w:w="1134" w:type="dxa"/>
            <w:tcBorders>
              <w:top w:val="single" w:sz="4" w:space="0" w:color="auto"/>
              <w:left w:val="single" w:sz="4" w:space="0" w:color="auto"/>
              <w:bottom w:val="single" w:sz="4" w:space="0" w:color="auto"/>
              <w:right w:val="single" w:sz="4" w:space="0" w:color="auto"/>
            </w:tcBorders>
          </w:tcPr>
          <w:p w14:paraId="361180AA"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100</w:t>
            </w:r>
          </w:p>
        </w:tc>
        <w:tc>
          <w:tcPr>
            <w:tcW w:w="850" w:type="dxa"/>
            <w:tcBorders>
              <w:top w:val="single" w:sz="4" w:space="0" w:color="auto"/>
              <w:left w:val="single" w:sz="4" w:space="0" w:color="auto"/>
              <w:bottom w:val="single" w:sz="4" w:space="0" w:color="auto"/>
              <w:right w:val="single" w:sz="4" w:space="0" w:color="auto"/>
            </w:tcBorders>
            <w:vAlign w:val="center"/>
          </w:tcPr>
          <w:p w14:paraId="5881C67C"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43,75</w:t>
            </w:r>
          </w:p>
        </w:tc>
      </w:tr>
      <w:tr w:rsidR="00987DCD" w:rsidRPr="00987DCD" w14:paraId="1B7B7785" w14:textId="77777777" w:rsidTr="002F5DC8">
        <w:trPr>
          <w:trHeight w:val="317"/>
        </w:trPr>
        <w:tc>
          <w:tcPr>
            <w:tcW w:w="1413" w:type="dxa"/>
            <w:vMerge/>
            <w:tcBorders>
              <w:left w:val="single" w:sz="4" w:space="0" w:color="auto"/>
              <w:right w:val="single" w:sz="4" w:space="0" w:color="auto"/>
            </w:tcBorders>
            <w:vAlign w:val="center"/>
          </w:tcPr>
          <w:p w14:paraId="27004223"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p>
        </w:tc>
        <w:tc>
          <w:tcPr>
            <w:tcW w:w="1417" w:type="dxa"/>
            <w:vMerge/>
            <w:tcBorders>
              <w:left w:val="single" w:sz="4" w:space="0" w:color="auto"/>
              <w:right w:val="single" w:sz="4" w:space="0" w:color="auto"/>
            </w:tcBorders>
            <w:vAlign w:val="center"/>
          </w:tcPr>
          <w:p w14:paraId="4FF6121B"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E216409"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математика базовая</w:t>
            </w:r>
          </w:p>
        </w:tc>
        <w:tc>
          <w:tcPr>
            <w:tcW w:w="850" w:type="dxa"/>
            <w:tcBorders>
              <w:top w:val="single" w:sz="4" w:space="0" w:color="auto"/>
              <w:left w:val="single" w:sz="4" w:space="0" w:color="auto"/>
              <w:bottom w:val="single" w:sz="4" w:space="0" w:color="auto"/>
              <w:right w:val="single" w:sz="4" w:space="0" w:color="auto"/>
            </w:tcBorders>
            <w:vAlign w:val="center"/>
          </w:tcPr>
          <w:p w14:paraId="52077905" w14:textId="77777777" w:rsidR="00987DCD" w:rsidRPr="00987DCD" w:rsidRDefault="00987DCD" w:rsidP="00987DCD">
            <w:pPr>
              <w:spacing w:before="0" w:beforeAutospacing="0" w:after="0" w:afterAutospacing="0" w:line="276" w:lineRule="auto"/>
              <w:ind w:firstLine="22"/>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3</w:t>
            </w:r>
          </w:p>
        </w:tc>
        <w:tc>
          <w:tcPr>
            <w:tcW w:w="1134" w:type="dxa"/>
            <w:tcBorders>
              <w:top w:val="single" w:sz="4" w:space="0" w:color="auto"/>
              <w:left w:val="single" w:sz="4" w:space="0" w:color="auto"/>
              <w:bottom w:val="single" w:sz="4" w:space="0" w:color="auto"/>
              <w:right w:val="single" w:sz="4" w:space="0" w:color="auto"/>
            </w:tcBorders>
            <w:vAlign w:val="center"/>
          </w:tcPr>
          <w:p w14:paraId="03BAA729"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8</w:t>
            </w:r>
          </w:p>
        </w:tc>
        <w:tc>
          <w:tcPr>
            <w:tcW w:w="1560" w:type="dxa"/>
            <w:tcBorders>
              <w:top w:val="single" w:sz="4" w:space="0" w:color="auto"/>
              <w:left w:val="single" w:sz="4" w:space="0" w:color="auto"/>
              <w:bottom w:val="single" w:sz="4" w:space="0" w:color="auto"/>
              <w:right w:val="single" w:sz="4" w:space="0" w:color="auto"/>
            </w:tcBorders>
            <w:vAlign w:val="center"/>
          </w:tcPr>
          <w:p w14:paraId="2AAB8A6A"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6</w:t>
            </w:r>
          </w:p>
        </w:tc>
        <w:tc>
          <w:tcPr>
            <w:tcW w:w="1134" w:type="dxa"/>
            <w:tcBorders>
              <w:top w:val="single" w:sz="4" w:space="0" w:color="auto"/>
              <w:left w:val="single" w:sz="4" w:space="0" w:color="auto"/>
              <w:bottom w:val="single" w:sz="4" w:space="0" w:color="auto"/>
              <w:right w:val="single" w:sz="4" w:space="0" w:color="auto"/>
            </w:tcBorders>
          </w:tcPr>
          <w:p w14:paraId="11E9D908"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75</w:t>
            </w:r>
          </w:p>
        </w:tc>
        <w:tc>
          <w:tcPr>
            <w:tcW w:w="850" w:type="dxa"/>
            <w:tcBorders>
              <w:top w:val="single" w:sz="4" w:space="0" w:color="auto"/>
              <w:left w:val="single" w:sz="4" w:space="0" w:color="auto"/>
              <w:bottom w:val="single" w:sz="4" w:space="0" w:color="auto"/>
              <w:right w:val="single" w:sz="4" w:space="0" w:color="auto"/>
            </w:tcBorders>
            <w:vAlign w:val="center"/>
          </w:tcPr>
          <w:p w14:paraId="5337B72F"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2,63</w:t>
            </w:r>
          </w:p>
        </w:tc>
      </w:tr>
      <w:tr w:rsidR="00987DCD" w:rsidRPr="00987DCD" w14:paraId="2251B3D7" w14:textId="77777777" w:rsidTr="002F5DC8">
        <w:trPr>
          <w:trHeight w:val="317"/>
        </w:trPr>
        <w:tc>
          <w:tcPr>
            <w:tcW w:w="1413" w:type="dxa"/>
            <w:vMerge/>
            <w:tcBorders>
              <w:left w:val="single" w:sz="4" w:space="0" w:color="auto"/>
              <w:right w:val="single" w:sz="4" w:space="0" w:color="auto"/>
            </w:tcBorders>
            <w:vAlign w:val="center"/>
          </w:tcPr>
          <w:p w14:paraId="6AA4DCF1"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p>
        </w:tc>
        <w:tc>
          <w:tcPr>
            <w:tcW w:w="1417" w:type="dxa"/>
            <w:vMerge/>
            <w:tcBorders>
              <w:left w:val="single" w:sz="4" w:space="0" w:color="auto"/>
              <w:right w:val="single" w:sz="4" w:space="0" w:color="auto"/>
            </w:tcBorders>
            <w:vAlign w:val="center"/>
          </w:tcPr>
          <w:p w14:paraId="51BCE929"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14:paraId="57499B0A"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математика профильная</w:t>
            </w:r>
          </w:p>
        </w:tc>
        <w:tc>
          <w:tcPr>
            <w:tcW w:w="850" w:type="dxa"/>
            <w:tcBorders>
              <w:top w:val="single" w:sz="4" w:space="0" w:color="auto"/>
              <w:left w:val="single" w:sz="4" w:space="0" w:color="auto"/>
              <w:bottom w:val="single" w:sz="4" w:space="0" w:color="auto"/>
              <w:right w:val="single" w:sz="4" w:space="0" w:color="auto"/>
            </w:tcBorders>
            <w:vAlign w:val="center"/>
          </w:tcPr>
          <w:p w14:paraId="3DCDC3F9" w14:textId="77777777" w:rsidR="00987DCD" w:rsidRPr="00987DCD" w:rsidRDefault="00987DCD" w:rsidP="00987DCD">
            <w:pPr>
              <w:spacing w:before="0" w:beforeAutospacing="0" w:after="0" w:afterAutospacing="0" w:line="276" w:lineRule="auto"/>
              <w:ind w:firstLine="22"/>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27</w:t>
            </w:r>
          </w:p>
        </w:tc>
        <w:tc>
          <w:tcPr>
            <w:tcW w:w="1134" w:type="dxa"/>
            <w:tcBorders>
              <w:top w:val="single" w:sz="4" w:space="0" w:color="auto"/>
              <w:left w:val="single" w:sz="4" w:space="0" w:color="auto"/>
              <w:bottom w:val="single" w:sz="4" w:space="0" w:color="auto"/>
              <w:right w:val="single" w:sz="4" w:space="0" w:color="auto"/>
            </w:tcBorders>
            <w:vAlign w:val="center"/>
          </w:tcPr>
          <w:p w14:paraId="19E3EC2B"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1</w:t>
            </w:r>
          </w:p>
        </w:tc>
        <w:tc>
          <w:tcPr>
            <w:tcW w:w="1560" w:type="dxa"/>
            <w:tcBorders>
              <w:top w:val="single" w:sz="4" w:space="0" w:color="auto"/>
              <w:left w:val="single" w:sz="4" w:space="0" w:color="auto"/>
              <w:bottom w:val="single" w:sz="4" w:space="0" w:color="auto"/>
              <w:right w:val="single" w:sz="4" w:space="0" w:color="auto"/>
            </w:tcBorders>
            <w:vAlign w:val="center"/>
          </w:tcPr>
          <w:p w14:paraId="57E7F6C0"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1</w:t>
            </w:r>
          </w:p>
        </w:tc>
        <w:tc>
          <w:tcPr>
            <w:tcW w:w="1134" w:type="dxa"/>
            <w:tcBorders>
              <w:top w:val="single" w:sz="4" w:space="0" w:color="auto"/>
              <w:left w:val="single" w:sz="4" w:space="0" w:color="auto"/>
              <w:bottom w:val="single" w:sz="4" w:space="0" w:color="auto"/>
              <w:right w:val="single" w:sz="4" w:space="0" w:color="auto"/>
            </w:tcBorders>
          </w:tcPr>
          <w:p w14:paraId="78F20860"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100</w:t>
            </w:r>
          </w:p>
        </w:tc>
        <w:tc>
          <w:tcPr>
            <w:tcW w:w="850" w:type="dxa"/>
            <w:tcBorders>
              <w:top w:val="single" w:sz="4" w:space="0" w:color="auto"/>
              <w:left w:val="single" w:sz="4" w:space="0" w:color="auto"/>
              <w:bottom w:val="single" w:sz="4" w:space="0" w:color="auto"/>
              <w:right w:val="single" w:sz="4" w:space="0" w:color="auto"/>
            </w:tcBorders>
            <w:vAlign w:val="center"/>
          </w:tcPr>
          <w:p w14:paraId="783848E7"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47</w:t>
            </w:r>
          </w:p>
        </w:tc>
      </w:tr>
      <w:tr w:rsidR="00987DCD" w:rsidRPr="00987DCD" w14:paraId="3C74E617" w14:textId="77777777" w:rsidTr="002F5DC8">
        <w:trPr>
          <w:trHeight w:val="317"/>
        </w:trPr>
        <w:tc>
          <w:tcPr>
            <w:tcW w:w="1413" w:type="dxa"/>
            <w:vMerge/>
            <w:tcBorders>
              <w:left w:val="single" w:sz="4" w:space="0" w:color="auto"/>
              <w:right w:val="single" w:sz="4" w:space="0" w:color="auto"/>
            </w:tcBorders>
            <w:vAlign w:val="center"/>
          </w:tcPr>
          <w:p w14:paraId="336D0491"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p>
        </w:tc>
        <w:tc>
          <w:tcPr>
            <w:tcW w:w="1417" w:type="dxa"/>
            <w:vMerge/>
            <w:tcBorders>
              <w:left w:val="single" w:sz="4" w:space="0" w:color="auto"/>
              <w:right w:val="single" w:sz="4" w:space="0" w:color="auto"/>
            </w:tcBorders>
            <w:vAlign w:val="center"/>
          </w:tcPr>
          <w:p w14:paraId="7854F0C2"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14:paraId="6DA54A9E"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информатика</w:t>
            </w:r>
          </w:p>
        </w:tc>
        <w:tc>
          <w:tcPr>
            <w:tcW w:w="850" w:type="dxa"/>
            <w:tcBorders>
              <w:top w:val="single" w:sz="4" w:space="0" w:color="auto"/>
              <w:left w:val="single" w:sz="4" w:space="0" w:color="auto"/>
              <w:bottom w:val="single" w:sz="4" w:space="0" w:color="auto"/>
              <w:right w:val="single" w:sz="4" w:space="0" w:color="auto"/>
            </w:tcBorders>
            <w:vAlign w:val="center"/>
          </w:tcPr>
          <w:p w14:paraId="792C913F" w14:textId="77777777" w:rsidR="00987DCD" w:rsidRPr="00987DCD" w:rsidRDefault="00987DCD" w:rsidP="00987DCD">
            <w:pPr>
              <w:spacing w:before="0" w:beforeAutospacing="0" w:after="0" w:afterAutospacing="0" w:line="276" w:lineRule="auto"/>
              <w:ind w:firstLine="22"/>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40</w:t>
            </w:r>
          </w:p>
        </w:tc>
        <w:tc>
          <w:tcPr>
            <w:tcW w:w="1134" w:type="dxa"/>
            <w:tcBorders>
              <w:top w:val="single" w:sz="4" w:space="0" w:color="auto"/>
              <w:left w:val="single" w:sz="4" w:space="0" w:color="auto"/>
              <w:bottom w:val="single" w:sz="4" w:space="0" w:color="auto"/>
              <w:right w:val="single" w:sz="4" w:space="0" w:color="auto"/>
            </w:tcBorders>
            <w:vAlign w:val="center"/>
          </w:tcPr>
          <w:p w14:paraId="3DCD15D9"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1</w:t>
            </w:r>
          </w:p>
        </w:tc>
        <w:tc>
          <w:tcPr>
            <w:tcW w:w="1560" w:type="dxa"/>
            <w:tcBorders>
              <w:top w:val="single" w:sz="4" w:space="0" w:color="auto"/>
              <w:left w:val="single" w:sz="4" w:space="0" w:color="auto"/>
              <w:bottom w:val="single" w:sz="4" w:space="0" w:color="auto"/>
              <w:right w:val="single" w:sz="4" w:space="0" w:color="auto"/>
            </w:tcBorders>
            <w:vAlign w:val="center"/>
          </w:tcPr>
          <w:p w14:paraId="7FCBF853"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0</w:t>
            </w:r>
          </w:p>
        </w:tc>
        <w:tc>
          <w:tcPr>
            <w:tcW w:w="1134" w:type="dxa"/>
            <w:tcBorders>
              <w:top w:val="single" w:sz="4" w:space="0" w:color="auto"/>
              <w:left w:val="single" w:sz="4" w:space="0" w:color="auto"/>
              <w:bottom w:val="single" w:sz="4" w:space="0" w:color="auto"/>
              <w:right w:val="single" w:sz="4" w:space="0" w:color="auto"/>
            </w:tcBorders>
          </w:tcPr>
          <w:p w14:paraId="4F0287D4"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2F21BDA3"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7</w:t>
            </w:r>
          </w:p>
        </w:tc>
      </w:tr>
      <w:tr w:rsidR="00987DCD" w:rsidRPr="00987DCD" w14:paraId="7CF4F07B" w14:textId="77777777" w:rsidTr="002F5DC8">
        <w:trPr>
          <w:trHeight w:val="317"/>
        </w:trPr>
        <w:tc>
          <w:tcPr>
            <w:tcW w:w="1413" w:type="dxa"/>
            <w:vMerge/>
            <w:tcBorders>
              <w:left w:val="single" w:sz="4" w:space="0" w:color="auto"/>
              <w:right w:val="single" w:sz="4" w:space="0" w:color="auto"/>
            </w:tcBorders>
            <w:vAlign w:val="center"/>
          </w:tcPr>
          <w:p w14:paraId="6BABCBF5"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p>
        </w:tc>
        <w:tc>
          <w:tcPr>
            <w:tcW w:w="1417" w:type="dxa"/>
            <w:vMerge/>
            <w:tcBorders>
              <w:left w:val="single" w:sz="4" w:space="0" w:color="auto"/>
              <w:right w:val="single" w:sz="4" w:space="0" w:color="auto"/>
            </w:tcBorders>
            <w:vAlign w:val="center"/>
          </w:tcPr>
          <w:p w14:paraId="38BC5A69"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tcPr>
          <w:p w14:paraId="2CE530E8"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биология</w:t>
            </w:r>
          </w:p>
        </w:tc>
        <w:tc>
          <w:tcPr>
            <w:tcW w:w="850" w:type="dxa"/>
            <w:tcBorders>
              <w:top w:val="single" w:sz="4" w:space="0" w:color="auto"/>
              <w:left w:val="single" w:sz="4" w:space="0" w:color="auto"/>
              <w:bottom w:val="single" w:sz="4" w:space="0" w:color="auto"/>
              <w:right w:val="single" w:sz="4" w:space="0" w:color="auto"/>
            </w:tcBorders>
            <w:vAlign w:val="center"/>
          </w:tcPr>
          <w:p w14:paraId="6F92080C" w14:textId="77777777" w:rsidR="00987DCD" w:rsidRPr="00987DCD" w:rsidRDefault="00987DCD" w:rsidP="00987DCD">
            <w:pPr>
              <w:spacing w:before="0" w:beforeAutospacing="0" w:after="0" w:afterAutospacing="0" w:line="276" w:lineRule="auto"/>
              <w:ind w:firstLine="22"/>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36</w:t>
            </w:r>
          </w:p>
        </w:tc>
        <w:tc>
          <w:tcPr>
            <w:tcW w:w="1134" w:type="dxa"/>
            <w:tcBorders>
              <w:top w:val="single" w:sz="4" w:space="0" w:color="auto"/>
              <w:left w:val="single" w:sz="4" w:space="0" w:color="auto"/>
              <w:bottom w:val="single" w:sz="4" w:space="0" w:color="auto"/>
              <w:right w:val="single" w:sz="4" w:space="0" w:color="auto"/>
            </w:tcBorders>
            <w:vAlign w:val="center"/>
          </w:tcPr>
          <w:p w14:paraId="504BB769"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2</w:t>
            </w:r>
          </w:p>
        </w:tc>
        <w:tc>
          <w:tcPr>
            <w:tcW w:w="1560" w:type="dxa"/>
            <w:tcBorders>
              <w:top w:val="single" w:sz="4" w:space="0" w:color="auto"/>
              <w:left w:val="single" w:sz="4" w:space="0" w:color="auto"/>
              <w:bottom w:val="single" w:sz="4" w:space="0" w:color="auto"/>
              <w:right w:val="single" w:sz="4" w:space="0" w:color="auto"/>
            </w:tcBorders>
            <w:vAlign w:val="center"/>
          </w:tcPr>
          <w:p w14:paraId="03C80526"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1</w:t>
            </w:r>
          </w:p>
        </w:tc>
        <w:tc>
          <w:tcPr>
            <w:tcW w:w="1134" w:type="dxa"/>
            <w:tcBorders>
              <w:top w:val="single" w:sz="4" w:space="0" w:color="auto"/>
              <w:left w:val="single" w:sz="4" w:space="0" w:color="auto"/>
              <w:bottom w:val="single" w:sz="4" w:space="0" w:color="auto"/>
              <w:right w:val="single" w:sz="4" w:space="0" w:color="auto"/>
            </w:tcBorders>
          </w:tcPr>
          <w:p w14:paraId="2B7A39A7"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50</w:t>
            </w:r>
          </w:p>
        </w:tc>
        <w:tc>
          <w:tcPr>
            <w:tcW w:w="850" w:type="dxa"/>
            <w:tcBorders>
              <w:top w:val="single" w:sz="4" w:space="0" w:color="auto"/>
              <w:left w:val="single" w:sz="4" w:space="0" w:color="auto"/>
              <w:bottom w:val="single" w:sz="4" w:space="0" w:color="auto"/>
              <w:right w:val="single" w:sz="4" w:space="0" w:color="auto"/>
            </w:tcBorders>
            <w:vAlign w:val="center"/>
          </w:tcPr>
          <w:p w14:paraId="0B029403"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18,5</w:t>
            </w:r>
          </w:p>
        </w:tc>
      </w:tr>
      <w:tr w:rsidR="00987DCD" w:rsidRPr="00987DCD" w14:paraId="464C3441" w14:textId="77777777" w:rsidTr="002F5DC8">
        <w:trPr>
          <w:trHeight w:val="302"/>
        </w:trPr>
        <w:tc>
          <w:tcPr>
            <w:tcW w:w="1413" w:type="dxa"/>
            <w:vMerge/>
            <w:tcBorders>
              <w:left w:val="single" w:sz="4" w:space="0" w:color="auto"/>
              <w:right w:val="single" w:sz="4" w:space="0" w:color="auto"/>
            </w:tcBorders>
            <w:vAlign w:val="center"/>
          </w:tcPr>
          <w:p w14:paraId="5BBAA421"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p>
        </w:tc>
        <w:tc>
          <w:tcPr>
            <w:tcW w:w="1417" w:type="dxa"/>
            <w:vMerge/>
            <w:tcBorders>
              <w:left w:val="single" w:sz="4" w:space="0" w:color="auto"/>
              <w:right w:val="single" w:sz="4" w:space="0" w:color="auto"/>
            </w:tcBorders>
            <w:vAlign w:val="center"/>
          </w:tcPr>
          <w:p w14:paraId="22377329"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449B852"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химия</w:t>
            </w:r>
          </w:p>
        </w:tc>
        <w:tc>
          <w:tcPr>
            <w:tcW w:w="850" w:type="dxa"/>
            <w:tcBorders>
              <w:top w:val="single" w:sz="4" w:space="0" w:color="auto"/>
              <w:left w:val="single" w:sz="4" w:space="0" w:color="auto"/>
              <w:bottom w:val="single" w:sz="4" w:space="0" w:color="auto"/>
              <w:right w:val="single" w:sz="4" w:space="0" w:color="auto"/>
            </w:tcBorders>
            <w:vAlign w:val="center"/>
          </w:tcPr>
          <w:p w14:paraId="5B31061E" w14:textId="77777777" w:rsidR="00987DCD" w:rsidRPr="00987DCD" w:rsidRDefault="00987DCD" w:rsidP="00987DCD">
            <w:pPr>
              <w:spacing w:before="0" w:beforeAutospacing="0" w:after="0" w:afterAutospacing="0" w:line="276" w:lineRule="auto"/>
              <w:ind w:firstLine="22"/>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36</w:t>
            </w:r>
          </w:p>
        </w:tc>
        <w:tc>
          <w:tcPr>
            <w:tcW w:w="1134" w:type="dxa"/>
            <w:tcBorders>
              <w:top w:val="single" w:sz="4" w:space="0" w:color="auto"/>
              <w:left w:val="single" w:sz="4" w:space="0" w:color="auto"/>
              <w:bottom w:val="single" w:sz="4" w:space="0" w:color="auto"/>
              <w:right w:val="single" w:sz="4" w:space="0" w:color="auto"/>
            </w:tcBorders>
            <w:vAlign w:val="center"/>
          </w:tcPr>
          <w:p w14:paraId="02C48F0F"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1</w:t>
            </w:r>
          </w:p>
        </w:tc>
        <w:tc>
          <w:tcPr>
            <w:tcW w:w="1560" w:type="dxa"/>
            <w:tcBorders>
              <w:top w:val="single" w:sz="4" w:space="0" w:color="auto"/>
              <w:left w:val="single" w:sz="4" w:space="0" w:color="auto"/>
              <w:bottom w:val="single" w:sz="4" w:space="0" w:color="auto"/>
              <w:right w:val="single" w:sz="4" w:space="0" w:color="auto"/>
            </w:tcBorders>
            <w:vAlign w:val="center"/>
          </w:tcPr>
          <w:p w14:paraId="49B0E3FA"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1</w:t>
            </w:r>
          </w:p>
        </w:tc>
        <w:tc>
          <w:tcPr>
            <w:tcW w:w="1134" w:type="dxa"/>
            <w:tcBorders>
              <w:top w:val="single" w:sz="4" w:space="0" w:color="auto"/>
              <w:left w:val="single" w:sz="4" w:space="0" w:color="auto"/>
              <w:bottom w:val="single" w:sz="4" w:space="0" w:color="auto"/>
              <w:right w:val="single" w:sz="4" w:space="0" w:color="auto"/>
            </w:tcBorders>
          </w:tcPr>
          <w:p w14:paraId="2226CA23"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100</w:t>
            </w:r>
          </w:p>
        </w:tc>
        <w:tc>
          <w:tcPr>
            <w:tcW w:w="850" w:type="dxa"/>
            <w:tcBorders>
              <w:top w:val="single" w:sz="4" w:space="0" w:color="auto"/>
              <w:left w:val="single" w:sz="4" w:space="0" w:color="auto"/>
              <w:bottom w:val="single" w:sz="4" w:space="0" w:color="auto"/>
              <w:right w:val="single" w:sz="4" w:space="0" w:color="auto"/>
            </w:tcBorders>
            <w:vAlign w:val="center"/>
          </w:tcPr>
          <w:p w14:paraId="452562CD"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47</w:t>
            </w:r>
          </w:p>
        </w:tc>
      </w:tr>
      <w:tr w:rsidR="00987DCD" w:rsidRPr="00987DCD" w14:paraId="0326E24A" w14:textId="77777777" w:rsidTr="002F5DC8">
        <w:trPr>
          <w:trHeight w:val="381"/>
        </w:trPr>
        <w:tc>
          <w:tcPr>
            <w:tcW w:w="1413" w:type="dxa"/>
            <w:vMerge/>
            <w:tcBorders>
              <w:left w:val="single" w:sz="4" w:space="0" w:color="auto"/>
              <w:right w:val="single" w:sz="4" w:space="0" w:color="auto"/>
            </w:tcBorders>
            <w:vAlign w:val="center"/>
          </w:tcPr>
          <w:p w14:paraId="747D7D06"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p>
        </w:tc>
        <w:tc>
          <w:tcPr>
            <w:tcW w:w="1417" w:type="dxa"/>
            <w:vMerge/>
            <w:tcBorders>
              <w:left w:val="single" w:sz="4" w:space="0" w:color="auto"/>
              <w:right w:val="single" w:sz="4" w:space="0" w:color="auto"/>
            </w:tcBorders>
            <w:vAlign w:val="center"/>
          </w:tcPr>
          <w:p w14:paraId="0D32401A"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p>
        </w:tc>
        <w:tc>
          <w:tcPr>
            <w:tcW w:w="1418" w:type="dxa"/>
            <w:tcBorders>
              <w:top w:val="single" w:sz="4" w:space="0" w:color="auto"/>
              <w:left w:val="single" w:sz="4" w:space="0" w:color="auto"/>
              <w:right w:val="single" w:sz="4" w:space="0" w:color="auto"/>
            </w:tcBorders>
            <w:vAlign w:val="center"/>
            <w:hideMark/>
          </w:tcPr>
          <w:p w14:paraId="5BD1CEBB"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обществознание</w:t>
            </w:r>
          </w:p>
        </w:tc>
        <w:tc>
          <w:tcPr>
            <w:tcW w:w="850" w:type="dxa"/>
            <w:tcBorders>
              <w:top w:val="single" w:sz="4" w:space="0" w:color="auto"/>
              <w:left w:val="single" w:sz="4" w:space="0" w:color="auto"/>
              <w:right w:val="single" w:sz="4" w:space="0" w:color="auto"/>
            </w:tcBorders>
            <w:vAlign w:val="center"/>
          </w:tcPr>
          <w:p w14:paraId="1AF4B8FF" w14:textId="77777777" w:rsidR="00987DCD" w:rsidRPr="00987DCD" w:rsidRDefault="00987DCD" w:rsidP="00987DCD">
            <w:pPr>
              <w:spacing w:before="0" w:beforeAutospacing="0" w:after="0" w:afterAutospacing="0" w:line="276" w:lineRule="auto"/>
              <w:ind w:firstLine="22"/>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42</w:t>
            </w:r>
          </w:p>
        </w:tc>
        <w:tc>
          <w:tcPr>
            <w:tcW w:w="1134" w:type="dxa"/>
            <w:tcBorders>
              <w:top w:val="single" w:sz="4" w:space="0" w:color="auto"/>
              <w:left w:val="single" w:sz="4" w:space="0" w:color="auto"/>
              <w:right w:val="single" w:sz="4" w:space="0" w:color="auto"/>
            </w:tcBorders>
            <w:vAlign w:val="center"/>
          </w:tcPr>
          <w:p w14:paraId="3969D90B"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4</w:t>
            </w:r>
          </w:p>
        </w:tc>
        <w:tc>
          <w:tcPr>
            <w:tcW w:w="1560" w:type="dxa"/>
            <w:tcBorders>
              <w:top w:val="single" w:sz="4" w:space="0" w:color="auto"/>
              <w:left w:val="single" w:sz="4" w:space="0" w:color="auto"/>
              <w:right w:val="single" w:sz="4" w:space="0" w:color="auto"/>
            </w:tcBorders>
            <w:vAlign w:val="center"/>
          </w:tcPr>
          <w:p w14:paraId="2CB83CA3"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1</w:t>
            </w:r>
          </w:p>
        </w:tc>
        <w:tc>
          <w:tcPr>
            <w:tcW w:w="1134" w:type="dxa"/>
            <w:tcBorders>
              <w:top w:val="single" w:sz="4" w:space="0" w:color="auto"/>
              <w:left w:val="single" w:sz="4" w:space="0" w:color="auto"/>
              <w:right w:val="single" w:sz="4" w:space="0" w:color="auto"/>
            </w:tcBorders>
          </w:tcPr>
          <w:p w14:paraId="32FAF130"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25</w:t>
            </w:r>
          </w:p>
        </w:tc>
        <w:tc>
          <w:tcPr>
            <w:tcW w:w="850" w:type="dxa"/>
            <w:tcBorders>
              <w:top w:val="single" w:sz="4" w:space="0" w:color="auto"/>
              <w:left w:val="single" w:sz="4" w:space="0" w:color="auto"/>
              <w:right w:val="single" w:sz="4" w:space="0" w:color="auto"/>
            </w:tcBorders>
            <w:vAlign w:val="center"/>
          </w:tcPr>
          <w:p w14:paraId="60038C36"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31,25</w:t>
            </w:r>
          </w:p>
        </w:tc>
      </w:tr>
      <w:tr w:rsidR="00987DCD" w:rsidRPr="00987DCD" w14:paraId="576B7D0F" w14:textId="77777777" w:rsidTr="002F5DC8">
        <w:trPr>
          <w:trHeight w:val="332"/>
        </w:trPr>
        <w:tc>
          <w:tcPr>
            <w:tcW w:w="1413" w:type="dxa"/>
            <w:vMerge/>
            <w:tcBorders>
              <w:left w:val="single" w:sz="4" w:space="0" w:color="auto"/>
              <w:right w:val="single" w:sz="4" w:space="0" w:color="auto"/>
            </w:tcBorders>
            <w:vAlign w:val="center"/>
          </w:tcPr>
          <w:p w14:paraId="05C3EF3A"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p>
        </w:tc>
        <w:tc>
          <w:tcPr>
            <w:tcW w:w="1417" w:type="dxa"/>
            <w:vMerge/>
            <w:tcBorders>
              <w:left w:val="single" w:sz="4" w:space="0" w:color="auto"/>
              <w:right w:val="single" w:sz="4" w:space="0" w:color="auto"/>
            </w:tcBorders>
            <w:vAlign w:val="center"/>
          </w:tcPr>
          <w:p w14:paraId="48BD3C58"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EC0D640" w14:textId="77777777" w:rsidR="00987DCD" w:rsidRPr="00987DCD" w:rsidRDefault="00987DCD" w:rsidP="00987DCD">
            <w:pPr>
              <w:spacing w:before="0" w:beforeAutospacing="0" w:after="0" w:afterAutospacing="0" w:line="276" w:lineRule="auto"/>
              <w:ind w:firstLine="22"/>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 xml:space="preserve">история </w:t>
            </w:r>
          </w:p>
        </w:tc>
        <w:tc>
          <w:tcPr>
            <w:tcW w:w="850" w:type="dxa"/>
            <w:tcBorders>
              <w:top w:val="single" w:sz="4" w:space="0" w:color="auto"/>
              <w:left w:val="single" w:sz="4" w:space="0" w:color="auto"/>
              <w:bottom w:val="single" w:sz="4" w:space="0" w:color="auto"/>
              <w:right w:val="single" w:sz="4" w:space="0" w:color="auto"/>
            </w:tcBorders>
            <w:vAlign w:val="center"/>
          </w:tcPr>
          <w:p w14:paraId="66E81B15" w14:textId="77777777" w:rsidR="00987DCD" w:rsidRPr="00987DCD" w:rsidRDefault="00987DCD" w:rsidP="00987DCD">
            <w:pPr>
              <w:spacing w:before="0" w:beforeAutospacing="0" w:after="0" w:afterAutospacing="0" w:line="276" w:lineRule="auto"/>
              <w:ind w:firstLine="22"/>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32</w:t>
            </w:r>
          </w:p>
        </w:tc>
        <w:tc>
          <w:tcPr>
            <w:tcW w:w="1134" w:type="dxa"/>
            <w:tcBorders>
              <w:top w:val="single" w:sz="4" w:space="0" w:color="auto"/>
              <w:left w:val="single" w:sz="4" w:space="0" w:color="auto"/>
              <w:bottom w:val="single" w:sz="4" w:space="0" w:color="auto"/>
              <w:right w:val="single" w:sz="4" w:space="0" w:color="auto"/>
            </w:tcBorders>
            <w:vAlign w:val="center"/>
          </w:tcPr>
          <w:p w14:paraId="7163D98E"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2</w:t>
            </w:r>
          </w:p>
        </w:tc>
        <w:tc>
          <w:tcPr>
            <w:tcW w:w="1560" w:type="dxa"/>
            <w:tcBorders>
              <w:top w:val="single" w:sz="4" w:space="0" w:color="auto"/>
              <w:left w:val="single" w:sz="4" w:space="0" w:color="auto"/>
              <w:bottom w:val="single" w:sz="4" w:space="0" w:color="auto"/>
              <w:right w:val="single" w:sz="4" w:space="0" w:color="auto"/>
            </w:tcBorders>
            <w:vAlign w:val="center"/>
          </w:tcPr>
          <w:p w14:paraId="1E9E1021"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2</w:t>
            </w:r>
          </w:p>
        </w:tc>
        <w:tc>
          <w:tcPr>
            <w:tcW w:w="1134" w:type="dxa"/>
            <w:tcBorders>
              <w:top w:val="single" w:sz="4" w:space="0" w:color="auto"/>
              <w:left w:val="single" w:sz="4" w:space="0" w:color="auto"/>
              <w:bottom w:val="single" w:sz="4" w:space="0" w:color="auto"/>
              <w:right w:val="single" w:sz="4" w:space="0" w:color="auto"/>
            </w:tcBorders>
          </w:tcPr>
          <w:p w14:paraId="30DD7910"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100</w:t>
            </w:r>
          </w:p>
        </w:tc>
        <w:tc>
          <w:tcPr>
            <w:tcW w:w="850" w:type="dxa"/>
            <w:tcBorders>
              <w:top w:val="single" w:sz="4" w:space="0" w:color="auto"/>
              <w:left w:val="single" w:sz="4" w:space="0" w:color="auto"/>
              <w:bottom w:val="single" w:sz="4" w:space="0" w:color="auto"/>
              <w:right w:val="single" w:sz="4" w:space="0" w:color="auto"/>
            </w:tcBorders>
            <w:vAlign w:val="center"/>
          </w:tcPr>
          <w:p w14:paraId="3B7A21B2" w14:textId="77777777" w:rsidR="00987DCD" w:rsidRPr="00987DCD" w:rsidRDefault="00987DCD" w:rsidP="00987DCD">
            <w:pPr>
              <w:spacing w:before="0" w:beforeAutospacing="0" w:after="160" w:afterAutospacing="0" w:line="276" w:lineRule="auto"/>
              <w:ind w:firstLine="22"/>
              <w:contextualSpacing/>
              <w:jc w:val="center"/>
              <w:rPr>
                <w:rFonts w:ascii="Times New Roman" w:eastAsia="Times New Roman" w:hAnsi="Times New Roman" w:cs="Times New Roman"/>
                <w:szCs w:val="24"/>
                <w:lang w:val="ru-RU"/>
              </w:rPr>
            </w:pPr>
            <w:r w:rsidRPr="00987DCD">
              <w:rPr>
                <w:rFonts w:ascii="Times New Roman" w:eastAsia="Times New Roman" w:hAnsi="Times New Roman" w:cs="Times New Roman"/>
                <w:szCs w:val="24"/>
                <w:lang w:val="ru-RU"/>
              </w:rPr>
              <w:t>32,33</w:t>
            </w:r>
          </w:p>
        </w:tc>
      </w:tr>
    </w:tbl>
    <w:p w14:paraId="51A988A8" w14:textId="77777777" w:rsidR="00987DCD" w:rsidRPr="00987DCD" w:rsidRDefault="00987DCD" w:rsidP="00987DCD">
      <w:pPr>
        <w:spacing w:before="0" w:beforeAutospacing="0" w:after="0" w:afterAutospacing="0" w:line="276" w:lineRule="auto"/>
        <w:ind w:firstLine="567"/>
        <w:contextualSpacing/>
        <w:jc w:val="both"/>
        <w:rPr>
          <w:rFonts w:ascii="Times New Roman" w:eastAsia="Calibri" w:hAnsi="Times New Roman" w:cs="Times New Roman"/>
          <w:bCs/>
          <w:sz w:val="24"/>
          <w:szCs w:val="24"/>
          <w:lang w:val="ru-RU"/>
        </w:rPr>
      </w:pPr>
    </w:p>
    <w:tbl>
      <w:tblPr>
        <w:tblW w:w="21864" w:type="dxa"/>
        <w:tblInd w:w="118" w:type="dxa"/>
        <w:tblLook w:val="04A0" w:firstRow="1" w:lastRow="0" w:firstColumn="1" w:lastColumn="0" w:noHBand="0" w:noVBand="1"/>
      </w:tblPr>
      <w:tblGrid>
        <w:gridCol w:w="21864"/>
      </w:tblGrid>
      <w:tr w:rsidR="00987DCD" w:rsidRPr="00227A81" w14:paraId="5DB3A3AE" w14:textId="77777777" w:rsidTr="002F5DC8">
        <w:trPr>
          <w:trHeight w:val="348"/>
        </w:trPr>
        <w:tc>
          <w:tcPr>
            <w:tcW w:w="3640" w:type="dxa"/>
            <w:tcBorders>
              <w:top w:val="nil"/>
              <w:left w:val="nil"/>
              <w:bottom w:val="nil"/>
              <w:right w:val="nil"/>
            </w:tcBorders>
            <w:shd w:val="clear" w:color="auto" w:fill="auto"/>
            <w:noWrap/>
            <w:vAlign w:val="bottom"/>
            <w:hideMark/>
          </w:tcPr>
          <w:p w14:paraId="6FEC778F" w14:textId="77777777" w:rsidR="00987DCD" w:rsidRPr="00987DCD" w:rsidRDefault="00987DCD" w:rsidP="00987DCD">
            <w:pPr>
              <w:spacing w:before="0" w:beforeAutospacing="0" w:after="0" w:afterAutospacing="0" w:line="276" w:lineRule="auto"/>
              <w:ind w:firstLine="567"/>
              <w:rPr>
                <w:rFonts w:ascii="Times New Roman" w:eastAsia="Times New Roman" w:hAnsi="Times New Roman" w:cs="Times New Roman"/>
                <w:b/>
                <w:bCs/>
                <w:color w:val="000000"/>
                <w:sz w:val="24"/>
                <w:szCs w:val="24"/>
                <w:lang w:val="ru-RU" w:eastAsia="ru-RU"/>
              </w:rPr>
            </w:pPr>
            <w:r w:rsidRPr="00987DCD">
              <w:rPr>
                <w:rFonts w:ascii="Times New Roman" w:eastAsia="Times New Roman" w:hAnsi="Times New Roman" w:cs="Times New Roman"/>
                <w:b/>
                <w:bCs/>
                <w:color w:val="000000"/>
                <w:sz w:val="24"/>
                <w:szCs w:val="24"/>
                <w:lang w:val="ru-RU" w:eastAsia="ru-RU"/>
              </w:rPr>
              <w:t>Результаты экзаменов 11 класс 2024-2025 учебный год</w:t>
            </w:r>
          </w:p>
        </w:tc>
      </w:tr>
    </w:tbl>
    <w:p w14:paraId="4F9B386E" w14:textId="77777777" w:rsidR="00987DCD" w:rsidRPr="00987DCD" w:rsidRDefault="00987DCD" w:rsidP="00987DCD">
      <w:pPr>
        <w:spacing w:before="0" w:beforeAutospacing="0" w:after="0" w:afterAutospacing="0" w:line="276" w:lineRule="auto"/>
        <w:ind w:firstLine="567"/>
        <w:contextualSpacing/>
        <w:jc w:val="both"/>
        <w:rPr>
          <w:rFonts w:ascii="Times New Roman" w:eastAsia="Calibri" w:hAnsi="Times New Roman" w:cs="Times New Roman"/>
          <w:bCs/>
          <w:sz w:val="24"/>
          <w:szCs w:val="24"/>
          <w:lang w:val="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3133"/>
        <w:gridCol w:w="529"/>
        <w:gridCol w:w="459"/>
        <w:gridCol w:w="666"/>
        <w:gridCol w:w="470"/>
        <w:gridCol w:w="567"/>
        <w:gridCol w:w="954"/>
        <w:gridCol w:w="666"/>
        <w:gridCol w:w="566"/>
        <w:gridCol w:w="459"/>
        <w:gridCol w:w="459"/>
      </w:tblGrid>
      <w:tr w:rsidR="00987DCD" w:rsidRPr="00987DCD" w14:paraId="5C142766" w14:textId="77777777" w:rsidTr="002F5DC8">
        <w:trPr>
          <w:trHeight w:val="415"/>
        </w:trPr>
        <w:tc>
          <w:tcPr>
            <w:tcW w:w="417" w:type="dxa"/>
            <w:vMerge w:val="restart"/>
          </w:tcPr>
          <w:p w14:paraId="10D0B539" w14:textId="77777777" w:rsidR="00987DCD" w:rsidRPr="00987DCD" w:rsidRDefault="00987DCD" w:rsidP="00987DCD">
            <w:pPr>
              <w:spacing w:before="0" w:beforeAutospacing="0" w:after="0" w:afterAutospacing="0"/>
              <w:jc w:val="center"/>
              <w:rPr>
                <w:rFonts w:ascii="Times New Roman" w:eastAsia="Times New Roman" w:hAnsi="Times New Roman" w:cs="Times New Roman"/>
                <w:b/>
                <w:bCs/>
                <w:color w:val="000000"/>
                <w:sz w:val="20"/>
                <w:szCs w:val="20"/>
                <w:lang w:val="ru-RU" w:eastAsia="ru-RU"/>
              </w:rPr>
            </w:pPr>
            <w:r w:rsidRPr="00987DCD">
              <w:rPr>
                <w:rFonts w:ascii="Times New Roman" w:eastAsia="Times New Roman" w:hAnsi="Times New Roman" w:cs="Times New Roman"/>
                <w:b/>
                <w:bCs/>
                <w:color w:val="000000"/>
                <w:sz w:val="20"/>
                <w:szCs w:val="20"/>
                <w:lang w:val="ru-RU" w:eastAsia="ru-RU"/>
              </w:rPr>
              <w:t>№</w:t>
            </w:r>
          </w:p>
        </w:tc>
        <w:tc>
          <w:tcPr>
            <w:tcW w:w="3133" w:type="dxa"/>
            <w:vMerge w:val="restart"/>
            <w:shd w:val="clear" w:color="auto" w:fill="auto"/>
            <w:vAlign w:val="center"/>
            <w:hideMark/>
          </w:tcPr>
          <w:p w14:paraId="31C4F658" w14:textId="77777777" w:rsidR="00987DCD" w:rsidRPr="00987DCD" w:rsidRDefault="00987DCD" w:rsidP="00987DCD">
            <w:pPr>
              <w:spacing w:before="0" w:beforeAutospacing="0" w:after="0" w:afterAutospacing="0"/>
              <w:jc w:val="center"/>
              <w:rPr>
                <w:rFonts w:ascii="Times New Roman" w:eastAsia="Times New Roman" w:hAnsi="Times New Roman" w:cs="Times New Roman"/>
                <w:b/>
                <w:bCs/>
                <w:color w:val="000000"/>
                <w:sz w:val="20"/>
                <w:szCs w:val="20"/>
                <w:lang w:val="ru-RU" w:eastAsia="ru-RU"/>
              </w:rPr>
            </w:pPr>
            <w:r w:rsidRPr="00987DCD">
              <w:rPr>
                <w:rFonts w:ascii="Times New Roman" w:eastAsia="Times New Roman" w:hAnsi="Times New Roman" w:cs="Times New Roman"/>
                <w:b/>
                <w:bCs/>
                <w:color w:val="000000"/>
                <w:sz w:val="20"/>
                <w:szCs w:val="20"/>
                <w:lang w:val="ru-RU" w:eastAsia="ru-RU"/>
              </w:rPr>
              <w:t>Ф.И.О. участника ГИА</w:t>
            </w:r>
          </w:p>
        </w:tc>
        <w:tc>
          <w:tcPr>
            <w:tcW w:w="529" w:type="dxa"/>
            <w:vMerge w:val="restart"/>
            <w:shd w:val="clear" w:color="auto" w:fill="auto"/>
            <w:textDirection w:val="btLr"/>
            <w:vAlign w:val="center"/>
            <w:hideMark/>
          </w:tcPr>
          <w:p w14:paraId="6C2B4F01" w14:textId="77777777" w:rsidR="00987DCD" w:rsidRPr="00987DCD" w:rsidRDefault="00987DCD" w:rsidP="00987DCD">
            <w:pPr>
              <w:spacing w:before="0" w:beforeAutospacing="0" w:after="0" w:afterAutospacing="0"/>
              <w:jc w:val="center"/>
              <w:rPr>
                <w:rFonts w:ascii="Times New Roman" w:eastAsia="Times New Roman" w:hAnsi="Times New Roman" w:cs="Times New Roman"/>
                <w:b/>
                <w:bCs/>
                <w:color w:val="000000"/>
                <w:sz w:val="20"/>
                <w:szCs w:val="20"/>
                <w:lang w:val="ru-RU" w:eastAsia="ru-RU"/>
              </w:rPr>
            </w:pPr>
            <w:r w:rsidRPr="00987DCD">
              <w:rPr>
                <w:rFonts w:ascii="Times New Roman" w:eastAsia="Times New Roman" w:hAnsi="Times New Roman" w:cs="Times New Roman"/>
                <w:b/>
                <w:bCs/>
                <w:color w:val="000000"/>
                <w:sz w:val="20"/>
                <w:szCs w:val="20"/>
                <w:lang w:val="ru-RU" w:eastAsia="ru-RU"/>
              </w:rPr>
              <w:t>Категория</w:t>
            </w:r>
          </w:p>
        </w:tc>
        <w:tc>
          <w:tcPr>
            <w:tcW w:w="4807" w:type="dxa"/>
            <w:gridSpan w:val="8"/>
            <w:shd w:val="clear" w:color="auto" w:fill="auto"/>
          </w:tcPr>
          <w:p w14:paraId="5482CCAD" w14:textId="77777777" w:rsidR="00987DCD" w:rsidRPr="00987DCD" w:rsidRDefault="00987DCD" w:rsidP="00987DCD">
            <w:pPr>
              <w:spacing w:before="0" w:beforeAutospacing="0" w:after="160" w:afterAutospacing="0" w:line="259" w:lineRule="auto"/>
              <w:jc w:val="center"/>
              <w:rPr>
                <w:rFonts w:ascii="Times New Roman" w:eastAsia="Times New Roman" w:hAnsi="Times New Roman" w:cs="Times New Roman"/>
                <w:b/>
                <w:bCs/>
                <w:sz w:val="20"/>
                <w:szCs w:val="20"/>
                <w:lang w:val="ru-RU" w:eastAsia="ru-RU"/>
              </w:rPr>
            </w:pPr>
            <w:r w:rsidRPr="00987DCD">
              <w:rPr>
                <w:rFonts w:ascii="Times New Roman" w:eastAsia="Times New Roman" w:hAnsi="Times New Roman" w:cs="Times New Roman"/>
                <w:b/>
                <w:bCs/>
                <w:sz w:val="20"/>
                <w:szCs w:val="20"/>
                <w:lang w:val="ru-RU" w:eastAsia="ru-RU"/>
              </w:rPr>
              <w:t>Общеобразовательные предметы</w:t>
            </w:r>
          </w:p>
        </w:tc>
        <w:tc>
          <w:tcPr>
            <w:tcW w:w="459" w:type="dxa"/>
            <w:vMerge w:val="restart"/>
            <w:textDirection w:val="btLr"/>
          </w:tcPr>
          <w:p w14:paraId="38F2F7AB" w14:textId="77777777" w:rsidR="00987DCD" w:rsidRPr="00987DCD" w:rsidRDefault="00987DCD" w:rsidP="00987DCD">
            <w:pPr>
              <w:spacing w:before="0" w:beforeAutospacing="0" w:after="0" w:afterAutospacing="0"/>
              <w:ind w:left="113" w:right="113"/>
              <w:jc w:val="center"/>
              <w:rPr>
                <w:rFonts w:ascii="Times New Roman" w:eastAsia="Times New Roman" w:hAnsi="Times New Roman" w:cs="Times New Roman"/>
                <w:b/>
                <w:bCs/>
                <w:sz w:val="20"/>
                <w:szCs w:val="20"/>
                <w:lang w:val="ru-RU" w:eastAsia="ru-RU"/>
              </w:rPr>
            </w:pPr>
            <w:r w:rsidRPr="00987DCD">
              <w:rPr>
                <w:rFonts w:ascii="Times New Roman" w:eastAsia="Times New Roman" w:hAnsi="Times New Roman" w:cs="Times New Roman"/>
                <w:b/>
                <w:bCs/>
                <w:color w:val="000000"/>
                <w:sz w:val="20"/>
                <w:szCs w:val="20"/>
                <w:lang w:val="ru-RU" w:eastAsia="ru-RU"/>
              </w:rPr>
              <w:t>Не прошли</w:t>
            </w:r>
          </w:p>
        </w:tc>
      </w:tr>
      <w:tr w:rsidR="00987DCD" w:rsidRPr="00987DCD" w14:paraId="1602F69A" w14:textId="77777777" w:rsidTr="002F5DC8">
        <w:trPr>
          <w:trHeight w:val="1635"/>
        </w:trPr>
        <w:tc>
          <w:tcPr>
            <w:tcW w:w="417" w:type="dxa"/>
            <w:vMerge/>
          </w:tcPr>
          <w:p w14:paraId="0C384A73" w14:textId="77777777" w:rsidR="00987DCD" w:rsidRPr="00987DCD" w:rsidRDefault="00987DCD" w:rsidP="00987DCD">
            <w:pPr>
              <w:spacing w:before="0" w:beforeAutospacing="0" w:after="0" w:afterAutospacing="0"/>
              <w:rPr>
                <w:rFonts w:ascii="Times New Roman" w:eastAsia="Times New Roman" w:hAnsi="Times New Roman" w:cs="Times New Roman"/>
                <w:b/>
                <w:bCs/>
                <w:color w:val="000000"/>
                <w:sz w:val="20"/>
                <w:szCs w:val="20"/>
                <w:lang w:val="ru-RU" w:eastAsia="ru-RU"/>
              </w:rPr>
            </w:pPr>
          </w:p>
        </w:tc>
        <w:tc>
          <w:tcPr>
            <w:tcW w:w="3133" w:type="dxa"/>
            <w:vMerge/>
            <w:vAlign w:val="center"/>
            <w:hideMark/>
          </w:tcPr>
          <w:p w14:paraId="668CE1CF" w14:textId="77777777" w:rsidR="00987DCD" w:rsidRPr="00987DCD" w:rsidRDefault="00987DCD" w:rsidP="00987DCD">
            <w:pPr>
              <w:spacing w:before="0" w:beforeAutospacing="0" w:after="0" w:afterAutospacing="0"/>
              <w:rPr>
                <w:rFonts w:ascii="Times New Roman" w:eastAsia="Times New Roman" w:hAnsi="Times New Roman" w:cs="Times New Roman"/>
                <w:b/>
                <w:bCs/>
                <w:color w:val="000000"/>
                <w:sz w:val="20"/>
                <w:szCs w:val="20"/>
                <w:lang w:val="ru-RU" w:eastAsia="ru-RU"/>
              </w:rPr>
            </w:pPr>
          </w:p>
        </w:tc>
        <w:tc>
          <w:tcPr>
            <w:tcW w:w="529" w:type="dxa"/>
            <w:vMerge/>
            <w:vAlign w:val="center"/>
            <w:hideMark/>
          </w:tcPr>
          <w:p w14:paraId="45BFBFB4" w14:textId="77777777" w:rsidR="00987DCD" w:rsidRPr="00987DCD" w:rsidRDefault="00987DCD" w:rsidP="00987DCD">
            <w:pPr>
              <w:spacing w:before="0" w:beforeAutospacing="0" w:after="0" w:afterAutospacing="0"/>
              <w:rPr>
                <w:rFonts w:ascii="Times New Roman" w:eastAsia="Times New Roman" w:hAnsi="Times New Roman" w:cs="Times New Roman"/>
                <w:b/>
                <w:bCs/>
                <w:color w:val="000000"/>
                <w:sz w:val="20"/>
                <w:szCs w:val="20"/>
                <w:lang w:val="ru-RU" w:eastAsia="ru-RU"/>
              </w:rPr>
            </w:pPr>
          </w:p>
        </w:tc>
        <w:tc>
          <w:tcPr>
            <w:tcW w:w="459" w:type="dxa"/>
            <w:shd w:val="clear" w:color="auto" w:fill="auto"/>
            <w:textDirection w:val="btLr"/>
            <w:vAlign w:val="center"/>
            <w:hideMark/>
          </w:tcPr>
          <w:p w14:paraId="682A3FBE" w14:textId="77777777" w:rsidR="00987DCD" w:rsidRPr="00987DCD" w:rsidRDefault="00987DCD" w:rsidP="00987DCD">
            <w:pPr>
              <w:spacing w:before="0" w:beforeAutospacing="0" w:after="0" w:afterAutospacing="0"/>
              <w:jc w:val="center"/>
              <w:rPr>
                <w:rFonts w:ascii="Times New Roman" w:eastAsia="Times New Roman" w:hAnsi="Times New Roman" w:cs="Times New Roman"/>
                <w:b/>
                <w:bCs/>
                <w:color w:val="000000"/>
                <w:sz w:val="20"/>
                <w:szCs w:val="20"/>
                <w:lang w:val="ru-RU" w:eastAsia="ru-RU"/>
              </w:rPr>
            </w:pPr>
            <w:r w:rsidRPr="00987DCD">
              <w:rPr>
                <w:rFonts w:ascii="Times New Roman" w:eastAsia="Times New Roman" w:hAnsi="Times New Roman" w:cs="Times New Roman"/>
                <w:b/>
                <w:bCs/>
                <w:color w:val="000000"/>
                <w:sz w:val="20"/>
                <w:szCs w:val="20"/>
                <w:lang w:val="ru-RU" w:eastAsia="ru-RU"/>
              </w:rPr>
              <w:t>химия</w:t>
            </w:r>
          </w:p>
        </w:tc>
        <w:tc>
          <w:tcPr>
            <w:tcW w:w="666" w:type="dxa"/>
            <w:shd w:val="clear" w:color="auto" w:fill="auto"/>
            <w:textDirection w:val="btLr"/>
            <w:vAlign w:val="center"/>
            <w:hideMark/>
          </w:tcPr>
          <w:p w14:paraId="37DC56AF" w14:textId="77777777" w:rsidR="00987DCD" w:rsidRPr="00987DCD" w:rsidRDefault="00987DCD" w:rsidP="00987DCD">
            <w:pPr>
              <w:spacing w:before="0" w:beforeAutospacing="0" w:after="0" w:afterAutospacing="0"/>
              <w:jc w:val="center"/>
              <w:rPr>
                <w:rFonts w:ascii="Times New Roman" w:eastAsia="Times New Roman" w:hAnsi="Times New Roman" w:cs="Times New Roman"/>
                <w:b/>
                <w:bCs/>
                <w:color w:val="000000"/>
                <w:sz w:val="20"/>
                <w:szCs w:val="20"/>
                <w:lang w:val="ru-RU" w:eastAsia="ru-RU"/>
              </w:rPr>
            </w:pPr>
            <w:r w:rsidRPr="00987DCD">
              <w:rPr>
                <w:rFonts w:ascii="Times New Roman" w:eastAsia="Times New Roman" w:hAnsi="Times New Roman" w:cs="Times New Roman"/>
                <w:b/>
                <w:bCs/>
                <w:color w:val="000000"/>
                <w:sz w:val="20"/>
                <w:szCs w:val="20"/>
                <w:lang w:val="ru-RU" w:eastAsia="ru-RU"/>
              </w:rPr>
              <w:t>русский язык</w:t>
            </w:r>
          </w:p>
        </w:tc>
        <w:tc>
          <w:tcPr>
            <w:tcW w:w="470" w:type="dxa"/>
            <w:shd w:val="clear" w:color="auto" w:fill="auto"/>
            <w:textDirection w:val="btLr"/>
            <w:vAlign w:val="center"/>
            <w:hideMark/>
          </w:tcPr>
          <w:p w14:paraId="1AF63851" w14:textId="77777777" w:rsidR="00987DCD" w:rsidRPr="00987DCD" w:rsidRDefault="00987DCD" w:rsidP="00987DCD">
            <w:pPr>
              <w:spacing w:before="0" w:beforeAutospacing="0" w:after="0" w:afterAutospacing="0"/>
              <w:jc w:val="center"/>
              <w:rPr>
                <w:rFonts w:ascii="Times New Roman" w:eastAsia="Times New Roman" w:hAnsi="Times New Roman" w:cs="Times New Roman"/>
                <w:b/>
                <w:bCs/>
                <w:color w:val="000000"/>
                <w:sz w:val="20"/>
                <w:szCs w:val="20"/>
                <w:lang w:val="ru-RU" w:eastAsia="ru-RU"/>
              </w:rPr>
            </w:pPr>
            <w:r w:rsidRPr="00987DCD">
              <w:rPr>
                <w:rFonts w:ascii="Times New Roman" w:eastAsia="Times New Roman" w:hAnsi="Times New Roman" w:cs="Times New Roman"/>
                <w:b/>
                <w:bCs/>
                <w:color w:val="000000"/>
                <w:sz w:val="20"/>
                <w:szCs w:val="20"/>
                <w:lang w:val="ru-RU" w:eastAsia="ru-RU"/>
              </w:rPr>
              <w:t>МПУ</w:t>
            </w:r>
          </w:p>
        </w:tc>
        <w:tc>
          <w:tcPr>
            <w:tcW w:w="567" w:type="dxa"/>
            <w:shd w:val="clear" w:color="auto" w:fill="auto"/>
            <w:textDirection w:val="btLr"/>
            <w:vAlign w:val="center"/>
            <w:hideMark/>
          </w:tcPr>
          <w:p w14:paraId="72DB2C80" w14:textId="77777777" w:rsidR="00987DCD" w:rsidRPr="00987DCD" w:rsidRDefault="00987DCD" w:rsidP="00987DCD">
            <w:pPr>
              <w:spacing w:before="0" w:beforeAutospacing="0" w:after="0" w:afterAutospacing="0"/>
              <w:jc w:val="center"/>
              <w:rPr>
                <w:rFonts w:ascii="Times New Roman" w:eastAsia="Times New Roman" w:hAnsi="Times New Roman" w:cs="Times New Roman"/>
                <w:b/>
                <w:bCs/>
                <w:color w:val="000000"/>
                <w:sz w:val="20"/>
                <w:szCs w:val="20"/>
                <w:lang w:val="ru-RU" w:eastAsia="ru-RU"/>
              </w:rPr>
            </w:pPr>
            <w:r w:rsidRPr="00987DCD">
              <w:rPr>
                <w:rFonts w:ascii="Times New Roman" w:eastAsia="Times New Roman" w:hAnsi="Times New Roman" w:cs="Times New Roman"/>
                <w:b/>
                <w:bCs/>
                <w:color w:val="000000"/>
                <w:sz w:val="20"/>
                <w:szCs w:val="20"/>
                <w:lang w:val="ru-RU" w:eastAsia="ru-RU"/>
              </w:rPr>
              <w:t>МБУ</w:t>
            </w:r>
          </w:p>
        </w:tc>
        <w:tc>
          <w:tcPr>
            <w:tcW w:w="954" w:type="dxa"/>
            <w:shd w:val="clear" w:color="auto" w:fill="auto"/>
            <w:textDirection w:val="btLr"/>
            <w:vAlign w:val="center"/>
            <w:hideMark/>
          </w:tcPr>
          <w:p w14:paraId="5D4729BA" w14:textId="77777777" w:rsidR="00987DCD" w:rsidRPr="00987DCD" w:rsidRDefault="00987DCD" w:rsidP="00987DCD">
            <w:pPr>
              <w:spacing w:before="0" w:beforeAutospacing="0" w:after="0" w:afterAutospacing="0"/>
              <w:jc w:val="center"/>
              <w:rPr>
                <w:rFonts w:ascii="Times New Roman" w:eastAsia="Times New Roman" w:hAnsi="Times New Roman" w:cs="Times New Roman"/>
                <w:b/>
                <w:bCs/>
                <w:color w:val="000000"/>
                <w:sz w:val="20"/>
                <w:szCs w:val="20"/>
                <w:lang w:val="ru-RU" w:eastAsia="ru-RU"/>
              </w:rPr>
            </w:pPr>
            <w:r w:rsidRPr="00987DCD">
              <w:rPr>
                <w:rFonts w:ascii="Times New Roman" w:eastAsia="Times New Roman" w:hAnsi="Times New Roman" w:cs="Times New Roman"/>
                <w:b/>
                <w:bCs/>
                <w:color w:val="000000"/>
                <w:sz w:val="20"/>
                <w:szCs w:val="20"/>
                <w:lang w:val="ru-RU" w:eastAsia="ru-RU"/>
              </w:rPr>
              <w:t>история</w:t>
            </w:r>
          </w:p>
        </w:tc>
        <w:tc>
          <w:tcPr>
            <w:tcW w:w="666" w:type="dxa"/>
            <w:shd w:val="clear" w:color="auto" w:fill="auto"/>
            <w:textDirection w:val="btLr"/>
            <w:vAlign w:val="center"/>
            <w:hideMark/>
          </w:tcPr>
          <w:p w14:paraId="0E18AEE6" w14:textId="77777777" w:rsidR="00987DCD" w:rsidRPr="00987DCD" w:rsidRDefault="00987DCD" w:rsidP="00987DCD">
            <w:pPr>
              <w:spacing w:before="0" w:beforeAutospacing="0" w:after="0" w:afterAutospacing="0"/>
              <w:jc w:val="center"/>
              <w:rPr>
                <w:rFonts w:ascii="Times New Roman" w:eastAsia="Times New Roman" w:hAnsi="Times New Roman" w:cs="Times New Roman"/>
                <w:b/>
                <w:bCs/>
                <w:color w:val="000000"/>
                <w:sz w:val="20"/>
                <w:szCs w:val="20"/>
                <w:lang w:val="ru-RU" w:eastAsia="ru-RU"/>
              </w:rPr>
            </w:pPr>
            <w:r w:rsidRPr="00987DCD">
              <w:rPr>
                <w:rFonts w:ascii="Times New Roman" w:eastAsia="Times New Roman" w:hAnsi="Times New Roman" w:cs="Times New Roman"/>
                <w:b/>
                <w:bCs/>
                <w:color w:val="000000"/>
                <w:sz w:val="20"/>
                <w:szCs w:val="20"/>
                <w:lang w:val="ru-RU" w:eastAsia="ru-RU"/>
              </w:rPr>
              <w:t>обществознание</w:t>
            </w:r>
          </w:p>
        </w:tc>
        <w:tc>
          <w:tcPr>
            <w:tcW w:w="566" w:type="dxa"/>
            <w:shd w:val="clear" w:color="auto" w:fill="auto"/>
            <w:textDirection w:val="btLr"/>
            <w:vAlign w:val="center"/>
            <w:hideMark/>
          </w:tcPr>
          <w:p w14:paraId="63FA575D" w14:textId="77777777" w:rsidR="00987DCD" w:rsidRPr="00987DCD" w:rsidRDefault="00987DCD" w:rsidP="00987DCD">
            <w:pPr>
              <w:spacing w:before="0" w:beforeAutospacing="0" w:after="0" w:afterAutospacing="0"/>
              <w:jc w:val="center"/>
              <w:rPr>
                <w:rFonts w:ascii="Times New Roman" w:eastAsia="Times New Roman" w:hAnsi="Times New Roman" w:cs="Times New Roman"/>
                <w:b/>
                <w:bCs/>
                <w:color w:val="000000"/>
                <w:sz w:val="20"/>
                <w:szCs w:val="20"/>
                <w:lang w:val="ru-RU" w:eastAsia="ru-RU"/>
              </w:rPr>
            </w:pPr>
            <w:r w:rsidRPr="00987DCD">
              <w:rPr>
                <w:rFonts w:ascii="Times New Roman" w:eastAsia="Times New Roman" w:hAnsi="Times New Roman" w:cs="Times New Roman"/>
                <w:b/>
                <w:bCs/>
                <w:color w:val="000000"/>
                <w:sz w:val="20"/>
                <w:szCs w:val="20"/>
                <w:lang w:val="ru-RU" w:eastAsia="ru-RU"/>
              </w:rPr>
              <w:t>биология</w:t>
            </w:r>
          </w:p>
        </w:tc>
        <w:tc>
          <w:tcPr>
            <w:tcW w:w="459" w:type="dxa"/>
            <w:shd w:val="clear" w:color="auto" w:fill="auto"/>
            <w:textDirection w:val="btLr"/>
            <w:vAlign w:val="center"/>
            <w:hideMark/>
          </w:tcPr>
          <w:p w14:paraId="15F67244" w14:textId="77777777" w:rsidR="00987DCD" w:rsidRPr="00987DCD" w:rsidRDefault="00987DCD" w:rsidP="00987DCD">
            <w:pPr>
              <w:spacing w:before="0" w:beforeAutospacing="0" w:after="0" w:afterAutospacing="0"/>
              <w:jc w:val="center"/>
              <w:rPr>
                <w:rFonts w:ascii="Times New Roman" w:eastAsia="Times New Roman" w:hAnsi="Times New Roman" w:cs="Times New Roman"/>
                <w:b/>
                <w:bCs/>
                <w:color w:val="000000"/>
                <w:sz w:val="20"/>
                <w:szCs w:val="20"/>
                <w:lang w:val="ru-RU" w:eastAsia="ru-RU"/>
              </w:rPr>
            </w:pPr>
            <w:r w:rsidRPr="00987DCD">
              <w:rPr>
                <w:rFonts w:ascii="Times New Roman" w:eastAsia="Times New Roman" w:hAnsi="Times New Roman" w:cs="Times New Roman"/>
                <w:b/>
                <w:bCs/>
                <w:color w:val="000000"/>
                <w:sz w:val="20"/>
                <w:szCs w:val="20"/>
                <w:lang w:val="ru-RU" w:eastAsia="ru-RU"/>
              </w:rPr>
              <w:t>икт</w:t>
            </w:r>
          </w:p>
        </w:tc>
        <w:tc>
          <w:tcPr>
            <w:tcW w:w="459" w:type="dxa"/>
            <w:vMerge/>
            <w:textDirection w:val="btLr"/>
          </w:tcPr>
          <w:p w14:paraId="2A8A4843" w14:textId="77777777" w:rsidR="00987DCD" w:rsidRPr="00987DCD" w:rsidRDefault="00987DCD" w:rsidP="00987DCD">
            <w:pPr>
              <w:spacing w:before="0" w:beforeAutospacing="0" w:after="0" w:afterAutospacing="0"/>
              <w:jc w:val="center"/>
              <w:rPr>
                <w:rFonts w:ascii="Times New Roman" w:eastAsia="Times New Roman" w:hAnsi="Times New Roman" w:cs="Times New Roman"/>
                <w:b/>
                <w:bCs/>
                <w:color w:val="000000"/>
                <w:sz w:val="20"/>
                <w:szCs w:val="20"/>
                <w:lang w:val="ru-RU" w:eastAsia="ru-RU"/>
              </w:rPr>
            </w:pPr>
          </w:p>
        </w:tc>
      </w:tr>
      <w:tr w:rsidR="00987DCD" w:rsidRPr="00987DCD" w14:paraId="16CC7298" w14:textId="77777777" w:rsidTr="002F5DC8">
        <w:trPr>
          <w:trHeight w:val="315"/>
        </w:trPr>
        <w:tc>
          <w:tcPr>
            <w:tcW w:w="417" w:type="dxa"/>
          </w:tcPr>
          <w:p w14:paraId="0ABB37A2"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1</w:t>
            </w:r>
          </w:p>
        </w:tc>
        <w:tc>
          <w:tcPr>
            <w:tcW w:w="3133" w:type="dxa"/>
            <w:shd w:val="clear" w:color="auto" w:fill="auto"/>
            <w:noWrap/>
            <w:vAlign w:val="bottom"/>
            <w:hideMark/>
          </w:tcPr>
          <w:p w14:paraId="4B51F27B"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Архипов Арсений Валериевич</w:t>
            </w:r>
          </w:p>
        </w:tc>
        <w:tc>
          <w:tcPr>
            <w:tcW w:w="529" w:type="dxa"/>
            <w:shd w:val="clear" w:color="auto" w:fill="auto"/>
            <w:vAlign w:val="center"/>
            <w:hideMark/>
          </w:tcPr>
          <w:p w14:paraId="21D02E1B"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11</w:t>
            </w:r>
          </w:p>
        </w:tc>
        <w:tc>
          <w:tcPr>
            <w:tcW w:w="459" w:type="dxa"/>
            <w:shd w:val="clear" w:color="auto" w:fill="auto"/>
            <w:vAlign w:val="center"/>
            <w:hideMark/>
          </w:tcPr>
          <w:p w14:paraId="4A8577FB"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666" w:type="dxa"/>
            <w:shd w:val="clear" w:color="auto" w:fill="auto"/>
            <w:vAlign w:val="center"/>
            <w:hideMark/>
          </w:tcPr>
          <w:p w14:paraId="7D58BE88"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55</w:t>
            </w:r>
          </w:p>
        </w:tc>
        <w:tc>
          <w:tcPr>
            <w:tcW w:w="470" w:type="dxa"/>
            <w:shd w:val="clear" w:color="auto" w:fill="auto"/>
            <w:vAlign w:val="center"/>
            <w:hideMark/>
          </w:tcPr>
          <w:p w14:paraId="50926C41"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567" w:type="dxa"/>
            <w:shd w:val="clear" w:color="auto" w:fill="auto"/>
            <w:vAlign w:val="center"/>
            <w:hideMark/>
          </w:tcPr>
          <w:p w14:paraId="1C4FD567"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4</w:t>
            </w:r>
          </w:p>
        </w:tc>
        <w:tc>
          <w:tcPr>
            <w:tcW w:w="954" w:type="dxa"/>
            <w:shd w:val="clear" w:color="auto" w:fill="auto"/>
            <w:vAlign w:val="center"/>
            <w:hideMark/>
          </w:tcPr>
          <w:p w14:paraId="3DBA9773"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53</w:t>
            </w:r>
          </w:p>
        </w:tc>
        <w:tc>
          <w:tcPr>
            <w:tcW w:w="666" w:type="dxa"/>
            <w:shd w:val="clear" w:color="auto" w:fill="auto"/>
            <w:vAlign w:val="center"/>
            <w:hideMark/>
          </w:tcPr>
          <w:p w14:paraId="3A50F81C"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51</w:t>
            </w:r>
          </w:p>
        </w:tc>
        <w:tc>
          <w:tcPr>
            <w:tcW w:w="566" w:type="dxa"/>
            <w:shd w:val="clear" w:color="auto" w:fill="auto"/>
            <w:vAlign w:val="center"/>
            <w:hideMark/>
          </w:tcPr>
          <w:p w14:paraId="4F4B2223"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459" w:type="dxa"/>
            <w:shd w:val="clear" w:color="auto" w:fill="auto"/>
            <w:vAlign w:val="center"/>
            <w:hideMark/>
          </w:tcPr>
          <w:p w14:paraId="10697C00"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459" w:type="dxa"/>
            <w:vAlign w:val="center"/>
          </w:tcPr>
          <w:p w14:paraId="39C6B2F7"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0</w:t>
            </w:r>
          </w:p>
        </w:tc>
      </w:tr>
      <w:tr w:rsidR="00987DCD" w:rsidRPr="00987DCD" w14:paraId="62CD40AA" w14:textId="77777777" w:rsidTr="002F5DC8">
        <w:trPr>
          <w:trHeight w:val="315"/>
        </w:trPr>
        <w:tc>
          <w:tcPr>
            <w:tcW w:w="417" w:type="dxa"/>
          </w:tcPr>
          <w:p w14:paraId="3C54E1EC"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2</w:t>
            </w:r>
          </w:p>
        </w:tc>
        <w:tc>
          <w:tcPr>
            <w:tcW w:w="3133" w:type="dxa"/>
            <w:shd w:val="clear" w:color="auto" w:fill="auto"/>
            <w:hideMark/>
          </w:tcPr>
          <w:p w14:paraId="1F6BF720"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Бабенко София Владимировна</w:t>
            </w:r>
          </w:p>
        </w:tc>
        <w:tc>
          <w:tcPr>
            <w:tcW w:w="529" w:type="dxa"/>
            <w:shd w:val="clear" w:color="auto" w:fill="auto"/>
            <w:vAlign w:val="center"/>
            <w:hideMark/>
          </w:tcPr>
          <w:p w14:paraId="0BF438AE"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11</w:t>
            </w:r>
          </w:p>
        </w:tc>
        <w:tc>
          <w:tcPr>
            <w:tcW w:w="459" w:type="dxa"/>
            <w:shd w:val="clear" w:color="auto" w:fill="auto"/>
            <w:vAlign w:val="center"/>
            <w:hideMark/>
          </w:tcPr>
          <w:p w14:paraId="332F2B93"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666" w:type="dxa"/>
            <w:shd w:val="clear" w:color="auto" w:fill="auto"/>
            <w:vAlign w:val="center"/>
            <w:hideMark/>
          </w:tcPr>
          <w:p w14:paraId="33A7815E"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39</w:t>
            </w:r>
          </w:p>
        </w:tc>
        <w:tc>
          <w:tcPr>
            <w:tcW w:w="470" w:type="dxa"/>
            <w:shd w:val="clear" w:color="auto" w:fill="auto"/>
            <w:vAlign w:val="center"/>
            <w:hideMark/>
          </w:tcPr>
          <w:p w14:paraId="3C1ABA42"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567" w:type="dxa"/>
            <w:shd w:val="clear" w:color="auto" w:fill="auto"/>
            <w:vAlign w:val="center"/>
            <w:hideMark/>
          </w:tcPr>
          <w:p w14:paraId="686837E9"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w:t>
            </w:r>
          </w:p>
        </w:tc>
        <w:tc>
          <w:tcPr>
            <w:tcW w:w="954" w:type="dxa"/>
            <w:shd w:val="clear" w:color="auto" w:fill="auto"/>
            <w:vAlign w:val="center"/>
            <w:hideMark/>
          </w:tcPr>
          <w:p w14:paraId="0135DFDB"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666" w:type="dxa"/>
            <w:shd w:val="clear" w:color="auto" w:fill="auto"/>
            <w:vAlign w:val="center"/>
            <w:hideMark/>
          </w:tcPr>
          <w:p w14:paraId="0AD991DA"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566" w:type="dxa"/>
            <w:shd w:val="clear" w:color="auto" w:fill="auto"/>
            <w:vAlign w:val="center"/>
            <w:hideMark/>
          </w:tcPr>
          <w:p w14:paraId="57BD2200"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459" w:type="dxa"/>
            <w:shd w:val="clear" w:color="auto" w:fill="auto"/>
            <w:vAlign w:val="center"/>
            <w:hideMark/>
          </w:tcPr>
          <w:p w14:paraId="0DCE3C1F"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459" w:type="dxa"/>
            <w:vAlign w:val="center"/>
          </w:tcPr>
          <w:p w14:paraId="3BE53273"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0</w:t>
            </w:r>
          </w:p>
        </w:tc>
      </w:tr>
      <w:tr w:rsidR="00987DCD" w:rsidRPr="00987DCD" w14:paraId="7D84753E" w14:textId="77777777" w:rsidTr="002F5DC8">
        <w:trPr>
          <w:trHeight w:val="315"/>
        </w:trPr>
        <w:tc>
          <w:tcPr>
            <w:tcW w:w="417" w:type="dxa"/>
          </w:tcPr>
          <w:p w14:paraId="7736A042"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w:t>
            </w:r>
          </w:p>
        </w:tc>
        <w:tc>
          <w:tcPr>
            <w:tcW w:w="3133" w:type="dxa"/>
            <w:shd w:val="clear" w:color="auto" w:fill="auto"/>
            <w:hideMark/>
          </w:tcPr>
          <w:p w14:paraId="05AEF067"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Ефименко Илья Денисович</w:t>
            </w:r>
          </w:p>
        </w:tc>
        <w:tc>
          <w:tcPr>
            <w:tcW w:w="529" w:type="dxa"/>
            <w:shd w:val="clear" w:color="auto" w:fill="auto"/>
            <w:vAlign w:val="center"/>
            <w:hideMark/>
          </w:tcPr>
          <w:p w14:paraId="23494C9A"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11</w:t>
            </w:r>
          </w:p>
        </w:tc>
        <w:tc>
          <w:tcPr>
            <w:tcW w:w="459" w:type="dxa"/>
            <w:shd w:val="clear" w:color="auto" w:fill="auto"/>
            <w:vAlign w:val="center"/>
            <w:hideMark/>
          </w:tcPr>
          <w:p w14:paraId="4E0C77BA"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666" w:type="dxa"/>
            <w:shd w:val="clear" w:color="auto" w:fill="auto"/>
            <w:vAlign w:val="center"/>
            <w:hideMark/>
          </w:tcPr>
          <w:p w14:paraId="4F59F4DC"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36</w:t>
            </w:r>
          </w:p>
        </w:tc>
        <w:tc>
          <w:tcPr>
            <w:tcW w:w="470" w:type="dxa"/>
            <w:shd w:val="clear" w:color="auto" w:fill="auto"/>
            <w:vAlign w:val="center"/>
            <w:hideMark/>
          </w:tcPr>
          <w:p w14:paraId="4913710A"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567" w:type="dxa"/>
            <w:shd w:val="clear" w:color="auto" w:fill="auto"/>
            <w:vAlign w:val="center"/>
            <w:hideMark/>
          </w:tcPr>
          <w:p w14:paraId="09E473AA"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w:t>
            </w:r>
          </w:p>
        </w:tc>
        <w:tc>
          <w:tcPr>
            <w:tcW w:w="954" w:type="dxa"/>
            <w:shd w:val="clear" w:color="auto" w:fill="auto"/>
            <w:vAlign w:val="center"/>
            <w:hideMark/>
          </w:tcPr>
          <w:p w14:paraId="1C35EADF"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666" w:type="dxa"/>
            <w:shd w:val="clear" w:color="auto" w:fill="auto"/>
            <w:vAlign w:val="center"/>
            <w:hideMark/>
          </w:tcPr>
          <w:p w14:paraId="5B8023A2"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566" w:type="dxa"/>
            <w:shd w:val="clear" w:color="auto" w:fill="auto"/>
            <w:vAlign w:val="center"/>
            <w:hideMark/>
          </w:tcPr>
          <w:p w14:paraId="5DE3E7A6"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459" w:type="dxa"/>
            <w:shd w:val="clear" w:color="auto" w:fill="auto"/>
            <w:vAlign w:val="center"/>
            <w:hideMark/>
          </w:tcPr>
          <w:p w14:paraId="0B3AB76E" w14:textId="77777777" w:rsidR="00987DCD" w:rsidRPr="00987DCD" w:rsidRDefault="00987DCD" w:rsidP="00987DCD">
            <w:pPr>
              <w:spacing w:before="0" w:beforeAutospacing="0" w:after="0" w:afterAutospacing="0"/>
              <w:jc w:val="right"/>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7</w:t>
            </w:r>
          </w:p>
        </w:tc>
        <w:tc>
          <w:tcPr>
            <w:tcW w:w="459" w:type="dxa"/>
            <w:vAlign w:val="center"/>
          </w:tcPr>
          <w:p w14:paraId="669BAE8E"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1</w:t>
            </w:r>
          </w:p>
        </w:tc>
      </w:tr>
      <w:tr w:rsidR="00987DCD" w:rsidRPr="00987DCD" w14:paraId="1A456781" w14:textId="77777777" w:rsidTr="002F5DC8">
        <w:trPr>
          <w:trHeight w:val="301"/>
        </w:trPr>
        <w:tc>
          <w:tcPr>
            <w:tcW w:w="417" w:type="dxa"/>
          </w:tcPr>
          <w:p w14:paraId="5D92CECC"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4</w:t>
            </w:r>
          </w:p>
        </w:tc>
        <w:tc>
          <w:tcPr>
            <w:tcW w:w="3133" w:type="dxa"/>
            <w:shd w:val="clear" w:color="auto" w:fill="auto"/>
            <w:hideMark/>
          </w:tcPr>
          <w:p w14:paraId="64144AF0"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Левина Мария Евгеньевна</w:t>
            </w:r>
          </w:p>
        </w:tc>
        <w:tc>
          <w:tcPr>
            <w:tcW w:w="529" w:type="dxa"/>
            <w:shd w:val="clear" w:color="auto" w:fill="auto"/>
            <w:vAlign w:val="center"/>
            <w:hideMark/>
          </w:tcPr>
          <w:p w14:paraId="798BC96D"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11</w:t>
            </w:r>
          </w:p>
        </w:tc>
        <w:tc>
          <w:tcPr>
            <w:tcW w:w="459" w:type="dxa"/>
            <w:shd w:val="clear" w:color="auto" w:fill="auto"/>
            <w:vAlign w:val="center"/>
            <w:hideMark/>
          </w:tcPr>
          <w:p w14:paraId="02BB5E8D"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55</w:t>
            </w:r>
          </w:p>
        </w:tc>
        <w:tc>
          <w:tcPr>
            <w:tcW w:w="666" w:type="dxa"/>
            <w:shd w:val="clear" w:color="auto" w:fill="auto"/>
            <w:vAlign w:val="center"/>
            <w:hideMark/>
          </w:tcPr>
          <w:p w14:paraId="6926F5C0"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66</w:t>
            </w:r>
          </w:p>
        </w:tc>
        <w:tc>
          <w:tcPr>
            <w:tcW w:w="470" w:type="dxa"/>
            <w:shd w:val="clear" w:color="auto" w:fill="auto"/>
            <w:vAlign w:val="center"/>
            <w:hideMark/>
          </w:tcPr>
          <w:p w14:paraId="16AEBF3D"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64</w:t>
            </w:r>
          </w:p>
        </w:tc>
        <w:tc>
          <w:tcPr>
            <w:tcW w:w="567" w:type="dxa"/>
            <w:shd w:val="clear" w:color="auto" w:fill="auto"/>
            <w:vAlign w:val="center"/>
            <w:hideMark/>
          </w:tcPr>
          <w:p w14:paraId="48EB54A3"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954" w:type="dxa"/>
            <w:shd w:val="clear" w:color="auto" w:fill="auto"/>
            <w:vAlign w:val="center"/>
            <w:hideMark/>
          </w:tcPr>
          <w:p w14:paraId="071AC404"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666" w:type="dxa"/>
            <w:shd w:val="clear" w:color="auto" w:fill="auto"/>
            <w:vAlign w:val="center"/>
            <w:hideMark/>
          </w:tcPr>
          <w:p w14:paraId="28DE75EB"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566" w:type="dxa"/>
            <w:shd w:val="clear" w:color="auto" w:fill="auto"/>
            <w:vAlign w:val="center"/>
            <w:hideMark/>
          </w:tcPr>
          <w:p w14:paraId="795E6F24"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68</w:t>
            </w:r>
          </w:p>
        </w:tc>
        <w:tc>
          <w:tcPr>
            <w:tcW w:w="459" w:type="dxa"/>
            <w:shd w:val="clear" w:color="auto" w:fill="auto"/>
            <w:vAlign w:val="center"/>
            <w:hideMark/>
          </w:tcPr>
          <w:p w14:paraId="36DAAFD0"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459" w:type="dxa"/>
            <w:vAlign w:val="center"/>
          </w:tcPr>
          <w:p w14:paraId="7E97A297"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0</w:t>
            </w:r>
          </w:p>
        </w:tc>
      </w:tr>
      <w:tr w:rsidR="00987DCD" w:rsidRPr="00987DCD" w14:paraId="15CD79B3" w14:textId="77777777" w:rsidTr="002F5DC8">
        <w:trPr>
          <w:trHeight w:val="314"/>
        </w:trPr>
        <w:tc>
          <w:tcPr>
            <w:tcW w:w="417" w:type="dxa"/>
          </w:tcPr>
          <w:p w14:paraId="73A08206"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5</w:t>
            </w:r>
          </w:p>
        </w:tc>
        <w:tc>
          <w:tcPr>
            <w:tcW w:w="3133" w:type="dxa"/>
            <w:shd w:val="clear" w:color="auto" w:fill="auto"/>
            <w:vAlign w:val="center"/>
            <w:hideMark/>
          </w:tcPr>
          <w:p w14:paraId="6FA908ED"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proofErr w:type="spellStart"/>
            <w:r w:rsidRPr="00987DCD">
              <w:rPr>
                <w:rFonts w:ascii="Times New Roman" w:eastAsia="Times New Roman" w:hAnsi="Times New Roman" w:cs="Times New Roman"/>
                <w:color w:val="000000"/>
                <w:sz w:val="20"/>
                <w:szCs w:val="20"/>
                <w:lang w:val="ru-RU" w:eastAsia="ru-RU"/>
              </w:rPr>
              <w:t>Мухаммадиева</w:t>
            </w:r>
            <w:proofErr w:type="spellEnd"/>
            <w:r w:rsidRPr="00987DCD">
              <w:rPr>
                <w:rFonts w:ascii="Times New Roman" w:eastAsia="Times New Roman" w:hAnsi="Times New Roman" w:cs="Times New Roman"/>
                <w:color w:val="000000"/>
                <w:sz w:val="20"/>
                <w:szCs w:val="20"/>
                <w:lang w:val="ru-RU" w:eastAsia="ru-RU"/>
              </w:rPr>
              <w:t xml:space="preserve"> Наргиз </w:t>
            </w:r>
            <w:proofErr w:type="spellStart"/>
            <w:r w:rsidRPr="00987DCD">
              <w:rPr>
                <w:rFonts w:ascii="Times New Roman" w:eastAsia="Times New Roman" w:hAnsi="Times New Roman" w:cs="Times New Roman"/>
                <w:color w:val="000000"/>
                <w:sz w:val="20"/>
                <w:szCs w:val="20"/>
                <w:lang w:val="ru-RU" w:eastAsia="ru-RU"/>
              </w:rPr>
              <w:t>Хайруллоевна</w:t>
            </w:r>
            <w:proofErr w:type="spellEnd"/>
          </w:p>
        </w:tc>
        <w:tc>
          <w:tcPr>
            <w:tcW w:w="529" w:type="dxa"/>
            <w:shd w:val="clear" w:color="auto" w:fill="auto"/>
            <w:vAlign w:val="center"/>
            <w:hideMark/>
          </w:tcPr>
          <w:p w14:paraId="42C869E7"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11</w:t>
            </w:r>
          </w:p>
        </w:tc>
        <w:tc>
          <w:tcPr>
            <w:tcW w:w="459" w:type="dxa"/>
            <w:shd w:val="clear" w:color="auto" w:fill="auto"/>
            <w:vAlign w:val="center"/>
            <w:hideMark/>
          </w:tcPr>
          <w:p w14:paraId="1D939BDC"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666" w:type="dxa"/>
            <w:shd w:val="clear" w:color="auto" w:fill="auto"/>
            <w:vAlign w:val="center"/>
            <w:hideMark/>
          </w:tcPr>
          <w:p w14:paraId="42CF11B3"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39</w:t>
            </w:r>
          </w:p>
        </w:tc>
        <w:tc>
          <w:tcPr>
            <w:tcW w:w="470" w:type="dxa"/>
            <w:shd w:val="clear" w:color="auto" w:fill="auto"/>
            <w:vAlign w:val="center"/>
            <w:hideMark/>
          </w:tcPr>
          <w:p w14:paraId="1CE6E482"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567" w:type="dxa"/>
            <w:shd w:val="clear" w:color="auto" w:fill="auto"/>
            <w:vAlign w:val="center"/>
            <w:hideMark/>
          </w:tcPr>
          <w:p w14:paraId="60D918F4"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2</w:t>
            </w:r>
          </w:p>
        </w:tc>
        <w:tc>
          <w:tcPr>
            <w:tcW w:w="954" w:type="dxa"/>
            <w:shd w:val="clear" w:color="auto" w:fill="auto"/>
            <w:vAlign w:val="center"/>
            <w:hideMark/>
          </w:tcPr>
          <w:p w14:paraId="039F3EA8"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8</w:t>
            </w:r>
          </w:p>
        </w:tc>
        <w:tc>
          <w:tcPr>
            <w:tcW w:w="666" w:type="dxa"/>
            <w:shd w:val="clear" w:color="auto" w:fill="auto"/>
            <w:vAlign w:val="center"/>
            <w:hideMark/>
          </w:tcPr>
          <w:p w14:paraId="0F3369BB"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22</w:t>
            </w:r>
          </w:p>
        </w:tc>
        <w:tc>
          <w:tcPr>
            <w:tcW w:w="566" w:type="dxa"/>
            <w:shd w:val="clear" w:color="auto" w:fill="auto"/>
            <w:vAlign w:val="center"/>
            <w:hideMark/>
          </w:tcPr>
          <w:p w14:paraId="426BF556"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459" w:type="dxa"/>
            <w:shd w:val="clear" w:color="auto" w:fill="auto"/>
            <w:vAlign w:val="center"/>
            <w:hideMark/>
          </w:tcPr>
          <w:p w14:paraId="42AFCC3E"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459" w:type="dxa"/>
            <w:vAlign w:val="center"/>
          </w:tcPr>
          <w:p w14:paraId="6D3B44DB"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w:t>
            </w:r>
          </w:p>
        </w:tc>
      </w:tr>
      <w:tr w:rsidR="00987DCD" w:rsidRPr="00987DCD" w14:paraId="74FE292E" w14:textId="77777777" w:rsidTr="002F5DC8">
        <w:trPr>
          <w:trHeight w:val="300"/>
        </w:trPr>
        <w:tc>
          <w:tcPr>
            <w:tcW w:w="417" w:type="dxa"/>
          </w:tcPr>
          <w:p w14:paraId="06C2907D"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6</w:t>
            </w:r>
          </w:p>
        </w:tc>
        <w:tc>
          <w:tcPr>
            <w:tcW w:w="3133" w:type="dxa"/>
            <w:shd w:val="clear" w:color="auto" w:fill="auto"/>
            <w:vAlign w:val="center"/>
            <w:hideMark/>
          </w:tcPr>
          <w:p w14:paraId="712DB152"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Панасюга Дарья Вячеславовна</w:t>
            </w:r>
          </w:p>
        </w:tc>
        <w:tc>
          <w:tcPr>
            <w:tcW w:w="529" w:type="dxa"/>
            <w:shd w:val="clear" w:color="auto" w:fill="auto"/>
            <w:vAlign w:val="center"/>
            <w:hideMark/>
          </w:tcPr>
          <w:p w14:paraId="00F8938D"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11</w:t>
            </w:r>
          </w:p>
        </w:tc>
        <w:tc>
          <w:tcPr>
            <w:tcW w:w="459" w:type="dxa"/>
            <w:shd w:val="clear" w:color="auto" w:fill="auto"/>
            <w:vAlign w:val="center"/>
            <w:hideMark/>
          </w:tcPr>
          <w:p w14:paraId="5B4125F8"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666" w:type="dxa"/>
            <w:shd w:val="clear" w:color="auto" w:fill="auto"/>
            <w:vAlign w:val="center"/>
            <w:hideMark/>
          </w:tcPr>
          <w:p w14:paraId="6D5A7934"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24</w:t>
            </w:r>
          </w:p>
        </w:tc>
        <w:tc>
          <w:tcPr>
            <w:tcW w:w="470" w:type="dxa"/>
            <w:shd w:val="clear" w:color="auto" w:fill="auto"/>
            <w:vAlign w:val="center"/>
            <w:hideMark/>
          </w:tcPr>
          <w:p w14:paraId="42E8AA97"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567" w:type="dxa"/>
            <w:shd w:val="clear" w:color="auto" w:fill="auto"/>
            <w:vAlign w:val="center"/>
            <w:hideMark/>
          </w:tcPr>
          <w:p w14:paraId="72E52F81"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2</w:t>
            </w:r>
          </w:p>
        </w:tc>
        <w:tc>
          <w:tcPr>
            <w:tcW w:w="954" w:type="dxa"/>
            <w:shd w:val="clear" w:color="auto" w:fill="auto"/>
            <w:vAlign w:val="center"/>
            <w:hideMark/>
          </w:tcPr>
          <w:p w14:paraId="5D5C6119"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666" w:type="dxa"/>
            <w:shd w:val="clear" w:color="auto" w:fill="auto"/>
            <w:vAlign w:val="center"/>
            <w:hideMark/>
          </w:tcPr>
          <w:p w14:paraId="3C05D206"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566" w:type="dxa"/>
            <w:shd w:val="clear" w:color="auto" w:fill="auto"/>
            <w:vAlign w:val="center"/>
            <w:hideMark/>
          </w:tcPr>
          <w:p w14:paraId="46571722"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459" w:type="dxa"/>
            <w:shd w:val="clear" w:color="auto" w:fill="auto"/>
            <w:vAlign w:val="center"/>
            <w:hideMark/>
          </w:tcPr>
          <w:p w14:paraId="161F3CDC"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459" w:type="dxa"/>
            <w:vAlign w:val="center"/>
          </w:tcPr>
          <w:p w14:paraId="476E7EAA"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1</w:t>
            </w:r>
          </w:p>
        </w:tc>
      </w:tr>
      <w:tr w:rsidR="00987DCD" w:rsidRPr="00987DCD" w14:paraId="2DCF4962" w14:textId="77777777" w:rsidTr="002F5DC8">
        <w:trPr>
          <w:trHeight w:val="300"/>
        </w:trPr>
        <w:tc>
          <w:tcPr>
            <w:tcW w:w="417" w:type="dxa"/>
          </w:tcPr>
          <w:p w14:paraId="557EB95A"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7</w:t>
            </w:r>
          </w:p>
        </w:tc>
        <w:tc>
          <w:tcPr>
            <w:tcW w:w="3133" w:type="dxa"/>
            <w:shd w:val="clear" w:color="auto" w:fill="auto"/>
            <w:vAlign w:val="center"/>
            <w:hideMark/>
          </w:tcPr>
          <w:p w14:paraId="7999A468"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proofErr w:type="spellStart"/>
            <w:r w:rsidRPr="00987DCD">
              <w:rPr>
                <w:rFonts w:ascii="Times New Roman" w:eastAsia="Times New Roman" w:hAnsi="Times New Roman" w:cs="Times New Roman"/>
                <w:color w:val="000000"/>
                <w:sz w:val="20"/>
                <w:szCs w:val="20"/>
                <w:lang w:val="ru-RU" w:eastAsia="ru-RU"/>
              </w:rPr>
              <w:t>Придыбайло</w:t>
            </w:r>
            <w:proofErr w:type="spellEnd"/>
            <w:r w:rsidRPr="00987DCD">
              <w:rPr>
                <w:rFonts w:ascii="Times New Roman" w:eastAsia="Times New Roman" w:hAnsi="Times New Roman" w:cs="Times New Roman"/>
                <w:color w:val="000000"/>
                <w:sz w:val="20"/>
                <w:szCs w:val="20"/>
                <w:lang w:val="ru-RU" w:eastAsia="ru-RU"/>
              </w:rPr>
              <w:t xml:space="preserve"> Марьяна Ивановна</w:t>
            </w:r>
          </w:p>
        </w:tc>
        <w:tc>
          <w:tcPr>
            <w:tcW w:w="529" w:type="dxa"/>
            <w:shd w:val="clear" w:color="auto" w:fill="auto"/>
            <w:vAlign w:val="center"/>
            <w:hideMark/>
          </w:tcPr>
          <w:p w14:paraId="16452D82"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11</w:t>
            </w:r>
          </w:p>
        </w:tc>
        <w:tc>
          <w:tcPr>
            <w:tcW w:w="459" w:type="dxa"/>
            <w:shd w:val="clear" w:color="auto" w:fill="auto"/>
            <w:vAlign w:val="center"/>
            <w:hideMark/>
          </w:tcPr>
          <w:p w14:paraId="76EF944A"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666" w:type="dxa"/>
            <w:shd w:val="clear" w:color="auto" w:fill="auto"/>
            <w:vAlign w:val="center"/>
            <w:hideMark/>
          </w:tcPr>
          <w:p w14:paraId="6018C056"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48</w:t>
            </w:r>
          </w:p>
        </w:tc>
        <w:tc>
          <w:tcPr>
            <w:tcW w:w="470" w:type="dxa"/>
            <w:shd w:val="clear" w:color="auto" w:fill="auto"/>
            <w:vAlign w:val="center"/>
            <w:hideMark/>
          </w:tcPr>
          <w:p w14:paraId="30977AFC"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567" w:type="dxa"/>
            <w:shd w:val="clear" w:color="auto" w:fill="auto"/>
            <w:vAlign w:val="center"/>
            <w:hideMark/>
          </w:tcPr>
          <w:p w14:paraId="3E55E3EC"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w:t>
            </w:r>
          </w:p>
        </w:tc>
        <w:tc>
          <w:tcPr>
            <w:tcW w:w="954" w:type="dxa"/>
            <w:shd w:val="clear" w:color="auto" w:fill="auto"/>
            <w:vAlign w:val="center"/>
            <w:hideMark/>
          </w:tcPr>
          <w:p w14:paraId="0015AE6E"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36</w:t>
            </w:r>
          </w:p>
        </w:tc>
        <w:tc>
          <w:tcPr>
            <w:tcW w:w="666" w:type="dxa"/>
            <w:shd w:val="clear" w:color="auto" w:fill="auto"/>
            <w:vAlign w:val="center"/>
            <w:hideMark/>
          </w:tcPr>
          <w:p w14:paraId="5AD14F55"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28</w:t>
            </w:r>
          </w:p>
        </w:tc>
        <w:tc>
          <w:tcPr>
            <w:tcW w:w="566" w:type="dxa"/>
            <w:shd w:val="clear" w:color="auto" w:fill="auto"/>
            <w:vAlign w:val="center"/>
            <w:hideMark/>
          </w:tcPr>
          <w:p w14:paraId="2ADD5183"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459" w:type="dxa"/>
            <w:shd w:val="clear" w:color="auto" w:fill="auto"/>
            <w:vAlign w:val="center"/>
            <w:hideMark/>
          </w:tcPr>
          <w:p w14:paraId="078CE9B5"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459" w:type="dxa"/>
            <w:vAlign w:val="center"/>
          </w:tcPr>
          <w:p w14:paraId="43EE736F"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1</w:t>
            </w:r>
          </w:p>
        </w:tc>
      </w:tr>
      <w:tr w:rsidR="00987DCD" w:rsidRPr="00987DCD" w14:paraId="6AFBD595" w14:textId="77777777" w:rsidTr="002F5DC8">
        <w:trPr>
          <w:trHeight w:val="300"/>
        </w:trPr>
        <w:tc>
          <w:tcPr>
            <w:tcW w:w="417" w:type="dxa"/>
          </w:tcPr>
          <w:p w14:paraId="043F0933"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8</w:t>
            </w:r>
          </w:p>
        </w:tc>
        <w:tc>
          <w:tcPr>
            <w:tcW w:w="3133" w:type="dxa"/>
            <w:shd w:val="clear" w:color="auto" w:fill="auto"/>
            <w:vAlign w:val="center"/>
            <w:hideMark/>
          </w:tcPr>
          <w:p w14:paraId="01509FC8"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proofErr w:type="spellStart"/>
            <w:r w:rsidRPr="00987DCD">
              <w:rPr>
                <w:rFonts w:ascii="Times New Roman" w:eastAsia="Times New Roman" w:hAnsi="Times New Roman" w:cs="Times New Roman"/>
                <w:color w:val="000000"/>
                <w:sz w:val="20"/>
                <w:szCs w:val="20"/>
                <w:lang w:val="ru-RU" w:eastAsia="ru-RU"/>
              </w:rPr>
              <w:t>Рыбаченко</w:t>
            </w:r>
            <w:proofErr w:type="spellEnd"/>
            <w:r w:rsidRPr="00987DCD">
              <w:rPr>
                <w:rFonts w:ascii="Times New Roman" w:eastAsia="Times New Roman" w:hAnsi="Times New Roman" w:cs="Times New Roman"/>
                <w:color w:val="000000"/>
                <w:sz w:val="20"/>
                <w:szCs w:val="20"/>
                <w:lang w:val="ru-RU" w:eastAsia="ru-RU"/>
              </w:rPr>
              <w:t xml:space="preserve"> Карина Александровна</w:t>
            </w:r>
          </w:p>
        </w:tc>
        <w:tc>
          <w:tcPr>
            <w:tcW w:w="529" w:type="dxa"/>
            <w:shd w:val="clear" w:color="auto" w:fill="auto"/>
            <w:vAlign w:val="center"/>
            <w:hideMark/>
          </w:tcPr>
          <w:p w14:paraId="0D0E5C41"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11</w:t>
            </w:r>
          </w:p>
        </w:tc>
        <w:tc>
          <w:tcPr>
            <w:tcW w:w="459" w:type="dxa"/>
            <w:shd w:val="clear" w:color="auto" w:fill="auto"/>
            <w:vAlign w:val="center"/>
            <w:hideMark/>
          </w:tcPr>
          <w:p w14:paraId="7AF5DD9D"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666" w:type="dxa"/>
            <w:shd w:val="clear" w:color="auto" w:fill="auto"/>
            <w:vAlign w:val="center"/>
            <w:hideMark/>
          </w:tcPr>
          <w:p w14:paraId="4543B7A0"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43</w:t>
            </w:r>
          </w:p>
        </w:tc>
        <w:tc>
          <w:tcPr>
            <w:tcW w:w="470" w:type="dxa"/>
            <w:shd w:val="clear" w:color="auto" w:fill="auto"/>
            <w:vAlign w:val="center"/>
            <w:hideMark/>
          </w:tcPr>
          <w:p w14:paraId="51E8406D"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567" w:type="dxa"/>
            <w:shd w:val="clear" w:color="auto" w:fill="auto"/>
            <w:vAlign w:val="center"/>
            <w:hideMark/>
          </w:tcPr>
          <w:p w14:paraId="55FC847E"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w:t>
            </w:r>
          </w:p>
        </w:tc>
        <w:tc>
          <w:tcPr>
            <w:tcW w:w="954" w:type="dxa"/>
            <w:shd w:val="clear" w:color="auto" w:fill="auto"/>
            <w:vAlign w:val="center"/>
            <w:hideMark/>
          </w:tcPr>
          <w:p w14:paraId="5373A905"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666" w:type="dxa"/>
            <w:shd w:val="clear" w:color="auto" w:fill="auto"/>
            <w:vAlign w:val="center"/>
            <w:hideMark/>
          </w:tcPr>
          <w:p w14:paraId="1727F717"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24</w:t>
            </w:r>
          </w:p>
        </w:tc>
        <w:tc>
          <w:tcPr>
            <w:tcW w:w="566" w:type="dxa"/>
            <w:shd w:val="clear" w:color="auto" w:fill="auto"/>
            <w:vAlign w:val="center"/>
            <w:hideMark/>
          </w:tcPr>
          <w:p w14:paraId="733EF1C3"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31</w:t>
            </w:r>
          </w:p>
        </w:tc>
        <w:tc>
          <w:tcPr>
            <w:tcW w:w="459" w:type="dxa"/>
            <w:shd w:val="clear" w:color="auto" w:fill="auto"/>
            <w:vAlign w:val="center"/>
            <w:hideMark/>
          </w:tcPr>
          <w:p w14:paraId="50CDBFD3"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459" w:type="dxa"/>
            <w:vAlign w:val="center"/>
          </w:tcPr>
          <w:p w14:paraId="0044D068"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2</w:t>
            </w:r>
          </w:p>
        </w:tc>
      </w:tr>
      <w:tr w:rsidR="00987DCD" w:rsidRPr="00987DCD" w14:paraId="73C533D1" w14:textId="77777777" w:rsidTr="002F5DC8">
        <w:trPr>
          <w:trHeight w:val="300"/>
        </w:trPr>
        <w:tc>
          <w:tcPr>
            <w:tcW w:w="417" w:type="dxa"/>
          </w:tcPr>
          <w:p w14:paraId="5A3DB0FC"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9</w:t>
            </w:r>
          </w:p>
        </w:tc>
        <w:tc>
          <w:tcPr>
            <w:tcW w:w="3133" w:type="dxa"/>
            <w:shd w:val="clear" w:color="auto" w:fill="auto"/>
            <w:vAlign w:val="center"/>
            <w:hideMark/>
          </w:tcPr>
          <w:p w14:paraId="0BBBA584" w14:textId="77777777" w:rsidR="00987DCD" w:rsidRPr="00987DCD" w:rsidRDefault="00987DCD" w:rsidP="00987DCD">
            <w:pPr>
              <w:spacing w:before="0" w:beforeAutospacing="0" w:after="0" w:afterAutospacing="0"/>
              <w:rPr>
                <w:rFonts w:ascii="Times New Roman" w:eastAsia="Times New Roman" w:hAnsi="Times New Roman" w:cs="Times New Roman"/>
                <w:color w:val="000000"/>
                <w:sz w:val="20"/>
                <w:szCs w:val="20"/>
                <w:lang w:val="ru-RU" w:eastAsia="ru-RU"/>
              </w:rPr>
            </w:pPr>
            <w:proofErr w:type="spellStart"/>
            <w:r w:rsidRPr="00987DCD">
              <w:rPr>
                <w:rFonts w:ascii="Times New Roman" w:eastAsia="Times New Roman" w:hAnsi="Times New Roman" w:cs="Times New Roman"/>
                <w:color w:val="000000"/>
                <w:sz w:val="20"/>
                <w:szCs w:val="20"/>
                <w:lang w:val="ru-RU" w:eastAsia="ru-RU"/>
              </w:rPr>
              <w:t>Валошинец</w:t>
            </w:r>
            <w:proofErr w:type="spellEnd"/>
            <w:r w:rsidRPr="00987DCD">
              <w:rPr>
                <w:rFonts w:ascii="Times New Roman" w:eastAsia="Times New Roman" w:hAnsi="Times New Roman" w:cs="Times New Roman"/>
                <w:color w:val="000000"/>
                <w:sz w:val="20"/>
                <w:szCs w:val="20"/>
                <w:lang w:val="ru-RU" w:eastAsia="ru-RU"/>
              </w:rPr>
              <w:t xml:space="preserve"> Дарья Владиславовна</w:t>
            </w:r>
          </w:p>
        </w:tc>
        <w:tc>
          <w:tcPr>
            <w:tcW w:w="529" w:type="dxa"/>
            <w:shd w:val="clear" w:color="auto" w:fill="auto"/>
            <w:vAlign w:val="center"/>
            <w:hideMark/>
          </w:tcPr>
          <w:p w14:paraId="38C976FF"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ПС</w:t>
            </w:r>
          </w:p>
        </w:tc>
        <w:tc>
          <w:tcPr>
            <w:tcW w:w="459" w:type="dxa"/>
            <w:shd w:val="clear" w:color="auto" w:fill="auto"/>
            <w:vAlign w:val="center"/>
            <w:hideMark/>
          </w:tcPr>
          <w:p w14:paraId="23E6D766"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666" w:type="dxa"/>
            <w:shd w:val="clear" w:color="auto" w:fill="auto"/>
            <w:vAlign w:val="center"/>
            <w:hideMark/>
          </w:tcPr>
          <w:p w14:paraId="69E237D3"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470" w:type="dxa"/>
            <w:shd w:val="clear" w:color="auto" w:fill="auto"/>
            <w:vAlign w:val="center"/>
            <w:hideMark/>
          </w:tcPr>
          <w:p w14:paraId="26847657"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567" w:type="dxa"/>
            <w:shd w:val="clear" w:color="auto" w:fill="auto"/>
            <w:vAlign w:val="center"/>
            <w:hideMark/>
          </w:tcPr>
          <w:p w14:paraId="42BCB588"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w:t>
            </w:r>
          </w:p>
        </w:tc>
        <w:tc>
          <w:tcPr>
            <w:tcW w:w="954" w:type="dxa"/>
            <w:shd w:val="clear" w:color="auto" w:fill="auto"/>
            <w:vAlign w:val="center"/>
            <w:hideMark/>
          </w:tcPr>
          <w:p w14:paraId="5C8CF8A6"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666" w:type="dxa"/>
            <w:shd w:val="clear" w:color="auto" w:fill="auto"/>
            <w:vAlign w:val="center"/>
            <w:hideMark/>
          </w:tcPr>
          <w:p w14:paraId="272BD4C5"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566" w:type="dxa"/>
            <w:shd w:val="clear" w:color="auto" w:fill="auto"/>
            <w:vAlign w:val="center"/>
            <w:hideMark/>
          </w:tcPr>
          <w:p w14:paraId="578E4296"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459" w:type="dxa"/>
            <w:shd w:val="clear" w:color="auto" w:fill="auto"/>
            <w:vAlign w:val="center"/>
            <w:hideMark/>
          </w:tcPr>
          <w:p w14:paraId="079D571A"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 </w:t>
            </w:r>
          </w:p>
        </w:tc>
        <w:tc>
          <w:tcPr>
            <w:tcW w:w="459" w:type="dxa"/>
            <w:vAlign w:val="center"/>
          </w:tcPr>
          <w:p w14:paraId="3A23356C"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0</w:t>
            </w:r>
          </w:p>
        </w:tc>
      </w:tr>
      <w:tr w:rsidR="00987DCD" w:rsidRPr="00987DCD" w14:paraId="1D3DDC4B" w14:textId="77777777" w:rsidTr="002F5DC8">
        <w:trPr>
          <w:trHeight w:val="300"/>
        </w:trPr>
        <w:tc>
          <w:tcPr>
            <w:tcW w:w="4079" w:type="dxa"/>
            <w:gridSpan w:val="3"/>
          </w:tcPr>
          <w:p w14:paraId="6F61D2FB" w14:textId="77777777" w:rsidR="00987DCD" w:rsidRPr="00987DCD" w:rsidRDefault="00987DCD" w:rsidP="00987DCD">
            <w:pPr>
              <w:spacing w:before="0" w:beforeAutospacing="0" w:after="0" w:afterAutospacing="0"/>
              <w:rPr>
                <w:rFonts w:ascii="Times New Roman" w:eastAsia="Times New Roman" w:hAnsi="Times New Roman" w:cs="Times New Roman"/>
                <w:b/>
                <w:bCs/>
                <w:color w:val="000000"/>
                <w:sz w:val="20"/>
                <w:szCs w:val="20"/>
                <w:lang w:val="ru-RU" w:eastAsia="ru-RU"/>
              </w:rPr>
            </w:pPr>
            <w:r w:rsidRPr="00987DCD">
              <w:rPr>
                <w:rFonts w:ascii="Times New Roman" w:eastAsia="Times New Roman" w:hAnsi="Times New Roman" w:cs="Times New Roman"/>
                <w:b/>
                <w:bCs/>
                <w:color w:val="000000"/>
                <w:sz w:val="20"/>
                <w:szCs w:val="20"/>
                <w:lang w:val="ru-RU" w:eastAsia="ru-RU"/>
              </w:rPr>
              <w:t>Средний балл</w:t>
            </w:r>
          </w:p>
        </w:tc>
        <w:tc>
          <w:tcPr>
            <w:tcW w:w="459" w:type="dxa"/>
            <w:shd w:val="clear" w:color="auto" w:fill="auto"/>
            <w:vAlign w:val="center"/>
          </w:tcPr>
          <w:p w14:paraId="16E7E358"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55</w:t>
            </w:r>
          </w:p>
        </w:tc>
        <w:tc>
          <w:tcPr>
            <w:tcW w:w="666" w:type="dxa"/>
            <w:shd w:val="clear" w:color="auto" w:fill="auto"/>
            <w:vAlign w:val="center"/>
          </w:tcPr>
          <w:p w14:paraId="590959B2"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43,75</w:t>
            </w:r>
          </w:p>
        </w:tc>
        <w:tc>
          <w:tcPr>
            <w:tcW w:w="470" w:type="dxa"/>
            <w:shd w:val="clear" w:color="auto" w:fill="auto"/>
            <w:vAlign w:val="center"/>
          </w:tcPr>
          <w:p w14:paraId="56C2DA61"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64</w:t>
            </w:r>
          </w:p>
        </w:tc>
        <w:tc>
          <w:tcPr>
            <w:tcW w:w="567" w:type="dxa"/>
            <w:shd w:val="clear" w:color="auto" w:fill="auto"/>
            <w:vAlign w:val="center"/>
          </w:tcPr>
          <w:p w14:paraId="0C40977A"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2,56</w:t>
            </w:r>
          </w:p>
        </w:tc>
        <w:tc>
          <w:tcPr>
            <w:tcW w:w="954" w:type="dxa"/>
            <w:shd w:val="clear" w:color="auto" w:fill="auto"/>
            <w:vAlign w:val="center"/>
          </w:tcPr>
          <w:p w14:paraId="24FFEDCD"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32,33</w:t>
            </w:r>
          </w:p>
        </w:tc>
        <w:tc>
          <w:tcPr>
            <w:tcW w:w="666" w:type="dxa"/>
            <w:shd w:val="clear" w:color="auto" w:fill="auto"/>
            <w:vAlign w:val="center"/>
          </w:tcPr>
          <w:p w14:paraId="09529A15"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31,25</w:t>
            </w:r>
          </w:p>
        </w:tc>
        <w:tc>
          <w:tcPr>
            <w:tcW w:w="566" w:type="dxa"/>
            <w:shd w:val="clear" w:color="auto" w:fill="auto"/>
            <w:vAlign w:val="center"/>
          </w:tcPr>
          <w:p w14:paraId="40EDCB7B"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49,5</w:t>
            </w:r>
          </w:p>
        </w:tc>
        <w:tc>
          <w:tcPr>
            <w:tcW w:w="459" w:type="dxa"/>
            <w:shd w:val="clear" w:color="auto" w:fill="auto"/>
            <w:vAlign w:val="center"/>
          </w:tcPr>
          <w:p w14:paraId="7DA3FBD5"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7</w:t>
            </w:r>
          </w:p>
        </w:tc>
        <w:tc>
          <w:tcPr>
            <w:tcW w:w="459" w:type="dxa"/>
            <w:vAlign w:val="center"/>
          </w:tcPr>
          <w:p w14:paraId="17010587"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p>
        </w:tc>
      </w:tr>
      <w:tr w:rsidR="00987DCD" w:rsidRPr="00987DCD" w14:paraId="668CFA1B" w14:textId="77777777" w:rsidTr="002F5DC8">
        <w:trPr>
          <w:trHeight w:val="300"/>
        </w:trPr>
        <w:tc>
          <w:tcPr>
            <w:tcW w:w="4079" w:type="dxa"/>
            <w:gridSpan w:val="3"/>
          </w:tcPr>
          <w:p w14:paraId="6938F153" w14:textId="77777777" w:rsidR="00987DCD" w:rsidRPr="00987DCD" w:rsidRDefault="00987DCD" w:rsidP="00987DCD">
            <w:pPr>
              <w:spacing w:before="0" w:beforeAutospacing="0" w:after="0" w:afterAutospacing="0"/>
              <w:rPr>
                <w:rFonts w:ascii="Times New Roman" w:eastAsia="Times New Roman" w:hAnsi="Times New Roman" w:cs="Times New Roman"/>
                <w:b/>
                <w:bCs/>
                <w:color w:val="000000"/>
                <w:sz w:val="20"/>
                <w:szCs w:val="20"/>
                <w:lang w:val="ru-RU" w:eastAsia="ru-RU"/>
              </w:rPr>
            </w:pPr>
            <w:r w:rsidRPr="00987DCD">
              <w:rPr>
                <w:rFonts w:ascii="Times New Roman" w:eastAsia="Times New Roman" w:hAnsi="Times New Roman" w:cs="Times New Roman"/>
                <w:b/>
                <w:bCs/>
                <w:color w:val="000000"/>
                <w:sz w:val="20"/>
                <w:szCs w:val="20"/>
                <w:lang w:val="ru-RU" w:eastAsia="ru-RU"/>
              </w:rPr>
              <w:t>Минимальный балл</w:t>
            </w:r>
          </w:p>
        </w:tc>
        <w:tc>
          <w:tcPr>
            <w:tcW w:w="459" w:type="dxa"/>
            <w:shd w:val="clear" w:color="auto" w:fill="auto"/>
            <w:vAlign w:val="center"/>
          </w:tcPr>
          <w:p w14:paraId="488EF350"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36</w:t>
            </w:r>
          </w:p>
        </w:tc>
        <w:tc>
          <w:tcPr>
            <w:tcW w:w="666" w:type="dxa"/>
            <w:shd w:val="clear" w:color="auto" w:fill="auto"/>
            <w:vAlign w:val="center"/>
          </w:tcPr>
          <w:p w14:paraId="2F192F10"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24</w:t>
            </w:r>
          </w:p>
        </w:tc>
        <w:tc>
          <w:tcPr>
            <w:tcW w:w="470" w:type="dxa"/>
            <w:shd w:val="clear" w:color="auto" w:fill="auto"/>
            <w:vAlign w:val="center"/>
          </w:tcPr>
          <w:p w14:paraId="742F3AF9"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27</w:t>
            </w:r>
          </w:p>
        </w:tc>
        <w:tc>
          <w:tcPr>
            <w:tcW w:w="567" w:type="dxa"/>
            <w:shd w:val="clear" w:color="auto" w:fill="auto"/>
            <w:vAlign w:val="center"/>
          </w:tcPr>
          <w:p w14:paraId="52F64B35"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w:t>
            </w:r>
          </w:p>
        </w:tc>
        <w:tc>
          <w:tcPr>
            <w:tcW w:w="954" w:type="dxa"/>
            <w:shd w:val="clear" w:color="auto" w:fill="auto"/>
            <w:vAlign w:val="center"/>
          </w:tcPr>
          <w:p w14:paraId="4DB007B2"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32</w:t>
            </w:r>
          </w:p>
        </w:tc>
        <w:tc>
          <w:tcPr>
            <w:tcW w:w="666" w:type="dxa"/>
            <w:shd w:val="clear" w:color="auto" w:fill="auto"/>
            <w:vAlign w:val="center"/>
          </w:tcPr>
          <w:p w14:paraId="75241087"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42</w:t>
            </w:r>
          </w:p>
        </w:tc>
        <w:tc>
          <w:tcPr>
            <w:tcW w:w="566" w:type="dxa"/>
            <w:shd w:val="clear" w:color="auto" w:fill="auto"/>
            <w:vAlign w:val="center"/>
          </w:tcPr>
          <w:p w14:paraId="039AF538"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36</w:t>
            </w:r>
          </w:p>
        </w:tc>
        <w:tc>
          <w:tcPr>
            <w:tcW w:w="459" w:type="dxa"/>
            <w:shd w:val="clear" w:color="auto" w:fill="auto"/>
            <w:vAlign w:val="center"/>
          </w:tcPr>
          <w:p w14:paraId="6ABE27A7"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40</w:t>
            </w:r>
          </w:p>
        </w:tc>
        <w:tc>
          <w:tcPr>
            <w:tcW w:w="459" w:type="dxa"/>
            <w:vAlign w:val="center"/>
          </w:tcPr>
          <w:p w14:paraId="1C04285B"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p>
        </w:tc>
      </w:tr>
      <w:tr w:rsidR="00987DCD" w:rsidRPr="00987DCD" w14:paraId="0BB0800C" w14:textId="77777777" w:rsidTr="002F5DC8">
        <w:trPr>
          <w:trHeight w:val="300"/>
        </w:trPr>
        <w:tc>
          <w:tcPr>
            <w:tcW w:w="4079" w:type="dxa"/>
            <w:gridSpan w:val="3"/>
          </w:tcPr>
          <w:p w14:paraId="4963CFD9" w14:textId="77777777" w:rsidR="00987DCD" w:rsidRPr="00987DCD" w:rsidRDefault="00987DCD" w:rsidP="00987DCD">
            <w:pPr>
              <w:spacing w:before="0" w:beforeAutospacing="0" w:after="0" w:afterAutospacing="0"/>
              <w:rPr>
                <w:rFonts w:ascii="Times New Roman" w:eastAsia="Times New Roman" w:hAnsi="Times New Roman" w:cs="Times New Roman"/>
                <w:b/>
                <w:bCs/>
                <w:color w:val="000000"/>
                <w:sz w:val="20"/>
                <w:szCs w:val="20"/>
                <w:lang w:val="ru-RU" w:eastAsia="ru-RU"/>
              </w:rPr>
            </w:pPr>
            <w:r w:rsidRPr="00987DCD">
              <w:rPr>
                <w:rFonts w:ascii="Times New Roman" w:eastAsia="Times New Roman" w:hAnsi="Times New Roman" w:cs="Times New Roman"/>
                <w:b/>
                <w:bCs/>
                <w:color w:val="000000"/>
                <w:sz w:val="20"/>
                <w:szCs w:val="20"/>
                <w:lang w:val="ru-RU" w:eastAsia="ru-RU"/>
              </w:rPr>
              <w:t>Минимальную границу не перешли</w:t>
            </w:r>
          </w:p>
        </w:tc>
        <w:tc>
          <w:tcPr>
            <w:tcW w:w="459" w:type="dxa"/>
            <w:shd w:val="clear" w:color="auto" w:fill="auto"/>
            <w:vAlign w:val="center"/>
          </w:tcPr>
          <w:p w14:paraId="1529A335"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p>
        </w:tc>
        <w:tc>
          <w:tcPr>
            <w:tcW w:w="666" w:type="dxa"/>
            <w:shd w:val="clear" w:color="auto" w:fill="auto"/>
            <w:vAlign w:val="center"/>
          </w:tcPr>
          <w:p w14:paraId="7966E6E4"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p>
        </w:tc>
        <w:tc>
          <w:tcPr>
            <w:tcW w:w="470" w:type="dxa"/>
            <w:shd w:val="clear" w:color="auto" w:fill="auto"/>
            <w:vAlign w:val="center"/>
          </w:tcPr>
          <w:p w14:paraId="7BB4B355"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p>
        </w:tc>
        <w:tc>
          <w:tcPr>
            <w:tcW w:w="567" w:type="dxa"/>
            <w:shd w:val="clear" w:color="auto" w:fill="auto"/>
            <w:vAlign w:val="center"/>
          </w:tcPr>
          <w:p w14:paraId="5E50C37B"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2</w:t>
            </w:r>
          </w:p>
        </w:tc>
        <w:tc>
          <w:tcPr>
            <w:tcW w:w="954" w:type="dxa"/>
            <w:shd w:val="clear" w:color="auto" w:fill="auto"/>
            <w:vAlign w:val="center"/>
          </w:tcPr>
          <w:p w14:paraId="5B682C69"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1</w:t>
            </w:r>
          </w:p>
        </w:tc>
        <w:tc>
          <w:tcPr>
            <w:tcW w:w="666" w:type="dxa"/>
            <w:shd w:val="clear" w:color="auto" w:fill="auto"/>
            <w:vAlign w:val="center"/>
          </w:tcPr>
          <w:p w14:paraId="467C931B"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w:t>
            </w:r>
          </w:p>
        </w:tc>
        <w:tc>
          <w:tcPr>
            <w:tcW w:w="566" w:type="dxa"/>
            <w:shd w:val="clear" w:color="auto" w:fill="auto"/>
            <w:vAlign w:val="center"/>
          </w:tcPr>
          <w:p w14:paraId="34246048"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1</w:t>
            </w:r>
          </w:p>
        </w:tc>
        <w:tc>
          <w:tcPr>
            <w:tcW w:w="459" w:type="dxa"/>
            <w:shd w:val="clear" w:color="auto" w:fill="auto"/>
            <w:vAlign w:val="center"/>
          </w:tcPr>
          <w:p w14:paraId="728E6C17" w14:textId="77777777" w:rsidR="00987DCD" w:rsidRPr="00987DCD" w:rsidRDefault="00987DCD" w:rsidP="00987DCD">
            <w:pPr>
              <w:spacing w:before="0" w:beforeAutospacing="0" w:after="0" w:afterAutospacing="0"/>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1</w:t>
            </w:r>
          </w:p>
        </w:tc>
        <w:tc>
          <w:tcPr>
            <w:tcW w:w="459" w:type="dxa"/>
            <w:vAlign w:val="center"/>
          </w:tcPr>
          <w:p w14:paraId="5CD5A890" w14:textId="77777777" w:rsidR="00987DCD" w:rsidRPr="00987DCD" w:rsidRDefault="00987DCD" w:rsidP="00987DCD">
            <w:pPr>
              <w:spacing w:before="0" w:beforeAutospacing="0" w:after="0" w:afterAutospacing="0"/>
              <w:jc w:val="center"/>
              <w:rPr>
                <w:rFonts w:ascii="Times New Roman" w:eastAsia="Times New Roman" w:hAnsi="Times New Roman" w:cs="Times New Roman"/>
                <w:b/>
                <w:bCs/>
                <w:color w:val="000000"/>
                <w:sz w:val="20"/>
                <w:szCs w:val="20"/>
                <w:lang w:val="ru-RU" w:eastAsia="ru-RU"/>
              </w:rPr>
            </w:pPr>
            <w:r w:rsidRPr="00987DCD">
              <w:rPr>
                <w:rFonts w:ascii="Times New Roman" w:eastAsia="Times New Roman" w:hAnsi="Times New Roman" w:cs="Times New Roman"/>
                <w:b/>
                <w:bCs/>
                <w:color w:val="000000"/>
                <w:sz w:val="20"/>
                <w:szCs w:val="20"/>
                <w:lang w:val="ru-RU" w:eastAsia="ru-RU"/>
              </w:rPr>
              <w:t>8</w:t>
            </w:r>
          </w:p>
        </w:tc>
      </w:tr>
    </w:tbl>
    <w:p w14:paraId="0D2CF6C6" w14:textId="77777777" w:rsidR="00987DCD" w:rsidRPr="00987DCD" w:rsidRDefault="00987DCD" w:rsidP="00987DCD">
      <w:pPr>
        <w:spacing w:before="0" w:beforeAutospacing="0" w:after="0" w:afterAutospacing="0" w:line="276" w:lineRule="auto"/>
        <w:ind w:firstLine="567"/>
        <w:contextualSpacing/>
        <w:jc w:val="both"/>
        <w:rPr>
          <w:rFonts w:ascii="Times New Roman" w:eastAsia="Calibri" w:hAnsi="Times New Roman" w:cs="Times New Roman"/>
          <w:bCs/>
          <w:sz w:val="24"/>
          <w:szCs w:val="24"/>
          <w:lang w:val="ru-RU"/>
        </w:rPr>
      </w:pPr>
    </w:p>
    <w:p w14:paraId="1103B611" w14:textId="77777777" w:rsidR="00987DCD" w:rsidRPr="00987DCD" w:rsidRDefault="00987DCD" w:rsidP="00987DCD">
      <w:pPr>
        <w:spacing w:before="0" w:beforeAutospacing="0" w:after="0" w:afterAutospacing="0" w:line="276" w:lineRule="auto"/>
        <w:ind w:left="360" w:firstLine="567"/>
        <w:contextualSpacing/>
        <w:jc w:val="center"/>
        <w:rPr>
          <w:rFonts w:ascii="Times New Roman" w:eastAsia="Calibri" w:hAnsi="Times New Roman" w:cs="Times New Roman"/>
          <w:b/>
          <w:noProof/>
          <w:szCs w:val="24"/>
          <w:lang w:val="ru-RU" w:eastAsia="ru-RU"/>
        </w:rPr>
      </w:pPr>
      <w:bookmarkStart w:id="4" w:name="_Hlk204780395"/>
      <w:r w:rsidRPr="00987DCD">
        <w:rPr>
          <w:rFonts w:ascii="Times New Roman" w:eastAsia="Calibri" w:hAnsi="Times New Roman" w:cs="Times New Roman"/>
          <w:b/>
          <w:noProof/>
          <w:szCs w:val="24"/>
          <w:lang w:val="ru-RU" w:eastAsia="ru-RU"/>
        </w:rPr>
        <w:t xml:space="preserve">Сводная таблица результатов освоения общеобразовательных программ </w:t>
      </w:r>
    </w:p>
    <w:p w14:paraId="566C5D20" w14:textId="77777777" w:rsidR="00987DCD" w:rsidRPr="00987DCD" w:rsidRDefault="00987DCD" w:rsidP="00987DCD">
      <w:pPr>
        <w:spacing w:before="0" w:beforeAutospacing="0" w:after="0" w:afterAutospacing="0" w:line="276" w:lineRule="auto"/>
        <w:ind w:left="360" w:firstLine="567"/>
        <w:contextualSpacing/>
        <w:jc w:val="center"/>
        <w:rPr>
          <w:rFonts w:ascii="Times New Roman" w:eastAsia="Calibri" w:hAnsi="Times New Roman" w:cs="Times New Roman"/>
          <w:b/>
          <w:noProof/>
          <w:szCs w:val="24"/>
          <w:lang w:val="ru-RU" w:eastAsia="ru-RU"/>
        </w:rPr>
      </w:pPr>
      <w:r w:rsidRPr="00987DCD">
        <w:rPr>
          <w:rFonts w:ascii="Times New Roman" w:eastAsia="Calibri" w:hAnsi="Times New Roman" w:cs="Times New Roman"/>
          <w:b/>
          <w:noProof/>
          <w:szCs w:val="24"/>
          <w:lang w:val="ru-RU" w:eastAsia="ru-RU"/>
        </w:rPr>
        <w:t>в 2024, 2025 годах</w:t>
      </w:r>
    </w:p>
    <w:p w14:paraId="163D823F" w14:textId="77777777" w:rsidR="00987DCD" w:rsidRPr="00987DCD" w:rsidRDefault="00987DCD" w:rsidP="00987DCD">
      <w:pPr>
        <w:spacing w:before="0" w:beforeAutospacing="0" w:after="0" w:afterAutospacing="0" w:line="276" w:lineRule="auto"/>
        <w:ind w:firstLine="567"/>
        <w:jc w:val="center"/>
        <w:rPr>
          <w:rFonts w:ascii="Times New Roman" w:eastAsia="Calibri" w:hAnsi="Times New Roman" w:cs="Times New Roman"/>
          <w:noProof/>
          <w:lang w:val="ru-RU" w:eastAsia="ru-RU"/>
        </w:rPr>
      </w:pPr>
    </w:p>
    <w:tbl>
      <w:tblPr>
        <w:tblW w:w="9253" w:type="dxa"/>
        <w:tblInd w:w="93" w:type="dxa"/>
        <w:tblLook w:val="04A0" w:firstRow="1" w:lastRow="0" w:firstColumn="1" w:lastColumn="0" w:noHBand="0" w:noVBand="1"/>
      </w:tblPr>
      <w:tblGrid>
        <w:gridCol w:w="1797"/>
        <w:gridCol w:w="1557"/>
        <w:gridCol w:w="1101"/>
        <w:gridCol w:w="1077"/>
        <w:gridCol w:w="1557"/>
        <w:gridCol w:w="1087"/>
        <w:gridCol w:w="1077"/>
      </w:tblGrid>
      <w:tr w:rsidR="00987DCD" w:rsidRPr="00987DCD" w14:paraId="082B7845" w14:textId="77777777" w:rsidTr="002F5DC8">
        <w:trPr>
          <w:trHeight w:val="300"/>
        </w:trPr>
        <w:tc>
          <w:tcPr>
            <w:tcW w:w="1797" w:type="dxa"/>
            <w:vMerge w:val="restart"/>
            <w:tcBorders>
              <w:top w:val="single" w:sz="4" w:space="0" w:color="auto"/>
              <w:left w:val="single" w:sz="4" w:space="0" w:color="auto"/>
              <w:right w:val="single" w:sz="4" w:space="0" w:color="auto"/>
            </w:tcBorders>
            <w:shd w:val="clear" w:color="auto" w:fill="auto"/>
            <w:noWrap/>
            <w:vAlign w:val="center"/>
            <w:hideMark/>
          </w:tcPr>
          <w:p w14:paraId="50BA7AC2"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Предмет/год</w:t>
            </w:r>
          </w:p>
        </w:tc>
        <w:tc>
          <w:tcPr>
            <w:tcW w:w="3735" w:type="dxa"/>
            <w:gridSpan w:val="3"/>
            <w:tcBorders>
              <w:top w:val="single" w:sz="4" w:space="0" w:color="auto"/>
              <w:left w:val="nil"/>
              <w:bottom w:val="single" w:sz="4" w:space="0" w:color="auto"/>
              <w:right w:val="single" w:sz="4" w:space="0" w:color="auto"/>
            </w:tcBorders>
          </w:tcPr>
          <w:p w14:paraId="1D045672"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 xml:space="preserve">2023-2024 учебный год </w:t>
            </w:r>
            <w:r w:rsidRPr="00987DCD">
              <w:rPr>
                <w:rFonts w:ascii="Times New Roman" w:eastAsia="Times New Roman" w:hAnsi="Times New Roman" w:cs="Times New Roman"/>
                <w:b/>
                <w:sz w:val="24"/>
                <w:szCs w:val="24"/>
                <w:lang w:val="ru-RU"/>
              </w:rPr>
              <w:t>Зарегистрировано - 8 учащихся из них - 3 СО, не допущено – 1 (не прошла ИС). Сдали – 4, не сдали – 4, из них 3 СО</w:t>
            </w:r>
          </w:p>
        </w:tc>
        <w:tc>
          <w:tcPr>
            <w:tcW w:w="3721" w:type="dxa"/>
            <w:gridSpan w:val="3"/>
            <w:tcBorders>
              <w:top w:val="single" w:sz="4" w:space="0" w:color="auto"/>
              <w:left w:val="single" w:sz="4" w:space="0" w:color="auto"/>
              <w:bottom w:val="single" w:sz="4" w:space="0" w:color="auto"/>
              <w:right w:val="single" w:sz="4" w:space="0" w:color="auto"/>
            </w:tcBorders>
          </w:tcPr>
          <w:p w14:paraId="4A751174"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2024-2025 учебный год</w:t>
            </w:r>
            <w:r w:rsidRPr="00987DCD">
              <w:rPr>
                <w:rFonts w:ascii="Times New Roman" w:eastAsia="Times New Roman" w:hAnsi="Times New Roman" w:cs="Times New Roman"/>
                <w:b/>
                <w:sz w:val="24"/>
                <w:szCs w:val="24"/>
                <w:lang w:val="ru-RU"/>
              </w:rPr>
              <w:t xml:space="preserve"> Зарегистрировано - 9 учащихся, из них - 1 прошлых лет на математику. Сдали – 7, не сдали – 2 </w:t>
            </w:r>
          </w:p>
        </w:tc>
      </w:tr>
      <w:tr w:rsidR="00987DCD" w:rsidRPr="00987DCD" w14:paraId="0035B10B" w14:textId="77777777" w:rsidTr="002F5DC8">
        <w:trPr>
          <w:trHeight w:val="300"/>
        </w:trPr>
        <w:tc>
          <w:tcPr>
            <w:tcW w:w="1797" w:type="dxa"/>
            <w:vMerge/>
            <w:tcBorders>
              <w:left w:val="single" w:sz="4" w:space="0" w:color="auto"/>
              <w:bottom w:val="single" w:sz="4" w:space="0" w:color="auto"/>
              <w:right w:val="single" w:sz="4" w:space="0" w:color="auto"/>
            </w:tcBorders>
            <w:shd w:val="clear" w:color="auto" w:fill="auto"/>
            <w:noWrap/>
            <w:vAlign w:val="bottom"/>
          </w:tcPr>
          <w:p w14:paraId="06B19C7A"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p>
        </w:tc>
        <w:tc>
          <w:tcPr>
            <w:tcW w:w="1557" w:type="dxa"/>
            <w:tcBorders>
              <w:top w:val="single" w:sz="4" w:space="0" w:color="auto"/>
              <w:left w:val="nil"/>
              <w:bottom w:val="single" w:sz="4" w:space="0" w:color="auto"/>
              <w:right w:val="single" w:sz="4" w:space="0" w:color="auto"/>
            </w:tcBorders>
          </w:tcPr>
          <w:p w14:paraId="66CCAAA4"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успеваемость</w:t>
            </w:r>
          </w:p>
        </w:tc>
        <w:tc>
          <w:tcPr>
            <w:tcW w:w="1101" w:type="dxa"/>
            <w:tcBorders>
              <w:top w:val="single" w:sz="4" w:space="0" w:color="auto"/>
              <w:left w:val="nil"/>
              <w:bottom w:val="single" w:sz="4" w:space="0" w:color="auto"/>
              <w:right w:val="single" w:sz="4" w:space="0" w:color="auto"/>
            </w:tcBorders>
          </w:tcPr>
          <w:p w14:paraId="54BB49DE"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Средний балл</w:t>
            </w:r>
          </w:p>
        </w:tc>
        <w:tc>
          <w:tcPr>
            <w:tcW w:w="1077" w:type="dxa"/>
            <w:tcBorders>
              <w:top w:val="single" w:sz="4" w:space="0" w:color="auto"/>
              <w:left w:val="single" w:sz="4" w:space="0" w:color="auto"/>
              <w:bottom w:val="single" w:sz="4" w:space="0" w:color="auto"/>
              <w:right w:val="single" w:sz="4" w:space="0" w:color="auto"/>
            </w:tcBorders>
          </w:tcPr>
          <w:p w14:paraId="300D9FE4"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Кол-во не сдавших</w:t>
            </w:r>
          </w:p>
        </w:tc>
        <w:tc>
          <w:tcPr>
            <w:tcW w:w="1557" w:type="dxa"/>
            <w:tcBorders>
              <w:top w:val="single" w:sz="4" w:space="0" w:color="auto"/>
              <w:left w:val="single" w:sz="4" w:space="0" w:color="auto"/>
              <w:bottom w:val="single" w:sz="4" w:space="0" w:color="auto"/>
              <w:right w:val="single" w:sz="4" w:space="0" w:color="auto"/>
            </w:tcBorders>
          </w:tcPr>
          <w:p w14:paraId="15BBCA4B"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успеваемость</w:t>
            </w:r>
          </w:p>
        </w:tc>
        <w:tc>
          <w:tcPr>
            <w:tcW w:w="1087" w:type="dxa"/>
            <w:tcBorders>
              <w:top w:val="single" w:sz="4" w:space="0" w:color="auto"/>
              <w:left w:val="nil"/>
              <w:bottom w:val="single" w:sz="4" w:space="0" w:color="auto"/>
              <w:right w:val="single" w:sz="4" w:space="0" w:color="auto"/>
            </w:tcBorders>
          </w:tcPr>
          <w:p w14:paraId="604C5844"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Средний балл</w:t>
            </w:r>
          </w:p>
        </w:tc>
        <w:tc>
          <w:tcPr>
            <w:tcW w:w="1077" w:type="dxa"/>
            <w:tcBorders>
              <w:top w:val="single" w:sz="4" w:space="0" w:color="auto"/>
              <w:left w:val="nil"/>
              <w:bottom w:val="single" w:sz="4" w:space="0" w:color="auto"/>
              <w:right w:val="single" w:sz="4" w:space="0" w:color="auto"/>
            </w:tcBorders>
          </w:tcPr>
          <w:p w14:paraId="6BE30B4E"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b/>
                <w:bCs/>
                <w:color w:val="000000"/>
                <w:lang w:val="ru-RU" w:eastAsia="ru-RU"/>
              </w:rPr>
            </w:pPr>
            <w:r w:rsidRPr="00987DCD">
              <w:rPr>
                <w:rFonts w:ascii="Times New Roman" w:eastAsia="Times New Roman" w:hAnsi="Times New Roman" w:cs="Times New Roman"/>
                <w:b/>
                <w:bCs/>
                <w:color w:val="000000"/>
                <w:lang w:val="ru-RU" w:eastAsia="ru-RU"/>
              </w:rPr>
              <w:t>Кол-во не сдавших</w:t>
            </w:r>
          </w:p>
        </w:tc>
      </w:tr>
      <w:tr w:rsidR="00987DCD" w:rsidRPr="00987DCD" w14:paraId="17E86922" w14:textId="77777777" w:rsidTr="002F5DC8">
        <w:trPr>
          <w:trHeight w:val="300"/>
        </w:trPr>
        <w:tc>
          <w:tcPr>
            <w:tcW w:w="1797" w:type="dxa"/>
            <w:tcBorders>
              <w:top w:val="nil"/>
              <w:left w:val="single" w:sz="4" w:space="0" w:color="auto"/>
              <w:bottom w:val="single" w:sz="4" w:space="0" w:color="auto"/>
              <w:right w:val="single" w:sz="4" w:space="0" w:color="auto"/>
            </w:tcBorders>
            <w:shd w:val="clear" w:color="auto" w:fill="auto"/>
            <w:noWrap/>
            <w:vAlign w:val="bottom"/>
            <w:hideMark/>
          </w:tcPr>
          <w:p w14:paraId="26D5904C"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eastAsia="ru-RU"/>
              </w:rPr>
            </w:pPr>
            <w:r w:rsidRPr="00987DCD">
              <w:rPr>
                <w:rFonts w:ascii="Times New Roman" w:eastAsia="Times New Roman" w:hAnsi="Times New Roman" w:cs="Times New Roman"/>
                <w:color w:val="000000"/>
                <w:lang w:val="ru-RU" w:eastAsia="ru-RU"/>
              </w:rPr>
              <w:t>Русский язык</w:t>
            </w:r>
          </w:p>
        </w:tc>
        <w:tc>
          <w:tcPr>
            <w:tcW w:w="1557" w:type="dxa"/>
            <w:tcBorders>
              <w:top w:val="nil"/>
              <w:left w:val="nil"/>
              <w:bottom w:val="single" w:sz="4" w:space="0" w:color="auto"/>
              <w:right w:val="single" w:sz="4" w:space="0" w:color="auto"/>
            </w:tcBorders>
          </w:tcPr>
          <w:p w14:paraId="6A0D67E9"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85,7%</w:t>
            </w:r>
          </w:p>
        </w:tc>
        <w:tc>
          <w:tcPr>
            <w:tcW w:w="1101" w:type="dxa"/>
            <w:tcBorders>
              <w:top w:val="nil"/>
              <w:left w:val="nil"/>
              <w:bottom w:val="single" w:sz="4" w:space="0" w:color="auto"/>
              <w:right w:val="single" w:sz="4" w:space="0" w:color="auto"/>
            </w:tcBorders>
          </w:tcPr>
          <w:p w14:paraId="1F5835A1"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077" w:type="dxa"/>
            <w:tcBorders>
              <w:top w:val="single" w:sz="4" w:space="0" w:color="auto"/>
              <w:left w:val="single" w:sz="4" w:space="0" w:color="auto"/>
              <w:bottom w:val="single" w:sz="4" w:space="0" w:color="auto"/>
              <w:right w:val="single" w:sz="4" w:space="0" w:color="auto"/>
            </w:tcBorders>
          </w:tcPr>
          <w:p w14:paraId="160E2F1E"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w:t>
            </w:r>
          </w:p>
        </w:tc>
        <w:tc>
          <w:tcPr>
            <w:tcW w:w="1557" w:type="dxa"/>
            <w:tcBorders>
              <w:top w:val="single" w:sz="4" w:space="0" w:color="auto"/>
              <w:left w:val="single" w:sz="4" w:space="0" w:color="auto"/>
              <w:bottom w:val="single" w:sz="4" w:space="0" w:color="auto"/>
              <w:right w:val="single" w:sz="4" w:space="0" w:color="auto"/>
            </w:tcBorders>
          </w:tcPr>
          <w:p w14:paraId="39324C45"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 xml:space="preserve">100%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59A4B9A6"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sz w:val="20"/>
                <w:szCs w:val="20"/>
                <w:lang w:val="ru-RU" w:eastAsia="ru-RU"/>
              </w:rPr>
              <w:t>43,75</w:t>
            </w:r>
          </w:p>
        </w:tc>
        <w:tc>
          <w:tcPr>
            <w:tcW w:w="1077" w:type="dxa"/>
            <w:tcBorders>
              <w:top w:val="single" w:sz="4" w:space="0" w:color="auto"/>
              <w:left w:val="single" w:sz="4" w:space="0" w:color="auto"/>
              <w:bottom w:val="single" w:sz="4" w:space="0" w:color="auto"/>
              <w:right w:val="single" w:sz="4" w:space="0" w:color="auto"/>
            </w:tcBorders>
          </w:tcPr>
          <w:p w14:paraId="1F72F331"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0</w:t>
            </w:r>
          </w:p>
        </w:tc>
      </w:tr>
      <w:tr w:rsidR="00987DCD" w:rsidRPr="00987DCD" w14:paraId="36EF336A" w14:textId="77777777" w:rsidTr="002F5DC8">
        <w:trPr>
          <w:trHeight w:val="300"/>
        </w:trPr>
        <w:tc>
          <w:tcPr>
            <w:tcW w:w="1797" w:type="dxa"/>
            <w:tcBorders>
              <w:top w:val="nil"/>
              <w:left w:val="single" w:sz="4" w:space="0" w:color="auto"/>
              <w:bottom w:val="single" w:sz="4" w:space="0" w:color="auto"/>
              <w:right w:val="single" w:sz="4" w:space="0" w:color="auto"/>
            </w:tcBorders>
            <w:shd w:val="clear" w:color="auto" w:fill="auto"/>
            <w:noWrap/>
            <w:vAlign w:val="bottom"/>
            <w:hideMark/>
          </w:tcPr>
          <w:p w14:paraId="4A15F805"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eastAsia="ru-RU"/>
              </w:rPr>
            </w:pPr>
            <w:r w:rsidRPr="00987DCD">
              <w:rPr>
                <w:rFonts w:ascii="Times New Roman" w:eastAsia="Times New Roman" w:hAnsi="Times New Roman" w:cs="Times New Roman"/>
                <w:color w:val="000000"/>
                <w:lang w:val="ru-RU" w:eastAsia="ru-RU"/>
              </w:rPr>
              <w:t>Литература</w:t>
            </w:r>
          </w:p>
        </w:tc>
        <w:tc>
          <w:tcPr>
            <w:tcW w:w="1557" w:type="dxa"/>
            <w:tcBorders>
              <w:top w:val="nil"/>
              <w:left w:val="nil"/>
              <w:bottom w:val="single" w:sz="4" w:space="0" w:color="auto"/>
              <w:right w:val="single" w:sz="4" w:space="0" w:color="auto"/>
            </w:tcBorders>
          </w:tcPr>
          <w:p w14:paraId="47D8BA46"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50%</w:t>
            </w:r>
          </w:p>
        </w:tc>
        <w:tc>
          <w:tcPr>
            <w:tcW w:w="1101" w:type="dxa"/>
            <w:tcBorders>
              <w:top w:val="nil"/>
              <w:left w:val="nil"/>
              <w:bottom w:val="single" w:sz="4" w:space="0" w:color="auto"/>
              <w:right w:val="single" w:sz="4" w:space="0" w:color="auto"/>
            </w:tcBorders>
          </w:tcPr>
          <w:p w14:paraId="606EDCD4"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077" w:type="dxa"/>
            <w:tcBorders>
              <w:top w:val="single" w:sz="4" w:space="0" w:color="auto"/>
              <w:left w:val="single" w:sz="4" w:space="0" w:color="auto"/>
              <w:bottom w:val="single" w:sz="4" w:space="0" w:color="auto"/>
              <w:right w:val="single" w:sz="4" w:space="0" w:color="auto"/>
            </w:tcBorders>
          </w:tcPr>
          <w:p w14:paraId="181AA336"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w:t>
            </w:r>
          </w:p>
        </w:tc>
        <w:tc>
          <w:tcPr>
            <w:tcW w:w="1557" w:type="dxa"/>
            <w:tcBorders>
              <w:top w:val="single" w:sz="4" w:space="0" w:color="auto"/>
              <w:left w:val="single" w:sz="4" w:space="0" w:color="auto"/>
              <w:bottom w:val="single" w:sz="4" w:space="0" w:color="auto"/>
              <w:right w:val="single" w:sz="4" w:space="0" w:color="auto"/>
            </w:tcBorders>
          </w:tcPr>
          <w:p w14:paraId="50F3FB33"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087" w:type="dxa"/>
            <w:tcBorders>
              <w:top w:val="single" w:sz="4" w:space="0" w:color="auto"/>
              <w:left w:val="nil"/>
              <w:bottom w:val="single" w:sz="4" w:space="0" w:color="auto"/>
              <w:right w:val="single" w:sz="4" w:space="0" w:color="auto"/>
            </w:tcBorders>
          </w:tcPr>
          <w:p w14:paraId="3AF8B04A"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077" w:type="dxa"/>
            <w:tcBorders>
              <w:top w:val="single" w:sz="4" w:space="0" w:color="auto"/>
              <w:left w:val="nil"/>
              <w:bottom w:val="single" w:sz="4" w:space="0" w:color="auto"/>
              <w:right w:val="single" w:sz="4" w:space="0" w:color="auto"/>
            </w:tcBorders>
          </w:tcPr>
          <w:p w14:paraId="718FDBC6"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r>
      <w:tr w:rsidR="00987DCD" w:rsidRPr="00987DCD" w14:paraId="2D115690" w14:textId="77777777" w:rsidTr="002F5DC8">
        <w:trPr>
          <w:trHeight w:val="300"/>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44659"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eastAsia="ru-RU"/>
              </w:rPr>
            </w:pPr>
            <w:r w:rsidRPr="00987DCD">
              <w:rPr>
                <w:rFonts w:ascii="Times New Roman" w:eastAsia="Times New Roman" w:hAnsi="Times New Roman" w:cs="Times New Roman"/>
                <w:color w:val="000000"/>
                <w:lang w:val="ru-RU" w:eastAsia="ru-RU"/>
              </w:rPr>
              <w:t>Математика профильная</w:t>
            </w:r>
          </w:p>
        </w:tc>
        <w:tc>
          <w:tcPr>
            <w:tcW w:w="1557" w:type="dxa"/>
            <w:tcBorders>
              <w:top w:val="single" w:sz="4" w:space="0" w:color="auto"/>
              <w:left w:val="single" w:sz="4" w:space="0" w:color="auto"/>
              <w:bottom w:val="single" w:sz="4" w:space="0" w:color="auto"/>
              <w:right w:val="single" w:sz="4" w:space="0" w:color="auto"/>
            </w:tcBorders>
          </w:tcPr>
          <w:p w14:paraId="005B79D6"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101" w:type="dxa"/>
            <w:tcBorders>
              <w:top w:val="single" w:sz="4" w:space="0" w:color="auto"/>
              <w:left w:val="single" w:sz="4" w:space="0" w:color="auto"/>
              <w:bottom w:val="single" w:sz="4" w:space="0" w:color="auto"/>
              <w:right w:val="single" w:sz="4" w:space="0" w:color="auto"/>
            </w:tcBorders>
          </w:tcPr>
          <w:p w14:paraId="505DAE61"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077" w:type="dxa"/>
            <w:tcBorders>
              <w:top w:val="single" w:sz="4" w:space="0" w:color="auto"/>
              <w:left w:val="single" w:sz="4" w:space="0" w:color="auto"/>
              <w:bottom w:val="single" w:sz="4" w:space="0" w:color="auto"/>
              <w:right w:val="single" w:sz="4" w:space="0" w:color="auto"/>
            </w:tcBorders>
          </w:tcPr>
          <w:p w14:paraId="34F79C74"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557" w:type="dxa"/>
            <w:tcBorders>
              <w:top w:val="single" w:sz="4" w:space="0" w:color="auto"/>
              <w:left w:val="single" w:sz="4" w:space="0" w:color="auto"/>
              <w:bottom w:val="single" w:sz="4" w:space="0" w:color="auto"/>
              <w:right w:val="single" w:sz="4" w:space="0" w:color="auto"/>
            </w:tcBorders>
          </w:tcPr>
          <w:p w14:paraId="1A39CE82"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100%</w:t>
            </w:r>
          </w:p>
        </w:tc>
        <w:tc>
          <w:tcPr>
            <w:tcW w:w="1087" w:type="dxa"/>
            <w:tcBorders>
              <w:top w:val="single" w:sz="4" w:space="0" w:color="auto"/>
              <w:left w:val="single" w:sz="4" w:space="0" w:color="auto"/>
              <w:bottom w:val="single" w:sz="4" w:space="0" w:color="auto"/>
              <w:right w:val="single" w:sz="4" w:space="0" w:color="auto"/>
            </w:tcBorders>
          </w:tcPr>
          <w:p w14:paraId="36B405D4"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55</w:t>
            </w:r>
          </w:p>
        </w:tc>
        <w:tc>
          <w:tcPr>
            <w:tcW w:w="1077" w:type="dxa"/>
            <w:tcBorders>
              <w:top w:val="single" w:sz="4" w:space="0" w:color="auto"/>
              <w:left w:val="single" w:sz="4" w:space="0" w:color="auto"/>
              <w:bottom w:val="single" w:sz="4" w:space="0" w:color="auto"/>
              <w:right w:val="single" w:sz="4" w:space="0" w:color="auto"/>
            </w:tcBorders>
          </w:tcPr>
          <w:p w14:paraId="33505D20"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0</w:t>
            </w:r>
          </w:p>
        </w:tc>
      </w:tr>
      <w:tr w:rsidR="00987DCD" w:rsidRPr="00987DCD" w14:paraId="767602FE" w14:textId="77777777" w:rsidTr="002F5DC8">
        <w:trPr>
          <w:trHeight w:val="300"/>
        </w:trPr>
        <w:tc>
          <w:tcPr>
            <w:tcW w:w="1797" w:type="dxa"/>
            <w:tcBorders>
              <w:top w:val="nil"/>
              <w:left w:val="single" w:sz="4" w:space="0" w:color="auto"/>
              <w:bottom w:val="single" w:sz="4" w:space="0" w:color="auto"/>
              <w:right w:val="single" w:sz="4" w:space="0" w:color="auto"/>
            </w:tcBorders>
            <w:shd w:val="clear" w:color="auto" w:fill="auto"/>
            <w:noWrap/>
            <w:vAlign w:val="bottom"/>
          </w:tcPr>
          <w:p w14:paraId="0D32A629"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eastAsia="ru-RU"/>
              </w:rPr>
            </w:pPr>
            <w:r w:rsidRPr="00987DCD">
              <w:rPr>
                <w:rFonts w:ascii="Times New Roman" w:eastAsia="Times New Roman" w:hAnsi="Times New Roman" w:cs="Times New Roman"/>
                <w:color w:val="000000"/>
                <w:lang w:val="ru-RU" w:eastAsia="ru-RU"/>
              </w:rPr>
              <w:t>Математика базовая</w:t>
            </w:r>
          </w:p>
        </w:tc>
        <w:tc>
          <w:tcPr>
            <w:tcW w:w="1557" w:type="dxa"/>
            <w:tcBorders>
              <w:top w:val="nil"/>
              <w:left w:val="nil"/>
              <w:bottom w:val="single" w:sz="4" w:space="0" w:color="auto"/>
              <w:right w:val="single" w:sz="4" w:space="0" w:color="auto"/>
            </w:tcBorders>
          </w:tcPr>
          <w:p w14:paraId="6B1D302F"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50%</w:t>
            </w:r>
          </w:p>
        </w:tc>
        <w:tc>
          <w:tcPr>
            <w:tcW w:w="1101" w:type="dxa"/>
            <w:tcBorders>
              <w:top w:val="nil"/>
              <w:left w:val="nil"/>
              <w:bottom w:val="single" w:sz="4" w:space="0" w:color="auto"/>
              <w:right w:val="single" w:sz="4" w:space="0" w:color="auto"/>
            </w:tcBorders>
          </w:tcPr>
          <w:p w14:paraId="59CE6B3E"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077" w:type="dxa"/>
            <w:tcBorders>
              <w:top w:val="single" w:sz="4" w:space="0" w:color="auto"/>
              <w:left w:val="single" w:sz="4" w:space="0" w:color="auto"/>
              <w:bottom w:val="single" w:sz="4" w:space="0" w:color="auto"/>
              <w:right w:val="single" w:sz="4" w:space="0" w:color="auto"/>
            </w:tcBorders>
          </w:tcPr>
          <w:p w14:paraId="5EF50037"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4</w:t>
            </w:r>
          </w:p>
        </w:tc>
        <w:tc>
          <w:tcPr>
            <w:tcW w:w="1557" w:type="dxa"/>
            <w:tcBorders>
              <w:top w:val="nil"/>
              <w:left w:val="single" w:sz="4" w:space="0" w:color="auto"/>
              <w:bottom w:val="single" w:sz="4" w:space="0" w:color="auto"/>
              <w:right w:val="single" w:sz="4" w:space="0" w:color="auto"/>
            </w:tcBorders>
          </w:tcPr>
          <w:p w14:paraId="78161DE3"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75%</w:t>
            </w:r>
          </w:p>
        </w:tc>
        <w:tc>
          <w:tcPr>
            <w:tcW w:w="1087" w:type="dxa"/>
            <w:tcBorders>
              <w:top w:val="nil"/>
              <w:left w:val="nil"/>
              <w:bottom w:val="single" w:sz="4" w:space="0" w:color="auto"/>
              <w:right w:val="single" w:sz="4" w:space="0" w:color="auto"/>
            </w:tcBorders>
          </w:tcPr>
          <w:p w14:paraId="03857A7D"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2,56</w:t>
            </w:r>
          </w:p>
        </w:tc>
        <w:tc>
          <w:tcPr>
            <w:tcW w:w="1077" w:type="dxa"/>
            <w:tcBorders>
              <w:top w:val="nil"/>
              <w:left w:val="nil"/>
              <w:bottom w:val="single" w:sz="4" w:space="0" w:color="auto"/>
              <w:right w:val="single" w:sz="4" w:space="0" w:color="auto"/>
            </w:tcBorders>
          </w:tcPr>
          <w:p w14:paraId="32B8CBFA"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2</w:t>
            </w:r>
          </w:p>
        </w:tc>
      </w:tr>
      <w:tr w:rsidR="00987DCD" w:rsidRPr="00987DCD" w14:paraId="5A035908" w14:textId="77777777" w:rsidTr="002F5DC8">
        <w:trPr>
          <w:trHeight w:val="300"/>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DCDED"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eastAsia="ru-RU"/>
              </w:rPr>
            </w:pPr>
            <w:r w:rsidRPr="00987DCD">
              <w:rPr>
                <w:rFonts w:ascii="Times New Roman" w:eastAsia="Times New Roman" w:hAnsi="Times New Roman" w:cs="Times New Roman"/>
                <w:color w:val="000000"/>
                <w:lang w:val="ru-RU" w:eastAsia="ru-RU"/>
              </w:rPr>
              <w:t>Информатика</w:t>
            </w:r>
          </w:p>
        </w:tc>
        <w:tc>
          <w:tcPr>
            <w:tcW w:w="1557" w:type="dxa"/>
            <w:tcBorders>
              <w:top w:val="single" w:sz="4" w:space="0" w:color="auto"/>
              <w:left w:val="single" w:sz="4" w:space="0" w:color="auto"/>
              <w:bottom w:val="single" w:sz="4" w:space="0" w:color="auto"/>
              <w:right w:val="single" w:sz="4" w:space="0" w:color="auto"/>
            </w:tcBorders>
          </w:tcPr>
          <w:p w14:paraId="31B1B61F"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101" w:type="dxa"/>
            <w:tcBorders>
              <w:top w:val="single" w:sz="4" w:space="0" w:color="auto"/>
              <w:left w:val="single" w:sz="4" w:space="0" w:color="auto"/>
              <w:bottom w:val="single" w:sz="4" w:space="0" w:color="auto"/>
              <w:right w:val="single" w:sz="4" w:space="0" w:color="auto"/>
            </w:tcBorders>
          </w:tcPr>
          <w:p w14:paraId="09A47F82"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077" w:type="dxa"/>
            <w:tcBorders>
              <w:top w:val="single" w:sz="4" w:space="0" w:color="auto"/>
              <w:left w:val="single" w:sz="4" w:space="0" w:color="auto"/>
              <w:bottom w:val="single" w:sz="4" w:space="0" w:color="auto"/>
              <w:right w:val="single" w:sz="4" w:space="0" w:color="auto"/>
            </w:tcBorders>
          </w:tcPr>
          <w:p w14:paraId="06BC5334"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557" w:type="dxa"/>
            <w:tcBorders>
              <w:top w:val="single" w:sz="4" w:space="0" w:color="auto"/>
              <w:left w:val="single" w:sz="4" w:space="0" w:color="auto"/>
              <w:bottom w:val="single" w:sz="4" w:space="0" w:color="auto"/>
              <w:right w:val="single" w:sz="4" w:space="0" w:color="auto"/>
            </w:tcBorders>
          </w:tcPr>
          <w:p w14:paraId="01D0B57B"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0</w:t>
            </w:r>
          </w:p>
        </w:tc>
        <w:tc>
          <w:tcPr>
            <w:tcW w:w="1087" w:type="dxa"/>
            <w:tcBorders>
              <w:top w:val="single" w:sz="4" w:space="0" w:color="auto"/>
              <w:left w:val="single" w:sz="4" w:space="0" w:color="auto"/>
              <w:bottom w:val="single" w:sz="4" w:space="0" w:color="auto"/>
              <w:right w:val="single" w:sz="4" w:space="0" w:color="auto"/>
            </w:tcBorders>
          </w:tcPr>
          <w:p w14:paraId="3ECEDD04"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7</w:t>
            </w:r>
          </w:p>
        </w:tc>
        <w:tc>
          <w:tcPr>
            <w:tcW w:w="1077" w:type="dxa"/>
            <w:tcBorders>
              <w:top w:val="single" w:sz="4" w:space="0" w:color="auto"/>
              <w:left w:val="single" w:sz="4" w:space="0" w:color="auto"/>
              <w:bottom w:val="single" w:sz="4" w:space="0" w:color="auto"/>
              <w:right w:val="single" w:sz="4" w:space="0" w:color="auto"/>
            </w:tcBorders>
          </w:tcPr>
          <w:p w14:paraId="2101B82D"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w:t>
            </w:r>
          </w:p>
        </w:tc>
      </w:tr>
      <w:tr w:rsidR="00987DCD" w:rsidRPr="00987DCD" w14:paraId="596B7315" w14:textId="77777777" w:rsidTr="002F5DC8">
        <w:trPr>
          <w:trHeight w:val="300"/>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B7B12"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eastAsia="ru-RU"/>
              </w:rPr>
            </w:pPr>
            <w:r w:rsidRPr="00987DCD">
              <w:rPr>
                <w:rFonts w:ascii="Times New Roman" w:eastAsia="Times New Roman" w:hAnsi="Times New Roman" w:cs="Times New Roman"/>
                <w:color w:val="000000"/>
                <w:lang w:val="ru-RU" w:eastAsia="ru-RU"/>
              </w:rPr>
              <w:t xml:space="preserve">История </w:t>
            </w:r>
          </w:p>
        </w:tc>
        <w:tc>
          <w:tcPr>
            <w:tcW w:w="1557" w:type="dxa"/>
            <w:tcBorders>
              <w:top w:val="single" w:sz="4" w:space="0" w:color="auto"/>
              <w:left w:val="nil"/>
              <w:bottom w:val="single" w:sz="4" w:space="0" w:color="auto"/>
              <w:right w:val="single" w:sz="4" w:space="0" w:color="auto"/>
            </w:tcBorders>
          </w:tcPr>
          <w:p w14:paraId="152D4259"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101" w:type="dxa"/>
            <w:tcBorders>
              <w:top w:val="single" w:sz="4" w:space="0" w:color="auto"/>
              <w:left w:val="nil"/>
              <w:bottom w:val="single" w:sz="4" w:space="0" w:color="auto"/>
              <w:right w:val="single" w:sz="4" w:space="0" w:color="auto"/>
            </w:tcBorders>
          </w:tcPr>
          <w:p w14:paraId="04571DE3"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077" w:type="dxa"/>
            <w:tcBorders>
              <w:top w:val="single" w:sz="4" w:space="0" w:color="auto"/>
              <w:left w:val="single" w:sz="4" w:space="0" w:color="auto"/>
              <w:bottom w:val="single" w:sz="4" w:space="0" w:color="auto"/>
              <w:right w:val="single" w:sz="4" w:space="0" w:color="auto"/>
            </w:tcBorders>
          </w:tcPr>
          <w:p w14:paraId="1D2240DE"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557" w:type="dxa"/>
            <w:tcBorders>
              <w:top w:val="single" w:sz="4" w:space="0" w:color="auto"/>
              <w:left w:val="single" w:sz="4" w:space="0" w:color="auto"/>
              <w:bottom w:val="single" w:sz="4" w:space="0" w:color="auto"/>
              <w:right w:val="single" w:sz="4" w:space="0" w:color="auto"/>
            </w:tcBorders>
          </w:tcPr>
          <w:p w14:paraId="461F4F5A"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100%</w:t>
            </w:r>
          </w:p>
        </w:tc>
        <w:tc>
          <w:tcPr>
            <w:tcW w:w="1087" w:type="dxa"/>
            <w:tcBorders>
              <w:top w:val="single" w:sz="4" w:space="0" w:color="auto"/>
              <w:left w:val="nil"/>
              <w:bottom w:val="single" w:sz="4" w:space="0" w:color="auto"/>
              <w:right w:val="single" w:sz="4" w:space="0" w:color="auto"/>
            </w:tcBorders>
          </w:tcPr>
          <w:p w14:paraId="3A340D35"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sz w:val="20"/>
                <w:szCs w:val="20"/>
                <w:lang w:val="ru-RU" w:eastAsia="ru-RU"/>
              </w:rPr>
              <w:t>32,33</w:t>
            </w:r>
          </w:p>
        </w:tc>
        <w:tc>
          <w:tcPr>
            <w:tcW w:w="1077" w:type="dxa"/>
            <w:tcBorders>
              <w:top w:val="single" w:sz="4" w:space="0" w:color="auto"/>
              <w:left w:val="nil"/>
              <w:bottom w:val="single" w:sz="4" w:space="0" w:color="auto"/>
              <w:right w:val="single" w:sz="4" w:space="0" w:color="auto"/>
            </w:tcBorders>
          </w:tcPr>
          <w:p w14:paraId="79EB781A"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w:t>
            </w:r>
          </w:p>
        </w:tc>
      </w:tr>
      <w:tr w:rsidR="00987DCD" w:rsidRPr="00987DCD" w14:paraId="5053A22D" w14:textId="77777777" w:rsidTr="002F5DC8">
        <w:trPr>
          <w:trHeight w:val="300"/>
        </w:trPr>
        <w:tc>
          <w:tcPr>
            <w:tcW w:w="1797" w:type="dxa"/>
            <w:tcBorders>
              <w:top w:val="nil"/>
              <w:left w:val="single" w:sz="4" w:space="0" w:color="auto"/>
              <w:bottom w:val="single" w:sz="4" w:space="0" w:color="auto"/>
              <w:right w:val="single" w:sz="4" w:space="0" w:color="auto"/>
            </w:tcBorders>
            <w:shd w:val="clear" w:color="auto" w:fill="auto"/>
            <w:noWrap/>
            <w:vAlign w:val="bottom"/>
            <w:hideMark/>
          </w:tcPr>
          <w:p w14:paraId="0A2ACD5D"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eastAsia="ru-RU"/>
              </w:rPr>
            </w:pPr>
            <w:r w:rsidRPr="00987DCD">
              <w:rPr>
                <w:rFonts w:ascii="Times New Roman" w:eastAsia="Times New Roman" w:hAnsi="Times New Roman" w:cs="Times New Roman"/>
                <w:color w:val="000000"/>
                <w:lang w:val="ru-RU" w:eastAsia="ru-RU"/>
              </w:rPr>
              <w:t>Обществознание</w:t>
            </w:r>
          </w:p>
        </w:tc>
        <w:tc>
          <w:tcPr>
            <w:tcW w:w="1557" w:type="dxa"/>
            <w:tcBorders>
              <w:top w:val="nil"/>
              <w:left w:val="nil"/>
              <w:bottom w:val="single" w:sz="4" w:space="0" w:color="auto"/>
              <w:right w:val="single" w:sz="4" w:space="0" w:color="auto"/>
            </w:tcBorders>
          </w:tcPr>
          <w:p w14:paraId="27152F5F"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101" w:type="dxa"/>
            <w:tcBorders>
              <w:top w:val="nil"/>
              <w:left w:val="nil"/>
              <w:bottom w:val="single" w:sz="4" w:space="0" w:color="auto"/>
              <w:right w:val="single" w:sz="4" w:space="0" w:color="auto"/>
            </w:tcBorders>
          </w:tcPr>
          <w:p w14:paraId="72C70708"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077" w:type="dxa"/>
            <w:tcBorders>
              <w:top w:val="single" w:sz="4" w:space="0" w:color="auto"/>
              <w:left w:val="single" w:sz="4" w:space="0" w:color="auto"/>
              <w:bottom w:val="single" w:sz="4" w:space="0" w:color="auto"/>
              <w:right w:val="single" w:sz="4" w:space="0" w:color="auto"/>
            </w:tcBorders>
          </w:tcPr>
          <w:p w14:paraId="5865AE99"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557" w:type="dxa"/>
            <w:tcBorders>
              <w:top w:val="nil"/>
              <w:left w:val="single" w:sz="4" w:space="0" w:color="auto"/>
              <w:bottom w:val="single" w:sz="4" w:space="0" w:color="auto"/>
              <w:right w:val="single" w:sz="4" w:space="0" w:color="auto"/>
            </w:tcBorders>
          </w:tcPr>
          <w:p w14:paraId="4FE8049D"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25%</w:t>
            </w:r>
          </w:p>
        </w:tc>
        <w:tc>
          <w:tcPr>
            <w:tcW w:w="1087" w:type="dxa"/>
            <w:tcBorders>
              <w:top w:val="nil"/>
              <w:left w:val="nil"/>
              <w:bottom w:val="single" w:sz="4" w:space="0" w:color="auto"/>
              <w:right w:val="single" w:sz="4" w:space="0" w:color="auto"/>
            </w:tcBorders>
          </w:tcPr>
          <w:p w14:paraId="1305DD7E"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sz w:val="20"/>
                <w:szCs w:val="20"/>
                <w:lang w:val="ru-RU" w:eastAsia="ru-RU"/>
              </w:rPr>
              <w:t>31,25</w:t>
            </w:r>
          </w:p>
        </w:tc>
        <w:tc>
          <w:tcPr>
            <w:tcW w:w="1077" w:type="dxa"/>
            <w:tcBorders>
              <w:top w:val="nil"/>
              <w:left w:val="nil"/>
              <w:bottom w:val="single" w:sz="4" w:space="0" w:color="auto"/>
              <w:right w:val="single" w:sz="4" w:space="0" w:color="auto"/>
            </w:tcBorders>
          </w:tcPr>
          <w:p w14:paraId="630EF82C"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3</w:t>
            </w:r>
          </w:p>
        </w:tc>
      </w:tr>
      <w:tr w:rsidR="00987DCD" w:rsidRPr="00987DCD" w14:paraId="5429366B" w14:textId="77777777" w:rsidTr="002F5DC8">
        <w:trPr>
          <w:trHeight w:val="300"/>
        </w:trPr>
        <w:tc>
          <w:tcPr>
            <w:tcW w:w="1797" w:type="dxa"/>
            <w:tcBorders>
              <w:top w:val="nil"/>
              <w:left w:val="single" w:sz="4" w:space="0" w:color="auto"/>
              <w:bottom w:val="single" w:sz="4" w:space="0" w:color="auto"/>
              <w:right w:val="single" w:sz="4" w:space="0" w:color="auto"/>
            </w:tcBorders>
            <w:shd w:val="clear" w:color="auto" w:fill="auto"/>
            <w:noWrap/>
            <w:vAlign w:val="bottom"/>
            <w:hideMark/>
          </w:tcPr>
          <w:p w14:paraId="33816B4B"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eastAsia="ru-RU"/>
              </w:rPr>
            </w:pPr>
            <w:r w:rsidRPr="00987DCD">
              <w:rPr>
                <w:rFonts w:ascii="Times New Roman" w:eastAsia="Times New Roman" w:hAnsi="Times New Roman" w:cs="Times New Roman"/>
                <w:color w:val="000000"/>
                <w:lang w:val="ru-RU" w:eastAsia="ru-RU"/>
              </w:rPr>
              <w:t>Химия</w:t>
            </w:r>
          </w:p>
        </w:tc>
        <w:tc>
          <w:tcPr>
            <w:tcW w:w="1557" w:type="dxa"/>
            <w:tcBorders>
              <w:top w:val="nil"/>
              <w:left w:val="nil"/>
              <w:bottom w:val="single" w:sz="4" w:space="0" w:color="auto"/>
              <w:right w:val="single" w:sz="4" w:space="0" w:color="auto"/>
            </w:tcBorders>
          </w:tcPr>
          <w:p w14:paraId="06FDF903"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101" w:type="dxa"/>
            <w:tcBorders>
              <w:top w:val="nil"/>
              <w:left w:val="nil"/>
              <w:bottom w:val="single" w:sz="4" w:space="0" w:color="auto"/>
              <w:right w:val="single" w:sz="4" w:space="0" w:color="auto"/>
            </w:tcBorders>
          </w:tcPr>
          <w:p w14:paraId="5846969F"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077" w:type="dxa"/>
            <w:tcBorders>
              <w:top w:val="single" w:sz="4" w:space="0" w:color="auto"/>
              <w:left w:val="single" w:sz="4" w:space="0" w:color="auto"/>
              <w:bottom w:val="single" w:sz="4" w:space="0" w:color="auto"/>
              <w:right w:val="single" w:sz="4" w:space="0" w:color="auto"/>
            </w:tcBorders>
          </w:tcPr>
          <w:p w14:paraId="270D23E3"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557" w:type="dxa"/>
            <w:tcBorders>
              <w:top w:val="nil"/>
              <w:left w:val="single" w:sz="4" w:space="0" w:color="auto"/>
              <w:bottom w:val="single" w:sz="4" w:space="0" w:color="auto"/>
              <w:right w:val="single" w:sz="4" w:space="0" w:color="auto"/>
            </w:tcBorders>
          </w:tcPr>
          <w:p w14:paraId="3E2671F0"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100%</w:t>
            </w:r>
          </w:p>
        </w:tc>
        <w:tc>
          <w:tcPr>
            <w:tcW w:w="1087" w:type="dxa"/>
            <w:tcBorders>
              <w:top w:val="nil"/>
              <w:left w:val="nil"/>
              <w:bottom w:val="single" w:sz="4" w:space="0" w:color="auto"/>
              <w:right w:val="single" w:sz="4" w:space="0" w:color="auto"/>
            </w:tcBorders>
          </w:tcPr>
          <w:p w14:paraId="63EDE00C"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55</w:t>
            </w:r>
          </w:p>
        </w:tc>
        <w:tc>
          <w:tcPr>
            <w:tcW w:w="1077" w:type="dxa"/>
            <w:tcBorders>
              <w:top w:val="nil"/>
              <w:left w:val="nil"/>
              <w:bottom w:val="single" w:sz="4" w:space="0" w:color="auto"/>
              <w:right w:val="single" w:sz="4" w:space="0" w:color="auto"/>
            </w:tcBorders>
          </w:tcPr>
          <w:p w14:paraId="37B920B9"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0</w:t>
            </w:r>
          </w:p>
        </w:tc>
      </w:tr>
      <w:tr w:rsidR="00987DCD" w:rsidRPr="00987DCD" w14:paraId="1A866F61" w14:textId="77777777" w:rsidTr="002F5DC8">
        <w:trPr>
          <w:trHeight w:val="300"/>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97F36"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eastAsia="ru-RU"/>
              </w:rPr>
            </w:pPr>
            <w:r w:rsidRPr="00987DCD">
              <w:rPr>
                <w:rFonts w:ascii="Times New Roman" w:eastAsia="Times New Roman" w:hAnsi="Times New Roman" w:cs="Times New Roman"/>
                <w:color w:val="000000"/>
                <w:lang w:val="ru-RU" w:eastAsia="ru-RU"/>
              </w:rPr>
              <w:t>Биология</w:t>
            </w:r>
          </w:p>
        </w:tc>
        <w:tc>
          <w:tcPr>
            <w:tcW w:w="1557" w:type="dxa"/>
            <w:tcBorders>
              <w:top w:val="nil"/>
              <w:left w:val="nil"/>
              <w:bottom w:val="single" w:sz="4" w:space="0" w:color="auto"/>
              <w:right w:val="single" w:sz="4" w:space="0" w:color="auto"/>
            </w:tcBorders>
          </w:tcPr>
          <w:p w14:paraId="09321A61"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0</w:t>
            </w:r>
          </w:p>
        </w:tc>
        <w:tc>
          <w:tcPr>
            <w:tcW w:w="1101" w:type="dxa"/>
            <w:tcBorders>
              <w:top w:val="nil"/>
              <w:left w:val="nil"/>
              <w:bottom w:val="single" w:sz="4" w:space="0" w:color="auto"/>
              <w:right w:val="single" w:sz="4" w:space="0" w:color="auto"/>
            </w:tcBorders>
          </w:tcPr>
          <w:p w14:paraId="622AB3F5"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077" w:type="dxa"/>
            <w:tcBorders>
              <w:top w:val="single" w:sz="4" w:space="0" w:color="auto"/>
              <w:left w:val="single" w:sz="4" w:space="0" w:color="auto"/>
              <w:bottom w:val="single" w:sz="4" w:space="0" w:color="auto"/>
              <w:right w:val="single" w:sz="4" w:space="0" w:color="auto"/>
            </w:tcBorders>
          </w:tcPr>
          <w:p w14:paraId="1B46AB1A"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w:t>
            </w:r>
          </w:p>
        </w:tc>
        <w:tc>
          <w:tcPr>
            <w:tcW w:w="1557" w:type="dxa"/>
            <w:tcBorders>
              <w:top w:val="nil"/>
              <w:left w:val="single" w:sz="4" w:space="0" w:color="auto"/>
              <w:bottom w:val="single" w:sz="4" w:space="0" w:color="auto"/>
              <w:right w:val="single" w:sz="4" w:space="0" w:color="auto"/>
            </w:tcBorders>
          </w:tcPr>
          <w:p w14:paraId="011EC9E8"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50%</w:t>
            </w:r>
          </w:p>
        </w:tc>
        <w:tc>
          <w:tcPr>
            <w:tcW w:w="1087" w:type="dxa"/>
            <w:tcBorders>
              <w:top w:val="nil"/>
              <w:left w:val="nil"/>
              <w:bottom w:val="single" w:sz="4" w:space="0" w:color="auto"/>
              <w:right w:val="single" w:sz="4" w:space="0" w:color="auto"/>
            </w:tcBorders>
          </w:tcPr>
          <w:p w14:paraId="15348B5F"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sz w:val="20"/>
                <w:szCs w:val="20"/>
                <w:lang w:val="ru-RU" w:eastAsia="ru-RU"/>
              </w:rPr>
              <w:t>49,5</w:t>
            </w:r>
          </w:p>
        </w:tc>
        <w:tc>
          <w:tcPr>
            <w:tcW w:w="1077" w:type="dxa"/>
            <w:tcBorders>
              <w:top w:val="nil"/>
              <w:left w:val="nil"/>
              <w:bottom w:val="single" w:sz="4" w:space="0" w:color="auto"/>
              <w:right w:val="single" w:sz="4" w:space="0" w:color="auto"/>
            </w:tcBorders>
          </w:tcPr>
          <w:p w14:paraId="1BD376EF"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1</w:t>
            </w:r>
          </w:p>
        </w:tc>
      </w:tr>
      <w:tr w:rsidR="00987DCD" w:rsidRPr="00987DCD" w14:paraId="24803EBD" w14:textId="77777777" w:rsidTr="002F5DC8">
        <w:trPr>
          <w:trHeight w:val="300"/>
        </w:trPr>
        <w:tc>
          <w:tcPr>
            <w:tcW w:w="17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B8F14" w14:textId="77777777" w:rsidR="00987DCD" w:rsidRPr="00987DCD" w:rsidRDefault="00987DCD" w:rsidP="00987DCD">
            <w:pPr>
              <w:tabs>
                <w:tab w:val="left" w:pos="1620"/>
              </w:tabs>
              <w:spacing w:before="0" w:beforeAutospacing="0" w:after="0" w:afterAutospacing="0" w:line="276" w:lineRule="auto"/>
              <w:rPr>
                <w:rFonts w:ascii="Times New Roman" w:eastAsia="Times New Roman" w:hAnsi="Times New Roman" w:cs="Times New Roman"/>
                <w:color w:val="000000"/>
                <w:lang w:val="ru-RU" w:eastAsia="ru-RU"/>
              </w:rPr>
            </w:pPr>
          </w:p>
        </w:tc>
        <w:tc>
          <w:tcPr>
            <w:tcW w:w="1557" w:type="dxa"/>
            <w:tcBorders>
              <w:top w:val="single" w:sz="4" w:space="0" w:color="auto"/>
              <w:left w:val="single" w:sz="4" w:space="0" w:color="auto"/>
              <w:bottom w:val="single" w:sz="4" w:space="0" w:color="auto"/>
              <w:right w:val="single" w:sz="4" w:space="0" w:color="auto"/>
            </w:tcBorders>
          </w:tcPr>
          <w:p w14:paraId="635CC240"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46,4%</w:t>
            </w:r>
          </w:p>
        </w:tc>
        <w:tc>
          <w:tcPr>
            <w:tcW w:w="1101" w:type="dxa"/>
            <w:tcBorders>
              <w:top w:val="single" w:sz="4" w:space="0" w:color="auto"/>
              <w:left w:val="single" w:sz="4" w:space="0" w:color="auto"/>
              <w:bottom w:val="single" w:sz="4" w:space="0" w:color="auto"/>
              <w:right w:val="single" w:sz="4" w:space="0" w:color="auto"/>
            </w:tcBorders>
          </w:tcPr>
          <w:p w14:paraId="7894FA7C"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p>
        </w:tc>
        <w:tc>
          <w:tcPr>
            <w:tcW w:w="1077" w:type="dxa"/>
            <w:tcBorders>
              <w:top w:val="single" w:sz="4" w:space="0" w:color="auto"/>
              <w:left w:val="single" w:sz="4" w:space="0" w:color="auto"/>
              <w:bottom w:val="single" w:sz="4" w:space="0" w:color="auto"/>
              <w:right w:val="single" w:sz="4" w:space="0" w:color="auto"/>
            </w:tcBorders>
          </w:tcPr>
          <w:p w14:paraId="065A587E"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7</w:t>
            </w:r>
          </w:p>
        </w:tc>
        <w:tc>
          <w:tcPr>
            <w:tcW w:w="1557" w:type="dxa"/>
            <w:tcBorders>
              <w:top w:val="single" w:sz="4" w:space="0" w:color="auto"/>
              <w:left w:val="single" w:sz="4" w:space="0" w:color="auto"/>
              <w:bottom w:val="single" w:sz="4" w:space="0" w:color="auto"/>
              <w:right w:val="single" w:sz="4" w:space="0" w:color="auto"/>
            </w:tcBorders>
          </w:tcPr>
          <w:p w14:paraId="53018D8C"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68,75%</w:t>
            </w:r>
          </w:p>
        </w:tc>
        <w:tc>
          <w:tcPr>
            <w:tcW w:w="1087" w:type="dxa"/>
            <w:tcBorders>
              <w:top w:val="single" w:sz="4" w:space="0" w:color="auto"/>
              <w:left w:val="single" w:sz="4" w:space="0" w:color="auto"/>
              <w:bottom w:val="single" w:sz="4" w:space="0" w:color="auto"/>
              <w:right w:val="single" w:sz="4" w:space="0" w:color="auto"/>
            </w:tcBorders>
          </w:tcPr>
          <w:p w14:paraId="7DA02167"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sz w:val="20"/>
                <w:szCs w:val="20"/>
                <w:lang w:val="ru-RU" w:eastAsia="ru-RU"/>
              </w:rPr>
            </w:pPr>
            <w:r w:rsidRPr="00987DCD">
              <w:rPr>
                <w:rFonts w:ascii="Times New Roman" w:eastAsia="Times New Roman" w:hAnsi="Times New Roman" w:cs="Times New Roman"/>
                <w:color w:val="000000"/>
                <w:sz w:val="20"/>
                <w:szCs w:val="20"/>
                <w:lang w:val="ru-RU" w:eastAsia="ru-RU"/>
              </w:rPr>
              <w:t>34,55</w:t>
            </w:r>
          </w:p>
        </w:tc>
        <w:tc>
          <w:tcPr>
            <w:tcW w:w="1077" w:type="dxa"/>
            <w:tcBorders>
              <w:top w:val="single" w:sz="4" w:space="0" w:color="auto"/>
              <w:left w:val="single" w:sz="4" w:space="0" w:color="auto"/>
              <w:bottom w:val="single" w:sz="4" w:space="0" w:color="auto"/>
              <w:right w:val="single" w:sz="4" w:space="0" w:color="auto"/>
            </w:tcBorders>
          </w:tcPr>
          <w:p w14:paraId="032E5BB1" w14:textId="77777777" w:rsidR="00987DCD" w:rsidRPr="00987DCD" w:rsidRDefault="00987DCD" w:rsidP="00987DCD">
            <w:pPr>
              <w:tabs>
                <w:tab w:val="left" w:pos="1620"/>
              </w:tabs>
              <w:spacing w:before="0" w:beforeAutospacing="0" w:after="0" w:afterAutospacing="0" w:line="276" w:lineRule="auto"/>
              <w:jc w:val="center"/>
              <w:rPr>
                <w:rFonts w:ascii="Times New Roman" w:eastAsia="Times New Roman" w:hAnsi="Times New Roman" w:cs="Times New Roman"/>
                <w:color w:val="000000"/>
                <w:lang w:val="ru-RU"/>
              </w:rPr>
            </w:pPr>
            <w:r w:rsidRPr="00987DCD">
              <w:rPr>
                <w:rFonts w:ascii="Times New Roman" w:eastAsia="Times New Roman" w:hAnsi="Times New Roman" w:cs="Times New Roman"/>
                <w:color w:val="000000"/>
                <w:lang w:val="ru-RU"/>
              </w:rPr>
              <w:t>5</w:t>
            </w:r>
          </w:p>
        </w:tc>
      </w:tr>
      <w:bookmarkEnd w:id="4"/>
    </w:tbl>
    <w:p w14:paraId="66F39D4B" w14:textId="77777777" w:rsidR="00987DCD" w:rsidRPr="00987DCD" w:rsidRDefault="00987DCD" w:rsidP="00987DCD">
      <w:pPr>
        <w:spacing w:before="0" w:beforeAutospacing="0" w:after="0" w:afterAutospacing="0" w:line="276" w:lineRule="auto"/>
        <w:ind w:firstLine="567"/>
        <w:contextualSpacing/>
        <w:jc w:val="both"/>
        <w:rPr>
          <w:rFonts w:ascii="Times New Roman" w:eastAsia="Calibri" w:hAnsi="Times New Roman" w:cs="Times New Roman"/>
          <w:bCs/>
          <w:sz w:val="24"/>
          <w:szCs w:val="24"/>
          <w:lang w:val="ru-RU"/>
        </w:rPr>
      </w:pPr>
    </w:p>
    <w:p w14:paraId="2AE645C7" w14:textId="3AE5C3CE" w:rsidR="00987DCD" w:rsidRPr="00987DCD" w:rsidRDefault="00987DCD" w:rsidP="00987DCD">
      <w:pPr>
        <w:spacing w:before="0" w:beforeAutospacing="0" w:after="0" w:afterAutospacing="0" w:line="276" w:lineRule="auto"/>
        <w:ind w:firstLine="567"/>
        <w:jc w:val="both"/>
        <w:rPr>
          <w:rFonts w:ascii="Times New Roman" w:hAnsi="Times New Roman" w:cs="Times New Roman"/>
          <w:sz w:val="24"/>
          <w:szCs w:val="24"/>
          <w:lang w:val="ru-RU"/>
        </w:rPr>
      </w:pPr>
      <w:r w:rsidRPr="00987DCD">
        <w:rPr>
          <w:rFonts w:ascii="Times New Roman" w:hAnsi="Times New Roman" w:cs="Times New Roman"/>
          <w:sz w:val="24"/>
          <w:szCs w:val="24"/>
          <w:lang w:val="ru-RU"/>
        </w:rPr>
        <w:lastRenderedPageBreak/>
        <w:t>Все выпускники 9-х классов (41 человек) допущены к государственной (итоговой) аттестации</w:t>
      </w:r>
      <w:r w:rsidR="00692057">
        <w:rPr>
          <w:rFonts w:ascii="Times New Roman" w:hAnsi="Times New Roman" w:cs="Times New Roman"/>
          <w:sz w:val="24"/>
          <w:szCs w:val="24"/>
          <w:lang w:val="ru-RU"/>
        </w:rPr>
        <w:t>, из них два находились на семейном обучении. Один ученик не допущен к ОГЭ, так как не прошел собеседование по русскому языку (Пронин Никита)</w:t>
      </w:r>
    </w:p>
    <w:p w14:paraId="5F0F9C9D" w14:textId="2D5D14F7" w:rsidR="00987DCD" w:rsidRPr="00692057" w:rsidRDefault="00987DCD" w:rsidP="00987DCD">
      <w:pPr>
        <w:spacing w:before="0" w:beforeAutospacing="0" w:after="0" w:afterAutospacing="0" w:line="276" w:lineRule="auto"/>
        <w:ind w:firstLine="567"/>
        <w:jc w:val="both"/>
        <w:rPr>
          <w:rFonts w:ascii="Times New Roman" w:hAnsi="Times New Roman" w:cs="Times New Roman"/>
          <w:bCs/>
          <w:sz w:val="24"/>
          <w:szCs w:val="24"/>
          <w:lang w:val="ru-RU"/>
        </w:rPr>
      </w:pPr>
      <w:r w:rsidRPr="00987DCD">
        <w:rPr>
          <w:rFonts w:ascii="Times New Roman" w:hAnsi="Times New Roman" w:cs="Times New Roman"/>
          <w:sz w:val="24"/>
          <w:szCs w:val="24"/>
          <w:lang w:val="ru-RU"/>
        </w:rPr>
        <w:t>40 учащихся получили аттестаты об основном образовании.</w:t>
      </w:r>
      <w:r w:rsidRPr="00987DCD">
        <w:rPr>
          <w:rFonts w:ascii="Times New Roman" w:hAnsi="Times New Roman" w:cs="Times New Roman"/>
          <w:b/>
          <w:sz w:val="24"/>
          <w:szCs w:val="24"/>
          <w:lang w:val="ru-RU"/>
        </w:rPr>
        <w:t xml:space="preserve"> </w:t>
      </w:r>
      <w:r w:rsidR="00692057" w:rsidRPr="00692057">
        <w:rPr>
          <w:rFonts w:ascii="Times New Roman" w:hAnsi="Times New Roman" w:cs="Times New Roman"/>
          <w:bCs/>
          <w:sz w:val="24"/>
          <w:szCs w:val="24"/>
          <w:lang w:val="ru-RU"/>
        </w:rPr>
        <w:t>Одна обучающаяся не сдала ОГЭ (Алюшина А.)</w:t>
      </w:r>
      <w:r w:rsidR="00692057">
        <w:rPr>
          <w:rFonts w:ascii="Times New Roman" w:hAnsi="Times New Roman" w:cs="Times New Roman"/>
          <w:bCs/>
          <w:sz w:val="24"/>
          <w:szCs w:val="24"/>
          <w:lang w:val="ru-RU"/>
        </w:rPr>
        <w:t>.</w:t>
      </w:r>
    </w:p>
    <w:p w14:paraId="74F80B26" w14:textId="77777777" w:rsidR="00987DCD" w:rsidRPr="00987DCD" w:rsidRDefault="00987DCD" w:rsidP="00987DCD">
      <w:pPr>
        <w:spacing w:before="0" w:beforeAutospacing="0" w:after="0" w:afterAutospacing="0" w:line="276" w:lineRule="auto"/>
        <w:ind w:firstLine="567"/>
        <w:jc w:val="both"/>
        <w:rPr>
          <w:rFonts w:ascii="Times New Roman" w:hAnsi="Times New Roman" w:cs="Times New Roman"/>
          <w:sz w:val="24"/>
          <w:szCs w:val="24"/>
          <w:lang w:val="ru-RU"/>
        </w:rPr>
      </w:pPr>
      <w:r w:rsidRPr="00692057">
        <w:rPr>
          <w:rFonts w:ascii="Times New Roman" w:hAnsi="Times New Roman" w:cs="Times New Roman"/>
          <w:bCs/>
          <w:sz w:val="24"/>
          <w:szCs w:val="24"/>
          <w:lang w:val="ru-RU"/>
        </w:rPr>
        <w:t>Все выпускники 11-х классов (9 человек) допу</w:t>
      </w:r>
      <w:r w:rsidRPr="00987DCD">
        <w:rPr>
          <w:rFonts w:ascii="Times New Roman" w:hAnsi="Times New Roman" w:cs="Times New Roman"/>
          <w:sz w:val="24"/>
          <w:szCs w:val="24"/>
          <w:lang w:val="ru-RU"/>
        </w:rPr>
        <w:t>щены к государственной (итоговой) аттестации.</w:t>
      </w:r>
    </w:p>
    <w:p w14:paraId="6AD0A205" w14:textId="77777777" w:rsidR="00987DCD" w:rsidRPr="00987DCD" w:rsidRDefault="00987DCD" w:rsidP="00987DCD">
      <w:pPr>
        <w:spacing w:before="0" w:beforeAutospacing="0" w:after="0" w:afterAutospacing="0" w:line="276" w:lineRule="auto"/>
        <w:ind w:firstLine="567"/>
        <w:jc w:val="both"/>
        <w:rPr>
          <w:rFonts w:ascii="Times New Roman" w:hAnsi="Times New Roman" w:cs="Times New Roman"/>
          <w:sz w:val="24"/>
          <w:szCs w:val="24"/>
          <w:lang w:val="ru-RU"/>
        </w:rPr>
      </w:pPr>
      <w:r w:rsidRPr="00987DCD">
        <w:rPr>
          <w:rFonts w:ascii="Times New Roman" w:hAnsi="Times New Roman" w:cs="Times New Roman"/>
          <w:sz w:val="24"/>
          <w:szCs w:val="24"/>
          <w:lang w:val="ru-RU"/>
        </w:rPr>
        <w:t>7 учащихся получили аттестаты об среднем общем образовании.</w:t>
      </w:r>
    </w:p>
    <w:p w14:paraId="60E48556" w14:textId="77777777" w:rsidR="00987DCD" w:rsidRPr="00987DCD" w:rsidRDefault="00987DCD" w:rsidP="00987DCD">
      <w:pPr>
        <w:spacing w:before="0" w:beforeAutospacing="0" w:after="0" w:afterAutospacing="0" w:line="276" w:lineRule="auto"/>
        <w:ind w:firstLine="567"/>
        <w:jc w:val="both"/>
        <w:rPr>
          <w:rFonts w:hAnsi="Times New Roman" w:cs="Times New Roman"/>
          <w:b/>
          <w:bCs/>
          <w:color w:val="000000"/>
          <w:sz w:val="24"/>
          <w:szCs w:val="24"/>
          <w:lang w:val="ru-RU"/>
        </w:rPr>
      </w:pPr>
    </w:p>
    <w:p w14:paraId="39DC2742" w14:textId="77777777" w:rsidR="00987DCD" w:rsidRPr="00987DCD" w:rsidRDefault="00987DCD" w:rsidP="00987DCD">
      <w:pPr>
        <w:spacing w:before="0" w:beforeAutospacing="0" w:after="0" w:afterAutospacing="0" w:line="276" w:lineRule="auto"/>
        <w:ind w:firstLine="567"/>
        <w:jc w:val="both"/>
        <w:rPr>
          <w:rFonts w:hAnsi="Times New Roman" w:cs="Times New Roman"/>
          <w:color w:val="000000"/>
          <w:sz w:val="24"/>
          <w:szCs w:val="24"/>
          <w:lang w:val="ru-RU"/>
        </w:rPr>
      </w:pPr>
      <w:r w:rsidRPr="00987DCD">
        <w:rPr>
          <w:rFonts w:hAnsi="Times New Roman" w:cs="Times New Roman"/>
          <w:b/>
          <w:bCs/>
          <w:color w:val="000000"/>
          <w:sz w:val="24"/>
          <w:szCs w:val="24"/>
          <w:lang w:val="ru-RU"/>
        </w:rPr>
        <w:t xml:space="preserve">Выводы: </w:t>
      </w:r>
      <w:r w:rsidRPr="00987DCD">
        <w:rPr>
          <w:rFonts w:hAnsi="Times New Roman" w:cs="Times New Roman"/>
          <w:color w:val="000000"/>
          <w:sz w:val="24"/>
          <w:szCs w:val="24"/>
          <w:lang w:val="ru-RU"/>
        </w:rPr>
        <w:t>в 2024/25 учебном году результаты ЕГЭ выше, чем в прошлом году. Самым популярным предметом стало обществознание, ее сдавали 50 процентов выпускников. По всем выбранным предметам выпускники показали удовлетворительные результаты.</w:t>
      </w:r>
    </w:p>
    <w:p w14:paraId="4DDAE1D9" w14:textId="77777777" w:rsidR="00987DCD" w:rsidRPr="00987DCD" w:rsidRDefault="00987DCD" w:rsidP="00987DCD">
      <w:pPr>
        <w:spacing w:before="0" w:beforeAutospacing="0" w:after="0" w:afterAutospacing="0" w:line="276" w:lineRule="auto"/>
        <w:ind w:firstLine="567"/>
        <w:jc w:val="both"/>
        <w:rPr>
          <w:rFonts w:hAnsi="Times New Roman" w:cs="Times New Roman"/>
          <w:b/>
          <w:bCs/>
          <w:color w:val="000000"/>
          <w:sz w:val="24"/>
          <w:szCs w:val="24"/>
          <w:lang w:val="ru-RU"/>
        </w:rPr>
      </w:pPr>
    </w:p>
    <w:p w14:paraId="611717A0" w14:textId="77777777" w:rsidR="00987DCD" w:rsidRPr="00987DCD" w:rsidRDefault="00987DCD" w:rsidP="00987DCD">
      <w:pPr>
        <w:spacing w:before="0" w:beforeAutospacing="0" w:after="0" w:afterAutospacing="0" w:line="276" w:lineRule="auto"/>
        <w:ind w:firstLine="567"/>
        <w:jc w:val="both"/>
        <w:rPr>
          <w:rFonts w:hAnsi="Times New Roman" w:cs="Times New Roman"/>
          <w:color w:val="000000"/>
          <w:sz w:val="24"/>
          <w:szCs w:val="24"/>
          <w:lang w:val="ru-RU"/>
        </w:rPr>
      </w:pPr>
      <w:r w:rsidRPr="00987DCD">
        <w:rPr>
          <w:rFonts w:hAnsi="Times New Roman" w:cs="Times New Roman"/>
          <w:b/>
          <w:bCs/>
          <w:color w:val="000000"/>
          <w:sz w:val="24"/>
          <w:szCs w:val="24"/>
          <w:lang w:val="ru-RU"/>
        </w:rPr>
        <w:t>Рекомендации:</w:t>
      </w:r>
    </w:p>
    <w:p w14:paraId="4DF22E24" w14:textId="77777777" w:rsidR="00987DCD" w:rsidRPr="00987DCD" w:rsidRDefault="00987DCD" w:rsidP="00E95B10">
      <w:pPr>
        <w:numPr>
          <w:ilvl w:val="0"/>
          <w:numId w:val="59"/>
        </w:numPr>
        <w:tabs>
          <w:tab w:val="left" w:pos="851"/>
        </w:tabs>
        <w:spacing w:before="0" w:beforeAutospacing="0" w:after="0" w:afterAutospacing="0" w:line="276" w:lineRule="auto"/>
        <w:ind w:left="0" w:right="180" w:firstLine="567"/>
        <w:contextualSpacing/>
        <w:jc w:val="both"/>
        <w:rPr>
          <w:rFonts w:hAnsi="Times New Roman" w:cs="Times New Roman"/>
          <w:color w:val="000000"/>
          <w:sz w:val="24"/>
          <w:szCs w:val="24"/>
          <w:lang w:val="ru-RU"/>
        </w:rPr>
      </w:pPr>
      <w:r w:rsidRPr="00987DCD">
        <w:rPr>
          <w:rFonts w:hAnsi="Times New Roman" w:cs="Times New Roman"/>
          <w:color w:val="000000"/>
          <w:sz w:val="24"/>
          <w:szCs w:val="24"/>
          <w:lang w:val="ru-RU"/>
        </w:rPr>
        <w:t>Руководителям ШМО:</w:t>
      </w:r>
    </w:p>
    <w:p w14:paraId="5EE0ECD3" w14:textId="77777777" w:rsidR="00987DCD" w:rsidRPr="00987DCD" w:rsidRDefault="00987DCD" w:rsidP="00E95B10">
      <w:pPr>
        <w:numPr>
          <w:ilvl w:val="0"/>
          <w:numId w:val="57"/>
        </w:numPr>
        <w:tabs>
          <w:tab w:val="clear" w:pos="720"/>
          <w:tab w:val="left" w:pos="851"/>
          <w:tab w:val="num" w:pos="1276"/>
        </w:tabs>
        <w:spacing w:before="0" w:beforeAutospacing="0" w:after="0" w:afterAutospacing="0" w:line="276" w:lineRule="auto"/>
        <w:ind w:left="0" w:right="180" w:firstLine="567"/>
        <w:contextualSpacing/>
        <w:jc w:val="both"/>
        <w:rPr>
          <w:rFonts w:hAnsi="Times New Roman" w:cs="Times New Roman"/>
          <w:color w:val="000000"/>
          <w:sz w:val="24"/>
          <w:szCs w:val="24"/>
        </w:rPr>
      </w:pPr>
      <w:r w:rsidRPr="00987DCD">
        <w:rPr>
          <w:rFonts w:hAnsi="Times New Roman" w:cs="Times New Roman"/>
          <w:color w:val="000000"/>
          <w:sz w:val="24"/>
          <w:szCs w:val="24"/>
        </w:rPr>
        <w:t>изучить результаты ГИА-202</w:t>
      </w:r>
      <w:r w:rsidRPr="00987DCD">
        <w:rPr>
          <w:rFonts w:hAnsi="Times New Roman" w:cs="Times New Roman"/>
          <w:color w:val="000000"/>
          <w:sz w:val="24"/>
          <w:szCs w:val="24"/>
          <w:lang w:val="ru-RU"/>
        </w:rPr>
        <w:t>5</w:t>
      </w:r>
      <w:r w:rsidRPr="00987DCD">
        <w:rPr>
          <w:rFonts w:hAnsi="Times New Roman" w:cs="Times New Roman"/>
          <w:color w:val="000000"/>
          <w:sz w:val="24"/>
          <w:szCs w:val="24"/>
        </w:rPr>
        <w:t>;</w:t>
      </w:r>
    </w:p>
    <w:p w14:paraId="75EA3B02" w14:textId="77777777" w:rsidR="00987DCD" w:rsidRPr="00987DCD" w:rsidRDefault="00987DCD" w:rsidP="00E95B10">
      <w:pPr>
        <w:numPr>
          <w:ilvl w:val="0"/>
          <w:numId w:val="57"/>
        </w:numPr>
        <w:tabs>
          <w:tab w:val="clear" w:pos="720"/>
          <w:tab w:val="left" w:pos="851"/>
          <w:tab w:val="num" w:pos="1276"/>
        </w:tabs>
        <w:spacing w:before="0" w:beforeAutospacing="0" w:after="0" w:afterAutospacing="0" w:line="276" w:lineRule="auto"/>
        <w:ind w:left="0" w:right="180" w:firstLine="567"/>
        <w:jc w:val="both"/>
        <w:rPr>
          <w:rFonts w:hAnsi="Times New Roman" w:cs="Times New Roman"/>
          <w:color w:val="000000"/>
          <w:sz w:val="24"/>
          <w:szCs w:val="24"/>
          <w:lang w:val="ru-RU"/>
        </w:rPr>
      </w:pPr>
      <w:r w:rsidRPr="00987DCD">
        <w:rPr>
          <w:rFonts w:hAnsi="Times New Roman" w:cs="Times New Roman"/>
          <w:color w:val="000000"/>
          <w:sz w:val="24"/>
          <w:szCs w:val="24"/>
          <w:lang w:val="ru-RU"/>
        </w:rPr>
        <w:t>организовать систематическую работу внутри методического объединения с учителями-предметниками по экспертизе и методике работы с контрольными измерительными материалами (КИМ).</w:t>
      </w:r>
    </w:p>
    <w:p w14:paraId="35E6AC32" w14:textId="77777777" w:rsidR="00987DCD" w:rsidRPr="00987DCD" w:rsidRDefault="00987DCD" w:rsidP="00E95B10">
      <w:pPr>
        <w:numPr>
          <w:ilvl w:val="0"/>
          <w:numId w:val="59"/>
        </w:numPr>
        <w:tabs>
          <w:tab w:val="left" w:pos="851"/>
        </w:tabs>
        <w:spacing w:before="0" w:beforeAutospacing="0" w:after="0" w:afterAutospacing="0" w:line="276" w:lineRule="auto"/>
        <w:ind w:left="0" w:right="180" w:firstLine="567"/>
        <w:contextualSpacing/>
        <w:jc w:val="both"/>
        <w:rPr>
          <w:rFonts w:hAnsi="Times New Roman" w:cs="Times New Roman"/>
          <w:color w:val="000000"/>
          <w:sz w:val="24"/>
          <w:szCs w:val="24"/>
        </w:rPr>
      </w:pPr>
      <w:r w:rsidRPr="00987DCD">
        <w:rPr>
          <w:rFonts w:hAnsi="Times New Roman" w:cs="Times New Roman"/>
          <w:color w:val="000000"/>
          <w:sz w:val="24"/>
          <w:szCs w:val="24"/>
        </w:rPr>
        <w:t>Учителям-предметникам:</w:t>
      </w:r>
    </w:p>
    <w:p w14:paraId="6D68C65D" w14:textId="77777777" w:rsidR="00987DCD" w:rsidRPr="00987DCD" w:rsidRDefault="00987DCD" w:rsidP="00E95B10">
      <w:pPr>
        <w:numPr>
          <w:ilvl w:val="0"/>
          <w:numId w:val="58"/>
        </w:numPr>
        <w:tabs>
          <w:tab w:val="clear" w:pos="720"/>
          <w:tab w:val="left" w:pos="851"/>
          <w:tab w:val="num" w:pos="993"/>
        </w:tabs>
        <w:spacing w:before="0" w:beforeAutospacing="0" w:after="0" w:afterAutospacing="0" w:line="276" w:lineRule="auto"/>
        <w:ind w:left="0" w:right="180" w:firstLine="567"/>
        <w:contextualSpacing/>
        <w:jc w:val="both"/>
        <w:rPr>
          <w:rFonts w:hAnsi="Times New Roman" w:cs="Times New Roman"/>
          <w:color w:val="000000"/>
          <w:sz w:val="24"/>
          <w:szCs w:val="24"/>
          <w:lang w:val="ru-RU"/>
        </w:rPr>
      </w:pPr>
      <w:r w:rsidRPr="00987DCD">
        <w:rPr>
          <w:rFonts w:hAnsi="Times New Roman" w:cs="Times New Roman"/>
          <w:color w:val="000000"/>
          <w:sz w:val="24"/>
          <w:szCs w:val="24"/>
          <w:lang w:val="ru-RU"/>
        </w:rPr>
        <w:t>осуществлять тщательный анализ методических материалов, разработанных специалистами ФИПИ, в которых даются детальные рекомендации по подготовке к ГИА и анализ типичных ошибок;</w:t>
      </w:r>
    </w:p>
    <w:p w14:paraId="678ED392" w14:textId="77777777" w:rsidR="00987DCD" w:rsidRPr="00987DCD" w:rsidRDefault="00987DCD" w:rsidP="00E95B10">
      <w:pPr>
        <w:numPr>
          <w:ilvl w:val="0"/>
          <w:numId w:val="58"/>
        </w:numPr>
        <w:tabs>
          <w:tab w:val="clear" w:pos="720"/>
          <w:tab w:val="left" w:pos="851"/>
          <w:tab w:val="num" w:pos="993"/>
        </w:tabs>
        <w:spacing w:before="0" w:beforeAutospacing="0" w:after="0" w:afterAutospacing="0" w:line="276" w:lineRule="auto"/>
        <w:ind w:left="0" w:right="180" w:firstLine="567"/>
        <w:jc w:val="both"/>
        <w:rPr>
          <w:rFonts w:hAnsi="Times New Roman" w:cs="Times New Roman"/>
          <w:color w:val="000000"/>
          <w:sz w:val="24"/>
          <w:szCs w:val="24"/>
          <w:lang w:val="ru-RU"/>
        </w:rPr>
      </w:pPr>
      <w:r w:rsidRPr="00987DCD">
        <w:rPr>
          <w:rFonts w:hAnsi="Times New Roman" w:cs="Times New Roman"/>
          <w:color w:val="000000"/>
          <w:sz w:val="24"/>
          <w:szCs w:val="24"/>
          <w:lang w:val="ru-RU"/>
        </w:rPr>
        <w:t>рационально распределить учебное время в рамках учебного плана, максимально использовать потенциал элективных и внеурочных курсов.</w:t>
      </w:r>
    </w:p>
    <w:p w14:paraId="4CDFA386" w14:textId="77777777" w:rsidR="005D67FC" w:rsidRPr="00725832" w:rsidRDefault="005D67FC" w:rsidP="00725832">
      <w:pPr>
        <w:suppressAutoHyphens/>
        <w:spacing w:before="0" w:beforeAutospacing="0" w:after="0" w:afterAutospacing="0" w:line="276" w:lineRule="auto"/>
        <w:jc w:val="both"/>
        <w:rPr>
          <w:rFonts w:eastAsia="Arial Unicode MS" w:cstheme="minorHAnsi"/>
          <w:color w:val="00000A"/>
          <w:kern w:val="1"/>
          <w:sz w:val="24"/>
          <w:szCs w:val="24"/>
          <w:lang w:val="ru-RU"/>
        </w:rPr>
      </w:pPr>
    </w:p>
    <w:p w14:paraId="3A9126DE" w14:textId="6DF14987" w:rsidR="0082261E" w:rsidRDefault="005D67FC" w:rsidP="00725832">
      <w:pPr>
        <w:spacing w:before="0" w:beforeAutospacing="0" w:after="0" w:afterAutospacing="0" w:line="276" w:lineRule="auto"/>
        <w:ind w:firstLine="567"/>
        <w:jc w:val="both"/>
        <w:rPr>
          <w:rFonts w:eastAsia="Times New Roman" w:cstheme="minorHAnsi"/>
          <w:b/>
          <w:color w:val="000000"/>
          <w:sz w:val="24"/>
          <w:szCs w:val="24"/>
          <w:lang w:val="ru-RU"/>
        </w:rPr>
      </w:pPr>
      <w:r w:rsidRPr="00725832">
        <w:rPr>
          <w:rFonts w:eastAsia="Times New Roman" w:cstheme="minorHAnsi"/>
          <w:b/>
          <w:color w:val="000000"/>
          <w:sz w:val="24"/>
          <w:szCs w:val="24"/>
          <w:lang w:val="ru-RU"/>
        </w:rPr>
        <w:t xml:space="preserve">Выводы: </w:t>
      </w:r>
    </w:p>
    <w:p w14:paraId="5C9EBC46" w14:textId="2CE26D39" w:rsidR="00E95B10" w:rsidRPr="00E95B10" w:rsidRDefault="00E95B10" w:rsidP="00E95B10">
      <w:pPr>
        <w:pStyle w:val="a3"/>
        <w:numPr>
          <w:ilvl w:val="0"/>
          <w:numId w:val="51"/>
        </w:numPr>
        <w:tabs>
          <w:tab w:val="left" w:pos="851"/>
        </w:tabs>
        <w:spacing w:before="0" w:beforeAutospacing="0" w:after="0" w:afterAutospacing="0" w:line="276" w:lineRule="auto"/>
        <w:ind w:left="0" w:firstLine="567"/>
        <w:jc w:val="both"/>
        <w:rPr>
          <w:rFonts w:eastAsia="Times New Roman" w:cstheme="minorHAnsi"/>
          <w:b/>
          <w:color w:val="000000"/>
          <w:sz w:val="24"/>
          <w:szCs w:val="24"/>
          <w:lang w:val="ru-RU"/>
        </w:rPr>
      </w:pPr>
      <w:r w:rsidRPr="00E95B10">
        <w:rPr>
          <w:rFonts w:cstheme="minorHAnsi"/>
          <w:color w:val="000000"/>
          <w:sz w:val="24"/>
          <w:szCs w:val="24"/>
          <w:lang w:val="ru-RU"/>
        </w:rPr>
        <w:t xml:space="preserve">Заметна положительная динамика качественной успеваемости на уровнях начального и среднего общего образования. В целом по школе качество знаний за </w:t>
      </w:r>
      <w:r w:rsidR="00201C0A">
        <w:rPr>
          <w:rFonts w:cstheme="minorHAnsi"/>
          <w:color w:val="000000"/>
          <w:sz w:val="24"/>
          <w:szCs w:val="24"/>
          <w:lang w:val="ru-RU"/>
        </w:rPr>
        <w:t>год</w:t>
      </w:r>
      <w:r w:rsidRPr="00E95B10">
        <w:rPr>
          <w:rFonts w:cstheme="minorHAnsi"/>
          <w:color w:val="000000"/>
          <w:sz w:val="24"/>
          <w:szCs w:val="24"/>
          <w:lang w:val="ru-RU"/>
        </w:rPr>
        <w:t xml:space="preserve"> 44,7%. Наблюдается существенное понижение качества знаний на уровне основного общего образования.</w:t>
      </w:r>
    </w:p>
    <w:p w14:paraId="6D8CEEA8" w14:textId="77777777" w:rsidR="0082261E" w:rsidRPr="00725832" w:rsidRDefault="0082261E" w:rsidP="00E95B10">
      <w:pPr>
        <w:pStyle w:val="a3"/>
        <w:numPr>
          <w:ilvl w:val="0"/>
          <w:numId w:val="51"/>
        </w:numPr>
        <w:tabs>
          <w:tab w:val="left" w:pos="851"/>
        </w:tabs>
        <w:suppressAutoHyphens/>
        <w:spacing w:before="0" w:beforeAutospacing="0" w:after="0" w:afterAutospacing="0" w:line="276" w:lineRule="auto"/>
        <w:ind w:left="0" w:firstLine="567"/>
        <w:jc w:val="both"/>
        <w:rPr>
          <w:rFonts w:eastAsia="Times New Roman" w:cstheme="minorHAnsi"/>
          <w:caps/>
          <w:sz w:val="24"/>
          <w:szCs w:val="24"/>
          <w:lang w:val="ru-RU" w:eastAsia="ru-RU"/>
        </w:rPr>
      </w:pPr>
      <w:r w:rsidRPr="00725832">
        <w:rPr>
          <w:rFonts w:cstheme="minorHAnsi"/>
          <w:color w:val="000000"/>
          <w:sz w:val="24"/>
          <w:szCs w:val="24"/>
          <w:lang w:val="ru-RU"/>
        </w:rPr>
        <w:t>Реализация образовательных программ, в том числе по ФГОС НОО и ООО 2021 года, в 2024/25 учебном году проходила в соответствии с учебными планами и календарными учебными графиками.</w:t>
      </w:r>
    </w:p>
    <w:p w14:paraId="52ACA555" w14:textId="77777777" w:rsidR="0082261E" w:rsidRPr="00725832" w:rsidRDefault="005D67FC" w:rsidP="00E95B10">
      <w:pPr>
        <w:pStyle w:val="a3"/>
        <w:numPr>
          <w:ilvl w:val="0"/>
          <w:numId w:val="51"/>
        </w:numPr>
        <w:tabs>
          <w:tab w:val="left" w:pos="851"/>
        </w:tabs>
        <w:suppressAutoHyphens/>
        <w:spacing w:before="0" w:beforeAutospacing="0" w:after="0" w:afterAutospacing="0" w:line="276" w:lineRule="auto"/>
        <w:ind w:left="0" w:firstLine="567"/>
        <w:jc w:val="both"/>
        <w:rPr>
          <w:rFonts w:eastAsia="Times New Roman" w:cstheme="minorHAnsi"/>
          <w:caps/>
          <w:sz w:val="24"/>
          <w:szCs w:val="24"/>
          <w:lang w:val="ru-RU" w:eastAsia="ru-RU"/>
        </w:rPr>
      </w:pPr>
      <w:r w:rsidRPr="00725832">
        <w:rPr>
          <w:rFonts w:eastAsia="Times New Roman" w:cstheme="minorHAnsi"/>
          <w:color w:val="000000"/>
          <w:sz w:val="24"/>
          <w:szCs w:val="24"/>
          <w:lang w:val="ru-RU" w:eastAsia="ru-RU"/>
        </w:rPr>
        <w:t xml:space="preserve">Мониторинг качества знаний обучающихся показывает, что высокий уровень образования на уровне начального общего образования снижается при переходе на уровень основного общего образования и на уровне среднего общего образования </w:t>
      </w:r>
      <w:proofErr w:type="spellStart"/>
      <w:r w:rsidRPr="00725832">
        <w:rPr>
          <w:rFonts w:eastAsia="Times New Roman" w:cstheme="minorHAnsi"/>
          <w:color w:val="000000"/>
          <w:sz w:val="24"/>
          <w:szCs w:val="24"/>
          <w:lang w:val="ru-RU" w:eastAsia="ru-RU"/>
        </w:rPr>
        <w:t>повышаетя</w:t>
      </w:r>
      <w:proofErr w:type="spellEnd"/>
      <w:r w:rsidRPr="00725832">
        <w:rPr>
          <w:rFonts w:eastAsia="Times New Roman" w:cstheme="minorHAnsi"/>
          <w:color w:val="000000"/>
          <w:sz w:val="24"/>
          <w:szCs w:val="24"/>
          <w:lang w:val="ru-RU" w:eastAsia="ru-RU"/>
        </w:rPr>
        <w:t>. С возрастом снижается мотивация к обучению, усиливается негативное влияние социума</w:t>
      </w:r>
      <w:r w:rsidRPr="00725832">
        <w:rPr>
          <w:rFonts w:eastAsia="Times New Roman" w:cstheme="minorHAnsi"/>
          <w:caps/>
          <w:color w:val="000000"/>
          <w:sz w:val="24"/>
          <w:szCs w:val="24"/>
          <w:lang w:val="ru-RU" w:eastAsia="ru-RU"/>
        </w:rPr>
        <w:t xml:space="preserve">. </w:t>
      </w:r>
      <w:r w:rsidRPr="00725832">
        <w:rPr>
          <w:rFonts w:eastAsia="Times New Roman" w:cstheme="minorHAnsi"/>
          <w:color w:val="000000"/>
          <w:sz w:val="24"/>
          <w:szCs w:val="24"/>
          <w:lang w:val="ru-RU" w:eastAsia="ru-RU"/>
        </w:rPr>
        <w:t>На среднем уровне наблюдается повышение за счет того, что в старшие классы идут мотивированные дети.</w:t>
      </w:r>
    </w:p>
    <w:p w14:paraId="444F82EC" w14:textId="77777777" w:rsidR="005D67FC" w:rsidRPr="00725832" w:rsidRDefault="005D67FC" w:rsidP="00E95B10">
      <w:pPr>
        <w:pStyle w:val="a3"/>
        <w:numPr>
          <w:ilvl w:val="0"/>
          <w:numId w:val="51"/>
        </w:numPr>
        <w:tabs>
          <w:tab w:val="left" w:pos="993"/>
        </w:tabs>
        <w:suppressAutoHyphens/>
        <w:spacing w:before="0" w:beforeAutospacing="0" w:after="0" w:afterAutospacing="0" w:line="276" w:lineRule="auto"/>
        <w:ind w:left="0" w:firstLine="567"/>
        <w:jc w:val="both"/>
        <w:rPr>
          <w:rFonts w:eastAsia="Times New Roman" w:cstheme="minorHAnsi"/>
          <w:caps/>
          <w:sz w:val="24"/>
          <w:szCs w:val="24"/>
          <w:lang w:val="ru-RU" w:eastAsia="ru-RU"/>
        </w:rPr>
      </w:pPr>
      <w:r w:rsidRPr="00725832">
        <w:rPr>
          <w:rFonts w:eastAsia="Times New Roman" w:cstheme="minorHAnsi"/>
          <w:color w:val="000000"/>
          <w:sz w:val="24"/>
          <w:szCs w:val="24"/>
          <w:lang w:val="ru-RU" w:eastAsia="ru-RU"/>
        </w:rPr>
        <w:t>Педагогический коллектив проводит мониторинг неуспевающих: работа с родителями</w:t>
      </w:r>
      <w:r w:rsidRPr="00725832">
        <w:rPr>
          <w:rFonts w:eastAsia="Times New Roman" w:cstheme="minorHAnsi"/>
          <w:caps/>
          <w:color w:val="000000"/>
          <w:sz w:val="24"/>
          <w:szCs w:val="24"/>
          <w:lang w:val="ru-RU" w:eastAsia="ru-RU"/>
        </w:rPr>
        <w:t xml:space="preserve"> (</w:t>
      </w:r>
      <w:r w:rsidRPr="00725832">
        <w:rPr>
          <w:rFonts w:eastAsia="Times New Roman" w:cstheme="minorHAnsi"/>
          <w:color w:val="000000"/>
          <w:sz w:val="24"/>
          <w:szCs w:val="24"/>
          <w:lang w:val="ru-RU" w:eastAsia="ru-RU"/>
        </w:rPr>
        <w:t>рассылает уведомления</w:t>
      </w:r>
      <w:r w:rsidRPr="00725832">
        <w:rPr>
          <w:rFonts w:eastAsia="Times New Roman" w:cstheme="minorHAnsi"/>
          <w:caps/>
          <w:color w:val="000000"/>
          <w:sz w:val="24"/>
          <w:szCs w:val="24"/>
          <w:lang w:val="ru-RU" w:eastAsia="ru-RU"/>
        </w:rPr>
        <w:t xml:space="preserve"> </w:t>
      </w:r>
      <w:r w:rsidRPr="00725832">
        <w:rPr>
          <w:rFonts w:eastAsia="Times New Roman" w:cstheme="minorHAnsi"/>
          <w:color w:val="000000"/>
          <w:sz w:val="24"/>
          <w:szCs w:val="24"/>
          <w:lang w:val="ru-RU" w:eastAsia="ru-RU"/>
        </w:rPr>
        <w:t>родителям детей, которые по итогам не успевают</w:t>
      </w:r>
      <w:r w:rsidRPr="00725832">
        <w:rPr>
          <w:rFonts w:eastAsia="Times New Roman" w:cstheme="minorHAnsi"/>
          <w:caps/>
          <w:color w:val="000000"/>
          <w:sz w:val="24"/>
          <w:szCs w:val="24"/>
          <w:lang w:val="ru-RU" w:eastAsia="ru-RU"/>
        </w:rPr>
        <w:t xml:space="preserve">); </w:t>
      </w:r>
      <w:r w:rsidRPr="00725832">
        <w:rPr>
          <w:rFonts w:eastAsia="Times New Roman" w:cstheme="minorHAnsi"/>
          <w:color w:val="000000"/>
          <w:sz w:val="24"/>
          <w:szCs w:val="24"/>
          <w:lang w:val="ru-RU" w:eastAsia="ru-RU"/>
        </w:rPr>
        <w:lastRenderedPageBreak/>
        <w:t>проводят индивидуальные занятия для обучающихся</w:t>
      </w:r>
      <w:r w:rsidRPr="00725832">
        <w:rPr>
          <w:rFonts w:eastAsia="Times New Roman" w:cstheme="minorHAnsi"/>
          <w:caps/>
          <w:color w:val="000000"/>
          <w:sz w:val="24"/>
          <w:szCs w:val="24"/>
          <w:lang w:val="ru-RU" w:eastAsia="ru-RU"/>
        </w:rPr>
        <w:t>,</w:t>
      </w:r>
      <w:r w:rsidRPr="00725832">
        <w:rPr>
          <w:rFonts w:eastAsia="Times New Roman" w:cstheme="minorHAnsi"/>
          <w:color w:val="000000"/>
          <w:sz w:val="24"/>
          <w:szCs w:val="24"/>
          <w:lang w:val="ru-RU" w:eastAsia="ru-RU"/>
        </w:rPr>
        <w:t xml:space="preserve"> нуждающимся в педагогической помощи (неуспевающим и мотивированным детям - резерв</w:t>
      </w:r>
      <w:r w:rsidRPr="00725832">
        <w:rPr>
          <w:rFonts w:eastAsia="Times New Roman" w:cstheme="minorHAnsi"/>
          <w:caps/>
          <w:color w:val="000000"/>
          <w:sz w:val="24"/>
          <w:szCs w:val="24"/>
          <w:lang w:val="ru-RU" w:eastAsia="ru-RU"/>
        </w:rPr>
        <w:t>).</w:t>
      </w:r>
    </w:p>
    <w:p w14:paraId="395E77CB" w14:textId="77777777" w:rsidR="0082261E" w:rsidRPr="00725832" w:rsidRDefault="005D67FC" w:rsidP="00E95B10">
      <w:pPr>
        <w:numPr>
          <w:ilvl w:val="0"/>
          <w:numId w:val="51"/>
        </w:numPr>
        <w:tabs>
          <w:tab w:val="left" w:pos="993"/>
        </w:tabs>
        <w:suppressAutoHyphens/>
        <w:spacing w:before="0" w:beforeAutospacing="0" w:after="0" w:afterAutospacing="0" w:line="276" w:lineRule="auto"/>
        <w:ind w:left="0" w:firstLine="567"/>
        <w:contextualSpacing/>
        <w:jc w:val="both"/>
        <w:rPr>
          <w:rFonts w:eastAsia="Times New Roman" w:cstheme="minorHAnsi"/>
          <w:caps/>
          <w:sz w:val="24"/>
          <w:szCs w:val="24"/>
          <w:lang w:val="ru-RU" w:eastAsia="ru-RU"/>
        </w:rPr>
      </w:pPr>
      <w:r w:rsidRPr="00725832">
        <w:rPr>
          <w:rFonts w:eastAsia="Times New Roman" w:cstheme="minorHAnsi"/>
          <w:color w:val="000000"/>
          <w:sz w:val="24"/>
          <w:szCs w:val="24"/>
          <w:lang w:val="ru-RU" w:eastAsia="ru-RU"/>
        </w:rPr>
        <w:t>В школе за две недели до окончания четверти проводится предварительное обсуждение итогов на совещании при директоре, с целью прозрачности итогов, чтобы в работу по снижению негативного результата успеваемости, включились не только учителя-педагоги, но и администрация и классные руководители.</w:t>
      </w:r>
      <w:r w:rsidR="0082261E" w:rsidRPr="00725832">
        <w:rPr>
          <w:rFonts w:cstheme="minorHAnsi"/>
          <w:color w:val="000000"/>
          <w:sz w:val="24"/>
          <w:szCs w:val="24"/>
          <w:lang w:val="ru-RU"/>
        </w:rPr>
        <w:t xml:space="preserve"> </w:t>
      </w:r>
    </w:p>
    <w:p w14:paraId="78267B56" w14:textId="77777777" w:rsidR="005D67FC" w:rsidRPr="00725832" w:rsidRDefault="0082261E" w:rsidP="00E95B10">
      <w:pPr>
        <w:numPr>
          <w:ilvl w:val="0"/>
          <w:numId w:val="51"/>
        </w:numPr>
        <w:tabs>
          <w:tab w:val="left" w:pos="993"/>
        </w:tabs>
        <w:suppressAutoHyphens/>
        <w:spacing w:before="0" w:beforeAutospacing="0" w:after="0" w:afterAutospacing="0" w:line="276" w:lineRule="auto"/>
        <w:ind w:left="0" w:firstLine="567"/>
        <w:contextualSpacing/>
        <w:jc w:val="both"/>
        <w:rPr>
          <w:rFonts w:eastAsia="Times New Roman" w:cstheme="minorHAnsi"/>
          <w:caps/>
          <w:sz w:val="24"/>
          <w:szCs w:val="24"/>
          <w:lang w:val="ru-RU" w:eastAsia="ru-RU"/>
        </w:rPr>
      </w:pPr>
      <w:r w:rsidRPr="00725832">
        <w:rPr>
          <w:rFonts w:cstheme="minorHAnsi"/>
          <w:color w:val="000000"/>
          <w:sz w:val="24"/>
          <w:szCs w:val="24"/>
          <w:lang w:val="ru-RU"/>
        </w:rPr>
        <w:t>Обучающиеся показали низкие результаты на Всероссийской олимпиаде школьников в 2024/25 учебном году. На муниципальном уровне 5 учеников стали победителями, 7 – призерами.</w:t>
      </w:r>
    </w:p>
    <w:p w14:paraId="77569537" w14:textId="77777777" w:rsidR="005D67FC" w:rsidRPr="00725832" w:rsidRDefault="005D67FC" w:rsidP="00E95B10">
      <w:pPr>
        <w:numPr>
          <w:ilvl w:val="0"/>
          <w:numId w:val="51"/>
        </w:numPr>
        <w:tabs>
          <w:tab w:val="left" w:pos="993"/>
        </w:tabs>
        <w:suppressAutoHyphens/>
        <w:spacing w:before="0" w:beforeAutospacing="0" w:after="0" w:afterAutospacing="0" w:line="276" w:lineRule="auto"/>
        <w:ind w:left="0" w:firstLine="567"/>
        <w:contextualSpacing/>
        <w:jc w:val="both"/>
        <w:rPr>
          <w:rFonts w:eastAsia="Times New Roman" w:cstheme="minorHAnsi"/>
          <w:caps/>
          <w:sz w:val="24"/>
          <w:szCs w:val="24"/>
          <w:lang w:val="ru-RU" w:eastAsia="ru-RU"/>
        </w:rPr>
      </w:pPr>
      <w:r w:rsidRPr="00725832">
        <w:rPr>
          <w:rFonts w:eastAsia="Times New Roman" w:cstheme="minorHAnsi"/>
          <w:sz w:val="24"/>
          <w:szCs w:val="24"/>
          <w:lang w:val="ru-RU" w:eastAsia="ru-RU"/>
        </w:rPr>
        <w:t xml:space="preserve">Перед коллективом стоят задачи: повышение качества образования, за счет усиленной работы с резервом; повышение показания обученности, за счет работы с неуспевающими (работа с родителями, определение на инклюзию по заключению </w:t>
      </w:r>
      <w:proofErr w:type="spellStart"/>
      <w:r w:rsidRPr="00725832">
        <w:rPr>
          <w:rFonts w:eastAsia="Times New Roman" w:cstheme="minorHAnsi"/>
          <w:sz w:val="24"/>
          <w:szCs w:val="24"/>
          <w:lang w:val="ru-RU" w:eastAsia="ru-RU"/>
        </w:rPr>
        <w:t>ТПМПк</w:t>
      </w:r>
      <w:proofErr w:type="spellEnd"/>
      <w:r w:rsidRPr="00725832">
        <w:rPr>
          <w:rFonts w:eastAsia="Times New Roman" w:cstheme="minorHAnsi"/>
          <w:sz w:val="24"/>
          <w:szCs w:val="24"/>
          <w:lang w:val="ru-RU" w:eastAsia="ru-RU"/>
        </w:rPr>
        <w:t>, индивидуальный подход в обучении).</w:t>
      </w:r>
      <w:r w:rsidR="00D8735B" w:rsidRPr="00725832">
        <w:rPr>
          <w:rFonts w:eastAsia="Times New Roman" w:cstheme="minorHAnsi"/>
          <w:sz w:val="24"/>
          <w:szCs w:val="24"/>
          <w:lang w:val="ru-RU" w:eastAsia="ru-RU"/>
        </w:rPr>
        <w:t xml:space="preserve"> Следует также уделить внимание работе с мотивированными обучающимися.</w:t>
      </w:r>
    </w:p>
    <w:p w14:paraId="4FA74C4D" w14:textId="77777777" w:rsidR="00132EA2" w:rsidRPr="00692057" w:rsidRDefault="00132EA2" w:rsidP="00725832">
      <w:pPr>
        <w:spacing w:before="0" w:beforeAutospacing="0" w:after="0" w:afterAutospacing="0" w:line="276" w:lineRule="auto"/>
        <w:ind w:firstLine="567"/>
        <w:jc w:val="both"/>
        <w:rPr>
          <w:rFonts w:cstheme="minorHAnsi"/>
          <w:b/>
          <w:bCs/>
          <w:sz w:val="24"/>
          <w:szCs w:val="24"/>
          <w:lang w:val="ru-RU"/>
        </w:rPr>
      </w:pPr>
    </w:p>
    <w:p w14:paraId="60270069" w14:textId="77777777" w:rsidR="00F6202B" w:rsidRPr="00692057" w:rsidRDefault="00903355" w:rsidP="00725832">
      <w:pPr>
        <w:spacing w:before="0" w:beforeAutospacing="0" w:after="0" w:afterAutospacing="0" w:line="276" w:lineRule="auto"/>
        <w:jc w:val="center"/>
        <w:rPr>
          <w:rFonts w:cstheme="minorHAnsi"/>
          <w:b/>
          <w:bCs/>
          <w:spacing w:val="-2"/>
          <w:sz w:val="24"/>
          <w:szCs w:val="24"/>
          <w:lang w:val="ru-RU"/>
        </w:rPr>
      </w:pPr>
      <w:r w:rsidRPr="00692057">
        <w:rPr>
          <w:rFonts w:cstheme="minorHAnsi"/>
          <w:b/>
          <w:bCs/>
          <w:spacing w:val="-2"/>
          <w:sz w:val="24"/>
          <w:szCs w:val="24"/>
          <w:lang w:val="ru-RU"/>
        </w:rPr>
        <w:t>1.2. Работа с родителями (законными представителями) обучающихся</w:t>
      </w:r>
    </w:p>
    <w:p w14:paraId="53479F33" w14:textId="77777777" w:rsidR="00D8735B" w:rsidRPr="00692057" w:rsidRDefault="00D8735B" w:rsidP="00725832">
      <w:pPr>
        <w:spacing w:before="0" w:beforeAutospacing="0" w:after="0" w:afterAutospacing="0" w:line="276" w:lineRule="auto"/>
        <w:jc w:val="center"/>
        <w:rPr>
          <w:rFonts w:cstheme="minorHAnsi"/>
          <w:b/>
          <w:bCs/>
          <w:spacing w:val="-2"/>
          <w:sz w:val="24"/>
          <w:szCs w:val="24"/>
          <w:lang w:val="ru-RU"/>
        </w:rPr>
      </w:pPr>
    </w:p>
    <w:p w14:paraId="7DB3464F" w14:textId="77777777" w:rsidR="00F6202B" w:rsidRPr="00692057" w:rsidRDefault="00903355" w:rsidP="00725832">
      <w:pPr>
        <w:spacing w:before="0" w:beforeAutospacing="0" w:after="0" w:afterAutospacing="0" w:line="276" w:lineRule="auto"/>
        <w:ind w:firstLine="567"/>
        <w:jc w:val="both"/>
        <w:rPr>
          <w:rFonts w:cstheme="minorHAnsi"/>
          <w:sz w:val="24"/>
          <w:szCs w:val="24"/>
          <w:lang w:val="ru-RU"/>
        </w:rPr>
      </w:pPr>
      <w:r w:rsidRPr="00692057">
        <w:rPr>
          <w:rFonts w:cstheme="minorHAnsi"/>
          <w:sz w:val="24"/>
          <w:szCs w:val="24"/>
          <w:lang w:val="ru-RU"/>
        </w:rPr>
        <w:t xml:space="preserve">В </w:t>
      </w:r>
      <w:r w:rsidR="00D8735B" w:rsidRPr="00692057">
        <w:rPr>
          <w:rFonts w:cstheme="minorHAnsi"/>
          <w:sz w:val="24"/>
          <w:szCs w:val="24"/>
          <w:lang w:val="ru-RU"/>
        </w:rPr>
        <w:t xml:space="preserve">первом полугодии </w:t>
      </w:r>
      <w:r w:rsidRPr="00692057">
        <w:rPr>
          <w:rFonts w:cstheme="minorHAnsi"/>
          <w:sz w:val="24"/>
          <w:szCs w:val="24"/>
          <w:lang w:val="ru-RU"/>
        </w:rPr>
        <w:t>202</w:t>
      </w:r>
      <w:r w:rsidR="001D1CE2" w:rsidRPr="00692057">
        <w:rPr>
          <w:rFonts w:cstheme="minorHAnsi"/>
          <w:sz w:val="24"/>
          <w:szCs w:val="24"/>
          <w:lang w:val="ru-RU"/>
        </w:rPr>
        <w:t>4</w:t>
      </w:r>
      <w:r w:rsidRPr="00692057">
        <w:rPr>
          <w:rFonts w:cstheme="minorHAnsi"/>
          <w:sz w:val="24"/>
          <w:szCs w:val="24"/>
          <w:lang w:val="ru-RU"/>
        </w:rPr>
        <w:t>/2</w:t>
      </w:r>
      <w:r w:rsidR="001D1CE2" w:rsidRPr="00692057">
        <w:rPr>
          <w:rFonts w:cstheme="minorHAnsi"/>
          <w:sz w:val="24"/>
          <w:szCs w:val="24"/>
          <w:lang w:val="ru-RU"/>
        </w:rPr>
        <w:t>5</w:t>
      </w:r>
      <w:r w:rsidRPr="00692057">
        <w:rPr>
          <w:rFonts w:cstheme="minorHAnsi"/>
          <w:sz w:val="24"/>
          <w:szCs w:val="24"/>
          <w:lang w:val="ru-RU"/>
        </w:rPr>
        <w:t xml:space="preserve"> учебно</w:t>
      </w:r>
      <w:r w:rsidR="00D8735B" w:rsidRPr="00692057">
        <w:rPr>
          <w:rFonts w:cstheme="minorHAnsi"/>
          <w:sz w:val="24"/>
          <w:szCs w:val="24"/>
          <w:lang w:val="ru-RU"/>
        </w:rPr>
        <w:t>го</w:t>
      </w:r>
      <w:r w:rsidRPr="00692057">
        <w:rPr>
          <w:rFonts w:cstheme="minorHAnsi"/>
          <w:sz w:val="24"/>
          <w:szCs w:val="24"/>
          <w:lang w:val="ru-RU"/>
        </w:rPr>
        <w:t xml:space="preserve"> год</w:t>
      </w:r>
      <w:r w:rsidR="00D8735B" w:rsidRPr="00692057">
        <w:rPr>
          <w:rFonts w:cstheme="minorHAnsi"/>
          <w:sz w:val="24"/>
          <w:szCs w:val="24"/>
          <w:lang w:val="ru-RU"/>
        </w:rPr>
        <w:t>а</w:t>
      </w:r>
      <w:r w:rsidRPr="00692057">
        <w:rPr>
          <w:rFonts w:cstheme="minorHAnsi"/>
          <w:sz w:val="24"/>
          <w:szCs w:val="24"/>
          <w:lang w:val="ru-RU"/>
        </w:rPr>
        <w:t xml:space="preserve"> родители являлись активными участниками образовательного процесса. Уровни информированности, вовлеченности родителей деятельностью школы определены на основании проведения анкетирования (в котором приняли участие 153 человека </w:t>
      </w:r>
      <w:r w:rsidR="00D8735B" w:rsidRPr="00692057">
        <w:rPr>
          <w:rFonts w:cstheme="minorHAnsi"/>
          <w:sz w:val="24"/>
          <w:szCs w:val="24"/>
          <w:lang w:val="ru-RU"/>
        </w:rPr>
        <w:t>-</w:t>
      </w:r>
      <w:r w:rsidRPr="00692057">
        <w:rPr>
          <w:rFonts w:cstheme="minorHAnsi"/>
          <w:sz w:val="24"/>
          <w:szCs w:val="24"/>
          <w:lang w:val="ru-RU"/>
        </w:rPr>
        <w:t xml:space="preserve"> 62% от общего количества семей) и представлены в таблице</w:t>
      </w:r>
      <w:r w:rsidR="00BC652B" w:rsidRPr="00692057">
        <w:rPr>
          <w:rFonts w:cstheme="minorHAnsi"/>
          <w:sz w:val="24"/>
          <w:szCs w:val="24"/>
          <w:lang w:val="ru-RU"/>
        </w:rPr>
        <w:t xml:space="preserve"> 5</w:t>
      </w:r>
      <w:r w:rsidRPr="00692057">
        <w:rPr>
          <w:rFonts w:cstheme="minorHAnsi"/>
          <w:sz w:val="24"/>
          <w:szCs w:val="24"/>
          <w:lang w:val="ru-RU"/>
        </w:rPr>
        <w:t>.</w:t>
      </w:r>
    </w:p>
    <w:p w14:paraId="619D3C48" w14:textId="77777777" w:rsidR="001D1CE2" w:rsidRPr="00692057" w:rsidRDefault="001D1CE2" w:rsidP="00725832">
      <w:pPr>
        <w:spacing w:before="0" w:beforeAutospacing="0" w:after="0" w:afterAutospacing="0" w:line="276" w:lineRule="auto"/>
        <w:ind w:firstLine="567"/>
        <w:jc w:val="both"/>
        <w:rPr>
          <w:rFonts w:cstheme="minorHAnsi"/>
          <w:sz w:val="24"/>
          <w:szCs w:val="24"/>
          <w:lang w:val="ru-RU"/>
        </w:rPr>
      </w:pPr>
    </w:p>
    <w:tbl>
      <w:tblPr>
        <w:tblW w:w="0" w:type="auto"/>
        <w:jc w:val="center"/>
        <w:tblCellMar>
          <w:top w:w="15" w:type="dxa"/>
          <w:left w:w="15" w:type="dxa"/>
          <w:bottom w:w="15" w:type="dxa"/>
          <w:right w:w="15" w:type="dxa"/>
        </w:tblCellMar>
        <w:tblLook w:val="0600" w:firstRow="0" w:lastRow="0" w:firstColumn="0" w:lastColumn="0" w:noHBand="1" w:noVBand="1"/>
      </w:tblPr>
      <w:tblGrid>
        <w:gridCol w:w="1448"/>
        <w:gridCol w:w="5983"/>
      </w:tblGrid>
      <w:tr w:rsidR="00692057" w:rsidRPr="00227A81" w14:paraId="3F3104CB" w14:textId="77777777" w:rsidTr="001D1CE2">
        <w:trPr>
          <w:jc w:val="center"/>
        </w:trPr>
        <w:tc>
          <w:tcPr>
            <w:tcW w:w="14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1E9276" w14:textId="77777777" w:rsidR="00F6202B" w:rsidRPr="00692057" w:rsidRDefault="00903355" w:rsidP="00725832">
            <w:pPr>
              <w:spacing w:before="0" w:beforeAutospacing="0" w:after="0" w:afterAutospacing="0" w:line="276" w:lineRule="auto"/>
              <w:jc w:val="center"/>
              <w:rPr>
                <w:rFonts w:cstheme="minorHAnsi"/>
                <w:sz w:val="24"/>
                <w:szCs w:val="24"/>
              </w:rPr>
            </w:pPr>
            <w:r w:rsidRPr="00692057">
              <w:rPr>
                <w:rFonts w:cstheme="minorHAnsi"/>
                <w:b/>
                <w:bCs/>
                <w:sz w:val="24"/>
                <w:szCs w:val="24"/>
              </w:rPr>
              <w:t>Класс</w:t>
            </w:r>
          </w:p>
        </w:tc>
        <w:tc>
          <w:tcPr>
            <w:tcW w:w="59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E59FD1" w14:textId="77777777" w:rsidR="00F6202B" w:rsidRPr="00692057" w:rsidRDefault="00903355" w:rsidP="00725832">
            <w:pPr>
              <w:spacing w:before="0" w:beforeAutospacing="0" w:after="0" w:afterAutospacing="0" w:line="276" w:lineRule="auto"/>
              <w:jc w:val="center"/>
              <w:rPr>
                <w:rFonts w:cstheme="minorHAnsi"/>
                <w:sz w:val="24"/>
                <w:szCs w:val="24"/>
                <w:lang w:val="ru-RU"/>
              </w:rPr>
            </w:pPr>
            <w:r w:rsidRPr="00692057">
              <w:rPr>
                <w:rFonts w:cstheme="minorHAnsi"/>
                <w:b/>
                <w:bCs/>
                <w:sz w:val="24"/>
                <w:szCs w:val="24"/>
                <w:lang w:val="ru-RU"/>
              </w:rPr>
              <w:t>Средний балл по результатам анкетирования родителей</w:t>
            </w:r>
          </w:p>
        </w:tc>
      </w:tr>
      <w:tr w:rsidR="00692057" w:rsidRPr="00692057" w14:paraId="00218AF0" w14:textId="77777777" w:rsidTr="001D1CE2">
        <w:trPr>
          <w:jc w:val="center"/>
        </w:trPr>
        <w:tc>
          <w:tcPr>
            <w:tcW w:w="14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1C0ED" w14:textId="77777777" w:rsidR="00F6202B" w:rsidRPr="00692057" w:rsidRDefault="00903355" w:rsidP="00725832">
            <w:pPr>
              <w:spacing w:before="0" w:beforeAutospacing="0" w:after="0" w:afterAutospacing="0" w:line="276" w:lineRule="auto"/>
              <w:rPr>
                <w:rFonts w:cstheme="minorHAnsi"/>
                <w:sz w:val="24"/>
                <w:szCs w:val="24"/>
              </w:rPr>
            </w:pPr>
            <w:r w:rsidRPr="00692057">
              <w:rPr>
                <w:rFonts w:cstheme="minorHAnsi"/>
                <w:sz w:val="24"/>
                <w:szCs w:val="24"/>
              </w:rPr>
              <w:t>1-й класс</w:t>
            </w:r>
          </w:p>
        </w:tc>
        <w:tc>
          <w:tcPr>
            <w:tcW w:w="59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A3347E" w14:textId="77777777" w:rsidR="00F6202B" w:rsidRPr="00692057" w:rsidRDefault="00903355" w:rsidP="00725832">
            <w:pPr>
              <w:spacing w:before="0" w:beforeAutospacing="0" w:after="0" w:afterAutospacing="0" w:line="276" w:lineRule="auto"/>
              <w:rPr>
                <w:rFonts w:cstheme="minorHAnsi"/>
                <w:sz w:val="24"/>
                <w:szCs w:val="24"/>
              </w:rPr>
            </w:pPr>
            <w:r w:rsidRPr="00692057">
              <w:rPr>
                <w:rFonts w:cstheme="minorHAnsi"/>
                <w:sz w:val="24"/>
                <w:szCs w:val="24"/>
              </w:rPr>
              <w:t>75</w:t>
            </w:r>
          </w:p>
        </w:tc>
      </w:tr>
      <w:tr w:rsidR="00692057" w:rsidRPr="00692057" w14:paraId="77A89816" w14:textId="77777777" w:rsidTr="001D1CE2">
        <w:trPr>
          <w:jc w:val="center"/>
        </w:trPr>
        <w:tc>
          <w:tcPr>
            <w:tcW w:w="14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BBF67" w14:textId="77777777" w:rsidR="00F6202B" w:rsidRPr="00692057" w:rsidRDefault="00903355" w:rsidP="00725832">
            <w:pPr>
              <w:spacing w:before="0" w:beforeAutospacing="0" w:after="0" w:afterAutospacing="0" w:line="276" w:lineRule="auto"/>
              <w:rPr>
                <w:rFonts w:cstheme="minorHAnsi"/>
                <w:sz w:val="24"/>
                <w:szCs w:val="24"/>
              </w:rPr>
            </w:pPr>
            <w:r w:rsidRPr="00692057">
              <w:rPr>
                <w:rFonts w:cstheme="minorHAnsi"/>
                <w:sz w:val="24"/>
                <w:szCs w:val="24"/>
              </w:rPr>
              <w:t>2-й класс</w:t>
            </w:r>
          </w:p>
        </w:tc>
        <w:tc>
          <w:tcPr>
            <w:tcW w:w="59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4A9E53" w14:textId="77777777" w:rsidR="00F6202B" w:rsidRPr="00692057" w:rsidRDefault="00903355" w:rsidP="00725832">
            <w:pPr>
              <w:spacing w:before="0" w:beforeAutospacing="0" w:after="0" w:afterAutospacing="0" w:line="276" w:lineRule="auto"/>
              <w:rPr>
                <w:rFonts w:cstheme="minorHAnsi"/>
                <w:sz w:val="24"/>
                <w:szCs w:val="24"/>
              </w:rPr>
            </w:pPr>
            <w:r w:rsidRPr="00692057">
              <w:rPr>
                <w:rFonts w:cstheme="minorHAnsi"/>
                <w:sz w:val="24"/>
                <w:szCs w:val="24"/>
              </w:rPr>
              <w:t>73</w:t>
            </w:r>
          </w:p>
        </w:tc>
      </w:tr>
      <w:tr w:rsidR="00692057" w:rsidRPr="00692057" w14:paraId="503C0AC0" w14:textId="77777777" w:rsidTr="001D1CE2">
        <w:trPr>
          <w:jc w:val="center"/>
        </w:trPr>
        <w:tc>
          <w:tcPr>
            <w:tcW w:w="14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DF7E34" w14:textId="77777777" w:rsidR="00F6202B" w:rsidRPr="00692057" w:rsidRDefault="00903355" w:rsidP="00725832">
            <w:pPr>
              <w:spacing w:before="0" w:beforeAutospacing="0" w:after="0" w:afterAutospacing="0" w:line="276" w:lineRule="auto"/>
              <w:rPr>
                <w:rFonts w:cstheme="minorHAnsi"/>
                <w:sz w:val="24"/>
                <w:szCs w:val="24"/>
              </w:rPr>
            </w:pPr>
            <w:r w:rsidRPr="00692057">
              <w:rPr>
                <w:rFonts w:cstheme="minorHAnsi"/>
                <w:sz w:val="24"/>
                <w:szCs w:val="24"/>
              </w:rPr>
              <w:t>3-й класс</w:t>
            </w:r>
          </w:p>
        </w:tc>
        <w:tc>
          <w:tcPr>
            <w:tcW w:w="59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F94E42" w14:textId="77777777" w:rsidR="00F6202B" w:rsidRPr="00692057" w:rsidRDefault="00903355" w:rsidP="00725832">
            <w:pPr>
              <w:spacing w:before="0" w:beforeAutospacing="0" w:after="0" w:afterAutospacing="0" w:line="276" w:lineRule="auto"/>
              <w:rPr>
                <w:rFonts w:cstheme="minorHAnsi"/>
                <w:sz w:val="24"/>
                <w:szCs w:val="24"/>
              </w:rPr>
            </w:pPr>
            <w:r w:rsidRPr="00692057">
              <w:rPr>
                <w:rFonts w:cstheme="minorHAnsi"/>
                <w:sz w:val="24"/>
                <w:szCs w:val="24"/>
              </w:rPr>
              <w:t>70,5</w:t>
            </w:r>
          </w:p>
        </w:tc>
      </w:tr>
      <w:tr w:rsidR="00692057" w:rsidRPr="00692057" w14:paraId="6905FE25" w14:textId="77777777" w:rsidTr="001D1CE2">
        <w:trPr>
          <w:jc w:val="center"/>
        </w:trPr>
        <w:tc>
          <w:tcPr>
            <w:tcW w:w="14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753A3F" w14:textId="77777777" w:rsidR="001D1CE2" w:rsidRPr="00692057" w:rsidRDefault="001D1CE2" w:rsidP="00725832">
            <w:pPr>
              <w:spacing w:before="0" w:beforeAutospacing="0" w:after="0" w:afterAutospacing="0" w:line="276" w:lineRule="auto"/>
              <w:rPr>
                <w:rFonts w:cstheme="minorHAnsi"/>
                <w:sz w:val="24"/>
                <w:szCs w:val="24"/>
              </w:rPr>
            </w:pPr>
            <w:r w:rsidRPr="00692057">
              <w:rPr>
                <w:rFonts w:cstheme="minorHAnsi"/>
                <w:sz w:val="24"/>
                <w:szCs w:val="24"/>
                <w:lang w:val="ru-RU"/>
              </w:rPr>
              <w:t>4</w:t>
            </w:r>
            <w:r w:rsidRPr="00692057">
              <w:rPr>
                <w:rFonts w:cstheme="minorHAnsi"/>
                <w:sz w:val="24"/>
                <w:szCs w:val="24"/>
              </w:rPr>
              <w:t>-й класс</w:t>
            </w:r>
          </w:p>
        </w:tc>
        <w:tc>
          <w:tcPr>
            <w:tcW w:w="59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485C33" w14:textId="77777777" w:rsidR="001D1CE2" w:rsidRPr="00692057" w:rsidRDefault="00D8735B" w:rsidP="00725832">
            <w:pPr>
              <w:spacing w:before="0" w:beforeAutospacing="0" w:after="0" w:afterAutospacing="0" w:line="276" w:lineRule="auto"/>
              <w:rPr>
                <w:rFonts w:cstheme="minorHAnsi"/>
                <w:sz w:val="24"/>
                <w:szCs w:val="24"/>
                <w:lang w:val="ru-RU"/>
              </w:rPr>
            </w:pPr>
            <w:r w:rsidRPr="00692057">
              <w:rPr>
                <w:rFonts w:cstheme="minorHAnsi"/>
                <w:sz w:val="24"/>
                <w:szCs w:val="24"/>
                <w:lang w:val="ru-RU"/>
              </w:rPr>
              <w:t>68</w:t>
            </w:r>
          </w:p>
        </w:tc>
      </w:tr>
      <w:tr w:rsidR="00692057" w:rsidRPr="00692057" w14:paraId="6AD75EDB" w14:textId="77777777" w:rsidTr="001D1CE2">
        <w:trPr>
          <w:jc w:val="center"/>
        </w:trPr>
        <w:tc>
          <w:tcPr>
            <w:tcW w:w="14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F3C7C1" w14:textId="77777777" w:rsidR="001D1CE2" w:rsidRPr="00692057" w:rsidRDefault="001D1CE2" w:rsidP="00725832">
            <w:pPr>
              <w:spacing w:before="0" w:beforeAutospacing="0" w:after="0" w:afterAutospacing="0" w:line="276" w:lineRule="auto"/>
              <w:rPr>
                <w:rFonts w:cstheme="minorHAnsi"/>
                <w:sz w:val="24"/>
                <w:szCs w:val="24"/>
              </w:rPr>
            </w:pPr>
            <w:r w:rsidRPr="00692057">
              <w:rPr>
                <w:rFonts w:cstheme="minorHAnsi"/>
                <w:sz w:val="24"/>
                <w:szCs w:val="24"/>
                <w:lang w:val="ru-RU"/>
              </w:rPr>
              <w:t>5</w:t>
            </w:r>
            <w:r w:rsidRPr="00692057">
              <w:rPr>
                <w:rFonts w:cstheme="minorHAnsi"/>
                <w:sz w:val="24"/>
                <w:szCs w:val="24"/>
              </w:rPr>
              <w:t>-й класс</w:t>
            </w:r>
          </w:p>
        </w:tc>
        <w:tc>
          <w:tcPr>
            <w:tcW w:w="59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4309B0" w14:textId="77777777" w:rsidR="001D1CE2" w:rsidRPr="00692057" w:rsidRDefault="00D8735B" w:rsidP="00725832">
            <w:pPr>
              <w:spacing w:before="0" w:beforeAutospacing="0" w:after="0" w:afterAutospacing="0" w:line="276" w:lineRule="auto"/>
              <w:rPr>
                <w:rFonts w:cstheme="minorHAnsi"/>
                <w:sz w:val="24"/>
                <w:szCs w:val="24"/>
                <w:lang w:val="ru-RU"/>
              </w:rPr>
            </w:pPr>
            <w:r w:rsidRPr="00692057">
              <w:rPr>
                <w:rFonts w:cstheme="minorHAnsi"/>
                <w:sz w:val="24"/>
                <w:szCs w:val="24"/>
                <w:lang w:val="ru-RU"/>
              </w:rPr>
              <w:t>73</w:t>
            </w:r>
          </w:p>
        </w:tc>
      </w:tr>
      <w:tr w:rsidR="00692057" w:rsidRPr="00692057" w14:paraId="1C75B71C" w14:textId="77777777" w:rsidTr="001D1CE2">
        <w:trPr>
          <w:jc w:val="center"/>
        </w:trPr>
        <w:tc>
          <w:tcPr>
            <w:tcW w:w="14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5EE10E" w14:textId="77777777" w:rsidR="001D1CE2" w:rsidRPr="00692057" w:rsidRDefault="001D1CE2" w:rsidP="00725832">
            <w:pPr>
              <w:spacing w:before="0" w:beforeAutospacing="0" w:after="0" w:afterAutospacing="0" w:line="276" w:lineRule="auto"/>
              <w:rPr>
                <w:rFonts w:cstheme="minorHAnsi"/>
                <w:sz w:val="24"/>
                <w:szCs w:val="24"/>
              </w:rPr>
            </w:pPr>
            <w:r w:rsidRPr="00692057">
              <w:rPr>
                <w:rFonts w:cstheme="minorHAnsi"/>
                <w:sz w:val="24"/>
                <w:szCs w:val="24"/>
                <w:lang w:val="ru-RU"/>
              </w:rPr>
              <w:t>6 А</w:t>
            </w:r>
            <w:r w:rsidRPr="00692057">
              <w:rPr>
                <w:rFonts w:cstheme="minorHAnsi"/>
                <w:sz w:val="24"/>
                <w:szCs w:val="24"/>
              </w:rPr>
              <w:t xml:space="preserve"> класс</w:t>
            </w:r>
          </w:p>
        </w:tc>
        <w:tc>
          <w:tcPr>
            <w:tcW w:w="59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ECCCB2" w14:textId="77777777" w:rsidR="001D1CE2" w:rsidRPr="00692057" w:rsidRDefault="00D8735B" w:rsidP="00725832">
            <w:pPr>
              <w:spacing w:before="0" w:beforeAutospacing="0" w:after="0" w:afterAutospacing="0" w:line="276" w:lineRule="auto"/>
              <w:rPr>
                <w:rFonts w:cstheme="minorHAnsi"/>
                <w:sz w:val="24"/>
                <w:szCs w:val="24"/>
                <w:lang w:val="ru-RU"/>
              </w:rPr>
            </w:pPr>
            <w:r w:rsidRPr="00692057">
              <w:rPr>
                <w:rFonts w:cstheme="minorHAnsi"/>
                <w:sz w:val="24"/>
                <w:szCs w:val="24"/>
                <w:lang w:val="ru-RU"/>
              </w:rPr>
              <w:t>64</w:t>
            </w:r>
          </w:p>
        </w:tc>
      </w:tr>
      <w:tr w:rsidR="00692057" w:rsidRPr="00692057" w14:paraId="52BB57E1" w14:textId="77777777" w:rsidTr="001D1CE2">
        <w:trPr>
          <w:jc w:val="center"/>
        </w:trPr>
        <w:tc>
          <w:tcPr>
            <w:tcW w:w="14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FE7CF8" w14:textId="77777777" w:rsidR="001D1CE2" w:rsidRPr="00692057" w:rsidRDefault="001D1CE2" w:rsidP="00725832">
            <w:pPr>
              <w:spacing w:before="0" w:beforeAutospacing="0" w:after="0" w:afterAutospacing="0" w:line="276" w:lineRule="auto"/>
              <w:rPr>
                <w:rFonts w:cstheme="minorHAnsi"/>
                <w:sz w:val="24"/>
                <w:szCs w:val="24"/>
              </w:rPr>
            </w:pPr>
            <w:r w:rsidRPr="00692057">
              <w:rPr>
                <w:rFonts w:cstheme="minorHAnsi"/>
                <w:sz w:val="24"/>
                <w:szCs w:val="24"/>
                <w:lang w:val="ru-RU"/>
              </w:rPr>
              <w:t>6 Б</w:t>
            </w:r>
            <w:r w:rsidRPr="00692057">
              <w:rPr>
                <w:rFonts w:cstheme="minorHAnsi"/>
                <w:sz w:val="24"/>
                <w:szCs w:val="24"/>
              </w:rPr>
              <w:t xml:space="preserve"> класс</w:t>
            </w:r>
          </w:p>
        </w:tc>
        <w:tc>
          <w:tcPr>
            <w:tcW w:w="59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0D2117" w14:textId="77777777" w:rsidR="001D1CE2" w:rsidRPr="00692057" w:rsidRDefault="00D8735B" w:rsidP="00725832">
            <w:pPr>
              <w:spacing w:before="0" w:beforeAutospacing="0" w:after="0" w:afterAutospacing="0" w:line="276" w:lineRule="auto"/>
              <w:rPr>
                <w:rFonts w:cstheme="minorHAnsi"/>
                <w:sz w:val="24"/>
                <w:szCs w:val="24"/>
                <w:lang w:val="ru-RU"/>
              </w:rPr>
            </w:pPr>
            <w:r w:rsidRPr="00692057">
              <w:rPr>
                <w:rFonts w:cstheme="minorHAnsi"/>
                <w:sz w:val="24"/>
                <w:szCs w:val="24"/>
                <w:lang w:val="ru-RU"/>
              </w:rPr>
              <w:t>69</w:t>
            </w:r>
          </w:p>
        </w:tc>
      </w:tr>
      <w:tr w:rsidR="00692057" w:rsidRPr="00692057" w14:paraId="77A82164" w14:textId="77777777" w:rsidTr="001D1CE2">
        <w:trPr>
          <w:jc w:val="center"/>
        </w:trPr>
        <w:tc>
          <w:tcPr>
            <w:tcW w:w="14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273B7C" w14:textId="77777777" w:rsidR="001D1CE2" w:rsidRPr="00692057" w:rsidRDefault="001D1CE2" w:rsidP="00725832">
            <w:pPr>
              <w:spacing w:before="0" w:beforeAutospacing="0" w:after="0" w:afterAutospacing="0" w:line="276" w:lineRule="auto"/>
              <w:rPr>
                <w:rFonts w:cstheme="minorHAnsi"/>
                <w:sz w:val="24"/>
                <w:szCs w:val="24"/>
              </w:rPr>
            </w:pPr>
            <w:r w:rsidRPr="00692057">
              <w:rPr>
                <w:rFonts w:cstheme="minorHAnsi"/>
                <w:sz w:val="24"/>
                <w:szCs w:val="24"/>
                <w:lang w:val="ru-RU"/>
              </w:rPr>
              <w:t>7</w:t>
            </w:r>
            <w:r w:rsidRPr="00692057">
              <w:rPr>
                <w:rFonts w:cstheme="minorHAnsi"/>
                <w:sz w:val="24"/>
                <w:szCs w:val="24"/>
              </w:rPr>
              <w:t>-й класс</w:t>
            </w:r>
          </w:p>
        </w:tc>
        <w:tc>
          <w:tcPr>
            <w:tcW w:w="59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2201B4" w14:textId="77777777" w:rsidR="001D1CE2" w:rsidRPr="00692057" w:rsidRDefault="00D8735B" w:rsidP="00725832">
            <w:pPr>
              <w:spacing w:before="0" w:beforeAutospacing="0" w:after="0" w:afterAutospacing="0" w:line="276" w:lineRule="auto"/>
              <w:rPr>
                <w:rFonts w:cstheme="minorHAnsi"/>
                <w:sz w:val="24"/>
                <w:szCs w:val="24"/>
                <w:lang w:val="ru-RU"/>
              </w:rPr>
            </w:pPr>
            <w:r w:rsidRPr="00692057">
              <w:rPr>
                <w:rFonts w:cstheme="minorHAnsi"/>
                <w:sz w:val="24"/>
                <w:szCs w:val="24"/>
                <w:lang w:val="ru-RU"/>
              </w:rPr>
              <w:t>65</w:t>
            </w:r>
          </w:p>
        </w:tc>
      </w:tr>
      <w:tr w:rsidR="00692057" w:rsidRPr="00692057" w14:paraId="09BF3C9C" w14:textId="77777777" w:rsidTr="001D1CE2">
        <w:trPr>
          <w:jc w:val="center"/>
        </w:trPr>
        <w:tc>
          <w:tcPr>
            <w:tcW w:w="14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15F2B7" w14:textId="77777777" w:rsidR="001D1CE2" w:rsidRPr="00692057" w:rsidRDefault="001D1CE2" w:rsidP="00725832">
            <w:pPr>
              <w:spacing w:before="0" w:beforeAutospacing="0" w:after="0" w:afterAutospacing="0" w:line="276" w:lineRule="auto"/>
              <w:rPr>
                <w:rFonts w:cstheme="minorHAnsi"/>
                <w:sz w:val="24"/>
                <w:szCs w:val="24"/>
              </w:rPr>
            </w:pPr>
            <w:r w:rsidRPr="00692057">
              <w:rPr>
                <w:rFonts w:cstheme="minorHAnsi"/>
                <w:sz w:val="24"/>
                <w:szCs w:val="24"/>
                <w:lang w:val="ru-RU"/>
              </w:rPr>
              <w:t>8 А</w:t>
            </w:r>
            <w:r w:rsidRPr="00692057">
              <w:rPr>
                <w:rFonts w:cstheme="minorHAnsi"/>
                <w:sz w:val="24"/>
                <w:szCs w:val="24"/>
              </w:rPr>
              <w:t xml:space="preserve"> класс</w:t>
            </w:r>
          </w:p>
        </w:tc>
        <w:tc>
          <w:tcPr>
            <w:tcW w:w="59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0D13D9" w14:textId="77777777" w:rsidR="001D1CE2" w:rsidRPr="00692057" w:rsidRDefault="00D8735B" w:rsidP="00725832">
            <w:pPr>
              <w:spacing w:before="0" w:beforeAutospacing="0" w:after="0" w:afterAutospacing="0" w:line="276" w:lineRule="auto"/>
              <w:rPr>
                <w:rFonts w:cstheme="minorHAnsi"/>
                <w:sz w:val="24"/>
                <w:szCs w:val="24"/>
                <w:lang w:val="ru-RU"/>
              </w:rPr>
            </w:pPr>
            <w:r w:rsidRPr="00692057">
              <w:rPr>
                <w:rFonts w:cstheme="minorHAnsi"/>
                <w:sz w:val="24"/>
                <w:szCs w:val="24"/>
                <w:lang w:val="ru-RU"/>
              </w:rPr>
              <w:t>48</w:t>
            </w:r>
          </w:p>
        </w:tc>
      </w:tr>
      <w:tr w:rsidR="00692057" w:rsidRPr="00692057" w14:paraId="630A0F6C" w14:textId="77777777" w:rsidTr="001D1CE2">
        <w:trPr>
          <w:jc w:val="center"/>
        </w:trPr>
        <w:tc>
          <w:tcPr>
            <w:tcW w:w="14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84D8CF" w14:textId="77777777" w:rsidR="001D1CE2" w:rsidRPr="00692057" w:rsidRDefault="001D1CE2" w:rsidP="00725832">
            <w:pPr>
              <w:spacing w:before="0" w:beforeAutospacing="0" w:after="0" w:afterAutospacing="0" w:line="276" w:lineRule="auto"/>
              <w:rPr>
                <w:rFonts w:cstheme="minorHAnsi"/>
                <w:sz w:val="24"/>
                <w:szCs w:val="24"/>
              </w:rPr>
            </w:pPr>
            <w:r w:rsidRPr="00692057">
              <w:rPr>
                <w:rFonts w:cstheme="minorHAnsi"/>
                <w:sz w:val="24"/>
                <w:szCs w:val="24"/>
                <w:lang w:val="ru-RU"/>
              </w:rPr>
              <w:t>8 Б</w:t>
            </w:r>
            <w:r w:rsidRPr="00692057">
              <w:rPr>
                <w:rFonts w:cstheme="minorHAnsi"/>
                <w:sz w:val="24"/>
                <w:szCs w:val="24"/>
              </w:rPr>
              <w:t xml:space="preserve"> класс</w:t>
            </w:r>
          </w:p>
        </w:tc>
        <w:tc>
          <w:tcPr>
            <w:tcW w:w="59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7E3026" w14:textId="77777777" w:rsidR="001D1CE2" w:rsidRPr="00692057" w:rsidRDefault="00D8735B" w:rsidP="00725832">
            <w:pPr>
              <w:spacing w:before="0" w:beforeAutospacing="0" w:after="0" w:afterAutospacing="0" w:line="276" w:lineRule="auto"/>
              <w:rPr>
                <w:rFonts w:cstheme="minorHAnsi"/>
                <w:sz w:val="24"/>
                <w:szCs w:val="24"/>
                <w:lang w:val="ru-RU"/>
              </w:rPr>
            </w:pPr>
            <w:r w:rsidRPr="00692057">
              <w:rPr>
                <w:rFonts w:cstheme="minorHAnsi"/>
                <w:sz w:val="24"/>
                <w:szCs w:val="24"/>
                <w:lang w:val="ru-RU"/>
              </w:rPr>
              <w:t>56</w:t>
            </w:r>
          </w:p>
        </w:tc>
      </w:tr>
      <w:tr w:rsidR="00692057" w:rsidRPr="00692057" w14:paraId="0BF02D3F" w14:textId="77777777" w:rsidTr="001D1CE2">
        <w:trPr>
          <w:jc w:val="center"/>
        </w:trPr>
        <w:tc>
          <w:tcPr>
            <w:tcW w:w="14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FE988D" w14:textId="77777777" w:rsidR="001D1CE2" w:rsidRPr="00692057" w:rsidRDefault="001D1CE2" w:rsidP="00725832">
            <w:pPr>
              <w:spacing w:before="0" w:beforeAutospacing="0" w:after="0" w:afterAutospacing="0" w:line="276" w:lineRule="auto"/>
              <w:rPr>
                <w:rFonts w:cstheme="minorHAnsi"/>
                <w:sz w:val="24"/>
                <w:szCs w:val="24"/>
              </w:rPr>
            </w:pPr>
            <w:r w:rsidRPr="00692057">
              <w:rPr>
                <w:rFonts w:cstheme="minorHAnsi"/>
                <w:sz w:val="24"/>
                <w:szCs w:val="24"/>
                <w:lang w:val="ru-RU"/>
              </w:rPr>
              <w:t>9 А</w:t>
            </w:r>
            <w:r w:rsidRPr="00692057">
              <w:rPr>
                <w:rFonts w:cstheme="minorHAnsi"/>
                <w:sz w:val="24"/>
                <w:szCs w:val="24"/>
              </w:rPr>
              <w:t xml:space="preserve"> класс</w:t>
            </w:r>
          </w:p>
        </w:tc>
        <w:tc>
          <w:tcPr>
            <w:tcW w:w="59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2F056F" w14:textId="77777777" w:rsidR="001D1CE2" w:rsidRPr="00692057" w:rsidRDefault="00D8735B" w:rsidP="00725832">
            <w:pPr>
              <w:spacing w:before="0" w:beforeAutospacing="0" w:after="0" w:afterAutospacing="0" w:line="276" w:lineRule="auto"/>
              <w:rPr>
                <w:rFonts w:cstheme="minorHAnsi"/>
                <w:sz w:val="24"/>
                <w:szCs w:val="24"/>
                <w:lang w:val="ru-RU"/>
              </w:rPr>
            </w:pPr>
            <w:r w:rsidRPr="00692057">
              <w:rPr>
                <w:rFonts w:cstheme="minorHAnsi"/>
                <w:sz w:val="24"/>
                <w:szCs w:val="24"/>
                <w:lang w:val="ru-RU"/>
              </w:rPr>
              <w:t>80</w:t>
            </w:r>
          </w:p>
        </w:tc>
      </w:tr>
      <w:tr w:rsidR="00692057" w:rsidRPr="00692057" w14:paraId="62C8170A" w14:textId="77777777" w:rsidTr="001D1CE2">
        <w:trPr>
          <w:jc w:val="center"/>
        </w:trPr>
        <w:tc>
          <w:tcPr>
            <w:tcW w:w="14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048D06" w14:textId="77777777" w:rsidR="001D1CE2" w:rsidRPr="00692057" w:rsidRDefault="001D1CE2" w:rsidP="00725832">
            <w:pPr>
              <w:spacing w:before="0" w:beforeAutospacing="0" w:after="0" w:afterAutospacing="0" w:line="276" w:lineRule="auto"/>
              <w:rPr>
                <w:rFonts w:cstheme="minorHAnsi"/>
                <w:sz w:val="24"/>
                <w:szCs w:val="24"/>
              </w:rPr>
            </w:pPr>
            <w:r w:rsidRPr="00692057">
              <w:rPr>
                <w:rFonts w:cstheme="minorHAnsi"/>
                <w:sz w:val="24"/>
                <w:szCs w:val="24"/>
                <w:lang w:val="ru-RU"/>
              </w:rPr>
              <w:t>9 Б</w:t>
            </w:r>
            <w:r w:rsidRPr="00692057">
              <w:rPr>
                <w:rFonts w:cstheme="minorHAnsi"/>
                <w:sz w:val="24"/>
                <w:szCs w:val="24"/>
              </w:rPr>
              <w:t xml:space="preserve"> класс</w:t>
            </w:r>
          </w:p>
        </w:tc>
        <w:tc>
          <w:tcPr>
            <w:tcW w:w="59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A2EF6F" w14:textId="77777777" w:rsidR="001D1CE2" w:rsidRPr="00692057" w:rsidRDefault="00D8735B" w:rsidP="00725832">
            <w:pPr>
              <w:spacing w:before="0" w:beforeAutospacing="0" w:after="0" w:afterAutospacing="0" w:line="276" w:lineRule="auto"/>
              <w:rPr>
                <w:rFonts w:cstheme="minorHAnsi"/>
                <w:sz w:val="24"/>
                <w:szCs w:val="24"/>
                <w:lang w:val="ru-RU"/>
              </w:rPr>
            </w:pPr>
            <w:r w:rsidRPr="00692057">
              <w:rPr>
                <w:rFonts w:cstheme="minorHAnsi"/>
                <w:sz w:val="24"/>
                <w:szCs w:val="24"/>
                <w:lang w:val="ru-RU"/>
              </w:rPr>
              <w:t>69</w:t>
            </w:r>
          </w:p>
        </w:tc>
      </w:tr>
      <w:tr w:rsidR="00692057" w:rsidRPr="00692057" w14:paraId="54FEBBC3" w14:textId="77777777" w:rsidTr="001D1CE2">
        <w:trPr>
          <w:jc w:val="center"/>
        </w:trPr>
        <w:tc>
          <w:tcPr>
            <w:tcW w:w="14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28D0CC" w14:textId="77777777" w:rsidR="001D1CE2" w:rsidRPr="00692057" w:rsidRDefault="001D1CE2" w:rsidP="00725832">
            <w:pPr>
              <w:spacing w:before="0" w:beforeAutospacing="0" w:after="0" w:afterAutospacing="0" w:line="276" w:lineRule="auto"/>
              <w:rPr>
                <w:rFonts w:cstheme="minorHAnsi"/>
                <w:sz w:val="24"/>
                <w:szCs w:val="24"/>
              </w:rPr>
            </w:pPr>
            <w:r w:rsidRPr="00692057">
              <w:rPr>
                <w:rFonts w:cstheme="minorHAnsi"/>
                <w:sz w:val="24"/>
                <w:szCs w:val="24"/>
                <w:lang w:val="ru-RU"/>
              </w:rPr>
              <w:lastRenderedPageBreak/>
              <w:t>10</w:t>
            </w:r>
            <w:r w:rsidRPr="00692057">
              <w:rPr>
                <w:rFonts w:cstheme="minorHAnsi"/>
                <w:sz w:val="24"/>
                <w:szCs w:val="24"/>
              </w:rPr>
              <w:t>-й</w:t>
            </w:r>
            <w:r w:rsidRPr="00692057">
              <w:rPr>
                <w:rFonts w:cstheme="minorHAnsi"/>
                <w:sz w:val="24"/>
                <w:szCs w:val="24"/>
                <w:lang w:val="ru-RU"/>
              </w:rPr>
              <w:t xml:space="preserve"> класс</w:t>
            </w:r>
          </w:p>
        </w:tc>
        <w:tc>
          <w:tcPr>
            <w:tcW w:w="59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DEF236" w14:textId="77777777" w:rsidR="001D1CE2" w:rsidRPr="00692057" w:rsidRDefault="00D8735B" w:rsidP="00725832">
            <w:pPr>
              <w:spacing w:before="0" w:beforeAutospacing="0" w:after="0" w:afterAutospacing="0" w:line="276" w:lineRule="auto"/>
              <w:rPr>
                <w:rFonts w:cstheme="minorHAnsi"/>
                <w:sz w:val="24"/>
                <w:szCs w:val="24"/>
                <w:lang w:val="ru-RU"/>
              </w:rPr>
            </w:pPr>
            <w:r w:rsidRPr="00692057">
              <w:rPr>
                <w:rFonts w:cstheme="minorHAnsi"/>
                <w:sz w:val="24"/>
                <w:szCs w:val="24"/>
                <w:lang w:val="ru-RU"/>
              </w:rPr>
              <w:t>73</w:t>
            </w:r>
          </w:p>
        </w:tc>
      </w:tr>
      <w:tr w:rsidR="001D1CE2" w:rsidRPr="00692057" w14:paraId="04F1671E" w14:textId="77777777" w:rsidTr="001D1CE2">
        <w:trPr>
          <w:jc w:val="center"/>
        </w:trPr>
        <w:tc>
          <w:tcPr>
            <w:tcW w:w="14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75FFE1" w14:textId="77777777" w:rsidR="001D1CE2" w:rsidRPr="00692057" w:rsidRDefault="001D1CE2" w:rsidP="00725832">
            <w:pPr>
              <w:spacing w:before="0" w:beforeAutospacing="0" w:after="0" w:afterAutospacing="0" w:line="276" w:lineRule="auto"/>
              <w:rPr>
                <w:rFonts w:cstheme="minorHAnsi"/>
                <w:sz w:val="24"/>
                <w:szCs w:val="24"/>
              </w:rPr>
            </w:pPr>
            <w:r w:rsidRPr="00692057">
              <w:rPr>
                <w:rFonts w:cstheme="minorHAnsi"/>
                <w:sz w:val="24"/>
                <w:szCs w:val="24"/>
                <w:lang w:val="ru-RU"/>
              </w:rPr>
              <w:t>11</w:t>
            </w:r>
            <w:r w:rsidRPr="00692057">
              <w:rPr>
                <w:rFonts w:cstheme="minorHAnsi"/>
                <w:sz w:val="24"/>
                <w:szCs w:val="24"/>
              </w:rPr>
              <w:t>-й</w:t>
            </w:r>
            <w:r w:rsidRPr="00692057">
              <w:rPr>
                <w:rFonts w:cstheme="minorHAnsi"/>
                <w:sz w:val="24"/>
                <w:szCs w:val="24"/>
                <w:lang w:val="ru-RU"/>
              </w:rPr>
              <w:t xml:space="preserve"> класс</w:t>
            </w:r>
          </w:p>
        </w:tc>
        <w:tc>
          <w:tcPr>
            <w:tcW w:w="59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E644FE" w14:textId="77777777" w:rsidR="001D1CE2" w:rsidRPr="00692057" w:rsidRDefault="00D8735B" w:rsidP="00725832">
            <w:pPr>
              <w:spacing w:before="0" w:beforeAutospacing="0" w:after="0" w:afterAutospacing="0" w:line="276" w:lineRule="auto"/>
              <w:rPr>
                <w:rFonts w:cstheme="minorHAnsi"/>
                <w:sz w:val="24"/>
                <w:szCs w:val="24"/>
                <w:lang w:val="ru-RU"/>
              </w:rPr>
            </w:pPr>
            <w:r w:rsidRPr="00692057">
              <w:rPr>
                <w:rFonts w:cstheme="minorHAnsi"/>
                <w:sz w:val="24"/>
                <w:szCs w:val="24"/>
                <w:lang w:val="ru-RU"/>
              </w:rPr>
              <w:t>81</w:t>
            </w:r>
          </w:p>
        </w:tc>
      </w:tr>
    </w:tbl>
    <w:p w14:paraId="3C0DAF22" w14:textId="77777777" w:rsidR="001D1CE2" w:rsidRPr="00692057" w:rsidRDefault="001D1CE2" w:rsidP="00725832">
      <w:pPr>
        <w:spacing w:before="0" w:beforeAutospacing="0" w:after="0" w:afterAutospacing="0" w:line="276" w:lineRule="auto"/>
        <w:ind w:firstLine="567"/>
        <w:jc w:val="both"/>
        <w:rPr>
          <w:rFonts w:cstheme="minorHAnsi"/>
          <w:sz w:val="24"/>
          <w:szCs w:val="24"/>
          <w:lang w:val="ru-RU"/>
        </w:rPr>
      </w:pPr>
    </w:p>
    <w:p w14:paraId="74047EE5" w14:textId="77777777" w:rsidR="00F6202B" w:rsidRPr="00692057" w:rsidRDefault="00903355" w:rsidP="00725832">
      <w:pPr>
        <w:spacing w:before="0" w:beforeAutospacing="0" w:after="0" w:afterAutospacing="0" w:line="276" w:lineRule="auto"/>
        <w:ind w:firstLine="567"/>
        <w:jc w:val="both"/>
        <w:rPr>
          <w:rFonts w:cstheme="minorHAnsi"/>
          <w:sz w:val="24"/>
          <w:szCs w:val="24"/>
        </w:rPr>
      </w:pPr>
      <w:proofErr w:type="spellStart"/>
      <w:r w:rsidRPr="00692057">
        <w:rPr>
          <w:rFonts w:cstheme="minorHAnsi"/>
          <w:sz w:val="24"/>
          <w:szCs w:val="24"/>
        </w:rPr>
        <w:t>Интерпретация</w:t>
      </w:r>
      <w:proofErr w:type="spellEnd"/>
      <w:r w:rsidRPr="00692057">
        <w:rPr>
          <w:rFonts w:cstheme="minorHAnsi"/>
          <w:sz w:val="24"/>
          <w:szCs w:val="24"/>
        </w:rPr>
        <w:t xml:space="preserve"> результатов:</w:t>
      </w:r>
    </w:p>
    <w:p w14:paraId="6B850555" w14:textId="77777777" w:rsidR="00F6202B" w:rsidRPr="00692057" w:rsidRDefault="00903355" w:rsidP="00725832">
      <w:pPr>
        <w:spacing w:before="0" w:beforeAutospacing="0" w:after="0" w:afterAutospacing="0" w:line="276" w:lineRule="auto"/>
        <w:ind w:firstLine="567"/>
        <w:jc w:val="both"/>
        <w:rPr>
          <w:rFonts w:cstheme="minorHAnsi"/>
          <w:sz w:val="24"/>
          <w:szCs w:val="24"/>
          <w:lang w:val="ru-RU"/>
        </w:rPr>
      </w:pPr>
      <w:r w:rsidRPr="00692057">
        <w:rPr>
          <w:rFonts w:cstheme="minorHAnsi"/>
          <w:b/>
          <w:bCs/>
          <w:sz w:val="24"/>
          <w:szCs w:val="24"/>
          <w:lang w:val="ru-RU"/>
        </w:rPr>
        <w:t>60–75 баллов</w:t>
      </w:r>
      <w:r w:rsidRPr="00692057">
        <w:rPr>
          <w:rFonts w:cstheme="minorHAnsi"/>
          <w:sz w:val="24"/>
          <w:szCs w:val="24"/>
          <w:lang w:val="ru-RU"/>
        </w:rPr>
        <w:t xml:space="preserve"> – образовательная организация в значительной степени взаимодействует с семьями учеников. Родители вовлечены в воспитательную работу школы, в совместное проектирование, непосредственно участвуют в реализации детско-родительских школьных мероприятий. Образовательная организация регулярно знакомит родителей с содержанием и ходом воспитательной работы.</w:t>
      </w:r>
    </w:p>
    <w:p w14:paraId="692A8EAE" w14:textId="77777777" w:rsidR="00F6202B" w:rsidRPr="00692057" w:rsidRDefault="00903355" w:rsidP="00725832">
      <w:pPr>
        <w:spacing w:before="0" w:beforeAutospacing="0" w:after="0" w:afterAutospacing="0" w:line="276" w:lineRule="auto"/>
        <w:ind w:firstLine="567"/>
        <w:jc w:val="both"/>
        <w:rPr>
          <w:rFonts w:cstheme="minorHAnsi"/>
          <w:sz w:val="24"/>
          <w:szCs w:val="24"/>
          <w:lang w:val="ru-RU"/>
        </w:rPr>
      </w:pPr>
      <w:r w:rsidRPr="00692057">
        <w:rPr>
          <w:rFonts w:cstheme="minorHAnsi"/>
          <w:b/>
          <w:bCs/>
          <w:sz w:val="24"/>
          <w:szCs w:val="24"/>
          <w:lang w:val="ru-RU"/>
        </w:rPr>
        <w:t>45–59 баллов</w:t>
      </w:r>
      <w:r w:rsidRPr="00692057">
        <w:rPr>
          <w:rFonts w:cstheme="minorHAnsi"/>
          <w:sz w:val="24"/>
          <w:szCs w:val="24"/>
          <w:lang w:val="ru-RU"/>
        </w:rPr>
        <w:t xml:space="preserve"> – образовательная организация в достаточной степени сотрудничает с родителями учеников. Школа повышает уровень психолого-педагогической культуры родителей, помогает родителям решать индивидуальные проблемы воспитания детей.</w:t>
      </w:r>
    </w:p>
    <w:p w14:paraId="20B08C58" w14:textId="77777777" w:rsidR="00F6202B" w:rsidRPr="00692057" w:rsidRDefault="00903355" w:rsidP="00725832">
      <w:pPr>
        <w:spacing w:before="0" w:beforeAutospacing="0" w:after="0" w:afterAutospacing="0" w:line="276" w:lineRule="auto"/>
        <w:ind w:firstLine="567"/>
        <w:jc w:val="both"/>
        <w:rPr>
          <w:rFonts w:cstheme="minorHAnsi"/>
          <w:sz w:val="24"/>
          <w:szCs w:val="24"/>
          <w:lang w:val="ru-RU"/>
        </w:rPr>
      </w:pPr>
      <w:r w:rsidRPr="00692057">
        <w:rPr>
          <w:rFonts w:cstheme="minorHAnsi"/>
          <w:b/>
          <w:bCs/>
          <w:sz w:val="24"/>
          <w:szCs w:val="24"/>
          <w:lang w:val="ru-RU"/>
        </w:rPr>
        <w:t>0–44 балла</w:t>
      </w:r>
      <w:r w:rsidRPr="00692057">
        <w:rPr>
          <w:rFonts w:cstheme="minorHAnsi"/>
          <w:sz w:val="24"/>
          <w:szCs w:val="24"/>
          <w:lang w:val="ru-RU"/>
        </w:rPr>
        <w:t xml:space="preserve"> – взаимодействие образовательной организации с семьями учеников недостаточное. Родителям не интересны школьные мероприятия, они практически не принимают в них участие. Родители не знакомы с особенностями воспитательной работы школы, педагоги не информируют их о дополнительных возможностях развития ребенка.</w:t>
      </w:r>
    </w:p>
    <w:p w14:paraId="3004CB5C" w14:textId="77777777" w:rsidR="00F6202B" w:rsidRPr="00692057" w:rsidRDefault="00903355" w:rsidP="00725832">
      <w:pPr>
        <w:spacing w:before="0" w:beforeAutospacing="0" w:after="0" w:afterAutospacing="0" w:line="276" w:lineRule="auto"/>
        <w:ind w:firstLine="567"/>
        <w:jc w:val="both"/>
        <w:rPr>
          <w:rFonts w:cstheme="minorHAnsi"/>
          <w:sz w:val="24"/>
          <w:szCs w:val="24"/>
          <w:lang w:val="ru-RU"/>
        </w:rPr>
      </w:pPr>
      <w:r w:rsidRPr="00692057">
        <w:rPr>
          <w:rFonts w:cstheme="minorHAnsi"/>
          <w:sz w:val="24"/>
          <w:szCs w:val="24"/>
          <w:lang w:val="ru-RU"/>
        </w:rPr>
        <w:t xml:space="preserve">Социальный анализ контингента семей показал, что родители учеников в основном имеют средний образовательный уровень, семьи в основном полные и благополучные, но есть неполные и малоимущие. Формирование из педагогов и родителей коллектива единомышленников с общими целями и взглядами на воспитание детей, единой системой воспитания в школе и дома </w:t>
      </w:r>
      <w:r w:rsidR="001D1CE2" w:rsidRPr="00692057">
        <w:rPr>
          <w:rFonts w:cstheme="minorHAnsi"/>
          <w:sz w:val="24"/>
          <w:szCs w:val="24"/>
          <w:lang w:val="ru-RU"/>
        </w:rPr>
        <w:t>-</w:t>
      </w:r>
      <w:r w:rsidRPr="00692057">
        <w:rPr>
          <w:rFonts w:cstheme="minorHAnsi"/>
          <w:sz w:val="24"/>
          <w:szCs w:val="24"/>
          <w:lang w:val="ru-RU"/>
        </w:rPr>
        <w:t xml:space="preserve"> основная задача коллектива школы, такие взаимоотношения благоприятно повлияют на уровень развития, воспитанности и образованности учеников.</w:t>
      </w:r>
    </w:p>
    <w:p w14:paraId="42FA5586" w14:textId="3222B8AF" w:rsidR="00F6202B" w:rsidRPr="003E2F92" w:rsidRDefault="00903355" w:rsidP="00725832">
      <w:pPr>
        <w:spacing w:before="0" w:beforeAutospacing="0" w:after="0" w:afterAutospacing="0" w:line="276" w:lineRule="auto"/>
        <w:ind w:firstLine="567"/>
        <w:jc w:val="both"/>
        <w:rPr>
          <w:rFonts w:cstheme="minorHAnsi"/>
          <w:sz w:val="24"/>
          <w:szCs w:val="24"/>
          <w:lang w:val="ru-RU"/>
        </w:rPr>
      </w:pPr>
      <w:r w:rsidRPr="00692057">
        <w:rPr>
          <w:rFonts w:cstheme="minorHAnsi"/>
          <w:sz w:val="24"/>
          <w:szCs w:val="24"/>
          <w:lang w:val="ru-RU"/>
        </w:rPr>
        <w:t xml:space="preserve">Проведен анализ содержания и форм взаимодействия с семьей, процесс вовлечения родителей в орбиту педагогической деятельности проходил успешно. Педагоги успешно реализуют программу работы с родителями </w:t>
      </w:r>
      <w:r w:rsidR="00F86352">
        <w:rPr>
          <w:rFonts w:cstheme="minorHAnsi"/>
          <w:sz w:val="24"/>
          <w:szCs w:val="24"/>
          <w:lang w:val="ru-RU"/>
        </w:rPr>
        <w:t>«</w:t>
      </w:r>
      <w:r w:rsidRPr="00692057">
        <w:rPr>
          <w:rFonts w:cstheme="minorHAnsi"/>
          <w:sz w:val="24"/>
          <w:szCs w:val="24"/>
          <w:lang w:val="ru-RU"/>
        </w:rPr>
        <w:t>Мы вместе в информационном пространстве</w:t>
      </w:r>
      <w:r w:rsidR="00F86352">
        <w:rPr>
          <w:rFonts w:cstheme="minorHAnsi"/>
          <w:sz w:val="24"/>
          <w:szCs w:val="24"/>
          <w:lang w:val="ru-RU"/>
        </w:rPr>
        <w:t>»</w:t>
      </w:r>
      <w:r w:rsidRPr="00692057">
        <w:rPr>
          <w:rFonts w:cstheme="minorHAnsi"/>
          <w:sz w:val="24"/>
          <w:szCs w:val="24"/>
          <w:lang w:val="ru-RU"/>
        </w:rPr>
        <w:t xml:space="preserve">, </w:t>
      </w:r>
      <w:r w:rsidRPr="003E2F92">
        <w:rPr>
          <w:rFonts w:cstheme="minorHAnsi"/>
          <w:sz w:val="24"/>
          <w:szCs w:val="24"/>
          <w:lang w:val="ru-RU"/>
        </w:rPr>
        <w:t>используя разнообразные формы работы с родителями.</w:t>
      </w:r>
    </w:p>
    <w:p w14:paraId="18AFCC00" w14:textId="77777777" w:rsidR="00D8735B" w:rsidRPr="003E2F92" w:rsidRDefault="00D8735B" w:rsidP="00725832">
      <w:pPr>
        <w:spacing w:before="0" w:beforeAutospacing="0" w:after="0" w:afterAutospacing="0" w:line="276" w:lineRule="auto"/>
        <w:ind w:firstLine="567"/>
        <w:jc w:val="both"/>
        <w:rPr>
          <w:rFonts w:cstheme="minorHAnsi"/>
          <w:b/>
          <w:bCs/>
          <w:sz w:val="24"/>
          <w:szCs w:val="24"/>
          <w:lang w:val="ru-RU"/>
        </w:rPr>
      </w:pPr>
    </w:p>
    <w:p w14:paraId="2B31D911" w14:textId="77777777" w:rsidR="00F6202B" w:rsidRPr="003E2F92" w:rsidRDefault="00903355" w:rsidP="00725832">
      <w:pPr>
        <w:spacing w:before="0" w:beforeAutospacing="0" w:after="0" w:afterAutospacing="0" w:line="276" w:lineRule="auto"/>
        <w:ind w:firstLine="567"/>
        <w:jc w:val="both"/>
        <w:rPr>
          <w:rFonts w:cstheme="minorHAnsi"/>
          <w:sz w:val="24"/>
          <w:szCs w:val="24"/>
          <w:lang w:val="ru-RU"/>
        </w:rPr>
      </w:pPr>
      <w:r w:rsidRPr="003E2F92">
        <w:rPr>
          <w:rFonts w:cstheme="minorHAnsi"/>
          <w:b/>
          <w:bCs/>
          <w:sz w:val="24"/>
          <w:szCs w:val="24"/>
          <w:lang w:val="ru-RU"/>
        </w:rPr>
        <w:t>Родительские собрания.</w:t>
      </w:r>
      <w:r w:rsidRPr="003E2F92">
        <w:rPr>
          <w:rFonts w:cstheme="minorHAnsi"/>
          <w:sz w:val="24"/>
          <w:szCs w:val="24"/>
          <w:lang w:val="ru-RU"/>
        </w:rPr>
        <w:t xml:space="preserve"> Родительские собрания проводились в традиционной и нетрадиционной формах. На каждом групповом родительском собрании педагоги знакомили родителей с образовательной работой в группах в виде открытых мероприятий или в виде фильмов, презентаций.</w:t>
      </w:r>
    </w:p>
    <w:p w14:paraId="0208D0CA" w14:textId="77777777" w:rsidR="00644502" w:rsidRPr="00201C0A" w:rsidRDefault="00644502" w:rsidP="00644502">
      <w:pPr>
        <w:spacing w:before="0" w:beforeAutospacing="0" w:after="0" w:afterAutospacing="0" w:line="276" w:lineRule="auto"/>
        <w:ind w:firstLine="567"/>
        <w:jc w:val="both"/>
        <w:rPr>
          <w:rFonts w:cstheme="minorHAnsi"/>
          <w:sz w:val="24"/>
          <w:szCs w:val="24"/>
          <w:lang w:val="ru-RU"/>
        </w:rPr>
      </w:pPr>
      <w:r w:rsidRPr="00644502">
        <w:rPr>
          <w:rFonts w:cstheme="minorHAnsi"/>
          <w:sz w:val="24"/>
          <w:szCs w:val="24"/>
          <w:lang w:val="ru-RU"/>
        </w:rPr>
        <w:t xml:space="preserve">В течение учебного года проведено по 8 родительских собрания в каждом классе, всего 112 родительских собраний. </w:t>
      </w:r>
      <w:r w:rsidRPr="00201C0A">
        <w:rPr>
          <w:rFonts w:cstheme="minorHAnsi"/>
          <w:sz w:val="24"/>
          <w:szCs w:val="24"/>
          <w:lang w:val="ru-RU"/>
        </w:rPr>
        <w:t>Классные родительские собрания проводились в очном формате, общешкольные родительские собрания – в дистанционном формате.</w:t>
      </w:r>
    </w:p>
    <w:p w14:paraId="273E9573" w14:textId="77777777" w:rsidR="00644502" w:rsidRPr="00201C0A" w:rsidRDefault="00644502" w:rsidP="00644502">
      <w:pPr>
        <w:spacing w:before="0" w:beforeAutospacing="0" w:after="0" w:afterAutospacing="0" w:line="276" w:lineRule="auto"/>
        <w:ind w:firstLine="567"/>
        <w:jc w:val="both"/>
        <w:rPr>
          <w:rFonts w:cstheme="minorHAnsi"/>
          <w:sz w:val="24"/>
          <w:szCs w:val="24"/>
          <w:lang w:val="ru-RU"/>
        </w:rPr>
      </w:pPr>
      <w:r w:rsidRPr="00201C0A">
        <w:rPr>
          <w:rFonts w:cstheme="minorHAnsi"/>
          <w:sz w:val="24"/>
          <w:szCs w:val="24"/>
          <w:lang w:val="ru-RU"/>
        </w:rPr>
        <w:t>Тематика классных родительских собраний разнообразна и соответствует возрасту и психологическим особенностям обучающихся.</w:t>
      </w:r>
    </w:p>
    <w:p w14:paraId="26F81BDF" w14:textId="77777777" w:rsidR="00644502" w:rsidRPr="00201C0A" w:rsidRDefault="00644502" w:rsidP="00644502">
      <w:pPr>
        <w:spacing w:before="0" w:beforeAutospacing="0" w:after="0" w:afterAutospacing="0" w:line="276" w:lineRule="auto"/>
        <w:ind w:firstLine="567"/>
        <w:jc w:val="both"/>
        <w:rPr>
          <w:rFonts w:cstheme="minorHAnsi"/>
          <w:sz w:val="24"/>
          <w:szCs w:val="24"/>
          <w:lang w:val="ru-RU"/>
        </w:rPr>
      </w:pPr>
      <w:r w:rsidRPr="00201C0A">
        <w:rPr>
          <w:rFonts w:cstheme="minorHAnsi"/>
          <w:sz w:val="24"/>
          <w:szCs w:val="24"/>
          <w:lang w:val="ru-RU"/>
        </w:rPr>
        <w:t>Наиболее интересными и полезными были собрания:</w:t>
      </w:r>
    </w:p>
    <w:p w14:paraId="1752023F" w14:textId="77777777" w:rsidR="00644502" w:rsidRPr="00201C0A" w:rsidRDefault="00644502" w:rsidP="00644502">
      <w:pPr>
        <w:numPr>
          <w:ilvl w:val="0"/>
          <w:numId w:val="22"/>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Pr>
          <w:rFonts w:cstheme="minorHAnsi"/>
          <w:sz w:val="24"/>
          <w:szCs w:val="24"/>
          <w:lang w:val="ru-RU"/>
        </w:rPr>
        <w:t>«</w:t>
      </w:r>
      <w:r w:rsidRPr="00201C0A">
        <w:rPr>
          <w:rFonts w:cstheme="minorHAnsi"/>
          <w:sz w:val="24"/>
          <w:szCs w:val="24"/>
          <w:lang w:val="ru-RU"/>
        </w:rPr>
        <w:t>Как научить первоклассника учиться</w:t>
      </w:r>
      <w:r>
        <w:rPr>
          <w:rFonts w:cstheme="minorHAnsi"/>
          <w:sz w:val="24"/>
          <w:szCs w:val="24"/>
          <w:lang w:val="ru-RU"/>
        </w:rPr>
        <w:t>»</w:t>
      </w:r>
      <w:r w:rsidRPr="00201C0A">
        <w:rPr>
          <w:rFonts w:cstheme="minorHAnsi"/>
          <w:sz w:val="24"/>
          <w:szCs w:val="24"/>
          <w:lang w:val="ru-RU"/>
        </w:rPr>
        <w:t xml:space="preserve"> – 1 </w:t>
      </w:r>
      <w:r>
        <w:rPr>
          <w:rFonts w:cstheme="minorHAnsi"/>
          <w:sz w:val="24"/>
          <w:szCs w:val="24"/>
          <w:lang w:val="ru-RU"/>
        </w:rPr>
        <w:t>«</w:t>
      </w:r>
      <w:r w:rsidRPr="00201C0A">
        <w:rPr>
          <w:rFonts w:cstheme="minorHAnsi"/>
          <w:sz w:val="24"/>
          <w:szCs w:val="24"/>
          <w:lang w:val="ru-RU"/>
        </w:rPr>
        <w:t>А</w:t>
      </w:r>
      <w:r>
        <w:rPr>
          <w:rFonts w:cstheme="minorHAnsi"/>
          <w:sz w:val="24"/>
          <w:szCs w:val="24"/>
          <w:lang w:val="ru-RU"/>
        </w:rPr>
        <w:t>»</w:t>
      </w:r>
      <w:r w:rsidRPr="00201C0A">
        <w:rPr>
          <w:rFonts w:cstheme="minorHAnsi"/>
          <w:sz w:val="24"/>
          <w:szCs w:val="24"/>
          <w:lang w:val="ru-RU"/>
        </w:rPr>
        <w:t xml:space="preserve"> класс, классный руководитель Архипова И.Н.;</w:t>
      </w:r>
    </w:p>
    <w:p w14:paraId="402CE242" w14:textId="77777777" w:rsidR="00644502" w:rsidRPr="00201C0A" w:rsidRDefault="00644502" w:rsidP="00644502">
      <w:pPr>
        <w:numPr>
          <w:ilvl w:val="0"/>
          <w:numId w:val="22"/>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Pr>
          <w:rFonts w:cstheme="minorHAnsi"/>
          <w:sz w:val="24"/>
          <w:szCs w:val="24"/>
          <w:lang w:val="ru-RU"/>
        </w:rPr>
        <w:t>«</w:t>
      </w:r>
      <w:r w:rsidRPr="00201C0A">
        <w:rPr>
          <w:rFonts w:cstheme="minorHAnsi"/>
          <w:sz w:val="24"/>
          <w:szCs w:val="24"/>
          <w:lang w:val="ru-RU"/>
        </w:rPr>
        <w:t>Секретный мир наших детей</w:t>
      </w:r>
      <w:r>
        <w:rPr>
          <w:rFonts w:cstheme="minorHAnsi"/>
          <w:sz w:val="24"/>
          <w:szCs w:val="24"/>
          <w:lang w:val="ru-RU"/>
        </w:rPr>
        <w:t>»</w:t>
      </w:r>
      <w:r w:rsidRPr="00201C0A">
        <w:rPr>
          <w:rFonts w:cstheme="minorHAnsi"/>
          <w:sz w:val="24"/>
          <w:szCs w:val="24"/>
          <w:lang w:val="ru-RU"/>
        </w:rPr>
        <w:t xml:space="preserve"> – 5 класс, классный руководитель Шульгина И.В.;</w:t>
      </w:r>
    </w:p>
    <w:p w14:paraId="14F0E0BC" w14:textId="5140553D" w:rsidR="00644502" w:rsidRPr="00201C0A" w:rsidRDefault="00644502" w:rsidP="00644502">
      <w:pPr>
        <w:numPr>
          <w:ilvl w:val="0"/>
          <w:numId w:val="22"/>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Pr>
          <w:rFonts w:cstheme="minorHAnsi"/>
          <w:sz w:val="24"/>
          <w:szCs w:val="24"/>
          <w:lang w:val="ru-RU"/>
        </w:rPr>
        <w:t>«</w:t>
      </w:r>
      <w:r w:rsidRPr="00201C0A">
        <w:rPr>
          <w:rFonts w:cstheme="minorHAnsi"/>
          <w:sz w:val="24"/>
          <w:szCs w:val="24"/>
          <w:lang w:val="ru-RU"/>
        </w:rPr>
        <w:t>Счастлив тот, кто счастлив дома</w:t>
      </w:r>
      <w:r>
        <w:rPr>
          <w:rFonts w:cstheme="minorHAnsi"/>
          <w:sz w:val="24"/>
          <w:szCs w:val="24"/>
          <w:lang w:val="ru-RU"/>
        </w:rPr>
        <w:t>»</w:t>
      </w:r>
      <w:r w:rsidRPr="00201C0A">
        <w:rPr>
          <w:rFonts w:cstheme="minorHAnsi"/>
          <w:sz w:val="24"/>
          <w:szCs w:val="24"/>
          <w:lang w:val="ru-RU"/>
        </w:rPr>
        <w:t xml:space="preserve"> – 7 класс, классный руководитель Иванова</w:t>
      </w:r>
      <w:r>
        <w:rPr>
          <w:rFonts w:cstheme="minorHAnsi"/>
          <w:sz w:val="24"/>
          <w:szCs w:val="24"/>
          <w:lang w:val="ru-RU"/>
        </w:rPr>
        <w:t xml:space="preserve"> </w:t>
      </w:r>
      <w:r w:rsidRPr="00201C0A">
        <w:rPr>
          <w:rFonts w:cstheme="minorHAnsi"/>
          <w:sz w:val="24"/>
          <w:szCs w:val="24"/>
          <w:lang w:val="ru-RU"/>
        </w:rPr>
        <w:t>О</w:t>
      </w:r>
      <w:r>
        <w:rPr>
          <w:rFonts w:cstheme="minorHAnsi"/>
          <w:sz w:val="24"/>
          <w:szCs w:val="24"/>
          <w:lang w:val="ru-RU"/>
        </w:rPr>
        <w:t>.</w:t>
      </w:r>
      <w:r w:rsidRPr="00201C0A">
        <w:rPr>
          <w:rFonts w:cstheme="minorHAnsi"/>
          <w:sz w:val="24"/>
          <w:szCs w:val="24"/>
          <w:lang w:val="ru-RU"/>
        </w:rPr>
        <w:t>И.;</w:t>
      </w:r>
    </w:p>
    <w:p w14:paraId="0129B877" w14:textId="5F7B9AE2" w:rsidR="00F6202B" w:rsidRPr="003E2F92" w:rsidRDefault="00F86352" w:rsidP="00644502">
      <w:pPr>
        <w:numPr>
          <w:ilvl w:val="0"/>
          <w:numId w:val="5"/>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Pr>
          <w:rFonts w:cstheme="minorHAnsi"/>
          <w:sz w:val="24"/>
          <w:szCs w:val="24"/>
          <w:lang w:val="ru-RU"/>
        </w:rPr>
        <w:lastRenderedPageBreak/>
        <w:t>«</w:t>
      </w:r>
      <w:r w:rsidR="00903355" w:rsidRPr="003E2F92">
        <w:rPr>
          <w:rFonts w:cstheme="minorHAnsi"/>
          <w:sz w:val="24"/>
          <w:szCs w:val="24"/>
          <w:lang w:val="ru-RU"/>
        </w:rPr>
        <w:t>Трудности подросткового возраста</w:t>
      </w:r>
      <w:r>
        <w:rPr>
          <w:rFonts w:cstheme="minorHAnsi"/>
          <w:sz w:val="24"/>
          <w:szCs w:val="24"/>
          <w:lang w:val="ru-RU"/>
        </w:rPr>
        <w:t>»</w:t>
      </w:r>
      <w:r w:rsidR="00903355" w:rsidRPr="003E2F92">
        <w:rPr>
          <w:rFonts w:cstheme="minorHAnsi"/>
          <w:sz w:val="24"/>
          <w:szCs w:val="24"/>
          <w:lang w:val="ru-RU"/>
        </w:rPr>
        <w:t xml:space="preserve"> – 8 </w:t>
      </w:r>
      <w:r>
        <w:rPr>
          <w:rFonts w:cstheme="minorHAnsi"/>
          <w:sz w:val="24"/>
          <w:szCs w:val="24"/>
          <w:lang w:val="ru-RU"/>
        </w:rPr>
        <w:t>«</w:t>
      </w:r>
      <w:r w:rsidR="00903355" w:rsidRPr="003E2F92">
        <w:rPr>
          <w:rFonts w:cstheme="minorHAnsi"/>
          <w:sz w:val="24"/>
          <w:szCs w:val="24"/>
          <w:lang w:val="ru-RU"/>
        </w:rPr>
        <w:t>Б</w:t>
      </w:r>
      <w:r>
        <w:rPr>
          <w:rFonts w:cstheme="minorHAnsi"/>
          <w:sz w:val="24"/>
          <w:szCs w:val="24"/>
          <w:lang w:val="ru-RU"/>
        </w:rPr>
        <w:t>»</w:t>
      </w:r>
      <w:r w:rsidR="00903355" w:rsidRPr="003E2F92">
        <w:rPr>
          <w:rFonts w:cstheme="minorHAnsi"/>
          <w:sz w:val="24"/>
          <w:szCs w:val="24"/>
          <w:lang w:val="ru-RU"/>
        </w:rPr>
        <w:t xml:space="preserve"> класс, классный руководитель </w:t>
      </w:r>
      <w:r w:rsidR="0000695B" w:rsidRPr="003E2F92">
        <w:rPr>
          <w:rFonts w:cstheme="minorHAnsi"/>
          <w:sz w:val="24"/>
          <w:szCs w:val="24"/>
          <w:lang w:val="ru-RU"/>
        </w:rPr>
        <w:t>Оксентюк И</w:t>
      </w:r>
      <w:r w:rsidR="00903355" w:rsidRPr="003E2F92">
        <w:rPr>
          <w:rFonts w:cstheme="minorHAnsi"/>
          <w:sz w:val="24"/>
          <w:szCs w:val="24"/>
          <w:lang w:val="ru-RU"/>
        </w:rPr>
        <w:t>.В.;</w:t>
      </w:r>
    </w:p>
    <w:p w14:paraId="3896667A" w14:textId="77777777" w:rsidR="00F6202B" w:rsidRPr="003E2F92" w:rsidRDefault="00903355" w:rsidP="00725832">
      <w:pPr>
        <w:spacing w:before="0" w:beforeAutospacing="0" w:after="0" w:afterAutospacing="0" w:line="276" w:lineRule="auto"/>
        <w:ind w:firstLine="567"/>
        <w:jc w:val="both"/>
        <w:rPr>
          <w:rFonts w:cstheme="minorHAnsi"/>
          <w:sz w:val="24"/>
          <w:szCs w:val="24"/>
          <w:lang w:val="ru-RU"/>
        </w:rPr>
      </w:pPr>
      <w:r w:rsidRPr="003E2F92">
        <w:rPr>
          <w:rFonts w:cstheme="minorHAnsi"/>
          <w:sz w:val="24"/>
          <w:szCs w:val="24"/>
          <w:lang w:val="ru-RU"/>
        </w:rPr>
        <w:t xml:space="preserve">Посещаемость родительских онлайн-собраний родителями составляет в среднем </w:t>
      </w:r>
      <w:r w:rsidR="0000695B" w:rsidRPr="003E2F92">
        <w:rPr>
          <w:rFonts w:cstheme="minorHAnsi"/>
          <w:sz w:val="24"/>
          <w:szCs w:val="24"/>
          <w:lang w:val="ru-RU"/>
        </w:rPr>
        <w:t>85</w:t>
      </w:r>
      <w:r w:rsidRPr="003E2F92">
        <w:rPr>
          <w:rFonts w:cstheme="minorHAnsi"/>
          <w:sz w:val="24"/>
          <w:szCs w:val="24"/>
          <w:lang w:val="ru-RU"/>
        </w:rPr>
        <w:t xml:space="preserve"> процентов в 1–4-х классах, </w:t>
      </w:r>
      <w:r w:rsidR="0000695B" w:rsidRPr="003E2F92">
        <w:rPr>
          <w:rFonts w:cstheme="minorHAnsi"/>
          <w:sz w:val="24"/>
          <w:szCs w:val="24"/>
          <w:lang w:val="ru-RU"/>
        </w:rPr>
        <w:t>6</w:t>
      </w:r>
      <w:r w:rsidRPr="003E2F92">
        <w:rPr>
          <w:rFonts w:cstheme="minorHAnsi"/>
          <w:sz w:val="24"/>
          <w:szCs w:val="24"/>
          <w:lang w:val="ru-RU"/>
        </w:rPr>
        <w:t xml:space="preserve">9 процентов – в 5–9-х классах и </w:t>
      </w:r>
      <w:r w:rsidR="0000695B" w:rsidRPr="003E2F92">
        <w:rPr>
          <w:rFonts w:cstheme="minorHAnsi"/>
          <w:sz w:val="24"/>
          <w:szCs w:val="24"/>
          <w:lang w:val="ru-RU"/>
        </w:rPr>
        <w:t>7</w:t>
      </w:r>
      <w:r w:rsidRPr="003E2F92">
        <w:rPr>
          <w:rFonts w:cstheme="minorHAnsi"/>
          <w:sz w:val="24"/>
          <w:szCs w:val="24"/>
          <w:lang w:val="ru-RU"/>
        </w:rPr>
        <w:t>1 процент – в 10–11-х классах.</w:t>
      </w:r>
    </w:p>
    <w:p w14:paraId="7CE62777" w14:textId="77777777" w:rsidR="00F6202B" w:rsidRPr="003E2F92" w:rsidRDefault="00903355" w:rsidP="00725832">
      <w:pPr>
        <w:spacing w:before="0" w:beforeAutospacing="0" w:after="0" w:afterAutospacing="0" w:line="276" w:lineRule="auto"/>
        <w:ind w:firstLine="567"/>
        <w:jc w:val="both"/>
        <w:rPr>
          <w:rFonts w:cstheme="minorHAnsi"/>
          <w:sz w:val="24"/>
          <w:szCs w:val="24"/>
          <w:lang w:val="ru-RU"/>
        </w:rPr>
      </w:pPr>
      <w:r w:rsidRPr="003E2F92">
        <w:rPr>
          <w:rFonts w:cstheme="minorHAnsi"/>
          <w:sz w:val="24"/>
          <w:szCs w:val="24"/>
          <w:lang w:val="ru-RU"/>
        </w:rPr>
        <w:t>Классные руководители осуществляют индивидуальную работу с родителями: очные и онлайн-консультации, беседы, организуют встречи родителей с педагогами-предметниками.</w:t>
      </w:r>
    </w:p>
    <w:p w14:paraId="24850109" w14:textId="77777777" w:rsidR="0000695B" w:rsidRPr="003E2F92" w:rsidRDefault="0000695B" w:rsidP="00725832">
      <w:pPr>
        <w:spacing w:before="0" w:beforeAutospacing="0" w:after="0" w:afterAutospacing="0" w:line="276" w:lineRule="auto"/>
        <w:ind w:firstLine="567"/>
        <w:rPr>
          <w:rFonts w:cstheme="minorHAnsi"/>
          <w:b/>
          <w:bCs/>
          <w:sz w:val="24"/>
          <w:szCs w:val="24"/>
          <w:lang w:val="ru-RU"/>
        </w:rPr>
      </w:pPr>
    </w:p>
    <w:p w14:paraId="1D85730A" w14:textId="77777777" w:rsidR="00F6202B" w:rsidRPr="003E2F92" w:rsidRDefault="00903355" w:rsidP="00725832">
      <w:pPr>
        <w:spacing w:before="0" w:beforeAutospacing="0" w:after="0" w:afterAutospacing="0" w:line="276" w:lineRule="auto"/>
        <w:ind w:firstLine="567"/>
        <w:jc w:val="both"/>
        <w:rPr>
          <w:rFonts w:cstheme="minorHAnsi"/>
          <w:sz w:val="24"/>
          <w:szCs w:val="24"/>
          <w:lang w:val="ru-RU"/>
        </w:rPr>
      </w:pPr>
      <w:r w:rsidRPr="003E2F92">
        <w:rPr>
          <w:rFonts w:cstheme="minorHAnsi"/>
          <w:b/>
          <w:bCs/>
          <w:sz w:val="24"/>
          <w:szCs w:val="24"/>
          <w:lang w:val="ru-RU"/>
        </w:rPr>
        <w:t xml:space="preserve">Общешкольное родительское собрание. </w:t>
      </w:r>
      <w:r w:rsidRPr="003E2F92">
        <w:rPr>
          <w:rFonts w:cstheme="minorHAnsi"/>
          <w:sz w:val="24"/>
          <w:szCs w:val="24"/>
          <w:lang w:val="ru-RU"/>
        </w:rPr>
        <w:t xml:space="preserve">На общешкольном уровне проведены </w:t>
      </w:r>
      <w:r w:rsidR="0000695B" w:rsidRPr="003E2F92">
        <w:rPr>
          <w:rFonts w:cstheme="minorHAnsi"/>
          <w:sz w:val="24"/>
          <w:szCs w:val="24"/>
          <w:lang w:val="ru-RU"/>
        </w:rPr>
        <w:t>2</w:t>
      </w:r>
      <w:r w:rsidRPr="003E2F92">
        <w:rPr>
          <w:rFonts w:cstheme="minorHAnsi"/>
          <w:sz w:val="24"/>
          <w:szCs w:val="24"/>
          <w:lang w:val="ru-RU"/>
        </w:rPr>
        <w:t xml:space="preserve"> общешкольных онлайн-собрания с родителями по теме перехода на ФОП, а также подготовки к ГИА-202</w:t>
      </w:r>
      <w:r w:rsidR="00BC652B" w:rsidRPr="003E2F92">
        <w:rPr>
          <w:rFonts w:cstheme="minorHAnsi"/>
          <w:sz w:val="24"/>
          <w:szCs w:val="24"/>
          <w:lang w:val="ru-RU"/>
        </w:rPr>
        <w:t>5</w:t>
      </w:r>
      <w:r w:rsidRPr="003E2F92">
        <w:rPr>
          <w:rFonts w:cstheme="minorHAnsi"/>
          <w:sz w:val="24"/>
          <w:szCs w:val="24"/>
          <w:lang w:val="ru-RU"/>
        </w:rPr>
        <w:t xml:space="preserve">. В них приняли участие около </w:t>
      </w:r>
      <w:r w:rsidR="0000695B" w:rsidRPr="003E2F92">
        <w:rPr>
          <w:rFonts w:cstheme="minorHAnsi"/>
          <w:sz w:val="24"/>
          <w:szCs w:val="24"/>
          <w:lang w:val="ru-RU"/>
        </w:rPr>
        <w:t>105</w:t>
      </w:r>
      <w:r w:rsidRPr="003E2F92">
        <w:rPr>
          <w:rFonts w:cstheme="minorHAnsi"/>
          <w:sz w:val="24"/>
          <w:szCs w:val="24"/>
          <w:lang w:val="ru-RU"/>
        </w:rPr>
        <w:t xml:space="preserve"> человек в совокупности</w:t>
      </w:r>
      <w:r w:rsidR="0000695B" w:rsidRPr="003E2F92">
        <w:rPr>
          <w:rFonts w:cstheme="minorHAnsi"/>
          <w:sz w:val="24"/>
          <w:szCs w:val="24"/>
          <w:lang w:val="ru-RU"/>
        </w:rPr>
        <w:t>.</w:t>
      </w:r>
    </w:p>
    <w:p w14:paraId="239B0606" w14:textId="6C34AB32" w:rsidR="00F6202B" w:rsidRPr="003E2F92" w:rsidRDefault="00903355" w:rsidP="00725832">
      <w:pPr>
        <w:spacing w:before="0" w:beforeAutospacing="0" w:after="0" w:afterAutospacing="0" w:line="276" w:lineRule="auto"/>
        <w:ind w:firstLine="567"/>
        <w:jc w:val="both"/>
        <w:rPr>
          <w:rFonts w:cstheme="minorHAnsi"/>
          <w:sz w:val="24"/>
          <w:szCs w:val="24"/>
          <w:lang w:val="ru-RU"/>
        </w:rPr>
      </w:pPr>
      <w:r w:rsidRPr="003E2F92">
        <w:rPr>
          <w:rFonts w:cstheme="minorHAnsi"/>
          <w:sz w:val="24"/>
          <w:szCs w:val="24"/>
          <w:lang w:val="ru-RU"/>
        </w:rPr>
        <w:t xml:space="preserve">Работа с родителями проводилась также в форме индивидуальных встреч с классными руководителями, педагогами-предметниками, работниками социально-психологической службы, представителями администрации школы. Представители школьного родительского комитета принимали участие в организации экскурсий в рамках модулей </w:t>
      </w:r>
      <w:r w:rsidR="00F86352">
        <w:rPr>
          <w:rFonts w:cstheme="minorHAnsi"/>
          <w:sz w:val="24"/>
          <w:szCs w:val="24"/>
          <w:lang w:val="ru-RU"/>
        </w:rPr>
        <w:t>«</w:t>
      </w:r>
      <w:r w:rsidRPr="003E2F92">
        <w:rPr>
          <w:rFonts w:cstheme="minorHAnsi"/>
          <w:sz w:val="24"/>
          <w:szCs w:val="24"/>
          <w:lang w:val="ru-RU"/>
        </w:rPr>
        <w:t>Внеурочная деятельность</w:t>
      </w:r>
      <w:r w:rsidR="00F86352">
        <w:rPr>
          <w:rFonts w:cstheme="minorHAnsi"/>
          <w:sz w:val="24"/>
          <w:szCs w:val="24"/>
          <w:lang w:val="ru-RU"/>
        </w:rPr>
        <w:t>»</w:t>
      </w:r>
      <w:r w:rsidRPr="003E2F92">
        <w:rPr>
          <w:rFonts w:cstheme="minorHAnsi"/>
          <w:sz w:val="24"/>
          <w:szCs w:val="24"/>
          <w:lang w:val="ru-RU"/>
        </w:rPr>
        <w:t xml:space="preserve"> и </w:t>
      </w:r>
      <w:r w:rsidR="00F86352">
        <w:rPr>
          <w:rFonts w:cstheme="minorHAnsi"/>
          <w:sz w:val="24"/>
          <w:szCs w:val="24"/>
          <w:lang w:val="ru-RU"/>
        </w:rPr>
        <w:t>«</w:t>
      </w:r>
      <w:r w:rsidRPr="003E2F92">
        <w:rPr>
          <w:rFonts w:cstheme="minorHAnsi"/>
          <w:sz w:val="24"/>
          <w:szCs w:val="24"/>
          <w:lang w:val="ru-RU"/>
        </w:rPr>
        <w:t>Экскурсионное бюро</w:t>
      </w:r>
      <w:r w:rsidR="00F86352">
        <w:rPr>
          <w:rFonts w:cstheme="minorHAnsi"/>
          <w:sz w:val="24"/>
          <w:szCs w:val="24"/>
          <w:lang w:val="ru-RU"/>
        </w:rPr>
        <w:t>»</w:t>
      </w:r>
      <w:r w:rsidRPr="003E2F92">
        <w:rPr>
          <w:rFonts w:cstheme="minorHAnsi"/>
          <w:sz w:val="24"/>
          <w:szCs w:val="24"/>
          <w:lang w:val="ru-RU"/>
        </w:rPr>
        <w:t>.</w:t>
      </w:r>
    </w:p>
    <w:p w14:paraId="0D42E149" w14:textId="77777777" w:rsidR="0000695B" w:rsidRPr="003E2F92" w:rsidRDefault="0000695B" w:rsidP="00725832">
      <w:pPr>
        <w:spacing w:before="0" w:beforeAutospacing="0" w:after="0" w:afterAutospacing="0" w:line="276" w:lineRule="auto"/>
        <w:ind w:firstLine="567"/>
        <w:jc w:val="both"/>
        <w:rPr>
          <w:rFonts w:cstheme="minorHAnsi"/>
          <w:sz w:val="24"/>
          <w:szCs w:val="24"/>
          <w:lang w:val="ru-RU"/>
        </w:rPr>
      </w:pPr>
    </w:p>
    <w:p w14:paraId="59C95D79" w14:textId="77777777" w:rsidR="00F6202B" w:rsidRPr="003E2F92" w:rsidRDefault="00903355" w:rsidP="00725832">
      <w:pPr>
        <w:spacing w:before="0" w:beforeAutospacing="0" w:after="0" w:afterAutospacing="0" w:line="276" w:lineRule="auto"/>
        <w:ind w:firstLine="567"/>
        <w:jc w:val="both"/>
        <w:rPr>
          <w:rFonts w:cstheme="minorHAnsi"/>
          <w:sz w:val="24"/>
          <w:szCs w:val="24"/>
          <w:lang w:val="ru-RU"/>
        </w:rPr>
      </w:pPr>
      <w:r w:rsidRPr="003E2F92">
        <w:rPr>
          <w:rFonts w:cstheme="minorHAnsi"/>
          <w:sz w:val="24"/>
          <w:szCs w:val="24"/>
          <w:lang w:val="ru-RU"/>
        </w:rPr>
        <w:t>По сравнению с 202</w:t>
      </w:r>
      <w:r w:rsidR="00172EF1" w:rsidRPr="003E2F92">
        <w:rPr>
          <w:rFonts w:cstheme="minorHAnsi"/>
          <w:sz w:val="24"/>
          <w:szCs w:val="24"/>
          <w:lang w:val="ru-RU"/>
        </w:rPr>
        <w:t>3</w:t>
      </w:r>
      <w:r w:rsidRPr="003E2F92">
        <w:rPr>
          <w:rFonts w:cstheme="minorHAnsi"/>
          <w:sz w:val="24"/>
          <w:szCs w:val="24"/>
          <w:lang w:val="ru-RU"/>
        </w:rPr>
        <w:t>/2</w:t>
      </w:r>
      <w:r w:rsidR="00172EF1" w:rsidRPr="003E2F92">
        <w:rPr>
          <w:rFonts w:cstheme="minorHAnsi"/>
          <w:sz w:val="24"/>
          <w:szCs w:val="24"/>
          <w:lang w:val="ru-RU"/>
        </w:rPr>
        <w:t>4</w:t>
      </w:r>
      <w:r w:rsidRPr="003E2F92">
        <w:rPr>
          <w:rFonts w:cstheme="minorHAnsi"/>
          <w:sz w:val="24"/>
          <w:szCs w:val="24"/>
          <w:lang w:val="ru-RU"/>
        </w:rPr>
        <w:t xml:space="preserve"> учебным годом удалось:</w:t>
      </w:r>
    </w:p>
    <w:p w14:paraId="1D13CE64" w14:textId="77777777" w:rsidR="00F6202B" w:rsidRPr="003E2F92" w:rsidRDefault="00903355" w:rsidP="009C4663">
      <w:pPr>
        <w:numPr>
          <w:ilvl w:val="0"/>
          <w:numId w:val="6"/>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повысить посещаемость родительских собраний в среднем на 4 процента по школе;</w:t>
      </w:r>
    </w:p>
    <w:p w14:paraId="1BE1873B" w14:textId="77777777" w:rsidR="00F6202B" w:rsidRPr="003E2F92" w:rsidRDefault="00903355" w:rsidP="009C4663">
      <w:pPr>
        <w:numPr>
          <w:ilvl w:val="0"/>
          <w:numId w:val="6"/>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повысить уровень участия родителей в классных и общешкольных делах в среднем на 3 процента;</w:t>
      </w:r>
    </w:p>
    <w:p w14:paraId="360D9F0D" w14:textId="77777777" w:rsidR="00F6202B" w:rsidRPr="003E2F92" w:rsidRDefault="00903355" w:rsidP="009C4663">
      <w:pPr>
        <w:numPr>
          <w:ilvl w:val="0"/>
          <w:numId w:val="6"/>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повысить уровень удовлетворенности родителей деятельностью школы в среднем на 8 процентов;</w:t>
      </w:r>
    </w:p>
    <w:p w14:paraId="439B8D8A" w14:textId="77777777" w:rsidR="00F6202B" w:rsidRPr="003E2F92" w:rsidRDefault="00903355" w:rsidP="009C4663">
      <w:pPr>
        <w:numPr>
          <w:ilvl w:val="0"/>
          <w:numId w:val="6"/>
        </w:numPr>
        <w:tabs>
          <w:tab w:val="clear" w:pos="720"/>
          <w:tab w:val="num" w:pos="426"/>
        </w:tabs>
        <w:spacing w:before="0" w:beforeAutospacing="0" w:after="0" w:afterAutospacing="0" w:line="276" w:lineRule="auto"/>
        <w:ind w:left="0" w:firstLine="0"/>
        <w:jc w:val="both"/>
        <w:rPr>
          <w:rFonts w:cstheme="minorHAnsi"/>
          <w:sz w:val="24"/>
          <w:szCs w:val="24"/>
          <w:lang w:val="ru-RU"/>
        </w:rPr>
      </w:pPr>
      <w:r w:rsidRPr="003E2F92">
        <w:rPr>
          <w:rFonts w:cstheme="minorHAnsi"/>
          <w:sz w:val="24"/>
          <w:szCs w:val="24"/>
          <w:lang w:val="ru-RU"/>
        </w:rPr>
        <w:t>повысить уровень доверия родителей школе в среднем на 5 процентов.</w:t>
      </w:r>
    </w:p>
    <w:p w14:paraId="4191BC7A" w14:textId="0D289CFA" w:rsidR="00F6202B" w:rsidRPr="003E2F92" w:rsidRDefault="00903355" w:rsidP="00725832">
      <w:pPr>
        <w:spacing w:before="0" w:beforeAutospacing="0" w:after="0" w:afterAutospacing="0" w:line="276" w:lineRule="auto"/>
        <w:jc w:val="both"/>
        <w:rPr>
          <w:rFonts w:cstheme="minorHAnsi"/>
          <w:sz w:val="24"/>
          <w:szCs w:val="24"/>
          <w:lang w:val="ru-RU"/>
        </w:rPr>
      </w:pPr>
      <w:r w:rsidRPr="003E2F92">
        <w:rPr>
          <w:rFonts w:cstheme="minorHAnsi"/>
          <w:sz w:val="24"/>
          <w:szCs w:val="24"/>
          <w:lang w:val="ru-RU"/>
        </w:rPr>
        <w:t xml:space="preserve">Педагогом-психологом был организован тренинг </w:t>
      </w:r>
      <w:r w:rsidR="00F86352">
        <w:rPr>
          <w:rFonts w:cstheme="minorHAnsi"/>
          <w:sz w:val="24"/>
          <w:szCs w:val="24"/>
          <w:lang w:val="ru-RU"/>
        </w:rPr>
        <w:t>«</w:t>
      </w:r>
      <w:r w:rsidRPr="003E2F92">
        <w:rPr>
          <w:rFonts w:cstheme="minorHAnsi"/>
          <w:sz w:val="24"/>
          <w:szCs w:val="24"/>
          <w:lang w:val="ru-RU"/>
        </w:rPr>
        <w:t>Направления воспитания по ФОП</w:t>
      </w:r>
      <w:r w:rsidR="00F86352">
        <w:rPr>
          <w:rFonts w:cstheme="minorHAnsi"/>
          <w:sz w:val="24"/>
          <w:szCs w:val="24"/>
          <w:lang w:val="ru-RU"/>
        </w:rPr>
        <w:t>»</w:t>
      </w:r>
      <w:r w:rsidRPr="003E2F92">
        <w:rPr>
          <w:rFonts w:cstheme="minorHAnsi"/>
          <w:sz w:val="24"/>
          <w:szCs w:val="24"/>
          <w:lang w:val="ru-RU"/>
        </w:rPr>
        <w:t xml:space="preserve">, в ходе которого родителям предлагалось пройти опрос. </w:t>
      </w:r>
      <w:r w:rsidR="0000695B" w:rsidRPr="003E2F92">
        <w:rPr>
          <w:rFonts w:cstheme="minorHAnsi"/>
          <w:sz w:val="24"/>
          <w:szCs w:val="24"/>
          <w:lang w:val="ru-RU"/>
        </w:rPr>
        <w:t>Результаты были размещены в родительских чатах.</w:t>
      </w:r>
    </w:p>
    <w:p w14:paraId="0EF869E4" w14:textId="77777777" w:rsidR="0000695B" w:rsidRPr="003E2F92" w:rsidRDefault="0000695B" w:rsidP="00725832">
      <w:pPr>
        <w:spacing w:before="0" w:beforeAutospacing="0" w:after="0" w:afterAutospacing="0" w:line="276" w:lineRule="auto"/>
        <w:ind w:firstLine="567"/>
        <w:jc w:val="both"/>
        <w:rPr>
          <w:rFonts w:cstheme="minorHAnsi"/>
          <w:b/>
          <w:bCs/>
          <w:sz w:val="24"/>
          <w:szCs w:val="24"/>
          <w:lang w:val="ru-RU"/>
        </w:rPr>
      </w:pPr>
    </w:p>
    <w:p w14:paraId="6B0313F0" w14:textId="25F854C8" w:rsidR="009601DF" w:rsidRPr="003E2F92" w:rsidRDefault="00903355" w:rsidP="00725832">
      <w:pPr>
        <w:spacing w:before="0" w:beforeAutospacing="0" w:after="0" w:afterAutospacing="0" w:line="276" w:lineRule="auto"/>
        <w:ind w:firstLine="567"/>
        <w:jc w:val="both"/>
        <w:rPr>
          <w:rFonts w:cstheme="minorHAnsi"/>
          <w:sz w:val="24"/>
          <w:szCs w:val="24"/>
          <w:lang w:val="ru-RU"/>
        </w:rPr>
      </w:pPr>
      <w:r w:rsidRPr="003E2F92">
        <w:rPr>
          <w:rFonts w:cstheme="minorHAnsi"/>
          <w:b/>
          <w:bCs/>
          <w:sz w:val="24"/>
          <w:szCs w:val="24"/>
          <w:lang w:val="ru-RU"/>
        </w:rPr>
        <w:t xml:space="preserve">Совместная деятельность. </w:t>
      </w:r>
      <w:r w:rsidRPr="003E2F92">
        <w:rPr>
          <w:rFonts w:cstheme="minorHAnsi"/>
          <w:sz w:val="24"/>
          <w:szCs w:val="24"/>
          <w:lang w:val="ru-RU"/>
        </w:rPr>
        <w:t xml:space="preserve">В рамках реализации стратегии с родителями учеников был организован совместный проект </w:t>
      </w:r>
      <w:r w:rsidR="00F86352">
        <w:rPr>
          <w:rFonts w:cstheme="minorHAnsi"/>
          <w:sz w:val="24"/>
          <w:szCs w:val="24"/>
          <w:lang w:val="ru-RU"/>
        </w:rPr>
        <w:t>«</w:t>
      </w:r>
      <w:r w:rsidRPr="003E2F92">
        <w:rPr>
          <w:rFonts w:cstheme="minorHAnsi"/>
          <w:sz w:val="24"/>
          <w:szCs w:val="24"/>
          <w:lang w:val="ru-RU"/>
        </w:rPr>
        <w:t>Информационная безопасность школьников в современных условиях</w:t>
      </w:r>
      <w:r w:rsidR="00F86352">
        <w:rPr>
          <w:rFonts w:cstheme="minorHAnsi"/>
          <w:sz w:val="24"/>
          <w:szCs w:val="24"/>
          <w:lang w:val="ru-RU"/>
        </w:rPr>
        <w:t>»</w:t>
      </w:r>
      <w:r w:rsidRPr="003E2F92">
        <w:rPr>
          <w:rFonts w:cstheme="minorHAnsi"/>
          <w:sz w:val="24"/>
          <w:szCs w:val="24"/>
          <w:lang w:val="ru-RU"/>
        </w:rPr>
        <w:t xml:space="preserve">. В течение полугодия также проводились консультации по теме, оформлены информационные стенды. </w:t>
      </w:r>
    </w:p>
    <w:p w14:paraId="7020BC4B" w14:textId="77777777" w:rsidR="00F6202B" w:rsidRPr="003E2F92" w:rsidRDefault="00903355" w:rsidP="00725832">
      <w:pPr>
        <w:spacing w:before="0" w:beforeAutospacing="0" w:after="0" w:afterAutospacing="0" w:line="276" w:lineRule="auto"/>
        <w:ind w:firstLine="567"/>
        <w:jc w:val="both"/>
        <w:rPr>
          <w:rFonts w:cstheme="minorHAnsi"/>
          <w:sz w:val="24"/>
          <w:szCs w:val="24"/>
          <w:lang w:val="ru-RU"/>
        </w:rPr>
      </w:pPr>
      <w:r w:rsidRPr="003E2F92">
        <w:rPr>
          <w:rFonts w:cstheme="minorHAnsi"/>
          <w:sz w:val="24"/>
          <w:szCs w:val="24"/>
          <w:lang w:val="ru-RU"/>
        </w:rPr>
        <w:t xml:space="preserve">Также в течение </w:t>
      </w:r>
      <w:r w:rsidR="009601DF" w:rsidRPr="003E2F92">
        <w:rPr>
          <w:rFonts w:cstheme="minorHAnsi"/>
          <w:sz w:val="24"/>
          <w:szCs w:val="24"/>
          <w:lang w:val="ru-RU"/>
        </w:rPr>
        <w:t>полугодия</w:t>
      </w:r>
      <w:r w:rsidRPr="003E2F92">
        <w:rPr>
          <w:rFonts w:cstheme="minorHAnsi"/>
          <w:sz w:val="24"/>
          <w:szCs w:val="24"/>
          <w:lang w:val="ru-RU"/>
        </w:rPr>
        <w:t xml:space="preserve"> с участием родителей проходили мероприятия согласно календарному плану воспитательной работы. Родители принимали участие в акциях, мастер-классах, в проектно-исследовательской деятельности, экскурсиях, туристических походах. </w:t>
      </w:r>
      <w:r w:rsidR="009601DF" w:rsidRPr="003E2F92">
        <w:rPr>
          <w:rFonts w:cstheme="minorHAnsi"/>
          <w:sz w:val="24"/>
          <w:szCs w:val="24"/>
          <w:lang w:val="ru-RU"/>
        </w:rPr>
        <w:t>П</w:t>
      </w:r>
      <w:r w:rsidRPr="003E2F92">
        <w:rPr>
          <w:rFonts w:cstheme="minorHAnsi"/>
          <w:sz w:val="24"/>
          <w:szCs w:val="24"/>
          <w:lang w:val="ru-RU"/>
        </w:rPr>
        <w:t>едагоги проводили дни здоровья согласно годовому плану работы школы.</w:t>
      </w:r>
    </w:p>
    <w:p w14:paraId="32E48ED8" w14:textId="5A55F1A6" w:rsidR="00F6202B" w:rsidRPr="003E2F92" w:rsidRDefault="00903355" w:rsidP="00725832">
      <w:pPr>
        <w:spacing w:before="0" w:beforeAutospacing="0" w:after="0" w:afterAutospacing="0" w:line="276" w:lineRule="auto"/>
        <w:ind w:firstLine="567"/>
        <w:jc w:val="both"/>
        <w:rPr>
          <w:rFonts w:cstheme="minorHAnsi"/>
          <w:sz w:val="24"/>
          <w:szCs w:val="24"/>
          <w:lang w:val="ru-RU"/>
        </w:rPr>
      </w:pPr>
      <w:r w:rsidRPr="003E2F92">
        <w:rPr>
          <w:rFonts w:cstheme="minorHAnsi"/>
          <w:sz w:val="24"/>
          <w:szCs w:val="24"/>
          <w:lang w:val="ru-RU"/>
        </w:rPr>
        <w:t xml:space="preserve">В </w:t>
      </w:r>
      <w:r w:rsidR="009601DF" w:rsidRPr="003E2F92">
        <w:rPr>
          <w:rFonts w:cstheme="minorHAnsi"/>
          <w:sz w:val="24"/>
          <w:szCs w:val="24"/>
          <w:lang w:val="ru-RU"/>
        </w:rPr>
        <w:t>декабре</w:t>
      </w:r>
      <w:r w:rsidRPr="003E2F92">
        <w:rPr>
          <w:rFonts w:cstheme="minorHAnsi"/>
          <w:sz w:val="24"/>
          <w:szCs w:val="24"/>
          <w:lang w:val="ru-RU"/>
        </w:rPr>
        <w:t xml:space="preserve"> было проведено анкетирование родителей по итогам работы за </w:t>
      </w:r>
      <w:r w:rsidR="00201C0A">
        <w:rPr>
          <w:rFonts w:cstheme="minorHAnsi"/>
          <w:sz w:val="24"/>
          <w:szCs w:val="24"/>
          <w:lang w:val="ru-RU"/>
        </w:rPr>
        <w:t>год</w:t>
      </w:r>
      <w:r w:rsidRPr="003E2F92">
        <w:rPr>
          <w:rFonts w:cstheme="minorHAnsi"/>
          <w:sz w:val="24"/>
          <w:szCs w:val="24"/>
          <w:lang w:val="ru-RU"/>
        </w:rPr>
        <w:t xml:space="preserve">. Было опрошено 153 родителя из </w:t>
      </w:r>
      <w:r w:rsidR="009601DF" w:rsidRPr="003E2F92">
        <w:rPr>
          <w:rFonts w:cstheme="minorHAnsi"/>
          <w:sz w:val="24"/>
          <w:szCs w:val="24"/>
          <w:lang w:val="ru-RU"/>
        </w:rPr>
        <w:t>278</w:t>
      </w:r>
      <w:r w:rsidRPr="003E2F92">
        <w:rPr>
          <w:rFonts w:cstheme="minorHAnsi"/>
          <w:sz w:val="24"/>
          <w:szCs w:val="24"/>
          <w:lang w:val="ru-RU"/>
        </w:rPr>
        <w:t xml:space="preserve"> человек списочного состава. В результате были получены следующие результаты:</w:t>
      </w:r>
    </w:p>
    <w:p w14:paraId="0548C937" w14:textId="77777777" w:rsidR="009601DF" w:rsidRPr="003E2F92" w:rsidRDefault="00903355" w:rsidP="009C4663">
      <w:pPr>
        <w:numPr>
          <w:ilvl w:val="0"/>
          <w:numId w:val="7"/>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70 процентов родителей удовлетворены организацией работы педагогического коллектива</w:t>
      </w:r>
      <w:r w:rsidR="009601DF" w:rsidRPr="003E2F92">
        <w:rPr>
          <w:rFonts w:cstheme="minorHAnsi"/>
          <w:sz w:val="24"/>
          <w:szCs w:val="24"/>
          <w:lang w:val="ru-RU"/>
        </w:rPr>
        <w:t>.</w:t>
      </w:r>
      <w:r w:rsidRPr="003E2F92">
        <w:rPr>
          <w:rFonts w:cstheme="minorHAnsi"/>
          <w:sz w:val="24"/>
          <w:szCs w:val="24"/>
          <w:lang w:val="ru-RU"/>
        </w:rPr>
        <w:t xml:space="preserve"> </w:t>
      </w:r>
    </w:p>
    <w:p w14:paraId="545C072A" w14:textId="77777777" w:rsidR="00F6202B" w:rsidRPr="003E2F92" w:rsidRDefault="00903355" w:rsidP="009C4663">
      <w:pPr>
        <w:numPr>
          <w:ilvl w:val="0"/>
          <w:numId w:val="7"/>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96 процентов родителей благодарны профессионализму педагогов.</w:t>
      </w:r>
    </w:p>
    <w:p w14:paraId="698BBB55" w14:textId="77777777" w:rsidR="00F6202B" w:rsidRPr="003E2F92" w:rsidRDefault="00903355" w:rsidP="009C4663">
      <w:pPr>
        <w:numPr>
          <w:ilvl w:val="0"/>
          <w:numId w:val="7"/>
        </w:numPr>
        <w:tabs>
          <w:tab w:val="clear" w:pos="720"/>
          <w:tab w:val="num" w:pos="426"/>
        </w:tabs>
        <w:spacing w:before="0" w:beforeAutospacing="0" w:after="0" w:afterAutospacing="0" w:line="276" w:lineRule="auto"/>
        <w:ind w:left="0" w:firstLine="0"/>
        <w:jc w:val="both"/>
        <w:rPr>
          <w:rFonts w:cstheme="minorHAnsi"/>
          <w:sz w:val="24"/>
          <w:szCs w:val="24"/>
          <w:lang w:val="ru-RU"/>
        </w:rPr>
      </w:pPr>
      <w:r w:rsidRPr="003E2F92">
        <w:rPr>
          <w:rFonts w:cstheme="minorHAnsi"/>
          <w:sz w:val="24"/>
          <w:szCs w:val="24"/>
          <w:lang w:val="ru-RU"/>
        </w:rPr>
        <w:lastRenderedPageBreak/>
        <w:t xml:space="preserve">72 процента родителей отмечают положительный результат от проведения таких мероприятий с детьми и родителями, как праздники, фестивали, выставки и конкурсы, семинары с участием родителей, ярмарки </w:t>
      </w:r>
      <w:r w:rsidR="00BC652B" w:rsidRPr="003E2F92">
        <w:rPr>
          <w:rFonts w:cstheme="minorHAnsi"/>
          <w:sz w:val="24"/>
          <w:szCs w:val="24"/>
          <w:lang w:val="ru-RU"/>
        </w:rPr>
        <w:t>-</w:t>
      </w:r>
      <w:r w:rsidRPr="003E2F92">
        <w:rPr>
          <w:rFonts w:cstheme="minorHAnsi"/>
          <w:sz w:val="24"/>
          <w:szCs w:val="24"/>
          <w:lang w:val="ru-RU"/>
        </w:rPr>
        <w:t xml:space="preserve"> даже в дистанционном формате.</w:t>
      </w:r>
    </w:p>
    <w:p w14:paraId="309EAD5B" w14:textId="77777777" w:rsidR="009601DF" w:rsidRPr="003E2F92" w:rsidRDefault="009601DF" w:rsidP="00725832">
      <w:pPr>
        <w:spacing w:before="0" w:beforeAutospacing="0" w:after="0" w:afterAutospacing="0" w:line="276" w:lineRule="auto"/>
        <w:ind w:firstLine="567"/>
        <w:jc w:val="both"/>
        <w:rPr>
          <w:rFonts w:cstheme="minorHAnsi"/>
          <w:b/>
          <w:bCs/>
          <w:sz w:val="24"/>
          <w:szCs w:val="24"/>
          <w:lang w:val="ru-RU"/>
        </w:rPr>
      </w:pPr>
    </w:p>
    <w:p w14:paraId="526D511A" w14:textId="70BB2228" w:rsidR="00F6202B" w:rsidRPr="003E2F92" w:rsidRDefault="00903355" w:rsidP="00725832">
      <w:pPr>
        <w:spacing w:before="0" w:beforeAutospacing="0" w:after="0" w:afterAutospacing="0" w:line="276" w:lineRule="auto"/>
        <w:ind w:firstLine="567"/>
        <w:jc w:val="both"/>
        <w:rPr>
          <w:rFonts w:cstheme="minorHAnsi"/>
          <w:sz w:val="24"/>
          <w:szCs w:val="24"/>
          <w:lang w:val="ru-RU"/>
        </w:rPr>
      </w:pPr>
      <w:r w:rsidRPr="003E2F92">
        <w:rPr>
          <w:rFonts w:cstheme="minorHAnsi"/>
          <w:b/>
          <w:bCs/>
          <w:sz w:val="24"/>
          <w:szCs w:val="24"/>
          <w:lang w:val="ru-RU"/>
        </w:rPr>
        <w:t>Вывод:</w:t>
      </w:r>
      <w:r w:rsidRPr="003E2F92">
        <w:rPr>
          <w:rFonts w:cstheme="minorHAnsi"/>
          <w:sz w:val="24"/>
          <w:szCs w:val="24"/>
          <w:lang w:val="ru-RU"/>
        </w:rPr>
        <w:t xml:space="preserve"> уровень удовлетворенности родителей как участников образовательных отношений качеством деятельности школы в целом составляет 70 процентов опрошенных родителей, что является высоким показателем результативности работы коллектива в 202</w:t>
      </w:r>
      <w:r w:rsidR="00BC652B" w:rsidRPr="003E2F92">
        <w:rPr>
          <w:rFonts w:cstheme="minorHAnsi"/>
          <w:sz w:val="24"/>
          <w:szCs w:val="24"/>
          <w:lang w:val="ru-RU"/>
        </w:rPr>
        <w:t>4</w:t>
      </w:r>
      <w:r w:rsidRPr="003E2F92">
        <w:rPr>
          <w:rFonts w:cstheme="minorHAnsi"/>
          <w:sz w:val="24"/>
          <w:szCs w:val="24"/>
          <w:lang w:val="ru-RU"/>
        </w:rPr>
        <w:t>/2</w:t>
      </w:r>
      <w:r w:rsidR="00BC652B" w:rsidRPr="003E2F92">
        <w:rPr>
          <w:rFonts w:cstheme="minorHAnsi"/>
          <w:sz w:val="24"/>
          <w:szCs w:val="24"/>
          <w:lang w:val="ru-RU"/>
        </w:rPr>
        <w:t>5</w:t>
      </w:r>
      <w:r w:rsidRPr="003E2F92">
        <w:rPr>
          <w:rFonts w:cstheme="minorHAnsi"/>
          <w:sz w:val="24"/>
          <w:szCs w:val="24"/>
          <w:lang w:val="ru-RU"/>
        </w:rPr>
        <w:t xml:space="preserve"> учебно</w:t>
      </w:r>
      <w:r w:rsidR="003E2F92" w:rsidRPr="003E2F92">
        <w:rPr>
          <w:rFonts w:cstheme="minorHAnsi"/>
          <w:sz w:val="24"/>
          <w:szCs w:val="24"/>
          <w:lang w:val="ru-RU"/>
        </w:rPr>
        <w:t>м</w:t>
      </w:r>
      <w:r w:rsidRPr="003E2F92">
        <w:rPr>
          <w:rFonts w:cstheme="minorHAnsi"/>
          <w:sz w:val="24"/>
          <w:szCs w:val="24"/>
          <w:lang w:val="ru-RU"/>
        </w:rPr>
        <w:t xml:space="preserve"> год</w:t>
      </w:r>
      <w:r w:rsidR="003E2F92" w:rsidRPr="003E2F92">
        <w:rPr>
          <w:rFonts w:cstheme="minorHAnsi"/>
          <w:sz w:val="24"/>
          <w:szCs w:val="24"/>
          <w:lang w:val="ru-RU"/>
        </w:rPr>
        <w:t>у</w:t>
      </w:r>
      <w:r w:rsidRPr="003E2F92">
        <w:rPr>
          <w:rFonts w:cstheme="minorHAnsi"/>
          <w:sz w:val="24"/>
          <w:szCs w:val="24"/>
          <w:lang w:val="ru-RU"/>
        </w:rPr>
        <w:t>.</w:t>
      </w:r>
    </w:p>
    <w:p w14:paraId="46CD3281" w14:textId="77777777" w:rsidR="009601DF" w:rsidRPr="003E2F92" w:rsidRDefault="009601DF" w:rsidP="00725832">
      <w:pPr>
        <w:spacing w:before="0" w:beforeAutospacing="0" w:after="0" w:afterAutospacing="0" w:line="276" w:lineRule="auto"/>
        <w:ind w:firstLine="567"/>
        <w:jc w:val="both"/>
        <w:rPr>
          <w:rFonts w:cstheme="minorHAnsi"/>
          <w:b/>
          <w:bCs/>
          <w:sz w:val="24"/>
          <w:szCs w:val="24"/>
          <w:lang w:val="ru-RU"/>
        </w:rPr>
      </w:pPr>
    </w:p>
    <w:p w14:paraId="49175375" w14:textId="77777777" w:rsidR="00F6202B" w:rsidRPr="003E2F92" w:rsidRDefault="00903355" w:rsidP="00725832">
      <w:pPr>
        <w:spacing w:before="0" w:beforeAutospacing="0" w:after="0" w:afterAutospacing="0" w:line="276" w:lineRule="auto"/>
        <w:ind w:firstLine="567"/>
        <w:jc w:val="both"/>
        <w:rPr>
          <w:rFonts w:cstheme="minorHAnsi"/>
          <w:sz w:val="24"/>
          <w:szCs w:val="24"/>
        </w:rPr>
      </w:pPr>
      <w:r w:rsidRPr="003E2F92">
        <w:rPr>
          <w:rFonts w:cstheme="minorHAnsi"/>
          <w:b/>
          <w:bCs/>
          <w:sz w:val="24"/>
          <w:szCs w:val="24"/>
        </w:rPr>
        <w:t>Рекомендации педагогам:</w:t>
      </w:r>
    </w:p>
    <w:p w14:paraId="1EE98C1E" w14:textId="77777777" w:rsidR="00F6202B" w:rsidRPr="003E2F92" w:rsidRDefault="00903355" w:rsidP="009C4663">
      <w:pPr>
        <w:numPr>
          <w:ilvl w:val="0"/>
          <w:numId w:val="8"/>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продолжить просветительскую работу с родителями с целью подачи полной и своевременной информации о направлениях деятельности школы по развитию и воспитанию детей;</w:t>
      </w:r>
    </w:p>
    <w:p w14:paraId="00B121DC" w14:textId="77777777" w:rsidR="00F6202B" w:rsidRPr="003E2F92" w:rsidRDefault="00903355" w:rsidP="009C4663">
      <w:pPr>
        <w:numPr>
          <w:ilvl w:val="0"/>
          <w:numId w:val="8"/>
        </w:numPr>
        <w:tabs>
          <w:tab w:val="clear" w:pos="720"/>
          <w:tab w:val="num" w:pos="426"/>
        </w:tabs>
        <w:spacing w:before="0" w:beforeAutospacing="0" w:after="0" w:afterAutospacing="0" w:line="276" w:lineRule="auto"/>
        <w:ind w:left="0" w:firstLine="0"/>
        <w:jc w:val="both"/>
        <w:rPr>
          <w:rFonts w:cstheme="minorHAnsi"/>
          <w:sz w:val="24"/>
          <w:szCs w:val="24"/>
          <w:lang w:val="ru-RU"/>
        </w:rPr>
      </w:pPr>
      <w:r w:rsidRPr="003E2F92">
        <w:rPr>
          <w:rFonts w:cstheme="minorHAnsi"/>
          <w:sz w:val="24"/>
          <w:szCs w:val="24"/>
          <w:lang w:val="ru-RU"/>
        </w:rPr>
        <w:t>ввести в педагогическую деятельность по запросу родителей различные формы взаимодействия с семьей: совместные проекты, мастер-классы, праздники, выставки, конкурсы, проекты по благоустройству территории школы.</w:t>
      </w:r>
    </w:p>
    <w:p w14:paraId="266CA8ED" w14:textId="77777777" w:rsidR="009601DF" w:rsidRPr="003E2F92" w:rsidRDefault="009601DF" w:rsidP="00725832">
      <w:pPr>
        <w:spacing w:before="0" w:beforeAutospacing="0" w:after="0" w:afterAutospacing="0" w:line="276" w:lineRule="auto"/>
        <w:rPr>
          <w:rFonts w:cstheme="minorHAnsi"/>
          <w:b/>
          <w:bCs/>
          <w:sz w:val="24"/>
          <w:szCs w:val="24"/>
          <w:lang w:val="ru-RU"/>
        </w:rPr>
      </w:pPr>
    </w:p>
    <w:p w14:paraId="319941D3" w14:textId="77777777" w:rsidR="009601DF" w:rsidRPr="00725832" w:rsidRDefault="00903355" w:rsidP="00725832">
      <w:pPr>
        <w:spacing w:before="0" w:beforeAutospacing="0" w:after="0" w:afterAutospacing="0" w:line="276" w:lineRule="auto"/>
        <w:jc w:val="center"/>
        <w:rPr>
          <w:rFonts w:cstheme="minorHAnsi"/>
          <w:b/>
          <w:bCs/>
          <w:color w:val="000000"/>
          <w:sz w:val="24"/>
          <w:szCs w:val="24"/>
          <w:lang w:val="ru-RU"/>
        </w:rPr>
      </w:pPr>
      <w:r w:rsidRPr="00725832">
        <w:rPr>
          <w:rFonts w:cstheme="minorHAnsi"/>
          <w:b/>
          <w:bCs/>
          <w:color w:val="000000"/>
          <w:sz w:val="24"/>
          <w:szCs w:val="24"/>
          <w:lang w:val="ru-RU"/>
        </w:rPr>
        <w:t>Совместные образовательные мероприятия</w:t>
      </w:r>
    </w:p>
    <w:p w14:paraId="5F7F03B2" w14:textId="77777777" w:rsidR="00F6202B" w:rsidRPr="00725832" w:rsidRDefault="00903355" w:rsidP="00725832">
      <w:pPr>
        <w:spacing w:before="0" w:beforeAutospacing="0" w:after="0" w:afterAutospacing="0" w:line="276" w:lineRule="auto"/>
        <w:jc w:val="center"/>
        <w:rPr>
          <w:rFonts w:cstheme="minorHAnsi"/>
          <w:b/>
          <w:bCs/>
          <w:color w:val="000000"/>
          <w:sz w:val="24"/>
          <w:szCs w:val="24"/>
          <w:lang w:val="ru-RU"/>
        </w:rPr>
      </w:pPr>
      <w:r w:rsidRPr="00725832">
        <w:rPr>
          <w:rFonts w:cstheme="minorHAnsi"/>
          <w:b/>
          <w:bCs/>
          <w:color w:val="000000"/>
          <w:sz w:val="24"/>
          <w:szCs w:val="24"/>
          <w:lang w:val="ru-RU"/>
        </w:rPr>
        <w:t>с детьми при участии социальных партнеров</w:t>
      </w:r>
    </w:p>
    <w:p w14:paraId="26BDA329" w14:textId="77777777" w:rsidR="009601DF" w:rsidRPr="00725832" w:rsidRDefault="009601DF" w:rsidP="00725832">
      <w:pPr>
        <w:spacing w:before="0" w:beforeAutospacing="0" w:after="0" w:afterAutospacing="0" w:line="276" w:lineRule="auto"/>
        <w:jc w:val="center"/>
        <w:rPr>
          <w:rFonts w:cstheme="minorHAnsi"/>
          <w:color w:val="000000"/>
          <w:sz w:val="24"/>
          <w:szCs w:val="24"/>
          <w:lang w:val="ru-RU"/>
        </w:rPr>
      </w:pPr>
    </w:p>
    <w:p w14:paraId="542935CF" w14:textId="77777777" w:rsidR="00F6202B" w:rsidRPr="00725832" w:rsidRDefault="00903355" w:rsidP="00725832">
      <w:pPr>
        <w:spacing w:before="0" w:beforeAutospacing="0" w:after="0" w:afterAutospacing="0" w:line="276" w:lineRule="auto"/>
        <w:ind w:firstLine="567"/>
        <w:rPr>
          <w:rFonts w:cstheme="minorHAnsi"/>
          <w:color w:val="000000"/>
          <w:sz w:val="24"/>
          <w:szCs w:val="24"/>
          <w:lang w:val="ru-RU"/>
        </w:rPr>
      </w:pPr>
      <w:r w:rsidRPr="00725832">
        <w:rPr>
          <w:rFonts w:cstheme="minorHAnsi"/>
          <w:color w:val="000000"/>
          <w:sz w:val="24"/>
          <w:szCs w:val="24"/>
          <w:lang w:val="ru-RU"/>
        </w:rPr>
        <w:t>В течение года школа сотрудничала с социальными партнерами согласно плану работы, согласованному 01.09.202</w:t>
      </w:r>
      <w:r w:rsidR="009601DF" w:rsidRPr="00725832">
        <w:rPr>
          <w:rFonts w:cstheme="minorHAnsi"/>
          <w:color w:val="000000"/>
          <w:sz w:val="24"/>
          <w:szCs w:val="24"/>
          <w:lang w:val="ru-RU"/>
        </w:rPr>
        <w:t>4</w:t>
      </w:r>
      <w:r w:rsidRPr="00725832">
        <w:rPr>
          <w:rFonts w:cstheme="minorHAnsi"/>
          <w:color w:val="000000"/>
          <w:sz w:val="24"/>
          <w:szCs w:val="24"/>
          <w:lang w:val="ru-RU"/>
        </w:rPr>
        <w:t>:</w:t>
      </w:r>
    </w:p>
    <w:p w14:paraId="4C021ED7" w14:textId="77777777" w:rsidR="00F6202B" w:rsidRPr="00725832" w:rsidRDefault="00903355" w:rsidP="009C4663">
      <w:pPr>
        <w:numPr>
          <w:ilvl w:val="0"/>
          <w:numId w:val="9"/>
        </w:numPr>
        <w:tabs>
          <w:tab w:val="clear" w:pos="720"/>
          <w:tab w:val="num" w:pos="567"/>
        </w:tabs>
        <w:spacing w:before="0" w:beforeAutospacing="0" w:after="0" w:afterAutospacing="0" w:line="276" w:lineRule="auto"/>
        <w:ind w:left="0" w:firstLine="0"/>
        <w:contextualSpacing/>
        <w:rPr>
          <w:rFonts w:cstheme="minorHAnsi"/>
          <w:color w:val="000000"/>
          <w:sz w:val="24"/>
          <w:szCs w:val="24"/>
        </w:rPr>
      </w:pPr>
      <w:proofErr w:type="spellStart"/>
      <w:r w:rsidRPr="00725832">
        <w:rPr>
          <w:rFonts w:cstheme="minorHAnsi"/>
          <w:color w:val="000000"/>
          <w:sz w:val="24"/>
          <w:szCs w:val="24"/>
        </w:rPr>
        <w:t>пожарная</w:t>
      </w:r>
      <w:proofErr w:type="spellEnd"/>
      <w:r w:rsidRPr="00725832">
        <w:rPr>
          <w:rFonts w:cstheme="minorHAnsi"/>
          <w:color w:val="000000"/>
          <w:sz w:val="24"/>
          <w:szCs w:val="24"/>
        </w:rPr>
        <w:t xml:space="preserve"> часть;</w:t>
      </w:r>
    </w:p>
    <w:p w14:paraId="0865F361" w14:textId="77777777" w:rsidR="00F6202B" w:rsidRPr="00725832" w:rsidRDefault="00096A2B" w:rsidP="009C4663">
      <w:pPr>
        <w:numPr>
          <w:ilvl w:val="0"/>
          <w:numId w:val="9"/>
        </w:numPr>
        <w:tabs>
          <w:tab w:val="clear" w:pos="720"/>
          <w:tab w:val="num" w:pos="567"/>
        </w:tabs>
        <w:spacing w:before="0" w:beforeAutospacing="0" w:after="0" w:afterAutospacing="0" w:line="276" w:lineRule="auto"/>
        <w:ind w:left="0" w:firstLine="0"/>
        <w:contextualSpacing/>
        <w:rPr>
          <w:rFonts w:cstheme="minorHAnsi"/>
          <w:color w:val="000000"/>
          <w:sz w:val="24"/>
          <w:szCs w:val="24"/>
        </w:rPr>
      </w:pPr>
      <w:r w:rsidRPr="00725832">
        <w:rPr>
          <w:rFonts w:cstheme="minorHAnsi"/>
          <w:color w:val="000000"/>
          <w:sz w:val="24"/>
          <w:szCs w:val="24"/>
          <w:lang w:val="ru-RU"/>
        </w:rPr>
        <w:t xml:space="preserve">колбасный и </w:t>
      </w:r>
      <w:proofErr w:type="spellStart"/>
      <w:r w:rsidRPr="00725832">
        <w:rPr>
          <w:rFonts w:cstheme="minorHAnsi"/>
          <w:color w:val="000000"/>
          <w:sz w:val="24"/>
          <w:szCs w:val="24"/>
          <w:lang w:val="ru-RU"/>
        </w:rPr>
        <w:t>хлебопекарский</w:t>
      </w:r>
      <w:proofErr w:type="spellEnd"/>
      <w:r w:rsidRPr="00725832">
        <w:rPr>
          <w:rFonts w:cstheme="minorHAnsi"/>
          <w:color w:val="000000"/>
          <w:sz w:val="24"/>
          <w:szCs w:val="24"/>
          <w:lang w:val="ru-RU"/>
        </w:rPr>
        <w:t xml:space="preserve"> цех</w:t>
      </w:r>
      <w:r w:rsidR="00903355" w:rsidRPr="00725832">
        <w:rPr>
          <w:rFonts w:cstheme="minorHAnsi"/>
          <w:color w:val="000000"/>
          <w:sz w:val="24"/>
          <w:szCs w:val="24"/>
        </w:rPr>
        <w:t>;</w:t>
      </w:r>
    </w:p>
    <w:p w14:paraId="4A367879" w14:textId="77777777" w:rsidR="00F6202B" w:rsidRPr="00725832" w:rsidRDefault="00096A2B" w:rsidP="009C4663">
      <w:pPr>
        <w:numPr>
          <w:ilvl w:val="0"/>
          <w:numId w:val="9"/>
        </w:numPr>
        <w:tabs>
          <w:tab w:val="clear" w:pos="720"/>
          <w:tab w:val="num" w:pos="567"/>
        </w:tabs>
        <w:spacing w:before="0" w:beforeAutospacing="0" w:after="0" w:afterAutospacing="0" w:line="276" w:lineRule="auto"/>
        <w:ind w:left="0" w:firstLine="0"/>
        <w:contextualSpacing/>
        <w:rPr>
          <w:rFonts w:cstheme="minorHAnsi"/>
          <w:color w:val="000000"/>
          <w:sz w:val="24"/>
          <w:szCs w:val="24"/>
        </w:rPr>
      </w:pPr>
      <w:r w:rsidRPr="00725832">
        <w:rPr>
          <w:rFonts w:cstheme="minorHAnsi"/>
          <w:color w:val="000000"/>
          <w:sz w:val="24"/>
          <w:szCs w:val="24"/>
          <w:lang w:val="ru-RU"/>
        </w:rPr>
        <w:t>детский дом творчества</w:t>
      </w:r>
      <w:r w:rsidR="00903355" w:rsidRPr="00725832">
        <w:rPr>
          <w:rFonts w:cstheme="minorHAnsi"/>
          <w:color w:val="000000"/>
          <w:sz w:val="24"/>
          <w:szCs w:val="24"/>
        </w:rPr>
        <w:t>;</w:t>
      </w:r>
    </w:p>
    <w:p w14:paraId="26B8A88E" w14:textId="77777777" w:rsidR="00F6202B" w:rsidRPr="00725832" w:rsidRDefault="00096A2B" w:rsidP="009C4663">
      <w:pPr>
        <w:numPr>
          <w:ilvl w:val="0"/>
          <w:numId w:val="9"/>
        </w:numPr>
        <w:tabs>
          <w:tab w:val="clear" w:pos="720"/>
          <w:tab w:val="num" w:pos="567"/>
        </w:tabs>
        <w:spacing w:before="0" w:beforeAutospacing="0" w:after="0" w:afterAutospacing="0" w:line="276" w:lineRule="auto"/>
        <w:ind w:left="0" w:firstLine="0"/>
        <w:contextualSpacing/>
        <w:rPr>
          <w:rFonts w:cstheme="minorHAnsi"/>
          <w:color w:val="000000"/>
          <w:sz w:val="24"/>
          <w:szCs w:val="24"/>
        </w:rPr>
      </w:pPr>
      <w:r w:rsidRPr="00725832">
        <w:rPr>
          <w:rFonts w:cstheme="minorHAnsi"/>
          <w:color w:val="000000"/>
          <w:sz w:val="24"/>
          <w:szCs w:val="24"/>
          <w:lang w:val="ru-RU"/>
        </w:rPr>
        <w:t>муниципальный</w:t>
      </w:r>
      <w:r w:rsidR="00903355" w:rsidRPr="00725832">
        <w:rPr>
          <w:rFonts w:cstheme="minorHAnsi"/>
          <w:color w:val="000000"/>
          <w:sz w:val="24"/>
          <w:szCs w:val="24"/>
        </w:rPr>
        <w:t xml:space="preserve"> </w:t>
      </w:r>
      <w:proofErr w:type="spellStart"/>
      <w:r w:rsidR="00903355" w:rsidRPr="00725832">
        <w:rPr>
          <w:rFonts w:cstheme="minorHAnsi"/>
          <w:color w:val="000000"/>
          <w:sz w:val="24"/>
          <w:szCs w:val="24"/>
        </w:rPr>
        <w:t>Дом</w:t>
      </w:r>
      <w:proofErr w:type="spellEnd"/>
      <w:r w:rsidR="00903355" w:rsidRPr="00725832">
        <w:rPr>
          <w:rFonts w:cstheme="minorHAnsi"/>
          <w:color w:val="000000"/>
          <w:sz w:val="24"/>
          <w:szCs w:val="24"/>
        </w:rPr>
        <w:t xml:space="preserve"> </w:t>
      </w:r>
      <w:proofErr w:type="spellStart"/>
      <w:r w:rsidR="00903355" w:rsidRPr="00725832">
        <w:rPr>
          <w:rFonts w:cstheme="minorHAnsi"/>
          <w:color w:val="000000"/>
          <w:sz w:val="24"/>
          <w:szCs w:val="24"/>
        </w:rPr>
        <w:t>культуры</w:t>
      </w:r>
      <w:proofErr w:type="spellEnd"/>
      <w:r w:rsidR="00903355" w:rsidRPr="00725832">
        <w:rPr>
          <w:rFonts w:cstheme="minorHAnsi"/>
          <w:color w:val="000000"/>
          <w:sz w:val="24"/>
          <w:szCs w:val="24"/>
        </w:rPr>
        <w:t>;</w:t>
      </w:r>
    </w:p>
    <w:p w14:paraId="152706F6" w14:textId="77777777" w:rsidR="00F6202B" w:rsidRPr="00725832" w:rsidRDefault="00096A2B" w:rsidP="009C4663">
      <w:pPr>
        <w:numPr>
          <w:ilvl w:val="0"/>
          <w:numId w:val="9"/>
        </w:numPr>
        <w:tabs>
          <w:tab w:val="clear" w:pos="720"/>
          <w:tab w:val="num" w:pos="567"/>
        </w:tabs>
        <w:spacing w:before="0" w:beforeAutospacing="0" w:after="0" w:afterAutospacing="0" w:line="276" w:lineRule="auto"/>
        <w:ind w:left="0" w:firstLine="0"/>
        <w:rPr>
          <w:rFonts w:cstheme="minorHAnsi"/>
          <w:color w:val="000000"/>
          <w:sz w:val="24"/>
          <w:szCs w:val="24"/>
        </w:rPr>
      </w:pPr>
      <w:r w:rsidRPr="00725832">
        <w:rPr>
          <w:rFonts w:cstheme="minorHAnsi"/>
          <w:color w:val="000000"/>
          <w:sz w:val="24"/>
          <w:szCs w:val="24"/>
          <w:lang w:val="ru-RU"/>
        </w:rPr>
        <w:t>школа иску</w:t>
      </w:r>
      <w:r w:rsidR="009C4A9E" w:rsidRPr="00725832">
        <w:rPr>
          <w:rFonts w:cstheme="minorHAnsi"/>
          <w:color w:val="000000"/>
          <w:sz w:val="24"/>
          <w:szCs w:val="24"/>
          <w:lang w:val="ru-RU"/>
        </w:rPr>
        <w:t>с</w:t>
      </w:r>
      <w:r w:rsidRPr="00725832">
        <w:rPr>
          <w:rFonts w:cstheme="minorHAnsi"/>
          <w:color w:val="000000"/>
          <w:sz w:val="24"/>
          <w:szCs w:val="24"/>
          <w:lang w:val="ru-RU"/>
        </w:rPr>
        <w:t>ств;</w:t>
      </w:r>
    </w:p>
    <w:p w14:paraId="1542C7C3" w14:textId="0BE80353"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В рамках реализации задач обновленной ООП НОО был заключен договор о сетевом взаимодействии с </w:t>
      </w:r>
      <w:r w:rsidR="00096A2B" w:rsidRPr="00725832">
        <w:rPr>
          <w:rFonts w:cstheme="minorHAnsi"/>
          <w:color w:val="000000"/>
          <w:sz w:val="24"/>
          <w:szCs w:val="24"/>
          <w:lang w:val="ru-RU"/>
        </w:rPr>
        <w:t xml:space="preserve">ИП </w:t>
      </w:r>
      <w:r w:rsidR="00096A2B" w:rsidRPr="00725832">
        <w:rPr>
          <w:rFonts w:eastAsia="Times New Roman" w:cstheme="minorHAnsi"/>
          <w:sz w:val="24"/>
          <w:szCs w:val="24"/>
          <w:lang w:val="ru-RU"/>
        </w:rPr>
        <w:t>Крестьянское (фермерское) хозяйство</w:t>
      </w:r>
      <w:r w:rsidR="00BC652B">
        <w:rPr>
          <w:rFonts w:eastAsia="Times New Roman" w:cstheme="minorHAnsi"/>
          <w:sz w:val="24"/>
          <w:szCs w:val="24"/>
          <w:lang w:val="ru-RU"/>
        </w:rPr>
        <w:t xml:space="preserve"> и</w:t>
      </w:r>
      <w:r w:rsidRPr="00725832">
        <w:rPr>
          <w:rFonts w:cstheme="minorHAnsi"/>
          <w:color w:val="000000"/>
          <w:sz w:val="24"/>
          <w:szCs w:val="24"/>
          <w:lang w:val="ru-RU"/>
        </w:rPr>
        <w:t xml:space="preserve"> </w:t>
      </w:r>
      <w:r w:rsidR="00BC652B" w:rsidRPr="00725832">
        <w:rPr>
          <w:rFonts w:eastAsia="Times New Roman" w:cstheme="minorHAnsi"/>
          <w:w w:val="105"/>
          <w:sz w:val="24"/>
          <w:szCs w:val="24"/>
          <w:lang w:val="ru-RU"/>
        </w:rPr>
        <w:t>Муниципальное</w:t>
      </w:r>
      <w:r w:rsidR="00BC652B" w:rsidRPr="00725832">
        <w:rPr>
          <w:rFonts w:eastAsia="Times New Roman" w:cstheme="minorHAnsi"/>
          <w:spacing w:val="44"/>
          <w:w w:val="105"/>
          <w:sz w:val="24"/>
          <w:szCs w:val="24"/>
          <w:lang w:val="ru-RU"/>
        </w:rPr>
        <w:t xml:space="preserve"> </w:t>
      </w:r>
      <w:r w:rsidR="00BC652B" w:rsidRPr="00725832">
        <w:rPr>
          <w:rFonts w:eastAsia="Times New Roman" w:cstheme="minorHAnsi"/>
          <w:w w:val="105"/>
          <w:sz w:val="24"/>
          <w:szCs w:val="24"/>
          <w:lang w:val="ru-RU"/>
        </w:rPr>
        <w:t xml:space="preserve">образовательное учреждение дополнительного образования детей </w:t>
      </w:r>
      <w:r w:rsidR="00F86352">
        <w:rPr>
          <w:rFonts w:eastAsia="Times New Roman" w:cstheme="minorHAnsi"/>
          <w:w w:val="105"/>
          <w:sz w:val="24"/>
          <w:szCs w:val="24"/>
          <w:lang w:val="ru-RU"/>
        </w:rPr>
        <w:t>«</w:t>
      </w:r>
      <w:r w:rsidR="00BC652B" w:rsidRPr="00725832">
        <w:rPr>
          <w:rFonts w:eastAsia="Times New Roman" w:cstheme="minorHAnsi"/>
          <w:w w:val="105"/>
          <w:sz w:val="24"/>
          <w:szCs w:val="24"/>
          <w:lang w:val="ru-RU"/>
        </w:rPr>
        <w:t>Эколого-биологический</w:t>
      </w:r>
      <w:r w:rsidR="00BC652B" w:rsidRPr="00725832">
        <w:rPr>
          <w:rFonts w:eastAsia="Times New Roman" w:cstheme="minorHAnsi"/>
          <w:spacing w:val="1"/>
          <w:w w:val="105"/>
          <w:sz w:val="24"/>
          <w:szCs w:val="24"/>
          <w:lang w:val="ru-RU"/>
        </w:rPr>
        <w:t xml:space="preserve"> </w:t>
      </w:r>
      <w:r w:rsidR="00BC652B" w:rsidRPr="00725832">
        <w:rPr>
          <w:rFonts w:eastAsia="Times New Roman" w:cstheme="minorHAnsi"/>
          <w:w w:val="105"/>
          <w:sz w:val="24"/>
          <w:szCs w:val="24"/>
          <w:lang w:val="ru-RU"/>
        </w:rPr>
        <w:t>центр</w:t>
      </w:r>
      <w:r w:rsidR="00F86352">
        <w:rPr>
          <w:rFonts w:eastAsia="Times New Roman" w:cstheme="minorHAnsi"/>
          <w:w w:val="105"/>
          <w:sz w:val="24"/>
          <w:szCs w:val="24"/>
          <w:lang w:val="ru-RU"/>
        </w:rPr>
        <w:t>»</w:t>
      </w:r>
      <w:r w:rsidR="00BC652B" w:rsidRPr="00725832">
        <w:rPr>
          <w:rFonts w:eastAsia="Times New Roman" w:cstheme="minorHAnsi"/>
          <w:spacing w:val="1"/>
          <w:w w:val="105"/>
          <w:sz w:val="24"/>
          <w:szCs w:val="24"/>
          <w:lang w:val="ru-RU"/>
        </w:rPr>
        <w:t xml:space="preserve"> </w:t>
      </w:r>
      <w:r w:rsidR="00BC652B" w:rsidRPr="00725832">
        <w:rPr>
          <w:rFonts w:eastAsia="Times New Roman" w:cstheme="minorHAnsi"/>
          <w:w w:val="105"/>
          <w:sz w:val="24"/>
          <w:szCs w:val="24"/>
          <w:lang w:val="ru-RU"/>
        </w:rPr>
        <w:t>Джанкойского</w:t>
      </w:r>
      <w:r w:rsidR="00BC652B" w:rsidRPr="00725832">
        <w:rPr>
          <w:rFonts w:eastAsia="Times New Roman" w:cstheme="minorHAnsi"/>
          <w:spacing w:val="1"/>
          <w:w w:val="105"/>
          <w:sz w:val="24"/>
          <w:szCs w:val="24"/>
          <w:lang w:val="ru-RU"/>
        </w:rPr>
        <w:t xml:space="preserve"> </w:t>
      </w:r>
      <w:r w:rsidR="00BC652B" w:rsidRPr="00725832">
        <w:rPr>
          <w:rFonts w:eastAsia="Times New Roman" w:cstheme="minorHAnsi"/>
          <w:w w:val="105"/>
          <w:sz w:val="24"/>
          <w:szCs w:val="24"/>
          <w:lang w:val="ru-RU"/>
        </w:rPr>
        <w:t>района</w:t>
      </w:r>
      <w:r w:rsidR="00BC652B" w:rsidRPr="00725832">
        <w:rPr>
          <w:rFonts w:eastAsia="Times New Roman" w:cstheme="minorHAnsi"/>
          <w:spacing w:val="1"/>
          <w:w w:val="105"/>
          <w:sz w:val="24"/>
          <w:szCs w:val="24"/>
          <w:lang w:val="ru-RU"/>
        </w:rPr>
        <w:t xml:space="preserve"> </w:t>
      </w:r>
      <w:r w:rsidR="00BC652B" w:rsidRPr="00725832">
        <w:rPr>
          <w:rFonts w:eastAsia="Times New Roman" w:cstheme="minorHAnsi"/>
          <w:w w:val="105"/>
          <w:sz w:val="24"/>
          <w:szCs w:val="24"/>
          <w:lang w:val="ru-RU"/>
        </w:rPr>
        <w:t>Республики</w:t>
      </w:r>
      <w:r w:rsidR="00BC652B" w:rsidRPr="00725832">
        <w:rPr>
          <w:rFonts w:eastAsia="Times New Roman" w:cstheme="minorHAnsi"/>
          <w:spacing w:val="1"/>
          <w:w w:val="105"/>
          <w:sz w:val="24"/>
          <w:szCs w:val="24"/>
          <w:lang w:val="ru-RU"/>
        </w:rPr>
        <w:t xml:space="preserve"> </w:t>
      </w:r>
      <w:r w:rsidR="00BC652B" w:rsidRPr="00725832">
        <w:rPr>
          <w:rFonts w:eastAsia="Times New Roman" w:cstheme="minorHAnsi"/>
          <w:w w:val="105"/>
          <w:sz w:val="24"/>
          <w:szCs w:val="24"/>
          <w:lang w:val="ru-RU"/>
        </w:rPr>
        <w:t>Крым</w:t>
      </w:r>
      <w:r w:rsidR="00BC652B" w:rsidRPr="00725832">
        <w:rPr>
          <w:rFonts w:eastAsia="Times New Roman" w:cstheme="minorHAnsi"/>
          <w:spacing w:val="1"/>
          <w:w w:val="105"/>
          <w:sz w:val="24"/>
          <w:szCs w:val="24"/>
          <w:lang w:val="ru-RU"/>
        </w:rPr>
        <w:t xml:space="preserve"> </w:t>
      </w:r>
      <w:r w:rsidR="00BC652B" w:rsidRPr="00725832">
        <w:rPr>
          <w:rFonts w:eastAsia="Times New Roman" w:cstheme="minorHAnsi"/>
          <w:w w:val="105"/>
          <w:sz w:val="24"/>
          <w:szCs w:val="24"/>
          <w:lang w:val="ru-RU"/>
        </w:rPr>
        <w:t>(</w:t>
      </w:r>
      <w:r w:rsidR="00BC652B" w:rsidRPr="00725832">
        <w:rPr>
          <w:rFonts w:eastAsia="Times New Roman" w:cstheme="minorHAnsi"/>
          <w:sz w:val="24"/>
          <w:szCs w:val="24"/>
          <w:lang w:val="ru-RU"/>
        </w:rPr>
        <w:t>МОУДОД</w:t>
      </w:r>
      <w:r w:rsidR="00BC652B" w:rsidRPr="00725832">
        <w:rPr>
          <w:rFonts w:eastAsia="Times New Roman" w:cstheme="minorHAnsi"/>
          <w:spacing w:val="57"/>
          <w:sz w:val="24"/>
          <w:szCs w:val="24"/>
          <w:lang w:val="ru-RU"/>
        </w:rPr>
        <w:t xml:space="preserve"> </w:t>
      </w:r>
      <w:r w:rsidR="00F86352">
        <w:rPr>
          <w:rFonts w:eastAsia="Times New Roman" w:cstheme="minorHAnsi"/>
          <w:sz w:val="24"/>
          <w:szCs w:val="24"/>
          <w:lang w:val="ru-RU"/>
        </w:rPr>
        <w:t>«</w:t>
      </w:r>
      <w:r w:rsidR="00BC652B" w:rsidRPr="00725832">
        <w:rPr>
          <w:rFonts w:eastAsia="Times New Roman" w:cstheme="minorHAnsi"/>
          <w:sz w:val="24"/>
          <w:szCs w:val="24"/>
          <w:lang w:val="ru-RU"/>
        </w:rPr>
        <w:t>Эколого-биологический центр</w:t>
      </w:r>
      <w:r w:rsidR="00F86352">
        <w:rPr>
          <w:rFonts w:eastAsia="Times New Roman" w:cstheme="minorHAnsi"/>
          <w:sz w:val="24"/>
          <w:szCs w:val="24"/>
          <w:lang w:val="ru-RU"/>
        </w:rPr>
        <w:t>»</w:t>
      </w:r>
      <w:r w:rsidR="00BC652B" w:rsidRPr="00725832">
        <w:rPr>
          <w:rFonts w:eastAsia="Times New Roman" w:cstheme="minorHAnsi"/>
          <w:sz w:val="24"/>
          <w:szCs w:val="24"/>
          <w:lang w:val="ru-RU"/>
        </w:rPr>
        <w:t>)</w:t>
      </w:r>
      <w:r w:rsidR="00BC652B">
        <w:rPr>
          <w:rFonts w:eastAsia="Times New Roman" w:cstheme="minorHAnsi"/>
          <w:sz w:val="24"/>
          <w:szCs w:val="24"/>
          <w:lang w:val="ru-RU"/>
        </w:rPr>
        <w:t xml:space="preserve"> </w:t>
      </w:r>
      <w:r w:rsidRPr="00725832">
        <w:rPr>
          <w:rFonts w:cstheme="minorHAnsi"/>
          <w:color w:val="000000"/>
          <w:sz w:val="24"/>
          <w:szCs w:val="24"/>
          <w:lang w:val="ru-RU"/>
        </w:rPr>
        <w:t xml:space="preserve">по проведению </w:t>
      </w:r>
      <w:r w:rsidR="009C4A9E" w:rsidRPr="00725832">
        <w:rPr>
          <w:rFonts w:cstheme="minorHAnsi"/>
          <w:color w:val="000000"/>
          <w:sz w:val="24"/>
          <w:szCs w:val="24"/>
          <w:lang w:val="ru-RU"/>
        </w:rPr>
        <w:t>научно-исследовательских проектов</w:t>
      </w:r>
      <w:r w:rsidRPr="00725832">
        <w:rPr>
          <w:rFonts w:cstheme="minorHAnsi"/>
          <w:color w:val="000000"/>
          <w:sz w:val="24"/>
          <w:szCs w:val="24"/>
          <w:lang w:val="ru-RU"/>
        </w:rPr>
        <w:t xml:space="preserve"> внеурочной деятельность. К каждому классу педагогами школы были подобраны мероприятия с учетом возраста и интересов участников образовательных отношений.</w:t>
      </w:r>
    </w:p>
    <w:p w14:paraId="3DF646C0" w14:textId="77777777" w:rsidR="009C4A9E" w:rsidRPr="00725832" w:rsidRDefault="009C4A9E" w:rsidP="00725832">
      <w:pPr>
        <w:spacing w:before="0" w:beforeAutospacing="0" w:after="0" w:afterAutospacing="0" w:line="276" w:lineRule="auto"/>
        <w:rPr>
          <w:rFonts w:cstheme="minorHAnsi"/>
          <w:color w:val="000000"/>
          <w:sz w:val="24"/>
          <w:szCs w:val="24"/>
          <w:lang w:val="ru-RU"/>
        </w:rPr>
      </w:pPr>
    </w:p>
    <w:p w14:paraId="2C051575" w14:textId="77777777" w:rsidR="00F6202B" w:rsidRPr="00725832" w:rsidRDefault="00903355" w:rsidP="00725832">
      <w:pPr>
        <w:spacing w:before="0" w:beforeAutospacing="0" w:after="0" w:afterAutospacing="0" w:line="276" w:lineRule="auto"/>
        <w:ind w:firstLine="567"/>
        <w:jc w:val="both"/>
        <w:rPr>
          <w:rFonts w:cstheme="minorHAnsi"/>
          <w:color w:val="000000"/>
          <w:sz w:val="24"/>
          <w:szCs w:val="24"/>
          <w:lang w:val="ru-RU"/>
        </w:rPr>
      </w:pPr>
      <w:r w:rsidRPr="00725832">
        <w:rPr>
          <w:rFonts w:cstheme="minorHAnsi"/>
          <w:b/>
          <w:bCs/>
          <w:color w:val="000000"/>
          <w:sz w:val="24"/>
          <w:szCs w:val="24"/>
          <w:lang w:val="ru-RU"/>
        </w:rPr>
        <w:t>Вывод</w:t>
      </w:r>
      <w:r w:rsidRPr="00725832">
        <w:rPr>
          <w:rFonts w:cstheme="minorHAnsi"/>
          <w:color w:val="000000"/>
          <w:sz w:val="24"/>
          <w:szCs w:val="24"/>
          <w:lang w:val="ru-RU"/>
        </w:rPr>
        <w:t>: согласно плану работы запланированные мероприятия выполнены на 95 процентов, одно мероприятие не состоялось.</w:t>
      </w:r>
    </w:p>
    <w:p w14:paraId="5A14FDF2" w14:textId="77777777" w:rsidR="009C4A9E" w:rsidRPr="00725832" w:rsidRDefault="009C4A9E" w:rsidP="00725832">
      <w:pPr>
        <w:spacing w:before="0" w:beforeAutospacing="0" w:after="0" w:afterAutospacing="0" w:line="276" w:lineRule="auto"/>
        <w:jc w:val="both"/>
        <w:rPr>
          <w:rFonts w:cstheme="minorHAnsi"/>
          <w:b/>
          <w:bCs/>
          <w:color w:val="252525"/>
          <w:spacing w:val="-2"/>
          <w:sz w:val="24"/>
          <w:szCs w:val="24"/>
          <w:lang w:val="ru-RU"/>
        </w:rPr>
      </w:pPr>
    </w:p>
    <w:p w14:paraId="725F21F3" w14:textId="77777777" w:rsidR="00F6202B" w:rsidRPr="003E2F92" w:rsidRDefault="00903355" w:rsidP="00BC652B">
      <w:pPr>
        <w:spacing w:before="0" w:beforeAutospacing="0" w:after="0" w:afterAutospacing="0" w:line="276" w:lineRule="auto"/>
        <w:jc w:val="center"/>
        <w:rPr>
          <w:rFonts w:cstheme="minorHAnsi"/>
          <w:b/>
          <w:bCs/>
          <w:spacing w:val="-2"/>
          <w:sz w:val="24"/>
          <w:szCs w:val="24"/>
          <w:lang w:val="ru-RU"/>
        </w:rPr>
      </w:pPr>
      <w:r w:rsidRPr="003E2F92">
        <w:rPr>
          <w:rFonts w:cstheme="minorHAnsi"/>
          <w:b/>
          <w:bCs/>
          <w:spacing w:val="-2"/>
          <w:sz w:val="24"/>
          <w:szCs w:val="24"/>
          <w:lang w:val="ru-RU"/>
        </w:rPr>
        <w:t>1.3.</w:t>
      </w:r>
      <w:r w:rsidRPr="003E2F92">
        <w:rPr>
          <w:rFonts w:cstheme="minorHAnsi"/>
          <w:bCs/>
          <w:spacing w:val="-2"/>
          <w:sz w:val="24"/>
          <w:szCs w:val="24"/>
          <w:lang w:val="ru-RU"/>
        </w:rPr>
        <w:t xml:space="preserve"> </w:t>
      </w:r>
      <w:r w:rsidRPr="003E2F92">
        <w:rPr>
          <w:rFonts w:cstheme="minorHAnsi"/>
          <w:b/>
          <w:bCs/>
          <w:spacing w:val="-2"/>
          <w:sz w:val="24"/>
          <w:szCs w:val="24"/>
          <w:lang w:val="ru-RU"/>
        </w:rPr>
        <w:t>Воспитательная работа</w:t>
      </w:r>
    </w:p>
    <w:p w14:paraId="46A65CD7" w14:textId="77777777" w:rsidR="00BC652B" w:rsidRPr="003E2F92" w:rsidRDefault="00BC652B" w:rsidP="00BC652B">
      <w:pPr>
        <w:spacing w:before="0" w:beforeAutospacing="0" w:after="0" w:afterAutospacing="0" w:line="276" w:lineRule="auto"/>
        <w:jc w:val="center"/>
        <w:rPr>
          <w:rFonts w:cstheme="minorHAnsi"/>
          <w:b/>
          <w:bCs/>
          <w:spacing w:val="-2"/>
          <w:sz w:val="24"/>
          <w:szCs w:val="24"/>
          <w:lang w:val="ru-RU"/>
        </w:rPr>
      </w:pPr>
    </w:p>
    <w:p w14:paraId="77447DCB" w14:textId="51DB276C" w:rsidR="00F6202B" w:rsidRPr="003E2F92" w:rsidRDefault="00903355" w:rsidP="001C22F6">
      <w:pPr>
        <w:spacing w:before="0" w:beforeAutospacing="0" w:after="0" w:afterAutospacing="0" w:line="276" w:lineRule="auto"/>
        <w:ind w:firstLine="567"/>
        <w:jc w:val="both"/>
        <w:rPr>
          <w:rFonts w:cstheme="minorHAnsi"/>
          <w:sz w:val="24"/>
          <w:szCs w:val="24"/>
          <w:lang w:val="ru-RU"/>
        </w:rPr>
      </w:pPr>
      <w:r w:rsidRPr="003E2F92">
        <w:rPr>
          <w:rFonts w:cstheme="minorHAnsi"/>
          <w:sz w:val="24"/>
          <w:szCs w:val="24"/>
          <w:lang w:val="ru-RU"/>
        </w:rPr>
        <w:t>В 202</w:t>
      </w:r>
      <w:r w:rsidR="00982CFF" w:rsidRPr="003E2F92">
        <w:rPr>
          <w:rFonts w:cstheme="minorHAnsi"/>
          <w:sz w:val="24"/>
          <w:szCs w:val="24"/>
          <w:lang w:val="ru-RU"/>
        </w:rPr>
        <w:t>4</w:t>
      </w:r>
      <w:r w:rsidRPr="003E2F92">
        <w:rPr>
          <w:rFonts w:cstheme="minorHAnsi"/>
          <w:sz w:val="24"/>
          <w:szCs w:val="24"/>
          <w:lang w:val="ru-RU"/>
        </w:rPr>
        <w:t>/2</w:t>
      </w:r>
      <w:r w:rsidR="00BC652B" w:rsidRPr="003E2F92">
        <w:rPr>
          <w:rFonts w:cstheme="minorHAnsi"/>
          <w:sz w:val="24"/>
          <w:szCs w:val="24"/>
          <w:lang w:val="ru-RU"/>
        </w:rPr>
        <w:t>5</w:t>
      </w:r>
      <w:r w:rsidRPr="003E2F92">
        <w:rPr>
          <w:rFonts w:cstheme="minorHAnsi"/>
          <w:sz w:val="24"/>
          <w:szCs w:val="24"/>
          <w:lang w:val="ru-RU"/>
        </w:rPr>
        <w:t xml:space="preserve"> учебно</w:t>
      </w:r>
      <w:r w:rsidR="00D74969">
        <w:rPr>
          <w:rFonts w:cstheme="minorHAnsi"/>
          <w:sz w:val="24"/>
          <w:szCs w:val="24"/>
          <w:lang w:val="ru-RU"/>
        </w:rPr>
        <w:t>м</w:t>
      </w:r>
      <w:r w:rsidRPr="003E2F92">
        <w:rPr>
          <w:rFonts w:cstheme="minorHAnsi"/>
          <w:sz w:val="24"/>
          <w:szCs w:val="24"/>
          <w:lang w:val="ru-RU"/>
        </w:rPr>
        <w:t xml:space="preserve"> год</w:t>
      </w:r>
      <w:r w:rsidR="00D74969">
        <w:rPr>
          <w:rFonts w:cstheme="minorHAnsi"/>
          <w:sz w:val="24"/>
          <w:szCs w:val="24"/>
          <w:lang w:val="ru-RU"/>
        </w:rPr>
        <w:t>у</w:t>
      </w:r>
      <w:r w:rsidRPr="003E2F92">
        <w:rPr>
          <w:rFonts w:cstheme="minorHAnsi"/>
          <w:sz w:val="24"/>
          <w:szCs w:val="24"/>
          <w:lang w:val="ru-RU"/>
        </w:rPr>
        <w:t xml:space="preserve"> воспитательная работы школы строилась в соответствии с рабочей программой воспитания. Календарные планы воспитательной работы уровней образования реализованы на </w:t>
      </w:r>
      <w:r w:rsidR="00982CFF" w:rsidRPr="003E2F92">
        <w:rPr>
          <w:rFonts w:cstheme="minorHAnsi"/>
          <w:sz w:val="24"/>
          <w:szCs w:val="24"/>
          <w:lang w:val="ru-RU"/>
        </w:rPr>
        <w:t>100</w:t>
      </w:r>
      <w:r w:rsidRPr="003E2F92">
        <w:rPr>
          <w:rFonts w:cstheme="minorHAnsi"/>
          <w:sz w:val="24"/>
          <w:szCs w:val="24"/>
          <w:lang w:val="ru-RU"/>
        </w:rPr>
        <w:t xml:space="preserve"> процентов.</w:t>
      </w:r>
    </w:p>
    <w:p w14:paraId="199ABED9" w14:textId="77777777" w:rsidR="001C22F6" w:rsidRPr="003E2F92" w:rsidRDefault="001C22F6" w:rsidP="001C22F6">
      <w:pPr>
        <w:spacing w:before="0" w:beforeAutospacing="0" w:after="0" w:afterAutospacing="0" w:line="276" w:lineRule="auto"/>
        <w:ind w:firstLine="567"/>
        <w:jc w:val="both"/>
        <w:rPr>
          <w:rFonts w:cstheme="minorHAnsi"/>
          <w:sz w:val="24"/>
          <w:szCs w:val="24"/>
          <w:lang w:val="ru-RU"/>
        </w:rPr>
      </w:pPr>
      <w:r w:rsidRPr="003E2F92">
        <w:rPr>
          <w:rFonts w:cstheme="minorHAnsi"/>
          <w:b/>
          <w:sz w:val="24"/>
          <w:szCs w:val="24"/>
          <w:lang w:val="ru-RU"/>
        </w:rPr>
        <w:lastRenderedPageBreak/>
        <w:t>Цель</w:t>
      </w:r>
      <w:r w:rsidRPr="003E2F92">
        <w:rPr>
          <w:rFonts w:cstheme="minorHAnsi"/>
          <w:sz w:val="24"/>
          <w:szCs w:val="24"/>
          <w:lang w:val="ru-RU"/>
        </w:rPr>
        <w:t xml:space="preserve"> воспитательной работы - формирование воспитательной среды в образовательной организации, способствующей духовно-нравственному развитию обучающихся на основе национальных идеалов и ценностей.</w:t>
      </w:r>
    </w:p>
    <w:p w14:paraId="60984619" w14:textId="77777777" w:rsidR="00F6202B" w:rsidRPr="003E2F92" w:rsidRDefault="00903355" w:rsidP="001C22F6">
      <w:pPr>
        <w:spacing w:before="0" w:beforeAutospacing="0" w:after="0" w:afterAutospacing="0" w:line="276" w:lineRule="auto"/>
        <w:ind w:firstLine="567"/>
        <w:jc w:val="both"/>
        <w:rPr>
          <w:rFonts w:cstheme="minorHAnsi"/>
          <w:sz w:val="24"/>
          <w:szCs w:val="24"/>
          <w:lang w:val="ru-RU"/>
        </w:rPr>
      </w:pPr>
      <w:r w:rsidRPr="003E2F92">
        <w:rPr>
          <w:rFonts w:cstheme="minorHAnsi"/>
          <w:sz w:val="24"/>
          <w:szCs w:val="24"/>
          <w:lang w:val="ru-RU"/>
        </w:rPr>
        <w:t xml:space="preserve">Педагогический коллектив реализует цель воспитательной работы школы через решение следующих </w:t>
      </w:r>
      <w:r w:rsidRPr="003E2F92">
        <w:rPr>
          <w:rFonts w:cstheme="minorHAnsi"/>
          <w:b/>
          <w:bCs/>
          <w:sz w:val="24"/>
          <w:szCs w:val="24"/>
          <w:lang w:val="ru-RU"/>
        </w:rPr>
        <w:t>задач</w:t>
      </w:r>
      <w:r w:rsidRPr="003E2F92">
        <w:rPr>
          <w:rFonts w:cstheme="minorHAnsi"/>
          <w:sz w:val="24"/>
          <w:szCs w:val="24"/>
          <w:lang w:val="ru-RU"/>
        </w:rPr>
        <w:t>:</w:t>
      </w:r>
    </w:p>
    <w:p w14:paraId="4CC620EC" w14:textId="77777777" w:rsidR="00F6202B" w:rsidRPr="003E2F92" w:rsidRDefault="00903355" w:rsidP="009C4663">
      <w:pPr>
        <w:numPr>
          <w:ilvl w:val="0"/>
          <w:numId w:val="10"/>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реализовывать воспитательные возможности основных школьных дел, поддерживать традиции их коллективного планирования, организации, проведения и анализа в школьном сообществе;</w:t>
      </w:r>
    </w:p>
    <w:p w14:paraId="67E9D087" w14:textId="77777777" w:rsidR="00F6202B" w:rsidRPr="003E2F92" w:rsidRDefault="00903355" w:rsidP="009C4663">
      <w:pPr>
        <w:numPr>
          <w:ilvl w:val="0"/>
          <w:numId w:val="10"/>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реализовывать потенциал классного руководства в воспитании школьников, поддерживать активное участие классных сообществ в жизни школы;</w:t>
      </w:r>
    </w:p>
    <w:p w14:paraId="0FF1C03C" w14:textId="77777777" w:rsidR="00F6202B" w:rsidRPr="003E2F92" w:rsidRDefault="00903355" w:rsidP="009C4663">
      <w:pPr>
        <w:numPr>
          <w:ilvl w:val="0"/>
          <w:numId w:val="10"/>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48687492" w14:textId="77777777" w:rsidR="00F6202B" w:rsidRPr="003E2F92" w:rsidRDefault="00903355" w:rsidP="009C4663">
      <w:pPr>
        <w:numPr>
          <w:ilvl w:val="0"/>
          <w:numId w:val="10"/>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использовать в воспитании детей возможности школьного урока, поддерживать использование на уроках интерактивных форм занятий с учащимися;</w:t>
      </w:r>
    </w:p>
    <w:p w14:paraId="6A4CD669" w14:textId="77777777" w:rsidR="00F6202B" w:rsidRPr="003E2F92" w:rsidRDefault="00903355" w:rsidP="009C4663">
      <w:pPr>
        <w:numPr>
          <w:ilvl w:val="0"/>
          <w:numId w:val="10"/>
        </w:numPr>
        <w:tabs>
          <w:tab w:val="clear" w:pos="720"/>
          <w:tab w:val="num" w:pos="426"/>
        </w:tabs>
        <w:spacing w:before="0" w:beforeAutospacing="0" w:after="0" w:afterAutospacing="0" w:line="276" w:lineRule="auto"/>
        <w:ind w:left="0" w:firstLine="0"/>
        <w:contextualSpacing/>
        <w:rPr>
          <w:rFonts w:cstheme="minorHAnsi"/>
          <w:sz w:val="24"/>
          <w:szCs w:val="24"/>
          <w:lang w:val="ru-RU"/>
        </w:rPr>
      </w:pPr>
      <w:r w:rsidRPr="003E2F92">
        <w:rPr>
          <w:rFonts w:cstheme="minorHAnsi"/>
          <w:sz w:val="24"/>
          <w:szCs w:val="24"/>
          <w:lang w:val="ru-RU"/>
        </w:rPr>
        <w:t>инициировать и поддерживать ученическое самоуправление – как на уровне школы, так и на уровне классных сообществ;</w:t>
      </w:r>
    </w:p>
    <w:p w14:paraId="20CA5E07" w14:textId="77777777" w:rsidR="00F6202B" w:rsidRPr="003E2F92" w:rsidRDefault="00903355" w:rsidP="009C4663">
      <w:pPr>
        <w:numPr>
          <w:ilvl w:val="0"/>
          <w:numId w:val="10"/>
        </w:numPr>
        <w:tabs>
          <w:tab w:val="clear" w:pos="720"/>
          <w:tab w:val="num" w:pos="426"/>
        </w:tabs>
        <w:spacing w:before="0" w:beforeAutospacing="0" w:after="0" w:afterAutospacing="0" w:line="276" w:lineRule="auto"/>
        <w:ind w:left="0" w:firstLine="0"/>
        <w:contextualSpacing/>
        <w:rPr>
          <w:rFonts w:cstheme="minorHAnsi"/>
          <w:sz w:val="24"/>
          <w:szCs w:val="24"/>
          <w:lang w:val="ru-RU"/>
        </w:rPr>
      </w:pPr>
      <w:r w:rsidRPr="003E2F92">
        <w:rPr>
          <w:rFonts w:cstheme="minorHAnsi"/>
          <w:sz w:val="24"/>
          <w:szCs w:val="24"/>
          <w:lang w:val="ru-RU"/>
        </w:rPr>
        <w:t>поддерживать деятельность функционирующих на базе школы детских общественных объединений и организаций;</w:t>
      </w:r>
    </w:p>
    <w:p w14:paraId="0E85EAE4" w14:textId="77777777" w:rsidR="00F6202B" w:rsidRPr="003E2F92" w:rsidRDefault="00903355" w:rsidP="009C4663">
      <w:pPr>
        <w:numPr>
          <w:ilvl w:val="0"/>
          <w:numId w:val="10"/>
        </w:numPr>
        <w:tabs>
          <w:tab w:val="clear" w:pos="720"/>
          <w:tab w:val="num" w:pos="426"/>
        </w:tabs>
        <w:spacing w:before="0" w:beforeAutospacing="0" w:after="0" w:afterAutospacing="0" w:line="276" w:lineRule="auto"/>
        <w:ind w:left="0" w:firstLine="0"/>
        <w:contextualSpacing/>
        <w:rPr>
          <w:rFonts w:cstheme="minorHAnsi"/>
          <w:sz w:val="24"/>
          <w:szCs w:val="24"/>
          <w:lang w:val="ru-RU"/>
        </w:rPr>
      </w:pPr>
      <w:r w:rsidRPr="003E2F92">
        <w:rPr>
          <w:rFonts w:cstheme="minorHAnsi"/>
          <w:sz w:val="24"/>
          <w:szCs w:val="24"/>
          <w:lang w:val="ru-RU"/>
        </w:rPr>
        <w:t>организовывать для школьников экскурсии</w:t>
      </w:r>
      <w:r w:rsidR="00982CFF" w:rsidRPr="003E2F92">
        <w:rPr>
          <w:rFonts w:cstheme="minorHAnsi"/>
          <w:sz w:val="24"/>
          <w:szCs w:val="24"/>
          <w:lang w:val="ru-RU"/>
        </w:rPr>
        <w:t xml:space="preserve"> </w:t>
      </w:r>
      <w:r w:rsidRPr="003E2F92">
        <w:rPr>
          <w:rFonts w:cstheme="minorHAnsi"/>
          <w:sz w:val="24"/>
          <w:szCs w:val="24"/>
          <w:lang w:val="ru-RU"/>
        </w:rPr>
        <w:t>и реализовывать их воспитательный потенциал;</w:t>
      </w:r>
    </w:p>
    <w:p w14:paraId="4290F715" w14:textId="77777777" w:rsidR="00F6202B" w:rsidRPr="003E2F92" w:rsidRDefault="00903355" w:rsidP="009C4663">
      <w:pPr>
        <w:numPr>
          <w:ilvl w:val="0"/>
          <w:numId w:val="10"/>
        </w:numPr>
        <w:tabs>
          <w:tab w:val="clear" w:pos="720"/>
          <w:tab w:val="num" w:pos="426"/>
        </w:tabs>
        <w:spacing w:before="0" w:beforeAutospacing="0" w:after="0" w:afterAutospacing="0" w:line="276" w:lineRule="auto"/>
        <w:ind w:left="0" w:firstLine="0"/>
        <w:contextualSpacing/>
        <w:rPr>
          <w:rFonts w:cstheme="minorHAnsi"/>
          <w:sz w:val="24"/>
          <w:szCs w:val="24"/>
          <w:lang w:val="ru-RU"/>
        </w:rPr>
      </w:pPr>
      <w:r w:rsidRPr="003E2F92">
        <w:rPr>
          <w:rFonts w:cstheme="minorHAnsi"/>
          <w:sz w:val="24"/>
          <w:szCs w:val="24"/>
          <w:lang w:val="ru-RU"/>
        </w:rPr>
        <w:t>организовывать профориентационную работу со школьниками;</w:t>
      </w:r>
    </w:p>
    <w:p w14:paraId="4E63BAB1" w14:textId="77777777" w:rsidR="00F6202B" w:rsidRPr="003E2F92" w:rsidRDefault="00903355" w:rsidP="009C4663">
      <w:pPr>
        <w:numPr>
          <w:ilvl w:val="0"/>
          <w:numId w:val="10"/>
        </w:numPr>
        <w:tabs>
          <w:tab w:val="clear" w:pos="720"/>
          <w:tab w:val="num" w:pos="426"/>
        </w:tabs>
        <w:spacing w:before="0" w:beforeAutospacing="0" w:after="0" w:afterAutospacing="0" w:line="276" w:lineRule="auto"/>
        <w:ind w:left="0" w:firstLine="0"/>
        <w:contextualSpacing/>
        <w:rPr>
          <w:rFonts w:cstheme="minorHAnsi"/>
          <w:sz w:val="24"/>
          <w:szCs w:val="24"/>
          <w:lang w:val="ru-RU"/>
        </w:rPr>
      </w:pPr>
      <w:r w:rsidRPr="003E2F92">
        <w:rPr>
          <w:rFonts w:cstheme="minorHAnsi"/>
          <w:sz w:val="24"/>
          <w:szCs w:val="24"/>
          <w:lang w:val="ru-RU"/>
        </w:rPr>
        <w:t>организовать работу школьных медиа, реализовывать их воспитательный потенциал;</w:t>
      </w:r>
    </w:p>
    <w:p w14:paraId="62FDFEE0" w14:textId="77777777" w:rsidR="00F6202B" w:rsidRPr="003E2F92" w:rsidRDefault="00903355" w:rsidP="009C4663">
      <w:pPr>
        <w:numPr>
          <w:ilvl w:val="0"/>
          <w:numId w:val="10"/>
        </w:numPr>
        <w:tabs>
          <w:tab w:val="clear" w:pos="720"/>
          <w:tab w:val="num" w:pos="426"/>
        </w:tabs>
        <w:spacing w:before="0" w:beforeAutospacing="0" w:after="0" w:afterAutospacing="0" w:line="276" w:lineRule="auto"/>
        <w:ind w:left="0" w:firstLine="0"/>
        <w:contextualSpacing/>
        <w:rPr>
          <w:rFonts w:cstheme="minorHAnsi"/>
          <w:sz w:val="24"/>
          <w:szCs w:val="24"/>
          <w:lang w:val="ru-RU"/>
        </w:rPr>
      </w:pPr>
      <w:r w:rsidRPr="003E2F92">
        <w:rPr>
          <w:rFonts w:cstheme="minorHAnsi"/>
          <w:sz w:val="24"/>
          <w:szCs w:val="24"/>
          <w:lang w:val="ru-RU"/>
        </w:rPr>
        <w:t>развивать предметно-эстетическую среду школы и реализовывать ее воспитательные возможности;</w:t>
      </w:r>
    </w:p>
    <w:p w14:paraId="4527CAC4" w14:textId="77777777" w:rsidR="00F6202B" w:rsidRPr="003E2F92" w:rsidRDefault="00903355" w:rsidP="009C4663">
      <w:pPr>
        <w:numPr>
          <w:ilvl w:val="0"/>
          <w:numId w:val="10"/>
        </w:numPr>
        <w:tabs>
          <w:tab w:val="clear" w:pos="720"/>
          <w:tab w:val="num" w:pos="426"/>
        </w:tabs>
        <w:spacing w:before="0" w:beforeAutospacing="0" w:after="0" w:afterAutospacing="0" w:line="276" w:lineRule="auto"/>
        <w:ind w:left="0" w:firstLine="0"/>
        <w:rPr>
          <w:rFonts w:cstheme="minorHAnsi"/>
          <w:sz w:val="24"/>
          <w:szCs w:val="24"/>
          <w:lang w:val="ru-RU"/>
        </w:rPr>
      </w:pPr>
      <w:r w:rsidRPr="003E2F92">
        <w:rPr>
          <w:rFonts w:cstheme="minorHAnsi"/>
          <w:sz w:val="24"/>
          <w:szCs w:val="24"/>
          <w:lang w:val="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r w:rsidR="001C22F6" w:rsidRPr="003E2F92">
        <w:rPr>
          <w:rFonts w:cstheme="minorHAnsi"/>
          <w:sz w:val="24"/>
          <w:szCs w:val="24"/>
          <w:lang w:val="ru-RU"/>
        </w:rPr>
        <w:t>.</w:t>
      </w:r>
    </w:p>
    <w:p w14:paraId="229A908E" w14:textId="77777777" w:rsidR="004F55C2" w:rsidRPr="003E2F92" w:rsidRDefault="004F55C2" w:rsidP="00725832">
      <w:pPr>
        <w:spacing w:before="0" w:beforeAutospacing="0" w:after="0" w:afterAutospacing="0" w:line="276" w:lineRule="auto"/>
        <w:rPr>
          <w:rFonts w:cstheme="minorHAnsi"/>
          <w:sz w:val="24"/>
          <w:szCs w:val="24"/>
          <w:lang w:val="ru-RU"/>
        </w:rPr>
      </w:pPr>
    </w:p>
    <w:p w14:paraId="1EA858C7" w14:textId="77777777" w:rsidR="00A957CA" w:rsidRPr="003E2F92" w:rsidRDefault="00A957CA" w:rsidP="001C22F6">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r w:rsidRPr="003E2F92">
        <w:rPr>
          <w:rFonts w:eastAsia="Times New Roman" w:cstheme="minorHAnsi"/>
          <w:sz w:val="24"/>
          <w:szCs w:val="24"/>
          <w:lang w:val="ru-RU"/>
        </w:rPr>
        <w:t>Основная задача воспитания по взаимодействию с детскими общественными объединениями</w:t>
      </w:r>
      <w:r w:rsidR="004F55C2" w:rsidRPr="003E2F92">
        <w:rPr>
          <w:rFonts w:eastAsia="Times New Roman" w:cstheme="minorHAnsi"/>
          <w:sz w:val="24"/>
          <w:szCs w:val="24"/>
          <w:lang w:val="ru-RU"/>
        </w:rPr>
        <w:t xml:space="preserve"> -</w:t>
      </w:r>
      <w:r w:rsidRPr="003E2F92">
        <w:rPr>
          <w:rFonts w:eastAsia="Times New Roman" w:cstheme="minorHAnsi"/>
          <w:sz w:val="24"/>
          <w:szCs w:val="24"/>
          <w:lang w:val="ru-RU"/>
        </w:rPr>
        <w:t xml:space="preserve"> предложить ребенку как можно больше разнообразных событий, мероприятий и конкурсов, чтобы выявить сферу интересов и вовлечь в социально значимую деятельность. </w:t>
      </w:r>
    </w:p>
    <w:p w14:paraId="3B627ED1" w14:textId="77777777" w:rsidR="00A957CA" w:rsidRPr="003E2F92" w:rsidRDefault="00A957CA" w:rsidP="001C22F6">
      <w:pPr>
        <w:widowControl w:val="0"/>
        <w:autoSpaceDE w:val="0"/>
        <w:autoSpaceDN w:val="0"/>
        <w:spacing w:before="0" w:beforeAutospacing="0" w:after="0" w:afterAutospacing="0" w:line="276" w:lineRule="auto"/>
        <w:ind w:firstLine="567"/>
        <w:jc w:val="both"/>
        <w:rPr>
          <w:rFonts w:cstheme="minorHAnsi"/>
          <w:sz w:val="24"/>
          <w:szCs w:val="24"/>
          <w:lang w:val="ru-RU"/>
        </w:rPr>
      </w:pPr>
      <w:r w:rsidRPr="003E2F92">
        <w:rPr>
          <w:rFonts w:eastAsia="Times New Roman" w:cstheme="minorHAnsi"/>
          <w:sz w:val="24"/>
          <w:szCs w:val="24"/>
          <w:lang w:val="ru-RU"/>
        </w:rPr>
        <w:t xml:space="preserve">Воспитательная работа строилась в соответствии с календарным планом воспитательной работы школы. </w:t>
      </w:r>
    </w:p>
    <w:p w14:paraId="4CA7FE6D" w14:textId="77777777" w:rsidR="00F6202B" w:rsidRPr="003E2F92" w:rsidRDefault="00903355" w:rsidP="001C22F6">
      <w:pPr>
        <w:spacing w:before="0" w:beforeAutospacing="0" w:after="0" w:afterAutospacing="0" w:line="276" w:lineRule="auto"/>
        <w:ind w:firstLine="567"/>
        <w:jc w:val="both"/>
        <w:rPr>
          <w:rFonts w:cstheme="minorHAnsi"/>
          <w:sz w:val="24"/>
          <w:szCs w:val="24"/>
          <w:lang w:val="ru-RU"/>
        </w:rPr>
      </w:pPr>
      <w:r w:rsidRPr="003E2F92">
        <w:rPr>
          <w:rFonts w:cstheme="minorHAnsi"/>
          <w:sz w:val="24"/>
          <w:szCs w:val="24"/>
          <w:lang w:val="ru-RU"/>
        </w:rPr>
        <w:t>Воспитательная работа в школе осуществляется в рамках модулей рабочей программы воспитания:</w:t>
      </w:r>
    </w:p>
    <w:p w14:paraId="63D88804" w14:textId="5D1BDEF9" w:rsidR="00F6202B" w:rsidRPr="003E2F92" w:rsidRDefault="00903355" w:rsidP="009C4663">
      <w:pPr>
        <w:numPr>
          <w:ilvl w:val="0"/>
          <w:numId w:val="11"/>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 xml:space="preserve">инвариантных: </w:t>
      </w:r>
      <w:r w:rsidR="00F86352">
        <w:rPr>
          <w:rFonts w:cstheme="minorHAnsi"/>
          <w:sz w:val="24"/>
          <w:szCs w:val="24"/>
          <w:lang w:val="ru-RU"/>
        </w:rPr>
        <w:t>«</w:t>
      </w:r>
      <w:r w:rsidRPr="003E2F92">
        <w:rPr>
          <w:rFonts w:cstheme="minorHAnsi"/>
          <w:sz w:val="24"/>
          <w:szCs w:val="24"/>
          <w:lang w:val="ru-RU"/>
        </w:rPr>
        <w:t>Основные школьные дела</w:t>
      </w:r>
      <w:r w:rsidR="00F86352">
        <w:rPr>
          <w:rFonts w:cstheme="minorHAnsi"/>
          <w:sz w:val="24"/>
          <w:szCs w:val="24"/>
          <w:lang w:val="ru-RU"/>
        </w:rPr>
        <w:t>»</w:t>
      </w:r>
      <w:r w:rsidRPr="003E2F92">
        <w:rPr>
          <w:rFonts w:cstheme="minorHAnsi"/>
          <w:sz w:val="24"/>
          <w:szCs w:val="24"/>
          <w:lang w:val="ru-RU"/>
        </w:rPr>
        <w:t xml:space="preserve">, </w:t>
      </w:r>
      <w:r w:rsidR="00F86352">
        <w:rPr>
          <w:rFonts w:cstheme="minorHAnsi"/>
          <w:sz w:val="24"/>
          <w:szCs w:val="24"/>
          <w:lang w:val="ru-RU"/>
        </w:rPr>
        <w:t>«</w:t>
      </w:r>
      <w:r w:rsidRPr="003E2F92">
        <w:rPr>
          <w:rFonts w:cstheme="minorHAnsi"/>
          <w:sz w:val="24"/>
          <w:szCs w:val="24"/>
          <w:lang w:val="ru-RU"/>
        </w:rPr>
        <w:t>Классное руководство</w:t>
      </w:r>
      <w:r w:rsidR="00F86352">
        <w:rPr>
          <w:rFonts w:cstheme="minorHAnsi"/>
          <w:sz w:val="24"/>
          <w:szCs w:val="24"/>
          <w:lang w:val="ru-RU"/>
        </w:rPr>
        <w:t>»</w:t>
      </w:r>
      <w:r w:rsidRPr="003E2F92">
        <w:rPr>
          <w:rFonts w:cstheme="minorHAnsi"/>
          <w:sz w:val="24"/>
          <w:szCs w:val="24"/>
          <w:lang w:val="ru-RU"/>
        </w:rPr>
        <w:t xml:space="preserve">, </w:t>
      </w:r>
      <w:r w:rsidR="00F86352">
        <w:rPr>
          <w:rFonts w:cstheme="minorHAnsi"/>
          <w:sz w:val="24"/>
          <w:szCs w:val="24"/>
          <w:lang w:val="ru-RU"/>
        </w:rPr>
        <w:t>«</w:t>
      </w:r>
      <w:r w:rsidRPr="003E2F92">
        <w:rPr>
          <w:rFonts w:cstheme="minorHAnsi"/>
          <w:sz w:val="24"/>
          <w:szCs w:val="24"/>
          <w:lang w:val="ru-RU"/>
        </w:rPr>
        <w:t>Взаимодействие с родителями (законными представителями)</w:t>
      </w:r>
      <w:r w:rsidR="00F86352">
        <w:rPr>
          <w:rFonts w:cstheme="minorHAnsi"/>
          <w:sz w:val="24"/>
          <w:szCs w:val="24"/>
          <w:lang w:val="ru-RU"/>
        </w:rPr>
        <w:t>»</w:t>
      </w:r>
      <w:r w:rsidRPr="003E2F92">
        <w:rPr>
          <w:rFonts w:cstheme="minorHAnsi"/>
          <w:sz w:val="24"/>
          <w:szCs w:val="24"/>
          <w:lang w:val="ru-RU"/>
        </w:rPr>
        <w:t xml:space="preserve">, </w:t>
      </w:r>
      <w:r w:rsidR="00F86352">
        <w:rPr>
          <w:rFonts w:cstheme="minorHAnsi"/>
          <w:sz w:val="24"/>
          <w:szCs w:val="24"/>
          <w:lang w:val="ru-RU"/>
        </w:rPr>
        <w:t>«</w:t>
      </w:r>
      <w:r w:rsidRPr="003E2F92">
        <w:rPr>
          <w:rFonts w:cstheme="minorHAnsi"/>
          <w:sz w:val="24"/>
          <w:szCs w:val="24"/>
          <w:lang w:val="ru-RU"/>
        </w:rPr>
        <w:t>Внеурочная деятельность</w:t>
      </w:r>
      <w:r w:rsidR="00F86352">
        <w:rPr>
          <w:rFonts w:cstheme="minorHAnsi"/>
          <w:sz w:val="24"/>
          <w:szCs w:val="24"/>
          <w:lang w:val="ru-RU"/>
        </w:rPr>
        <w:t>»</w:t>
      </w:r>
      <w:r w:rsidRPr="003E2F92">
        <w:rPr>
          <w:rFonts w:cstheme="minorHAnsi"/>
          <w:sz w:val="24"/>
          <w:szCs w:val="24"/>
          <w:lang w:val="ru-RU"/>
        </w:rPr>
        <w:t xml:space="preserve">, </w:t>
      </w:r>
      <w:r w:rsidR="00F86352">
        <w:rPr>
          <w:rFonts w:cstheme="minorHAnsi"/>
          <w:sz w:val="24"/>
          <w:szCs w:val="24"/>
          <w:lang w:val="ru-RU"/>
        </w:rPr>
        <w:t>«</w:t>
      </w:r>
      <w:r w:rsidRPr="003E2F92">
        <w:rPr>
          <w:rFonts w:cstheme="minorHAnsi"/>
          <w:sz w:val="24"/>
          <w:szCs w:val="24"/>
          <w:lang w:val="ru-RU"/>
        </w:rPr>
        <w:t>Урочная деятельность</w:t>
      </w:r>
      <w:r w:rsidR="00F86352">
        <w:rPr>
          <w:rFonts w:cstheme="minorHAnsi"/>
          <w:sz w:val="24"/>
          <w:szCs w:val="24"/>
          <w:lang w:val="ru-RU"/>
        </w:rPr>
        <w:t>»</w:t>
      </w:r>
      <w:r w:rsidRPr="003E2F92">
        <w:rPr>
          <w:rFonts w:cstheme="minorHAnsi"/>
          <w:sz w:val="24"/>
          <w:szCs w:val="24"/>
          <w:lang w:val="ru-RU"/>
        </w:rPr>
        <w:t xml:space="preserve">, </w:t>
      </w:r>
      <w:r w:rsidR="00F86352">
        <w:rPr>
          <w:rFonts w:cstheme="minorHAnsi"/>
          <w:sz w:val="24"/>
          <w:szCs w:val="24"/>
          <w:lang w:val="ru-RU"/>
        </w:rPr>
        <w:t>«</w:t>
      </w:r>
      <w:r w:rsidRPr="003E2F92">
        <w:rPr>
          <w:rFonts w:cstheme="minorHAnsi"/>
          <w:sz w:val="24"/>
          <w:szCs w:val="24"/>
          <w:lang w:val="ru-RU"/>
        </w:rPr>
        <w:t>Самоуправление</w:t>
      </w:r>
      <w:r w:rsidR="00F86352">
        <w:rPr>
          <w:rFonts w:cstheme="minorHAnsi"/>
          <w:sz w:val="24"/>
          <w:szCs w:val="24"/>
          <w:lang w:val="ru-RU"/>
        </w:rPr>
        <w:t>»</w:t>
      </w:r>
      <w:r w:rsidRPr="003E2F92">
        <w:rPr>
          <w:rFonts w:cstheme="minorHAnsi"/>
          <w:sz w:val="24"/>
          <w:szCs w:val="24"/>
          <w:lang w:val="ru-RU"/>
        </w:rPr>
        <w:t xml:space="preserve">, </w:t>
      </w:r>
      <w:r w:rsidR="00F86352">
        <w:rPr>
          <w:rFonts w:cstheme="minorHAnsi"/>
          <w:sz w:val="24"/>
          <w:szCs w:val="24"/>
          <w:lang w:val="ru-RU"/>
        </w:rPr>
        <w:t>«</w:t>
      </w:r>
      <w:r w:rsidRPr="003E2F92">
        <w:rPr>
          <w:rFonts w:cstheme="minorHAnsi"/>
          <w:sz w:val="24"/>
          <w:szCs w:val="24"/>
          <w:lang w:val="ru-RU"/>
        </w:rPr>
        <w:t>Профориентация</w:t>
      </w:r>
      <w:r w:rsidR="00F86352">
        <w:rPr>
          <w:rFonts w:cstheme="minorHAnsi"/>
          <w:sz w:val="24"/>
          <w:szCs w:val="24"/>
          <w:lang w:val="ru-RU"/>
        </w:rPr>
        <w:t>»</w:t>
      </w:r>
      <w:r w:rsidR="00982CFF" w:rsidRPr="003E2F92">
        <w:rPr>
          <w:rFonts w:cstheme="minorHAnsi"/>
          <w:sz w:val="24"/>
          <w:szCs w:val="24"/>
          <w:lang w:val="ru-RU"/>
        </w:rPr>
        <w:t>.</w:t>
      </w:r>
      <w:r w:rsidRPr="003E2F92">
        <w:rPr>
          <w:rFonts w:cstheme="minorHAnsi"/>
          <w:sz w:val="24"/>
          <w:szCs w:val="24"/>
          <w:lang w:val="ru-RU"/>
        </w:rPr>
        <w:t xml:space="preserve"> </w:t>
      </w:r>
    </w:p>
    <w:p w14:paraId="04E6FB4A" w14:textId="2C4DE74F" w:rsidR="00982CFF" w:rsidRPr="003E2F92" w:rsidRDefault="00903355" w:rsidP="009C4663">
      <w:pPr>
        <w:numPr>
          <w:ilvl w:val="0"/>
          <w:numId w:val="11"/>
        </w:numPr>
        <w:tabs>
          <w:tab w:val="clear" w:pos="720"/>
          <w:tab w:val="num" w:pos="426"/>
        </w:tabs>
        <w:spacing w:before="0" w:beforeAutospacing="0" w:after="0" w:afterAutospacing="0" w:line="276" w:lineRule="auto"/>
        <w:ind w:left="0" w:firstLine="0"/>
        <w:jc w:val="both"/>
        <w:rPr>
          <w:rFonts w:cstheme="minorHAnsi"/>
          <w:sz w:val="24"/>
          <w:szCs w:val="24"/>
          <w:lang w:val="ru-RU"/>
        </w:rPr>
      </w:pPr>
      <w:r w:rsidRPr="003E2F92">
        <w:rPr>
          <w:rFonts w:cstheme="minorHAnsi"/>
          <w:sz w:val="24"/>
          <w:szCs w:val="24"/>
          <w:lang w:val="ru-RU"/>
        </w:rPr>
        <w:t xml:space="preserve">вариативных: </w:t>
      </w:r>
      <w:r w:rsidR="00F86352">
        <w:rPr>
          <w:rFonts w:cstheme="minorHAnsi"/>
          <w:sz w:val="24"/>
          <w:szCs w:val="24"/>
          <w:lang w:val="ru-RU"/>
        </w:rPr>
        <w:t>«</w:t>
      </w:r>
      <w:r w:rsidRPr="003E2F92">
        <w:rPr>
          <w:rFonts w:cstheme="minorHAnsi"/>
          <w:sz w:val="24"/>
          <w:szCs w:val="24"/>
          <w:lang w:val="ru-RU"/>
        </w:rPr>
        <w:t>Детские общественные объединения</w:t>
      </w:r>
      <w:r w:rsidR="00F86352">
        <w:rPr>
          <w:rFonts w:cstheme="minorHAnsi"/>
          <w:sz w:val="24"/>
          <w:szCs w:val="24"/>
          <w:lang w:val="ru-RU"/>
        </w:rPr>
        <w:t>»</w:t>
      </w:r>
      <w:r w:rsidRPr="003E2F92">
        <w:rPr>
          <w:rFonts w:cstheme="minorHAnsi"/>
          <w:sz w:val="24"/>
          <w:szCs w:val="24"/>
          <w:lang w:val="ru-RU"/>
        </w:rPr>
        <w:t xml:space="preserve">, </w:t>
      </w:r>
      <w:r w:rsidR="00F86352">
        <w:rPr>
          <w:rFonts w:cstheme="minorHAnsi"/>
          <w:sz w:val="24"/>
          <w:szCs w:val="24"/>
          <w:lang w:val="ru-RU"/>
        </w:rPr>
        <w:t>«</w:t>
      </w:r>
      <w:r w:rsidRPr="003E2F92">
        <w:rPr>
          <w:rFonts w:cstheme="minorHAnsi"/>
          <w:sz w:val="24"/>
          <w:szCs w:val="24"/>
          <w:lang w:val="ru-RU"/>
        </w:rPr>
        <w:t>Трудовая деятельность</w:t>
      </w:r>
      <w:r w:rsidR="00F86352">
        <w:rPr>
          <w:rFonts w:cstheme="minorHAnsi"/>
          <w:sz w:val="24"/>
          <w:szCs w:val="24"/>
          <w:lang w:val="ru-RU"/>
        </w:rPr>
        <w:t>»</w:t>
      </w:r>
      <w:r w:rsidRPr="003E2F92">
        <w:rPr>
          <w:rFonts w:cstheme="minorHAnsi"/>
          <w:sz w:val="24"/>
          <w:szCs w:val="24"/>
          <w:lang w:val="ru-RU"/>
        </w:rPr>
        <w:t xml:space="preserve">, </w:t>
      </w:r>
    </w:p>
    <w:p w14:paraId="2C4306B3" w14:textId="77777777" w:rsidR="001C22F6" w:rsidRPr="003E2F92" w:rsidRDefault="001C22F6" w:rsidP="001C22F6">
      <w:pPr>
        <w:spacing w:before="0" w:beforeAutospacing="0" w:after="0" w:afterAutospacing="0" w:line="276" w:lineRule="auto"/>
        <w:jc w:val="both"/>
        <w:rPr>
          <w:rFonts w:cstheme="minorHAnsi"/>
          <w:sz w:val="24"/>
          <w:szCs w:val="24"/>
          <w:lang w:val="ru-RU"/>
        </w:rPr>
      </w:pPr>
    </w:p>
    <w:p w14:paraId="2264B913" w14:textId="77777777" w:rsidR="00F6202B" w:rsidRPr="003E2F92" w:rsidRDefault="00903355" w:rsidP="001C22F6">
      <w:pPr>
        <w:spacing w:before="0" w:beforeAutospacing="0" w:after="0" w:afterAutospacing="0" w:line="276" w:lineRule="auto"/>
        <w:ind w:firstLine="567"/>
        <w:jc w:val="both"/>
        <w:rPr>
          <w:rFonts w:cstheme="minorHAnsi"/>
          <w:sz w:val="24"/>
          <w:szCs w:val="24"/>
          <w:lang w:val="ru-RU"/>
        </w:rPr>
      </w:pPr>
      <w:r w:rsidRPr="003E2F92">
        <w:rPr>
          <w:rFonts w:cstheme="minorHAnsi"/>
          <w:sz w:val="24"/>
          <w:szCs w:val="24"/>
          <w:lang w:val="ru-RU"/>
        </w:rPr>
        <w:lastRenderedPageBreak/>
        <w:t>Виды и формы воспитательной деятельности рабочей программы модулей воспитания конкретизированы в календарных планах воспитательной работы НОО, ООО и СОО.</w:t>
      </w:r>
    </w:p>
    <w:p w14:paraId="0D1CE2A6" w14:textId="283A890A" w:rsidR="00A957CA" w:rsidRPr="003E2F92" w:rsidRDefault="00A957CA" w:rsidP="001C22F6">
      <w:pPr>
        <w:spacing w:before="0" w:beforeAutospacing="0" w:after="0" w:afterAutospacing="0" w:line="276" w:lineRule="auto"/>
        <w:ind w:firstLine="567"/>
        <w:jc w:val="both"/>
        <w:rPr>
          <w:rFonts w:cstheme="minorHAnsi"/>
          <w:sz w:val="24"/>
          <w:szCs w:val="24"/>
          <w:lang w:val="ru-RU"/>
        </w:rPr>
      </w:pPr>
      <w:r w:rsidRPr="003E2F92">
        <w:rPr>
          <w:rFonts w:eastAsia="Times New Roman" w:cstheme="minorHAnsi"/>
          <w:sz w:val="24"/>
          <w:szCs w:val="24"/>
          <w:lang w:val="ru-RU"/>
        </w:rPr>
        <w:t>Дополнительное образование - целенаправленный процесс воспитания, развития личности и обучения посредством реализации дополнительных образовательных программ в школе. Програм</w:t>
      </w:r>
      <w:r w:rsidR="001C22F6" w:rsidRPr="003E2F92">
        <w:rPr>
          <w:rFonts w:eastAsia="Times New Roman" w:cstheme="minorHAnsi"/>
          <w:sz w:val="24"/>
          <w:szCs w:val="24"/>
          <w:lang w:val="ru-RU"/>
        </w:rPr>
        <w:t xml:space="preserve">мы дополнительного образования </w:t>
      </w:r>
      <w:r w:rsidRPr="003E2F92">
        <w:rPr>
          <w:rFonts w:eastAsia="Times New Roman" w:cstheme="minorHAnsi"/>
          <w:sz w:val="24"/>
          <w:szCs w:val="24"/>
          <w:lang w:val="ru-RU"/>
        </w:rPr>
        <w:t xml:space="preserve">МОУ </w:t>
      </w:r>
      <w:r w:rsidR="00F86352">
        <w:rPr>
          <w:rFonts w:eastAsia="Times New Roman" w:cstheme="minorHAnsi"/>
          <w:sz w:val="24"/>
          <w:szCs w:val="24"/>
          <w:lang w:val="ru-RU"/>
        </w:rPr>
        <w:t>«</w:t>
      </w:r>
      <w:r w:rsidRPr="003E2F92">
        <w:rPr>
          <w:rFonts w:eastAsia="Times New Roman" w:cstheme="minorHAnsi"/>
          <w:sz w:val="24"/>
          <w:szCs w:val="24"/>
          <w:lang w:val="ru-RU"/>
        </w:rPr>
        <w:t>Майская шко</w:t>
      </w:r>
      <w:r w:rsidR="001C22F6" w:rsidRPr="003E2F92">
        <w:rPr>
          <w:rFonts w:eastAsia="Times New Roman" w:cstheme="minorHAnsi"/>
          <w:sz w:val="24"/>
          <w:szCs w:val="24"/>
          <w:lang w:val="ru-RU"/>
        </w:rPr>
        <w:t>ла</w:t>
      </w:r>
      <w:r w:rsidR="00F86352">
        <w:rPr>
          <w:rFonts w:eastAsia="Times New Roman" w:cstheme="minorHAnsi"/>
          <w:sz w:val="24"/>
          <w:szCs w:val="24"/>
          <w:lang w:val="ru-RU"/>
        </w:rPr>
        <w:t>»</w:t>
      </w:r>
      <w:r w:rsidR="001C22F6" w:rsidRPr="003E2F92">
        <w:rPr>
          <w:rFonts w:eastAsia="Times New Roman" w:cstheme="minorHAnsi"/>
          <w:sz w:val="24"/>
          <w:szCs w:val="24"/>
          <w:lang w:val="ru-RU"/>
        </w:rPr>
        <w:t xml:space="preserve"> соответствуют потребностям детей в познании и общении. </w:t>
      </w:r>
      <w:r w:rsidRPr="003E2F92">
        <w:rPr>
          <w:rFonts w:eastAsia="Times New Roman" w:cstheme="minorHAnsi"/>
          <w:sz w:val="24"/>
          <w:szCs w:val="24"/>
          <w:lang w:val="ru-RU"/>
        </w:rPr>
        <w:t xml:space="preserve">Обучение </w:t>
      </w:r>
      <w:r w:rsidR="001C22F6" w:rsidRPr="003E2F92">
        <w:rPr>
          <w:rFonts w:eastAsia="Times New Roman" w:cstheme="minorHAnsi"/>
          <w:sz w:val="24"/>
          <w:szCs w:val="24"/>
          <w:lang w:val="ru-RU"/>
        </w:rPr>
        <w:t xml:space="preserve">детей осуществляется на основе </w:t>
      </w:r>
      <w:r w:rsidRPr="003E2F92">
        <w:rPr>
          <w:rFonts w:eastAsia="Times New Roman" w:cstheme="minorHAnsi"/>
          <w:sz w:val="24"/>
          <w:szCs w:val="24"/>
          <w:lang w:val="ru-RU"/>
        </w:rPr>
        <w:t>программ, разработанных самими педаго</w:t>
      </w:r>
      <w:r w:rsidR="001C22F6" w:rsidRPr="003E2F92">
        <w:rPr>
          <w:rFonts w:eastAsia="Times New Roman" w:cstheme="minorHAnsi"/>
          <w:sz w:val="24"/>
          <w:szCs w:val="24"/>
          <w:lang w:val="ru-RU"/>
        </w:rPr>
        <w:t xml:space="preserve">гами. Дополнительные программы </w:t>
      </w:r>
      <w:r w:rsidRPr="003E2F92">
        <w:rPr>
          <w:rFonts w:eastAsia="Times New Roman" w:cstheme="minorHAnsi"/>
          <w:sz w:val="24"/>
          <w:szCs w:val="24"/>
          <w:lang w:val="ru-RU"/>
        </w:rPr>
        <w:t>являются продолжением базовых образовательных программ и расширяют возможность реализации потребностей, интересов и способностей обучающихся. Все программы отвечают современным условиям образовательного процесса.</w:t>
      </w:r>
    </w:p>
    <w:p w14:paraId="282FBE7E" w14:textId="77777777" w:rsidR="001C22F6" w:rsidRPr="003E2F92" w:rsidRDefault="001C22F6" w:rsidP="00725832">
      <w:pPr>
        <w:spacing w:before="0" w:beforeAutospacing="0" w:after="0" w:afterAutospacing="0" w:line="276" w:lineRule="auto"/>
        <w:jc w:val="center"/>
        <w:rPr>
          <w:rFonts w:cstheme="minorHAnsi"/>
          <w:b/>
          <w:bCs/>
          <w:sz w:val="24"/>
          <w:szCs w:val="24"/>
          <w:lang w:val="ru-RU"/>
        </w:rPr>
      </w:pPr>
    </w:p>
    <w:p w14:paraId="4AABA67D" w14:textId="77777777" w:rsidR="00F6202B" w:rsidRPr="003E2F92" w:rsidRDefault="001C22F6" w:rsidP="00725832">
      <w:pPr>
        <w:spacing w:before="0" w:beforeAutospacing="0" w:after="0" w:afterAutospacing="0" w:line="276" w:lineRule="auto"/>
        <w:jc w:val="center"/>
        <w:rPr>
          <w:rFonts w:cstheme="minorHAnsi"/>
          <w:b/>
          <w:bCs/>
          <w:sz w:val="24"/>
          <w:szCs w:val="24"/>
          <w:lang w:val="ru-RU"/>
        </w:rPr>
      </w:pPr>
      <w:r w:rsidRPr="003E2F92">
        <w:rPr>
          <w:rFonts w:cstheme="minorHAnsi"/>
          <w:b/>
          <w:bCs/>
          <w:sz w:val="24"/>
          <w:szCs w:val="24"/>
          <w:lang w:val="ru-RU"/>
        </w:rPr>
        <w:t>Результаты самоанализа воспитательной работы школы</w:t>
      </w:r>
    </w:p>
    <w:p w14:paraId="361EE486" w14:textId="77777777" w:rsidR="001C22F6" w:rsidRPr="003E2F92" w:rsidRDefault="001C22F6" w:rsidP="00725832">
      <w:pPr>
        <w:spacing w:before="0" w:beforeAutospacing="0" w:after="0" w:afterAutospacing="0" w:line="276" w:lineRule="auto"/>
        <w:jc w:val="center"/>
        <w:rPr>
          <w:rFonts w:cstheme="minorHAnsi"/>
          <w:sz w:val="24"/>
          <w:szCs w:val="24"/>
          <w:lang w:val="ru-RU"/>
        </w:rPr>
      </w:pPr>
    </w:p>
    <w:p w14:paraId="5A31BDB9" w14:textId="6E21F524" w:rsidR="00F6202B" w:rsidRPr="003E2F92" w:rsidRDefault="00903355" w:rsidP="001C22F6">
      <w:pPr>
        <w:spacing w:before="0" w:beforeAutospacing="0" w:after="0" w:afterAutospacing="0" w:line="276" w:lineRule="auto"/>
        <w:ind w:firstLine="567"/>
        <w:jc w:val="both"/>
        <w:rPr>
          <w:rFonts w:cstheme="minorHAnsi"/>
          <w:sz w:val="24"/>
          <w:szCs w:val="24"/>
          <w:lang w:val="ru-RU"/>
        </w:rPr>
      </w:pPr>
      <w:r w:rsidRPr="003E2F92">
        <w:rPr>
          <w:rFonts w:cstheme="minorHAnsi"/>
          <w:sz w:val="24"/>
          <w:szCs w:val="24"/>
          <w:lang w:val="ru-RU"/>
        </w:rPr>
        <w:t xml:space="preserve">Самоанализ воспитательной работы школы проведен по направлениям: </w:t>
      </w:r>
      <w:r w:rsidR="00F86352">
        <w:rPr>
          <w:rFonts w:cstheme="minorHAnsi"/>
          <w:sz w:val="24"/>
          <w:szCs w:val="24"/>
          <w:lang w:val="ru-RU"/>
        </w:rPr>
        <w:t>«</w:t>
      </w:r>
      <w:r w:rsidRPr="003E2F92">
        <w:rPr>
          <w:rFonts w:cstheme="minorHAnsi"/>
          <w:sz w:val="24"/>
          <w:szCs w:val="24"/>
          <w:lang w:val="ru-RU"/>
        </w:rPr>
        <w:t>Результаты воспитания, социализации и саморазвития школьников</w:t>
      </w:r>
      <w:r w:rsidR="00F86352">
        <w:rPr>
          <w:rFonts w:cstheme="minorHAnsi"/>
          <w:sz w:val="24"/>
          <w:szCs w:val="24"/>
          <w:lang w:val="ru-RU"/>
        </w:rPr>
        <w:t>»</w:t>
      </w:r>
      <w:r w:rsidRPr="003E2F92">
        <w:rPr>
          <w:rFonts w:cstheme="minorHAnsi"/>
          <w:sz w:val="24"/>
          <w:szCs w:val="24"/>
          <w:lang w:val="ru-RU"/>
        </w:rPr>
        <w:t xml:space="preserve"> и </w:t>
      </w:r>
      <w:r w:rsidR="00F86352">
        <w:rPr>
          <w:rFonts w:cstheme="minorHAnsi"/>
          <w:sz w:val="24"/>
          <w:szCs w:val="24"/>
          <w:lang w:val="ru-RU"/>
        </w:rPr>
        <w:t>«</w:t>
      </w:r>
      <w:r w:rsidRPr="003E2F92">
        <w:rPr>
          <w:rFonts w:cstheme="minorHAnsi"/>
          <w:sz w:val="24"/>
          <w:szCs w:val="24"/>
          <w:lang w:val="ru-RU"/>
        </w:rPr>
        <w:t>Состояние организуемой в школе совместной деятельности детей и взрослых</w:t>
      </w:r>
      <w:r w:rsidR="00F86352">
        <w:rPr>
          <w:rFonts w:cstheme="minorHAnsi"/>
          <w:sz w:val="24"/>
          <w:szCs w:val="24"/>
          <w:lang w:val="ru-RU"/>
        </w:rPr>
        <w:t>»</w:t>
      </w:r>
      <w:r w:rsidRPr="003E2F92">
        <w:rPr>
          <w:rFonts w:cstheme="minorHAnsi"/>
          <w:sz w:val="24"/>
          <w:szCs w:val="24"/>
          <w:lang w:val="ru-RU"/>
        </w:rPr>
        <w:t>.</w:t>
      </w:r>
    </w:p>
    <w:p w14:paraId="41484244" w14:textId="77777777" w:rsidR="001C22F6" w:rsidRPr="003E2F92" w:rsidRDefault="001C22F6" w:rsidP="001C22F6">
      <w:pPr>
        <w:spacing w:before="0" w:beforeAutospacing="0" w:after="0" w:afterAutospacing="0" w:line="276" w:lineRule="auto"/>
        <w:ind w:firstLine="567"/>
        <w:jc w:val="both"/>
        <w:rPr>
          <w:rFonts w:cstheme="minorHAnsi"/>
          <w:sz w:val="24"/>
          <w:szCs w:val="24"/>
          <w:lang w:val="ru-RU"/>
        </w:rPr>
      </w:pPr>
    </w:p>
    <w:p w14:paraId="0C22FF4D" w14:textId="578DC603" w:rsidR="00F6202B" w:rsidRPr="003E2F92" w:rsidRDefault="00903355" w:rsidP="001C22F6">
      <w:pPr>
        <w:spacing w:before="0" w:beforeAutospacing="0" w:after="0" w:afterAutospacing="0" w:line="276" w:lineRule="auto"/>
        <w:jc w:val="center"/>
        <w:rPr>
          <w:rFonts w:cstheme="minorHAnsi"/>
          <w:b/>
          <w:bCs/>
          <w:sz w:val="24"/>
          <w:szCs w:val="24"/>
          <w:lang w:val="ru-RU"/>
        </w:rPr>
      </w:pPr>
      <w:r w:rsidRPr="003E2F92">
        <w:rPr>
          <w:rFonts w:cstheme="minorHAnsi"/>
          <w:b/>
          <w:bCs/>
          <w:sz w:val="24"/>
          <w:szCs w:val="24"/>
          <w:lang w:val="ru-RU"/>
        </w:rPr>
        <w:t>1. Результаты воспитания, социализации и саморазвития школьников за 202</w:t>
      </w:r>
      <w:r w:rsidR="00982CFF" w:rsidRPr="003E2F92">
        <w:rPr>
          <w:rFonts w:cstheme="minorHAnsi"/>
          <w:b/>
          <w:bCs/>
          <w:sz w:val="24"/>
          <w:szCs w:val="24"/>
          <w:lang w:val="ru-RU"/>
        </w:rPr>
        <w:t>4</w:t>
      </w:r>
      <w:r w:rsidRPr="003E2F92">
        <w:rPr>
          <w:rFonts w:cstheme="minorHAnsi"/>
          <w:b/>
          <w:bCs/>
          <w:sz w:val="24"/>
          <w:szCs w:val="24"/>
          <w:lang w:val="ru-RU"/>
        </w:rPr>
        <w:t>/2</w:t>
      </w:r>
      <w:r w:rsidR="00982CFF" w:rsidRPr="003E2F92">
        <w:rPr>
          <w:rFonts w:cstheme="minorHAnsi"/>
          <w:b/>
          <w:bCs/>
          <w:sz w:val="24"/>
          <w:szCs w:val="24"/>
          <w:lang w:val="ru-RU"/>
        </w:rPr>
        <w:t>5</w:t>
      </w:r>
      <w:r w:rsidRPr="003E2F92">
        <w:rPr>
          <w:rFonts w:cstheme="minorHAnsi"/>
          <w:b/>
          <w:bCs/>
          <w:sz w:val="24"/>
          <w:szCs w:val="24"/>
          <w:lang w:val="ru-RU"/>
        </w:rPr>
        <w:t xml:space="preserve"> учебный год</w:t>
      </w:r>
    </w:p>
    <w:p w14:paraId="35A8E339" w14:textId="77777777" w:rsidR="001C22F6" w:rsidRPr="003E2F92" w:rsidRDefault="001C22F6" w:rsidP="00725832">
      <w:pPr>
        <w:spacing w:before="0" w:beforeAutospacing="0" w:after="0" w:afterAutospacing="0" w:line="276" w:lineRule="auto"/>
        <w:rPr>
          <w:rFonts w:cstheme="minorHAnsi"/>
          <w:sz w:val="24"/>
          <w:szCs w:val="24"/>
          <w:lang w:val="ru-RU"/>
        </w:rPr>
      </w:pPr>
    </w:p>
    <w:p w14:paraId="2B21C8AA" w14:textId="77777777" w:rsidR="00F6202B" w:rsidRPr="003E2F92" w:rsidRDefault="00903355" w:rsidP="001C22F6">
      <w:pPr>
        <w:spacing w:before="0" w:beforeAutospacing="0" w:after="0" w:afterAutospacing="0" w:line="276" w:lineRule="auto"/>
        <w:ind w:firstLine="567"/>
        <w:jc w:val="both"/>
        <w:rPr>
          <w:rFonts w:cstheme="minorHAnsi"/>
          <w:b/>
          <w:sz w:val="24"/>
          <w:szCs w:val="24"/>
          <w:lang w:val="ru-RU"/>
        </w:rPr>
      </w:pPr>
      <w:r w:rsidRPr="003E2F92">
        <w:rPr>
          <w:rFonts w:cstheme="minorHAnsi"/>
          <w:b/>
          <w:bCs/>
          <w:sz w:val="24"/>
          <w:szCs w:val="24"/>
          <w:lang w:val="ru-RU"/>
        </w:rPr>
        <w:t>Какие проблемы личностного развития школьников решены</w:t>
      </w:r>
    </w:p>
    <w:p w14:paraId="4A1BFC1F" w14:textId="77777777" w:rsidR="00F6202B" w:rsidRPr="003E2F92" w:rsidRDefault="00903355" w:rsidP="001C22F6">
      <w:pPr>
        <w:spacing w:before="0" w:beforeAutospacing="0" w:after="0" w:afterAutospacing="0" w:line="276" w:lineRule="auto"/>
        <w:ind w:firstLine="567"/>
        <w:jc w:val="both"/>
        <w:rPr>
          <w:rFonts w:cstheme="minorHAnsi"/>
          <w:sz w:val="24"/>
          <w:szCs w:val="24"/>
          <w:lang w:val="ru-RU"/>
        </w:rPr>
      </w:pPr>
      <w:r w:rsidRPr="003E2F92">
        <w:rPr>
          <w:rFonts w:cstheme="minorHAnsi"/>
          <w:sz w:val="24"/>
          <w:szCs w:val="24"/>
          <w:lang w:val="ru-RU"/>
        </w:rPr>
        <w:t>Анализ личностных результатов обучающихся 1–11-х классов показал, что педагогическому коллективу школы удалось:</w:t>
      </w:r>
    </w:p>
    <w:p w14:paraId="2EA40D5A" w14:textId="77777777" w:rsidR="00F6202B" w:rsidRPr="003E2F92" w:rsidRDefault="00903355" w:rsidP="009C4663">
      <w:pPr>
        <w:numPr>
          <w:ilvl w:val="0"/>
          <w:numId w:val="12"/>
        </w:numPr>
        <w:tabs>
          <w:tab w:val="clear" w:pos="107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повысить уровень учебной мотивации школьников на уровне НОО на 12 процентов, на уровне ООО – на 23 процента, на уровне СОО – на 4 процента;</w:t>
      </w:r>
    </w:p>
    <w:p w14:paraId="66A0F23C" w14:textId="77777777" w:rsidR="00F6202B" w:rsidRPr="003E2F92" w:rsidRDefault="00903355" w:rsidP="009C4663">
      <w:pPr>
        <w:numPr>
          <w:ilvl w:val="0"/>
          <w:numId w:val="12"/>
        </w:numPr>
        <w:tabs>
          <w:tab w:val="clear" w:pos="107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сохранить высокий уровень познавательной активности школьников на уровне НОО – 94 процента, повысить уровень познавательной активности школьников на уровне ООО на 17 процентов, на уровне СОО – на 10 процентов;</w:t>
      </w:r>
    </w:p>
    <w:p w14:paraId="4779DF02" w14:textId="77777777" w:rsidR="00F6202B" w:rsidRPr="003E2F92" w:rsidRDefault="00903355" w:rsidP="009C4663">
      <w:pPr>
        <w:numPr>
          <w:ilvl w:val="0"/>
          <w:numId w:val="12"/>
        </w:numPr>
        <w:tabs>
          <w:tab w:val="clear" w:pos="107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повысить уровень социальной компетентности обучающихся 5–9-х классов до 64 процентов;</w:t>
      </w:r>
    </w:p>
    <w:p w14:paraId="296D2931" w14:textId="77777777" w:rsidR="00F6202B" w:rsidRPr="003E2F92" w:rsidRDefault="00903355" w:rsidP="009C4663">
      <w:pPr>
        <w:numPr>
          <w:ilvl w:val="0"/>
          <w:numId w:val="12"/>
        </w:numPr>
        <w:tabs>
          <w:tab w:val="clear" w:pos="107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повысить уровень ответственности и самостоятельности обучающихся 9–11-х классов на 42 процента;</w:t>
      </w:r>
    </w:p>
    <w:p w14:paraId="5BD211FE" w14:textId="77777777" w:rsidR="00F6202B" w:rsidRPr="003E2F92" w:rsidRDefault="00903355" w:rsidP="009C4663">
      <w:pPr>
        <w:numPr>
          <w:ilvl w:val="0"/>
          <w:numId w:val="12"/>
        </w:numPr>
        <w:tabs>
          <w:tab w:val="clear" w:pos="107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повысить долю обучающихся 9–11-х классов, которые показали сформированность нравственных ценностей, до 81 процента;</w:t>
      </w:r>
    </w:p>
    <w:p w14:paraId="25092B45" w14:textId="77777777" w:rsidR="00F6202B" w:rsidRPr="003E2F92" w:rsidRDefault="00903355" w:rsidP="001C22F6">
      <w:pPr>
        <w:spacing w:before="0" w:beforeAutospacing="0" w:after="0" w:afterAutospacing="0" w:line="276" w:lineRule="auto"/>
        <w:ind w:firstLine="567"/>
        <w:jc w:val="both"/>
        <w:rPr>
          <w:rFonts w:cstheme="minorHAnsi"/>
          <w:sz w:val="24"/>
          <w:szCs w:val="24"/>
          <w:lang w:val="ru-RU"/>
        </w:rPr>
      </w:pPr>
      <w:r w:rsidRPr="003E2F92">
        <w:rPr>
          <w:rFonts w:cstheme="minorHAnsi"/>
          <w:sz w:val="24"/>
          <w:szCs w:val="24"/>
          <w:lang w:val="ru-RU"/>
        </w:rPr>
        <w:t xml:space="preserve">В рамках оценки результатов воспитания, социализации и саморазвития школьников проведен также анализ уровня сформированности патриотических качеств личности обучающихся 4-х, 9-х, 11-х классов в соответствии с требованиями к личностным результатам освоения ООП НОО, ООП ООО, ООП СОО в части патриотического воспитания. Анализ результатов диагностики на момент окончания обучения на каждом уровне школьного образования показал, что большинство обучающихся 4-х, 9-х и 11-х классов показали средний уровень сформированности патриотических качеств – 45, 50 и 55 процентов соответственно. По сравнению с результатами стартовой диагностики в данных </w:t>
      </w:r>
      <w:r w:rsidRPr="003E2F92">
        <w:rPr>
          <w:rFonts w:cstheme="minorHAnsi"/>
          <w:sz w:val="24"/>
          <w:szCs w:val="24"/>
          <w:lang w:val="ru-RU"/>
        </w:rPr>
        <w:lastRenderedPageBreak/>
        <w:t>классах наблюдается положительная динамика сформированности патриотических качеств обучающихся – 7 процентов на уровне НОО, 11 процентов на уровне ООО, 8 процентов на уровне СОО.</w:t>
      </w:r>
    </w:p>
    <w:p w14:paraId="6BCDC26A" w14:textId="77777777" w:rsidR="00F6202B" w:rsidRPr="003E2F92" w:rsidRDefault="00903355" w:rsidP="001C22F6">
      <w:pPr>
        <w:spacing w:before="0" w:beforeAutospacing="0" w:after="0" w:afterAutospacing="0" w:line="276" w:lineRule="auto"/>
        <w:ind w:firstLine="567"/>
        <w:jc w:val="both"/>
        <w:rPr>
          <w:rFonts w:cstheme="minorHAnsi"/>
          <w:b/>
          <w:sz w:val="24"/>
          <w:szCs w:val="24"/>
          <w:lang w:val="ru-RU"/>
        </w:rPr>
      </w:pPr>
      <w:r w:rsidRPr="003E2F92">
        <w:rPr>
          <w:rFonts w:cstheme="minorHAnsi"/>
          <w:b/>
          <w:bCs/>
          <w:sz w:val="24"/>
          <w:szCs w:val="24"/>
          <w:lang w:val="ru-RU"/>
        </w:rPr>
        <w:t>Какие проблемы личностного развития решить не удалось</w:t>
      </w:r>
    </w:p>
    <w:p w14:paraId="4FA8603B" w14:textId="77777777" w:rsidR="00F6202B" w:rsidRPr="003E2F92" w:rsidRDefault="00903355" w:rsidP="001C22F6">
      <w:pPr>
        <w:spacing w:before="0" w:beforeAutospacing="0" w:after="0" w:afterAutospacing="0" w:line="276" w:lineRule="auto"/>
        <w:ind w:firstLine="567"/>
        <w:jc w:val="both"/>
        <w:rPr>
          <w:rFonts w:cstheme="minorHAnsi"/>
          <w:sz w:val="24"/>
          <w:szCs w:val="24"/>
          <w:lang w:val="ru-RU"/>
        </w:rPr>
      </w:pPr>
      <w:r w:rsidRPr="003E2F92">
        <w:rPr>
          <w:rFonts w:cstheme="minorHAnsi"/>
          <w:sz w:val="24"/>
          <w:szCs w:val="24"/>
          <w:lang w:val="ru-RU"/>
        </w:rPr>
        <w:t>Педагогическому коллективу школы не удалось решить следующие проблемы личностного развития школьников:</w:t>
      </w:r>
    </w:p>
    <w:p w14:paraId="09809DDD" w14:textId="77777777" w:rsidR="00F6202B" w:rsidRPr="003E2F92" w:rsidRDefault="00903355" w:rsidP="009C4663">
      <w:pPr>
        <w:numPr>
          <w:ilvl w:val="0"/>
          <w:numId w:val="13"/>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низкий уровень социальной компетентности обучающихся уровня НОО, который выражается у отдельных групп учеников 1–4-х классов в виде неумения включаться в работу группы, неумения сотрудничать, неконструктивного поведения в конфликте, низкий уровень владения элементарными нормами поведения;</w:t>
      </w:r>
    </w:p>
    <w:p w14:paraId="2634E660" w14:textId="77777777" w:rsidR="00F6202B" w:rsidRPr="003E2F92" w:rsidRDefault="00903355" w:rsidP="009C4663">
      <w:pPr>
        <w:numPr>
          <w:ilvl w:val="0"/>
          <w:numId w:val="13"/>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низкий уровень сформированности патриотических качеств личности у 35 процентов обучающихся 4-х классов, 27,5 процента обучающихся 9-х классов, 12,5 процента обучающихся 11-х классов;</w:t>
      </w:r>
    </w:p>
    <w:p w14:paraId="5676C877" w14:textId="77777777" w:rsidR="00F6202B" w:rsidRPr="003E2F92" w:rsidRDefault="00903355" w:rsidP="009C4663">
      <w:pPr>
        <w:numPr>
          <w:ilvl w:val="0"/>
          <w:numId w:val="13"/>
        </w:numPr>
        <w:tabs>
          <w:tab w:val="clear" w:pos="720"/>
          <w:tab w:val="num" w:pos="426"/>
        </w:tabs>
        <w:spacing w:before="0" w:beforeAutospacing="0" w:after="0" w:afterAutospacing="0" w:line="276" w:lineRule="auto"/>
        <w:ind w:left="0" w:firstLine="0"/>
        <w:contextualSpacing/>
        <w:jc w:val="both"/>
        <w:rPr>
          <w:rFonts w:cstheme="minorHAnsi"/>
          <w:sz w:val="24"/>
          <w:szCs w:val="24"/>
        </w:rPr>
      </w:pPr>
      <w:r w:rsidRPr="003E2F92">
        <w:rPr>
          <w:rFonts w:cstheme="minorHAnsi"/>
          <w:sz w:val="24"/>
          <w:szCs w:val="24"/>
          <w:lang w:val="ru-RU"/>
        </w:rPr>
        <w:t xml:space="preserve">низкие показатели патриотической воспитанности обучающихся 4-х классов и 9-х классов по поведенческо-волевому критерию (40 и 30% обучающихся с низкими результатами соответственно), у обучающихся 11-х классов – по поведенческо-волевому и эмоционально-чувственному критерию </w:t>
      </w:r>
      <w:r w:rsidRPr="003E2F92">
        <w:rPr>
          <w:rFonts w:cstheme="minorHAnsi"/>
          <w:sz w:val="24"/>
          <w:szCs w:val="24"/>
        </w:rPr>
        <w:t xml:space="preserve">(10% обучающихся с </w:t>
      </w:r>
      <w:proofErr w:type="spellStart"/>
      <w:r w:rsidRPr="003E2F92">
        <w:rPr>
          <w:rFonts w:cstheme="minorHAnsi"/>
          <w:sz w:val="24"/>
          <w:szCs w:val="24"/>
        </w:rPr>
        <w:t>низкими</w:t>
      </w:r>
      <w:proofErr w:type="spellEnd"/>
      <w:r w:rsidRPr="003E2F92">
        <w:rPr>
          <w:rFonts w:cstheme="minorHAnsi"/>
          <w:sz w:val="24"/>
          <w:szCs w:val="24"/>
        </w:rPr>
        <w:t xml:space="preserve"> </w:t>
      </w:r>
      <w:proofErr w:type="spellStart"/>
      <w:r w:rsidRPr="003E2F92">
        <w:rPr>
          <w:rFonts w:cstheme="minorHAnsi"/>
          <w:sz w:val="24"/>
          <w:szCs w:val="24"/>
        </w:rPr>
        <w:t>результатами</w:t>
      </w:r>
      <w:proofErr w:type="spellEnd"/>
      <w:r w:rsidRPr="003E2F92">
        <w:rPr>
          <w:rFonts w:cstheme="minorHAnsi"/>
          <w:sz w:val="24"/>
          <w:szCs w:val="24"/>
        </w:rPr>
        <w:t>);</w:t>
      </w:r>
    </w:p>
    <w:p w14:paraId="25F56409" w14:textId="77777777" w:rsidR="00982CFF" w:rsidRPr="003E2F92" w:rsidRDefault="00982CFF" w:rsidP="00725832">
      <w:pPr>
        <w:spacing w:before="0" w:beforeAutospacing="0" w:after="0" w:afterAutospacing="0" w:line="276" w:lineRule="auto"/>
        <w:rPr>
          <w:rFonts w:cstheme="minorHAnsi"/>
          <w:sz w:val="24"/>
          <w:szCs w:val="24"/>
          <w:lang w:val="ru-RU"/>
        </w:rPr>
      </w:pPr>
    </w:p>
    <w:p w14:paraId="520B68D6" w14:textId="77777777" w:rsidR="00F6202B" w:rsidRPr="003E2F92" w:rsidRDefault="00903355" w:rsidP="001C22F6">
      <w:pPr>
        <w:spacing w:before="0" w:beforeAutospacing="0" w:after="0" w:afterAutospacing="0" w:line="276" w:lineRule="auto"/>
        <w:jc w:val="center"/>
        <w:rPr>
          <w:rFonts w:cstheme="minorHAnsi"/>
          <w:sz w:val="24"/>
          <w:szCs w:val="24"/>
          <w:lang w:val="ru-RU"/>
        </w:rPr>
      </w:pPr>
      <w:r w:rsidRPr="003E2F92">
        <w:rPr>
          <w:rFonts w:cstheme="minorHAnsi"/>
          <w:b/>
          <w:bCs/>
          <w:sz w:val="24"/>
          <w:szCs w:val="24"/>
          <w:lang w:val="ru-RU"/>
        </w:rPr>
        <w:t>2. Состояние организуемой в школе совместной деятельности обучающихся и взрослых</w:t>
      </w:r>
    </w:p>
    <w:p w14:paraId="1AC1C318" w14:textId="77777777" w:rsidR="001C22F6" w:rsidRPr="003E2F92" w:rsidRDefault="001C22F6" w:rsidP="001C22F6">
      <w:pPr>
        <w:spacing w:before="0" w:beforeAutospacing="0" w:after="0" w:afterAutospacing="0" w:line="276" w:lineRule="auto"/>
        <w:ind w:firstLine="567"/>
        <w:jc w:val="both"/>
        <w:rPr>
          <w:rFonts w:cstheme="minorHAnsi"/>
          <w:b/>
          <w:bCs/>
          <w:sz w:val="24"/>
          <w:szCs w:val="24"/>
          <w:lang w:val="ru-RU"/>
        </w:rPr>
      </w:pPr>
    </w:p>
    <w:p w14:paraId="16663208" w14:textId="59E57840" w:rsidR="00F6202B" w:rsidRPr="003E2F92" w:rsidRDefault="00903355" w:rsidP="001C22F6">
      <w:pPr>
        <w:spacing w:before="0" w:beforeAutospacing="0" w:after="0" w:afterAutospacing="0" w:line="276" w:lineRule="auto"/>
        <w:ind w:firstLine="567"/>
        <w:jc w:val="both"/>
        <w:rPr>
          <w:rFonts w:cstheme="minorHAnsi"/>
          <w:sz w:val="24"/>
          <w:szCs w:val="24"/>
          <w:lang w:val="ru-RU"/>
        </w:rPr>
      </w:pPr>
      <w:r w:rsidRPr="003E2F92">
        <w:rPr>
          <w:rFonts w:cstheme="minorHAnsi"/>
          <w:b/>
          <w:bCs/>
          <w:sz w:val="24"/>
          <w:szCs w:val="24"/>
          <w:lang w:val="ru-RU"/>
        </w:rPr>
        <w:t xml:space="preserve">Качество совместной деятельности классных руководителей и их классов (реализация модуля </w:t>
      </w:r>
      <w:r w:rsidR="00F86352">
        <w:rPr>
          <w:rFonts w:cstheme="minorHAnsi"/>
          <w:b/>
          <w:bCs/>
          <w:sz w:val="24"/>
          <w:szCs w:val="24"/>
          <w:lang w:val="ru-RU"/>
        </w:rPr>
        <w:t>«</w:t>
      </w:r>
      <w:r w:rsidRPr="003E2F92">
        <w:rPr>
          <w:rFonts w:cstheme="minorHAnsi"/>
          <w:b/>
          <w:bCs/>
          <w:sz w:val="24"/>
          <w:szCs w:val="24"/>
          <w:lang w:val="ru-RU"/>
        </w:rPr>
        <w:t>Классное руководство</w:t>
      </w:r>
      <w:r w:rsidR="00F86352">
        <w:rPr>
          <w:rFonts w:cstheme="minorHAnsi"/>
          <w:b/>
          <w:bCs/>
          <w:sz w:val="24"/>
          <w:szCs w:val="24"/>
          <w:lang w:val="ru-RU"/>
        </w:rPr>
        <w:t>»</w:t>
      </w:r>
      <w:r w:rsidRPr="003E2F92">
        <w:rPr>
          <w:rFonts w:cstheme="minorHAnsi"/>
          <w:b/>
          <w:bCs/>
          <w:sz w:val="24"/>
          <w:szCs w:val="24"/>
          <w:lang w:val="ru-RU"/>
        </w:rPr>
        <w:t>)</w:t>
      </w:r>
    </w:p>
    <w:p w14:paraId="77BBCA5D" w14:textId="77777777" w:rsidR="00644502" w:rsidRDefault="00644502" w:rsidP="008B4B5D">
      <w:pPr>
        <w:spacing w:before="0" w:beforeAutospacing="0" w:after="0" w:afterAutospacing="0" w:line="276" w:lineRule="auto"/>
        <w:ind w:firstLine="567"/>
        <w:jc w:val="both"/>
        <w:rPr>
          <w:rFonts w:cstheme="minorHAnsi"/>
          <w:sz w:val="24"/>
          <w:szCs w:val="24"/>
          <w:lang w:val="ru-RU"/>
        </w:rPr>
      </w:pPr>
    </w:p>
    <w:p w14:paraId="699A2D3A" w14:textId="15E4707B" w:rsidR="00F6202B" w:rsidRPr="003E2F92" w:rsidRDefault="00903355" w:rsidP="008B4B5D">
      <w:pPr>
        <w:spacing w:before="0" w:beforeAutospacing="0" w:after="0" w:afterAutospacing="0" w:line="276" w:lineRule="auto"/>
        <w:ind w:firstLine="567"/>
        <w:jc w:val="both"/>
        <w:rPr>
          <w:rFonts w:cstheme="minorHAnsi"/>
          <w:sz w:val="24"/>
          <w:szCs w:val="24"/>
          <w:lang w:val="ru-RU"/>
        </w:rPr>
      </w:pPr>
      <w:r w:rsidRPr="003E2F92">
        <w:rPr>
          <w:rFonts w:cstheme="minorHAnsi"/>
          <w:sz w:val="24"/>
          <w:szCs w:val="24"/>
          <w:lang w:val="ru-RU"/>
        </w:rPr>
        <w:t>На начало 202</w:t>
      </w:r>
      <w:r w:rsidR="00982CFF" w:rsidRPr="003E2F92">
        <w:rPr>
          <w:rFonts w:cstheme="minorHAnsi"/>
          <w:sz w:val="24"/>
          <w:szCs w:val="24"/>
          <w:lang w:val="ru-RU"/>
        </w:rPr>
        <w:t>4</w:t>
      </w:r>
      <w:r w:rsidRPr="003E2F92">
        <w:rPr>
          <w:rFonts w:cstheme="minorHAnsi"/>
          <w:sz w:val="24"/>
          <w:szCs w:val="24"/>
          <w:lang w:val="ru-RU"/>
        </w:rPr>
        <w:t>/2</w:t>
      </w:r>
      <w:r w:rsidR="00982CFF" w:rsidRPr="003E2F92">
        <w:rPr>
          <w:rFonts w:cstheme="minorHAnsi"/>
          <w:sz w:val="24"/>
          <w:szCs w:val="24"/>
          <w:lang w:val="ru-RU"/>
        </w:rPr>
        <w:t>5</w:t>
      </w:r>
      <w:r w:rsidRPr="003E2F92">
        <w:rPr>
          <w:rFonts w:cstheme="minorHAnsi"/>
          <w:sz w:val="24"/>
          <w:szCs w:val="24"/>
          <w:lang w:val="ru-RU"/>
        </w:rPr>
        <w:t xml:space="preserve"> учебного года в школе сформировано </w:t>
      </w:r>
      <w:r w:rsidR="00982CFF" w:rsidRPr="003E2F92">
        <w:rPr>
          <w:rFonts w:cstheme="minorHAnsi"/>
          <w:sz w:val="24"/>
          <w:szCs w:val="24"/>
          <w:lang w:val="ru-RU"/>
        </w:rPr>
        <w:t xml:space="preserve">14 </w:t>
      </w:r>
      <w:r w:rsidRPr="003E2F92">
        <w:rPr>
          <w:rFonts w:cstheme="minorHAnsi"/>
          <w:sz w:val="24"/>
          <w:szCs w:val="24"/>
          <w:lang w:val="ru-RU"/>
        </w:rPr>
        <w:t>общеобразовательных класса. Классные руководители 1–11-х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w:t>
      </w:r>
    </w:p>
    <w:p w14:paraId="5AC5FF7B" w14:textId="2C0284BD" w:rsidR="00F6202B" w:rsidRPr="003E2F92" w:rsidRDefault="00903355" w:rsidP="008B4B5D">
      <w:pPr>
        <w:spacing w:before="0" w:beforeAutospacing="0" w:after="0" w:afterAutospacing="0" w:line="276" w:lineRule="auto"/>
        <w:ind w:firstLine="567"/>
        <w:jc w:val="both"/>
        <w:rPr>
          <w:rFonts w:cstheme="minorHAnsi"/>
          <w:sz w:val="24"/>
          <w:szCs w:val="24"/>
          <w:lang w:val="ru-RU"/>
        </w:rPr>
      </w:pPr>
      <w:r w:rsidRPr="003E2F92">
        <w:rPr>
          <w:rFonts w:cstheme="minorHAnsi"/>
          <w:sz w:val="24"/>
          <w:szCs w:val="24"/>
          <w:lang w:val="ru-RU"/>
        </w:rPr>
        <w:t xml:space="preserve">Классными руководителями использовались различные формы работы с обучающимися и их родителями в рамках модуля </w:t>
      </w:r>
      <w:r w:rsidR="00F86352">
        <w:rPr>
          <w:rFonts w:cstheme="minorHAnsi"/>
          <w:sz w:val="24"/>
          <w:szCs w:val="24"/>
          <w:lang w:val="ru-RU"/>
        </w:rPr>
        <w:t>«</w:t>
      </w:r>
      <w:r w:rsidRPr="003E2F92">
        <w:rPr>
          <w:rFonts w:cstheme="minorHAnsi"/>
          <w:sz w:val="24"/>
          <w:szCs w:val="24"/>
          <w:lang w:val="ru-RU"/>
        </w:rPr>
        <w:t>Классное руководство</w:t>
      </w:r>
      <w:r w:rsidR="00F86352">
        <w:rPr>
          <w:rFonts w:cstheme="minorHAnsi"/>
          <w:sz w:val="24"/>
          <w:szCs w:val="24"/>
          <w:lang w:val="ru-RU"/>
        </w:rPr>
        <w:t>»</w:t>
      </w:r>
      <w:r w:rsidRPr="003E2F92">
        <w:rPr>
          <w:rFonts w:cstheme="minorHAnsi"/>
          <w:sz w:val="24"/>
          <w:szCs w:val="24"/>
          <w:lang w:val="ru-RU"/>
        </w:rPr>
        <w:t>:</w:t>
      </w:r>
    </w:p>
    <w:p w14:paraId="78E703B9" w14:textId="77777777" w:rsidR="00F6202B" w:rsidRPr="003E2F92" w:rsidRDefault="00903355" w:rsidP="009C4663">
      <w:pPr>
        <w:numPr>
          <w:ilvl w:val="0"/>
          <w:numId w:val="14"/>
        </w:numPr>
        <w:tabs>
          <w:tab w:val="clear" w:pos="720"/>
          <w:tab w:val="num" w:pos="426"/>
        </w:tabs>
        <w:spacing w:before="0" w:beforeAutospacing="0" w:after="0" w:afterAutospacing="0" w:line="276" w:lineRule="auto"/>
        <w:ind w:left="0" w:firstLine="0"/>
        <w:contextualSpacing/>
        <w:jc w:val="both"/>
        <w:rPr>
          <w:rFonts w:cstheme="minorHAnsi"/>
          <w:sz w:val="24"/>
          <w:szCs w:val="24"/>
        </w:rPr>
      </w:pPr>
      <w:proofErr w:type="spellStart"/>
      <w:r w:rsidRPr="003E2F92">
        <w:rPr>
          <w:rFonts w:cstheme="minorHAnsi"/>
          <w:sz w:val="24"/>
          <w:szCs w:val="24"/>
        </w:rPr>
        <w:t>тематические</w:t>
      </w:r>
      <w:proofErr w:type="spellEnd"/>
      <w:r w:rsidRPr="003E2F92">
        <w:rPr>
          <w:rFonts w:cstheme="minorHAnsi"/>
          <w:sz w:val="24"/>
          <w:szCs w:val="24"/>
        </w:rPr>
        <w:t xml:space="preserve"> классные </w:t>
      </w:r>
      <w:proofErr w:type="spellStart"/>
      <w:r w:rsidRPr="003E2F92">
        <w:rPr>
          <w:rFonts w:cstheme="minorHAnsi"/>
          <w:sz w:val="24"/>
          <w:szCs w:val="24"/>
        </w:rPr>
        <w:t>часы</w:t>
      </w:r>
      <w:proofErr w:type="spellEnd"/>
      <w:r w:rsidRPr="003E2F92">
        <w:rPr>
          <w:rFonts w:cstheme="minorHAnsi"/>
          <w:sz w:val="24"/>
          <w:szCs w:val="24"/>
        </w:rPr>
        <w:t>;</w:t>
      </w:r>
    </w:p>
    <w:p w14:paraId="5186BB94" w14:textId="338AA793" w:rsidR="00F6202B" w:rsidRPr="003E2F92" w:rsidRDefault="00903355" w:rsidP="009C4663">
      <w:pPr>
        <w:numPr>
          <w:ilvl w:val="0"/>
          <w:numId w:val="14"/>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 xml:space="preserve">внеурочные занятия </w:t>
      </w:r>
      <w:r w:rsidR="00F86352">
        <w:rPr>
          <w:rFonts w:cstheme="minorHAnsi"/>
          <w:sz w:val="24"/>
          <w:szCs w:val="24"/>
          <w:lang w:val="ru-RU"/>
        </w:rPr>
        <w:t>«</w:t>
      </w:r>
      <w:r w:rsidRPr="003E2F92">
        <w:rPr>
          <w:rFonts w:cstheme="minorHAnsi"/>
          <w:sz w:val="24"/>
          <w:szCs w:val="24"/>
          <w:lang w:val="ru-RU"/>
        </w:rPr>
        <w:t>Разговоры о важном</w:t>
      </w:r>
      <w:r w:rsidR="00F86352">
        <w:rPr>
          <w:rFonts w:cstheme="minorHAnsi"/>
          <w:sz w:val="24"/>
          <w:szCs w:val="24"/>
          <w:lang w:val="ru-RU"/>
        </w:rPr>
        <w:t>»</w:t>
      </w:r>
      <w:r w:rsidRPr="003E2F92">
        <w:rPr>
          <w:rFonts w:cstheme="minorHAnsi"/>
          <w:sz w:val="24"/>
          <w:szCs w:val="24"/>
          <w:lang w:val="ru-RU"/>
        </w:rPr>
        <w:t>;</w:t>
      </w:r>
    </w:p>
    <w:p w14:paraId="38D701D8" w14:textId="77777777" w:rsidR="00F6202B" w:rsidRPr="003E2F92" w:rsidRDefault="00903355" w:rsidP="009C4663">
      <w:pPr>
        <w:numPr>
          <w:ilvl w:val="0"/>
          <w:numId w:val="14"/>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участие в творческих конкурсах: конкурсы рисунков, фотоконкурсы, конкурс чтецов (дистанционно);</w:t>
      </w:r>
    </w:p>
    <w:p w14:paraId="2B6E9695" w14:textId="77777777" w:rsidR="00F6202B" w:rsidRPr="003E2F92" w:rsidRDefault="00903355" w:rsidP="009C4663">
      <w:pPr>
        <w:numPr>
          <w:ilvl w:val="0"/>
          <w:numId w:val="14"/>
        </w:numPr>
        <w:tabs>
          <w:tab w:val="clear" w:pos="720"/>
          <w:tab w:val="num" w:pos="426"/>
        </w:tabs>
        <w:spacing w:before="0" w:beforeAutospacing="0" w:after="0" w:afterAutospacing="0" w:line="276" w:lineRule="auto"/>
        <w:ind w:left="0" w:firstLine="0"/>
        <w:contextualSpacing/>
        <w:jc w:val="both"/>
        <w:rPr>
          <w:rFonts w:cstheme="minorHAnsi"/>
          <w:sz w:val="24"/>
          <w:szCs w:val="24"/>
        </w:rPr>
      </w:pPr>
      <w:proofErr w:type="spellStart"/>
      <w:r w:rsidRPr="003E2F92">
        <w:rPr>
          <w:rFonts w:cstheme="minorHAnsi"/>
          <w:sz w:val="24"/>
          <w:szCs w:val="24"/>
        </w:rPr>
        <w:t>коллективные</w:t>
      </w:r>
      <w:proofErr w:type="spellEnd"/>
      <w:r w:rsidRPr="003E2F92">
        <w:rPr>
          <w:rFonts w:cstheme="minorHAnsi"/>
          <w:sz w:val="24"/>
          <w:szCs w:val="24"/>
        </w:rPr>
        <w:t xml:space="preserve"> </w:t>
      </w:r>
      <w:proofErr w:type="spellStart"/>
      <w:r w:rsidRPr="003E2F92">
        <w:rPr>
          <w:rFonts w:cstheme="minorHAnsi"/>
          <w:sz w:val="24"/>
          <w:szCs w:val="24"/>
        </w:rPr>
        <w:t>творческие</w:t>
      </w:r>
      <w:proofErr w:type="spellEnd"/>
      <w:r w:rsidRPr="003E2F92">
        <w:rPr>
          <w:rFonts w:cstheme="minorHAnsi"/>
          <w:sz w:val="24"/>
          <w:szCs w:val="24"/>
        </w:rPr>
        <w:t xml:space="preserve"> </w:t>
      </w:r>
      <w:proofErr w:type="spellStart"/>
      <w:r w:rsidRPr="003E2F92">
        <w:rPr>
          <w:rFonts w:cstheme="minorHAnsi"/>
          <w:sz w:val="24"/>
          <w:szCs w:val="24"/>
        </w:rPr>
        <w:t>дела</w:t>
      </w:r>
      <w:proofErr w:type="spellEnd"/>
      <w:r w:rsidRPr="003E2F92">
        <w:rPr>
          <w:rFonts w:cstheme="minorHAnsi"/>
          <w:sz w:val="24"/>
          <w:szCs w:val="24"/>
        </w:rPr>
        <w:t>;</w:t>
      </w:r>
    </w:p>
    <w:p w14:paraId="4C93A72C" w14:textId="77777777" w:rsidR="00F6202B" w:rsidRPr="003E2F92" w:rsidRDefault="00903355" w:rsidP="009C4663">
      <w:pPr>
        <w:numPr>
          <w:ilvl w:val="0"/>
          <w:numId w:val="14"/>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участие в интеллектуальных конкурсах, олимпиадах (дистанционно);</w:t>
      </w:r>
    </w:p>
    <w:p w14:paraId="5781230B" w14:textId="77777777" w:rsidR="00F6202B" w:rsidRPr="003E2F92" w:rsidRDefault="00903355" w:rsidP="009C4663">
      <w:pPr>
        <w:numPr>
          <w:ilvl w:val="0"/>
          <w:numId w:val="14"/>
        </w:numPr>
        <w:tabs>
          <w:tab w:val="clear" w:pos="720"/>
          <w:tab w:val="num" w:pos="426"/>
        </w:tabs>
        <w:spacing w:before="0" w:beforeAutospacing="0" w:after="0" w:afterAutospacing="0" w:line="276" w:lineRule="auto"/>
        <w:ind w:left="0" w:firstLine="0"/>
        <w:contextualSpacing/>
        <w:jc w:val="both"/>
        <w:rPr>
          <w:rFonts w:cstheme="minorHAnsi"/>
          <w:sz w:val="24"/>
          <w:szCs w:val="24"/>
        </w:rPr>
      </w:pPr>
      <w:proofErr w:type="spellStart"/>
      <w:r w:rsidRPr="003E2F92">
        <w:rPr>
          <w:rFonts w:cstheme="minorHAnsi"/>
          <w:sz w:val="24"/>
          <w:szCs w:val="24"/>
        </w:rPr>
        <w:t>индивидуальные</w:t>
      </w:r>
      <w:proofErr w:type="spellEnd"/>
      <w:r w:rsidRPr="003E2F92">
        <w:rPr>
          <w:rFonts w:cstheme="minorHAnsi"/>
          <w:sz w:val="24"/>
          <w:szCs w:val="24"/>
        </w:rPr>
        <w:t xml:space="preserve"> </w:t>
      </w:r>
      <w:proofErr w:type="spellStart"/>
      <w:r w:rsidRPr="003E2F92">
        <w:rPr>
          <w:rFonts w:cstheme="minorHAnsi"/>
          <w:sz w:val="24"/>
          <w:szCs w:val="24"/>
        </w:rPr>
        <w:t>беседы</w:t>
      </w:r>
      <w:proofErr w:type="spellEnd"/>
      <w:r w:rsidRPr="003E2F92">
        <w:rPr>
          <w:rFonts w:cstheme="minorHAnsi"/>
          <w:sz w:val="24"/>
          <w:szCs w:val="24"/>
        </w:rPr>
        <w:t xml:space="preserve"> с </w:t>
      </w:r>
      <w:proofErr w:type="spellStart"/>
      <w:r w:rsidRPr="003E2F92">
        <w:rPr>
          <w:rFonts w:cstheme="minorHAnsi"/>
          <w:sz w:val="24"/>
          <w:szCs w:val="24"/>
        </w:rPr>
        <w:t>учащимися</w:t>
      </w:r>
      <w:proofErr w:type="spellEnd"/>
      <w:r w:rsidRPr="003E2F92">
        <w:rPr>
          <w:rFonts w:cstheme="minorHAnsi"/>
          <w:sz w:val="24"/>
          <w:szCs w:val="24"/>
        </w:rPr>
        <w:t>;</w:t>
      </w:r>
    </w:p>
    <w:p w14:paraId="102A3198" w14:textId="77777777" w:rsidR="00F6202B" w:rsidRPr="003E2F92" w:rsidRDefault="00903355" w:rsidP="009C4663">
      <w:pPr>
        <w:numPr>
          <w:ilvl w:val="0"/>
          <w:numId w:val="14"/>
        </w:numPr>
        <w:tabs>
          <w:tab w:val="clear" w:pos="720"/>
          <w:tab w:val="num" w:pos="426"/>
        </w:tabs>
        <w:spacing w:before="0" w:beforeAutospacing="0" w:after="0" w:afterAutospacing="0" w:line="276" w:lineRule="auto"/>
        <w:ind w:left="0" w:firstLine="0"/>
        <w:contextualSpacing/>
        <w:jc w:val="both"/>
        <w:rPr>
          <w:rFonts w:cstheme="minorHAnsi"/>
          <w:sz w:val="24"/>
          <w:szCs w:val="24"/>
        </w:rPr>
      </w:pPr>
      <w:r w:rsidRPr="003E2F92">
        <w:rPr>
          <w:rFonts w:cstheme="minorHAnsi"/>
          <w:sz w:val="24"/>
          <w:szCs w:val="24"/>
        </w:rPr>
        <w:t>работа с портфолио;</w:t>
      </w:r>
    </w:p>
    <w:p w14:paraId="3DBD4A78" w14:textId="77777777" w:rsidR="00F6202B" w:rsidRPr="003E2F92" w:rsidRDefault="00903355" w:rsidP="009C4663">
      <w:pPr>
        <w:numPr>
          <w:ilvl w:val="0"/>
          <w:numId w:val="14"/>
        </w:numPr>
        <w:tabs>
          <w:tab w:val="clear" w:pos="720"/>
          <w:tab w:val="num" w:pos="426"/>
        </w:tabs>
        <w:spacing w:before="0" w:beforeAutospacing="0" w:after="0" w:afterAutospacing="0" w:line="276" w:lineRule="auto"/>
        <w:ind w:left="0" w:firstLine="0"/>
        <w:contextualSpacing/>
        <w:jc w:val="both"/>
        <w:rPr>
          <w:rFonts w:cstheme="minorHAnsi"/>
          <w:sz w:val="24"/>
          <w:szCs w:val="24"/>
        </w:rPr>
      </w:pPr>
      <w:proofErr w:type="spellStart"/>
      <w:r w:rsidRPr="003E2F92">
        <w:rPr>
          <w:rFonts w:cstheme="minorHAnsi"/>
          <w:sz w:val="24"/>
          <w:szCs w:val="24"/>
        </w:rPr>
        <w:t>индивидуальные</w:t>
      </w:r>
      <w:proofErr w:type="spellEnd"/>
      <w:r w:rsidRPr="003E2F92">
        <w:rPr>
          <w:rFonts w:cstheme="minorHAnsi"/>
          <w:sz w:val="24"/>
          <w:szCs w:val="24"/>
        </w:rPr>
        <w:t xml:space="preserve"> </w:t>
      </w:r>
      <w:proofErr w:type="spellStart"/>
      <w:r w:rsidRPr="003E2F92">
        <w:rPr>
          <w:rFonts w:cstheme="minorHAnsi"/>
          <w:sz w:val="24"/>
          <w:szCs w:val="24"/>
        </w:rPr>
        <w:t>беседы</w:t>
      </w:r>
      <w:proofErr w:type="spellEnd"/>
      <w:r w:rsidRPr="003E2F92">
        <w:rPr>
          <w:rFonts w:cstheme="minorHAnsi"/>
          <w:sz w:val="24"/>
          <w:szCs w:val="24"/>
        </w:rPr>
        <w:t xml:space="preserve"> с родителями;</w:t>
      </w:r>
    </w:p>
    <w:p w14:paraId="21DEA48E" w14:textId="77777777" w:rsidR="00F6202B" w:rsidRPr="003E2F92" w:rsidRDefault="00903355" w:rsidP="009C4663">
      <w:pPr>
        <w:numPr>
          <w:ilvl w:val="0"/>
          <w:numId w:val="14"/>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3E2F92">
        <w:rPr>
          <w:rFonts w:cstheme="minorHAnsi"/>
          <w:sz w:val="24"/>
          <w:szCs w:val="24"/>
          <w:lang w:val="ru-RU"/>
        </w:rPr>
        <w:t>родительские собрания (дистанционно и очно)</w:t>
      </w:r>
      <w:r w:rsidR="00982CFF" w:rsidRPr="003E2F92">
        <w:rPr>
          <w:rFonts w:cstheme="minorHAnsi"/>
          <w:sz w:val="24"/>
          <w:szCs w:val="24"/>
          <w:lang w:val="ru-RU"/>
        </w:rPr>
        <w:t>.</w:t>
      </w:r>
    </w:p>
    <w:p w14:paraId="755B8F95" w14:textId="0AE4C6D4" w:rsidR="006C0149" w:rsidRPr="003E2F92" w:rsidRDefault="006C0149" w:rsidP="008B4B5D">
      <w:pPr>
        <w:widowControl w:val="0"/>
        <w:autoSpaceDE w:val="0"/>
        <w:autoSpaceDN w:val="0"/>
        <w:spacing w:before="0" w:beforeAutospacing="0" w:after="0" w:afterAutospacing="0" w:line="276" w:lineRule="auto"/>
        <w:ind w:firstLine="567"/>
        <w:jc w:val="both"/>
        <w:rPr>
          <w:rFonts w:eastAsia="Times New Roman" w:cstheme="minorHAnsi"/>
          <w:b/>
          <w:sz w:val="24"/>
          <w:szCs w:val="24"/>
          <w:lang w:val="ru-RU" w:eastAsia="ru-RU"/>
        </w:rPr>
      </w:pPr>
      <w:r w:rsidRPr="003E2F92">
        <w:rPr>
          <w:rFonts w:eastAsia="Times New Roman" w:cstheme="minorHAnsi"/>
          <w:sz w:val="24"/>
          <w:szCs w:val="24"/>
          <w:lang w:val="ru-RU" w:eastAsia="ru-RU"/>
        </w:rPr>
        <w:t>Посещение общешкольных родительских собраний преследует следующую цель:</w:t>
      </w:r>
      <w:r w:rsidRPr="003E2F92">
        <w:rPr>
          <w:rFonts w:eastAsia="Times New Roman" w:cstheme="minorHAnsi"/>
          <w:b/>
          <w:sz w:val="24"/>
          <w:szCs w:val="24"/>
          <w:lang w:val="ru-RU" w:eastAsia="ru-RU"/>
        </w:rPr>
        <w:t xml:space="preserve"> </w:t>
      </w:r>
      <w:r w:rsidRPr="003E2F92">
        <w:rPr>
          <w:rFonts w:eastAsia="Times New Roman" w:cstheme="minorHAnsi"/>
          <w:sz w:val="24"/>
          <w:szCs w:val="24"/>
          <w:lang w:val="ru-RU" w:eastAsia="ru-RU"/>
        </w:rPr>
        <w:t>укрепление связи семьи и школы в интересах развития ребенка. Н</w:t>
      </w:r>
      <w:r w:rsidRPr="003E2F92">
        <w:rPr>
          <w:rFonts w:eastAsia="Times New Roman" w:cstheme="minorHAnsi"/>
          <w:sz w:val="24"/>
          <w:szCs w:val="24"/>
          <w:lang w:val="ru-RU"/>
        </w:rPr>
        <w:t xml:space="preserve">а общешкольном родительском собрании советник директора по воспитанию и взаимодействию с детскими </w:t>
      </w:r>
      <w:r w:rsidRPr="003E2F92">
        <w:rPr>
          <w:rFonts w:eastAsia="Times New Roman" w:cstheme="minorHAnsi"/>
          <w:sz w:val="24"/>
          <w:szCs w:val="24"/>
          <w:lang w:val="ru-RU"/>
        </w:rPr>
        <w:lastRenderedPageBreak/>
        <w:t>общественными объединениями ознакомила родителей с деятельностью в школе, рассказала о возможностях, которые дает активное участие детей в акциях и различных конкурсах, организованных в рамках Движения Первых, рассказала о позитивном влиянии активной жизненной позиции обучающихся. По инициативе муниципального куратора, в октябре 202</w:t>
      </w:r>
      <w:r w:rsidR="004F55C2" w:rsidRPr="003E2F92">
        <w:rPr>
          <w:rFonts w:eastAsia="Times New Roman" w:cstheme="minorHAnsi"/>
          <w:sz w:val="24"/>
          <w:szCs w:val="24"/>
          <w:lang w:val="ru-RU"/>
        </w:rPr>
        <w:t>4</w:t>
      </w:r>
      <w:r w:rsidRPr="003E2F92">
        <w:rPr>
          <w:rFonts w:eastAsia="Times New Roman" w:cstheme="minorHAnsi"/>
          <w:sz w:val="24"/>
          <w:szCs w:val="24"/>
          <w:lang w:val="ru-RU"/>
        </w:rPr>
        <w:t xml:space="preserve"> года был создан общешкольный чат с родителями обучающихся. В чате советник делится не только новостями школы, но и направляет родителям полезную информацию, подготовленную специалистами </w:t>
      </w:r>
      <w:proofErr w:type="spellStart"/>
      <w:r w:rsidRPr="003E2F92">
        <w:rPr>
          <w:rFonts w:eastAsia="Times New Roman" w:cstheme="minorHAnsi"/>
          <w:sz w:val="24"/>
          <w:szCs w:val="24"/>
          <w:lang w:val="ru-RU"/>
        </w:rPr>
        <w:t>Росдетцентра</w:t>
      </w:r>
      <w:proofErr w:type="spellEnd"/>
      <w:r w:rsidRPr="003E2F92">
        <w:rPr>
          <w:rFonts w:eastAsia="Times New Roman" w:cstheme="minorHAnsi"/>
          <w:sz w:val="24"/>
          <w:szCs w:val="24"/>
          <w:lang w:val="ru-RU"/>
        </w:rPr>
        <w:t xml:space="preserve">. Таким образом, постепенно </w:t>
      </w:r>
      <w:r w:rsidR="007156C9" w:rsidRPr="003E2F92">
        <w:rPr>
          <w:rFonts w:eastAsia="Times New Roman" w:cstheme="minorHAnsi"/>
          <w:sz w:val="24"/>
          <w:szCs w:val="24"/>
          <w:lang w:val="ru-RU"/>
        </w:rPr>
        <w:t xml:space="preserve">создается </w:t>
      </w:r>
      <w:r w:rsidR="007156C9" w:rsidRPr="003E2F92">
        <w:rPr>
          <w:rFonts w:eastAsia="Times New Roman" w:cstheme="minorHAnsi"/>
          <w:sz w:val="24"/>
          <w:szCs w:val="24"/>
          <w:lang w:val="ru-RU" w:eastAsia="ru-RU"/>
        </w:rPr>
        <w:t>система</w:t>
      </w:r>
      <w:r w:rsidRPr="003E2F92">
        <w:rPr>
          <w:rFonts w:eastAsia="Times New Roman" w:cstheme="minorHAnsi"/>
          <w:sz w:val="24"/>
          <w:szCs w:val="24"/>
          <w:lang w:val="ru-RU" w:eastAsia="ru-RU"/>
        </w:rPr>
        <w:t xml:space="preserve"> педагогической подготовки родителей.</w:t>
      </w:r>
    </w:p>
    <w:p w14:paraId="54A04994" w14:textId="77777777" w:rsidR="006C0149" w:rsidRPr="003E2F92" w:rsidRDefault="006C0149" w:rsidP="00725832">
      <w:pPr>
        <w:widowControl w:val="0"/>
        <w:autoSpaceDE w:val="0"/>
        <w:autoSpaceDN w:val="0"/>
        <w:spacing w:before="0" w:beforeAutospacing="0" w:after="0" w:afterAutospacing="0" w:line="276" w:lineRule="auto"/>
        <w:jc w:val="both"/>
        <w:rPr>
          <w:rFonts w:eastAsia="Times New Roman" w:cstheme="minorHAnsi"/>
          <w:b/>
          <w:sz w:val="24"/>
          <w:szCs w:val="24"/>
          <w:lang w:val="ru-RU" w:eastAsia="ru-RU"/>
        </w:rPr>
      </w:pPr>
    </w:p>
    <w:p w14:paraId="243395BF" w14:textId="77777777" w:rsidR="006C0149" w:rsidRPr="003E2F92" w:rsidRDefault="006C0149" w:rsidP="008B4B5D">
      <w:pPr>
        <w:widowControl w:val="0"/>
        <w:autoSpaceDE w:val="0"/>
        <w:autoSpaceDN w:val="0"/>
        <w:spacing w:before="0" w:beforeAutospacing="0" w:after="0" w:afterAutospacing="0" w:line="276" w:lineRule="auto"/>
        <w:ind w:firstLine="567"/>
        <w:jc w:val="both"/>
        <w:rPr>
          <w:rFonts w:eastAsia="Times New Roman" w:cstheme="minorHAnsi"/>
          <w:b/>
          <w:sz w:val="24"/>
          <w:szCs w:val="24"/>
          <w:lang w:val="ru-RU"/>
        </w:rPr>
      </w:pPr>
      <w:r w:rsidRPr="003E2F92">
        <w:rPr>
          <w:rFonts w:eastAsia="Times New Roman" w:cstheme="minorHAnsi"/>
          <w:b/>
          <w:sz w:val="24"/>
          <w:szCs w:val="24"/>
          <w:lang w:val="ru-RU"/>
        </w:rPr>
        <w:t>Участие в заседаниях родительских комитетов, как общешкольных, так и классных.</w:t>
      </w:r>
    </w:p>
    <w:p w14:paraId="6A049833" w14:textId="44F85E03" w:rsidR="006C0149" w:rsidRPr="003E2F92" w:rsidRDefault="006C0149" w:rsidP="008B4B5D">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r w:rsidRPr="003E2F92">
        <w:rPr>
          <w:rFonts w:eastAsia="Times New Roman" w:cstheme="minorHAnsi"/>
          <w:sz w:val="24"/>
          <w:szCs w:val="24"/>
          <w:lang w:val="ru-RU"/>
        </w:rPr>
        <w:t xml:space="preserve">На заседаниях родительских комитетов, были вынесены вопросы для </w:t>
      </w:r>
      <w:r w:rsidR="007156C9" w:rsidRPr="003E2F92">
        <w:rPr>
          <w:rFonts w:eastAsia="Times New Roman" w:cstheme="minorHAnsi"/>
          <w:sz w:val="24"/>
          <w:szCs w:val="24"/>
          <w:lang w:val="ru-RU"/>
        </w:rPr>
        <w:t>обсуждения об</w:t>
      </w:r>
      <w:r w:rsidRPr="003E2F92">
        <w:rPr>
          <w:rFonts w:eastAsia="Times New Roman" w:cstheme="minorHAnsi"/>
          <w:sz w:val="24"/>
          <w:szCs w:val="24"/>
          <w:lang w:val="ru-RU"/>
        </w:rPr>
        <w:t xml:space="preserve"> участии в подготовке школы к новому учебному году, оказании содействия в проведении общешкольных мероприятий и участии в организации безопасных условий осуществления образовательного процесса,</w:t>
      </w:r>
    </w:p>
    <w:p w14:paraId="4D4FD83C" w14:textId="0C25839F" w:rsidR="006C0149" w:rsidRPr="003E2F92" w:rsidRDefault="006C0149" w:rsidP="008B4B5D">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r w:rsidRPr="003E2F92">
        <w:rPr>
          <w:rFonts w:eastAsia="Times New Roman" w:cstheme="minorHAnsi"/>
          <w:sz w:val="24"/>
          <w:szCs w:val="24"/>
          <w:lang w:val="ru-RU"/>
        </w:rPr>
        <w:t xml:space="preserve">Родительские </w:t>
      </w:r>
      <w:r w:rsidR="007156C9" w:rsidRPr="003E2F92">
        <w:rPr>
          <w:rFonts w:eastAsia="Times New Roman" w:cstheme="minorHAnsi"/>
          <w:sz w:val="24"/>
          <w:szCs w:val="24"/>
          <w:lang w:val="ru-RU"/>
        </w:rPr>
        <w:t>комитеты приняли</w:t>
      </w:r>
      <w:r w:rsidRPr="003E2F92">
        <w:rPr>
          <w:rFonts w:eastAsia="Times New Roman" w:cstheme="minorHAnsi"/>
          <w:sz w:val="24"/>
          <w:szCs w:val="24"/>
          <w:lang w:val="ru-RU"/>
        </w:rPr>
        <w:t xml:space="preserve"> информацию, обсудили. В течение </w:t>
      </w:r>
      <w:r w:rsidR="003E2F92">
        <w:rPr>
          <w:rFonts w:eastAsia="Times New Roman" w:cstheme="minorHAnsi"/>
          <w:sz w:val="24"/>
          <w:szCs w:val="24"/>
          <w:lang w:val="ru-RU"/>
        </w:rPr>
        <w:t>года</w:t>
      </w:r>
      <w:r w:rsidRPr="003E2F92">
        <w:rPr>
          <w:rFonts w:eastAsia="Times New Roman" w:cstheme="minorHAnsi"/>
          <w:sz w:val="24"/>
          <w:szCs w:val="24"/>
          <w:lang w:val="ru-RU"/>
        </w:rPr>
        <w:t xml:space="preserve"> родители всех классов принимали посильное участие в оформлении помещений, подготовке праздников, участвовали с детьми в различных мероприятиях.</w:t>
      </w:r>
    </w:p>
    <w:p w14:paraId="0B274B5E" w14:textId="77777777" w:rsidR="006C0149" w:rsidRPr="003E2F92" w:rsidRDefault="006C0149" w:rsidP="00725832">
      <w:pPr>
        <w:widowControl w:val="0"/>
        <w:autoSpaceDE w:val="0"/>
        <w:autoSpaceDN w:val="0"/>
        <w:spacing w:before="0" w:beforeAutospacing="0" w:after="0" w:afterAutospacing="0" w:line="276" w:lineRule="auto"/>
        <w:jc w:val="both"/>
        <w:rPr>
          <w:rFonts w:eastAsia="Times New Roman" w:cstheme="minorHAnsi"/>
          <w:sz w:val="24"/>
          <w:szCs w:val="24"/>
          <w:lang w:val="ru-RU"/>
        </w:rPr>
      </w:pPr>
    </w:p>
    <w:p w14:paraId="7D831941" w14:textId="77777777" w:rsidR="006C0149" w:rsidRPr="003E2F92" w:rsidRDefault="006C0149" w:rsidP="008B4B5D">
      <w:pPr>
        <w:widowControl w:val="0"/>
        <w:autoSpaceDE w:val="0"/>
        <w:autoSpaceDN w:val="0"/>
        <w:spacing w:before="0" w:beforeAutospacing="0" w:after="0" w:afterAutospacing="0" w:line="276" w:lineRule="auto"/>
        <w:ind w:firstLine="567"/>
        <w:jc w:val="both"/>
        <w:rPr>
          <w:rFonts w:eastAsia="Times New Roman" w:cstheme="minorHAnsi"/>
          <w:b/>
          <w:sz w:val="24"/>
          <w:szCs w:val="24"/>
          <w:lang w:val="ru-RU" w:eastAsia="ru-RU"/>
        </w:rPr>
      </w:pPr>
      <w:r w:rsidRPr="003E2F92">
        <w:rPr>
          <w:rFonts w:eastAsia="Times New Roman" w:cstheme="minorHAnsi"/>
          <w:b/>
          <w:sz w:val="24"/>
          <w:szCs w:val="24"/>
          <w:lang w:val="ru-RU" w:eastAsia="ru-RU"/>
        </w:rPr>
        <w:t>Работа с активами по планированию и реализации детских инициатив</w:t>
      </w:r>
    </w:p>
    <w:p w14:paraId="296CD717" w14:textId="1E2C7F6C" w:rsidR="006C0149" w:rsidRPr="003E2F92" w:rsidRDefault="006C0149" w:rsidP="008B4B5D">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eastAsia="ru-RU"/>
        </w:rPr>
      </w:pPr>
      <w:r w:rsidRPr="003E2F92">
        <w:rPr>
          <w:rFonts w:eastAsia="Times New Roman" w:cstheme="minorHAnsi"/>
          <w:sz w:val="24"/>
          <w:szCs w:val="24"/>
          <w:lang w:val="ru-RU" w:eastAsia="ru-RU"/>
        </w:rPr>
        <w:t xml:space="preserve">Через активность в мероприятиях, инициативность, личные качества, лидерские качества выявлена инициативная группа детей в школе. Увеличилось количество детей, которые входят в состав актива школы. Обучающиеся ознакомлены с </w:t>
      </w:r>
      <w:r w:rsidR="003E2F92" w:rsidRPr="003E2F92">
        <w:rPr>
          <w:rFonts w:eastAsia="Times New Roman" w:cstheme="minorHAnsi"/>
          <w:sz w:val="24"/>
          <w:szCs w:val="24"/>
          <w:lang w:val="ru-RU" w:eastAsia="ru-RU"/>
        </w:rPr>
        <w:t>планированием,</w:t>
      </w:r>
      <w:r w:rsidRPr="003E2F92">
        <w:rPr>
          <w:rFonts w:eastAsia="Times New Roman" w:cstheme="minorHAnsi"/>
          <w:sz w:val="24"/>
          <w:szCs w:val="24"/>
          <w:lang w:val="ru-RU" w:eastAsia="ru-RU"/>
        </w:rPr>
        <w:t xml:space="preserve"> календарем Дней Единых Действий. Обучающиеся внесли свои коррективы и добавили различные мероприятия, опираясь на свои образовательные потребности и интересы</w:t>
      </w:r>
    </w:p>
    <w:p w14:paraId="4F84463A" w14:textId="77777777" w:rsidR="006C0149" w:rsidRPr="003E2F92" w:rsidRDefault="006C0149" w:rsidP="00725832">
      <w:pPr>
        <w:widowControl w:val="0"/>
        <w:autoSpaceDE w:val="0"/>
        <w:autoSpaceDN w:val="0"/>
        <w:spacing w:before="0" w:beforeAutospacing="0" w:after="0" w:afterAutospacing="0" w:line="276" w:lineRule="auto"/>
        <w:jc w:val="both"/>
        <w:rPr>
          <w:rFonts w:eastAsia="Times New Roman" w:cstheme="minorHAnsi"/>
          <w:b/>
          <w:sz w:val="24"/>
          <w:szCs w:val="24"/>
          <w:lang w:val="ru-RU" w:eastAsia="ru-RU"/>
        </w:rPr>
      </w:pPr>
    </w:p>
    <w:p w14:paraId="2086F3BE" w14:textId="2C210603" w:rsidR="006C0149" w:rsidRPr="003E2F92" w:rsidRDefault="006C0149" w:rsidP="008B4B5D">
      <w:pPr>
        <w:widowControl w:val="0"/>
        <w:autoSpaceDE w:val="0"/>
        <w:autoSpaceDN w:val="0"/>
        <w:spacing w:before="0" w:beforeAutospacing="0" w:after="0" w:afterAutospacing="0" w:line="276" w:lineRule="auto"/>
        <w:ind w:firstLine="567"/>
        <w:jc w:val="both"/>
        <w:rPr>
          <w:rFonts w:eastAsia="Times New Roman" w:cstheme="minorHAnsi"/>
          <w:b/>
          <w:sz w:val="24"/>
          <w:szCs w:val="24"/>
          <w:lang w:val="ru-RU" w:eastAsia="ru-RU"/>
        </w:rPr>
      </w:pPr>
      <w:r w:rsidRPr="003E2F92">
        <w:rPr>
          <w:rFonts w:eastAsia="Times New Roman" w:cstheme="minorHAnsi"/>
          <w:b/>
          <w:sz w:val="24"/>
          <w:szCs w:val="24"/>
          <w:lang w:val="ru-RU" w:eastAsia="ru-RU"/>
        </w:rPr>
        <w:t xml:space="preserve">Участие в воспитательных мероприятиях ОО. </w:t>
      </w:r>
    </w:p>
    <w:p w14:paraId="74417D3D" w14:textId="77777777" w:rsidR="006C0149" w:rsidRPr="003E2F92" w:rsidRDefault="006C0149" w:rsidP="008B4B5D">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eastAsia="ru-RU"/>
        </w:rPr>
      </w:pPr>
      <w:r w:rsidRPr="003E2F92">
        <w:rPr>
          <w:rFonts w:eastAsia="Times New Roman" w:cstheme="minorHAnsi"/>
          <w:sz w:val="24"/>
          <w:szCs w:val="24"/>
          <w:lang w:val="ru-RU" w:eastAsia="ru-RU"/>
        </w:rPr>
        <w:t>Главная задача – создание условий для реализации обучающимися своих потребностей, интересов, предоставление условий для возможности самосовершенствования обучающихся. Реализация данных задач достаточно эффективно осуществляется через систему воспитательных мероприятий. Воспитательные мероприятия и КТД проходят по всем направлениям внеурочной деятельности.</w:t>
      </w:r>
    </w:p>
    <w:p w14:paraId="0F6E765D" w14:textId="77777777" w:rsidR="006C0149" w:rsidRPr="003E2F92" w:rsidRDefault="006C0149" w:rsidP="008B4B5D">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eastAsia="ru-RU"/>
        </w:rPr>
      </w:pPr>
      <w:r w:rsidRPr="003E2F92">
        <w:rPr>
          <w:rFonts w:eastAsia="Times New Roman" w:cstheme="minorHAnsi"/>
          <w:sz w:val="24"/>
          <w:szCs w:val="24"/>
          <w:lang w:val="ru-RU" w:eastAsia="ru-RU"/>
        </w:rPr>
        <w:t>Мероприятия, в которых обучающиеся приняли участие в 2024-2025 учебном году:</w:t>
      </w:r>
    </w:p>
    <w:p w14:paraId="1BBF822A"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bCs/>
          <w:sz w:val="24"/>
          <w:szCs w:val="24"/>
          <w:lang w:val="ru-RU" w:eastAsia="ru-RU"/>
        </w:rPr>
        <w:t>День знаний;</w:t>
      </w:r>
    </w:p>
    <w:p w14:paraId="1CF13776"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bCs/>
          <w:sz w:val="24"/>
          <w:szCs w:val="24"/>
          <w:lang w:val="ru-RU" w:eastAsia="ru-RU"/>
        </w:rPr>
        <w:t>День солидарности в борьбе с терроризмом;</w:t>
      </w:r>
    </w:p>
    <w:p w14:paraId="6CE9782A"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bCs/>
          <w:sz w:val="24"/>
          <w:szCs w:val="24"/>
          <w:lang w:val="ru-RU" w:eastAsia="ru-RU"/>
        </w:rPr>
        <w:t>Международный день распространения грамотности;</w:t>
      </w:r>
    </w:p>
    <w:p w14:paraId="53B3DC57"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bCs/>
          <w:sz w:val="24"/>
          <w:szCs w:val="24"/>
          <w:lang w:val="ru-RU" w:eastAsia="ru-RU"/>
        </w:rPr>
        <w:t>Международный день памяти жертв фашизма;</w:t>
      </w:r>
    </w:p>
    <w:p w14:paraId="3618E3D3"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sz w:val="24"/>
          <w:szCs w:val="24"/>
          <w:lang w:val="ru-RU" w:eastAsia="ru-RU"/>
        </w:rPr>
        <w:t>День воспитателя;</w:t>
      </w:r>
    </w:p>
    <w:p w14:paraId="73E8F6E8"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bCs/>
          <w:sz w:val="24"/>
          <w:szCs w:val="24"/>
          <w:lang w:val="ru-RU" w:eastAsia="ru-RU"/>
        </w:rPr>
        <w:t>Международный День пожилых людей;</w:t>
      </w:r>
    </w:p>
    <w:p w14:paraId="4B5519A4"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bCs/>
          <w:sz w:val="24"/>
          <w:szCs w:val="24"/>
          <w:lang w:val="ru-RU" w:eastAsia="ru-RU"/>
        </w:rPr>
        <w:t>День защиты животных;</w:t>
      </w:r>
    </w:p>
    <w:p w14:paraId="1AC5900F"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bCs/>
          <w:sz w:val="24"/>
          <w:szCs w:val="24"/>
          <w:lang w:val="ru-RU" w:eastAsia="ru-RU"/>
        </w:rPr>
        <w:t>День учителя;</w:t>
      </w:r>
    </w:p>
    <w:p w14:paraId="28343D02"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bCs/>
          <w:sz w:val="24"/>
          <w:szCs w:val="24"/>
          <w:lang w:val="ru-RU" w:eastAsia="ru-RU"/>
        </w:rPr>
        <w:t>Всемирный день почты;</w:t>
      </w:r>
    </w:p>
    <w:p w14:paraId="771539FC"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bCs/>
          <w:sz w:val="24"/>
          <w:szCs w:val="24"/>
          <w:lang w:val="ru-RU" w:eastAsia="ru-RU"/>
        </w:rPr>
        <w:t>День отца в России;</w:t>
      </w:r>
    </w:p>
    <w:p w14:paraId="045E6499"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bCs/>
          <w:sz w:val="24"/>
          <w:szCs w:val="24"/>
          <w:lang w:val="ru-RU" w:eastAsia="ru-RU"/>
        </w:rPr>
        <w:lastRenderedPageBreak/>
        <w:t>Международный день библиотек;</w:t>
      </w:r>
    </w:p>
    <w:p w14:paraId="3445F25D"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bCs/>
          <w:sz w:val="24"/>
          <w:szCs w:val="24"/>
          <w:lang w:val="ru-RU" w:eastAsia="ru-RU"/>
        </w:rPr>
        <w:t>День народного единства;</w:t>
      </w:r>
    </w:p>
    <w:p w14:paraId="7A6F96C6"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bCs/>
          <w:sz w:val="24"/>
          <w:szCs w:val="24"/>
          <w:lang w:val="ru-RU" w:eastAsia="ru-RU"/>
        </w:rPr>
        <w:t>День матери;</w:t>
      </w:r>
    </w:p>
    <w:p w14:paraId="25F82497"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bCs/>
          <w:sz w:val="24"/>
          <w:szCs w:val="24"/>
          <w:lang w:val="ru-RU" w:eastAsia="ru-RU"/>
        </w:rPr>
        <w:t>День государственного герба Российской Федерации;</w:t>
      </w:r>
    </w:p>
    <w:p w14:paraId="3BA075AB"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bCs/>
          <w:sz w:val="24"/>
          <w:szCs w:val="24"/>
          <w:lang w:val="ru-RU" w:eastAsia="ru-RU"/>
        </w:rPr>
        <w:t>Международный день инвалидов;</w:t>
      </w:r>
    </w:p>
    <w:p w14:paraId="15CEFF89"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bCs/>
          <w:sz w:val="24"/>
          <w:szCs w:val="24"/>
          <w:lang w:val="ru-RU" w:eastAsia="ru-RU"/>
        </w:rPr>
        <w:t>День художника;</w:t>
      </w:r>
    </w:p>
    <w:p w14:paraId="412DD927"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bCs/>
          <w:sz w:val="24"/>
          <w:szCs w:val="24"/>
          <w:lang w:val="ru-RU" w:eastAsia="ru-RU"/>
        </w:rPr>
        <w:t>День конституции;</w:t>
      </w:r>
    </w:p>
    <w:p w14:paraId="16F0715B" w14:textId="77777777" w:rsidR="006C0149" w:rsidRPr="003E2F92" w:rsidRDefault="006C0149" w:rsidP="00E95B10">
      <w:pPr>
        <w:widowControl w:val="0"/>
        <w:numPr>
          <w:ilvl w:val="0"/>
          <w:numId w:val="52"/>
        </w:numPr>
        <w:tabs>
          <w:tab w:val="clear" w:pos="720"/>
          <w:tab w:val="num" w:pos="426"/>
        </w:tabs>
        <w:autoSpaceDE w:val="0"/>
        <w:autoSpaceDN w:val="0"/>
        <w:spacing w:before="0" w:beforeAutospacing="0" w:after="0" w:afterAutospacing="0" w:line="276" w:lineRule="auto"/>
        <w:ind w:left="0" w:firstLine="0"/>
        <w:jc w:val="both"/>
        <w:rPr>
          <w:rFonts w:eastAsia="Times New Roman" w:cstheme="minorHAnsi"/>
          <w:sz w:val="24"/>
          <w:szCs w:val="24"/>
          <w:lang w:val="ru-RU" w:eastAsia="ru-RU"/>
        </w:rPr>
      </w:pPr>
      <w:r w:rsidRPr="003E2F92">
        <w:rPr>
          <w:rFonts w:eastAsia="Times New Roman" w:cstheme="minorHAnsi"/>
          <w:bCs/>
          <w:sz w:val="24"/>
          <w:szCs w:val="24"/>
          <w:lang w:val="ru-RU" w:eastAsia="ru-RU"/>
        </w:rPr>
        <w:t>Написание писем и создание талисманов на СВО</w:t>
      </w:r>
      <w:r w:rsidR="00E1138C" w:rsidRPr="003E2F92">
        <w:rPr>
          <w:rFonts w:eastAsia="Times New Roman" w:cstheme="minorHAnsi"/>
          <w:bCs/>
          <w:sz w:val="24"/>
          <w:szCs w:val="24"/>
          <w:lang w:val="ru-RU" w:eastAsia="ru-RU"/>
        </w:rPr>
        <w:t xml:space="preserve"> </w:t>
      </w:r>
      <w:r w:rsidRPr="003E2F92">
        <w:rPr>
          <w:rFonts w:eastAsia="Times New Roman" w:cstheme="minorHAnsi"/>
          <w:bCs/>
          <w:sz w:val="24"/>
          <w:szCs w:val="24"/>
          <w:lang w:val="ru-RU" w:eastAsia="ru-RU"/>
        </w:rPr>
        <w:t>- на постоянной основе, ежемесячно.</w:t>
      </w:r>
    </w:p>
    <w:p w14:paraId="21396EC7" w14:textId="77777777" w:rsidR="006C0149" w:rsidRPr="003E2F92" w:rsidRDefault="006C0149" w:rsidP="008B4B5D">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eastAsia="ru-RU"/>
        </w:rPr>
      </w:pPr>
      <w:r w:rsidRPr="003E2F92">
        <w:rPr>
          <w:rFonts w:eastAsia="Times New Roman" w:cstheme="minorHAnsi"/>
          <w:sz w:val="24"/>
          <w:szCs w:val="24"/>
          <w:lang w:val="ru-RU" w:eastAsia="ru-RU"/>
        </w:rPr>
        <w:t>Все воспитательные мероприятия тщательно продумываются с учетом специфики контингента обучающихся, подбираются формы проведения наиболее эффективные для нашей школы. Ни одно воспитательное мероприятие в нашей школе не обходится без сопровождения информационно-компьютерных технологий. Современное компьютерное оборудование помогает вывести воспитательное мероприятие на более высокий профессиональный и методический уровень, делает это мероприятие более современным, разнообразным, насыщенным.</w:t>
      </w:r>
    </w:p>
    <w:p w14:paraId="335B7D0B" w14:textId="77777777" w:rsidR="006C0149" w:rsidRPr="003E2F92" w:rsidRDefault="006C0149" w:rsidP="008B4B5D">
      <w:pPr>
        <w:widowControl w:val="0"/>
        <w:autoSpaceDE w:val="0"/>
        <w:autoSpaceDN w:val="0"/>
        <w:spacing w:before="0" w:beforeAutospacing="0" w:after="0" w:afterAutospacing="0" w:line="276" w:lineRule="auto"/>
        <w:ind w:firstLine="567"/>
        <w:jc w:val="both"/>
        <w:rPr>
          <w:rFonts w:eastAsia="Times New Roman" w:cstheme="minorHAnsi"/>
          <w:bCs/>
          <w:sz w:val="24"/>
          <w:szCs w:val="24"/>
          <w:lang w:val="ru-RU" w:eastAsia="ru-RU"/>
        </w:rPr>
      </w:pPr>
      <w:r w:rsidRPr="003E2F92">
        <w:rPr>
          <w:rFonts w:eastAsia="Times New Roman" w:cstheme="minorHAnsi"/>
          <w:sz w:val="24"/>
          <w:szCs w:val="24"/>
          <w:lang w:val="ru-RU" w:eastAsia="ru-RU"/>
        </w:rPr>
        <w:t xml:space="preserve">Все мероприятия освещаются на школьном сайте </w:t>
      </w:r>
      <w:hyperlink r:id="rId8" w:history="1">
        <w:r w:rsidRPr="003E2F92">
          <w:rPr>
            <w:rFonts w:eastAsia="Calibri" w:cstheme="minorHAnsi"/>
            <w:sz w:val="24"/>
            <w:szCs w:val="24"/>
            <w:u w:val="single"/>
            <w:lang w:val="ru-RU"/>
          </w:rPr>
          <w:t>https://majskoe.crimeaschool.ru/home</w:t>
        </w:r>
      </w:hyperlink>
      <w:r w:rsidRPr="003E2F92">
        <w:rPr>
          <w:rFonts w:eastAsia="Calibri" w:cstheme="minorHAnsi"/>
          <w:sz w:val="24"/>
          <w:szCs w:val="24"/>
          <w:lang w:val="ru-RU"/>
        </w:rPr>
        <w:t xml:space="preserve"> </w:t>
      </w:r>
      <w:r w:rsidRPr="003E2F92">
        <w:rPr>
          <w:rFonts w:eastAsia="Times New Roman" w:cstheme="minorHAnsi"/>
          <w:sz w:val="24"/>
          <w:szCs w:val="24"/>
          <w:lang w:val="ru-RU" w:eastAsia="ru-RU"/>
        </w:rPr>
        <w:t xml:space="preserve">, в группе ВК </w:t>
      </w:r>
      <w:hyperlink r:id="rId9" w:history="1">
        <w:r w:rsidRPr="003E2F92">
          <w:rPr>
            <w:rFonts w:eastAsia="Calibri" w:cstheme="minorHAnsi"/>
            <w:sz w:val="24"/>
            <w:szCs w:val="24"/>
            <w:u w:val="single"/>
            <w:lang w:val="ru-RU"/>
          </w:rPr>
          <w:t>https://vk.com/schoolspectr_2022</w:t>
        </w:r>
      </w:hyperlink>
      <w:r w:rsidRPr="003E2F92">
        <w:rPr>
          <w:rFonts w:eastAsia="Calibri" w:cstheme="minorHAnsi"/>
          <w:sz w:val="24"/>
          <w:szCs w:val="24"/>
          <w:lang w:val="ru-RU"/>
        </w:rPr>
        <w:t xml:space="preserve"> , </w:t>
      </w:r>
      <w:hyperlink r:id="rId10" w:history="1">
        <w:r w:rsidRPr="003E2F92">
          <w:rPr>
            <w:rFonts w:eastAsia="Calibri" w:cstheme="minorHAnsi"/>
            <w:sz w:val="24"/>
            <w:szCs w:val="24"/>
            <w:u w:val="single"/>
            <w:lang w:val="ru-RU"/>
          </w:rPr>
          <w:t>https://vk.com/club226961767</w:t>
        </w:r>
      </w:hyperlink>
      <w:r w:rsidRPr="003E2F92">
        <w:rPr>
          <w:rFonts w:eastAsia="Calibri" w:cstheme="minorHAnsi"/>
          <w:sz w:val="24"/>
          <w:szCs w:val="24"/>
          <w:lang w:val="ru-RU"/>
        </w:rPr>
        <w:t xml:space="preserve"> </w:t>
      </w:r>
      <w:r w:rsidRPr="003E2F92">
        <w:rPr>
          <w:rFonts w:eastAsia="Times New Roman" w:cstheme="minorHAnsi"/>
          <w:sz w:val="24"/>
          <w:szCs w:val="24"/>
          <w:lang w:val="ru-RU" w:eastAsia="ru-RU"/>
        </w:rPr>
        <w:t>, а так же в общешкольном родительском чате.</w:t>
      </w:r>
    </w:p>
    <w:p w14:paraId="57D8E40A" w14:textId="77777777" w:rsidR="006C0149" w:rsidRPr="003E2F92" w:rsidRDefault="006C0149" w:rsidP="008B4B5D">
      <w:pPr>
        <w:widowControl w:val="0"/>
        <w:autoSpaceDE w:val="0"/>
        <w:autoSpaceDN w:val="0"/>
        <w:spacing w:before="0" w:beforeAutospacing="0" w:after="0" w:afterAutospacing="0" w:line="276" w:lineRule="auto"/>
        <w:ind w:firstLine="567"/>
        <w:jc w:val="both"/>
        <w:rPr>
          <w:rFonts w:eastAsia="Times New Roman" w:cstheme="minorHAnsi"/>
          <w:bCs/>
          <w:sz w:val="24"/>
          <w:szCs w:val="24"/>
          <w:lang w:val="ru-RU" w:eastAsia="ru-RU"/>
        </w:rPr>
      </w:pPr>
      <w:r w:rsidRPr="003E2F92">
        <w:rPr>
          <w:rFonts w:eastAsia="Times New Roman" w:cstheme="minorHAnsi"/>
          <w:bCs/>
          <w:sz w:val="24"/>
          <w:szCs w:val="24"/>
          <w:lang w:val="ru-RU" w:eastAsia="ru-RU"/>
        </w:rPr>
        <w:t xml:space="preserve">Советник директора по воспитанию также проводит мероприятия, организует репетиции, занимается написанием сценариев к праздникам, совместно с ЗДВР. В каждом мероприятии советник по воспитанию и взаимодействию с детскими общественными объединениями совместно с педагогами задействует детей разных возрастных групп, начиная с начальной школы и заканчивая старшеклассниками. </w:t>
      </w:r>
    </w:p>
    <w:p w14:paraId="36B133B1" w14:textId="56A78307" w:rsidR="006C0149" w:rsidRPr="003E2F92" w:rsidRDefault="006C0149" w:rsidP="008B4B5D">
      <w:pPr>
        <w:widowControl w:val="0"/>
        <w:autoSpaceDE w:val="0"/>
        <w:autoSpaceDN w:val="0"/>
        <w:spacing w:before="0" w:beforeAutospacing="0" w:after="0" w:afterAutospacing="0" w:line="276" w:lineRule="auto"/>
        <w:ind w:firstLine="567"/>
        <w:jc w:val="both"/>
        <w:rPr>
          <w:rFonts w:eastAsia="Times New Roman" w:cstheme="minorHAnsi"/>
          <w:bCs/>
          <w:sz w:val="24"/>
          <w:szCs w:val="24"/>
          <w:lang w:val="ru-RU" w:eastAsia="ru-RU"/>
        </w:rPr>
      </w:pPr>
      <w:r w:rsidRPr="003E2F92">
        <w:rPr>
          <w:rFonts w:eastAsia="Times New Roman" w:cstheme="minorHAnsi"/>
          <w:bCs/>
          <w:sz w:val="24"/>
          <w:szCs w:val="24"/>
          <w:lang w:val="ru-RU" w:eastAsia="ru-RU"/>
        </w:rPr>
        <w:t xml:space="preserve">Вовлеченных в </w:t>
      </w:r>
      <w:r w:rsidR="007B2CD9" w:rsidRPr="003E2F92">
        <w:rPr>
          <w:rFonts w:eastAsia="Times New Roman" w:cstheme="minorHAnsi"/>
          <w:bCs/>
          <w:sz w:val="24"/>
          <w:szCs w:val="24"/>
          <w:lang w:val="ru-RU" w:eastAsia="ru-RU"/>
        </w:rPr>
        <w:t>воспитательные мероприятия</w:t>
      </w:r>
      <w:r w:rsidR="00D61841" w:rsidRPr="003E2F92">
        <w:rPr>
          <w:rFonts w:eastAsia="Times New Roman" w:cstheme="minorHAnsi"/>
          <w:bCs/>
          <w:sz w:val="24"/>
          <w:szCs w:val="24"/>
          <w:lang w:val="ru-RU" w:eastAsia="ru-RU"/>
        </w:rPr>
        <w:t xml:space="preserve"> обучающихся </w:t>
      </w:r>
      <w:r w:rsidRPr="003E2F92">
        <w:rPr>
          <w:rFonts w:eastAsia="Times New Roman" w:cstheme="minorHAnsi"/>
          <w:bCs/>
          <w:sz w:val="24"/>
          <w:szCs w:val="24"/>
          <w:lang w:val="ru-RU" w:eastAsia="ru-RU"/>
        </w:rPr>
        <w:t xml:space="preserve">- более 70% </w:t>
      </w:r>
    </w:p>
    <w:p w14:paraId="4718E1E5" w14:textId="77777777" w:rsidR="00F6202B" w:rsidRPr="003E2F92" w:rsidRDefault="00903355" w:rsidP="008B4B5D">
      <w:pPr>
        <w:spacing w:before="0" w:beforeAutospacing="0" w:after="0" w:afterAutospacing="0" w:line="276" w:lineRule="auto"/>
        <w:ind w:firstLine="567"/>
        <w:rPr>
          <w:rFonts w:cstheme="minorHAnsi"/>
          <w:sz w:val="24"/>
          <w:szCs w:val="24"/>
          <w:lang w:val="ru-RU"/>
        </w:rPr>
      </w:pPr>
      <w:r w:rsidRPr="003E2F92">
        <w:rPr>
          <w:rFonts w:cstheme="minorHAnsi"/>
          <w:sz w:val="24"/>
          <w:szCs w:val="24"/>
          <w:lang w:val="ru-RU"/>
        </w:rPr>
        <w:t>Наиболее активно принимали участие в школьных мероприятиях обучающиеся следующих классов:</w:t>
      </w:r>
    </w:p>
    <w:p w14:paraId="209EEACE" w14:textId="77777777" w:rsidR="00F6202B" w:rsidRPr="003E2F92" w:rsidRDefault="00903355" w:rsidP="009C4663">
      <w:pPr>
        <w:numPr>
          <w:ilvl w:val="0"/>
          <w:numId w:val="15"/>
        </w:numPr>
        <w:tabs>
          <w:tab w:val="clear" w:pos="720"/>
          <w:tab w:val="num" w:pos="426"/>
        </w:tabs>
        <w:spacing w:before="0" w:beforeAutospacing="0" w:after="0" w:afterAutospacing="0" w:line="276" w:lineRule="auto"/>
        <w:ind w:left="0" w:firstLine="0"/>
        <w:contextualSpacing/>
        <w:rPr>
          <w:rFonts w:cstheme="minorHAnsi"/>
          <w:sz w:val="24"/>
          <w:szCs w:val="24"/>
          <w:lang w:val="ru-RU"/>
        </w:rPr>
      </w:pPr>
      <w:r w:rsidRPr="003E2F92">
        <w:rPr>
          <w:rFonts w:cstheme="minorHAnsi"/>
          <w:sz w:val="24"/>
          <w:szCs w:val="24"/>
          <w:lang w:val="ru-RU"/>
        </w:rPr>
        <w:t xml:space="preserve">1 класс, классный руководитель </w:t>
      </w:r>
      <w:r w:rsidR="00862833" w:rsidRPr="003E2F92">
        <w:rPr>
          <w:rFonts w:cstheme="minorHAnsi"/>
          <w:sz w:val="24"/>
          <w:szCs w:val="24"/>
          <w:lang w:val="ru-RU"/>
        </w:rPr>
        <w:t>Архипова И.Н.</w:t>
      </w:r>
      <w:r w:rsidRPr="003E2F92">
        <w:rPr>
          <w:rFonts w:cstheme="minorHAnsi"/>
          <w:sz w:val="24"/>
          <w:szCs w:val="24"/>
          <w:lang w:val="ru-RU"/>
        </w:rPr>
        <w:t>;</w:t>
      </w:r>
    </w:p>
    <w:p w14:paraId="0BA2A7CC" w14:textId="735A8313" w:rsidR="00F6202B" w:rsidRPr="003E2F92" w:rsidRDefault="00903355" w:rsidP="009C4663">
      <w:pPr>
        <w:numPr>
          <w:ilvl w:val="0"/>
          <w:numId w:val="15"/>
        </w:numPr>
        <w:tabs>
          <w:tab w:val="clear" w:pos="720"/>
          <w:tab w:val="num" w:pos="426"/>
        </w:tabs>
        <w:spacing w:before="0" w:beforeAutospacing="0" w:after="0" w:afterAutospacing="0" w:line="276" w:lineRule="auto"/>
        <w:ind w:left="0" w:firstLine="0"/>
        <w:contextualSpacing/>
        <w:rPr>
          <w:rFonts w:cstheme="minorHAnsi"/>
          <w:sz w:val="24"/>
          <w:szCs w:val="24"/>
          <w:lang w:val="ru-RU"/>
        </w:rPr>
      </w:pPr>
      <w:r w:rsidRPr="003E2F92">
        <w:rPr>
          <w:rFonts w:cstheme="minorHAnsi"/>
          <w:sz w:val="24"/>
          <w:szCs w:val="24"/>
          <w:lang w:val="ru-RU"/>
        </w:rPr>
        <w:t xml:space="preserve">5 класс, классный руководитель </w:t>
      </w:r>
      <w:r w:rsidR="00862833" w:rsidRPr="003E2F92">
        <w:rPr>
          <w:rFonts w:cstheme="minorHAnsi"/>
          <w:sz w:val="24"/>
          <w:szCs w:val="24"/>
          <w:lang w:val="ru-RU"/>
        </w:rPr>
        <w:t>Шульгина И.В.</w:t>
      </w:r>
      <w:r w:rsidRPr="003E2F92">
        <w:rPr>
          <w:rFonts w:cstheme="minorHAnsi"/>
          <w:sz w:val="24"/>
          <w:szCs w:val="24"/>
          <w:lang w:val="ru-RU"/>
        </w:rPr>
        <w:t>;</w:t>
      </w:r>
    </w:p>
    <w:p w14:paraId="7A0BF11B" w14:textId="4051FDE6" w:rsidR="00F6202B" w:rsidRPr="003E2F92" w:rsidRDefault="00903355" w:rsidP="009C4663">
      <w:pPr>
        <w:numPr>
          <w:ilvl w:val="0"/>
          <w:numId w:val="15"/>
        </w:numPr>
        <w:tabs>
          <w:tab w:val="clear" w:pos="720"/>
          <w:tab w:val="num" w:pos="426"/>
        </w:tabs>
        <w:spacing w:before="0" w:beforeAutospacing="0" w:after="0" w:afterAutospacing="0" w:line="276" w:lineRule="auto"/>
        <w:ind w:left="0" w:firstLine="0"/>
        <w:contextualSpacing/>
        <w:rPr>
          <w:rFonts w:cstheme="minorHAnsi"/>
          <w:sz w:val="24"/>
          <w:szCs w:val="24"/>
          <w:lang w:val="ru-RU"/>
        </w:rPr>
      </w:pPr>
      <w:r w:rsidRPr="003E2F92">
        <w:rPr>
          <w:rFonts w:cstheme="minorHAnsi"/>
          <w:sz w:val="24"/>
          <w:szCs w:val="24"/>
          <w:lang w:val="ru-RU"/>
        </w:rPr>
        <w:t xml:space="preserve">6 </w:t>
      </w:r>
      <w:r w:rsidR="00F86352">
        <w:rPr>
          <w:rFonts w:cstheme="minorHAnsi"/>
          <w:sz w:val="24"/>
          <w:szCs w:val="24"/>
          <w:lang w:val="ru-RU"/>
        </w:rPr>
        <w:t>«</w:t>
      </w:r>
      <w:r w:rsidRPr="003E2F92">
        <w:rPr>
          <w:rFonts w:cstheme="minorHAnsi"/>
          <w:sz w:val="24"/>
          <w:szCs w:val="24"/>
          <w:lang w:val="ru-RU"/>
        </w:rPr>
        <w:t>А</w:t>
      </w:r>
      <w:r w:rsidR="00F86352">
        <w:rPr>
          <w:rFonts w:cstheme="minorHAnsi"/>
          <w:sz w:val="24"/>
          <w:szCs w:val="24"/>
          <w:lang w:val="ru-RU"/>
        </w:rPr>
        <w:t>»</w:t>
      </w:r>
      <w:r w:rsidRPr="003E2F92">
        <w:rPr>
          <w:rFonts w:cstheme="minorHAnsi"/>
          <w:sz w:val="24"/>
          <w:szCs w:val="24"/>
          <w:lang w:val="ru-RU"/>
        </w:rPr>
        <w:t xml:space="preserve"> класс, классный руководитель </w:t>
      </w:r>
      <w:r w:rsidR="00862833" w:rsidRPr="003E2F92">
        <w:rPr>
          <w:rFonts w:cstheme="minorHAnsi"/>
          <w:sz w:val="24"/>
          <w:szCs w:val="24"/>
          <w:lang w:val="ru-RU"/>
        </w:rPr>
        <w:t>Андреева О.В</w:t>
      </w:r>
      <w:r w:rsidRPr="003E2F92">
        <w:rPr>
          <w:rFonts w:cstheme="minorHAnsi"/>
          <w:sz w:val="24"/>
          <w:szCs w:val="24"/>
          <w:lang w:val="ru-RU"/>
        </w:rPr>
        <w:t>.;</w:t>
      </w:r>
    </w:p>
    <w:p w14:paraId="372D9B42" w14:textId="58C8107E" w:rsidR="00F6202B" w:rsidRPr="003E2F92" w:rsidRDefault="00903355" w:rsidP="009C4663">
      <w:pPr>
        <w:numPr>
          <w:ilvl w:val="0"/>
          <w:numId w:val="15"/>
        </w:numPr>
        <w:tabs>
          <w:tab w:val="clear" w:pos="720"/>
          <w:tab w:val="num" w:pos="426"/>
        </w:tabs>
        <w:spacing w:before="0" w:beforeAutospacing="0" w:after="0" w:afterAutospacing="0" w:line="276" w:lineRule="auto"/>
        <w:ind w:left="0" w:firstLine="0"/>
        <w:contextualSpacing/>
        <w:rPr>
          <w:rFonts w:cstheme="minorHAnsi"/>
          <w:sz w:val="24"/>
          <w:szCs w:val="24"/>
          <w:lang w:val="ru-RU"/>
        </w:rPr>
      </w:pPr>
      <w:r w:rsidRPr="003E2F92">
        <w:rPr>
          <w:rFonts w:cstheme="minorHAnsi"/>
          <w:sz w:val="24"/>
          <w:szCs w:val="24"/>
          <w:lang w:val="ru-RU"/>
        </w:rPr>
        <w:t xml:space="preserve">6 </w:t>
      </w:r>
      <w:r w:rsidR="00F86352">
        <w:rPr>
          <w:rFonts w:cstheme="minorHAnsi"/>
          <w:sz w:val="24"/>
          <w:szCs w:val="24"/>
          <w:lang w:val="ru-RU"/>
        </w:rPr>
        <w:t>«</w:t>
      </w:r>
      <w:r w:rsidRPr="003E2F92">
        <w:rPr>
          <w:rFonts w:cstheme="minorHAnsi"/>
          <w:sz w:val="24"/>
          <w:szCs w:val="24"/>
          <w:lang w:val="ru-RU"/>
        </w:rPr>
        <w:t>Б</w:t>
      </w:r>
      <w:r w:rsidR="00F86352">
        <w:rPr>
          <w:rFonts w:cstheme="minorHAnsi"/>
          <w:sz w:val="24"/>
          <w:szCs w:val="24"/>
          <w:lang w:val="ru-RU"/>
        </w:rPr>
        <w:t>»</w:t>
      </w:r>
      <w:r w:rsidRPr="003E2F92">
        <w:rPr>
          <w:rFonts w:cstheme="minorHAnsi"/>
          <w:sz w:val="24"/>
          <w:szCs w:val="24"/>
          <w:lang w:val="ru-RU"/>
        </w:rPr>
        <w:t xml:space="preserve"> класс, классный руководитель </w:t>
      </w:r>
      <w:r w:rsidR="00862833" w:rsidRPr="003E2F92">
        <w:rPr>
          <w:rFonts w:cstheme="minorHAnsi"/>
          <w:sz w:val="24"/>
          <w:szCs w:val="24"/>
          <w:lang w:val="ru-RU"/>
        </w:rPr>
        <w:t>Шиян Н.Н.</w:t>
      </w:r>
      <w:r w:rsidRPr="003E2F92">
        <w:rPr>
          <w:rFonts w:cstheme="minorHAnsi"/>
          <w:sz w:val="24"/>
          <w:szCs w:val="24"/>
          <w:lang w:val="ru-RU"/>
        </w:rPr>
        <w:t>;</w:t>
      </w:r>
    </w:p>
    <w:p w14:paraId="6BAA15F4" w14:textId="77777777" w:rsidR="00F6202B" w:rsidRPr="003E2F92" w:rsidRDefault="00903355" w:rsidP="009C4663">
      <w:pPr>
        <w:numPr>
          <w:ilvl w:val="0"/>
          <w:numId w:val="15"/>
        </w:numPr>
        <w:tabs>
          <w:tab w:val="clear" w:pos="720"/>
          <w:tab w:val="num" w:pos="426"/>
        </w:tabs>
        <w:spacing w:before="0" w:beforeAutospacing="0" w:after="0" w:afterAutospacing="0" w:line="276" w:lineRule="auto"/>
        <w:ind w:left="0" w:firstLine="0"/>
        <w:contextualSpacing/>
        <w:rPr>
          <w:rFonts w:cstheme="minorHAnsi"/>
          <w:sz w:val="24"/>
          <w:szCs w:val="24"/>
          <w:lang w:val="ru-RU"/>
        </w:rPr>
      </w:pPr>
      <w:r w:rsidRPr="003E2F92">
        <w:rPr>
          <w:rFonts w:cstheme="minorHAnsi"/>
          <w:sz w:val="24"/>
          <w:szCs w:val="24"/>
          <w:lang w:val="ru-RU"/>
        </w:rPr>
        <w:t xml:space="preserve">7 класс, классный руководитель </w:t>
      </w:r>
      <w:r w:rsidR="00862833" w:rsidRPr="003E2F92">
        <w:rPr>
          <w:rFonts w:cstheme="minorHAnsi"/>
          <w:sz w:val="24"/>
          <w:szCs w:val="24"/>
          <w:lang w:val="ru-RU"/>
        </w:rPr>
        <w:t>Иванова О.И</w:t>
      </w:r>
      <w:r w:rsidRPr="003E2F92">
        <w:rPr>
          <w:rFonts w:cstheme="minorHAnsi"/>
          <w:sz w:val="24"/>
          <w:szCs w:val="24"/>
          <w:lang w:val="ru-RU"/>
        </w:rPr>
        <w:t>.;</w:t>
      </w:r>
    </w:p>
    <w:p w14:paraId="77192FD1" w14:textId="0B29DB50" w:rsidR="00F6202B" w:rsidRPr="003E2F92" w:rsidRDefault="00903355" w:rsidP="009C4663">
      <w:pPr>
        <w:numPr>
          <w:ilvl w:val="0"/>
          <w:numId w:val="15"/>
        </w:numPr>
        <w:tabs>
          <w:tab w:val="clear" w:pos="720"/>
          <w:tab w:val="num" w:pos="426"/>
        </w:tabs>
        <w:spacing w:before="0" w:beforeAutospacing="0" w:after="0" w:afterAutospacing="0" w:line="276" w:lineRule="auto"/>
        <w:ind w:left="0" w:firstLine="0"/>
        <w:contextualSpacing/>
        <w:rPr>
          <w:rFonts w:cstheme="minorHAnsi"/>
          <w:sz w:val="24"/>
          <w:szCs w:val="24"/>
          <w:lang w:val="ru-RU"/>
        </w:rPr>
      </w:pPr>
      <w:r w:rsidRPr="003E2F92">
        <w:rPr>
          <w:rFonts w:cstheme="minorHAnsi"/>
          <w:sz w:val="24"/>
          <w:szCs w:val="24"/>
          <w:lang w:val="ru-RU"/>
        </w:rPr>
        <w:t xml:space="preserve">9 </w:t>
      </w:r>
      <w:r w:rsidR="00F86352">
        <w:rPr>
          <w:rFonts w:cstheme="minorHAnsi"/>
          <w:sz w:val="24"/>
          <w:szCs w:val="24"/>
          <w:lang w:val="ru-RU"/>
        </w:rPr>
        <w:t>«</w:t>
      </w:r>
      <w:r w:rsidRPr="003E2F92">
        <w:rPr>
          <w:rFonts w:cstheme="minorHAnsi"/>
          <w:sz w:val="24"/>
          <w:szCs w:val="24"/>
          <w:lang w:val="ru-RU"/>
        </w:rPr>
        <w:t>А</w:t>
      </w:r>
      <w:r w:rsidR="00F86352">
        <w:rPr>
          <w:rFonts w:cstheme="minorHAnsi"/>
          <w:sz w:val="24"/>
          <w:szCs w:val="24"/>
          <w:lang w:val="ru-RU"/>
        </w:rPr>
        <w:t>»</w:t>
      </w:r>
      <w:r w:rsidRPr="003E2F92">
        <w:rPr>
          <w:rFonts w:cstheme="minorHAnsi"/>
          <w:sz w:val="24"/>
          <w:szCs w:val="24"/>
          <w:lang w:val="ru-RU"/>
        </w:rPr>
        <w:t xml:space="preserve"> класс, классный руководитель </w:t>
      </w:r>
      <w:r w:rsidR="00862833" w:rsidRPr="003E2F92">
        <w:rPr>
          <w:rFonts w:cstheme="minorHAnsi"/>
          <w:sz w:val="24"/>
          <w:szCs w:val="24"/>
          <w:lang w:val="ru-RU"/>
        </w:rPr>
        <w:t>Асан Э.М</w:t>
      </w:r>
      <w:r w:rsidRPr="003E2F92">
        <w:rPr>
          <w:rFonts w:cstheme="minorHAnsi"/>
          <w:sz w:val="24"/>
          <w:szCs w:val="24"/>
          <w:lang w:val="ru-RU"/>
        </w:rPr>
        <w:t>.;</w:t>
      </w:r>
    </w:p>
    <w:p w14:paraId="1C4C60A3" w14:textId="27DF6CE9" w:rsidR="00F6202B" w:rsidRPr="003E2F92" w:rsidRDefault="00903355" w:rsidP="009C4663">
      <w:pPr>
        <w:numPr>
          <w:ilvl w:val="0"/>
          <w:numId w:val="15"/>
        </w:numPr>
        <w:tabs>
          <w:tab w:val="clear" w:pos="720"/>
          <w:tab w:val="num" w:pos="426"/>
        </w:tabs>
        <w:spacing w:before="0" w:beforeAutospacing="0" w:after="0" w:afterAutospacing="0" w:line="276" w:lineRule="auto"/>
        <w:ind w:left="0" w:firstLine="0"/>
        <w:rPr>
          <w:rFonts w:cstheme="minorHAnsi"/>
          <w:sz w:val="24"/>
          <w:szCs w:val="24"/>
          <w:lang w:val="ru-RU"/>
        </w:rPr>
      </w:pPr>
      <w:r w:rsidRPr="003E2F92">
        <w:rPr>
          <w:rFonts w:cstheme="minorHAnsi"/>
          <w:sz w:val="24"/>
          <w:szCs w:val="24"/>
          <w:lang w:val="ru-RU"/>
        </w:rPr>
        <w:t xml:space="preserve">10 </w:t>
      </w:r>
      <w:r w:rsidR="00F86352">
        <w:rPr>
          <w:rFonts w:cstheme="minorHAnsi"/>
          <w:sz w:val="24"/>
          <w:szCs w:val="24"/>
          <w:lang w:val="ru-RU"/>
        </w:rPr>
        <w:t>«</w:t>
      </w:r>
      <w:r w:rsidRPr="003E2F92">
        <w:rPr>
          <w:rFonts w:cstheme="minorHAnsi"/>
          <w:sz w:val="24"/>
          <w:szCs w:val="24"/>
          <w:lang w:val="ru-RU"/>
        </w:rPr>
        <w:t>А</w:t>
      </w:r>
      <w:r w:rsidR="00F86352">
        <w:rPr>
          <w:rFonts w:cstheme="minorHAnsi"/>
          <w:sz w:val="24"/>
          <w:szCs w:val="24"/>
          <w:lang w:val="ru-RU"/>
        </w:rPr>
        <w:t>»</w:t>
      </w:r>
      <w:r w:rsidRPr="003E2F92">
        <w:rPr>
          <w:rFonts w:cstheme="minorHAnsi"/>
          <w:sz w:val="24"/>
          <w:szCs w:val="24"/>
          <w:lang w:val="ru-RU"/>
        </w:rPr>
        <w:t xml:space="preserve"> класс, классный руководитель </w:t>
      </w:r>
      <w:r w:rsidR="00862833" w:rsidRPr="003E2F92">
        <w:rPr>
          <w:rFonts w:cstheme="minorHAnsi"/>
          <w:sz w:val="24"/>
          <w:szCs w:val="24"/>
          <w:lang w:val="ru-RU"/>
        </w:rPr>
        <w:t>Назарова О.В</w:t>
      </w:r>
      <w:r w:rsidRPr="003E2F92">
        <w:rPr>
          <w:rFonts w:cstheme="minorHAnsi"/>
          <w:sz w:val="24"/>
          <w:szCs w:val="24"/>
          <w:lang w:val="ru-RU"/>
        </w:rPr>
        <w:t>.</w:t>
      </w:r>
    </w:p>
    <w:p w14:paraId="3923FC7F" w14:textId="77777777" w:rsidR="00F6202B" w:rsidRPr="003E2F92" w:rsidRDefault="00903355" w:rsidP="008B4B5D">
      <w:pPr>
        <w:spacing w:before="0" w:beforeAutospacing="0" w:after="0" w:afterAutospacing="0" w:line="276" w:lineRule="auto"/>
        <w:ind w:firstLine="567"/>
        <w:jc w:val="both"/>
        <w:rPr>
          <w:rFonts w:cstheme="minorHAnsi"/>
          <w:sz w:val="24"/>
          <w:szCs w:val="24"/>
          <w:lang w:val="ru-RU"/>
        </w:rPr>
      </w:pPr>
      <w:r w:rsidRPr="003E2F92">
        <w:rPr>
          <w:rFonts w:cstheme="minorHAnsi"/>
          <w:sz w:val="24"/>
          <w:szCs w:val="24"/>
          <w:lang w:val="ru-RU"/>
        </w:rPr>
        <w:t>Доля обучающихся 1–11-х классов, принявших участие в событиях, мероприятиях, конкурсах, олимпиадах, фестивалях, проектах, соревнованиях различных уровней составила 87 процентов (высокий уровень вовлеченности). Но результаты анкетирования обучающихся, их родителей и педагогов показали, что в основном дети участвуют в мероприятиях под давлением педагогов, уровень добровольности низкий. Возможно, это связано с тем, что педагоги не вовлекают обучающихся в планирование общешкольных дел, не прислушиваются к их мнению, не проводят совместный анализ проведенных общешкольных мероприятий.</w:t>
      </w:r>
    </w:p>
    <w:p w14:paraId="349A5F37" w14:textId="77777777" w:rsidR="008B4B5D" w:rsidRPr="003E2F92" w:rsidRDefault="008B4B5D" w:rsidP="008B4B5D">
      <w:pPr>
        <w:spacing w:before="0" w:beforeAutospacing="0" w:after="0" w:afterAutospacing="0" w:line="276" w:lineRule="auto"/>
        <w:ind w:firstLine="567"/>
        <w:jc w:val="both"/>
        <w:rPr>
          <w:rFonts w:cstheme="minorHAnsi"/>
          <w:sz w:val="24"/>
          <w:szCs w:val="24"/>
          <w:lang w:val="ru-RU"/>
        </w:rPr>
      </w:pPr>
    </w:p>
    <w:p w14:paraId="21439AF9" w14:textId="77777777" w:rsidR="00C41C84" w:rsidRPr="00725832" w:rsidRDefault="008B4B5D" w:rsidP="00725832">
      <w:pPr>
        <w:spacing w:before="0" w:beforeAutospacing="0" w:after="0" w:afterAutospacing="0" w:line="276" w:lineRule="auto"/>
        <w:jc w:val="center"/>
        <w:rPr>
          <w:rFonts w:eastAsia="Calibri" w:cstheme="minorHAnsi"/>
          <w:b/>
          <w:sz w:val="24"/>
          <w:szCs w:val="24"/>
          <w:lang w:val="ru-RU"/>
        </w:rPr>
      </w:pPr>
      <w:r>
        <w:rPr>
          <w:rFonts w:eastAsia="Calibri" w:cstheme="minorHAnsi"/>
          <w:b/>
          <w:sz w:val="24"/>
          <w:szCs w:val="24"/>
          <w:lang w:val="ru-RU"/>
        </w:rPr>
        <w:t xml:space="preserve">Таблица 6. </w:t>
      </w:r>
      <w:r w:rsidR="00C41C84" w:rsidRPr="00725832">
        <w:rPr>
          <w:rFonts w:eastAsia="Calibri" w:cstheme="minorHAnsi"/>
          <w:b/>
          <w:sz w:val="24"/>
          <w:szCs w:val="24"/>
          <w:lang w:val="ru-RU"/>
        </w:rPr>
        <w:t xml:space="preserve">Итоги школьного этапа </w:t>
      </w:r>
    </w:p>
    <w:p w14:paraId="399CFBB4" w14:textId="10331D49" w:rsidR="00C41C84" w:rsidRDefault="00C41C84" w:rsidP="00725832">
      <w:pPr>
        <w:spacing w:before="0" w:beforeAutospacing="0" w:after="0" w:afterAutospacing="0" w:line="276" w:lineRule="auto"/>
        <w:jc w:val="center"/>
        <w:rPr>
          <w:rFonts w:eastAsia="Calibri" w:cstheme="minorHAnsi"/>
          <w:b/>
          <w:sz w:val="24"/>
          <w:szCs w:val="24"/>
          <w:lang w:val="ru-RU"/>
        </w:rPr>
      </w:pPr>
      <w:r w:rsidRPr="00725832">
        <w:rPr>
          <w:rFonts w:eastAsia="Calibri" w:cstheme="minorHAnsi"/>
          <w:b/>
          <w:sz w:val="24"/>
          <w:szCs w:val="24"/>
          <w:lang w:val="ru-RU"/>
        </w:rPr>
        <w:lastRenderedPageBreak/>
        <w:t>всероссийской олимпиады школьников в 2024 году</w:t>
      </w:r>
    </w:p>
    <w:p w14:paraId="61370C08" w14:textId="77777777" w:rsidR="007B2CD9" w:rsidRPr="00832C13" w:rsidRDefault="007B2CD9" w:rsidP="007B2CD9">
      <w:pPr>
        <w:spacing w:before="0" w:beforeAutospacing="0" w:after="0" w:afterAutospacing="0" w:line="276" w:lineRule="auto"/>
        <w:ind w:firstLine="567"/>
        <w:jc w:val="both"/>
        <w:rPr>
          <w:rFonts w:hAnsi="Times New Roman" w:cs="Times New Roman"/>
          <w:color w:val="000000"/>
          <w:sz w:val="24"/>
          <w:szCs w:val="24"/>
          <w:lang w:val="ru-RU"/>
        </w:rPr>
      </w:pPr>
      <w:r w:rsidRPr="00832C13">
        <w:rPr>
          <w:rFonts w:hAnsi="Times New Roman" w:cs="Times New Roman"/>
          <w:b/>
          <w:bCs/>
          <w:color w:val="000000"/>
          <w:sz w:val="24"/>
          <w:szCs w:val="24"/>
          <w:lang w:val="ru-RU"/>
        </w:rPr>
        <w:t>Результаты участия школы во Всероссийской олимпиаде школьников</w:t>
      </w:r>
    </w:p>
    <w:p w14:paraId="17D584D9" w14:textId="77777777" w:rsidR="007B2CD9" w:rsidRDefault="007B2CD9" w:rsidP="007B2CD9">
      <w:pPr>
        <w:spacing w:before="0" w:beforeAutospacing="0" w:after="0" w:afterAutospacing="0" w:line="276" w:lineRule="auto"/>
        <w:ind w:firstLine="567"/>
        <w:jc w:val="center"/>
        <w:rPr>
          <w:rFonts w:hAnsi="Times New Roman" w:cs="Times New Roman"/>
          <w:b/>
          <w:bCs/>
          <w:color w:val="000000"/>
          <w:sz w:val="24"/>
          <w:szCs w:val="24"/>
          <w:lang w:val="ru-RU"/>
        </w:rPr>
      </w:pPr>
    </w:p>
    <w:p w14:paraId="7556288F" w14:textId="77777777" w:rsidR="007B2CD9" w:rsidRPr="004957B9" w:rsidRDefault="007B2CD9" w:rsidP="007B2CD9">
      <w:pPr>
        <w:spacing w:before="0" w:beforeAutospacing="0" w:after="3" w:afterAutospacing="0" w:line="276" w:lineRule="auto"/>
        <w:ind w:firstLine="693"/>
        <w:jc w:val="center"/>
        <w:rPr>
          <w:rFonts w:ascii="Times New Roman" w:eastAsia="Times New Roman" w:hAnsi="Times New Roman" w:cs="Times New Roman"/>
          <w:b/>
          <w:color w:val="000000"/>
          <w:sz w:val="24"/>
          <w:szCs w:val="24"/>
          <w:lang w:val="ru-RU" w:eastAsia="ru-RU"/>
        </w:rPr>
      </w:pPr>
      <w:r w:rsidRPr="004957B9">
        <w:rPr>
          <w:rFonts w:ascii="Times New Roman" w:eastAsia="Times New Roman" w:hAnsi="Times New Roman" w:cs="Times New Roman"/>
          <w:b/>
          <w:color w:val="000000"/>
          <w:sz w:val="24"/>
          <w:szCs w:val="24"/>
          <w:lang w:val="ru-RU" w:eastAsia="ru-RU"/>
        </w:rPr>
        <w:t>Количество участников школьного этапа ВсОШ в разрезе предметов</w:t>
      </w:r>
    </w:p>
    <w:p w14:paraId="055EEAD7" w14:textId="77777777" w:rsidR="007B2CD9" w:rsidRPr="004957B9" w:rsidRDefault="007B2CD9" w:rsidP="007B2CD9">
      <w:pPr>
        <w:spacing w:before="0" w:beforeAutospacing="0" w:after="3" w:afterAutospacing="0" w:line="276" w:lineRule="auto"/>
        <w:ind w:firstLine="693"/>
        <w:jc w:val="center"/>
        <w:rPr>
          <w:rFonts w:ascii="Times New Roman" w:eastAsia="Times New Roman" w:hAnsi="Times New Roman" w:cs="Times New Roman"/>
          <w:b/>
          <w:color w:val="000000"/>
          <w:sz w:val="24"/>
          <w:szCs w:val="24"/>
          <w:lang w:val="ru-RU" w:eastAsia="ru-RU"/>
        </w:rPr>
      </w:pPr>
    </w:p>
    <w:tbl>
      <w:tblPr>
        <w:tblW w:w="9382" w:type="dxa"/>
        <w:tblInd w:w="108" w:type="dxa"/>
        <w:tblLayout w:type="fixed"/>
        <w:tblLook w:val="0000" w:firstRow="0" w:lastRow="0" w:firstColumn="0" w:lastColumn="0" w:noHBand="0" w:noVBand="0"/>
      </w:tblPr>
      <w:tblGrid>
        <w:gridCol w:w="2977"/>
        <w:gridCol w:w="1843"/>
        <w:gridCol w:w="1843"/>
        <w:gridCol w:w="1585"/>
        <w:gridCol w:w="1134"/>
      </w:tblGrid>
      <w:tr w:rsidR="007B2CD9" w:rsidRPr="004957B9" w14:paraId="68EB11EE" w14:textId="77777777" w:rsidTr="009B6677">
        <w:trPr>
          <w:trHeight w:val="500"/>
        </w:trPr>
        <w:tc>
          <w:tcPr>
            <w:tcW w:w="2977" w:type="dxa"/>
            <w:tcBorders>
              <w:top w:val="single" w:sz="4" w:space="0" w:color="auto"/>
              <w:left w:val="single" w:sz="6" w:space="0" w:color="auto"/>
              <w:bottom w:val="single" w:sz="6" w:space="0" w:color="auto"/>
              <w:right w:val="single" w:sz="6" w:space="0" w:color="auto"/>
            </w:tcBorders>
          </w:tcPr>
          <w:p w14:paraId="2563FB5F" w14:textId="77777777" w:rsidR="007B2CD9" w:rsidRPr="004957B9" w:rsidRDefault="007B2CD9" w:rsidP="009B6677">
            <w:pPr>
              <w:tabs>
                <w:tab w:val="left" w:pos="1985"/>
              </w:tabs>
              <w:autoSpaceDE w:val="0"/>
              <w:autoSpaceDN w:val="0"/>
              <w:adjustRightInd w:val="0"/>
              <w:spacing w:before="0" w:beforeAutospacing="0" w:after="0" w:afterAutospacing="0"/>
              <w:ind w:firstLine="34"/>
              <w:jc w:val="center"/>
              <w:rPr>
                <w:rFonts w:ascii="Times New Roman" w:eastAsia="Times New Roman" w:hAnsi="Times New Roman" w:cs="Times New Roman"/>
                <w:b/>
                <w:color w:val="000000"/>
                <w:sz w:val="24"/>
                <w:szCs w:val="24"/>
                <w:lang w:val="ru-RU" w:eastAsia="ru-RU"/>
              </w:rPr>
            </w:pPr>
            <w:r w:rsidRPr="004957B9">
              <w:rPr>
                <w:rFonts w:ascii="Times New Roman" w:eastAsia="Times New Roman" w:hAnsi="Times New Roman" w:cs="Times New Roman"/>
                <w:b/>
                <w:color w:val="000000"/>
                <w:sz w:val="24"/>
                <w:szCs w:val="24"/>
                <w:lang w:val="ru-RU" w:eastAsia="ru-RU"/>
              </w:rPr>
              <w:t>Общеобразовательные предметы</w:t>
            </w:r>
          </w:p>
        </w:tc>
        <w:tc>
          <w:tcPr>
            <w:tcW w:w="1843" w:type="dxa"/>
            <w:tcBorders>
              <w:top w:val="single" w:sz="6" w:space="0" w:color="auto"/>
              <w:left w:val="single" w:sz="6" w:space="0" w:color="auto"/>
              <w:bottom w:val="single" w:sz="6" w:space="0" w:color="auto"/>
              <w:right w:val="single" w:sz="6" w:space="0" w:color="auto"/>
            </w:tcBorders>
          </w:tcPr>
          <w:p w14:paraId="07AF2702"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b/>
                <w:color w:val="000000"/>
                <w:sz w:val="24"/>
                <w:szCs w:val="24"/>
                <w:lang w:val="ru-RU" w:eastAsia="ru-RU"/>
              </w:rPr>
            </w:pPr>
            <w:r w:rsidRPr="004957B9">
              <w:rPr>
                <w:rFonts w:ascii="Times New Roman" w:eastAsia="Times New Roman" w:hAnsi="Times New Roman" w:cs="Times New Roman"/>
                <w:b/>
                <w:color w:val="000000"/>
                <w:sz w:val="24"/>
                <w:szCs w:val="24"/>
                <w:lang w:val="ru-RU" w:eastAsia="ru-RU"/>
              </w:rPr>
              <w:t>Фактическое кол-во участников (чел.)</w:t>
            </w:r>
          </w:p>
        </w:tc>
        <w:tc>
          <w:tcPr>
            <w:tcW w:w="1843" w:type="dxa"/>
            <w:tcBorders>
              <w:top w:val="single" w:sz="6" w:space="0" w:color="auto"/>
              <w:left w:val="single" w:sz="6" w:space="0" w:color="auto"/>
              <w:bottom w:val="single" w:sz="6" w:space="0" w:color="auto"/>
              <w:right w:val="single" w:sz="6" w:space="0" w:color="auto"/>
            </w:tcBorders>
          </w:tcPr>
          <w:p w14:paraId="657833BE"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b/>
                <w:color w:val="000000"/>
                <w:sz w:val="24"/>
                <w:szCs w:val="24"/>
                <w:lang w:val="ru-RU" w:eastAsia="ru-RU"/>
              </w:rPr>
            </w:pPr>
            <w:r w:rsidRPr="004957B9">
              <w:rPr>
                <w:rFonts w:ascii="Times New Roman" w:eastAsia="Times New Roman" w:hAnsi="Times New Roman" w:cs="Times New Roman"/>
                <w:b/>
                <w:color w:val="000000"/>
                <w:sz w:val="24"/>
                <w:szCs w:val="24"/>
                <w:lang w:val="ru-RU" w:eastAsia="ru-RU"/>
              </w:rPr>
              <w:t>Общее кол-во</w:t>
            </w:r>
          </w:p>
          <w:p w14:paraId="4F65ECD2"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b/>
                <w:color w:val="000000"/>
                <w:sz w:val="24"/>
                <w:szCs w:val="24"/>
                <w:lang w:val="ru-RU" w:eastAsia="ru-RU"/>
              </w:rPr>
            </w:pPr>
            <w:r w:rsidRPr="004957B9">
              <w:rPr>
                <w:rFonts w:ascii="Times New Roman" w:eastAsia="Times New Roman" w:hAnsi="Times New Roman" w:cs="Times New Roman"/>
                <w:b/>
                <w:color w:val="000000"/>
                <w:sz w:val="24"/>
                <w:szCs w:val="24"/>
                <w:lang w:val="ru-RU" w:eastAsia="ru-RU"/>
              </w:rPr>
              <w:t>победителей и призеров (чел.)</w:t>
            </w:r>
          </w:p>
        </w:tc>
        <w:tc>
          <w:tcPr>
            <w:tcW w:w="1585" w:type="dxa"/>
            <w:tcBorders>
              <w:top w:val="single" w:sz="6" w:space="0" w:color="auto"/>
              <w:left w:val="single" w:sz="6" w:space="0" w:color="auto"/>
              <w:bottom w:val="single" w:sz="6" w:space="0" w:color="auto"/>
              <w:right w:val="single" w:sz="6" w:space="0" w:color="auto"/>
            </w:tcBorders>
          </w:tcPr>
          <w:p w14:paraId="143B043E"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b/>
                <w:color w:val="000000"/>
                <w:sz w:val="24"/>
                <w:szCs w:val="24"/>
                <w:lang w:val="ru-RU" w:eastAsia="ru-RU"/>
              </w:rPr>
            </w:pPr>
            <w:r w:rsidRPr="004957B9">
              <w:rPr>
                <w:rFonts w:ascii="Times New Roman" w:eastAsia="Times New Roman" w:hAnsi="Times New Roman" w:cs="Times New Roman"/>
                <w:b/>
                <w:color w:val="000000"/>
                <w:sz w:val="24"/>
                <w:szCs w:val="24"/>
                <w:lang w:val="ru-RU" w:eastAsia="ru-RU"/>
              </w:rPr>
              <w:t>Кол-во победителей</w:t>
            </w:r>
          </w:p>
          <w:p w14:paraId="371E6ABB"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b/>
                <w:color w:val="000000"/>
                <w:sz w:val="24"/>
                <w:szCs w:val="24"/>
                <w:lang w:val="ru-RU" w:eastAsia="ru-RU"/>
              </w:rPr>
            </w:pPr>
            <w:r w:rsidRPr="004957B9">
              <w:rPr>
                <w:rFonts w:ascii="Times New Roman" w:eastAsia="Times New Roman" w:hAnsi="Times New Roman" w:cs="Times New Roman"/>
                <w:b/>
                <w:color w:val="000000"/>
                <w:sz w:val="24"/>
                <w:szCs w:val="24"/>
                <w:lang w:val="ru-RU" w:eastAsia="ru-RU"/>
              </w:rPr>
              <w:t>(чел.)</w:t>
            </w:r>
          </w:p>
        </w:tc>
        <w:tc>
          <w:tcPr>
            <w:tcW w:w="1134" w:type="dxa"/>
            <w:tcBorders>
              <w:top w:val="single" w:sz="6" w:space="0" w:color="auto"/>
              <w:left w:val="single" w:sz="6" w:space="0" w:color="auto"/>
              <w:bottom w:val="single" w:sz="6" w:space="0" w:color="auto"/>
              <w:right w:val="single" w:sz="6" w:space="0" w:color="auto"/>
            </w:tcBorders>
          </w:tcPr>
          <w:p w14:paraId="24F16838"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b/>
                <w:color w:val="000000"/>
                <w:sz w:val="24"/>
                <w:szCs w:val="24"/>
                <w:lang w:val="ru-RU" w:eastAsia="ru-RU"/>
              </w:rPr>
            </w:pPr>
            <w:r w:rsidRPr="004957B9">
              <w:rPr>
                <w:rFonts w:ascii="Times New Roman" w:eastAsia="Times New Roman" w:hAnsi="Times New Roman" w:cs="Times New Roman"/>
                <w:b/>
                <w:color w:val="000000"/>
                <w:sz w:val="24"/>
                <w:szCs w:val="24"/>
                <w:lang w:val="ru-RU" w:eastAsia="ru-RU"/>
              </w:rPr>
              <w:t>Кол-во</w:t>
            </w:r>
          </w:p>
          <w:p w14:paraId="5C37EF7A"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b/>
                <w:color w:val="000000"/>
                <w:sz w:val="24"/>
                <w:szCs w:val="24"/>
                <w:lang w:val="ru-RU" w:eastAsia="ru-RU"/>
              </w:rPr>
            </w:pPr>
            <w:r w:rsidRPr="004957B9">
              <w:rPr>
                <w:rFonts w:ascii="Times New Roman" w:eastAsia="Times New Roman" w:hAnsi="Times New Roman" w:cs="Times New Roman"/>
                <w:b/>
                <w:color w:val="000000"/>
                <w:sz w:val="24"/>
                <w:szCs w:val="24"/>
                <w:lang w:val="ru-RU" w:eastAsia="ru-RU"/>
              </w:rPr>
              <w:t>призеров (чел.)</w:t>
            </w:r>
          </w:p>
        </w:tc>
      </w:tr>
      <w:tr w:rsidR="007B2CD9" w:rsidRPr="004957B9" w14:paraId="7B63848F" w14:textId="77777777" w:rsidTr="009B6677">
        <w:trPr>
          <w:trHeight w:val="305"/>
        </w:trPr>
        <w:tc>
          <w:tcPr>
            <w:tcW w:w="2977" w:type="dxa"/>
            <w:tcBorders>
              <w:top w:val="single" w:sz="6" w:space="0" w:color="auto"/>
              <w:left w:val="single" w:sz="6" w:space="0" w:color="auto"/>
              <w:bottom w:val="single" w:sz="6" w:space="0" w:color="auto"/>
              <w:right w:val="single" w:sz="6" w:space="0" w:color="auto"/>
            </w:tcBorders>
          </w:tcPr>
          <w:p w14:paraId="1D1BC5E8"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Английский язык</w:t>
            </w:r>
          </w:p>
        </w:tc>
        <w:tc>
          <w:tcPr>
            <w:tcW w:w="1843" w:type="dxa"/>
            <w:tcBorders>
              <w:top w:val="single" w:sz="6" w:space="0" w:color="auto"/>
              <w:left w:val="single" w:sz="6" w:space="0" w:color="auto"/>
              <w:bottom w:val="single" w:sz="6" w:space="0" w:color="auto"/>
              <w:right w:val="single" w:sz="6" w:space="0" w:color="auto"/>
            </w:tcBorders>
          </w:tcPr>
          <w:p w14:paraId="4D842514"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37</w:t>
            </w:r>
          </w:p>
        </w:tc>
        <w:tc>
          <w:tcPr>
            <w:tcW w:w="1843" w:type="dxa"/>
            <w:tcBorders>
              <w:top w:val="single" w:sz="6" w:space="0" w:color="auto"/>
              <w:left w:val="single" w:sz="6" w:space="0" w:color="auto"/>
              <w:bottom w:val="single" w:sz="6" w:space="0" w:color="auto"/>
              <w:right w:val="single" w:sz="6" w:space="0" w:color="auto"/>
            </w:tcBorders>
          </w:tcPr>
          <w:p w14:paraId="618F5B43"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19</w:t>
            </w:r>
          </w:p>
        </w:tc>
        <w:tc>
          <w:tcPr>
            <w:tcW w:w="1585" w:type="dxa"/>
            <w:tcBorders>
              <w:top w:val="single" w:sz="6" w:space="0" w:color="auto"/>
              <w:left w:val="single" w:sz="6" w:space="0" w:color="auto"/>
              <w:bottom w:val="single" w:sz="6" w:space="0" w:color="auto"/>
              <w:right w:val="single" w:sz="6" w:space="0" w:color="auto"/>
            </w:tcBorders>
          </w:tcPr>
          <w:p w14:paraId="53AD01DD"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7</w:t>
            </w:r>
          </w:p>
        </w:tc>
        <w:tc>
          <w:tcPr>
            <w:tcW w:w="1134" w:type="dxa"/>
            <w:tcBorders>
              <w:top w:val="single" w:sz="6" w:space="0" w:color="auto"/>
              <w:left w:val="single" w:sz="6" w:space="0" w:color="auto"/>
              <w:bottom w:val="single" w:sz="6" w:space="0" w:color="auto"/>
              <w:right w:val="single" w:sz="6" w:space="0" w:color="auto"/>
            </w:tcBorders>
          </w:tcPr>
          <w:p w14:paraId="2F2D6409"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12</w:t>
            </w:r>
          </w:p>
        </w:tc>
      </w:tr>
      <w:tr w:rsidR="007B2CD9" w:rsidRPr="004957B9" w14:paraId="3F1C74BB" w14:textId="77777777" w:rsidTr="009B6677">
        <w:trPr>
          <w:trHeight w:val="305"/>
        </w:trPr>
        <w:tc>
          <w:tcPr>
            <w:tcW w:w="2977" w:type="dxa"/>
            <w:tcBorders>
              <w:top w:val="single" w:sz="6" w:space="0" w:color="auto"/>
              <w:left w:val="single" w:sz="6" w:space="0" w:color="auto"/>
              <w:bottom w:val="single" w:sz="6" w:space="0" w:color="auto"/>
              <w:right w:val="single" w:sz="6" w:space="0" w:color="auto"/>
            </w:tcBorders>
          </w:tcPr>
          <w:p w14:paraId="33E1533E"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Биология</w:t>
            </w:r>
          </w:p>
        </w:tc>
        <w:tc>
          <w:tcPr>
            <w:tcW w:w="1843" w:type="dxa"/>
            <w:tcBorders>
              <w:top w:val="single" w:sz="6" w:space="0" w:color="auto"/>
              <w:left w:val="single" w:sz="6" w:space="0" w:color="auto"/>
              <w:bottom w:val="single" w:sz="6" w:space="0" w:color="auto"/>
              <w:right w:val="single" w:sz="6" w:space="0" w:color="auto"/>
            </w:tcBorders>
          </w:tcPr>
          <w:p w14:paraId="66433D93"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19</w:t>
            </w:r>
          </w:p>
        </w:tc>
        <w:tc>
          <w:tcPr>
            <w:tcW w:w="1843" w:type="dxa"/>
            <w:tcBorders>
              <w:top w:val="single" w:sz="6" w:space="0" w:color="auto"/>
              <w:left w:val="single" w:sz="6" w:space="0" w:color="auto"/>
              <w:bottom w:val="single" w:sz="6" w:space="0" w:color="auto"/>
              <w:right w:val="single" w:sz="6" w:space="0" w:color="auto"/>
            </w:tcBorders>
          </w:tcPr>
          <w:p w14:paraId="3C9E1841"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2</w:t>
            </w:r>
          </w:p>
        </w:tc>
        <w:tc>
          <w:tcPr>
            <w:tcW w:w="1585" w:type="dxa"/>
            <w:tcBorders>
              <w:top w:val="single" w:sz="6" w:space="0" w:color="auto"/>
              <w:left w:val="single" w:sz="6" w:space="0" w:color="auto"/>
              <w:bottom w:val="single" w:sz="6" w:space="0" w:color="auto"/>
              <w:right w:val="single" w:sz="6" w:space="0" w:color="auto"/>
            </w:tcBorders>
          </w:tcPr>
          <w:p w14:paraId="18154604"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c>
          <w:tcPr>
            <w:tcW w:w="1134" w:type="dxa"/>
            <w:tcBorders>
              <w:top w:val="single" w:sz="6" w:space="0" w:color="auto"/>
              <w:left w:val="single" w:sz="6" w:space="0" w:color="auto"/>
              <w:bottom w:val="single" w:sz="6" w:space="0" w:color="auto"/>
              <w:right w:val="single" w:sz="6" w:space="0" w:color="auto"/>
            </w:tcBorders>
          </w:tcPr>
          <w:p w14:paraId="032BB71D"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2</w:t>
            </w:r>
          </w:p>
        </w:tc>
      </w:tr>
      <w:tr w:rsidR="007B2CD9" w:rsidRPr="004957B9" w14:paraId="2EF8C822" w14:textId="77777777" w:rsidTr="009B6677">
        <w:trPr>
          <w:trHeight w:val="305"/>
        </w:trPr>
        <w:tc>
          <w:tcPr>
            <w:tcW w:w="2977" w:type="dxa"/>
            <w:tcBorders>
              <w:top w:val="single" w:sz="6" w:space="0" w:color="auto"/>
              <w:left w:val="single" w:sz="6" w:space="0" w:color="auto"/>
              <w:bottom w:val="single" w:sz="6" w:space="0" w:color="auto"/>
              <w:right w:val="single" w:sz="6" w:space="0" w:color="auto"/>
            </w:tcBorders>
          </w:tcPr>
          <w:p w14:paraId="41B6EF52"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География</w:t>
            </w:r>
          </w:p>
        </w:tc>
        <w:tc>
          <w:tcPr>
            <w:tcW w:w="1843" w:type="dxa"/>
            <w:tcBorders>
              <w:top w:val="single" w:sz="6" w:space="0" w:color="auto"/>
              <w:left w:val="single" w:sz="6" w:space="0" w:color="auto"/>
              <w:bottom w:val="single" w:sz="6" w:space="0" w:color="auto"/>
              <w:right w:val="single" w:sz="6" w:space="0" w:color="auto"/>
            </w:tcBorders>
          </w:tcPr>
          <w:p w14:paraId="2207EEEA"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7</w:t>
            </w:r>
          </w:p>
        </w:tc>
        <w:tc>
          <w:tcPr>
            <w:tcW w:w="1843" w:type="dxa"/>
            <w:tcBorders>
              <w:top w:val="single" w:sz="6" w:space="0" w:color="auto"/>
              <w:left w:val="single" w:sz="6" w:space="0" w:color="auto"/>
              <w:bottom w:val="single" w:sz="6" w:space="0" w:color="auto"/>
              <w:right w:val="single" w:sz="6" w:space="0" w:color="auto"/>
            </w:tcBorders>
          </w:tcPr>
          <w:p w14:paraId="25653D7C"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4</w:t>
            </w:r>
          </w:p>
        </w:tc>
        <w:tc>
          <w:tcPr>
            <w:tcW w:w="1585" w:type="dxa"/>
            <w:tcBorders>
              <w:top w:val="single" w:sz="6" w:space="0" w:color="auto"/>
              <w:left w:val="single" w:sz="6" w:space="0" w:color="auto"/>
              <w:bottom w:val="single" w:sz="6" w:space="0" w:color="auto"/>
              <w:right w:val="single" w:sz="6" w:space="0" w:color="auto"/>
            </w:tcBorders>
          </w:tcPr>
          <w:p w14:paraId="37F4738C"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w:t>
            </w:r>
          </w:p>
        </w:tc>
        <w:tc>
          <w:tcPr>
            <w:tcW w:w="1134" w:type="dxa"/>
            <w:tcBorders>
              <w:top w:val="single" w:sz="6" w:space="0" w:color="auto"/>
              <w:left w:val="single" w:sz="6" w:space="0" w:color="auto"/>
              <w:bottom w:val="single" w:sz="6" w:space="0" w:color="auto"/>
              <w:right w:val="single" w:sz="6" w:space="0" w:color="auto"/>
            </w:tcBorders>
          </w:tcPr>
          <w:p w14:paraId="38018FDC"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3</w:t>
            </w:r>
          </w:p>
        </w:tc>
      </w:tr>
      <w:tr w:rsidR="007B2CD9" w:rsidRPr="004957B9" w14:paraId="21F17651" w14:textId="77777777" w:rsidTr="009B6677">
        <w:trPr>
          <w:trHeight w:val="305"/>
        </w:trPr>
        <w:tc>
          <w:tcPr>
            <w:tcW w:w="2977" w:type="dxa"/>
            <w:tcBorders>
              <w:top w:val="single" w:sz="6" w:space="0" w:color="auto"/>
              <w:left w:val="single" w:sz="6" w:space="0" w:color="auto"/>
              <w:bottom w:val="single" w:sz="6" w:space="0" w:color="auto"/>
              <w:right w:val="single" w:sz="4" w:space="0" w:color="auto"/>
            </w:tcBorders>
          </w:tcPr>
          <w:p w14:paraId="192298B2"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Информатика</w:t>
            </w:r>
          </w:p>
        </w:tc>
        <w:tc>
          <w:tcPr>
            <w:tcW w:w="1843" w:type="dxa"/>
            <w:tcBorders>
              <w:top w:val="single" w:sz="6" w:space="0" w:color="auto"/>
              <w:left w:val="single" w:sz="4" w:space="0" w:color="auto"/>
              <w:bottom w:val="single" w:sz="4" w:space="0" w:color="auto"/>
              <w:right w:val="single" w:sz="6" w:space="0" w:color="auto"/>
            </w:tcBorders>
          </w:tcPr>
          <w:p w14:paraId="5F489E0F"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11</w:t>
            </w:r>
          </w:p>
        </w:tc>
        <w:tc>
          <w:tcPr>
            <w:tcW w:w="1843" w:type="dxa"/>
            <w:tcBorders>
              <w:top w:val="single" w:sz="6" w:space="0" w:color="auto"/>
              <w:left w:val="single" w:sz="6" w:space="0" w:color="auto"/>
              <w:bottom w:val="single" w:sz="6" w:space="0" w:color="auto"/>
              <w:right w:val="single" w:sz="6" w:space="0" w:color="auto"/>
            </w:tcBorders>
          </w:tcPr>
          <w:p w14:paraId="7FE48488"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c>
          <w:tcPr>
            <w:tcW w:w="1585" w:type="dxa"/>
            <w:tcBorders>
              <w:top w:val="single" w:sz="6" w:space="0" w:color="auto"/>
              <w:left w:val="single" w:sz="6" w:space="0" w:color="auto"/>
              <w:bottom w:val="single" w:sz="6" w:space="0" w:color="auto"/>
              <w:right w:val="single" w:sz="6" w:space="0" w:color="auto"/>
            </w:tcBorders>
          </w:tcPr>
          <w:p w14:paraId="7CBD4280"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c>
          <w:tcPr>
            <w:tcW w:w="1134" w:type="dxa"/>
            <w:tcBorders>
              <w:top w:val="single" w:sz="6" w:space="0" w:color="auto"/>
              <w:left w:val="single" w:sz="6" w:space="0" w:color="auto"/>
              <w:bottom w:val="single" w:sz="6" w:space="0" w:color="auto"/>
              <w:right w:val="single" w:sz="6" w:space="0" w:color="auto"/>
            </w:tcBorders>
          </w:tcPr>
          <w:p w14:paraId="03AD1453"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r>
      <w:tr w:rsidR="007B2CD9" w:rsidRPr="004957B9" w14:paraId="7F21153D" w14:textId="77777777" w:rsidTr="009B6677">
        <w:trPr>
          <w:trHeight w:val="340"/>
        </w:trPr>
        <w:tc>
          <w:tcPr>
            <w:tcW w:w="2977" w:type="dxa"/>
            <w:tcBorders>
              <w:top w:val="single" w:sz="6" w:space="0" w:color="auto"/>
              <w:left w:val="single" w:sz="6" w:space="0" w:color="auto"/>
              <w:bottom w:val="single" w:sz="6" w:space="0" w:color="auto"/>
              <w:right w:val="single" w:sz="4" w:space="0" w:color="auto"/>
            </w:tcBorders>
          </w:tcPr>
          <w:p w14:paraId="4754C3D0"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Искусство (мировая художественная культура)</w:t>
            </w:r>
          </w:p>
        </w:tc>
        <w:tc>
          <w:tcPr>
            <w:tcW w:w="1843" w:type="dxa"/>
            <w:tcBorders>
              <w:top w:val="single" w:sz="6" w:space="0" w:color="auto"/>
              <w:left w:val="single" w:sz="4" w:space="0" w:color="auto"/>
              <w:bottom w:val="single" w:sz="6" w:space="0" w:color="auto"/>
              <w:right w:val="single" w:sz="6" w:space="0" w:color="auto"/>
            </w:tcBorders>
          </w:tcPr>
          <w:p w14:paraId="19E8D9DB"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6</w:t>
            </w:r>
          </w:p>
        </w:tc>
        <w:tc>
          <w:tcPr>
            <w:tcW w:w="1843" w:type="dxa"/>
            <w:tcBorders>
              <w:top w:val="single" w:sz="6" w:space="0" w:color="auto"/>
              <w:left w:val="single" w:sz="6" w:space="0" w:color="auto"/>
              <w:bottom w:val="single" w:sz="6" w:space="0" w:color="auto"/>
              <w:right w:val="single" w:sz="6" w:space="0" w:color="auto"/>
            </w:tcBorders>
          </w:tcPr>
          <w:p w14:paraId="14FA717D"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c>
          <w:tcPr>
            <w:tcW w:w="1585" w:type="dxa"/>
            <w:tcBorders>
              <w:top w:val="single" w:sz="6" w:space="0" w:color="auto"/>
              <w:left w:val="single" w:sz="6" w:space="0" w:color="auto"/>
              <w:bottom w:val="single" w:sz="6" w:space="0" w:color="auto"/>
              <w:right w:val="single" w:sz="6" w:space="0" w:color="auto"/>
            </w:tcBorders>
          </w:tcPr>
          <w:p w14:paraId="66E09476"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c>
          <w:tcPr>
            <w:tcW w:w="1134" w:type="dxa"/>
            <w:tcBorders>
              <w:top w:val="single" w:sz="6" w:space="0" w:color="auto"/>
              <w:left w:val="single" w:sz="6" w:space="0" w:color="auto"/>
              <w:bottom w:val="single" w:sz="6" w:space="0" w:color="auto"/>
              <w:right w:val="single" w:sz="6" w:space="0" w:color="auto"/>
            </w:tcBorders>
          </w:tcPr>
          <w:p w14:paraId="50AC5AB8"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r>
      <w:tr w:rsidR="007B2CD9" w:rsidRPr="004957B9" w14:paraId="4FB1A3E0" w14:textId="77777777" w:rsidTr="009B6677">
        <w:trPr>
          <w:trHeight w:val="305"/>
        </w:trPr>
        <w:tc>
          <w:tcPr>
            <w:tcW w:w="2977" w:type="dxa"/>
            <w:tcBorders>
              <w:top w:val="single" w:sz="6" w:space="0" w:color="auto"/>
              <w:left w:val="single" w:sz="6" w:space="0" w:color="auto"/>
              <w:bottom w:val="single" w:sz="6" w:space="0" w:color="auto"/>
              <w:right w:val="single" w:sz="4" w:space="0" w:color="auto"/>
            </w:tcBorders>
          </w:tcPr>
          <w:p w14:paraId="3338C18B"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История</w:t>
            </w:r>
          </w:p>
        </w:tc>
        <w:tc>
          <w:tcPr>
            <w:tcW w:w="1843" w:type="dxa"/>
            <w:tcBorders>
              <w:top w:val="single" w:sz="6" w:space="0" w:color="auto"/>
              <w:left w:val="single" w:sz="4" w:space="0" w:color="auto"/>
              <w:bottom w:val="single" w:sz="6" w:space="0" w:color="auto"/>
              <w:right w:val="single" w:sz="6" w:space="0" w:color="auto"/>
            </w:tcBorders>
          </w:tcPr>
          <w:p w14:paraId="2365B90E"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24</w:t>
            </w:r>
          </w:p>
        </w:tc>
        <w:tc>
          <w:tcPr>
            <w:tcW w:w="1843" w:type="dxa"/>
            <w:tcBorders>
              <w:top w:val="single" w:sz="6" w:space="0" w:color="auto"/>
              <w:left w:val="single" w:sz="6" w:space="0" w:color="auto"/>
              <w:bottom w:val="single" w:sz="6" w:space="0" w:color="auto"/>
              <w:right w:val="single" w:sz="6" w:space="0" w:color="auto"/>
            </w:tcBorders>
          </w:tcPr>
          <w:p w14:paraId="10791379"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5</w:t>
            </w:r>
          </w:p>
        </w:tc>
        <w:tc>
          <w:tcPr>
            <w:tcW w:w="1585" w:type="dxa"/>
            <w:tcBorders>
              <w:top w:val="single" w:sz="6" w:space="0" w:color="auto"/>
              <w:left w:val="single" w:sz="6" w:space="0" w:color="auto"/>
              <w:bottom w:val="single" w:sz="6" w:space="0" w:color="auto"/>
              <w:right w:val="single" w:sz="6" w:space="0" w:color="auto"/>
            </w:tcBorders>
          </w:tcPr>
          <w:p w14:paraId="0FECC414"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w:t>
            </w:r>
          </w:p>
        </w:tc>
        <w:tc>
          <w:tcPr>
            <w:tcW w:w="1134" w:type="dxa"/>
            <w:tcBorders>
              <w:top w:val="single" w:sz="6" w:space="0" w:color="auto"/>
              <w:left w:val="single" w:sz="6" w:space="0" w:color="auto"/>
              <w:bottom w:val="single" w:sz="6" w:space="0" w:color="auto"/>
              <w:right w:val="single" w:sz="6" w:space="0" w:color="auto"/>
            </w:tcBorders>
          </w:tcPr>
          <w:p w14:paraId="092AF2CF"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4</w:t>
            </w:r>
          </w:p>
        </w:tc>
      </w:tr>
      <w:tr w:rsidR="007B2CD9" w:rsidRPr="004957B9" w14:paraId="5CD1CDE3" w14:textId="77777777" w:rsidTr="009B6677">
        <w:trPr>
          <w:trHeight w:val="305"/>
        </w:trPr>
        <w:tc>
          <w:tcPr>
            <w:tcW w:w="2977" w:type="dxa"/>
            <w:tcBorders>
              <w:top w:val="single" w:sz="6" w:space="0" w:color="auto"/>
              <w:left w:val="single" w:sz="6" w:space="0" w:color="auto"/>
              <w:bottom w:val="single" w:sz="6" w:space="0" w:color="auto"/>
              <w:right w:val="single" w:sz="6" w:space="0" w:color="auto"/>
            </w:tcBorders>
          </w:tcPr>
          <w:p w14:paraId="6CE89673"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Литература</w:t>
            </w:r>
          </w:p>
        </w:tc>
        <w:tc>
          <w:tcPr>
            <w:tcW w:w="1843" w:type="dxa"/>
            <w:tcBorders>
              <w:top w:val="single" w:sz="6" w:space="0" w:color="auto"/>
              <w:left w:val="single" w:sz="6" w:space="0" w:color="auto"/>
              <w:bottom w:val="single" w:sz="6" w:space="0" w:color="auto"/>
              <w:right w:val="single" w:sz="6" w:space="0" w:color="auto"/>
            </w:tcBorders>
          </w:tcPr>
          <w:p w14:paraId="31E09DF5"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30</w:t>
            </w:r>
          </w:p>
        </w:tc>
        <w:tc>
          <w:tcPr>
            <w:tcW w:w="1843" w:type="dxa"/>
            <w:tcBorders>
              <w:top w:val="single" w:sz="6" w:space="0" w:color="auto"/>
              <w:left w:val="single" w:sz="6" w:space="0" w:color="auto"/>
              <w:bottom w:val="single" w:sz="6" w:space="0" w:color="auto"/>
              <w:right w:val="single" w:sz="6" w:space="0" w:color="auto"/>
            </w:tcBorders>
          </w:tcPr>
          <w:p w14:paraId="1118944D"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16</w:t>
            </w:r>
          </w:p>
        </w:tc>
        <w:tc>
          <w:tcPr>
            <w:tcW w:w="1585" w:type="dxa"/>
            <w:tcBorders>
              <w:top w:val="single" w:sz="6" w:space="0" w:color="auto"/>
              <w:left w:val="single" w:sz="6" w:space="0" w:color="auto"/>
              <w:bottom w:val="single" w:sz="6" w:space="0" w:color="auto"/>
              <w:right w:val="single" w:sz="6" w:space="0" w:color="auto"/>
            </w:tcBorders>
          </w:tcPr>
          <w:p w14:paraId="76FE0EB5"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2</w:t>
            </w:r>
          </w:p>
        </w:tc>
        <w:tc>
          <w:tcPr>
            <w:tcW w:w="1134" w:type="dxa"/>
            <w:tcBorders>
              <w:top w:val="single" w:sz="6" w:space="0" w:color="auto"/>
              <w:left w:val="single" w:sz="6" w:space="0" w:color="auto"/>
              <w:bottom w:val="single" w:sz="6" w:space="0" w:color="auto"/>
              <w:right w:val="single" w:sz="6" w:space="0" w:color="auto"/>
            </w:tcBorders>
          </w:tcPr>
          <w:p w14:paraId="0B873390"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14</w:t>
            </w:r>
          </w:p>
        </w:tc>
      </w:tr>
      <w:tr w:rsidR="007B2CD9" w:rsidRPr="004957B9" w14:paraId="5999A852" w14:textId="77777777" w:rsidTr="009B6677">
        <w:trPr>
          <w:trHeight w:val="305"/>
        </w:trPr>
        <w:tc>
          <w:tcPr>
            <w:tcW w:w="2977" w:type="dxa"/>
            <w:tcBorders>
              <w:top w:val="single" w:sz="6" w:space="0" w:color="auto"/>
              <w:left w:val="single" w:sz="6" w:space="0" w:color="auto"/>
              <w:bottom w:val="single" w:sz="6" w:space="0" w:color="auto"/>
              <w:right w:val="single" w:sz="6" w:space="0" w:color="auto"/>
            </w:tcBorders>
          </w:tcPr>
          <w:p w14:paraId="77D46E9A"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Математика</w:t>
            </w:r>
          </w:p>
        </w:tc>
        <w:tc>
          <w:tcPr>
            <w:tcW w:w="1843" w:type="dxa"/>
            <w:tcBorders>
              <w:top w:val="single" w:sz="6" w:space="0" w:color="auto"/>
              <w:left w:val="single" w:sz="6" w:space="0" w:color="auto"/>
              <w:bottom w:val="single" w:sz="6" w:space="0" w:color="auto"/>
              <w:right w:val="single" w:sz="6" w:space="0" w:color="auto"/>
            </w:tcBorders>
          </w:tcPr>
          <w:p w14:paraId="2BA414CA"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26</w:t>
            </w:r>
          </w:p>
        </w:tc>
        <w:tc>
          <w:tcPr>
            <w:tcW w:w="1843" w:type="dxa"/>
            <w:tcBorders>
              <w:top w:val="single" w:sz="6" w:space="0" w:color="auto"/>
              <w:left w:val="single" w:sz="6" w:space="0" w:color="auto"/>
              <w:bottom w:val="single" w:sz="6" w:space="0" w:color="auto"/>
              <w:right w:val="single" w:sz="6" w:space="0" w:color="auto"/>
            </w:tcBorders>
          </w:tcPr>
          <w:p w14:paraId="50BE5330"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2</w:t>
            </w:r>
          </w:p>
        </w:tc>
        <w:tc>
          <w:tcPr>
            <w:tcW w:w="1585" w:type="dxa"/>
            <w:tcBorders>
              <w:top w:val="single" w:sz="6" w:space="0" w:color="auto"/>
              <w:left w:val="single" w:sz="6" w:space="0" w:color="auto"/>
              <w:bottom w:val="single" w:sz="6" w:space="0" w:color="auto"/>
              <w:right w:val="single" w:sz="6" w:space="0" w:color="auto"/>
            </w:tcBorders>
          </w:tcPr>
          <w:p w14:paraId="308A2F0E"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c>
          <w:tcPr>
            <w:tcW w:w="1134" w:type="dxa"/>
            <w:tcBorders>
              <w:top w:val="single" w:sz="6" w:space="0" w:color="auto"/>
              <w:left w:val="single" w:sz="6" w:space="0" w:color="auto"/>
              <w:bottom w:val="single" w:sz="6" w:space="0" w:color="auto"/>
              <w:right w:val="single" w:sz="6" w:space="0" w:color="auto"/>
            </w:tcBorders>
          </w:tcPr>
          <w:p w14:paraId="403C0507"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2</w:t>
            </w:r>
          </w:p>
        </w:tc>
      </w:tr>
      <w:tr w:rsidR="007B2CD9" w:rsidRPr="004957B9" w14:paraId="0B74B1C6" w14:textId="77777777" w:rsidTr="009B6677">
        <w:trPr>
          <w:trHeight w:val="305"/>
        </w:trPr>
        <w:tc>
          <w:tcPr>
            <w:tcW w:w="2977" w:type="dxa"/>
            <w:tcBorders>
              <w:top w:val="single" w:sz="6" w:space="0" w:color="auto"/>
              <w:left w:val="single" w:sz="6" w:space="0" w:color="auto"/>
              <w:bottom w:val="single" w:sz="6" w:space="0" w:color="auto"/>
              <w:right w:val="single" w:sz="4" w:space="0" w:color="auto"/>
            </w:tcBorders>
          </w:tcPr>
          <w:p w14:paraId="76DB3644"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Обществознание</w:t>
            </w:r>
          </w:p>
        </w:tc>
        <w:tc>
          <w:tcPr>
            <w:tcW w:w="1843" w:type="dxa"/>
            <w:tcBorders>
              <w:top w:val="single" w:sz="6" w:space="0" w:color="auto"/>
              <w:left w:val="single" w:sz="4" w:space="0" w:color="auto"/>
              <w:bottom w:val="single" w:sz="6" w:space="0" w:color="auto"/>
              <w:right w:val="single" w:sz="6" w:space="0" w:color="auto"/>
            </w:tcBorders>
          </w:tcPr>
          <w:p w14:paraId="52BDBECC"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12</w:t>
            </w:r>
          </w:p>
        </w:tc>
        <w:tc>
          <w:tcPr>
            <w:tcW w:w="1843" w:type="dxa"/>
            <w:tcBorders>
              <w:top w:val="single" w:sz="6" w:space="0" w:color="auto"/>
              <w:left w:val="single" w:sz="6" w:space="0" w:color="auto"/>
              <w:bottom w:val="single" w:sz="6" w:space="0" w:color="auto"/>
              <w:right w:val="single" w:sz="6" w:space="0" w:color="auto"/>
            </w:tcBorders>
          </w:tcPr>
          <w:p w14:paraId="544D67C2"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2</w:t>
            </w:r>
          </w:p>
        </w:tc>
        <w:tc>
          <w:tcPr>
            <w:tcW w:w="1585" w:type="dxa"/>
            <w:tcBorders>
              <w:top w:val="single" w:sz="6" w:space="0" w:color="auto"/>
              <w:left w:val="single" w:sz="6" w:space="0" w:color="auto"/>
              <w:bottom w:val="single" w:sz="6" w:space="0" w:color="auto"/>
              <w:right w:val="single" w:sz="6" w:space="0" w:color="auto"/>
            </w:tcBorders>
          </w:tcPr>
          <w:p w14:paraId="38925A8A"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c>
          <w:tcPr>
            <w:tcW w:w="1134" w:type="dxa"/>
            <w:tcBorders>
              <w:top w:val="single" w:sz="6" w:space="0" w:color="auto"/>
              <w:left w:val="single" w:sz="6" w:space="0" w:color="auto"/>
              <w:bottom w:val="single" w:sz="6" w:space="0" w:color="auto"/>
              <w:right w:val="single" w:sz="6" w:space="0" w:color="auto"/>
            </w:tcBorders>
          </w:tcPr>
          <w:p w14:paraId="61A82A89"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2</w:t>
            </w:r>
          </w:p>
        </w:tc>
      </w:tr>
      <w:tr w:rsidR="007B2CD9" w:rsidRPr="004957B9" w14:paraId="2BCA0991" w14:textId="77777777" w:rsidTr="009B6677">
        <w:trPr>
          <w:trHeight w:val="397"/>
        </w:trPr>
        <w:tc>
          <w:tcPr>
            <w:tcW w:w="2977" w:type="dxa"/>
            <w:tcBorders>
              <w:top w:val="single" w:sz="6" w:space="0" w:color="auto"/>
              <w:left w:val="single" w:sz="6" w:space="0" w:color="auto"/>
              <w:bottom w:val="single" w:sz="6" w:space="0" w:color="auto"/>
              <w:right w:val="single" w:sz="4" w:space="0" w:color="auto"/>
            </w:tcBorders>
          </w:tcPr>
          <w:p w14:paraId="16D4B0E7"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Основы безопасности жизнедеятельности</w:t>
            </w:r>
          </w:p>
        </w:tc>
        <w:tc>
          <w:tcPr>
            <w:tcW w:w="1843" w:type="dxa"/>
            <w:tcBorders>
              <w:top w:val="single" w:sz="6" w:space="0" w:color="auto"/>
              <w:left w:val="single" w:sz="4" w:space="0" w:color="auto"/>
              <w:bottom w:val="single" w:sz="6" w:space="0" w:color="auto"/>
              <w:right w:val="single" w:sz="6" w:space="0" w:color="auto"/>
            </w:tcBorders>
          </w:tcPr>
          <w:p w14:paraId="78935BB1"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8</w:t>
            </w:r>
          </w:p>
        </w:tc>
        <w:tc>
          <w:tcPr>
            <w:tcW w:w="1843" w:type="dxa"/>
            <w:tcBorders>
              <w:top w:val="single" w:sz="6" w:space="0" w:color="auto"/>
              <w:left w:val="single" w:sz="6" w:space="0" w:color="auto"/>
              <w:bottom w:val="single" w:sz="6" w:space="0" w:color="auto"/>
              <w:right w:val="single" w:sz="6" w:space="0" w:color="auto"/>
            </w:tcBorders>
          </w:tcPr>
          <w:p w14:paraId="483183F8"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6</w:t>
            </w:r>
          </w:p>
        </w:tc>
        <w:tc>
          <w:tcPr>
            <w:tcW w:w="1585" w:type="dxa"/>
            <w:tcBorders>
              <w:top w:val="single" w:sz="6" w:space="0" w:color="auto"/>
              <w:left w:val="single" w:sz="6" w:space="0" w:color="auto"/>
              <w:bottom w:val="single" w:sz="6" w:space="0" w:color="auto"/>
              <w:right w:val="single" w:sz="6" w:space="0" w:color="auto"/>
            </w:tcBorders>
          </w:tcPr>
          <w:p w14:paraId="2EA0A5E0"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3</w:t>
            </w:r>
          </w:p>
        </w:tc>
        <w:tc>
          <w:tcPr>
            <w:tcW w:w="1134" w:type="dxa"/>
            <w:tcBorders>
              <w:top w:val="single" w:sz="6" w:space="0" w:color="auto"/>
              <w:left w:val="single" w:sz="6" w:space="0" w:color="auto"/>
              <w:bottom w:val="single" w:sz="6" w:space="0" w:color="auto"/>
              <w:right w:val="single" w:sz="6" w:space="0" w:color="auto"/>
            </w:tcBorders>
          </w:tcPr>
          <w:p w14:paraId="6408419D"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3</w:t>
            </w:r>
          </w:p>
        </w:tc>
      </w:tr>
      <w:tr w:rsidR="007B2CD9" w:rsidRPr="004957B9" w14:paraId="5EED347C" w14:textId="77777777" w:rsidTr="009B6677">
        <w:trPr>
          <w:trHeight w:val="305"/>
        </w:trPr>
        <w:tc>
          <w:tcPr>
            <w:tcW w:w="2977" w:type="dxa"/>
            <w:tcBorders>
              <w:top w:val="single" w:sz="6" w:space="0" w:color="auto"/>
              <w:left w:val="single" w:sz="6" w:space="0" w:color="auto"/>
              <w:bottom w:val="single" w:sz="6" w:space="0" w:color="auto"/>
              <w:right w:val="single" w:sz="6" w:space="0" w:color="auto"/>
            </w:tcBorders>
          </w:tcPr>
          <w:p w14:paraId="00DDB7E0"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Право</w:t>
            </w:r>
          </w:p>
        </w:tc>
        <w:tc>
          <w:tcPr>
            <w:tcW w:w="1843" w:type="dxa"/>
            <w:tcBorders>
              <w:top w:val="single" w:sz="6" w:space="0" w:color="auto"/>
              <w:left w:val="single" w:sz="6" w:space="0" w:color="auto"/>
              <w:bottom w:val="single" w:sz="6" w:space="0" w:color="auto"/>
              <w:right w:val="single" w:sz="6" w:space="0" w:color="auto"/>
            </w:tcBorders>
          </w:tcPr>
          <w:p w14:paraId="54E3C8B1"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4</w:t>
            </w:r>
          </w:p>
        </w:tc>
        <w:tc>
          <w:tcPr>
            <w:tcW w:w="1843" w:type="dxa"/>
            <w:tcBorders>
              <w:top w:val="single" w:sz="6" w:space="0" w:color="auto"/>
              <w:left w:val="single" w:sz="6" w:space="0" w:color="auto"/>
              <w:bottom w:val="single" w:sz="6" w:space="0" w:color="auto"/>
              <w:right w:val="single" w:sz="6" w:space="0" w:color="auto"/>
            </w:tcBorders>
          </w:tcPr>
          <w:p w14:paraId="4197109C"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3</w:t>
            </w:r>
          </w:p>
        </w:tc>
        <w:tc>
          <w:tcPr>
            <w:tcW w:w="1585" w:type="dxa"/>
            <w:tcBorders>
              <w:top w:val="single" w:sz="6" w:space="0" w:color="auto"/>
              <w:left w:val="single" w:sz="6" w:space="0" w:color="auto"/>
              <w:bottom w:val="single" w:sz="6" w:space="0" w:color="auto"/>
              <w:right w:val="single" w:sz="6" w:space="0" w:color="auto"/>
            </w:tcBorders>
          </w:tcPr>
          <w:p w14:paraId="5B64FB99"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c>
          <w:tcPr>
            <w:tcW w:w="1134" w:type="dxa"/>
            <w:tcBorders>
              <w:top w:val="single" w:sz="6" w:space="0" w:color="auto"/>
              <w:left w:val="single" w:sz="6" w:space="0" w:color="auto"/>
              <w:bottom w:val="single" w:sz="6" w:space="0" w:color="auto"/>
              <w:right w:val="single" w:sz="6" w:space="0" w:color="auto"/>
            </w:tcBorders>
          </w:tcPr>
          <w:p w14:paraId="4C150EFF"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3</w:t>
            </w:r>
          </w:p>
        </w:tc>
      </w:tr>
      <w:tr w:rsidR="007B2CD9" w:rsidRPr="004957B9" w14:paraId="3DC9470B" w14:textId="77777777" w:rsidTr="009B6677">
        <w:trPr>
          <w:trHeight w:val="305"/>
        </w:trPr>
        <w:tc>
          <w:tcPr>
            <w:tcW w:w="2977" w:type="dxa"/>
            <w:tcBorders>
              <w:top w:val="single" w:sz="6" w:space="0" w:color="auto"/>
              <w:left w:val="single" w:sz="6" w:space="0" w:color="auto"/>
              <w:bottom w:val="single" w:sz="6" w:space="0" w:color="auto"/>
              <w:right w:val="single" w:sz="6" w:space="0" w:color="auto"/>
            </w:tcBorders>
          </w:tcPr>
          <w:p w14:paraId="4D036FCF"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Русский язык</w:t>
            </w:r>
          </w:p>
        </w:tc>
        <w:tc>
          <w:tcPr>
            <w:tcW w:w="1843" w:type="dxa"/>
            <w:tcBorders>
              <w:top w:val="single" w:sz="6" w:space="0" w:color="auto"/>
              <w:left w:val="single" w:sz="6" w:space="0" w:color="auto"/>
              <w:bottom w:val="single" w:sz="6" w:space="0" w:color="auto"/>
              <w:right w:val="single" w:sz="6" w:space="0" w:color="auto"/>
            </w:tcBorders>
          </w:tcPr>
          <w:p w14:paraId="17E52E38"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34</w:t>
            </w:r>
          </w:p>
        </w:tc>
        <w:tc>
          <w:tcPr>
            <w:tcW w:w="1843" w:type="dxa"/>
            <w:tcBorders>
              <w:top w:val="single" w:sz="6" w:space="0" w:color="auto"/>
              <w:left w:val="single" w:sz="6" w:space="0" w:color="auto"/>
              <w:bottom w:val="single" w:sz="6" w:space="0" w:color="auto"/>
              <w:right w:val="single" w:sz="6" w:space="0" w:color="auto"/>
            </w:tcBorders>
          </w:tcPr>
          <w:p w14:paraId="4E2AE1E6"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22</w:t>
            </w:r>
          </w:p>
        </w:tc>
        <w:tc>
          <w:tcPr>
            <w:tcW w:w="1585" w:type="dxa"/>
            <w:tcBorders>
              <w:top w:val="single" w:sz="6" w:space="0" w:color="auto"/>
              <w:left w:val="single" w:sz="6" w:space="0" w:color="auto"/>
              <w:bottom w:val="single" w:sz="6" w:space="0" w:color="auto"/>
              <w:right w:val="single" w:sz="6" w:space="0" w:color="auto"/>
            </w:tcBorders>
          </w:tcPr>
          <w:p w14:paraId="5E29204D"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7</w:t>
            </w:r>
          </w:p>
        </w:tc>
        <w:tc>
          <w:tcPr>
            <w:tcW w:w="1134" w:type="dxa"/>
            <w:tcBorders>
              <w:top w:val="single" w:sz="6" w:space="0" w:color="auto"/>
              <w:left w:val="single" w:sz="6" w:space="0" w:color="auto"/>
              <w:bottom w:val="single" w:sz="6" w:space="0" w:color="auto"/>
              <w:right w:val="single" w:sz="6" w:space="0" w:color="auto"/>
            </w:tcBorders>
          </w:tcPr>
          <w:p w14:paraId="6AC90B74"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15</w:t>
            </w:r>
          </w:p>
        </w:tc>
      </w:tr>
      <w:tr w:rsidR="007B2CD9" w:rsidRPr="004957B9" w14:paraId="4B723408" w14:textId="77777777" w:rsidTr="009B6677">
        <w:trPr>
          <w:trHeight w:val="305"/>
        </w:trPr>
        <w:tc>
          <w:tcPr>
            <w:tcW w:w="2977" w:type="dxa"/>
            <w:tcBorders>
              <w:top w:val="single" w:sz="6" w:space="0" w:color="auto"/>
              <w:left w:val="single" w:sz="6" w:space="0" w:color="auto"/>
              <w:bottom w:val="single" w:sz="6" w:space="0" w:color="auto"/>
              <w:right w:val="single" w:sz="6" w:space="0" w:color="auto"/>
            </w:tcBorders>
          </w:tcPr>
          <w:p w14:paraId="6DB74C08"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Технология</w:t>
            </w:r>
          </w:p>
        </w:tc>
        <w:tc>
          <w:tcPr>
            <w:tcW w:w="1843" w:type="dxa"/>
            <w:tcBorders>
              <w:top w:val="single" w:sz="6" w:space="0" w:color="auto"/>
              <w:left w:val="single" w:sz="6" w:space="0" w:color="auto"/>
              <w:bottom w:val="single" w:sz="6" w:space="0" w:color="auto"/>
              <w:right w:val="single" w:sz="6" w:space="0" w:color="auto"/>
            </w:tcBorders>
          </w:tcPr>
          <w:p w14:paraId="2BECC359"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26</w:t>
            </w:r>
          </w:p>
        </w:tc>
        <w:tc>
          <w:tcPr>
            <w:tcW w:w="1843" w:type="dxa"/>
            <w:tcBorders>
              <w:top w:val="single" w:sz="6" w:space="0" w:color="auto"/>
              <w:left w:val="single" w:sz="6" w:space="0" w:color="auto"/>
              <w:bottom w:val="single" w:sz="6" w:space="0" w:color="auto"/>
              <w:right w:val="single" w:sz="6" w:space="0" w:color="auto"/>
            </w:tcBorders>
          </w:tcPr>
          <w:p w14:paraId="350EEB4C"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18</w:t>
            </w:r>
          </w:p>
        </w:tc>
        <w:tc>
          <w:tcPr>
            <w:tcW w:w="1585" w:type="dxa"/>
            <w:tcBorders>
              <w:top w:val="single" w:sz="6" w:space="0" w:color="auto"/>
              <w:left w:val="single" w:sz="6" w:space="0" w:color="auto"/>
              <w:bottom w:val="single" w:sz="6" w:space="0" w:color="auto"/>
              <w:right w:val="single" w:sz="6" w:space="0" w:color="auto"/>
            </w:tcBorders>
          </w:tcPr>
          <w:p w14:paraId="1865A4C5"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9</w:t>
            </w:r>
          </w:p>
        </w:tc>
        <w:tc>
          <w:tcPr>
            <w:tcW w:w="1134" w:type="dxa"/>
            <w:tcBorders>
              <w:top w:val="single" w:sz="6" w:space="0" w:color="auto"/>
              <w:left w:val="single" w:sz="6" w:space="0" w:color="auto"/>
              <w:bottom w:val="single" w:sz="6" w:space="0" w:color="auto"/>
              <w:right w:val="single" w:sz="6" w:space="0" w:color="auto"/>
            </w:tcBorders>
          </w:tcPr>
          <w:p w14:paraId="0E6ECB19"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9</w:t>
            </w:r>
          </w:p>
        </w:tc>
      </w:tr>
      <w:tr w:rsidR="007B2CD9" w:rsidRPr="004957B9" w14:paraId="69D43474" w14:textId="77777777" w:rsidTr="009B6677">
        <w:trPr>
          <w:trHeight w:val="305"/>
        </w:trPr>
        <w:tc>
          <w:tcPr>
            <w:tcW w:w="2977" w:type="dxa"/>
            <w:tcBorders>
              <w:top w:val="single" w:sz="6" w:space="0" w:color="auto"/>
              <w:left w:val="single" w:sz="6" w:space="0" w:color="auto"/>
              <w:bottom w:val="single" w:sz="6" w:space="0" w:color="auto"/>
              <w:right w:val="single" w:sz="6" w:space="0" w:color="auto"/>
            </w:tcBorders>
          </w:tcPr>
          <w:p w14:paraId="7742E85A"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Физика</w:t>
            </w:r>
          </w:p>
        </w:tc>
        <w:tc>
          <w:tcPr>
            <w:tcW w:w="1843" w:type="dxa"/>
            <w:tcBorders>
              <w:top w:val="single" w:sz="6" w:space="0" w:color="auto"/>
              <w:left w:val="single" w:sz="6" w:space="0" w:color="auto"/>
              <w:bottom w:val="single" w:sz="6" w:space="0" w:color="auto"/>
              <w:right w:val="single" w:sz="6" w:space="0" w:color="auto"/>
            </w:tcBorders>
          </w:tcPr>
          <w:p w14:paraId="5CD8AF8B"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10</w:t>
            </w:r>
          </w:p>
        </w:tc>
        <w:tc>
          <w:tcPr>
            <w:tcW w:w="1843" w:type="dxa"/>
            <w:tcBorders>
              <w:top w:val="single" w:sz="6" w:space="0" w:color="auto"/>
              <w:left w:val="single" w:sz="6" w:space="0" w:color="auto"/>
              <w:bottom w:val="single" w:sz="6" w:space="0" w:color="auto"/>
              <w:right w:val="single" w:sz="6" w:space="0" w:color="auto"/>
            </w:tcBorders>
          </w:tcPr>
          <w:p w14:paraId="7FD3423B"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c>
          <w:tcPr>
            <w:tcW w:w="1585" w:type="dxa"/>
            <w:tcBorders>
              <w:top w:val="single" w:sz="6" w:space="0" w:color="auto"/>
              <w:left w:val="single" w:sz="6" w:space="0" w:color="auto"/>
              <w:bottom w:val="single" w:sz="6" w:space="0" w:color="auto"/>
              <w:right w:val="single" w:sz="6" w:space="0" w:color="auto"/>
            </w:tcBorders>
          </w:tcPr>
          <w:p w14:paraId="66A0D05C"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c>
          <w:tcPr>
            <w:tcW w:w="1134" w:type="dxa"/>
            <w:tcBorders>
              <w:top w:val="single" w:sz="6" w:space="0" w:color="auto"/>
              <w:left w:val="single" w:sz="6" w:space="0" w:color="auto"/>
              <w:bottom w:val="single" w:sz="6" w:space="0" w:color="auto"/>
              <w:right w:val="single" w:sz="6" w:space="0" w:color="auto"/>
            </w:tcBorders>
          </w:tcPr>
          <w:p w14:paraId="42664E3C"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r>
      <w:tr w:rsidR="007B2CD9" w:rsidRPr="004957B9" w14:paraId="4421B384" w14:textId="77777777" w:rsidTr="009B6677">
        <w:trPr>
          <w:trHeight w:val="305"/>
        </w:trPr>
        <w:tc>
          <w:tcPr>
            <w:tcW w:w="2977" w:type="dxa"/>
            <w:tcBorders>
              <w:top w:val="single" w:sz="6" w:space="0" w:color="auto"/>
              <w:left w:val="single" w:sz="6" w:space="0" w:color="auto"/>
              <w:bottom w:val="single" w:sz="6" w:space="0" w:color="auto"/>
              <w:right w:val="single" w:sz="6" w:space="0" w:color="auto"/>
            </w:tcBorders>
          </w:tcPr>
          <w:p w14:paraId="0CED2C1F"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Физическая культура</w:t>
            </w:r>
          </w:p>
        </w:tc>
        <w:tc>
          <w:tcPr>
            <w:tcW w:w="1843" w:type="dxa"/>
            <w:tcBorders>
              <w:top w:val="single" w:sz="6" w:space="0" w:color="auto"/>
              <w:left w:val="single" w:sz="6" w:space="0" w:color="auto"/>
              <w:bottom w:val="single" w:sz="6" w:space="0" w:color="auto"/>
              <w:right w:val="single" w:sz="6" w:space="0" w:color="auto"/>
            </w:tcBorders>
          </w:tcPr>
          <w:p w14:paraId="01C25CE9"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18</w:t>
            </w:r>
          </w:p>
        </w:tc>
        <w:tc>
          <w:tcPr>
            <w:tcW w:w="1843" w:type="dxa"/>
            <w:tcBorders>
              <w:top w:val="single" w:sz="6" w:space="0" w:color="auto"/>
              <w:left w:val="single" w:sz="6" w:space="0" w:color="auto"/>
              <w:bottom w:val="single" w:sz="6" w:space="0" w:color="auto"/>
              <w:right w:val="single" w:sz="6" w:space="0" w:color="auto"/>
            </w:tcBorders>
          </w:tcPr>
          <w:p w14:paraId="1872FA3D"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12</w:t>
            </w:r>
          </w:p>
        </w:tc>
        <w:tc>
          <w:tcPr>
            <w:tcW w:w="1585" w:type="dxa"/>
            <w:tcBorders>
              <w:top w:val="single" w:sz="6" w:space="0" w:color="auto"/>
              <w:left w:val="single" w:sz="6" w:space="0" w:color="auto"/>
              <w:bottom w:val="single" w:sz="6" w:space="0" w:color="auto"/>
              <w:right w:val="single" w:sz="6" w:space="0" w:color="auto"/>
            </w:tcBorders>
          </w:tcPr>
          <w:p w14:paraId="0DF6B45B"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6</w:t>
            </w:r>
          </w:p>
        </w:tc>
        <w:tc>
          <w:tcPr>
            <w:tcW w:w="1134" w:type="dxa"/>
            <w:tcBorders>
              <w:top w:val="single" w:sz="6" w:space="0" w:color="auto"/>
              <w:left w:val="single" w:sz="6" w:space="0" w:color="auto"/>
              <w:bottom w:val="single" w:sz="6" w:space="0" w:color="auto"/>
              <w:right w:val="single" w:sz="6" w:space="0" w:color="auto"/>
            </w:tcBorders>
          </w:tcPr>
          <w:p w14:paraId="4C71C865"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6</w:t>
            </w:r>
          </w:p>
        </w:tc>
      </w:tr>
      <w:tr w:rsidR="007B2CD9" w:rsidRPr="004957B9" w14:paraId="2BA8CF6A" w14:textId="77777777" w:rsidTr="009B6677">
        <w:trPr>
          <w:trHeight w:val="305"/>
        </w:trPr>
        <w:tc>
          <w:tcPr>
            <w:tcW w:w="2977" w:type="dxa"/>
            <w:tcBorders>
              <w:top w:val="single" w:sz="6" w:space="0" w:color="auto"/>
              <w:left w:val="single" w:sz="6" w:space="0" w:color="auto"/>
              <w:bottom w:val="single" w:sz="6" w:space="0" w:color="auto"/>
              <w:right w:val="single" w:sz="6" w:space="0" w:color="auto"/>
            </w:tcBorders>
          </w:tcPr>
          <w:p w14:paraId="5BF0AD36"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Химия</w:t>
            </w:r>
          </w:p>
        </w:tc>
        <w:tc>
          <w:tcPr>
            <w:tcW w:w="1843" w:type="dxa"/>
            <w:tcBorders>
              <w:top w:val="single" w:sz="6" w:space="0" w:color="auto"/>
              <w:left w:val="single" w:sz="6" w:space="0" w:color="auto"/>
              <w:bottom w:val="single" w:sz="6" w:space="0" w:color="auto"/>
              <w:right w:val="single" w:sz="6" w:space="0" w:color="auto"/>
            </w:tcBorders>
          </w:tcPr>
          <w:p w14:paraId="3B31DDCA"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10</w:t>
            </w:r>
          </w:p>
        </w:tc>
        <w:tc>
          <w:tcPr>
            <w:tcW w:w="1843" w:type="dxa"/>
            <w:tcBorders>
              <w:top w:val="single" w:sz="6" w:space="0" w:color="auto"/>
              <w:left w:val="single" w:sz="6" w:space="0" w:color="auto"/>
              <w:bottom w:val="single" w:sz="6" w:space="0" w:color="auto"/>
              <w:right w:val="single" w:sz="6" w:space="0" w:color="auto"/>
            </w:tcBorders>
          </w:tcPr>
          <w:p w14:paraId="03165AD0"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c>
          <w:tcPr>
            <w:tcW w:w="1585" w:type="dxa"/>
            <w:tcBorders>
              <w:top w:val="single" w:sz="6" w:space="0" w:color="auto"/>
              <w:left w:val="single" w:sz="6" w:space="0" w:color="auto"/>
              <w:bottom w:val="single" w:sz="6" w:space="0" w:color="auto"/>
              <w:right w:val="single" w:sz="6" w:space="0" w:color="auto"/>
            </w:tcBorders>
          </w:tcPr>
          <w:p w14:paraId="0BA69B88"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c>
          <w:tcPr>
            <w:tcW w:w="1134" w:type="dxa"/>
            <w:tcBorders>
              <w:top w:val="single" w:sz="6" w:space="0" w:color="auto"/>
              <w:left w:val="single" w:sz="6" w:space="0" w:color="auto"/>
              <w:bottom w:val="single" w:sz="6" w:space="0" w:color="auto"/>
              <w:right w:val="single" w:sz="6" w:space="0" w:color="auto"/>
            </w:tcBorders>
          </w:tcPr>
          <w:p w14:paraId="11A96C34"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r>
      <w:tr w:rsidR="007B2CD9" w:rsidRPr="004957B9" w14:paraId="3502271C" w14:textId="77777777" w:rsidTr="009B6677">
        <w:trPr>
          <w:trHeight w:val="305"/>
        </w:trPr>
        <w:tc>
          <w:tcPr>
            <w:tcW w:w="2977" w:type="dxa"/>
            <w:tcBorders>
              <w:top w:val="single" w:sz="6" w:space="0" w:color="auto"/>
              <w:left w:val="single" w:sz="6" w:space="0" w:color="auto"/>
              <w:bottom w:val="single" w:sz="6" w:space="0" w:color="auto"/>
              <w:right w:val="single" w:sz="6" w:space="0" w:color="auto"/>
            </w:tcBorders>
          </w:tcPr>
          <w:p w14:paraId="0629D982"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Экология</w:t>
            </w:r>
          </w:p>
        </w:tc>
        <w:tc>
          <w:tcPr>
            <w:tcW w:w="1843" w:type="dxa"/>
            <w:tcBorders>
              <w:top w:val="single" w:sz="6" w:space="0" w:color="auto"/>
              <w:left w:val="single" w:sz="6" w:space="0" w:color="auto"/>
              <w:bottom w:val="single" w:sz="6" w:space="0" w:color="auto"/>
              <w:right w:val="single" w:sz="6" w:space="0" w:color="auto"/>
            </w:tcBorders>
          </w:tcPr>
          <w:p w14:paraId="0E8A10B5"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15</w:t>
            </w:r>
          </w:p>
        </w:tc>
        <w:tc>
          <w:tcPr>
            <w:tcW w:w="1843" w:type="dxa"/>
            <w:tcBorders>
              <w:top w:val="single" w:sz="6" w:space="0" w:color="auto"/>
              <w:left w:val="single" w:sz="6" w:space="0" w:color="auto"/>
              <w:bottom w:val="single" w:sz="6" w:space="0" w:color="auto"/>
              <w:right w:val="single" w:sz="6" w:space="0" w:color="auto"/>
            </w:tcBorders>
          </w:tcPr>
          <w:p w14:paraId="61AF9B9F"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12</w:t>
            </w:r>
          </w:p>
        </w:tc>
        <w:tc>
          <w:tcPr>
            <w:tcW w:w="1585" w:type="dxa"/>
            <w:tcBorders>
              <w:top w:val="single" w:sz="6" w:space="0" w:color="auto"/>
              <w:left w:val="single" w:sz="6" w:space="0" w:color="auto"/>
              <w:bottom w:val="single" w:sz="6" w:space="0" w:color="auto"/>
              <w:right w:val="single" w:sz="6" w:space="0" w:color="auto"/>
            </w:tcBorders>
          </w:tcPr>
          <w:p w14:paraId="28F21D3C"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c>
          <w:tcPr>
            <w:tcW w:w="1134" w:type="dxa"/>
            <w:tcBorders>
              <w:top w:val="single" w:sz="6" w:space="0" w:color="auto"/>
              <w:left w:val="single" w:sz="6" w:space="0" w:color="auto"/>
              <w:bottom w:val="single" w:sz="6" w:space="0" w:color="auto"/>
              <w:right w:val="single" w:sz="6" w:space="0" w:color="auto"/>
            </w:tcBorders>
          </w:tcPr>
          <w:p w14:paraId="6B584955"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12</w:t>
            </w:r>
          </w:p>
        </w:tc>
      </w:tr>
      <w:tr w:rsidR="007B2CD9" w:rsidRPr="004957B9" w14:paraId="72DD9798" w14:textId="77777777" w:rsidTr="009B6677">
        <w:trPr>
          <w:trHeight w:val="319"/>
        </w:trPr>
        <w:tc>
          <w:tcPr>
            <w:tcW w:w="2977" w:type="dxa"/>
            <w:tcBorders>
              <w:top w:val="single" w:sz="6" w:space="0" w:color="auto"/>
              <w:left w:val="single" w:sz="6" w:space="0" w:color="auto"/>
              <w:bottom w:val="single" w:sz="6" w:space="0" w:color="auto"/>
              <w:right w:val="single" w:sz="6" w:space="0" w:color="auto"/>
            </w:tcBorders>
          </w:tcPr>
          <w:p w14:paraId="2EA31FEF" w14:textId="77777777" w:rsidR="007B2CD9" w:rsidRPr="004957B9" w:rsidRDefault="007B2CD9" w:rsidP="009B6677">
            <w:pPr>
              <w:tabs>
                <w:tab w:val="left" w:pos="1985"/>
              </w:tabs>
              <w:autoSpaceDE w:val="0"/>
              <w:autoSpaceDN w:val="0"/>
              <w:adjustRightInd w:val="0"/>
              <w:spacing w:before="0" w:beforeAutospacing="0" w:after="0" w:afterAutospacing="0"/>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Экономика</w:t>
            </w:r>
          </w:p>
        </w:tc>
        <w:tc>
          <w:tcPr>
            <w:tcW w:w="1843" w:type="dxa"/>
            <w:tcBorders>
              <w:top w:val="single" w:sz="6" w:space="0" w:color="auto"/>
              <w:left w:val="single" w:sz="6" w:space="0" w:color="auto"/>
              <w:bottom w:val="single" w:sz="6" w:space="0" w:color="auto"/>
              <w:right w:val="single" w:sz="6" w:space="0" w:color="auto"/>
            </w:tcBorders>
          </w:tcPr>
          <w:p w14:paraId="430CE798"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4</w:t>
            </w:r>
          </w:p>
        </w:tc>
        <w:tc>
          <w:tcPr>
            <w:tcW w:w="1843" w:type="dxa"/>
            <w:tcBorders>
              <w:top w:val="single" w:sz="6" w:space="0" w:color="auto"/>
              <w:left w:val="single" w:sz="6" w:space="0" w:color="auto"/>
              <w:bottom w:val="single" w:sz="6" w:space="0" w:color="auto"/>
              <w:right w:val="single" w:sz="6" w:space="0" w:color="auto"/>
            </w:tcBorders>
          </w:tcPr>
          <w:p w14:paraId="611D8EE7"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w:t>
            </w:r>
          </w:p>
        </w:tc>
        <w:tc>
          <w:tcPr>
            <w:tcW w:w="1585" w:type="dxa"/>
            <w:tcBorders>
              <w:top w:val="single" w:sz="6" w:space="0" w:color="auto"/>
              <w:left w:val="single" w:sz="6" w:space="0" w:color="auto"/>
              <w:bottom w:val="single" w:sz="6" w:space="0" w:color="auto"/>
              <w:right w:val="single" w:sz="6" w:space="0" w:color="auto"/>
            </w:tcBorders>
          </w:tcPr>
          <w:p w14:paraId="46002835"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p>
        </w:tc>
        <w:tc>
          <w:tcPr>
            <w:tcW w:w="1134" w:type="dxa"/>
            <w:tcBorders>
              <w:top w:val="single" w:sz="6" w:space="0" w:color="auto"/>
              <w:left w:val="single" w:sz="6" w:space="0" w:color="auto"/>
              <w:bottom w:val="single" w:sz="6" w:space="0" w:color="auto"/>
              <w:right w:val="single" w:sz="6" w:space="0" w:color="auto"/>
            </w:tcBorders>
          </w:tcPr>
          <w:p w14:paraId="0F134F80" w14:textId="77777777" w:rsidR="007B2CD9" w:rsidRPr="004957B9" w:rsidRDefault="007B2CD9" w:rsidP="009B6677">
            <w:pPr>
              <w:tabs>
                <w:tab w:val="left" w:pos="1985"/>
              </w:tabs>
              <w:autoSpaceDE w:val="0"/>
              <w:autoSpaceDN w:val="0"/>
              <w:adjustRightInd w:val="0"/>
              <w:spacing w:before="0" w:beforeAutospacing="0" w:after="0" w:afterAutospacing="0"/>
              <w:ind w:left="34" w:right="34"/>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1</w:t>
            </w:r>
          </w:p>
        </w:tc>
      </w:tr>
    </w:tbl>
    <w:p w14:paraId="3A0DA7F7" w14:textId="77777777" w:rsidR="007B2CD9" w:rsidRDefault="007B2CD9" w:rsidP="007B2CD9">
      <w:pPr>
        <w:spacing w:before="0" w:beforeAutospacing="0" w:after="3" w:afterAutospacing="0" w:line="276" w:lineRule="auto"/>
        <w:ind w:firstLine="693"/>
        <w:jc w:val="center"/>
        <w:rPr>
          <w:rFonts w:ascii="Times New Roman" w:eastAsia="Times New Roman" w:hAnsi="Times New Roman" w:cs="Times New Roman"/>
          <w:b/>
          <w:color w:val="000000"/>
          <w:sz w:val="24"/>
          <w:szCs w:val="24"/>
          <w:lang w:val="ru-RU" w:eastAsia="ru-RU"/>
        </w:rPr>
      </w:pPr>
    </w:p>
    <w:p w14:paraId="38F19169" w14:textId="77777777" w:rsidR="007B2CD9" w:rsidRPr="004957B9" w:rsidRDefault="007B2CD9" w:rsidP="007B2CD9">
      <w:pPr>
        <w:keepNext/>
        <w:keepLines/>
        <w:spacing w:before="0" w:beforeAutospacing="0" w:after="0" w:afterAutospacing="0" w:line="276" w:lineRule="auto"/>
        <w:ind w:right="-2"/>
        <w:jc w:val="center"/>
        <w:outlineLvl w:val="1"/>
        <w:rPr>
          <w:rFonts w:ascii="Times New Roman" w:eastAsia="Times New Roman" w:hAnsi="Times New Roman" w:cs="Times New Roman"/>
          <w:b/>
          <w:color w:val="000000"/>
          <w:sz w:val="24"/>
          <w:szCs w:val="24"/>
          <w:lang w:val="ru-RU" w:eastAsia="ru-RU"/>
        </w:rPr>
      </w:pPr>
      <w:r w:rsidRPr="004957B9">
        <w:rPr>
          <w:rFonts w:ascii="Times New Roman" w:eastAsia="Times New Roman" w:hAnsi="Times New Roman" w:cs="Times New Roman"/>
          <w:b/>
          <w:color w:val="000000"/>
          <w:sz w:val="24"/>
          <w:szCs w:val="24"/>
          <w:lang w:val="ru-RU" w:eastAsia="ru-RU"/>
        </w:rPr>
        <w:t>Количество победителей и призеров школьного этапа ВсОШ</w:t>
      </w:r>
    </w:p>
    <w:p w14:paraId="26644B74" w14:textId="77777777" w:rsidR="007B2CD9" w:rsidRPr="004957B9" w:rsidRDefault="007B2CD9" w:rsidP="007B2CD9">
      <w:pPr>
        <w:keepNext/>
        <w:keepLines/>
        <w:spacing w:before="0" w:beforeAutospacing="0" w:after="0" w:afterAutospacing="0" w:line="276" w:lineRule="auto"/>
        <w:ind w:right="-2"/>
        <w:jc w:val="center"/>
        <w:outlineLvl w:val="1"/>
        <w:rPr>
          <w:rFonts w:ascii="Times New Roman" w:eastAsia="Times New Roman" w:hAnsi="Times New Roman" w:cs="Times New Roman"/>
          <w:b/>
          <w:color w:val="000000"/>
          <w:sz w:val="24"/>
          <w:szCs w:val="24"/>
          <w:lang w:val="ru-RU" w:eastAsia="ru-RU"/>
        </w:rPr>
      </w:pPr>
      <w:r w:rsidRPr="004957B9">
        <w:rPr>
          <w:rFonts w:ascii="Times New Roman" w:eastAsia="Times New Roman" w:hAnsi="Times New Roman" w:cs="Times New Roman"/>
          <w:b/>
          <w:color w:val="000000"/>
          <w:sz w:val="24"/>
          <w:szCs w:val="24"/>
          <w:lang w:val="ru-RU" w:eastAsia="ru-RU"/>
        </w:rPr>
        <w:t xml:space="preserve"> в разрезе классов</w:t>
      </w:r>
    </w:p>
    <w:p w14:paraId="70AF609A" w14:textId="77777777" w:rsidR="007B2CD9" w:rsidRPr="004957B9" w:rsidRDefault="007B2CD9" w:rsidP="007B2CD9">
      <w:pPr>
        <w:spacing w:before="0" w:beforeAutospacing="0" w:after="160" w:afterAutospacing="0" w:line="276" w:lineRule="auto"/>
        <w:rPr>
          <w:rFonts w:ascii="Times New Roman" w:eastAsia="Calibri" w:hAnsi="Times New Roman" w:cs="Times New Roman"/>
          <w:sz w:val="24"/>
          <w:szCs w:val="24"/>
          <w:lang w:val="ru-RU" w:eastAsia="ru-RU"/>
        </w:rPr>
      </w:pPr>
    </w:p>
    <w:tbl>
      <w:tblPr>
        <w:tblStyle w:val="6"/>
        <w:tblW w:w="0" w:type="auto"/>
        <w:jc w:val="center"/>
        <w:tblLayout w:type="fixed"/>
        <w:tblLook w:val="04A0" w:firstRow="1" w:lastRow="0" w:firstColumn="1" w:lastColumn="0" w:noHBand="0" w:noVBand="1"/>
      </w:tblPr>
      <w:tblGrid>
        <w:gridCol w:w="1101"/>
        <w:gridCol w:w="1984"/>
        <w:gridCol w:w="1559"/>
        <w:gridCol w:w="1872"/>
      </w:tblGrid>
      <w:tr w:rsidR="007B2CD9" w:rsidRPr="004957B9" w14:paraId="59B7C4B6" w14:textId="77777777" w:rsidTr="009B6677">
        <w:trPr>
          <w:trHeight w:val="274"/>
          <w:jc w:val="center"/>
        </w:trPr>
        <w:tc>
          <w:tcPr>
            <w:tcW w:w="1101" w:type="dxa"/>
            <w:vAlign w:val="center"/>
          </w:tcPr>
          <w:p w14:paraId="1319EE62"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Классы</w:t>
            </w:r>
          </w:p>
        </w:tc>
        <w:tc>
          <w:tcPr>
            <w:tcW w:w="1984" w:type="dxa"/>
            <w:shd w:val="clear" w:color="auto" w:fill="auto"/>
            <w:vAlign w:val="center"/>
          </w:tcPr>
          <w:p w14:paraId="64DAD195"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Количество обучающихся в классе</w:t>
            </w:r>
          </w:p>
        </w:tc>
        <w:tc>
          <w:tcPr>
            <w:tcW w:w="1559" w:type="dxa"/>
            <w:shd w:val="clear" w:color="auto" w:fill="auto"/>
            <w:vAlign w:val="center"/>
          </w:tcPr>
          <w:p w14:paraId="39A732DF"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Количество участников</w:t>
            </w:r>
          </w:p>
        </w:tc>
        <w:tc>
          <w:tcPr>
            <w:tcW w:w="1872" w:type="dxa"/>
            <w:vAlign w:val="center"/>
          </w:tcPr>
          <w:p w14:paraId="5E576482"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Победители и призеры</w:t>
            </w:r>
          </w:p>
        </w:tc>
      </w:tr>
      <w:tr w:rsidR="007B2CD9" w:rsidRPr="004957B9" w14:paraId="3F0D3A27" w14:textId="77777777" w:rsidTr="009B6677">
        <w:trPr>
          <w:jc w:val="center"/>
        </w:trPr>
        <w:tc>
          <w:tcPr>
            <w:tcW w:w="1101" w:type="dxa"/>
            <w:vAlign w:val="center"/>
          </w:tcPr>
          <w:p w14:paraId="7A027320"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5</w:t>
            </w:r>
          </w:p>
        </w:tc>
        <w:tc>
          <w:tcPr>
            <w:tcW w:w="1984" w:type="dxa"/>
            <w:vAlign w:val="center"/>
          </w:tcPr>
          <w:p w14:paraId="4B0779E0"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29</w:t>
            </w:r>
          </w:p>
        </w:tc>
        <w:tc>
          <w:tcPr>
            <w:tcW w:w="1559" w:type="dxa"/>
            <w:vAlign w:val="center"/>
          </w:tcPr>
          <w:p w14:paraId="78DB6BE6"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15</w:t>
            </w:r>
          </w:p>
        </w:tc>
        <w:tc>
          <w:tcPr>
            <w:tcW w:w="1872" w:type="dxa"/>
          </w:tcPr>
          <w:p w14:paraId="14C75B7B" w14:textId="77777777" w:rsidR="007B2CD9" w:rsidRPr="004957B9" w:rsidRDefault="007B2CD9" w:rsidP="009B6677">
            <w:pPr>
              <w:tabs>
                <w:tab w:val="left" w:pos="5325"/>
              </w:tabs>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7B2CD9" w:rsidRPr="004957B9" w14:paraId="1DC05AA1" w14:textId="77777777" w:rsidTr="009B6677">
        <w:trPr>
          <w:jc w:val="center"/>
        </w:trPr>
        <w:tc>
          <w:tcPr>
            <w:tcW w:w="1101" w:type="dxa"/>
            <w:vAlign w:val="center"/>
          </w:tcPr>
          <w:p w14:paraId="797CB40B"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6</w:t>
            </w:r>
          </w:p>
        </w:tc>
        <w:tc>
          <w:tcPr>
            <w:tcW w:w="1984" w:type="dxa"/>
            <w:vAlign w:val="center"/>
          </w:tcPr>
          <w:p w14:paraId="40140DF2"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35</w:t>
            </w:r>
          </w:p>
        </w:tc>
        <w:tc>
          <w:tcPr>
            <w:tcW w:w="1559" w:type="dxa"/>
            <w:vAlign w:val="center"/>
          </w:tcPr>
          <w:p w14:paraId="5C67D1CE"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18</w:t>
            </w:r>
          </w:p>
        </w:tc>
        <w:tc>
          <w:tcPr>
            <w:tcW w:w="1872" w:type="dxa"/>
          </w:tcPr>
          <w:p w14:paraId="15E8C453" w14:textId="77777777" w:rsidR="007B2CD9" w:rsidRPr="004957B9" w:rsidRDefault="007B2CD9" w:rsidP="009B6677">
            <w:pPr>
              <w:tabs>
                <w:tab w:val="left" w:pos="5325"/>
              </w:tabs>
              <w:spacing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7B2CD9" w:rsidRPr="004957B9" w14:paraId="57790F26" w14:textId="77777777" w:rsidTr="009B6677">
        <w:trPr>
          <w:jc w:val="center"/>
        </w:trPr>
        <w:tc>
          <w:tcPr>
            <w:tcW w:w="1101" w:type="dxa"/>
            <w:vAlign w:val="center"/>
          </w:tcPr>
          <w:p w14:paraId="776187FC"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7</w:t>
            </w:r>
          </w:p>
        </w:tc>
        <w:tc>
          <w:tcPr>
            <w:tcW w:w="1984" w:type="dxa"/>
            <w:vAlign w:val="center"/>
          </w:tcPr>
          <w:p w14:paraId="73AAC2E8"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20</w:t>
            </w:r>
          </w:p>
        </w:tc>
        <w:tc>
          <w:tcPr>
            <w:tcW w:w="1559" w:type="dxa"/>
            <w:vAlign w:val="center"/>
          </w:tcPr>
          <w:p w14:paraId="790441ED"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16</w:t>
            </w:r>
          </w:p>
        </w:tc>
        <w:tc>
          <w:tcPr>
            <w:tcW w:w="1872" w:type="dxa"/>
          </w:tcPr>
          <w:p w14:paraId="336226D9" w14:textId="77777777" w:rsidR="007B2CD9" w:rsidRPr="004957B9" w:rsidRDefault="007B2CD9" w:rsidP="009B6677">
            <w:pPr>
              <w:tabs>
                <w:tab w:val="left" w:pos="5325"/>
              </w:tabs>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7B2CD9" w:rsidRPr="004957B9" w14:paraId="70E366D7" w14:textId="77777777" w:rsidTr="009B6677">
        <w:trPr>
          <w:jc w:val="center"/>
        </w:trPr>
        <w:tc>
          <w:tcPr>
            <w:tcW w:w="1101" w:type="dxa"/>
            <w:vAlign w:val="center"/>
          </w:tcPr>
          <w:p w14:paraId="5A47071C"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8</w:t>
            </w:r>
          </w:p>
        </w:tc>
        <w:tc>
          <w:tcPr>
            <w:tcW w:w="1984" w:type="dxa"/>
            <w:vAlign w:val="center"/>
          </w:tcPr>
          <w:p w14:paraId="71E8A2FF"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35</w:t>
            </w:r>
          </w:p>
        </w:tc>
        <w:tc>
          <w:tcPr>
            <w:tcW w:w="1559" w:type="dxa"/>
            <w:vAlign w:val="center"/>
          </w:tcPr>
          <w:p w14:paraId="04C20B13"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18</w:t>
            </w:r>
          </w:p>
        </w:tc>
        <w:tc>
          <w:tcPr>
            <w:tcW w:w="1872" w:type="dxa"/>
          </w:tcPr>
          <w:p w14:paraId="232F83E3" w14:textId="77777777" w:rsidR="007B2CD9" w:rsidRPr="004957B9" w:rsidRDefault="007B2CD9" w:rsidP="009B6677">
            <w:pPr>
              <w:tabs>
                <w:tab w:val="left" w:pos="5325"/>
              </w:tabs>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7B2CD9" w:rsidRPr="004957B9" w14:paraId="614CB579" w14:textId="77777777" w:rsidTr="009B6677">
        <w:trPr>
          <w:jc w:val="center"/>
        </w:trPr>
        <w:tc>
          <w:tcPr>
            <w:tcW w:w="1101" w:type="dxa"/>
            <w:vAlign w:val="center"/>
          </w:tcPr>
          <w:p w14:paraId="5EED3BF7"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9</w:t>
            </w:r>
          </w:p>
        </w:tc>
        <w:tc>
          <w:tcPr>
            <w:tcW w:w="1984" w:type="dxa"/>
            <w:vAlign w:val="center"/>
          </w:tcPr>
          <w:p w14:paraId="4E22684B"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41</w:t>
            </w:r>
          </w:p>
        </w:tc>
        <w:tc>
          <w:tcPr>
            <w:tcW w:w="1559" w:type="dxa"/>
            <w:vAlign w:val="center"/>
          </w:tcPr>
          <w:p w14:paraId="1907DEDD"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20</w:t>
            </w:r>
          </w:p>
        </w:tc>
        <w:tc>
          <w:tcPr>
            <w:tcW w:w="1872" w:type="dxa"/>
          </w:tcPr>
          <w:p w14:paraId="5DFD810D" w14:textId="77777777" w:rsidR="007B2CD9" w:rsidRPr="004957B9" w:rsidRDefault="007B2CD9" w:rsidP="009B6677">
            <w:pPr>
              <w:tabs>
                <w:tab w:val="left" w:pos="5325"/>
              </w:tabs>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7B2CD9" w:rsidRPr="004957B9" w14:paraId="053E3D72" w14:textId="77777777" w:rsidTr="009B6677">
        <w:trPr>
          <w:jc w:val="center"/>
        </w:trPr>
        <w:tc>
          <w:tcPr>
            <w:tcW w:w="1101" w:type="dxa"/>
            <w:vAlign w:val="center"/>
          </w:tcPr>
          <w:p w14:paraId="56DAD66C"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10</w:t>
            </w:r>
          </w:p>
        </w:tc>
        <w:tc>
          <w:tcPr>
            <w:tcW w:w="1984" w:type="dxa"/>
            <w:vAlign w:val="center"/>
          </w:tcPr>
          <w:p w14:paraId="2460C38E"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10</w:t>
            </w:r>
          </w:p>
        </w:tc>
        <w:tc>
          <w:tcPr>
            <w:tcW w:w="1559" w:type="dxa"/>
            <w:vAlign w:val="center"/>
          </w:tcPr>
          <w:p w14:paraId="2F3ADBA7"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9</w:t>
            </w:r>
          </w:p>
        </w:tc>
        <w:tc>
          <w:tcPr>
            <w:tcW w:w="1872" w:type="dxa"/>
          </w:tcPr>
          <w:p w14:paraId="000970EF" w14:textId="77777777" w:rsidR="007B2CD9" w:rsidRPr="004957B9" w:rsidRDefault="007B2CD9" w:rsidP="009B6677">
            <w:pPr>
              <w:tabs>
                <w:tab w:val="left" w:pos="5325"/>
              </w:tabs>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4957B9">
              <w:rPr>
                <w:rFonts w:ascii="Times New Roman" w:eastAsia="Calibri" w:hAnsi="Times New Roman" w:cs="Times New Roman"/>
                <w:sz w:val="24"/>
                <w:szCs w:val="24"/>
              </w:rPr>
              <w:t>,</w:t>
            </w:r>
          </w:p>
        </w:tc>
      </w:tr>
      <w:tr w:rsidR="007B2CD9" w:rsidRPr="004957B9" w14:paraId="5DF22D3A" w14:textId="77777777" w:rsidTr="009B6677">
        <w:trPr>
          <w:jc w:val="center"/>
        </w:trPr>
        <w:tc>
          <w:tcPr>
            <w:tcW w:w="1101" w:type="dxa"/>
            <w:vAlign w:val="center"/>
          </w:tcPr>
          <w:p w14:paraId="3FC7EFDE"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11</w:t>
            </w:r>
          </w:p>
        </w:tc>
        <w:tc>
          <w:tcPr>
            <w:tcW w:w="1984" w:type="dxa"/>
            <w:vAlign w:val="center"/>
          </w:tcPr>
          <w:p w14:paraId="7449FAA5"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8</w:t>
            </w:r>
          </w:p>
        </w:tc>
        <w:tc>
          <w:tcPr>
            <w:tcW w:w="1559" w:type="dxa"/>
            <w:vAlign w:val="center"/>
          </w:tcPr>
          <w:p w14:paraId="55218241" w14:textId="77777777" w:rsidR="007B2CD9" w:rsidRPr="004957B9" w:rsidRDefault="007B2CD9" w:rsidP="009B6677">
            <w:pPr>
              <w:tabs>
                <w:tab w:val="left" w:pos="5325"/>
              </w:tabs>
              <w:jc w:val="center"/>
              <w:rPr>
                <w:rFonts w:ascii="Times New Roman" w:eastAsia="Calibri" w:hAnsi="Times New Roman" w:cs="Times New Roman"/>
                <w:b/>
                <w:sz w:val="24"/>
                <w:szCs w:val="24"/>
              </w:rPr>
            </w:pPr>
            <w:r w:rsidRPr="004957B9">
              <w:rPr>
                <w:rFonts w:ascii="Times New Roman" w:eastAsia="Calibri" w:hAnsi="Times New Roman" w:cs="Times New Roman"/>
                <w:b/>
                <w:sz w:val="24"/>
                <w:szCs w:val="24"/>
              </w:rPr>
              <w:t>7</w:t>
            </w:r>
          </w:p>
        </w:tc>
        <w:tc>
          <w:tcPr>
            <w:tcW w:w="1872" w:type="dxa"/>
          </w:tcPr>
          <w:p w14:paraId="018ECA43" w14:textId="77777777" w:rsidR="007B2CD9" w:rsidRPr="004957B9" w:rsidRDefault="007B2CD9" w:rsidP="009B6677">
            <w:pPr>
              <w:tabs>
                <w:tab w:val="left" w:pos="5325"/>
              </w:tabs>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bl>
    <w:p w14:paraId="2EBDEF73" w14:textId="77777777" w:rsidR="007B2CD9" w:rsidRPr="004957B9" w:rsidRDefault="007B2CD9" w:rsidP="007B2CD9">
      <w:pPr>
        <w:spacing w:before="0" w:beforeAutospacing="0" w:after="3" w:afterAutospacing="0" w:line="276" w:lineRule="auto"/>
        <w:ind w:firstLine="693"/>
        <w:jc w:val="center"/>
        <w:rPr>
          <w:rFonts w:ascii="Times New Roman" w:eastAsia="Times New Roman" w:hAnsi="Times New Roman" w:cs="Times New Roman"/>
          <w:b/>
          <w:color w:val="000000"/>
          <w:sz w:val="24"/>
          <w:szCs w:val="24"/>
          <w:lang w:val="ru-RU" w:eastAsia="ru-RU"/>
        </w:rPr>
      </w:pPr>
    </w:p>
    <w:p w14:paraId="4797EADD" w14:textId="77777777" w:rsidR="007B2CD9" w:rsidRPr="004957B9" w:rsidRDefault="007B2CD9" w:rsidP="007B2CD9">
      <w:pPr>
        <w:spacing w:before="0" w:beforeAutospacing="0" w:after="15" w:afterAutospacing="0" w:line="276" w:lineRule="auto"/>
        <w:ind w:firstLine="567"/>
        <w:jc w:val="both"/>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lastRenderedPageBreak/>
        <w:t xml:space="preserve">Анализируя данные таблицы, следует сделать следующий </w:t>
      </w:r>
      <w:r w:rsidRPr="004957B9">
        <w:rPr>
          <w:rFonts w:ascii="Times New Roman" w:eastAsia="Times New Roman" w:hAnsi="Times New Roman" w:cs="Times New Roman"/>
          <w:b/>
          <w:color w:val="000000"/>
          <w:sz w:val="24"/>
          <w:szCs w:val="24"/>
          <w:lang w:val="ru-RU" w:eastAsia="ru-RU"/>
        </w:rPr>
        <w:t>вывод</w:t>
      </w:r>
      <w:r w:rsidRPr="004957B9">
        <w:rPr>
          <w:rFonts w:ascii="Times New Roman" w:eastAsia="Times New Roman" w:hAnsi="Times New Roman" w:cs="Times New Roman"/>
          <w:color w:val="000000"/>
          <w:sz w:val="24"/>
          <w:szCs w:val="24"/>
          <w:lang w:val="ru-RU" w:eastAsia="ru-RU"/>
        </w:rPr>
        <w:t xml:space="preserve">: </w:t>
      </w:r>
    </w:p>
    <w:p w14:paraId="2A1A0331" w14:textId="77777777" w:rsidR="007B2CD9" w:rsidRPr="004957B9" w:rsidRDefault="007B2CD9" w:rsidP="007B2CD9">
      <w:pPr>
        <w:numPr>
          <w:ilvl w:val="0"/>
          <w:numId w:val="61"/>
        </w:numPr>
        <w:tabs>
          <w:tab w:val="left" w:pos="284"/>
          <w:tab w:val="left" w:pos="709"/>
        </w:tabs>
        <w:spacing w:before="0" w:beforeAutospacing="0" w:after="15" w:afterAutospacing="0" w:line="276" w:lineRule="auto"/>
        <w:jc w:val="both"/>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высокий процент участников школьного этапа ВсОШ отмечен по предметам: английский язык– 37 чел.; русскому языку – 34 чел., литературе – 30 чел., технологии – 26 чел., математике - 26 чел.</w:t>
      </w:r>
    </w:p>
    <w:p w14:paraId="42F93FA6" w14:textId="77777777" w:rsidR="007B2CD9" w:rsidRPr="004957B9" w:rsidRDefault="007B2CD9" w:rsidP="007B2CD9">
      <w:pPr>
        <w:numPr>
          <w:ilvl w:val="0"/>
          <w:numId w:val="61"/>
        </w:numPr>
        <w:tabs>
          <w:tab w:val="left" w:pos="284"/>
        </w:tabs>
        <w:spacing w:before="0" w:beforeAutospacing="0" w:after="15" w:afterAutospacing="0" w:line="276" w:lineRule="auto"/>
        <w:jc w:val="both"/>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низкий процент участников школьного этапа ВсОШ отмечен по предметам: право, искусство (мировая художественная культура), экономика.</w:t>
      </w:r>
    </w:p>
    <w:p w14:paraId="6F0B9CC4" w14:textId="77777777" w:rsidR="007B2CD9" w:rsidRPr="004957B9" w:rsidRDefault="007B2CD9" w:rsidP="007B2CD9">
      <w:pPr>
        <w:tabs>
          <w:tab w:val="left" w:pos="284"/>
        </w:tabs>
        <w:spacing w:before="0" w:beforeAutospacing="0" w:after="15" w:afterAutospacing="0" w:line="276" w:lineRule="auto"/>
        <w:ind w:firstLine="567"/>
        <w:jc w:val="both"/>
        <w:rPr>
          <w:rFonts w:ascii="Times New Roman" w:eastAsia="Calibri" w:hAnsi="Times New Roman" w:cs="Times New Roman"/>
          <w:sz w:val="24"/>
          <w:szCs w:val="24"/>
          <w:lang w:val="ru-RU"/>
        </w:rPr>
      </w:pPr>
    </w:p>
    <w:p w14:paraId="2B8A06C3" w14:textId="77777777" w:rsidR="007B2CD9" w:rsidRPr="004957B9" w:rsidRDefault="007B2CD9" w:rsidP="007B2CD9">
      <w:pPr>
        <w:tabs>
          <w:tab w:val="left" w:pos="284"/>
        </w:tabs>
        <w:spacing w:before="0" w:beforeAutospacing="0" w:after="15" w:afterAutospacing="0" w:line="276" w:lineRule="auto"/>
        <w:ind w:firstLine="567"/>
        <w:jc w:val="both"/>
        <w:rPr>
          <w:rFonts w:ascii="Times New Roman" w:eastAsia="Calibri" w:hAnsi="Times New Roman" w:cs="Times New Roman"/>
          <w:sz w:val="24"/>
          <w:szCs w:val="24"/>
          <w:lang w:val="ru-RU"/>
        </w:rPr>
      </w:pPr>
      <w:r w:rsidRPr="004957B9">
        <w:rPr>
          <w:rFonts w:ascii="Times New Roman" w:eastAsia="Calibri" w:hAnsi="Times New Roman" w:cs="Times New Roman"/>
          <w:sz w:val="24"/>
          <w:szCs w:val="24"/>
          <w:lang w:val="ru-RU"/>
        </w:rPr>
        <w:t>По количеству победителей и призеров наиболее успешными являются: литература, русский язык, английский язык, технология.</w:t>
      </w:r>
    </w:p>
    <w:p w14:paraId="69322E8B" w14:textId="77777777" w:rsidR="007B2CD9" w:rsidRPr="004957B9" w:rsidRDefault="007B2CD9" w:rsidP="007B2CD9">
      <w:pPr>
        <w:tabs>
          <w:tab w:val="left" w:pos="284"/>
        </w:tabs>
        <w:spacing w:before="0" w:beforeAutospacing="0" w:after="15" w:afterAutospacing="0" w:line="276" w:lineRule="auto"/>
        <w:ind w:firstLine="567"/>
        <w:jc w:val="both"/>
        <w:rPr>
          <w:rFonts w:ascii="Times New Roman" w:eastAsia="Times New Roman" w:hAnsi="Times New Roman" w:cs="Times New Roman"/>
          <w:color w:val="000000"/>
          <w:sz w:val="24"/>
          <w:szCs w:val="24"/>
          <w:lang w:val="ru-RU" w:eastAsia="ru-RU"/>
        </w:rPr>
      </w:pPr>
      <w:r w:rsidRPr="004957B9">
        <w:rPr>
          <w:rFonts w:ascii="Times New Roman" w:eastAsia="Calibri" w:hAnsi="Times New Roman" w:cs="Times New Roman"/>
          <w:sz w:val="24"/>
          <w:szCs w:val="24"/>
          <w:lang w:val="ru-RU"/>
        </w:rPr>
        <w:t>Низкие результаты участия обучающихся в олимпиадах</w:t>
      </w:r>
      <w:r w:rsidRPr="004957B9">
        <w:rPr>
          <w:rFonts w:ascii="Times New Roman" w:eastAsia="Times New Roman" w:hAnsi="Times New Roman" w:cs="Times New Roman"/>
          <w:color w:val="000000"/>
          <w:sz w:val="24"/>
          <w:szCs w:val="24"/>
          <w:lang w:val="ru-RU" w:eastAsia="ru-RU"/>
        </w:rPr>
        <w:t xml:space="preserve"> право, искусство (мировая художественная культура), экономика объясняется тем, что эти учебные не преподаются в школе.</w:t>
      </w:r>
    </w:p>
    <w:p w14:paraId="4530842E" w14:textId="77777777" w:rsidR="007B2CD9" w:rsidRDefault="007B2CD9" w:rsidP="007B2CD9">
      <w:pPr>
        <w:spacing w:before="0" w:beforeAutospacing="0" w:after="0" w:afterAutospacing="0" w:line="276" w:lineRule="auto"/>
        <w:ind w:firstLine="567"/>
        <w:jc w:val="center"/>
        <w:rPr>
          <w:rFonts w:hAnsi="Times New Roman" w:cs="Times New Roman"/>
          <w:b/>
          <w:bCs/>
          <w:color w:val="000000"/>
          <w:sz w:val="24"/>
          <w:szCs w:val="24"/>
          <w:lang w:val="ru-RU"/>
        </w:rPr>
      </w:pPr>
    </w:p>
    <w:p w14:paraId="714BB1F3" w14:textId="77777777" w:rsidR="007B2CD9" w:rsidRPr="004957B9" w:rsidRDefault="007B2CD9" w:rsidP="007B2CD9">
      <w:pPr>
        <w:spacing w:before="0" w:beforeAutospacing="0" w:after="4" w:afterAutospacing="0" w:line="276" w:lineRule="auto"/>
        <w:ind w:right="-12"/>
        <w:contextualSpacing/>
        <w:jc w:val="center"/>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b/>
          <w:color w:val="000000"/>
          <w:sz w:val="24"/>
          <w:szCs w:val="24"/>
          <w:lang w:val="ru-RU" w:eastAsia="ru-RU"/>
        </w:rPr>
        <w:t>Количество победителей и призеров школьного этапа ВсОШ за 3 года</w:t>
      </w:r>
    </w:p>
    <w:p w14:paraId="7FF69DED" w14:textId="77777777" w:rsidR="007B2CD9" w:rsidRPr="004957B9" w:rsidRDefault="007B2CD9" w:rsidP="007B2CD9">
      <w:pPr>
        <w:spacing w:before="0" w:beforeAutospacing="0" w:after="4" w:afterAutospacing="0" w:line="276" w:lineRule="auto"/>
        <w:ind w:right="-12"/>
        <w:contextualSpacing/>
        <w:rPr>
          <w:rFonts w:ascii="Times New Roman" w:eastAsia="Times New Roman" w:hAnsi="Times New Roman" w:cs="Times New Roman"/>
          <w:color w:val="000000"/>
          <w:sz w:val="24"/>
          <w:szCs w:val="24"/>
          <w:lang w:val="ru-RU" w:eastAsia="ru-RU"/>
        </w:rPr>
      </w:pPr>
    </w:p>
    <w:tbl>
      <w:tblPr>
        <w:tblStyle w:val="TableGrid"/>
        <w:tblW w:w="9355" w:type="dxa"/>
        <w:jc w:val="center"/>
        <w:tblInd w:w="0" w:type="dxa"/>
        <w:tblLayout w:type="fixed"/>
        <w:tblCellMar>
          <w:top w:w="9" w:type="dxa"/>
          <w:left w:w="17" w:type="dxa"/>
        </w:tblCellMar>
        <w:tblLook w:val="04A0" w:firstRow="1" w:lastRow="0" w:firstColumn="1" w:lastColumn="0" w:noHBand="0" w:noVBand="1"/>
      </w:tblPr>
      <w:tblGrid>
        <w:gridCol w:w="1417"/>
        <w:gridCol w:w="1701"/>
        <w:gridCol w:w="1559"/>
        <w:gridCol w:w="1607"/>
        <w:gridCol w:w="1399"/>
        <w:gridCol w:w="1672"/>
      </w:tblGrid>
      <w:tr w:rsidR="007B2CD9" w:rsidRPr="004957B9" w14:paraId="2EFA9BEF" w14:textId="77777777" w:rsidTr="007B2CD9">
        <w:trPr>
          <w:trHeight w:val="309"/>
          <w:jc w:val="center"/>
        </w:trPr>
        <w:tc>
          <w:tcPr>
            <w:tcW w:w="3118" w:type="dxa"/>
            <w:gridSpan w:val="2"/>
            <w:tcBorders>
              <w:top w:val="single" w:sz="4" w:space="0" w:color="000000"/>
              <w:left w:val="single" w:sz="4" w:space="0" w:color="000000"/>
              <w:bottom w:val="single" w:sz="4" w:space="0" w:color="000000"/>
              <w:right w:val="single" w:sz="4" w:space="0" w:color="000000"/>
            </w:tcBorders>
            <w:hideMark/>
          </w:tcPr>
          <w:p w14:paraId="3315879B" w14:textId="77777777" w:rsidR="007B2CD9" w:rsidRPr="004957B9" w:rsidRDefault="007B2CD9" w:rsidP="009B6677">
            <w:pPr>
              <w:spacing w:line="276" w:lineRule="auto"/>
              <w:ind w:right="21"/>
              <w:jc w:val="center"/>
              <w:rPr>
                <w:rFonts w:ascii="Times New Roman" w:hAnsi="Times New Roman" w:cs="Times New Roman"/>
                <w:b/>
                <w:color w:val="000000"/>
                <w:sz w:val="24"/>
                <w:szCs w:val="24"/>
                <w:lang w:eastAsia="ru-RU"/>
              </w:rPr>
            </w:pPr>
            <w:r w:rsidRPr="004957B9">
              <w:rPr>
                <w:rFonts w:ascii="Times New Roman" w:hAnsi="Times New Roman" w:cs="Times New Roman"/>
                <w:b/>
                <w:color w:val="000000"/>
                <w:sz w:val="24"/>
                <w:szCs w:val="24"/>
                <w:lang w:eastAsia="ru-RU"/>
              </w:rPr>
              <w:t>2022 - 2023</w:t>
            </w:r>
          </w:p>
          <w:p w14:paraId="5C001E8C" w14:textId="77777777" w:rsidR="007B2CD9" w:rsidRPr="004957B9" w:rsidRDefault="007B2CD9" w:rsidP="009B6677">
            <w:pPr>
              <w:spacing w:line="276" w:lineRule="auto"/>
              <w:ind w:left="40"/>
              <w:jc w:val="center"/>
              <w:rPr>
                <w:rFonts w:ascii="Times New Roman" w:hAnsi="Times New Roman" w:cs="Times New Roman"/>
                <w:color w:val="000000"/>
                <w:sz w:val="24"/>
                <w:szCs w:val="24"/>
                <w:lang w:eastAsia="ru-RU"/>
              </w:rPr>
            </w:pPr>
            <w:r w:rsidRPr="004957B9">
              <w:rPr>
                <w:rFonts w:ascii="Times New Roman" w:hAnsi="Times New Roman" w:cs="Times New Roman"/>
                <w:b/>
                <w:color w:val="000000"/>
                <w:sz w:val="24"/>
                <w:szCs w:val="24"/>
                <w:lang w:eastAsia="ru-RU"/>
              </w:rPr>
              <w:t>учебный год</w:t>
            </w:r>
          </w:p>
        </w:tc>
        <w:tc>
          <w:tcPr>
            <w:tcW w:w="3166" w:type="dxa"/>
            <w:gridSpan w:val="2"/>
            <w:tcBorders>
              <w:top w:val="single" w:sz="4" w:space="0" w:color="000000"/>
              <w:left w:val="single" w:sz="4" w:space="0" w:color="000000"/>
              <w:bottom w:val="single" w:sz="4" w:space="0" w:color="000000"/>
              <w:right w:val="single" w:sz="4" w:space="0" w:color="000000"/>
            </w:tcBorders>
            <w:hideMark/>
          </w:tcPr>
          <w:p w14:paraId="0BA0C784" w14:textId="77777777" w:rsidR="007B2CD9" w:rsidRPr="004957B9" w:rsidRDefault="007B2CD9" w:rsidP="009B6677">
            <w:pPr>
              <w:spacing w:line="276" w:lineRule="auto"/>
              <w:ind w:right="22"/>
              <w:jc w:val="center"/>
              <w:rPr>
                <w:rFonts w:ascii="Times New Roman" w:hAnsi="Times New Roman" w:cs="Times New Roman"/>
                <w:b/>
                <w:color w:val="000000"/>
                <w:sz w:val="24"/>
                <w:szCs w:val="24"/>
                <w:lang w:eastAsia="ru-RU"/>
              </w:rPr>
            </w:pPr>
            <w:r w:rsidRPr="004957B9">
              <w:rPr>
                <w:rFonts w:ascii="Times New Roman" w:hAnsi="Times New Roman" w:cs="Times New Roman"/>
                <w:b/>
                <w:color w:val="000000"/>
                <w:sz w:val="24"/>
                <w:szCs w:val="24"/>
                <w:lang w:eastAsia="ru-RU"/>
              </w:rPr>
              <w:t xml:space="preserve">2023 - 2024 </w:t>
            </w:r>
          </w:p>
          <w:p w14:paraId="3212C096" w14:textId="77777777" w:rsidR="007B2CD9" w:rsidRPr="004957B9" w:rsidRDefault="007B2CD9" w:rsidP="009B6677">
            <w:pPr>
              <w:spacing w:line="276" w:lineRule="auto"/>
              <w:ind w:right="22"/>
              <w:jc w:val="center"/>
              <w:rPr>
                <w:rFonts w:ascii="Times New Roman" w:hAnsi="Times New Roman" w:cs="Times New Roman"/>
                <w:color w:val="000000"/>
                <w:sz w:val="24"/>
                <w:szCs w:val="24"/>
                <w:lang w:eastAsia="ru-RU"/>
              </w:rPr>
            </w:pPr>
            <w:r w:rsidRPr="004957B9">
              <w:rPr>
                <w:rFonts w:ascii="Times New Roman" w:hAnsi="Times New Roman" w:cs="Times New Roman"/>
                <w:b/>
                <w:color w:val="000000"/>
                <w:sz w:val="24"/>
                <w:szCs w:val="24"/>
                <w:lang w:eastAsia="ru-RU"/>
              </w:rPr>
              <w:t xml:space="preserve">учебный год </w:t>
            </w:r>
          </w:p>
        </w:tc>
        <w:tc>
          <w:tcPr>
            <w:tcW w:w="3071" w:type="dxa"/>
            <w:gridSpan w:val="2"/>
            <w:tcBorders>
              <w:top w:val="single" w:sz="4" w:space="0" w:color="000000"/>
              <w:left w:val="single" w:sz="4" w:space="0" w:color="000000"/>
              <w:bottom w:val="single" w:sz="4" w:space="0" w:color="000000"/>
              <w:right w:val="single" w:sz="4" w:space="0" w:color="000000"/>
            </w:tcBorders>
            <w:hideMark/>
          </w:tcPr>
          <w:p w14:paraId="147305B9" w14:textId="77777777" w:rsidR="007B2CD9" w:rsidRPr="004957B9" w:rsidRDefault="007B2CD9" w:rsidP="009B6677">
            <w:pPr>
              <w:spacing w:line="276" w:lineRule="auto"/>
              <w:ind w:right="22"/>
              <w:jc w:val="center"/>
              <w:rPr>
                <w:rFonts w:ascii="Times New Roman" w:hAnsi="Times New Roman" w:cs="Times New Roman"/>
                <w:b/>
                <w:color w:val="000000"/>
                <w:sz w:val="24"/>
                <w:szCs w:val="24"/>
                <w:lang w:eastAsia="ru-RU"/>
              </w:rPr>
            </w:pPr>
            <w:r w:rsidRPr="004957B9">
              <w:rPr>
                <w:rFonts w:ascii="Times New Roman" w:hAnsi="Times New Roman" w:cs="Times New Roman"/>
                <w:b/>
                <w:color w:val="000000"/>
                <w:sz w:val="24"/>
                <w:szCs w:val="24"/>
                <w:lang w:eastAsia="ru-RU"/>
              </w:rPr>
              <w:t>2024-2025</w:t>
            </w:r>
          </w:p>
          <w:p w14:paraId="1BAF4BC6" w14:textId="77777777" w:rsidR="007B2CD9" w:rsidRPr="004957B9" w:rsidRDefault="007B2CD9" w:rsidP="009B6677">
            <w:pPr>
              <w:spacing w:line="276" w:lineRule="auto"/>
              <w:ind w:right="22"/>
              <w:jc w:val="center"/>
              <w:rPr>
                <w:rFonts w:ascii="Times New Roman" w:hAnsi="Times New Roman" w:cs="Times New Roman"/>
                <w:b/>
                <w:color w:val="000000"/>
                <w:sz w:val="24"/>
                <w:szCs w:val="24"/>
                <w:lang w:eastAsia="ru-RU"/>
              </w:rPr>
            </w:pPr>
            <w:r w:rsidRPr="004957B9">
              <w:rPr>
                <w:rFonts w:ascii="Times New Roman" w:hAnsi="Times New Roman" w:cs="Times New Roman"/>
                <w:b/>
                <w:color w:val="000000"/>
                <w:sz w:val="24"/>
                <w:szCs w:val="24"/>
                <w:lang w:eastAsia="ru-RU"/>
              </w:rPr>
              <w:t>учебный год</w:t>
            </w:r>
          </w:p>
        </w:tc>
      </w:tr>
      <w:tr w:rsidR="007B2CD9" w:rsidRPr="004957B9" w14:paraId="11AE11C6" w14:textId="77777777" w:rsidTr="007B2CD9">
        <w:trPr>
          <w:trHeight w:val="1099"/>
          <w:jc w:val="center"/>
        </w:trPr>
        <w:tc>
          <w:tcPr>
            <w:tcW w:w="1417" w:type="dxa"/>
            <w:tcBorders>
              <w:top w:val="single" w:sz="4" w:space="0" w:color="000000"/>
              <w:left w:val="single" w:sz="4" w:space="0" w:color="000000"/>
              <w:bottom w:val="single" w:sz="4" w:space="0" w:color="000000"/>
              <w:right w:val="single" w:sz="4" w:space="0" w:color="000000"/>
            </w:tcBorders>
            <w:hideMark/>
          </w:tcPr>
          <w:p w14:paraId="5F3CF1B8" w14:textId="77777777" w:rsidR="007B2CD9" w:rsidRPr="004957B9" w:rsidRDefault="007B2CD9" w:rsidP="009B6677">
            <w:pPr>
              <w:spacing w:line="276" w:lineRule="auto"/>
              <w:ind w:left="64"/>
              <w:jc w:val="center"/>
              <w:rPr>
                <w:rFonts w:ascii="Times New Roman" w:hAnsi="Times New Roman" w:cs="Times New Roman"/>
                <w:b/>
                <w:bCs/>
                <w:color w:val="000000"/>
                <w:sz w:val="24"/>
                <w:szCs w:val="24"/>
                <w:lang w:eastAsia="ru-RU"/>
              </w:rPr>
            </w:pPr>
            <w:r w:rsidRPr="004957B9">
              <w:rPr>
                <w:rFonts w:ascii="Times New Roman" w:hAnsi="Times New Roman" w:cs="Times New Roman"/>
                <w:b/>
                <w:bCs/>
                <w:color w:val="000000"/>
                <w:sz w:val="24"/>
                <w:szCs w:val="24"/>
                <w:lang w:eastAsia="ru-RU"/>
              </w:rPr>
              <w:t xml:space="preserve">Общее количество участников </w:t>
            </w:r>
          </w:p>
        </w:tc>
        <w:tc>
          <w:tcPr>
            <w:tcW w:w="1701" w:type="dxa"/>
            <w:tcBorders>
              <w:top w:val="single" w:sz="4" w:space="0" w:color="000000"/>
              <w:left w:val="single" w:sz="4" w:space="0" w:color="000000"/>
              <w:bottom w:val="single" w:sz="4" w:space="0" w:color="000000"/>
              <w:right w:val="single" w:sz="4" w:space="0" w:color="000000"/>
            </w:tcBorders>
            <w:hideMark/>
          </w:tcPr>
          <w:p w14:paraId="40120E23" w14:textId="77777777" w:rsidR="007B2CD9" w:rsidRPr="004957B9" w:rsidRDefault="007B2CD9" w:rsidP="009B6677">
            <w:pPr>
              <w:spacing w:line="276" w:lineRule="auto"/>
              <w:ind w:left="91"/>
              <w:rPr>
                <w:rFonts w:ascii="Times New Roman" w:hAnsi="Times New Roman" w:cs="Times New Roman"/>
                <w:b/>
                <w:bCs/>
                <w:color w:val="000000"/>
                <w:sz w:val="24"/>
                <w:szCs w:val="24"/>
                <w:lang w:eastAsia="ru-RU"/>
              </w:rPr>
            </w:pPr>
            <w:r w:rsidRPr="004957B9">
              <w:rPr>
                <w:rFonts w:ascii="Times New Roman" w:hAnsi="Times New Roman" w:cs="Times New Roman"/>
                <w:b/>
                <w:bCs/>
                <w:color w:val="000000"/>
                <w:sz w:val="24"/>
                <w:szCs w:val="24"/>
                <w:lang w:eastAsia="ru-RU"/>
              </w:rPr>
              <w:t>Количество победителей и призеров</w:t>
            </w:r>
          </w:p>
        </w:tc>
        <w:tc>
          <w:tcPr>
            <w:tcW w:w="1559" w:type="dxa"/>
            <w:tcBorders>
              <w:top w:val="single" w:sz="4" w:space="0" w:color="000000"/>
              <w:left w:val="single" w:sz="4" w:space="0" w:color="000000"/>
              <w:bottom w:val="single" w:sz="4" w:space="0" w:color="000000"/>
              <w:right w:val="single" w:sz="4" w:space="0" w:color="000000"/>
            </w:tcBorders>
            <w:hideMark/>
          </w:tcPr>
          <w:p w14:paraId="0FB53CF2" w14:textId="77777777" w:rsidR="007B2CD9" w:rsidRPr="004957B9" w:rsidRDefault="007B2CD9" w:rsidP="009B6677">
            <w:pPr>
              <w:spacing w:line="276" w:lineRule="auto"/>
              <w:jc w:val="center"/>
              <w:rPr>
                <w:rFonts w:ascii="Times New Roman" w:hAnsi="Times New Roman" w:cs="Times New Roman"/>
                <w:b/>
                <w:bCs/>
                <w:color w:val="000000"/>
                <w:sz w:val="24"/>
                <w:szCs w:val="24"/>
                <w:lang w:eastAsia="ru-RU"/>
              </w:rPr>
            </w:pPr>
            <w:r w:rsidRPr="004957B9">
              <w:rPr>
                <w:rFonts w:ascii="Times New Roman" w:hAnsi="Times New Roman" w:cs="Times New Roman"/>
                <w:b/>
                <w:bCs/>
                <w:color w:val="000000"/>
                <w:sz w:val="24"/>
                <w:szCs w:val="24"/>
                <w:lang w:eastAsia="ru-RU"/>
              </w:rPr>
              <w:t xml:space="preserve">Общее количество </w:t>
            </w:r>
          </w:p>
          <w:p w14:paraId="36EFB66E" w14:textId="77777777" w:rsidR="007B2CD9" w:rsidRPr="004957B9" w:rsidRDefault="007B2CD9" w:rsidP="009B6677">
            <w:pPr>
              <w:spacing w:line="276" w:lineRule="auto"/>
              <w:ind w:left="27" w:right="47"/>
              <w:jc w:val="center"/>
              <w:rPr>
                <w:rFonts w:ascii="Times New Roman" w:hAnsi="Times New Roman" w:cs="Times New Roman"/>
                <w:b/>
                <w:bCs/>
                <w:color w:val="000000"/>
                <w:sz w:val="24"/>
                <w:szCs w:val="24"/>
                <w:lang w:eastAsia="ru-RU"/>
              </w:rPr>
            </w:pPr>
            <w:r w:rsidRPr="004957B9">
              <w:rPr>
                <w:rFonts w:ascii="Times New Roman" w:hAnsi="Times New Roman" w:cs="Times New Roman"/>
                <w:b/>
                <w:bCs/>
                <w:color w:val="000000"/>
                <w:sz w:val="24"/>
                <w:szCs w:val="24"/>
                <w:lang w:eastAsia="ru-RU"/>
              </w:rPr>
              <w:t xml:space="preserve">участников </w:t>
            </w:r>
          </w:p>
        </w:tc>
        <w:tc>
          <w:tcPr>
            <w:tcW w:w="1607" w:type="dxa"/>
            <w:tcBorders>
              <w:top w:val="single" w:sz="4" w:space="0" w:color="000000"/>
              <w:left w:val="single" w:sz="4" w:space="0" w:color="000000"/>
              <w:bottom w:val="single" w:sz="4" w:space="0" w:color="000000"/>
              <w:right w:val="single" w:sz="4" w:space="0" w:color="000000"/>
            </w:tcBorders>
            <w:hideMark/>
          </w:tcPr>
          <w:p w14:paraId="25365B60" w14:textId="77777777" w:rsidR="007B2CD9" w:rsidRPr="004957B9" w:rsidRDefault="007B2CD9" w:rsidP="009B6677">
            <w:pPr>
              <w:spacing w:line="276" w:lineRule="auto"/>
              <w:ind w:left="89"/>
              <w:rPr>
                <w:rFonts w:ascii="Times New Roman" w:hAnsi="Times New Roman" w:cs="Times New Roman"/>
                <w:b/>
                <w:bCs/>
                <w:color w:val="000000"/>
                <w:sz w:val="24"/>
                <w:szCs w:val="24"/>
                <w:lang w:eastAsia="ru-RU"/>
              </w:rPr>
            </w:pPr>
            <w:r w:rsidRPr="004957B9">
              <w:rPr>
                <w:rFonts w:ascii="Times New Roman" w:hAnsi="Times New Roman" w:cs="Times New Roman"/>
                <w:b/>
                <w:bCs/>
                <w:color w:val="000000"/>
                <w:sz w:val="24"/>
                <w:szCs w:val="24"/>
                <w:lang w:eastAsia="ru-RU"/>
              </w:rPr>
              <w:t>Количество победителей и призеров</w:t>
            </w:r>
          </w:p>
        </w:tc>
        <w:tc>
          <w:tcPr>
            <w:tcW w:w="1399" w:type="dxa"/>
            <w:tcBorders>
              <w:top w:val="single" w:sz="4" w:space="0" w:color="000000"/>
              <w:left w:val="single" w:sz="4" w:space="0" w:color="000000"/>
              <w:bottom w:val="single" w:sz="4" w:space="0" w:color="000000"/>
              <w:right w:val="single" w:sz="4" w:space="0" w:color="000000"/>
            </w:tcBorders>
            <w:hideMark/>
          </w:tcPr>
          <w:p w14:paraId="315C3B4E" w14:textId="77777777" w:rsidR="007B2CD9" w:rsidRPr="004957B9" w:rsidRDefault="007B2CD9" w:rsidP="009B6677">
            <w:pPr>
              <w:spacing w:line="276" w:lineRule="auto"/>
              <w:jc w:val="center"/>
              <w:rPr>
                <w:rFonts w:ascii="Times New Roman" w:hAnsi="Times New Roman" w:cs="Times New Roman"/>
                <w:b/>
                <w:bCs/>
                <w:color w:val="000000"/>
                <w:sz w:val="24"/>
                <w:szCs w:val="24"/>
                <w:lang w:eastAsia="ru-RU"/>
              </w:rPr>
            </w:pPr>
            <w:r w:rsidRPr="004957B9">
              <w:rPr>
                <w:rFonts w:ascii="Times New Roman" w:hAnsi="Times New Roman" w:cs="Times New Roman"/>
                <w:b/>
                <w:bCs/>
                <w:color w:val="000000"/>
                <w:sz w:val="24"/>
                <w:szCs w:val="24"/>
                <w:lang w:eastAsia="ru-RU"/>
              </w:rPr>
              <w:t xml:space="preserve">Общее количество </w:t>
            </w:r>
          </w:p>
          <w:p w14:paraId="3A5BF97A" w14:textId="77777777" w:rsidR="007B2CD9" w:rsidRPr="004957B9" w:rsidRDefault="007B2CD9" w:rsidP="009B6677">
            <w:pPr>
              <w:spacing w:line="276" w:lineRule="auto"/>
              <w:ind w:left="15" w:right="35"/>
              <w:jc w:val="center"/>
              <w:rPr>
                <w:rFonts w:ascii="Times New Roman" w:hAnsi="Times New Roman" w:cs="Times New Roman"/>
                <w:b/>
                <w:bCs/>
                <w:color w:val="000000"/>
                <w:sz w:val="24"/>
                <w:szCs w:val="24"/>
                <w:lang w:eastAsia="ru-RU"/>
              </w:rPr>
            </w:pPr>
            <w:r w:rsidRPr="004957B9">
              <w:rPr>
                <w:rFonts w:ascii="Times New Roman" w:hAnsi="Times New Roman" w:cs="Times New Roman"/>
                <w:b/>
                <w:bCs/>
                <w:color w:val="000000"/>
                <w:sz w:val="24"/>
                <w:szCs w:val="24"/>
                <w:lang w:eastAsia="ru-RU"/>
              </w:rPr>
              <w:t xml:space="preserve">участников </w:t>
            </w:r>
          </w:p>
        </w:tc>
        <w:tc>
          <w:tcPr>
            <w:tcW w:w="1672" w:type="dxa"/>
            <w:tcBorders>
              <w:top w:val="single" w:sz="4" w:space="0" w:color="000000"/>
              <w:left w:val="single" w:sz="4" w:space="0" w:color="000000"/>
              <w:bottom w:val="single" w:sz="4" w:space="0" w:color="000000"/>
              <w:right w:val="single" w:sz="4" w:space="0" w:color="000000"/>
            </w:tcBorders>
            <w:hideMark/>
          </w:tcPr>
          <w:p w14:paraId="757E8480" w14:textId="77777777" w:rsidR="007B2CD9" w:rsidRPr="004957B9" w:rsidRDefault="007B2CD9" w:rsidP="009B6677">
            <w:pPr>
              <w:spacing w:line="276" w:lineRule="auto"/>
              <w:ind w:left="92"/>
              <w:rPr>
                <w:rFonts w:ascii="Times New Roman" w:hAnsi="Times New Roman" w:cs="Times New Roman"/>
                <w:b/>
                <w:bCs/>
                <w:color w:val="000000"/>
                <w:sz w:val="24"/>
                <w:szCs w:val="24"/>
                <w:lang w:eastAsia="ru-RU"/>
              </w:rPr>
            </w:pPr>
            <w:r w:rsidRPr="004957B9">
              <w:rPr>
                <w:rFonts w:ascii="Times New Roman" w:hAnsi="Times New Roman" w:cs="Times New Roman"/>
                <w:b/>
                <w:bCs/>
                <w:color w:val="000000"/>
                <w:sz w:val="24"/>
                <w:szCs w:val="24"/>
                <w:lang w:eastAsia="ru-RU"/>
              </w:rPr>
              <w:t>Количество победителей и призеров</w:t>
            </w:r>
          </w:p>
        </w:tc>
      </w:tr>
      <w:tr w:rsidR="007B2CD9" w:rsidRPr="004957B9" w14:paraId="6F2CA9B4" w14:textId="77777777" w:rsidTr="007B2CD9">
        <w:trPr>
          <w:trHeight w:val="265"/>
          <w:jc w:val="center"/>
        </w:trPr>
        <w:tc>
          <w:tcPr>
            <w:tcW w:w="1417" w:type="dxa"/>
            <w:tcBorders>
              <w:top w:val="single" w:sz="4" w:space="0" w:color="000000"/>
              <w:left w:val="single" w:sz="4" w:space="0" w:color="000000"/>
              <w:bottom w:val="single" w:sz="4" w:space="0" w:color="000000"/>
              <w:right w:val="single" w:sz="4" w:space="0" w:color="000000"/>
            </w:tcBorders>
          </w:tcPr>
          <w:p w14:paraId="5DEC825D" w14:textId="77777777" w:rsidR="007B2CD9" w:rsidRPr="004957B9" w:rsidRDefault="007B2CD9" w:rsidP="009B6677">
            <w:pPr>
              <w:spacing w:line="276" w:lineRule="auto"/>
              <w:ind w:right="19"/>
              <w:jc w:val="center"/>
              <w:rPr>
                <w:rFonts w:ascii="Times New Roman" w:hAnsi="Times New Roman" w:cs="Times New Roman"/>
                <w:color w:val="000000"/>
                <w:sz w:val="24"/>
                <w:szCs w:val="24"/>
                <w:lang w:eastAsia="ru-RU"/>
              </w:rPr>
            </w:pPr>
            <w:r w:rsidRPr="004957B9">
              <w:rPr>
                <w:rFonts w:ascii="Times New Roman" w:hAnsi="Times New Roman" w:cs="Times New Roman"/>
                <w:color w:val="000000"/>
                <w:sz w:val="24"/>
                <w:szCs w:val="24"/>
                <w:lang w:eastAsia="ru-RU"/>
              </w:rPr>
              <w:t>98</w:t>
            </w:r>
          </w:p>
        </w:tc>
        <w:tc>
          <w:tcPr>
            <w:tcW w:w="1701" w:type="dxa"/>
            <w:tcBorders>
              <w:top w:val="single" w:sz="4" w:space="0" w:color="000000"/>
              <w:left w:val="single" w:sz="4" w:space="0" w:color="000000"/>
              <w:bottom w:val="single" w:sz="4" w:space="0" w:color="000000"/>
              <w:right w:val="single" w:sz="4" w:space="0" w:color="000000"/>
            </w:tcBorders>
          </w:tcPr>
          <w:p w14:paraId="555214C8" w14:textId="77777777" w:rsidR="007B2CD9" w:rsidRPr="004957B9" w:rsidRDefault="007B2CD9" w:rsidP="009B6677">
            <w:pPr>
              <w:spacing w:line="276" w:lineRule="auto"/>
              <w:ind w:right="18"/>
              <w:jc w:val="center"/>
              <w:rPr>
                <w:rFonts w:ascii="Times New Roman" w:hAnsi="Times New Roman" w:cs="Times New Roman"/>
                <w:color w:val="000000"/>
                <w:sz w:val="24"/>
                <w:szCs w:val="24"/>
                <w:lang w:eastAsia="ru-RU"/>
              </w:rPr>
            </w:pPr>
            <w:r w:rsidRPr="004957B9">
              <w:rPr>
                <w:rFonts w:ascii="Times New Roman" w:hAnsi="Times New Roman" w:cs="Times New Roman"/>
                <w:color w:val="000000"/>
                <w:sz w:val="24"/>
                <w:szCs w:val="24"/>
                <w:lang w:eastAsia="ru-RU"/>
              </w:rPr>
              <w:t>38</w:t>
            </w:r>
          </w:p>
        </w:tc>
        <w:tc>
          <w:tcPr>
            <w:tcW w:w="1559" w:type="dxa"/>
            <w:tcBorders>
              <w:top w:val="single" w:sz="4" w:space="0" w:color="000000"/>
              <w:left w:val="single" w:sz="4" w:space="0" w:color="000000"/>
              <w:bottom w:val="single" w:sz="4" w:space="0" w:color="000000"/>
              <w:right w:val="single" w:sz="4" w:space="0" w:color="000000"/>
            </w:tcBorders>
          </w:tcPr>
          <w:p w14:paraId="48F4252E" w14:textId="77777777" w:rsidR="007B2CD9" w:rsidRPr="004957B9" w:rsidRDefault="007B2CD9" w:rsidP="009B6677">
            <w:pPr>
              <w:spacing w:line="276" w:lineRule="auto"/>
              <w:ind w:right="19"/>
              <w:jc w:val="center"/>
              <w:rPr>
                <w:rFonts w:ascii="Times New Roman" w:hAnsi="Times New Roman" w:cs="Times New Roman"/>
                <w:color w:val="000000"/>
                <w:sz w:val="24"/>
                <w:szCs w:val="24"/>
                <w:lang w:eastAsia="ru-RU"/>
              </w:rPr>
            </w:pPr>
            <w:r w:rsidRPr="004957B9">
              <w:rPr>
                <w:rFonts w:ascii="Times New Roman" w:hAnsi="Times New Roman" w:cs="Times New Roman"/>
                <w:color w:val="000000"/>
                <w:sz w:val="24"/>
                <w:szCs w:val="24"/>
                <w:lang w:eastAsia="ru-RU"/>
              </w:rPr>
              <w:t>105</w:t>
            </w:r>
          </w:p>
        </w:tc>
        <w:tc>
          <w:tcPr>
            <w:tcW w:w="1607" w:type="dxa"/>
            <w:tcBorders>
              <w:top w:val="single" w:sz="4" w:space="0" w:color="000000"/>
              <w:left w:val="single" w:sz="4" w:space="0" w:color="000000"/>
              <w:bottom w:val="single" w:sz="4" w:space="0" w:color="000000"/>
              <w:right w:val="single" w:sz="4" w:space="0" w:color="000000"/>
            </w:tcBorders>
          </w:tcPr>
          <w:p w14:paraId="59433E76" w14:textId="77777777" w:rsidR="007B2CD9" w:rsidRPr="004957B9" w:rsidRDefault="007B2CD9" w:rsidP="009B6677">
            <w:pPr>
              <w:spacing w:line="276" w:lineRule="auto"/>
              <w:ind w:right="18"/>
              <w:jc w:val="center"/>
              <w:rPr>
                <w:rFonts w:ascii="Times New Roman" w:hAnsi="Times New Roman" w:cs="Times New Roman"/>
                <w:color w:val="000000"/>
                <w:sz w:val="24"/>
                <w:szCs w:val="24"/>
                <w:lang w:eastAsia="ru-RU"/>
              </w:rPr>
            </w:pPr>
            <w:r w:rsidRPr="004957B9">
              <w:rPr>
                <w:rFonts w:ascii="Times New Roman" w:hAnsi="Times New Roman" w:cs="Times New Roman"/>
                <w:color w:val="000000"/>
                <w:sz w:val="24"/>
                <w:szCs w:val="24"/>
                <w:lang w:eastAsia="ru-RU"/>
              </w:rPr>
              <w:t>46</w:t>
            </w:r>
          </w:p>
        </w:tc>
        <w:tc>
          <w:tcPr>
            <w:tcW w:w="1399" w:type="dxa"/>
            <w:tcBorders>
              <w:top w:val="single" w:sz="4" w:space="0" w:color="000000"/>
              <w:left w:val="single" w:sz="4" w:space="0" w:color="000000"/>
              <w:bottom w:val="single" w:sz="4" w:space="0" w:color="000000"/>
              <w:right w:val="single" w:sz="4" w:space="0" w:color="000000"/>
            </w:tcBorders>
          </w:tcPr>
          <w:p w14:paraId="03C00C2A" w14:textId="77777777" w:rsidR="007B2CD9" w:rsidRPr="004957B9" w:rsidRDefault="007B2CD9" w:rsidP="009B6677">
            <w:pPr>
              <w:spacing w:line="276" w:lineRule="auto"/>
              <w:ind w:right="19"/>
              <w:jc w:val="center"/>
              <w:rPr>
                <w:rFonts w:ascii="Times New Roman" w:hAnsi="Times New Roman" w:cs="Times New Roman"/>
                <w:color w:val="000000"/>
                <w:sz w:val="24"/>
                <w:szCs w:val="24"/>
                <w:lang w:eastAsia="ru-RU"/>
              </w:rPr>
            </w:pPr>
            <w:r w:rsidRPr="004957B9">
              <w:rPr>
                <w:rFonts w:ascii="Times New Roman" w:hAnsi="Times New Roman" w:cs="Times New Roman"/>
                <w:color w:val="000000"/>
                <w:sz w:val="24"/>
                <w:szCs w:val="24"/>
                <w:lang w:eastAsia="ru-RU"/>
              </w:rPr>
              <w:t>110</w:t>
            </w:r>
          </w:p>
        </w:tc>
        <w:tc>
          <w:tcPr>
            <w:tcW w:w="1672" w:type="dxa"/>
            <w:tcBorders>
              <w:top w:val="single" w:sz="4" w:space="0" w:color="000000"/>
              <w:left w:val="single" w:sz="4" w:space="0" w:color="000000"/>
              <w:bottom w:val="single" w:sz="4" w:space="0" w:color="000000"/>
              <w:right w:val="single" w:sz="4" w:space="0" w:color="000000"/>
            </w:tcBorders>
          </w:tcPr>
          <w:p w14:paraId="799F4BD2" w14:textId="77777777" w:rsidR="007B2CD9" w:rsidRPr="004957B9" w:rsidRDefault="007B2CD9" w:rsidP="009B6677">
            <w:pPr>
              <w:spacing w:line="276" w:lineRule="auto"/>
              <w:ind w:right="18"/>
              <w:jc w:val="center"/>
              <w:rPr>
                <w:rFonts w:ascii="Times New Roman" w:hAnsi="Times New Roman" w:cs="Times New Roman"/>
                <w:color w:val="000000"/>
                <w:sz w:val="24"/>
                <w:szCs w:val="24"/>
                <w:lang w:eastAsia="ru-RU"/>
              </w:rPr>
            </w:pPr>
            <w:r w:rsidRPr="004957B9">
              <w:rPr>
                <w:rFonts w:ascii="Times New Roman" w:hAnsi="Times New Roman" w:cs="Times New Roman"/>
                <w:color w:val="000000"/>
                <w:sz w:val="24"/>
                <w:szCs w:val="24"/>
                <w:lang w:eastAsia="ru-RU"/>
              </w:rPr>
              <w:t>58</w:t>
            </w:r>
          </w:p>
        </w:tc>
      </w:tr>
    </w:tbl>
    <w:p w14:paraId="39E69DD5" w14:textId="5F41D88E" w:rsidR="007B2CD9" w:rsidRDefault="007B2CD9" w:rsidP="007B2CD9">
      <w:pPr>
        <w:spacing w:before="0" w:beforeAutospacing="0" w:after="15" w:afterAutospacing="0" w:line="276" w:lineRule="auto"/>
        <w:ind w:firstLine="567"/>
        <w:contextualSpacing/>
        <w:jc w:val="both"/>
        <w:rPr>
          <w:rFonts w:ascii="Times New Roman" w:eastAsia="Times New Roman" w:hAnsi="Times New Roman" w:cs="Times New Roman"/>
          <w:color w:val="000000"/>
          <w:sz w:val="24"/>
          <w:szCs w:val="24"/>
          <w:lang w:val="ru-RU" w:eastAsia="ru-RU"/>
        </w:rPr>
      </w:pPr>
    </w:p>
    <w:tbl>
      <w:tblPr>
        <w:tblStyle w:val="11"/>
        <w:tblW w:w="0" w:type="auto"/>
        <w:tblInd w:w="250" w:type="dxa"/>
        <w:tblLayout w:type="fixed"/>
        <w:tblLook w:val="04A0" w:firstRow="1" w:lastRow="0" w:firstColumn="1" w:lastColumn="0" w:noHBand="0" w:noVBand="1"/>
      </w:tblPr>
      <w:tblGrid>
        <w:gridCol w:w="851"/>
        <w:gridCol w:w="1559"/>
        <w:gridCol w:w="1276"/>
        <w:gridCol w:w="5386"/>
      </w:tblGrid>
      <w:tr w:rsidR="007B2CD9" w:rsidRPr="00725832" w14:paraId="5C2A3563" w14:textId="77777777" w:rsidTr="007B2CD9">
        <w:trPr>
          <w:trHeight w:val="981"/>
        </w:trPr>
        <w:tc>
          <w:tcPr>
            <w:tcW w:w="851" w:type="dxa"/>
            <w:vAlign w:val="center"/>
          </w:tcPr>
          <w:p w14:paraId="106750FA" w14:textId="77777777" w:rsidR="007B2CD9" w:rsidRPr="00725832" w:rsidRDefault="007B2CD9" w:rsidP="009B6677">
            <w:pPr>
              <w:tabs>
                <w:tab w:val="left" w:pos="5325"/>
              </w:tabs>
              <w:spacing w:line="276" w:lineRule="auto"/>
              <w:jc w:val="center"/>
              <w:rPr>
                <w:rFonts w:eastAsia="Calibri" w:cstheme="minorHAnsi"/>
                <w:b/>
                <w:sz w:val="24"/>
                <w:szCs w:val="24"/>
              </w:rPr>
            </w:pPr>
            <w:r w:rsidRPr="00725832">
              <w:rPr>
                <w:rFonts w:eastAsia="Calibri" w:cstheme="minorHAnsi"/>
                <w:b/>
                <w:sz w:val="24"/>
                <w:szCs w:val="24"/>
              </w:rPr>
              <w:t>Классы</w:t>
            </w:r>
          </w:p>
        </w:tc>
        <w:tc>
          <w:tcPr>
            <w:tcW w:w="1559" w:type="dxa"/>
            <w:vAlign w:val="center"/>
          </w:tcPr>
          <w:p w14:paraId="669A4289" w14:textId="77777777" w:rsidR="007B2CD9" w:rsidRPr="00725832" w:rsidRDefault="007B2CD9" w:rsidP="009B6677">
            <w:pPr>
              <w:tabs>
                <w:tab w:val="left" w:pos="5325"/>
              </w:tabs>
              <w:spacing w:line="276" w:lineRule="auto"/>
              <w:jc w:val="center"/>
              <w:rPr>
                <w:rFonts w:eastAsia="Calibri" w:cstheme="minorHAnsi"/>
                <w:b/>
                <w:sz w:val="24"/>
                <w:szCs w:val="24"/>
              </w:rPr>
            </w:pPr>
            <w:r w:rsidRPr="00725832">
              <w:rPr>
                <w:rFonts w:eastAsia="Calibri" w:cstheme="minorHAnsi"/>
                <w:b/>
                <w:sz w:val="24"/>
                <w:szCs w:val="24"/>
              </w:rPr>
              <w:t>Количество обучающихся в классе</w:t>
            </w:r>
          </w:p>
        </w:tc>
        <w:tc>
          <w:tcPr>
            <w:tcW w:w="1276" w:type="dxa"/>
            <w:vAlign w:val="center"/>
          </w:tcPr>
          <w:p w14:paraId="46F7790E" w14:textId="77777777" w:rsidR="007B2CD9" w:rsidRPr="00725832" w:rsidRDefault="007B2CD9" w:rsidP="009B6677">
            <w:pPr>
              <w:tabs>
                <w:tab w:val="left" w:pos="5325"/>
              </w:tabs>
              <w:spacing w:line="276" w:lineRule="auto"/>
              <w:jc w:val="center"/>
              <w:rPr>
                <w:rFonts w:eastAsia="Calibri" w:cstheme="minorHAnsi"/>
                <w:b/>
                <w:sz w:val="24"/>
                <w:szCs w:val="24"/>
              </w:rPr>
            </w:pPr>
            <w:r w:rsidRPr="00725832">
              <w:rPr>
                <w:rFonts w:eastAsia="Calibri" w:cstheme="minorHAnsi"/>
                <w:b/>
                <w:sz w:val="24"/>
                <w:szCs w:val="24"/>
              </w:rPr>
              <w:t>Количество участников</w:t>
            </w:r>
          </w:p>
        </w:tc>
        <w:tc>
          <w:tcPr>
            <w:tcW w:w="5386" w:type="dxa"/>
            <w:vAlign w:val="center"/>
          </w:tcPr>
          <w:p w14:paraId="1EEBEE85" w14:textId="77777777" w:rsidR="007B2CD9" w:rsidRPr="00725832" w:rsidRDefault="007B2CD9" w:rsidP="009B6677">
            <w:pPr>
              <w:tabs>
                <w:tab w:val="left" w:pos="5325"/>
              </w:tabs>
              <w:spacing w:line="276" w:lineRule="auto"/>
              <w:jc w:val="center"/>
              <w:rPr>
                <w:rFonts w:eastAsia="Calibri" w:cstheme="minorHAnsi"/>
                <w:b/>
                <w:sz w:val="24"/>
                <w:szCs w:val="24"/>
              </w:rPr>
            </w:pPr>
            <w:r w:rsidRPr="00725832">
              <w:rPr>
                <w:rFonts w:eastAsia="Calibri" w:cstheme="minorHAnsi"/>
                <w:b/>
                <w:sz w:val="24"/>
                <w:szCs w:val="24"/>
              </w:rPr>
              <w:t>Победители и призеры</w:t>
            </w:r>
          </w:p>
        </w:tc>
      </w:tr>
      <w:tr w:rsidR="007B2CD9" w:rsidRPr="00227A81" w14:paraId="06904BFC" w14:textId="77777777" w:rsidTr="007B2CD9">
        <w:tc>
          <w:tcPr>
            <w:tcW w:w="851" w:type="dxa"/>
            <w:vAlign w:val="center"/>
          </w:tcPr>
          <w:p w14:paraId="5A4F0555"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5</w:t>
            </w:r>
          </w:p>
        </w:tc>
        <w:tc>
          <w:tcPr>
            <w:tcW w:w="1559" w:type="dxa"/>
            <w:vAlign w:val="center"/>
          </w:tcPr>
          <w:p w14:paraId="248C7D13"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29</w:t>
            </w:r>
          </w:p>
        </w:tc>
        <w:tc>
          <w:tcPr>
            <w:tcW w:w="1276" w:type="dxa"/>
            <w:vAlign w:val="center"/>
          </w:tcPr>
          <w:p w14:paraId="3CA70AA9"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15</w:t>
            </w:r>
          </w:p>
        </w:tc>
        <w:tc>
          <w:tcPr>
            <w:tcW w:w="5386" w:type="dxa"/>
          </w:tcPr>
          <w:p w14:paraId="6F50B72E" w14:textId="77777777" w:rsidR="007B2CD9" w:rsidRPr="00725832" w:rsidRDefault="007B2CD9" w:rsidP="009B6677">
            <w:pPr>
              <w:tabs>
                <w:tab w:val="left" w:pos="5325"/>
              </w:tabs>
              <w:spacing w:line="276" w:lineRule="auto"/>
              <w:rPr>
                <w:rFonts w:eastAsia="Calibri" w:cstheme="minorHAnsi"/>
                <w:sz w:val="24"/>
                <w:szCs w:val="24"/>
              </w:rPr>
            </w:pPr>
            <w:r w:rsidRPr="00725832">
              <w:rPr>
                <w:rFonts w:eastAsia="Calibri" w:cstheme="minorHAnsi"/>
                <w:sz w:val="24"/>
                <w:szCs w:val="24"/>
              </w:rPr>
              <w:t xml:space="preserve">Ворона Мария, </w:t>
            </w:r>
            <w:proofErr w:type="spellStart"/>
            <w:r w:rsidRPr="00725832">
              <w:rPr>
                <w:rFonts w:eastAsia="Calibri" w:cstheme="minorHAnsi"/>
                <w:sz w:val="24"/>
                <w:szCs w:val="24"/>
              </w:rPr>
              <w:t>Придыбайло</w:t>
            </w:r>
            <w:proofErr w:type="spellEnd"/>
            <w:r w:rsidRPr="00725832">
              <w:rPr>
                <w:rFonts w:eastAsia="Calibri" w:cstheme="minorHAnsi"/>
                <w:sz w:val="24"/>
                <w:szCs w:val="24"/>
              </w:rPr>
              <w:t xml:space="preserve"> Нина, Муртазаева Ясмина, Миронович Ксения, Басова Александра, Власова Варвара, Тюленев Артем, Рашидова Нияра</w:t>
            </w:r>
          </w:p>
        </w:tc>
      </w:tr>
      <w:tr w:rsidR="007B2CD9" w:rsidRPr="00227A81" w14:paraId="5EDFEAE4" w14:textId="77777777" w:rsidTr="007B2CD9">
        <w:tc>
          <w:tcPr>
            <w:tcW w:w="851" w:type="dxa"/>
            <w:vAlign w:val="center"/>
          </w:tcPr>
          <w:p w14:paraId="68BFC827"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6</w:t>
            </w:r>
          </w:p>
        </w:tc>
        <w:tc>
          <w:tcPr>
            <w:tcW w:w="1559" w:type="dxa"/>
            <w:vAlign w:val="center"/>
          </w:tcPr>
          <w:p w14:paraId="206E768F"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35</w:t>
            </w:r>
          </w:p>
        </w:tc>
        <w:tc>
          <w:tcPr>
            <w:tcW w:w="1276" w:type="dxa"/>
            <w:vAlign w:val="center"/>
          </w:tcPr>
          <w:p w14:paraId="48C6FF20"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18</w:t>
            </w:r>
          </w:p>
        </w:tc>
        <w:tc>
          <w:tcPr>
            <w:tcW w:w="5386" w:type="dxa"/>
          </w:tcPr>
          <w:p w14:paraId="15364ACA" w14:textId="77777777" w:rsidR="007B2CD9" w:rsidRPr="00725832" w:rsidRDefault="007B2CD9" w:rsidP="009B6677">
            <w:pPr>
              <w:tabs>
                <w:tab w:val="left" w:pos="5325"/>
              </w:tabs>
              <w:spacing w:line="276" w:lineRule="auto"/>
              <w:rPr>
                <w:rFonts w:eastAsia="Calibri" w:cstheme="minorHAnsi"/>
                <w:sz w:val="24"/>
                <w:szCs w:val="24"/>
              </w:rPr>
            </w:pPr>
            <w:r w:rsidRPr="00725832">
              <w:rPr>
                <w:rFonts w:eastAsia="Calibri" w:cstheme="minorHAnsi"/>
                <w:sz w:val="24"/>
                <w:szCs w:val="24"/>
              </w:rPr>
              <w:t xml:space="preserve">Умерова </w:t>
            </w:r>
            <w:proofErr w:type="spellStart"/>
            <w:r w:rsidRPr="00725832">
              <w:rPr>
                <w:rFonts w:eastAsia="Calibri" w:cstheme="minorHAnsi"/>
                <w:sz w:val="24"/>
                <w:szCs w:val="24"/>
              </w:rPr>
              <w:t>Мавиле</w:t>
            </w:r>
            <w:proofErr w:type="spellEnd"/>
            <w:r w:rsidRPr="00725832">
              <w:rPr>
                <w:rFonts w:eastAsia="Calibri" w:cstheme="minorHAnsi"/>
                <w:sz w:val="24"/>
                <w:szCs w:val="24"/>
              </w:rPr>
              <w:t xml:space="preserve">, Черкашина Дарья, </w:t>
            </w:r>
            <w:proofErr w:type="spellStart"/>
            <w:r w:rsidRPr="00725832">
              <w:rPr>
                <w:rFonts w:eastAsia="Calibri" w:cstheme="minorHAnsi"/>
                <w:sz w:val="24"/>
                <w:szCs w:val="24"/>
              </w:rPr>
              <w:t>Халахан</w:t>
            </w:r>
            <w:proofErr w:type="spellEnd"/>
            <w:r w:rsidRPr="00725832">
              <w:rPr>
                <w:rFonts w:eastAsia="Calibri" w:cstheme="minorHAnsi"/>
                <w:sz w:val="24"/>
                <w:szCs w:val="24"/>
              </w:rPr>
              <w:t xml:space="preserve"> Денис, Старовойтов Глеб, Черкашина </w:t>
            </w:r>
            <w:proofErr w:type="spellStart"/>
            <w:r w:rsidRPr="00725832">
              <w:rPr>
                <w:rFonts w:eastAsia="Calibri" w:cstheme="minorHAnsi"/>
                <w:sz w:val="24"/>
                <w:szCs w:val="24"/>
              </w:rPr>
              <w:t>Дарьяна</w:t>
            </w:r>
            <w:proofErr w:type="spellEnd"/>
            <w:r w:rsidRPr="00725832">
              <w:rPr>
                <w:rFonts w:eastAsia="Calibri" w:cstheme="minorHAnsi"/>
                <w:sz w:val="24"/>
                <w:szCs w:val="24"/>
              </w:rPr>
              <w:t xml:space="preserve">, </w:t>
            </w:r>
            <w:proofErr w:type="spellStart"/>
            <w:r w:rsidRPr="00725832">
              <w:rPr>
                <w:rFonts w:eastAsia="Calibri" w:cstheme="minorHAnsi"/>
                <w:sz w:val="24"/>
                <w:szCs w:val="24"/>
              </w:rPr>
              <w:t>Шенделева</w:t>
            </w:r>
            <w:proofErr w:type="spellEnd"/>
            <w:r w:rsidRPr="00725832">
              <w:rPr>
                <w:rFonts w:eastAsia="Calibri" w:cstheme="minorHAnsi"/>
                <w:sz w:val="24"/>
                <w:szCs w:val="24"/>
              </w:rPr>
              <w:t xml:space="preserve"> Юлия, Аблятифов Ильяс, </w:t>
            </w:r>
            <w:proofErr w:type="spellStart"/>
            <w:r w:rsidRPr="00725832">
              <w:rPr>
                <w:rFonts w:eastAsia="Calibri" w:cstheme="minorHAnsi"/>
                <w:sz w:val="24"/>
                <w:szCs w:val="24"/>
              </w:rPr>
              <w:t>Сулеймонова</w:t>
            </w:r>
            <w:proofErr w:type="spellEnd"/>
            <w:r w:rsidRPr="00725832">
              <w:rPr>
                <w:rFonts w:eastAsia="Calibri" w:cstheme="minorHAnsi"/>
                <w:sz w:val="24"/>
                <w:szCs w:val="24"/>
              </w:rPr>
              <w:t xml:space="preserve"> </w:t>
            </w:r>
            <w:proofErr w:type="spellStart"/>
            <w:r w:rsidRPr="00725832">
              <w:rPr>
                <w:rFonts w:eastAsia="Calibri" w:cstheme="minorHAnsi"/>
                <w:sz w:val="24"/>
                <w:szCs w:val="24"/>
              </w:rPr>
              <w:t>Мавиле</w:t>
            </w:r>
            <w:proofErr w:type="spellEnd"/>
            <w:r w:rsidRPr="00725832">
              <w:rPr>
                <w:rFonts w:eastAsia="Calibri" w:cstheme="minorHAnsi"/>
                <w:sz w:val="24"/>
                <w:szCs w:val="24"/>
              </w:rPr>
              <w:t xml:space="preserve">, </w:t>
            </w:r>
            <w:proofErr w:type="spellStart"/>
            <w:r w:rsidRPr="00725832">
              <w:rPr>
                <w:rFonts w:eastAsia="Calibri" w:cstheme="minorHAnsi"/>
                <w:sz w:val="24"/>
                <w:szCs w:val="24"/>
              </w:rPr>
              <w:t>Тен</w:t>
            </w:r>
            <w:proofErr w:type="spellEnd"/>
            <w:r w:rsidRPr="00725832">
              <w:rPr>
                <w:rFonts w:eastAsia="Calibri" w:cstheme="minorHAnsi"/>
                <w:sz w:val="24"/>
                <w:szCs w:val="24"/>
              </w:rPr>
              <w:t xml:space="preserve"> Анастасия, Фурса Владислав, Короленко Иван</w:t>
            </w:r>
          </w:p>
        </w:tc>
      </w:tr>
      <w:tr w:rsidR="007B2CD9" w:rsidRPr="00227A81" w14:paraId="3A5710A8" w14:textId="77777777" w:rsidTr="007B2CD9">
        <w:tc>
          <w:tcPr>
            <w:tcW w:w="851" w:type="dxa"/>
            <w:vAlign w:val="center"/>
          </w:tcPr>
          <w:p w14:paraId="4F431FEB"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7</w:t>
            </w:r>
          </w:p>
        </w:tc>
        <w:tc>
          <w:tcPr>
            <w:tcW w:w="1559" w:type="dxa"/>
            <w:vAlign w:val="center"/>
          </w:tcPr>
          <w:p w14:paraId="5D2C5435"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20</w:t>
            </w:r>
          </w:p>
        </w:tc>
        <w:tc>
          <w:tcPr>
            <w:tcW w:w="1276" w:type="dxa"/>
            <w:vAlign w:val="center"/>
          </w:tcPr>
          <w:p w14:paraId="08A76D4B"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16</w:t>
            </w:r>
          </w:p>
        </w:tc>
        <w:tc>
          <w:tcPr>
            <w:tcW w:w="5386" w:type="dxa"/>
          </w:tcPr>
          <w:p w14:paraId="1A188946" w14:textId="77777777" w:rsidR="007B2CD9" w:rsidRPr="00725832" w:rsidRDefault="007B2CD9" w:rsidP="009B6677">
            <w:pPr>
              <w:tabs>
                <w:tab w:val="left" w:pos="5325"/>
              </w:tabs>
              <w:spacing w:line="276" w:lineRule="auto"/>
              <w:rPr>
                <w:rFonts w:eastAsia="Calibri" w:cstheme="minorHAnsi"/>
                <w:sz w:val="24"/>
                <w:szCs w:val="24"/>
              </w:rPr>
            </w:pPr>
            <w:r w:rsidRPr="00725832">
              <w:rPr>
                <w:rFonts w:eastAsia="Calibri" w:cstheme="minorHAnsi"/>
                <w:sz w:val="24"/>
                <w:szCs w:val="24"/>
              </w:rPr>
              <w:t xml:space="preserve">Колосюк Вадим, </w:t>
            </w:r>
            <w:proofErr w:type="spellStart"/>
            <w:r w:rsidRPr="00725832">
              <w:rPr>
                <w:rFonts w:eastAsia="Calibri" w:cstheme="minorHAnsi"/>
                <w:sz w:val="24"/>
                <w:szCs w:val="24"/>
              </w:rPr>
              <w:t>Маметов</w:t>
            </w:r>
            <w:proofErr w:type="spellEnd"/>
            <w:r w:rsidRPr="00725832">
              <w:rPr>
                <w:rFonts w:eastAsia="Calibri" w:cstheme="minorHAnsi"/>
                <w:sz w:val="24"/>
                <w:szCs w:val="24"/>
              </w:rPr>
              <w:t xml:space="preserve"> Ренат, Харченко Алексей, Чумаченко Илья, </w:t>
            </w:r>
            <w:proofErr w:type="spellStart"/>
            <w:r w:rsidRPr="00725832">
              <w:rPr>
                <w:rFonts w:eastAsia="Calibri" w:cstheme="minorHAnsi"/>
                <w:sz w:val="24"/>
                <w:szCs w:val="24"/>
              </w:rPr>
              <w:t>Хамраев</w:t>
            </w:r>
            <w:proofErr w:type="spellEnd"/>
            <w:r w:rsidRPr="00725832">
              <w:rPr>
                <w:rFonts w:eastAsia="Calibri" w:cstheme="minorHAnsi"/>
                <w:sz w:val="24"/>
                <w:szCs w:val="24"/>
              </w:rPr>
              <w:t xml:space="preserve"> Дамир, </w:t>
            </w:r>
            <w:proofErr w:type="spellStart"/>
            <w:r w:rsidRPr="00725832">
              <w:rPr>
                <w:rFonts w:eastAsia="Calibri" w:cstheme="minorHAnsi"/>
                <w:sz w:val="24"/>
                <w:szCs w:val="24"/>
              </w:rPr>
              <w:t>Хайрудинова</w:t>
            </w:r>
            <w:proofErr w:type="spellEnd"/>
            <w:r w:rsidRPr="00725832">
              <w:rPr>
                <w:rFonts w:eastAsia="Calibri" w:cstheme="minorHAnsi"/>
                <w:sz w:val="24"/>
                <w:szCs w:val="24"/>
              </w:rPr>
              <w:t xml:space="preserve"> Мелек, Шиян Александр, Старовойтова Вероника, Колосюк Вадим, Дорошенко Анна.</w:t>
            </w:r>
          </w:p>
        </w:tc>
      </w:tr>
      <w:tr w:rsidR="007B2CD9" w:rsidRPr="00227A81" w14:paraId="3EBF4A63" w14:textId="77777777" w:rsidTr="007B2CD9">
        <w:tc>
          <w:tcPr>
            <w:tcW w:w="851" w:type="dxa"/>
            <w:vAlign w:val="center"/>
          </w:tcPr>
          <w:p w14:paraId="3926C8C9"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lastRenderedPageBreak/>
              <w:t>8</w:t>
            </w:r>
          </w:p>
        </w:tc>
        <w:tc>
          <w:tcPr>
            <w:tcW w:w="1559" w:type="dxa"/>
            <w:vAlign w:val="center"/>
          </w:tcPr>
          <w:p w14:paraId="1FF19300"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35</w:t>
            </w:r>
          </w:p>
        </w:tc>
        <w:tc>
          <w:tcPr>
            <w:tcW w:w="1276" w:type="dxa"/>
            <w:vAlign w:val="center"/>
          </w:tcPr>
          <w:p w14:paraId="11A12186"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18</w:t>
            </w:r>
          </w:p>
        </w:tc>
        <w:tc>
          <w:tcPr>
            <w:tcW w:w="5386" w:type="dxa"/>
          </w:tcPr>
          <w:p w14:paraId="6D8FBFD5" w14:textId="77777777" w:rsidR="007B2CD9" w:rsidRPr="00725832" w:rsidRDefault="007B2CD9" w:rsidP="009B6677">
            <w:pPr>
              <w:tabs>
                <w:tab w:val="left" w:pos="5325"/>
              </w:tabs>
              <w:spacing w:line="276" w:lineRule="auto"/>
              <w:rPr>
                <w:rFonts w:eastAsia="Calibri" w:cstheme="minorHAnsi"/>
                <w:sz w:val="24"/>
                <w:szCs w:val="24"/>
              </w:rPr>
            </w:pPr>
            <w:proofErr w:type="spellStart"/>
            <w:r w:rsidRPr="00725832">
              <w:rPr>
                <w:rFonts w:eastAsia="Calibri" w:cstheme="minorHAnsi"/>
                <w:sz w:val="24"/>
                <w:szCs w:val="24"/>
              </w:rPr>
              <w:t>Мухамадиев</w:t>
            </w:r>
            <w:proofErr w:type="spellEnd"/>
            <w:r w:rsidRPr="00725832">
              <w:rPr>
                <w:rFonts w:eastAsia="Calibri" w:cstheme="minorHAnsi"/>
                <w:sz w:val="24"/>
                <w:szCs w:val="24"/>
              </w:rPr>
              <w:t xml:space="preserve"> Мустафа, Рыбак Валерия, Грищенко Ева, Осина </w:t>
            </w:r>
            <w:proofErr w:type="spellStart"/>
            <w:proofErr w:type="gramStart"/>
            <w:r w:rsidRPr="00725832">
              <w:rPr>
                <w:rFonts w:eastAsia="Calibri" w:cstheme="minorHAnsi"/>
                <w:sz w:val="24"/>
                <w:szCs w:val="24"/>
              </w:rPr>
              <w:t>Мария,Кайко</w:t>
            </w:r>
            <w:proofErr w:type="spellEnd"/>
            <w:proofErr w:type="gramEnd"/>
            <w:r w:rsidRPr="00725832">
              <w:rPr>
                <w:rFonts w:eastAsia="Calibri" w:cstheme="minorHAnsi"/>
                <w:sz w:val="24"/>
                <w:szCs w:val="24"/>
              </w:rPr>
              <w:t xml:space="preserve"> Эрвин, Лисовская Надежда, Сеитов Ремзи, </w:t>
            </w:r>
            <w:proofErr w:type="spellStart"/>
            <w:r w:rsidRPr="00725832">
              <w:rPr>
                <w:rFonts w:eastAsia="Calibri" w:cstheme="minorHAnsi"/>
                <w:sz w:val="24"/>
                <w:szCs w:val="24"/>
              </w:rPr>
              <w:t>Валюн</w:t>
            </w:r>
            <w:proofErr w:type="spellEnd"/>
            <w:r w:rsidRPr="00725832">
              <w:rPr>
                <w:rFonts w:eastAsia="Calibri" w:cstheme="minorHAnsi"/>
                <w:sz w:val="24"/>
                <w:szCs w:val="24"/>
              </w:rPr>
              <w:t xml:space="preserve"> Вероника</w:t>
            </w:r>
          </w:p>
        </w:tc>
      </w:tr>
      <w:tr w:rsidR="007B2CD9" w:rsidRPr="00227A81" w14:paraId="60B5558D" w14:textId="77777777" w:rsidTr="007B2CD9">
        <w:tc>
          <w:tcPr>
            <w:tcW w:w="851" w:type="dxa"/>
            <w:vAlign w:val="center"/>
          </w:tcPr>
          <w:p w14:paraId="4B95831E"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9</w:t>
            </w:r>
          </w:p>
        </w:tc>
        <w:tc>
          <w:tcPr>
            <w:tcW w:w="1559" w:type="dxa"/>
            <w:vAlign w:val="center"/>
          </w:tcPr>
          <w:p w14:paraId="41D3F6DB"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41</w:t>
            </w:r>
          </w:p>
        </w:tc>
        <w:tc>
          <w:tcPr>
            <w:tcW w:w="1276" w:type="dxa"/>
            <w:vAlign w:val="center"/>
          </w:tcPr>
          <w:p w14:paraId="7BB20B0B"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20</w:t>
            </w:r>
          </w:p>
        </w:tc>
        <w:tc>
          <w:tcPr>
            <w:tcW w:w="5386" w:type="dxa"/>
          </w:tcPr>
          <w:p w14:paraId="785E9CE1" w14:textId="77777777" w:rsidR="007B2CD9" w:rsidRPr="00725832" w:rsidRDefault="007B2CD9" w:rsidP="009B6677">
            <w:pPr>
              <w:tabs>
                <w:tab w:val="left" w:pos="5325"/>
              </w:tabs>
              <w:spacing w:line="276" w:lineRule="auto"/>
              <w:rPr>
                <w:rFonts w:eastAsia="Calibri" w:cstheme="minorHAnsi"/>
                <w:sz w:val="24"/>
                <w:szCs w:val="24"/>
              </w:rPr>
            </w:pPr>
            <w:r w:rsidRPr="00725832">
              <w:rPr>
                <w:rFonts w:eastAsia="Calibri" w:cstheme="minorHAnsi"/>
                <w:sz w:val="24"/>
                <w:szCs w:val="24"/>
              </w:rPr>
              <w:t xml:space="preserve">Иванова Анна, Хохлова Елена, Куницина Диана, </w:t>
            </w:r>
            <w:proofErr w:type="spellStart"/>
            <w:r w:rsidRPr="00725832">
              <w:rPr>
                <w:rFonts w:eastAsia="Calibri" w:cstheme="minorHAnsi"/>
                <w:sz w:val="24"/>
                <w:szCs w:val="24"/>
              </w:rPr>
              <w:t>Оджубейсеая</w:t>
            </w:r>
            <w:proofErr w:type="spellEnd"/>
            <w:r w:rsidRPr="00725832">
              <w:rPr>
                <w:rFonts w:eastAsia="Calibri" w:cstheme="minorHAnsi"/>
                <w:sz w:val="24"/>
                <w:szCs w:val="24"/>
              </w:rPr>
              <w:t xml:space="preserve"> Анна, Зайцева </w:t>
            </w:r>
            <w:proofErr w:type="spellStart"/>
            <w:r w:rsidRPr="00725832">
              <w:rPr>
                <w:rFonts w:eastAsia="Calibri" w:cstheme="minorHAnsi"/>
                <w:sz w:val="24"/>
                <w:szCs w:val="24"/>
              </w:rPr>
              <w:t>Раксана</w:t>
            </w:r>
            <w:proofErr w:type="spellEnd"/>
            <w:r w:rsidRPr="00725832">
              <w:rPr>
                <w:rFonts w:eastAsia="Calibri" w:cstheme="minorHAnsi"/>
                <w:sz w:val="24"/>
                <w:szCs w:val="24"/>
              </w:rPr>
              <w:t xml:space="preserve">, Карнаван Ольга, Никольский Артем, Аметова Сабина, Грибкова </w:t>
            </w:r>
            <w:proofErr w:type="spellStart"/>
            <w:r w:rsidRPr="00725832">
              <w:rPr>
                <w:rFonts w:eastAsia="Calibri" w:cstheme="minorHAnsi"/>
                <w:sz w:val="24"/>
                <w:szCs w:val="24"/>
              </w:rPr>
              <w:t>Юлианна</w:t>
            </w:r>
            <w:proofErr w:type="spellEnd"/>
            <w:r w:rsidRPr="00725832">
              <w:rPr>
                <w:rFonts w:eastAsia="Calibri" w:cstheme="minorHAnsi"/>
                <w:sz w:val="24"/>
                <w:szCs w:val="24"/>
              </w:rPr>
              <w:t xml:space="preserve">, Никифорова Алена, Долгополова Ангелина, </w:t>
            </w:r>
            <w:proofErr w:type="spellStart"/>
            <w:r w:rsidRPr="00725832">
              <w:rPr>
                <w:rFonts w:eastAsia="Calibri" w:cstheme="minorHAnsi"/>
                <w:sz w:val="24"/>
                <w:szCs w:val="24"/>
              </w:rPr>
              <w:t>Мухаммадиева</w:t>
            </w:r>
            <w:proofErr w:type="spellEnd"/>
            <w:r w:rsidRPr="00725832">
              <w:rPr>
                <w:rFonts w:eastAsia="Calibri" w:cstheme="minorHAnsi"/>
                <w:sz w:val="24"/>
                <w:szCs w:val="24"/>
              </w:rPr>
              <w:t xml:space="preserve"> Лола.</w:t>
            </w:r>
          </w:p>
        </w:tc>
      </w:tr>
      <w:tr w:rsidR="007B2CD9" w:rsidRPr="00227A81" w14:paraId="736B2073" w14:textId="77777777" w:rsidTr="007B2CD9">
        <w:tc>
          <w:tcPr>
            <w:tcW w:w="851" w:type="dxa"/>
            <w:vAlign w:val="center"/>
          </w:tcPr>
          <w:p w14:paraId="279FFF21"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10</w:t>
            </w:r>
          </w:p>
        </w:tc>
        <w:tc>
          <w:tcPr>
            <w:tcW w:w="1559" w:type="dxa"/>
            <w:vAlign w:val="center"/>
          </w:tcPr>
          <w:p w14:paraId="400B66F6"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10</w:t>
            </w:r>
          </w:p>
        </w:tc>
        <w:tc>
          <w:tcPr>
            <w:tcW w:w="1276" w:type="dxa"/>
            <w:vAlign w:val="center"/>
          </w:tcPr>
          <w:p w14:paraId="1079BA45"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9</w:t>
            </w:r>
          </w:p>
        </w:tc>
        <w:tc>
          <w:tcPr>
            <w:tcW w:w="5386" w:type="dxa"/>
          </w:tcPr>
          <w:p w14:paraId="28EBA6CF" w14:textId="77777777" w:rsidR="007B2CD9" w:rsidRPr="00725832" w:rsidRDefault="007B2CD9" w:rsidP="009B6677">
            <w:pPr>
              <w:tabs>
                <w:tab w:val="left" w:pos="5325"/>
              </w:tabs>
              <w:spacing w:line="276" w:lineRule="auto"/>
              <w:rPr>
                <w:rFonts w:eastAsia="Calibri" w:cstheme="minorHAnsi"/>
                <w:sz w:val="24"/>
                <w:szCs w:val="24"/>
              </w:rPr>
            </w:pPr>
            <w:r w:rsidRPr="00725832">
              <w:rPr>
                <w:rFonts w:eastAsia="Calibri" w:cstheme="minorHAnsi"/>
                <w:sz w:val="24"/>
                <w:szCs w:val="24"/>
              </w:rPr>
              <w:t>Асанов Эл</w:t>
            </w:r>
            <w:r>
              <w:rPr>
                <w:rFonts w:eastAsia="Calibri" w:cstheme="minorHAnsi"/>
                <w:sz w:val="24"/>
                <w:szCs w:val="24"/>
              </w:rPr>
              <w:t>ь</w:t>
            </w:r>
            <w:r w:rsidRPr="00725832">
              <w:rPr>
                <w:rFonts w:eastAsia="Calibri" w:cstheme="minorHAnsi"/>
                <w:sz w:val="24"/>
                <w:szCs w:val="24"/>
              </w:rPr>
              <w:t xml:space="preserve">дар, </w:t>
            </w:r>
            <w:proofErr w:type="spellStart"/>
            <w:r w:rsidRPr="00725832">
              <w:rPr>
                <w:rFonts w:eastAsia="Calibri" w:cstheme="minorHAnsi"/>
                <w:sz w:val="24"/>
                <w:szCs w:val="24"/>
              </w:rPr>
              <w:t>Запрутская</w:t>
            </w:r>
            <w:proofErr w:type="spellEnd"/>
            <w:r w:rsidRPr="00725832">
              <w:rPr>
                <w:rFonts w:eastAsia="Calibri" w:cstheme="minorHAnsi"/>
                <w:sz w:val="24"/>
                <w:szCs w:val="24"/>
              </w:rPr>
              <w:t xml:space="preserve"> Ксения, </w:t>
            </w:r>
            <w:proofErr w:type="spellStart"/>
            <w:r w:rsidRPr="00725832">
              <w:rPr>
                <w:rFonts w:eastAsia="Calibri" w:cstheme="minorHAnsi"/>
                <w:sz w:val="24"/>
                <w:szCs w:val="24"/>
              </w:rPr>
              <w:t>Шиманская</w:t>
            </w:r>
            <w:proofErr w:type="spellEnd"/>
            <w:r w:rsidRPr="00725832">
              <w:rPr>
                <w:rFonts w:eastAsia="Calibri" w:cstheme="minorHAnsi"/>
                <w:sz w:val="24"/>
                <w:szCs w:val="24"/>
              </w:rPr>
              <w:t xml:space="preserve"> Вероника, Томилин Дмитрий, Леонов Александр,</w:t>
            </w:r>
          </w:p>
        </w:tc>
      </w:tr>
      <w:tr w:rsidR="007B2CD9" w:rsidRPr="00227A81" w14:paraId="05372148" w14:textId="77777777" w:rsidTr="007B2CD9">
        <w:tc>
          <w:tcPr>
            <w:tcW w:w="851" w:type="dxa"/>
            <w:vAlign w:val="center"/>
          </w:tcPr>
          <w:p w14:paraId="6FC8C007"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11</w:t>
            </w:r>
          </w:p>
        </w:tc>
        <w:tc>
          <w:tcPr>
            <w:tcW w:w="1559" w:type="dxa"/>
            <w:vAlign w:val="center"/>
          </w:tcPr>
          <w:p w14:paraId="037BCE3F"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8</w:t>
            </w:r>
          </w:p>
        </w:tc>
        <w:tc>
          <w:tcPr>
            <w:tcW w:w="1276" w:type="dxa"/>
            <w:vAlign w:val="center"/>
          </w:tcPr>
          <w:p w14:paraId="3FA40A8C" w14:textId="77777777" w:rsidR="007B2CD9" w:rsidRPr="008B4B5D" w:rsidRDefault="007B2CD9" w:rsidP="009B6677">
            <w:pPr>
              <w:tabs>
                <w:tab w:val="left" w:pos="5325"/>
              </w:tabs>
              <w:spacing w:line="276" w:lineRule="auto"/>
              <w:jc w:val="center"/>
              <w:rPr>
                <w:rFonts w:eastAsia="Calibri" w:cstheme="minorHAnsi"/>
                <w:sz w:val="24"/>
                <w:szCs w:val="24"/>
              </w:rPr>
            </w:pPr>
            <w:r w:rsidRPr="008B4B5D">
              <w:rPr>
                <w:rFonts w:eastAsia="Calibri" w:cstheme="minorHAnsi"/>
                <w:sz w:val="24"/>
                <w:szCs w:val="24"/>
              </w:rPr>
              <w:t>7</w:t>
            </w:r>
          </w:p>
        </w:tc>
        <w:tc>
          <w:tcPr>
            <w:tcW w:w="5386" w:type="dxa"/>
          </w:tcPr>
          <w:p w14:paraId="13357787" w14:textId="77777777" w:rsidR="007B2CD9" w:rsidRPr="00725832" w:rsidRDefault="007B2CD9" w:rsidP="009B6677">
            <w:pPr>
              <w:tabs>
                <w:tab w:val="left" w:pos="5325"/>
              </w:tabs>
              <w:spacing w:line="276" w:lineRule="auto"/>
              <w:rPr>
                <w:rFonts w:eastAsia="Calibri" w:cstheme="minorHAnsi"/>
                <w:sz w:val="24"/>
                <w:szCs w:val="24"/>
              </w:rPr>
            </w:pPr>
            <w:r w:rsidRPr="00725832">
              <w:rPr>
                <w:rFonts w:eastAsia="Calibri" w:cstheme="minorHAnsi"/>
                <w:sz w:val="24"/>
                <w:szCs w:val="24"/>
              </w:rPr>
              <w:t xml:space="preserve">Левина Мария, Архипов Арсений, Ефименко Илья, </w:t>
            </w:r>
            <w:proofErr w:type="spellStart"/>
            <w:r w:rsidRPr="00725832">
              <w:rPr>
                <w:rFonts w:eastAsia="Calibri" w:cstheme="minorHAnsi"/>
                <w:sz w:val="24"/>
                <w:szCs w:val="24"/>
              </w:rPr>
              <w:t>Рыбаченко</w:t>
            </w:r>
            <w:proofErr w:type="spellEnd"/>
            <w:r w:rsidRPr="00725832">
              <w:rPr>
                <w:rFonts w:eastAsia="Calibri" w:cstheme="minorHAnsi"/>
                <w:sz w:val="24"/>
                <w:szCs w:val="24"/>
              </w:rPr>
              <w:t xml:space="preserve"> Карина</w:t>
            </w:r>
          </w:p>
        </w:tc>
      </w:tr>
    </w:tbl>
    <w:p w14:paraId="7C1DBA2A" w14:textId="1B7BE3C2" w:rsidR="007B2CD9" w:rsidRDefault="007B2CD9" w:rsidP="007B2CD9">
      <w:pPr>
        <w:spacing w:before="0" w:beforeAutospacing="0" w:after="15" w:afterAutospacing="0" w:line="276" w:lineRule="auto"/>
        <w:ind w:firstLine="567"/>
        <w:contextualSpacing/>
        <w:jc w:val="both"/>
        <w:rPr>
          <w:rFonts w:ascii="Times New Roman" w:eastAsia="Times New Roman" w:hAnsi="Times New Roman" w:cs="Times New Roman"/>
          <w:color w:val="000000"/>
          <w:sz w:val="24"/>
          <w:szCs w:val="24"/>
          <w:lang w:val="ru-RU" w:eastAsia="ru-RU"/>
        </w:rPr>
      </w:pPr>
    </w:p>
    <w:p w14:paraId="3DD168DE" w14:textId="0E504EAB" w:rsidR="007B2CD9" w:rsidRPr="004957B9" w:rsidRDefault="007B2CD9" w:rsidP="007B2CD9">
      <w:pPr>
        <w:spacing w:before="0" w:beforeAutospacing="0" w:after="15" w:afterAutospacing="0" w:line="276" w:lineRule="auto"/>
        <w:ind w:firstLine="567"/>
        <w:contextualSpacing/>
        <w:jc w:val="both"/>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 xml:space="preserve">Данные таблицы свидетельствуют, что в текущем учебном году по сравнению с прошедшим учебным годом: </w:t>
      </w:r>
    </w:p>
    <w:p w14:paraId="25B0E584" w14:textId="77777777" w:rsidR="007B2CD9" w:rsidRPr="004957B9" w:rsidRDefault="007B2CD9" w:rsidP="007B2CD9">
      <w:pPr>
        <w:spacing w:before="0" w:beforeAutospacing="0" w:after="160" w:afterAutospacing="0" w:line="276" w:lineRule="auto"/>
        <w:contextualSpacing/>
        <w:jc w:val="both"/>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 xml:space="preserve">- общее количество участников увеличилось на 5 чел.; </w:t>
      </w:r>
    </w:p>
    <w:p w14:paraId="0E61BCC4" w14:textId="77777777" w:rsidR="007B2CD9" w:rsidRPr="004957B9" w:rsidRDefault="007B2CD9" w:rsidP="007B2CD9">
      <w:pPr>
        <w:spacing w:before="0" w:beforeAutospacing="0" w:after="160" w:afterAutospacing="0" w:line="276" w:lineRule="auto"/>
        <w:contextualSpacing/>
        <w:jc w:val="both"/>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 количество победителей и призёров повысилось на 12 человек в связи с изменившимися требованиями к выполнению олимпиадных работ. Победителем и призёром считается участник, набравший не менее 50% баллов от максимального количества;</w:t>
      </w:r>
    </w:p>
    <w:p w14:paraId="56936D70" w14:textId="77777777" w:rsidR="007B2CD9" w:rsidRPr="004957B9" w:rsidRDefault="007B2CD9" w:rsidP="007B2CD9">
      <w:pPr>
        <w:spacing w:before="0" w:beforeAutospacing="0" w:after="160" w:afterAutospacing="0" w:line="276" w:lineRule="auto"/>
        <w:contextualSpacing/>
        <w:jc w:val="both"/>
        <w:rPr>
          <w:rFonts w:ascii="Times New Roman" w:eastAsia="Times New Roman" w:hAnsi="Times New Roman" w:cs="Times New Roman"/>
          <w:color w:val="000000"/>
          <w:sz w:val="24"/>
          <w:szCs w:val="24"/>
          <w:lang w:val="ru-RU" w:eastAsia="ru-RU"/>
        </w:rPr>
      </w:pPr>
      <w:r w:rsidRPr="004957B9">
        <w:rPr>
          <w:rFonts w:ascii="Times New Roman" w:eastAsia="Times New Roman" w:hAnsi="Times New Roman" w:cs="Times New Roman"/>
          <w:color w:val="000000"/>
          <w:sz w:val="24"/>
          <w:szCs w:val="24"/>
          <w:lang w:val="ru-RU" w:eastAsia="ru-RU"/>
        </w:rPr>
        <w:t>- количество победителей и призеров составляет 54% от общего количества участников.</w:t>
      </w:r>
    </w:p>
    <w:p w14:paraId="70DA5167" w14:textId="77777777" w:rsidR="007B2CD9" w:rsidRDefault="007B2CD9" w:rsidP="007B2CD9">
      <w:pPr>
        <w:spacing w:before="0" w:beforeAutospacing="0" w:after="0" w:afterAutospacing="0" w:line="276" w:lineRule="auto"/>
        <w:ind w:firstLine="567"/>
        <w:jc w:val="both"/>
        <w:rPr>
          <w:rFonts w:hAnsi="Times New Roman" w:cs="Times New Roman"/>
          <w:b/>
          <w:bCs/>
          <w:color w:val="000000"/>
          <w:sz w:val="24"/>
          <w:szCs w:val="24"/>
          <w:lang w:val="ru-RU"/>
        </w:rPr>
      </w:pPr>
    </w:p>
    <w:p w14:paraId="0271D5F5" w14:textId="77777777" w:rsidR="007B2CD9" w:rsidRPr="000A6599" w:rsidRDefault="007B2CD9" w:rsidP="007B2CD9">
      <w:pPr>
        <w:spacing w:before="0" w:beforeAutospacing="0" w:after="0" w:afterAutospacing="0" w:line="276" w:lineRule="auto"/>
        <w:ind w:firstLine="567"/>
        <w:jc w:val="both"/>
        <w:rPr>
          <w:rFonts w:hAnsi="Times New Roman" w:cs="Times New Roman"/>
          <w:color w:val="000000"/>
          <w:sz w:val="24"/>
          <w:szCs w:val="24"/>
          <w:lang w:val="ru-RU"/>
        </w:rPr>
      </w:pPr>
      <w:r w:rsidRPr="000A6599">
        <w:rPr>
          <w:rFonts w:hAnsi="Times New Roman" w:cs="Times New Roman"/>
          <w:b/>
          <w:bCs/>
          <w:color w:val="000000"/>
          <w:sz w:val="24"/>
          <w:szCs w:val="24"/>
          <w:lang w:val="ru-RU"/>
        </w:rPr>
        <w:t xml:space="preserve">Вывод: </w:t>
      </w:r>
      <w:r w:rsidRPr="000A6599">
        <w:rPr>
          <w:rFonts w:hAnsi="Times New Roman" w:cs="Times New Roman"/>
          <w:color w:val="000000"/>
          <w:sz w:val="24"/>
          <w:szCs w:val="24"/>
          <w:lang w:val="ru-RU"/>
        </w:rPr>
        <w:t>наибольший показатель результативности участия в школьном этапе Всероссийской олимпиады школьников</w:t>
      </w:r>
      <w:r>
        <w:rPr>
          <w:rFonts w:hAnsi="Times New Roman" w:cs="Times New Roman"/>
          <w:color w:val="000000"/>
          <w:sz w:val="24"/>
          <w:szCs w:val="24"/>
          <w:lang w:val="ru-RU"/>
        </w:rPr>
        <w:t xml:space="preserve"> по английскому языку, литературе, русскому языку и математике</w:t>
      </w:r>
      <w:r w:rsidRPr="000A6599">
        <w:rPr>
          <w:rFonts w:hAnsi="Times New Roman" w:cs="Times New Roman"/>
          <w:color w:val="000000"/>
          <w:sz w:val="24"/>
          <w:szCs w:val="24"/>
          <w:lang w:val="ru-RU"/>
        </w:rPr>
        <w:t>, что свидетельствует о качественной подготовке участников олимпиады по предмету.</w:t>
      </w:r>
    </w:p>
    <w:p w14:paraId="6429BD17" w14:textId="77777777" w:rsidR="007B2CD9" w:rsidRPr="004957B9" w:rsidRDefault="007B2CD9" w:rsidP="007B2CD9">
      <w:pPr>
        <w:spacing w:before="0" w:beforeAutospacing="0" w:after="0" w:afterAutospacing="0" w:line="276" w:lineRule="auto"/>
        <w:ind w:firstLine="567"/>
        <w:jc w:val="both"/>
        <w:rPr>
          <w:rFonts w:hAnsi="Times New Roman" w:cs="Times New Roman"/>
          <w:b/>
          <w:bCs/>
          <w:color w:val="000000"/>
          <w:sz w:val="24"/>
          <w:szCs w:val="24"/>
          <w:lang w:val="ru-RU"/>
        </w:rPr>
      </w:pPr>
    </w:p>
    <w:p w14:paraId="30481831" w14:textId="77777777" w:rsidR="007B2CD9" w:rsidRDefault="007B2CD9" w:rsidP="007B2CD9">
      <w:pPr>
        <w:spacing w:before="0" w:beforeAutospacing="0" w:after="0" w:afterAutospacing="0" w:line="276" w:lineRule="auto"/>
        <w:ind w:firstLine="567"/>
        <w:jc w:val="both"/>
        <w:rPr>
          <w:rFonts w:hAnsi="Times New Roman" w:cs="Times New Roman"/>
          <w:color w:val="000000"/>
          <w:sz w:val="24"/>
          <w:szCs w:val="24"/>
        </w:rPr>
      </w:pPr>
      <w:r>
        <w:rPr>
          <w:rFonts w:hAnsi="Times New Roman" w:cs="Times New Roman"/>
          <w:b/>
          <w:bCs/>
          <w:color w:val="000000"/>
          <w:sz w:val="24"/>
          <w:szCs w:val="24"/>
        </w:rPr>
        <w:t>Рекомендации:</w:t>
      </w:r>
    </w:p>
    <w:p w14:paraId="58D4CB71" w14:textId="77777777" w:rsidR="007B2CD9" w:rsidRPr="00832C13" w:rsidRDefault="007B2CD9" w:rsidP="007B2CD9">
      <w:pPr>
        <w:numPr>
          <w:ilvl w:val="0"/>
          <w:numId w:val="60"/>
        </w:numPr>
        <w:tabs>
          <w:tab w:val="left" w:pos="851"/>
        </w:tabs>
        <w:spacing w:before="0" w:beforeAutospacing="0" w:after="0" w:afterAutospacing="0" w:line="276" w:lineRule="auto"/>
        <w:ind w:left="0" w:right="180" w:firstLine="567"/>
        <w:contextualSpacing/>
        <w:jc w:val="both"/>
        <w:rPr>
          <w:rFonts w:hAnsi="Times New Roman" w:cs="Times New Roman"/>
          <w:color w:val="000000"/>
          <w:sz w:val="24"/>
          <w:szCs w:val="24"/>
          <w:lang w:val="ru-RU"/>
        </w:rPr>
      </w:pPr>
      <w:r w:rsidRPr="00832C13">
        <w:rPr>
          <w:rFonts w:hAnsi="Times New Roman" w:cs="Times New Roman"/>
          <w:color w:val="000000"/>
          <w:sz w:val="24"/>
          <w:szCs w:val="24"/>
          <w:lang w:val="ru-RU"/>
        </w:rPr>
        <w:t>Руководителям ШМО провести содержательный анализ результатов муниципального этапа олимпиады на заседаниях и предоставить протоколы заседаний в срок до 25.06.202</w:t>
      </w:r>
      <w:r>
        <w:rPr>
          <w:rFonts w:hAnsi="Times New Roman" w:cs="Times New Roman"/>
          <w:color w:val="000000"/>
          <w:sz w:val="24"/>
          <w:szCs w:val="24"/>
          <w:lang w:val="ru-RU"/>
        </w:rPr>
        <w:t>5</w:t>
      </w:r>
      <w:r w:rsidRPr="00832C13">
        <w:rPr>
          <w:rFonts w:hAnsi="Times New Roman" w:cs="Times New Roman"/>
          <w:color w:val="000000"/>
          <w:sz w:val="24"/>
          <w:szCs w:val="24"/>
          <w:lang w:val="ru-RU"/>
        </w:rPr>
        <w:t>.</w:t>
      </w:r>
    </w:p>
    <w:p w14:paraId="768D9E5E" w14:textId="77777777" w:rsidR="007B2CD9" w:rsidRPr="00832C13" w:rsidRDefault="007B2CD9" w:rsidP="007B2CD9">
      <w:pPr>
        <w:numPr>
          <w:ilvl w:val="0"/>
          <w:numId w:val="60"/>
        </w:numPr>
        <w:tabs>
          <w:tab w:val="left" w:pos="851"/>
        </w:tabs>
        <w:spacing w:before="0" w:beforeAutospacing="0" w:after="0" w:afterAutospacing="0" w:line="276" w:lineRule="auto"/>
        <w:ind w:left="0" w:right="180" w:firstLine="567"/>
        <w:jc w:val="both"/>
        <w:rPr>
          <w:rFonts w:hAnsi="Times New Roman" w:cs="Times New Roman"/>
          <w:color w:val="000000"/>
          <w:sz w:val="24"/>
          <w:szCs w:val="24"/>
          <w:lang w:val="ru-RU"/>
        </w:rPr>
      </w:pPr>
      <w:r w:rsidRPr="00832C13">
        <w:rPr>
          <w:rFonts w:hAnsi="Times New Roman" w:cs="Times New Roman"/>
          <w:color w:val="000000"/>
          <w:sz w:val="24"/>
          <w:szCs w:val="24"/>
          <w:lang w:val="ru-RU"/>
        </w:rPr>
        <w:t>Учителям-предметникам уделять особое внимание формированию общеучебных умений, навыков и способов деятельности обучающихся, проработать задания, которые предлагались учащимся на олимпиадах прошлых лет, рассмотреть ошибки, сложные моменты, чтобы на следующий год по данным вопросам у учащихся было меньше затруднений.</w:t>
      </w:r>
    </w:p>
    <w:p w14:paraId="320160B4" w14:textId="77777777" w:rsidR="007B2CD9" w:rsidRDefault="007B2CD9" w:rsidP="007B2CD9">
      <w:pPr>
        <w:spacing w:before="0" w:beforeAutospacing="0" w:after="0" w:afterAutospacing="0" w:line="276" w:lineRule="auto"/>
        <w:ind w:firstLine="567"/>
        <w:jc w:val="both"/>
        <w:rPr>
          <w:rFonts w:hAnsi="Times New Roman" w:cs="Times New Roman"/>
          <w:b/>
          <w:bCs/>
          <w:color w:val="000000"/>
          <w:sz w:val="24"/>
          <w:szCs w:val="24"/>
          <w:lang w:val="ru-RU"/>
        </w:rPr>
      </w:pPr>
    </w:p>
    <w:p w14:paraId="43B5B48B" w14:textId="77777777" w:rsidR="00F6202B" w:rsidRPr="00201C0A" w:rsidRDefault="008B4B5D" w:rsidP="00725832">
      <w:pPr>
        <w:spacing w:before="0" w:beforeAutospacing="0" w:after="0" w:afterAutospacing="0" w:line="276" w:lineRule="auto"/>
        <w:jc w:val="center"/>
        <w:rPr>
          <w:rFonts w:cstheme="minorHAnsi"/>
          <w:b/>
          <w:bCs/>
          <w:sz w:val="24"/>
          <w:szCs w:val="24"/>
          <w:lang w:val="ru-RU"/>
        </w:rPr>
      </w:pPr>
      <w:r w:rsidRPr="00201C0A">
        <w:rPr>
          <w:rFonts w:cstheme="minorHAnsi"/>
          <w:b/>
          <w:bCs/>
          <w:sz w:val="24"/>
          <w:szCs w:val="24"/>
          <w:lang w:val="ru-RU"/>
        </w:rPr>
        <w:t xml:space="preserve">Таблица 7. </w:t>
      </w:r>
      <w:r w:rsidR="00903355" w:rsidRPr="00201C0A">
        <w:rPr>
          <w:rFonts w:cstheme="minorHAnsi"/>
          <w:b/>
          <w:bCs/>
          <w:sz w:val="24"/>
          <w:szCs w:val="24"/>
          <w:lang w:val="ru-RU"/>
        </w:rPr>
        <w:t>Участие в интеллектуальных конкурсах и олимпиадах различных уровней</w:t>
      </w:r>
    </w:p>
    <w:p w14:paraId="2CDBFE55" w14:textId="77777777" w:rsidR="008B4B5D" w:rsidRPr="00201C0A" w:rsidRDefault="008B4B5D" w:rsidP="00725832">
      <w:pPr>
        <w:spacing w:before="0" w:beforeAutospacing="0" w:after="0" w:afterAutospacing="0" w:line="276" w:lineRule="auto"/>
        <w:jc w:val="center"/>
        <w:rPr>
          <w:rFonts w:cstheme="minorHAnsi"/>
          <w:sz w:val="24"/>
          <w:szCs w:val="24"/>
          <w:lang w:val="ru-RU"/>
        </w:rPr>
      </w:pPr>
    </w:p>
    <w:tbl>
      <w:tblPr>
        <w:tblStyle w:val="2"/>
        <w:tblW w:w="9498" w:type="dxa"/>
        <w:tblInd w:w="-34" w:type="dxa"/>
        <w:tblLayout w:type="fixed"/>
        <w:tblLook w:val="04A0" w:firstRow="1" w:lastRow="0" w:firstColumn="1" w:lastColumn="0" w:noHBand="0" w:noVBand="1"/>
      </w:tblPr>
      <w:tblGrid>
        <w:gridCol w:w="426"/>
        <w:gridCol w:w="4252"/>
        <w:gridCol w:w="709"/>
        <w:gridCol w:w="2410"/>
        <w:gridCol w:w="1701"/>
      </w:tblGrid>
      <w:tr w:rsidR="00201C0A" w:rsidRPr="00201C0A" w14:paraId="0C404968" w14:textId="77777777" w:rsidTr="004D4126">
        <w:tc>
          <w:tcPr>
            <w:tcW w:w="426" w:type="dxa"/>
          </w:tcPr>
          <w:p w14:paraId="0EB8C173" w14:textId="77777777" w:rsidR="004D4126" w:rsidRPr="00201C0A" w:rsidRDefault="004D4126" w:rsidP="004D4126">
            <w:pPr>
              <w:spacing w:line="276" w:lineRule="auto"/>
              <w:rPr>
                <w:rFonts w:ascii="Times New Roman" w:eastAsia="Calibri" w:hAnsi="Times New Roman" w:cs="Times New Roman"/>
                <w:b/>
                <w:sz w:val="24"/>
                <w:szCs w:val="24"/>
              </w:rPr>
            </w:pPr>
            <w:r w:rsidRPr="00201C0A">
              <w:rPr>
                <w:rFonts w:ascii="Times New Roman" w:eastAsia="Calibri" w:hAnsi="Times New Roman" w:cs="Times New Roman"/>
                <w:b/>
                <w:sz w:val="24"/>
                <w:szCs w:val="24"/>
              </w:rPr>
              <w:t>№</w:t>
            </w:r>
          </w:p>
        </w:tc>
        <w:tc>
          <w:tcPr>
            <w:tcW w:w="4252" w:type="dxa"/>
          </w:tcPr>
          <w:p w14:paraId="60E1FF97" w14:textId="77777777" w:rsidR="004D4126" w:rsidRPr="00201C0A" w:rsidRDefault="004D4126" w:rsidP="004D4126">
            <w:pPr>
              <w:spacing w:line="276" w:lineRule="auto"/>
              <w:jc w:val="center"/>
              <w:rPr>
                <w:rFonts w:ascii="Times New Roman" w:eastAsia="Calibri" w:hAnsi="Times New Roman" w:cs="Times New Roman"/>
                <w:b/>
                <w:sz w:val="24"/>
                <w:szCs w:val="24"/>
              </w:rPr>
            </w:pPr>
            <w:r w:rsidRPr="00201C0A">
              <w:rPr>
                <w:rFonts w:ascii="Times New Roman" w:eastAsia="Calibri" w:hAnsi="Times New Roman" w:cs="Times New Roman"/>
                <w:b/>
                <w:sz w:val="24"/>
                <w:szCs w:val="24"/>
              </w:rPr>
              <w:t>ФИО</w:t>
            </w:r>
          </w:p>
        </w:tc>
        <w:tc>
          <w:tcPr>
            <w:tcW w:w="709" w:type="dxa"/>
          </w:tcPr>
          <w:p w14:paraId="59172124" w14:textId="77777777" w:rsidR="004D4126" w:rsidRPr="00201C0A" w:rsidRDefault="004D4126" w:rsidP="004D4126">
            <w:pPr>
              <w:spacing w:line="276" w:lineRule="auto"/>
              <w:jc w:val="center"/>
              <w:rPr>
                <w:rFonts w:ascii="Times New Roman" w:eastAsia="Calibri" w:hAnsi="Times New Roman" w:cs="Times New Roman"/>
                <w:b/>
                <w:sz w:val="24"/>
                <w:szCs w:val="24"/>
              </w:rPr>
            </w:pPr>
            <w:r w:rsidRPr="00201C0A">
              <w:rPr>
                <w:rFonts w:ascii="Times New Roman" w:eastAsia="Calibri" w:hAnsi="Times New Roman" w:cs="Times New Roman"/>
                <w:b/>
                <w:sz w:val="24"/>
                <w:szCs w:val="24"/>
              </w:rPr>
              <w:t>Класс</w:t>
            </w:r>
          </w:p>
        </w:tc>
        <w:tc>
          <w:tcPr>
            <w:tcW w:w="2410" w:type="dxa"/>
          </w:tcPr>
          <w:p w14:paraId="675F4163" w14:textId="77777777" w:rsidR="004D4126" w:rsidRPr="00201C0A" w:rsidRDefault="004D4126" w:rsidP="004D4126">
            <w:pPr>
              <w:spacing w:line="276" w:lineRule="auto"/>
              <w:jc w:val="center"/>
              <w:rPr>
                <w:rFonts w:ascii="Times New Roman" w:eastAsia="Calibri" w:hAnsi="Times New Roman" w:cs="Times New Roman"/>
                <w:b/>
                <w:sz w:val="24"/>
                <w:szCs w:val="24"/>
              </w:rPr>
            </w:pPr>
            <w:r w:rsidRPr="00201C0A">
              <w:rPr>
                <w:rFonts w:ascii="Times New Roman" w:eastAsia="Calibri" w:hAnsi="Times New Roman" w:cs="Times New Roman"/>
                <w:b/>
                <w:sz w:val="24"/>
                <w:szCs w:val="24"/>
              </w:rPr>
              <w:t>Название конкурса</w:t>
            </w:r>
          </w:p>
        </w:tc>
        <w:tc>
          <w:tcPr>
            <w:tcW w:w="1701" w:type="dxa"/>
          </w:tcPr>
          <w:p w14:paraId="4C5C4E9A" w14:textId="77777777" w:rsidR="004D4126" w:rsidRPr="00201C0A" w:rsidRDefault="004D4126" w:rsidP="004D4126">
            <w:pPr>
              <w:spacing w:line="276" w:lineRule="auto"/>
              <w:jc w:val="center"/>
              <w:rPr>
                <w:rFonts w:ascii="Times New Roman" w:eastAsia="Calibri" w:hAnsi="Times New Roman" w:cs="Times New Roman"/>
                <w:b/>
                <w:sz w:val="24"/>
                <w:szCs w:val="24"/>
              </w:rPr>
            </w:pPr>
            <w:r w:rsidRPr="00201C0A">
              <w:rPr>
                <w:rFonts w:ascii="Times New Roman" w:eastAsia="Calibri" w:hAnsi="Times New Roman" w:cs="Times New Roman"/>
                <w:b/>
                <w:sz w:val="24"/>
                <w:szCs w:val="24"/>
              </w:rPr>
              <w:t>Результат</w:t>
            </w:r>
          </w:p>
        </w:tc>
      </w:tr>
      <w:tr w:rsidR="00201C0A" w:rsidRPr="00201C0A" w14:paraId="4DB9F6BD" w14:textId="77777777" w:rsidTr="004D4126">
        <w:trPr>
          <w:trHeight w:val="651"/>
        </w:trPr>
        <w:tc>
          <w:tcPr>
            <w:tcW w:w="426" w:type="dxa"/>
          </w:tcPr>
          <w:p w14:paraId="194CDDFF"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34ED307E" w14:textId="77777777" w:rsidR="004D4126" w:rsidRPr="00201C0A" w:rsidRDefault="004D4126" w:rsidP="004D4126">
            <w:pPr>
              <w:spacing w:line="276" w:lineRule="auto"/>
              <w:jc w:val="both"/>
              <w:rPr>
                <w:rFonts w:ascii="Times New Roman" w:eastAsia="Calibri" w:hAnsi="Times New Roman" w:cs="Times New Roman"/>
                <w:sz w:val="24"/>
                <w:szCs w:val="24"/>
              </w:rPr>
            </w:pPr>
            <w:proofErr w:type="spellStart"/>
            <w:r w:rsidRPr="00201C0A">
              <w:rPr>
                <w:rFonts w:ascii="Times New Roman" w:eastAsia="Calibri" w:hAnsi="Times New Roman" w:cs="Times New Roman"/>
                <w:sz w:val="24"/>
                <w:szCs w:val="24"/>
              </w:rPr>
              <w:t>Придыбайло</w:t>
            </w:r>
            <w:proofErr w:type="spellEnd"/>
            <w:r w:rsidRPr="00201C0A">
              <w:rPr>
                <w:rFonts w:ascii="Times New Roman" w:eastAsia="Calibri" w:hAnsi="Times New Roman" w:cs="Times New Roman"/>
                <w:sz w:val="24"/>
                <w:szCs w:val="24"/>
              </w:rPr>
              <w:t xml:space="preserve"> Марьяна Ивановна</w:t>
            </w:r>
          </w:p>
          <w:p w14:paraId="0A6A15BD" w14:textId="77777777" w:rsidR="004D4126" w:rsidRPr="00201C0A" w:rsidRDefault="004D4126" w:rsidP="004D4126">
            <w:pPr>
              <w:spacing w:line="276" w:lineRule="auto"/>
              <w:rPr>
                <w:rFonts w:ascii="Times New Roman" w:eastAsia="Calibri" w:hAnsi="Times New Roman" w:cs="Times New Roman"/>
                <w:sz w:val="24"/>
                <w:szCs w:val="24"/>
              </w:rPr>
            </w:pPr>
            <w:proofErr w:type="spellStart"/>
            <w:r w:rsidRPr="00201C0A">
              <w:rPr>
                <w:rFonts w:ascii="Times New Roman" w:eastAsia="Calibri" w:hAnsi="Times New Roman" w:cs="Times New Roman"/>
                <w:sz w:val="24"/>
                <w:szCs w:val="24"/>
              </w:rPr>
              <w:t>Шиманская</w:t>
            </w:r>
            <w:proofErr w:type="spellEnd"/>
            <w:r w:rsidRPr="00201C0A">
              <w:rPr>
                <w:rFonts w:ascii="Times New Roman" w:eastAsia="Calibri" w:hAnsi="Times New Roman" w:cs="Times New Roman"/>
                <w:sz w:val="24"/>
                <w:szCs w:val="24"/>
              </w:rPr>
              <w:t xml:space="preserve"> Вероника Александровна</w:t>
            </w:r>
          </w:p>
          <w:p w14:paraId="22D09D79" w14:textId="77777777" w:rsidR="004D4126" w:rsidRPr="00201C0A" w:rsidRDefault="004D4126" w:rsidP="004D4126">
            <w:pPr>
              <w:spacing w:line="276" w:lineRule="auto"/>
              <w:jc w:val="both"/>
              <w:rPr>
                <w:rFonts w:ascii="Times New Roman" w:eastAsia="Calibri" w:hAnsi="Times New Roman" w:cs="Times New Roman"/>
                <w:sz w:val="24"/>
                <w:szCs w:val="24"/>
              </w:rPr>
            </w:pPr>
            <w:proofErr w:type="spellStart"/>
            <w:r w:rsidRPr="00201C0A">
              <w:rPr>
                <w:rFonts w:ascii="Times New Roman" w:eastAsia="Calibri" w:hAnsi="Times New Roman" w:cs="Times New Roman"/>
                <w:sz w:val="24"/>
                <w:szCs w:val="24"/>
              </w:rPr>
              <w:lastRenderedPageBreak/>
              <w:t>Запрутская</w:t>
            </w:r>
            <w:proofErr w:type="spellEnd"/>
            <w:r w:rsidRPr="00201C0A">
              <w:rPr>
                <w:rFonts w:ascii="Times New Roman" w:eastAsia="Calibri" w:hAnsi="Times New Roman" w:cs="Times New Roman"/>
                <w:sz w:val="24"/>
                <w:szCs w:val="24"/>
              </w:rPr>
              <w:t xml:space="preserve"> Ксения Дмитриевна</w:t>
            </w:r>
          </w:p>
        </w:tc>
        <w:tc>
          <w:tcPr>
            <w:tcW w:w="709" w:type="dxa"/>
          </w:tcPr>
          <w:p w14:paraId="3835EC12"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lastRenderedPageBreak/>
              <w:t>11</w:t>
            </w:r>
          </w:p>
          <w:p w14:paraId="07AE4276"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10</w:t>
            </w:r>
          </w:p>
          <w:p w14:paraId="43386D21"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lastRenderedPageBreak/>
              <w:t>10</w:t>
            </w:r>
          </w:p>
        </w:tc>
        <w:tc>
          <w:tcPr>
            <w:tcW w:w="2410" w:type="dxa"/>
          </w:tcPr>
          <w:p w14:paraId="66BF50AB" w14:textId="04447894"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lastRenderedPageBreak/>
              <w:t xml:space="preserve">Муниципальный этап конкурса </w:t>
            </w:r>
            <w:r w:rsidR="00F86352">
              <w:rPr>
                <w:rFonts w:ascii="Times New Roman" w:eastAsia="Calibri" w:hAnsi="Times New Roman" w:cs="Times New Roman"/>
                <w:sz w:val="24"/>
                <w:szCs w:val="24"/>
              </w:rPr>
              <w:lastRenderedPageBreak/>
              <w:t>«</w:t>
            </w:r>
            <w:r w:rsidRPr="00201C0A">
              <w:rPr>
                <w:rFonts w:ascii="Times New Roman" w:eastAsia="Calibri" w:hAnsi="Times New Roman" w:cs="Times New Roman"/>
                <w:sz w:val="24"/>
                <w:szCs w:val="24"/>
              </w:rPr>
              <w:t xml:space="preserve">Вахта Памяти поколений - </w:t>
            </w:r>
            <w:r w:rsidR="00F86352">
              <w:rPr>
                <w:rFonts w:ascii="Times New Roman" w:eastAsia="Calibri" w:hAnsi="Times New Roman" w:cs="Times New Roman"/>
                <w:sz w:val="24"/>
                <w:szCs w:val="24"/>
              </w:rPr>
              <w:t>«</w:t>
            </w:r>
            <w:r w:rsidRPr="00201C0A">
              <w:rPr>
                <w:rFonts w:ascii="Times New Roman" w:eastAsia="Calibri" w:hAnsi="Times New Roman" w:cs="Times New Roman"/>
                <w:sz w:val="24"/>
                <w:szCs w:val="24"/>
              </w:rPr>
              <w:t>Пост№ 1</w:t>
            </w:r>
            <w:r w:rsidR="00F86352">
              <w:rPr>
                <w:rFonts w:ascii="Times New Roman" w:eastAsia="Calibri" w:hAnsi="Times New Roman" w:cs="Times New Roman"/>
                <w:sz w:val="24"/>
                <w:szCs w:val="24"/>
              </w:rPr>
              <w:t>»</w:t>
            </w:r>
            <w:r w:rsidRPr="00201C0A">
              <w:rPr>
                <w:rFonts w:ascii="Times New Roman" w:eastAsia="Calibri" w:hAnsi="Times New Roman" w:cs="Times New Roman"/>
                <w:sz w:val="24"/>
                <w:szCs w:val="24"/>
              </w:rPr>
              <w:t xml:space="preserve"> в 2024 году (осенний этап)</w:t>
            </w:r>
          </w:p>
        </w:tc>
        <w:tc>
          <w:tcPr>
            <w:tcW w:w="1701" w:type="dxa"/>
            <w:vAlign w:val="center"/>
          </w:tcPr>
          <w:p w14:paraId="5486AD7A"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lastRenderedPageBreak/>
              <w:t>1 место</w:t>
            </w:r>
          </w:p>
        </w:tc>
      </w:tr>
      <w:tr w:rsidR="00201C0A" w:rsidRPr="00201C0A" w14:paraId="15CD5F13" w14:textId="77777777" w:rsidTr="004D4126">
        <w:trPr>
          <w:trHeight w:val="2329"/>
        </w:trPr>
        <w:tc>
          <w:tcPr>
            <w:tcW w:w="426" w:type="dxa"/>
          </w:tcPr>
          <w:p w14:paraId="723B8D32"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71A49D83" w14:textId="77777777" w:rsidR="004D4126" w:rsidRPr="00201C0A" w:rsidRDefault="004D4126" w:rsidP="004D4126">
            <w:pPr>
              <w:spacing w:line="276" w:lineRule="auto"/>
              <w:jc w:val="both"/>
              <w:rPr>
                <w:rFonts w:ascii="Times New Roman" w:eastAsia="Calibri" w:hAnsi="Times New Roman" w:cs="Times New Roman"/>
                <w:sz w:val="24"/>
                <w:szCs w:val="24"/>
              </w:rPr>
            </w:pPr>
            <w:r w:rsidRPr="00201C0A">
              <w:rPr>
                <w:rFonts w:ascii="Times New Roman" w:eastAsia="Calibri" w:hAnsi="Times New Roman" w:cs="Times New Roman"/>
                <w:sz w:val="24"/>
                <w:szCs w:val="24"/>
              </w:rPr>
              <w:t>Долгополова</w:t>
            </w:r>
            <w:r w:rsidRPr="00201C0A">
              <w:rPr>
                <w:rFonts w:ascii="Times New Roman" w:eastAsia="Calibri" w:hAnsi="Times New Roman" w:cs="Times New Roman"/>
                <w:sz w:val="24"/>
                <w:szCs w:val="24"/>
              </w:rPr>
              <w:tab/>
              <w:t>Ангелина Александровна</w:t>
            </w:r>
          </w:p>
          <w:p w14:paraId="533BAF96" w14:textId="77777777" w:rsidR="004D4126" w:rsidRPr="00201C0A" w:rsidRDefault="004D4126" w:rsidP="004D4126">
            <w:pPr>
              <w:spacing w:line="276" w:lineRule="auto"/>
              <w:jc w:val="both"/>
              <w:rPr>
                <w:rFonts w:ascii="Times New Roman" w:eastAsia="Calibri" w:hAnsi="Times New Roman" w:cs="Times New Roman"/>
                <w:sz w:val="24"/>
                <w:szCs w:val="24"/>
              </w:rPr>
            </w:pPr>
            <w:proofErr w:type="spellStart"/>
            <w:r w:rsidRPr="00201C0A">
              <w:rPr>
                <w:rFonts w:ascii="Times New Roman" w:eastAsia="Calibri" w:hAnsi="Times New Roman" w:cs="Times New Roman"/>
                <w:sz w:val="24"/>
                <w:szCs w:val="24"/>
              </w:rPr>
              <w:t>Оджубейская</w:t>
            </w:r>
            <w:proofErr w:type="spellEnd"/>
            <w:r w:rsidRPr="00201C0A">
              <w:rPr>
                <w:rFonts w:ascii="Times New Roman" w:eastAsia="Calibri" w:hAnsi="Times New Roman" w:cs="Times New Roman"/>
                <w:sz w:val="24"/>
                <w:szCs w:val="24"/>
              </w:rPr>
              <w:tab/>
              <w:t>Анна Леонидовна</w:t>
            </w:r>
          </w:p>
          <w:p w14:paraId="33CBF738" w14:textId="77777777" w:rsidR="004D4126" w:rsidRPr="00201C0A" w:rsidRDefault="004D4126" w:rsidP="004D4126">
            <w:pPr>
              <w:spacing w:line="276" w:lineRule="auto"/>
              <w:jc w:val="both"/>
              <w:rPr>
                <w:rFonts w:ascii="Times New Roman" w:eastAsia="Calibri" w:hAnsi="Times New Roman" w:cs="Times New Roman"/>
                <w:sz w:val="24"/>
                <w:szCs w:val="24"/>
              </w:rPr>
            </w:pPr>
            <w:r w:rsidRPr="00201C0A">
              <w:rPr>
                <w:rFonts w:ascii="Times New Roman" w:eastAsia="Calibri" w:hAnsi="Times New Roman" w:cs="Times New Roman"/>
                <w:sz w:val="24"/>
                <w:szCs w:val="24"/>
              </w:rPr>
              <w:t>Попова Наталья Андреевна</w:t>
            </w:r>
          </w:p>
          <w:p w14:paraId="32D7DE23" w14:textId="77777777" w:rsidR="004D4126" w:rsidRPr="00201C0A" w:rsidRDefault="004D4126" w:rsidP="004D4126">
            <w:pPr>
              <w:spacing w:line="276" w:lineRule="auto"/>
              <w:jc w:val="both"/>
              <w:rPr>
                <w:rFonts w:ascii="Times New Roman" w:eastAsia="Calibri" w:hAnsi="Times New Roman" w:cs="Times New Roman"/>
                <w:sz w:val="24"/>
                <w:szCs w:val="24"/>
              </w:rPr>
            </w:pPr>
            <w:r w:rsidRPr="00201C0A">
              <w:rPr>
                <w:rFonts w:ascii="Times New Roman" w:eastAsia="Calibri" w:hAnsi="Times New Roman" w:cs="Times New Roman"/>
                <w:sz w:val="24"/>
                <w:szCs w:val="24"/>
              </w:rPr>
              <w:t>Куницина Диана Николаевна</w:t>
            </w:r>
          </w:p>
          <w:p w14:paraId="1E71A06F" w14:textId="77777777" w:rsidR="004D4126" w:rsidRPr="00201C0A" w:rsidRDefault="004D4126" w:rsidP="004D4126">
            <w:pPr>
              <w:spacing w:line="276" w:lineRule="auto"/>
              <w:jc w:val="both"/>
              <w:rPr>
                <w:rFonts w:ascii="Times New Roman" w:eastAsia="Calibri" w:hAnsi="Times New Roman" w:cs="Times New Roman"/>
                <w:sz w:val="24"/>
                <w:szCs w:val="24"/>
              </w:rPr>
            </w:pPr>
            <w:r w:rsidRPr="00201C0A">
              <w:rPr>
                <w:rFonts w:ascii="Times New Roman" w:eastAsia="Calibri" w:hAnsi="Times New Roman" w:cs="Times New Roman"/>
                <w:sz w:val="24"/>
                <w:szCs w:val="24"/>
              </w:rPr>
              <w:t>Колосюк Иван Анатольевич</w:t>
            </w:r>
          </w:p>
          <w:p w14:paraId="08249340" w14:textId="77777777" w:rsidR="004D4126" w:rsidRPr="00201C0A" w:rsidRDefault="004D4126" w:rsidP="004D4126">
            <w:pPr>
              <w:spacing w:line="276" w:lineRule="auto"/>
              <w:jc w:val="both"/>
              <w:rPr>
                <w:rFonts w:ascii="Times New Roman" w:eastAsia="Calibri" w:hAnsi="Times New Roman" w:cs="Times New Roman"/>
                <w:sz w:val="24"/>
                <w:szCs w:val="24"/>
              </w:rPr>
            </w:pPr>
            <w:r w:rsidRPr="00201C0A">
              <w:rPr>
                <w:rFonts w:ascii="Times New Roman" w:eastAsia="Calibri" w:hAnsi="Times New Roman" w:cs="Times New Roman"/>
                <w:sz w:val="24"/>
                <w:szCs w:val="24"/>
              </w:rPr>
              <w:t>Тюленев Ярослав Андреевич</w:t>
            </w:r>
          </w:p>
          <w:p w14:paraId="7E31B851" w14:textId="77777777" w:rsidR="004D4126" w:rsidRPr="00201C0A" w:rsidRDefault="004D4126" w:rsidP="004D4126">
            <w:pPr>
              <w:spacing w:line="276" w:lineRule="auto"/>
              <w:jc w:val="both"/>
              <w:rPr>
                <w:rFonts w:ascii="Times New Roman" w:eastAsia="Calibri" w:hAnsi="Times New Roman" w:cs="Times New Roman"/>
                <w:sz w:val="24"/>
                <w:szCs w:val="24"/>
              </w:rPr>
            </w:pPr>
            <w:r w:rsidRPr="00201C0A">
              <w:rPr>
                <w:rFonts w:ascii="Times New Roman" w:eastAsia="Calibri" w:hAnsi="Times New Roman" w:cs="Times New Roman"/>
                <w:sz w:val="24"/>
                <w:szCs w:val="24"/>
              </w:rPr>
              <w:t>Черкашин Кирилл Евгеньевич</w:t>
            </w:r>
          </w:p>
          <w:p w14:paraId="5478F2DC" w14:textId="77777777" w:rsidR="004D4126" w:rsidRPr="00201C0A" w:rsidRDefault="004D4126" w:rsidP="004D4126">
            <w:pPr>
              <w:spacing w:line="276" w:lineRule="auto"/>
              <w:jc w:val="both"/>
              <w:rPr>
                <w:rFonts w:ascii="Times New Roman" w:eastAsia="Calibri" w:hAnsi="Times New Roman" w:cs="Times New Roman"/>
                <w:sz w:val="24"/>
                <w:szCs w:val="24"/>
              </w:rPr>
            </w:pPr>
            <w:proofErr w:type="spellStart"/>
            <w:r w:rsidRPr="00201C0A">
              <w:rPr>
                <w:rFonts w:ascii="Times New Roman" w:eastAsia="Calibri" w:hAnsi="Times New Roman" w:cs="Times New Roman"/>
                <w:sz w:val="24"/>
                <w:szCs w:val="24"/>
              </w:rPr>
              <w:t>Аджумеров</w:t>
            </w:r>
            <w:proofErr w:type="spellEnd"/>
            <w:r w:rsidRPr="00201C0A">
              <w:rPr>
                <w:rFonts w:ascii="Times New Roman" w:eastAsia="Calibri" w:hAnsi="Times New Roman" w:cs="Times New Roman"/>
                <w:sz w:val="24"/>
                <w:szCs w:val="24"/>
              </w:rPr>
              <w:t xml:space="preserve"> Артур Борисович</w:t>
            </w:r>
          </w:p>
          <w:p w14:paraId="3F09D071" w14:textId="77777777" w:rsidR="004D4126" w:rsidRPr="00201C0A" w:rsidRDefault="004D4126" w:rsidP="004D4126">
            <w:pPr>
              <w:spacing w:line="276" w:lineRule="auto"/>
              <w:jc w:val="both"/>
              <w:rPr>
                <w:rFonts w:ascii="Times New Roman" w:eastAsia="Calibri" w:hAnsi="Times New Roman" w:cs="Times New Roman"/>
                <w:sz w:val="24"/>
                <w:szCs w:val="24"/>
              </w:rPr>
            </w:pPr>
            <w:proofErr w:type="spellStart"/>
            <w:r w:rsidRPr="00201C0A">
              <w:rPr>
                <w:rFonts w:ascii="Times New Roman" w:eastAsia="Calibri" w:hAnsi="Times New Roman" w:cs="Times New Roman"/>
                <w:sz w:val="24"/>
                <w:szCs w:val="24"/>
              </w:rPr>
              <w:t>Кайко</w:t>
            </w:r>
            <w:proofErr w:type="spellEnd"/>
            <w:r w:rsidRPr="00201C0A">
              <w:rPr>
                <w:rFonts w:ascii="Times New Roman" w:eastAsia="Calibri" w:hAnsi="Times New Roman" w:cs="Times New Roman"/>
                <w:sz w:val="24"/>
                <w:szCs w:val="24"/>
              </w:rPr>
              <w:t xml:space="preserve"> </w:t>
            </w:r>
            <w:r w:rsidRPr="00201C0A">
              <w:rPr>
                <w:rFonts w:ascii="Times New Roman" w:eastAsia="Calibri" w:hAnsi="Times New Roman" w:cs="Times New Roman"/>
                <w:sz w:val="24"/>
                <w:szCs w:val="24"/>
              </w:rPr>
              <w:tab/>
              <w:t>Эрвин</w:t>
            </w:r>
            <w:r w:rsidRPr="00201C0A">
              <w:rPr>
                <w:rFonts w:ascii="Times New Roman" w:eastAsia="Calibri" w:hAnsi="Times New Roman" w:cs="Times New Roman"/>
                <w:sz w:val="24"/>
                <w:szCs w:val="24"/>
              </w:rPr>
              <w:tab/>
            </w:r>
            <w:proofErr w:type="spellStart"/>
            <w:r w:rsidRPr="00201C0A">
              <w:rPr>
                <w:rFonts w:ascii="Times New Roman" w:eastAsia="Calibri" w:hAnsi="Times New Roman" w:cs="Times New Roman"/>
                <w:sz w:val="24"/>
                <w:szCs w:val="24"/>
              </w:rPr>
              <w:t>Эбазерович</w:t>
            </w:r>
            <w:proofErr w:type="spellEnd"/>
          </w:p>
          <w:p w14:paraId="768E55D1" w14:textId="77777777" w:rsidR="004D4126" w:rsidRPr="00201C0A" w:rsidRDefault="004D4126" w:rsidP="004D4126">
            <w:pPr>
              <w:spacing w:line="276" w:lineRule="auto"/>
              <w:rPr>
                <w:rFonts w:ascii="Times New Roman" w:eastAsia="Calibri" w:hAnsi="Times New Roman" w:cs="Times New Roman"/>
                <w:sz w:val="24"/>
                <w:szCs w:val="24"/>
              </w:rPr>
            </w:pPr>
            <w:proofErr w:type="spellStart"/>
            <w:r w:rsidRPr="00201C0A">
              <w:rPr>
                <w:rFonts w:ascii="Times New Roman" w:eastAsia="Calibri" w:hAnsi="Times New Roman" w:cs="Times New Roman"/>
                <w:sz w:val="24"/>
                <w:szCs w:val="24"/>
              </w:rPr>
              <w:t>Мухаммадиев</w:t>
            </w:r>
            <w:proofErr w:type="spellEnd"/>
            <w:r w:rsidRPr="00201C0A">
              <w:rPr>
                <w:rFonts w:ascii="Times New Roman" w:eastAsia="Calibri" w:hAnsi="Times New Roman" w:cs="Times New Roman"/>
                <w:sz w:val="24"/>
                <w:szCs w:val="24"/>
              </w:rPr>
              <w:t xml:space="preserve"> Мустафа </w:t>
            </w:r>
            <w:proofErr w:type="spellStart"/>
            <w:r w:rsidRPr="00201C0A">
              <w:rPr>
                <w:rFonts w:ascii="Times New Roman" w:eastAsia="Calibri" w:hAnsi="Times New Roman" w:cs="Times New Roman"/>
                <w:sz w:val="24"/>
                <w:szCs w:val="24"/>
              </w:rPr>
              <w:t>Хайруллоевич</w:t>
            </w:r>
            <w:proofErr w:type="spellEnd"/>
          </w:p>
        </w:tc>
        <w:tc>
          <w:tcPr>
            <w:tcW w:w="709" w:type="dxa"/>
          </w:tcPr>
          <w:p w14:paraId="4D7F19CD"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9</w:t>
            </w:r>
          </w:p>
          <w:p w14:paraId="200DB673"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9</w:t>
            </w:r>
          </w:p>
          <w:p w14:paraId="491D1F9C"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9</w:t>
            </w:r>
          </w:p>
          <w:p w14:paraId="7D528899"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9</w:t>
            </w:r>
          </w:p>
          <w:p w14:paraId="624F491F"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9</w:t>
            </w:r>
          </w:p>
          <w:p w14:paraId="16B507B3"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9</w:t>
            </w:r>
          </w:p>
          <w:p w14:paraId="39F524E9"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9</w:t>
            </w:r>
          </w:p>
          <w:p w14:paraId="0C95D20B"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9</w:t>
            </w:r>
          </w:p>
          <w:p w14:paraId="6AA7A9D7"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8</w:t>
            </w:r>
          </w:p>
          <w:p w14:paraId="3D2B7FA3"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8</w:t>
            </w:r>
          </w:p>
          <w:p w14:paraId="48CC6495"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8</w:t>
            </w:r>
          </w:p>
        </w:tc>
        <w:tc>
          <w:tcPr>
            <w:tcW w:w="2410" w:type="dxa"/>
          </w:tcPr>
          <w:p w14:paraId="643B9632" w14:textId="0D753DAC"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 xml:space="preserve">Региональный этап конкурса </w:t>
            </w:r>
            <w:r w:rsidR="00F86352">
              <w:rPr>
                <w:rFonts w:ascii="Times New Roman" w:eastAsia="Calibri" w:hAnsi="Times New Roman" w:cs="Times New Roman"/>
                <w:sz w:val="24"/>
                <w:szCs w:val="24"/>
              </w:rPr>
              <w:t>«</w:t>
            </w:r>
            <w:r w:rsidRPr="00201C0A">
              <w:rPr>
                <w:rFonts w:ascii="Times New Roman" w:eastAsia="Calibri" w:hAnsi="Times New Roman" w:cs="Times New Roman"/>
                <w:sz w:val="24"/>
                <w:szCs w:val="24"/>
              </w:rPr>
              <w:t xml:space="preserve">Вахта Памяти поколений - </w:t>
            </w:r>
            <w:r w:rsidR="00F86352">
              <w:rPr>
                <w:rFonts w:ascii="Times New Roman" w:eastAsia="Calibri" w:hAnsi="Times New Roman" w:cs="Times New Roman"/>
                <w:sz w:val="24"/>
                <w:szCs w:val="24"/>
              </w:rPr>
              <w:t>«</w:t>
            </w:r>
            <w:r w:rsidRPr="00201C0A">
              <w:rPr>
                <w:rFonts w:ascii="Times New Roman" w:eastAsia="Calibri" w:hAnsi="Times New Roman" w:cs="Times New Roman"/>
                <w:sz w:val="24"/>
                <w:szCs w:val="24"/>
              </w:rPr>
              <w:t>Пост№ 1</w:t>
            </w:r>
            <w:r w:rsidR="00F86352">
              <w:rPr>
                <w:rFonts w:ascii="Times New Roman" w:eastAsia="Calibri" w:hAnsi="Times New Roman" w:cs="Times New Roman"/>
                <w:sz w:val="24"/>
                <w:szCs w:val="24"/>
              </w:rPr>
              <w:t>»</w:t>
            </w:r>
            <w:r w:rsidRPr="00201C0A">
              <w:rPr>
                <w:rFonts w:ascii="Times New Roman" w:eastAsia="Calibri" w:hAnsi="Times New Roman" w:cs="Times New Roman"/>
                <w:sz w:val="24"/>
                <w:szCs w:val="24"/>
              </w:rPr>
              <w:t xml:space="preserve"> в 2024 году (осенний этап)</w:t>
            </w:r>
          </w:p>
        </w:tc>
        <w:tc>
          <w:tcPr>
            <w:tcW w:w="1701" w:type="dxa"/>
            <w:vAlign w:val="center"/>
          </w:tcPr>
          <w:p w14:paraId="5CFDF5D9"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3 место</w:t>
            </w:r>
          </w:p>
        </w:tc>
      </w:tr>
      <w:tr w:rsidR="00201C0A" w:rsidRPr="00201C0A" w14:paraId="54C41B3D" w14:textId="77777777" w:rsidTr="004D4126">
        <w:tc>
          <w:tcPr>
            <w:tcW w:w="426" w:type="dxa"/>
          </w:tcPr>
          <w:p w14:paraId="02C51C32"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5ED757CB" w14:textId="77777777" w:rsidR="004D4126" w:rsidRPr="00201C0A" w:rsidRDefault="004D4126" w:rsidP="004D4126">
            <w:pPr>
              <w:spacing w:line="276" w:lineRule="auto"/>
              <w:jc w:val="both"/>
              <w:rPr>
                <w:rFonts w:ascii="Times New Roman" w:eastAsia="Calibri" w:hAnsi="Times New Roman" w:cs="Times New Roman"/>
                <w:sz w:val="24"/>
                <w:szCs w:val="24"/>
              </w:rPr>
            </w:pPr>
            <w:r w:rsidRPr="00201C0A">
              <w:rPr>
                <w:rFonts w:ascii="Times New Roman" w:eastAsia="Calibri" w:hAnsi="Times New Roman" w:cs="Times New Roman"/>
                <w:sz w:val="24"/>
                <w:szCs w:val="24"/>
              </w:rPr>
              <w:t>Ворона Мария Александровна</w:t>
            </w:r>
          </w:p>
        </w:tc>
        <w:tc>
          <w:tcPr>
            <w:tcW w:w="709" w:type="dxa"/>
          </w:tcPr>
          <w:p w14:paraId="064FF858"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5</w:t>
            </w:r>
          </w:p>
        </w:tc>
        <w:tc>
          <w:tcPr>
            <w:tcW w:w="2410" w:type="dxa"/>
          </w:tcPr>
          <w:p w14:paraId="44F6FA2C" w14:textId="18F9BFAE"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 xml:space="preserve">Региональный этап Конкурс декоративно-прикладного творчества </w:t>
            </w:r>
            <w:r w:rsidR="00F86352">
              <w:rPr>
                <w:rFonts w:ascii="Times New Roman" w:eastAsia="Calibri" w:hAnsi="Times New Roman" w:cs="Times New Roman"/>
                <w:sz w:val="24"/>
                <w:szCs w:val="24"/>
              </w:rPr>
              <w:t>«</w:t>
            </w:r>
            <w:r w:rsidRPr="00201C0A">
              <w:rPr>
                <w:rFonts w:ascii="Times New Roman" w:eastAsia="Calibri" w:hAnsi="Times New Roman" w:cs="Times New Roman"/>
                <w:sz w:val="24"/>
                <w:szCs w:val="24"/>
              </w:rPr>
              <w:t>Быть первыми нас учит время!</w:t>
            </w:r>
            <w:r w:rsidR="00F86352">
              <w:rPr>
                <w:rFonts w:ascii="Times New Roman" w:eastAsia="Calibri" w:hAnsi="Times New Roman" w:cs="Times New Roman"/>
                <w:sz w:val="24"/>
                <w:szCs w:val="24"/>
              </w:rPr>
              <w:t>»</w:t>
            </w:r>
            <w:r w:rsidRPr="00201C0A">
              <w:rPr>
                <w:rFonts w:ascii="Times New Roman" w:eastAsia="Calibri" w:hAnsi="Times New Roman" w:cs="Times New Roman"/>
                <w:sz w:val="24"/>
                <w:szCs w:val="24"/>
              </w:rPr>
              <w:t xml:space="preserve"> </w:t>
            </w:r>
          </w:p>
        </w:tc>
        <w:tc>
          <w:tcPr>
            <w:tcW w:w="1701" w:type="dxa"/>
          </w:tcPr>
          <w:p w14:paraId="51E83849"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2 место</w:t>
            </w:r>
          </w:p>
        </w:tc>
      </w:tr>
      <w:tr w:rsidR="00201C0A" w:rsidRPr="00201C0A" w14:paraId="441A6E95" w14:textId="77777777" w:rsidTr="004D4126">
        <w:tc>
          <w:tcPr>
            <w:tcW w:w="426" w:type="dxa"/>
          </w:tcPr>
          <w:p w14:paraId="0255E162"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33B4277F" w14:textId="77777777" w:rsidR="004D4126" w:rsidRPr="00201C0A" w:rsidRDefault="004D4126" w:rsidP="004D4126">
            <w:pPr>
              <w:spacing w:line="276" w:lineRule="auto"/>
              <w:jc w:val="both"/>
              <w:rPr>
                <w:rFonts w:ascii="Times New Roman" w:eastAsia="Calibri" w:hAnsi="Times New Roman" w:cs="Times New Roman"/>
                <w:sz w:val="24"/>
                <w:szCs w:val="24"/>
              </w:rPr>
            </w:pPr>
            <w:r w:rsidRPr="00201C0A">
              <w:rPr>
                <w:rFonts w:ascii="Times New Roman" w:eastAsia="Calibri" w:hAnsi="Times New Roman" w:cs="Times New Roman"/>
                <w:sz w:val="24"/>
                <w:szCs w:val="24"/>
              </w:rPr>
              <w:t>Долгополова Ангелина Александровна</w:t>
            </w:r>
          </w:p>
          <w:p w14:paraId="215C0424" w14:textId="77777777" w:rsidR="004D4126" w:rsidRPr="00201C0A" w:rsidRDefault="004D4126" w:rsidP="004D4126">
            <w:pPr>
              <w:spacing w:line="276" w:lineRule="auto"/>
              <w:jc w:val="both"/>
              <w:rPr>
                <w:rFonts w:ascii="Times New Roman" w:eastAsia="Calibri" w:hAnsi="Times New Roman" w:cs="Times New Roman"/>
                <w:sz w:val="24"/>
                <w:szCs w:val="24"/>
              </w:rPr>
            </w:pPr>
            <w:r w:rsidRPr="00201C0A">
              <w:rPr>
                <w:rFonts w:ascii="Times New Roman" w:eastAsia="Calibri" w:hAnsi="Times New Roman" w:cs="Times New Roman"/>
                <w:sz w:val="24"/>
                <w:szCs w:val="24"/>
              </w:rPr>
              <w:t>Куницина Диана Николаевна</w:t>
            </w:r>
          </w:p>
          <w:p w14:paraId="62178AC1" w14:textId="77777777" w:rsidR="004D4126" w:rsidRPr="00201C0A" w:rsidRDefault="004D4126" w:rsidP="004D4126">
            <w:pPr>
              <w:spacing w:line="276" w:lineRule="auto"/>
              <w:jc w:val="both"/>
              <w:rPr>
                <w:rFonts w:ascii="Times New Roman" w:eastAsia="Calibri" w:hAnsi="Times New Roman" w:cs="Times New Roman"/>
                <w:sz w:val="24"/>
                <w:szCs w:val="24"/>
              </w:rPr>
            </w:pPr>
            <w:proofErr w:type="spellStart"/>
            <w:r w:rsidRPr="00201C0A">
              <w:rPr>
                <w:rFonts w:ascii="Times New Roman" w:eastAsia="Calibri" w:hAnsi="Times New Roman" w:cs="Times New Roman"/>
                <w:sz w:val="24"/>
                <w:szCs w:val="24"/>
              </w:rPr>
              <w:t>Халахан</w:t>
            </w:r>
            <w:proofErr w:type="spellEnd"/>
            <w:r w:rsidRPr="00201C0A">
              <w:rPr>
                <w:rFonts w:ascii="Times New Roman" w:eastAsia="Calibri" w:hAnsi="Times New Roman" w:cs="Times New Roman"/>
                <w:sz w:val="24"/>
                <w:szCs w:val="24"/>
              </w:rPr>
              <w:t xml:space="preserve"> Денис Витальевич</w:t>
            </w:r>
          </w:p>
        </w:tc>
        <w:tc>
          <w:tcPr>
            <w:tcW w:w="709" w:type="dxa"/>
          </w:tcPr>
          <w:p w14:paraId="3C32F85D"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9</w:t>
            </w:r>
          </w:p>
          <w:p w14:paraId="0A6ED0FE"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9</w:t>
            </w:r>
          </w:p>
          <w:p w14:paraId="58546582"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6</w:t>
            </w:r>
          </w:p>
        </w:tc>
        <w:tc>
          <w:tcPr>
            <w:tcW w:w="2410" w:type="dxa"/>
          </w:tcPr>
          <w:p w14:paraId="38C6FFC6" w14:textId="0B86059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 xml:space="preserve">Региональный конкурс патриотических видеороликов </w:t>
            </w:r>
            <w:r w:rsidR="00F86352">
              <w:rPr>
                <w:rFonts w:ascii="Times New Roman" w:eastAsia="Calibri" w:hAnsi="Times New Roman" w:cs="Times New Roman"/>
                <w:sz w:val="24"/>
                <w:szCs w:val="24"/>
              </w:rPr>
              <w:t>«</w:t>
            </w:r>
            <w:r w:rsidRPr="00201C0A">
              <w:rPr>
                <w:rFonts w:ascii="Times New Roman" w:eastAsia="Calibri" w:hAnsi="Times New Roman" w:cs="Times New Roman"/>
                <w:sz w:val="24"/>
                <w:szCs w:val="24"/>
              </w:rPr>
              <w:t>В единстве наша сила!</w:t>
            </w:r>
            <w:r w:rsidR="00F86352">
              <w:rPr>
                <w:rFonts w:ascii="Times New Roman" w:eastAsia="Calibri" w:hAnsi="Times New Roman" w:cs="Times New Roman"/>
                <w:sz w:val="24"/>
                <w:szCs w:val="24"/>
              </w:rPr>
              <w:t>»</w:t>
            </w:r>
          </w:p>
        </w:tc>
        <w:tc>
          <w:tcPr>
            <w:tcW w:w="1701" w:type="dxa"/>
          </w:tcPr>
          <w:p w14:paraId="454F16B6"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2 место</w:t>
            </w:r>
          </w:p>
          <w:p w14:paraId="06271E69"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2 место</w:t>
            </w:r>
          </w:p>
          <w:p w14:paraId="25C650E7"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1 место</w:t>
            </w:r>
          </w:p>
        </w:tc>
      </w:tr>
      <w:tr w:rsidR="00201C0A" w:rsidRPr="00201C0A" w14:paraId="0E6F3829" w14:textId="77777777" w:rsidTr="004D4126">
        <w:tc>
          <w:tcPr>
            <w:tcW w:w="426" w:type="dxa"/>
          </w:tcPr>
          <w:p w14:paraId="45111A9A"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3C3662EF" w14:textId="77777777" w:rsidR="004D4126" w:rsidRPr="00201C0A" w:rsidRDefault="004D4126" w:rsidP="004D4126">
            <w:pPr>
              <w:spacing w:line="276" w:lineRule="auto"/>
              <w:rPr>
                <w:rFonts w:ascii="Times New Roman" w:eastAsia="Calibri" w:hAnsi="Times New Roman" w:cs="Times New Roman"/>
                <w:sz w:val="24"/>
                <w:szCs w:val="24"/>
              </w:rPr>
            </w:pPr>
            <w:proofErr w:type="spellStart"/>
            <w:r w:rsidRPr="00201C0A">
              <w:rPr>
                <w:rFonts w:ascii="Times New Roman" w:eastAsia="Calibri" w:hAnsi="Times New Roman" w:cs="Times New Roman"/>
                <w:sz w:val="24"/>
                <w:szCs w:val="24"/>
              </w:rPr>
              <w:t>Козловец</w:t>
            </w:r>
            <w:proofErr w:type="spellEnd"/>
            <w:r w:rsidRPr="00201C0A">
              <w:rPr>
                <w:rFonts w:ascii="Times New Roman" w:eastAsia="Calibri" w:hAnsi="Times New Roman" w:cs="Times New Roman"/>
                <w:sz w:val="24"/>
                <w:szCs w:val="24"/>
              </w:rPr>
              <w:t xml:space="preserve"> Каролина Андреевна</w:t>
            </w:r>
          </w:p>
        </w:tc>
        <w:tc>
          <w:tcPr>
            <w:tcW w:w="709" w:type="dxa"/>
          </w:tcPr>
          <w:p w14:paraId="0D7E2E43"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7</w:t>
            </w:r>
          </w:p>
        </w:tc>
        <w:tc>
          <w:tcPr>
            <w:tcW w:w="2410" w:type="dxa"/>
          </w:tcPr>
          <w:p w14:paraId="3CC18619" w14:textId="5A5F053A"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 xml:space="preserve">Муниципальный этап </w:t>
            </w:r>
            <w:r w:rsidR="00F86352">
              <w:rPr>
                <w:rFonts w:ascii="Times New Roman" w:eastAsia="Calibri" w:hAnsi="Times New Roman" w:cs="Times New Roman"/>
                <w:sz w:val="24"/>
                <w:szCs w:val="24"/>
              </w:rPr>
              <w:t>«</w:t>
            </w:r>
            <w:r w:rsidRPr="00201C0A">
              <w:rPr>
                <w:rFonts w:ascii="Times New Roman" w:eastAsia="Calibri" w:hAnsi="Times New Roman" w:cs="Times New Roman"/>
                <w:sz w:val="24"/>
                <w:szCs w:val="24"/>
              </w:rPr>
              <w:t>Язык-душа народа</w:t>
            </w:r>
            <w:r w:rsidR="00F86352">
              <w:rPr>
                <w:rFonts w:ascii="Times New Roman" w:eastAsia="Calibri" w:hAnsi="Times New Roman" w:cs="Times New Roman"/>
                <w:sz w:val="24"/>
                <w:szCs w:val="24"/>
              </w:rPr>
              <w:t>»</w:t>
            </w:r>
            <w:r w:rsidRPr="00201C0A">
              <w:rPr>
                <w:rFonts w:ascii="Times New Roman" w:eastAsia="Calibri" w:hAnsi="Times New Roman" w:cs="Times New Roman"/>
                <w:sz w:val="24"/>
                <w:szCs w:val="24"/>
              </w:rPr>
              <w:t xml:space="preserve"> Декламация</w:t>
            </w:r>
          </w:p>
        </w:tc>
        <w:tc>
          <w:tcPr>
            <w:tcW w:w="1701" w:type="dxa"/>
          </w:tcPr>
          <w:p w14:paraId="67424B0A"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призер</w:t>
            </w:r>
          </w:p>
          <w:p w14:paraId="7545B64A" w14:textId="77777777" w:rsidR="004D4126" w:rsidRPr="00201C0A" w:rsidRDefault="004D4126" w:rsidP="004D4126">
            <w:pPr>
              <w:spacing w:line="276" w:lineRule="auto"/>
              <w:rPr>
                <w:rFonts w:ascii="Times New Roman" w:eastAsia="Calibri" w:hAnsi="Times New Roman" w:cs="Times New Roman"/>
                <w:sz w:val="24"/>
                <w:szCs w:val="24"/>
              </w:rPr>
            </w:pPr>
          </w:p>
        </w:tc>
      </w:tr>
      <w:tr w:rsidR="00201C0A" w:rsidRPr="00201C0A" w14:paraId="294B1E5B" w14:textId="77777777" w:rsidTr="004D4126">
        <w:tc>
          <w:tcPr>
            <w:tcW w:w="426" w:type="dxa"/>
          </w:tcPr>
          <w:p w14:paraId="5BCA395C"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78076EA9" w14:textId="77777777" w:rsidR="004D4126" w:rsidRPr="00201C0A" w:rsidRDefault="004D4126" w:rsidP="004D4126">
            <w:pPr>
              <w:spacing w:line="276" w:lineRule="auto"/>
              <w:rPr>
                <w:rFonts w:ascii="Times New Roman" w:eastAsia="Calibri" w:hAnsi="Times New Roman" w:cs="Times New Roman"/>
                <w:sz w:val="24"/>
                <w:szCs w:val="24"/>
              </w:rPr>
            </w:pPr>
            <w:proofErr w:type="spellStart"/>
            <w:r w:rsidRPr="00201C0A">
              <w:rPr>
                <w:rFonts w:ascii="Times New Roman" w:eastAsia="Calibri" w:hAnsi="Times New Roman" w:cs="Times New Roman"/>
                <w:sz w:val="24"/>
                <w:szCs w:val="24"/>
              </w:rPr>
              <w:t>Тен</w:t>
            </w:r>
            <w:proofErr w:type="spellEnd"/>
            <w:r w:rsidRPr="00201C0A">
              <w:rPr>
                <w:rFonts w:ascii="Times New Roman" w:eastAsia="Calibri" w:hAnsi="Times New Roman" w:cs="Times New Roman"/>
                <w:sz w:val="24"/>
                <w:szCs w:val="24"/>
              </w:rPr>
              <w:t xml:space="preserve"> Анастасия Денисовна</w:t>
            </w:r>
          </w:p>
          <w:p w14:paraId="502D4D58"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Рудык Маргарита Александровна</w:t>
            </w:r>
          </w:p>
          <w:p w14:paraId="74FCFDDC"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Попова Наталья</w:t>
            </w:r>
          </w:p>
        </w:tc>
        <w:tc>
          <w:tcPr>
            <w:tcW w:w="709" w:type="dxa"/>
          </w:tcPr>
          <w:p w14:paraId="28A3D969"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6</w:t>
            </w:r>
          </w:p>
          <w:p w14:paraId="30D8479E"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9</w:t>
            </w:r>
          </w:p>
          <w:p w14:paraId="74405442" w14:textId="77777777" w:rsidR="004D4126" w:rsidRPr="00201C0A" w:rsidRDefault="004D4126" w:rsidP="004D4126">
            <w:pPr>
              <w:spacing w:line="276" w:lineRule="auto"/>
              <w:jc w:val="center"/>
              <w:rPr>
                <w:rFonts w:ascii="Times New Roman" w:eastAsia="Calibri" w:hAnsi="Times New Roman" w:cs="Times New Roman"/>
                <w:sz w:val="24"/>
                <w:szCs w:val="24"/>
              </w:rPr>
            </w:pPr>
            <w:r w:rsidRPr="00201C0A">
              <w:rPr>
                <w:rFonts w:ascii="Times New Roman" w:eastAsia="Calibri" w:hAnsi="Times New Roman" w:cs="Times New Roman"/>
                <w:sz w:val="24"/>
                <w:szCs w:val="24"/>
              </w:rPr>
              <w:t>9</w:t>
            </w:r>
          </w:p>
        </w:tc>
        <w:tc>
          <w:tcPr>
            <w:tcW w:w="2410" w:type="dxa"/>
          </w:tcPr>
          <w:p w14:paraId="62ED5C57" w14:textId="0662B225"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 xml:space="preserve">Муниципальный этап </w:t>
            </w:r>
            <w:r w:rsidR="00F86352">
              <w:rPr>
                <w:rFonts w:ascii="Times New Roman" w:eastAsia="Calibri" w:hAnsi="Times New Roman" w:cs="Times New Roman"/>
                <w:sz w:val="24"/>
                <w:szCs w:val="24"/>
              </w:rPr>
              <w:t>«</w:t>
            </w:r>
            <w:r w:rsidRPr="00201C0A">
              <w:rPr>
                <w:rFonts w:ascii="Times New Roman" w:eastAsia="Calibri" w:hAnsi="Times New Roman" w:cs="Times New Roman"/>
                <w:sz w:val="24"/>
                <w:szCs w:val="24"/>
              </w:rPr>
              <w:t>Крым в сердце моем</w:t>
            </w:r>
            <w:r w:rsidR="00F86352">
              <w:rPr>
                <w:rFonts w:ascii="Times New Roman" w:eastAsia="Calibri" w:hAnsi="Times New Roman" w:cs="Times New Roman"/>
                <w:sz w:val="24"/>
                <w:szCs w:val="24"/>
              </w:rPr>
              <w:t>»</w:t>
            </w:r>
          </w:p>
        </w:tc>
        <w:tc>
          <w:tcPr>
            <w:tcW w:w="1701" w:type="dxa"/>
          </w:tcPr>
          <w:p w14:paraId="46FC52E4"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 xml:space="preserve">участник </w:t>
            </w:r>
            <w:proofErr w:type="spellStart"/>
            <w:r w:rsidRPr="00201C0A">
              <w:rPr>
                <w:rFonts w:ascii="Times New Roman" w:eastAsia="Calibri" w:hAnsi="Times New Roman" w:cs="Times New Roman"/>
                <w:sz w:val="24"/>
                <w:szCs w:val="24"/>
              </w:rPr>
              <w:t>участник</w:t>
            </w:r>
            <w:proofErr w:type="spellEnd"/>
          </w:p>
          <w:p w14:paraId="5904D423"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3 место</w:t>
            </w:r>
          </w:p>
        </w:tc>
      </w:tr>
      <w:tr w:rsidR="00201C0A" w:rsidRPr="00227A81" w14:paraId="6790D3FE" w14:textId="77777777" w:rsidTr="004D4126">
        <w:trPr>
          <w:trHeight w:val="439"/>
        </w:trPr>
        <w:tc>
          <w:tcPr>
            <w:tcW w:w="426" w:type="dxa"/>
          </w:tcPr>
          <w:p w14:paraId="41D84227"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206EBBBF" w14:textId="77777777" w:rsidR="004D4126" w:rsidRPr="00201C0A" w:rsidRDefault="004D4126" w:rsidP="004D4126">
            <w:pPr>
              <w:spacing w:line="276" w:lineRule="auto"/>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Меджитова София Руслановна</w:t>
            </w:r>
          </w:p>
          <w:p w14:paraId="53253F3D" w14:textId="77777777" w:rsidR="004D4126" w:rsidRPr="00201C0A" w:rsidRDefault="004D4126" w:rsidP="004D4126">
            <w:pPr>
              <w:spacing w:line="276" w:lineRule="auto"/>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Фурса Владислав Юрьевич</w:t>
            </w:r>
          </w:p>
          <w:p w14:paraId="56F7F17B" w14:textId="77777777" w:rsidR="004D4126" w:rsidRPr="00201C0A" w:rsidRDefault="004D4126" w:rsidP="004D4126">
            <w:pPr>
              <w:spacing w:line="276" w:lineRule="auto"/>
              <w:rPr>
                <w:rFonts w:ascii="Times New Roman" w:eastAsia="Calibri" w:hAnsi="Times New Roman" w:cs="Times New Roman"/>
                <w:sz w:val="24"/>
                <w:szCs w:val="24"/>
              </w:rPr>
            </w:pPr>
            <w:proofErr w:type="spellStart"/>
            <w:r w:rsidRPr="00201C0A">
              <w:rPr>
                <w:rFonts w:ascii="Times New Roman" w:eastAsia="Calibri" w:hAnsi="Times New Roman" w:cs="Times New Roman"/>
                <w:sz w:val="24"/>
                <w:szCs w:val="24"/>
              </w:rPr>
              <w:t>Хамраев</w:t>
            </w:r>
            <w:proofErr w:type="spellEnd"/>
            <w:r w:rsidRPr="00201C0A">
              <w:rPr>
                <w:rFonts w:ascii="Times New Roman" w:eastAsia="Calibri" w:hAnsi="Times New Roman" w:cs="Times New Roman"/>
                <w:sz w:val="24"/>
                <w:szCs w:val="24"/>
              </w:rPr>
              <w:t xml:space="preserve"> Али </w:t>
            </w:r>
            <w:proofErr w:type="spellStart"/>
            <w:r w:rsidRPr="00201C0A">
              <w:rPr>
                <w:rFonts w:ascii="Times New Roman" w:eastAsia="Calibri" w:hAnsi="Times New Roman" w:cs="Times New Roman"/>
                <w:sz w:val="24"/>
                <w:szCs w:val="24"/>
              </w:rPr>
              <w:t>Дляверович</w:t>
            </w:r>
            <w:proofErr w:type="spellEnd"/>
          </w:p>
          <w:p w14:paraId="00F7F239" w14:textId="77777777" w:rsidR="004D4126" w:rsidRPr="00201C0A" w:rsidRDefault="004D4126" w:rsidP="004D4126">
            <w:pPr>
              <w:spacing w:line="276" w:lineRule="auto"/>
              <w:rPr>
                <w:rFonts w:ascii="Times New Roman" w:eastAsia="Calibri" w:hAnsi="Times New Roman" w:cs="Times New Roman"/>
                <w:sz w:val="24"/>
                <w:szCs w:val="24"/>
              </w:rPr>
            </w:pPr>
            <w:proofErr w:type="spellStart"/>
            <w:r w:rsidRPr="00201C0A">
              <w:rPr>
                <w:rFonts w:ascii="Times New Roman" w:eastAsia="Calibri" w:hAnsi="Times New Roman" w:cs="Times New Roman"/>
                <w:sz w:val="24"/>
                <w:szCs w:val="24"/>
              </w:rPr>
              <w:t>Хамраев</w:t>
            </w:r>
            <w:proofErr w:type="spellEnd"/>
            <w:r w:rsidRPr="00201C0A">
              <w:rPr>
                <w:rFonts w:ascii="Times New Roman" w:eastAsia="Calibri" w:hAnsi="Times New Roman" w:cs="Times New Roman"/>
                <w:sz w:val="24"/>
                <w:szCs w:val="24"/>
              </w:rPr>
              <w:t xml:space="preserve"> Дамир </w:t>
            </w:r>
          </w:p>
          <w:p w14:paraId="431435D2" w14:textId="77777777" w:rsidR="004D4126" w:rsidRPr="00201C0A" w:rsidRDefault="004D4126" w:rsidP="004D4126">
            <w:pPr>
              <w:spacing w:line="276" w:lineRule="auto"/>
              <w:rPr>
                <w:rFonts w:ascii="Times New Roman" w:eastAsia="Times New Roman" w:hAnsi="Times New Roman" w:cs="Times New Roman"/>
                <w:sz w:val="24"/>
                <w:szCs w:val="24"/>
                <w:lang w:eastAsia="ru-RU"/>
              </w:rPr>
            </w:pPr>
            <w:r w:rsidRPr="00201C0A">
              <w:rPr>
                <w:rFonts w:ascii="Times New Roman" w:eastAsia="Calibri" w:hAnsi="Times New Roman" w:cs="Times New Roman"/>
                <w:sz w:val="24"/>
                <w:szCs w:val="24"/>
              </w:rPr>
              <w:t>Иванова Анна</w:t>
            </w:r>
          </w:p>
        </w:tc>
        <w:tc>
          <w:tcPr>
            <w:tcW w:w="709" w:type="dxa"/>
          </w:tcPr>
          <w:p w14:paraId="79618D35" w14:textId="77777777" w:rsidR="004D4126" w:rsidRPr="00201C0A" w:rsidRDefault="004D4126" w:rsidP="004D4126">
            <w:pPr>
              <w:spacing w:line="276" w:lineRule="auto"/>
              <w:jc w:val="center"/>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9а</w:t>
            </w:r>
          </w:p>
          <w:p w14:paraId="2E732058" w14:textId="77777777" w:rsidR="004D4126" w:rsidRPr="00201C0A" w:rsidRDefault="004D4126" w:rsidP="004D4126">
            <w:pPr>
              <w:spacing w:line="276" w:lineRule="auto"/>
              <w:jc w:val="center"/>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5</w:t>
            </w:r>
          </w:p>
          <w:p w14:paraId="11AC8DA3" w14:textId="77777777" w:rsidR="004D4126" w:rsidRPr="00201C0A" w:rsidRDefault="004D4126" w:rsidP="004D4126">
            <w:pPr>
              <w:spacing w:line="276" w:lineRule="auto"/>
              <w:jc w:val="center"/>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5</w:t>
            </w:r>
          </w:p>
          <w:p w14:paraId="23C26C80" w14:textId="77777777" w:rsidR="004D4126" w:rsidRPr="00201C0A" w:rsidRDefault="004D4126" w:rsidP="004D4126">
            <w:pPr>
              <w:spacing w:line="276" w:lineRule="auto"/>
              <w:jc w:val="center"/>
              <w:rPr>
                <w:rFonts w:ascii="Times New Roman" w:eastAsia="Times New Roman" w:hAnsi="Times New Roman" w:cs="Times New Roman"/>
                <w:sz w:val="24"/>
                <w:szCs w:val="24"/>
                <w:lang w:eastAsia="ru-RU"/>
              </w:rPr>
            </w:pPr>
          </w:p>
          <w:p w14:paraId="74C92C82" w14:textId="77777777" w:rsidR="004D4126" w:rsidRPr="00201C0A" w:rsidRDefault="004D4126" w:rsidP="004D4126">
            <w:pPr>
              <w:spacing w:line="276" w:lineRule="auto"/>
              <w:jc w:val="center"/>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9</w:t>
            </w:r>
          </w:p>
        </w:tc>
        <w:tc>
          <w:tcPr>
            <w:tcW w:w="2410" w:type="dxa"/>
          </w:tcPr>
          <w:p w14:paraId="64BD7867" w14:textId="235987E1" w:rsidR="004D4126" w:rsidRPr="00201C0A" w:rsidRDefault="004D4126" w:rsidP="004D4126">
            <w:pPr>
              <w:spacing w:line="276" w:lineRule="auto"/>
              <w:rPr>
                <w:rFonts w:ascii="Times New Roman" w:eastAsia="Times New Roman" w:hAnsi="Times New Roman" w:cs="Times New Roman"/>
                <w:sz w:val="24"/>
                <w:szCs w:val="24"/>
                <w:lang w:eastAsia="ru-RU"/>
              </w:rPr>
            </w:pPr>
            <w:r w:rsidRPr="00201C0A">
              <w:rPr>
                <w:rFonts w:ascii="Times New Roman" w:eastAsia="Calibri" w:hAnsi="Times New Roman" w:cs="Times New Roman"/>
                <w:sz w:val="24"/>
                <w:szCs w:val="24"/>
              </w:rPr>
              <w:t xml:space="preserve">Муниципальный этап Крымского конкурса </w:t>
            </w:r>
            <w:r w:rsidR="00F86352">
              <w:rPr>
                <w:rFonts w:ascii="Times New Roman" w:eastAsia="Calibri" w:hAnsi="Times New Roman" w:cs="Times New Roman"/>
                <w:sz w:val="24"/>
                <w:szCs w:val="24"/>
              </w:rPr>
              <w:t>«</w:t>
            </w:r>
            <w:r w:rsidRPr="00201C0A">
              <w:rPr>
                <w:rFonts w:ascii="Times New Roman" w:eastAsia="Calibri" w:hAnsi="Times New Roman" w:cs="Times New Roman"/>
                <w:sz w:val="24"/>
                <w:szCs w:val="24"/>
              </w:rPr>
              <w:t>Космические фантазии</w:t>
            </w:r>
            <w:r w:rsidR="00F86352">
              <w:rPr>
                <w:rFonts w:ascii="Times New Roman" w:eastAsia="Calibri" w:hAnsi="Times New Roman" w:cs="Times New Roman"/>
                <w:sz w:val="24"/>
                <w:szCs w:val="24"/>
              </w:rPr>
              <w:t>»</w:t>
            </w:r>
          </w:p>
        </w:tc>
        <w:tc>
          <w:tcPr>
            <w:tcW w:w="1701" w:type="dxa"/>
          </w:tcPr>
          <w:p w14:paraId="53C0E6F3" w14:textId="77777777" w:rsidR="004D4126" w:rsidRPr="00201C0A" w:rsidRDefault="004D4126" w:rsidP="004D4126">
            <w:pPr>
              <w:spacing w:line="276" w:lineRule="auto"/>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3 место</w:t>
            </w:r>
          </w:p>
          <w:p w14:paraId="2A68E8D2" w14:textId="77777777" w:rsidR="004D4126" w:rsidRPr="00201C0A" w:rsidRDefault="004D4126" w:rsidP="004D4126">
            <w:pPr>
              <w:spacing w:line="276" w:lineRule="auto"/>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1 место</w:t>
            </w:r>
          </w:p>
          <w:p w14:paraId="15B89363" w14:textId="77777777" w:rsidR="004D4126" w:rsidRPr="00201C0A" w:rsidRDefault="004D4126" w:rsidP="004D4126">
            <w:pPr>
              <w:spacing w:line="276" w:lineRule="auto"/>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2 место</w:t>
            </w:r>
          </w:p>
          <w:p w14:paraId="64FB014C" w14:textId="77777777" w:rsidR="004D4126" w:rsidRPr="00201C0A" w:rsidRDefault="004D4126" w:rsidP="004D4126">
            <w:pPr>
              <w:spacing w:line="276" w:lineRule="auto"/>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2 место</w:t>
            </w:r>
          </w:p>
          <w:p w14:paraId="0C6DB3A1" w14:textId="77777777" w:rsidR="004D4126" w:rsidRPr="00201C0A" w:rsidRDefault="004D4126" w:rsidP="004D4126">
            <w:pPr>
              <w:spacing w:line="276" w:lineRule="auto"/>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2 место</w:t>
            </w:r>
          </w:p>
        </w:tc>
      </w:tr>
      <w:tr w:rsidR="00201C0A" w:rsidRPr="00201C0A" w14:paraId="51DE88BE" w14:textId="77777777" w:rsidTr="004D4126">
        <w:tc>
          <w:tcPr>
            <w:tcW w:w="426" w:type="dxa"/>
          </w:tcPr>
          <w:p w14:paraId="3A21B36E"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39ED5BFA" w14:textId="77777777" w:rsidR="004D4126" w:rsidRPr="00201C0A" w:rsidRDefault="004D4126" w:rsidP="004D4126">
            <w:pPr>
              <w:spacing w:line="276" w:lineRule="auto"/>
              <w:jc w:val="both"/>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 xml:space="preserve">Умерова </w:t>
            </w:r>
            <w:proofErr w:type="spellStart"/>
            <w:r w:rsidRPr="00201C0A">
              <w:rPr>
                <w:rFonts w:ascii="Times New Roman" w:eastAsia="Times New Roman" w:hAnsi="Times New Roman" w:cs="Times New Roman"/>
                <w:sz w:val="24"/>
                <w:szCs w:val="24"/>
              </w:rPr>
              <w:t>Мавиле</w:t>
            </w:r>
            <w:proofErr w:type="spellEnd"/>
            <w:r w:rsidRPr="00201C0A">
              <w:rPr>
                <w:rFonts w:ascii="Times New Roman" w:eastAsia="Times New Roman" w:hAnsi="Times New Roman" w:cs="Times New Roman"/>
                <w:sz w:val="24"/>
                <w:szCs w:val="24"/>
              </w:rPr>
              <w:t xml:space="preserve"> </w:t>
            </w:r>
          </w:p>
          <w:p w14:paraId="61EE5791" w14:textId="77777777" w:rsidR="004D4126" w:rsidRPr="00201C0A" w:rsidRDefault="004D4126" w:rsidP="004D4126">
            <w:pPr>
              <w:spacing w:line="276" w:lineRule="auto"/>
              <w:jc w:val="both"/>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Фурса Владислав Юрьевич</w:t>
            </w:r>
          </w:p>
          <w:p w14:paraId="0FA23609" w14:textId="77777777" w:rsidR="004D4126" w:rsidRPr="00201C0A" w:rsidRDefault="004D4126" w:rsidP="004D4126">
            <w:pPr>
              <w:spacing w:line="276" w:lineRule="auto"/>
              <w:jc w:val="both"/>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Белый Максим Михайлович</w:t>
            </w:r>
          </w:p>
        </w:tc>
        <w:tc>
          <w:tcPr>
            <w:tcW w:w="709" w:type="dxa"/>
          </w:tcPr>
          <w:p w14:paraId="5CFFC15F" w14:textId="77777777" w:rsidR="004D4126" w:rsidRPr="00201C0A" w:rsidRDefault="004D4126" w:rsidP="004D4126">
            <w:pPr>
              <w:spacing w:line="276" w:lineRule="auto"/>
              <w:jc w:val="center"/>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5</w:t>
            </w:r>
          </w:p>
          <w:p w14:paraId="5AAA4C00" w14:textId="77777777" w:rsidR="004D4126" w:rsidRPr="00201C0A" w:rsidRDefault="004D4126" w:rsidP="004D4126">
            <w:pPr>
              <w:spacing w:line="276" w:lineRule="auto"/>
              <w:jc w:val="center"/>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5</w:t>
            </w:r>
          </w:p>
          <w:p w14:paraId="52328AD1" w14:textId="77777777" w:rsidR="004D4126" w:rsidRPr="00201C0A" w:rsidRDefault="004D4126" w:rsidP="004D4126">
            <w:pPr>
              <w:spacing w:line="276" w:lineRule="auto"/>
              <w:jc w:val="center"/>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7</w:t>
            </w:r>
          </w:p>
        </w:tc>
        <w:tc>
          <w:tcPr>
            <w:tcW w:w="2410" w:type="dxa"/>
          </w:tcPr>
          <w:p w14:paraId="78046690" w14:textId="73191BD5" w:rsidR="004D4126" w:rsidRPr="00201C0A" w:rsidRDefault="004D4126" w:rsidP="004D4126">
            <w:pPr>
              <w:spacing w:line="276" w:lineRule="auto"/>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 xml:space="preserve">Муниципальный этап фотоконкурса </w:t>
            </w:r>
            <w:r w:rsidR="00F86352">
              <w:rPr>
                <w:rFonts w:ascii="Times New Roman" w:eastAsia="Times New Roman" w:hAnsi="Times New Roman" w:cs="Times New Roman"/>
                <w:sz w:val="24"/>
                <w:szCs w:val="24"/>
              </w:rPr>
              <w:t>«</w:t>
            </w:r>
            <w:r w:rsidRPr="00201C0A">
              <w:rPr>
                <w:rFonts w:ascii="Times New Roman" w:eastAsia="Times New Roman" w:hAnsi="Times New Roman" w:cs="Times New Roman"/>
                <w:sz w:val="24"/>
                <w:szCs w:val="24"/>
              </w:rPr>
              <w:t>Крым – полуостров мечты</w:t>
            </w:r>
            <w:r w:rsidR="00F86352">
              <w:rPr>
                <w:rFonts w:ascii="Times New Roman" w:eastAsia="Times New Roman" w:hAnsi="Times New Roman" w:cs="Times New Roman"/>
                <w:sz w:val="24"/>
                <w:szCs w:val="24"/>
              </w:rPr>
              <w:t>»</w:t>
            </w:r>
            <w:r w:rsidRPr="00201C0A">
              <w:rPr>
                <w:rFonts w:ascii="Times New Roman" w:eastAsia="Times New Roman" w:hAnsi="Times New Roman" w:cs="Times New Roman"/>
                <w:sz w:val="24"/>
                <w:szCs w:val="24"/>
              </w:rPr>
              <w:t xml:space="preserve"> </w:t>
            </w:r>
          </w:p>
        </w:tc>
        <w:tc>
          <w:tcPr>
            <w:tcW w:w="1701" w:type="dxa"/>
          </w:tcPr>
          <w:p w14:paraId="5BDF9F11" w14:textId="77777777" w:rsidR="004D4126" w:rsidRPr="00201C0A" w:rsidRDefault="004D4126" w:rsidP="004D4126">
            <w:pPr>
              <w:spacing w:line="276" w:lineRule="auto"/>
              <w:jc w:val="both"/>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1 место</w:t>
            </w:r>
          </w:p>
          <w:p w14:paraId="2CE639A6" w14:textId="77777777" w:rsidR="004D4126" w:rsidRPr="00201C0A" w:rsidRDefault="004D4126" w:rsidP="004D4126">
            <w:pPr>
              <w:spacing w:line="276" w:lineRule="auto"/>
              <w:jc w:val="both"/>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1 место</w:t>
            </w:r>
          </w:p>
          <w:p w14:paraId="173E736B" w14:textId="77777777" w:rsidR="004D4126" w:rsidRPr="00201C0A" w:rsidRDefault="004D4126" w:rsidP="004D4126">
            <w:pPr>
              <w:spacing w:line="276" w:lineRule="auto"/>
              <w:jc w:val="both"/>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1 место</w:t>
            </w:r>
          </w:p>
        </w:tc>
      </w:tr>
      <w:tr w:rsidR="00201C0A" w:rsidRPr="00201C0A" w14:paraId="6E35152E" w14:textId="77777777" w:rsidTr="004D4126">
        <w:tc>
          <w:tcPr>
            <w:tcW w:w="426" w:type="dxa"/>
          </w:tcPr>
          <w:p w14:paraId="6130B5B1"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24B72AE2" w14:textId="77777777" w:rsidR="004D4126" w:rsidRPr="00201C0A" w:rsidRDefault="004D4126" w:rsidP="004D4126">
            <w:pPr>
              <w:spacing w:line="276" w:lineRule="auto"/>
              <w:jc w:val="both"/>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Муртазаева Эмилия</w:t>
            </w:r>
          </w:p>
          <w:p w14:paraId="21F4E2F1" w14:textId="77777777" w:rsidR="004D4126" w:rsidRPr="00201C0A" w:rsidRDefault="004D4126" w:rsidP="004D4126">
            <w:pPr>
              <w:spacing w:line="276" w:lineRule="auto"/>
              <w:jc w:val="both"/>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 xml:space="preserve">Умерова </w:t>
            </w:r>
            <w:proofErr w:type="spellStart"/>
            <w:r w:rsidRPr="00201C0A">
              <w:rPr>
                <w:rFonts w:ascii="Times New Roman" w:eastAsia="Times New Roman" w:hAnsi="Times New Roman" w:cs="Times New Roman"/>
                <w:sz w:val="24"/>
                <w:szCs w:val="24"/>
              </w:rPr>
              <w:t>Мавиле</w:t>
            </w:r>
            <w:proofErr w:type="spellEnd"/>
            <w:r w:rsidRPr="00201C0A">
              <w:rPr>
                <w:rFonts w:ascii="Times New Roman" w:eastAsia="Times New Roman" w:hAnsi="Times New Roman" w:cs="Times New Roman"/>
                <w:sz w:val="24"/>
                <w:szCs w:val="24"/>
              </w:rPr>
              <w:t xml:space="preserve"> </w:t>
            </w:r>
          </w:p>
          <w:p w14:paraId="4AB2EBED" w14:textId="77777777" w:rsidR="004D4126" w:rsidRPr="00201C0A" w:rsidRDefault="004D4126" w:rsidP="004D4126">
            <w:pPr>
              <w:spacing w:line="276" w:lineRule="auto"/>
              <w:jc w:val="both"/>
              <w:rPr>
                <w:rFonts w:ascii="Times New Roman" w:eastAsia="Times New Roman" w:hAnsi="Times New Roman" w:cs="Times New Roman"/>
                <w:sz w:val="24"/>
                <w:szCs w:val="24"/>
              </w:rPr>
            </w:pPr>
            <w:proofErr w:type="spellStart"/>
            <w:r w:rsidRPr="00201C0A">
              <w:rPr>
                <w:rFonts w:ascii="Times New Roman" w:eastAsia="Times New Roman" w:hAnsi="Times New Roman" w:cs="Times New Roman"/>
                <w:sz w:val="24"/>
                <w:szCs w:val="24"/>
              </w:rPr>
              <w:t>Халахан</w:t>
            </w:r>
            <w:proofErr w:type="spellEnd"/>
            <w:r w:rsidRPr="00201C0A">
              <w:rPr>
                <w:rFonts w:ascii="Times New Roman" w:eastAsia="Times New Roman" w:hAnsi="Times New Roman" w:cs="Times New Roman"/>
                <w:sz w:val="24"/>
                <w:szCs w:val="24"/>
              </w:rPr>
              <w:t xml:space="preserve"> Денис</w:t>
            </w:r>
          </w:p>
        </w:tc>
        <w:tc>
          <w:tcPr>
            <w:tcW w:w="709" w:type="dxa"/>
          </w:tcPr>
          <w:p w14:paraId="4D11BBAA" w14:textId="77777777" w:rsidR="004D4126" w:rsidRPr="00201C0A" w:rsidRDefault="004D4126" w:rsidP="004D4126">
            <w:pPr>
              <w:spacing w:line="276" w:lineRule="auto"/>
              <w:jc w:val="center"/>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5</w:t>
            </w:r>
          </w:p>
          <w:p w14:paraId="3C59370F" w14:textId="77777777" w:rsidR="004D4126" w:rsidRPr="00201C0A" w:rsidRDefault="004D4126" w:rsidP="004D4126">
            <w:pPr>
              <w:spacing w:line="276" w:lineRule="auto"/>
              <w:jc w:val="center"/>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5</w:t>
            </w:r>
          </w:p>
          <w:p w14:paraId="45A20D2C" w14:textId="77777777" w:rsidR="004D4126" w:rsidRPr="00201C0A" w:rsidRDefault="004D4126" w:rsidP="004D4126">
            <w:pPr>
              <w:spacing w:line="276" w:lineRule="auto"/>
              <w:jc w:val="center"/>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6</w:t>
            </w:r>
          </w:p>
        </w:tc>
        <w:tc>
          <w:tcPr>
            <w:tcW w:w="2410" w:type="dxa"/>
          </w:tcPr>
          <w:p w14:paraId="74E018D6" w14:textId="5E52FC04" w:rsidR="004D4126" w:rsidRPr="00201C0A" w:rsidRDefault="004D4126" w:rsidP="004D4126">
            <w:pPr>
              <w:spacing w:line="276" w:lineRule="auto"/>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 xml:space="preserve">Муниципального этап Республиканской </w:t>
            </w:r>
            <w:r w:rsidR="007156C9" w:rsidRPr="00201C0A">
              <w:rPr>
                <w:rFonts w:ascii="Times New Roman" w:eastAsia="Times New Roman" w:hAnsi="Times New Roman" w:cs="Times New Roman"/>
                <w:sz w:val="24"/>
                <w:szCs w:val="24"/>
              </w:rPr>
              <w:t>экологической акции</w:t>
            </w:r>
            <w:r w:rsidRPr="00201C0A">
              <w:rPr>
                <w:rFonts w:ascii="Times New Roman" w:eastAsia="Times New Roman" w:hAnsi="Times New Roman" w:cs="Times New Roman"/>
                <w:sz w:val="24"/>
                <w:szCs w:val="24"/>
              </w:rPr>
              <w:t xml:space="preserve"> </w:t>
            </w:r>
            <w:r w:rsidR="00F86352">
              <w:rPr>
                <w:rFonts w:ascii="Times New Roman" w:eastAsia="Times New Roman" w:hAnsi="Times New Roman" w:cs="Times New Roman"/>
                <w:sz w:val="24"/>
                <w:szCs w:val="24"/>
              </w:rPr>
              <w:t>«</w:t>
            </w:r>
            <w:r w:rsidRPr="00201C0A">
              <w:rPr>
                <w:rFonts w:ascii="Times New Roman" w:eastAsia="Times New Roman" w:hAnsi="Times New Roman" w:cs="Times New Roman"/>
                <w:sz w:val="24"/>
                <w:szCs w:val="24"/>
              </w:rPr>
              <w:t>Сохраним можжевельники Крыма</w:t>
            </w:r>
            <w:r w:rsidR="00F86352">
              <w:rPr>
                <w:rFonts w:ascii="Times New Roman" w:eastAsia="Times New Roman" w:hAnsi="Times New Roman" w:cs="Times New Roman"/>
                <w:sz w:val="24"/>
                <w:szCs w:val="24"/>
              </w:rPr>
              <w:t>»</w:t>
            </w:r>
            <w:r w:rsidRPr="00201C0A">
              <w:rPr>
                <w:rFonts w:ascii="Times New Roman" w:eastAsia="Times New Roman" w:hAnsi="Times New Roman" w:cs="Times New Roman"/>
                <w:sz w:val="24"/>
                <w:szCs w:val="24"/>
              </w:rPr>
              <w:t xml:space="preserve"> </w:t>
            </w:r>
            <w:r w:rsidR="00F86352">
              <w:rPr>
                <w:rFonts w:ascii="Times New Roman" w:eastAsia="Times New Roman" w:hAnsi="Times New Roman" w:cs="Times New Roman"/>
                <w:sz w:val="24"/>
                <w:szCs w:val="24"/>
              </w:rPr>
              <w:t>«</w:t>
            </w:r>
            <w:r w:rsidRPr="00201C0A">
              <w:rPr>
                <w:rFonts w:ascii="Times New Roman" w:eastAsia="Times New Roman" w:hAnsi="Times New Roman" w:cs="Times New Roman"/>
                <w:sz w:val="24"/>
                <w:szCs w:val="24"/>
              </w:rPr>
              <w:t xml:space="preserve">Агитационная листовка </w:t>
            </w:r>
            <w:r w:rsidR="00F86352">
              <w:rPr>
                <w:rFonts w:ascii="Times New Roman" w:eastAsia="Times New Roman" w:hAnsi="Times New Roman" w:cs="Times New Roman"/>
                <w:sz w:val="24"/>
                <w:szCs w:val="24"/>
              </w:rPr>
              <w:t>«</w:t>
            </w:r>
            <w:r w:rsidRPr="00201C0A">
              <w:rPr>
                <w:rFonts w:ascii="Times New Roman" w:eastAsia="Times New Roman" w:hAnsi="Times New Roman" w:cs="Times New Roman"/>
                <w:sz w:val="24"/>
                <w:szCs w:val="24"/>
              </w:rPr>
              <w:t>Сохраним можжевельники Крыма</w:t>
            </w:r>
            <w:r w:rsidR="00F86352">
              <w:rPr>
                <w:rFonts w:ascii="Times New Roman" w:eastAsia="Times New Roman" w:hAnsi="Times New Roman" w:cs="Times New Roman"/>
                <w:sz w:val="24"/>
                <w:szCs w:val="24"/>
              </w:rPr>
              <w:t>»</w:t>
            </w:r>
          </w:p>
        </w:tc>
        <w:tc>
          <w:tcPr>
            <w:tcW w:w="1701" w:type="dxa"/>
          </w:tcPr>
          <w:p w14:paraId="5425D15D" w14:textId="77777777" w:rsidR="004D4126" w:rsidRPr="00201C0A" w:rsidRDefault="004D4126" w:rsidP="004D4126">
            <w:pPr>
              <w:spacing w:line="276" w:lineRule="auto"/>
              <w:jc w:val="both"/>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2 место</w:t>
            </w:r>
          </w:p>
          <w:p w14:paraId="49DDADEF" w14:textId="77777777" w:rsidR="004D4126" w:rsidRPr="00201C0A" w:rsidRDefault="004D4126" w:rsidP="004D4126">
            <w:pPr>
              <w:spacing w:line="276" w:lineRule="auto"/>
              <w:jc w:val="both"/>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2 место</w:t>
            </w:r>
          </w:p>
          <w:p w14:paraId="586678CC" w14:textId="77777777" w:rsidR="004D4126" w:rsidRPr="00201C0A" w:rsidRDefault="004D4126" w:rsidP="004D4126">
            <w:pPr>
              <w:spacing w:line="276" w:lineRule="auto"/>
              <w:jc w:val="both"/>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2 место</w:t>
            </w:r>
          </w:p>
        </w:tc>
      </w:tr>
      <w:tr w:rsidR="00201C0A" w:rsidRPr="00201C0A" w14:paraId="2D77364B" w14:textId="77777777" w:rsidTr="004D4126">
        <w:tc>
          <w:tcPr>
            <w:tcW w:w="426" w:type="dxa"/>
          </w:tcPr>
          <w:p w14:paraId="057A7535"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45EF3085" w14:textId="77777777" w:rsidR="004D4126" w:rsidRPr="00201C0A" w:rsidRDefault="004D4126" w:rsidP="004D4126">
            <w:pPr>
              <w:spacing w:line="276" w:lineRule="auto"/>
              <w:jc w:val="both"/>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 xml:space="preserve">Умерова </w:t>
            </w:r>
            <w:proofErr w:type="spellStart"/>
            <w:r w:rsidRPr="00201C0A">
              <w:rPr>
                <w:rFonts w:ascii="Times New Roman" w:eastAsia="Times New Roman" w:hAnsi="Times New Roman" w:cs="Times New Roman"/>
                <w:sz w:val="24"/>
                <w:szCs w:val="24"/>
              </w:rPr>
              <w:t>Мавиле</w:t>
            </w:r>
            <w:proofErr w:type="spellEnd"/>
          </w:p>
          <w:p w14:paraId="042535FD"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Times New Roman" w:hAnsi="Times New Roman" w:cs="Times New Roman"/>
                <w:sz w:val="24"/>
                <w:szCs w:val="24"/>
              </w:rPr>
              <w:t>Славинская София</w:t>
            </w:r>
            <w:r w:rsidRPr="00201C0A">
              <w:rPr>
                <w:rFonts w:ascii="Times New Roman" w:eastAsia="Calibri" w:hAnsi="Times New Roman" w:cs="Times New Roman"/>
                <w:sz w:val="24"/>
                <w:szCs w:val="24"/>
              </w:rPr>
              <w:t xml:space="preserve"> </w:t>
            </w:r>
          </w:p>
          <w:p w14:paraId="2294CBF5" w14:textId="77777777" w:rsidR="004D4126" w:rsidRPr="00201C0A" w:rsidRDefault="004D4126" w:rsidP="004D4126">
            <w:pPr>
              <w:spacing w:line="276" w:lineRule="auto"/>
              <w:rPr>
                <w:rFonts w:ascii="Times New Roman" w:eastAsia="Times New Roman" w:hAnsi="Times New Roman" w:cs="Times New Roman"/>
                <w:sz w:val="24"/>
                <w:szCs w:val="24"/>
              </w:rPr>
            </w:pPr>
            <w:proofErr w:type="spellStart"/>
            <w:r w:rsidRPr="00201C0A">
              <w:rPr>
                <w:rFonts w:ascii="Times New Roman" w:eastAsia="Calibri" w:hAnsi="Times New Roman" w:cs="Times New Roman"/>
                <w:sz w:val="24"/>
                <w:szCs w:val="24"/>
              </w:rPr>
              <w:t>Халахан</w:t>
            </w:r>
            <w:proofErr w:type="spellEnd"/>
            <w:r w:rsidRPr="00201C0A">
              <w:rPr>
                <w:rFonts w:ascii="Times New Roman" w:eastAsia="Calibri" w:hAnsi="Times New Roman" w:cs="Times New Roman"/>
                <w:sz w:val="24"/>
                <w:szCs w:val="24"/>
              </w:rPr>
              <w:t xml:space="preserve"> Денис</w:t>
            </w:r>
          </w:p>
        </w:tc>
        <w:tc>
          <w:tcPr>
            <w:tcW w:w="709" w:type="dxa"/>
          </w:tcPr>
          <w:p w14:paraId="41612D73" w14:textId="77777777" w:rsidR="004D4126" w:rsidRPr="00201C0A" w:rsidRDefault="004D4126" w:rsidP="004D4126">
            <w:pPr>
              <w:spacing w:line="276" w:lineRule="auto"/>
              <w:jc w:val="center"/>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5</w:t>
            </w:r>
          </w:p>
          <w:p w14:paraId="48197E80" w14:textId="77777777" w:rsidR="004D4126" w:rsidRPr="00201C0A" w:rsidRDefault="004D4126" w:rsidP="004D4126">
            <w:pPr>
              <w:spacing w:line="276" w:lineRule="auto"/>
              <w:jc w:val="center"/>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9</w:t>
            </w:r>
          </w:p>
          <w:p w14:paraId="1516D9A8" w14:textId="77777777" w:rsidR="004D4126" w:rsidRPr="00201C0A" w:rsidRDefault="004D4126" w:rsidP="004D4126">
            <w:pPr>
              <w:spacing w:line="276" w:lineRule="auto"/>
              <w:jc w:val="center"/>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6</w:t>
            </w:r>
          </w:p>
        </w:tc>
        <w:tc>
          <w:tcPr>
            <w:tcW w:w="2410" w:type="dxa"/>
          </w:tcPr>
          <w:p w14:paraId="28A8BDC0" w14:textId="1111EFBD"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 xml:space="preserve">Муниципальный этап Крымского конкурса </w:t>
            </w:r>
            <w:r w:rsidR="00F86352">
              <w:rPr>
                <w:rFonts w:ascii="Times New Roman" w:eastAsia="Calibri" w:hAnsi="Times New Roman" w:cs="Times New Roman"/>
                <w:sz w:val="24"/>
                <w:szCs w:val="24"/>
              </w:rPr>
              <w:t>«</w:t>
            </w:r>
            <w:r w:rsidRPr="00201C0A">
              <w:rPr>
                <w:rFonts w:ascii="Times New Roman" w:eastAsia="Calibri" w:hAnsi="Times New Roman" w:cs="Times New Roman"/>
                <w:sz w:val="24"/>
                <w:szCs w:val="24"/>
              </w:rPr>
              <w:t>Знай и люби свой край</w:t>
            </w:r>
            <w:r w:rsidR="00F86352">
              <w:rPr>
                <w:rFonts w:ascii="Times New Roman" w:eastAsia="Calibri" w:hAnsi="Times New Roman" w:cs="Times New Roman"/>
                <w:sz w:val="24"/>
                <w:szCs w:val="24"/>
              </w:rPr>
              <w:t>»</w:t>
            </w:r>
          </w:p>
        </w:tc>
        <w:tc>
          <w:tcPr>
            <w:tcW w:w="1701" w:type="dxa"/>
          </w:tcPr>
          <w:p w14:paraId="6C843FAC" w14:textId="77777777" w:rsidR="004D4126" w:rsidRPr="00201C0A" w:rsidRDefault="004D4126" w:rsidP="004D4126">
            <w:pPr>
              <w:spacing w:line="276" w:lineRule="auto"/>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2 место</w:t>
            </w:r>
          </w:p>
          <w:p w14:paraId="288B89EB" w14:textId="77777777" w:rsidR="004D4126" w:rsidRPr="00201C0A" w:rsidRDefault="004D4126" w:rsidP="004D4126">
            <w:pPr>
              <w:spacing w:line="276" w:lineRule="auto"/>
              <w:rPr>
                <w:rFonts w:ascii="Times New Roman" w:eastAsia="Times New Roman" w:hAnsi="Times New Roman" w:cs="Times New Roman"/>
                <w:sz w:val="24"/>
                <w:szCs w:val="24"/>
              </w:rPr>
            </w:pPr>
            <w:r w:rsidRPr="00201C0A">
              <w:rPr>
                <w:rFonts w:ascii="Times New Roman" w:eastAsia="Times New Roman" w:hAnsi="Times New Roman" w:cs="Times New Roman"/>
                <w:sz w:val="24"/>
                <w:szCs w:val="24"/>
              </w:rPr>
              <w:t>2 место</w:t>
            </w:r>
          </w:p>
          <w:p w14:paraId="0C36CD86" w14:textId="77777777" w:rsidR="004D4126" w:rsidRPr="00201C0A" w:rsidRDefault="004D4126" w:rsidP="004D4126">
            <w:pPr>
              <w:spacing w:line="276" w:lineRule="auto"/>
              <w:rPr>
                <w:rFonts w:ascii="Times New Roman" w:eastAsia="Times New Roman" w:hAnsi="Times New Roman" w:cs="Times New Roman"/>
                <w:sz w:val="24"/>
                <w:szCs w:val="24"/>
              </w:rPr>
            </w:pPr>
            <w:r w:rsidRPr="00201C0A">
              <w:rPr>
                <w:rFonts w:ascii="Times New Roman" w:eastAsia="Calibri" w:hAnsi="Times New Roman" w:cs="Times New Roman"/>
                <w:sz w:val="24"/>
                <w:szCs w:val="24"/>
              </w:rPr>
              <w:t>2 место</w:t>
            </w:r>
          </w:p>
        </w:tc>
      </w:tr>
      <w:tr w:rsidR="00201C0A" w:rsidRPr="00201C0A" w14:paraId="2F5D9AFF" w14:textId="77777777" w:rsidTr="004D4126">
        <w:tc>
          <w:tcPr>
            <w:tcW w:w="426" w:type="dxa"/>
          </w:tcPr>
          <w:p w14:paraId="516A9FF4"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02874323"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Левина Мария Евгеньевна</w:t>
            </w:r>
          </w:p>
          <w:p w14:paraId="1A2753FC"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Шиян Александр Романович</w:t>
            </w:r>
          </w:p>
          <w:p w14:paraId="71CD9BD9"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 xml:space="preserve">Иванова Анна </w:t>
            </w:r>
          </w:p>
          <w:p w14:paraId="77E0D89A" w14:textId="77777777" w:rsidR="004D4126" w:rsidRPr="00201C0A" w:rsidRDefault="004D4126" w:rsidP="004D4126">
            <w:pPr>
              <w:spacing w:line="276" w:lineRule="auto"/>
              <w:rPr>
                <w:rFonts w:ascii="Times New Roman" w:eastAsia="Times New Roman" w:hAnsi="Times New Roman" w:cs="Times New Roman"/>
                <w:sz w:val="24"/>
                <w:szCs w:val="24"/>
                <w:lang w:eastAsia="ru-RU"/>
              </w:rPr>
            </w:pPr>
            <w:r w:rsidRPr="00201C0A">
              <w:rPr>
                <w:rFonts w:ascii="Times New Roman" w:eastAsia="Calibri" w:hAnsi="Times New Roman" w:cs="Times New Roman"/>
                <w:sz w:val="24"/>
                <w:szCs w:val="24"/>
              </w:rPr>
              <w:t>Грибкова Юлиана Игоревна</w:t>
            </w:r>
          </w:p>
        </w:tc>
        <w:tc>
          <w:tcPr>
            <w:tcW w:w="709" w:type="dxa"/>
          </w:tcPr>
          <w:p w14:paraId="07E2870E" w14:textId="77777777" w:rsidR="004D4126" w:rsidRPr="00201C0A" w:rsidRDefault="004D4126" w:rsidP="004D4126">
            <w:pPr>
              <w:spacing w:line="276" w:lineRule="auto"/>
              <w:jc w:val="center"/>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11</w:t>
            </w:r>
          </w:p>
          <w:p w14:paraId="1863E859" w14:textId="77777777" w:rsidR="004D4126" w:rsidRPr="00201C0A" w:rsidRDefault="004D4126" w:rsidP="004D4126">
            <w:pPr>
              <w:spacing w:line="276" w:lineRule="auto"/>
              <w:jc w:val="center"/>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9</w:t>
            </w:r>
          </w:p>
          <w:p w14:paraId="4BD56404" w14:textId="77777777" w:rsidR="004D4126" w:rsidRPr="00201C0A" w:rsidRDefault="004D4126" w:rsidP="004D4126">
            <w:pPr>
              <w:spacing w:line="276" w:lineRule="auto"/>
              <w:jc w:val="center"/>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9</w:t>
            </w:r>
          </w:p>
          <w:p w14:paraId="546AC472" w14:textId="77777777" w:rsidR="004D4126" w:rsidRPr="00201C0A" w:rsidRDefault="004D4126" w:rsidP="004D4126">
            <w:pPr>
              <w:spacing w:line="276" w:lineRule="auto"/>
              <w:jc w:val="center"/>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9</w:t>
            </w:r>
          </w:p>
        </w:tc>
        <w:tc>
          <w:tcPr>
            <w:tcW w:w="2410" w:type="dxa"/>
          </w:tcPr>
          <w:p w14:paraId="1EFF1ED6" w14:textId="747E3A91"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Times New Roman" w:hAnsi="Times New Roman" w:cs="Times New Roman"/>
                <w:sz w:val="24"/>
                <w:szCs w:val="24"/>
                <w:lang w:eastAsia="ru-RU"/>
              </w:rPr>
              <w:t xml:space="preserve">Муниципальный этап Всероссийского конкурса детского и юношеского творчества </w:t>
            </w:r>
            <w:r w:rsidR="00F86352">
              <w:rPr>
                <w:rFonts w:ascii="Times New Roman" w:eastAsia="Times New Roman" w:hAnsi="Times New Roman" w:cs="Times New Roman"/>
                <w:sz w:val="24"/>
                <w:szCs w:val="24"/>
                <w:lang w:eastAsia="ru-RU"/>
              </w:rPr>
              <w:t>«</w:t>
            </w:r>
            <w:r w:rsidRPr="00201C0A">
              <w:rPr>
                <w:rFonts w:ascii="Times New Roman" w:eastAsia="Times New Roman" w:hAnsi="Times New Roman" w:cs="Times New Roman"/>
                <w:sz w:val="24"/>
                <w:szCs w:val="24"/>
                <w:lang w:eastAsia="ru-RU"/>
              </w:rPr>
              <w:t>Базовые национальные ценности</w:t>
            </w:r>
            <w:r w:rsidR="00F86352">
              <w:rPr>
                <w:rFonts w:ascii="Times New Roman" w:eastAsia="Times New Roman" w:hAnsi="Times New Roman" w:cs="Times New Roman"/>
                <w:sz w:val="24"/>
                <w:szCs w:val="24"/>
                <w:lang w:eastAsia="ru-RU"/>
              </w:rPr>
              <w:t>»</w:t>
            </w:r>
            <w:r w:rsidRPr="00201C0A">
              <w:rPr>
                <w:rFonts w:ascii="Times New Roman" w:eastAsia="Times New Roman" w:hAnsi="Times New Roman" w:cs="Times New Roman"/>
                <w:sz w:val="24"/>
                <w:szCs w:val="24"/>
                <w:lang w:eastAsia="ru-RU"/>
              </w:rPr>
              <w:t xml:space="preserve"> </w:t>
            </w:r>
          </w:p>
        </w:tc>
        <w:tc>
          <w:tcPr>
            <w:tcW w:w="1701" w:type="dxa"/>
          </w:tcPr>
          <w:p w14:paraId="3C4EADEA" w14:textId="77777777" w:rsidR="004D4126" w:rsidRPr="00201C0A" w:rsidRDefault="004D4126" w:rsidP="004D4126">
            <w:pPr>
              <w:spacing w:line="276" w:lineRule="auto"/>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1 место</w:t>
            </w:r>
          </w:p>
          <w:p w14:paraId="3172D05C" w14:textId="77777777" w:rsidR="004D4126" w:rsidRPr="00201C0A" w:rsidRDefault="004D4126" w:rsidP="004D4126">
            <w:pPr>
              <w:spacing w:line="276" w:lineRule="auto"/>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1 место</w:t>
            </w:r>
          </w:p>
          <w:p w14:paraId="1CB037E9" w14:textId="77777777" w:rsidR="004D4126" w:rsidRPr="00201C0A" w:rsidRDefault="004D4126" w:rsidP="004D4126">
            <w:pPr>
              <w:spacing w:line="276" w:lineRule="auto"/>
              <w:rPr>
                <w:rFonts w:ascii="Times New Roman" w:eastAsia="Times New Roman" w:hAnsi="Times New Roman" w:cs="Times New Roman"/>
                <w:sz w:val="24"/>
                <w:szCs w:val="24"/>
                <w:lang w:eastAsia="ru-RU"/>
              </w:rPr>
            </w:pPr>
            <w:r w:rsidRPr="00201C0A">
              <w:rPr>
                <w:rFonts w:ascii="Times New Roman" w:eastAsia="Calibri" w:hAnsi="Times New Roman" w:cs="Times New Roman"/>
                <w:sz w:val="24"/>
                <w:szCs w:val="24"/>
              </w:rPr>
              <w:t>3 место участник</w:t>
            </w:r>
          </w:p>
        </w:tc>
      </w:tr>
      <w:tr w:rsidR="00201C0A" w:rsidRPr="00201C0A" w14:paraId="1E81F023" w14:textId="77777777" w:rsidTr="004D4126">
        <w:tc>
          <w:tcPr>
            <w:tcW w:w="426" w:type="dxa"/>
          </w:tcPr>
          <w:p w14:paraId="350FE8B4"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3E5F007B"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 xml:space="preserve">Умерова </w:t>
            </w:r>
            <w:proofErr w:type="spellStart"/>
            <w:r w:rsidRPr="00201C0A">
              <w:rPr>
                <w:rFonts w:ascii="Times New Roman" w:eastAsia="Calibri" w:hAnsi="Times New Roman" w:cs="Times New Roman"/>
                <w:sz w:val="24"/>
                <w:szCs w:val="24"/>
              </w:rPr>
              <w:t>Сафие</w:t>
            </w:r>
            <w:proofErr w:type="spellEnd"/>
            <w:r w:rsidRPr="00201C0A">
              <w:rPr>
                <w:rFonts w:ascii="Times New Roman" w:eastAsia="Calibri" w:hAnsi="Times New Roman" w:cs="Times New Roman"/>
                <w:sz w:val="24"/>
                <w:szCs w:val="24"/>
              </w:rPr>
              <w:t xml:space="preserve"> </w:t>
            </w:r>
          </w:p>
        </w:tc>
        <w:tc>
          <w:tcPr>
            <w:tcW w:w="709" w:type="dxa"/>
          </w:tcPr>
          <w:p w14:paraId="5DA24646" w14:textId="77777777" w:rsidR="004D4126" w:rsidRPr="00201C0A" w:rsidRDefault="004D4126" w:rsidP="004D4126">
            <w:pPr>
              <w:spacing w:line="276" w:lineRule="auto"/>
              <w:jc w:val="center"/>
              <w:rPr>
                <w:rFonts w:ascii="Times New Roman" w:eastAsia="Times New Roman" w:hAnsi="Times New Roman" w:cs="Times New Roman"/>
                <w:sz w:val="24"/>
                <w:szCs w:val="24"/>
                <w:lang w:eastAsia="ru-RU"/>
              </w:rPr>
            </w:pPr>
          </w:p>
        </w:tc>
        <w:tc>
          <w:tcPr>
            <w:tcW w:w="2410" w:type="dxa"/>
          </w:tcPr>
          <w:p w14:paraId="356ED23B" w14:textId="3494572D"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 xml:space="preserve">Муниципальный конкурс </w:t>
            </w:r>
            <w:r w:rsidR="00F86352">
              <w:rPr>
                <w:rFonts w:ascii="Times New Roman" w:eastAsia="Calibri" w:hAnsi="Times New Roman" w:cs="Times New Roman"/>
                <w:sz w:val="24"/>
                <w:szCs w:val="24"/>
              </w:rPr>
              <w:t>«</w:t>
            </w:r>
            <w:r w:rsidRPr="00201C0A">
              <w:rPr>
                <w:rFonts w:ascii="Times New Roman" w:eastAsia="Calibri" w:hAnsi="Times New Roman" w:cs="Times New Roman"/>
                <w:sz w:val="24"/>
                <w:szCs w:val="24"/>
              </w:rPr>
              <w:t>Здоровое питание</w:t>
            </w:r>
            <w:r w:rsidR="00F86352">
              <w:rPr>
                <w:rFonts w:ascii="Times New Roman" w:eastAsia="Calibri" w:hAnsi="Times New Roman" w:cs="Times New Roman"/>
                <w:sz w:val="24"/>
                <w:szCs w:val="24"/>
              </w:rPr>
              <w:t>»</w:t>
            </w:r>
          </w:p>
        </w:tc>
        <w:tc>
          <w:tcPr>
            <w:tcW w:w="1701" w:type="dxa"/>
          </w:tcPr>
          <w:p w14:paraId="7784035D"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2 место</w:t>
            </w:r>
          </w:p>
        </w:tc>
      </w:tr>
      <w:tr w:rsidR="00201C0A" w:rsidRPr="00201C0A" w14:paraId="7D507E0F" w14:textId="77777777" w:rsidTr="004D4126">
        <w:tc>
          <w:tcPr>
            <w:tcW w:w="426" w:type="dxa"/>
          </w:tcPr>
          <w:p w14:paraId="79E6312C"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0EF9699C"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Куницина Диана</w:t>
            </w:r>
          </w:p>
        </w:tc>
        <w:tc>
          <w:tcPr>
            <w:tcW w:w="709" w:type="dxa"/>
          </w:tcPr>
          <w:p w14:paraId="11554CA2" w14:textId="77777777" w:rsidR="004D4126" w:rsidRPr="00201C0A" w:rsidRDefault="004D4126" w:rsidP="004D4126">
            <w:pPr>
              <w:spacing w:line="276" w:lineRule="auto"/>
              <w:jc w:val="center"/>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9</w:t>
            </w:r>
          </w:p>
        </w:tc>
        <w:tc>
          <w:tcPr>
            <w:tcW w:w="2410" w:type="dxa"/>
          </w:tcPr>
          <w:p w14:paraId="106996DB"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 xml:space="preserve">Муниципальный этап МАН </w:t>
            </w:r>
          </w:p>
        </w:tc>
        <w:tc>
          <w:tcPr>
            <w:tcW w:w="1701" w:type="dxa"/>
          </w:tcPr>
          <w:p w14:paraId="3DCD0548"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 xml:space="preserve">1 место </w:t>
            </w:r>
          </w:p>
        </w:tc>
      </w:tr>
      <w:tr w:rsidR="00201C0A" w:rsidRPr="00201C0A" w14:paraId="134B5CA5" w14:textId="77777777" w:rsidTr="004D4126">
        <w:tc>
          <w:tcPr>
            <w:tcW w:w="426" w:type="dxa"/>
          </w:tcPr>
          <w:p w14:paraId="1400FCAA"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04E9B8F0"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 xml:space="preserve">Левина Мария Евгеньевна </w:t>
            </w:r>
          </w:p>
          <w:p w14:paraId="156884FD" w14:textId="77777777" w:rsidR="004D4126" w:rsidRPr="00201C0A" w:rsidRDefault="004D4126" w:rsidP="004D4126">
            <w:pPr>
              <w:spacing w:line="276" w:lineRule="auto"/>
              <w:rPr>
                <w:rFonts w:ascii="Times New Roman" w:eastAsia="Calibri" w:hAnsi="Times New Roman" w:cs="Times New Roman"/>
                <w:sz w:val="24"/>
                <w:szCs w:val="24"/>
              </w:rPr>
            </w:pPr>
            <w:proofErr w:type="spellStart"/>
            <w:r w:rsidRPr="00201C0A">
              <w:rPr>
                <w:rFonts w:ascii="Times New Roman" w:eastAsia="Calibri" w:hAnsi="Times New Roman" w:cs="Times New Roman"/>
                <w:sz w:val="24"/>
                <w:szCs w:val="24"/>
              </w:rPr>
              <w:t>Оджубейская</w:t>
            </w:r>
            <w:proofErr w:type="spellEnd"/>
            <w:r w:rsidRPr="00201C0A">
              <w:rPr>
                <w:rFonts w:ascii="Times New Roman" w:eastAsia="Calibri" w:hAnsi="Times New Roman" w:cs="Times New Roman"/>
                <w:sz w:val="24"/>
                <w:szCs w:val="24"/>
              </w:rPr>
              <w:t xml:space="preserve"> Анна Леонидовна</w:t>
            </w:r>
          </w:p>
          <w:p w14:paraId="65C2A16B" w14:textId="77777777" w:rsidR="004D4126" w:rsidRPr="00201C0A" w:rsidRDefault="004D4126" w:rsidP="004D4126">
            <w:pPr>
              <w:spacing w:line="276" w:lineRule="auto"/>
              <w:rPr>
                <w:rFonts w:ascii="Times New Roman" w:eastAsia="Calibri" w:hAnsi="Times New Roman" w:cs="Times New Roman"/>
                <w:sz w:val="24"/>
                <w:szCs w:val="24"/>
              </w:rPr>
            </w:pPr>
          </w:p>
        </w:tc>
        <w:tc>
          <w:tcPr>
            <w:tcW w:w="709" w:type="dxa"/>
          </w:tcPr>
          <w:p w14:paraId="76B778F5" w14:textId="77777777" w:rsidR="004D4126" w:rsidRPr="00201C0A" w:rsidRDefault="004D4126" w:rsidP="004D4126">
            <w:pPr>
              <w:spacing w:line="276" w:lineRule="auto"/>
              <w:jc w:val="center"/>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11</w:t>
            </w:r>
          </w:p>
          <w:p w14:paraId="77A84F34" w14:textId="77777777" w:rsidR="004D4126" w:rsidRPr="00201C0A" w:rsidRDefault="004D4126" w:rsidP="004D4126">
            <w:pPr>
              <w:spacing w:line="276" w:lineRule="auto"/>
              <w:jc w:val="center"/>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9</w:t>
            </w:r>
          </w:p>
        </w:tc>
        <w:tc>
          <w:tcPr>
            <w:tcW w:w="2410" w:type="dxa"/>
          </w:tcPr>
          <w:p w14:paraId="0EF37601" w14:textId="578083A1"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 xml:space="preserve">Международном конкурсе детского творчества </w:t>
            </w:r>
            <w:r w:rsidR="00F86352">
              <w:rPr>
                <w:rFonts w:ascii="Times New Roman" w:eastAsia="Calibri" w:hAnsi="Times New Roman" w:cs="Times New Roman"/>
                <w:sz w:val="24"/>
                <w:szCs w:val="24"/>
              </w:rPr>
              <w:t>«</w:t>
            </w:r>
            <w:r w:rsidRPr="00201C0A">
              <w:rPr>
                <w:rFonts w:ascii="Times New Roman" w:eastAsia="Calibri" w:hAnsi="Times New Roman" w:cs="Times New Roman"/>
                <w:sz w:val="24"/>
                <w:szCs w:val="24"/>
              </w:rPr>
              <w:t>Красота Божьего мира: времен связующая нить</w:t>
            </w:r>
            <w:r w:rsidR="00F86352">
              <w:rPr>
                <w:rFonts w:ascii="Times New Roman" w:eastAsia="Calibri" w:hAnsi="Times New Roman" w:cs="Times New Roman"/>
                <w:sz w:val="24"/>
                <w:szCs w:val="24"/>
              </w:rPr>
              <w:t>»</w:t>
            </w:r>
          </w:p>
        </w:tc>
        <w:tc>
          <w:tcPr>
            <w:tcW w:w="1701" w:type="dxa"/>
          </w:tcPr>
          <w:p w14:paraId="2D02BE6F"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участник</w:t>
            </w:r>
          </w:p>
          <w:p w14:paraId="5D507965"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участник</w:t>
            </w:r>
          </w:p>
          <w:p w14:paraId="734E060F" w14:textId="77777777" w:rsidR="004D4126" w:rsidRPr="00201C0A" w:rsidRDefault="004D4126" w:rsidP="004D4126">
            <w:pPr>
              <w:spacing w:line="276" w:lineRule="auto"/>
              <w:rPr>
                <w:rFonts w:ascii="Times New Roman" w:eastAsia="Calibri" w:hAnsi="Times New Roman" w:cs="Times New Roman"/>
                <w:sz w:val="24"/>
                <w:szCs w:val="24"/>
              </w:rPr>
            </w:pPr>
          </w:p>
        </w:tc>
      </w:tr>
      <w:tr w:rsidR="00201C0A" w:rsidRPr="00201C0A" w14:paraId="2DEE5441" w14:textId="77777777" w:rsidTr="004D4126">
        <w:tc>
          <w:tcPr>
            <w:tcW w:w="426" w:type="dxa"/>
          </w:tcPr>
          <w:p w14:paraId="4D2DEEB2"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762B0AD0"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Иванова Анна</w:t>
            </w:r>
          </w:p>
        </w:tc>
        <w:tc>
          <w:tcPr>
            <w:tcW w:w="709" w:type="dxa"/>
          </w:tcPr>
          <w:p w14:paraId="6C4AB9D5" w14:textId="77777777" w:rsidR="004D4126" w:rsidRPr="00201C0A" w:rsidRDefault="004D4126" w:rsidP="004D4126">
            <w:pPr>
              <w:spacing w:line="276" w:lineRule="auto"/>
              <w:jc w:val="center"/>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9</w:t>
            </w:r>
          </w:p>
        </w:tc>
        <w:tc>
          <w:tcPr>
            <w:tcW w:w="2410" w:type="dxa"/>
          </w:tcPr>
          <w:p w14:paraId="09C80C5B"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Твой рисунок на памятной монете в честь 80-летия Победы</w:t>
            </w:r>
          </w:p>
        </w:tc>
        <w:tc>
          <w:tcPr>
            <w:tcW w:w="1701" w:type="dxa"/>
          </w:tcPr>
          <w:p w14:paraId="5A8EA8CB"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участники</w:t>
            </w:r>
          </w:p>
        </w:tc>
      </w:tr>
      <w:tr w:rsidR="00201C0A" w:rsidRPr="00201C0A" w14:paraId="568DB388" w14:textId="77777777" w:rsidTr="004D4126">
        <w:tc>
          <w:tcPr>
            <w:tcW w:w="426" w:type="dxa"/>
          </w:tcPr>
          <w:p w14:paraId="2B2319A8"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7C9C05EA" w14:textId="77777777" w:rsidR="004D4126" w:rsidRPr="00201C0A" w:rsidRDefault="004D4126" w:rsidP="004D4126">
            <w:pPr>
              <w:spacing w:line="276" w:lineRule="auto"/>
              <w:rPr>
                <w:rFonts w:ascii="Times New Roman" w:eastAsia="Calibri" w:hAnsi="Times New Roman" w:cs="Times New Roman"/>
                <w:sz w:val="24"/>
                <w:szCs w:val="24"/>
              </w:rPr>
            </w:pPr>
            <w:proofErr w:type="spellStart"/>
            <w:r w:rsidRPr="00201C0A">
              <w:rPr>
                <w:rFonts w:ascii="Times New Roman" w:eastAsia="Calibri" w:hAnsi="Times New Roman" w:cs="Times New Roman"/>
                <w:sz w:val="24"/>
                <w:szCs w:val="24"/>
              </w:rPr>
              <w:t>Оджубейская</w:t>
            </w:r>
            <w:proofErr w:type="spellEnd"/>
            <w:r w:rsidRPr="00201C0A">
              <w:rPr>
                <w:rFonts w:ascii="Times New Roman" w:eastAsia="Calibri" w:hAnsi="Times New Roman" w:cs="Times New Roman"/>
                <w:sz w:val="24"/>
                <w:szCs w:val="24"/>
              </w:rPr>
              <w:t xml:space="preserve"> Анна</w:t>
            </w:r>
          </w:p>
        </w:tc>
        <w:tc>
          <w:tcPr>
            <w:tcW w:w="709" w:type="dxa"/>
          </w:tcPr>
          <w:p w14:paraId="089BD194" w14:textId="77777777" w:rsidR="004D4126" w:rsidRPr="00201C0A" w:rsidRDefault="004D4126" w:rsidP="004D4126">
            <w:pPr>
              <w:spacing w:line="276" w:lineRule="auto"/>
              <w:jc w:val="center"/>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9</w:t>
            </w:r>
          </w:p>
        </w:tc>
        <w:tc>
          <w:tcPr>
            <w:tcW w:w="2410" w:type="dxa"/>
          </w:tcPr>
          <w:p w14:paraId="5CC3E013" w14:textId="70D4B836"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 xml:space="preserve">Муниципальный конкурс </w:t>
            </w:r>
            <w:r w:rsidR="00F86352">
              <w:rPr>
                <w:rFonts w:ascii="Times New Roman" w:eastAsia="Calibri" w:hAnsi="Times New Roman" w:cs="Times New Roman"/>
                <w:sz w:val="24"/>
                <w:szCs w:val="24"/>
              </w:rPr>
              <w:t>«</w:t>
            </w:r>
            <w:r w:rsidRPr="00201C0A">
              <w:rPr>
                <w:rFonts w:ascii="Times New Roman" w:eastAsia="Calibri" w:hAnsi="Times New Roman" w:cs="Times New Roman"/>
                <w:sz w:val="24"/>
                <w:szCs w:val="24"/>
              </w:rPr>
              <w:t>Их именами гордиться Джанкойский район</w:t>
            </w:r>
            <w:r w:rsidR="00F86352">
              <w:rPr>
                <w:rFonts w:ascii="Times New Roman" w:eastAsia="Calibri" w:hAnsi="Times New Roman" w:cs="Times New Roman"/>
                <w:sz w:val="24"/>
                <w:szCs w:val="24"/>
              </w:rPr>
              <w:t>»</w:t>
            </w:r>
          </w:p>
        </w:tc>
        <w:tc>
          <w:tcPr>
            <w:tcW w:w="1701" w:type="dxa"/>
          </w:tcPr>
          <w:p w14:paraId="6178136A"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3 место</w:t>
            </w:r>
          </w:p>
        </w:tc>
      </w:tr>
      <w:tr w:rsidR="00201C0A" w:rsidRPr="00201C0A" w14:paraId="571F6D4C" w14:textId="77777777" w:rsidTr="004D4126">
        <w:tc>
          <w:tcPr>
            <w:tcW w:w="426" w:type="dxa"/>
          </w:tcPr>
          <w:p w14:paraId="152D4313"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0472DB24" w14:textId="77777777" w:rsidR="004D4126" w:rsidRPr="00201C0A" w:rsidRDefault="004D4126" w:rsidP="004D4126">
            <w:pPr>
              <w:spacing w:line="276" w:lineRule="auto"/>
              <w:rPr>
                <w:rFonts w:ascii="Times New Roman" w:eastAsia="Calibri" w:hAnsi="Times New Roman" w:cs="Times New Roman"/>
                <w:sz w:val="24"/>
                <w:szCs w:val="24"/>
              </w:rPr>
            </w:pPr>
            <w:proofErr w:type="spellStart"/>
            <w:r w:rsidRPr="00201C0A">
              <w:rPr>
                <w:rFonts w:ascii="Times New Roman" w:eastAsia="Calibri" w:hAnsi="Times New Roman" w:cs="Times New Roman"/>
                <w:sz w:val="24"/>
                <w:szCs w:val="24"/>
              </w:rPr>
              <w:t>Хайрудинова</w:t>
            </w:r>
            <w:proofErr w:type="spellEnd"/>
            <w:r w:rsidRPr="00201C0A">
              <w:rPr>
                <w:rFonts w:ascii="Times New Roman" w:eastAsia="Calibri" w:hAnsi="Times New Roman" w:cs="Times New Roman"/>
                <w:sz w:val="24"/>
                <w:szCs w:val="24"/>
              </w:rPr>
              <w:t xml:space="preserve"> Мелек</w:t>
            </w:r>
          </w:p>
        </w:tc>
        <w:tc>
          <w:tcPr>
            <w:tcW w:w="709" w:type="dxa"/>
          </w:tcPr>
          <w:p w14:paraId="454DA023" w14:textId="77777777" w:rsidR="004D4126" w:rsidRPr="00201C0A" w:rsidRDefault="004D4126" w:rsidP="004D4126">
            <w:pPr>
              <w:spacing w:line="276" w:lineRule="auto"/>
              <w:jc w:val="center"/>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6</w:t>
            </w:r>
          </w:p>
        </w:tc>
        <w:tc>
          <w:tcPr>
            <w:tcW w:w="2410" w:type="dxa"/>
          </w:tcPr>
          <w:p w14:paraId="4E05310F" w14:textId="77777777" w:rsidR="004D4126" w:rsidRPr="00201C0A" w:rsidRDefault="004D4126" w:rsidP="004D4126">
            <w:pPr>
              <w:spacing w:line="276" w:lineRule="auto"/>
              <w:jc w:val="both"/>
              <w:rPr>
                <w:rFonts w:ascii="Times New Roman" w:eastAsia="Calibri" w:hAnsi="Times New Roman" w:cs="Times New Roman"/>
                <w:sz w:val="24"/>
                <w:szCs w:val="24"/>
              </w:rPr>
            </w:pPr>
            <w:r w:rsidRPr="00201C0A">
              <w:rPr>
                <w:rFonts w:ascii="Times New Roman" w:eastAsia="Calibri" w:hAnsi="Times New Roman" w:cs="Times New Roman"/>
                <w:sz w:val="24"/>
                <w:szCs w:val="24"/>
              </w:rPr>
              <w:t xml:space="preserve">Муниципальная олимпиада по краеведению </w:t>
            </w:r>
          </w:p>
        </w:tc>
        <w:tc>
          <w:tcPr>
            <w:tcW w:w="1701" w:type="dxa"/>
          </w:tcPr>
          <w:p w14:paraId="3837FE31"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3 место</w:t>
            </w:r>
          </w:p>
        </w:tc>
      </w:tr>
      <w:tr w:rsidR="00201C0A" w:rsidRPr="00201C0A" w14:paraId="2FB21C31" w14:textId="77777777" w:rsidTr="004D4126">
        <w:tc>
          <w:tcPr>
            <w:tcW w:w="426" w:type="dxa"/>
          </w:tcPr>
          <w:p w14:paraId="6BB0F218" w14:textId="77777777" w:rsidR="004D4126" w:rsidRPr="00201C0A" w:rsidRDefault="004D4126" w:rsidP="00E95B10">
            <w:pPr>
              <w:numPr>
                <w:ilvl w:val="0"/>
                <w:numId w:val="56"/>
              </w:numPr>
              <w:spacing w:line="276" w:lineRule="auto"/>
              <w:ind w:left="0" w:firstLine="0"/>
              <w:contextualSpacing/>
              <w:jc w:val="center"/>
              <w:rPr>
                <w:rFonts w:ascii="Times New Roman" w:eastAsia="Calibri" w:hAnsi="Times New Roman" w:cs="Times New Roman"/>
                <w:sz w:val="24"/>
                <w:szCs w:val="24"/>
              </w:rPr>
            </w:pPr>
          </w:p>
        </w:tc>
        <w:tc>
          <w:tcPr>
            <w:tcW w:w="4252" w:type="dxa"/>
          </w:tcPr>
          <w:p w14:paraId="7E447BB9" w14:textId="77777777" w:rsidR="004D4126" w:rsidRPr="00201C0A" w:rsidRDefault="004D4126" w:rsidP="004D4126">
            <w:pPr>
              <w:spacing w:line="276" w:lineRule="auto"/>
              <w:rPr>
                <w:rFonts w:ascii="Times New Roman" w:eastAsia="Calibri" w:hAnsi="Times New Roman" w:cs="Times New Roman"/>
                <w:sz w:val="24"/>
                <w:szCs w:val="24"/>
              </w:rPr>
            </w:pPr>
            <w:proofErr w:type="spellStart"/>
            <w:r w:rsidRPr="00201C0A">
              <w:rPr>
                <w:rFonts w:ascii="Times New Roman" w:eastAsia="Calibri" w:hAnsi="Times New Roman" w:cs="Times New Roman"/>
                <w:sz w:val="24"/>
                <w:szCs w:val="24"/>
              </w:rPr>
              <w:t>Оджубейская</w:t>
            </w:r>
            <w:proofErr w:type="spellEnd"/>
            <w:r w:rsidRPr="00201C0A">
              <w:rPr>
                <w:rFonts w:ascii="Times New Roman" w:eastAsia="Calibri" w:hAnsi="Times New Roman" w:cs="Times New Roman"/>
                <w:sz w:val="24"/>
                <w:szCs w:val="24"/>
              </w:rPr>
              <w:t xml:space="preserve"> Анна</w:t>
            </w:r>
          </w:p>
        </w:tc>
        <w:tc>
          <w:tcPr>
            <w:tcW w:w="709" w:type="dxa"/>
          </w:tcPr>
          <w:p w14:paraId="244B75E6" w14:textId="77777777" w:rsidR="004D4126" w:rsidRPr="00201C0A" w:rsidRDefault="004D4126" w:rsidP="004D4126">
            <w:pPr>
              <w:spacing w:line="276" w:lineRule="auto"/>
              <w:jc w:val="center"/>
              <w:rPr>
                <w:rFonts w:ascii="Times New Roman" w:eastAsia="Times New Roman" w:hAnsi="Times New Roman" w:cs="Times New Roman"/>
                <w:sz w:val="24"/>
                <w:szCs w:val="24"/>
                <w:lang w:eastAsia="ru-RU"/>
              </w:rPr>
            </w:pPr>
            <w:r w:rsidRPr="00201C0A">
              <w:rPr>
                <w:rFonts w:ascii="Times New Roman" w:eastAsia="Times New Roman" w:hAnsi="Times New Roman" w:cs="Times New Roman"/>
                <w:sz w:val="24"/>
                <w:szCs w:val="24"/>
                <w:lang w:eastAsia="ru-RU"/>
              </w:rPr>
              <w:t>9</w:t>
            </w:r>
          </w:p>
        </w:tc>
        <w:tc>
          <w:tcPr>
            <w:tcW w:w="2410" w:type="dxa"/>
          </w:tcPr>
          <w:p w14:paraId="7DF6BE9C" w14:textId="48EC52B6"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 xml:space="preserve">Муниципальный конкурс </w:t>
            </w:r>
            <w:r w:rsidR="00F86352">
              <w:rPr>
                <w:rFonts w:ascii="Times New Roman" w:eastAsia="Calibri" w:hAnsi="Times New Roman" w:cs="Times New Roman"/>
                <w:sz w:val="24"/>
                <w:szCs w:val="24"/>
              </w:rPr>
              <w:t>«</w:t>
            </w:r>
            <w:r w:rsidRPr="00201C0A">
              <w:rPr>
                <w:rFonts w:ascii="Times New Roman" w:eastAsia="Calibri" w:hAnsi="Times New Roman" w:cs="Times New Roman"/>
                <w:sz w:val="24"/>
                <w:szCs w:val="24"/>
              </w:rPr>
              <w:t>Охрана труда</w:t>
            </w:r>
            <w:r w:rsidR="00F86352">
              <w:rPr>
                <w:rFonts w:ascii="Times New Roman" w:eastAsia="Calibri" w:hAnsi="Times New Roman" w:cs="Times New Roman"/>
                <w:sz w:val="24"/>
                <w:szCs w:val="24"/>
              </w:rPr>
              <w:t>»</w:t>
            </w:r>
          </w:p>
        </w:tc>
        <w:tc>
          <w:tcPr>
            <w:tcW w:w="1701" w:type="dxa"/>
          </w:tcPr>
          <w:p w14:paraId="7DFB6080" w14:textId="77777777" w:rsidR="004D4126" w:rsidRPr="00201C0A" w:rsidRDefault="004D4126" w:rsidP="004D4126">
            <w:pPr>
              <w:spacing w:line="276" w:lineRule="auto"/>
              <w:rPr>
                <w:rFonts w:ascii="Times New Roman" w:eastAsia="Calibri" w:hAnsi="Times New Roman" w:cs="Times New Roman"/>
                <w:sz w:val="24"/>
                <w:szCs w:val="24"/>
              </w:rPr>
            </w:pPr>
            <w:r w:rsidRPr="00201C0A">
              <w:rPr>
                <w:rFonts w:ascii="Times New Roman" w:eastAsia="Calibri" w:hAnsi="Times New Roman" w:cs="Times New Roman"/>
                <w:sz w:val="24"/>
                <w:szCs w:val="24"/>
              </w:rPr>
              <w:t>участник</w:t>
            </w:r>
          </w:p>
        </w:tc>
      </w:tr>
    </w:tbl>
    <w:p w14:paraId="5EF049DB" w14:textId="77777777" w:rsidR="008B4B5D" w:rsidRPr="00201C0A" w:rsidRDefault="008B4B5D" w:rsidP="00725832">
      <w:pPr>
        <w:spacing w:before="0" w:beforeAutospacing="0" w:after="0" w:afterAutospacing="0" w:line="276" w:lineRule="auto"/>
        <w:rPr>
          <w:rFonts w:cstheme="minorHAnsi"/>
          <w:sz w:val="24"/>
          <w:szCs w:val="24"/>
          <w:lang w:val="ru-RU"/>
        </w:rPr>
      </w:pPr>
    </w:p>
    <w:p w14:paraId="434E5064" w14:textId="63113CB4" w:rsidR="00F6202B" w:rsidRPr="00725832" w:rsidRDefault="00903355" w:rsidP="008B4B5D">
      <w:pPr>
        <w:spacing w:before="0" w:beforeAutospacing="0" w:after="0" w:afterAutospacing="0" w:line="276" w:lineRule="auto"/>
        <w:ind w:firstLine="567"/>
        <w:jc w:val="both"/>
        <w:rPr>
          <w:rFonts w:cstheme="minorHAnsi"/>
          <w:color w:val="000000"/>
          <w:sz w:val="24"/>
          <w:szCs w:val="24"/>
          <w:lang w:val="ru-RU"/>
        </w:rPr>
      </w:pPr>
      <w:r w:rsidRPr="00725832">
        <w:rPr>
          <w:rFonts w:cstheme="minorHAnsi"/>
          <w:b/>
          <w:bCs/>
          <w:color w:val="000000"/>
          <w:sz w:val="24"/>
          <w:szCs w:val="24"/>
          <w:lang w:val="ru-RU"/>
        </w:rPr>
        <w:t xml:space="preserve">Качество организуемой в школе внеурочной деятельности (реализация модуля </w:t>
      </w:r>
      <w:r w:rsidR="00F86352">
        <w:rPr>
          <w:rFonts w:cstheme="minorHAnsi"/>
          <w:b/>
          <w:bCs/>
          <w:color w:val="000000"/>
          <w:sz w:val="24"/>
          <w:szCs w:val="24"/>
          <w:lang w:val="ru-RU"/>
        </w:rPr>
        <w:t>«</w:t>
      </w:r>
      <w:r w:rsidRPr="00725832">
        <w:rPr>
          <w:rFonts w:cstheme="minorHAnsi"/>
          <w:b/>
          <w:bCs/>
          <w:color w:val="000000"/>
          <w:sz w:val="24"/>
          <w:szCs w:val="24"/>
          <w:lang w:val="ru-RU"/>
        </w:rPr>
        <w:t>Внеурочная деятельность</w:t>
      </w:r>
      <w:r w:rsidR="00F86352">
        <w:rPr>
          <w:rFonts w:cstheme="minorHAnsi"/>
          <w:b/>
          <w:bCs/>
          <w:color w:val="000000"/>
          <w:sz w:val="24"/>
          <w:szCs w:val="24"/>
          <w:lang w:val="ru-RU"/>
        </w:rPr>
        <w:t>»</w:t>
      </w:r>
      <w:r w:rsidRPr="00725832">
        <w:rPr>
          <w:rFonts w:cstheme="minorHAnsi"/>
          <w:b/>
          <w:bCs/>
          <w:color w:val="000000"/>
          <w:sz w:val="24"/>
          <w:szCs w:val="24"/>
          <w:lang w:val="ru-RU"/>
        </w:rPr>
        <w:t>)</w:t>
      </w:r>
    </w:p>
    <w:p w14:paraId="2E6EF381" w14:textId="77777777" w:rsidR="00F6202B" w:rsidRPr="00725832" w:rsidRDefault="00903355" w:rsidP="008B4B5D">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Внеурочная деятельность в 202</w:t>
      </w:r>
      <w:r w:rsidR="00862833" w:rsidRPr="00725832">
        <w:rPr>
          <w:rFonts w:cstheme="minorHAnsi"/>
          <w:color w:val="000000"/>
          <w:sz w:val="24"/>
          <w:szCs w:val="24"/>
          <w:lang w:val="ru-RU"/>
        </w:rPr>
        <w:t>4</w:t>
      </w:r>
      <w:r w:rsidRPr="00725832">
        <w:rPr>
          <w:rFonts w:cstheme="minorHAnsi"/>
          <w:color w:val="000000"/>
          <w:sz w:val="24"/>
          <w:szCs w:val="24"/>
          <w:lang w:val="ru-RU"/>
        </w:rPr>
        <w:t>/2</w:t>
      </w:r>
      <w:r w:rsidR="00862833" w:rsidRPr="00725832">
        <w:rPr>
          <w:rFonts w:cstheme="minorHAnsi"/>
          <w:color w:val="000000"/>
          <w:sz w:val="24"/>
          <w:szCs w:val="24"/>
          <w:lang w:val="ru-RU"/>
        </w:rPr>
        <w:t>5</w:t>
      </w:r>
      <w:r w:rsidRPr="00725832">
        <w:rPr>
          <w:rFonts w:cstheme="minorHAnsi"/>
          <w:color w:val="000000"/>
          <w:sz w:val="24"/>
          <w:szCs w:val="24"/>
          <w:lang w:val="ru-RU"/>
        </w:rPr>
        <w:t xml:space="preserve"> учебном году осуществлялась по следующим направлениям:</w:t>
      </w:r>
    </w:p>
    <w:p w14:paraId="71807A45" w14:textId="2971A7A9" w:rsidR="00F6202B" w:rsidRPr="00725832" w:rsidRDefault="00903355" w:rsidP="00E95B10">
      <w:pPr>
        <w:numPr>
          <w:ilvl w:val="0"/>
          <w:numId w:val="16"/>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 xml:space="preserve">информационно-просветительские занятия патриотической, нравственной и экологической направленности </w:t>
      </w:r>
      <w:r w:rsidR="00F86352">
        <w:rPr>
          <w:rFonts w:cstheme="minorHAnsi"/>
          <w:color w:val="000000"/>
          <w:sz w:val="24"/>
          <w:szCs w:val="24"/>
          <w:lang w:val="ru-RU"/>
        </w:rPr>
        <w:t>«</w:t>
      </w:r>
      <w:r w:rsidRPr="00725832">
        <w:rPr>
          <w:rFonts w:cstheme="minorHAnsi"/>
          <w:color w:val="000000"/>
          <w:sz w:val="24"/>
          <w:szCs w:val="24"/>
          <w:lang w:val="ru-RU"/>
        </w:rPr>
        <w:t>Разговоры о важном</w:t>
      </w:r>
      <w:r w:rsidR="00F86352">
        <w:rPr>
          <w:rFonts w:cstheme="minorHAnsi"/>
          <w:color w:val="000000"/>
          <w:sz w:val="24"/>
          <w:szCs w:val="24"/>
          <w:lang w:val="ru-RU"/>
        </w:rPr>
        <w:t>»</w:t>
      </w:r>
      <w:r w:rsidRPr="00725832">
        <w:rPr>
          <w:rFonts w:cstheme="minorHAnsi"/>
          <w:color w:val="000000"/>
          <w:sz w:val="24"/>
          <w:szCs w:val="24"/>
          <w:lang w:val="ru-RU"/>
        </w:rPr>
        <w:t>;</w:t>
      </w:r>
    </w:p>
    <w:p w14:paraId="68DFA42C" w14:textId="77777777" w:rsidR="00F6202B" w:rsidRPr="00725832" w:rsidRDefault="00903355" w:rsidP="00E95B10">
      <w:pPr>
        <w:numPr>
          <w:ilvl w:val="0"/>
          <w:numId w:val="16"/>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занятия по формированию функциональной грамотности обучающихся;</w:t>
      </w:r>
    </w:p>
    <w:p w14:paraId="66AA169B" w14:textId="77777777" w:rsidR="00F6202B" w:rsidRPr="00725832" w:rsidRDefault="00903355" w:rsidP="00E95B10">
      <w:pPr>
        <w:numPr>
          <w:ilvl w:val="0"/>
          <w:numId w:val="16"/>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занятия, направленные на удовлетворение профориентационных интересов и потребностей обучающихся;</w:t>
      </w:r>
    </w:p>
    <w:p w14:paraId="2632245B" w14:textId="77777777" w:rsidR="00F6202B" w:rsidRPr="00725832" w:rsidRDefault="00903355" w:rsidP="00E95B10">
      <w:pPr>
        <w:numPr>
          <w:ilvl w:val="0"/>
          <w:numId w:val="16"/>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занятия, связанные с реализацией особых интеллектуальных и социокультурных потребностей обучающихся;</w:t>
      </w:r>
    </w:p>
    <w:p w14:paraId="6CA98E0C" w14:textId="77777777" w:rsidR="00F6202B" w:rsidRPr="00725832" w:rsidRDefault="00903355" w:rsidP="00E95B10">
      <w:pPr>
        <w:numPr>
          <w:ilvl w:val="0"/>
          <w:numId w:val="16"/>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14:paraId="3FBB5E24" w14:textId="77777777" w:rsidR="00F6202B" w:rsidRDefault="00903355" w:rsidP="00E95B10">
      <w:pPr>
        <w:numPr>
          <w:ilvl w:val="0"/>
          <w:numId w:val="16"/>
        </w:numPr>
        <w:tabs>
          <w:tab w:val="clear" w:pos="720"/>
          <w:tab w:val="num" w:pos="426"/>
        </w:tabs>
        <w:spacing w:before="0" w:beforeAutospacing="0" w:after="0" w:afterAutospacing="0" w:line="276" w:lineRule="auto"/>
        <w:ind w:left="0" w:firstLine="0"/>
        <w:jc w:val="both"/>
        <w:rPr>
          <w:rFonts w:cstheme="minorHAnsi"/>
          <w:color w:val="000000"/>
          <w:sz w:val="24"/>
          <w:szCs w:val="24"/>
          <w:lang w:val="ru-RU"/>
        </w:rPr>
      </w:pPr>
      <w:r w:rsidRPr="00725832">
        <w:rPr>
          <w:rFonts w:cstheme="minorHAnsi"/>
          <w:color w:val="000000"/>
          <w:sz w:val="24"/>
          <w:szCs w:val="24"/>
          <w:lang w:val="ru-RU"/>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p w14:paraId="1217679E" w14:textId="77777777" w:rsidR="008B4B5D" w:rsidRPr="00725832" w:rsidRDefault="008B4B5D" w:rsidP="008B4B5D">
      <w:pPr>
        <w:spacing w:before="0" w:beforeAutospacing="0" w:after="0" w:afterAutospacing="0" w:line="276" w:lineRule="auto"/>
        <w:jc w:val="both"/>
        <w:rPr>
          <w:rFonts w:cstheme="minorHAnsi"/>
          <w:color w:val="000000"/>
          <w:sz w:val="24"/>
          <w:szCs w:val="24"/>
          <w:lang w:val="ru-RU"/>
        </w:rPr>
      </w:pPr>
    </w:p>
    <w:p w14:paraId="26EED864" w14:textId="77777777" w:rsidR="00A47A7A" w:rsidRDefault="008B4B5D" w:rsidP="00725832">
      <w:pPr>
        <w:spacing w:before="0" w:beforeAutospacing="0" w:after="0" w:afterAutospacing="0" w:line="276" w:lineRule="auto"/>
        <w:jc w:val="center"/>
        <w:rPr>
          <w:rFonts w:cstheme="minorHAnsi"/>
          <w:b/>
          <w:color w:val="000000"/>
          <w:sz w:val="24"/>
          <w:szCs w:val="24"/>
          <w:lang w:val="ru-RU"/>
        </w:rPr>
      </w:pPr>
      <w:r>
        <w:rPr>
          <w:rFonts w:cstheme="minorHAnsi"/>
          <w:b/>
          <w:color w:val="000000"/>
          <w:sz w:val="24"/>
          <w:szCs w:val="24"/>
          <w:lang w:val="ru-RU"/>
        </w:rPr>
        <w:t xml:space="preserve">Таблица 8. </w:t>
      </w:r>
      <w:r w:rsidR="00A47A7A" w:rsidRPr="00725832">
        <w:rPr>
          <w:rFonts w:cstheme="minorHAnsi"/>
          <w:b/>
          <w:color w:val="000000"/>
          <w:sz w:val="24"/>
          <w:szCs w:val="24"/>
          <w:lang w:val="ru-RU"/>
        </w:rPr>
        <w:t>Направления внеурочной деятельности</w:t>
      </w:r>
    </w:p>
    <w:p w14:paraId="33F02C73" w14:textId="77777777" w:rsidR="008B4B5D" w:rsidRPr="00725832" w:rsidRDefault="008B4B5D" w:rsidP="00725832">
      <w:pPr>
        <w:spacing w:before="0" w:beforeAutospacing="0" w:after="0" w:afterAutospacing="0" w:line="276" w:lineRule="auto"/>
        <w:jc w:val="center"/>
        <w:rPr>
          <w:rFonts w:cstheme="minorHAnsi"/>
          <w:b/>
          <w:color w:val="000000"/>
          <w:sz w:val="24"/>
          <w:szCs w:val="24"/>
          <w:lang w:val="ru-RU"/>
        </w:rPr>
      </w:pPr>
    </w:p>
    <w:tbl>
      <w:tblPr>
        <w:tblW w:w="9512" w:type="dxa"/>
        <w:tblLayout w:type="fixed"/>
        <w:tblCellMar>
          <w:top w:w="15" w:type="dxa"/>
          <w:left w:w="15" w:type="dxa"/>
          <w:bottom w:w="15" w:type="dxa"/>
          <w:right w:w="15" w:type="dxa"/>
        </w:tblCellMar>
        <w:tblLook w:val="0600" w:firstRow="0" w:lastRow="0" w:firstColumn="0" w:lastColumn="0" w:noHBand="1" w:noVBand="1"/>
      </w:tblPr>
      <w:tblGrid>
        <w:gridCol w:w="2850"/>
        <w:gridCol w:w="2693"/>
        <w:gridCol w:w="2007"/>
        <w:gridCol w:w="860"/>
        <w:gridCol w:w="1102"/>
      </w:tblGrid>
      <w:tr w:rsidR="00AC6F67" w:rsidRPr="00725832" w14:paraId="4BB7E489" w14:textId="77777777" w:rsidTr="008151BB">
        <w:tc>
          <w:tcPr>
            <w:tcW w:w="2850" w:type="dxa"/>
            <w:tcBorders>
              <w:top w:val="single" w:sz="6" w:space="0" w:color="000000"/>
              <w:left w:val="single" w:sz="6" w:space="0" w:color="000000"/>
              <w:bottom w:val="single" w:sz="6" w:space="0" w:color="000000"/>
              <w:right w:val="single" w:sz="6" w:space="0" w:color="000000"/>
            </w:tcBorders>
            <w:vAlign w:val="center"/>
          </w:tcPr>
          <w:p w14:paraId="1FE6137E" w14:textId="77777777" w:rsidR="00F6202B" w:rsidRPr="008B4B5D" w:rsidRDefault="00903355" w:rsidP="00725832">
            <w:pPr>
              <w:spacing w:before="0" w:beforeAutospacing="0" w:after="0" w:afterAutospacing="0" w:line="276" w:lineRule="auto"/>
              <w:jc w:val="center"/>
              <w:rPr>
                <w:rFonts w:cstheme="minorHAnsi"/>
                <w:b/>
                <w:bCs/>
                <w:sz w:val="24"/>
                <w:szCs w:val="24"/>
              </w:rPr>
            </w:pPr>
            <w:r w:rsidRPr="008B4B5D">
              <w:rPr>
                <w:rFonts w:cstheme="minorHAnsi"/>
                <w:b/>
                <w:bCs/>
                <w:sz w:val="24"/>
                <w:szCs w:val="24"/>
              </w:rPr>
              <w:t>Направление </w:t>
            </w:r>
          </w:p>
        </w:tc>
        <w:tc>
          <w:tcPr>
            <w:tcW w:w="2693" w:type="dxa"/>
            <w:tcBorders>
              <w:top w:val="single" w:sz="6" w:space="0" w:color="000000"/>
              <w:left w:val="single" w:sz="6" w:space="0" w:color="000000"/>
              <w:bottom w:val="single" w:sz="6" w:space="0" w:color="000000"/>
              <w:right w:val="single" w:sz="6" w:space="0" w:color="000000"/>
            </w:tcBorders>
            <w:vAlign w:val="center"/>
          </w:tcPr>
          <w:p w14:paraId="588688D6" w14:textId="77777777" w:rsidR="00F6202B" w:rsidRPr="008B4B5D" w:rsidRDefault="00903355" w:rsidP="00725832">
            <w:pPr>
              <w:spacing w:before="0" w:beforeAutospacing="0" w:after="0" w:afterAutospacing="0" w:line="276" w:lineRule="auto"/>
              <w:jc w:val="center"/>
              <w:rPr>
                <w:rFonts w:cstheme="minorHAnsi"/>
                <w:b/>
                <w:bCs/>
                <w:sz w:val="24"/>
                <w:szCs w:val="24"/>
              </w:rPr>
            </w:pPr>
            <w:proofErr w:type="spellStart"/>
            <w:r w:rsidRPr="008B4B5D">
              <w:rPr>
                <w:rFonts w:cstheme="minorHAnsi"/>
                <w:b/>
                <w:bCs/>
                <w:sz w:val="24"/>
                <w:szCs w:val="24"/>
              </w:rPr>
              <w:t>Название</w:t>
            </w:r>
            <w:proofErr w:type="spellEnd"/>
            <w:r w:rsidRPr="008B4B5D">
              <w:rPr>
                <w:rFonts w:cstheme="minorHAnsi"/>
                <w:b/>
                <w:bCs/>
                <w:sz w:val="24"/>
                <w:szCs w:val="24"/>
              </w:rPr>
              <w:t xml:space="preserve"> </w:t>
            </w:r>
            <w:proofErr w:type="spellStart"/>
            <w:r w:rsidRPr="008B4B5D">
              <w:rPr>
                <w:rFonts w:cstheme="minorHAnsi"/>
                <w:b/>
                <w:bCs/>
                <w:sz w:val="24"/>
                <w:szCs w:val="24"/>
              </w:rPr>
              <w:t>курса</w:t>
            </w:r>
            <w:proofErr w:type="spellEnd"/>
            <w:r w:rsidRPr="008B4B5D">
              <w:rPr>
                <w:rFonts w:cstheme="minorHAnsi"/>
                <w:b/>
                <w:bCs/>
                <w:sz w:val="24"/>
                <w:szCs w:val="24"/>
              </w:rPr>
              <w:t> </w:t>
            </w:r>
          </w:p>
        </w:tc>
        <w:tc>
          <w:tcPr>
            <w:tcW w:w="2007" w:type="dxa"/>
            <w:tcBorders>
              <w:top w:val="single" w:sz="6" w:space="0" w:color="000000"/>
              <w:left w:val="single" w:sz="6" w:space="0" w:color="000000"/>
              <w:bottom w:val="single" w:sz="6" w:space="0" w:color="000000"/>
              <w:right w:val="single" w:sz="6" w:space="0" w:color="000000"/>
            </w:tcBorders>
            <w:vAlign w:val="center"/>
          </w:tcPr>
          <w:p w14:paraId="3C3C5F32" w14:textId="77777777" w:rsidR="001B1808" w:rsidRPr="008B4B5D" w:rsidRDefault="00903355" w:rsidP="00725832">
            <w:pPr>
              <w:spacing w:before="0" w:beforeAutospacing="0" w:after="0" w:afterAutospacing="0" w:line="276" w:lineRule="auto"/>
              <w:jc w:val="center"/>
              <w:rPr>
                <w:rFonts w:cstheme="minorHAnsi"/>
                <w:b/>
                <w:bCs/>
                <w:sz w:val="24"/>
                <w:szCs w:val="24"/>
                <w:lang w:val="ru-RU"/>
              </w:rPr>
            </w:pPr>
            <w:r w:rsidRPr="008B4B5D">
              <w:rPr>
                <w:rFonts w:cstheme="minorHAnsi"/>
                <w:b/>
                <w:bCs/>
                <w:sz w:val="24"/>
                <w:szCs w:val="24"/>
              </w:rPr>
              <w:t>Ф. И. О</w:t>
            </w:r>
            <w:r w:rsidR="001B1808" w:rsidRPr="008B4B5D">
              <w:rPr>
                <w:rFonts w:cstheme="minorHAnsi"/>
                <w:b/>
                <w:bCs/>
                <w:sz w:val="24"/>
                <w:szCs w:val="24"/>
              </w:rPr>
              <w:t>.</w:t>
            </w:r>
          </w:p>
          <w:p w14:paraId="731CD8C1" w14:textId="77777777" w:rsidR="00F6202B" w:rsidRPr="008B4B5D" w:rsidRDefault="00903355" w:rsidP="00725832">
            <w:pPr>
              <w:spacing w:before="0" w:beforeAutospacing="0" w:after="0" w:afterAutospacing="0" w:line="276" w:lineRule="auto"/>
              <w:jc w:val="center"/>
              <w:rPr>
                <w:rFonts w:cstheme="minorHAnsi"/>
                <w:b/>
                <w:bCs/>
                <w:sz w:val="24"/>
                <w:szCs w:val="24"/>
              </w:rPr>
            </w:pPr>
            <w:r w:rsidRPr="008B4B5D">
              <w:rPr>
                <w:rFonts w:cstheme="minorHAnsi"/>
                <w:b/>
                <w:bCs/>
                <w:sz w:val="24"/>
                <w:szCs w:val="24"/>
              </w:rPr>
              <w:t>педагога</w:t>
            </w:r>
          </w:p>
        </w:tc>
        <w:tc>
          <w:tcPr>
            <w:tcW w:w="860" w:type="dxa"/>
            <w:tcBorders>
              <w:top w:val="single" w:sz="6" w:space="0" w:color="000000"/>
              <w:left w:val="single" w:sz="6" w:space="0" w:color="000000"/>
              <w:bottom w:val="single" w:sz="6" w:space="0" w:color="000000"/>
              <w:right w:val="single" w:sz="6" w:space="0" w:color="000000"/>
            </w:tcBorders>
            <w:vAlign w:val="center"/>
          </w:tcPr>
          <w:p w14:paraId="34B44AEA" w14:textId="77777777" w:rsidR="00F6202B" w:rsidRPr="008B4B5D" w:rsidRDefault="00903355" w:rsidP="00725832">
            <w:pPr>
              <w:spacing w:before="0" w:beforeAutospacing="0" w:after="0" w:afterAutospacing="0" w:line="276" w:lineRule="auto"/>
              <w:jc w:val="center"/>
              <w:rPr>
                <w:rFonts w:cstheme="minorHAnsi"/>
                <w:b/>
                <w:bCs/>
                <w:sz w:val="24"/>
                <w:szCs w:val="24"/>
              </w:rPr>
            </w:pPr>
            <w:r w:rsidRPr="008B4B5D">
              <w:rPr>
                <w:rFonts w:cstheme="minorHAnsi"/>
                <w:b/>
                <w:bCs/>
                <w:sz w:val="24"/>
                <w:szCs w:val="24"/>
              </w:rPr>
              <w:t>Классы </w:t>
            </w:r>
          </w:p>
        </w:tc>
        <w:tc>
          <w:tcPr>
            <w:tcW w:w="1102" w:type="dxa"/>
            <w:tcBorders>
              <w:top w:val="single" w:sz="6" w:space="0" w:color="000000"/>
              <w:left w:val="single" w:sz="6" w:space="0" w:color="000000"/>
              <w:bottom w:val="single" w:sz="6" w:space="0" w:color="000000"/>
              <w:right w:val="single" w:sz="6" w:space="0" w:color="000000"/>
            </w:tcBorders>
            <w:vAlign w:val="center"/>
          </w:tcPr>
          <w:p w14:paraId="03AAD4F1" w14:textId="77777777" w:rsidR="00F6202B" w:rsidRPr="008B4B5D" w:rsidRDefault="008151BB" w:rsidP="00725832">
            <w:pPr>
              <w:spacing w:before="0" w:beforeAutospacing="0" w:after="0" w:afterAutospacing="0" w:line="276" w:lineRule="auto"/>
              <w:jc w:val="center"/>
              <w:rPr>
                <w:rFonts w:cstheme="minorHAnsi"/>
                <w:b/>
                <w:bCs/>
                <w:sz w:val="24"/>
                <w:szCs w:val="24"/>
              </w:rPr>
            </w:pPr>
            <w:r w:rsidRPr="008B4B5D">
              <w:rPr>
                <w:rFonts w:cstheme="minorHAnsi"/>
                <w:b/>
                <w:bCs/>
                <w:sz w:val="24"/>
                <w:szCs w:val="24"/>
                <w:lang w:val="ru-RU"/>
              </w:rPr>
              <w:t>К</w:t>
            </w:r>
            <w:proofErr w:type="spellStart"/>
            <w:r w:rsidR="00903355" w:rsidRPr="008B4B5D">
              <w:rPr>
                <w:rFonts w:cstheme="minorHAnsi"/>
                <w:b/>
                <w:bCs/>
                <w:sz w:val="24"/>
                <w:szCs w:val="24"/>
              </w:rPr>
              <w:t>ол</w:t>
            </w:r>
            <w:proofErr w:type="spellEnd"/>
            <w:r w:rsidRPr="008B4B5D">
              <w:rPr>
                <w:rFonts w:cstheme="minorHAnsi"/>
                <w:b/>
                <w:bCs/>
                <w:sz w:val="24"/>
                <w:szCs w:val="24"/>
                <w:lang w:val="ru-RU"/>
              </w:rPr>
              <w:t>-</w:t>
            </w:r>
            <w:proofErr w:type="spellStart"/>
            <w:r w:rsidR="00903355" w:rsidRPr="008B4B5D">
              <w:rPr>
                <w:rFonts w:cstheme="minorHAnsi"/>
                <w:b/>
                <w:bCs/>
                <w:sz w:val="24"/>
                <w:szCs w:val="24"/>
              </w:rPr>
              <w:t>во</w:t>
            </w:r>
            <w:proofErr w:type="spellEnd"/>
            <w:r w:rsidR="00903355" w:rsidRPr="008B4B5D">
              <w:rPr>
                <w:rFonts w:cstheme="minorHAnsi"/>
                <w:b/>
                <w:bCs/>
                <w:sz w:val="24"/>
                <w:szCs w:val="24"/>
              </w:rPr>
              <w:t xml:space="preserve"> обучающихся </w:t>
            </w:r>
          </w:p>
        </w:tc>
      </w:tr>
      <w:tr w:rsidR="00AC6F67" w:rsidRPr="00725832" w14:paraId="3446FCE8" w14:textId="77777777" w:rsidTr="008151BB">
        <w:tc>
          <w:tcPr>
            <w:tcW w:w="2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C74471" w14:textId="160A1A74" w:rsidR="00F6202B" w:rsidRPr="00725832" w:rsidRDefault="00903355"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 xml:space="preserve">Информационно-просветительские занятия патриотической, нравственной и экологической направленности </w:t>
            </w:r>
            <w:r w:rsidR="00F86352">
              <w:rPr>
                <w:rFonts w:cstheme="minorHAnsi"/>
                <w:color w:val="000000"/>
                <w:sz w:val="24"/>
                <w:szCs w:val="24"/>
                <w:lang w:val="ru-RU"/>
              </w:rPr>
              <w:t>«</w:t>
            </w:r>
            <w:r w:rsidRPr="00725832">
              <w:rPr>
                <w:rFonts w:cstheme="minorHAnsi"/>
                <w:color w:val="000000"/>
                <w:sz w:val="24"/>
                <w:szCs w:val="24"/>
                <w:lang w:val="ru-RU"/>
              </w:rPr>
              <w:t>Разговоры о важном</w:t>
            </w:r>
            <w:r w:rsidR="00F86352">
              <w:rPr>
                <w:rFonts w:cstheme="minorHAnsi"/>
                <w:color w:val="000000"/>
                <w:sz w:val="24"/>
                <w:szCs w:val="24"/>
                <w:lang w:val="ru-RU"/>
              </w:rPr>
              <w:t>»</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9999BD" w14:textId="77777777" w:rsidR="00F6202B" w:rsidRPr="00725832" w:rsidRDefault="00903355"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Разговоры о важном</w:t>
            </w:r>
          </w:p>
        </w:tc>
        <w:tc>
          <w:tcPr>
            <w:tcW w:w="2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ABB6B7" w14:textId="77777777" w:rsidR="00F6202B" w:rsidRPr="00725832" w:rsidRDefault="00903355"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Классные руководители</w:t>
            </w:r>
          </w:p>
        </w:tc>
        <w:tc>
          <w:tcPr>
            <w:tcW w:w="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8D2FCC" w14:textId="77777777" w:rsidR="00F6202B" w:rsidRPr="00725832" w:rsidRDefault="00903355"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rPr>
              <w:t>1–</w:t>
            </w:r>
            <w:r w:rsidR="00C41C84" w:rsidRPr="00725832">
              <w:rPr>
                <w:rFonts w:cstheme="minorHAnsi"/>
                <w:color w:val="000000"/>
                <w:sz w:val="24"/>
                <w:szCs w:val="24"/>
                <w:lang w:val="ru-RU"/>
              </w:rPr>
              <w:t>11</w:t>
            </w:r>
          </w:p>
        </w:tc>
        <w:tc>
          <w:tcPr>
            <w:tcW w:w="11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6F6A20" w14:textId="77777777" w:rsidR="00F6202B" w:rsidRPr="00725832" w:rsidRDefault="00C41C84"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280</w:t>
            </w:r>
          </w:p>
        </w:tc>
      </w:tr>
      <w:tr w:rsidR="00AC6F67" w:rsidRPr="00725832" w14:paraId="5911B36E" w14:textId="77777777" w:rsidTr="008151BB">
        <w:tc>
          <w:tcPr>
            <w:tcW w:w="2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611B5D" w14:textId="5020582D" w:rsidR="00F6202B" w:rsidRPr="00725832" w:rsidRDefault="00903355" w:rsidP="00725832">
            <w:pPr>
              <w:spacing w:before="0" w:beforeAutospacing="0" w:after="0" w:afterAutospacing="0" w:line="276" w:lineRule="auto"/>
              <w:rPr>
                <w:rFonts w:cstheme="minorHAnsi"/>
                <w:sz w:val="24"/>
                <w:szCs w:val="24"/>
                <w:lang w:val="ru-RU"/>
              </w:rPr>
            </w:pPr>
            <w:r w:rsidRPr="00725832">
              <w:rPr>
                <w:rFonts w:cstheme="minorHAnsi"/>
                <w:color w:val="000000"/>
                <w:sz w:val="24"/>
                <w:szCs w:val="24"/>
                <w:lang w:val="ru-RU"/>
              </w:rPr>
              <w:t xml:space="preserve">Профориентационные занятия </w:t>
            </w:r>
            <w:r w:rsidR="00F86352">
              <w:rPr>
                <w:rFonts w:cstheme="minorHAnsi"/>
                <w:color w:val="000000"/>
                <w:sz w:val="24"/>
                <w:szCs w:val="24"/>
                <w:lang w:val="ru-RU"/>
              </w:rPr>
              <w:t>«</w:t>
            </w:r>
            <w:r w:rsidRPr="00725832">
              <w:rPr>
                <w:rFonts w:cstheme="minorHAnsi"/>
                <w:color w:val="000000"/>
                <w:sz w:val="24"/>
                <w:szCs w:val="24"/>
                <w:lang w:val="ru-RU"/>
              </w:rPr>
              <w:t>Россия – мои горизонты</w:t>
            </w:r>
            <w:r w:rsidR="00F86352">
              <w:rPr>
                <w:rFonts w:cstheme="minorHAnsi"/>
                <w:color w:val="000000"/>
                <w:sz w:val="24"/>
                <w:szCs w:val="24"/>
                <w:lang w:val="ru-RU"/>
              </w:rPr>
              <w:t>»</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63726A" w14:textId="4753ACE8" w:rsidR="00F6202B" w:rsidRPr="00725832" w:rsidRDefault="00F86352" w:rsidP="00725832">
            <w:pPr>
              <w:spacing w:before="0" w:beforeAutospacing="0" w:after="0" w:afterAutospacing="0" w:line="276" w:lineRule="auto"/>
              <w:rPr>
                <w:rFonts w:cstheme="minorHAnsi"/>
                <w:sz w:val="24"/>
                <w:szCs w:val="24"/>
              </w:rPr>
            </w:pPr>
            <w:r>
              <w:rPr>
                <w:rFonts w:cstheme="minorHAnsi"/>
                <w:color w:val="000000"/>
                <w:sz w:val="24"/>
                <w:szCs w:val="24"/>
              </w:rPr>
              <w:t>«</w:t>
            </w:r>
            <w:r w:rsidR="00903355" w:rsidRPr="00725832">
              <w:rPr>
                <w:rFonts w:cstheme="minorHAnsi"/>
                <w:color w:val="000000"/>
                <w:sz w:val="24"/>
                <w:szCs w:val="24"/>
              </w:rPr>
              <w:t>Россия – мои горизонты</w:t>
            </w:r>
            <w:r>
              <w:rPr>
                <w:rFonts w:cstheme="minorHAnsi"/>
                <w:color w:val="000000"/>
                <w:sz w:val="24"/>
                <w:szCs w:val="24"/>
              </w:rPr>
              <w:t>»</w:t>
            </w:r>
          </w:p>
        </w:tc>
        <w:tc>
          <w:tcPr>
            <w:tcW w:w="20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2905C1" w14:textId="77777777" w:rsidR="00F6202B" w:rsidRPr="00725832" w:rsidRDefault="00903355" w:rsidP="00725832">
            <w:pPr>
              <w:spacing w:before="0" w:beforeAutospacing="0" w:after="0" w:afterAutospacing="0" w:line="276" w:lineRule="auto"/>
              <w:rPr>
                <w:rFonts w:cstheme="minorHAnsi"/>
                <w:sz w:val="24"/>
                <w:szCs w:val="24"/>
              </w:rPr>
            </w:pPr>
            <w:r w:rsidRPr="00725832">
              <w:rPr>
                <w:rFonts w:cstheme="minorHAnsi"/>
                <w:color w:val="000000"/>
                <w:sz w:val="24"/>
                <w:szCs w:val="24"/>
              </w:rPr>
              <w:t>Классные руководители</w:t>
            </w:r>
          </w:p>
        </w:tc>
        <w:tc>
          <w:tcPr>
            <w:tcW w:w="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CE8E44" w14:textId="77777777" w:rsidR="00F6202B" w:rsidRPr="00725832" w:rsidRDefault="00903355" w:rsidP="00725832">
            <w:pPr>
              <w:spacing w:before="0" w:beforeAutospacing="0" w:after="0" w:afterAutospacing="0" w:line="276" w:lineRule="auto"/>
              <w:rPr>
                <w:rFonts w:cstheme="minorHAnsi"/>
                <w:sz w:val="24"/>
                <w:szCs w:val="24"/>
              </w:rPr>
            </w:pPr>
            <w:r w:rsidRPr="00725832">
              <w:rPr>
                <w:rFonts w:cstheme="minorHAnsi"/>
                <w:color w:val="000000"/>
                <w:sz w:val="24"/>
                <w:szCs w:val="24"/>
              </w:rPr>
              <w:t>6–11</w:t>
            </w:r>
          </w:p>
        </w:tc>
        <w:tc>
          <w:tcPr>
            <w:tcW w:w="11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348651" w14:textId="77777777" w:rsidR="00F6202B" w:rsidRPr="00725832" w:rsidRDefault="00C41C84" w:rsidP="00725832">
            <w:pPr>
              <w:spacing w:before="0" w:beforeAutospacing="0" w:after="0" w:afterAutospacing="0" w:line="276" w:lineRule="auto"/>
              <w:rPr>
                <w:rFonts w:cstheme="minorHAnsi"/>
                <w:sz w:val="24"/>
                <w:szCs w:val="24"/>
              </w:rPr>
            </w:pPr>
            <w:r w:rsidRPr="00725832">
              <w:rPr>
                <w:rFonts w:cstheme="minorHAnsi"/>
                <w:color w:val="000000"/>
                <w:sz w:val="24"/>
                <w:szCs w:val="24"/>
                <w:lang w:val="ru-RU"/>
              </w:rPr>
              <w:t>1</w:t>
            </w:r>
            <w:r w:rsidR="00903355" w:rsidRPr="00725832">
              <w:rPr>
                <w:rFonts w:cstheme="minorHAnsi"/>
                <w:color w:val="000000"/>
                <w:sz w:val="24"/>
                <w:szCs w:val="24"/>
              </w:rPr>
              <w:t>50</w:t>
            </w:r>
          </w:p>
        </w:tc>
      </w:tr>
      <w:tr w:rsidR="008E0EE8" w:rsidRPr="00725832" w14:paraId="4BDDD2B9" w14:textId="77777777" w:rsidTr="008151BB">
        <w:trPr>
          <w:trHeight w:val="564"/>
        </w:trPr>
        <w:tc>
          <w:tcPr>
            <w:tcW w:w="2850"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14:paraId="171D7348" w14:textId="77777777" w:rsidR="008E0EE8" w:rsidRPr="00725832" w:rsidRDefault="008E0EE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lastRenderedPageBreak/>
              <w:t>Занятия по формированию функциональной грамотности обучающихся</w:t>
            </w:r>
          </w:p>
        </w:tc>
        <w:tc>
          <w:tcPr>
            <w:tcW w:w="269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FDC4F58" w14:textId="6F923114" w:rsidR="008E0EE8" w:rsidRPr="00725832" w:rsidRDefault="00F86352" w:rsidP="00725832">
            <w:pPr>
              <w:spacing w:before="0" w:beforeAutospacing="0" w:after="0" w:afterAutospacing="0" w:line="276" w:lineRule="auto"/>
              <w:rPr>
                <w:rFonts w:cstheme="minorHAnsi"/>
                <w:color w:val="000000"/>
                <w:sz w:val="24"/>
                <w:szCs w:val="24"/>
              </w:rPr>
            </w:pPr>
            <w:r>
              <w:rPr>
                <w:rFonts w:eastAsia="Times New Roman" w:cstheme="minorHAnsi"/>
                <w:sz w:val="24"/>
                <w:szCs w:val="24"/>
                <w:lang w:val="ru-RU" w:eastAsia="ru-RU"/>
              </w:rPr>
              <w:t>«</w:t>
            </w:r>
            <w:r w:rsidR="008E0EE8" w:rsidRPr="00C41C84">
              <w:rPr>
                <w:rFonts w:eastAsia="Times New Roman" w:cstheme="minorHAnsi"/>
                <w:sz w:val="24"/>
                <w:szCs w:val="24"/>
                <w:lang w:val="ru-RU" w:eastAsia="ru-RU"/>
              </w:rPr>
              <w:t>Читай, считай, думай</w:t>
            </w:r>
            <w:r>
              <w:rPr>
                <w:rFonts w:eastAsia="Times New Roman" w:cstheme="minorHAnsi"/>
                <w:sz w:val="24"/>
                <w:szCs w:val="24"/>
                <w:lang w:val="ru-RU" w:eastAsia="ru-RU"/>
              </w:rPr>
              <w:t>»</w:t>
            </w:r>
          </w:p>
        </w:tc>
        <w:tc>
          <w:tcPr>
            <w:tcW w:w="200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21DCDA08" w14:textId="77777777" w:rsidR="008E0EE8" w:rsidRPr="00725832" w:rsidRDefault="008E0EE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Учителя начальных классов</w:t>
            </w:r>
          </w:p>
        </w:tc>
        <w:tc>
          <w:tcPr>
            <w:tcW w:w="860"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30A5306F" w14:textId="77777777" w:rsidR="008E0EE8" w:rsidRPr="00725832" w:rsidRDefault="008E0EE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rPr>
              <w:t>1–</w:t>
            </w:r>
            <w:r w:rsidRPr="00725832">
              <w:rPr>
                <w:rFonts w:cstheme="minorHAnsi"/>
                <w:color w:val="000000"/>
                <w:sz w:val="24"/>
                <w:szCs w:val="24"/>
                <w:lang w:val="ru-RU"/>
              </w:rPr>
              <w:t>4</w:t>
            </w:r>
          </w:p>
        </w:tc>
        <w:tc>
          <w:tcPr>
            <w:tcW w:w="110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4C3FEFC2" w14:textId="77777777" w:rsidR="008E0EE8" w:rsidRPr="00725832" w:rsidRDefault="008E0EE8"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1</w:t>
            </w:r>
            <w:r w:rsidRPr="00725832">
              <w:rPr>
                <w:rFonts w:cstheme="minorHAnsi"/>
                <w:color w:val="000000"/>
                <w:sz w:val="24"/>
                <w:szCs w:val="24"/>
                <w:lang w:val="ru-RU"/>
              </w:rPr>
              <w:t>0</w:t>
            </w:r>
            <w:r w:rsidRPr="00725832">
              <w:rPr>
                <w:rFonts w:cstheme="minorHAnsi"/>
                <w:color w:val="000000"/>
                <w:sz w:val="24"/>
                <w:szCs w:val="24"/>
              </w:rPr>
              <w:t>0</w:t>
            </w:r>
          </w:p>
        </w:tc>
      </w:tr>
      <w:tr w:rsidR="008E0EE8" w:rsidRPr="00725832" w14:paraId="38B7BB60" w14:textId="77777777" w:rsidTr="008151BB">
        <w:trPr>
          <w:trHeight w:val="525"/>
        </w:trPr>
        <w:tc>
          <w:tcPr>
            <w:tcW w:w="2850" w:type="dxa"/>
            <w:vMerge/>
            <w:tcBorders>
              <w:left w:val="single" w:sz="6" w:space="0" w:color="000000"/>
              <w:right w:val="single" w:sz="6" w:space="0" w:color="000000"/>
            </w:tcBorders>
            <w:tcMar>
              <w:top w:w="75" w:type="dxa"/>
              <w:left w:w="75" w:type="dxa"/>
              <w:bottom w:w="75" w:type="dxa"/>
              <w:right w:w="75" w:type="dxa"/>
            </w:tcMar>
            <w:vAlign w:val="center"/>
          </w:tcPr>
          <w:p w14:paraId="17E9D69B" w14:textId="77777777" w:rsidR="008E0EE8" w:rsidRPr="00725832" w:rsidRDefault="008E0EE8" w:rsidP="00725832">
            <w:pPr>
              <w:spacing w:before="0" w:beforeAutospacing="0" w:after="0" w:afterAutospacing="0" w:line="276" w:lineRule="auto"/>
              <w:rPr>
                <w:rFonts w:cstheme="minorHAnsi"/>
                <w:color w:val="000000"/>
                <w:sz w:val="24"/>
                <w:szCs w:val="24"/>
                <w:lang w:val="ru-RU"/>
              </w:rPr>
            </w:pPr>
          </w:p>
        </w:tc>
        <w:tc>
          <w:tcPr>
            <w:tcW w:w="269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00DAB228" w14:textId="037D9C80" w:rsidR="008E0EE8" w:rsidRPr="00725832" w:rsidRDefault="008E0EE8" w:rsidP="00725832">
            <w:pPr>
              <w:widowControl w:val="0"/>
              <w:shd w:val="clear" w:color="auto" w:fill="FFFFFF"/>
              <w:autoSpaceDE w:val="0"/>
              <w:autoSpaceDN w:val="0"/>
              <w:adjustRightInd w:val="0"/>
              <w:spacing w:before="0" w:beforeAutospacing="0" w:after="0" w:afterAutospacing="0" w:line="276" w:lineRule="auto"/>
              <w:rPr>
                <w:rFonts w:cstheme="minorHAnsi"/>
                <w:color w:val="000000"/>
                <w:sz w:val="24"/>
                <w:szCs w:val="24"/>
                <w:lang w:val="ru-RU"/>
              </w:rPr>
            </w:pPr>
            <w:r w:rsidRPr="00C41C84">
              <w:rPr>
                <w:rFonts w:eastAsia="Times New Roman" w:cstheme="minorHAnsi"/>
                <w:sz w:val="24"/>
                <w:szCs w:val="24"/>
                <w:lang w:val="ru-RU" w:eastAsia="ru-RU"/>
              </w:rPr>
              <w:t>Разви</w:t>
            </w:r>
            <w:r w:rsidRPr="00725832">
              <w:rPr>
                <w:rFonts w:eastAsia="Times New Roman" w:cstheme="minorHAnsi"/>
                <w:sz w:val="24"/>
                <w:szCs w:val="24"/>
                <w:lang w:val="ru-RU" w:eastAsia="ru-RU"/>
              </w:rPr>
              <w:t xml:space="preserve">тие функциональной грамотности </w:t>
            </w:r>
            <w:r w:rsidR="00F86352">
              <w:rPr>
                <w:rFonts w:eastAsia="Times New Roman" w:cstheme="minorHAnsi"/>
                <w:sz w:val="24"/>
                <w:szCs w:val="24"/>
                <w:lang w:val="ru-RU" w:eastAsia="ru-RU"/>
              </w:rPr>
              <w:t>«</w:t>
            </w:r>
            <w:r w:rsidRPr="00C41C84">
              <w:rPr>
                <w:rFonts w:eastAsia="Times New Roman" w:cstheme="minorHAnsi"/>
                <w:sz w:val="24"/>
                <w:szCs w:val="24"/>
                <w:lang w:val="ru-RU" w:eastAsia="ru-RU"/>
              </w:rPr>
              <w:t>Учимся для жизни</w:t>
            </w:r>
            <w:r w:rsidR="00F86352">
              <w:rPr>
                <w:rFonts w:eastAsia="Times New Roman" w:cstheme="minorHAnsi"/>
                <w:sz w:val="24"/>
                <w:szCs w:val="24"/>
                <w:lang w:val="ru-RU" w:eastAsia="ru-RU"/>
              </w:rPr>
              <w:t>»</w:t>
            </w:r>
          </w:p>
        </w:tc>
        <w:tc>
          <w:tcPr>
            <w:tcW w:w="2007"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60F164B2" w14:textId="77777777" w:rsidR="008E0EE8" w:rsidRPr="00725832" w:rsidRDefault="008E0EE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Зек Р.Г</w:t>
            </w:r>
          </w:p>
        </w:tc>
        <w:tc>
          <w:tcPr>
            <w:tcW w:w="86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27B0FB66" w14:textId="77777777" w:rsidR="008E0EE8" w:rsidRPr="00725832" w:rsidRDefault="008E0EE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9</w:t>
            </w:r>
          </w:p>
        </w:tc>
        <w:tc>
          <w:tcPr>
            <w:tcW w:w="1102"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4BA94B3A" w14:textId="77777777" w:rsidR="008E0EE8" w:rsidRPr="00725832" w:rsidRDefault="008E0EE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40</w:t>
            </w:r>
          </w:p>
        </w:tc>
      </w:tr>
      <w:tr w:rsidR="008E0EE8" w:rsidRPr="00725832" w14:paraId="5972C23D" w14:textId="77777777" w:rsidTr="008151BB">
        <w:trPr>
          <w:trHeight w:val="536"/>
        </w:trPr>
        <w:tc>
          <w:tcPr>
            <w:tcW w:w="2850"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7B9C1A67" w14:textId="77777777" w:rsidR="008E0EE8" w:rsidRPr="00725832" w:rsidRDefault="008E0EE8" w:rsidP="00725832">
            <w:pPr>
              <w:spacing w:before="0" w:beforeAutospacing="0" w:after="0" w:afterAutospacing="0" w:line="276" w:lineRule="auto"/>
              <w:rPr>
                <w:rFonts w:cstheme="minorHAnsi"/>
                <w:color w:val="000000"/>
                <w:sz w:val="24"/>
                <w:szCs w:val="24"/>
                <w:lang w:val="ru-RU"/>
              </w:rPr>
            </w:pP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2EADDB07" w14:textId="77777777" w:rsidR="008E0EE8" w:rsidRPr="00725832" w:rsidRDefault="008E0EE8" w:rsidP="00725832">
            <w:pPr>
              <w:spacing w:before="0" w:beforeAutospacing="0" w:after="0" w:afterAutospacing="0" w:line="276" w:lineRule="auto"/>
              <w:rPr>
                <w:rFonts w:cstheme="minorHAnsi"/>
                <w:color w:val="000000"/>
                <w:sz w:val="24"/>
                <w:szCs w:val="24"/>
              </w:rPr>
            </w:pPr>
            <w:r w:rsidRPr="00C41C84">
              <w:rPr>
                <w:rFonts w:eastAsia="Times New Roman" w:cstheme="minorHAnsi"/>
                <w:sz w:val="24"/>
                <w:szCs w:val="24"/>
                <w:lang w:val="ru-RU" w:eastAsia="ru-RU"/>
              </w:rPr>
              <w:t>Финансовая грамотность</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EB86DE3" w14:textId="77777777" w:rsidR="008E0EE8" w:rsidRPr="00725832" w:rsidRDefault="008E0EE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Ерохина Л.В.</w:t>
            </w:r>
            <w:r w:rsidRPr="00725832">
              <w:rPr>
                <w:rFonts w:cstheme="minorHAnsi"/>
                <w:color w:val="000000"/>
                <w:sz w:val="24"/>
                <w:szCs w:val="24"/>
              </w:rPr>
              <w:t> </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45C8F34" w14:textId="77777777" w:rsidR="008E0EE8" w:rsidRPr="00725832" w:rsidRDefault="008E0EE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10-11</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DEEB3C1" w14:textId="77777777" w:rsidR="008E0EE8" w:rsidRPr="00725832" w:rsidRDefault="008E0EE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20</w:t>
            </w:r>
          </w:p>
        </w:tc>
      </w:tr>
      <w:tr w:rsidR="00584794" w:rsidRPr="00725832" w14:paraId="58BBF5FC" w14:textId="77777777" w:rsidTr="008151BB">
        <w:trPr>
          <w:trHeight w:val="528"/>
        </w:trPr>
        <w:tc>
          <w:tcPr>
            <w:tcW w:w="2850" w:type="dxa"/>
            <w:vMerge w:val="restart"/>
            <w:tcBorders>
              <w:left w:val="single" w:sz="6" w:space="0" w:color="000000"/>
              <w:right w:val="single" w:sz="6" w:space="0" w:color="000000"/>
            </w:tcBorders>
            <w:tcMar>
              <w:top w:w="75" w:type="dxa"/>
              <w:left w:w="75" w:type="dxa"/>
              <w:bottom w:w="75" w:type="dxa"/>
              <w:right w:w="75" w:type="dxa"/>
            </w:tcMar>
            <w:vAlign w:val="center"/>
          </w:tcPr>
          <w:p w14:paraId="229270CF" w14:textId="77777777" w:rsidR="00584794" w:rsidRPr="00725832" w:rsidRDefault="00584794" w:rsidP="00725832">
            <w:pPr>
              <w:spacing w:before="0" w:beforeAutospacing="0" w:after="0" w:afterAutospacing="0" w:line="276" w:lineRule="auto"/>
              <w:rPr>
                <w:rFonts w:cstheme="minorHAnsi"/>
                <w:color w:val="000000"/>
                <w:sz w:val="24"/>
                <w:szCs w:val="24"/>
                <w:lang w:val="ru-RU"/>
              </w:rPr>
            </w:pPr>
            <w:r w:rsidRPr="00C41C84">
              <w:rPr>
                <w:rFonts w:eastAsia="Times New Roman" w:cstheme="minorHAnsi"/>
                <w:sz w:val="24"/>
                <w:szCs w:val="24"/>
                <w:lang w:val="ru-RU" w:eastAsia="ru-RU"/>
              </w:rPr>
              <w:t>Спортивно-оздоровительное</w:t>
            </w: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6FE7616" w14:textId="77777777" w:rsidR="00584794" w:rsidRPr="00C41C84" w:rsidRDefault="00584794"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sz w:val="24"/>
                <w:szCs w:val="24"/>
                <w:lang w:val="ru-RU" w:eastAsia="ru-RU"/>
              </w:rPr>
              <w:t>Подвижные игры</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B050F5F" w14:textId="77777777" w:rsidR="00584794" w:rsidRPr="00725832" w:rsidRDefault="00584794"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Учителя начальных классов</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C2B8023" w14:textId="77777777" w:rsidR="00584794" w:rsidRPr="00725832" w:rsidRDefault="00584794"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rPr>
              <w:t>1–</w:t>
            </w:r>
            <w:r w:rsidRPr="00725832">
              <w:rPr>
                <w:rFonts w:cstheme="minorHAnsi"/>
                <w:color w:val="000000"/>
                <w:sz w:val="24"/>
                <w:szCs w:val="24"/>
                <w:lang w:val="ru-RU"/>
              </w:rPr>
              <w:t>4</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BDF8346" w14:textId="77777777" w:rsidR="00584794" w:rsidRPr="00725832" w:rsidRDefault="00584794"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100</w:t>
            </w:r>
          </w:p>
        </w:tc>
      </w:tr>
      <w:tr w:rsidR="00584794" w:rsidRPr="00725832" w14:paraId="52F7ACE4" w14:textId="77777777" w:rsidTr="008151BB">
        <w:trPr>
          <w:trHeight w:val="478"/>
        </w:trPr>
        <w:tc>
          <w:tcPr>
            <w:tcW w:w="2850" w:type="dxa"/>
            <w:vMerge/>
            <w:tcBorders>
              <w:left w:val="single" w:sz="6" w:space="0" w:color="000000"/>
              <w:right w:val="single" w:sz="6" w:space="0" w:color="000000"/>
            </w:tcBorders>
            <w:tcMar>
              <w:top w:w="75" w:type="dxa"/>
              <w:left w:w="75" w:type="dxa"/>
              <w:bottom w:w="75" w:type="dxa"/>
              <w:right w:w="75" w:type="dxa"/>
            </w:tcMar>
            <w:vAlign w:val="center"/>
          </w:tcPr>
          <w:p w14:paraId="3DD8B16B" w14:textId="77777777" w:rsidR="00584794" w:rsidRPr="00725832" w:rsidRDefault="00584794" w:rsidP="00725832">
            <w:pPr>
              <w:spacing w:before="0" w:beforeAutospacing="0" w:after="0" w:afterAutospacing="0" w:line="276" w:lineRule="auto"/>
              <w:rPr>
                <w:rFonts w:eastAsia="Times New Roman" w:cstheme="minorHAnsi"/>
                <w:sz w:val="24"/>
                <w:szCs w:val="24"/>
                <w:lang w:val="ru-RU" w:eastAsia="ru-RU"/>
              </w:rPr>
            </w:pP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3D1B2CCA" w14:textId="77777777" w:rsidR="00584794" w:rsidRPr="00725832" w:rsidRDefault="00584794" w:rsidP="007D3596">
            <w:pPr>
              <w:widowControl w:val="0"/>
              <w:autoSpaceDE w:val="0"/>
              <w:autoSpaceDN w:val="0"/>
              <w:adjustRightInd w:val="0"/>
              <w:spacing w:before="0" w:beforeAutospacing="0" w:after="0" w:afterAutospacing="0" w:line="276" w:lineRule="auto"/>
              <w:jc w:val="both"/>
              <w:rPr>
                <w:rFonts w:eastAsia="Times New Roman" w:cstheme="minorHAnsi"/>
                <w:sz w:val="24"/>
                <w:szCs w:val="24"/>
                <w:lang w:val="ru-RU" w:eastAsia="ru-RU"/>
              </w:rPr>
            </w:pPr>
            <w:r w:rsidRPr="00C41C84">
              <w:rPr>
                <w:rFonts w:eastAsia="Times New Roman" w:cstheme="minorHAnsi"/>
                <w:sz w:val="24"/>
                <w:szCs w:val="24"/>
                <w:lang w:val="ru-RU" w:eastAsia="ru-RU"/>
              </w:rPr>
              <w:t>Спортивные игры</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6920FD5" w14:textId="77777777" w:rsidR="00584794" w:rsidRPr="00725832" w:rsidRDefault="008151BB"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Трегубов А.И.</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3C763F09" w14:textId="77777777" w:rsidR="00584794" w:rsidRPr="00725832" w:rsidRDefault="00584794"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7-8</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F5D2240" w14:textId="77777777" w:rsidR="00584794" w:rsidRPr="00725832" w:rsidRDefault="00584794"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60</w:t>
            </w:r>
          </w:p>
        </w:tc>
      </w:tr>
      <w:tr w:rsidR="008151BB" w:rsidRPr="00725832" w14:paraId="6EC20BAD" w14:textId="77777777" w:rsidTr="008151BB">
        <w:trPr>
          <w:trHeight w:val="260"/>
        </w:trPr>
        <w:tc>
          <w:tcPr>
            <w:tcW w:w="2850" w:type="dxa"/>
            <w:vMerge/>
            <w:tcBorders>
              <w:left w:val="single" w:sz="6" w:space="0" w:color="000000"/>
              <w:right w:val="single" w:sz="6" w:space="0" w:color="000000"/>
            </w:tcBorders>
            <w:tcMar>
              <w:top w:w="75" w:type="dxa"/>
              <w:left w:w="75" w:type="dxa"/>
              <w:bottom w:w="75" w:type="dxa"/>
              <w:right w:w="75" w:type="dxa"/>
            </w:tcMar>
            <w:vAlign w:val="center"/>
          </w:tcPr>
          <w:p w14:paraId="02B09726" w14:textId="77777777" w:rsidR="008151BB" w:rsidRPr="00725832" w:rsidRDefault="008151BB" w:rsidP="00725832">
            <w:pPr>
              <w:spacing w:before="0" w:beforeAutospacing="0" w:after="0" w:afterAutospacing="0" w:line="276" w:lineRule="auto"/>
              <w:rPr>
                <w:rFonts w:eastAsia="Times New Roman" w:cstheme="minorHAnsi"/>
                <w:sz w:val="24"/>
                <w:szCs w:val="24"/>
                <w:lang w:val="ru-RU" w:eastAsia="ru-RU"/>
              </w:rPr>
            </w:pP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4BA34AFF" w14:textId="77777777" w:rsidR="008151BB" w:rsidRPr="00725832" w:rsidRDefault="008151BB"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sz w:val="24"/>
                <w:szCs w:val="24"/>
                <w:lang w:val="ru-RU" w:eastAsia="ru-RU"/>
              </w:rPr>
              <w:t>НВП</w:t>
            </w:r>
          </w:p>
        </w:tc>
        <w:tc>
          <w:tcPr>
            <w:tcW w:w="2007" w:type="dxa"/>
            <w:vMerge w:val="restart"/>
            <w:tcBorders>
              <w:top w:val="single" w:sz="4" w:space="0" w:color="auto"/>
              <w:left w:val="single" w:sz="6" w:space="0" w:color="000000"/>
              <w:right w:val="single" w:sz="6" w:space="0" w:color="000000"/>
            </w:tcBorders>
            <w:tcMar>
              <w:top w:w="75" w:type="dxa"/>
              <w:left w:w="75" w:type="dxa"/>
              <w:bottom w:w="75" w:type="dxa"/>
              <w:right w:w="75" w:type="dxa"/>
            </w:tcMar>
            <w:vAlign w:val="center"/>
          </w:tcPr>
          <w:p w14:paraId="5280E956" w14:textId="77777777" w:rsidR="008151BB" w:rsidRPr="00725832" w:rsidRDefault="008151BB"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Шульгина И.В.</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36846AC6" w14:textId="77777777" w:rsidR="008151BB" w:rsidRPr="00725832" w:rsidRDefault="008151BB"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5-10</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101024D" w14:textId="77777777" w:rsidR="008151BB" w:rsidRPr="00725832" w:rsidRDefault="008151BB"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150</w:t>
            </w:r>
          </w:p>
        </w:tc>
      </w:tr>
      <w:tr w:rsidR="008151BB" w:rsidRPr="00725832" w14:paraId="18734C2F" w14:textId="77777777" w:rsidTr="008151BB">
        <w:trPr>
          <w:trHeight w:val="353"/>
        </w:trPr>
        <w:tc>
          <w:tcPr>
            <w:tcW w:w="2850"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2546E588" w14:textId="77777777" w:rsidR="008151BB" w:rsidRPr="00725832" w:rsidRDefault="008151BB" w:rsidP="00725832">
            <w:pPr>
              <w:spacing w:before="0" w:beforeAutospacing="0" w:after="0" w:afterAutospacing="0" w:line="276" w:lineRule="auto"/>
              <w:rPr>
                <w:rFonts w:eastAsia="Times New Roman" w:cstheme="minorHAnsi"/>
                <w:sz w:val="24"/>
                <w:szCs w:val="24"/>
                <w:lang w:val="ru-RU" w:eastAsia="ru-RU"/>
              </w:rPr>
            </w:pP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BE06BA6" w14:textId="77777777" w:rsidR="008151BB" w:rsidRPr="00725832" w:rsidRDefault="008151BB"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sz w:val="24"/>
                <w:szCs w:val="24"/>
                <w:lang w:val="ru-RU" w:eastAsia="ru-RU"/>
              </w:rPr>
              <w:t>Физическая подготовка</w:t>
            </w:r>
          </w:p>
        </w:tc>
        <w:tc>
          <w:tcPr>
            <w:tcW w:w="2007"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5B8E7F98" w14:textId="77777777" w:rsidR="008151BB" w:rsidRPr="00725832" w:rsidRDefault="008151BB" w:rsidP="00725832">
            <w:pPr>
              <w:spacing w:before="0" w:beforeAutospacing="0" w:after="0" w:afterAutospacing="0" w:line="276" w:lineRule="auto"/>
              <w:rPr>
                <w:rFonts w:cstheme="minorHAnsi"/>
                <w:color w:val="000000"/>
                <w:sz w:val="24"/>
                <w:szCs w:val="24"/>
                <w:lang w:val="ru-RU"/>
              </w:rPr>
            </w:pP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04C1BE38" w14:textId="77777777" w:rsidR="008151BB" w:rsidRPr="00725832" w:rsidRDefault="008151BB"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5</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7AB0F36" w14:textId="77777777" w:rsidR="008151BB" w:rsidRPr="00725832" w:rsidRDefault="008151BB"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30</w:t>
            </w:r>
          </w:p>
        </w:tc>
      </w:tr>
      <w:tr w:rsidR="0070210C" w:rsidRPr="00725832" w14:paraId="773CB5A0" w14:textId="77777777" w:rsidTr="008151BB">
        <w:trPr>
          <w:trHeight w:val="544"/>
        </w:trPr>
        <w:tc>
          <w:tcPr>
            <w:tcW w:w="2850" w:type="dxa"/>
            <w:vMerge w:val="restart"/>
            <w:tcBorders>
              <w:left w:val="single" w:sz="6" w:space="0" w:color="000000"/>
              <w:right w:val="single" w:sz="6" w:space="0" w:color="000000"/>
            </w:tcBorders>
            <w:tcMar>
              <w:top w:w="75" w:type="dxa"/>
              <w:left w:w="75" w:type="dxa"/>
              <w:bottom w:w="75" w:type="dxa"/>
              <w:right w:w="75" w:type="dxa"/>
            </w:tcMar>
            <w:vAlign w:val="center"/>
          </w:tcPr>
          <w:p w14:paraId="1A3E5814" w14:textId="77777777" w:rsidR="0070210C" w:rsidRPr="00725832" w:rsidRDefault="0070210C" w:rsidP="00725832">
            <w:pPr>
              <w:spacing w:before="0" w:beforeAutospacing="0" w:after="0" w:afterAutospacing="0" w:line="276" w:lineRule="auto"/>
              <w:rPr>
                <w:rFonts w:cstheme="minorHAnsi"/>
                <w:color w:val="000000"/>
                <w:sz w:val="24"/>
                <w:szCs w:val="24"/>
                <w:lang w:val="ru-RU"/>
              </w:rPr>
            </w:pPr>
            <w:r w:rsidRPr="00C41C84">
              <w:rPr>
                <w:rFonts w:eastAsia="Times New Roman" w:cstheme="minorHAnsi"/>
                <w:sz w:val="24"/>
                <w:szCs w:val="24"/>
                <w:lang w:val="ru-RU" w:eastAsia="ru-RU"/>
              </w:rPr>
              <w:t>Художественно-эстетическое</w:t>
            </w: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4C5C929" w14:textId="77777777" w:rsidR="0070210C" w:rsidRPr="00C41C84" w:rsidRDefault="0070210C"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sz w:val="24"/>
                <w:szCs w:val="24"/>
                <w:lang w:val="ru-RU" w:eastAsia="ru-RU"/>
              </w:rPr>
              <w:t>Музыкальный театр</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2C31831" w14:textId="77777777" w:rsidR="0070210C" w:rsidRPr="00725832" w:rsidRDefault="0070210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Асан Э.М.</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183D1A9" w14:textId="77777777" w:rsidR="0070210C" w:rsidRPr="00725832" w:rsidRDefault="0070210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2-3, 6А, 9А</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90F33A3" w14:textId="77777777" w:rsidR="0070210C" w:rsidRPr="00725832" w:rsidRDefault="0070210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85</w:t>
            </w:r>
          </w:p>
        </w:tc>
      </w:tr>
      <w:tr w:rsidR="0070210C" w:rsidRPr="00725832" w14:paraId="229D6F3A" w14:textId="77777777" w:rsidTr="008151BB">
        <w:trPr>
          <w:trHeight w:val="314"/>
        </w:trPr>
        <w:tc>
          <w:tcPr>
            <w:tcW w:w="2850"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6F10AAEA" w14:textId="77777777" w:rsidR="0070210C" w:rsidRPr="00725832" w:rsidRDefault="0070210C" w:rsidP="00725832">
            <w:pPr>
              <w:spacing w:before="0" w:beforeAutospacing="0" w:after="0" w:afterAutospacing="0" w:line="276" w:lineRule="auto"/>
              <w:rPr>
                <w:rFonts w:eastAsia="Times New Roman" w:cstheme="minorHAnsi"/>
                <w:sz w:val="24"/>
                <w:szCs w:val="24"/>
                <w:lang w:val="ru-RU" w:eastAsia="ru-RU"/>
              </w:rPr>
            </w:pP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D79D382" w14:textId="77777777" w:rsidR="0070210C" w:rsidRPr="00725832" w:rsidRDefault="0070210C"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sz w:val="24"/>
                <w:szCs w:val="24"/>
                <w:lang w:val="ru-RU" w:eastAsia="ru-RU"/>
              </w:rPr>
              <w:t>Хореография</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75B40FD8" w14:textId="77777777" w:rsidR="0070210C" w:rsidRPr="00725832" w:rsidRDefault="0070210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Асан Э.М.</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7D0C7C9" w14:textId="77777777" w:rsidR="0070210C" w:rsidRPr="00725832" w:rsidRDefault="0070210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5</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3F8D164D" w14:textId="77777777" w:rsidR="0070210C" w:rsidRPr="00725832" w:rsidRDefault="0070210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35</w:t>
            </w:r>
          </w:p>
        </w:tc>
      </w:tr>
      <w:tr w:rsidR="0087570A" w:rsidRPr="00725832" w14:paraId="0D3CF149" w14:textId="77777777" w:rsidTr="008151BB">
        <w:trPr>
          <w:trHeight w:val="528"/>
        </w:trPr>
        <w:tc>
          <w:tcPr>
            <w:tcW w:w="2850" w:type="dxa"/>
            <w:tcBorders>
              <w:left w:val="single" w:sz="6" w:space="0" w:color="000000"/>
              <w:bottom w:val="single" w:sz="6" w:space="0" w:color="000000"/>
              <w:right w:val="single" w:sz="6" w:space="0" w:color="000000"/>
            </w:tcBorders>
            <w:tcMar>
              <w:top w:w="75" w:type="dxa"/>
              <w:left w:w="75" w:type="dxa"/>
              <w:bottom w:w="75" w:type="dxa"/>
              <w:right w:w="75" w:type="dxa"/>
            </w:tcMar>
          </w:tcPr>
          <w:p w14:paraId="0CC0C317" w14:textId="77777777" w:rsidR="0087570A" w:rsidRPr="00C41C84" w:rsidRDefault="0087570A"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sz w:val="24"/>
                <w:szCs w:val="24"/>
                <w:lang w:val="ru-RU" w:eastAsia="ru-RU"/>
              </w:rPr>
              <w:t>Учебно-познавательное</w:t>
            </w: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5A08F39D" w14:textId="77777777" w:rsidR="0087570A" w:rsidRPr="00C41C84" w:rsidRDefault="0087570A"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sz w:val="24"/>
                <w:szCs w:val="24"/>
                <w:lang w:val="ru-RU" w:eastAsia="ru-RU"/>
              </w:rPr>
              <w:t>Занимательный английский</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2476B8F6" w14:textId="77777777" w:rsidR="0087570A" w:rsidRPr="00725832" w:rsidRDefault="0087570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Белозорова Л.А.</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79A2708F" w14:textId="77777777" w:rsidR="0087570A" w:rsidRPr="00725832" w:rsidRDefault="0087570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1</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7C50AD1" w14:textId="77777777" w:rsidR="0087570A" w:rsidRPr="00725832" w:rsidRDefault="0087570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25</w:t>
            </w:r>
          </w:p>
        </w:tc>
      </w:tr>
      <w:tr w:rsidR="001B1808" w:rsidRPr="00725832" w14:paraId="5C84398B" w14:textId="77777777" w:rsidTr="00A47A7A">
        <w:trPr>
          <w:trHeight w:val="340"/>
        </w:trPr>
        <w:tc>
          <w:tcPr>
            <w:tcW w:w="2850" w:type="dxa"/>
            <w:vMerge w:val="restart"/>
            <w:tcBorders>
              <w:left w:val="single" w:sz="6" w:space="0" w:color="000000"/>
              <w:right w:val="single" w:sz="6" w:space="0" w:color="000000"/>
            </w:tcBorders>
            <w:tcMar>
              <w:top w:w="75" w:type="dxa"/>
              <w:left w:w="75" w:type="dxa"/>
              <w:bottom w:w="75" w:type="dxa"/>
              <w:right w:w="75" w:type="dxa"/>
            </w:tcMar>
            <w:vAlign w:val="center"/>
          </w:tcPr>
          <w:p w14:paraId="76012C92" w14:textId="77777777" w:rsidR="001B1808" w:rsidRPr="00725832" w:rsidRDefault="001B1808" w:rsidP="00725832">
            <w:pPr>
              <w:widowControl w:val="0"/>
              <w:autoSpaceDE w:val="0"/>
              <w:autoSpaceDN w:val="0"/>
              <w:adjustRightInd w:val="0"/>
              <w:spacing w:before="0" w:beforeAutospacing="0" w:after="0" w:afterAutospacing="0" w:line="276" w:lineRule="auto"/>
              <w:jc w:val="center"/>
              <w:rPr>
                <w:rFonts w:eastAsia="Times New Roman" w:cstheme="minorHAnsi"/>
                <w:sz w:val="24"/>
                <w:szCs w:val="24"/>
                <w:lang w:val="ru-RU" w:eastAsia="ru-RU"/>
              </w:rPr>
            </w:pPr>
            <w:r w:rsidRPr="00C41C84">
              <w:rPr>
                <w:rFonts w:eastAsia="Times New Roman" w:cstheme="minorHAnsi"/>
                <w:sz w:val="24"/>
                <w:szCs w:val="24"/>
                <w:lang w:val="ru-RU" w:eastAsia="ru-RU"/>
              </w:rPr>
              <w:t>Общеинтеллектуальное</w:t>
            </w: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2617DFF1" w14:textId="77777777" w:rsidR="001B1808" w:rsidRPr="00725832" w:rsidRDefault="001B1808"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sz w:val="24"/>
                <w:szCs w:val="24"/>
                <w:lang w:val="ru-RU" w:eastAsia="ru-RU"/>
              </w:rPr>
              <w:t>Учение с увлечением</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7CF6E09C" w14:textId="77777777" w:rsidR="001B1808" w:rsidRPr="00725832" w:rsidRDefault="001B180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Учителя начальных классов</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2613CC7D" w14:textId="77777777" w:rsidR="001B1808" w:rsidRPr="00725832" w:rsidRDefault="001B180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2-3</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098AF26" w14:textId="77777777" w:rsidR="001B1808" w:rsidRPr="00725832" w:rsidRDefault="001B180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40</w:t>
            </w:r>
          </w:p>
        </w:tc>
      </w:tr>
      <w:tr w:rsidR="001B1808" w:rsidRPr="00725832" w14:paraId="0F784D8E" w14:textId="77777777" w:rsidTr="008151BB">
        <w:trPr>
          <w:trHeight w:val="558"/>
        </w:trPr>
        <w:tc>
          <w:tcPr>
            <w:tcW w:w="2850" w:type="dxa"/>
            <w:vMerge/>
            <w:tcBorders>
              <w:left w:val="single" w:sz="6" w:space="0" w:color="000000"/>
              <w:right w:val="single" w:sz="6" w:space="0" w:color="000000"/>
            </w:tcBorders>
            <w:tcMar>
              <w:top w:w="75" w:type="dxa"/>
              <w:left w:w="75" w:type="dxa"/>
              <w:bottom w:w="75" w:type="dxa"/>
              <w:right w:w="75" w:type="dxa"/>
            </w:tcMar>
          </w:tcPr>
          <w:p w14:paraId="57A0632F" w14:textId="77777777" w:rsidR="001B1808" w:rsidRPr="00725832" w:rsidRDefault="001B1808"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F09EC2C" w14:textId="77777777" w:rsidR="001B1808" w:rsidRPr="00725832" w:rsidRDefault="001B1808"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sz w:val="24"/>
                <w:szCs w:val="24"/>
                <w:lang w:val="ru-RU" w:eastAsia="ru-RU"/>
              </w:rPr>
              <w:t>История государства Российского</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7AB6359D" w14:textId="77777777" w:rsidR="001B1808" w:rsidRPr="00725832" w:rsidRDefault="008151BB"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Черноус Е.Н.</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3B33BBE0" w14:textId="77777777" w:rsidR="001B1808" w:rsidRPr="00725832" w:rsidRDefault="001B180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5</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ABB5352" w14:textId="77777777" w:rsidR="001B1808" w:rsidRPr="00725832" w:rsidRDefault="001B180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30</w:t>
            </w:r>
          </w:p>
        </w:tc>
      </w:tr>
      <w:tr w:rsidR="001B1808" w:rsidRPr="00725832" w14:paraId="3D0367FE" w14:textId="77777777" w:rsidTr="008151BB">
        <w:trPr>
          <w:trHeight w:val="315"/>
        </w:trPr>
        <w:tc>
          <w:tcPr>
            <w:tcW w:w="2850" w:type="dxa"/>
            <w:vMerge/>
            <w:tcBorders>
              <w:left w:val="single" w:sz="6" w:space="0" w:color="000000"/>
              <w:bottom w:val="single" w:sz="6" w:space="0" w:color="000000"/>
              <w:right w:val="single" w:sz="6" w:space="0" w:color="000000"/>
            </w:tcBorders>
            <w:tcMar>
              <w:top w:w="75" w:type="dxa"/>
              <w:left w:w="75" w:type="dxa"/>
              <w:bottom w:w="75" w:type="dxa"/>
              <w:right w:w="75" w:type="dxa"/>
            </w:tcMar>
          </w:tcPr>
          <w:p w14:paraId="1543EF1F" w14:textId="77777777" w:rsidR="001B1808" w:rsidRPr="00725832" w:rsidRDefault="001B1808"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6A392405" w14:textId="77777777" w:rsidR="001B1808" w:rsidRPr="00725832" w:rsidRDefault="001B1808"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Calibri" w:cstheme="minorHAnsi"/>
                <w:sz w:val="24"/>
                <w:szCs w:val="24"/>
              </w:rPr>
              <w:t>Аграрная математика</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2D27B0A7" w14:textId="77777777" w:rsidR="001B1808" w:rsidRPr="00725832" w:rsidRDefault="008151BB"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Титкова А.П.</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6B0D287" w14:textId="77777777" w:rsidR="001B1808" w:rsidRPr="00725832" w:rsidRDefault="001B180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11</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28897969" w14:textId="77777777" w:rsidR="001B1808" w:rsidRPr="00725832" w:rsidRDefault="001B180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10</w:t>
            </w:r>
          </w:p>
        </w:tc>
      </w:tr>
      <w:tr w:rsidR="001B1808" w:rsidRPr="00725832" w14:paraId="0029D2BA" w14:textId="77777777" w:rsidTr="00A47A7A">
        <w:trPr>
          <w:trHeight w:val="265"/>
        </w:trPr>
        <w:tc>
          <w:tcPr>
            <w:tcW w:w="2850" w:type="dxa"/>
            <w:vMerge w:val="restart"/>
            <w:tcBorders>
              <w:left w:val="single" w:sz="6" w:space="0" w:color="000000"/>
              <w:right w:val="single" w:sz="6" w:space="0" w:color="000000"/>
            </w:tcBorders>
            <w:tcMar>
              <w:top w:w="75" w:type="dxa"/>
              <w:left w:w="75" w:type="dxa"/>
              <w:bottom w:w="75" w:type="dxa"/>
              <w:right w:w="75" w:type="dxa"/>
            </w:tcMar>
            <w:vAlign w:val="center"/>
          </w:tcPr>
          <w:p w14:paraId="46B9539D" w14:textId="77777777" w:rsidR="001B1808" w:rsidRPr="00725832" w:rsidRDefault="001B1808" w:rsidP="00725832">
            <w:pPr>
              <w:widowControl w:val="0"/>
              <w:autoSpaceDE w:val="0"/>
              <w:autoSpaceDN w:val="0"/>
              <w:adjustRightInd w:val="0"/>
              <w:spacing w:before="0" w:beforeAutospacing="0" w:after="0" w:afterAutospacing="0" w:line="276" w:lineRule="auto"/>
              <w:jc w:val="center"/>
              <w:rPr>
                <w:rFonts w:eastAsia="Times New Roman" w:cstheme="minorHAnsi"/>
                <w:sz w:val="24"/>
                <w:szCs w:val="24"/>
                <w:lang w:val="ru-RU" w:eastAsia="ru-RU"/>
              </w:rPr>
            </w:pPr>
            <w:r w:rsidRPr="00C41C84">
              <w:rPr>
                <w:rFonts w:eastAsia="Times New Roman" w:cstheme="minorHAnsi"/>
                <w:sz w:val="24"/>
                <w:szCs w:val="24"/>
                <w:lang w:val="ru-RU" w:eastAsia="ru-RU"/>
              </w:rPr>
              <w:t>Общекультурное</w:t>
            </w: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4EC98DCB" w14:textId="77777777" w:rsidR="001B1808" w:rsidRPr="00C41C84" w:rsidRDefault="001B1808" w:rsidP="00725832">
            <w:pPr>
              <w:widowControl w:val="0"/>
              <w:shd w:val="clear" w:color="auto" w:fill="FFFFFF"/>
              <w:autoSpaceDE w:val="0"/>
              <w:autoSpaceDN w:val="0"/>
              <w:adjustRightInd w:val="0"/>
              <w:spacing w:before="0" w:beforeAutospacing="0" w:after="0" w:afterAutospacing="0" w:line="276" w:lineRule="auto"/>
              <w:jc w:val="both"/>
              <w:rPr>
                <w:rFonts w:eastAsia="Times New Roman" w:cstheme="minorHAnsi"/>
                <w:sz w:val="24"/>
                <w:szCs w:val="24"/>
                <w:lang w:val="ru-RU" w:eastAsia="ru-RU"/>
              </w:rPr>
            </w:pPr>
            <w:r w:rsidRPr="00C41C84">
              <w:rPr>
                <w:rFonts w:eastAsia="Times New Roman" w:cstheme="minorHAnsi"/>
                <w:sz w:val="24"/>
                <w:szCs w:val="24"/>
                <w:lang w:val="ru-RU" w:eastAsia="ru-RU"/>
              </w:rPr>
              <w:t>Школьный музей</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255183D5" w14:textId="77777777" w:rsidR="001B1808" w:rsidRPr="00725832" w:rsidRDefault="008151BB"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Оксентюк И.В.</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33B491D" w14:textId="77777777" w:rsidR="001B1808" w:rsidRPr="00725832" w:rsidRDefault="001B180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8</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470A2FE" w14:textId="77777777" w:rsidR="001B1808" w:rsidRPr="00725832" w:rsidRDefault="001B180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35</w:t>
            </w:r>
          </w:p>
        </w:tc>
      </w:tr>
      <w:tr w:rsidR="001B1808" w:rsidRPr="00725832" w14:paraId="586003DE" w14:textId="77777777" w:rsidTr="00A47A7A">
        <w:trPr>
          <w:trHeight w:val="214"/>
        </w:trPr>
        <w:tc>
          <w:tcPr>
            <w:tcW w:w="2850" w:type="dxa"/>
            <w:vMerge/>
            <w:tcBorders>
              <w:left w:val="single" w:sz="6" w:space="0" w:color="000000"/>
              <w:right w:val="single" w:sz="6" w:space="0" w:color="000000"/>
            </w:tcBorders>
            <w:tcMar>
              <w:top w:w="75" w:type="dxa"/>
              <w:left w:w="75" w:type="dxa"/>
              <w:bottom w:w="75" w:type="dxa"/>
              <w:right w:w="75" w:type="dxa"/>
            </w:tcMar>
          </w:tcPr>
          <w:p w14:paraId="5F85E4FD" w14:textId="77777777" w:rsidR="001B1808" w:rsidRPr="00725832" w:rsidRDefault="001B1808"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EAE9953" w14:textId="77777777" w:rsidR="001B1808" w:rsidRPr="00C41C84" w:rsidRDefault="001B1808" w:rsidP="00725832">
            <w:pPr>
              <w:widowControl w:val="0"/>
              <w:shd w:val="clear" w:color="auto" w:fill="FFFFFF"/>
              <w:autoSpaceDE w:val="0"/>
              <w:autoSpaceDN w:val="0"/>
              <w:adjustRightInd w:val="0"/>
              <w:spacing w:before="0" w:beforeAutospacing="0" w:after="0" w:afterAutospacing="0" w:line="276" w:lineRule="auto"/>
              <w:jc w:val="both"/>
              <w:rPr>
                <w:rFonts w:eastAsia="Times New Roman" w:cstheme="minorHAnsi"/>
                <w:sz w:val="24"/>
                <w:szCs w:val="24"/>
                <w:lang w:val="ru-RU" w:eastAsia="ru-RU"/>
              </w:rPr>
            </w:pPr>
            <w:r w:rsidRPr="00C41C84">
              <w:rPr>
                <w:rFonts w:eastAsia="Times New Roman" w:cstheme="minorHAnsi"/>
                <w:sz w:val="24"/>
                <w:szCs w:val="24"/>
                <w:lang w:val="ru-RU" w:eastAsia="ru-RU"/>
              </w:rPr>
              <w:t>Самоделкин</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7B3CDE17" w14:textId="77777777" w:rsidR="001B1808"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Левин Е.В.</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921097F" w14:textId="77777777" w:rsidR="001B1808" w:rsidRPr="00725832" w:rsidRDefault="001B180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6Б, 7</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337631C4" w14:textId="77777777" w:rsidR="001B1808" w:rsidRPr="00725832" w:rsidRDefault="001B180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35</w:t>
            </w:r>
          </w:p>
        </w:tc>
      </w:tr>
      <w:tr w:rsidR="001B1808" w:rsidRPr="00725832" w14:paraId="4879CAEA" w14:textId="77777777" w:rsidTr="00A47A7A">
        <w:trPr>
          <w:trHeight w:val="528"/>
        </w:trPr>
        <w:tc>
          <w:tcPr>
            <w:tcW w:w="2850" w:type="dxa"/>
            <w:vMerge/>
            <w:tcBorders>
              <w:left w:val="single" w:sz="6" w:space="0" w:color="000000"/>
              <w:right w:val="single" w:sz="6" w:space="0" w:color="000000"/>
            </w:tcBorders>
            <w:tcMar>
              <w:top w:w="75" w:type="dxa"/>
              <w:left w:w="75" w:type="dxa"/>
              <w:bottom w:w="75" w:type="dxa"/>
              <w:right w:w="75" w:type="dxa"/>
            </w:tcMar>
          </w:tcPr>
          <w:p w14:paraId="7681496A" w14:textId="77777777" w:rsidR="001B1808" w:rsidRPr="00725832" w:rsidRDefault="001B1808"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58EA6BAE" w14:textId="1C92B053" w:rsidR="001B1808" w:rsidRPr="00725832" w:rsidRDefault="001B1808" w:rsidP="00725832">
            <w:pPr>
              <w:widowControl w:val="0"/>
              <w:shd w:val="clear" w:color="auto" w:fill="FFFFFF"/>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b/>
                <w:sz w:val="24"/>
                <w:szCs w:val="24"/>
                <w:lang w:val="ru-RU" w:eastAsia="ru-RU"/>
              </w:rPr>
              <w:t>Точка Роста</w:t>
            </w:r>
            <w:r w:rsidRPr="00C41C84">
              <w:rPr>
                <w:rFonts w:eastAsia="Times New Roman" w:cstheme="minorHAnsi"/>
                <w:sz w:val="24"/>
                <w:szCs w:val="24"/>
                <w:lang w:val="ru-RU" w:eastAsia="ru-RU"/>
              </w:rPr>
              <w:t xml:space="preserve"> </w:t>
            </w:r>
            <w:r w:rsidR="00F86352">
              <w:rPr>
                <w:rFonts w:eastAsia="Times New Roman" w:cstheme="minorHAnsi"/>
                <w:sz w:val="24"/>
                <w:szCs w:val="24"/>
                <w:lang w:val="ru-RU" w:eastAsia="ru-RU"/>
              </w:rPr>
              <w:t>«</w:t>
            </w:r>
            <w:r w:rsidRPr="00C41C84">
              <w:rPr>
                <w:rFonts w:eastAsia="Times New Roman" w:cstheme="minorHAnsi"/>
                <w:sz w:val="24"/>
                <w:szCs w:val="24"/>
                <w:lang w:val="ru-RU" w:eastAsia="ru-RU"/>
              </w:rPr>
              <w:t>Робототехника</w:t>
            </w:r>
            <w:r w:rsidR="00F86352">
              <w:rPr>
                <w:rFonts w:eastAsia="Times New Roman" w:cstheme="minorHAnsi"/>
                <w:sz w:val="24"/>
                <w:szCs w:val="24"/>
                <w:lang w:val="ru-RU" w:eastAsia="ru-RU"/>
              </w:rPr>
              <w:t>»</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3431DBF0" w14:textId="77777777" w:rsidR="001B1808"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Андреева О.В.</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77CF44F9" w14:textId="77777777" w:rsidR="001B1808" w:rsidRPr="00725832" w:rsidRDefault="001B180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6А</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5960CE6" w14:textId="77777777" w:rsidR="001B1808" w:rsidRPr="00725832" w:rsidRDefault="001B180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20</w:t>
            </w:r>
          </w:p>
        </w:tc>
      </w:tr>
      <w:tr w:rsidR="001B1808" w:rsidRPr="00725832" w14:paraId="1BFFC3F8" w14:textId="77777777" w:rsidTr="00A47A7A">
        <w:trPr>
          <w:trHeight w:val="361"/>
        </w:trPr>
        <w:tc>
          <w:tcPr>
            <w:tcW w:w="2850" w:type="dxa"/>
            <w:vMerge/>
            <w:tcBorders>
              <w:left w:val="single" w:sz="6" w:space="0" w:color="000000"/>
              <w:bottom w:val="single" w:sz="4" w:space="0" w:color="auto"/>
              <w:right w:val="single" w:sz="6" w:space="0" w:color="000000"/>
            </w:tcBorders>
            <w:tcMar>
              <w:top w:w="75" w:type="dxa"/>
              <w:left w:w="75" w:type="dxa"/>
              <w:bottom w:w="75" w:type="dxa"/>
              <w:right w:w="75" w:type="dxa"/>
            </w:tcMar>
          </w:tcPr>
          <w:p w14:paraId="036A5A6A" w14:textId="77777777" w:rsidR="001B1808" w:rsidRPr="00C41C84" w:rsidRDefault="001B1808"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21B3B19" w14:textId="77777777" w:rsidR="001B1808" w:rsidRPr="00C41C84" w:rsidRDefault="001B1808"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sz w:val="24"/>
                <w:szCs w:val="24"/>
                <w:lang w:val="ru-RU" w:eastAsia="ru-RU"/>
              </w:rPr>
              <w:t>Крымоведение</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09B6F677" w14:textId="77777777" w:rsidR="001B1808"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Патевская О.А.</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B19F88A" w14:textId="77777777" w:rsidR="001B1808" w:rsidRPr="00725832" w:rsidRDefault="001B180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4</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3E60A0A6" w14:textId="77777777" w:rsidR="001B1808" w:rsidRPr="00725832" w:rsidRDefault="001B180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35</w:t>
            </w:r>
          </w:p>
        </w:tc>
      </w:tr>
      <w:tr w:rsidR="0070210C" w:rsidRPr="00725832" w14:paraId="4A4B1803" w14:textId="77777777" w:rsidTr="00A47A7A">
        <w:trPr>
          <w:trHeight w:val="528"/>
        </w:trPr>
        <w:tc>
          <w:tcPr>
            <w:tcW w:w="2850" w:type="dxa"/>
            <w:vMerge w:val="restart"/>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3E0DB565" w14:textId="77777777" w:rsidR="0070210C" w:rsidRPr="00C41C84" w:rsidRDefault="0070210C" w:rsidP="00725832">
            <w:pPr>
              <w:widowControl w:val="0"/>
              <w:autoSpaceDE w:val="0"/>
              <w:autoSpaceDN w:val="0"/>
              <w:adjustRightInd w:val="0"/>
              <w:spacing w:before="0" w:beforeAutospacing="0" w:after="0" w:afterAutospacing="0" w:line="276" w:lineRule="auto"/>
              <w:jc w:val="center"/>
              <w:rPr>
                <w:rFonts w:eastAsia="Times New Roman" w:cstheme="minorHAnsi"/>
                <w:sz w:val="24"/>
                <w:szCs w:val="24"/>
                <w:lang w:val="ru-RU" w:eastAsia="ru-RU"/>
              </w:rPr>
            </w:pPr>
            <w:r w:rsidRPr="00C41C84">
              <w:rPr>
                <w:rFonts w:eastAsia="Times New Roman" w:cstheme="minorHAnsi"/>
                <w:sz w:val="24"/>
                <w:szCs w:val="24"/>
                <w:lang w:val="ru-RU" w:eastAsia="ru-RU"/>
              </w:rPr>
              <w:lastRenderedPageBreak/>
              <w:t>Социальное</w:t>
            </w: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EF4B54A" w14:textId="77777777" w:rsidR="0070210C" w:rsidRPr="00C41C84" w:rsidRDefault="0070210C"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sz w:val="24"/>
                <w:szCs w:val="24"/>
                <w:lang w:val="ru-RU" w:eastAsia="ru-RU"/>
              </w:rPr>
              <w:t>Орлята России</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7CDBAA4D" w14:textId="77777777" w:rsidR="0070210C" w:rsidRPr="00725832" w:rsidRDefault="0070210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Учителя начальных классов</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22144AF" w14:textId="77777777" w:rsidR="0070210C" w:rsidRPr="00725832" w:rsidRDefault="0070210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rPr>
              <w:t>1–</w:t>
            </w:r>
            <w:r w:rsidRPr="00725832">
              <w:rPr>
                <w:rFonts w:cstheme="minorHAnsi"/>
                <w:color w:val="000000"/>
                <w:sz w:val="24"/>
                <w:szCs w:val="24"/>
                <w:lang w:val="ru-RU"/>
              </w:rPr>
              <w:t>4</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2154B907" w14:textId="77777777" w:rsidR="0070210C" w:rsidRPr="00725832" w:rsidRDefault="0070210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100</w:t>
            </w:r>
          </w:p>
        </w:tc>
      </w:tr>
      <w:tr w:rsidR="0070210C" w:rsidRPr="00725832" w14:paraId="22AC8DDE" w14:textId="77777777" w:rsidTr="00A47A7A">
        <w:trPr>
          <w:trHeight w:val="528"/>
        </w:trPr>
        <w:tc>
          <w:tcPr>
            <w:tcW w:w="2850"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3DE4F618" w14:textId="77777777" w:rsidR="0070210C" w:rsidRPr="00725832" w:rsidRDefault="0070210C" w:rsidP="00725832">
            <w:pPr>
              <w:widowControl w:val="0"/>
              <w:autoSpaceDE w:val="0"/>
              <w:autoSpaceDN w:val="0"/>
              <w:adjustRightInd w:val="0"/>
              <w:spacing w:before="0" w:beforeAutospacing="0" w:after="0" w:afterAutospacing="0" w:line="276" w:lineRule="auto"/>
              <w:jc w:val="center"/>
              <w:rPr>
                <w:rFonts w:eastAsia="Times New Roman" w:cstheme="minorHAnsi"/>
                <w:sz w:val="24"/>
                <w:szCs w:val="24"/>
                <w:lang w:val="ru-RU" w:eastAsia="ru-RU"/>
              </w:rPr>
            </w:pP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13C1C9BE" w14:textId="77777777" w:rsidR="0070210C" w:rsidRPr="00725832" w:rsidRDefault="0070210C"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sz w:val="24"/>
                <w:szCs w:val="24"/>
                <w:lang w:val="ru-RU" w:eastAsia="ru-RU"/>
              </w:rPr>
              <w:t>Я, ты, он, она – вместе целая страна</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0C653B65" w14:textId="77777777" w:rsidR="0070210C"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Шульгина И.В.</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22A43C1A" w14:textId="77777777" w:rsidR="0070210C" w:rsidRPr="00725832" w:rsidRDefault="0070210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5</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1A283F2" w14:textId="77777777" w:rsidR="0070210C" w:rsidRPr="00725832" w:rsidRDefault="0070210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30</w:t>
            </w:r>
          </w:p>
        </w:tc>
      </w:tr>
      <w:tr w:rsidR="00584794" w:rsidRPr="00725832" w14:paraId="0EC0EEEF" w14:textId="77777777" w:rsidTr="00A47A7A">
        <w:trPr>
          <w:trHeight w:val="192"/>
        </w:trPr>
        <w:tc>
          <w:tcPr>
            <w:tcW w:w="2850" w:type="dxa"/>
            <w:vMerge w:val="restar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50CB44E8" w14:textId="77777777" w:rsidR="00584794" w:rsidRPr="00725832" w:rsidRDefault="00584794" w:rsidP="00725832">
            <w:pPr>
              <w:widowControl w:val="0"/>
              <w:autoSpaceDE w:val="0"/>
              <w:autoSpaceDN w:val="0"/>
              <w:adjustRightInd w:val="0"/>
              <w:spacing w:before="0" w:beforeAutospacing="0" w:after="0" w:afterAutospacing="0" w:line="276" w:lineRule="auto"/>
              <w:jc w:val="center"/>
              <w:rPr>
                <w:rFonts w:eastAsia="Times New Roman" w:cstheme="minorHAnsi"/>
                <w:sz w:val="24"/>
                <w:szCs w:val="24"/>
                <w:lang w:val="ru-RU" w:eastAsia="ru-RU"/>
              </w:rPr>
            </w:pPr>
            <w:r w:rsidRPr="00C41C84">
              <w:rPr>
                <w:rFonts w:eastAsia="Calibri" w:cstheme="minorHAnsi"/>
                <w:sz w:val="24"/>
                <w:szCs w:val="24"/>
              </w:rPr>
              <w:t xml:space="preserve">Организация деятельности </w:t>
            </w:r>
            <w:proofErr w:type="spellStart"/>
            <w:r w:rsidRPr="00C41C84">
              <w:rPr>
                <w:rFonts w:eastAsia="Calibri" w:cstheme="minorHAnsi"/>
                <w:sz w:val="24"/>
                <w:szCs w:val="24"/>
              </w:rPr>
              <w:t>ученических</w:t>
            </w:r>
            <w:proofErr w:type="spellEnd"/>
            <w:r w:rsidRPr="00C41C84">
              <w:rPr>
                <w:rFonts w:eastAsia="Calibri" w:cstheme="minorHAnsi"/>
                <w:sz w:val="24"/>
                <w:szCs w:val="24"/>
              </w:rPr>
              <w:t xml:space="preserve"> </w:t>
            </w:r>
            <w:proofErr w:type="spellStart"/>
            <w:r w:rsidRPr="00C41C84">
              <w:rPr>
                <w:rFonts w:eastAsia="Calibri" w:cstheme="minorHAnsi"/>
                <w:sz w:val="24"/>
                <w:szCs w:val="24"/>
              </w:rPr>
              <w:t>сообществ</w:t>
            </w:r>
            <w:proofErr w:type="spellEnd"/>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11F4828" w14:textId="77777777" w:rsidR="00584794" w:rsidRPr="00725832" w:rsidRDefault="00584794"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sz w:val="24"/>
                <w:szCs w:val="24"/>
                <w:lang w:val="ru-RU" w:eastAsia="ru-RU"/>
              </w:rPr>
              <w:t>Я-волонтёр!</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81FF222" w14:textId="77777777" w:rsidR="00584794"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Оксентюк И.В.</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0C98E6C2" w14:textId="77777777" w:rsidR="00584794" w:rsidRPr="00725832" w:rsidRDefault="00584794"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6, 8А</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0D9633C" w14:textId="77777777" w:rsidR="00584794" w:rsidRPr="00725832" w:rsidRDefault="00584794"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40</w:t>
            </w:r>
          </w:p>
        </w:tc>
      </w:tr>
      <w:tr w:rsidR="00584794" w:rsidRPr="00725832" w14:paraId="3B2A28BC" w14:textId="77777777" w:rsidTr="00A47A7A">
        <w:trPr>
          <w:trHeight w:val="430"/>
        </w:trPr>
        <w:tc>
          <w:tcPr>
            <w:tcW w:w="2850" w:type="dxa"/>
            <w:vMerge/>
            <w:tcBorders>
              <w:left w:val="single" w:sz="6" w:space="0" w:color="000000"/>
              <w:bottom w:val="single" w:sz="4" w:space="0" w:color="auto"/>
              <w:right w:val="single" w:sz="6" w:space="0" w:color="000000"/>
            </w:tcBorders>
            <w:tcMar>
              <w:top w:w="75" w:type="dxa"/>
              <w:left w:w="75" w:type="dxa"/>
              <w:bottom w:w="75" w:type="dxa"/>
              <w:right w:w="75" w:type="dxa"/>
            </w:tcMar>
          </w:tcPr>
          <w:p w14:paraId="1A9AFD26" w14:textId="77777777" w:rsidR="00584794" w:rsidRPr="00725832" w:rsidRDefault="00584794" w:rsidP="00725832">
            <w:pPr>
              <w:widowControl w:val="0"/>
              <w:autoSpaceDE w:val="0"/>
              <w:autoSpaceDN w:val="0"/>
              <w:adjustRightInd w:val="0"/>
              <w:spacing w:before="0" w:beforeAutospacing="0" w:after="0" w:afterAutospacing="0" w:line="276" w:lineRule="auto"/>
              <w:rPr>
                <w:rFonts w:eastAsia="Calibri" w:cstheme="minorHAnsi"/>
                <w:sz w:val="24"/>
                <w:szCs w:val="24"/>
              </w:rPr>
            </w:pP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6EE68BB" w14:textId="77777777" w:rsidR="00584794" w:rsidRPr="00725832" w:rsidRDefault="00584794"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sz w:val="24"/>
                <w:szCs w:val="24"/>
                <w:lang w:val="ru-RU" w:eastAsia="ru-RU"/>
              </w:rPr>
              <w:t>Школьный медиацентр</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334A42D" w14:textId="77777777" w:rsidR="00584794"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Андреева О.В.</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58B2ECF" w14:textId="77777777" w:rsidR="00584794" w:rsidRPr="00725832" w:rsidRDefault="00584794"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6</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78F9A95" w14:textId="77777777" w:rsidR="00584794" w:rsidRPr="00725832" w:rsidRDefault="00584794"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50</w:t>
            </w:r>
          </w:p>
        </w:tc>
      </w:tr>
      <w:tr w:rsidR="00584794" w:rsidRPr="00725832" w14:paraId="1783E36E" w14:textId="77777777" w:rsidTr="00A47A7A">
        <w:trPr>
          <w:trHeight w:val="528"/>
        </w:trPr>
        <w:tc>
          <w:tcPr>
            <w:tcW w:w="285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B698FA2" w14:textId="77777777" w:rsidR="00584794" w:rsidRPr="00C41C84" w:rsidRDefault="00584794" w:rsidP="00725832">
            <w:pPr>
              <w:spacing w:before="0" w:beforeAutospacing="0" w:after="0" w:afterAutospacing="0" w:line="276" w:lineRule="auto"/>
              <w:jc w:val="both"/>
              <w:rPr>
                <w:rFonts w:eastAsia="Calibri" w:cstheme="minorHAnsi"/>
                <w:sz w:val="24"/>
                <w:szCs w:val="24"/>
                <w:lang w:val="ru-RU"/>
              </w:rPr>
            </w:pPr>
            <w:r w:rsidRPr="00C41C84">
              <w:rPr>
                <w:rFonts w:eastAsia="Calibri" w:cstheme="minorHAnsi"/>
                <w:sz w:val="24"/>
                <w:szCs w:val="24"/>
                <w:lang w:val="ru-RU"/>
              </w:rPr>
              <w:t>О</w:t>
            </w:r>
            <w:proofErr w:type="spellStart"/>
            <w:r w:rsidRPr="00C41C84">
              <w:rPr>
                <w:rFonts w:eastAsia="Calibri" w:cstheme="minorHAnsi"/>
                <w:sz w:val="24"/>
                <w:szCs w:val="24"/>
              </w:rPr>
              <w:t>беспечени</w:t>
            </w:r>
            <w:proofErr w:type="spellEnd"/>
            <w:r w:rsidRPr="00C41C84">
              <w:rPr>
                <w:rFonts w:eastAsia="Calibri" w:cstheme="minorHAnsi"/>
                <w:sz w:val="24"/>
                <w:szCs w:val="24"/>
                <w:lang w:val="ru-RU"/>
              </w:rPr>
              <w:t>е</w:t>
            </w:r>
            <w:r w:rsidRPr="00C41C84">
              <w:rPr>
                <w:rFonts w:eastAsia="Calibri" w:cstheme="minorHAnsi"/>
                <w:sz w:val="24"/>
                <w:szCs w:val="24"/>
              </w:rPr>
              <w:t xml:space="preserve"> </w:t>
            </w:r>
            <w:proofErr w:type="spellStart"/>
            <w:r w:rsidRPr="00C41C84">
              <w:rPr>
                <w:rFonts w:eastAsia="Calibri" w:cstheme="minorHAnsi"/>
                <w:sz w:val="24"/>
                <w:szCs w:val="24"/>
              </w:rPr>
              <w:t>благополучия</w:t>
            </w:r>
            <w:proofErr w:type="spellEnd"/>
            <w:r w:rsidRPr="00C41C84">
              <w:rPr>
                <w:rFonts w:eastAsia="Calibri" w:cstheme="minorHAnsi"/>
                <w:sz w:val="24"/>
                <w:szCs w:val="24"/>
              </w:rPr>
              <w:t xml:space="preserve"> детей</w:t>
            </w: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7BB823CC" w14:textId="77777777" w:rsidR="00584794" w:rsidRPr="00C41C84" w:rsidRDefault="00584794" w:rsidP="00725832">
            <w:pPr>
              <w:widowControl w:val="0"/>
              <w:shd w:val="clear" w:color="auto" w:fill="FFFFFF"/>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sz w:val="24"/>
                <w:szCs w:val="24"/>
                <w:lang w:val="ru-RU" w:eastAsia="ru-RU"/>
              </w:rPr>
              <w:t>Семьеведение</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242432A" w14:textId="77777777" w:rsidR="00584794"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Асан Э.М.</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23179E6B" w14:textId="77777777" w:rsidR="00584794" w:rsidRPr="00725832" w:rsidRDefault="00584794"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5-11</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C252185" w14:textId="77777777" w:rsidR="00584794" w:rsidRPr="00725832" w:rsidRDefault="00584794"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180</w:t>
            </w:r>
          </w:p>
        </w:tc>
      </w:tr>
      <w:tr w:rsidR="0070210C" w:rsidRPr="00725832" w14:paraId="1269078E" w14:textId="77777777" w:rsidTr="00A47A7A">
        <w:trPr>
          <w:trHeight w:val="563"/>
        </w:trPr>
        <w:tc>
          <w:tcPr>
            <w:tcW w:w="2850" w:type="dxa"/>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14:paraId="39B8ACF5" w14:textId="77777777" w:rsidR="0070210C" w:rsidRPr="00C41C84" w:rsidRDefault="0070210C" w:rsidP="00725832">
            <w:pPr>
              <w:spacing w:before="0" w:beforeAutospacing="0" w:after="0" w:afterAutospacing="0" w:line="276" w:lineRule="auto"/>
              <w:jc w:val="center"/>
              <w:rPr>
                <w:rFonts w:eastAsia="Calibri" w:cstheme="minorHAnsi"/>
                <w:sz w:val="24"/>
                <w:szCs w:val="24"/>
                <w:lang w:val="ru-RU"/>
              </w:rPr>
            </w:pPr>
            <w:r w:rsidRPr="00C41C84">
              <w:rPr>
                <w:rFonts w:eastAsia="Calibri" w:cstheme="minorHAnsi"/>
                <w:sz w:val="24"/>
                <w:szCs w:val="24"/>
              </w:rPr>
              <w:t>Военно</w:t>
            </w:r>
            <w:r w:rsidRPr="00C41C84">
              <w:rPr>
                <w:rFonts w:eastAsia="Calibri" w:cstheme="minorHAnsi"/>
                <w:sz w:val="24"/>
                <w:szCs w:val="24"/>
                <w:lang w:val="ru-RU"/>
              </w:rPr>
              <w:t>-патриотическое</w:t>
            </w: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7CCFFD1B" w14:textId="77777777" w:rsidR="0070210C" w:rsidRPr="00C41C84" w:rsidRDefault="0070210C" w:rsidP="00725832">
            <w:pPr>
              <w:widowControl w:val="0"/>
              <w:shd w:val="clear" w:color="auto" w:fill="FFFFFF"/>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sz w:val="24"/>
                <w:szCs w:val="24"/>
                <w:lang w:val="ru-RU" w:eastAsia="ru-RU"/>
              </w:rPr>
              <w:t>Основы начальной военной подготовки</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22DE74C" w14:textId="77777777" w:rsidR="0070210C"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Шульгина И.В.</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60F3D6E" w14:textId="77777777" w:rsidR="0070210C" w:rsidRPr="00725832" w:rsidRDefault="0070210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5-11</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1B4713D" w14:textId="77777777" w:rsidR="0070210C" w:rsidRPr="00725832" w:rsidRDefault="0070210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180</w:t>
            </w:r>
          </w:p>
        </w:tc>
      </w:tr>
      <w:tr w:rsidR="00A47A7A" w:rsidRPr="00725832" w14:paraId="6A4A9423" w14:textId="77777777" w:rsidTr="00A47A7A">
        <w:trPr>
          <w:trHeight w:val="902"/>
        </w:trPr>
        <w:tc>
          <w:tcPr>
            <w:tcW w:w="2850" w:type="dxa"/>
            <w:vMerge w:val="restart"/>
            <w:tcBorders>
              <w:left w:val="single" w:sz="6" w:space="0" w:color="000000"/>
              <w:right w:val="single" w:sz="6" w:space="0" w:color="000000"/>
            </w:tcBorders>
            <w:tcMar>
              <w:top w:w="75" w:type="dxa"/>
              <w:left w:w="75" w:type="dxa"/>
              <w:bottom w:w="75" w:type="dxa"/>
              <w:right w:w="75" w:type="dxa"/>
            </w:tcMar>
            <w:vAlign w:val="center"/>
          </w:tcPr>
          <w:p w14:paraId="6253969E" w14:textId="77777777" w:rsidR="00A47A7A" w:rsidRPr="00725832" w:rsidRDefault="00A47A7A" w:rsidP="00725832">
            <w:pPr>
              <w:widowControl w:val="0"/>
              <w:autoSpaceDE w:val="0"/>
              <w:autoSpaceDN w:val="0"/>
              <w:adjustRightInd w:val="0"/>
              <w:spacing w:before="0" w:beforeAutospacing="0" w:after="0" w:afterAutospacing="0" w:line="276" w:lineRule="auto"/>
              <w:jc w:val="center"/>
              <w:rPr>
                <w:rFonts w:eastAsia="Times New Roman" w:cstheme="minorHAnsi"/>
                <w:sz w:val="24"/>
                <w:szCs w:val="24"/>
                <w:lang w:val="ru-RU" w:eastAsia="ru-RU"/>
              </w:rPr>
            </w:pPr>
            <w:r w:rsidRPr="00C41C84">
              <w:rPr>
                <w:rFonts w:eastAsia="Times New Roman" w:cstheme="minorHAnsi"/>
                <w:sz w:val="24"/>
                <w:szCs w:val="24"/>
                <w:lang w:val="ru-RU" w:eastAsia="ru-RU"/>
              </w:rPr>
              <w:t>Проектно-исследовательская</w:t>
            </w: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BC628E7" w14:textId="195A525B" w:rsidR="00A47A7A" w:rsidRPr="00725832" w:rsidRDefault="00A47A7A"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b/>
                <w:sz w:val="24"/>
                <w:szCs w:val="24"/>
                <w:lang w:val="ru-RU" w:eastAsia="ru-RU"/>
              </w:rPr>
              <w:t>Точка Роста</w:t>
            </w:r>
            <w:r w:rsidRPr="00C41C84">
              <w:rPr>
                <w:rFonts w:eastAsia="Times New Roman" w:cstheme="minorHAnsi"/>
                <w:sz w:val="24"/>
                <w:szCs w:val="24"/>
                <w:lang w:val="ru-RU" w:eastAsia="ru-RU"/>
              </w:rPr>
              <w:t xml:space="preserve"> Основы проектной деятельности </w:t>
            </w:r>
            <w:r w:rsidR="00F86352">
              <w:rPr>
                <w:rFonts w:eastAsia="Times New Roman" w:cstheme="minorHAnsi"/>
                <w:sz w:val="24"/>
                <w:szCs w:val="24"/>
                <w:lang w:val="ru-RU" w:eastAsia="ru-RU"/>
              </w:rPr>
              <w:t>«</w:t>
            </w:r>
            <w:r w:rsidRPr="00C41C84">
              <w:rPr>
                <w:rFonts w:eastAsia="Times New Roman" w:cstheme="minorHAnsi"/>
                <w:sz w:val="24"/>
                <w:szCs w:val="24"/>
                <w:lang w:val="ru-RU" w:eastAsia="ru-RU"/>
              </w:rPr>
              <w:t>Биология</w:t>
            </w:r>
            <w:r w:rsidR="00F86352">
              <w:rPr>
                <w:rFonts w:eastAsia="Times New Roman" w:cstheme="minorHAnsi"/>
                <w:sz w:val="24"/>
                <w:szCs w:val="24"/>
                <w:lang w:val="ru-RU" w:eastAsia="ru-RU"/>
              </w:rPr>
              <w:t>»</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3C1C0946" w14:textId="77777777" w:rsidR="00A47A7A"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Зек Н.Г.</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A9C96BA" w14:textId="77777777" w:rsidR="00A47A7A"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9Б</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044F1E50" w14:textId="77777777" w:rsidR="00A47A7A"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25</w:t>
            </w:r>
          </w:p>
        </w:tc>
      </w:tr>
      <w:tr w:rsidR="00A47A7A" w:rsidRPr="00725832" w14:paraId="7285D6C7" w14:textId="77777777" w:rsidTr="00A47A7A">
        <w:trPr>
          <w:trHeight w:val="528"/>
        </w:trPr>
        <w:tc>
          <w:tcPr>
            <w:tcW w:w="2850" w:type="dxa"/>
            <w:vMerge/>
            <w:tcBorders>
              <w:left w:val="single" w:sz="6" w:space="0" w:color="000000"/>
              <w:right w:val="single" w:sz="6" w:space="0" w:color="000000"/>
            </w:tcBorders>
            <w:tcMar>
              <w:top w:w="75" w:type="dxa"/>
              <w:left w:w="75" w:type="dxa"/>
              <w:bottom w:w="75" w:type="dxa"/>
              <w:right w:w="75" w:type="dxa"/>
            </w:tcMar>
          </w:tcPr>
          <w:p w14:paraId="4A2201F1" w14:textId="77777777" w:rsidR="00A47A7A" w:rsidRPr="00725832" w:rsidRDefault="00A47A7A"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15B164BA" w14:textId="5CB813B2" w:rsidR="00A47A7A" w:rsidRPr="00725832" w:rsidRDefault="00A47A7A" w:rsidP="00725832">
            <w:pPr>
              <w:widowControl w:val="0"/>
              <w:autoSpaceDE w:val="0"/>
              <w:autoSpaceDN w:val="0"/>
              <w:adjustRightInd w:val="0"/>
              <w:spacing w:before="0" w:beforeAutospacing="0" w:after="0" w:afterAutospacing="0" w:line="276" w:lineRule="auto"/>
              <w:rPr>
                <w:rFonts w:eastAsia="Times New Roman" w:cstheme="minorHAnsi"/>
                <w:b/>
                <w:sz w:val="24"/>
                <w:szCs w:val="24"/>
                <w:lang w:val="ru-RU" w:eastAsia="ru-RU"/>
              </w:rPr>
            </w:pPr>
            <w:r w:rsidRPr="00C41C84">
              <w:rPr>
                <w:rFonts w:eastAsia="Times New Roman" w:cstheme="minorHAnsi"/>
                <w:b/>
                <w:sz w:val="24"/>
                <w:szCs w:val="24"/>
                <w:lang w:val="ru-RU" w:eastAsia="ru-RU"/>
              </w:rPr>
              <w:t>Точка Роста</w:t>
            </w:r>
            <w:r w:rsidRPr="00C41C84">
              <w:rPr>
                <w:rFonts w:eastAsia="Times New Roman" w:cstheme="minorHAnsi"/>
                <w:sz w:val="24"/>
                <w:szCs w:val="24"/>
                <w:lang w:val="ru-RU" w:eastAsia="ru-RU"/>
              </w:rPr>
              <w:t xml:space="preserve"> Основы проектной деятельности </w:t>
            </w:r>
            <w:r w:rsidR="00F86352">
              <w:rPr>
                <w:rFonts w:eastAsia="Times New Roman" w:cstheme="minorHAnsi"/>
                <w:sz w:val="24"/>
                <w:szCs w:val="24"/>
                <w:lang w:val="ru-RU" w:eastAsia="ru-RU"/>
              </w:rPr>
              <w:t>«</w:t>
            </w:r>
            <w:r w:rsidRPr="00C41C84">
              <w:rPr>
                <w:rFonts w:eastAsia="Times New Roman" w:cstheme="minorHAnsi"/>
                <w:sz w:val="24"/>
                <w:szCs w:val="24"/>
                <w:lang w:val="ru-RU" w:eastAsia="ru-RU"/>
              </w:rPr>
              <w:t>Экологический образ жизни</w:t>
            </w:r>
            <w:r w:rsidR="00F86352">
              <w:rPr>
                <w:rFonts w:eastAsia="Times New Roman" w:cstheme="minorHAnsi"/>
                <w:sz w:val="24"/>
                <w:szCs w:val="24"/>
                <w:lang w:val="ru-RU" w:eastAsia="ru-RU"/>
              </w:rPr>
              <w:t>»</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171F5CE" w14:textId="77777777" w:rsidR="00A47A7A" w:rsidRPr="00725832" w:rsidRDefault="00A47A7A" w:rsidP="00725832">
            <w:pPr>
              <w:spacing w:before="0" w:beforeAutospacing="0" w:after="0" w:afterAutospacing="0" w:line="276" w:lineRule="auto"/>
              <w:jc w:val="center"/>
              <w:rPr>
                <w:rFonts w:cstheme="minorHAnsi"/>
                <w:color w:val="000000"/>
                <w:sz w:val="24"/>
                <w:szCs w:val="24"/>
                <w:lang w:val="ru-RU"/>
              </w:rPr>
            </w:pPr>
            <w:r w:rsidRPr="00725832">
              <w:rPr>
                <w:rFonts w:cstheme="minorHAnsi"/>
                <w:color w:val="000000"/>
                <w:sz w:val="24"/>
                <w:szCs w:val="24"/>
                <w:lang w:val="ru-RU"/>
              </w:rPr>
              <w:t>Андреева О.В.</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BEFCF8E" w14:textId="77777777" w:rsidR="00A47A7A"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9А</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9FA4DC1" w14:textId="77777777" w:rsidR="00A47A7A"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25</w:t>
            </w:r>
          </w:p>
        </w:tc>
      </w:tr>
      <w:tr w:rsidR="00A47A7A" w:rsidRPr="00725832" w14:paraId="0E967F11" w14:textId="77777777" w:rsidTr="008B4B5D">
        <w:trPr>
          <w:trHeight w:val="484"/>
        </w:trPr>
        <w:tc>
          <w:tcPr>
            <w:tcW w:w="2850" w:type="dxa"/>
            <w:vMerge/>
            <w:tcBorders>
              <w:left w:val="single" w:sz="6" w:space="0" w:color="000000"/>
              <w:right w:val="single" w:sz="6" w:space="0" w:color="000000"/>
            </w:tcBorders>
            <w:tcMar>
              <w:top w:w="75" w:type="dxa"/>
              <w:left w:w="75" w:type="dxa"/>
              <w:bottom w:w="75" w:type="dxa"/>
              <w:right w:w="75" w:type="dxa"/>
            </w:tcMar>
          </w:tcPr>
          <w:p w14:paraId="138D7F31" w14:textId="77777777" w:rsidR="00A47A7A" w:rsidRPr="00725832" w:rsidRDefault="00A47A7A"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365527AF" w14:textId="487C8CAC" w:rsidR="00A47A7A" w:rsidRPr="00725832" w:rsidRDefault="00A47A7A" w:rsidP="00725832">
            <w:pPr>
              <w:widowControl w:val="0"/>
              <w:autoSpaceDE w:val="0"/>
              <w:autoSpaceDN w:val="0"/>
              <w:adjustRightInd w:val="0"/>
              <w:spacing w:before="0" w:beforeAutospacing="0" w:after="0" w:afterAutospacing="0" w:line="276" w:lineRule="auto"/>
              <w:rPr>
                <w:rFonts w:eastAsia="Times New Roman" w:cstheme="minorHAnsi"/>
                <w:b/>
                <w:sz w:val="24"/>
                <w:szCs w:val="24"/>
                <w:lang w:val="ru-RU" w:eastAsia="ru-RU"/>
              </w:rPr>
            </w:pPr>
            <w:r w:rsidRPr="00C41C84">
              <w:rPr>
                <w:rFonts w:eastAsia="Times New Roman" w:cstheme="minorHAnsi"/>
                <w:sz w:val="24"/>
                <w:szCs w:val="24"/>
                <w:lang w:val="ru-RU" w:eastAsia="ru-RU"/>
              </w:rPr>
              <w:t xml:space="preserve">Проектная </w:t>
            </w:r>
            <w:r w:rsidR="007156C9" w:rsidRPr="00C41C84">
              <w:rPr>
                <w:rFonts w:eastAsia="Times New Roman" w:cstheme="minorHAnsi"/>
                <w:sz w:val="24"/>
                <w:szCs w:val="24"/>
                <w:lang w:val="ru-RU" w:eastAsia="ru-RU"/>
              </w:rPr>
              <w:t>деятельность «</w:t>
            </w:r>
            <w:r w:rsidRPr="00C41C84">
              <w:rPr>
                <w:rFonts w:eastAsia="Times New Roman" w:cstheme="minorHAnsi"/>
                <w:sz w:val="24"/>
                <w:szCs w:val="24"/>
                <w:lang w:val="ru-RU" w:eastAsia="ru-RU"/>
              </w:rPr>
              <w:t>Технология</w:t>
            </w:r>
            <w:r w:rsidR="00F86352">
              <w:rPr>
                <w:rFonts w:eastAsia="Times New Roman" w:cstheme="minorHAnsi"/>
                <w:sz w:val="24"/>
                <w:szCs w:val="24"/>
                <w:lang w:val="ru-RU" w:eastAsia="ru-RU"/>
              </w:rPr>
              <w:t>»</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7BE036D8" w14:textId="77777777" w:rsidR="00A47A7A"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Ерохина Л.В.</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63A4E73D" w14:textId="77777777" w:rsidR="00A47A7A"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6Б. 8Б</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48480938" w14:textId="77777777" w:rsidR="00A47A7A"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40</w:t>
            </w:r>
          </w:p>
        </w:tc>
      </w:tr>
      <w:tr w:rsidR="00A47A7A" w:rsidRPr="00725832" w14:paraId="108437A4" w14:textId="77777777" w:rsidTr="008151BB">
        <w:trPr>
          <w:trHeight w:val="528"/>
        </w:trPr>
        <w:tc>
          <w:tcPr>
            <w:tcW w:w="2850" w:type="dxa"/>
            <w:vMerge/>
            <w:tcBorders>
              <w:left w:val="single" w:sz="6" w:space="0" w:color="000000"/>
              <w:bottom w:val="single" w:sz="6" w:space="0" w:color="000000"/>
              <w:right w:val="single" w:sz="6" w:space="0" w:color="000000"/>
            </w:tcBorders>
            <w:tcMar>
              <w:top w:w="75" w:type="dxa"/>
              <w:left w:w="75" w:type="dxa"/>
              <w:bottom w:w="75" w:type="dxa"/>
              <w:right w:w="75" w:type="dxa"/>
            </w:tcMar>
          </w:tcPr>
          <w:p w14:paraId="3E955ADC" w14:textId="77777777" w:rsidR="00A47A7A" w:rsidRPr="00725832" w:rsidRDefault="00A47A7A"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p>
        </w:tc>
        <w:tc>
          <w:tcPr>
            <w:tcW w:w="269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02CB7FCB" w14:textId="37683233" w:rsidR="00A47A7A" w:rsidRPr="00725832" w:rsidRDefault="00A47A7A" w:rsidP="00725832">
            <w:pPr>
              <w:widowControl w:val="0"/>
              <w:autoSpaceDE w:val="0"/>
              <w:autoSpaceDN w:val="0"/>
              <w:adjustRightInd w:val="0"/>
              <w:spacing w:before="0" w:beforeAutospacing="0" w:after="0" w:afterAutospacing="0" w:line="276" w:lineRule="auto"/>
              <w:rPr>
                <w:rFonts w:eastAsia="Times New Roman" w:cstheme="minorHAnsi"/>
                <w:sz w:val="24"/>
                <w:szCs w:val="24"/>
                <w:lang w:val="ru-RU" w:eastAsia="ru-RU"/>
              </w:rPr>
            </w:pPr>
            <w:r w:rsidRPr="00C41C84">
              <w:rPr>
                <w:rFonts w:eastAsia="Times New Roman" w:cstheme="minorHAnsi"/>
                <w:b/>
                <w:sz w:val="24"/>
                <w:szCs w:val="24"/>
                <w:lang w:val="ru-RU" w:eastAsia="ru-RU"/>
              </w:rPr>
              <w:t xml:space="preserve">Точка </w:t>
            </w:r>
            <w:r w:rsidR="007156C9" w:rsidRPr="00C41C84">
              <w:rPr>
                <w:rFonts w:eastAsia="Times New Roman" w:cstheme="minorHAnsi"/>
                <w:b/>
                <w:sz w:val="24"/>
                <w:szCs w:val="24"/>
                <w:lang w:val="ru-RU" w:eastAsia="ru-RU"/>
              </w:rPr>
              <w:t xml:space="preserve">Роста </w:t>
            </w:r>
            <w:r w:rsidR="007156C9" w:rsidRPr="00C41C84">
              <w:rPr>
                <w:rFonts w:eastAsia="Times New Roman" w:cstheme="minorHAnsi"/>
                <w:sz w:val="24"/>
                <w:szCs w:val="24"/>
                <w:lang w:val="ru-RU" w:eastAsia="ru-RU"/>
              </w:rPr>
              <w:t>Проектная</w:t>
            </w:r>
            <w:r w:rsidRPr="00C41C84">
              <w:rPr>
                <w:rFonts w:eastAsia="Times New Roman" w:cstheme="minorHAnsi"/>
                <w:sz w:val="24"/>
                <w:szCs w:val="24"/>
                <w:lang w:val="ru-RU" w:eastAsia="ru-RU"/>
              </w:rPr>
              <w:t xml:space="preserve"> деятельность в сфере агротехнологий</w:t>
            </w:r>
          </w:p>
        </w:tc>
        <w:tc>
          <w:tcPr>
            <w:tcW w:w="2007"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53F2485D" w14:textId="77777777" w:rsidR="00A47A7A"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Иванова О.И.</w:t>
            </w:r>
          </w:p>
        </w:tc>
        <w:tc>
          <w:tcPr>
            <w:tcW w:w="860"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0CF0BC8" w14:textId="77777777" w:rsidR="00A47A7A"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10-11</w:t>
            </w:r>
          </w:p>
        </w:tc>
        <w:tc>
          <w:tcPr>
            <w:tcW w:w="110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7203A2AA" w14:textId="77777777" w:rsidR="00A47A7A" w:rsidRPr="00725832" w:rsidRDefault="00A47A7A"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20</w:t>
            </w:r>
          </w:p>
        </w:tc>
      </w:tr>
    </w:tbl>
    <w:p w14:paraId="3B574700" w14:textId="77777777" w:rsidR="00C41C84" w:rsidRPr="00725832" w:rsidRDefault="00C41C84" w:rsidP="00725832">
      <w:pPr>
        <w:spacing w:before="0" w:beforeAutospacing="0" w:after="0" w:afterAutospacing="0" w:line="276" w:lineRule="auto"/>
        <w:rPr>
          <w:rFonts w:cstheme="minorHAnsi"/>
          <w:color w:val="000000"/>
          <w:sz w:val="24"/>
          <w:szCs w:val="24"/>
          <w:lang w:val="ru-RU"/>
        </w:rPr>
      </w:pPr>
    </w:p>
    <w:p w14:paraId="1E4B9C3A" w14:textId="79304937" w:rsidR="00F6202B" w:rsidRPr="00725832" w:rsidRDefault="00903355" w:rsidP="008B4B5D">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В 202</w:t>
      </w:r>
      <w:r w:rsidR="00862833" w:rsidRPr="00725832">
        <w:rPr>
          <w:rFonts w:cstheme="minorHAnsi"/>
          <w:color w:val="000000"/>
          <w:sz w:val="24"/>
          <w:szCs w:val="24"/>
          <w:lang w:val="ru-RU"/>
        </w:rPr>
        <w:t>4</w:t>
      </w:r>
      <w:r w:rsidRPr="00725832">
        <w:rPr>
          <w:rFonts w:cstheme="minorHAnsi"/>
          <w:color w:val="000000"/>
          <w:sz w:val="24"/>
          <w:szCs w:val="24"/>
          <w:lang w:val="ru-RU"/>
        </w:rPr>
        <w:t>/2</w:t>
      </w:r>
      <w:r w:rsidR="00862833" w:rsidRPr="00725832">
        <w:rPr>
          <w:rFonts w:cstheme="minorHAnsi"/>
          <w:color w:val="000000"/>
          <w:sz w:val="24"/>
          <w:szCs w:val="24"/>
          <w:lang w:val="ru-RU"/>
        </w:rPr>
        <w:t>5</w:t>
      </w:r>
      <w:r w:rsidRPr="00725832">
        <w:rPr>
          <w:rFonts w:cstheme="minorHAnsi"/>
          <w:color w:val="000000"/>
          <w:sz w:val="24"/>
          <w:szCs w:val="24"/>
          <w:lang w:val="ru-RU"/>
        </w:rPr>
        <w:t xml:space="preserve">учебном году в 1–11-х классах проводились в рамках внеурочной деятельности обучающихся еженедельные информационно-просветительские занятия патриотической, нравственной и экологической направленности </w:t>
      </w:r>
      <w:r w:rsidR="00F86352">
        <w:rPr>
          <w:rFonts w:cstheme="minorHAnsi"/>
          <w:color w:val="000000"/>
          <w:sz w:val="24"/>
          <w:szCs w:val="24"/>
          <w:lang w:val="ru-RU"/>
        </w:rPr>
        <w:t>«</w:t>
      </w:r>
      <w:r w:rsidRPr="00725832">
        <w:rPr>
          <w:rFonts w:cstheme="minorHAnsi"/>
          <w:color w:val="000000"/>
          <w:sz w:val="24"/>
          <w:szCs w:val="24"/>
          <w:lang w:val="ru-RU"/>
        </w:rPr>
        <w:t>Разговоры о важном</w:t>
      </w:r>
      <w:r w:rsidR="00F86352">
        <w:rPr>
          <w:rFonts w:cstheme="minorHAnsi"/>
          <w:color w:val="000000"/>
          <w:sz w:val="24"/>
          <w:szCs w:val="24"/>
          <w:lang w:val="ru-RU"/>
        </w:rPr>
        <w:t>»</w:t>
      </w:r>
      <w:r w:rsidRPr="00725832">
        <w:rPr>
          <w:rFonts w:cstheme="minorHAnsi"/>
          <w:color w:val="000000"/>
          <w:sz w:val="24"/>
          <w:szCs w:val="24"/>
          <w:lang w:val="ru-RU"/>
        </w:rPr>
        <w:t>. Занятия проводились по понедельникам первым уроком.</w:t>
      </w:r>
    </w:p>
    <w:p w14:paraId="55B50CA6" w14:textId="3B2C034F" w:rsidR="00F6202B" w:rsidRPr="00725832" w:rsidRDefault="00903355" w:rsidP="008B4B5D">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По итогам мониторинга проведения занятий </w:t>
      </w:r>
      <w:r w:rsidR="00F86352">
        <w:rPr>
          <w:rFonts w:cstheme="minorHAnsi"/>
          <w:color w:val="000000"/>
          <w:sz w:val="24"/>
          <w:szCs w:val="24"/>
          <w:lang w:val="ru-RU"/>
        </w:rPr>
        <w:t>«</w:t>
      </w:r>
      <w:r w:rsidRPr="00725832">
        <w:rPr>
          <w:rFonts w:cstheme="minorHAnsi"/>
          <w:color w:val="000000"/>
          <w:sz w:val="24"/>
          <w:szCs w:val="24"/>
          <w:lang w:val="ru-RU"/>
        </w:rPr>
        <w:t>Разговоры о важном</w:t>
      </w:r>
      <w:r w:rsidR="00F86352">
        <w:rPr>
          <w:rFonts w:cstheme="minorHAnsi"/>
          <w:color w:val="000000"/>
          <w:sz w:val="24"/>
          <w:szCs w:val="24"/>
          <w:lang w:val="ru-RU"/>
        </w:rPr>
        <w:t>»</w:t>
      </w:r>
      <w:r w:rsidRPr="00725832">
        <w:rPr>
          <w:rFonts w:cstheme="minorHAnsi"/>
          <w:color w:val="000000"/>
          <w:sz w:val="24"/>
          <w:szCs w:val="24"/>
          <w:lang w:val="ru-RU"/>
        </w:rPr>
        <w:t xml:space="preserve"> установлено следующее:</w:t>
      </w:r>
    </w:p>
    <w:p w14:paraId="1DB32342" w14:textId="77777777" w:rsidR="00F6202B" w:rsidRPr="00725832" w:rsidRDefault="00903355" w:rsidP="00201C0A">
      <w:pPr>
        <w:numPr>
          <w:ilvl w:val="0"/>
          <w:numId w:val="17"/>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все занятия в 202</w:t>
      </w:r>
      <w:r w:rsidR="00862833" w:rsidRPr="00725832">
        <w:rPr>
          <w:rFonts w:cstheme="minorHAnsi"/>
          <w:color w:val="000000"/>
          <w:sz w:val="24"/>
          <w:szCs w:val="24"/>
          <w:lang w:val="ru-RU"/>
        </w:rPr>
        <w:t>4</w:t>
      </w:r>
      <w:r w:rsidRPr="00725832">
        <w:rPr>
          <w:rFonts w:cstheme="minorHAnsi"/>
          <w:color w:val="000000"/>
          <w:sz w:val="24"/>
          <w:szCs w:val="24"/>
          <w:lang w:val="ru-RU"/>
        </w:rPr>
        <w:t>/2</w:t>
      </w:r>
      <w:r w:rsidR="00862833" w:rsidRPr="00725832">
        <w:rPr>
          <w:rFonts w:cstheme="minorHAnsi"/>
          <w:color w:val="000000"/>
          <w:sz w:val="24"/>
          <w:szCs w:val="24"/>
          <w:lang w:val="ru-RU"/>
        </w:rPr>
        <w:t>5</w:t>
      </w:r>
      <w:r w:rsidRPr="00725832">
        <w:rPr>
          <w:rFonts w:cstheme="minorHAnsi"/>
          <w:color w:val="000000"/>
          <w:sz w:val="24"/>
          <w:szCs w:val="24"/>
          <w:lang w:val="ru-RU"/>
        </w:rPr>
        <w:t xml:space="preserve"> учебном году фактически проведены в соответствии с расписанием;</w:t>
      </w:r>
    </w:p>
    <w:p w14:paraId="7C5C647A" w14:textId="77777777" w:rsidR="00F6202B" w:rsidRPr="00725832" w:rsidRDefault="00903355" w:rsidP="00201C0A">
      <w:pPr>
        <w:numPr>
          <w:ilvl w:val="0"/>
          <w:numId w:val="17"/>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темы занятий соответствуют тематическим планам Минпросвещения;</w:t>
      </w:r>
    </w:p>
    <w:p w14:paraId="7F87A3C9" w14:textId="77777777" w:rsidR="00F6202B" w:rsidRPr="00725832" w:rsidRDefault="00903355" w:rsidP="00201C0A">
      <w:pPr>
        <w:numPr>
          <w:ilvl w:val="0"/>
          <w:numId w:val="17"/>
        </w:numPr>
        <w:tabs>
          <w:tab w:val="clear" w:pos="720"/>
          <w:tab w:val="num" w:pos="426"/>
        </w:tabs>
        <w:spacing w:before="0" w:beforeAutospacing="0" w:after="0" w:afterAutospacing="0" w:line="276" w:lineRule="auto"/>
        <w:ind w:left="0" w:firstLine="0"/>
        <w:jc w:val="both"/>
        <w:rPr>
          <w:rFonts w:cstheme="minorHAnsi"/>
          <w:color w:val="000000"/>
          <w:sz w:val="24"/>
          <w:szCs w:val="24"/>
          <w:lang w:val="ru-RU"/>
        </w:rPr>
      </w:pPr>
      <w:r w:rsidRPr="00725832">
        <w:rPr>
          <w:rFonts w:cstheme="minorHAnsi"/>
          <w:color w:val="000000"/>
          <w:sz w:val="24"/>
          <w:szCs w:val="24"/>
          <w:lang w:val="ru-RU"/>
        </w:rPr>
        <w:t>формы проведения занятий соответствуют рекомендованным.</w:t>
      </w:r>
    </w:p>
    <w:p w14:paraId="11A365CF" w14:textId="77777777" w:rsidR="008B4B5D" w:rsidRDefault="008B4B5D" w:rsidP="008B4B5D">
      <w:pPr>
        <w:spacing w:before="0" w:beforeAutospacing="0" w:after="0" w:afterAutospacing="0" w:line="276" w:lineRule="auto"/>
        <w:ind w:firstLine="567"/>
        <w:rPr>
          <w:rFonts w:cstheme="minorHAnsi"/>
          <w:b/>
          <w:color w:val="000000"/>
          <w:sz w:val="24"/>
          <w:szCs w:val="24"/>
          <w:lang w:val="ru-RU"/>
        </w:rPr>
      </w:pPr>
    </w:p>
    <w:p w14:paraId="44857F8E" w14:textId="3B06651D" w:rsidR="00E336F9" w:rsidRPr="008B4B5D" w:rsidRDefault="00E336F9" w:rsidP="008B4B5D">
      <w:pPr>
        <w:spacing w:before="0" w:beforeAutospacing="0" w:after="0" w:afterAutospacing="0" w:line="276" w:lineRule="auto"/>
        <w:ind w:firstLine="567"/>
        <w:rPr>
          <w:rFonts w:cstheme="minorHAnsi"/>
          <w:b/>
          <w:color w:val="000000"/>
          <w:sz w:val="24"/>
          <w:szCs w:val="24"/>
          <w:lang w:val="ru-RU"/>
        </w:rPr>
      </w:pPr>
      <w:r w:rsidRPr="008B4B5D">
        <w:rPr>
          <w:rFonts w:cstheme="minorHAnsi"/>
          <w:b/>
          <w:color w:val="000000"/>
          <w:sz w:val="24"/>
          <w:szCs w:val="24"/>
          <w:lang w:val="ru-RU"/>
        </w:rPr>
        <w:t xml:space="preserve">Организация цикла внеурочных занятий </w:t>
      </w:r>
      <w:r w:rsidR="00F86352">
        <w:rPr>
          <w:rFonts w:cstheme="minorHAnsi"/>
          <w:b/>
          <w:color w:val="000000"/>
          <w:sz w:val="24"/>
          <w:szCs w:val="24"/>
          <w:lang w:val="ru-RU"/>
        </w:rPr>
        <w:t>«</w:t>
      </w:r>
      <w:r w:rsidRPr="008B4B5D">
        <w:rPr>
          <w:rFonts w:cstheme="minorHAnsi"/>
          <w:b/>
          <w:color w:val="000000"/>
          <w:sz w:val="24"/>
          <w:szCs w:val="24"/>
          <w:lang w:val="ru-RU"/>
        </w:rPr>
        <w:t>Разговоры о важном</w:t>
      </w:r>
      <w:r w:rsidR="00F86352">
        <w:rPr>
          <w:rFonts w:cstheme="minorHAnsi"/>
          <w:b/>
          <w:color w:val="000000"/>
          <w:sz w:val="24"/>
          <w:szCs w:val="24"/>
          <w:lang w:val="ru-RU"/>
        </w:rPr>
        <w:t>»</w:t>
      </w:r>
      <w:r w:rsidR="009531C6" w:rsidRPr="008B4B5D">
        <w:rPr>
          <w:rFonts w:cstheme="minorHAnsi"/>
          <w:b/>
          <w:color w:val="000000"/>
          <w:sz w:val="24"/>
          <w:szCs w:val="24"/>
          <w:lang w:val="ru-RU"/>
        </w:rPr>
        <w:t>, на</w:t>
      </w:r>
      <w:r w:rsidRPr="008B4B5D">
        <w:rPr>
          <w:rFonts w:cstheme="minorHAnsi"/>
          <w:b/>
          <w:color w:val="000000"/>
          <w:sz w:val="24"/>
          <w:szCs w:val="24"/>
          <w:lang w:val="ru-RU"/>
        </w:rPr>
        <w:t xml:space="preserve"> 2024-2025 учебный год.</w:t>
      </w:r>
    </w:p>
    <w:p w14:paraId="507B3DC1" w14:textId="37B2130E" w:rsidR="00E336F9" w:rsidRPr="00725832" w:rsidRDefault="00E336F9" w:rsidP="008B4B5D">
      <w:pPr>
        <w:spacing w:before="0" w:beforeAutospacing="0" w:after="0" w:afterAutospacing="0" w:line="276" w:lineRule="auto"/>
        <w:ind w:firstLine="567"/>
        <w:rPr>
          <w:rFonts w:cstheme="minorHAnsi"/>
          <w:color w:val="000000"/>
          <w:sz w:val="24"/>
          <w:szCs w:val="24"/>
          <w:lang w:val="ru-RU"/>
        </w:rPr>
      </w:pPr>
      <w:r w:rsidRPr="00725832">
        <w:rPr>
          <w:rFonts w:cstheme="minorHAnsi"/>
          <w:color w:val="000000"/>
          <w:sz w:val="24"/>
          <w:szCs w:val="24"/>
          <w:lang w:val="ru-RU"/>
        </w:rPr>
        <w:lastRenderedPageBreak/>
        <w:t xml:space="preserve">Каждый понедельник начинается с поднятия флага и исполнения государственного гимна Российской Федерации, гимна Республики Крым. </w:t>
      </w:r>
      <w:r w:rsidR="00B72FCF" w:rsidRPr="00725832">
        <w:rPr>
          <w:rFonts w:cstheme="minorHAnsi"/>
          <w:color w:val="000000"/>
          <w:sz w:val="24"/>
          <w:szCs w:val="24"/>
          <w:lang w:val="ru-RU"/>
        </w:rPr>
        <w:t>Далее в</w:t>
      </w:r>
      <w:r w:rsidRPr="00725832">
        <w:rPr>
          <w:rFonts w:cstheme="minorHAnsi"/>
          <w:color w:val="000000"/>
          <w:sz w:val="24"/>
          <w:szCs w:val="24"/>
          <w:lang w:val="ru-RU"/>
        </w:rPr>
        <w:t xml:space="preserve"> школе проводится цикл внеурочных занятий </w:t>
      </w:r>
      <w:r w:rsidR="00F86352">
        <w:rPr>
          <w:rFonts w:cstheme="minorHAnsi"/>
          <w:color w:val="000000"/>
          <w:sz w:val="24"/>
          <w:szCs w:val="24"/>
          <w:lang w:val="ru-RU"/>
        </w:rPr>
        <w:t>«</w:t>
      </w:r>
      <w:r w:rsidRPr="00725832">
        <w:rPr>
          <w:rFonts w:cstheme="minorHAnsi"/>
          <w:color w:val="000000"/>
          <w:sz w:val="24"/>
          <w:szCs w:val="24"/>
          <w:lang w:val="ru-RU"/>
        </w:rPr>
        <w:t>Разговоры о важном</w:t>
      </w:r>
      <w:r w:rsidR="00F86352">
        <w:rPr>
          <w:rFonts w:cstheme="minorHAnsi"/>
          <w:color w:val="000000"/>
          <w:sz w:val="24"/>
          <w:szCs w:val="24"/>
          <w:lang w:val="ru-RU"/>
        </w:rPr>
        <w:t>»</w:t>
      </w:r>
      <w:r w:rsidRPr="00725832">
        <w:rPr>
          <w:rFonts w:cstheme="minorHAnsi"/>
          <w:color w:val="000000"/>
          <w:sz w:val="24"/>
          <w:szCs w:val="24"/>
          <w:lang w:val="ru-RU"/>
        </w:rPr>
        <w:t xml:space="preserve">. Участие принимают все ученики и </w:t>
      </w:r>
      <w:r w:rsidR="007156C9" w:rsidRPr="00725832">
        <w:rPr>
          <w:rFonts w:cstheme="minorHAnsi"/>
          <w:color w:val="000000"/>
          <w:sz w:val="24"/>
          <w:szCs w:val="24"/>
          <w:lang w:val="ru-RU"/>
        </w:rPr>
        <w:t>педагоги школы</w:t>
      </w:r>
      <w:r w:rsidRPr="00725832">
        <w:rPr>
          <w:rFonts w:cstheme="minorHAnsi"/>
          <w:color w:val="000000"/>
          <w:sz w:val="24"/>
          <w:szCs w:val="24"/>
          <w:lang w:val="ru-RU"/>
        </w:rPr>
        <w:t>.</w:t>
      </w:r>
    </w:p>
    <w:p w14:paraId="22FD06C8" w14:textId="39BB1308" w:rsidR="00E336F9" w:rsidRPr="00725832" w:rsidRDefault="00E336F9" w:rsidP="00201C0A">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 Советник по воспитанию по необходимости оказывает помощь классным руководителям при </w:t>
      </w:r>
      <w:r w:rsidR="00B72FCF" w:rsidRPr="00725832">
        <w:rPr>
          <w:rFonts w:cstheme="minorHAnsi"/>
          <w:color w:val="000000"/>
          <w:sz w:val="24"/>
          <w:szCs w:val="24"/>
          <w:lang w:val="ru-RU"/>
        </w:rPr>
        <w:t>подготовке к</w:t>
      </w:r>
      <w:r w:rsidRPr="00725832">
        <w:rPr>
          <w:rFonts w:cstheme="minorHAnsi"/>
          <w:color w:val="000000"/>
          <w:sz w:val="24"/>
          <w:szCs w:val="24"/>
          <w:lang w:val="ru-RU"/>
        </w:rPr>
        <w:t xml:space="preserve"> внеурочным занятиям </w:t>
      </w:r>
      <w:r w:rsidR="00F86352">
        <w:rPr>
          <w:rFonts w:cstheme="minorHAnsi"/>
          <w:color w:val="000000"/>
          <w:sz w:val="24"/>
          <w:szCs w:val="24"/>
          <w:lang w:val="ru-RU"/>
        </w:rPr>
        <w:t>«</w:t>
      </w:r>
      <w:r w:rsidRPr="00725832">
        <w:rPr>
          <w:rFonts w:cstheme="minorHAnsi"/>
          <w:color w:val="000000"/>
          <w:sz w:val="24"/>
          <w:szCs w:val="24"/>
          <w:lang w:val="ru-RU"/>
        </w:rPr>
        <w:t>Разговоры о важном</w:t>
      </w:r>
      <w:r w:rsidR="00F86352">
        <w:rPr>
          <w:rFonts w:cstheme="minorHAnsi"/>
          <w:color w:val="000000"/>
          <w:sz w:val="24"/>
          <w:szCs w:val="24"/>
          <w:lang w:val="ru-RU"/>
        </w:rPr>
        <w:t>»</w:t>
      </w:r>
      <w:r w:rsidRPr="00725832">
        <w:rPr>
          <w:rFonts w:cstheme="minorHAnsi"/>
          <w:color w:val="000000"/>
          <w:sz w:val="24"/>
          <w:szCs w:val="24"/>
          <w:lang w:val="ru-RU"/>
        </w:rPr>
        <w:t xml:space="preserve">: подготовка материала, информационных плакатов и рабочих листов к занятиям. </w:t>
      </w:r>
      <w:r w:rsidR="00201C0A">
        <w:rPr>
          <w:rFonts w:cstheme="minorHAnsi"/>
          <w:color w:val="000000"/>
          <w:sz w:val="24"/>
          <w:szCs w:val="24"/>
          <w:lang w:val="ru-RU"/>
        </w:rPr>
        <w:t>Оксентюк И.В.</w:t>
      </w:r>
      <w:r w:rsidRPr="00725832">
        <w:rPr>
          <w:rFonts w:cstheme="minorHAnsi"/>
          <w:color w:val="000000"/>
          <w:sz w:val="24"/>
          <w:szCs w:val="24"/>
          <w:lang w:val="ru-RU"/>
        </w:rPr>
        <w:t xml:space="preserve"> является классным руководителем, поэтому большую часть занятий </w:t>
      </w:r>
      <w:r w:rsidR="00F86352">
        <w:rPr>
          <w:rFonts w:cstheme="minorHAnsi"/>
          <w:color w:val="000000"/>
          <w:sz w:val="24"/>
          <w:szCs w:val="24"/>
          <w:lang w:val="ru-RU"/>
        </w:rPr>
        <w:t>«</w:t>
      </w:r>
      <w:r w:rsidRPr="00725832">
        <w:rPr>
          <w:rFonts w:cstheme="minorHAnsi"/>
          <w:color w:val="000000"/>
          <w:sz w:val="24"/>
          <w:szCs w:val="24"/>
          <w:lang w:val="ru-RU"/>
        </w:rPr>
        <w:t>Разговоры о важном</w:t>
      </w:r>
      <w:r w:rsidR="00F86352">
        <w:rPr>
          <w:rFonts w:cstheme="minorHAnsi"/>
          <w:color w:val="000000"/>
          <w:sz w:val="24"/>
          <w:szCs w:val="24"/>
          <w:lang w:val="ru-RU"/>
        </w:rPr>
        <w:t>»</w:t>
      </w:r>
      <w:r w:rsidRPr="00725832">
        <w:rPr>
          <w:rFonts w:cstheme="minorHAnsi"/>
          <w:color w:val="000000"/>
          <w:sz w:val="24"/>
          <w:szCs w:val="24"/>
          <w:lang w:val="ru-RU"/>
        </w:rPr>
        <w:t xml:space="preserve"> проводит в своем классе.</w:t>
      </w:r>
    </w:p>
    <w:p w14:paraId="5FF9EF2F" w14:textId="77777777" w:rsidR="008B4B5D" w:rsidRDefault="008B4B5D" w:rsidP="008B4B5D">
      <w:pPr>
        <w:spacing w:before="0" w:beforeAutospacing="0" w:after="0" w:afterAutospacing="0" w:line="276" w:lineRule="auto"/>
        <w:ind w:firstLine="567"/>
        <w:rPr>
          <w:rFonts w:cstheme="minorHAnsi"/>
          <w:color w:val="000000"/>
          <w:sz w:val="24"/>
          <w:szCs w:val="24"/>
          <w:lang w:val="ru-RU"/>
        </w:rPr>
      </w:pPr>
    </w:p>
    <w:p w14:paraId="1259D7B0" w14:textId="04C385B5" w:rsidR="00F6202B" w:rsidRPr="00725832" w:rsidRDefault="00903355" w:rsidP="00201C0A">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В 202</w:t>
      </w:r>
      <w:r w:rsidR="00862833" w:rsidRPr="00725832">
        <w:rPr>
          <w:rFonts w:cstheme="minorHAnsi"/>
          <w:color w:val="000000"/>
          <w:sz w:val="24"/>
          <w:szCs w:val="24"/>
          <w:lang w:val="ru-RU"/>
        </w:rPr>
        <w:t>4</w:t>
      </w:r>
      <w:r w:rsidRPr="00725832">
        <w:rPr>
          <w:rFonts w:cstheme="minorHAnsi"/>
          <w:color w:val="000000"/>
          <w:sz w:val="24"/>
          <w:szCs w:val="24"/>
          <w:lang w:val="ru-RU"/>
        </w:rPr>
        <w:t>/2</w:t>
      </w:r>
      <w:r w:rsidR="00862833" w:rsidRPr="00725832">
        <w:rPr>
          <w:rFonts w:cstheme="minorHAnsi"/>
          <w:color w:val="000000"/>
          <w:sz w:val="24"/>
          <w:szCs w:val="24"/>
          <w:lang w:val="ru-RU"/>
        </w:rPr>
        <w:t>5</w:t>
      </w:r>
      <w:r w:rsidRPr="00725832">
        <w:rPr>
          <w:rFonts w:cstheme="minorHAnsi"/>
          <w:color w:val="000000"/>
          <w:sz w:val="24"/>
          <w:szCs w:val="24"/>
          <w:lang w:val="ru-RU"/>
        </w:rPr>
        <w:t xml:space="preserve"> учебном году в 6–11-х классах проводились занятия по курсу внеурочной деятельности </w:t>
      </w:r>
      <w:r w:rsidR="00F86352">
        <w:rPr>
          <w:rFonts w:cstheme="minorHAnsi"/>
          <w:color w:val="000000"/>
          <w:sz w:val="24"/>
          <w:szCs w:val="24"/>
          <w:lang w:val="ru-RU"/>
        </w:rPr>
        <w:t>«</w:t>
      </w:r>
      <w:r w:rsidRPr="00725832">
        <w:rPr>
          <w:rFonts w:cstheme="minorHAnsi"/>
          <w:color w:val="000000"/>
          <w:sz w:val="24"/>
          <w:szCs w:val="24"/>
          <w:lang w:val="ru-RU"/>
        </w:rPr>
        <w:t>Россия – мои горизонты</w:t>
      </w:r>
      <w:r w:rsidR="00F86352">
        <w:rPr>
          <w:rFonts w:cstheme="minorHAnsi"/>
          <w:color w:val="000000"/>
          <w:sz w:val="24"/>
          <w:szCs w:val="24"/>
          <w:lang w:val="ru-RU"/>
        </w:rPr>
        <w:t>»</w:t>
      </w:r>
      <w:r w:rsidRPr="00725832">
        <w:rPr>
          <w:rFonts w:cstheme="minorHAnsi"/>
          <w:color w:val="000000"/>
          <w:sz w:val="24"/>
          <w:szCs w:val="24"/>
          <w:lang w:val="ru-RU"/>
        </w:rPr>
        <w:t>. Занятия проводились по четвергам.</w:t>
      </w:r>
    </w:p>
    <w:p w14:paraId="1BB426D9" w14:textId="152FB962" w:rsidR="00F6202B" w:rsidRPr="00725832" w:rsidRDefault="00903355" w:rsidP="00201C0A">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По итогам мониторинга проведения занятий </w:t>
      </w:r>
      <w:r w:rsidR="00F86352">
        <w:rPr>
          <w:rFonts w:cstheme="minorHAnsi"/>
          <w:color w:val="000000"/>
          <w:sz w:val="24"/>
          <w:szCs w:val="24"/>
          <w:lang w:val="ru-RU"/>
        </w:rPr>
        <w:t>«</w:t>
      </w:r>
      <w:r w:rsidRPr="00725832">
        <w:rPr>
          <w:rFonts w:cstheme="minorHAnsi"/>
          <w:color w:val="000000"/>
          <w:sz w:val="24"/>
          <w:szCs w:val="24"/>
          <w:lang w:val="ru-RU"/>
        </w:rPr>
        <w:t>Россия – мои горизонты</w:t>
      </w:r>
      <w:r w:rsidR="00F86352">
        <w:rPr>
          <w:rFonts w:cstheme="minorHAnsi"/>
          <w:color w:val="000000"/>
          <w:sz w:val="24"/>
          <w:szCs w:val="24"/>
          <w:lang w:val="ru-RU"/>
        </w:rPr>
        <w:t>»</w:t>
      </w:r>
      <w:r w:rsidRPr="00725832">
        <w:rPr>
          <w:rFonts w:cstheme="minorHAnsi"/>
          <w:color w:val="000000"/>
          <w:sz w:val="24"/>
          <w:szCs w:val="24"/>
          <w:lang w:val="ru-RU"/>
        </w:rPr>
        <w:t xml:space="preserve"> установлено следующее:</w:t>
      </w:r>
    </w:p>
    <w:p w14:paraId="6943173D" w14:textId="77777777" w:rsidR="00F6202B" w:rsidRPr="00725832" w:rsidRDefault="00903355" w:rsidP="00201C0A">
      <w:pPr>
        <w:numPr>
          <w:ilvl w:val="0"/>
          <w:numId w:val="18"/>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все занятия в 2023/24 учебном году фактически проведены в соответствии с расписанием;</w:t>
      </w:r>
    </w:p>
    <w:p w14:paraId="4DDF7925" w14:textId="77777777" w:rsidR="00F6202B" w:rsidRPr="00725832" w:rsidRDefault="00903355" w:rsidP="00201C0A">
      <w:pPr>
        <w:numPr>
          <w:ilvl w:val="0"/>
          <w:numId w:val="18"/>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темы занятий соответствуют тематическим планам Минпросвещения;</w:t>
      </w:r>
    </w:p>
    <w:p w14:paraId="11374F32" w14:textId="77777777" w:rsidR="00F6202B" w:rsidRPr="00725832" w:rsidRDefault="00903355" w:rsidP="00201C0A">
      <w:pPr>
        <w:numPr>
          <w:ilvl w:val="0"/>
          <w:numId w:val="18"/>
        </w:numPr>
        <w:tabs>
          <w:tab w:val="clear" w:pos="720"/>
          <w:tab w:val="num" w:pos="426"/>
        </w:tabs>
        <w:spacing w:before="0" w:beforeAutospacing="0" w:after="0" w:afterAutospacing="0" w:line="276" w:lineRule="auto"/>
        <w:ind w:left="0" w:firstLine="0"/>
        <w:jc w:val="both"/>
        <w:rPr>
          <w:rFonts w:cstheme="minorHAnsi"/>
          <w:color w:val="000000"/>
          <w:sz w:val="24"/>
          <w:szCs w:val="24"/>
          <w:lang w:val="ru-RU"/>
        </w:rPr>
      </w:pPr>
      <w:r w:rsidRPr="00725832">
        <w:rPr>
          <w:rFonts w:cstheme="minorHAnsi"/>
          <w:color w:val="000000"/>
          <w:sz w:val="24"/>
          <w:szCs w:val="24"/>
          <w:lang w:val="ru-RU"/>
        </w:rPr>
        <w:t>формы проведения занятий соответствуют рекомендованным.</w:t>
      </w:r>
    </w:p>
    <w:p w14:paraId="11E5E0F9" w14:textId="77777777" w:rsidR="008B4B5D" w:rsidRDefault="008B4B5D" w:rsidP="008B4B5D">
      <w:pPr>
        <w:spacing w:before="0" w:beforeAutospacing="0" w:after="0" w:afterAutospacing="0" w:line="276" w:lineRule="auto"/>
        <w:ind w:firstLine="567"/>
        <w:jc w:val="both"/>
        <w:rPr>
          <w:rFonts w:cstheme="minorHAnsi"/>
          <w:color w:val="000000"/>
          <w:sz w:val="24"/>
          <w:szCs w:val="24"/>
          <w:lang w:val="ru-RU"/>
        </w:rPr>
      </w:pPr>
    </w:p>
    <w:p w14:paraId="3AF45F96" w14:textId="73CFC5A7" w:rsidR="00F6202B" w:rsidRPr="00725832" w:rsidRDefault="00903355" w:rsidP="008B4B5D">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В течение </w:t>
      </w:r>
      <w:r w:rsidR="00201C0A">
        <w:rPr>
          <w:rFonts w:cstheme="minorHAnsi"/>
          <w:color w:val="000000"/>
          <w:sz w:val="24"/>
          <w:szCs w:val="24"/>
          <w:lang w:val="ru-RU"/>
        </w:rPr>
        <w:t>года</w:t>
      </w:r>
      <w:r w:rsidRPr="00725832">
        <w:rPr>
          <w:rFonts w:cstheme="minorHAnsi"/>
          <w:color w:val="000000"/>
          <w:sz w:val="24"/>
          <w:szCs w:val="24"/>
          <w:lang w:val="ru-RU"/>
        </w:rPr>
        <w:t xml:space="preserve"> педагоги проводили работу по сохранности контингента обучающихся во внеурочной деятельности:</w:t>
      </w:r>
    </w:p>
    <w:p w14:paraId="4C03E0FF" w14:textId="77777777" w:rsidR="00F6202B" w:rsidRPr="00725832" w:rsidRDefault="00903355" w:rsidP="00E95B10">
      <w:pPr>
        <w:numPr>
          <w:ilvl w:val="0"/>
          <w:numId w:val="19"/>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анкетирование родителей (законных представителей) и обучающихся по выяснению причин низкой посещаемости, потери интереса к занятиям и анализ их результатов;</w:t>
      </w:r>
    </w:p>
    <w:p w14:paraId="4BDB78DE" w14:textId="77777777" w:rsidR="00F6202B" w:rsidRPr="00725832" w:rsidRDefault="00903355" w:rsidP="00E95B10">
      <w:pPr>
        <w:numPr>
          <w:ilvl w:val="0"/>
          <w:numId w:val="19"/>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вовлечение обучающихся в активную научную, конкурсную, концертную, соревновательную деятельность;</w:t>
      </w:r>
    </w:p>
    <w:p w14:paraId="3DB8BB82" w14:textId="77777777" w:rsidR="00F6202B" w:rsidRPr="00725832" w:rsidRDefault="00903355" w:rsidP="00E95B10">
      <w:pPr>
        <w:numPr>
          <w:ilvl w:val="0"/>
          <w:numId w:val="19"/>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создание доброжелательной и комфортной атмосферы на занятиях внеурочной деятельности, создание ситуации успеха для каждого ученика</w:t>
      </w:r>
      <w:r w:rsidR="00862833" w:rsidRPr="00725832">
        <w:rPr>
          <w:rFonts w:cstheme="minorHAnsi"/>
          <w:color w:val="000000"/>
          <w:sz w:val="24"/>
          <w:szCs w:val="24"/>
          <w:lang w:val="ru-RU"/>
        </w:rPr>
        <w:t>.</w:t>
      </w:r>
    </w:p>
    <w:p w14:paraId="72FE426A" w14:textId="77777777" w:rsidR="00862833" w:rsidRPr="00725832" w:rsidRDefault="00862833" w:rsidP="00725832">
      <w:pPr>
        <w:spacing w:before="0" w:beforeAutospacing="0" w:after="0" w:afterAutospacing="0" w:line="276" w:lineRule="auto"/>
        <w:rPr>
          <w:rFonts w:cstheme="minorHAnsi"/>
          <w:color w:val="000000"/>
          <w:sz w:val="24"/>
          <w:szCs w:val="24"/>
          <w:lang w:val="ru-RU"/>
        </w:rPr>
      </w:pPr>
    </w:p>
    <w:p w14:paraId="1F46D4B2" w14:textId="77777777" w:rsidR="00F6202B" w:rsidRPr="00725832" w:rsidRDefault="00903355" w:rsidP="009E5DCD">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Внеурочная деятельность была организована в разнообразных формах. Вовлеченность обучающихся по школе в течение года снижалась как по уровням образования, так и в среднем по школе (с 94% до 74,3%). Самая низкая вовлеченность – на уровне СОО (50%).</w:t>
      </w:r>
    </w:p>
    <w:p w14:paraId="7B5A71A0" w14:textId="77777777" w:rsidR="00F6202B" w:rsidRPr="00725832" w:rsidRDefault="00903355" w:rsidP="009E5DCD">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В целом качество организации внеурочной деятельности </w:t>
      </w:r>
      <w:r w:rsidR="00862833" w:rsidRPr="00725832">
        <w:rPr>
          <w:rFonts w:cstheme="minorHAnsi"/>
          <w:color w:val="000000"/>
          <w:sz w:val="24"/>
          <w:szCs w:val="24"/>
          <w:lang w:val="ru-RU"/>
        </w:rPr>
        <w:t>полугодия</w:t>
      </w:r>
      <w:r w:rsidRPr="00725832">
        <w:rPr>
          <w:rFonts w:cstheme="minorHAnsi"/>
          <w:color w:val="000000"/>
          <w:sz w:val="24"/>
          <w:szCs w:val="24"/>
          <w:lang w:val="ru-RU"/>
        </w:rPr>
        <w:t xml:space="preserve"> можно признать хорошим.</w:t>
      </w:r>
    </w:p>
    <w:p w14:paraId="57C5F378" w14:textId="77777777" w:rsidR="009E5DCD" w:rsidRDefault="009E5DCD" w:rsidP="00725832">
      <w:pPr>
        <w:spacing w:before="0" w:beforeAutospacing="0" w:after="0" w:afterAutospacing="0" w:line="276" w:lineRule="auto"/>
        <w:jc w:val="center"/>
        <w:rPr>
          <w:rFonts w:cstheme="minorHAnsi"/>
          <w:b/>
          <w:bCs/>
          <w:color w:val="000000"/>
          <w:sz w:val="24"/>
          <w:szCs w:val="24"/>
          <w:lang w:val="ru-RU"/>
        </w:rPr>
      </w:pPr>
    </w:p>
    <w:p w14:paraId="601A359B" w14:textId="5A0FE365" w:rsidR="00F6202B" w:rsidRPr="00201C0A" w:rsidRDefault="00903355" w:rsidP="009E5DCD">
      <w:pPr>
        <w:spacing w:before="0" w:beforeAutospacing="0" w:after="0" w:afterAutospacing="0" w:line="276" w:lineRule="auto"/>
        <w:ind w:firstLine="567"/>
        <w:jc w:val="both"/>
        <w:rPr>
          <w:rFonts w:cstheme="minorHAnsi"/>
          <w:sz w:val="24"/>
          <w:szCs w:val="24"/>
          <w:lang w:val="ru-RU"/>
        </w:rPr>
      </w:pPr>
      <w:r w:rsidRPr="00201C0A">
        <w:rPr>
          <w:rFonts w:cstheme="minorHAnsi"/>
          <w:b/>
          <w:bCs/>
          <w:sz w:val="24"/>
          <w:szCs w:val="24"/>
          <w:lang w:val="ru-RU"/>
        </w:rPr>
        <w:t xml:space="preserve">Качество организуемой в школе профилактической работы (в рамках модулей рабочей программы воспитания </w:t>
      </w:r>
      <w:r w:rsidR="00F86352">
        <w:rPr>
          <w:rFonts w:cstheme="minorHAnsi"/>
          <w:b/>
          <w:bCs/>
          <w:sz w:val="24"/>
          <w:szCs w:val="24"/>
          <w:lang w:val="ru-RU"/>
        </w:rPr>
        <w:t>«</w:t>
      </w:r>
      <w:r w:rsidRPr="00201C0A">
        <w:rPr>
          <w:rFonts w:cstheme="minorHAnsi"/>
          <w:b/>
          <w:bCs/>
          <w:sz w:val="24"/>
          <w:szCs w:val="24"/>
          <w:lang w:val="ru-RU"/>
        </w:rPr>
        <w:t>Профилактика и безопасность</w:t>
      </w:r>
      <w:r w:rsidR="00F86352">
        <w:rPr>
          <w:rFonts w:cstheme="minorHAnsi"/>
          <w:b/>
          <w:bCs/>
          <w:sz w:val="24"/>
          <w:szCs w:val="24"/>
          <w:lang w:val="ru-RU"/>
        </w:rPr>
        <w:t>»</w:t>
      </w:r>
      <w:r w:rsidRPr="00201C0A">
        <w:rPr>
          <w:rFonts w:cstheme="minorHAnsi"/>
          <w:b/>
          <w:bCs/>
          <w:sz w:val="24"/>
          <w:szCs w:val="24"/>
          <w:lang w:val="ru-RU"/>
        </w:rPr>
        <w:t xml:space="preserve">, </w:t>
      </w:r>
      <w:r w:rsidR="00F86352">
        <w:rPr>
          <w:rFonts w:cstheme="minorHAnsi"/>
          <w:b/>
          <w:bCs/>
          <w:sz w:val="24"/>
          <w:szCs w:val="24"/>
          <w:lang w:val="ru-RU"/>
        </w:rPr>
        <w:t>«</w:t>
      </w:r>
      <w:r w:rsidRPr="00201C0A">
        <w:rPr>
          <w:rFonts w:cstheme="minorHAnsi"/>
          <w:b/>
          <w:bCs/>
          <w:sz w:val="24"/>
          <w:szCs w:val="24"/>
          <w:lang w:val="ru-RU"/>
        </w:rPr>
        <w:t>Классное руководство</w:t>
      </w:r>
      <w:r w:rsidR="00F86352">
        <w:rPr>
          <w:rFonts w:cstheme="minorHAnsi"/>
          <w:b/>
          <w:bCs/>
          <w:sz w:val="24"/>
          <w:szCs w:val="24"/>
          <w:lang w:val="ru-RU"/>
        </w:rPr>
        <w:t>»</w:t>
      </w:r>
      <w:r w:rsidRPr="00201C0A">
        <w:rPr>
          <w:rFonts w:cstheme="minorHAnsi"/>
          <w:b/>
          <w:bCs/>
          <w:sz w:val="24"/>
          <w:szCs w:val="24"/>
          <w:lang w:val="ru-RU"/>
        </w:rPr>
        <w:t xml:space="preserve">, </w:t>
      </w:r>
      <w:r w:rsidR="00F86352">
        <w:rPr>
          <w:rFonts w:cstheme="minorHAnsi"/>
          <w:b/>
          <w:bCs/>
          <w:sz w:val="24"/>
          <w:szCs w:val="24"/>
          <w:lang w:val="ru-RU"/>
        </w:rPr>
        <w:t>«</w:t>
      </w:r>
      <w:r w:rsidRPr="00201C0A">
        <w:rPr>
          <w:rFonts w:cstheme="minorHAnsi"/>
          <w:b/>
          <w:bCs/>
          <w:sz w:val="24"/>
          <w:szCs w:val="24"/>
          <w:lang w:val="ru-RU"/>
        </w:rPr>
        <w:t>Взаимодействие с родителями (законными представителями)</w:t>
      </w:r>
      <w:r w:rsidR="00F86352">
        <w:rPr>
          <w:rFonts w:cstheme="minorHAnsi"/>
          <w:b/>
          <w:bCs/>
          <w:sz w:val="24"/>
          <w:szCs w:val="24"/>
          <w:lang w:val="ru-RU"/>
        </w:rPr>
        <w:t>»</w:t>
      </w:r>
      <w:r w:rsidRPr="00201C0A">
        <w:rPr>
          <w:rFonts w:cstheme="minorHAnsi"/>
          <w:b/>
          <w:bCs/>
          <w:sz w:val="24"/>
          <w:szCs w:val="24"/>
          <w:lang w:val="ru-RU"/>
        </w:rPr>
        <w:t xml:space="preserve">, деятельности общественного объединения </w:t>
      </w:r>
      <w:r w:rsidR="00F86352">
        <w:rPr>
          <w:rFonts w:cstheme="minorHAnsi"/>
          <w:b/>
          <w:bCs/>
          <w:sz w:val="24"/>
          <w:szCs w:val="24"/>
          <w:lang w:val="ru-RU"/>
        </w:rPr>
        <w:t>«</w:t>
      </w:r>
      <w:proofErr w:type="spellStart"/>
      <w:r w:rsidRPr="00201C0A">
        <w:rPr>
          <w:rFonts w:cstheme="minorHAnsi"/>
          <w:b/>
          <w:bCs/>
          <w:sz w:val="24"/>
          <w:szCs w:val="24"/>
          <w:lang w:val="ru-RU"/>
        </w:rPr>
        <w:t>Наркопост</w:t>
      </w:r>
      <w:proofErr w:type="spellEnd"/>
      <w:r w:rsidR="00F86352">
        <w:rPr>
          <w:rFonts w:cstheme="minorHAnsi"/>
          <w:b/>
          <w:bCs/>
          <w:sz w:val="24"/>
          <w:szCs w:val="24"/>
          <w:lang w:val="ru-RU"/>
        </w:rPr>
        <w:t>»</w:t>
      </w:r>
      <w:r w:rsidRPr="00201C0A">
        <w:rPr>
          <w:rFonts w:cstheme="minorHAnsi"/>
          <w:b/>
          <w:bCs/>
          <w:sz w:val="24"/>
          <w:szCs w:val="24"/>
          <w:lang w:val="ru-RU"/>
        </w:rPr>
        <w:t>)</w:t>
      </w:r>
    </w:p>
    <w:p w14:paraId="6887748A" w14:textId="77777777" w:rsidR="00F6202B" w:rsidRPr="00201C0A" w:rsidRDefault="00903355" w:rsidP="009E5DCD">
      <w:pPr>
        <w:spacing w:before="0" w:beforeAutospacing="0" w:after="0" w:afterAutospacing="0" w:line="276" w:lineRule="auto"/>
        <w:ind w:firstLine="567"/>
        <w:rPr>
          <w:rFonts w:cstheme="minorHAnsi"/>
          <w:sz w:val="24"/>
          <w:szCs w:val="24"/>
          <w:lang w:val="ru-RU"/>
        </w:rPr>
      </w:pPr>
      <w:r w:rsidRPr="00201C0A">
        <w:rPr>
          <w:rFonts w:cstheme="minorHAnsi"/>
          <w:sz w:val="24"/>
          <w:szCs w:val="24"/>
          <w:lang w:val="ru-RU"/>
        </w:rPr>
        <w:t>На внутришкольном учете на настоящий момент состо</w:t>
      </w:r>
      <w:r w:rsidR="00B638FB" w:rsidRPr="00201C0A">
        <w:rPr>
          <w:rFonts w:cstheme="minorHAnsi"/>
          <w:sz w:val="24"/>
          <w:szCs w:val="24"/>
          <w:lang w:val="ru-RU"/>
        </w:rPr>
        <w:t>и</w:t>
      </w:r>
      <w:r w:rsidRPr="00201C0A">
        <w:rPr>
          <w:rFonts w:cstheme="minorHAnsi"/>
          <w:sz w:val="24"/>
          <w:szCs w:val="24"/>
          <w:lang w:val="ru-RU"/>
        </w:rPr>
        <w:t xml:space="preserve">т </w:t>
      </w:r>
      <w:r w:rsidR="00B638FB" w:rsidRPr="00201C0A">
        <w:rPr>
          <w:rFonts w:cstheme="minorHAnsi"/>
          <w:sz w:val="24"/>
          <w:szCs w:val="24"/>
          <w:lang w:val="ru-RU"/>
        </w:rPr>
        <w:t>1</w:t>
      </w:r>
      <w:r w:rsidRPr="00201C0A">
        <w:rPr>
          <w:rFonts w:cstheme="minorHAnsi"/>
          <w:sz w:val="24"/>
          <w:szCs w:val="24"/>
          <w:lang w:val="ru-RU"/>
        </w:rPr>
        <w:t xml:space="preserve"> обучающи</w:t>
      </w:r>
      <w:r w:rsidR="00B638FB" w:rsidRPr="00201C0A">
        <w:rPr>
          <w:rFonts w:cstheme="minorHAnsi"/>
          <w:sz w:val="24"/>
          <w:szCs w:val="24"/>
          <w:lang w:val="ru-RU"/>
        </w:rPr>
        <w:t>й</w:t>
      </w:r>
      <w:r w:rsidRPr="00201C0A">
        <w:rPr>
          <w:rFonts w:cstheme="minorHAnsi"/>
          <w:sz w:val="24"/>
          <w:szCs w:val="24"/>
          <w:lang w:val="ru-RU"/>
        </w:rPr>
        <w:t>ся:</w:t>
      </w:r>
    </w:p>
    <w:p w14:paraId="2F8ECE4A" w14:textId="694262A3" w:rsidR="00F6202B" w:rsidRPr="00201C0A" w:rsidRDefault="008A0C58" w:rsidP="00E95B10">
      <w:pPr>
        <w:numPr>
          <w:ilvl w:val="0"/>
          <w:numId w:val="20"/>
        </w:numPr>
        <w:tabs>
          <w:tab w:val="clear" w:pos="720"/>
          <w:tab w:val="num" w:pos="426"/>
        </w:tabs>
        <w:spacing w:before="0" w:beforeAutospacing="0" w:after="0" w:afterAutospacing="0" w:line="276" w:lineRule="auto"/>
        <w:ind w:left="0" w:firstLine="0"/>
        <w:contextualSpacing/>
        <w:rPr>
          <w:rFonts w:cstheme="minorHAnsi"/>
          <w:sz w:val="24"/>
          <w:szCs w:val="24"/>
          <w:lang w:val="ru-RU"/>
        </w:rPr>
      </w:pPr>
      <w:r w:rsidRPr="00201C0A">
        <w:rPr>
          <w:rFonts w:cstheme="minorHAnsi"/>
          <w:sz w:val="24"/>
          <w:szCs w:val="24"/>
          <w:lang w:val="ru-RU"/>
        </w:rPr>
        <w:t>Юрьев Коля</w:t>
      </w:r>
      <w:r w:rsidR="00903355" w:rsidRPr="00201C0A">
        <w:rPr>
          <w:rFonts w:cstheme="minorHAnsi"/>
          <w:sz w:val="24"/>
          <w:szCs w:val="24"/>
          <w:lang w:val="ru-RU"/>
        </w:rPr>
        <w:t xml:space="preserve">, </w:t>
      </w:r>
      <w:r w:rsidRPr="00201C0A">
        <w:rPr>
          <w:rFonts w:cstheme="minorHAnsi"/>
          <w:sz w:val="24"/>
          <w:szCs w:val="24"/>
          <w:lang w:val="ru-RU"/>
        </w:rPr>
        <w:t>6</w:t>
      </w:r>
      <w:r w:rsidR="00903355" w:rsidRPr="00201C0A">
        <w:rPr>
          <w:rFonts w:cstheme="minorHAnsi"/>
          <w:sz w:val="24"/>
          <w:szCs w:val="24"/>
          <w:lang w:val="ru-RU"/>
        </w:rPr>
        <w:t xml:space="preserve"> </w:t>
      </w:r>
      <w:r w:rsidR="00F86352">
        <w:rPr>
          <w:rFonts w:cstheme="minorHAnsi"/>
          <w:sz w:val="24"/>
          <w:szCs w:val="24"/>
          <w:lang w:val="ru-RU"/>
        </w:rPr>
        <w:t>«</w:t>
      </w:r>
      <w:r w:rsidRPr="00201C0A">
        <w:rPr>
          <w:rFonts w:cstheme="minorHAnsi"/>
          <w:sz w:val="24"/>
          <w:szCs w:val="24"/>
          <w:lang w:val="ru-RU"/>
        </w:rPr>
        <w:t>А</w:t>
      </w:r>
      <w:r w:rsidR="00F86352">
        <w:rPr>
          <w:rFonts w:cstheme="minorHAnsi"/>
          <w:sz w:val="24"/>
          <w:szCs w:val="24"/>
          <w:lang w:val="ru-RU"/>
        </w:rPr>
        <w:t>»</w:t>
      </w:r>
      <w:r w:rsidR="00903355" w:rsidRPr="00201C0A">
        <w:rPr>
          <w:rFonts w:cstheme="minorHAnsi"/>
          <w:sz w:val="24"/>
          <w:szCs w:val="24"/>
          <w:lang w:val="ru-RU"/>
        </w:rPr>
        <w:t xml:space="preserve"> класс (классный руководитель </w:t>
      </w:r>
      <w:r w:rsidRPr="00201C0A">
        <w:rPr>
          <w:rFonts w:cstheme="minorHAnsi"/>
          <w:sz w:val="24"/>
          <w:szCs w:val="24"/>
          <w:lang w:val="ru-RU"/>
        </w:rPr>
        <w:t>Андреева О</w:t>
      </w:r>
      <w:r w:rsidR="00903355" w:rsidRPr="00201C0A">
        <w:rPr>
          <w:rFonts w:cstheme="minorHAnsi"/>
          <w:sz w:val="24"/>
          <w:szCs w:val="24"/>
          <w:lang w:val="ru-RU"/>
        </w:rPr>
        <w:t>.В.).</w:t>
      </w:r>
    </w:p>
    <w:p w14:paraId="148CC5E7" w14:textId="77777777" w:rsidR="00B638FB" w:rsidRPr="00201C0A" w:rsidRDefault="00B638FB" w:rsidP="00725832">
      <w:pPr>
        <w:spacing w:before="0" w:beforeAutospacing="0" w:after="0" w:afterAutospacing="0" w:line="276" w:lineRule="auto"/>
        <w:rPr>
          <w:rFonts w:cstheme="minorHAnsi"/>
          <w:sz w:val="24"/>
          <w:szCs w:val="24"/>
          <w:lang w:val="ru-RU"/>
        </w:rPr>
      </w:pPr>
    </w:p>
    <w:p w14:paraId="7790DA4C" w14:textId="77777777" w:rsidR="00F6202B" w:rsidRPr="00201C0A" w:rsidRDefault="00903355" w:rsidP="009E5DCD">
      <w:pPr>
        <w:spacing w:before="0" w:beforeAutospacing="0" w:after="0" w:afterAutospacing="0" w:line="276" w:lineRule="auto"/>
        <w:ind w:firstLine="567"/>
        <w:jc w:val="both"/>
        <w:rPr>
          <w:rFonts w:cstheme="minorHAnsi"/>
          <w:sz w:val="24"/>
          <w:szCs w:val="24"/>
          <w:lang w:val="ru-RU"/>
        </w:rPr>
      </w:pPr>
      <w:r w:rsidRPr="00201C0A">
        <w:rPr>
          <w:rFonts w:cstheme="minorHAnsi"/>
          <w:sz w:val="24"/>
          <w:szCs w:val="24"/>
          <w:lang w:val="ru-RU"/>
        </w:rPr>
        <w:lastRenderedPageBreak/>
        <w:t>Классны</w:t>
      </w:r>
      <w:r w:rsidR="008A0C58" w:rsidRPr="00201C0A">
        <w:rPr>
          <w:rFonts w:cstheme="minorHAnsi"/>
          <w:sz w:val="24"/>
          <w:szCs w:val="24"/>
          <w:lang w:val="ru-RU"/>
        </w:rPr>
        <w:t>й</w:t>
      </w:r>
      <w:r w:rsidRPr="00201C0A">
        <w:rPr>
          <w:rFonts w:cstheme="minorHAnsi"/>
          <w:sz w:val="24"/>
          <w:szCs w:val="24"/>
          <w:lang w:val="ru-RU"/>
        </w:rPr>
        <w:t xml:space="preserve"> руководител</w:t>
      </w:r>
      <w:r w:rsidR="008A0C58" w:rsidRPr="00201C0A">
        <w:rPr>
          <w:rFonts w:cstheme="minorHAnsi"/>
          <w:sz w:val="24"/>
          <w:szCs w:val="24"/>
          <w:lang w:val="ru-RU"/>
        </w:rPr>
        <w:t>ь</w:t>
      </w:r>
      <w:r w:rsidRPr="00201C0A">
        <w:rPr>
          <w:rFonts w:cstheme="minorHAnsi"/>
          <w:sz w:val="24"/>
          <w:szCs w:val="24"/>
          <w:lang w:val="ru-RU"/>
        </w:rPr>
        <w:t xml:space="preserve"> указанн</w:t>
      </w:r>
      <w:r w:rsidR="008A0C58" w:rsidRPr="00201C0A">
        <w:rPr>
          <w:rFonts w:cstheme="minorHAnsi"/>
          <w:sz w:val="24"/>
          <w:szCs w:val="24"/>
          <w:lang w:val="ru-RU"/>
        </w:rPr>
        <w:t>ого</w:t>
      </w:r>
      <w:r w:rsidRPr="00201C0A">
        <w:rPr>
          <w:rFonts w:cstheme="minorHAnsi"/>
          <w:sz w:val="24"/>
          <w:szCs w:val="24"/>
          <w:lang w:val="ru-RU"/>
        </w:rPr>
        <w:t xml:space="preserve"> выше обучающ</w:t>
      </w:r>
      <w:r w:rsidR="008A0C58" w:rsidRPr="00201C0A">
        <w:rPr>
          <w:rFonts w:cstheme="minorHAnsi"/>
          <w:sz w:val="24"/>
          <w:szCs w:val="24"/>
          <w:lang w:val="ru-RU"/>
        </w:rPr>
        <w:t>его</w:t>
      </w:r>
      <w:r w:rsidRPr="00201C0A">
        <w:rPr>
          <w:rFonts w:cstheme="minorHAnsi"/>
          <w:sz w:val="24"/>
          <w:szCs w:val="24"/>
          <w:lang w:val="ru-RU"/>
        </w:rPr>
        <w:t>ся име</w:t>
      </w:r>
      <w:r w:rsidR="008A0C58" w:rsidRPr="00201C0A">
        <w:rPr>
          <w:rFonts w:cstheme="minorHAnsi"/>
          <w:sz w:val="24"/>
          <w:szCs w:val="24"/>
          <w:lang w:val="ru-RU"/>
        </w:rPr>
        <w:t>е</w:t>
      </w:r>
      <w:r w:rsidRPr="00201C0A">
        <w:rPr>
          <w:rFonts w:cstheme="minorHAnsi"/>
          <w:sz w:val="24"/>
          <w:szCs w:val="24"/>
          <w:lang w:val="ru-RU"/>
        </w:rPr>
        <w:t xml:space="preserve">т план индивидуальной профилактической работы с учениками, своевременно </w:t>
      </w:r>
      <w:r w:rsidR="008A0C58" w:rsidRPr="00201C0A">
        <w:rPr>
          <w:rFonts w:cstheme="minorHAnsi"/>
          <w:sz w:val="24"/>
          <w:szCs w:val="24"/>
          <w:lang w:val="ru-RU"/>
        </w:rPr>
        <w:t>проводи</w:t>
      </w:r>
      <w:r w:rsidRPr="00201C0A">
        <w:rPr>
          <w:rFonts w:cstheme="minorHAnsi"/>
          <w:sz w:val="24"/>
          <w:szCs w:val="24"/>
          <w:lang w:val="ru-RU"/>
        </w:rPr>
        <w:t xml:space="preserve">т индивидуальные беседы, встречи, консультации с </w:t>
      </w:r>
      <w:r w:rsidR="008A0C58" w:rsidRPr="00201C0A">
        <w:rPr>
          <w:rFonts w:cstheme="minorHAnsi"/>
          <w:sz w:val="24"/>
          <w:szCs w:val="24"/>
          <w:lang w:val="ru-RU"/>
        </w:rPr>
        <w:t>обучающимся</w:t>
      </w:r>
      <w:r w:rsidRPr="00201C0A">
        <w:rPr>
          <w:rFonts w:cstheme="minorHAnsi"/>
          <w:sz w:val="24"/>
          <w:szCs w:val="24"/>
          <w:lang w:val="ru-RU"/>
        </w:rPr>
        <w:t xml:space="preserve"> и с </w:t>
      </w:r>
      <w:r w:rsidR="008A0C58" w:rsidRPr="00201C0A">
        <w:rPr>
          <w:rFonts w:cstheme="minorHAnsi"/>
          <w:sz w:val="24"/>
          <w:szCs w:val="24"/>
          <w:lang w:val="ru-RU"/>
        </w:rPr>
        <w:t>его</w:t>
      </w:r>
      <w:r w:rsidRPr="00201C0A">
        <w:rPr>
          <w:rFonts w:cstheme="minorHAnsi"/>
          <w:sz w:val="24"/>
          <w:szCs w:val="24"/>
          <w:lang w:val="ru-RU"/>
        </w:rPr>
        <w:t xml:space="preserve"> родителями.</w:t>
      </w:r>
    </w:p>
    <w:p w14:paraId="0B139C56" w14:textId="540F195D" w:rsidR="00F6202B" w:rsidRPr="00201C0A" w:rsidRDefault="00903355" w:rsidP="009E5DCD">
      <w:pPr>
        <w:spacing w:before="0" w:beforeAutospacing="0" w:after="0" w:afterAutospacing="0" w:line="276" w:lineRule="auto"/>
        <w:ind w:firstLine="567"/>
        <w:jc w:val="both"/>
        <w:rPr>
          <w:rFonts w:cstheme="minorHAnsi"/>
          <w:sz w:val="24"/>
          <w:szCs w:val="24"/>
          <w:lang w:val="ru-RU"/>
        </w:rPr>
      </w:pPr>
      <w:r w:rsidRPr="00201C0A">
        <w:rPr>
          <w:rFonts w:cstheme="minorHAnsi"/>
          <w:sz w:val="24"/>
          <w:szCs w:val="24"/>
          <w:lang w:val="ru-RU"/>
        </w:rPr>
        <w:t xml:space="preserve">В течение учебного года проведено </w:t>
      </w:r>
      <w:r w:rsidR="00201C0A">
        <w:rPr>
          <w:rFonts w:cstheme="minorHAnsi"/>
          <w:sz w:val="24"/>
          <w:szCs w:val="24"/>
          <w:lang w:val="ru-RU"/>
        </w:rPr>
        <w:t>8</w:t>
      </w:r>
      <w:r w:rsidR="00E336F9" w:rsidRPr="00201C0A">
        <w:rPr>
          <w:rFonts w:cstheme="minorHAnsi"/>
          <w:sz w:val="24"/>
          <w:szCs w:val="24"/>
          <w:lang w:val="ru-RU"/>
        </w:rPr>
        <w:t xml:space="preserve"> </w:t>
      </w:r>
      <w:r w:rsidRPr="00201C0A">
        <w:rPr>
          <w:rFonts w:cstheme="minorHAnsi"/>
          <w:sz w:val="24"/>
          <w:szCs w:val="24"/>
          <w:lang w:val="ru-RU"/>
        </w:rPr>
        <w:t>заседани</w:t>
      </w:r>
      <w:r w:rsidR="00201C0A">
        <w:rPr>
          <w:rFonts w:cstheme="minorHAnsi"/>
          <w:sz w:val="24"/>
          <w:szCs w:val="24"/>
          <w:lang w:val="ru-RU"/>
        </w:rPr>
        <w:t>й</w:t>
      </w:r>
      <w:r w:rsidRPr="00201C0A">
        <w:rPr>
          <w:rFonts w:cstheme="minorHAnsi"/>
          <w:sz w:val="24"/>
          <w:szCs w:val="24"/>
          <w:lang w:val="ru-RU"/>
        </w:rPr>
        <w:t xml:space="preserve"> Совета профилактики школы в очном формате.</w:t>
      </w:r>
    </w:p>
    <w:p w14:paraId="0A613323" w14:textId="77777777" w:rsidR="00F6202B" w:rsidRPr="00201C0A" w:rsidRDefault="00903355" w:rsidP="009E5DCD">
      <w:pPr>
        <w:spacing w:before="0" w:beforeAutospacing="0" w:after="0" w:afterAutospacing="0" w:line="276" w:lineRule="auto"/>
        <w:ind w:firstLine="567"/>
        <w:jc w:val="both"/>
        <w:rPr>
          <w:rFonts w:cstheme="minorHAnsi"/>
          <w:sz w:val="24"/>
          <w:szCs w:val="24"/>
          <w:lang w:val="ru-RU"/>
        </w:rPr>
      </w:pPr>
      <w:r w:rsidRPr="00201C0A">
        <w:rPr>
          <w:rFonts w:cstheme="minorHAnsi"/>
          <w:sz w:val="24"/>
          <w:szCs w:val="24"/>
          <w:lang w:val="ru-RU"/>
        </w:rPr>
        <w:t>Классные руководители регулярно отслеживают и фиксируют пропуски уроков обучающимися группы риска и проводят работу по предотвращению пропусков и пробелов в успеваемости как с обучающимися, так и с их родителями.</w:t>
      </w:r>
    </w:p>
    <w:p w14:paraId="4DF3796A" w14:textId="77777777" w:rsidR="009E5DCD" w:rsidRPr="00201C0A" w:rsidRDefault="009E5DCD" w:rsidP="00725832">
      <w:pPr>
        <w:widowControl w:val="0"/>
        <w:autoSpaceDE w:val="0"/>
        <w:autoSpaceDN w:val="0"/>
        <w:spacing w:before="0" w:beforeAutospacing="0" w:after="0" w:afterAutospacing="0" w:line="276" w:lineRule="auto"/>
        <w:rPr>
          <w:rFonts w:eastAsia="Times New Roman" w:cstheme="minorHAnsi"/>
          <w:b/>
          <w:sz w:val="24"/>
          <w:szCs w:val="24"/>
          <w:lang w:val="ru-RU"/>
        </w:rPr>
      </w:pPr>
    </w:p>
    <w:p w14:paraId="1085BE16" w14:textId="77777777" w:rsidR="00E336F9" w:rsidRPr="00201C0A" w:rsidRDefault="00E336F9" w:rsidP="009E5DCD">
      <w:pPr>
        <w:widowControl w:val="0"/>
        <w:autoSpaceDE w:val="0"/>
        <w:autoSpaceDN w:val="0"/>
        <w:spacing w:before="0" w:beforeAutospacing="0" w:after="0" w:afterAutospacing="0" w:line="276" w:lineRule="auto"/>
        <w:ind w:firstLine="567"/>
        <w:jc w:val="both"/>
        <w:rPr>
          <w:rFonts w:eastAsia="Times New Roman" w:cstheme="minorHAnsi"/>
          <w:b/>
          <w:sz w:val="24"/>
          <w:szCs w:val="24"/>
          <w:lang w:val="ru-RU"/>
        </w:rPr>
      </w:pPr>
      <w:r w:rsidRPr="00201C0A">
        <w:rPr>
          <w:rFonts w:eastAsia="Times New Roman" w:cstheme="minorHAnsi"/>
          <w:b/>
          <w:sz w:val="24"/>
          <w:szCs w:val="24"/>
          <w:lang w:val="ru-RU"/>
        </w:rPr>
        <w:t>Работа с детьми, находящимися в трудной жизненной ситуации</w:t>
      </w:r>
    </w:p>
    <w:p w14:paraId="75DA1F04" w14:textId="0582205F" w:rsidR="00E336F9" w:rsidRPr="00201C0A" w:rsidRDefault="00E336F9" w:rsidP="009E5DCD">
      <w:pPr>
        <w:widowControl w:val="0"/>
        <w:autoSpaceDE w:val="0"/>
        <w:autoSpaceDN w:val="0"/>
        <w:spacing w:before="0" w:beforeAutospacing="0" w:after="0" w:afterAutospacing="0" w:line="276" w:lineRule="auto"/>
        <w:ind w:firstLine="567"/>
        <w:jc w:val="both"/>
        <w:rPr>
          <w:rFonts w:eastAsia="Times New Roman" w:cstheme="minorHAnsi"/>
          <w:bCs/>
          <w:sz w:val="24"/>
          <w:szCs w:val="24"/>
          <w:lang w:val="ru-RU"/>
        </w:rPr>
      </w:pPr>
      <w:r w:rsidRPr="00201C0A">
        <w:rPr>
          <w:rFonts w:eastAsia="Times New Roman" w:cstheme="minorHAnsi"/>
          <w:sz w:val="24"/>
          <w:szCs w:val="24"/>
          <w:lang w:val="ru-RU"/>
        </w:rPr>
        <w:t xml:space="preserve">Нужно понимать, что в помощи этой категории детей крайне важна профилактика и предупреждение проявлений девиантного поведения на ранних этапах его проявления. Главная роль отводится родителям и педагогам, так как их обязанность – с должным вниманием относиться к детям. Советник директора по воспитанию Оксентюк И.В.  совместно </w:t>
      </w:r>
      <w:r w:rsidR="007156C9" w:rsidRPr="00201C0A">
        <w:rPr>
          <w:rFonts w:eastAsia="Times New Roman" w:cstheme="minorHAnsi"/>
          <w:sz w:val="24"/>
          <w:szCs w:val="24"/>
          <w:lang w:val="ru-RU"/>
        </w:rPr>
        <w:t>с социальным</w:t>
      </w:r>
      <w:r w:rsidRPr="00201C0A">
        <w:rPr>
          <w:rFonts w:eastAsia="Times New Roman" w:cstheme="minorHAnsi"/>
          <w:sz w:val="24"/>
          <w:szCs w:val="24"/>
          <w:lang w:val="ru-RU"/>
        </w:rPr>
        <w:t xml:space="preserve"> работником села </w:t>
      </w:r>
      <w:r w:rsidRPr="00201C0A">
        <w:rPr>
          <w:rFonts w:eastAsia="Times New Roman" w:cstheme="minorHAnsi"/>
          <w:bCs/>
          <w:sz w:val="24"/>
          <w:szCs w:val="24"/>
          <w:lang w:val="ru-RU"/>
        </w:rPr>
        <w:t>налаживают контакт с детьми, вовлекают в общественную жизнь школы, способствуют развитию личных интересов ребенка.</w:t>
      </w:r>
    </w:p>
    <w:p w14:paraId="4BE4D22A" w14:textId="2D98B758" w:rsidR="00F6202B" w:rsidRPr="00201C0A" w:rsidRDefault="00903355" w:rsidP="009E5DCD">
      <w:pPr>
        <w:spacing w:before="0" w:beforeAutospacing="0" w:after="0" w:afterAutospacing="0" w:line="276" w:lineRule="auto"/>
        <w:ind w:firstLine="567"/>
        <w:jc w:val="both"/>
        <w:rPr>
          <w:rFonts w:cstheme="minorHAnsi"/>
          <w:sz w:val="24"/>
          <w:szCs w:val="24"/>
          <w:lang w:val="ru-RU"/>
        </w:rPr>
      </w:pPr>
      <w:r w:rsidRPr="00201C0A">
        <w:rPr>
          <w:rFonts w:cstheme="minorHAnsi"/>
          <w:sz w:val="24"/>
          <w:szCs w:val="24"/>
          <w:lang w:val="ru-RU"/>
        </w:rPr>
        <w:t xml:space="preserve">По результатам работы с детьми группы риска </w:t>
      </w:r>
      <w:r w:rsidR="00B638FB" w:rsidRPr="00201C0A">
        <w:rPr>
          <w:rFonts w:cstheme="minorHAnsi"/>
          <w:sz w:val="24"/>
          <w:szCs w:val="24"/>
          <w:lang w:val="ru-RU"/>
        </w:rPr>
        <w:t xml:space="preserve">за </w:t>
      </w:r>
      <w:r w:rsidR="00201C0A" w:rsidRPr="00201C0A">
        <w:rPr>
          <w:rFonts w:cstheme="minorHAnsi"/>
          <w:sz w:val="24"/>
          <w:szCs w:val="24"/>
          <w:lang w:val="ru-RU"/>
        </w:rPr>
        <w:t>год</w:t>
      </w:r>
      <w:r w:rsidRPr="00201C0A">
        <w:rPr>
          <w:rFonts w:cstheme="minorHAnsi"/>
          <w:sz w:val="24"/>
          <w:szCs w:val="24"/>
          <w:lang w:val="ru-RU"/>
        </w:rPr>
        <w:t xml:space="preserve"> достигнуты следующие результаты:</w:t>
      </w:r>
    </w:p>
    <w:p w14:paraId="245F7CE3" w14:textId="77777777" w:rsidR="00F6202B" w:rsidRPr="00201C0A" w:rsidRDefault="00903355" w:rsidP="00E95B10">
      <w:pPr>
        <w:numPr>
          <w:ilvl w:val="0"/>
          <w:numId w:val="21"/>
        </w:numPr>
        <w:tabs>
          <w:tab w:val="clear" w:pos="720"/>
          <w:tab w:val="num" w:pos="426"/>
        </w:tabs>
        <w:spacing w:before="0" w:beforeAutospacing="0" w:after="0" w:afterAutospacing="0" w:line="276" w:lineRule="auto"/>
        <w:ind w:left="0" w:firstLine="0"/>
        <w:rPr>
          <w:rFonts w:cstheme="minorHAnsi"/>
          <w:sz w:val="24"/>
          <w:szCs w:val="24"/>
          <w:lang w:val="ru-RU"/>
        </w:rPr>
      </w:pPr>
      <w:r w:rsidRPr="00201C0A">
        <w:rPr>
          <w:rFonts w:cstheme="minorHAnsi"/>
          <w:sz w:val="24"/>
          <w:szCs w:val="24"/>
          <w:lang w:val="ru-RU"/>
        </w:rPr>
        <w:t>не зафиксировано ни одного правонарушения или случая хулиганства с участием обучающихся школы.</w:t>
      </w:r>
    </w:p>
    <w:p w14:paraId="7E46CBF4" w14:textId="77777777" w:rsidR="009E5DCD" w:rsidRPr="00201C0A" w:rsidRDefault="009E5DCD" w:rsidP="00725832">
      <w:pPr>
        <w:spacing w:before="0" w:beforeAutospacing="0" w:after="0" w:afterAutospacing="0" w:line="276" w:lineRule="auto"/>
        <w:jc w:val="center"/>
        <w:rPr>
          <w:rFonts w:cstheme="minorHAnsi"/>
          <w:b/>
          <w:bCs/>
          <w:sz w:val="24"/>
          <w:szCs w:val="24"/>
          <w:lang w:val="ru-RU"/>
        </w:rPr>
      </w:pPr>
    </w:p>
    <w:p w14:paraId="4F1C3C17" w14:textId="5AFC2CB9" w:rsidR="00F6202B" w:rsidRPr="00725832" w:rsidRDefault="00903355" w:rsidP="009E5DCD">
      <w:pPr>
        <w:spacing w:before="0" w:beforeAutospacing="0" w:after="0" w:afterAutospacing="0" w:line="276" w:lineRule="auto"/>
        <w:ind w:firstLine="567"/>
        <w:rPr>
          <w:rFonts w:cstheme="minorHAnsi"/>
          <w:color w:val="000000"/>
          <w:sz w:val="24"/>
          <w:szCs w:val="24"/>
          <w:lang w:val="ru-RU"/>
        </w:rPr>
      </w:pPr>
      <w:r w:rsidRPr="00725832">
        <w:rPr>
          <w:rFonts w:cstheme="minorHAnsi"/>
          <w:b/>
          <w:bCs/>
          <w:color w:val="000000"/>
          <w:sz w:val="24"/>
          <w:szCs w:val="24"/>
          <w:lang w:val="ru-RU"/>
        </w:rPr>
        <w:t xml:space="preserve">Качество реализации личностно развивающего потенциала школьных уроков (реализация модуля </w:t>
      </w:r>
      <w:r w:rsidR="00F86352">
        <w:rPr>
          <w:rFonts w:cstheme="minorHAnsi"/>
          <w:b/>
          <w:bCs/>
          <w:color w:val="000000"/>
          <w:sz w:val="24"/>
          <w:szCs w:val="24"/>
          <w:lang w:val="ru-RU"/>
        </w:rPr>
        <w:t>«</w:t>
      </w:r>
      <w:r w:rsidRPr="00725832">
        <w:rPr>
          <w:rFonts w:cstheme="minorHAnsi"/>
          <w:b/>
          <w:bCs/>
          <w:color w:val="000000"/>
          <w:sz w:val="24"/>
          <w:szCs w:val="24"/>
          <w:lang w:val="ru-RU"/>
        </w:rPr>
        <w:t>Урочная деятельность</w:t>
      </w:r>
      <w:r w:rsidR="00F86352">
        <w:rPr>
          <w:rFonts w:cstheme="minorHAnsi"/>
          <w:b/>
          <w:bCs/>
          <w:color w:val="000000"/>
          <w:sz w:val="24"/>
          <w:szCs w:val="24"/>
          <w:lang w:val="ru-RU"/>
        </w:rPr>
        <w:t>»</w:t>
      </w:r>
      <w:r w:rsidRPr="00725832">
        <w:rPr>
          <w:rFonts w:cstheme="minorHAnsi"/>
          <w:b/>
          <w:bCs/>
          <w:color w:val="000000"/>
          <w:sz w:val="24"/>
          <w:szCs w:val="24"/>
          <w:lang w:val="ru-RU"/>
        </w:rPr>
        <w:t>)</w:t>
      </w:r>
    </w:p>
    <w:p w14:paraId="093A187F" w14:textId="2A4AE016" w:rsidR="00F6202B" w:rsidRPr="00725832" w:rsidRDefault="00903355" w:rsidP="009E5DCD">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Организация интерактивной деятельности обучающихся на уроках отслеживалась через посещение уроков, собеседования с педагогами-предметниками. Чаще всего используют интерактивные формы организации деятельности учителя истории и обществознания, биологии, географии, русского языка и литературы. Наиболее распространена работа обучающихся в малых группах (приемы </w:t>
      </w:r>
      <w:r w:rsidR="00F86352">
        <w:rPr>
          <w:rFonts w:cstheme="minorHAnsi"/>
          <w:color w:val="000000"/>
          <w:sz w:val="24"/>
          <w:szCs w:val="24"/>
          <w:lang w:val="ru-RU"/>
        </w:rPr>
        <w:t>«</w:t>
      </w:r>
      <w:r w:rsidRPr="00725832">
        <w:rPr>
          <w:rFonts w:cstheme="minorHAnsi"/>
          <w:color w:val="000000"/>
          <w:sz w:val="24"/>
          <w:szCs w:val="24"/>
          <w:lang w:val="ru-RU"/>
        </w:rPr>
        <w:t>Учимся сообща</w:t>
      </w:r>
      <w:r w:rsidR="00F86352">
        <w:rPr>
          <w:rFonts w:cstheme="minorHAnsi"/>
          <w:color w:val="000000"/>
          <w:sz w:val="24"/>
          <w:szCs w:val="24"/>
          <w:lang w:val="ru-RU"/>
        </w:rPr>
        <w:t>»</w:t>
      </w:r>
      <w:r w:rsidRPr="00725832">
        <w:rPr>
          <w:rFonts w:cstheme="minorHAnsi"/>
          <w:color w:val="000000"/>
          <w:sz w:val="24"/>
          <w:szCs w:val="24"/>
          <w:lang w:val="ru-RU"/>
        </w:rPr>
        <w:t xml:space="preserve">, </w:t>
      </w:r>
      <w:r w:rsidR="00F86352">
        <w:rPr>
          <w:rFonts w:cstheme="minorHAnsi"/>
          <w:color w:val="000000"/>
          <w:sz w:val="24"/>
          <w:szCs w:val="24"/>
          <w:lang w:val="ru-RU"/>
        </w:rPr>
        <w:t>«</w:t>
      </w:r>
      <w:r w:rsidRPr="00725832">
        <w:rPr>
          <w:rFonts w:cstheme="minorHAnsi"/>
          <w:color w:val="000000"/>
          <w:sz w:val="24"/>
          <w:szCs w:val="24"/>
          <w:lang w:val="ru-RU"/>
        </w:rPr>
        <w:t>Мозговой штурм</w:t>
      </w:r>
      <w:r w:rsidR="00F86352">
        <w:rPr>
          <w:rFonts w:cstheme="minorHAnsi"/>
          <w:color w:val="000000"/>
          <w:sz w:val="24"/>
          <w:szCs w:val="24"/>
          <w:lang w:val="ru-RU"/>
        </w:rPr>
        <w:t>»</w:t>
      </w:r>
      <w:r w:rsidRPr="00725832">
        <w:rPr>
          <w:rFonts w:cstheme="minorHAnsi"/>
          <w:color w:val="000000"/>
          <w:sz w:val="24"/>
          <w:szCs w:val="24"/>
          <w:lang w:val="ru-RU"/>
        </w:rPr>
        <w:t xml:space="preserve">, </w:t>
      </w:r>
      <w:r w:rsidR="00F86352">
        <w:rPr>
          <w:rFonts w:cstheme="minorHAnsi"/>
          <w:color w:val="000000"/>
          <w:sz w:val="24"/>
          <w:szCs w:val="24"/>
          <w:lang w:val="ru-RU"/>
        </w:rPr>
        <w:t>«</w:t>
      </w:r>
      <w:r w:rsidRPr="00725832">
        <w:rPr>
          <w:rFonts w:cstheme="minorHAnsi"/>
          <w:color w:val="000000"/>
          <w:sz w:val="24"/>
          <w:szCs w:val="24"/>
          <w:lang w:val="ru-RU"/>
        </w:rPr>
        <w:t>Пресс-конференция</w:t>
      </w:r>
      <w:r w:rsidR="00F86352">
        <w:rPr>
          <w:rFonts w:cstheme="minorHAnsi"/>
          <w:color w:val="000000"/>
          <w:sz w:val="24"/>
          <w:szCs w:val="24"/>
          <w:lang w:val="ru-RU"/>
        </w:rPr>
        <w:t>»</w:t>
      </w:r>
      <w:r w:rsidRPr="00725832">
        <w:rPr>
          <w:rFonts w:cstheme="minorHAnsi"/>
          <w:color w:val="000000"/>
          <w:sz w:val="24"/>
          <w:szCs w:val="24"/>
          <w:lang w:val="ru-RU"/>
        </w:rPr>
        <w:t>).</w:t>
      </w:r>
    </w:p>
    <w:p w14:paraId="14CA8752" w14:textId="77777777" w:rsidR="00F6202B" w:rsidRPr="00725832" w:rsidRDefault="00903355" w:rsidP="009E5DCD">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По результатам анализа посещения уроков педагогов, анализа руководителей ШМО, результатам наблюдения за формами общения педагогов с обучающимися можно сказать, что большинство учителей не ограничиваются только передачей предметных знаний. Учителя используют воспитательные компоненты своих уроков в соответствии с их тематикой, формой организации деятельности детей, их индивидуальными и возрастными особенностями. Учителя включают в уроки материалы, способствующие формированию патриотических качеств личности обучающихся. Однако качество реализации воспитательного компонента уроков находится на среднем уровне. Педагоги слабо используют возможности интегрированных уроков, музейных уроков, уроков-экскурсий и т. п. Не все учителя организуют на своих уроках интерактивную деятельность обучающихся. Также следует помнить, что учитель воспитывает и своим примером: наблюдались случаи, когда слова учителей на уроках разошлись с реальным их поведением; отдельные молодые учителя в общении с обучающимися часто используют жаргонные слова.</w:t>
      </w:r>
    </w:p>
    <w:p w14:paraId="38B61DB2" w14:textId="77777777" w:rsidR="009E5DCD" w:rsidRDefault="009E5DCD" w:rsidP="00725832">
      <w:pPr>
        <w:spacing w:before="0" w:beforeAutospacing="0" w:after="0" w:afterAutospacing="0" w:line="276" w:lineRule="auto"/>
        <w:jc w:val="center"/>
        <w:rPr>
          <w:rFonts w:cstheme="minorHAnsi"/>
          <w:b/>
          <w:bCs/>
          <w:color w:val="000000"/>
          <w:sz w:val="24"/>
          <w:szCs w:val="24"/>
          <w:lang w:val="ru-RU"/>
        </w:rPr>
      </w:pPr>
    </w:p>
    <w:p w14:paraId="3D9E0563" w14:textId="623D0331" w:rsidR="00F6202B" w:rsidRPr="00867D4C" w:rsidRDefault="00903355" w:rsidP="009E5DCD">
      <w:pPr>
        <w:spacing w:before="0" w:beforeAutospacing="0" w:after="0" w:afterAutospacing="0" w:line="276" w:lineRule="auto"/>
        <w:ind w:firstLine="567"/>
        <w:jc w:val="both"/>
        <w:rPr>
          <w:rFonts w:cstheme="minorHAnsi"/>
          <w:sz w:val="24"/>
          <w:szCs w:val="24"/>
          <w:lang w:val="ru-RU"/>
        </w:rPr>
      </w:pPr>
      <w:r w:rsidRPr="00867D4C">
        <w:rPr>
          <w:rFonts w:cstheme="minorHAnsi"/>
          <w:b/>
          <w:bCs/>
          <w:sz w:val="24"/>
          <w:szCs w:val="24"/>
          <w:lang w:val="ru-RU"/>
        </w:rPr>
        <w:t xml:space="preserve">Качество реализации воспитательного потенциала основных школьных дел (реализация модуля </w:t>
      </w:r>
      <w:r w:rsidR="00F86352">
        <w:rPr>
          <w:rFonts w:cstheme="minorHAnsi"/>
          <w:b/>
          <w:bCs/>
          <w:sz w:val="24"/>
          <w:szCs w:val="24"/>
          <w:lang w:val="ru-RU"/>
        </w:rPr>
        <w:t>«</w:t>
      </w:r>
      <w:r w:rsidRPr="00867D4C">
        <w:rPr>
          <w:rFonts w:cstheme="minorHAnsi"/>
          <w:b/>
          <w:bCs/>
          <w:sz w:val="24"/>
          <w:szCs w:val="24"/>
          <w:lang w:val="ru-RU"/>
        </w:rPr>
        <w:t>Основные школьные дела</w:t>
      </w:r>
      <w:r w:rsidR="00F86352">
        <w:rPr>
          <w:rFonts w:cstheme="minorHAnsi"/>
          <w:b/>
          <w:bCs/>
          <w:sz w:val="24"/>
          <w:szCs w:val="24"/>
          <w:lang w:val="ru-RU"/>
        </w:rPr>
        <w:t>»</w:t>
      </w:r>
      <w:r w:rsidRPr="00867D4C">
        <w:rPr>
          <w:rFonts w:cstheme="minorHAnsi"/>
          <w:b/>
          <w:bCs/>
          <w:sz w:val="24"/>
          <w:szCs w:val="24"/>
          <w:lang w:val="ru-RU"/>
        </w:rPr>
        <w:t>)</w:t>
      </w:r>
    </w:p>
    <w:p w14:paraId="72418AFE" w14:textId="1F8A61A0" w:rsidR="00F6202B" w:rsidRPr="00867D4C" w:rsidRDefault="00903355" w:rsidP="001225F3">
      <w:pPr>
        <w:spacing w:before="0" w:beforeAutospacing="0" w:after="0" w:afterAutospacing="0" w:line="276" w:lineRule="auto"/>
        <w:ind w:firstLine="567"/>
        <w:jc w:val="both"/>
        <w:rPr>
          <w:rFonts w:cstheme="minorHAnsi"/>
          <w:sz w:val="24"/>
          <w:szCs w:val="24"/>
          <w:lang w:val="ru-RU"/>
        </w:rPr>
      </w:pPr>
      <w:r w:rsidRPr="00867D4C">
        <w:rPr>
          <w:rFonts w:cstheme="minorHAnsi"/>
          <w:sz w:val="24"/>
          <w:szCs w:val="24"/>
          <w:lang w:val="ru-RU"/>
        </w:rPr>
        <w:t xml:space="preserve">Анализ реализации модуля </w:t>
      </w:r>
      <w:r w:rsidR="00F86352">
        <w:rPr>
          <w:rFonts w:cstheme="minorHAnsi"/>
          <w:sz w:val="24"/>
          <w:szCs w:val="24"/>
          <w:lang w:val="ru-RU"/>
        </w:rPr>
        <w:t>«</w:t>
      </w:r>
      <w:r w:rsidRPr="00867D4C">
        <w:rPr>
          <w:rFonts w:cstheme="minorHAnsi"/>
          <w:sz w:val="24"/>
          <w:szCs w:val="24"/>
          <w:lang w:val="ru-RU"/>
        </w:rPr>
        <w:t>Основные школьные дела</w:t>
      </w:r>
      <w:r w:rsidR="00F86352">
        <w:rPr>
          <w:rFonts w:cstheme="minorHAnsi"/>
          <w:sz w:val="24"/>
          <w:szCs w:val="24"/>
          <w:lang w:val="ru-RU"/>
        </w:rPr>
        <w:t>»</w:t>
      </w:r>
      <w:r w:rsidRPr="00867D4C">
        <w:rPr>
          <w:rFonts w:cstheme="minorHAnsi"/>
          <w:sz w:val="24"/>
          <w:szCs w:val="24"/>
          <w:lang w:val="ru-RU"/>
        </w:rPr>
        <w:t xml:space="preserve"> показал, что наиболее интересными и запоминающимися стали традиционные воспитательные события:</w:t>
      </w:r>
    </w:p>
    <w:p w14:paraId="577E1EEB" w14:textId="77777777" w:rsidR="00F6202B" w:rsidRPr="00867D4C" w:rsidRDefault="00903355" w:rsidP="001225F3">
      <w:pPr>
        <w:numPr>
          <w:ilvl w:val="0"/>
          <w:numId w:val="24"/>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867D4C">
        <w:rPr>
          <w:rFonts w:cstheme="minorHAnsi"/>
          <w:sz w:val="24"/>
          <w:szCs w:val="24"/>
          <w:lang w:val="ru-RU"/>
        </w:rPr>
        <w:t>день самоуправления, посвященный Дню учителя;</w:t>
      </w:r>
    </w:p>
    <w:p w14:paraId="1C7505E6" w14:textId="40CB6155" w:rsidR="00F6202B" w:rsidRDefault="00903355" w:rsidP="001225F3">
      <w:pPr>
        <w:numPr>
          <w:ilvl w:val="0"/>
          <w:numId w:val="24"/>
        </w:numPr>
        <w:tabs>
          <w:tab w:val="clear" w:pos="720"/>
          <w:tab w:val="num" w:pos="426"/>
        </w:tabs>
        <w:spacing w:before="0" w:beforeAutospacing="0" w:after="0" w:afterAutospacing="0" w:line="276" w:lineRule="auto"/>
        <w:ind w:left="0" w:firstLine="0"/>
        <w:contextualSpacing/>
        <w:jc w:val="both"/>
        <w:rPr>
          <w:rFonts w:cstheme="minorHAnsi"/>
          <w:sz w:val="24"/>
          <w:szCs w:val="24"/>
        </w:rPr>
      </w:pPr>
      <w:r w:rsidRPr="00867D4C">
        <w:rPr>
          <w:rFonts w:cstheme="minorHAnsi"/>
          <w:sz w:val="24"/>
          <w:szCs w:val="24"/>
        </w:rPr>
        <w:t>новогодний огонек;</w:t>
      </w:r>
    </w:p>
    <w:p w14:paraId="5561CB53" w14:textId="138FA207" w:rsidR="001225F3" w:rsidRPr="001225F3" w:rsidRDefault="001225F3" w:rsidP="001225F3">
      <w:pPr>
        <w:numPr>
          <w:ilvl w:val="0"/>
          <w:numId w:val="24"/>
        </w:numPr>
        <w:tabs>
          <w:tab w:val="clear" w:pos="720"/>
          <w:tab w:val="num" w:pos="426"/>
        </w:tabs>
        <w:spacing w:before="0" w:beforeAutospacing="0" w:after="0" w:afterAutospacing="0" w:line="276" w:lineRule="auto"/>
        <w:ind w:left="0" w:firstLine="0"/>
        <w:contextualSpacing/>
        <w:jc w:val="both"/>
        <w:rPr>
          <w:rFonts w:cstheme="minorHAnsi"/>
          <w:sz w:val="24"/>
          <w:szCs w:val="24"/>
        </w:rPr>
      </w:pPr>
      <w:r>
        <w:rPr>
          <w:rFonts w:cstheme="minorHAnsi"/>
          <w:sz w:val="24"/>
          <w:szCs w:val="24"/>
          <w:lang w:val="ru-RU"/>
        </w:rPr>
        <w:t>мероприятие к 8 марта;</w:t>
      </w:r>
    </w:p>
    <w:p w14:paraId="0847A9FB" w14:textId="638D2D92" w:rsidR="001225F3" w:rsidRPr="00D7292A" w:rsidRDefault="001225F3" w:rsidP="001225F3">
      <w:pPr>
        <w:numPr>
          <w:ilvl w:val="0"/>
          <w:numId w:val="24"/>
        </w:numPr>
        <w:tabs>
          <w:tab w:val="clear" w:pos="720"/>
          <w:tab w:val="num" w:pos="426"/>
        </w:tabs>
        <w:spacing w:before="0" w:beforeAutospacing="0" w:after="0" w:afterAutospacing="0" w:line="276" w:lineRule="auto"/>
        <w:ind w:left="0" w:firstLine="0"/>
        <w:contextualSpacing/>
        <w:jc w:val="both"/>
        <w:rPr>
          <w:rFonts w:cstheme="minorHAnsi"/>
          <w:sz w:val="24"/>
          <w:szCs w:val="24"/>
        </w:rPr>
      </w:pPr>
      <w:r>
        <w:rPr>
          <w:rFonts w:cstheme="minorHAnsi"/>
          <w:sz w:val="24"/>
          <w:szCs w:val="24"/>
          <w:lang w:val="ru-RU"/>
        </w:rPr>
        <w:t xml:space="preserve">День </w:t>
      </w:r>
      <w:r w:rsidR="00D7292A">
        <w:rPr>
          <w:rFonts w:cstheme="minorHAnsi"/>
          <w:sz w:val="24"/>
          <w:szCs w:val="24"/>
          <w:lang w:val="ru-RU"/>
        </w:rPr>
        <w:t>Победы</w:t>
      </w:r>
      <w:r>
        <w:rPr>
          <w:rFonts w:cstheme="minorHAnsi"/>
          <w:sz w:val="24"/>
          <w:szCs w:val="24"/>
          <w:lang w:val="ru-RU"/>
        </w:rPr>
        <w:t>.</w:t>
      </w:r>
    </w:p>
    <w:p w14:paraId="5050AE12" w14:textId="19260970" w:rsidR="00D7292A" w:rsidRPr="00867D4C" w:rsidRDefault="00D7292A" w:rsidP="001225F3">
      <w:pPr>
        <w:numPr>
          <w:ilvl w:val="0"/>
          <w:numId w:val="24"/>
        </w:numPr>
        <w:tabs>
          <w:tab w:val="clear" w:pos="720"/>
          <w:tab w:val="num" w:pos="426"/>
        </w:tabs>
        <w:spacing w:before="0" w:beforeAutospacing="0" w:after="0" w:afterAutospacing="0" w:line="276" w:lineRule="auto"/>
        <w:ind w:left="0" w:firstLine="0"/>
        <w:contextualSpacing/>
        <w:jc w:val="both"/>
        <w:rPr>
          <w:rFonts w:cstheme="minorHAnsi"/>
          <w:sz w:val="24"/>
          <w:szCs w:val="24"/>
        </w:rPr>
      </w:pPr>
      <w:r>
        <w:rPr>
          <w:rFonts w:cstheme="minorHAnsi"/>
          <w:sz w:val="24"/>
          <w:szCs w:val="24"/>
          <w:lang w:val="ru-RU"/>
        </w:rPr>
        <w:t>Последний звонок.</w:t>
      </w:r>
    </w:p>
    <w:p w14:paraId="50700AF1" w14:textId="77777777" w:rsidR="00F6202B" w:rsidRPr="00867D4C" w:rsidRDefault="00903355" w:rsidP="009E5DCD">
      <w:pPr>
        <w:spacing w:before="0" w:beforeAutospacing="0" w:after="0" w:afterAutospacing="0" w:line="276" w:lineRule="auto"/>
        <w:ind w:firstLine="567"/>
        <w:jc w:val="both"/>
        <w:rPr>
          <w:rFonts w:cstheme="minorHAnsi"/>
          <w:sz w:val="24"/>
          <w:szCs w:val="24"/>
          <w:lang w:val="ru-RU"/>
        </w:rPr>
      </w:pPr>
      <w:r w:rsidRPr="00867D4C">
        <w:rPr>
          <w:rFonts w:cstheme="minorHAnsi"/>
          <w:sz w:val="24"/>
          <w:szCs w:val="24"/>
          <w:lang w:val="ru-RU"/>
        </w:rPr>
        <w:t>Наиболее активное участие в планировании и подготовке основных школьных дел и событий принимали члены органов ученического самоуправления: Совет дела, Совет старшеклассников. Уровень вовлеченности обучающихся всех классов в школьные дела составил 76 процентов; динамика по сравнению с прошлым учебным годом положительная (рост на 5</w:t>
      </w:r>
      <w:r w:rsidR="008E6DA4" w:rsidRPr="00867D4C">
        <w:rPr>
          <w:rFonts w:cstheme="minorHAnsi"/>
          <w:sz w:val="24"/>
          <w:szCs w:val="24"/>
          <w:lang w:val="ru-RU"/>
        </w:rPr>
        <w:t>%).</w:t>
      </w:r>
    </w:p>
    <w:p w14:paraId="756096D7" w14:textId="77777777" w:rsidR="009E5DCD" w:rsidRPr="00867D4C" w:rsidRDefault="009E5DCD" w:rsidP="00725832">
      <w:pPr>
        <w:widowControl w:val="0"/>
        <w:autoSpaceDE w:val="0"/>
        <w:autoSpaceDN w:val="0"/>
        <w:spacing w:before="0" w:beforeAutospacing="0" w:after="0" w:afterAutospacing="0" w:line="276" w:lineRule="auto"/>
        <w:jc w:val="center"/>
        <w:rPr>
          <w:rFonts w:eastAsia="Times New Roman" w:cstheme="minorHAnsi"/>
          <w:b/>
          <w:sz w:val="24"/>
          <w:szCs w:val="24"/>
          <w:lang w:val="ru-RU"/>
        </w:rPr>
      </w:pPr>
    </w:p>
    <w:p w14:paraId="1587A766" w14:textId="6368FF7B" w:rsidR="008E6DA4" w:rsidRPr="00867D4C" w:rsidRDefault="008E6DA4" w:rsidP="009E5DCD">
      <w:pPr>
        <w:widowControl w:val="0"/>
        <w:autoSpaceDE w:val="0"/>
        <w:autoSpaceDN w:val="0"/>
        <w:spacing w:before="0" w:beforeAutospacing="0" w:after="0" w:afterAutospacing="0" w:line="276" w:lineRule="auto"/>
        <w:ind w:firstLine="567"/>
        <w:jc w:val="both"/>
        <w:rPr>
          <w:rFonts w:eastAsia="Times New Roman" w:cstheme="minorHAnsi"/>
          <w:b/>
          <w:sz w:val="24"/>
          <w:szCs w:val="24"/>
          <w:lang w:val="ru-RU"/>
        </w:rPr>
      </w:pPr>
      <w:r w:rsidRPr="00867D4C">
        <w:rPr>
          <w:rFonts w:eastAsia="Times New Roman" w:cstheme="minorHAnsi"/>
          <w:b/>
          <w:sz w:val="24"/>
          <w:szCs w:val="24"/>
          <w:lang w:val="ru-RU"/>
        </w:rPr>
        <w:t xml:space="preserve">Организация в </w:t>
      </w:r>
      <w:r w:rsidR="00867D4C">
        <w:rPr>
          <w:rFonts w:eastAsia="Times New Roman" w:cstheme="minorHAnsi"/>
          <w:b/>
          <w:sz w:val="24"/>
          <w:szCs w:val="24"/>
          <w:lang w:val="ru-RU"/>
        </w:rPr>
        <w:t>школе</w:t>
      </w:r>
      <w:r w:rsidRPr="00867D4C">
        <w:rPr>
          <w:rFonts w:eastAsia="Times New Roman" w:cstheme="minorHAnsi"/>
          <w:b/>
          <w:sz w:val="24"/>
          <w:szCs w:val="24"/>
          <w:lang w:val="ru-RU"/>
        </w:rPr>
        <w:t xml:space="preserve"> </w:t>
      </w:r>
      <w:r w:rsidR="00F86352">
        <w:rPr>
          <w:rFonts w:eastAsia="Times New Roman" w:cstheme="minorHAnsi"/>
          <w:b/>
          <w:sz w:val="24"/>
          <w:szCs w:val="24"/>
          <w:lang w:val="ru-RU"/>
        </w:rPr>
        <w:t>«</w:t>
      </w:r>
      <w:r w:rsidRPr="00867D4C">
        <w:rPr>
          <w:rFonts w:eastAsia="Times New Roman" w:cstheme="minorHAnsi"/>
          <w:b/>
          <w:sz w:val="24"/>
          <w:szCs w:val="24"/>
          <w:lang w:val="ru-RU"/>
        </w:rPr>
        <w:t>Дни Единых Действий</w:t>
      </w:r>
      <w:r w:rsidR="00F86352">
        <w:rPr>
          <w:rFonts w:eastAsia="Times New Roman" w:cstheme="minorHAnsi"/>
          <w:b/>
          <w:sz w:val="24"/>
          <w:szCs w:val="24"/>
          <w:lang w:val="ru-RU"/>
        </w:rPr>
        <w:t>»</w:t>
      </w:r>
    </w:p>
    <w:p w14:paraId="102DC01C" w14:textId="77777777" w:rsidR="008E6DA4" w:rsidRPr="00867D4C" w:rsidRDefault="008E6DA4" w:rsidP="009E5DCD">
      <w:pPr>
        <w:widowControl w:val="0"/>
        <w:autoSpaceDE w:val="0"/>
        <w:autoSpaceDN w:val="0"/>
        <w:spacing w:before="0" w:beforeAutospacing="0" w:after="0" w:afterAutospacing="0" w:line="276" w:lineRule="auto"/>
        <w:ind w:firstLine="567"/>
        <w:jc w:val="both"/>
        <w:rPr>
          <w:rFonts w:eastAsia="Times New Roman" w:cstheme="minorHAnsi"/>
          <w:b/>
          <w:sz w:val="24"/>
          <w:szCs w:val="24"/>
          <w:lang w:val="ru-RU"/>
        </w:rPr>
      </w:pPr>
      <w:r w:rsidRPr="00867D4C">
        <w:rPr>
          <w:rFonts w:eastAsia="Times New Roman" w:cstheme="minorHAnsi"/>
          <w:sz w:val="24"/>
          <w:szCs w:val="24"/>
          <w:lang w:val="ru-RU"/>
        </w:rPr>
        <w:t>С сентября 2024 года обучающиеся, педагоги</w:t>
      </w:r>
      <w:r w:rsidR="009E5DCD" w:rsidRPr="00867D4C">
        <w:rPr>
          <w:rFonts w:eastAsia="Times New Roman" w:cstheme="minorHAnsi"/>
          <w:sz w:val="24"/>
          <w:szCs w:val="24"/>
          <w:lang w:val="ru-RU"/>
        </w:rPr>
        <w:t xml:space="preserve"> и родители принимают активное </w:t>
      </w:r>
      <w:r w:rsidRPr="00867D4C">
        <w:rPr>
          <w:rFonts w:eastAsia="Times New Roman" w:cstheme="minorHAnsi"/>
          <w:sz w:val="24"/>
          <w:szCs w:val="24"/>
          <w:lang w:val="ru-RU"/>
        </w:rPr>
        <w:t>участие в акциях Дней Единых Действий, которые помогают сформировать у детей понимание ключевых календарных дат и системы ценностей в современной России. Привычные календарные даты становятся осмысленными для обучающихся, а участие в акциях дает школьникам возможность проявить свои творческие и организаторские способности.</w:t>
      </w:r>
      <w:r w:rsidRPr="00867D4C">
        <w:rPr>
          <w:rFonts w:eastAsia="Times New Roman" w:cstheme="minorHAnsi"/>
          <w:b/>
          <w:sz w:val="24"/>
          <w:szCs w:val="24"/>
          <w:lang w:val="ru-RU"/>
        </w:rPr>
        <w:t xml:space="preserve"> </w:t>
      </w:r>
      <w:r w:rsidRPr="00867D4C">
        <w:rPr>
          <w:rFonts w:eastAsia="Times New Roman" w:cstheme="minorHAnsi"/>
          <w:sz w:val="24"/>
          <w:szCs w:val="24"/>
          <w:lang w:val="ru-RU"/>
        </w:rPr>
        <w:t xml:space="preserve">Педагоги, обучающиеся, родители приняли участие в 100% акций Дней Единых Действий. </w:t>
      </w:r>
    </w:p>
    <w:p w14:paraId="462FB3A9" w14:textId="77777777" w:rsidR="00F6202B" w:rsidRPr="00867D4C" w:rsidRDefault="00903355" w:rsidP="009E5DCD">
      <w:pPr>
        <w:spacing w:before="0" w:beforeAutospacing="0" w:after="0" w:afterAutospacing="0" w:line="276" w:lineRule="auto"/>
        <w:ind w:firstLine="567"/>
        <w:rPr>
          <w:rFonts w:cstheme="minorHAnsi"/>
          <w:sz w:val="24"/>
          <w:szCs w:val="24"/>
          <w:lang w:val="ru-RU"/>
        </w:rPr>
      </w:pPr>
      <w:r w:rsidRPr="00867D4C">
        <w:rPr>
          <w:rFonts w:cstheme="minorHAnsi"/>
          <w:sz w:val="24"/>
          <w:szCs w:val="24"/>
          <w:lang w:val="ru-RU"/>
        </w:rPr>
        <w:t>По результатам наблюдения классных руководителей:</w:t>
      </w:r>
    </w:p>
    <w:p w14:paraId="2F0C2ACB" w14:textId="77777777" w:rsidR="00F6202B" w:rsidRPr="00867D4C" w:rsidRDefault="00903355" w:rsidP="00E95B10">
      <w:pPr>
        <w:numPr>
          <w:ilvl w:val="0"/>
          <w:numId w:val="25"/>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867D4C">
        <w:rPr>
          <w:rFonts w:cstheme="minorHAnsi"/>
          <w:sz w:val="24"/>
          <w:szCs w:val="24"/>
          <w:lang w:val="ru-RU"/>
        </w:rPr>
        <w:t xml:space="preserve">около </w:t>
      </w:r>
      <w:r w:rsidR="008E6DA4" w:rsidRPr="00867D4C">
        <w:rPr>
          <w:rFonts w:cstheme="minorHAnsi"/>
          <w:sz w:val="24"/>
          <w:szCs w:val="24"/>
          <w:lang w:val="ru-RU"/>
        </w:rPr>
        <w:t>5</w:t>
      </w:r>
      <w:r w:rsidRPr="00867D4C">
        <w:rPr>
          <w:rFonts w:cstheme="minorHAnsi"/>
          <w:sz w:val="24"/>
          <w:szCs w:val="24"/>
          <w:lang w:val="ru-RU"/>
        </w:rPr>
        <w:t xml:space="preserve"> процентов школьников стали более активными участниками основных школьных дел, из них пятеро детей, требующих особого педагогического внимания;</w:t>
      </w:r>
    </w:p>
    <w:p w14:paraId="00D283C5" w14:textId="77777777" w:rsidR="00F6202B" w:rsidRPr="00867D4C" w:rsidRDefault="008E6DA4" w:rsidP="00E95B10">
      <w:pPr>
        <w:numPr>
          <w:ilvl w:val="0"/>
          <w:numId w:val="25"/>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867D4C">
        <w:rPr>
          <w:rFonts w:cstheme="minorHAnsi"/>
          <w:sz w:val="24"/>
          <w:szCs w:val="24"/>
          <w:lang w:val="ru-RU"/>
        </w:rPr>
        <w:t>10</w:t>
      </w:r>
      <w:r w:rsidR="00903355" w:rsidRPr="00867D4C">
        <w:rPr>
          <w:rFonts w:cstheme="minorHAnsi"/>
          <w:sz w:val="24"/>
          <w:szCs w:val="24"/>
          <w:lang w:val="ru-RU"/>
        </w:rPr>
        <w:t xml:space="preserve"> процента школьников повысили уровень коммуникативных навыков</w:t>
      </w:r>
      <w:r w:rsidRPr="00867D4C">
        <w:rPr>
          <w:rFonts w:cstheme="minorHAnsi"/>
          <w:sz w:val="24"/>
          <w:szCs w:val="24"/>
          <w:lang w:val="ru-RU"/>
        </w:rPr>
        <w:t>.</w:t>
      </w:r>
    </w:p>
    <w:p w14:paraId="2715BDC3" w14:textId="77777777" w:rsidR="00F6202B" w:rsidRPr="00867D4C" w:rsidRDefault="00F6202B" w:rsidP="00725832">
      <w:pPr>
        <w:spacing w:before="0" w:beforeAutospacing="0" w:after="0" w:afterAutospacing="0" w:line="276" w:lineRule="auto"/>
        <w:rPr>
          <w:rFonts w:cstheme="minorHAnsi"/>
          <w:sz w:val="24"/>
          <w:szCs w:val="24"/>
          <w:lang w:val="ru-RU"/>
        </w:rPr>
      </w:pPr>
    </w:p>
    <w:p w14:paraId="081DA73A" w14:textId="3F820567" w:rsidR="00F6202B" w:rsidRPr="00867D4C" w:rsidRDefault="00903355" w:rsidP="009E5DCD">
      <w:pPr>
        <w:spacing w:before="0" w:beforeAutospacing="0" w:after="0" w:afterAutospacing="0" w:line="276" w:lineRule="auto"/>
        <w:ind w:firstLine="567"/>
        <w:jc w:val="both"/>
        <w:rPr>
          <w:rFonts w:cstheme="minorHAnsi"/>
          <w:sz w:val="24"/>
          <w:szCs w:val="24"/>
          <w:lang w:val="ru-RU"/>
        </w:rPr>
      </w:pPr>
      <w:r w:rsidRPr="00867D4C">
        <w:rPr>
          <w:rFonts w:cstheme="minorHAnsi"/>
          <w:b/>
          <w:bCs/>
          <w:sz w:val="24"/>
          <w:szCs w:val="24"/>
          <w:lang w:val="ru-RU"/>
        </w:rPr>
        <w:t xml:space="preserve">Качество реализации воспитательного потенциала внешкольных мероприятий (реализация модуля </w:t>
      </w:r>
      <w:r w:rsidR="00F86352">
        <w:rPr>
          <w:rFonts w:cstheme="minorHAnsi"/>
          <w:b/>
          <w:bCs/>
          <w:sz w:val="24"/>
          <w:szCs w:val="24"/>
          <w:lang w:val="ru-RU"/>
        </w:rPr>
        <w:t>«</w:t>
      </w:r>
      <w:r w:rsidRPr="00867D4C">
        <w:rPr>
          <w:rFonts w:cstheme="minorHAnsi"/>
          <w:b/>
          <w:bCs/>
          <w:sz w:val="24"/>
          <w:szCs w:val="24"/>
          <w:lang w:val="ru-RU"/>
        </w:rPr>
        <w:t>Внешкольные мероприятия</w:t>
      </w:r>
      <w:r w:rsidR="00F86352">
        <w:rPr>
          <w:rFonts w:cstheme="minorHAnsi"/>
          <w:b/>
          <w:bCs/>
          <w:sz w:val="24"/>
          <w:szCs w:val="24"/>
          <w:lang w:val="ru-RU"/>
        </w:rPr>
        <w:t>»</w:t>
      </w:r>
      <w:r w:rsidRPr="00867D4C">
        <w:rPr>
          <w:rFonts w:cstheme="minorHAnsi"/>
          <w:b/>
          <w:bCs/>
          <w:sz w:val="24"/>
          <w:szCs w:val="24"/>
          <w:lang w:val="ru-RU"/>
        </w:rPr>
        <w:t>)</w:t>
      </w:r>
    </w:p>
    <w:p w14:paraId="74A522B0" w14:textId="77777777" w:rsidR="00F6202B" w:rsidRPr="00867D4C" w:rsidRDefault="00903355" w:rsidP="009E5DCD">
      <w:pPr>
        <w:spacing w:before="0" w:beforeAutospacing="0" w:after="0" w:afterAutospacing="0" w:line="276" w:lineRule="auto"/>
        <w:ind w:firstLine="567"/>
        <w:jc w:val="both"/>
        <w:rPr>
          <w:rFonts w:cstheme="minorHAnsi"/>
          <w:sz w:val="24"/>
          <w:szCs w:val="24"/>
          <w:lang w:val="ru-RU"/>
        </w:rPr>
      </w:pPr>
      <w:r w:rsidRPr="00867D4C">
        <w:rPr>
          <w:rFonts w:cstheme="minorHAnsi"/>
          <w:sz w:val="24"/>
          <w:szCs w:val="24"/>
          <w:lang w:val="ru-RU"/>
        </w:rPr>
        <w:t>Реализация воспитательного потенциала внешкольных мероприятий осуществлялась через организацию выездных массовых мероприятий и участие в акциях и флешмобах различных уровней.</w:t>
      </w:r>
    </w:p>
    <w:p w14:paraId="7E30AE7C" w14:textId="77777777" w:rsidR="00F6202B" w:rsidRPr="00867D4C" w:rsidRDefault="00903355" w:rsidP="009E5DCD">
      <w:pPr>
        <w:spacing w:before="0" w:beforeAutospacing="0" w:after="0" w:afterAutospacing="0" w:line="276" w:lineRule="auto"/>
        <w:ind w:firstLine="567"/>
        <w:jc w:val="both"/>
        <w:rPr>
          <w:rFonts w:cstheme="minorHAnsi"/>
          <w:sz w:val="24"/>
          <w:szCs w:val="24"/>
          <w:lang w:val="ru-RU"/>
        </w:rPr>
      </w:pPr>
      <w:r w:rsidRPr="00867D4C">
        <w:rPr>
          <w:rFonts w:cstheme="minorHAnsi"/>
          <w:sz w:val="24"/>
          <w:szCs w:val="24"/>
          <w:lang w:val="ru-RU"/>
        </w:rPr>
        <w:t xml:space="preserve">Во внешкольных мероприятиях приняли участие более 80 процентов обучающихся школы и </w:t>
      </w:r>
      <w:r w:rsidR="008E6DA4" w:rsidRPr="00867D4C">
        <w:rPr>
          <w:rFonts w:cstheme="minorHAnsi"/>
          <w:sz w:val="24"/>
          <w:szCs w:val="24"/>
          <w:lang w:val="ru-RU"/>
        </w:rPr>
        <w:t>3</w:t>
      </w:r>
      <w:r w:rsidRPr="00867D4C">
        <w:rPr>
          <w:rFonts w:cstheme="minorHAnsi"/>
          <w:sz w:val="24"/>
          <w:szCs w:val="24"/>
          <w:lang w:val="ru-RU"/>
        </w:rPr>
        <w:t>4 процента родителей.</w:t>
      </w:r>
    </w:p>
    <w:p w14:paraId="2CA2CCE6" w14:textId="77777777" w:rsidR="00F6202B" w:rsidRPr="00867D4C" w:rsidRDefault="00903355" w:rsidP="009E5DCD">
      <w:pPr>
        <w:spacing w:before="0" w:beforeAutospacing="0" w:after="0" w:afterAutospacing="0" w:line="276" w:lineRule="auto"/>
        <w:ind w:firstLine="567"/>
        <w:jc w:val="both"/>
        <w:rPr>
          <w:rFonts w:cstheme="minorHAnsi"/>
          <w:sz w:val="24"/>
          <w:szCs w:val="24"/>
          <w:lang w:val="ru-RU"/>
        </w:rPr>
      </w:pPr>
      <w:r w:rsidRPr="00867D4C">
        <w:rPr>
          <w:rFonts w:cstheme="minorHAnsi"/>
          <w:sz w:val="24"/>
          <w:szCs w:val="24"/>
          <w:lang w:val="ru-RU"/>
        </w:rPr>
        <w:t>По мнению большинства учеников и родителей, проведенные внешкольные мероприятия были интересны и полезны школьникам.</w:t>
      </w:r>
    </w:p>
    <w:p w14:paraId="7C9B6526" w14:textId="77777777" w:rsidR="00F6202B" w:rsidRPr="00867D4C" w:rsidRDefault="00903355" w:rsidP="009E5DCD">
      <w:pPr>
        <w:spacing w:before="0" w:beforeAutospacing="0" w:after="0" w:afterAutospacing="0" w:line="276" w:lineRule="auto"/>
        <w:ind w:firstLine="567"/>
        <w:jc w:val="both"/>
        <w:rPr>
          <w:rFonts w:cstheme="minorHAnsi"/>
          <w:sz w:val="24"/>
          <w:szCs w:val="24"/>
          <w:lang w:val="ru-RU"/>
        </w:rPr>
      </w:pPr>
      <w:r w:rsidRPr="00867D4C">
        <w:rPr>
          <w:rFonts w:cstheme="minorHAnsi"/>
          <w:sz w:val="24"/>
          <w:szCs w:val="24"/>
          <w:lang w:val="ru-RU"/>
        </w:rPr>
        <w:t>Анкетирование показало, что большинство учеников:</w:t>
      </w:r>
    </w:p>
    <w:p w14:paraId="70845B96" w14:textId="77777777" w:rsidR="00F6202B" w:rsidRPr="00867D4C" w:rsidRDefault="00903355" w:rsidP="00E95B10">
      <w:pPr>
        <w:numPr>
          <w:ilvl w:val="0"/>
          <w:numId w:val="26"/>
        </w:numPr>
        <w:spacing w:before="0" w:beforeAutospacing="0" w:after="0" w:afterAutospacing="0" w:line="276" w:lineRule="auto"/>
        <w:ind w:left="0" w:firstLine="0"/>
        <w:contextualSpacing/>
        <w:jc w:val="both"/>
        <w:rPr>
          <w:rFonts w:cstheme="minorHAnsi"/>
          <w:sz w:val="24"/>
          <w:szCs w:val="24"/>
          <w:lang w:val="ru-RU"/>
        </w:rPr>
      </w:pPr>
      <w:r w:rsidRPr="00867D4C">
        <w:rPr>
          <w:rFonts w:cstheme="minorHAnsi"/>
          <w:sz w:val="24"/>
          <w:szCs w:val="24"/>
          <w:lang w:val="ru-RU"/>
        </w:rPr>
        <w:t>участвуют в подготовке внешкольных мероприятий периодически;</w:t>
      </w:r>
    </w:p>
    <w:p w14:paraId="20BA8234" w14:textId="77777777" w:rsidR="00F6202B" w:rsidRPr="00867D4C" w:rsidRDefault="00903355" w:rsidP="00E95B10">
      <w:pPr>
        <w:numPr>
          <w:ilvl w:val="0"/>
          <w:numId w:val="26"/>
        </w:numPr>
        <w:spacing w:before="0" w:beforeAutospacing="0" w:after="0" w:afterAutospacing="0" w:line="276" w:lineRule="auto"/>
        <w:ind w:left="0" w:firstLine="0"/>
        <w:contextualSpacing/>
        <w:jc w:val="both"/>
        <w:rPr>
          <w:rFonts w:cstheme="minorHAnsi"/>
          <w:sz w:val="24"/>
          <w:szCs w:val="24"/>
          <w:lang w:val="ru-RU"/>
        </w:rPr>
      </w:pPr>
      <w:r w:rsidRPr="00867D4C">
        <w:rPr>
          <w:rFonts w:cstheme="minorHAnsi"/>
          <w:sz w:val="24"/>
          <w:szCs w:val="24"/>
          <w:lang w:val="ru-RU"/>
        </w:rPr>
        <w:t>принимают участие в активностях внешкольного мероприятия;</w:t>
      </w:r>
    </w:p>
    <w:p w14:paraId="2E21D058" w14:textId="77777777" w:rsidR="00F6202B" w:rsidRPr="00867D4C" w:rsidRDefault="00903355" w:rsidP="00E95B10">
      <w:pPr>
        <w:numPr>
          <w:ilvl w:val="0"/>
          <w:numId w:val="26"/>
        </w:numPr>
        <w:spacing w:before="0" w:beforeAutospacing="0" w:after="0" w:afterAutospacing="0" w:line="276" w:lineRule="auto"/>
        <w:ind w:left="0" w:firstLine="0"/>
        <w:contextualSpacing/>
        <w:jc w:val="both"/>
        <w:rPr>
          <w:rFonts w:cstheme="minorHAnsi"/>
          <w:sz w:val="24"/>
          <w:szCs w:val="24"/>
          <w:lang w:val="ru-RU"/>
        </w:rPr>
      </w:pPr>
      <w:r w:rsidRPr="00867D4C">
        <w:rPr>
          <w:rFonts w:cstheme="minorHAnsi"/>
          <w:sz w:val="24"/>
          <w:szCs w:val="24"/>
          <w:lang w:val="ru-RU"/>
        </w:rPr>
        <w:t>вместе с учителем и родителями участвуют в анализе мероприятия и планировании следующих</w:t>
      </w:r>
      <w:r w:rsidR="008E6DA4" w:rsidRPr="00867D4C">
        <w:rPr>
          <w:rFonts w:cstheme="minorHAnsi"/>
          <w:sz w:val="24"/>
          <w:szCs w:val="24"/>
          <w:lang w:val="ru-RU"/>
        </w:rPr>
        <w:t>.</w:t>
      </w:r>
    </w:p>
    <w:p w14:paraId="6242966F" w14:textId="77777777" w:rsidR="00F6202B" w:rsidRPr="00867D4C" w:rsidRDefault="00903355" w:rsidP="009E5DCD">
      <w:pPr>
        <w:spacing w:before="0" w:beforeAutospacing="0" w:after="0" w:afterAutospacing="0" w:line="276" w:lineRule="auto"/>
        <w:ind w:firstLine="567"/>
        <w:jc w:val="both"/>
        <w:rPr>
          <w:rFonts w:cstheme="minorHAnsi"/>
          <w:sz w:val="24"/>
          <w:szCs w:val="24"/>
          <w:lang w:val="ru-RU"/>
        </w:rPr>
      </w:pPr>
      <w:r w:rsidRPr="00867D4C">
        <w:rPr>
          <w:rFonts w:cstheme="minorHAnsi"/>
          <w:sz w:val="24"/>
          <w:szCs w:val="24"/>
          <w:lang w:val="ru-RU"/>
        </w:rPr>
        <w:lastRenderedPageBreak/>
        <w:t>Чаще всего родители принимают участие во внешкольных мероприятиях по просьбе классного руководителя и в качестве сопровождающих, фотографов.</w:t>
      </w:r>
    </w:p>
    <w:p w14:paraId="2F9211B1" w14:textId="77777777" w:rsidR="009E5DCD" w:rsidRPr="00867D4C" w:rsidRDefault="009E5DCD" w:rsidP="00725832">
      <w:pPr>
        <w:spacing w:before="0" w:beforeAutospacing="0" w:after="0" w:afterAutospacing="0" w:line="276" w:lineRule="auto"/>
        <w:jc w:val="center"/>
        <w:rPr>
          <w:rFonts w:cstheme="minorHAnsi"/>
          <w:b/>
          <w:bCs/>
          <w:sz w:val="24"/>
          <w:szCs w:val="24"/>
          <w:lang w:val="ru-RU"/>
        </w:rPr>
      </w:pPr>
    </w:p>
    <w:p w14:paraId="11BD8653" w14:textId="38BCBE30" w:rsidR="00F6202B" w:rsidRPr="00867D4C" w:rsidRDefault="00903355" w:rsidP="009E5DCD">
      <w:pPr>
        <w:spacing w:before="0" w:beforeAutospacing="0" w:after="0" w:afterAutospacing="0" w:line="276" w:lineRule="auto"/>
        <w:ind w:firstLine="567"/>
        <w:jc w:val="both"/>
        <w:rPr>
          <w:rFonts w:cstheme="minorHAnsi"/>
          <w:sz w:val="24"/>
          <w:szCs w:val="24"/>
          <w:lang w:val="ru-RU"/>
        </w:rPr>
      </w:pPr>
      <w:r w:rsidRPr="00867D4C">
        <w:rPr>
          <w:rFonts w:cstheme="minorHAnsi"/>
          <w:b/>
          <w:bCs/>
          <w:sz w:val="24"/>
          <w:szCs w:val="24"/>
          <w:lang w:val="ru-RU"/>
        </w:rPr>
        <w:t xml:space="preserve">Качество существующего в школе ученического самоуправления (реализация модуля </w:t>
      </w:r>
      <w:r w:rsidR="00F86352">
        <w:rPr>
          <w:rFonts w:cstheme="minorHAnsi"/>
          <w:b/>
          <w:bCs/>
          <w:sz w:val="24"/>
          <w:szCs w:val="24"/>
          <w:lang w:val="ru-RU"/>
        </w:rPr>
        <w:t>«</w:t>
      </w:r>
      <w:r w:rsidRPr="00867D4C">
        <w:rPr>
          <w:rFonts w:cstheme="minorHAnsi"/>
          <w:b/>
          <w:bCs/>
          <w:sz w:val="24"/>
          <w:szCs w:val="24"/>
          <w:lang w:val="ru-RU"/>
        </w:rPr>
        <w:t>Самоуправление</w:t>
      </w:r>
      <w:r w:rsidR="00F86352">
        <w:rPr>
          <w:rFonts w:cstheme="minorHAnsi"/>
          <w:b/>
          <w:bCs/>
          <w:sz w:val="24"/>
          <w:szCs w:val="24"/>
          <w:lang w:val="ru-RU"/>
        </w:rPr>
        <w:t>»</w:t>
      </w:r>
      <w:r w:rsidRPr="00867D4C">
        <w:rPr>
          <w:rFonts w:cstheme="minorHAnsi"/>
          <w:b/>
          <w:bCs/>
          <w:sz w:val="24"/>
          <w:szCs w:val="24"/>
          <w:lang w:val="ru-RU"/>
        </w:rPr>
        <w:t>)</w:t>
      </w:r>
    </w:p>
    <w:p w14:paraId="2ED6DB85" w14:textId="1B799B6A" w:rsidR="00F6202B" w:rsidRPr="00867D4C" w:rsidRDefault="00903355" w:rsidP="009E5DCD">
      <w:pPr>
        <w:spacing w:before="0" w:beforeAutospacing="0" w:after="0" w:afterAutospacing="0" w:line="276" w:lineRule="auto"/>
        <w:ind w:firstLine="567"/>
        <w:jc w:val="both"/>
        <w:rPr>
          <w:rFonts w:cstheme="minorHAnsi"/>
          <w:sz w:val="24"/>
          <w:szCs w:val="24"/>
          <w:lang w:val="ru-RU"/>
        </w:rPr>
      </w:pPr>
      <w:r w:rsidRPr="00867D4C">
        <w:rPr>
          <w:rFonts w:cstheme="minorHAnsi"/>
          <w:sz w:val="24"/>
          <w:szCs w:val="24"/>
          <w:lang w:val="ru-RU"/>
        </w:rPr>
        <w:t xml:space="preserve">В течение </w:t>
      </w:r>
      <w:r w:rsidR="001225F3">
        <w:rPr>
          <w:rFonts w:cstheme="minorHAnsi"/>
          <w:sz w:val="24"/>
          <w:szCs w:val="24"/>
          <w:lang w:val="ru-RU"/>
        </w:rPr>
        <w:t>года</w:t>
      </w:r>
      <w:r w:rsidRPr="00867D4C">
        <w:rPr>
          <w:rFonts w:cstheme="minorHAnsi"/>
          <w:sz w:val="24"/>
          <w:szCs w:val="24"/>
          <w:lang w:val="ru-RU"/>
        </w:rPr>
        <w:t xml:space="preserve"> в школе функционировал Совет старшеклассников – орган школьного ученического самоуправления, который участвует в планировании общешкольных дел и их организации, а также осуществляет контроль деятельности органов самоуправления 2–11-х классов.</w:t>
      </w:r>
    </w:p>
    <w:p w14:paraId="03B04E18" w14:textId="77777777" w:rsidR="00F6202B" w:rsidRPr="00867D4C" w:rsidRDefault="00903355" w:rsidP="009E5DCD">
      <w:pPr>
        <w:spacing w:before="0" w:beforeAutospacing="0" w:after="0" w:afterAutospacing="0" w:line="276" w:lineRule="auto"/>
        <w:ind w:firstLine="567"/>
        <w:jc w:val="both"/>
        <w:rPr>
          <w:rFonts w:cstheme="minorHAnsi"/>
          <w:sz w:val="24"/>
          <w:szCs w:val="24"/>
          <w:lang w:val="ru-RU"/>
        </w:rPr>
      </w:pPr>
      <w:r w:rsidRPr="00867D4C">
        <w:rPr>
          <w:rFonts w:cstheme="minorHAnsi"/>
          <w:sz w:val="24"/>
          <w:szCs w:val="24"/>
          <w:lang w:val="ru-RU"/>
        </w:rPr>
        <w:t>Совет старшеклассников работал в соответствии с планом, который был составлен совместно с</w:t>
      </w:r>
      <w:r w:rsidR="00C34441" w:rsidRPr="00867D4C">
        <w:rPr>
          <w:rFonts w:cstheme="minorHAnsi"/>
          <w:sz w:val="24"/>
          <w:szCs w:val="24"/>
          <w:lang w:val="ru-RU"/>
        </w:rPr>
        <w:t xml:space="preserve"> </w:t>
      </w:r>
      <w:r w:rsidR="00C34441" w:rsidRPr="00867D4C">
        <w:rPr>
          <w:rFonts w:eastAsia="Times New Roman" w:cstheme="minorHAnsi"/>
          <w:sz w:val="24"/>
          <w:szCs w:val="24"/>
          <w:lang w:val="ru-RU"/>
        </w:rPr>
        <w:t>советником директора по воспитанию</w:t>
      </w:r>
      <w:r w:rsidRPr="00867D4C">
        <w:rPr>
          <w:rFonts w:cstheme="minorHAnsi"/>
          <w:sz w:val="24"/>
          <w:szCs w:val="24"/>
          <w:lang w:val="ru-RU"/>
        </w:rPr>
        <w:t>.</w:t>
      </w:r>
    </w:p>
    <w:p w14:paraId="1DB09ADB" w14:textId="77777777" w:rsidR="00F6202B" w:rsidRPr="00867D4C" w:rsidRDefault="00903355" w:rsidP="009E5DCD">
      <w:pPr>
        <w:spacing w:before="0" w:beforeAutospacing="0" w:after="0" w:afterAutospacing="0" w:line="276" w:lineRule="auto"/>
        <w:ind w:firstLine="567"/>
        <w:jc w:val="both"/>
        <w:rPr>
          <w:rFonts w:cstheme="minorHAnsi"/>
          <w:sz w:val="24"/>
          <w:szCs w:val="24"/>
          <w:lang w:val="ru-RU"/>
        </w:rPr>
      </w:pPr>
      <w:r w:rsidRPr="00867D4C">
        <w:rPr>
          <w:rFonts w:cstheme="minorHAnsi"/>
          <w:sz w:val="24"/>
          <w:szCs w:val="24"/>
          <w:lang w:val="ru-RU"/>
        </w:rPr>
        <w:t>В течение года регулярно проводились заседания, в рамках которых осуществлялись:</w:t>
      </w:r>
    </w:p>
    <w:p w14:paraId="1B317683" w14:textId="77777777" w:rsidR="00F6202B" w:rsidRPr="00867D4C" w:rsidRDefault="00903355" w:rsidP="00E95B10">
      <w:pPr>
        <w:numPr>
          <w:ilvl w:val="0"/>
          <w:numId w:val="27"/>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867D4C">
        <w:rPr>
          <w:rFonts w:cstheme="minorHAnsi"/>
          <w:sz w:val="24"/>
          <w:szCs w:val="24"/>
          <w:lang w:val="ru-RU"/>
        </w:rPr>
        <w:t>подготовка и планирование ключевых школьных дел;</w:t>
      </w:r>
    </w:p>
    <w:p w14:paraId="539C46D9" w14:textId="77777777" w:rsidR="00F6202B" w:rsidRPr="00867D4C" w:rsidRDefault="00903355" w:rsidP="00E95B10">
      <w:pPr>
        <w:numPr>
          <w:ilvl w:val="0"/>
          <w:numId w:val="27"/>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867D4C">
        <w:rPr>
          <w:rFonts w:cstheme="minorHAnsi"/>
          <w:sz w:val="24"/>
          <w:szCs w:val="24"/>
          <w:lang w:val="ru-RU"/>
        </w:rPr>
        <w:t>рассмотрение вопросов успеваемости, посещаемости, дисциплины;</w:t>
      </w:r>
    </w:p>
    <w:p w14:paraId="2D56C2B5" w14:textId="77777777" w:rsidR="00F6202B" w:rsidRPr="00867D4C" w:rsidRDefault="00903355" w:rsidP="00E95B10">
      <w:pPr>
        <w:numPr>
          <w:ilvl w:val="0"/>
          <w:numId w:val="27"/>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867D4C">
        <w:rPr>
          <w:rFonts w:cstheme="minorHAnsi"/>
          <w:sz w:val="24"/>
          <w:szCs w:val="24"/>
          <w:lang w:val="ru-RU"/>
        </w:rPr>
        <w:t>организация дежурства по школе и классам;</w:t>
      </w:r>
    </w:p>
    <w:p w14:paraId="7478655B" w14:textId="77777777" w:rsidR="00F6202B" w:rsidRPr="00867D4C" w:rsidRDefault="00903355" w:rsidP="00E95B10">
      <w:pPr>
        <w:numPr>
          <w:ilvl w:val="0"/>
          <w:numId w:val="27"/>
        </w:numPr>
        <w:tabs>
          <w:tab w:val="clear" w:pos="720"/>
          <w:tab w:val="num" w:pos="426"/>
        </w:tabs>
        <w:spacing w:before="0" w:beforeAutospacing="0" w:after="0" w:afterAutospacing="0" w:line="276" w:lineRule="auto"/>
        <w:ind w:left="0" w:firstLine="0"/>
        <w:jc w:val="both"/>
        <w:rPr>
          <w:rFonts w:cstheme="minorHAnsi"/>
          <w:sz w:val="24"/>
          <w:szCs w:val="24"/>
          <w:lang w:val="ru-RU"/>
        </w:rPr>
      </w:pPr>
      <w:r w:rsidRPr="00867D4C">
        <w:rPr>
          <w:rFonts w:cstheme="minorHAnsi"/>
          <w:sz w:val="24"/>
          <w:szCs w:val="24"/>
          <w:lang w:val="ru-RU"/>
        </w:rPr>
        <w:t>подготовка информационных стендов и школьных радиопередач.</w:t>
      </w:r>
    </w:p>
    <w:p w14:paraId="49D53876" w14:textId="77777777" w:rsidR="00F6202B" w:rsidRPr="00867D4C" w:rsidRDefault="00903355" w:rsidP="009E5DCD">
      <w:pPr>
        <w:spacing w:before="0" w:beforeAutospacing="0" w:after="0" w:afterAutospacing="0" w:line="276" w:lineRule="auto"/>
        <w:ind w:firstLine="567"/>
        <w:jc w:val="both"/>
        <w:rPr>
          <w:rFonts w:cstheme="minorHAnsi"/>
          <w:sz w:val="24"/>
          <w:szCs w:val="24"/>
          <w:lang w:val="ru-RU"/>
        </w:rPr>
      </w:pPr>
      <w:r w:rsidRPr="00867D4C">
        <w:rPr>
          <w:rFonts w:cstheme="minorHAnsi"/>
          <w:sz w:val="24"/>
          <w:szCs w:val="24"/>
          <w:lang w:val="ru-RU"/>
        </w:rPr>
        <w:t xml:space="preserve">Совместными усилиями </w:t>
      </w:r>
      <w:r w:rsidR="009E5DCD" w:rsidRPr="00867D4C">
        <w:rPr>
          <w:rFonts w:cstheme="minorHAnsi"/>
          <w:sz w:val="24"/>
          <w:szCs w:val="24"/>
          <w:lang w:val="ru-RU"/>
        </w:rPr>
        <w:t>советника по воспитанию</w:t>
      </w:r>
      <w:r w:rsidRPr="00867D4C">
        <w:rPr>
          <w:rFonts w:cstheme="minorHAnsi"/>
          <w:sz w:val="24"/>
          <w:szCs w:val="24"/>
          <w:lang w:val="ru-RU"/>
        </w:rPr>
        <w:t xml:space="preserve"> и Совета старшеклассников проведен</w:t>
      </w:r>
      <w:r w:rsidR="009E5DCD" w:rsidRPr="00867D4C">
        <w:rPr>
          <w:rFonts w:cstheme="minorHAnsi"/>
          <w:sz w:val="24"/>
          <w:szCs w:val="24"/>
          <w:lang w:val="ru-RU"/>
        </w:rPr>
        <w:t>о</w:t>
      </w:r>
      <w:r w:rsidRPr="00867D4C">
        <w:rPr>
          <w:rFonts w:cstheme="minorHAnsi"/>
          <w:sz w:val="24"/>
          <w:szCs w:val="24"/>
          <w:lang w:val="ru-RU"/>
        </w:rPr>
        <w:t xml:space="preserve"> так</w:t>
      </w:r>
      <w:r w:rsidR="009E5DCD" w:rsidRPr="00867D4C">
        <w:rPr>
          <w:rFonts w:cstheme="minorHAnsi"/>
          <w:sz w:val="24"/>
          <w:szCs w:val="24"/>
          <w:lang w:val="ru-RU"/>
        </w:rPr>
        <w:t>о</w:t>
      </w:r>
      <w:r w:rsidRPr="00867D4C">
        <w:rPr>
          <w:rFonts w:cstheme="minorHAnsi"/>
          <w:sz w:val="24"/>
          <w:szCs w:val="24"/>
          <w:lang w:val="ru-RU"/>
        </w:rPr>
        <w:t>е крупн</w:t>
      </w:r>
      <w:r w:rsidR="009E5DCD" w:rsidRPr="00867D4C">
        <w:rPr>
          <w:rFonts w:cstheme="minorHAnsi"/>
          <w:sz w:val="24"/>
          <w:szCs w:val="24"/>
          <w:lang w:val="ru-RU"/>
        </w:rPr>
        <w:t>о</w:t>
      </w:r>
      <w:r w:rsidRPr="00867D4C">
        <w:rPr>
          <w:rFonts w:cstheme="minorHAnsi"/>
          <w:sz w:val="24"/>
          <w:szCs w:val="24"/>
          <w:lang w:val="ru-RU"/>
        </w:rPr>
        <w:t>е мероприяти</w:t>
      </w:r>
      <w:r w:rsidR="009E5DCD" w:rsidRPr="00867D4C">
        <w:rPr>
          <w:rFonts w:cstheme="minorHAnsi"/>
          <w:sz w:val="24"/>
          <w:szCs w:val="24"/>
          <w:lang w:val="ru-RU"/>
        </w:rPr>
        <w:t>е</w:t>
      </w:r>
      <w:r w:rsidRPr="00867D4C">
        <w:rPr>
          <w:rFonts w:cstheme="minorHAnsi"/>
          <w:sz w:val="24"/>
          <w:szCs w:val="24"/>
          <w:lang w:val="ru-RU"/>
        </w:rPr>
        <w:t>, как:</w:t>
      </w:r>
    </w:p>
    <w:p w14:paraId="13E3EFFF" w14:textId="357C1C9A" w:rsidR="008E6DA4" w:rsidRDefault="00903355" w:rsidP="00E95B10">
      <w:pPr>
        <w:numPr>
          <w:ilvl w:val="0"/>
          <w:numId w:val="28"/>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867D4C">
        <w:rPr>
          <w:rFonts w:cstheme="minorHAnsi"/>
          <w:sz w:val="24"/>
          <w:szCs w:val="24"/>
          <w:lang w:val="ru-RU"/>
        </w:rPr>
        <w:t>День самоуправления на День учителя. Совет старшеклассников подобрал кандидатуры учителей-дублеров и состав дублеров администрации школы из учеников 10–11-х классов. Проведены совещания с дублерами, определены темы уроков, формы проведения. Благодаря слаженной работе Совета старшеклассников уроки были проведены на высоком уровне</w:t>
      </w:r>
      <w:r w:rsidR="001225F3">
        <w:rPr>
          <w:rFonts w:cstheme="minorHAnsi"/>
          <w:sz w:val="24"/>
          <w:szCs w:val="24"/>
          <w:lang w:val="ru-RU"/>
        </w:rPr>
        <w:t>.</w:t>
      </w:r>
    </w:p>
    <w:p w14:paraId="75621702" w14:textId="56A839B3" w:rsidR="001225F3" w:rsidRPr="00867D4C" w:rsidRDefault="001225F3" w:rsidP="00E95B10">
      <w:pPr>
        <w:numPr>
          <w:ilvl w:val="0"/>
          <w:numId w:val="28"/>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Pr>
          <w:rFonts w:cstheme="minorHAnsi"/>
          <w:sz w:val="24"/>
          <w:szCs w:val="24"/>
          <w:lang w:val="ru-RU"/>
        </w:rPr>
        <w:t>Празднование и митинг, посвященный 80-тилетию Победы.</w:t>
      </w:r>
    </w:p>
    <w:p w14:paraId="2A7AB70B" w14:textId="77777777" w:rsidR="008E6DA4" w:rsidRPr="00867D4C" w:rsidRDefault="008E6DA4" w:rsidP="00725832">
      <w:pPr>
        <w:spacing w:before="0" w:beforeAutospacing="0" w:after="0" w:afterAutospacing="0" w:line="276" w:lineRule="auto"/>
        <w:contextualSpacing/>
        <w:rPr>
          <w:rFonts w:cstheme="minorHAnsi"/>
          <w:sz w:val="24"/>
          <w:szCs w:val="24"/>
          <w:lang w:val="ru-RU"/>
        </w:rPr>
      </w:pPr>
    </w:p>
    <w:p w14:paraId="40CCFDAF" w14:textId="77777777" w:rsidR="00F6202B" w:rsidRPr="00867D4C" w:rsidRDefault="00903355" w:rsidP="00E50E5F">
      <w:pPr>
        <w:spacing w:before="0" w:beforeAutospacing="0" w:after="0" w:afterAutospacing="0" w:line="276" w:lineRule="auto"/>
        <w:ind w:firstLine="567"/>
        <w:contextualSpacing/>
        <w:jc w:val="both"/>
        <w:rPr>
          <w:rFonts w:cstheme="minorHAnsi"/>
          <w:sz w:val="24"/>
          <w:szCs w:val="24"/>
          <w:lang w:val="ru-RU"/>
        </w:rPr>
      </w:pPr>
      <w:r w:rsidRPr="00867D4C">
        <w:rPr>
          <w:rFonts w:cstheme="minorHAnsi"/>
          <w:sz w:val="24"/>
          <w:szCs w:val="24"/>
          <w:lang w:val="ru-RU"/>
        </w:rPr>
        <w:t>Достаточно часто инициативы Совета старшеклассников не принимались педагогами и классными руководителями. Не всегда своевременно и точно выполнялись решения, принятые Советом старшеклассников в классах.</w:t>
      </w:r>
    </w:p>
    <w:p w14:paraId="132CF081" w14:textId="644956E6" w:rsidR="00F6202B" w:rsidRPr="00867D4C" w:rsidRDefault="00903355" w:rsidP="00E50E5F">
      <w:pPr>
        <w:spacing w:before="0" w:beforeAutospacing="0" w:after="0" w:afterAutospacing="0" w:line="276" w:lineRule="auto"/>
        <w:ind w:firstLine="567"/>
        <w:jc w:val="both"/>
        <w:rPr>
          <w:rFonts w:cstheme="minorHAnsi"/>
          <w:sz w:val="24"/>
          <w:szCs w:val="24"/>
          <w:lang w:val="ru-RU"/>
        </w:rPr>
      </w:pPr>
      <w:r w:rsidRPr="00867D4C">
        <w:rPr>
          <w:rFonts w:cstheme="minorHAnsi"/>
          <w:sz w:val="24"/>
          <w:szCs w:val="24"/>
          <w:lang w:val="ru-RU"/>
        </w:rPr>
        <w:t xml:space="preserve">Однако в течение </w:t>
      </w:r>
      <w:r w:rsidR="001225F3">
        <w:rPr>
          <w:rFonts w:cstheme="minorHAnsi"/>
          <w:sz w:val="24"/>
          <w:szCs w:val="24"/>
          <w:lang w:val="ru-RU"/>
        </w:rPr>
        <w:t>года</w:t>
      </w:r>
      <w:r w:rsidRPr="00867D4C">
        <w:rPr>
          <w:rFonts w:cstheme="minorHAnsi"/>
          <w:sz w:val="24"/>
          <w:szCs w:val="24"/>
          <w:lang w:val="ru-RU"/>
        </w:rPr>
        <w:t xml:space="preserve"> Совет старшеклассников старался проявлять инициативу и выполнять свои обязанности согласно своему плану работы. Работу Совета старшеклассников можно оценить как хорошую.</w:t>
      </w:r>
    </w:p>
    <w:p w14:paraId="3E1334BE" w14:textId="77777777" w:rsidR="00E50E5F" w:rsidRPr="00867D4C" w:rsidRDefault="00E50E5F" w:rsidP="00725832">
      <w:pPr>
        <w:spacing w:before="0" w:beforeAutospacing="0" w:after="0" w:afterAutospacing="0" w:line="276" w:lineRule="auto"/>
        <w:jc w:val="center"/>
        <w:rPr>
          <w:rFonts w:cstheme="minorHAnsi"/>
          <w:b/>
          <w:bCs/>
          <w:sz w:val="24"/>
          <w:szCs w:val="24"/>
          <w:lang w:val="ru-RU"/>
        </w:rPr>
      </w:pPr>
    </w:p>
    <w:p w14:paraId="01DB397D" w14:textId="1DBEA8CF" w:rsidR="00F6202B" w:rsidRPr="00725832" w:rsidRDefault="00903355" w:rsidP="00E50E5F">
      <w:pPr>
        <w:spacing w:before="0" w:beforeAutospacing="0" w:after="0" w:afterAutospacing="0" w:line="276" w:lineRule="auto"/>
        <w:ind w:firstLine="567"/>
        <w:jc w:val="both"/>
        <w:rPr>
          <w:rFonts w:cstheme="minorHAnsi"/>
          <w:color w:val="000000"/>
          <w:sz w:val="24"/>
          <w:szCs w:val="24"/>
          <w:lang w:val="ru-RU"/>
        </w:rPr>
      </w:pPr>
      <w:r w:rsidRPr="00725832">
        <w:rPr>
          <w:rFonts w:cstheme="minorHAnsi"/>
          <w:b/>
          <w:bCs/>
          <w:color w:val="000000"/>
          <w:sz w:val="24"/>
          <w:szCs w:val="24"/>
          <w:lang w:val="ru-RU"/>
        </w:rPr>
        <w:t xml:space="preserve">Качество профориентационной работы школы (реализация модуля </w:t>
      </w:r>
      <w:r w:rsidR="00F86352">
        <w:rPr>
          <w:rFonts w:cstheme="minorHAnsi"/>
          <w:b/>
          <w:bCs/>
          <w:color w:val="000000"/>
          <w:sz w:val="24"/>
          <w:szCs w:val="24"/>
          <w:lang w:val="ru-RU"/>
        </w:rPr>
        <w:t>«</w:t>
      </w:r>
      <w:r w:rsidRPr="00725832">
        <w:rPr>
          <w:rFonts w:cstheme="minorHAnsi"/>
          <w:b/>
          <w:bCs/>
          <w:color w:val="000000"/>
          <w:sz w:val="24"/>
          <w:szCs w:val="24"/>
          <w:lang w:val="ru-RU"/>
        </w:rPr>
        <w:t>Профориентация</w:t>
      </w:r>
      <w:r w:rsidR="00F86352">
        <w:rPr>
          <w:rFonts w:cstheme="minorHAnsi"/>
          <w:b/>
          <w:bCs/>
          <w:color w:val="000000"/>
          <w:sz w:val="24"/>
          <w:szCs w:val="24"/>
          <w:lang w:val="ru-RU"/>
        </w:rPr>
        <w:t>»</w:t>
      </w:r>
      <w:r w:rsidRPr="00725832">
        <w:rPr>
          <w:rFonts w:cstheme="minorHAnsi"/>
          <w:b/>
          <w:bCs/>
          <w:color w:val="000000"/>
          <w:sz w:val="24"/>
          <w:szCs w:val="24"/>
          <w:lang w:val="ru-RU"/>
        </w:rPr>
        <w:t>)</w:t>
      </w:r>
    </w:p>
    <w:p w14:paraId="5239296E" w14:textId="77777777" w:rsidR="00F6202B" w:rsidRPr="00725832" w:rsidRDefault="00903355" w:rsidP="00E50E5F">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Качество профориентационной работы в школе определялось по критериям ее эффективности:</w:t>
      </w:r>
    </w:p>
    <w:p w14:paraId="75F74391" w14:textId="77777777" w:rsidR="00F6202B" w:rsidRPr="00725832" w:rsidRDefault="00903355" w:rsidP="00E95B10">
      <w:pPr>
        <w:numPr>
          <w:ilvl w:val="0"/>
          <w:numId w:val="29"/>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достаточная информированность обучающихся о профессии и путях ее получения (сформированное ясное представление о требованиях профессии к человеку, конкретном месте ее получения, потребностях общества в данных специалистах);</w:t>
      </w:r>
    </w:p>
    <w:p w14:paraId="29E80405" w14:textId="77777777" w:rsidR="00F6202B" w:rsidRPr="00725832" w:rsidRDefault="00903355" w:rsidP="00E95B10">
      <w:pPr>
        <w:numPr>
          <w:ilvl w:val="0"/>
          <w:numId w:val="29"/>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потребность в обоснованном выборе профессии (самостоятельно проявляемая школьником активность по получению необходимой информации о той или иной профессии, желание пробы своих сил в конкретных областях деятельности, самостоятельное составление своего профессионального плана);</w:t>
      </w:r>
    </w:p>
    <w:p w14:paraId="44EEEE7C" w14:textId="77777777" w:rsidR="00F6202B" w:rsidRPr="00725832" w:rsidRDefault="00903355" w:rsidP="00E95B10">
      <w:pPr>
        <w:numPr>
          <w:ilvl w:val="0"/>
          <w:numId w:val="29"/>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lastRenderedPageBreak/>
        <w:t>уверенность школьника в социальной значимости труда (сформированное отношение к труду как к жизненной ценности);</w:t>
      </w:r>
    </w:p>
    <w:p w14:paraId="1D3FED81" w14:textId="77777777" w:rsidR="00F6202B" w:rsidRPr="00725832" w:rsidRDefault="00903355" w:rsidP="00E95B10">
      <w:pPr>
        <w:numPr>
          <w:ilvl w:val="0"/>
          <w:numId w:val="29"/>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степень самопознания школьника (изучение школьником своих качеств);</w:t>
      </w:r>
    </w:p>
    <w:p w14:paraId="38873B44" w14:textId="77777777" w:rsidR="00F6202B" w:rsidRPr="00725832" w:rsidRDefault="00903355" w:rsidP="00E95B10">
      <w:pPr>
        <w:numPr>
          <w:ilvl w:val="0"/>
          <w:numId w:val="29"/>
        </w:numPr>
        <w:tabs>
          <w:tab w:val="clear" w:pos="720"/>
          <w:tab w:val="num" w:pos="426"/>
        </w:tabs>
        <w:spacing w:before="0" w:beforeAutospacing="0" w:after="0" w:afterAutospacing="0" w:line="276" w:lineRule="auto"/>
        <w:ind w:left="0" w:firstLine="0"/>
        <w:jc w:val="both"/>
        <w:rPr>
          <w:rFonts w:cstheme="minorHAnsi"/>
          <w:color w:val="000000"/>
          <w:sz w:val="24"/>
          <w:szCs w:val="24"/>
          <w:lang w:val="ru-RU"/>
        </w:rPr>
      </w:pPr>
      <w:r w:rsidRPr="00725832">
        <w:rPr>
          <w:rFonts w:cstheme="minorHAnsi"/>
          <w:color w:val="000000"/>
          <w:sz w:val="24"/>
          <w:szCs w:val="24"/>
          <w:lang w:val="ru-RU"/>
        </w:rPr>
        <w:t>наличие у школьника обоснованного профессионального плана.</w:t>
      </w:r>
    </w:p>
    <w:p w14:paraId="36F96B88" w14:textId="52E22D9E" w:rsidR="00F6202B" w:rsidRPr="00725832" w:rsidRDefault="00903355" w:rsidP="00E50E5F">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Для реализации программы базового уровня в </w:t>
      </w:r>
      <w:r w:rsidR="00C34441" w:rsidRPr="00725832">
        <w:rPr>
          <w:rFonts w:cstheme="minorHAnsi"/>
          <w:color w:val="000000"/>
          <w:sz w:val="24"/>
          <w:szCs w:val="24"/>
          <w:lang w:val="ru-RU"/>
        </w:rPr>
        <w:t>М</w:t>
      </w:r>
      <w:r w:rsidRPr="00725832">
        <w:rPr>
          <w:rFonts w:cstheme="minorHAnsi"/>
          <w:color w:val="000000"/>
          <w:sz w:val="24"/>
          <w:szCs w:val="24"/>
          <w:lang w:val="ru-RU"/>
        </w:rPr>
        <w:t xml:space="preserve">ОУ </w:t>
      </w:r>
      <w:r w:rsidR="00F86352">
        <w:rPr>
          <w:rFonts w:cstheme="minorHAnsi"/>
          <w:color w:val="000000"/>
          <w:sz w:val="24"/>
          <w:szCs w:val="24"/>
          <w:lang w:val="ru-RU"/>
        </w:rPr>
        <w:t>«</w:t>
      </w:r>
      <w:r w:rsidR="00C34441" w:rsidRPr="00725832">
        <w:rPr>
          <w:rFonts w:cstheme="minorHAnsi"/>
          <w:color w:val="000000"/>
          <w:sz w:val="24"/>
          <w:szCs w:val="24"/>
          <w:lang w:val="ru-RU"/>
        </w:rPr>
        <w:t>Майская школа</w:t>
      </w:r>
      <w:r w:rsidR="00F86352">
        <w:rPr>
          <w:rFonts w:cstheme="minorHAnsi"/>
          <w:color w:val="000000"/>
          <w:sz w:val="24"/>
          <w:szCs w:val="24"/>
          <w:lang w:val="ru-RU"/>
        </w:rPr>
        <w:t>»</w:t>
      </w:r>
      <w:r w:rsidRPr="00725832">
        <w:rPr>
          <w:rFonts w:cstheme="minorHAnsi"/>
          <w:color w:val="000000"/>
          <w:sz w:val="24"/>
          <w:szCs w:val="24"/>
          <w:lang w:val="ru-RU"/>
        </w:rPr>
        <w:t xml:space="preserve"> для участия обучающихся 6–11-х классов в профориентационной деятельности созданы следующие организационные и методические условия:</w:t>
      </w:r>
    </w:p>
    <w:p w14:paraId="199F135B" w14:textId="77777777" w:rsidR="00F6202B" w:rsidRPr="00725832" w:rsidRDefault="00903355" w:rsidP="00E95B10">
      <w:pPr>
        <w:numPr>
          <w:ilvl w:val="0"/>
          <w:numId w:val="30"/>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 xml:space="preserve">назначен ответственный по профориентации – заместитель директора по воспитательной работе </w:t>
      </w:r>
      <w:r w:rsidR="00C34441" w:rsidRPr="00725832">
        <w:rPr>
          <w:rFonts w:cstheme="minorHAnsi"/>
          <w:color w:val="000000"/>
          <w:sz w:val="24"/>
          <w:szCs w:val="24"/>
          <w:lang w:val="ru-RU"/>
        </w:rPr>
        <w:t>Шульгина И.</w:t>
      </w:r>
      <w:r w:rsidRPr="00725832">
        <w:rPr>
          <w:rFonts w:cstheme="minorHAnsi"/>
          <w:color w:val="000000"/>
          <w:sz w:val="24"/>
          <w:szCs w:val="24"/>
          <w:lang w:val="ru-RU"/>
        </w:rPr>
        <w:t>В.;</w:t>
      </w:r>
    </w:p>
    <w:p w14:paraId="06B64076" w14:textId="77777777" w:rsidR="00F6202B" w:rsidRPr="00725832" w:rsidRDefault="00903355" w:rsidP="00E95B10">
      <w:pPr>
        <w:numPr>
          <w:ilvl w:val="0"/>
          <w:numId w:val="30"/>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 xml:space="preserve">определены ответственные специалисты по организации профориентационной работы – классные руководители 6–11-х классов, педагог-психолог </w:t>
      </w:r>
      <w:r w:rsidR="00C34441" w:rsidRPr="00725832">
        <w:rPr>
          <w:rFonts w:cstheme="minorHAnsi"/>
          <w:color w:val="000000"/>
          <w:sz w:val="24"/>
          <w:szCs w:val="24"/>
          <w:lang w:val="ru-RU"/>
        </w:rPr>
        <w:t>Абкадырова Э.И</w:t>
      </w:r>
      <w:r w:rsidRPr="00725832">
        <w:rPr>
          <w:rFonts w:cstheme="minorHAnsi"/>
          <w:color w:val="000000"/>
          <w:sz w:val="24"/>
          <w:szCs w:val="24"/>
          <w:lang w:val="ru-RU"/>
        </w:rPr>
        <w:t>.;</w:t>
      </w:r>
    </w:p>
    <w:p w14:paraId="18D39D66" w14:textId="77777777" w:rsidR="00F6202B" w:rsidRPr="00725832" w:rsidRDefault="00903355" w:rsidP="00E95B10">
      <w:pPr>
        <w:numPr>
          <w:ilvl w:val="0"/>
          <w:numId w:val="30"/>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сформированы учебные группы для участия в профориентационных мероприятиях из числа обучающихся 6–11-х классов</w:t>
      </w:r>
      <w:r w:rsidR="00C34441" w:rsidRPr="00725832">
        <w:rPr>
          <w:rFonts w:cstheme="minorHAnsi"/>
          <w:color w:val="000000"/>
          <w:sz w:val="24"/>
          <w:szCs w:val="24"/>
          <w:lang w:val="ru-RU"/>
        </w:rPr>
        <w:t>.</w:t>
      </w:r>
    </w:p>
    <w:p w14:paraId="7C5AAF2E" w14:textId="77777777" w:rsidR="00F6202B" w:rsidRPr="00725832" w:rsidRDefault="00903355" w:rsidP="00E50E5F">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Для реализации профориентационного минимума привлечены партнеры:</w:t>
      </w:r>
    </w:p>
    <w:p w14:paraId="3DFF79F0" w14:textId="77777777" w:rsidR="00F6202B" w:rsidRPr="00725832" w:rsidRDefault="00472187" w:rsidP="00E95B10">
      <w:pPr>
        <w:numPr>
          <w:ilvl w:val="0"/>
          <w:numId w:val="31"/>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rPr>
      </w:pPr>
      <w:r w:rsidRPr="00725832">
        <w:rPr>
          <w:rFonts w:eastAsia="Times New Roman" w:cstheme="minorHAnsi"/>
          <w:sz w:val="24"/>
          <w:szCs w:val="24"/>
          <w:lang w:val="ru-RU"/>
        </w:rPr>
        <w:t>Крестьянское (фермерское) хозяйство</w:t>
      </w:r>
      <w:r w:rsidR="00903355" w:rsidRPr="00725832">
        <w:rPr>
          <w:rFonts w:cstheme="minorHAnsi"/>
          <w:color w:val="000000"/>
          <w:sz w:val="24"/>
          <w:szCs w:val="24"/>
        </w:rPr>
        <w:t>;</w:t>
      </w:r>
    </w:p>
    <w:p w14:paraId="0CF5BA57" w14:textId="33472390" w:rsidR="00F6202B" w:rsidRPr="00725832" w:rsidRDefault="00472187" w:rsidP="00E95B10">
      <w:pPr>
        <w:numPr>
          <w:ilvl w:val="0"/>
          <w:numId w:val="31"/>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eastAsia="Times New Roman" w:cstheme="minorHAnsi"/>
          <w:w w:val="105"/>
          <w:sz w:val="24"/>
          <w:szCs w:val="24"/>
          <w:lang w:val="ru-RU"/>
        </w:rPr>
        <w:t>Муниципальное</w:t>
      </w:r>
      <w:r w:rsidRPr="00725832">
        <w:rPr>
          <w:rFonts w:eastAsia="Times New Roman" w:cstheme="minorHAnsi"/>
          <w:spacing w:val="44"/>
          <w:w w:val="105"/>
          <w:sz w:val="24"/>
          <w:szCs w:val="24"/>
          <w:lang w:val="ru-RU"/>
        </w:rPr>
        <w:t xml:space="preserve"> </w:t>
      </w:r>
      <w:r w:rsidRPr="00725832">
        <w:rPr>
          <w:rFonts w:eastAsia="Times New Roman" w:cstheme="minorHAnsi"/>
          <w:w w:val="105"/>
          <w:sz w:val="24"/>
          <w:szCs w:val="24"/>
          <w:lang w:val="ru-RU"/>
        </w:rPr>
        <w:t xml:space="preserve">образовательное учреждение дополнительного образования детей </w:t>
      </w:r>
      <w:r w:rsidR="00F86352">
        <w:rPr>
          <w:rFonts w:eastAsia="Times New Roman" w:cstheme="minorHAnsi"/>
          <w:w w:val="105"/>
          <w:sz w:val="24"/>
          <w:szCs w:val="24"/>
          <w:lang w:val="ru-RU"/>
        </w:rPr>
        <w:t>«</w:t>
      </w:r>
      <w:r w:rsidRPr="00725832">
        <w:rPr>
          <w:rFonts w:eastAsia="Times New Roman" w:cstheme="minorHAnsi"/>
          <w:w w:val="105"/>
          <w:sz w:val="24"/>
          <w:szCs w:val="24"/>
          <w:lang w:val="ru-RU"/>
        </w:rPr>
        <w:t>Эколого-биологический</w:t>
      </w:r>
      <w:r w:rsidRPr="00725832">
        <w:rPr>
          <w:rFonts w:eastAsia="Times New Roman" w:cstheme="minorHAnsi"/>
          <w:spacing w:val="1"/>
          <w:w w:val="105"/>
          <w:sz w:val="24"/>
          <w:szCs w:val="24"/>
          <w:lang w:val="ru-RU"/>
        </w:rPr>
        <w:t xml:space="preserve"> </w:t>
      </w:r>
      <w:r w:rsidRPr="00725832">
        <w:rPr>
          <w:rFonts w:eastAsia="Times New Roman" w:cstheme="minorHAnsi"/>
          <w:w w:val="105"/>
          <w:sz w:val="24"/>
          <w:szCs w:val="24"/>
          <w:lang w:val="ru-RU"/>
        </w:rPr>
        <w:t>центр</w:t>
      </w:r>
      <w:r w:rsidR="00F86352">
        <w:rPr>
          <w:rFonts w:eastAsia="Times New Roman" w:cstheme="minorHAnsi"/>
          <w:w w:val="105"/>
          <w:sz w:val="24"/>
          <w:szCs w:val="24"/>
          <w:lang w:val="ru-RU"/>
        </w:rPr>
        <w:t>»</w:t>
      </w:r>
      <w:r w:rsidRPr="00725832">
        <w:rPr>
          <w:rFonts w:eastAsia="Times New Roman" w:cstheme="minorHAnsi"/>
          <w:spacing w:val="1"/>
          <w:w w:val="105"/>
          <w:sz w:val="24"/>
          <w:szCs w:val="24"/>
          <w:lang w:val="ru-RU"/>
        </w:rPr>
        <w:t xml:space="preserve"> </w:t>
      </w:r>
      <w:r w:rsidRPr="00725832">
        <w:rPr>
          <w:rFonts w:eastAsia="Times New Roman" w:cstheme="minorHAnsi"/>
          <w:w w:val="105"/>
          <w:sz w:val="24"/>
          <w:szCs w:val="24"/>
          <w:lang w:val="ru-RU"/>
        </w:rPr>
        <w:t>Джанкойского</w:t>
      </w:r>
      <w:r w:rsidRPr="00725832">
        <w:rPr>
          <w:rFonts w:eastAsia="Times New Roman" w:cstheme="minorHAnsi"/>
          <w:spacing w:val="1"/>
          <w:w w:val="105"/>
          <w:sz w:val="24"/>
          <w:szCs w:val="24"/>
          <w:lang w:val="ru-RU"/>
        </w:rPr>
        <w:t xml:space="preserve"> </w:t>
      </w:r>
      <w:r w:rsidRPr="00725832">
        <w:rPr>
          <w:rFonts w:eastAsia="Times New Roman" w:cstheme="minorHAnsi"/>
          <w:w w:val="105"/>
          <w:sz w:val="24"/>
          <w:szCs w:val="24"/>
          <w:lang w:val="ru-RU"/>
        </w:rPr>
        <w:t>района</w:t>
      </w:r>
      <w:r w:rsidRPr="00725832">
        <w:rPr>
          <w:rFonts w:eastAsia="Times New Roman" w:cstheme="minorHAnsi"/>
          <w:spacing w:val="1"/>
          <w:w w:val="105"/>
          <w:sz w:val="24"/>
          <w:szCs w:val="24"/>
          <w:lang w:val="ru-RU"/>
        </w:rPr>
        <w:t xml:space="preserve"> </w:t>
      </w:r>
      <w:r w:rsidRPr="00725832">
        <w:rPr>
          <w:rFonts w:eastAsia="Times New Roman" w:cstheme="minorHAnsi"/>
          <w:w w:val="105"/>
          <w:sz w:val="24"/>
          <w:szCs w:val="24"/>
          <w:lang w:val="ru-RU"/>
        </w:rPr>
        <w:t>Республики</w:t>
      </w:r>
      <w:r w:rsidRPr="00725832">
        <w:rPr>
          <w:rFonts w:eastAsia="Times New Roman" w:cstheme="minorHAnsi"/>
          <w:spacing w:val="1"/>
          <w:w w:val="105"/>
          <w:sz w:val="24"/>
          <w:szCs w:val="24"/>
          <w:lang w:val="ru-RU"/>
        </w:rPr>
        <w:t xml:space="preserve"> </w:t>
      </w:r>
      <w:r w:rsidRPr="00725832">
        <w:rPr>
          <w:rFonts w:eastAsia="Times New Roman" w:cstheme="minorHAnsi"/>
          <w:w w:val="105"/>
          <w:sz w:val="24"/>
          <w:szCs w:val="24"/>
          <w:lang w:val="ru-RU"/>
        </w:rPr>
        <w:t>Крым</w:t>
      </w:r>
      <w:r w:rsidRPr="00725832">
        <w:rPr>
          <w:rFonts w:eastAsia="Times New Roman" w:cstheme="minorHAnsi"/>
          <w:spacing w:val="1"/>
          <w:w w:val="105"/>
          <w:sz w:val="24"/>
          <w:szCs w:val="24"/>
          <w:lang w:val="ru-RU"/>
        </w:rPr>
        <w:t xml:space="preserve"> </w:t>
      </w:r>
      <w:r w:rsidRPr="00725832">
        <w:rPr>
          <w:rFonts w:eastAsia="Times New Roman" w:cstheme="minorHAnsi"/>
          <w:w w:val="105"/>
          <w:sz w:val="24"/>
          <w:szCs w:val="24"/>
          <w:lang w:val="ru-RU"/>
        </w:rPr>
        <w:t>(</w:t>
      </w:r>
      <w:r w:rsidRPr="00725832">
        <w:rPr>
          <w:rFonts w:eastAsia="Times New Roman" w:cstheme="minorHAnsi"/>
          <w:sz w:val="24"/>
          <w:szCs w:val="24"/>
          <w:lang w:val="ru-RU"/>
        </w:rPr>
        <w:t>МОУДОД</w:t>
      </w:r>
      <w:r w:rsidRPr="00725832">
        <w:rPr>
          <w:rFonts w:eastAsia="Times New Roman" w:cstheme="minorHAnsi"/>
          <w:spacing w:val="57"/>
          <w:sz w:val="24"/>
          <w:szCs w:val="24"/>
          <w:lang w:val="ru-RU"/>
        </w:rPr>
        <w:t xml:space="preserve"> </w:t>
      </w:r>
      <w:r w:rsidR="00F86352">
        <w:rPr>
          <w:rFonts w:eastAsia="Times New Roman" w:cstheme="minorHAnsi"/>
          <w:sz w:val="24"/>
          <w:szCs w:val="24"/>
          <w:lang w:val="ru-RU"/>
        </w:rPr>
        <w:t>«</w:t>
      </w:r>
      <w:r w:rsidRPr="00725832">
        <w:rPr>
          <w:rFonts w:eastAsia="Times New Roman" w:cstheme="minorHAnsi"/>
          <w:sz w:val="24"/>
          <w:szCs w:val="24"/>
          <w:lang w:val="ru-RU"/>
        </w:rPr>
        <w:t>Эколого-биологический центр</w:t>
      </w:r>
      <w:r w:rsidR="00F86352">
        <w:rPr>
          <w:rFonts w:eastAsia="Times New Roman" w:cstheme="minorHAnsi"/>
          <w:sz w:val="24"/>
          <w:szCs w:val="24"/>
          <w:lang w:val="ru-RU"/>
        </w:rPr>
        <w:t>»</w:t>
      </w:r>
      <w:r w:rsidRPr="00725832">
        <w:rPr>
          <w:rFonts w:eastAsia="Times New Roman" w:cstheme="minorHAnsi"/>
          <w:sz w:val="24"/>
          <w:szCs w:val="24"/>
          <w:lang w:val="ru-RU"/>
        </w:rPr>
        <w:t>)</w:t>
      </w:r>
      <w:r w:rsidR="00903355" w:rsidRPr="00725832">
        <w:rPr>
          <w:rFonts w:cstheme="minorHAnsi"/>
          <w:color w:val="000000"/>
          <w:sz w:val="24"/>
          <w:szCs w:val="24"/>
          <w:lang w:val="ru-RU"/>
        </w:rPr>
        <w:t>;</w:t>
      </w:r>
    </w:p>
    <w:p w14:paraId="49FA6064" w14:textId="77777777" w:rsidR="00F6202B" w:rsidRPr="00725832" w:rsidRDefault="00472187" w:rsidP="00E95B10">
      <w:pPr>
        <w:numPr>
          <w:ilvl w:val="0"/>
          <w:numId w:val="31"/>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rPr>
      </w:pPr>
      <w:r w:rsidRPr="00725832">
        <w:rPr>
          <w:rFonts w:cstheme="minorHAnsi"/>
          <w:color w:val="000000"/>
          <w:sz w:val="24"/>
          <w:szCs w:val="24"/>
          <w:lang w:val="ru-RU"/>
        </w:rPr>
        <w:t>Азовский колбасный цех</w:t>
      </w:r>
      <w:r w:rsidR="00903355" w:rsidRPr="00725832">
        <w:rPr>
          <w:rFonts w:cstheme="minorHAnsi"/>
          <w:color w:val="000000"/>
          <w:sz w:val="24"/>
          <w:szCs w:val="24"/>
        </w:rPr>
        <w:t>;</w:t>
      </w:r>
    </w:p>
    <w:p w14:paraId="2550AC6E" w14:textId="77777777" w:rsidR="00F6202B" w:rsidRPr="00725832" w:rsidRDefault="00472187" w:rsidP="00E95B10">
      <w:pPr>
        <w:numPr>
          <w:ilvl w:val="0"/>
          <w:numId w:val="31"/>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rPr>
      </w:pPr>
      <w:r w:rsidRPr="00725832">
        <w:rPr>
          <w:rFonts w:cstheme="minorHAnsi"/>
          <w:color w:val="000000"/>
          <w:sz w:val="24"/>
          <w:szCs w:val="24"/>
          <w:lang w:val="ru-RU"/>
        </w:rPr>
        <w:t>Азовская медицинская амбулатория</w:t>
      </w:r>
      <w:r w:rsidR="00903355" w:rsidRPr="00725832">
        <w:rPr>
          <w:rFonts w:cstheme="minorHAnsi"/>
          <w:color w:val="000000"/>
          <w:sz w:val="24"/>
          <w:szCs w:val="24"/>
        </w:rPr>
        <w:t>;</w:t>
      </w:r>
    </w:p>
    <w:p w14:paraId="22F3B21B" w14:textId="77777777" w:rsidR="00F6202B" w:rsidRPr="00725832" w:rsidRDefault="00C976B5" w:rsidP="00E95B10">
      <w:pPr>
        <w:numPr>
          <w:ilvl w:val="0"/>
          <w:numId w:val="31"/>
        </w:numPr>
        <w:tabs>
          <w:tab w:val="clear" w:pos="720"/>
          <w:tab w:val="num" w:pos="426"/>
        </w:tabs>
        <w:spacing w:before="0" w:beforeAutospacing="0" w:after="0" w:afterAutospacing="0" w:line="276" w:lineRule="auto"/>
        <w:ind w:left="0" w:firstLine="0"/>
        <w:jc w:val="both"/>
        <w:rPr>
          <w:rFonts w:cstheme="minorHAnsi"/>
          <w:color w:val="000000"/>
          <w:sz w:val="24"/>
          <w:szCs w:val="24"/>
        </w:rPr>
      </w:pPr>
      <w:r w:rsidRPr="00725832">
        <w:rPr>
          <w:rFonts w:cstheme="minorHAnsi"/>
          <w:color w:val="000000"/>
          <w:sz w:val="24"/>
          <w:szCs w:val="24"/>
          <w:lang w:val="ru-RU"/>
        </w:rPr>
        <w:t>Джанкойский хлебозавод</w:t>
      </w:r>
      <w:r w:rsidR="00472187" w:rsidRPr="00725832">
        <w:rPr>
          <w:rFonts w:cstheme="minorHAnsi"/>
          <w:color w:val="000000"/>
          <w:sz w:val="24"/>
          <w:szCs w:val="24"/>
          <w:lang w:val="ru-RU"/>
        </w:rPr>
        <w:t>.</w:t>
      </w:r>
    </w:p>
    <w:p w14:paraId="7A048DD9" w14:textId="77777777" w:rsidR="00F6202B" w:rsidRPr="00725832" w:rsidRDefault="00903355" w:rsidP="00E50E5F">
      <w:pPr>
        <w:spacing w:before="0" w:beforeAutospacing="0" w:after="0" w:afterAutospacing="0" w:line="276" w:lineRule="auto"/>
        <w:ind w:firstLine="567"/>
        <w:rPr>
          <w:rFonts w:cstheme="minorHAnsi"/>
          <w:color w:val="000000"/>
          <w:sz w:val="24"/>
          <w:szCs w:val="24"/>
          <w:lang w:val="ru-RU"/>
        </w:rPr>
      </w:pPr>
      <w:r w:rsidRPr="00725832">
        <w:rPr>
          <w:rFonts w:cstheme="minorHAnsi"/>
          <w:color w:val="000000"/>
          <w:sz w:val="24"/>
          <w:szCs w:val="24"/>
          <w:lang w:val="ru-RU"/>
        </w:rPr>
        <w:t>Формат привлечения партнеров к реализации профориентационного минимума в 202</w:t>
      </w:r>
      <w:r w:rsidR="00472187" w:rsidRPr="00725832">
        <w:rPr>
          <w:rFonts w:cstheme="minorHAnsi"/>
          <w:color w:val="000000"/>
          <w:sz w:val="24"/>
          <w:szCs w:val="24"/>
          <w:lang w:val="ru-RU"/>
        </w:rPr>
        <w:t>4</w:t>
      </w:r>
      <w:r w:rsidRPr="00725832">
        <w:rPr>
          <w:rFonts w:cstheme="minorHAnsi"/>
          <w:color w:val="000000"/>
          <w:sz w:val="24"/>
          <w:szCs w:val="24"/>
          <w:lang w:val="ru-RU"/>
        </w:rPr>
        <w:t>/2</w:t>
      </w:r>
      <w:r w:rsidR="00C34441" w:rsidRPr="00725832">
        <w:rPr>
          <w:rFonts w:cstheme="minorHAnsi"/>
          <w:color w:val="000000"/>
          <w:sz w:val="24"/>
          <w:szCs w:val="24"/>
          <w:lang w:val="ru-RU"/>
        </w:rPr>
        <w:t>5</w:t>
      </w:r>
      <w:r w:rsidRPr="00725832">
        <w:rPr>
          <w:rFonts w:cstheme="minorHAnsi"/>
          <w:color w:val="000000"/>
          <w:sz w:val="24"/>
          <w:szCs w:val="24"/>
          <w:lang w:val="ru-RU"/>
        </w:rPr>
        <w:t xml:space="preserve"> учебном году:</w:t>
      </w:r>
    </w:p>
    <w:p w14:paraId="1BC2A815" w14:textId="77777777" w:rsidR="00F6202B" w:rsidRDefault="00903355" w:rsidP="00E95B10">
      <w:pPr>
        <w:numPr>
          <w:ilvl w:val="0"/>
          <w:numId w:val="32"/>
        </w:numPr>
        <w:tabs>
          <w:tab w:val="clear" w:pos="720"/>
          <w:tab w:val="num" w:pos="426"/>
        </w:tabs>
        <w:spacing w:before="0" w:beforeAutospacing="0" w:after="0" w:afterAutospacing="0" w:line="276" w:lineRule="auto"/>
        <w:ind w:left="0" w:firstLine="0"/>
        <w:contextualSpacing/>
        <w:rPr>
          <w:rFonts w:cstheme="minorHAnsi"/>
          <w:color w:val="000000"/>
          <w:sz w:val="24"/>
          <w:szCs w:val="24"/>
          <w:lang w:val="ru-RU"/>
        </w:rPr>
      </w:pPr>
      <w:r w:rsidRPr="00725832">
        <w:rPr>
          <w:rFonts w:cstheme="minorHAnsi"/>
          <w:color w:val="000000"/>
          <w:sz w:val="24"/>
          <w:szCs w:val="24"/>
          <w:lang w:val="ru-RU"/>
        </w:rPr>
        <w:t>организация и проведение профессиональных проб на базе организаций-партнеров;</w:t>
      </w:r>
    </w:p>
    <w:p w14:paraId="15B6F6FD" w14:textId="77777777" w:rsidR="00E50E5F" w:rsidRPr="00725832" w:rsidRDefault="00E50E5F" w:rsidP="00E95B10">
      <w:pPr>
        <w:numPr>
          <w:ilvl w:val="0"/>
          <w:numId w:val="32"/>
        </w:numPr>
        <w:tabs>
          <w:tab w:val="clear" w:pos="720"/>
          <w:tab w:val="num" w:pos="426"/>
        </w:tabs>
        <w:spacing w:before="0" w:beforeAutospacing="0" w:after="0" w:afterAutospacing="0" w:line="276" w:lineRule="auto"/>
        <w:ind w:left="0" w:firstLine="0"/>
        <w:contextualSpacing/>
        <w:rPr>
          <w:rFonts w:cstheme="minorHAnsi"/>
          <w:color w:val="000000"/>
          <w:sz w:val="24"/>
          <w:szCs w:val="24"/>
          <w:lang w:val="ru-RU"/>
        </w:rPr>
      </w:pPr>
      <w:r>
        <w:rPr>
          <w:rFonts w:cstheme="minorHAnsi"/>
          <w:color w:val="000000"/>
          <w:sz w:val="24"/>
          <w:szCs w:val="24"/>
          <w:lang w:val="ru-RU"/>
        </w:rPr>
        <w:t>проведение научно-исследовательской конференции;</w:t>
      </w:r>
    </w:p>
    <w:p w14:paraId="272DF4B8" w14:textId="77777777" w:rsidR="00F6202B" w:rsidRPr="00725832" w:rsidRDefault="00903355" w:rsidP="00E95B10">
      <w:pPr>
        <w:numPr>
          <w:ilvl w:val="0"/>
          <w:numId w:val="32"/>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привлечение организаций-партнеров к участию в Дне профессии, Дне открытых дверей, Дне выпускника</w:t>
      </w:r>
      <w:r w:rsidR="00472187" w:rsidRPr="00725832">
        <w:rPr>
          <w:rFonts w:cstheme="minorHAnsi"/>
          <w:color w:val="000000"/>
          <w:sz w:val="24"/>
          <w:szCs w:val="24"/>
          <w:lang w:val="ru-RU"/>
        </w:rPr>
        <w:t>.</w:t>
      </w:r>
    </w:p>
    <w:p w14:paraId="29120226" w14:textId="0E8A1A2D" w:rsidR="00472187" w:rsidRPr="00725832" w:rsidRDefault="00903355" w:rsidP="00E50E5F">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Удалось повысить долю обучающихся 5–11-х классов, принявших участие в профориентационных проектах, предпрофессиональных пробах, конкурсах, до </w:t>
      </w:r>
      <w:r w:rsidR="001225F3">
        <w:rPr>
          <w:rFonts w:cstheme="minorHAnsi"/>
          <w:color w:val="000000"/>
          <w:sz w:val="24"/>
          <w:szCs w:val="24"/>
          <w:lang w:val="ru-RU"/>
        </w:rPr>
        <w:t>7</w:t>
      </w:r>
      <w:r w:rsidRPr="00725832">
        <w:rPr>
          <w:rFonts w:cstheme="minorHAnsi"/>
          <w:color w:val="000000"/>
          <w:sz w:val="24"/>
          <w:szCs w:val="24"/>
          <w:lang w:val="ru-RU"/>
        </w:rPr>
        <w:t xml:space="preserve">0 процентов. </w:t>
      </w:r>
    </w:p>
    <w:p w14:paraId="32E93456" w14:textId="77777777" w:rsidR="00F6202B" w:rsidRPr="00725832" w:rsidRDefault="00903355" w:rsidP="00E50E5F">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С целью определения качества профориентационной работы школы проведено анкетирование обучающихся 8–11-х классов. Его результаты показали, что качество профориентационной работы в 8-х классах низкое, в 9-х и 10-х классах – среднее, в 11-х классах – высокое. В среднем по школе результат удовлетворительный.</w:t>
      </w:r>
    </w:p>
    <w:p w14:paraId="37899A7D" w14:textId="77777777" w:rsidR="00E50E5F" w:rsidRDefault="00E50E5F" w:rsidP="00725832">
      <w:pPr>
        <w:spacing w:before="0" w:beforeAutospacing="0" w:after="0" w:afterAutospacing="0" w:line="276" w:lineRule="auto"/>
        <w:jc w:val="center"/>
        <w:rPr>
          <w:rFonts w:cstheme="minorHAnsi"/>
          <w:b/>
          <w:bCs/>
          <w:color w:val="000000"/>
          <w:sz w:val="24"/>
          <w:szCs w:val="24"/>
          <w:lang w:val="ru-RU"/>
        </w:rPr>
      </w:pPr>
    </w:p>
    <w:p w14:paraId="34F87FAF" w14:textId="1214EB10" w:rsidR="00F6202B" w:rsidRPr="00725832" w:rsidRDefault="00903355" w:rsidP="00E50E5F">
      <w:pPr>
        <w:spacing w:before="0" w:beforeAutospacing="0" w:after="0" w:afterAutospacing="0" w:line="276" w:lineRule="auto"/>
        <w:ind w:firstLine="567"/>
        <w:jc w:val="both"/>
        <w:rPr>
          <w:rFonts w:cstheme="minorHAnsi"/>
          <w:color w:val="000000"/>
          <w:sz w:val="24"/>
          <w:szCs w:val="24"/>
          <w:lang w:val="ru-RU"/>
        </w:rPr>
      </w:pPr>
      <w:r w:rsidRPr="00725832">
        <w:rPr>
          <w:rFonts w:cstheme="minorHAnsi"/>
          <w:b/>
          <w:bCs/>
          <w:color w:val="000000"/>
          <w:sz w:val="24"/>
          <w:szCs w:val="24"/>
          <w:lang w:val="ru-RU"/>
        </w:rPr>
        <w:t xml:space="preserve">Качество реализации социального партнерства в воспитательном процессе (в рамках модуля </w:t>
      </w:r>
      <w:r w:rsidR="00F86352">
        <w:rPr>
          <w:rFonts w:cstheme="minorHAnsi"/>
          <w:b/>
          <w:bCs/>
          <w:color w:val="000000"/>
          <w:sz w:val="24"/>
          <w:szCs w:val="24"/>
          <w:lang w:val="ru-RU"/>
        </w:rPr>
        <w:t>«</w:t>
      </w:r>
      <w:r w:rsidRPr="00725832">
        <w:rPr>
          <w:rFonts w:cstheme="minorHAnsi"/>
          <w:b/>
          <w:bCs/>
          <w:color w:val="000000"/>
          <w:sz w:val="24"/>
          <w:szCs w:val="24"/>
          <w:lang w:val="ru-RU"/>
        </w:rPr>
        <w:t>Социальное партнерство</w:t>
      </w:r>
      <w:r w:rsidR="00F86352">
        <w:rPr>
          <w:rFonts w:cstheme="minorHAnsi"/>
          <w:b/>
          <w:bCs/>
          <w:color w:val="000000"/>
          <w:sz w:val="24"/>
          <w:szCs w:val="24"/>
          <w:lang w:val="ru-RU"/>
        </w:rPr>
        <w:t>»</w:t>
      </w:r>
      <w:r w:rsidRPr="00725832">
        <w:rPr>
          <w:rFonts w:cstheme="minorHAnsi"/>
          <w:b/>
          <w:bCs/>
          <w:color w:val="000000"/>
          <w:sz w:val="24"/>
          <w:szCs w:val="24"/>
          <w:lang w:val="ru-RU"/>
        </w:rPr>
        <w:t>)</w:t>
      </w:r>
    </w:p>
    <w:p w14:paraId="3C4720FC" w14:textId="77777777" w:rsidR="00F6202B" w:rsidRPr="00725832" w:rsidRDefault="00903355" w:rsidP="009531C6">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Анализ реализации социального партнерства школы с учреждениями и организациями </w:t>
      </w:r>
      <w:r w:rsidR="00472187" w:rsidRPr="00725832">
        <w:rPr>
          <w:rFonts w:cstheme="minorHAnsi"/>
          <w:color w:val="000000"/>
          <w:sz w:val="24"/>
          <w:szCs w:val="24"/>
          <w:lang w:val="ru-RU"/>
        </w:rPr>
        <w:t>Джанкойского района</w:t>
      </w:r>
      <w:r w:rsidRPr="00725832">
        <w:rPr>
          <w:rFonts w:cstheme="minorHAnsi"/>
          <w:color w:val="000000"/>
          <w:sz w:val="24"/>
          <w:szCs w:val="24"/>
          <w:lang w:val="ru-RU"/>
        </w:rPr>
        <w:t xml:space="preserve"> показал следующие результаты:</w:t>
      </w:r>
      <w:r w:rsidR="00C976B5" w:rsidRPr="00725832">
        <w:rPr>
          <w:rFonts w:cstheme="minorHAnsi"/>
          <w:color w:val="000000"/>
          <w:sz w:val="24"/>
          <w:szCs w:val="24"/>
          <w:lang w:val="ru-RU"/>
        </w:rPr>
        <w:t xml:space="preserve"> </w:t>
      </w:r>
    </w:p>
    <w:p w14:paraId="0FC9372C" w14:textId="77777777" w:rsidR="00F6202B" w:rsidRPr="00725832" w:rsidRDefault="00903355" w:rsidP="00E95B10">
      <w:pPr>
        <w:numPr>
          <w:ilvl w:val="0"/>
          <w:numId w:val="33"/>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Детская школа искусств: формирование танцевального, актерского мастерства, обогащение духовного мира через занятия в танцевальной и театральной студии;</w:t>
      </w:r>
    </w:p>
    <w:p w14:paraId="35563B5F" w14:textId="77777777" w:rsidR="00C976B5" w:rsidRPr="00725832" w:rsidRDefault="00C976B5" w:rsidP="00E95B10">
      <w:pPr>
        <w:numPr>
          <w:ilvl w:val="0"/>
          <w:numId w:val="31"/>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Джанкойский хлебозавод, Азовский колбасный цех, Азовская медицинская амбулатория и</w:t>
      </w:r>
      <w:r w:rsidRPr="00725832">
        <w:rPr>
          <w:rFonts w:eastAsia="Times New Roman" w:cstheme="minorHAnsi"/>
          <w:sz w:val="24"/>
          <w:szCs w:val="24"/>
          <w:lang w:val="ru-RU"/>
        </w:rPr>
        <w:t xml:space="preserve"> Крестьянское (фермерское) хозяйство: посещение предприятий </w:t>
      </w:r>
      <w:r w:rsidRPr="00725832">
        <w:rPr>
          <w:rFonts w:cstheme="minorHAnsi"/>
          <w:color w:val="000000"/>
          <w:sz w:val="24"/>
          <w:szCs w:val="24"/>
          <w:lang w:val="ru-RU"/>
        </w:rPr>
        <w:lastRenderedPageBreak/>
        <w:t>спос</w:t>
      </w:r>
      <w:r w:rsidR="00E50E5F">
        <w:rPr>
          <w:rFonts w:cstheme="minorHAnsi"/>
          <w:color w:val="000000"/>
          <w:sz w:val="24"/>
          <w:szCs w:val="24"/>
          <w:lang w:val="ru-RU"/>
        </w:rPr>
        <w:t>обс</w:t>
      </w:r>
      <w:r w:rsidRPr="00725832">
        <w:rPr>
          <w:rFonts w:cstheme="minorHAnsi"/>
          <w:color w:val="000000"/>
          <w:sz w:val="24"/>
          <w:szCs w:val="24"/>
          <w:lang w:val="ru-RU"/>
        </w:rPr>
        <w:t xml:space="preserve">твует </w:t>
      </w:r>
      <w:r w:rsidR="00E50E5F" w:rsidRPr="00725832">
        <w:rPr>
          <w:rFonts w:cstheme="minorHAnsi"/>
          <w:color w:val="000000"/>
          <w:sz w:val="24"/>
          <w:szCs w:val="24"/>
          <w:lang w:val="ru-RU"/>
        </w:rPr>
        <w:t>ориентации</w:t>
      </w:r>
      <w:r w:rsidRPr="00725832">
        <w:rPr>
          <w:rFonts w:cstheme="minorHAnsi"/>
          <w:color w:val="000000"/>
          <w:sz w:val="24"/>
          <w:szCs w:val="24"/>
          <w:lang w:val="ru-RU"/>
        </w:rPr>
        <w:t xml:space="preserve"> </w:t>
      </w:r>
      <w:r w:rsidR="00342D49" w:rsidRPr="00725832">
        <w:rPr>
          <w:rFonts w:eastAsia="Times New Roman" w:cstheme="minorHAnsi"/>
          <w:sz w:val="24"/>
          <w:szCs w:val="24"/>
          <w:lang w:val="ru-RU"/>
        </w:rPr>
        <w:t>обучающих на востребованные рабочие места предприятий Джанкойского района</w:t>
      </w:r>
    </w:p>
    <w:p w14:paraId="483081AE" w14:textId="6E63AAA8" w:rsidR="00C976B5" w:rsidRPr="00725832" w:rsidRDefault="00342D49" w:rsidP="00E95B10">
      <w:pPr>
        <w:numPr>
          <w:ilvl w:val="0"/>
          <w:numId w:val="33"/>
        </w:numPr>
        <w:tabs>
          <w:tab w:val="clear" w:pos="720"/>
          <w:tab w:val="num" w:pos="426"/>
        </w:tabs>
        <w:spacing w:before="0" w:beforeAutospacing="0" w:after="0" w:afterAutospacing="0" w:line="276" w:lineRule="auto"/>
        <w:ind w:left="0" w:firstLine="0"/>
        <w:jc w:val="both"/>
        <w:rPr>
          <w:rFonts w:cstheme="minorHAnsi"/>
          <w:color w:val="000000"/>
          <w:sz w:val="24"/>
          <w:szCs w:val="24"/>
          <w:lang w:val="ru-RU"/>
        </w:rPr>
      </w:pPr>
      <w:r w:rsidRPr="00725832">
        <w:rPr>
          <w:rFonts w:eastAsia="Times New Roman" w:cstheme="minorHAnsi"/>
          <w:w w:val="105"/>
          <w:sz w:val="24"/>
          <w:szCs w:val="24"/>
          <w:lang w:val="ru-RU"/>
        </w:rPr>
        <w:t>Муниципальное</w:t>
      </w:r>
      <w:r w:rsidRPr="00725832">
        <w:rPr>
          <w:rFonts w:eastAsia="Times New Roman" w:cstheme="minorHAnsi"/>
          <w:spacing w:val="44"/>
          <w:w w:val="105"/>
          <w:sz w:val="24"/>
          <w:szCs w:val="24"/>
          <w:lang w:val="ru-RU"/>
        </w:rPr>
        <w:t xml:space="preserve"> </w:t>
      </w:r>
      <w:r w:rsidRPr="00725832">
        <w:rPr>
          <w:rFonts w:eastAsia="Times New Roman" w:cstheme="minorHAnsi"/>
          <w:w w:val="105"/>
          <w:sz w:val="24"/>
          <w:szCs w:val="24"/>
          <w:lang w:val="ru-RU"/>
        </w:rPr>
        <w:t xml:space="preserve">образовательное учреждение дополнительного образования детей </w:t>
      </w:r>
      <w:r w:rsidR="00F86352">
        <w:rPr>
          <w:rFonts w:eastAsia="Times New Roman" w:cstheme="minorHAnsi"/>
          <w:w w:val="105"/>
          <w:sz w:val="24"/>
          <w:szCs w:val="24"/>
          <w:lang w:val="ru-RU"/>
        </w:rPr>
        <w:t>«</w:t>
      </w:r>
      <w:r w:rsidRPr="00725832">
        <w:rPr>
          <w:rFonts w:eastAsia="Times New Roman" w:cstheme="minorHAnsi"/>
          <w:w w:val="105"/>
          <w:sz w:val="24"/>
          <w:szCs w:val="24"/>
          <w:lang w:val="ru-RU"/>
        </w:rPr>
        <w:t>Эколого-биологический</w:t>
      </w:r>
      <w:r w:rsidRPr="00725832">
        <w:rPr>
          <w:rFonts w:eastAsia="Times New Roman" w:cstheme="minorHAnsi"/>
          <w:spacing w:val="1"/>
          <w:w w:val="105"/>
          <w:sz w:val="24"/>
          <w:szCs w:val="24"/>
          <w:lang w:val="ru-RU"/>
        </w:rPr>
        <w:t xml:space="preserve"> </w:t>
      </w:r>
      <w:r w:rsidRPr="00725832">
        <w:rPr>
          <w:rFonts w:eastAsia="Times New Roman" w:cstheme="minorHAnsi"/>
          <w:w w:val="105"/>
          <w:sz w:val="24"/>
          <w:szCs w:val="24"/>
          <w:lang w:val="ru-RU"/>
        </w:rPr>
        <w:t>центр</w:t>
      </w:r>
      <w:r w:rsidR="00F86352">
        <w:rPr>
          <w:rFonts w:eastAsia="Times New Roman" w:cstheme="minorHAnsi"/>
          <w:w w:val="105"/>
          <w:sz w:val="24"/>
          <w:szCs w:val="24"/>
          <w:lang w:val="ru-RU"/>
        </w:rPr>
        <w:t>»</w:t>
      </w:r>
      <w:r w:rsidRPr="00725832">
        <w:rPr>
          <w:rFonts w:eastAsia="Times New Roman" w:cstheme="minorHAnsi"/>
          <w:spacing w:val="1"/>
          <w:w w:val="105"/>
          <w:sz w:val="24"/>
          <w:szCs w:val="24"/>
          <w:lang w:val="ru-RU"/>
        </w:rPr>
        <w:t xml:space="preserve"> </w:t>
      </w:r>
      <w:r w:rsidRPr="00725832">
        <w:rPr>
          <w:rFonts w:eastAsia="Times New Roman" w:cstheme="minorHAnsi"/>
          <w:w w:val="105"/>
          <w:sz w:val="24"/>
          <w:szCs w:val="24"/>
          <w:lang w:val="ru-RU"/>
        </w:rPr>
        <w:t>(</w:t>
      </w:r>
      <w:r w:rsidRPr="00725832">
        <w:rPr>
          <w:rFonts w:eastAsia="Times New Roman" w:cstheme="minorHAnsi"/>
          <w:sz w:val="24"/>
          <w:szCs w:val="24"/>
          <w:lang w:val="ru-RU"/>
        </w:rPr>
        <w:t>МОУДОД</w:t>
      </w:r>
      <w:r w:rsidRPr="00725832">
        <w:rPr>
          <w:rFonts w:eastAsia="Times New Roman" w:cstheme="minorHAnsi"/>
          <w:spacing w:val="57"/>
          <w:sz w:val="24"/>
          <w:szCs w:val="24"/>
          <w:lang w:val="ru-RU"/>
        </w:rPr>
        <w:t xml:space="preserve"> </w:t>
      </w:r>
      <w:r w:rsidR="00F86352">
        <w:rPr>
          <w:rFonts w:eastAsia="Times New Roman" w:cstheme="minorHAnsi"/>
          <w:sz w:val="24"/>
          <w:szCs w:val="24"/>
          <w:lang w:val="ru-RU"/>
        </w:rPr>
        <w:t>«</w:t>
      </w:r>
      <w:r w:rsidRPr="00725832">
        <w:rPr>
          <w:rFonts w:eastAsia="Times New Roman" w:cstheme="minorHAnsi"/>
          <w:sz w:val="24"/>
          <w:szCs w:val="24"/>
          <w:lang w:val="ru-RU"/>
        </w:rPr>
        <w:t>Эколого-биологический центр</w:t>
      </w:r>
      <w:r w:rsidR="00F86352">
        <w:rPr>
          <w:rFonts w:eastAsia="Times New Roman" w:cstheme="minorHAnsi"/>
          <w:sz w:val="24"/>
          <w:szCs w:val="24"/>
          <w:lang w:val="ru-RU"/>
        </w:rPr>
        <w:t>»</w:t>
      </w:r>
      <w:r w:rsidRPr="00725832">
        <w:rPr>
          <w:rFonts w:eastAsia="Times New Roman" w:cstheme="minorHAnsi"/>
          <w:sz w:val="24"/>
          <w:szCs w:val="24"/>
          <w:lang w:val="ru-RU"/>
        </w:rPr>
        <w:t>)</w:t>
      </w:r>
      <w:r w:rsidRPr="00725832">
        <w:rPr>
          <w:rFonts w:cstheme="minorHAnsi"/>
          <w:color w:val="000000"/>
          <w:sz w:val="24"/>
          <w:szCs w:val="24"/>
          <w:lang w:val="ru-RU"/>
        </w:rPr>
        <w:t>: формирование навыков ведения исследовательской деятельности.</w:t>
      </w:r>
    </w:p>
    <w:p w14:paraId="07EBC5B5" w14:textId="77777777" w:rsidR="00E50E5F" w:rsidRDefault="00E50E5F" w:rsidP="00725832">
      <w:pPr>
        <w:spacing w:before="0" w:beforeAutospacing="0" w:after="0" w:afterAutospacing="0" w:line="276" w:lineRule="auto"/>
        <w:rPr>
          <w:rFonts w:cstheme="minorHAnsi"/>
          <w:b/>
          <w:bCs/>
          <w:color w:val="000000"/>
          <w:sz w:val="24"/>
          <w:szCs w:val="24"/>
          <w:lang w:val="ru-RU"/>
        </w:rPr>
      </w:pPr>
    </w:p>
    <w:p w14:paraId="7B0C6DE4" w14:textId="534ED59D" w:rsidR="00F6202B" w:rsidRPr="00867D4C" w:rsidRDefault="00903355" w:rsidP="00D7292A">
      <w:pPr>
        <w:spacing w:before="0" w:beforeAutospacing="0" w:after="0" w:afterAutospacing="0" w:line="276" w:lineRule="auto"/>
        <w:ind w:firstLine="567"/>
        <w:jc w:val="both"/>
        <w:rPr>
          <w:rFonts w:cstheme="minorHAnsi"/>
          <w:sz w:val="24"/>
          <w:szCs w:val="24"/>
          <w:lang w:val="ru-RU"/>
        </w:rPr>
      </w:pPr>
      <w:r w:rsidRPr="00867D4C">
        <w:rPr>
          <w:rFonts w:cstheme="minorHAnsi"/>
          <w:b/>
          <w:bCs/>
          <w:sz w:val="24"/>
          <w:szCs w:val="24"/>
          <w:lang w:val="ru-RU"/>
        </w:rPr>
        <w:t xml:space="preserve">Качество организации предметно-пространственной среды в школе (в рамках модуля </w:t>
      </w:r>
      <w:r w:rsidR="00F86352">
        <w:rPr>
          <w:rFonts w:cstheme="minorHAnsi"/>
          <w:b/>
          <w:bCs/>
          <w:sz w:val="24"/>
          <w:szCs w:val="24"/>
          <w:lang w:val="ru-RU"/>
        </w:rPr>
        <w:t>«</w:t>
      </w:r>
      <w:r w:rsidRPr="00867D4C">
        <w:rPr>
          <w:rFonts w:cstheme="minorHAnsi"/>
          <w:b/>
          <w:bCs/>
          <w:sz w:val="24"/>
          <w:szCs w:val="24"/>
          <w:lang w:val="ru-RU"/>
        </w:rPr>
        <w:t>Организация предметно-пространственной среды</w:t>
      </w:r>
      <w:r w:rsidR="00F86352">
        <w:rPr>
          <w:rFonts w:cstheme="minorHAnsi"/>
          <w:b/>
          <w:bCs/>
          <w:sz w:val="24"/>
          <w:szCs w:val="24"/>
          <w:lang w:val="ru-RU"/>
        </w:rPr>
        <w:t>»</w:t>
      </w:r>
      <w:r w:rsidRPr="00867D4C">
        <w:rPr>
          <w:rFonts w:cstheme="minorHAnsi"/>
          <w:b/>
          <w:bCs/>
          <w:sz w:val="24"/>
          <w:szCs w:val="24"/>
          <w:lang w:val="ru-RU"/>
        </w:rPr>
        <w:t>)</w:t>
      </w:r>
    </w:p>
    <w:p w14:paraId="26E0CC6D" w14:textId="77777777" w:rsidR="00F6202B" w:rsidRPr="00867D4C" w:rsidRDefault="00903355" w:rsidP="00E50E5F">
      <w:pPr>
        <w:spacing w:before="0" w:beforeAutospacing="0" w:after="0" w:afterAutospacing="0" w:line="276" w:lineRule="auto"/>
        <w:ind w:firstLine="567"/>
        <w:jc w:val="both"/>
        <w:rPr>
          <w:rFonts w:cstheme="minorHAnsi"/>
          <w:sz w:val="24"/>
          <w:szCs w:val="24"/>
          <w:lang w:val="ru-RU"/>
        </w:rPr>
      </w:pPr>
      <w:r w:rsidRPr="00867D4C">
        <w:rPr>
          <w:rFonts w:cstheme="minorHAnsi"/>
          <w:sz w:val="24"/>
          <w:szCs w:val="24"/>
          <w:lang w:val="ru-RU"/>
        </w:rPr>
        <w:t>Предметно-пространственная среда школы выстроена с учетом принципов многофункциональности, вариативности, насыщенности, доступности и безопасности.</w:t>
      </w:r>
    </w:p>
    <w:p w14:paraId="190F2A2C" w14:textId="77777777" w:rsidR="00F6202B" w:rsidRPr="00867D4C" w:rsidRDefault="00903355" w:rsidP="00E50E5F">
      <w:pPr>
        <w:spacing w:before="0" w:beforeAutospacing="0" w:after="0" w:afterAutospacing="0" w:line="276" w:lineRule="auto"/>
        <w:ind w:firstLine="567"/>
        <w:jc w:val="both"/>
        <w:rPr>
          <w:rFonts w:cstheme="minorHAnsi"/>
          <w:sz w:val="24"/>
          <w:szCs w:val="24"/>
          <w:lang w:val="ru-RU"/>
        </w:rPr>
      </w:pPr>
      <w:r w:rsidRPr="00867D4C">
        <w:rPr>
          <w:rFonts w:cstheme="minorHAnsi"/>
          <w:sz w:val="24"/>
          <w:szCs w:val="24"/>
          <w:lang w:val="ru-RU"/>
        </w:rPr>
        <w:t>Оформление помещений школы государственной символикой РФ, субъекта и муниципального образования, проведение церемоний поднятия и спуска государственного флага, исполнение государственного гимна способствуют развитию патриотических качеств личности школьников.</w:t>
      </w:r>
    </w:p>
    <w:p w14:paraId="75D192C7" w14:textId="77777777" w:rsidR="00F6202B" w:rsidRPr="00867D4C" w:rsidRDefault="00903355" w:rsidP="00E50E5F">
      <w:pPr>
        <w:spacing w:before="0" w:beforeAutospacing="0" w:after="0" w:afterAutospacing="0" w:line="276" w:lineRule="auto"/>
        <w:ind w:firstLine="567"/>
        <w:jc w:val="both"/>
        <w:rPr>
          <w:rFonts w:cstheme="minorHAnsi"/>
          <w:sz w:val="24"/>
          <w:szCs w:val="24"/>
          <w:lang w:val="ru-RU"/>
        </w:rPr>
      </w:pPr>
      <w:r w:rsidRPr="00867D4C">
        <w:rPr>
          <w:rFonts w:cstheme="minorHAnsi"/>
          <w:sz w:val="24"/>
          <w:szCs w:val="24"/>
          <w:lang w:val="ru-RU"/>
        </w:rPr>
        <w:t>В течение года пространство школы оформлялось к проведению значимых для школы событий, праздников, церемоний, торжественных линеек, творческих вечеров. Событийный дизайн школы получил высокие оценки по отзывам учеников, родителей и педагогов. Большинство школьников принимают активное участие в его создании.</w:t>
      </w:r>
    </w:p>
    <w:p w14:paraId="03F8D05C" w14:textId="77777777" w:rsidR="00F6202B" w:rsidRPr="00867D4C" w:rsidRDefault="00903355" w:rsidP="00E50E5F">
      <w:pPr>
        <w:spacing w:before="0" w:beforeAutospacing="0" w:after="0" w:afterAutospacing="0" w:line="276" w:lineRule="auto"/>
        <w:ind w:firstLine="567"/>
        <w:jc w:val="both"/>
        <w:rPr>
          <w:rFonts w:cstheme="minorHAnsi"/>
          <w:sz w:val="24"/>
          <w:szCs w:val="24"/>
          <w:lang w:val="ru-RU"/>
        </w:rPr>
      </w:pPr>
      <w:r w:rsidRPr="00867D4C">
        <w:rPr>
          <w:rFonts w:cstheme="minorHAnsi"/>
          <w:sz w:val="24"/>
          <w:szCs w:val="24"/>
          <w:lang w:val="ru-RU"/>
        </w:rPr>
        <w:t>В школьной библиотеке в течение учебного года функционировали стеллажи свободного книгообмена. По сравнению с прошлым годом стеллажами свободного книгообмена стало пользоваться больше учеников.</w:t>
      </w:r>
    </w:p>
    <w:p w14:paraId="7B5E1AD5" w14:textId="77777777" w:rsidR="00E50E5F" w:rsidRDefault="00E50E5F" w:rsidP="00725832">
      <w:pPr>
        <w:spacing w:before="0" w:beforeAutospacing="0" w:after="0" w:afterAutospacing="0" w:line="276" w:lineRule="auto"/>
        <w:jc w:val="center"/>
        <w:rPr>
          <w:rFonts w:cstheme="minorHAnsi"/>
          <w:b/>
          <w:bCs/>
          <w:color w:val="000000"/>
          <w:sz w:val="24"/>
          <w:szCs w:val="24"/>
          <w:lang w:val="ru-RU"/>
        </w:rPr>
      </w:pPr>
    </w:p>
    <w:p w14:paraId="64384D2C" w14:textId="77777777" w:rsidR="00F6202B" w:rsidRPr="00725832" w:rsidRDefault="00903355" w:rsidP="00F86352">
      <w:pPr>
        <w:spacing w:before="0" w:beforeAutospacing="0" w:after="0" w:afterAutospacing="0" w:line="276" w:lineRule="auto"/>
        <w:ind w:firstLine="567"/>
        <w:jc w:val="both"/>
        <w:rPr>
          <w:rFonts w:cstheme="minorHAnsi"/>
          <w:color w:val="000000"/>
          <w:sz w:val="24"/>
          <w:szCs w:val="24"/>
          <w:lang w:val="ru-RU"/>
        </w:rPr>
      </w:pPr>
      <w:r w:rsidRPr="00725832">
        <w:rPr>
          <w:rFonts w:cstheme="minorHAnsi"/>
          <w:b/>
          <w:bCs/>
          <w:color w:val="000000"/>
          <w:sz w:val="24"/>
          <w:szCs w:val="24"/>
          <w:lang w:val="ru-RU"/>
        </w:rPr>
        <w:t>Работа школьного методического объединения классных руководителей</w:t>
      </w:r>
    </w:p>
    <w:p w14:paraId="5EF56B1F" w14:textId="65CB5489" w:rsidR="00F6202B" w:rsidRPr="00725832" w:rsidRDefault="00903355" w:rsidP="00F8635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Школьное методическое объединение классных руководителей в </w:t>
      </w:r>
      <w:r w:rsidR="00472187" w:rsidRPr="00725832">
        <w:rPr>
          <w:rFonts w:cstheme="minorHAnsi"/>
          <w:color w:val="000000"/>
          <w:sz w:val="24"/>
          <w:szCs w:val="24"/>
          <w:lang w:val="ru-RU"/>
        </w:rPr>
        <w:t xml:space="preserve">первом полугодии </w:t>
      </w:r>
      <w:r w:rsidRPr="00725832">
        <w:rPr>
          <w:rFonts w:cstheme="minorHAnsi"/>
          <w:color w:val="000000"/>
          <w:sz w:val="24"/>
          <w:szCs w:val="24"/>
          <w:lang w:val="ru-RU"/>
        </w:rPr>
        <w:t>202</w:t>
      </w:r>
      <w:r w:rsidR="00472187" w:rsidRPr="00725832">
        <w:rPr>
          <w:rFonts w:cstheme="minorHAnsi"/>
          <w:color w:val="000000"/>
          <w:sz w:val="24"/>
          <w:szCs w:val="24"/>
          <w:lang w:val="ru-RU"/>
        </w:rPr>
        <w:t>4</w:t>
      </w:r>
      <w:r w:rsidRPr="00725832">
        <w:rPr>
          <w:rFonts w:cstheme="minorHAnsi"/>
          <w:color w:val="000000"/>
          <w:sz w:val="24"/>
          <w:szCs w:val="24"/>
          <w:lang w:val="ru-RU"/>
        </w:rPr>
        <w:t>/2</w:t>
      </w:r>
      <w:r w:rsidR="00472187" w:rsidRPr="00725832">
        <w:rPr>
          <w:rFonts w:cstheme="minorHAnsi"/>
          <w:color w:val="000000"/>
          <w:sz w:val="24"/>
          <w:szCs w:val="24"/>
          <w:lang w:val="ru-RU"/>
        </w:rPr>
        <w:t>5</w:t>
      </w:r>
      <w:r w:rsidRPr="00725832">
        <w:rPr>
          <w:rFonts w:cstheme="minorHAnsi"/>
          <w:color w:val="000000"/>
          <w:sz w:val="24"/>
          <w:szCs w:val="24"/>
          <w:lang w:val="ru-RU"/>
        </w:rPr>
        <w:t xml:space="preserve"> учебно</w:t>
      </w:r>
      <w:r w:rsidR="00472187" w:rsidRPr="00725832">
        <w:rPr>
          <w:rFonts w:cstheme="minorHAnsi"/>
          <w:color w:val="000000"/>
          <w:sz w:val="24"/>
          <w:szCs w:val="24"/>
          <w:lang w:val="ru-RU"/>
        </w:rPr>
        <w:t>го</w:t>
      </w:r>
      <w:r w:rsidRPr="00725832">
        <w:rPr>
          <w:rFonts w:cstheme="minorHAnsi"/>
          <w:color w:val="000000"/>
          <w:sz w:val="24"/>
          <w:szCs w:val="24"/>
          <w:lang w:val="ru-RU"/>
        </w:rPr>
        <w:t xml:space="preserve"> году работало над темой </w:t>
      </w:r>
      <w:r w:rsidR="00F86352">
        <w:rPr>
          <w:rFonts w:cstheme="minorHAnsi"/>
          <w:color w:val="000000"/>
          <w:sz w:val="24"/>
          <w:szCs w:val="24"/>
          <w:lang w:val="ru-RU"/>
        </w:rPr>
        <w:t>«</w:t>
      </w:r>
      <w:r w:rsidRPr="00725832">
        <w:rPr>
          <w:rFonts w:cstheme="minorHAnsi"/>
          <w:color w:val="000000"/>
          <w:sz w:val="24"/>
          <w:szCs w:val="24"/>
          <w:lang w:val="ru-RU"/>
        </w:rPr>
        <w:t xml:space="preserve">Реализация воспитательной работы в рамках модуля </w:t>
      </w:r>
      <w:r w:rsidR="00F86352">
        <w:rPr>
          <w:rFonts w:cstheme="minorHAnsi"/>
          <w:color w:val="000000"/>
          <w:sz w:val="24"/>
          <w:szCs w:val="24"/>
          <w:lang w:val="ru-RU"/>
        </w:rPr>
        <w:t>«</w:t>
      </w:r>
      <w:r w:rsidRPr="00725832">
        <w:rPr>
          <w:rFonts w:cstheme="minorHAnsi"/>
          <w:color w:val="000000"/>
          <w:sz w:val="24"/>
          <w:szCs w:val="24"/>
          <w:lang w:val="ru-RU"/>
        </w:rPr>
        <w:t>Классное руководство</w:t>
      </w:r>
      <w:r w:rsidR="00F86352">
        <w:rPr>
          <w:rFonts w:cstheme="minorHAnsi"/>
          <w:color w:val="000000"/>
          <w:sz w:val="24"/>
          <w:szCs w:val="24"/>
          <w:lang w:val="ru-RU"/>
        </w:rPr>
        <w:t>»</w:t>
      </w:r>
      <w:r w:rsidRPr="00725832">
        <w:rPr>
          <w:rFonts w:cstheme="minorHAnsi"/>
          <w:color w:val="000000"/>
          <w:sz w:val="24"/>
          <w:szCs w:val="24"/>
          <w:lang w:val="ru-RU"/>
        </w:rPr>
        <w:t xml:space="preserve"> в условиях перехода на ФОП</w:t>
      </w:r>
      <w:r w:rsidR="00F86352">
        <w:rPr>
          <w:rFonts w:cstheme="minorHAnsi"/>
          <w:color w:val="000000"/>
          <w:sz w:val="24"/>
          <w:szCs w:val="24"/>
          <w:lang w:val="ru-RU"/>
        </w:rPr>
        <w:t>»</w:t>
      </w:r>
      <w:r w:rsidRPr="00725832">
        <w:rPr>
          <w:rFonts w:cstheme="minorHAnsi"/>
          <w:color w:val="000000"/>
          <w:sz w:val="24"/>
          <w:szCs w:val="24"/>
          <w:lang w:val="ru-RU"/>
        </w:rPr>
        <w:t xml:space="preserve">. Проведено </w:t>
      </w:r>
      <w:r w:rsidR="00591CEE" w:rsidRPr="00725832">
        <w:rPr>
          <w:rFonts w:cstheme="minorHAnsi"/>
          <w:color w:val="000000"/>
          <w:sz w:val="24"/>
          <w:szCs w:val="24"/>
          <w:lang w:val="ru-RU"/>
        </w:rPr>
        <w:t>2</w:t>
      </w:r>
      <w:r w:rsidR="00E50E5F">
        <w:rPr>
          <w:rFonts w:cstheme="minorHAnsi"/>
          <w:color w:val="000000"/>
          <w:sz w:val="24"/>
          <w:szCs w:val="24"/>
          <w:lang w:val="ru-RU"/>
        </w:rPr>
        <w:t xml:space="preserve"> </w:t>
      </w:r>
      <w:r w:rsidRPr="00725832">
        <w:rPr>
          <w:rFonts w:cstheme="minorHAnsi"/>
          <w:color w:val="000000"/>
          <w:sz w:val="24"/>
          <w:szCs w:val="24"/>
          <w:lang w:val="ru-RU"/>
        </w:rPr>
        <w:t>заседания ШМО согласно плану работы на учебный год.</w:t>
      </w:r>
    </w:p>
    <w:p w14:paraId="081B71D0" w14:textId="77777777" w:rsidR="00F6202B" w:rsidRPr="00725832" w:rsidRDefault="00903355" w:rsidP="00F86352">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Качество работы ШМО по результатам анкетирования участников объединения и собеседования с руководителем можно оценить как хорошее.</w:t>
      </w:r>
    </w:p>
    <w:p w14:paraId="1FE9DB1B" w14:textId="1AB49F1C" w:rsidR="00E50E5F" w:rsidRDefault="00E50E5F" w:rsidP="00F86352">
      <w:pPr>
        <w:spacing w:before="0" w:beforeAutospacing="0" w:after="0" w:afterAutospacing="0" w:line="276" w:lineRule="auto"/>
        <w:jc w:val="center"/>
        <w:rPr>
          <w:rFonts w:cstheme="minorHAnsi"/>
          <w:b/>
          <w:bCs/>
          <w:color w:val="000000"/>
          <w:sz w:val="24"/>
          <w:szCs w:val="24"/>
          <w:lang w:val="ru-RU"/>
        </w:rPr>
      </w:pPr>
    </w:p>
    <w:p w14:paraId="205450CC" w14:textId="77777777" w:rsidR="00F86352" w:rsidRPr="00F86352" w:rsidRDefault="00F86352" w:rsidP="00F86352">
      <w:pPr>
        <w:spacing w:before="0" w:beforeAutospacing="0" w:after="0" w:afterAutospacing="0" w:line="276" w:lineRule="auto"/>
        <w:jc w:val="center"/>
        <w:rPr>
          <w:rFonts w:ascii="Times New Roman" w:eastAsia="Calibri" w:hAnsi="Times New Roman" w:cs="Times New Roman"/>
          <w:b/>
          <w:sz w:val="24"/>
          <w:szCs w:val="24"/>
          <w:lang w:val="ru-RU"/>
        </w:rPr>
      </w:pPr>
      <w:r w:rsidRPr="00F86352">
        <w:rPr>
          <w:rFonts w:ascii="Times New Roman" w:eastAsia="Calibri" w:hAnsi="Times New Roman" w:cs="Times New Roman"/>
          <w:b/>
          <w:sz w:val="24"/>
          <w:szCs w:val="24"/>
          <w:lang w:val="ru-RU"/>
        </w:rPr>
        <w:t>Анализ работы МО классных руководителей за 2024-2025 учебный год</w:t>
      </w:r>
    </w:p>
    <w:p w14:paraId="5DAC7774" w14:textId="77777777" w:rsidR="00F86352" w:rsidRPr="00F86352" w:rsidRDefault="00F86352" w:rsidP="00F86352">
      <w:pPr>
        <w:spacing w:before="0" w:beforeAutospacing="0" w:after="0" w:afterAutospacing="0" w:line="276" w:lineRule="auto"/>
        <w:jc w:val="both"/>
        <w:rPr>
          <w:rFonts w:ascii="Times New Roman" w:eastAsia="Calibri" w:hAnsi="Times New Roman" w:cs="Times New Roman"/>
          <w:sz w:val="24"/>
          <w:szCs w:val="24"/>
          <w:lang w:val="ru-RU"/>
        </w:rPr>
      </w:pPr>
    </w:p>
    <w:p w14:paraId="3C6F72B6"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Методическое объединение классных руководителей работает над проблемой «Современные образовательные технологии и методики в воспитательной системе классного руководителя в условиях перехода и реализации ФГОС второго поколения», опираясь при этом на методическую тему школы.</w:t>
      </w:r>
    </w:p>
    <w:p w14:paraId="1A90743B"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b/>
          <w:i/>
          <w:sz w:val="24"/>
          <w:szCs w:val="24"/>
          <w:lang w:val="ru-RU"/>
        </w:rPr>
      </w:pPr>
      <w:r w:rsidRPr="00F86352">
        <w:rPr>
          <w:rFonts w:ascii="Times New Roman" w:eastAsia="Calibri" w:hAnsi="Times New Roman" w:cs="Times New Roman"/>
          <w:b/>
          <w:i/>
          <w:sz w:val="24"/>
          <w:szCs w:val="24"/>
          <w:lang w:val="ru-RU"/>
        </w:rPr>
        <w:t>Цель воспитательной деятельности образовательного учреждения:</w:t>
      </w:r>
    </w:p>
    <w:p w14:paraId="32C7B32E"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Совершенствование форм и методов воспитания через повышение педагогического мастерства классных руководителей.</w:t>
      </w:r>
    </w:p>
    <w:p w14:paraId="3231CAF2"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b/>
          <w:i/>
          <w:sz w:val="24"/>
          <w:szCs w:val="24"/>
          <w:lang w:val="ru-RU"/>
        </w:rPr>
      </w:pPr>
      <w:r w:rsidRPr="00F86352">
        <w:rPr>
          <w:rFonts w:ascii="Times New Roman" w:eastAsia="Calibri" w:hAnsi="Times New Roman" w:cs="Times New Roman"/>
          <w:b/>
          <w:i/>
          <w:sz w:val="24"/>
          <w:szCs w:val="24"/>
          <w:lang w:val="ru-RU"/>
        </w:rPr>
        <w:t>Задачи методического объединения классных руководителей:</w:t>
      </w:r>
    </w:p>
    <w:p w14:paraId="3B437A95"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1. Оказание помощи классному руководителю в совершенствовании форм и методов организации воспитательной работы класса.</w:t>
      </w:r>
    </w:p>
    <w:p w14:paraId="26C289B6"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lastRenderedPageBreak/>
        <w:t>2. Формирование у классных руководителей теоретической и практической базы для моделирования воспитательной работы класса;</w:t>
      </w:r>
    </w:p>
    <w:p w14:paraId="1029CDF5"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3. Усиление влияния школы на социализацию личности школьника, его адаптации к современным экономическим условиям, самоопределение в будущей профессии;</w:t>
      </w:r>
    </w:p>
    <w:p w14:paraId="2ECEE461"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4. Изучение и обобщение опыта работы классного руководителя.</w:t>
      </w:r>
    </w:p>
    <w:p w14:paraId="521C35CE" w14:textId="4F5E01D9"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p>
    <w:p w14:paraId="1F48EE23"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 xml:space="preserve">Методическое объединение классных руководителей в 2024-2025 учебном году включало 14 классных руководителей и заместителя директора по воспитательной работе Шульгину И.В. Руководитель объединения Иванова О.И.  </w:t>
      </w:r>
    </w:p>
    <w:p w14:paraId="4BE4876F"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С высшим образованием работают 14 классных руководителей, что составляет 100%.</w:t>
      </w:r>
    </w:p>
    <w:p w14:paraId="192C9B8C"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Деятельность классного руководителя является важнейшим звеном в воспитательной работе школы.  Планирование работы классных руководителей по воспитанию учащихся соответствует современным требованиям. Классные руководители изучают индивидуальные особенности каждого воспитанника, способствуют самореализации учащихся как личности, помогают определиться в дальнейшем выборе профессии, тесно сотрудничают с руководителями кружков, спортивных секций для достижения общешкольной цели.</w:t>
      </w:r>
    </w:p>
    <w:p w14:paraId="5F5804C0"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Программа воспитательной деятельности имеет 8 основных направлений:</w:t>
      </w:r>
    </w:p>
    <w:p w14:paraId="4EBB311C" w14:textId="77777777" w:rsidR="00F86352" w:rsidRPr="00F86352" w:rsidRDefault="00F86352" w:rsidP="00F86352">
      <w:pPr>
        <w:tabs>
          <w:tab w:val="left" w:pos="284"/>
        </w:tabs>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 xml:space="preserve">гражданско-патриотическая деятельность </w:t>
      </w:r>
    </w:p>
    <w:p w14:paraId="7E57E692" w14:textId="77777777" w:rsidR="00F86352" w:rsidRPr="00F86352" w:rsidRDefault="00F86352" w:rsidP="00F86352">
      <w:pPr>
        <w:tabs>
          <w:tab w:val="left" w:pos="284"/>
        </w:tabs>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 xml:space="preserve">нравственно-патриотическое воспитание </w:t>
      </w:r>
    </w:p>
    <w:p w14:paraId="0D35625B" w14:textId="77777777" w:rsidR="00F86352" w:rsidRPr="00F86352" w:rsidRDefault="00F86352" w:rsidP="00F86352">
      <w:pPr>
        <w:tabs>
          <w:tab w:val="left" w:pos="284"/>
        </w:tabs>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 xml:space="preserve">интеллектуально-учебная деятельность </w:t>
      </w:r>
    </w:p>
    <w:p w14:paraId="540B0583" w14:textId="77777777" w:rsidR="00F86352" w:rsidRPr="00F86352" w:rsidRDefault="00F86352" w:rsidP="00F86352">
      <w:pPr>
        <w:tabs>
          <w:tab w:val="left" w:pos="284"/>
        </w:tabs>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 xml:space="preserve">профориентированная, трудовая деятельность </w:t>
      </w:r>
    </w:p>
    <w:p w14:paraId="45DF653B" w14:textId="77777777" w:rsidR="00F86352" w:rsidRPr="00F86352" w:rsidRDefault="00F86352" w:rsidP="00F86352">
      <w:pPr>
        <w:tabs>
          <w:tab w:val="left" w:pos="284"/>
        </w:tabs>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 xml:space="preserve">художественно-эстетическая деятельность </w:t>
      </w:r>
    </w:p>
    <w:p w14:paraId="263B5ED4" w14:textId="77777777" w:rsidR="00F86352" w:rsidRPr="00F86352" w:rsidRDefault="00F86352" w:rsidP="00F86352">
      <w:pPr>
        <w:tabs>
          <w:tab w:val="left" w:pos="284"/>
        </w:tabs>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 xml:space="preserve">спортивно-оздоровительная деятельность </w:t>
      </w:r>
    </w:p>
    <w:p w14:paraId="4EB1AF0D" w14:textId="77777777" w:rsidR="00F86352" w:rsidRPr="00F86352" w:rsidRDefault="00F86352" w:rsidP="00F86352">
      <w:pPr>
        <w:tabs>
          <w:tab w:val="left" w:pos="284"/>
        </w:tabs>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 xml:space="preserve">индивидуальная работа </w:t>
      </w:r>
    </w:p>
    <w:p w14:paraId="11955CDE" w14:textId="77777777" w:rsidR="00F86352" w:rsidRPr="00F86352" w:rsidRDefault="00F86352" w:rsidP="00F86352">
      <w:pPr>
        <w:tabs>
          <w:tab w:val="left" w:pos="284"/>
        </w:tabs>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 xml:space="preserve">работа с родителями </w:t>
      </w:r>
    </w:p>
    <w:p w14:paraId="2A186DA4" w14:textId="77777777" w:rsidR="00F86352" w:rsidRPr="00F86352" w:rsidRDefault="00F86352" w:rsidP="00F86352">
      <w:pPr>
        <w:spacing w:before="0" w:beforeAutospacing="0" w:after="0" w:afterAutospacing="0" w:line="276" w:lineRule="auto"/>
        <w:ind w:firstLine="567"/>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Данные направления реализуются через традиционные школьные мероприятия: Сентябрь: День знаний, День здоровья</w:t>
      </w:r>
    </w:p>
    <w:p w14:paraId="063300E0" w14:textId="77777777" w:rsidR="00F86352" w:rsidRPr="00F86352" w:rsidRDefault="00F86352" w:rsidP="00F86352">
      <w:pPr>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Октябрь: Праздник «День учителя», День матери</w:t>
      </w:r>
    </w:p>
    <w:p w14:paraId="6DB5521C" w14:textId="77777777" w:rsidR="00F86352" w:rsidRPr="00F86352" w:rsidRDefault="00F86352" w:rsidP="00F86352">
      <w:pPr>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Декабрь: Новогодние утренники и бал старшеклассников</w:t>
      </w:r>
    </w:p>
    <w:p w14:paraId="601BF9FA" w14:textId="77777777" w:rsidR="00F86352" w:rsidRPr="00F86352" w:rsidRDefault="00F86352" w:rsidP="00F86352">
      <w:pPr>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 xml:space="preserve">Февраль: Месячник патриотического воспитания </w:t>
      </w:r>
    </w:p>
    <w:p w14:paraId="2C51C4C3" w14:textId="77777777" w:rsidR="00F86352" w:rsidRPr="00F86352" w:rsidRDefault="00F86352" w:rsidP="00F86352">
      <w:pPr>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Март: Праздник 8 Марта (концерт)</w:t>
      </w:r>
    </w:p>
    <w:p w14:paraId="57F6379E" w14:textId="77777777" w:rsidR="00F86352" w:rsidRPr="00F86352" w:rsidRDefault="00F86352" w:rsidP="00F86352">
      <w:pPr>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 xml:space="preserve">Апрель: Месячник правовых знаний </w:t>
      </w:r>
    </w:p>
    <w:p w14:paraId="1BC08CE1" w14:textId="7C64D4CF" w:rsidR="00F86352" w:rsidRPr="00F86352" w:rsidRDefault="00F86352" w:rsidP="00F86352">
      <w:pPr>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Май: День Победы</w:t>
      </w:r>
      <w:r w:rsidR="00E4712A" w:rsidRPr="00F86352">
        <w:rPr>
          <w:rFonts w:ascii="Times New Roman" w:eastAsia="Calibri" w:hAnsi="Times New Roman" w:cs="Times New Roman"/>
          <w:sz w:val="24"/>
          <w:szCs w:val="24"/>
          <w:lang w:val="ru-RU"/>
        </w:rPr>
        <w:t>, последний</w:t>
      </w:r>
      <w:r w:rsidRPr="00F86352">
        <w:rPr>
          <w:rFonts w:ascii="Times New Roman" w:eastAsia="Calibri" w:hAnsi="Times New Roman" w:cs="Times New Roman"/>
          <w:sz w:val="24"/>
          <w:szCs w:val="24"/>
          <w:lang w:val="ru-RU"/>
        </w:rPr>
        <w:t xml:space="preserve"> звонок</w:t>
      </w:r>
    </w:p>
    <w:p w14:paraId="44E95D78"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Воспитательные мероприятия носили активную форму и обогащали досуг школьников, сплачивали коллективы детей, развивали творческие способности, способствовали интеллектуальному развитию. В ходе работы классных руководителей проявились хорошие коммуникативные и организаторские способности, показали умение ориентироваться и использовать новые технологии.</w:t>
      </w:r>
    </w:p>
    <w:p w14:paraId="47B3943E" w14:textId="77777777" w:rsidR="00F86352" w:rsidRPr="00F86352" w:rsidRDefault="00F86352" w:rsidP="00F86352">
      <w:pPr>
        <w:spacing w:before="0" w:beforeAutospacing="0" w:after="0" w:afterAutospacing="0" w:line="276" w:lineRule="auto"/>
        <w:ind w:firstLine="567"/>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В течение 2024/2025 учебного года были запланированы и проведены заседания МО:</w:t>
      </w:r>
    </w:p>
    <w:p w14:paraId="4F4AEB95" w14:textId="77777777" w:rsidR="00F86352" w:rsidRPr="00F86352" w:rsidRDefault="00F86352" w:rsidP="00F86352">
      <w:pPr>
        <w:widowControl w:val="0"/>
        <w:autoSpaceDE w:val="0"/>
        <w:autoSpaceDN w:val="0"/>
        <w:spacing w:before="0" w:beforeAutospacing="0" w:after="0" w:afterAutospacing="0" w:line="276" w:lineRule="auto"/>
        <w:jc w:val="center"/>
        <w:rPr>
          <w:rFonts w:ascii="Times New Roman" w:eastAsia="Times New Roman" w:hAnsi="Times New Roman" w:cs="Times New Roman"/>
          <w:b/>
          <w:sz w:val="24"/>
          <w:szCs w:val="24"/>
          <w:lang w:val="ru-RU" w:eastAsia="ru-RU"/>
        </w:rPr>
      </w:pPr>
    </w:p>
    <w:p w14:paraId="083CA3E6" w14:textId="77777777" w:rsidR="00F86352" w:rsidRPr="00F86352" w:rsidRDefault="00F86352" w:rsidP="00F86352">
      <w:pPr>
        <w:widowControl w:val="0"/>
        <w:autoSpaceDE w:val="0"/>
        <w:autoSpaceDN w:val="0"/>
        <w:spacing w:before="0" w:beforeAutospacing="0" w:after="0" w:afterAutospacing="0" w:line="276" w:lineRule="auto"/>
        <w:jc w:val="center"/>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sz w:val="24"/>
          <w:szCs w:val="24"/>
          <w:lang w:val="ru-RU" w:eastAsia="ru-RU"/>
        </w:rPr>
        <w:t>ПЛАН РАБОТЫ</w:t>
      </w:r>
    </w:p>
    <w:p w14:paraId="19687032" w14:textId="77777777" w:rsidR="00F86352" w:rsidRPr="00F86352" w:rsidRDefault="00F86352" w:rsidP="00F86352">
      <w:pPr>
        <w:widowControl w:val="0"/>
        <w:autoSpaceDE w:val="0"/>
        <w:autoSpaceDN w:val="0"/>
        <w:spacing w:before="0" w:beforeAutospacing="0" w:after="0" w:afterAutospacing="0" w:line="276" w:lineRule="auto"/>
        <w:jc w:val="center"/>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sz w:val="24"/>
          <w:szCs w:val="24"/>
          <w:lang w:val="ru-RU" w:eastAsia="ru-RU"/>
        </w:rPr>
        <w:t xml:space="preserve">школьного методического объединения классных руководителей </w:t>
      </w:r>
    </w:p>
    <w:p w14:paraId="56A4E622" w14:textId="77777777" w:rsidR="00F86352" w:rsidRPr="00F86352" w:rsidRDefault="00F86352" w:rsidP="00F86352">
      <w:pPr>
        <w:widowControl w:val="0"/>
        <w:autoSpaceDE w:val="0"/>
        <w:autoSpaceDN w:val="0"/>
        <w:spacing w:before="0" w:beforeAutospacing="0" w:after="0" w:afterAutospacing="0" w:line="276" w:lineRule="auto"/>
        <w:jc w:val="center"/>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sz w:val="24"/>
          <w:szCs w:val="24"/>
          <w:lang w:val="ru-RU" w:eastAsia="ru-RU"/>
        </w:rPr>
        <w:lastRenderedPageBreak/>
        <w:t xml:space="preserve">на 2024 – 2025 учебный год </w:t>
      </w:r>
    </w:p>
    <w:p w14:paraId="0F1D9A7E" w14:textId="77777777" w:rsidR="00F86352" w:rsidRPr="00F86352" w:rsidRDefault="00F86352" w:rsidP="00F86352">
      <w:pPr>
        <w:widowControl w:val="0"/>
        <w:autoSpaceDE w:val="0"/>
        <w:autoSpaceDN w:val="0"/>
        <w:spacing w:before="0" w:beforeAutospacing="0" w:after="0" w:afterAutospacing="0"/>
        <w:jc w:val="center"/>
        <w:rPr>
          <w:rFonts w:ascii="Times New Roman" w:eastAsia="Times New Roman" w:hAnsi="Times New Roman" w:cs="Times New Roman"/>
          <w:b/>
          <w:sz w:val="24"/>
          <w:szCs w:val="24"/>
          <w:lang w:val="ru-RU"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609"/>
        <w:gridCol w:w="984"/>
        <w:gridCol w:w="1747"/>
      </w:tblGrid>
      <w:tr w:rsidR="00F86352" w:rsidRPr="00F86352" w14:paraId="2324F839" w14:textId="77777777" w:rsidTr="009B6677">
        <w:tc>
          <w:tcPr>
            <w:tcW w:w="6655" w:type="dxa"/>
            <w:tcBorders>
              <w:top w:val="outset" w:sz="6" w:space="0" w:color="auto"/>
              <w:left w:val="outset" w:sz="6" w:space="0" w:color="auto"/>
              <w:bottom w:val="outset" w:sz="6" w:space="0" w:color="auto"/>
              <w:right w:val="outset" w:sz="6" w:space="0" w:color="auto"/>
            </w:tcBorders>
            <w:hideMark/>
          </w:tcPr>
          <w:p w14:paraId="7DBC9C13" w14:textId="77777777" w:rsidR="00F86352" w:rsidRPr="00F86352" w:rsidRDefault="00F86352" w:rsidP="00F86352">
            <w:pPr>
              <w:widowControl w:val="0"/>
              <w:autoSpaceDE w:val="0"/>
              <w:autoSpaceDN w:val="0"/>
              <w:jc w:val="center"/>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sz w:val="24"/>
                <w:szCs w:val="24"/>
                <w:lang w:val="ru-RU" w:eastAsia="ru-RU"/>
              </w:rPr>
              <w:t>Содержание работы</w:t>
            </w:r>
          </w:p>
        </w:tc>
        <w:tc>
          <w:tcPr>
            <w:tcW w:w="937" w:type="dxa"/>
            <w:tcBorders>
              <w:top w:val="outset" w:sz="6" w:space="0" w:color="auto"/>
              <w:left w:val="outset" w:sz="6" w:space="0" w:color="auto"/>
              <w:bottom w:val="outset" w:sz="6" w:space="0" w:color="auto"/>
              <w:right w:val="outset" w:sz="6" w:space="0" w:color="auto"/>
            </w:tcBorders>
            <w:hideMark/>
          </w:tcPr>
          <w:p w14:paraId="47BC8FF8" w14:textId="77777777" w:rsidR="00F86352" w:rsidRPr="00F86352" w:rsidRDefault="00F86352" w:rsidP="00F86352">
            <w:pPr>
              <w:widowControl w:val="0"/>
              <w:autoSpaceDE w:val="0"/>
              <w:autoSpaceDN w:val="0"/>
              <w:jc w:val="center"/>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sz w:val="24"/>
                <w:szCs w:val="24"/>
                <w:lang w:val="ru-RU" w:eastAsia="ru-RU"/>
              </w:rPr>
              <w:t>Сроки</w:t>
            </w:r>
          </w:p>
        </w:tc>
        <w:tc>
          <w:tcPr>
            <w:tcW w:w="1747" w:type="dxa"/>
            <w:tcBorders>
              <w:top w:val="outset" w:sz="6" w:space="0" w:color="auto"/>
              <w:left w:val="outset" w:sz="6" w:space="0" w:color="auto"/>
              <w:bottom w:val="outset" w:sz="6" w:space="0" w:color="auto"/>
              <w:right w:val="outset" w:sz="6" w:space="0" w:color="auto"/>
            </w:tcBorders>
          </w:tcPr>
          <w:p w14:paraId="27EBFBBB" w14:textId="77777777" w:rsidR="00F86352" w:rsidRPr="00F86352" w:rsidRDefault="00F86352" w:rsidP="00F86352">
            <w:pPr>
              <w:widowControl w:val="0"/>
              <w:autoSpaceDE w:val="0"/>
              <w:autoSpaceDN w:val="0"/>
              <w:jc w:val="center"/>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sz w:val="24"/>
                <w:szCs w:val="24"/>
                <w:lang w:val="ru-RU" w:eastAsia="ru-RU"/>
              </w:rPr>
              <w:t>Ответственные</w:t>
            </w:r>
          </w:p>
        </w:tc>
      </w:tr>
      <w:tr w:rsidR="00F86352" w:rsidRPr="00F86352" w14:paraId="04C4D340" w14:textId="77777777" w:rsidTr="009B6677">
        <w:tc>
          <w:tcPr>
            <w:tcW w:w="9339" w:type="dxa"/>
            <w:gridSpan w:val="3"/>
            <w:tcBorders>
              <w:top w:val="nil"/>
              <w:left w:val="outset" w:sz="6" w:space="0" w:color="auto"/>
              <w:bottom w:val="outset" w:sz="6" w:space="0" w:color="auto"/>
              <w:right w:val="outset" w:sz="6" w:space="0" w:color="auto"/>
            </w:tcBorders>
            <w:hideMark/>
          </w:tcPr>
          <w:p w14:paraId="5C535A87" w14:textId="77777777" w:rsidR="00F86352" w:rsidRPr="00F86352" w:rsidRDefault="00F86352" w:rsidP="00F86352">
            <w:pPr>
              <w:widowControl w:val="0"/>
              <w:autoSpaceDE w:val="0"/>
              <w:autoSpaceDN w:val="0"/>
              <w:jc w:val="center"/>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sz w:val="24"/>
                <w:szCs w:val="24"/>
                <w:lang w:val="ru-RU" w:eastAsia="ru-RU"/>
              </w:rPr>
              <w:t>ЗАСЕДАНИЕ №1</w:t>
            </w:r>
          </w:p>
        </w:tc>
      </w:tr>
      <w:tr w:rsidR="00F86352" w:rsidRPr="00227A81" w14:paraId="5EF3AB54" w14:textId="77777777" w:rsidTr="009B6677">
        <w:trPr>
          <w:trHeight w:val="3626"/>
        </w:trPr>
        <w:tc>
          <w:tcPr>
            <w:tcW w:w="6655" w:type="dxa"/>
            <w:tcBorders>
              <w:top w:val="nil"/>
              <w:left w:val="outset" w:sz="6" w:space="0" w:color="auto"/>
              <w:bottom w:val="outset" w:sz="6" w:space="0" w:color="auto"/>
              <w:right w:val="outset" w:sz="6" w:space="0" w:color="auto"/>
            </w:tcBorders>
            <w:hideMark/>
          </w:tcPr>
          <w:p w14:paraId="0DE8E870"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i/>
                <w:sz w:val="24"/>
                <w:szCs w:val="24"/>
                <w:lang w:val="ru-RU" w:eastAsia="ru-RU"/>
              </w:rPr>
              <w:t>Тема</w:t>
            </w:r>
            <w:r w:rsidRPr="00F86352">
              <w:rPr>
                <w:rFonts w:ascii="Times New Roman" w:eastAsia="Times New Roman" w:hAnsi="Times New Roman" w:cs="Times New Roman"/>
                <w:b/>
                <w:sz w:val="24"/>
                <w:szCs w:val="24"/>
                <w:lang w:val="ru-RU" w:eastAsia="ru-RU"/>
              </w:rPr>
              <w:t>: «Аспекты реализации воспитательной работы в условиях обновленного ФГОС»</w:t>
            </w:r>
          </w:p>
          <w:p w14:paraId="3B29CE47"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b/>
                <w:sz w:val="24"/>
                <w:szCs w:val="24"/>
                <w:lang w:val="ru-RU" w:eastAsia="ru-RU"/>
              </w:rPr>
              <w:t xml:space="preserve">Цель: </w:t>
            </w:r>
            <w:r w:rsidRPr="00F86352">
              <w:rPr>
                <w:rFonts w:ascii="Times New Roman" w:eastAsia="Times New Roman" w:hAnsi="Times New Roman" w:cs="Times New Roman"/>
                <w:sz w:val="24"/>
                <w:szCs w:val="24"/>
                <w:lang w:val="ru-RU" w:eastAsia="ru-RU"/>
              </w:rPr>
              <w:t>обеспечение нормативно- методического сопровождения воспитательного процесса.</w:t>
            </w:r>
          </w:p>
          <w:p w14:paraId="4DDB5F78"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b/>
                <w:sz w:val="24"/>
                <w:szCs w:val="24"/>
                <w:lang w:val="ru-RU" w:eastAsia="ru-RU"/>
              </w:rPr>
              <w:t>Форма проведения</w:t>
            </w:r>
            <w:r w:rsidRPr="00F86352">
              <w:rPr>
                <w:rFonts w:ascii="Times New Roman" w:eastAsia="Times New Roman" w:hAnsi="Times New Roman" w:cs="Times New Roman"/>
                <w:sz w:val="24"/>
                <w:szCs w:val="24"/>
                <w:lang w:val="ru-RU" w:eastAsia="ru-RU"/>
              </w:rPr>
              <w:t>:</w:t>
            </w:r>
            <w:r w:rsidRPr="00F86352">
              <w:rPr>
                <w:rFonts w:ascii="Times New Roman" w:eastAsia="Times New Roman" w:hAnsi="Times New Roman" w:cs="Times New Roman"/>
                <w:sz w:val="24"/>
                <w:szCs w:val="24"/>
                <w:u w:val="single"/>
                <w:lang w:val="ru-RU" w:eastAsia="ru-RU"/>
              </w:rPr>
              <w:t xml:space="preserve"> </w:t>
            </w:r>
            <w:r w:rsidRPr="00F86352">
              <w:rPr>
                <w:rFonts w:ascii="Times New Roman" w:eastAsia="Times New Roman" w:hAnsi="Times New Roman" w:cs="Times New Roman"/>
                <w:sz w:val="24"/>
                <w:szCs w:val="24"/>
                <w:lang w:val="ru-RU" w:eastAsia="ru-RU"/>
              </w:rPr>
              <w:t>круглый стол</w:t>
            </w:r>
          </w:p>
          <w:p w14:paraId="73EA6B16"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1.Организация воспитательной работы в 2024 – 2025 учебном году;</w:t>
            </w:r>
          </w:p>
          <w:p w14:paraId="031B2BCC"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2</w:t>
            </w:r>
            <w:r w:rsidRPr="00F86352">
              <w:rPr>
                <w:rFonts w:ascii="Times New Roman" w:eastAsia="Times New Roman" w:hAnsi="Times New Roman" w:cs="Times New Roman"/>
                <w:b/>
                <w:sz w:val="24"/>
                <w:szCs w:val="24"/>
                <w:lang w:val="ru-RU" w:eastAsia="ru-RU"/>
              </w:rPr>
              <w:t xml:space="preserve">. </w:t>
            </w:r>
            <w:r w:rsidRPr="00F86352">
              <w:rPr>
                <w:rFonts w:ascii="Times New Roman" w:eastAsia="Times New Roman" w:hAnsi="Times New Roman" w:cs="Times New Roman"/>
                <w:sz w:val="24"/>
                <w:szCs w:val="24"/>
                <w:lang w:val="ru-RU" w:eastAsia="ru-RU"/>
              </w:rPr>
              <w:t>Выбор тем самообразования (обсуждение);</w:t>
            </w:r>
          </w:p>
          <w:p w14:paraId="446BEDE0"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3.Анализ воспитательной работы за 2024 – 2025 учебный год;</w:t>
            </w:r>
          </w:p>
          <w:p w14:paraId="7B919020"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4. Планирование воспитательной работы на 2023 – 2024 учебный год;</w:t>
            </w:r>
          </w:p>
          <w:p w14:paraId="1A532618"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5 Составление плана мероприятия на 2024-2025 учебный год;</w:t>
            </w:r>
          </w:p>
          <w:p w14:paraId="02E933F9"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6. Составление социального паспорта класса;</w:t>
            </w:r>
          </w:p>
        </w:tc>
        <w:tc>
          <w:tcPr>
            <w:tcW w:w="937" w:type="dxa"/>
            <w:tcBorders>
              <w:top w:val="outset" w:sz="6" w:space="0" w:color="auto"/>
              <w:left w:val="outset" w:sz="6" w:space="0" w:color="auto"/>
              <w:bottom w:val="outset" w:sz="6" w:space="0" w:color="auto"/>
              <w:right w:val="outset" w:sz="6" w:space="0" w:color="auto"/>
            </w:tcBorders>
            <w:hideMark/>
          </w:tcPr>
          <w:p w14:paraId="477B9559" w14:textId="77777777" w:rsidR="00F86352" w:rsidRPr="00F86352" w:rsidRDefault="00F86352" w:rsidP="00F86352">
            <w:pPr>
              <w:widowControl w:val="0"/>
              <w:autoSpaceDE w:val="0"/>
              <w:autoSpaceDN w:val="0"/>
              <w:jc w:val="center"/>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sz w:val="24"/>
                <w:szCs w:val="24"/>
                <w:lang w:val="ru-RU" w:eastAsia="ru-RU"/>
              </w:rPr>
              <w:t>Август</w:t>
            </w:r>
          </w:p>
        </w:tc>
        <w:tc>
          <w:tcPr>
            <w:tcW w:w="1747" w:type="dxa"/>
            <w:tcBorders>
              <w:top w:val="outset" w:sz="6" w:space="0" w:color="auto"/>
              <w:left w:val="outset" w:sz="6" w:space="0" w:color="auto"/>
              <w:bottom w:val="outset" w:sz="6" w:space="0" w:color="auto"/>
              <w:right w:val="outset" w:sz="6" w:space="0" w:color="auto"/>
            </w:tcBorders>
            <w:hideMark/>
          </w:tcPr>
          <w:p w14:paraId="6B1D5285" w14:textId="77777777" w:rsidR="00F86352" w:rsidRPr="00F86352" w:rsidRDefault="00F86352" w:rsidP="00F86352">
            <w:pPr>
              <w:widowControl w:val="0"/>
              <w:autoSpaceDE w:val="0"/>
              <w:autoSpaceDN w:val="0"/>
              <w:jc w:val="center"/>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 xml:space="preserve">Зам. по ВР руководитель </w:t>
            </w:r>
            <w:proofErr w:type="gramStart"/>
            <w:r w:rsidRPr="00F86352">
              <w:rPr>
                <w:rFonts w:ascii="Times New Roman" w:eastAsia="Times New Roman" w:hAnsi="Times New Roman" w:cs="Times New Roman"/>
                <w:sz w:val="24"/>
                <w:szCs w:val="24"/>
                <w:lang w:val="ru-RU" w:eastAsia="ru-RU"/>
              </w:rPr>
              <w:t xml:space="preserve">МО,   </w:t>
            </w:r>
            <w:proofErr w:type="gramEnd"/>
            <w:r w:rsidRPr="00F86352">
              <w:rPr>
                <w:rFonts w:ascii="Times New Roman" w:eastAsia="Times New Roman" w:hAnsi="Times New Roman" w:cs="Times New Roman"/>
                <w:sz w:val="24"/>
                <w:szCs w:val="24"/>
                <w:lang w:val="ru-RU" w:eastAsia="ru-RU"/>
              </w:rPr>
              <w:t xml:space="preserve">                      классные руководители</w:t>
            </w:r>
          </w:p>
        </w:tc>
      </w:tr>
      <w:tr w:rsidR="00F86352" w:rsidRPr="00F86352" w14:paraId="463FB16A" w14:textId="77777777" w:rsidTr="009B6677">
        <w:tc>
          <w:tcPr>
            <w:tcW w:w="9339" w:type="dxa"/>
            <w:gridSpan w:val="3"/>
            <w:tcBorders>
              <w:top w:val="nil"/>
              <w:left w:val="outset" w:sz="6" w:space="0" w:color="auto"/>
              <w:bottom w:val="outset" w:sz="6" w:space="0" w:color="auto"/>
              <w:right w:val="outset" w:sz="6" w:space="0" w:color="auto"/>
            </w:tcBorders>
            <w:hideMark/>
          </w:tcPr>
          <w:p w14:paraId="4500AED3" w14:textId="77777777" w:rsidR="00F86352" w:rsidRPr="00F86352" w:rsidRDefault="00F86352" w:rsidP="00F86352">
            <w:pPr>
              <w:widowControl w:val="0"/>
              <w:autoSpaceDE w:val="0"/>
              <w:autoSpaceDN w:val="0"/>
              <w:jc w:val="center"/>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sz w:val="24"/>
                <w:szCs w:val="24"/>
                <w:lang w:val="ru-RU" w:eastAsia="ru-RU"/>
              </w:rPr>
              <w:t>ЗАСЕДАНИЕ №2</w:t>
            </w:r>
          </w:p>
        </w:tc>
      </w:tr>
      <w:tr w:rsidR="00F86352" w:rsidRPr="00F86352" w14:paraId="1C420741" w14:textId="77777777" w:rsidTr="009B6677">
        <w:tc>
          <w:tcPr>
            <w:tcW w:w="6655" w:type="dxa"/>
            <w:tcBorders>
              <w:top w:val="nil"/>
              <w:left w:val="outset" w:sz="6" w:space="0" w:color="auto"/>
              <w:bottom w:val="outset" w:sz="6" w:space="0" w:color="auto"/>
              <w:right w:val="outset" w:sz="6" w:space="0" w:color="auto"/>
            </w:tcBorders>
          </w:tcPr>
          <w:p w14:paraId="14860468"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b/>
                <w:i/>
                <w:sz w:val="24"/>
                <w:szCs w:val="24"/>
                <w:lang w:val="ru-RU" w:eastAsia="ru-RU"/>
              </w:rPr>
              <w:t>Тема:</w:t>
            </w:r>
            <w:r w:rsidRPr="00F86352">
              <w:rPr>
                <w:rFonts w:ascii="Times New Roman" w:eastAsia="Times New Roman" w:hAnsi="Times New Roman" w:cs="Times New Roman"/>
                <w:b/>
                <w:i/>
                <w:sz w:val="24"/>
                <w:szCs w:val="24"/>
                <w:u w:val="single"/>
                <w:lang w:val="ru-RU" w:eastAsia="ru-RU"/>
              </w:rPr>
              <w:t xml:space="preserve"> </w:t>
            </w:r>
            <w:r w:rsidRPr="00F86352">
              <w:rPr>
                <w:rFonts w:ascii="Times New Roman" w:eastAsia="Times New Roman" w:hAnsi="Times New Roman" w:cs="Times New Roman"/>
                <w:sz w:val="24"/>
                <w:szCs w:val="24"/>
                <w:lang w:val="ru-RU" w:eastAsia="ru-RU"/>
              </w:rPr>
              <w:t>Работа классных руководителей по предупреждению детского дорожно-транспортного травматизма.</w:t>
            </w:r>
          </w:p>
          <w:p w14:paraId="7463B589" w14:textId="555CC686"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color w:val="000000"/>
                <w:sz w:val="24"/>
                <w:szCs w:val="24"/>
                <w:shd w:val="clear" w:color="auto" w:fill="FFFFFF"/>
                <w:lang w:val="ru-RU" w:eastAsia="ru-RU"/>
              </w:rPr>
            </w:pPr>
            <w:r w:rsidRPr="00F86352">
              <w:rPr>
                <w:rFonts w:ascii="Times New Roman" w:eastAsia="Times New Roman" w:hAnsi="Times New Roman" w:cs="Times New Roman"/>
                <w:b/>
                <w:sz w:val="24"/>
                <w:szCs w:val="24"/>
                <w:lang w:val="ru-RU" w:eastAsia="ru-RU"/>
              </w:rPr>
              <w:t xml:space="preserve">Цель: </w:t>
            </w:r>
            <w:r w:rsidRPr="00F86352">
              <w:rPr>
                <w:rFonts w:ascii="Times New Roman" w:eastAsia="Times New Roman" w:hAnsi="Times New Roman" w:cs="Times New Roman"/>
                <w:sz w:val="24"/>
                <w:szCs w:val="24"/>
                <w:lang w:val="ru-RU" w:eastAsia="ru-RU"/>
              </w:rPr>
              <w:t>обсудить вопросы по</w:t>
            </w:r>
            <w:r w:rsidRPr="00F86352">
              <w:rPr>
                <w:rFonts w:ascii="Times New Roman" w:eastAsia="Times New Roman" w:hAnsi="Times New Roman" w:cs="Times New Roman"/>
                <w:b/>
                <w:sz w:val="24"/>
                <w:szCs w:val="24"/>
                <w:lang w:val="ru-RU" w:eastAsia="ru-RU"/>
              </w:rPr>
              <w:t xml:space="preserve"> </w:t>
            </w:r>
            <w:r w:rsidRPr="00F86352">
              <w:rPr>
                <w:rFonts w:ascii="Times New Roman" w:eastAsia="Times New Roman" w:hAnsi="Times New Roman" w:cs="Times New Roman"/>
                <w:sz w:val="24"/>
                <w:szCs w:val="24"/>
                <w:lang w:val="ru-RU" w:eastAsia="ru-RU"/>
              </w:rPr>
              <w:t>предупреждению детского дорожно-транспортного травматизма.</w:t>
            </w:r>
            <w:r w:rsidRPr="00F86352">
              <w:rPr>
                <w:rFonts w:ascii="Times New Roman" w:eastAsia="Times New Roman" w:hAnsi="Times New Roman" w:cs="Times New Roman"/>
                <w:color w:val="000000"/>
                <w:sz w:val="24"/>
                <w:szCs w:val="24"/>
                <w:shd w:val="clear" w:color="auto" w:fill="FFFFFF"/>
                <w:lang w:val="ru-RU" w:eastAsia="ru-RU"/>
              </w:rPr>
              <w:t xml:space="preserve"> </w:t>
            </w:r>
          </w:p>
          <w:p w14:paraId="30384BF8"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color w:val="000000"/>
                <w:sz w:val="24"/>
                <w:szCs w:val="24"/>
                <w:shd w:val="clear" w:color="auto" w:fill="FFFFFF"/>
                <w:lang w:val="ru-RU" w:eastAsia="ru-RU"/>
              </w:rPr>
              <w:t>внедрение в практику работы классного руководителя современных форм по организации взаимодействия с семьей.</w:t>
            </w:r>
          </w:p>
          <w:p w14:paraId="7AC74507"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b/>
                <w:sz w:val="24"/>
                <w:szCs w:val="24"/>
                <w:lang w:val="ru-RU" w:eastAsia="ru-RU"/>
              </w:rPr>
              <w:t>Формы проведения</w:t>
            </w:r>
            <w:r w:rsidRPr="00F86352">
              <w:rPr>
                <w:rFonts w:ascii="Times New Roman" w:eastAsia="Times New Roman" w:hAnsi="Times New Roman" w:cs="Times New Roman"/>
                <w:b/>
                <w:i/>
                <w:sz w:val="24"/>
                <w:szCs w:val="24"/>
                <w:lang w:val="ru-RU" w:eastAsia="ru-RU"/>
              </w:rPr>
              <w:t>:</w:t>
            </w:r>
            <w:r w:rsidRPr="00F86352">
              <w:rPr>
                <w:rFonts w:ascii="Times New Roman" w:eastAsia="Times New Roman" w:hAnsi="Times New Roman" w:cs="Times New Roman"/>
                <w:sz w:val="24"/>
                <w:szCs w:val="24"/>
                <w:lang w:val="ru-RU" w:eastAsia="ru-RU"/>
              </w:rPr>
              <w:t xml:space="preserve"> Круглый стол</w:t>
            </w:r>
          </w:p>
          <w:p w14:paraId="49B018E0"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sz w:val="24"/>
                <w:szCs w:val="24"/>
                <w:lang w:val="ru-RU" w:eastAsia="ru-RU"/>
              </w:rPr>
              <w:t>Вопросы для обсуждения:</w:t>
            </w:r>
          </w:p>
          <w:p w14:paraId="03B7229E"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1«Семьеведение: система работы классного руководителя;</w:t>
            </w:r>
          </w:p>
          <w:p w14:paraId="23B7C7B0"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 xml:space="preserve">2.«Работа классного руководителя по предотвращению детского </w:t>
            </w:r>
            <w:proofErr w:type="spellStart"/>
            <w:r w:rsidRPr="00F86352">
              <w:rPr>
                <w:rFonts w:ascii="Times New Roman" w:eastAsia="Times New Roman" w:hAnsi="Times New Roman" w:cs="Times New Roman"/>
                <w:sz w:val="24"/>
                <w:szCs w:val="24"/>
                <w:lang w:val="ru-RU" w:eastAsia="ru-RU"/>
              </w:rPr>
              <w:t>дорожно</w:t>
            </w:r>
            <w:proofErr w:type="spellEnd"/>
            <w:r w:rsidRPr="00F86352">
              <w:rPr>
                <w:rFonts w:ascii="Times New Roman" w:eastAsia="Times New Roman" w:hAnsi="Times New Roman" w:cs="Times New Roman"/>
                <w:sz w:val="24"/>
                <w:szCs w:val="24"/>
                <w:lang w:val="ru-RU" w:eastAsia="ru-RU"/>
              </w:rPr>
              <w:t xml:space="preserve"> - транспортного травматизма;</w:t>
            </w:r>
          </w:p>
          <w:p w14:paraId="5C747EEE"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3. Выполнение решений педагогического совета.</w:t>
            </w:r>
          </w:p>
        </w:tc>
        <w:tc>
          <w:tcPr>
            <w:tcW w:w="937" w:type="dxa"/>
            <w:tcBorders>
              <w:top w:val="outset" w:sz="6" w:space="0" w:color="auto"/>
              <w:left w:val="outset" w:sz="6" w:space="0" w:color="auto"/>
              <w:bottom w:val="outset" w:sz="6" w:space="0" w:color="auto"/>
              <w:right w:val="outset" w:sz="6" w:space="0" w:color="auto"/>
            </w:tcBorders>
            <w:hideMark/>
          </w:tcPr>
          <w:p w14:paraId="7C36620D" w14:textId="77777777" w:rsidR="00F86352" w:rsidRPr="00F86352" w:rsidRDefault="00F86352" w:rsidP="00F86352">
            <w:pPr>
              <w:widowControl w:val="0"/>
              <w:autoSpaceDE w:val="0"/>
              <w:autoSpaceDN w:val="0"/>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sz w:val="24"/>
                <w:szCs w:val="24"/>
                <w:lang w:val="ru-RU" w:eastAsia="ru-RU"/>
              </w:rPr>
              <w:t xml:space="preserve">        Октябрь          </w:t>
            </w:r>
          </w:p>
        </w:tc>
        <w:tc>
          <w:tcPr>
            <w:tcW w:w="1747" w:type="dxa"/>
            <w:tcBorders>
              <w:top w:val="outset" w:sz="6" w:space="0" w:color="auto"/>
              <w:left w:val="outset" w:sz="6" w:space="0" w:color="auto"/>
              <w:bottom w:val="outset" w:sz="6" w:space="0" w:color="auto"/>
              <w:right w:val="outset" w:sz="6" w:space="0" w:color="auto"/>
            </w:tcBorders>
            <w:hideMark/>
          </w:tcPr>
          <w:p w14:paraId="4D5C74A6" w14:textId="77777777" w:rsidR="00F86352" w:rsidRPr="00F86352" w:rsidRDefault="00F86352" w:rsidP="00F86352">
            <w:pPr>
              <w:widowControl w:val="0"/>
              <w:autoSpaceDE w:val="0"/>
              <w:autoSpaceDN w:val="0"/>
              <w:jc w:val="center"/>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 xml:space="preserve">Руководитель МО        </w:t>
            </w:r>
          </w:p>
          <w:p w14:paraId="6EF3DBBE" w14:textId="77777777" w:rsidR="00F86352" w:rsidRPr="00F86352" w:rsidRDefault="00F86352" w:rsidP="00F86352">
            <w:pPr>
              <w:widowControl w:val="0"/>
              <w:autoSpaceDE w:val="0"/>
              <w:autoSpaceDN w:val="0"/>
              <w:jc w:val="center"/>
              <w:rPr>
                <w:rFonts w:ascii="Times New Roman" w:eastAsia="Times New Roman" w:hAnsi="Times New Roman" w:cs="Times New Roman"/>
                <w:sz w:val="24"/>
                <w:szCs w:val="24"/>
                <w:lang w:val="ru-RU" w:eastAsia="ru-RU"/>
              </w:rPr>
            </w:pPr>
            <w:proofErr w:type="spellStart"/>
            <w:proofErr w:type="gramStart"/>
            <w:r w:rsidRPr="00F86352">
              <w:rPr>
                <w:rFonts w:ascii="Times New Roman" w:eastAsia="Times New Roman" w:hAnsi="Times New Roman" w:cs="Times New Roman"/>
                <w:sz w:val="24"/>
                <w:szCs w:val="24"/>
                <w:lang w:val="ru-RU" w:eastAsia="ru-RU"/>
              </w:rPr>
              <w:t>кл.руководители</w:t>
            </w:r>
            <w:proofErr w:type="spellEnd"/>
            <w:proofErr w:type="gramEnd"/>
            <w:r w:rsidRPr="00F86352">
              <w:rPr>
                <w:rFonts w:ascii="Times New Roman" w:eastAsia="Times New Roman" w:hAnsi="Times New Roman" w:cs="Times New Roman"/>
                <w:sz w:val="24"/>
                <w:szCs w:val="24"/>
                <w:lang w:val="ru-RU" w:eastAsia="ru-RU"/>
              </w:rPr>
              <w:t xml:space="preserve">    </w:t>
            </w:r>
          </w:p>
        </w:tc>
      </w:tr>
      <w:tr w:rsidR="00F86352" w:rsidRPr="00F86352" w14:paraId="71783393" w14:textId="77777777" w:rsidTr="009B6677">
        <w:tc>
          <w:tcPr>
            <w:tcW w:w="9339" w:type="dxa"/>
            <w:gridSpan w:val="3"/>
            <w:tcBorders>
              <w:top w:val="nil"/>
              <w:left w:val="outset" w:sz="6" w:space="0" w:color="auto"/>
              <w:bottom w:val="outset" w:sz="6" w:space="0" w:color="auto"/>
              <w:right w:val="outset" w:sz="6" w:space="0" w:color="auto"/>
            </w:tcBorders>
            <w:hideMark/>
          </w:tcPr>
          <w:p w14:paraId="2C1D0C93" w14:textId="77777777" w:rsidR="00F86352" w:rsidRPr="00F86352" w:rsidRDefault="00F86352" w:rsidP="00F86352">
            <w:pPr>
              <w:widowControl w:val="0"/>
              <w:autoSpaceDE w:val="0"/>
              <w:autoSpaceDN w:val="0"/>
              <w:jc w:val="center"/>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sz w:val="24"/>
                <w:szCs w:val="24"/>
                <w:lang w:val="ru-RU" w:eastAsia="ru-RU"/>
              </w:rPr>
              <w:t xml:space="preserve">      ЗАСЕДАНИЕ № 3</w:t>
            </w:r>
          </w:p>
        </w:tc>
      </w:tr>
      <w:tr w:rsidR="00F86352" w:rsidRPr="00F86352" w14:paraId="3E524710" w14:textId="77777777" w:rsidTr="009B6677">
        <w:tc>
          <w:tcPr>
            <w:tcW w:w="6655" w:type="dxa"/>
            <w:tcBorders>
              <w:top w:val="nil"/>
              <w:left w:val="outset" w:sz="6" w:space="0" w:color="auto"/>
              <w:bottom w:val="outset" w:sz="6" w:space="0" w:color="auto"/>
              <w:right w:val="outset" w:sz="6" w:space="0" w:color="auto"/>
            </w:tcBorders>
          </w:tcPr>
          <w:p w14:paraId="2B5F75E1"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b/>
                <w:sz w:val="24"/>
                <w:szCs w:val="24"/>
                <w:lang w:val="ru-RU" w:eastAsia="ru-RU"/>
              </w:rPr>
              <w:t>Тема:</w:t>
            </w:r>
            <w:r w:rsidRPr="00F86352">
              <w:rPr>
                <w:rFonts w:ascii="Times New Roman" w:eastAsia="Times New Roman" w:hAnsi="Times New Roman" w:cs="Times New Roman"/>
                <w:b/>
                <w:i/>
                <w:sz w:val="24"/>
                <w:szCs w:val="24"/>
                <w:u w:val="single"/>
                <w:lang w:val="ru-RU" w:eastAsia="ru-RU"/>
              </w:rPr>
              <w:t xml:space="preserve"> </w:t>
            </w:r>
            <w:r w:rsidRPr="00F86352">
              <w:rPr>
                <w:rFonts w:ascii="Times New Roman" w:eastAsia="Times New Roman" w:hAnsi="Times New Roman" w:cs="Times New Roman"/>
                <w:b/>
                <w:i/>
                <w:sz w:val="24"/>
                <w:szCs w:val="24"/>
                <w:lang w:val="ru-RU" w:eastAsia="ru-RU"/>
              </w:rPr>
              <w:t>Подготовка</w:t>
            </w:r>
            <w:r w:rsidRPr="00F86352">
              <w:rPr>
                <w:rFonts w:ascii="Times New Roman" w:eastAsia="Times New Roman" w:hAnsi="Times New Roman" w:cs="Times New Roman"/>
                <w:sz w:val="24"/>
                <w:szCs w:val="24"/>
                <w:lang w:val="ru-RU" w:eastAsia="ru-RU"/>
              </w:rPr>
              <w:t xml:space="preserve"> к Новому году. </w:t>
            </w:r>
          </w:p>
          <w:p w14:paraId="083A0CBD" w14:textId="150CFAAC"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color w:val="000000"/>
                <w:sz w:val="24"/>
                <w:szCs w:val="24"/>
                <w:shd w:val="clear" w:color="auto" w:fill="FFFFFF"/>
                <w:lang w:val="ru-RU" w:eastAsia="ru-RU"/>
              </w:rPr>
            </w:pPr>
            <w:r w:rsidRPr="00F86352">
              <w:rPr>
                <w:rFonts w:ascii="Times New Roman" w:eastAsia="Times New Roman" w:hAnsi="Times New Roman" w:cs="Times New Roman"/>
                <w:b/>
                <w:i/>
                <w:sz w:val="24"/>
                <w:szCs w:val="24"/>
                <w:lang w:val="ru-RU" w:eastAsia="ru-RU"/>
              </w:rPr>
              <w:t xml:space="preserve">Цель: </w:t>
            </w:r>
            <w:r w:rsidRPr="00F86352">
              <w:rPr>
                <w:rFonts w:ascii="Times New Roman" w:eastAsia="Times New Roman" w:hAnsi="Times New Roman" w:cs="Times New Roman"/>
                <w:color w:val="000000"/>
                <w:sz w:val="24"/>
                <w:szCs w:val="24"/>
                <w:shd w:val="clear" w:color="auto" w:fill="FFFFFF"/>
                <w:lang w:val="ru-RU" w:eastAsia="ru-RU"/>
              </w:rPr>
              <w:t>обсудить вопросы по подготовке к празднованию новогоднего утренника;</w:t>
            </w:r>
          </w:p>
          <w:p w14:paraId="36075387"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color w:val="000000"/>
                <w:sz w:val="24"/>
                <w:szCs w:val="24"/>
                <w:shd w:val="clear" w:color="auto" w:fill="FFFFFF"/>
                <w:lang w:val="ru-RU" w:eastAsia="ru-RU"/>
              </w:rPr>
            </w:pPr>
            <w:r w:rsidRPr="00F86352">
              <w:rPr>
                <w:rFonts w:ascii="Times New Roman" w:eastAsia="Times New Roman" w:hAnsi="Times New Roman" w:cs="Times New Roman"/>
                <w:b/>
                <w:color w:val="000000"/>
                <w:sz w:val="24"/>
                <w:szCs w:val="24"/>
                <w:shd w:val="clear" w:color="auto" w:fill="FFFFFF"/>
                <w:lang w:val="ru-RU" w:eastAsia="ru-RU"/>
              </w:rPr>
              <w:t>Форма проведения:</w:t>
            </w:r>
            <w:r w:rsidRPr="00F86352">
              <w:rPr>
                <w:rFonts w:ascii="Times New Roman" w:eastAsia="Times New Roman" w:hAnsi="Times New Roman" w:cs="Times New Roman"/>
                <w:color w:val="000000"/>
                <w:sz w:val="24"/>
                <w:szCs w:val="24"/>
                <w:shd w:val="clear" w:color="auto" w:fill="FFFFFF"/>
                <w:lang w:val="ru-RU" w:eastAsia="ru-RU"/>
              </w:rPr>
              <w:t xml:space="preserve"> круглый стол.</w:t>
            </w:r>
          </w:p>
          <w:p w14:paraId="521C239B"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b/>
                <w:i/>
                <w:sz w:val="24"/>
                <w:szCs w:val="24"/>
                <w:lang w:val="ru-RU" w:eastAsia="ru-RU"/>
              </w:rPr>
            </w:pPr>
            <w:r w:rsidRPr="00F86352">
              <w:rPr>
                <w:rFonts w:ascii="Times New Roman" w:eastAsia="Times New Roman" w:hAnsi="Times New Roman" w:cs="Times New Roman"/>
                <w:b/>
                <w:color w:val="000000"/>
                <w:sz w:val="24"/>
                <w:szCs w:val="24"/>
                <w:shd w:val="clear" w:color="auto" w:fill="FFFFFF"/>
                <w:lang w:val="ru-RU" w:eastAsia="ru-RU"/>
              </w:rPr>
              <w:t>Вопросы для обсуждения:</w:t>
            </w:r>
          </w:p>
          <w:p w14:paraId="1C8EC8AD" w14:textId="51DDD74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b/>
                <w:i/>
                <w:sz w:val="24"/>
                <w:szCs w:val="24"/>
                <w:u w:val="single"/>
                <w:lang w:val="ru-RU" w:eastAsia="ru-RU"/>
              </w:rPr>
            </w:pPr>
            <w:r w:rsidRPr="00F86352">
              <w:rPr>
                <w:rFonts w:ascii="Times New Roman" w:eastAsia="Times New Roman" w:hAnsi="Times New Roman" w:cs="Times New Roman"/>
                <w:sz w:val="24"/>
                <w:szCs w:val="24"/>
                <w:lang w:val="ru-RU" w:eastAsia="ru-RU"/>
              </w:rPr>
              <w:t>1.Конкурс «Символ года - Змеи» (декоративно-прикладное искусство)</w:t>
            </w:r>
            <w:r w:rsidRPr="00F86352">
              <w:rPr>
                <w:rFonts w:ascii="Times New Roman" w:eastAsia="Times New Roman" w:hAnsi="Times New Roman" w:cs="Times New Roman"/>
                <w:color w:val="212529"/>
                <w:sz w:val="24"/>
                <w:szCs w:val="24"/>
                <w:lang w:val="ru-RU" w:eastAsia="ru-RU"/>
              </w:rPr>
              <w:t xml:space="preserve"> </w:t>
            </w:r>
          </w:p>
          <w:p w14:paraId="2CB566BF" w14:textId="77777777" w:rsidR="00F86352" w:rsidRPr="00F86352" w:rsidRDefault="00F86352" w:rsidP="00F86352">
            <w:pPr>
              <w:widowControl w:val="0"/>
              <w:autoSpaceDE w:val="0"/>
              <w:autoSpaceDN w:val="0"/>
              <w:spacing w:before="0" w:beforeAutospacing="0" w:after="0" w:afterAutospacing="0"/>
              <w:ind w:left="112"/>
              <w:rPr>
                <w:rFonts w:ascii="Times New Roman" w:eastAsia="Times New Roman" w:hAnsi="Times New Roman" w:cs="Times New Roman"/>
                <w:b/>
                <w:i/>
                <w:color w:val="000000"/>
                <w:sz w:val="24"/>
                <w:szCs w:val="24"/>
                <w:u w:val="single"/>
                <w:lang w:val="ru-RU" w:eastAsia="ru-RU"/>
              </w:rPr>
            </w:pPr>
            <w:r w:rsidRPr="00F86352">
              <w:rPr>
                <w:rFonts w:ascii="Times New Roman" w:eastAsia="Times New Roman" w:hAnsi="Times New Roman" w:cs="Times New Roman"/>
                <w:color w:val="212529"/>
                <w:sz w:val="24"/>
                <w:szCs w:val="24"/>
                <w:lang w:val="ru-RU" w:eastAsia="ru-RU"/>
              </w:rPr>
              <w:t>2</w:t>
            </w:r>
            <w:r w:rsidRPr="00F86352">
              <w:rPr>
                <w:rFonts w:ascii="Times New Roman" w:eastAsia="Times New Roman" w:hAnsi="Times New Roman" w:cs="Times New Roman"/>
                <w:color w:val="000000"/>
                <w:sz w:val="24"/>
                <w:szCs w:val="24"/>
                <w:lang w:val="ru-RU" w:eastAsia="ru-RU"/>
              </w:rPr>
              <w:t>.Мастер-класс «Наряд для елки»</w:t>
            </w:r>
          </w:p>
          <w:p w14:paraId="46337551" w14:textId="679D0B17" w:rsidR="00F86352" w:rsidRPr="00F86352" w:rsidRDefault="00F86352" w:rsidP="00F86352">
            <w:pPr>
              <w:autoSpaceDE w:val="0"/>
              <w:spacing w:before="0" w:beforeAutospacing="0" w:after="0" w:afterAutospacing="0"/>
              <w:ind w:left="112"/>
              <w:rPr>
                <w:rFonts w:ascii="Segoe UI" w:eastAsia="Times New Roman" w:hAnsi="Segoe UI" w:cs="Segoe UI"/>
                <w:color w:val="000000"/>
                <w:sz w:val="24"/>
                <w:szCs w:val="24"/>
                <w:lang w:val="ru-RU" w:eastAsia="ru-RU"/>
              </w:rPr>
            </w:pPr>
            <w:r w:rsidRPr="00F86352">
              <w:rPr>
                <w:rFonts w:ascii="Times New Roman" w:eastAsia="Times New Roman" w:hAnsi="Times New Roman" w:cs="Times New Roman"/>
                <w:color w:val="000000"/>
                <w:sz w:val="24"/>
                <w:szCs w:val="24"/>
                <w:lang w:val="ru-RU" w:eastAsia="ru-RU"/>
              </w:rPr>
              <w:t>3.Конкурс семейных фотографий;</w:t>
            </w:r>
          </w:p>
          <w:p w14:paraId="3F288CA7" w14:textId="5E71EF47" w:rsidR="00F86352" w:rsidRPr="00F86352" w:rsidRDefault="00F86352" w:rsidP="00F86352">
            <w:pPr>
              <w:autoSpaceDE w:val="0"/>
              <w:spacing w:before="0" w:beforeAutospacing="0" w:after="0" w:afterAutospacing="0"/>
              <w:ind w:left="112"/>
              <w:rPr>
                <w:rFonts w:ascii="Segoe UI" w:eastAsia="Times New Roman" w:hAnsi="Segoe UI" w:cs="Segoe UI"/>
                <w:color w:val="000000"/>
                <w:sz w:val="24"/>
                <w:szCs w:val="24"/>
                <w:lang w:val="ru-RU" w:eastAsia="ru-RU"/>
              </w:rPr>
            </w:pPr>
            <w:r>
              <w:rPr>
                <w:rFonts w:ascii="Times New Roman" w:eastAsia="Times New Roman" w:hAnsi="Times New Roman" w:cs="Times New Roman"/>
                <w:color w:val="000000"/>
                <w:sz w:val="24"/>
                <w:szCs w:val="24"/>
                <w:lang w:val="ru-RU" w:eastAsia="ru-RU"/>
              </w:rPr>
              <w:t>4.</w:t>
            </w:r>
            <w:r w:rsidRPr="00F86352">
              <w:rPr>
                <w:rFonts w:ascii="Times New Roman" w:eastAsia="Times New Roman" w:hAnsi="Times New Roman" w:cs="Times New Roman"/>
                <w:color w:val="000000"/>
                <w:sz w:val="24"/>
                <w:szCs w:val="24"/>
                <w:lang w:val="ru-RU" w:eastAsia="ru-RU"/>
              </w:rPr>
              <w:t>«Здравствуй, 2025 год»;</w:t>
            </w:r>
          </w:p>
        </w:tc>
        <w:tc>
          <w:tcPr>
            <w:tcW w:w="937" w:type="dxa"/>
            <w:tcBorders>
              <w:top w:val="outset" w:sz="6" w:space="0" w:color="auto"/>
              <w:left w:val="outset" w:sz="6" w:space="0" w:color="auto"/>
              <w:bottom w:val="outset" w:sz="6" w:space="0" w:color="auto"/>
              <w:right w:val="outset" w:sz="6" w:space="0" w:color="auto"/>
            </w:tcBorders>
            <w:hideMark/>
          </w:tcPr>
          <w:p w14:paraId="11A8AF8C" w14:textId="77777777" w:rsidR="00F86352" w:rsidRPr="00F86352" w:rsidRDefault="00F86352" w:rsidP="00F86352">
            <w:pPr>
              <w:widowControl w:val="0"/>
              <w:autoSpaceDE w:val="0"/>
              <w:autoSpaceDN w:val="0"/>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sz w:val="24"/>
                <w:szCs w:val="24"/>
                <w:lang w:val="ru-RU" w:eastAsia="ru-RU"/>
              </w:rPr>
              <w:t xml:space="preserve">       Декабрь   </w:t>
            </w:r>
          </w:p>
        </w:tc>
        <w:tc>
          <w:tcPr>
            <w:tcW w:w="1747" w:type="dxa"/>
            <w:tcBorders>
              <w:top w:val="outset" w:sz="6" w:space="0" w:color="auto"/>
              <w:left w:val="outset" w:sz="6" w:space="0" w:color="auto"/>
              <w:bottom w:val="outset" w:sz="6" w:space="0" w:color="auto"/>
              <w:right w:val="outset" w:sz="6" w:space="0" w:color="auto"/>
            </w:tcBorders>
            <w:hideMark/>
          </w:tcPr>
          <w:p w14:paraId="0F634F46" w14:textId="77777777" w:rsidR="00F86352" w:rsidRPr="00F86352" w:rsidRDefault="00F86352" w:rsidP="00F86352">
            <w:pPr>
              <w:widowControl w:val="0"/>
              <w:autoSpaceDE w:val="0"/>
              <w:autoSpaceDN w:val="0"/>
              <w:jc w:val="center"/>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 xml:space="preserve"> Руководитель МО,                                    </w:t>
            </w:r>
          </w:p>
          <w:p w14:paraId="6FE4F9DB" w14:textId="77777777" w:rsidR="00F86352" w:rsidRPr="00F86352" w:rsidRDefault="00F86352" w:rsidP="00F86352">
            <w:pPr>
              <w:widowControl w:val="0"/>
              <w:autoSpaceDE w:val="0"/>
              <w:autoSpaceDN w:val="0"/>
              <w:jc w:val="center"/>
              <w:rPr>
                <w:rFonts w:ascii="Times New Roman" w:eastAsia="Times New Roman" w:hAnsi="Times New Roman" w:cs="Times New Roman"/>
                <w:b/>
                <w:sz w:val="24"/>
                <w:szCs w:val="24"/>
                <w:lang w:val="ru-RU" w:eastAsia="ru-RU"/>
              </w:rPr>
            </w:pPr>
            <w:proofErr w:type="spellStart"/>
            <w:proofErr w:type="gramStart"/>
            <w:r w:rsidRPr="00F86352">
              <w:rPr>
                <w:rFonts w:ascii="Times New Roman" w:eastAsia="Times New Roman" w:hAnsi="Times New Roman" w:cs="Times New Roman"/>
                <w:sz w:val="24"/>
                <w:szCs w:val="24"/>
                <w:lang w:val="ru-RU" w:eastAsia="ru-RU"/>
              </w:rPr>
              <w:t>кл.руководители</w:t>
            </w:r>
            <w:proofErr w:type="spellEnd"/>
            <w:proofErr w:type="gramEnd"/>
            <w:r w:rsidRPr="00F86352">
              <w:rPr>
                <w:rFonts w:ascii="Times New Roman" w:eastAsia="Times New Roman" w:hAnsi="Times New Roman" w:cs="Times New Roman"/>
                <w:b/>
                <w:sz w:val="24"/>
                <w:szCs w:val="24"/>
                <w:lang w:val="ru-RU" w:eastAsia="ru-RU"/>
              </w:rPr>
              <w:t xml:space="preserve">   </w:t>
            </w:r>
          </w:p>
        </w:tc>
      </w:tr>
      <w:tr w:rsidR="00F86352" w:rsidRPr="00F86352" w14:paraId="56459A69" w14:textId="77777777" w:rsidTr="009B6677">
        <w:tc>
          <w:tcPr>
            <w:tcW w:w="9339" w:type="dxa"/>
            <w:gridSpan w:val="3"/>
            <w:tcBorders>
              <w:top w:val="nil"/>
              <w:left w:val="outset" w:sz="6" w:space="0" w:color="auto"/>
              <w:bottom w:val="outset" w:sz="6" w:space="0" w:color="auto"/>
              <w:right w:val="outset" w:sz="6" w:space="0" w:color="auto"/>
            </w:tcBorders>
            <w:hideMark/>
          </w:tcPr>
          <w:p w14:paraId="757CF811" w14:textId="77777777" w:rsidR="00F86352" w:rsidRPr="00F86352" w:rsidRDefault="00F86352" w:rsidP="00F86352">
            <w:pPr>
              <w:widowControl w:val="0"/>
              <w:autoSpaceDE w:val="0"/>
              <w:autoSpaceDN w:val="0"/>
              <w:jc w:val="center"/>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sz w:val="24"/>
                <w:szCs w:val="24"/>
                <w:lang w:val="ru-RU" w:eastAsia="ru-RU"/>
              </w:rPr>
              <w:t xml:space="preserve">        ЗАСЕДАНИЕ №4</w:t>
            </w:r>
          </w:p>
        </w:tc>
      </w:tr>
      <w:tr w:rsidR="00F86352" w:rsidRPr="00227A81" w14:paraId="1833CE80" w14:textId="77777777" w:rsidTr="009B6677">
        <w:tc>
          <w:tcPr>
            <w:tcW w:w="6655" w:type="dxa"/>
            <w:tcBorders>
              <w:top w:val="nil"/>
              <w:left w:val="outset" w:sz="6" w:space="0" w:color="auto"/>
              <w:bottom w:val="outset" w:sz="6" w:space="0" w:color="auto"/>
              <w:right w:val="outset" w:sz="6" w:space="0" w:color="auto"/>
            </w:tcBorders>
            <w:hideMark/>
          </w:tcPr>
          <w:p w14:paraId="4741A043" w14:textId="77777777" w:rsidR="00F86352" w:rsidRPr="00F86352" w:rsidRDefault="00F86352" w:rsidP="00F86352">
            <w:pPr>
              <w:widowControl w:val="0"/>
              <w:autoSpaceDE w:val="0"/>
              <w:autoSpaceDN w:val="0"/>
              <w:spacing w:before="0" w:beforeAutospacing="0" w:after="0" w:afterAutospacing="0"/>
              <w:ind w:left="112"/>
              <w:rPr>
                <w:rFonts w:ascii="Times New Roman" w:eastAsia="Calibri" w:hAnsi="Times New Roman" w:cs="Times New Roman"/>
                <w:b/>
                <w:sz w:val="24"/>
                <w:szCs w:val="24"/>
                <w:lang w:val="ru-RU" w:eastAsia="ru-RU"/>
              </w:rPr>
            </w:pPr>
            <w:r w:rsidRPr="00F86352">
              <w:rPr>
                <w:rFonts w:ascii="Times New Roman" w:eastAsia="Calibri" w:hAnsi="Times New Roman" w:cs="Times New Roman"/>
                <w:b/>
                <w:sz w:val="24"/>
                <w:szCs w:val="24"/>
                <w:lang w:val="ru-RU" w:eastAsia="ru-RU"/>
              </w:rPr>
              <w:t xml:space="preserve">Тема: </w:t>
            </w:r>
            <w:r w:rsidRPr="00F86352">
              <w:rPr>
                <w:rFonts w:ascii="Times New Roman" w:eastAsia="Calibri" w:hAnsi="Times New Roman" w:cs="Times New Roman"/>
                <w:sz w:val="24"/>
                <w:szCs w:val="24"/>
                <w:lang w:val="ru-RU" w:eastAsia="ru-RU"/>
              </w:rPr>
              <w:t>«Роль классного руководителя в системе воспитания школьников в условиях реализации ФГОС третьего поколения»</w:t>
            </w:r>
          </w:p>
          <w:p w14:paraId="3BADF651" w14:textId="65429EC6" w:rsidR="00F86352" w:rsidRPr="00F86352" w:rsidRDefault="00F86352" w:rsidP="00F86352">
            <w:pPr>
              <w:widowControl w:val="0"/>
              <w:autoSpaceDE w:val="0"/>
              <w:autoSpaceDN w:val="0"/>
              <w:spacing w:before="0" w:beforeAutospacing="0" w:after="0" w:afterAutospacing="0"/>
              <w:ind w:left="112"/>
              <w:rPr>
                <w:rFonts w:ascii="Times New Roman" w:eastAsia="Calibri" w:hAnsi="Times New Roman" w:cs="Times New Roman"/>
                <w:sz w:val="24"/>
                <w:szCs w:val="24"/>
                <w:lang w:val="ru-RU" w:eastAsia="ru-RU"/>
              </w:rPr>
            </w:pPr>
            <w:r w:rsidRPr="00F86352">
              <w:rPr>
                <w:rFonts w:ascii="Times New Roman" w:eastAsia="Calibri" w:hAnsi="Times New Roman" w:cs="Times New Roman"/>
                <w:b/>
                <w:sz w:val="24"/>
                <w:szCs w:val="24"/>
                <w:lang w:val="ru-RU" w:eastAsia="ru-RU"/>
              </w:rPr>
              <w:t>Цель</w:t>
            </w:r>
            <w:r w:rsidR="00E4712A" w:rsidRPr="00F86352">
              <w:rPr>
                <w:rFonts w:ascii="Times New Roman" w:eastAsia="Calibri" w:hAnsi="Times New Roman" w:cs="Times New Roman"/>
                <w:b/>
                <w:sz w:val="24"/>
                <w:szCs w:val="24"/>
                <w:lang w:val="ru-RU" w:eastAsia="ru-RU"/>
              </w:rPr>
              <w:t xml:space="preserve">: </w:t>
            </w:r>
            <w:r w:rsidR="00E4712A" w:rsidRPr="00F86352">
              <w:rPr>
                <w:rFonts w:ascii="Times New Roman" w:eastAsia="Calibri" w:hAnsi="Times New Roman" w:cs="Times New Roman"/>
                <w:sz w:val="24"/>
                <w:szCs w:val="24"/>
                <w:lang w:val="ru-RU" w:eastAsia="ru-RU"/>
              </w:rPr>
              <w:t>показать</w:t>
            </w:r>
            <w:r w:rsidRPr="00F86352">
              <w:rPr>
                <w:rFonts w:ascii="Times New Roman" w:eastAsia="Calibri" w:hAnsi="Times New Roman" w:cs="Times New Roman"/>
                <w:sz w:val="24"/>
                <w:szCs w:val="24"/>
                <w:lang w:val="ru-RU" w:eastAsia="ru-RU"/>
              </w:rPr>
              <w:t xml:space="preserve"> целенаправленную работу классного руководителя в условиях реализации ФГОС третьего поколения</w:t>
            </w:r>
          </w:p>
          <w:p w14:paraId="1BCF6250" w14:textId="77777777" w:rsidR="00F86352" w:rsidRPr="00F86352" w:rsidRDefault="00F86352" w:rsidP="00F86352">
            <w:pPr>
              <w:widowControl w:val="0"/>
              <w:autoSpaceDE w:val="0"/>
              <w:autoSpaceDN w:val="0"/>
              <w:spacing w:before="0" w:beforeAutospacing="0" w:after="0" w:afterAutospacing="0"/>
              <w:ind w:left="112"/>
              <w:rPr>
                <w:rFonts w:ascii="Times New Roman" w:eastAsia="Calibri" w:hAnsi="Times New Roman" w:cs="Times New Roman"/>
                <w:b/>
                <w:sz w:val="24"/>
                <w:szCs w:val="24"/>
                <w:lang w:val="ru-RU" w:eastAsia="ru-RU"/>
              </w:rPr>
            </w:pPr>
            <w:r w:rsidRPr="00F86352">
              <w:rPr>
                <w:rFonts w:ascii="Times New Roman" w:eastAsia="Calibri" w:hAnsi="Times New Roman" w:cs="Times New Roman"/>
                <w:b/>
                <w:sz w:val="24"/>
                <w:szCs w:val="24"/>
                <w:lang w:val="ru-RU" w:eastAsia="ru-RU"/>
              </w:rPr>
              <w:lastRenderedPageBreak/>
              <w:t>Форма проведения: круглый стол</w:t>
            </w:r>
          </w:p>
          <w:p w14:paraId="7DFB4537" w14:textId="77777777" w:rsidR="00F86352" w:rsidRPr="00F86352" w:rsidRDefault="00F86352" w:rsidP="00F86352">
            <w:pPr>
              <w:widowControl w:val="0"/>
              <w:autoSpaceDE w:val="0"/>
              <w:autoSpaceDN w:val="0"/>
              <w:spacing w:before="0" w:beforeAutospacing="0" w:after="0" w:afterAutospacing="0"/>
              <w:ind w:left="112"/>
              <w:rPr>
                <w:rFonts w:ascii="Times New Roman" w:eastAsia="Calibri" w:hAnsi="Times New Roman" w:cs="Times New Roman"/>
                <w:b/>
                <w:sz w:val="24"/>
                <w:szCs w:val="24"/>
                <w:lang w:val="ru-RU" w:eastAsia="ru-RU"/>
              </w:rPr>
            </w:pPr>
            <w:r w:rsidRPr="00F86352">
              <w:rPr>
                <w:rFonts w:ascii="Times New Roman" w:eastAsia="Calibri" w:hAnsi="Times New Roman" w:cs="Times New Roman"/>
                <w:b/>
                <w:sz w:val="24"/>
                <w:szCs w:val="24"/>
                <w:lang w:val="ru-RU" w:eastAsia="ru-RU"/>
              </w:rPr>
              <w:t>Вопросы для обсуждения:</w:t>
            </w:r>
          </w:p>
          <w:p w14:paraId="2B9B4AFD" w14:textId="77777777" w:rsidR="00F86352" w:rsidRPr="00F86352" w:rsidRDefault="00F86352" w:rsidP="00F86352">
            <w:pPr>
              <w:widowControl w:val="0"/>
              <w:autoSpaceDE w:val="0"/>
              <w:autoSpaceDN w:val="0"/>
              <w:spacing w:before="0" w:beforeAutospacing="0" w:after="0" w:afterAutospacing="0"/>
              <w:ind w:left="112"/>
              <w:rPr>
                <w:rFonts w:ascii="Times New Roman" w:eastAsia="Calibri" w:hAnsi="Times New Roman" w:cs="Times New Roman"/>
                <w:sz w:val="24"/>
                <w:szCs w:val="24"/>
                <w:lang w:val="ru-RU" w:eastAsia="ru-RU"/>
              </w:rPr>
            </w:pPr>
            <w:r w:rsidRPr="00F86352">
              <w:rPr>
                <w:rFonts w:ascii="Times New Roman" w:eastAsia="Calibri" w:hAnsi="Times New Roman" w:cs="Times New Roman"/>
                <w:sz w:val="24"/>
                <w:szCs w:val="24"/>
                <w:lang w:val="ru-RU" w:eastAsia="ru-RU"/>
              </w:rPr>
              <w:t>1.Определить основные проблемы, возникающие в процессе воспитательной деятельности классного руководители.</w:t>
            </w:r>
          </w:p>
          <w:p w14:paraId="7F98970F" w14:textId="77777777" w:rsidR="00F86352" w:rsidRPr="00F86352" w:rsidRDefault="00F86352" w:rsidP="00F86352">
            <w:pPr>
              <w:widowControl w:val="0"/>
              <w:autoSpaceDE w:val="0"/>
              <w:autoSpaceDN w:val="0"/>
              <w:spacing w:before="0" w:beforeAutospacing="0" w:after="0" w:afterAutospacing="0"/>
              <w:ind w:left="112"/>
              <w:rPr>
                <w:rFonts w:ascii="Times New Roman" w:eastAsia="Calibri" w:hAnsi="Times New Roman" w:cs="Times New Roman"/>
                <w:sz w:val="24"/>
                <w:szCs w:val="24"/>
                <w:lang w:val="ru-RU" w:eastAsia="ru-RU"/>
              </w:rPr>
            </w:pPr>
            <w:r w:rsidRPr="00F86352">
              <w:rPr>
                <w:rFonts w:ascii="Times New Roman" w:eastAsia="Calibri" w:hAnsi="Times New Roman" w:cs="Times New Roman"/>
                <w:sz w:val="24"/>
                <w:szCs w:val="24"/>
                <w:lang w:val="ru-RU" w:eastAsia="ru-RU"/>
              </w:rPr>
              <w:t>2. Выявить возможности развития воспитательного процесса и поиск новых путей, средств для дальнейшего совершенствования воспитания учащихся.</w:t>
            </w:r>
          </w:p>
          <w:p w14:paraId="1BE821C6" w14:textId="77777777" w:rsidR="00F86352" w:rsidRPr="00F86352" w:rsidRDefault="00F86352" w:rsidP="00F86352">
            <w:pPr>
              <w:widowControl w:val="0"/>
              <w:autoSpaceDE w:val="0"/>
              <w:autoSpaceDN w:val="0"/>
              <w:spacing w:before="0" w:beforeAutospacing="0" w:after="0" w:afterAutospacing="0"/>
              <w:ind w:left="112"/>
              <w:rPr>
                <w:rFonts w:ascii="Times New Roman" w:eastAsia="Calibri" w:hAnsi="Times New Roman" w:cs="Times New Roman"/>
                <w:sz w:val="24"/>
                <w:szCs w:val="24"/>
                <w:lang w:val="ru-RU" w:eastAsia="ru-RU"/>
              </w:rPr>
            </w:pPr>
            <w:r w:rsidRPr="00F86352">
              <w:rPr>
                <w:rFonts w:ascii="Times New Roman" w:eastAsia="Calibri" w:hAnsi="Times New Roman" w:cs="Times New Roman"/>
                <w:sz w:val="24"/>
                <w:szCs w:val="24"/>
                <w:lang w:val="ru-RU" w:eastAsia="ru-RU"/>
              </w:rPr>
              <w:t>3.Обмен опытом классных руководителей</w:t>
            </w:r>
          </w:p>
        </w:tc>
        <w:tc>
          <w:tcPr>
            <w:tcW w:w="937" w:type="dxa"/>
            <w:tcBorders>
              <w:top w:val="outset" w:sz="6" w:space="0" w:color="auto"/>
              <w:left w:val="outset" w:sz="6" w:space="0" w:color="auto"/>
              <w:bottom w:val="outset" w:sz="6" w:space="0" w:color="auto"/>
              <w:right w:val="outset" w:sz="6" w:space="0" w:color="auto"/>
            </w:tcBorders>
            <w:hideMark/>
          </w:tcPr>
          <w:p w14:paraId="33645E34" w14:textId="77777777" w:rsidR="00F86352" w:rsidRPr="00F86352" w:rsidRDefault="00F86352" w:rsidP="00F86352">
            <w:pPr>
              <w:widowControl w:val="0"/>
              <w:autoSpaceDE w:val="0"/>
              <w:autoSpaceDN w:val="0"/>
              <w:jc w:val="center"/>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sz w:val="24"/>
                <w:szCs w:val="24"/>
                <w:lang w:val="ru-RU" w:eastAsia="ru-RU"/>
              </w:rPr>
              <w:lastRenderedPageBreak/>
              <w:t>Апрель</w:t>
            </w:r>
          </w:p>
        </w:tc>
        <w:tc>
          <w:tcPr>
            <w:tcW w:w="1747" w:type="dxa"/>
            <w:tcBorders>
              <w:top w:val="outset" w:sz="6" w:space="0" w:color="auto"/>
              <w:left w:val="outset" w:sz="6" w:space="0" w:color="auto"/>
              <w:bottom w:val="outset" w:sz="6" w:space="0" w:color="auto"/>
              <w:right w:val="outset" w:sz="6" w:space="0" w:color="auto"/>
            </w:tcBorders>
            <w:hideMark/>
          </w:tcPr>
          <w:p w14:paraId="2C7ED05A" w14:textId="77777777" w:rsidR="00F86352" w:rsidRPr="00F86352" w:rsidRDefault="00F86352" w:rsidP="00F86352">
            <w:pPr>
              <w:widowControl w:val="0"/>
              <w:autoSpaceDE w:val="0"/>
              <w:autoSpaceDN w:val="0"/>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Зам. директора</w:t>
            </w:r>
          </w:p>
          <w:p w14:paraId="180BCFE9" w14:textId="77777777" w:rsidR="00F86352" w:rsidRPr="00F86352" w:rsidRDefault="00F86352" w:rsidP="00F86352">
            <w:pPr>
              <w:widowControl w:val="0"/>
              <w:autoSpaceDE w:val="0"/>
              <w:autoSpaceDN w:val="0"/>
              <w:jc w:val="center"/>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sz w:val="24"/>
                <w:szCs w:val="24"/>
                <w:lang w:val="ru-RU" w:eastAsia="ru-RU"/>
              </w:rPr>
              <w:t xml:space="preserve">Руководитель МО </w:t>
            </w:r>
            <w:proofErr w:type="spellStart"/>
            <w:proofErr w:type="gramStart"/>
            <w:r w:rsidRPr="00F86352">
              <w:rPr>
                <w:rFonts w:ascii="Times New Roman" w:eastAsia="Times New Roman" w:hAnsi="Times New Roman" w:cs="Times New Roman"/>
                <w:sz w:val="24"/>
                <w:szCs w:val="24"/>
                <w:lang w:val="ru-RU" w:eastAsia="ru-RU"/>
              </w:rPr>
              <w:t>кл.руководители</w:t>
            </w:r>
            <w:proofErr w:type="spellEnd"/>
            <w:proofErr w:type="gramEnd"/>
            <w:r w:rsidRPr="00F86352">
              <w:rPr>
                <w:rFonts w:ascii="Times New Roman" w:eastAsia="Times New Roman" w:hAnsi="Times New Roman" w:cs="Times New Roman"/>
                <w:sz w:val="24"/>
                <w:szCs w:val="24"/>
                <w:lang w:val="ru-RU" w:eastAsia="ru-RU"/>
              </w:rPr>
              <w:t xml:space="preserve">  Педагог-</w:t>
            </w:r>
            <w:r w:rsidRPr="00F86352">
              <w:rPr>
                <w:rFonts w:ascii="Times New Roman" w:eastAsia="Times New Roman" w:hAnsi="Times New Roman" w:cs="Times New Roman"/>
                <w:sz w:val="24"/>
                <w:szCs w:val="24"/>
                <w:lang w:val="ru-RU" w:eastAsia="ru-RU"/>
              </w:rPr>
              <w:lastRenderedPageBreak/>
              <w:t>психолог</w:t>
            </w:r>
          </w:p>
        </w:tc>
      </w:tr>
      <w:tr w:rsidR="00F86352" w:rsidRPr="00F86352" w14:paraId="2568270B" w14:textId="77777777" w:rsidTr="009B6677">
        <w:tc>
          <w:tcPr>
            <w:tcW w:w="9339" w:type="dxa"/>
            <w:gridSpan w:val="3"/>
            <w:tcBorders>
              <w:top w:val="nil"/>
              <w:left w:val="outset" w:sz="6" w:space="0" w:color="auto"/>
              <w:bottom w:val="outset" w:sz="6" w:space="0" w:color="auto"/>
              <w:right w:val="outset" w:sz="6" w:space="0" w:color="auto"/>
            </w:tcBorders>
            <w:hideMark/>
          </w:tcPr>
          <w:p w14:paraId="1685C876" w14:textId="77777777" w:rsidR="00F86352" w:rsidRPr="00F86352" w:rsidRDefault="00F86352" w:rsidP="00F86352">
            <w:pPr>
              <w:widowControl w:val="0"/>
              <w:autoSpaceDE w:val="0"/>
              <w:autoSpaceDN w:val="0"/>
              <w:rPr>
                <w:rFonts w:ascii="Times New Roman" w:eastAsia="Times New Roman" w:hAnsi="Times New Roman" w:cs="Times New Roman"/>
                <w:b/>
                <w:sz w:val="24"/>
                <w:szCs w:val="24"/>
                <w:lang w:val="ru-RU" w:eastAsia="ru-RU"/>
              </w:rPr>
            </w:pPr>
            <w:r w:rsidRPr="00F86352">
              <w:rPr>
                <w:rFonts w:ascii="Times New Roman" w:eastAsia="Calibri" w:hAnsi="Times New Roman" w:cs="Times New Roman"/>
                <w:b/>
                <w:sz w:val="24"/>
                <w:szCs w:val="24"/>
                <w:lang w:val="ru-RU" w:eastAsia="ru-RU"/>
              </w:rPr>
              <w:lastRenderedPageBreak/>
              <w:t xml:space="preserve">                                                                               ЗАСЕДАНИЕ №5</w:t>
            </w:r>
            <w:r w:rsidRPr="00F86352">
              <w:rPr>
                <w:rFonts w:ascii="Times New Roman" w:eastAsia="Times New Roman" w:hAnsi="Times New Roman" w:cs="Times New Roman"/>
                <w:b/>
                <w:sz w:val="24"/>
                <w:szCs w:val="24"/>
                <w:lang w:val="ru-RU" w:eastAsia="ru-RU"/>
              </w:rPr>
              <w:t xml:space="preserve">                      </w:t>
            </w:r>
          </w:p>
        </w:tc>
      </w:tr>
      <w:tr w:rsidR="00F86352" w:rsidRPr="00F86352" w14:paraId="532391CA" w14:textId="77777777" w:rsidTr="009B6677">
        <w:tc>
          <w:tcPr>
            <w:tcW w:w="6655" w:type="dxa"/>
            <w:tcBorders>
              <w:top w:val="nil"/>
              <w:left w:val="outset" w:sz="6" w:space="0" w:color="auto"/>
              <w:bottom w:val="outset" w:sz="6" w:space="0" w:color="auto"/>
              <w:right w:val="outset" w:sz="6" w:space="0" w:color="auto"/>
            </w:tcBorders>
          </w:tcPr>
          <w:p w14:paraId="27AE921C" w14:textId="5D9EDB98" w:rsidR="00F86352" w:rsidRPr="00F86352" w:rsidRDefault="00F86352" w:rsidP="00F86352">
            <w:pPr>
              <w:widowControl w:val="0"/>
              <w:tabs>
                <w:tab w:val="left" w:pos="396"/>
              </w:tabs>
              <w:autoSpaceDE w:val="0"/>
              <w:autoSpaceDN w:val="0"/>
              <w:spacing w:before="0" w:beforeAutospacing="0" w:after="0" w:afterAutospacing="0"/>
              <w:ind w:left="112"/>
              <w:jc w:val="both"/>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b/>
                <w:sz w:val="24"/>
                <w:szCs w:val="24"/>
                <w:lang w:val="ru-RU" w:eastAsia="ru-RU"/>
              </w:rPr>
              <w:t>Тема:</w:t>
            </w:r>
            <w:r w:rsidRPr="00F86352">
              <w:rPr>
                <w:rFonts w:ascii="Times New Roman" w:eastAsia="Times New Roman" w:hAnsi="Times New Roman" w:cs="Times New Roman"/>
                <w:sz w:val="24"/>
                <w:szCs w:val="24"/>
                <w:lang w:val="ru-RU" w:eastAsia="ru-RU"/>
              </w:rPr>
              <w:t xml:space="preserve"> «Подведение итогов работы школьного МО классных руководителей»</w:t>
            </w:r>
          </w:p>
          <w:p w14:paraId="6F281017" w14:textId="77777777" w:rsidR="00F86352" w:rsidRPr="00F86352" w:rsidRDefault="00F86352" w:rsidP="00F86352">
            <w:pPr>
              <w:widowControl w:val="0"/>
              <w:tabs>
                <w:tab w:val="left" w:pos="396"/>
              </w:tabs>
              <w:autoSpaceDE w:val="0"/>
              <w:autoSpaceDN w:val="0"/>
              <w:spacing w:before="0" w:beforeAutospacing="0" w:after="0" w:afterAutospacing="0"/>
              <w:ind w:left="112"/>
              <w:jc w:val="both"/>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b/>
                <w:sz w:val="24"/>
                <w:szCs w:val="24"/>
                <w:lang w:val="ru-RU" w:eastAsia="ru-RU"/>
              </w:rPr>
              <w:t>Цель:</w:t>
            </w:r>
            <w:r w:rsidRPr="00F86352">
              <w:rPr>
                <w:rFonts w:ascii="Times New Roman" w:eastAsia="Times New Roman" w:hAnsi="Times New Roman" w:cs="Times New Roman"/>
                <w:sz w:val="24"/>
                <w:szCs w:val="24"/>
                <w:lang w:val="ru-RU" w:eastAsia="ru-RU"/>
              </w:rPr>
              <w:t xml:space="preserve"> подведение итогов за год.</w:t>
            </w:r>
          </w:p>
          <w:p w14:paraId="6EFE2CFA" w14:textId="77777777" w:rsidR="00F86352" w:rsidRPr="00F86352" w:rsidRDefault="00F86352" w:rsidP="00F86352">
            <w:pPr>
              <w:widowControl w:val="0"/>
              <w:tabs>
                <w:tab w:val="left" w:pos="396"/>
              </w:tabs>
              <w:autoSpaceDE w:val="0"/>
              <w:autoSpaceDN w:val="0"/>
              <w:spacing w:before="0" w:beforeAutospacing="0" w:after="0" w:afterAutospacing="0"/>
              <w:ind w:left="112"/>
              <w:jc w:val="both"/>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b/>
                <w:sz w:val="24"/>
                <w:szCs w:val="24"/>
                <w:lang w:val="ru-RU" w:eastAsia="ru-RU"/>
              </w:rPr>
              <w:t>Форма проведения:</w:t>
            </w:r>
            <w:r w:rsidRPr="00F86352">
              <w:rPr>
                <w:rFonts w:ascii="Times New Roman" w:eastAsia="Times New Roman" w:hAnsi="Times New Roman" w:cs="Times New Roman"/>
                <w:sz w:val="24"/>
                <w:szCs w:val="24"/>
                <w:lang w:val="ru-RU" w:eastAsia="ru-RU"/>
              </w:rPr>
              <w:t xml:space="preserve"> круглый стол обмен опытом.</w:t>
            </w:r>
          </w:p>
          <w:p w14:paraId="28105EF2" w14:textId="77777777" w:rsidR="00F86352" w:rsidRPr="00F86352" w:rsidRDefault="00F86352" w:rsidP="00F86352">
            <w:pPr>
              <w:widowControl w:val="0"/>
              <w:tabs>
                <w:tab w:val="left" w:pos="396"/>
              </w:tabs>
              <w:autoSpaceDE w:val="0"/>
              <w:autoSpaceDN w:val="0"/>
              <w:spacing w:before="0" w:beforeAutospacing="0" w:after="0" w:afterAutospacing="0"/>
              <w:ind w:left="112"/>
              <w:jc w:val="both"/>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sz w:val="24"/>
                <w:szCs w:val="24"/>
                <w:lang w:val="ru-RU" w:eastAsia="ru-RU"/>
              </w:rPr>
              <w:t>Вопросы для обсуждения:</w:t>
            </w:r>
          </w:p>
          <w:p w14:paraId="17172197" w14:textId="77777777" w:rsidR="00F86352" w:rsidRPr="00F86352" w:rsidRDefault="00F86352" w:rsidP="00F86352">
            <w:pPr>
              <w:widowControl w:val="0"/>
              <w:tabs>
                <w:tab w:val="left" w:pos="396"/>
              </w:tabs>
              <w:autoSpaceDE w:val="0"/>
              <w:autoSpaceDN w:val="0"/>
              <w:spacing w:before="0" w:beforeAutospacing="0" w:after="0" w:afterAutospacing="0"/>
              <w:ind w:left="112"/>
              <w:jc w:val="both"/>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1.</w:t>
            </w:r>
            <w:r w:rsidRPr="00F86352">
              <w:rPr>
                <w:rFonts w:ascii="Times New Roman" w:eastAsia="Times New Roman" w:hAnsi="Times New Roman" w:cs="Times New Roman"/>
                <w:sz w:val="24"/>
                <w:szCs w:val="24"/>
                <w:lang w:val="ru-RU" w:eastAsia="ru-RU"/>
              </w:rPr>
              <w:tab/>
              <w:t>Творческий отчет: анализ работы МО за 2024 - 2025 учебный год.</w:t>
            </w:r>
          </w:p>
          <w:p w14:paraId="6D704FC1" w14:textId="77777777" w:rsidR="00F86352" w:rsidRPr="00F86352" w:rsidRDefault="00F86352" w:rsidP="00F86352">
            <w:pPr>
              <w:widowControl w:val="0"/>
              <w:tabs>
                <w:tab w:val="left" w:pos="396"/>
              </w:tabs>
              <w:autoSpaceDE w:val="0"/>
              <w:autoSpaceDN w:val="0"/>
              <w:spacing w:before="0" w:beforeAutospacing="0" w:after="0" w:afterAutospacing="0"/>
              <w:ind w:left="112"/>
              <w:jc w:val="both"/>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2.</w:t>
            </w:r>
            <w:r w:rsidRPr="00F86352">
              <w:rPr>
                <w:rFonts w:ascii="Times New Roman" w:eastAsia="Times New Roman" w:hAnsi="Times New Roman" w:cs="Times New Roman"/>
                <w:sz w:val="24"/>
                <w:szCs w:val="24"/>
                <w:lang w:val="ru-RU" w:eastAsia="ru-RU"/>
              </w:rPr>
              <w:tab/>
              <w:t>Организация летнего отдыха;</w:t>
            </w:r>
          </w:p>
          <w:p w14:paraId="08B09E45" w14:textId="77777777" w:rsidR="00F86352" w:rsidRPr="00F86352" w:rsidRDefault="00F86352" w:rsidP="00F86352">
            <w:pPr>
              <w:widowControl w:val="0"/>
              <w:tabs>
                <w:tab w:val="left" w:pos="396"/>
              </w:tabs>
              <w:autoSpaceDE w:val="0"/>
              <w:autoSpaceDN w:val="0"/>
              <w:spacing w:before="0" w:beforeAutospacing="0" w:after="0" w:afterAutospacing="0"/>
              <w:ind w:left="112"/>
              <w:jc w:val="both"/>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3.</w:t>
            </w:r>
            <w:r w:rsidRPr="00F86352">
              <w:rPr>
                <w:rFonts w:ascii="Times New Roman" w:eastAsia="Times New Roman" w:hAnsi="Times New Roman" w:cs="Times New Roman"/>
                <w:sz w:val="24"/>
                <w:szCs w:val="24"/>
                <w:lang w:val="ru-RU" w:eastAsia="ru-RU"/>
              </w:rPr>
              <w:tab/>
              <w:t>Составление перспективного плана работы на 2024 – 2025 учебный год;</w:t>
            </w:r>
          </w:p>
        </w:tc>
        <w:tc>
          <w:tcPr>
            <w:tcW w:w="937" w:type="dxa"/>
            <w:tcBorders>
              <w:top w:val="outset" w:sz="6" w:space="0" w:color="auto"/>
              <w:left w:val="outset" w:sz="6" w:space="0" w:color="auto"/>
              <w:bottom w:val="outset" w:sz="6" w:space="0" w:color="auto"/>
              <w:right w:val="outset" w:sz="6" w:space="0" w:color="auto"/>
            </w:tcBorders>
            <w:hideMark/>
          </w:tcPr>
          <w:p w14:paraId="7AB479FB" w14:textId="77777777" w:rsidR="00F86352" w:rsidRPr="00F86352" w:rsidRDefault="00F86352" w:rsidP="00F86352">
            <w:pPr>
              <w:widowControl w:val="0"/>
              <w:autoSpaceDE w:val="0"/>
              <w:autoSpaceDN w:val="0"/>
              <w:jc w:val="center"/>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b/>
                <w:sz w:val="24"/>
                <w:szCs w:val="24"/>
                <w:lang w:val="ru-RU" w:eastAsia="ru-RU"/>
              </w:rPr>
              <w:t>Май</w:t>
            </w:r>
          </w:p>
        </w:tc>
        <w:tc>
          <w:tcPr>
            <w:tcW w:w="1747" w:type="dxa"/>
            <w:tcBorders>
              <w:top w:val="outset" w:sz="6" w:space="0" w:color="auto"/>
              <w:left w:val="outset" w:sz="6" w:space="0" w:color="auto"/>
              <w:bottom w:val="outset" w:sz="6" w:space="0" w:color="auto"/>
              <w:right w:val="outset" w:sz="6" w:space="0" w:color="auto"/>
            </w:tcBorders>
            <w:hideMark/>
          </w:tcPr>
          <w:p w14:paraId="78B885DF" w14:textId="77777777" w:rsidR="00F86352" w:rsidRPr="00F86352" w:rsidRDefault="00F86352" w:rsidP="00F86352">
            <w:pPr>
              <w:widowControl w:val="0"/>
              <w:autoSpaceDE w:val="0"/>
              <w:autoSpaceDN w:val="0"/>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Зам. директора</w:t>
            </w:r>
          </w:p>
          <w:p w14:paraId="59F4A73C" w14:textId="77777777" w:rsidR="00F86352" w:rsidRPr="00F86352" w:rsidRDefault="00F86352" w:rsidP="00F86352">
            <w:pPr>
              <w:widowControl w:val="0"/>
              <w:autoSpaceDE w:val="0"/>
              <w:autoSpaceDN w:val="0"/>
              <w:jc w:val="center"/>
              <w:rPr>
                <w:rFonts w:ascii="Times New Roman" w:eastAsia="Times New Roman" w:hAnsi="Times New Roman" w:cs="Times New Roman"/>
                <w:sz w:val="24"/>
                <w:szCs w:val="24"/>
                <w:lang w:val="ru-RU" w:eastAsia="ru-RU"/>
              </w:rPr>
            </w:pPr>
            <w:r w:rsidRPr="00F86352">
              <w:rPr>
                <w:rFonts w:ascii="Times New Roman" w:eastAsia="Times New Roman" w:hAnsi="Times New Roman" w:cs="Times New Roman"/>
                <w:sz w:val="24"/>
                <w:szCs w:val="24"/>
                <w:lang w:val="ru-RU" w:eastAsia="ru-RU"/>
              </w:rPr>
              <w:t xml:space="preserve">Руководитель МО                                 </w:t>
            </w:r>
          </w:p>
          <w:p w14:paraId="19C07FF1" w14:textId="77777777" w:rsidR="00F86352" w:rsidRPr="00F86352" w:rsidRDefault="00F86352" w:rsidP="00F86352">
            <w:pPr>
              <w:widowControl w:val="0"/>
              <w:autoSpaceDE w:val="0"/>
              <w:autoSpaceDN w:val="0"/>
              <w:rPr>
                <w:rFonts w:ascii="Times New Roman" w:eastAsia="Times New Roman" w:hAnsi="Times New Roman" w:cs="Times New Roman"/>
                <w:sz w:val="24"/>
                <w:szCs w:val="24"/>
                <w:lang w:val="ru-RU" w:eastAsia="ru-RU"/>
              </w:rPr>
            </w:pPr>
            <w:proofErr w:type="spellStart"/>
            <w:proofErr w:type="gramStart"/>
            <w:r w:rsidRPr="00F86352">
              <w:rPr>
                <w:rFonts w:ascii="Times New Roman" w:eastAsia="Times New Roman" w:hAnsi="Times New Roman" w:cs="Times New Roman"/>
                <w:sz w:val="24"/>
                <w:szCs w:val="24"/>
                <w:lang w:val="ru-RU" w:eastAsia="ru-RU"/>
              </w:rPr>
              <w:t>кл.руководители</w:t>
            </w:r>
            <w:proofErr w:type="spellEnd"/>
            <w:proofErr w:type="gramEnd"/>
          </w:p>
          <w:p w14:paraId="08F8FD8C" w14:textId="77777777" w:rsidR="00F86352" w:rsidRPr="00F86352" w:rsidRDefault="00F86352" w:rsidP="00F86352">
            <w:pPr>
              <w:widowControl w:val="0"/>
              <w:autoSpaceDE w:val="0"/>
              <w:autoSpaceDN w:val="0"/>
              <w:jc w:val="center"/>
              <w:rPr>
                <w:rFonts w:ascii="Times New Roman" w:eastAsia="Times New Roman" w:hAnsi="Times New Roman" w:cs="Times New Roman"/>
                <w:b/>
                <w:sz w:val="24"/>
                <w:szCs w:val="24"/>
                <w:lang w:val="ru-RU" w:eastAsia="ru-RU"/>
              </w:rPr>
            </w:pPr>
            <w:r w:rsidRPr="00F86352">
              <w:rPr>
                <w:rFonts w:ascii="Times New Roman" w:eastAsia="Times New Roman" w:hAnsi="Times New Roman" w:cs="Times New Roman"/>
                <w:sz w:val="24"/>
                <w:szCs w:val="24"/>
                <w:lang w:val="ru-RU" w:eastAsia="ru-RU"/>
              </w:rPr>
              <w:t xml:space="preserve">   </w:t>
            </w:r>
          </w:p>
        </w:tc>
      </w:tr>
    </w:tbl>
    <w:p w14:paraId="169CD97D" w14:textId="77777777" w:rsidR="00F86352" w:rsidRPr="00F86352" w:rsidRDefault="00F86352" w:rsidP="00F86352">
      <w:pPr>
        <w:spacing w:before="0" w:beforeAutospacing="0" w:after="0" w:afterAutospacing="0"/>
        <w:rPr>
          <w:rFonts w:ascii="Times New Roman" w:eastAsia="Calibri" w:hAnsi="Times New Roman" w:cs="Times New Roman"/>
          <w:b/>
          <w:sz w:val="24"/>
          <w:szCs w:val="24"/>
          <w:lang w:val="ru-RU"/>
        </w:rPr>
      </w:pPr>
    </w:p>
    <w:p w14:paraId="1A50417E" w14:textId="77777777" w:rsidR="00F86352" w:rsidRPr="00F86352" w:rsidRDefault="00F86352" w:rsidP="00F86352">
      <w:pPr>
        <w:spacing w:before="0" w:beforeAutospacing="0" w:after="0" w:afterAutospacing="0" w:line="276" w:lineRule="auto"/>
        <w:ind w:firstLine="567"/>
        <w:rPr>
          <w:rFonts w:ascii="Times New Roman" w:eastAsia="Calibri" w:hAnsi="Times New Roman" w:cs="Times New Roman"/>
          <w:b/>
          <w:sz w:val="24"/>
          <w:szCs w:val="24"/>
          <w:lang w:val="ru-RU"/>
        </w:rPr>
      </w:pPr>
      <w:r w:rsidRPr="00F86352">
        <w:rPr>
          <w:rFonts w:ascii="Times New Roman" w:eastAsia="Calibri" w:hAnsi="Times New Roman" w:cs="Times New Roman"/>
          <w:b/>
          <w:sz w:val="24"/>
          <w:szCs w:val="24"/>
          <w:lang w:val="ru-RU"/>
        </w:rPr>
        <w:t>Кроме этого, были проведены консультации для классных руководителей:</w:t>
      </w:r>
    </w:p>
    <w:p w14:paraId="13ED3147" w14:textId="77777777" w:rsidR="00F86352" w:rsidRPr="00F86352" w:rsidRDefault="00F86352" w:rsidP="00F86352">
      <w:pPr>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1. Проверка документации классных руководителей</w:t>
      </w:r>
      <w:r w:rsidRPr="00F86352">
        <w:rPr>
          <w:rFonts w:ascii="Times New Roman" w:eastAsia="Calibri" w:hAnsi="Times New Roman" w:cs="Times New Roman"/>
          <w:sz w:val="24"/>
          <w:szCs w:val="24"/>
          <w:lang w:val="ru-RU"/>
        </w:rPr>
        <w:br/>
        <w:t>2. Помощь в организации работы с родителями.</w:t>
      </w:r>
      <w:r w:rsidRPr="00F86352">
        <w:rPr>
          <w:rFonts w:ascii="Times New Roman" w:eastAsia="Calibri" w:hAnsi="Times New Roman" w:cs="Times New Roman"/>
          <w:sz w:val="24"/>
          <w:szCs w:val="24"/>
          <w:lang w:val="ru-RU"/>
        </w:rPr>
        <w:br/>
        <w:t>3. Ученическое самоуправление в классе.</w:t>
      </w:r>
    </w:p>
    <w:p w14:paraId="0D88349B" w14:textId="77777777" w:rsidR="00F86352" w:rsidRPr="00F86352" w:rsidRDefault="00F86352" w:rsidP="00F86352">
      <w:pPr>
        <w:spacing w:before="0" w:beforeAutospacing="0" w:after="0" w:afterAutospacing="0" w:line="276" w:lineRule="auto"/>
        <w:ind w:firstLine="567"/>
        <w:rPr>
          <w:rFonts w:ascii="Times New Roman" w:eastAsia="Calibri" w:hAnsi="Times New Roman" w:cs="Times New Roman"/>
          <w:b/>
          <w:sz w:val="24"/>
          <w:szCs w:val="24"/>
          <w:lang w:val="ru-RU"/>
        </w:rPr>
      </w:pPr>
      <w:r w:rsidRPr="00F86352">
        <w:rPr>
          <w:rFonts w:ascii="Times New Roman" w:eastAsia="Calibri" w:hAnsi="Times New Roman" w:cs="Times New Roman"/>
          <w:b/>
          <w:sz w:val="24"/>
          <w:szCs w:val="24"/>
          <w:lang w:val="ru-RU"/>
        </w:rPr>
        <w:t>В течение года:</w:t>
      </w:r>
    </w:p>
    <w:p w14:paraId="3D56E08C" w14:textId="77777777" w:rsidR="00F86352" w:rsidRPr="00F86352" w:rsidRDefault="00F86352" w:rsidP="00F86352">
      <w:pPr>
        <w:numPr>
          <w:ilvl w:val="0"/>
          <w:numId w:val="64"/>
        </w:numPr>
        <w:tabs>
          <w:tab w:val="left" w:pos="284"/>
        </w:tabs>
        <w:spacing w:before="0" w:beforeAutospacing="0" w:after="0" w:afterAutospacing="0" w:line="276" w:lineRule="auto"/>
        <w:ind w:left="0" w:hanging="11"/>
        <w:contextualSpacing/>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Создание банка интересных педагогических идей (мероприятий).</w:t>
      </w:r>
    </w:p>
    <w:p w14:paraId="48F12437" w14:textId="77777777" w:rsidR="00F86352" w:rsidRPr="00F86352" w:rsidRDefault="00F86352" w:rsidP="00F86352">
      <w:pPr>
        <w:numPr>
          <w:ilvl w:val="0"/>
          <w:numId w:val="64"/>
        </w:numPr>
        <w:tabs>
          <w:tab w:val="left" w:pos="284"/>
        </w:tabs>
        <w:spacing w:before="0" w:beforeAutospacing="0" w:after="0" w:afterAutospacing="0" w:line="276" w:lineRule="auto"/>
        <w:ind w:left="0" w:hanging="11"/>
        <w:contextualSpacing/>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Обзор методической литературы по проблемам организации воспитательной деятельности</w:t>
      </w:r>
      <w:r w:rsidRPr="00F86352">
        <w:rPr>
          <w:rFonts w:ascii="Times New Roman" w:eastAsia="Calibri" w:hAnsi="Times New Roman" w:cs="Times New Roman"/>
          <w:sz w:val="24"/>
          <w:szCs w:val="24"/>
          <w:lang w:val="ru-RU"/>
        </w:rPr>
        <w:br/>
        <w:t>3. Проведение классными руководителями открытых мероприятий.</w:t>
      </w:r>
    </w:p>
    <w:p w14:paraId="66072526" w14:textId="77777777" w:rsidR="00F86352" w:rsidRPr="00F86352" w:rsidRDefault="00F86352" w:rsidP="00F86352">
      <w:pPr>
        <w:spacing w:before="0" w:beforeAutospacing="0" w:after="0" w:afterAutospacing="0" w:line="276" w:lineRule="auto"/>
        <w:ind w:left="720"/>
        <w:contextualSpacing/>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Классные руководители работали по следующим направлениям:</w:t>
      </w:r>
    </w:p>
    <w:p w14:paraId="3B291479" w14:textId="77777777" w:rsidR="00F86352" w:rsidRPr="00F86352" w:rsidRDefault="00F86352" w:rsidP="00F86352">
      <w:pPr>
        <w:tabs>
          <w:tab w:val="left" w:pos="284"/>
        </w:tabs>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осуществление всеобуча</w:t>
      </w:r>
    </w:p>
    <w:p w14:paraId="32032E7D" w14:textId="77777777" w:rsidR="00F86352" w:rsidRPr="00F86352" w:rsidRDefault="00F86352" w:rsidP="00F86352">
      <w:pPr>
        <w:tabs>
          <w:tab w:val="left" w:pos="284"/>
        </w:tabs>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организация классного коллектива</w:t>
      </w:r>
    </w:p>
    <w:p w14:paraId="3F1B44A8" w14:textId="77777777" w:rsidR="00F86352" w:rsidRPr="00F86352" w:rsidRDefault="00F86352" w:rsidP="00F86352">
      <w:pPr>
        <w:tabs>
          <w:tab w:val="left" w:pos="284"/>
        </w:tabs>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организация внешкольного мероприятия</w:t>
      </w:r>
    </w:p>
    <w:p w14:paraId="1425B34E" w14:textId="77777777" w:rsidR="00F86352" w:rsidRPr="00F86352" w:rsidRDefault="00F86352" w:rsidP="00F86352">
      <w:pPr>
        <w:tabs>
          <w:tab w:val="left" w:pos="284"/>
        </w:tabs>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нравственное воспитание</w:t>
      </w:r>
    </w:p>
    <w:p w14:paraId="055C7BC0" w14:textId="77777777" w:rsidR="00F86352" w:rsidRPr="00F86352" w:rsidRDefault="00F86352" w:rsidP="00F86352">
      <w:pPr>
        <w:tabs>
          <w:tab w:val="left" w:pos="284"/>
        </w:tabs>
        <w:spacing w:before="0" w:beforeAutospacing="0" w:after="0" w:afterAutospacing="0" w:line="276" w:lineRule="auto"/>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воспитание навыков культуры поведения: доброты, милосердия, отзывчивости и уважения друг к другу</w:t>
      </w:r>
    </w:p>
    <w:p w14:paraId="48042202" w14:textId="77777777" w:rsidR="00F86352" w:rsidRPr="00F86352" w:rsidRDefault="00F86352" w:rsidP="00F86352">
      <w:pPr>
        <w:tabs>
          <w:tab w:val="left" w:pos="284"/>
        </w:tabs>
        <w:spacing w:before="0" w:beforeAutospacing="0" w:after="0" w:afterAutospacing="0" w:line="276" w:lineRule="auto"/>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воспитание сплоченного коллектива через развитие познавательного интереса в разных формах внеурочной деятельности</w:t>
      </w:r>
    </w:p>
    <w:p w14:paraId="61997579" w14:textId="77777777" w:rsidR="00F86352" w:rsidRPr="00F86352" w:rsidRDefault="00F86352" w:rsidP="00F86352">
      <w:pPr>
        <w:tabs>
          <w:tab w:val="left" w:pos="284"/>
        </w:tabs>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создание условий для саморазвития и самореализации личности</w:t>
      </w:r>
    </w:p>
    <w:p w14:paraId="573C9F7D" w14:textId="77777777" w:rsidR="00F86352" w:rsidRPr="00F86352" w:rsidRDefault="00F86352" w:rsidP="00F86352">
      <w:pPr>
        <w:tabs>
          <w:tab w:val="left" w:pos="284"/>
        </w:tabs>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воспитание нравственности и культуры поведения учащихся</w:t>
      </w:r>
    </w:p>
    <w:p w14:paraId="4BBF53E7" w14:textId="77777777" w:rsidR="00F86352" w:rsidRPr="00F86352" w:rsidRDefault="00F86352" w:rsidP="00F86352">
      <w:pPr>
        <w:tabs>
          <w:tab w:val="left" w:pos="284"/>
        </w:tabs>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помощь в учебе</w:t>
      </w:r>
    </w:p>
    <w:p w14:paraId="0602A86D" w14:textId="77777777" w:rsidR="00F86352" w:rsidRPr="00F86352" w:rsidRDefault="00F86352" w:rsidP="00F86352">
      <w:pPr>
        <w:tabs>
          <w:tab w:val="left" w:pos="284"/>
        </w:tabs>
        <w:spacing w:before="0" w:beforeAutospacing="0" w:after="0" w:afterAutospacing="0" w:line="276" w:lineRule="auto"/>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w:t>
      </w:r>
      <w:r w:rsidRPr="00F86352">
        <w:rPr>
          <w:rFonts w:ascii="Times New Roman" w:eastAsia="Calibri" w:hAnsi="Times New Roman" w:cs="Times New Roman"/>
          <w:sz w:val="24"/>
          <w:szCs w:val="24"/>
          <w:lang w:val="ru-RU"/>
        </w:rPr>
        <w:tab/>
        <w:t>работа с родителями;</w:t>
      </w:r>
    </w:p>
    <w:p w14:paraId="2F041977"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Методическая работа проходила в форме заседаний методического объединения, состоящих из 2-ух частей – теоретической и практической.</w:t>
      </w:r>
    </w:p>
    <w:p w14:paraId="4B51C917"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 xml:space="preserve">План работы МО классных руководителей выполнен практически полностью. </w:t>
      </w:r>
    </w:p>
    <w:p w14:paraId="1B9C4F8C"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lastRenderedPageBreak/>
        <w:t>На заседаниях проводилось обсуждение открытых мероприятий, классных часов. В течение года были проведены по графику открытые классные часы и занятия по внеурочной деятельности.</w:t>
      </w:r>
    </w:p>
    <w:p w14:paraId="56A47FAE"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 xml:space="preserve">Ежегодно рассматривается вопрос деятельности детской организации, самоуправления. Педагоги проводили работу, используя различные формы и методы: игры, лекции, кинолектории, устные журналы, брейн-ринги, конкурсы, викторины. </w:t>
      </w:r>
    </w:p>
    <w:p w14:paraId="7FC31D89"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 xml:space="preserve">В ходе взаимопосещений внеклассных мероприятий, при организации открытых коллективных творческих дел, классные руководители учились анализировать свою работу, правильно оценивать ее результаты, устранять недостатки. При анализе классных часов были даны рекомендации: </w:t>
      </w:r>
    </w:p>
    <w:p w14:paraId="7B50FD1D" w14:textId="77777777" w:rsidR="00F86352" w:rsidRPr="00F86352" w:rsidRDefault="00F86352" w:rsidP="00F86352">
      <w:pPr>
        <w:spacing w:before="0" w:beforeAutospacing="0" w:after="0" w:afterAutospacing="0" w:line="276" w:lineRule="auto"/>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 xml:space="preserve">1. Продолжить работу по формированию коллектива и выстраиванию доброжелательных отношений в коллективе. </w:t>
      </w:r>
    </w:p>
    <w:p w14:paraId="6D0B348C" w14:textId="77777777" w:rsidR="00F86352" w:rsidRPr="00F86352" w:rsidRDefault="00F86352" w:rsidP="00F86352">
      <w:pPr>
        <w:spacing w:before="0" w:beforeAutospacing="0" w:after="0" w:afterAutospacing="0" w:line="276" w:lineRule="auto"/>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 xml:space="preserve"> 2. Продолжать работу по совершенствованию используемых методик.  </w:t>
      </w:r>
    </w:p>
    <w:p w14:paraId="61EBD82B"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 xml:space="preserve">В течение года в классах проводились различные диагностики: определение психологического климата в классе, мониторинг изучения уровня воспитанности учащихся, отношения к жизненным ценностям, анкетирование родителей и знакомство с сайтом школы, мониторинг родителей по вопросам воспитания уч-ся. </w:t>
      </w:r>
    </w:p>
    <w:p w14:paraId="2FD0C675"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Классные руководители вели большую профилактическую работу по предупреждению вредных привычек и формированию культуры ЗОЖ. Проведена акция «МЫ за здоровый образ жизни». Учащиеся не только пропагандировали здоровый образ жизни, но и имели возможность проявить свои творческие способности, индивидуальность.</w:t>
      </w:r>
    </w:p>
    <w:p w14:paraId="775A525D"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Проанализировав участие учащихся в различных конкурсах, соревнованиях, есть основания считать, что классные часы и коллективные творческие дела, планируемые классными руководителями, оказывают существенное влияние на развитие индивидуальности и творческих способностей учащихся.</w:t>
      </w:r>
    </w:p>
    <w:p w14:paraId="5F16AE26"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 xml:space="preserve">Анализ планов воспитательной работы показывает, что классные руководители используют различные формы проведения классных часов: викторины, конференции, диспуты, игры, соревнования, экскурсии, встречи, анкетирования, заочные путешествия, устные журналы, применение компьютерных презентаций, но наиболее часто используемой остается – беседа. </w:t>
      </w:r>
    </w:p>
    <w:p w14:paraId="0423C518"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Классным руководителям было рекомендовано разнообразить формы проведения мероприятий и использовать в большей степени активные формы. Проводить индивидуальные и групповые исследования особенностей детей, выявлять проблемы в классе и планировать пути решения этих проблем. Активнее участвовать в районных конкурсах.</w:t>
      </w:r>
    </w:p>
    <w:p w14:paraId="6B4CE2A9" w14:textId="77777777" w:rsidR="00F86352" w:rsidRP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 xml:space="preserve">Исходя из анализа работы МО за </w:t>
      </w:r>
      <w:r w:rsidRPr="00E4712A">
        <w:rPr>
          <w:rFonts w:ascii="Times New Roman" w:eastAsia="Calibri" w:hAnsi="Times New Roman" w:cs="Times New Roman"/>
          <w:bCs/>
          <w:sz w:val="24"/>
          <w:szCs w:val="24"/>
          <w:lang w:val="ru-RU"/>
        </w:rPr>
        <w:t>2024-2025</w:t>
      </w:r>
      <w:r w:rsidRPr="00F86352">
        <w:rPr>
          <w:rFonts w:ascii="Times New Roman" w:eastAsia="Calibri" w:hAnsi="Times New Roman" w:cs="Times New Roman"/>
          <w:sz w:val="24"/>
          <w:szCs w:val="24"/>
          <w:lang w:val="ru-RU"/>
        </w:rPr>
        <w:t xml:space="preserve"> учебный год необходимо в </w:t>
      </w:r>
      <w:r w:rsidRPr="00E4712A">
        <w:rPr>
          <w:rFonts w:ascii="Times New Roman" w:eastAsia="Calibri" w:hAnsi="Times New Roman" w:cs="Times New Roman"/>
          <w:bCs/>
          <w:sz w:val="24"/>
          <w:szCs w:val="24"/>
          <w:lang w:val="ru-RU"/>
        </w:rPr>
        <w:t>2025-2026</w:t>
      </w:r>
      <w:r w:rsidRPr="00F86352">
        <w:rPr>
          <w:rFonts w:ascii="Times New Roman" w:eastAsia="Calibri" w:hAnsi="Times New Roman" w:cs="Times New Roman"/>
          <w:sz w:val="24"/>
          <w:szCs w:val="24"/>
          <w:lang w:val="ru-RU"/>
        </w:rPr>
        <w:t xml:space="preserve"> учебном году:</w:t>
      </w:r>
    </w:p>
    <w:p w14:paraId="7FA06F64" w14:textId="77777777" w:rsidR="00F86352" w:rsidRPr="00F86352" w:rsidRDefault="00F86352" w:rsidP="00F86352">
      <w:pPr>
        <w:numPr>
          <w:ilvl w:val="0"/>
          <w:numId w:val="62"/>
        </w:numPr>
        <w:tabs>
          <w:tab w:val="left" w:pos="284"/>
        </w:tabs>
        <w:spacing w:before="0" w:beforeAutospacing="0" w:after="0" w:afterAutospacing="0" w:line="276" w:lineRule="auto"/>
        <w:ind w:left="0" w:firstLine="0"/>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продолжить оказание помощи классным руководителям в совершенствовании форм и методов организации воспитательной работы с классным коллективом.</w:t>
      </w:r>
    </w:p>
    <w:p w14:paraId="48DE553A" w14:textId="77777777" w:rsidR="00F86352" w:rsidRPr="00F86352" w:rsidRDefault="00F86352" w:rsidP="00F86352">
      <w:pPr>
        <w:numPr>
          <w:ilvl w:val="0"/>
          <w:numId w:val="62"/>
        </w:numPr>
        <w:tabs>
          <w:tab w:val="left" w:pos="284"/>
        </w:tabs>
        <w:spacing w:before="0" w:beforeAutospacing="0" w:after="0" w:afterAutospacing="0" w:line="276" w:lineRule="auto"/>
        <w:ind w:left="0" w:firstLine="0"/>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усилить работу с учащимися, направленную на укрепление их здоровья и формирование здорового образа жизни, на повышение охвата школьников дополнительным образованием (вовлекать детей в деятельность кружков и спортивных секций),</w:t>
      </w:r>
    </w:p>
    <w:p w14:paraId="14785C54" w14:textId="77777777" w:rsidR="00F86352" w:rsidRPr="00F86352" w:rsidRDefault="00F86352" w:rsidP="00F86352">
      <w:pPr>
        <w:numPr>
          <w:ilvl w:val="0"/>
          <w:numId w:val="62"/>
        </w:numPr>
        <w:tabs>
          <w:tab w:val="left" w:pos="284"/>
        </w:tabs>
        <w:spacing w:before="0" w:beforeAutospacing="0" w:after="0" w:afterAutospacing="0" w:line="276" w:lineRule="auto"/>
        <w:ind w:left="0" w:firstLine="0"/>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осуществлять конструктивное партнерство школы и семьи по предупреждению</w:t>
      </w:r>
    </w:p>
    <w:p w14:paraId="687AB637" w14:textId="7E69BDFD" w:rsidR="00F86352" w:rsidRPr="00F86352" w:rsidRDefault="00F86352" w:rsidP="00F86352">
      <w:pPr>
        <w:numPr>
          <w:ilvl w:val="0"/>
          <w:numId w:val="62"/>
        </w:numPr>
        <w:tabs>
          <w:tab w:val="left" w:pos="284"/>
        </w:tabs>
        <w:spacing w:before="0" w:beforeAutospacing="0" w:after="0" w:afterAutospacing="0" w:line="276" w:lineRule="auto"/>
        <w:ind w:left="0" w:firstLine="0"/>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lastRenderedPageBreak/>
        <w:t xml:space="preserve">асоциального поведения учащихся, </w:t>
      </w:r>
      <w:r w:rsidR="00644502" w:rsidRPr="00F86352">
        <w:rPr>
          <w:rFonts w:ascii="Times New Roman" w:eastAsia="Calibri" w:hAnsi="Times New Roman" w:cs="Times New Roman"/>
          <w:sz w:val="24"/>
          <w:szCs w:val="24"/>
          <w:lang w:val="ru-RU"/>
        </w:rPr>
        <w:t>совершенствуя работу</w:t>
      </w:r>
      <w:r w:rsidRPr="00F86352">
        <w:rPr>
          <w:rFonts w:ascii="Times New Roman" w:eastAsia="Calibri" w:hAnsi="Times New Roman" w:cs="Times New Roman"/>
          <w:sz w:val="24"/>
          <w:szCs w:val="24"/>
          <w:lang w:val="ru-RU"/>
        </w:rPr>
        <w:t>.</w:t>
      </w:r>
    </w:p>
    <w:p w14:paraId="46AD428F" w14:textId="77777777" w:rsidR="00F86352" w:rsidRPr="00F86352" w:rsidRDefault="00F86352" w:rsidP="00F86352">
      <w:pPr>
        <w:numPr>
          <w:ilvl w:val="0"/>
          <w:numId w:val="62"/>
        </w:numPr>
        <w:tabs>
          <w:tab w:val="left" w:pos="284"/>
        </w:tabs>
        <w:spacing w:before="0" w:beforeAutospacing="0" w:after="0" w:afterAutospacing="0" w:line="276" w:lineRule="auto"/>
        <w:ind w:left="0" w:firstLine="0"/>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активизировать работу по развитию школьного самоуправления;</w:t>
      </w:r>
    </w:p>
    <w:p w14:paraId="7FDF34F9" w14:textId="77777777" w:rsidR="00F86352" w:rsidRPr="00F86352" w:rsidRDefault="00F86352" w:rsidP="00F86352">
      <w:pPr>
        <w:numPr>
          <w:ilvl w:val="0"/>
          <w:numId w:val="62"/>
        </w:numPr>
        <w:tabs>
          <w:tab w:val="left" w:pos="284"/>
        </w:tabs>
        <w:spacing w:before="0" w:beforeAutospacing="0" w:after="0" w:afterAutospacing="0" w:line="276" w:lineRule="auto"/>
        <w:ind w:left="0" w:firstLine="0"/>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совершенствовать деятельность классных руководителей по формированию социальной компетентности у детей посредством изучения передового педагогического опыта, взаимопосещения классных часов и занятий, проведения открытых мероприятий.</w:t>
      </w:r>
    </w:p>
    <w:p w14:paraId="31002A2C" w14:textId="77777777" w:rsidR="00F86352" w:rsidRPr="00F86352" w:rsidRDefault="00F86352" w:rsidP="00F86352">
      <w:pPr>
        <w:numPr>
          <w:ilvl w:val="0"/>
          <w:numId w:val="62"/>
        </w:numPr>
        <w:tabs>
          <w:tab w:val="left" w:pos="284"/>
        </w:tabs>
        <w:spacing w:before="0" w:beforeAutospacing="0" w:after="0" w:afterAutospacing="0" w:line="276" w:lineRule="auto"/>
        <w:ind w:left="0" w:firstLine="0"/>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продолжить изучение материала по внедрению новых методов и форм воспитания.</w:t>
      </w:r>
    </w:p>
    <w:p w14:paraId="6E5E9B3F" w14:textId="77777777" w:rsidR="00F86352" w:rsidRPr="00F86352" w:rsidRDefault="00F86352" w:rsidP="00F86352">
      <w:pPr>
        <w:numPr>
          <w:ilvl w:val="0"/>
          <w:numId w:val="62"/>
        </w:numPr>
        <w:tabs>
          <w:tab w:val="left" w:pos="284"/>
        </w:tabs>
        <w:spacing w:before="0" w:beforeAutospacing="0" w:after="0" w:afterAutospacing="0" w:line="276" w:lineRule="auto"/>
        <w:ind w:left="0" w:firstLine="0"/>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продолжить работу над общешкольной воспитательной темой «Развитие творческих способностей в условиях сельской школы»</w:t>
      </w:r>
    </w:p>
    <w:p w14:paraId="3E76A1BE" w14:textId="77777777" w:rsidR="00F86352" w:rsidRPr="00F86352" w:rsidRDefault="00F86352" w:rsidP="00F86352">
      <w:pPr>
        <w:spacing w:before="0" w:beforeAutospacing="0" w:after="0" w:afterAutospacing="0" w:line="276" w:lineRule="auto"/>
        <w:ind w:firstLine="567"/>
        <w:rPr>
          <w:rFonts w:ascii="Times New Roman" w:eastAsia="Calibri" w:hAnsi="Times New Roman" w:cs="Times New Roman"/>
          <w:b/>
          <w:sz w:val="24"/>
          <w:szCs w:val="24"/>
          <w:lang w:val="ru-RU"/>
        </w:rPr>
      </w:pPr>
      <w:r w:rsidRPr="00F86352">
        <w:rPr>
          <w:rFonts w:ascii="Times New Roman" w:eastAsia="Calibri" w:hAnsi="Times New Roman" w:cs="Times New Roman"/>
          <w:b/>
          <w:bCs/>
          <w:sz w:val="24"/>
          <w:szCs w:val="24"/>
          <w:lang w:val="ru-RU"/>
        </w:rPr>
        <w:t xml:space="preserve">Задачи </w:t>
      </w:r>
      <w:r w:rsidRPr="00F86352">
        <w:rPr>
          <w:rFonts w:ascii="Times New Roman" w:eastAsia="Calibri" w:hAnsi="Times New Roman" w:cs="Times New Roman"/>
          <w:b/>
          <w:sz w:val="24"/>
          <w:szCs w:val="24"/>
          <w:lang w:val="ru-RU"/>
        </w:rPr>
        <w:t>на новый учебный год:</w:t>
      </w:r>
    </w:p>
    <w:p w14:paraId="6827D88D" w14:textId="77777777" w:rsidR="00F86352" w:rsidRPr="00F86352" w:rsidRDefault="00F86352" w:rsidP="00F86352">
      <w:pPr>
        <w:numPr>
          <w:ilvl w:val="0"/>
          <w:numId w:val="63"/>
        </w:numPr>
        <w:spacing w:before="0" w:beforeAutospacing="0" w:after="0" w:afterAutospacing="0" w:line="276" w:lineRule="auto"/>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w:t>
      </w:r>
    </w:p>
    <w:p w14:paraId="5BAB93F4" w14:textId="77777777" w:rsidR="00F86352" w:rsidRPr="00F86352" w:rsidRDefault="00F86352" w:rsidP="00F86352">
      <w:pPr>
        <w:numPr>
          <w:ilvl w:val="0"/>
          <w:numId w:val="63"/>
        </w:numPr>
        <w:spacing w:before="0" w:beforeAutospacing="0" w:after="0" w:afterAutospacing="0" w:line="276" w:lineRule="auto"/>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Использование в воспитательном процессе здоровье сберегающих технологий, методик и приемов оздоровления детей, рекомендованных на федеральном и региональном уровнях.</w:t>
      </w:r>
    </w:p>
    <w:p w14:paraId="6057E5B5" w14:textId="77777777" w:rsidR="00F86352" w:rsidRPr="00F86352" w:rsidRDefault="00F86352" w:rsidP="00F86352">
      <w:pPr>
        <w:numPr>
          <w:ilvl w:val="0"/>
          <w:numId w:val="63"/>
        </w:numPr>
        <w:spacing w:before="0" w:beforeAutospacing="0" w:after="0" w:afterAutospacing="0" w:line="276" w:lineRule="auto"/>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Активное включение классных руководителей в научно-методическую, инновационную, опытно-педагогическую деятельность;</w:t>
      </w:r>
    </w:p>
    <w:p w14:paraId="27144A70" w14:textId="77777777" w:rsidR="00F86352" w:rsidRPr="00F86352" w:rsidRDefault="00F86352" w:rsidP="00F86352">
      <w:pPr>
        <w:numPr>
          <w:ilvl w:val="0"/>
          <w:numId w:val="63"/>
        </w:numPr>
        <w:spacing w:before="0" w:beforeAutospacing="0" w:after="0" w:afterAutospacing="0" w:line="276" w:lineRule="auto"/>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Организация информационно-методической помощи классным руководителям в совершенствовании форм и методов организации воспитательной работы;</w:t>
      </w:r>
    </w:p>
    <w:p w14:paraId="507883ED" w14:textId="77777777" w:rsidR="00F86352" w:rsidRPr="00F86352" w:rsidRDefault="00F86352" w:rsidP="00F86352">
      <w:pPr>
        <w:numPr>
          <w:ilvl w:val="0"/>
          <w:numId w:val="63"/>
        </w:numPr>
        <w:spacing w:before="0" w:beforeAutospacing="0" w:after="0" w:afterAutospacing="0" w:line="276" w:lineRule="auto"/>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Создание информационно-педагогического банка собственных достижений, популяризация собственного опыта;</w:t>
      </w:r>
    </w:p>
    <w:p w14:paraId="3A6A01C0" w14:textId="77777777" w:rsidR="00F86352" w:rsidRPr="00F86352" w:rsidRDefault="00F86352" w:rsidP="00F86352">
      <w:pPr>
        <w:numPr>
          <w:ilvl w:val="0"/>
          <w:numId w:val="63"/>
        </w:numPr>
        <w:spacing w:before="0" w:beforeAutospacing="0" w:after="0" w:afterAutospacing="0" w:line="276" w:lineRule="auto"/>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Развитие информационной культуры педагогов и использование информационных технологий в воспитательной работе.</w:t>
      </w:r>
    </w:p>
    <w:p w14:paraId="1E48B23E" w14:textId="568143A3" w:rsidR="00F86352" w:rsidRDefault="00F86352" w:rsidP="00F8635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F86352">
        <w:rPr>
          <w:rFonts w:ascii="Times New Roman" w:eastAsia="Calibri" w:hAnsi="Times New Roman" w:cs="Times New Roman"/>
          <w:sz w:val="24"/>
          <w:szCs w:val="24"/>
          <w:lang w:val="ru-RU"/>
        </w:rPr>
        <w:t>Работу школьного методического объединения классных руководителей за прошедший год можно признать удовлетворительной. Классным руководителям оказывалась помощь в совершенствовании форм и методов организации воспитательной работы на заседаниях МО и консультациях.</w:t>
      </w:r>
    </w:p>
    <w:p w14:paraId="380C9750" w14:textId="77777777" w:rsidR="00F86352" w:rsidRDefault="00F86352" w:rsidP="00F86352">
      <w:pPr>
        <w:spacing w:before="0" w:beforeAutospacing="0" w:after="0" w:afterAutospacing="0" w:line="276" w:lineRule="auto"/>
        <w:jc w:val="center"/>
        <w:rPr>
          <w:rFonts w:cstheme="minorHAnsi"/>
          <w:b/>
          <w:bCs/>
          <w:color w:val="000000"/>
          <w:sz w:val="24"/>
          <w:szCs w:val="24"/>
          <w:lang w:val="ru-RU"/>
        </w:rPr>
      </w:pPr>
    </w:p>
    <w:p w14:paraId="69876A88" w14:textId="77777777" w:rsidR="00F6202B" w:rsidRPr="00F86352" w:rsidRDefault="00903355" w:rsidP="00F86352">
      <w:pPr>
        <w:spacing w:before="0" w:beforeAutospacing="0" w:after="0" w:afterAutospacing="0" w:line="276" w:lineRule="auto"/>
        <w:ind w:firstLine="567"/>
        <w:jc w:val="both"/>
        <w:rPr>
          <w:rFonts w:cstheme="minorHAnsi"/>
          <w:sz w:val="24"/>
          <w:szCs w:val="24"/>
          <w:lang w:val="ru-RU"/>
        </w:rPr>
      </w:pPr>
      <w:r w:rsidRPr="00F86352">
        <w:rPr>
          <w:rFonts w:cstheme="minorHAnsi"/>
          <w:b/>
          <w:bCs/>
          <w:sz w:val="24"/>
          <w:szCs w:val="24"/>
          <w:lang w:val="ru-RU"/>
        </w:rPr>
        <w:t>Реализация рабочих программ воспитания и календарных планов воспитательной работы</w:t>
      </w:r>
    </w:p>
    <w:p w14:paraId="0B0EC770" w14:textId="77777777" w:rsidR="00F6202B" w:rsidRPr="00F86352" w:rsidRDefault="00903355" w:rsidP="00E50E5F">
      <w:pPr>
        <w:spacing w:before="0" w:beforeAutospacing="0" w:after="0" w:afterAutospacing="0" w:line="276" w:lineRule="auto"/>
        <w:ind w:firstLine="567"/>
        <w:jc w:val="both"/>
        <w:rPr>
          <w:rFonts w:cstheme="minorHAnsi"/>
          <w:sz w:val="24"/>
          <w:szCs w:val="24"/>
          <w:lang w:val="ru-RU"/>
        </w:rPr>
      </w:pPr>
      <w:r w:rsidRPr="00F86352">
        <w:rPr>
          <w:rFonts w:cstheme="minorHAnsi"/>
          <w:sz w:val="24"/>
          <w:szCs w:val="24"/>
          <w:lang w:val="ru-RU"/>
        </w:rPr>
        <w:t>В 202</w:t>
      </w:r>
      <w:r w:rsidR="00591CEE" w:rsidRPr="00F86352">
        <w:rPr>
          <w:rFonts w:cstheme="minorHAnsi"/>
          <w:sz w:val="24"/>
          <w:szCs w:val="24"/>
          <w:lang w:val="ru-RU"/>
        </w:rPr>
        <w:t>4</w:t>
      </w:r>
      <w:r w:rsidRPr="00F86352">
        <w:rPr>
          <w:rFonts w:cstheme="minorHAnsi"/>
          <w:sz w:val="24"/>
          <w:szCs w:val="24"/>
          <w:lang w:val="ru-RU"/>
        </w:rPr>
        <w:t>/2</w:t>
      </w:r>
      <w:r w:rsidR="00591CEE" w:rsidRPr="00F86352">
        <w:rPr>
          <w:rFonts w:cstheme="minorHAnsi"/>
          <w:sz w:val="24"/>
          <w:szCs w:val="24"/>
          <w:lang w:val="ru-RU"/>
        </w:rPr>
        <w:t>5</w:t>
      </w:r>
      <w:r w:rsidRPr="00F86352">
        <w:rPr>
          <w:rFonts w:cstheme="minorHAnsi"/>
          <w:sz w:val="24"/>
          <w:szCs w:val="24"/>
          <w:lang w:val="ru-RU"/>
        </w:rPr>
        <w:t xml:space="preserve"> учебном году воспитательная работы школы строилась в соответствии с рабочей программой воспитания. Календарные планы воспитательной работы уровней образования реализованы на 98 процентов.</w:t>
      </w:r>
    </w:p>
    <w:p w14:paraId="5105D9F8" w14:textId="77777777" w:rsidR="00E50E5F" w:rsidRPr="00F86352" w:rsidRDefault="00E50E5F" w:rsidP="00725832">
      <w:pPr>
        <w:widowControl w:val="0"/>
        <w:autoSpaceDE w:val="0"/>
        <w:autoSpaceDN w:val="0"/>
        <w:spacing w:before="0" w:beforeAutospacing="0" w:after="0" w:afterAutospacing="0" w:line="276" w:lineRule="auto"/>
        <w:jc w:val="both"/>
        <w:rPr>
          <w:rFonts w:eastAsia="Times New Roman" w:cstheme="minorHAnsi"/>
          <w:b/>
          <w:sz w:val="24"/>
          <w:szCs w:val="24"/>
          <w:lang w:val="ru-RU"/>
        </w:rPr>
      </w:pPr>
    </w:p>
    <w:p w14:paraId="6887E777" w14:textId="77777777" w:rsidR="00591CEE" w:rsidRPr="00F86352" w:rsidRDefault="00591CEE" w:rsidP="00E50E5F">
      <w:pPr>
        <w:widowControl w:val="0"/>
        <w:autoSpaceDE w:val="0"/>
        <w:autoSpaceDN w:val="0"/>
        <w:spacing w:before="0" w:beforeAutospacing="0" w:after="0" w:afterAutospacing="0" w:line="276" w:lineRule="auto"/>
        <w:ind w:firstLine="567"/>
        <w:jc w:val="both"/>
        <w:rPr>
          <w:rFonts w:eastAsia="Times New Roman" w:cstheme="minorHAnsi"/>
          <w:b/>
          <w:sz w:val="24"/>
          <w:szCs w:val="24"/>
          <w:lang w:val="ru-RU"/>
        </w:rPr>
      </w:pPr>
      <w:r w:rsidRPr="00F86352">
        <w:rPr>
          <w:rFonts w:eastAsia="Times New Roman" w:cstheme="minorHAnsi"/>
          <w:b/>
          <w:sz w:val="24"/>
          <w:szCs w:val="24"/>
          <w:lang w:val="ru-RU"/>
        </w:rPr>
        <w:t>Знаменательные и памятные даты на 2024-2025 учебный год.</w:t>
      </w:r>
    </w:p>
    <w:p w14:paraId="40C7C168" w14:textId="611F5B8B" w:rsidR="00591CEE" w:rsidRPr="00F86352" w:rsidRDefault="00591CEE" w:rsidP="00E50E5F">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r w:rsidRPr="00F86352">
        <w:rPr>
          <w:rFonts w:eastAsia="Times New Roman" w:cstheme="minorHAnsi"/>
          <w:sz w:val="24"/>
          <w:szCs w:val="24"/>
          <w:lang w:val="ru-RU"/>
        </w:rPr>
        <w:t>Согласно календарю знаменательных и памятных дат на 2024-2025 уче</w:t>
      </w:r>
      <w:r w:rsidR="00E50E5F" w:rsidRPr="00F86352">
        <w:rPr>
          <w:rFonts w:eastAsia="Times New Roman" w:cstheme="minorHAnsi"/>
          <w:sz w:val="24"/>
          <w:szCs w:val="24"/>
          <w:lang w:val="ru-RU"/>
        </w:rPr>
        <w:t xml:space="preserve">бный год в школе были проведены </w:t>
      </w:r>
      <w:r w:rsidRPr="00F86352">
        <w:rPr>
          <w:rFonts w:eastAsia="Times New Roman" w:cstheme="minorHAnsi"/>
          <w:sz w:val="24"/>
          <w:szCs w:val="24"/>
          <w:lang w:val="ru-RU"/>
        </w:rPr>
        <w:t xml:space="preserve">мероприятия, </w:t>
      </w:r>
      <w:r w:rsidR="00E4712A" w:rsidRPr="00F86352">
        <w:rPr>
          <w:rFonts w:eastAsia="Times New Roman" w:cstheme="minorHAnsi"/>
          <w:sz w:val="24"/>
          <w:szCs w:val="24"/>
          <w:lang w:val="ru-RU"/>
        </w:rPr>
        <w:t>посвященные государственным</w:t>
      </w:r>
      <w:r w:rsidRPr="00F86352">
        <w:rPr>
          <w:rFonts w:eastAsia="Times New Roman" w:cstheme="minorHAnsi"/>
          <w:sz w:val="24"/>
          <w:szCs w:val="24"/>
          <w:lang w:val="ru-RU"/>
        </w:rPr>
        <w:t>, международным, профессиональным праздникам; юбилейным датам рождения и дням памяти известных людей;</w:t>
      </w:r>
    </w:p>
    <w:p w14:paraId="4A539251" w14:textId="77777777" w:rsidR="00591CEE" w:rsidRPr="00F86352" w:rsidRDefault="00591CEE" w:rsidP="00E50E5F">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r w:rsidRPr="00F86352">
        <w:rPr>
          <w:rFonts w:eastAsia="Times New Roman" w:cstheme="minorHAnsi"/>
          <w:sz w:val="24"/>
          <w:szCs w:val="24"/>
          <w:lang w:val="ru-RU"/>
        </w:rPr>
        <w:t>В мероприятиях согласно календарю знаменательных и памятных дат приняли участие - 140 обучающихся школы</w:t>
      </w:r>
    </w:p>
    <w:p w14:paraId="0320F79C" w14:textId="77777777" w:rsidR="00591CEE" w:rsidRPr="00F86352" w:rsidRDefault="00591CEE" w:rsidP="00725832">
      <w:pPr>
        <w:widowControl w:val="0"/>
        <w:autoSpaceDE w:val="0"/>
        <w:autoSpaceDN w:val="0"/>
        <w:spacing w:before="0" w:beforeAutospacing="0" w:after="0" w:afterAutospacing="0" w:line="276" w:lineRule="auto"/>
        <w:jc w:val="both"/>
        <w:rPr>
          <w:rFonts w:eastAsia="Times New Roman" w:cstheme="minorHAnsi"/>
          <w:sz w:val="24"/>
          <w:szCs w:val="24"/>
          <w:lang w:val="ru-RU"/>
        </w:rPr>
      </w:pPr>
    </w:p>
    <w:p w14:paraId="22C7C868" w14:textId="77777777" w:rsidR="00591CEE" w:rsidRPr="00F86352" w:rsidRDefault="00591CEE" w:rsidP="00E50E5F">
      <w:pPr>
        <w:widowControl w:val="0"/>
        <w:autoSpaceDE w:val="0"/>
        <w:autoSpaceDN w:val="0"/>
        <w:spacing w:before="0" w:beforeAutospacing="0" w:after="0" w:afterAutospacing="0" w:line="276" w:lineRule="auto"/>
        <w:ind w:firstLine="567"/>
        <w:jc w:val="both"/>
        <w:rPr>
          <w:rFonts w:eastAsia="Times New Roman" w:cstheme="minorHAnsi"/>
          <w:b/>
          <w:bCs/>
          <w:sz w:val="24"/>
          <w:szCs w:val="24"/>
          <w:lang w:val="ru-RU"/>
        </w:rPr>
      </w:pPr>
      <w:r w:rsidRPr="00F86352">
        <w:rPr>
          <w:rFonts w:eastAsia="Times New Roman" w:cstheme="minorHAnsi"/>
          <w:b/>
          <w:bCs/>
          <w:sz w:val="24"/>
          <w:szCs w:val="24"/>
          <w:lang w:val="ru-RU"/>
        </w:rPr>
        <w:t xml:space="preserve">Долгосрочные проекты в школе </w:t>
      </w:r>
    </w:p>
    <w:p w14:paraId="6560021E" w14:textId="28887DE0" w:rsidR="00591CEE" w:rsidRPr="00F86352" w:rsidRDefault="00591CEE" w:rsidP="00E50E5F">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r w:rsidRPr="00F86352">
        <w:rPr>
          <w:rFonts w:eastAsia="Times New Roman" w:cstheme="minorHAnsi"/>
          <w:sz w:val="24"/>
          <w:szCs w:val="24"/>
          <w:lang w:val="ru-RU"/>
        </w:rPr>
        <w:t>В</w:t>
      </w:r>
      <w:r w:rsidRPr="00F86352">
        <w:rPr>
          <w:rFonts w:eastAsia="Times New Roman" w:cstheme="minorHAnsi"/>
          <w:spacing w:val="1"/>
          <w:sz w:val="24"/>
          <w:szCs w:val="24"/>
          <w:lang w:val="ru-RU"/>
        </w:rPr>
        <w:t xml:space="preserve"> </w:t>
      </w:r>
      <w:r w:rsidRPr="00F86352">
        <w:rPr>
          <w:rFonts w:eastAsia="Times New Roman" w:cstheme="minorHAnsi"/>
          <w:sz w:val="24"/>
          <w:szCs w:val="24"/>
          <w:lang w:val="ru-RU"/>
        </w:rPr>
        <w:t>этом учебном году мы</w:t>
      </w:r>
      <w:r w:rsidRPr="00F86352">
        <w:rPr>
          <w:rFonts w:eastAsia="Times New Roman" w:cstheme="minorHAnsi"/>
          <w:spacing w:val="1"/>
          <w:sz w:val="24"/>
          <w:szCs w:val="24"/>
          <w:lang w:val="ru-RU"/>
        </w:rPr>
        <w:t xml:space="preserve"> </w:t>
      </w:r>
      <w:r w:rsidRPr="00F86352">
        <w:rPr>
          <w:rFonts w:eastAsia="Times New Roman" w:cstheme="minorHAnsi"/>
          <w:sz w:val="24"/>
          <w:szCs w:val="24"/>
          <w:lang w:val="ru-RU"/>
        </w:rPr>
        <w:t>продолжаем участвовать в</w:t>
      </w:r>
      <w:r w:rsidRPr="00F86352">
        <w:rPr>
          <w:rFonts w:eastAsia="Times New Roman" w:cstheme="minorHAnsi"/>
          <w:spacing w:val="1"/>
          <w:sz w:val="24"/>
          <w:szCs w:val="24"/>
          <w:lang w:val="ru-RU"/>
        </w:rPr>
        <w:t xml:space="preserve"> </w:t>
      </w:r>
      <w:r w:rsidRPr="00F86352">
        <w:rPr>
          <w:rFonts w:eastAsia="Times New Roman" w:cstheme="minorHAnsi"/>
          <w:sz w:val="24"/>
          <w:szCs w:val="24"/>
          <w:lang w:val="ru-RU"/>
        </w:rPr>
        <w:t>долгосрочном,</w:t>
      </w:r>
      <w:r w:rsidRPr="00F86352">
        <w:rPr>
          <w:rFonts w:eastAsia="Times New Roman" w:cstheme="minorHAnsi"/>
          <w:spacing w:val="1"/>
          <w:sz w:val="24"/>
          <w:szCs w:val="24"/>
          <w:lang w:val="ru-RU"/>
        </w:rPr>
        <w:t xml:space="preserve"> </w:t>
      </w:r>
      <w:r w:rsidRPr="00F86352">
        <w:rPr>
          <w:rFonts w:eastAsia="Times New Roman" w:cstheme="minorHAnsi"/>
          <w:sz w:val="24"/>
          <w:szCs w:val="24"/>
          <w:lang w:val="ru-RU"/>
        </w:rPr>
        <w:t xml:space="preserve">масштабном </w:t>
      </w:r>
      <w:r w:rsidR="00E4712A" w:rsidRPr="00F86352">
        <w:rPr>
          <w:rFonts w:eastAsia="Times New Roman" w:cstheme="minorHAnsi"/>
          <w:sz w:val="24"/>
          <w:szCs w:val="24"/>
          <w:lang w:val="ru-RU"/>
        </w:rPr>
        <w:lastRenderedPageBreak/>
        <w:t>Всероссийском</w:t>
      </w:r>
      <w:r w:rsidR="00E4712A" w:rsidRPr="00F86352">
        <w:rPr>
          <w:rFonts w:eastAsia="Times New Roman" w:cstheme="minorHAnsi"/>
          <w:spacing w:val="1"/>
          <w:sz w:val="24"/>
          <w:szCs w:val="24"/>
          <w:lang w:val="ru-RU"/>
        </w:rPr>
        <w:t xml:space="preserve"> </w:t>
      </w:r>
      <w:r w:rsidR="00E4712A" w:rsidRPr="00F86352">
        <w:rPr>
          <w:rFonts w:eastAsia="Times New Roman" w:cstheme="minorHAnsi"/>
          <w:sz w:val="24"/>
          <w:szCs w:val="24"/>
          <w:lang w:val="ru-RU"/>
        </w:rPr>
        <w:t>проекте</w:t>
      </w:r>
      <w:r w:rsidRPr="00F86352">
        <w:rPr>
          <w:rFonts w:eastAsia="Times New Roman" w:cstheme="minorHAnsi"/>
          <w:sz w:val="24"/>
          <w:szCs w:val="24"/>
          <w:lang w:val="ru-RU"/>
        </w:rPr>
        <w:t xml:space="preserve">: </w:t>
      </w:r>
      <w:r w:rsidR="00F86352" w:rsidRPr="00F86352">
        <w:rPr>
          <w:rFonts w:eastAsia="Times New Roman" w:cstheme="minorHAnsi"/>
          <w:sz w:val="24"/>
          <w:szCs w:val="24"/>
          <w:lang w:val="ru-RU"/>
        </w:rPr>
        <w:t>«</w:t>
      </w:r>
      <w:r w:rsidRPr="00F86352">
        <w:rPr>
          <w:rFonts w:eastAsia="Times New Roman" w:cstheme="minorHAnsi"/>
          <w:sz w:val="24"/>
          <w:szCs w:val="24"/>
          <w:lang w:val="ru-RU"/>
        </w:rPr>
        <w:t>Орлята России</w:t>
      </w:r>
      <w:r w:rsidR="00F86352" w:rsidRPr="00F86352">
        <w:rPr>
          <w:rFonts w:eastAsia="Times New Roman" w:cstheme="minorHAnsi"/>
          <w:sz w:val="24"/>
          <w:szCs w:val="24"/>
          <w:lang w:val="ru-RU"/>
        </w:rPr>
        <w:t>»</w:t>
      </w:r>
      <w:r w:rsidRPr="00F86352">
        <w:rPr>
          <w:rFonts w:eastAsia="Times New Roman" w:cstheme="minorHAnsi"/>
          <w:sz w:val="24"/>
          <w:szCs w:val="24"/>
          <w:lang w:val="ru-RU"/>
        </w:rPr>
        <w:t xml:space="preserve"> - программа развития социальной активности обучающихся</w:t>
      </w:r>
      <w:r w:rsidRPr="00F86352">
        <w:rPr>
          <w:rFonts w:eastAsia="Times New Roman" w:cstheme="minorHAnsi"/>
          <w:spacing w:val="1"/>
          <w:sz w:val="24"/>
          <w:szCs w:val="24"/>
          <w:lang w:val="ru-RU"/>
        </w:rPr>
        <w:t xml:space="preserve"> </w:t>
      </w:r>
      <w:r w:rsidRPr="00F86352">
        <w:rPr>
          <w:rFonts w:eastAsia="Times New Roman" w:cstheme="minorHAnsi"/>
          <w:sz w:val="24"/>
          <w:szCs w:val="24"/>
          <w:lang w:val="ru-RU"/>
        </w:rPr>
        <w:t>начальных классов. В данном проекте от нашей школы участвуют</w:t>
      </w:r>
      <w:r w:rsidRPr="00F86352">
        <w:rPr>
          <w:rFonts w:eastAsia="Times New Roman" w:cstheme="minorHAnsi"/>
          <w:spacing w:val="1"/>
          <w:sz w:val="24"/>
          <w:szCs w:val="24"/>
          <w:lang w:val="ru-RU"/>
        </w:rPr>
        <w:t xml:space="preserve"> </w:t>
      </w:r>
      <w:r w:rsidRPr="00F86352">
        <w:rPr>
          <w:rFonts w:eastAsia="Times New Roman" w:cstheme="minorHAnsi"/>
          <w:sz w:val="24"/>
          <w:szCs w:val="24"/>
          <w:lang w:val="ru-RU"/>
        </w:rPr>
        <w:t>4 учителей начальных</w:t>
      </w:r>
      <w:r w:rsidRPr="00F86352">
        <w:rPr>
          <w:rFonts w:eastAsia="Times New Roman" w:cstheme="minorHAnsi"/>
          <w:spacing w:val="1"/>
          <w:sz w:val="24"/>
          <w:szCs w:val="24"/>
          <w:lang w:val="ru-RU"/>
        </w:rPr>
        <w:t xml:space="preserve"> </w:t>
      </w:r>
      <w:r w:rsidRPr="00F86352">
        <w:rPr>
          <w:rFonts w:eastAsia="Times New Roman" w:cstheme="minorHAnsi"/>
          <w:sz w:val="24"/>
          <w:szCs w:val="24"/>
          <w:lang w:val="ru-RU"/>
        </w:rPr>
        <w:t>классов (4 класса детей).</w:t>
      </w:r>
      <w:r w:rsidRPr="00F86352">
        <w:rPr>
          <w:rFonts w:eastAsia="Times New Roman" w:cstheme="minorHAnsi"/>
          <w:spacing w:val="1"/>
          <w:sz w:val="24"/>
          <w:szCs w:val="24"/>
          <w:lang w:val="ru-RU"/>
        </w:rPr>
        <w:t xml:space="preserve"> </w:t>
      </w:r>
      <w:r w:rsidRPr="00F86352">
        <w:rPr>
          <w:rFonts w:eastAsia="Times New Roman" w:cstheme="minorHAnsi"/>
          <w:sz w:val="24"/>
          <w:szCs w:val="24"/>
          <w:lang w:val="ru-RU"/>
        </w:rPr>
        <w:t>В</w:t>
      </w:r>
      <w:r w:rsidRPr="00F86352">
        <w:rPr>
          <w:rFonts w:eastAsia="Times New Roman" w:cstheme="minorHAnsi"/>
          <w:spacing w:val="1"/>
          <w:sz w:val="24"/>
          <w:szCs w:val="24"/>
          <w:lang w:val="ru-RU"/>
        </w:rPr>
        <w:t xml:space="preserve"> </w:t>
      </w:r>
      <w:r w:rsidRPr="00F86352">
        <w:rPr>
          <w:rFonts w:eastAsia="Times New Roman" w:cstheme="minorHAnsi"/>
          <w:sz w:val="24"/>
          <w:szCs w:val="24"/>
          <w:lang w:val="ru-RU"/>
        </w:rPr>
        <w:t>течение</w:t>
      </w:r>
      <w:r w:rsidRPr="00F86352">
        <w:rPr>
          <w:rFonts w:eastAsia="Times New Roman" w:cstheme="minorHAnsi"/>
          <w:spacing w:val="1"/>
          <w:sz w:val="24"/>
          <w:szCs w:val="24"/>
          <w:lang w:val="ru-RU"/>
        </w:rPr>
        <w:t xml:space="preserve"> </w:t>
      </w:r>
      <w:r w:rsidRPr="00F86352">
        <w:rPr>
          <w:rFonts w:eastAsia="Times New Roman" w:cstheme="minorHAnsi"/>
          <w:sz w:val="24"/>
          <w:szCs w:val="24"/>
          <w:lang w:val="ru-RU"/>
        </w:rPr>
        <w:t>первого полугодия участники</w:t>
      </w:r>
      <w:r w:rsidRPr="00F86352">
        <w:rPr>
          <w:rFonts w:eastAsia="Times New Roman" w:cstheme="minorHAnsi"/>
          <w:spacing w:val="1"/>
          <w:sz w:val="24"/>
          <w:szCs w:val="24"/>
          <w:lang w:val="ru-RU"/>
        </w:rPr>
        <w:t xml:space="preserve"> </w:t>
      </w:r>
      <w:r w:rsidRPr="00F86352">
        <w:rPr>
          <w:rFonts w:eastAsia="Times New Roman" w:cstheme="minorHAnsi"/>
          <w:sz w:val="24"/>
          <w:szCs w:val="24"/>
          <w:lang w:val="ru-RU"/>
        </w:rPr>
        <w:t>проходили</w:t>
      </w:r>
      <w:r w:rsidRPr="00F86352">
        <w:rPr>
          <w:rFonts w:eastAsia="Times New Roman" w:cstheme="minorHAnsi"/>
          <w:spacing w:val="1"/>
          <w:sz w:val="24"/>
          <w:szCs w:val="24"/>
          <w:lang w:val="ru-RU"/>
        </w:rPr>
        <w:t xml:space="preserve"> </w:t>
      </w:r>
      <w:r w:rsidRPr="00F86352">
        <w:rPr>
          <w:rFonts w:eastAsia="Times New Roman" w:cstheme="minorHAnsi"/>
          <w:sz w:val="24"/>
          <w:szCs w:val="24"/>
          <w:lang w:val="ru-RU"/>
        </w:rPr>
        <w:t>обучение</w:t>
      </w:r>
      <w:r w:rsidRPr="00F86352">
        <w:rPr>
          <w:rFonts w:eastAsia="Times New Roman" w:cstheme="minorHAnsi"/>
          <w:spacing w:val="1"/>
          <w:sz w:val="24"/>
          <w:szCs w:val="24"/>
          <w:lang w:val="ru-RU"/>
        </w:rPr>
        <w:t xml:space="preserve"> </w:t>
      </w:r>
      <w:r w:rsidRPr="00F86352">
        <w:rPr>
          <w:rFonts w:eastAsia="Times New Roman" w:cstheme="minorHAnsi"/>
          <w:sz w:val="24"/>
          <w:szCs w:val="24"/>
          <w:lang w:val="ru-RU"/>
        </w:rPr>
        <w:t>по</w:t>
      </w:r>
      <w:r w:rsidRPr="00F86352">
        <w:rPr>
          <w:rFonts w:eastAsia="Times New Roman" w:cstheme="minorHAnsi"/>
          <w:spacing w:val="1"/>
          <w:sz w:val="24"/>
          <w:szCs w:val="24"/>
          <w:lang w:val="ru-RU"/>
        </w:rPr>
        <w:t xml:space="preserve"> </w:t>
      </w:r>
      <w:r w:rsidRPr="00F86352">
        <w:rPr>
          <w:rFonts w:eastAsia="Times New Roman" w:cstheme="minorHAnsi"/>
          <w:sz w:val="24"/>
          <w:szCs w:val="24"/>
          <w:lang w:val="ru-RU"/>
        </w:rPr>
        <w:t>образовательным трекам – творческим заданиям для коллективного выполнения.</w:t>
      </w:r>
    </w:p>
    <w:p w14:paraId="2F3E1C8E" w14:textId="77777777" w:rsidR="00591CEE" w:rsidRPr="00F86352" w:rsidRDefault="00591CEE" w:rsidP="00725832">
      <w:pPr>
        <w:widowControl w:val="0"/>
        <w:autoSpaceDE w:val="0"/>
        <w:autoSpaceDN w:val="0"/>
        <w:spacing w:before="0" w:beforeAutospacing="0" w:after="0" w:afterAutospacing="0" w:line="276" w:lineRule="auto"/>
        <w:jc w:val="both"/>
        <w:rPr>
          <w:rFonts w:eastAsia="Times New Roman" w:cstheme="minorHAnsi"/>
          <w:sz w:val="24"/>
          <w:szCs w:val="24"/>
          <w:lang w:val="ru-RU"/>
        </w:rPr>
      </w:pPr>
    </w:p>
    <w:p w14:paraId="7CDA3D63" w14:textId="71D59C10" w:rsidR="00591CEE" w:rsidRPr="00F86352" w:rsidRDefault="00591CEE" w:rsidP="00E50E5F">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r w:rsidRPr="00F86352">
        <w:rPr>
          <w:rFonts w:eastAsia="Times New Roman" w:cstheme="minorHAnsi"/>
          <w:sz w:val="24"/>
          <w:szCs w:val="24"/>
          <w:lang w:val="ru-RU"/>
        </w:rPr>
        <w:t xml:space="preserve">В МОУ </w:t>
      </w:r>
      <w:r w:rsidR="00F86352" w:rsidRPr="00F86352">
        <w:rPr>
          <w:rFonts w:eastAsia="Times New Roman" w:cstheme="minorHAnsi"/>
          <w:sz w:val="24"/>
          <w:szCs w:val="24"/>
          <w:lang w:val="ru-RU"/>
        </w:rPr>
        <w:t>«</w:t>
      </w:r>
      <w:r w:rsidRPr="00F86352">
        <w:rPr>
          <w:rFonts w:eastAsia="Times New Roman" w:cstheme="minorHAnsi"/>
          <w:sz w:val="24"/>
          <w:szCs w:val="24"/>
          <w:lang w:val="ru-RU"/>
        </w:rPr>
        <w:t>Майская школа</w:t>
      </w:r>
      <w:r w:rsidR="00F86352" w:rsidRPr="00F86352">
        <w:rPr>
          <w:rFonts w:eastAsia="Times New Roman" w:cstheme="minorHAnsi"/>
          <w:sz w:val="24"/>
          <w:szCs w:val="24"/>
          <w:lang w:val="ru-RU"/>
        </w:rPr>
        <w:t>»</w:t>
      </w:r>
      <w:r w:rsidRPr="00F86352">
        <w:rPr>
          <w:rFonts w:eastAsia="Times New Roman" w:cstheme="minorHAnsi"/>
          <w:sz w:val="24"/>
          <w:szCs w:val="24"/>
          <w:lang w:val="ru-RU"/>
        </w:rPr>
        <w:t xml:space="preserve"> действует первичное отделение </w:t>
      </w:r>
      <w:r w:rsidR="00F86352" w:rsidRPr="00F86352">
        <w:rPr>
          <w:rFonts w:eastAsia="Times New Roman" w:cstheme="minorHAnsi"/>
          <w:sz w:val="24"/>
          <w:szCs w:val="24"/>
          <w:lang w:val="ru-RU"/>
        </w:rPr>
        <w:t>«</w:t>
      </w:r>
      <w:r w:rsidRPr="00F86352">
        <w:rPr>
          <w:rFonts w:eastAsia="Times New Roman" w:cstheme="minorHAnsi"/>
          <w:sz w:val="24"/>
          <w:szCs w:val="24"/>
          <w:lang w:val="ru-RU"/>
        </w:rPr>
        <w:t>Движение Первых</w:t>
      </w:r>
      <w:r w:rsidR="00F86352" w:rsidRPr="00F86352">
        <w:rPr>
          <w:rFonts w:eastAsia="Times New Roman" w:cstheme="minorHAnsi"/>
          <w:sz w:val="24"/>
          <w:szCs w:val="24"/>
          <w:lang w:val="ru-RU"/>
        </w:rPr>
        <w:t>»</w:t>
      </w:r>
      <w:r w:rsidRPr="00F86352">
        <w:rPr>
          <w:rFonts w:eastAsia="Times New Roman" w:cstheme="minorHAnsi"/>
          <w:sz w:val="24"/>
          <w:szCs w:val="24"/>
          <w:lang w:val="ru-RU"/>
        </w:rPr>
        <w:t>. На официальном сайте движение первых</w:t>
      </w:r>
      <w:r w:rsidR="00E4712A">
        <w:rPr>
          <w:rFonts w:eastAsia="Times New Roman" w:cstheme="minorHAnsi"/>
          <w:sz w:val="24"/>
          <w:szCs w:val="24"/>
          <w:lang w:val="ru-RU"/>
        </w:rPr>
        <w:t xml:space="preserve"> РФ</w:t>
      </w:r>
      <w:r w:rsidRPr="00F86352">
        <w:rPr>
          <w:rFonts w:eastAsia="Times New Roman" w:cstheme="minorHAnsi"/>
          <w:sz w:val="24"/>
          <w:szCs w:val="24"/>
          <w:lang w:val="ru-RU"/>
        </w:rPr>
        <w:t xml:space="preserve"> зарегистрированы более 70 человек, верифицтрованны – 25 обучающихся школы. Дети регистрируются и для массового участия в конкурсах, и для личного участи, обучения.</w:t>
      </w:r>
    </w:p>
    <w:p w14:paraId="5B71FBF2" w14:textId="77777777" w:rsidR="00591CEE" w:rsidRPr="00F86352" w:rsidRDefault="00591CEE" w:rsidP="00E50E5F">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r w:rsidRPr="00F86352">
        <w:rPr>
          <w:rFonts w:eastAsia="Times New Roman" w:cstheme="minorHAnsi"/>
          <w:sz w:val="24"/>
          <w:szCs w:val="24"/>
          <w:lang w:val="ru-RU"/>
        </w:rPr>
        <w:t>Участники Российского движения детей и молодежи</w:t>
      </w:r>
      <w:r w:rsidR="00E50E5F" w:rsidRPr="00F86352">
        <w:rPr>
          <w:rFonts w:eastAsia="Times New Roman" w:cstheme="minorHAnsi"/>
          <w:sz w:val="24"/>
          <w:szCs w:val="24"/>
          <w:lang w:val="ru-RU"/>
        </w:rPr>
        <w:t xml:space="preserve"> </w:t>
      </w:r>
      <w:r w:rsidRPr="00F86352">
        <w:rPr>
          <w:rFonts w:eastAsia="Times New Roman" w:cstheme="minorHAnsi"/>
          <w:sz w:val="24"/>
          <w:szCs w:val="24"/>
          <w:lang w:val="ru-RU"/>
        </w:rPr>
        <w:t>принимают участие в различных мероприятиях, акциях, проектах. В течение первого полугодия в рамках всех направлений велась планомерная работа, направленная на развитие творческого потенциала школьников, духовно-нравственного развития, социализации, профессиональной ориентации, формирование экологической культуры. Были организованы встречи с интересными людьми.</w:t>
      </w:r>
    </w:p>
    <w:p w14:paraId="3EDB4BDB" w14:textId="53C3FA50" w:rsidR="00591CEE" w:rsidRPr="00F86352" w:rsidRDefault="00591CEE" w:rsidP="00E50E5F">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r w:rsidRPr="00F86352">
        <w:rPr>
          <w:rFonts w:eastAsia="Times New Roman" w:cstheme="minorHAnsi"/>
          <w:sz w:val="24"/>
          <w:szCs w:val="24"/>
          <w:lang w:val="ru-RU"/>
        </w:rPr>
        <w:t xml:space="preserve">В школе продолжается регистрация на </w:t>
      </w:r>
      <w:r w:rsidR="00E4712A" w:rsidRPr="00F86352">
        <w:rPr>
          <w:rFonts w:eastAsia="Times New Roman" w:cstheme="minorHAnsi"/>
          <w:sz w:val="24"/>
          <w:szCs w:val="24"/>
          <w:lang w:val="ru-RU"/>
        </w:rPr>
        <w:t>сайте «</w:t>
      </w:r>
      <w:r w:rsidRPr="00F86352">
        <w:rPr>
          <w:rFonts w:eastAsia="Times New Roman" w:cstheme="minorHAnsi"/>
          <w:sz w:val="24"/>
          <w:szCs w:val="24"/>
          <w:lang w:val="ru-RU"/>
        </w:rPr>
        <w:t>Движение Первых</w:t>
      </w:r>
      <w:r w:rsidR="00F86352" w:rsidRPr="00F86352">
        <w:rPr>
          <w:rFonts w:eastAsia="Times New Roman" w:cstheme="minorHAnsi"/>
          <w:sz w:val="24"/>
          <w:szCs w:val="24"/>
          <w:lang w:val="ru-RU"/>
        </w:rPr>
        <w:t>»</w:t>
      </w:r>
      <w:r w:rsidRPr="00F86352">
        <w:rPr>
          <w:rFonts w:eastAsia="Times New Roman" w:cstheme="minorHAnsi"/>
          <w:sz w:val="24"/>
          <w:szCs w:val="24"/>
          <w:lang w:val="ru-RU"/>
        </w:rPr>
        <w:t>.</w:t>
      </w:r>
    </w:p>
    <w:p w14:paraId="7DF9DB55" w14:textId="77777777" w:rsidR="00591CEE" w:rsidRPr="00F86352" w:rsidRDefault="00591CEE" w:rsidP="00E50E5F">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r w:rsidRPr="00F86352">
        <w:rPr>
          <w:rFonts w:eastAsia="Times New Roman" w:cstheme="minorHAnsi"/>
          <w:sz w:val="24"/>
          <w:szCs w:val="24"/>
          <w:lang w:val="ru-RU"/>
        </w:rPr>
        <w:t>Активисты своевременно оповещают обучающихся школы о грядущих конкурсах, фестивалях, акциях, которые интересны детям, и в которых они могут принять участие. Советником проведено Посвящение в движение 5-6 классов и активных учащихся.</w:t>
      </w:r>
    </w:p>
    <w:p w14:paraId="756056B8" w14:textId="77777777" w:rsidR="00591CEE" w:rsidRPr="00F86352" w:rsidRDefault="00591CEE" w:rsidP="00725832">
      <w:pPr>
        <w:widowControl w:val="0"/>
        <w:autoSpaceDE w:val="0"/>
        <w:autoSpaceDN w:val="0"/>
        <w:spacing w:before="0" w:beforeAutospacing="0" w:after="0" w:afterAutospacing="0" w:line="276" w:lineRule="auto"/>
        <w:jc w:val="both"/>
        <w:rPr>
          <w:rFonts w:eastAsia="Times New Roman" w:cstheme="minorHAnsi"/>
          <w:sz w:val="24"/>
          <w:szCs w:val="24"/>
          <w:lang w:val="ru-RU"/>
        </w:rPr>
      </w:pPr>
    </w:p>
    <w:p w14:paraId="0BEBC104" w14:textId="462C8588" w:rsidR="00591CEE" w:rsidRPr="00F86352" w:rsidRDefault="00591CEE" w:rsidP="00E50E5F">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r w:rsidRPr="00F86352">
        <w:rPr>
          <w:rFonts w:eastAsia="Times New Roman" w:cstheme="minorHAnsi"/>
          <w:sz w:val="24"/>
          <w:szCs w:val="24"/>
          <w:lang w:val="ru-RU"/>
        </w:rPr>
        <w:t xml:space="preserve">В МОУ </w:t>
      </w:r>
      <w:r w:rsidR="00F86352" w:rsidRPr="00F86352">
        <w:rPr>
          <w:rFonts w:eastAsia="Times New Roman" w:cstheme="minorHAnsi"/>
          <w:sz w:val="24"/>
          <w:szCs w:val="24"/>
          <w:lang w:val="ru-RU"/>
        </w:rPr>
        <w:t>«</w:t>
      </w:r>
      <w:r w:rsidRPr="00F86352">
        <w:rPr>
          <w:rFonts w:eastAsia="Times New Roman" w:cstheme="minorHAnsi"/>
          <w:sz w:val="24"/>
          <w:szCs w:val="24"/>
          <w:lang w:val="ru-RU"/>
        </w:rPr>
        <w:t>Майская школа</w:t>
      </w:r>
      <w:r w:rsidR="00F86352" w:rsidRPr="00F86352">
        <w:rPr>
          <w:rFonts w:eastAsia="Times New Roman" w:cstheme="minorHAnsi"/>
          <w:sz w:val="24"/>
          <w:szCs w:val="24"/>
          <w:lang w:val="ru-RU"/>
        </w:rPr>
        <w:t>»</w:t>
      </w:r>
      <w:r w:rsidRPr="00F86352">
        <w:rPr>
          <w:rFonts w:eastAsia="Times New Roman" w:cstheme="minorHAnsi"/>
          <w:sz w:val="24"/>
          <w:szCs w:val="24"/>
          <w:lang w:val="ru-RU"/>
        </w:rPr>
        <w:t xml:space="preserve"> ведется работа волонтёрского движения, отряда </w:t>
      </w:r>
      <w:r w:rsidR="00F86352" w:rsidRPr="00F86352">
        <w:rPr>
          <w:rFonts w:eastAsia="Times New Roman" w:cstheme="minorHAnsi"/>
          <w:sz w:val="24"/>
          <w:szCs w:val="24"/>
          <w:lang w:val="ru-RU"/>
        </w:rPr>
        <w:t>«</w:t>
      </w:r>
      <w:r w:rsidRPr="00F86352">
        <w:rPr>
          <w:rFonts w:eastAsia="Times New Roman" w:cstheme="minorHAnsi"/>
          <w:sz w:val="24"/>
          <w:szCs w:val="24"/>
          <w:lang w:val="ru-RU"/>
        </w:rPr>
        <w:t>Доброе сердце</w:t>
      </w:r>
      <w:r w:rsidR="00F86352" w:rsidRPr="00F86352">
        <w:rPr>
          <w:rFonts w:eastAsia="Times New Roman" w:cstheme="minorHAnsi"/>
          <w:sz w:val="24"/>
          <w:szCs w:val="24"/>
          <w:lang w:val="ru-RU"/>
        </w:rPr>
        <w:t>»</w:t>
      </w:r>
      <w:r w:rsidRPr="00F86352">
        <w:rPr>
          <w:rFonts w:eastAsia="Times New Roman" w:cstheme="minorHAnsi"/>
          <w:sz w:val="24"/>
          <w:szCs w:val="24"/>
          <w:lang w:val="ru-RU"/>
        </w:rPr>
        <w:t xml:space="preserve"> и на портале Добро. </w:t>
      </w:r>
      <w:proofErr w:type="spellStart"/>
      <w:r w:rsidRPr="00F86352">
        <w:rPr>
          <w:rFonts w:eastAsia="Times New Roman" w:cstheme="minorHAnsi"/>
          <w:sz w:val="24"/>
          <w:szCs w:val="24"/>
          <w:lang w:val="ru-RU"/>
        </w:rPr>
        <w:t>Ру</w:t>
      </w:r>
      <w:proofErr w:type="spellEnd"/>
      <w:r w:rsidRPr="00F86352">
        <w:rPr>
          <w:rFonts w:eastAsia="Times New Roman" w:cstheme="minorHAnsi"/>
          <w:sz w:val="24"/>
          <w:szCs w:val="24"/>
          <w:lang w:val="ru-RU"/>
        </w:rPr>
        <w:t>.</w:t>
      </w:r>
    </w:p>
    <w:p w14:paraId="6E5866C8" w14:textId="77777777" w:rsidR="00591CEE" w:rsidRPr="00F86352" w:rsidRDefault="00591CEE" w:rsidP="00725832">
      <w:pPr>
        <w:widowControl w:val="0"/>
        <w:autoSpaceDE w:val="0"/>
        <w:autoSpaceDN w:val="0"/>
        <w:spacing w:before="0" w:beforeAutospacing="0" w:after="0" w:afterAutospacing="0" w:line="276" w:lineRule="auto"/>
        <w:jc w:val="both"/>
        <w:rPr>
          <w:rFonts w:eastAsia="Times New Roman" w:cstheme="minorHAnsi"/>
          <w:sz w:val="24"/>
          <w:szCs w:val="24"/>
          <w:lang w:val="ru-RU"/>
        </w:rPr>
      </w:pPr>
    </w:p>
    <w:p w14:paraId="506BE690" w14:textId="77777777" w:rsidR="00591CEE" w:rsidRPr="00F86352" w:rsidRDefault="00591CEE" w:rsidP="00E50E5F">
      <w:pPr>
        <w:widowControl w:val="0"/>
        <w:autoSpaceDE w:val="0"/>
        <w:autoSpaceDN w:val="0"/>
        <w:spacing w:before="0" w:beforeAutospacing="0" w:after="0" w:afterAutospacing="0" w:line="276" w:lineRule="auto"/>
        <w:ind w:firstLine="567"/>
        <w:jc w:val="both"/>
        <w:rPr>
          <w:rFonts w:eastAsia="Times New Roman" w:cstheme="minorHAnsi"/>
          <w:b/>
          <w:sz w:val="24"/>
          <w:szCs w:val="24"/>
          <w:lang w:val="ru-RU"/>
        </w:rPr>
      </w:pPr>
      <w:r w:rsidRPr="00F86352">
        <w:rPr>
          <w:rFonts w:eastAsia="Times New Roman" w:cstheme="minorHAnsi"/>
          <w:b/>
          <w:sz w:val="24"/>
          <w:szCs w:val="24"/>
          <w:lang w:val="ru-RU"/>
        </w:rPr>
        <w:t>Участие в рабочих совещаниях и ВКС</w:t>
      </w:r>
    </w:p>
    <w:p w14:paraId="56790F55" w14:textId="77777777" w:rsidR="00591CEE" w:rsidRPr="00F86352" w:rsidRDefault="00591CEE" w:rsidP="00E50E5F">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r w:rsidRPr="00F86352">
        <w:rPr>
          <w:rFonts w:eastAsia="Times New Roman" w:cstheme="minorHAnsi"/>
          <w:sz w:val="24"/>
          <w:szCs w:val="24"/>
          <w:lang w:val="ru-RU"/>
        </w:rPr>
        <w:t>Еженедельно советник директора по воспитанию участвует в рабочих совещаниях,</w:t>
      </w:r>
      <w:r w:rsidR="00E50E5F" w:rsidRPr="00F86352">
        <w:rPr>
          <w:rFonts w:eastAsia="Times New Roman" w:cstheme="minorHAnsi"/>
          <w:sz w:val="24"/>
          <w:szCs w:val="24"/>
          <w:lang w:val="ru-RU"/>
        </w:rPr>
        <w:t xml:space="preserve"> </w:t>
      </w:r>
      <w:r w:rsidRPr="00F86352">
        <w:rPr>
          <w:rFonts w:eastAsia="Times New Roman" w:cstheme="minorHAnsi"/>
          <w:sz w:val="24"/>
          <w:szCs w:val="24"/>
          <w:lang w:val="ru-RU"/>
        </w:rPr>
        <w:t>мероприятиях, проводимых муниципальным координатором. Ежедневно поддерживает связь с муниципальным координатором в рабочем чате.</w:t>
      </w:r>
    </w:p>
    <w:p w14:paraId="7D4E14BB" w14:textId="77777777" w:rsidR="00591CEE" w:rsidRPr="00F86352" w:rsidRDefault="00591CEE" w:rsidP="00725832">
      <w:pPr>
        <w:widowControl w:val="0"/>
        <w:autoSpaceDE w:val="0"/>
        <w:autoSpaceDN w:val="0"/>
        <w:spacing w:before="0" w:beforeAutospacing="0" w:after="0" w:afterAutospacing="0" w:line="276" w:lineRule="auto"/>
        <w:jc w:val="both"/>
        <w:rPr>
          <w:rFonts w:eastAsia="Times New Roman" w:cstheme="minorHAnsi"/>
          <w:sz w:val="24"/>
          <w:szCs w:val="24"/>
          <w:lang w:val="ru-RU"/>
        </w:rPr>
      </w:pPr>
    </w:p>
    <w:p w14:paraId="377E3681" w14:textId="61E939AF" w:rsidR="00591CEE" w:rsidRPr="00F86352" w:rsidRDefault="00591CEE" w:rsidP="00E50E5F">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r w:rsidRPr="00F86352">
        <w:rPr>
          <w:rFonts w:eastAsia="Times New Roman" w:cstheme="minorHAnsi"/>
          <w:sz w:val="24"/>
          <w:szCs w:val="24"/>
          <w:lang w:val="ru-RU"/>
        </w:rPr>
        <w:t xml:space="preserve">По итогам анализа деятельности школы по воспитанию за 1 </w:t>
      </w:r>
      <w:r w:rsidR="00201C0A" w:rsidRPr="00F86352">
        <w:rPr>
          <w:rFonts w:eastAsia="Times New Roman" w:cstheme="minorHAnsi"/>
          <w:sz w:val="24"/>
          <w:szCs w:val="24"/>
          <w:lang w:val="ru-RU"/>
        </w:rPr>
        <w:t>год</w:t>
      </w:r>
      <w:r w:rsidRPr="00F86352">
        <w:rPr>
          <w:rFonts w:eastAsia="Times New Roman" w:cstheme="minorHAnsi"/>
          <w:sz w:val="24"/>
          <w:szCs w:val="24"/>
          <w:lang w:val="ru-RU"/>
        </w:rPr>
        <w:t xml:space="preserve"> следует сделать </w:t>
      </w:r>
      <w:r w:rsidRPr="00F86352">
        <w:rPr>
          <w:rFonts w:eastAsia="Times New Roman" w:cstheme="minorHAnsi"/>
          <w:b/>
          <w:sz w:val="24"/>
          <w:szCs w:val="24"/>
          <w:lang w:val="ru-RU"/>
        </w:rPr>
        <w:t>вывод</w:t>
      </w:r>
      <w:r w:rsidRPr="00F86352">
        <w:rPr>
          <w:rFonts w:eastAsia="Times New Roman" w:cstheme="minorHAnsi"/>
          <w:sz w:val="24"/>
          <w:szCs w:val="24"/>
          <w:lang w:val="ru-RU"/>
        </w:rPr>
        <w:t>:</w:t>
      </w:r>
    </w:p>
    <w:p w14:paraId="7FFDD457" w14:textId="77777777" w:rsidR="00591CEE" w:rsidRPr="00F86352" w:rsidRDefault="00591CEE" w:rsidP="00E50E5F">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r w:rsidRPr="00F86352">
        <w:rPr>
          <w:rFonts w:eastAsia="Times New Roman" w:cstheme="minorHAnsi"/>
          <w:sz w:val="24"/>
          <w:szCs w:val="24"/>
          <w:lang w:val="ru-RU"/>
        </w:rPr>
        <w:t>Положительные изменения в работе школы по воспитанию:</w:t>
      </w:r>
    </w:p>
    <w:p w14:paraId="47C819DF" w14:textId="77777777" w:rsidR="00591CEE" w:rsidRPr="00F86352" w:rsidRDefault="00591CEE" w:rsidP="00E50E5F">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r w:rsidRPr="00F86352">
        <w:rPr>
          <w:rFonts w:eastAsia="Times New Roman" w:cstheme="minorHAnsi"/>
          <w:sz w:val="24"/>
          <w:szCs w:val="24"/>
          <w:lang w:val="ru-RU"/>
        </w:rPr>
        <w:t>Используя разнообразные формы проведения мероприятий, появилась возможность выбора подходящего формата для обучающихся нашей школы. Учитывается материально-техническое оснащение школ. Постепенно повышается имидж школы (этому способствует сотрудничество с организациями поселения, экскурсии, поздравления, приглашение на встречи, работа с родителями). Классные руководители и педагоги активно оказывают помощь в подготовке мероприятий.</w:t>
      </w:r>
    </w:p>
    <w:p w14:paraId="62955B0C" w14:textId="77777777" w:rsidR="00591CEE" w:rsidRPr="00F86352" w:rsidRDefault="00591CEE" w:rsidP="00E50E5F">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r w:rsidRPr="00F86352">
        <w:rPr>
          <w:rFonts w:eastAsia="Times New Roman" w:cstheme="minorHAnsi"/>
          <w:sz w:val="24"/>
          <w:szCs w:val="24"/>
          <w:lang w:val="ru-RU"/>
        </w:rPr>
        <w:t>На педагогов, возложена ответственная миссия – развитие личности ребенка. Это бесконечный и многогранный процесс. От степени развития творческих способностей во многом зависит восприятие мира школьником, ощущение себя в нем. Цель - формирование воспитательной среды в образовательной организации,</w:t>
      </w:r>
      <w:r w:rsidR="00FA69CB" w:rsidRPr="00F86352">
        <w:rPr>
          <w:rFonts w:eastAsia="Times New Roman" w:cstheme="minorHAnsi"/>
          <w:sz w:val="24"/>
          <w:szCs w:val="24"/>
          <w:lang w:val="ru-RU"/>
        </w:rPr>
        <w:t xml:space="preserve"> </w:t>
      </w:r>
      <w:r w:rsidRPr="00F86352">
        <w:rPr>
          <w:rFonts w:eastAsia="Times New Roman" w:cstheme="minorHAnsi"/>
          <w:sz w:val="24"/>
          <w:szCs w:val="24"/>
          <w:lang w:val="ru-RU"/>
        </w:rPr>
        <w:t xml:space="preserve">способствующей духовно-нравственному развитию обучающихся, на основе национальных идеалов и ценностей, в 1 </w:t>
      </w:r>
      <w:r w:rsidRPr="00F86352">
        <w:rPr>
          <w:rFonts w:eastAsia="Times New Roman" w:cstheme="minorHAnsi"/>
          <w:sz w:val="24"/>
          <w:szCs w:val="24"/>
          <w:lang w:val="ru-RU"/>
        </w:rPr>
        <w:lastRenderedPageBreak/>
        <w:t>полугодии 2024-2025 учебного года достигнута.</w:t>
      </w:r>
    </w:p>
    <w:p w14:paraId="16D2CFCD" w14:textId="77777777" w:rsidR="00591CEE" w:rsidRPr="007144D4" w:rsidRDefault="00591CEE" w:rsidP="00E50E5F">
      <w:pPr>
        <w:widowControl w:val="0"/>
        <w:autoSpaceDE w:val="0"/>
        <w:autoSpaceDN w:val="0"/>
        <w:spacing w:before="0" w:beforeAutospacing="0" w:after="0" w:afterAutospacing="0" w:line="276" w:lineRule="auto"/>
        <w:ind w:firstLine="567"/>
        <w:jc w:val="both"/>
        <w:rPr>
          <w:rFonts w:eastAsia="Times New Roman" w:cstheme="minorHAnsi"/>
          <w:sz w:val="24"/>
          <w:szCs w:val="24"/>
          <w:lang w:val="ru-RU"/>
        </w:rPr>
      </w:pPr>
    </w:p>
    <w:p w14:paraId="307AA94A" w14:textId="3FA109EC" w:rsidR="00591CEE" w:rsidRPr="007144D4" w:rsidRDefault="00591CEE" w:rsidP="00E50E5F">
      <w:pPr>
        <w:widowControl w:val="0"/>
        <w:autoSpaceDE w:val="0"/>
        <w:autoSpaceDN w:val="0"/>
        <w:spacing w:before="0" w:beforeAutospacing="0" w:after="0" w:afterAutospacing="0" w:line="276" w:lineRule="auto"/>
        <w:ind w:firstLine="504"/>
        <w:jc w:val="both"/>
        <w:rPr>
          <w:rFonts w:eastAsia="Times New Roman" w:cstheme="minorHAnsi"/>
          <w:sz w:val="24"/>
          <w:szCs w:val="24"/>
          <w:lang w:val="ru-RU"/>
        </w:rPr>
      </w:pPr>
      <w:r w:rsidRPr="007144D4">
        <w:rPr>
          <w:rFonts w:eastAsia="Times New Roman" w:cstheme="minorHAnsi"/>
          <w:sz w:val="24"/>
          <w:szCs w:val="24"/>
          <w:lang w:val="ru-RU"/>
        </w:rPr>
        <w:t>В 2024-2025 учебного года планир</w:t>
      </w:r>
      <w:r w:rsidR="007144D4" w:rsidRPr="007144D4">
        <w:rPr>
          <w:rFonts w:eastAsia="Times New Roman" w:cstheme="minorHAnsi"/>
          <w:sz w:val="24"/>
          <w:szCs w:val="24"/>
          <w:lang w:val="ru-RU"/>
        </w:rPr>
        <w:t>овало</w:t>
      </w:r>
      <w:r w:rsidRPr="007144D4">
        <w:rPr>
          <w:rFonts w:eastAsia="Times New Roman" w:cstheme="minorHAnsi"/>
          <w:sz w:val="24"/>
          <w:szCs w:val="24"/>
          <w:lang w:val="ru-RU"/>
        </w:rPr>
        <w:t>ся:</w:t>
      </w:r>
    </w:p>
    <w:p w14:paraId="6CBD501A" w14:textId="3B7AFF93" w:rsidR="00591CEE" w:rsidRPr="007144D4" w:rsidRDefault="00591CEE" w:rsidP="00725832">
      <w:pPr>
        <w:widowControl w:val="0"/>
        <w:autoSpaceDE w:val="0"/>
        <w:autoSpaceDN w:val="0"/>
        <w:spacing w:before="0" w:beforeAutospacing="0" w:after="0" w:afterAutospacing="0" w:line="276" w:lineRule="auto"/>
        <w:jc w:val="both"/>
        <w:rPr>
          <w:rFonts w:eastAsia="Times New Roman" w:cstheme="minorHAnsi"/>
          <w:sz w:val="24"/>
          <w:szCs w:val="24"/>
          <w:lang w:val="ru-RU"/>
        </w:rPr>
      </w:pPr>
      <w:r w:rsidRPr="007144D4">
        <w:rPr>
          <w:rFonts w:eastAsia="Times New Roman" w:cstheme="minorHAnsi"/>
          <w:sz w:val="24"/>
          <w:szCs w:val="24"/>
          <w:lang w:val="ru-RU"/>
        </w:rPr>
        <w:t>-</w:t>
      </w:r>
      <w:r w:rsidR="00BD398B" w:rsidRPr="007144D4">
        <w:rPr>
          <w:rFonts w:eastAsia="Times New Roman" w:cstheme="minorHAnsi"/>
          <w:sz w:val="24"/>
          <w:szCs w:val="24"/>
          <w:lang w:val="ru-RU"/>
        </w:rPr>
        <w:t xml:space="preserve"> </w:t>
      </w:r>
      <w:r w:rsidRPr="007144D4">
        <w:rPr>
          <w:rFonts w:eastAsia="Times New Roman" w:cstheme="minorHAnsi"/>
          <w:sz w:val="24"/>
          <w:szCs w:val="24"/>
          <w:lang w:val="ru-RU"/>
        </w:rPr>
        <w:t xml:space="preserve">продолжить реализацию программы общероссийского общественно-государственного движения детей и молодежи </w:t>
      </w:r>
      <w:r w:rsidR="00F86352" w:rsidRPr="007144D4">
        <w:rPr>
          <w:rFonts w:eastAsia="Times New Roman" w:cstheme="minorHAnsi"/>
          <w:sz w:val="24"/>
          <w:szCs w:val="24"/>
          <w:lang w:val="ru-RU"/>
        </w:rPr>
        <w:t>«</w:t>
      </w:r>
      <w:r w:rsidRPr="007144D4">
        <w:rPr>
          <w:rFonts w:eastAsia="Times New Roman" w:cstheme="minorHAnsi"/>
          <w:sz w:val="24"/>
          <w:szCs w:val="24"/>
          <w:lang w:val="ru-RU"/>
        </w:rPr>
        <w:t>Движение первых</w:t>
      </w:r>
      <w:r w:rsidR="00F86352" w:rsidRPr="007144D4">
        <w:rPr>
          <w:rFonts w:eastAsia="Times New Roman" w:cstheme="minorHAnsi"/>
          <w:sz w:val="24"/>
          <w:szCs w:val="24"/>
          <w:lang w:val="ru-RU"/>
        </w:rPr>
        <w:t>»</w:t>
      </w:r>
      <w:r w:rsidRPr="007144D4">
        <w:rPr>
          <w:rFonts w:eastAsia="Times New Roman" w:cstheme="minorHAnsi"/>
          <w:sz w:val="24"/>
          <w:szCs w:val="24"/>
          <w:lang w:val="ru-RU"/>
        </w:rPr>
        <w:t xml:space="preserve">, с целью формирования личности на основе присущей российскому обществу системы ценностей, вовлечь большее количество учащихся в деятельность Движения Первых; программ </w:t>
      </w:r>
      <w:r w:rsidR="00F86352" w:rsidRPr="007144D4">
        <w:rPr>
          <w:rFonts w:eastAsia="Times New Roman" w:cstheme="minorHAnsi"/>
          <w:sz w:val="24"/>
          <w:szCs w:val="24"/>
          <w:lang w:val="ru-RU"/>
        </w:rPr>
        <w:t>«</w:t>
      </w:r>
      <w:r w:rsidRPr="007144D4">
        <w:rPr>
          <w:rFonts w:eastAsia="Times New Roman" w:cstheme="minorHAnsi"/>
          <w:sz w:val="24"/>
          <w:szCs w:val="24"/>
          <w:lang w:val="ru-RU"/>
        </w:rPr>
        <w:t>Орлята России</w:t>
      </w:r>
      <w:r w:rsidR="00F86352" w:rsidRPr="007144D4">
        <w:rPr>
          <w:rFonts w:eastAsia="Times New Roman" w:cstheme="minorHAnsi"/>
          <w:sz w:val="24"/>
          <w:szCs w:val="24"/>
          <w:lang w:val="ru-RU"/>
        </w:rPr>
        <w:t>»</w:t>
      </w:r>
      <w:r w:rsidRPr="007144D4">
        <w:rPr>
          <w:rFonts w:eastAsia="Times New Roman" w:cstheme="minorHAnsi"/>
          <w:sz w:val="24"/>
          <w:szCs w:val="24"/>
          <w:lang w:val="ru-RU"/>
        </w:rPr>
        <w:t>.</w:t>
      </w:r>
    </w:p>
    <w:p w14:paraId="35B6D594" w14:textId="4C1C819C" w:rsidR="00591CEE" w:rsidRPr="007144D4" w:rsidRDefault="00591CEE" w:rsidP="00725832">
      <w:pPr>
        <w:widowControl w:val="0"/>
        <w:autoSpaceDE w:val="0"/>
        <w:autoSpaceDN w:val="0"/>
        <w:spacing w:before="0" w:beforeAutospacing="0" w:after="0" w:afterAutospacing="0" w:line="276" w:lineRule="auto"/>
        <w:jc w:val="both"/>
        <w:rPr>
          <w:rFonts w:eastAsia="Times New Roman" w:cstheme="minorHAnsi"/>
          <w:sz w:val="24"/>
          <w:szCs w:val="24"/>
          <w:lang w:val="ru-RU"/>
        </w:rPr>
      </w:pPr>
      <w:r w:rsidRPr="007144D4">
        <w:rPr>
          <w:rFonts w:eastAsia="Times New Roman" w:cstheme="minorHAnsi"/>
          <w:sz w:val="24"/>
          <w:szCs w:val="24"/>
          <w:lang w:val="ru-RU"/>
        </w:rPr>
        <w:t>-</w:t>
      </w:r>
      <w:r w:rsidR="00BD398B" w:rsidRPr="007144D4">
        <w:rPr>
          <w:rFonts w:eastAsia="Times New Roman" w:cstheme="minorHAnsi"/>
          <w:sz w:val="24"/>
          <w:szCs w:val="24"/>
          <w:lang w:val="ru-RU"/>
        </w:rPr>
        <w:t xml:space="preserve"> </w:t>
      </w:r>
      <w:r w:rsidRPr="007144D4">
        <w:rPr>
          <w:rFonts w:eastAsia="Times New Roman" w:cstheme="minorHAnsi"/>
          <w:sz w:val="24"/>
          <w:szCs w:val="24"/>
          <w:lang w:val="ru-RU"/>
        </w:rPr>
        <w:t xml:space="preserve">уделить большее внимание в виде проведения мероприятий с целью формирования активной жизненной позиции школьников, осознанного ценностного отношения к истории своей страны, района, народа, развития у детей чувство патриотизма, национальной гордости за свою страну; </w:t>
      </w:r>
    </w:p>
    <w:p w14:paraId="422C6A67" w14:textId="77777777" w:rsidR="00591CEE" w:rsidRPr="007144D4" w:rsidRDefault="00591CEE" w:rsidP="00725832">
      <w:pPr>
        <w:widowControl w:val="0"/>
        <w:autoSpaceDE w:val="0"/>
        <w:autoSpaceDN w:val="0"/>
        <w:spacing w:before="0" w:beforeAutospacing="0" w:after="0" w:afterAutospacing="0" w:line="276" w:lineRule="auto"/>
        <w:jc w:val="both"/>
        <w:rPr>
          <w:rFonts w:eastAsia="Times New Roman" w:cstheme="minorHAnsi"/>
          <w:sz w:val="24"/>
          <w:szCs w:val="24"/>
          <w:lang w:val="ru-RU"/>
        </w:rPr>
      </w:pPr>
      <w:r w:rsidRPr="007144D4">
        <w:rPr>
          <w:rFonts w:eastAsia="Times New Roman" w:cstheme="minorHAnsi"/>
          <w:sz w:val="24"/>
          <w:szCs w:val="24"/>
          <w:lang w:val="ru-RU"/>
        </w:rPr>
        <w:t>-</w:t>
      </w:r>
      <w:r w:rsidR="00BD398B" w:rsidRPr="007144D4">
        <w:rPr>
          <w:rFonts w:eastAsia="Times New Roman" w:cstheme="minorHAnsi"/>
          <w:sz w:val="24"/>
          <w:szCs w:val="24"/>
          <w:lang w:val="ru-RU"/>
        </w:rPr>
        <w:t xml:space="preserve"> </w:t>
      </w:r>
      <w:r w:rsidRPr="007144D4">
        <w:rPr>
          <w:rFonts w:eastAsia="Times New Roman" w:cstheme="minorHAnsi"/>
          <w:sz w:val="24"/>
          <w:szCs w:val="24"/>
          <w:lang w:val="ru-RU"/>
        </w:rPr>
        <w:t xml:space="preserve">стимулирование социальной деятельности школьников, направленную на оказание посильной помощи нуждающимся категориям населения; </w:t>
      </w:r>
    </w:p>
    <w:p w14:paraId="3CFAD0E1" w14:textId="77777777" w:rsidR="00591CEE" w:rsidRPr="007144D4" w:rsidRDefault="00591CEE" w:rsidP="00725832">
      <w:pPr>
        <w:widowControl w:val="0"/>
        <w:autoSpaceDE w:val="0"/>
        <w:autoSpaceDN w:val="0"/>
        <w:spacing w:before="0" w:beforeAutospacing="0" w:after="0" w:afterAutospacing="0" w:line="276" w:lineRule="auto"/>
        <w:jc w:val="both"/>
        <w:rPr>
          <w:rFonts w:eastAsia="Times New Roman" w:cstheme="minorHAnsi"/>
          <w:sz w:val="24"/>
          <w:szCs w:val="24"/>
          <w:lang w:val="ru-RU"/>
        </w:rPr>
      </w:pPr>
      <w:r w:rsidRPr="007144D4">
        <w:rPr>
          <w:rFonts w:eastAsia="Times New Roman" w:cstheme="minorHAnsi"/>
          <w:sz w:val="24"/>
          <w:szCs w:val="24"/>
          <w:lang w:val="ru-RU"/>
        </w:rPr>
        <w:t>-организация профильных событий, направленных на повышение интереса у детей к службе в силовых подразделениях, в том числе военных сборов, военно-спортивных игр, соревнований, акций; организацию проведения образовательных программ – интерактивных игр, семинаров, мастер-классов, открытых лекториев, встреч с интересными людьми, Героями нашего государства и ветеранами.</w:t>
      </w:r>
    </w:p>
    <w:p w14:paraId="7D2C0AF2" w14:textId="0D9D10B4" w:rsidR="00591CEE" w:rsidRPr="007144D4" w:rsidRDefault="00591CEE" w:rsidP="00725832">
      <w:pPr>
        <w:widowControl w:val="0"/>
        <w:autoSpaceDE w:val="0"/>
        <w:autoSpaceDN w:val="0"/>
        <w:spacing w:before="0" w:beforeAutospacing="0" w:after="0" w:afterAutospacing="0" w:line="276" w:lineRule="auto"/>
        <w:jc w:val="both"/>
        <w:rPr>
          <w:rFonts w:eastAsia="Calibri" w:cstheme="minorHAnsi"/>
          <w:sz w:val="24"/>
          <w:szCs w:val="24"/>
          <w:lang w:val="ru-RU"/>
        </w:rPr>
      </w:pPr>
      <w:r w:rsidRPr="007144D4">
        <w:rPr>
          <w:rFonts w:eastAsia="Times New Roman" w:cstheme="minorHAnsi"/>
          <w:sz w:val="24"/>
          <w:szCs w:val="24"/>
          <w:lang w:val="ru-RU"/>
        </w:rPr>
        <w:t>-</w:t>
      </w:r>
      <w:r w:rsidR="00BD398B" w:rsidRPr="007144D4">
        <w:rPr>
          <w:rFonts w:eastAsia="Times New Roman" w:cstheme="minorHAnsi"/>
          <w:sz w:val="24"/>
          <w:szCs w:val="24"/>
          <w:lang w:val="ru-RU"/>
        </w:rPr>
        <w:t xml:space="preserve"> </w:t>
      </w:r>
      <w:r w:rsidR="00FA69CB" w:rsidRPr="007144D4">
        <w:rPr>
          <w:rFonts w:eastAsia="Times New Roman" w:cstheme="minorHAnsi"/>
          <w:sz w:val="24"/>
          <w:szCs w:val="24"/>
          <w:lang w:val="ru-RU"/>
        </w:rPr>
        <w:t>п</w:t>
      </w:r>
      <w:r w:rsidRPr="007144D4">
        <w:rPr>
          <w:rFonts w:eastAsia="Times New Roman" w:cstheme="minorHAnsi"/>
          <w:sz w:val="24"/>
          <w:szCs w:val="24"/>
          <w:lang w:val="ru-RU"/>
        </w:rPr>
        <w:t xml:space="preserve">ривлечь большее количество обучающихся, педагогов и родителей к участию в мероприятиях, проводимых в рамках детских общественных объединений, действующих на базе МОУ </w:t>
      </w:r>
      <w:r w:rsidR="00F86352" w:rsidRPr="007144D4">
        <w:rPr>
          <w:rFonts w:eastAsia="Times New Roman" w:cstheme="minorHAnsi"/>
          <w:sz w:val="24"/>
          <w:szCs w:val="24"/>
          <w:lang w:val="ru-RU"/>
        </w:rPr>
        <w:t>«</w:t>
      </w:r>
      <w:r w:rsidRPr="007144D4">
        <w:rPr>
          <w:rFonts w:eastAsia="Times New Roman" w:cstheme="minorHAnsi"/>
          <w:sz w:val="24"/>
          <w:szCs w:val="24"/>
          <w:lang w:val="ru-RU"/>
        </w:rPr>
        <w:t>Майская школа</w:t>
      </w:r>
      <w:r w:rsidR="00F86352" w:rsidRPr="007144D4">
        <w:rPr>
          <w:rFonts w:eastAsia="Times New Roman" w:cstheme="minorHAnsi"/>
          <w:sz w:val="24"/>
          <w:szCs w:val="24"/>
          <w:lang w:val="ru-RU"/>
        </w:rPr>
        <w:t>»</w:t>
      </w:r>
    </w:p>
    <w:p w14:paraId="1DACE37F" w14:textId="77777777" w:rsidR="00591CEE" w:rsidRPr="007144D4" w:rsidRDefault="00591CEE" w:rsidP="00725832">
      <w:pPr>
        <w:spacing w:before="0" w:beforeAutospacing="0" w:after="0" w:afterAutospacing="0" w:line="276" w:lineRule="auto"/>
        <w:rPr>
          <w:rFonts w:cstheme="minorHAnsi"/>
          <w:b/>
          <w:bCs/>
          <w:sz w:val="24"/>
          <w:szCs w:val="24"/>
          <w:lang w:val="ru-RU"/>
        </w:rPr>
      </w:pPr>
    </w:p>
    <w:p w14:paraId="0CA0431A" w14:textId="77777777" w:rsidR="00F6202B" w:rsidRPr="007144D4" w:rsidRDefault="00903355" w:rsidP="00BD398B">
      <w:pPr>
        <w:spacing w:before="0" w:beforeAutospacing="0" w:after="0" w:afterAutospacing="0" w:line="276" w:lineRule="auto"/>
        <w:ind w:firstLine="567"/>
        <w:rPr>
          <w:rFonts w:cstheme="minorHAnsi"/>
          <w:sz w:val="24"/>
          <w:szCs w:val="24"/>
        </w:rPr>
      </w:pPr>
      <w:r w:rsidRPr="007144D4">
        <w:rPr>
          <w:rFonts w:cstheme="minorHAnsi"/>
          <w:b/>
          <w:bCs/>
          <w:sz w:val="24"/>
          <w:szCs w:val="24"/>
        </w:rPr>
        <w:t>Выводы</w:t>
      </w:r>
      <w:r w:rsidRPr="007144D4">
        <w:rPr>
          <w:rFonts w:cstheme="minorHAnsi"/>
          <w:sz w:val="24"/>
          <w:szCs w:val="24"/>
        </w:rPr>
        <w:t>:</w:t>
      </w:r>
    </w:p>
    <w:p w14:paraId="7B3AE641" w14:textId="77777777" w:rsidR="00F6202B" w:rsidRPr="007144D4" w:rsidRDefault="00903355" w:rsidP="00E95B10">
      <w:pPr>
        <w:numPr>
          <w:ilvl w:val="0"/>
          <w:numId w:val="34"/>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7144D4">
        <w:rPr>
          <w:rFonts w:cstheme="minorHAnsi"/>
          <w:sz w:val="24"/>
          <w:szCs w:val="24"/>
          <w:lang w:val="ru-RU"/>
        </w:rPr>
        <w:t>В личностном развитии школьников за 202</w:t>
      </w:r>
      <w:r w:rsidR="00591CEE" w:rsidRPr="007144D4">
        <w:rPr>
          <w:rFonts w:cstheme="minorHAnsi"/>
          <w:sz w:val="24"/>
          <w:szCs w:val="24"/>
          <w:lang w:val="ru-RU"/>
        </w:rPr>
        <w:t>4</w:t>
      </w:r>
      <w:r w:rsidRPr="007144D4">
        <w:rPr>
          <w:rFonts w:cstheme="minorHAnsi"/>
          <w:sz w:val="24"/>
          <w:szCs w:val="24"/>
          <w:lang w:val="ru-RU"/>
        </w:rPr>
        <w:t>/2</w:t>
      </w:r>
      <w:r w:rsidR="00591CEE" w:rsidRPr="007144D4">
        <w:rPr>
          <w:rFonts w:cstheme="minorHAnsi"/>
          <w:sz w:val="24"/>
          <w:szCs w:val="24"/>
          <w:lang w:val="ru-RU"/>
        </w:rPr>
        <w:t>5</w:t>
      </w:r>
      <w:r w:rsidRPr="007144D4">
        <w:rPr>
          <w:rFonts w:cstheme="minorHAnsi"/>
          <w:sz w:val="24"/>
          <w:szCs w:val="24"/>
          <w:lang w:val="ru-RU"/>
        </w:rPr>
        <w:t xml:space="preserve"> учебный год отмечается устойчивая позитивная динамика, в том числе в развитии патриотических качеств личности обучающихся.</w:t>
      </w:r>
    </w:p>
    <w:p w14:paraId="1DA03317" w14:textId="605B223D" w:rsidR="00F6202B" w:rsidRPr="007144D4" w:rsidRDefault="00903355" w:rsidP="00E95B10">
      <w:pPr>
        <w:numPr>
          <w:ilvl w:val="0"/>
          <w:numId w:val="34"/>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7144D4">
        <w:rPr>
          <w:rFonts w:cstheme="minorHAnsi"/>
          <w:sz w:val="24"/>
          <w:szCs w:val="24"/>
          <w:lang w:val="ru-RU"/>
        </w:rPr>
        <w:t xml:space="preserve">Качество воспитательной работы школы </w:t>
      </w:r>
      <w:r w:rsidR="00591CEE" w:rsidRPr="007144D4">
        <w:rPr>
          <w:rFonts w:cstheme="minorHAnsi"/>
          <w:sz w:val="24"/>
          <w:szCs w:val="24"/>
          <w:lang w:val="ru-RU"/>
        </w:rPr>
        <w:t xml:space="preserve">за </w:t>
      </w:r>
      <w:r w:rsidR="00201C0A" w:rsidRPr="007144D4">
        <w:rPr>
          <w:rFonts w:cstheme="minorHAnsi"/>
          <w:sz w:val="24"/>
          <w:szCs w:val="24"/>
          <w:lang w:val="ru-RU"/>
        </w:rPr>
        <w:t>год</w:t>
      </w:r>
      <w:r w:rsidRPr="007144D4">
        <w:rPr>
          <w:rFonts w:cstheme="minorHAnsi"/>
          <w:sz w:val="24"/>
          <w:szCs w:val="24"/>
          <w:lang w:val="ru-RU"/>
        </w:rPr>
        <w:t xml:space="preserve"> 202</w:t>
      </w:r>
      <w:r w:rsidR="00591CEE" w:rsidRPr="007144D4">
        <w:rPr>
          <w:rFonts w:cstheme="minorHAnsi"/>
          <w:sz w:val="24"/>
          <w:szCs w:val="24"/>
          <w:lang w:val="ru-RU"/>
        </w:rPr>
        <w:t>4</w:t>
      </w:r>
      <w:r w:rsidRPr="007144D4">
        <w:rPr>
          <w:rFonts w:cstheme="minorHAnsi"/>
          <w:sz w:val="24"/>
          <w:szCs w:val="24"/>
          <w:lang w:val="ru-RU"/>
        </w:rPr>
        <w:t>/2</w:t>
      </w:r>
      <w:r w:rsidR="00591CEE" w:rsidRPr="007144D4">
        <w:rPr>
          <w:rFonts w:cstheme="minorHAnsi"/>
          <w:sz w:val="24"/>
          <w:szCs w:val="24"/>
          <w:lang w:val="ru-RU"/>
        </w:rPr>
        <w:t>5</w:t>
      </w:r>
      <w:r w:rsidRPr="007144D4">
        <w:rPr>
          <w:rFonts w:cstheme="minorHAnsi"/>
          <w:sz w:val="24"/>
          <w:szCs w:val="24"/>
          <w:lang w:val="ru-RU"/>
        </w:rPr>
        <w:t xml:space="preserve"> году можно признать хорошим.</w:t>
      </w:r>
    </w:p>
    <w:p w14:paraId="25D4CD5A" w14:textId="77777777" w:rsidR="00F6202B" w:rsidRPr="007144D4" w:rsidRDefault="00903355" w:rsidP="00E95B10">
      <w:pPr>
        <w:numPr>
          <w:ilvl w:val="0"/>
          <w:numId w:val="34"/>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7144D4">
        <w:rPr>
          <w:rFonts w:cstheme="minorHAnsi"/>
          <w:sz w:val="24"/>
          <w:szCs w:val="24"/>
          <w:lang w:val="ru-RU"/>
        </w:rPr>
        <w:t>Воспитательные мероприятия соответствуют поставленным целям и задачам рабочей программы воспитания. Большая часть обучающихся школы приняла активное участие в классных мероприятиях.</w:t>
      </w:r>
    </w:p>
    <w:p w14:paraId="6FD6C0EC" w14:textId="77777777" w:rsidR="00F6202B" w:rsidRPr="007144D4" w:rsidRDefault="00903355" w:rsidP="00E95B10">
      <w:pPr>
        <w:numPr>
          <w:ilvl w:val="0"/>
          <w:numId w:val="34"/>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7144D4">
        <w:rPr>
          <w:rFonts w:cstheme="minorHAnsi"/>
          <w:sz w:val="24"/>
          <w:szCs w:val="24"/>
          <w:lang w:val="ru-RU"/>
        </w:rPr>
        <w:t>Обучающиеся школы принимают активное участие в конкурсах и олимпиадах школьного уровня и показывают хорошие результаты.</w:t>
      </w:r>
    </w:p>
    <w:p w14:paraId="1CB405AA" w14:textId="466D7F88" w:rsidR="00F6202B" w:rsidRPr="007144D4" w:rsidRDefault="00903355" w:rsidP="00E95B10">
      <w:pPr>
        <w:numPr>
          <w:ilvl w:val="0"/>
          <w:numId w:val="34"/>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7144D4">
        <w:rPr>
          <w:rFonts w:cstheme="minorHAnsi"/>
          <w:sz w:val="24"/>
          <w:szCs w:val="24"/>
          <w:lang w:val="ru-RU"/>
        </w:rPr>
        <w:t xml:space="preserve">Внеурочная деятельность </w:t>
      </w:r>
      <w:r w:rsidR="007144D4" w:rsidRPr="007144D4">
        <w:rPr>
          <w:rFonts w:cstheme="minorHAnsi"/>
          <w:sz w:val="24"/>
          <w:szCs w:val="24"/>
          <w:lang w:val="ru-RU"/>
        </w:rPr>
        <w:t>была организована, согласно модулю,</w:t>
      </w:r>
      <w:r w:rsidRPr="007144D4">
        <w:rPr>
          <w:rFonts w:cstheme="minorHAnsi"/>
          <w:sz w:val="24"/>
          <w:szCs w:val="24"/>
          <w:lang w:val="ru-RU"/>
        </w:rPr>
        <w:t xml:space="preserve"> </w:t>
      </w:r>
      <w:r w:rsidR="00F86352" w:rsidRPr="007144D4">
        <w:rPr>
          <w:rFonts w:cstheme="minorHAnsi"/>
          <w:sz w:val="24"/>
          <w:szCs w:val="24"/>
          <w:lang w:val="ru-RU"/>
        </w:rPr>
        <w:t>«</w:t>
      </w:r>
      <w:r w:rsidRPr="007144D4">
        <w:rPr>
          <w:rFonts w:cstheme="minorHAnsi"/>
          <w:sz w:val="24"/>
          <w:szCs w:val="24"/>
          <w:lang w:val="ru-RU"/>
        </w:rPr>
        <w:t>Внеурочная деятельность</w:t>
      </w:r>
      <w:r w:rsidR="00F86352" w:rsidRPr="007144D4">
        <w:rPr>
          <w:rFonts w:cstheme="minorHAnsi"/>
          <w:sz w:val="24"/>
          <w:szCs w:val="24"/>
          <w:lang w:val="ru-RU"/>
        </w:rPr>
        <w:t>»</w:t>
      </w:r>
      <w:r w:rsidRPr="007144D4">
        <w:rPr>
          <w:rFonts w:cstheme="minorHAnsi"/>
          <w:sz w:val="24"/>
          <w:szCs w:val="24"/>
          <w:lang w:val="ru-RU"/>
        </w:rPr>
        <w:t xml:space="preserve">. При этом учитывались образовательные запросы родителей обучающихся. Вовлеченность обучающихся во внеурочную деятельность в течение </w:t>
      </w:r>
      <w:r w:rsidR="00517E5F" w:rsidRPr="007144D4">
        <w:rPr>
          <w:rFonts w:cstheme="minorHAnsi"/>
          <w:sz w:val="24"/>
          <w:szCs w:val="24"/>
          <w:lang w:val="ru-RU"/>
        </w:rPr>
        <w:t>полугодия</w:t>
      </w:r>
      <w:r w:rsidRPr="007144D4">
        <w:rPr>
          <w:rFonts w:cstheme="minorHAnsi"/>
          <w:sz w:val="24"/>
          <w:szCs w:val="24"/>
          <w:lang w:val="ru-RU"/>
        </w:rPr>
        <w:t xml:space="preserve"> можно оценить как удовлетворительную.</w:t>
      </w:r>
    </w:p>
    <w:p w14:paraId="4149FBD6" w14:textId="1E7F5932" w:rsidR="00F6202B" w:rsidRPr="007144D4" w:rsidRDefault="00903355" w:rsidP="00E95B10">
      <w:pPr>
        <w:numPr>
          <w:ilvl w:val="0"/>
          <w:numId w:val="34"/>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7144D4">
        <w:rPr>
          <w:rFonts w:cstheme="minorHAnsi"/>
          <w:sz w:val="24"/>
          <w:szCs w:val="24"/>
          <w:lang w:val="ru-RU"/>
        </w:rPr>
        <w:t xml:space="preserve">Работа с обучающимися группы риска и их родителями осуществляется в рамках модуля </w:t>
      </w:r>
      <w:r w:rsidR="00F86352" w:rsidRPr="007144D4">
        <w:rPr>
          <w:rFonts w:cstheme="minorHAnsi"/>
          <w:sz w:val="24"/>
          <w:szCs w:val="24"/>
          <w:lang w:val="ru-RU"/>
        </w:rPr>
        <w:t>«</w:t>
      </w:r>
      <w:r w:rsidRPr="007144D4">
        <w:rPr>
          <w:rFonts w:cstheme="minorHAnsi"/>
          <w:sz w:val="24"/>
          <w:szCs w:val="24"/>
          <w:lang w:val="ru-RU"/>
        </w:rPr>
        <w:t>Классное руководство</w:t>
      </w:r>
      <w:r w:rsidR="00F86352" w:rsidRPr="007144D4">
        <w:rPr>
          <w:rFonts w:cstheme="minorHAnsi"/>
          <w:sz w:val="24"/>
          <w:szCs w:val="24"/>
          <w:lang w:val="ru-RU"/>
        </w:rPr>
        <w:t>»</w:t>
      </w:r>
      <w:r w:rsidRPr="007144D4">
        <w:rPr>
          <w:rFonts w:cstheme="minorHAnsi"/>
          <w:sz w:val="24"/>
          <w:szCs w:val="24"/>
          <w:lang w:val="ru-RU"/>
        </w:rPr>
        <w:t xml:space="preserve"> классными руководителями, а также в рамках модуля </w:t>
      </w:r>
      <w:r w:rsidR="00F86352" w:rsidRPr="007144D4">
        <w:rPr>
          <w:rFonts w:cstheme="minorHAnsi"/>
          <w:sz w:val="24"/>
          <w:szCs w:val="24"/>
          <w:lang w:val="ru-RU"/>
        </w:rPr>
        <w:t>«</w:t>
      </w:r>
      <w:r w:rsidRPr="007144D4">
        <w:rPr>
          <w:rFonts w:cstheme="minorHAnsi"/>
          <w:sz w:val="24"/>
          <w:szCs w:val="24"/>
          <w:lang w:val="ru-RU"/>
        </w:rPr>
        <w:t>Профилактика и безопасность</w:t>
      </w:r>
      <w:r w:rsidR="00F86352" w:rsidRPr="007144D4">
        <w:rPr>
          <w:rFonts w:cstheme="minorHAnsi"/>
          <w:sz w:val="24"/>
          <w:szCs w:val="24"/>
          <w:lang w:val="ru-RU"/>
        </w:rPr>
        <w:t>»</w:t>
      </w:r>
      <w:r w:rsidRPr="007144D4">
        <w:rPr>
          <w:rFonts w:cstheme="minorHAnsi"/>
          <w:sz w:val="24"/>
          <w:szCs w:val="24"/>
          <w:lang w:val="ru-RU"/>
        </w:rPr>
        <w:t xml:space="preserve"> реализована в полном объеме. По результатам анализа профилактической работы отмечается положительная динамика.</w:t>
      </w:r>
    </w:p>
    <w:p w14:paraId="4E4F199B" w14:textId="52CA28A3" w:rsidR="00F6202B" w:rsidRPr="007144D4" w:rsidRDefault="00903355" w:rsidP="00E95B10">
      <w:pPr>
        <w:numPr>
          <w:ilvl w:val="0"/>
          <w:numId w:val="34"/>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7144D4">
        <w:rPr>
          <w:rFonts w:cstheme="minorHAnsi"/>
          <w:sz w:val="24"/>
          <w:szCs w:val="24"/>
          <w:lang w:val="ru-RU"/>
        </w:rPr>
        <w:t xml:space="preserve">Работа с родителями в течение года проводилась согласно модулю </w:t>
      </w:r>
      <w:r w:rsidR="00F86352" w:rsidRPr="007144D4">
        <w:rPr>
          <w:rFonts w:cstheme="minorHAnsi"/>
          <w:sz w:val="24"/>
          <w:szCs w:val="24"/>
          <w:lang w:val="ru-RU"/>
        </w:rPr>
        <w:t>«</w:t>
      </w:r>
      <w:r w:rsidRPr="007144D4">
        <w:rPr>
          <w:rFonts w:cstheme="minorHAnsi"/>
          <w:sz w:val="24"/>
          <w:szCs w:val="24"/>
          <w:lang w:val="ru-RU"/>
        </w:rPr>
        <w:t>Взаимодействие с родителями (законными представителями)</w:t>
      </w:r>
      <w:r w:rsidR="00F86352" w:rsidRPr="007144D4">
        <w:rPr>
          <w:rFonts w:cstheme="minorHAnsi"/>
          <w:sz w:val="24"/>
          <w:szCs w:val="24"/>
          <w:lang w:val="ru-RU"/>
        </w:rPr>
        <w:t>»</w:t>
      </w:r>
      <w:r w:rsidRPr="007144D4">
        <w:rPr>
          <w:rFonts w:cstheme="minorHAnsi"/>
          <w:sz w:val="24"/>
          <w:szCs w:val="24"/>
          <w:lang w:val="ru-RU"/>
        </w:rPr>
        <w:t xml:space="preserve"> и планам воспитательной работы в классах в </w:t>
      </w:r>
      <w:r w:rsidRPr="007144D4">
        <w:rPr>
          <w:rFonts w:cstheme="minorHAnsi"/>
          <w:sz w:val="24"/>
          <w:szCs w:val="24"/>
          <w:lang w:val="ru-RU"/>
        </w:rPr>
        <w:lastRenderedPageBreak/>
        <w:t>различных формах. Установлена положительная динамика в посещаемости родительских собраний, вовлеченности и заинтересованности родителей в воспитательных делах школы.</w:t>
      </w:r>
    </w:p>
    <w:p w14:paraId="4B96397B" w14:textId="1EFF761A" w:rsidR="00F6202B" w:rsidRPr="007144D4" w:rsidRDefault="00903355" w:rsidP="00E95B10">
      <w:pPr>
        <w:numPr>
          <w:ilvl w:val="0"/>
          <w:numId w:val="34"/>
        </w:numPr>
        <w:tabs>
          <w:tab w:val="clear" w:pos="720"/>
          <w:tab w:val="num" w:pos="426"/>
        </w:tabs>
        <w:spacing w:before="0" w:beforeAutospacing="0" w:after="0" w:afterAutospacing="0" w:line="276" w:lineRule="auto"/>
        <w:ind w:left="0" w:firstLine="0"/>
        <w:contextualSpacing/>
        <w:jc w:val="both"/>
        <w:rPr>
          <w:rFonts w:cstheme="minorHAnsi"/>
          <w:sz w:val="24"/>
          <w:szCs w:val="24"/>
        </w:rPr>
      </w:pPr>
      <w:r w:rsidRPr="007144D4">
        <w:rPr>
          <w:rFonts w:cstheme="minorHAnsi"/>
          <w:sz w:val="24"/>
          <w:szCs w:val="24"/>
          <w:lang w:val="ru-RU"/>
        </w:rPr>
        <w:t xml:space="preserve">Работа органов школьного ученического самоуправления осуществлялась в соответствии с планом модуля </w:t>
      </w:r>
      <w:r w:rsidR="00F86352" w:rsidRPr="007144D4">
        <w:rPr>
          <w:rFonts w:cstheme="minorHAnsi"/>
          <w:sz w:val="24"/>
          <w:szCs w:val="24"/>
          <w:lang w:val="ru-RU"/>
        </w:rPr>
        <w:t>«</w:t>
      </w:r>
      <w:r w:rsidRPr="007144D4">
        <w:rPr>
          <w:rFonts w:cstheme="minorHAnsi"/>
          <w:sz w:val="24"/>
          <w:szCs w:val="24"/>
          <w:lang w:val="ru-RU"/>
        </w:rPr>
        <w:t>Самоуправление</w:t>
      </w:r>
      <w:r w:rsidR="00F86352" w:rsidRPr="007144D4">
        <w:rPr>
          <w:rFonts w:cstheme="minorHAnsi"/>
          <w:sz w:val="24"/>
          <w:szCs w:val="24"/>
          <w:lang w:val="ru-RU"/>
        </w:rPr>
        <w:t>»</w:t>
      </w:r>
      <w:r w:rsidRPr="007144D4">
        <w:rPr>
          <w:rFonts w:cstheme="minorHAnsi"/>
          <w:sz w:val="24"/>
          <w:szCs w:val="24"/>
          <w:lang w:val="ru-RU"/>
        </w:rPr>
        <w:t xml:space="preserve">. </w:t>
      </w:r>
      <w:r w:rsidRPr="007144D4">
        <w:rPr>
          <w:rFonts w:cstheme="minorHAnsi"/>
          <w:sz w:val="24"/>
          <w:szCs w:val="24"/>
        </w:rPr>
        <w:t>Работу Совета старшеклассников можно оценить как хорошую.</w:t>
      </w:r>
    </w:p>
    <w:p w14:paraId="5D280C48" w14:textId="0C3D81B7" w:rsidR="00F6202B" w:rsidRPr="007144D4" w:rsidRDefault="00903355" w:rsidP="00E95B10">
      <w:pPr>
        <w:numPr>
          <w:ilvl w:val="0"/>
          <w:numId w:val="34"/>
        </w:numPr>
        <w:tabs>
          <w:tab w:val="clear" w:pos="720"/>
          <w:tab w:val="num" w:pos="426"/>
        </w:tabs>
        <w:spacing w:before="0" w:beforeAutospacing="0" w:after="0" w:afterAutospacing="0" w:line="276" w:lineRule="auto"/>
        <w:ind w:left="0" w:firstLine="0"/>
        <w:contextualSpacing/>
        <w:jc w:val="both"/>
        <w:rPr>
          <w:rFonts w:cstheme="minorHAnsi"/>
          <w:sz w:val="24"/>
          <w:szCs w:val="24"/>
          <w:lang w:val="ru-RU"/>
        </w:rPr>
      </w:pPr>
      <w:r w:rsidRPr="007144D4">
        <w:rPr>
          <w:rFonts w:cstheme="minorHAnsi"/>
          <w:sz w:val="24"/>
          <w:szCs w:val="24"/>
          <w:lang w:val="ru-RU"/>
        </w:rPr>
        <w:t xml:space="preserve">Работа по профориентации осуществлялась в соответствии с планом модуля </w:t>
      </w:r>
      <w:r w:rsidR="00F86352" w:rsidRPr="007144D4">
        <w:rPr>
          <w:rFonts w:cstheme="minorHAnsi"/>
          <w:sz w:val="24"/>
          <w:szCs w:val="24"/>
          <w:lang w:val="ru-RU"/>
        </w:rPr>
        <w:t>«</w:t>
      </w:r>
      <w:r w:rsidRPr="007144D4">
        <w:rPr>
          <w:rFonts w:cstheme="minorHAnsi"/>
          <w:sz w:val="24"/>
          <w:szCs w:val="24"/>
          <w:lang w:val="ru-RU"/>
        </w:rPr>
        <w:t>Профориентация</w:t>
      </w:r>
      <w:r w:rsidR="00F86352" w:rsidRPr="007144D4">
        <w:rPr>
          <w:rFonts w:cstheme="minorHAnsi"/>
          <w:sz w:val="24"/>
          <w:szCs w:val="24"/>
          <w:lang w:val="ru-RU"/>
        </w:rPr>
        <w:t>»</w:t>
      </w:r>
      <w:r w:rsidRPr="007144D4">
        <w:rPr>
          <w:rFonts w:cstheme="minorHAnsi"/>
          <w:sz w:val="24"/>
          <w:szCs w:val="24"/>
          <w:lang w:val="ru-RU"/>
        </w:rPr>
        <w:t>. Эффективность профориентационной работы в среднем по школе можно оценить как удовлетворительную.</w:t>
      </w:r>
    </w:p>
    <w:p w14:paraId="646C15DF" w14:textId="467DD978" w:rsidR="00F6202B" w:rsidRPr="007144D4" w:rsidRDefault="00903355" w:rsidP="00E95B10">
      <w:pPr>
        <w:numPr>
          <w:ilvl w:val="0"/>
          <w:numId w:val="34"/>
        </w:numPr>
        <w:tabs>
          <w:tab w:val="clear" w:pos="720"/>
          <w:tab w:val="num" w:pos="426"/>
        </w:tabs>
        <w:spacing w:before="0" w:beforeAutospacing="0" w:after="0" w:afterAutospacing="0" w:line="276" w:lineRule="auto"/>
        <w:ind w:left="0" w:firstLine="0"/>
        <w:contextualSpacing/>
        <w:jc w:val="both"/>
        <w:rPr>
          <w:rFonts w:cstheme="minorHAnsi"/>
          <w:sz w:val="24"/>
          <w:szCs w:val="24"/>
        </w:rPr>
      </w:pPr>
      <w:r w:rsidRPr="007144D4">
        <w:rPr>
          <w:rFonts w:cstheme="minorHAnsi"/>
          <w:sz w:val="24"/>
          <w:szCs w:val="24"/>
          <w:lang w:val="ru-RU"/>
        </w:rPr>
        <w:t xml:space="preserve">Работа ШМО классных руководителей осуществлялась в соответствии с планом ШМО и </w:t>
      </w:r>
      <w:r w:rsidR="007144D4" w:rsidRPr="007144D4">
        <w:rPr>
          <w:rFonts w:cstheme="minorHAnsi"/>
          <w:sz w:val="24"/>
          <w:szCs w:val="24"/>
          <w:lang w:val="ru-RU"/>
        </w:rPr>
        <w:t>поставленными целями,</w:t>
      </w:r>
      <w:r w:rsidRPr="007144D4">
        <w:rPr>
          <w:rFonts w:cstheme="minorHAnsi"/>
          <w:sz w:val="24"/>
          <w:szCs w:val="24"/>
          <w:lang w:val="ru-RU"/>
        </w:rPr>
        <w:t xml:space="preserve"> и задачами воспитательной работы. </w:t>
      </w:r>
      <w:r w:rsidRPr="007144D4">
        <w:rPr>
          <w:rFonts w:cstheme="minorHAnsi"/>
          <w:sz w:val="24"/>
          <w:szCs w:val="24"/>
        </w:rPr>
        <w:t>По результатам работу ШМО можно оценить как хорошую.</w:t>
      </w:r>
    </w:p>
    <w:p w14:paraId="2190058C" w14:textId="77777777" w:rsidR="00F6202B" w:rsidRPr="007144D4" w:rsidRDefault="00903355" w:rsidP="00E95B10">
      <w:pPr>
        <w:numPr>
          <w:ilvl w:val="0"/>
          <w:numId w:val="34"/>
        </w:numPr>
        <w:tabs>
          <w:tab w:val="clear" w:pos="720"/>
          <w:tab w:val="num" w:pos="426"/>
        </w:tabs>
        <w:spacing w:before="0" w:beforeAutospacing="0" w:after="0" w:afterAutospacing="0" w:line="276" w:lineRule="auto"/>
        <w:ind w:left="0" w:firstLine="0"/>
        <w:jc w:val="both"/>
        <w:rPr>
          <w:rFonts w:cstheme="minorHAnsi"/>
          <w:sz w:val="24"/>
          <w:szCs w:val="24"/>
        </w:rPr>
      </w:pPr>
      <w:r w:rsidRPr="007144D4">
        <w:rPr>
          <w:rFonts w:cstheme="minorHAnsi"/>
          <w:sz w:val="24"/>
          <w:szCs w:val="24"/>
          <w:lang w:val="ru-RU"/>
        </w:rPr>
        <w:t xml:space="preserve">Реализация рабочей программы воспитания осуществлялась в соответствии с календарными планами воспитательной работы по уровням образования. </w:t>
      </w:r>
      <w:r w:rsidRPr="007144D4">
        <w:rPr>
          <w:rFonts w:cstheme="minorHAnsi"/>
          <w:sz w:val="24"/>
          <w:szCs w:val="24"/>
        </w:rPr>
        <w:t>Степень реализации – 98 процентов.</w:t>
      </w:r>
    </w:p>
    <w:p w14:paraId="2D31972A" w14:textId="77777777" w:rsidR="00F6202B" w:rsidRPr="00725832" w:rsidRDefault="00F6202B" w:rsidP="00725832">
      <w:pPr>
        <w:spacing w:before="0" w:beforeAutospacing="0" w:after="0" w:afterAutospacing="0" w:line="276" w:lineRule="auto"/>
        <w:rPr>
          <w:rFonts w:cstheme="minorHAnsi"/>
          <w:sz w:val="24"/>
          <w:szCs w:val="24"/>
        </w:rPr>
      </w:pPr>
    </w:p>
    <w:p w14:paraId="6280EEC9" w14:textId="77777777" w:rsidR="00F6202B" w:rsidRDefault="00903355" w:rsidP="00725832">
      <w:pPr>
        <w:spacing w:before="0" w:beforeAutospacing="0" w:after="0" w:afterAutospacing="0" w:line="276" w:lineRule="auto"/>
        <w:jc w:val="center"/>
        <w:rPr>
          <w:rFonts w:cstheme="minorHAnsi"/>
          <w:b/>
          <w:bCs/>
          <w:color w:val="252525"/>
          <w:spacing w:val="-2"/>
          <w:sz w:val="24"/>
          <w:szCs w:val="24"/>
          <w:lang w:val="ru-RU"/>
        </w:rPr>
      </w:pPr>
      <w:r w:rsidRPr="00725832">
        <w:rPr>
          <w:rFonts w:cstheme="minorHAnsi"/>
          <w:b/>
          <w:bCs/>
          <w:color w:val="252525"/>
          <w:spacing w:val="-2"/>
          <w:sz w:val="24"/>
          <w:szCs w:val="24"/>
          <w:lang w:val="ru-RU"/>
        </w:rPr>
        <w:t>1.</w:t>
      </w:r>
      <w:r w:rsidR="0068577A" w:rsidRPr="00725832">
        <w:rPr>
          <w:rFonts w:cstheme="minorHAnsi"/>
          <w:b/>
          <w:bCs/>
          <w:color w:val="252525"/>
          <w:spacing w:val="-2"/>
          <w:sz w:val="24"/>
          <w:szCs w:val="24"/>
          <w:lang w:val="ru-RU"/>
        </w:rPr>
        <w:t>4</w:t>
      </w:r>
      <w:r w:rsidRPr="00725832">
        <w:rPr>
          <w:rFonts w:cstheme="minorHAnsi"/>
          <w:b/>
          <w:bCs/>
          <w:color w:val="252525"/>
          <w:spacing w:val="-2"/>
          <w:sz w:val="24"/>
          <w:szCs w:val="24"/>
          <w:lang w:val="ru-RU"/>
        </w:rPr>
        <w:t>. Методическая работа</w:t>
      </w:r>
    </w:p>
    <w:p w14:paraId="07558EA2" w14:textId="77777777" w:rsidR="00BD398B" w:rsidRPr="00725832" w:rsidRDefault="00BD398B" w:rsidP="00725832">
      <w:pPr>
        <w:spacing w:before="0" w:beforeAutospacing="0" w:after="0" w:afterAutospacing="0" w:line="276" w:lineRule="auto"/>
        <w:jc w:val="center"/>
        <w:rPr>
          <w:rFonts w:cstheme="minorHAnsi"/>
          <w:b/>
          <w:bCs/>
          <w:color w:val="252525"/>
          <w:spacing w:val="-2"/>
          <w:sz w:val="24"/>
          <w:szCs w:val="24"/>
          <w:lang w:val="ru-RU"/>
        </w:rPr>
      </w:pPr>
    </w:p>
    <w:p w14:paraId="784D88C2" w14:textId="77777777" w:rsidR="00F6202B" w:rsidRPr="00725832" w:rsidRDefault="00903355" w:rsidP="00BD398B">
      <w:pPr>
        <w:spacing w:before="0" w:beforeAutospacing="0" w:after="0" w:afterAutospacing="0" w:line="276" w:lineRule="auto"/>
        <w:ind w:firstLine="567"/>
        <w:rPr>
          <w:rFonts w:cstheme="minorHAnsi"/>
          <w:color w:val="000000"/>
          <w:sz w:val="24"/>
          <w:szCs w:val="24"/>
          <w:lang w:val="ru-RU"/>
        </w:rPr>
      </w:pPr>
      <w:r w:rsidRPr="00725832">
        <w:rPr>
          <w:rFonts w:cstheme="minorHAnsi"/>
          <w:color w:val="000000"/>
          <w:sz w:val="24"/>
          <w:szCs w:val="24"/>
          <w:lang w:val="ru-RU"/>
        </w:rPr>
        <w:t>В 202</w:t>
      </w:r>
      <w:r w:rsidR="0068577A" w:rsidRPr="00725832">
        <w:rPr>
          <w:rFonts w:cstheme="minorHAnsi"/>
          <w:color w:val="000000"/>
          <w:sz w:val="24"/>
          <w:szCs w:val="24"/>
          <w:lang w:val="ru-RU"/>
        </w:rPr>
        <w:t>4</w:t>
      </w:r>
      <w:r w:rsidRPr="00725832">
        <w:rPr>
          <w:rFonts w:cstheme="minorHAnsi"/>
          <w:color w:val="000000"/>
          <w:sz w:val="24"/>
          <w:szCs w:val="24"/>
          <w:lang w:val="ru-RU"/>
        </w:rPr>
        <w:t>/2</w:t>
      </w:r>
      <w:r w:rsidR="0068577A" w:rsidRPr="00725832">
        <w:rPr>
          <w:rFonts w:cstheme="minorHAnsi"/>
          <w:color w:val="000000"/>
          <w:sz w:val="24"/>
          <w:szCs w:val="24"/>
          <w:lang w:val="ru-RU"/>
        </w:rPr>
        <w:t>5</w:t>
      </w:r>
      <w:r w:rsidRPr="00725832">
        <w:rPr>
          <w:rFonts w:cstheme="minorHAnsi"/>
          <w:color w:val="000000"/>
          <w:sz w:val="24"/>
          <w:szCs w:val="24"/>
          <w:lang w:val="ru-RU"/>
        </w:rPr>
        <w:t xml:space="preserve"> учебном году в школе были проведены тематические педагогические советы:</w:t>
      </w:r>
    </w:p>
    <w:p w14:paraId="51846540" w14:textId="7D9B12DE" w:rsidR="00F6202B" w:rsidRPr="00467486" w:rsidRDefault="007144D4" w:rsidP="00467486">
      <w:pPr>
        <w:numPr>
          <w:ilvl w:val="0"/>
          <w:numId w:val="35"/>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467486">
        <w:rPr>
          <w:rFonts w:cstheme="minorHAnsi"/>
          <w:color w:val="000000"/>
          <w:sz w:val="24"/>
          <w:szCs w:val="24"/>
          <w:lang w:val="ru-RU"/>
        </w:rPr>
        <w:t>«Приоритетные</w:t>
      </w:r>
      <w:r w:rsidR="00441C2C" w:rsidRPr="00467486">
        <w:rPr>
          <w:rFonts w:cstheme="minorHAnsi"/>
          <w:color w:val="000000"/>
          <w:sz w:val="24"/>
          <w:szCs w:val="24"/>
          <w:lang w:val="ru-RU"/>
        </w:rPr>
        <w:t xml:space="preserve"> направления работы в 2024/2025 учебном году </w:t>
      </w:r>
      <w:r w:rsidR="00F86352" w:rsidRPr="00467486">
        <w:rPr>
          <w:rFonts w:cstheme="minorHAnsi"/>
          <w:color w:val="000000"/>
          <w:sz w:val="24"/>
          <w:szCs w:val="24"/>
          <w:lang w:val="ru-RU"/>
        </w:rPr>
        <w:t>«</w:t>
      </w:r>
      <w:r w:rsidR="00903355" w:rsidRPr="00467486">
        <w:rPr>
          <w:rFonts w:cstheme="minorHAnsi"/>
          <w:color w:val="000000"/>
          <w:sz w:val="24"/>
          <w:szCs w:val="24"/>
          <w:lang w:val="ru-RU"/>
        </w:rPr>
        <w:t>;</w:t>
      </w:r>
    </w:p>
    <w:p w14:paraId="5F2D1BF1" w14:textId="0C4F5FF1" w:rsidR="00F6202B" w:rsidRPr="00467486" w:rsidRDefault="00F86352" w:rsidP="00467486">
      <w:pPr>
        <w:numPr>
          <w:ilvl w:val="0"/>
          <w:numId w:val="35"/>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467486">
        <w:rPr>
          <w:rFonts w:cstheme="minorHAnsi"/>
          <w:color w:val="000000"/>
          <w:sz w:val="24"/>
          <w:szCs w:val="24"/>
          <w:lang w:val="ru-RU"/>
        </w:rPr>
        <w:t>«</w:t>
      </w:r>
      <w:r w:rsidR="009F1F82" w:rsidRPr="00467486">
        <w:rPr>
          <w:rFonts w:eastAsia="Arial Unicode MS" w:cstheme="minorHAnsi"/>
          <w:color w:val="00000A"/>
          <w:kern w:val="1"/>
          <w:sz w:val="24"/>
          <w:szCs w:val="24"/>
          <w:lang w:val="ru-RU"/>
        </w:rPr>
        <w:t>Качество образования как основной показатель работы школы</w:t>
      </w:r>
      <w:r w:rsidRPr="00467486">
        <w:rPr>
          <w:rFonts w:cstheme="minorHAnsi"/>
          <w:color w:val="000000"/>
          <w:sz w:val="24"/>
          <w:szCs w:val="24"/>
          <w:lang w:val="ru-RU"/>
        </w:rPr>
        <w:t>»</w:t>
      </w:r>
      <w:r w:rsidR="00903355" w:rsidRPr="00467486">
        <w:rPr>
          <w:rFonts w:cstheme="minorHAnsi"/>
          <w:color w:val="000000"/>
          <w:sz w:val="24"/>
          <w:szCs w:val="24"/>
          <w:lang w:val="ru-RU"/>
        </w:rPr>
        <w:t>;</w:t>
      </w:r>
    </w:p>
    <w:p w14:paraId="6095E8A1" w14:textId="0FD14BB8" w:rsidR="00F6202B" w:rsidRPr="00467486" w:rsidRDefault="00F86352" w:rsidP="00467486">
      <w:pPr>
        <w:numPr>
          <w:ilvl w:val="0"/>
          <w:numId w:val="35"/>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467486">
        <w:rPr>
          <w:rFonts w:cstheme="minorHAnsi"/>
          <w:color w:val="000000"/>
          <w:sz w:val="24"/>
          <w:szCs w:val="24"/>
          <w:lang w:val="ru-RU"/>
        </w:rPr>
        <w:t>«</w:t>
      </w:r>
      <w:r w:rsidR="009F1F82" w:rsidRPr="00467486">
        <w:rPr>
          <w:rFonts w:eastAsia="Arial Unicode MS" w:cstheme="minorHAnsi"/>
          <w:sz w:val="24"/>
          <w:szCs w:val="24"/>
          <w:lang w:val="ru-RU"/>
        </w:rPr>
        <w:t>Технологические основы формирования функциональной грамотности обучающихся</w:t>
      </w:r>
      <w:r w:rsidRPr="00467486">
        <w:rPr>
          <w:rFonts w:cstheme="minorHAnsi"/>
          <w:color w:val="000000"/>
          <w:sz w:val="24"/>
          <w:szCs w:val="24"/>
          <w:lang w:val="ru-RU"/>
        </w:rPr>
        <w:t>»</w:t>
      </w:r>
      <w:r w:rsidR="005527DD" w:rsidRPr="00467486">
        <w:rPr>
          <w:rFonts w:cstheme="minorHAnsi"/>
          <w:color w:val="000000"/>
          <w:sz w:val="24"/>
          <w:szCs w:val="24"/>
          <w:lang w:val="ru-RU"/>
        </w:rPr>
        <w:t>.</w:t>
      </w:r>
    </w:p>
    <w:p w14:paraId="6B529CEB" w14:textId="15CC4CD2" w:rsidR="00467486" w:rsidRPr="00467486" w:rsidRDefault="00467486" w:rsidP="00467486">
      <w:pPr>
        <w:numPr>
          <w:ilvl w:val="0"/>
          <w:numId w:val="35"/>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467486">
        <w:rPr>
          <w:rFonts w:cstheme="minorHAnsi"/>
          <w:color w:val="000000"/>
          <w:sz w:val="24"/>
          <w:szCs w:val="24"/>
          <w:lang w:val="ru-RU"/>
        </w:rPr>
        <w:t>«Воспитание в современной школе: от программы к конкретным действиям»</w:t>
      </w:r>
    </w:p>
    <w:p w14:paraId="74063FF8" w14:textId="5F4E0969" w:rsidR="00467486" w:rsidRPr="00467486" w:rsidRDefault="00467486" w:rsidP="00467486">
      <w:pPr>
        <w:numPr>
          <w:ilvl w:val="0"/>
          <w:numId w:val="35"/>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467486">
        <w:rPr>
          <w:rFonts w:hAnsi="Times New Roman" w:cs="Times New Roman"/>
          <w:color w:val="000000"/>
          <w:sz w:val="24"/>
          <w:szCs w:val="24"/>
        </w:rPr>
        <w:t>«О допуске к ГИА»</w:t>
      </w:r>
    </w:p>
    <w:p w14:paraId="4FCBF907" w14:textId="1580A6E5" w:rsidR="00467486" w:rsidRPr="00467486" w:rsidRDefault="00467486" w:rsidP="00467486">
      <w:pPr>
        <w:numPr>
          <w:ilvl w:val="0"/>
          <w:numId w:val="35"/>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467486">
        <w:rPr>
          <w:rFonts w:hAnsi="Times New Roman" w:cs="Times New Roman"/>
          <w:color w:val="000000"/>
          <w:sz w:val="24"/>
          <w:szCs w:val="24"/>
          <w:lang w:val="ru-RU"/>
        </w:rPr>
        <w:t xml:space="preserve">«О </w:t>
      </w:r>
      <w:r w:rsidRPr="00467486">
        <w:rPr>
          <w:rFonts w:hAnsi="Times New Roman" w:cs="Times New Roman"/>
          <w:color w:val="000000"/>
          <w:sz w:val="24"/>
          <w:szCs w:val="24"/>
          <w:lang w:val="ru-RU"/>
        </w:rPr>
        <w:t xml:space="preserve">отчислении и </w:t>
      </w:r>
      <w:r w:rsidRPr="00467486">
        <w:rPr>
          <w:rFonts w:hAnsi="Times New Roman" w:cs="Times New Roman"/>
          <w:color w:val="000000"/>
          <w:sz w:val="24"/>
          <w:szCs w:val="24"/>
          <w:lang w:val="ru-RU"/>
        </w:rPr>
        <w:t>переводе обучающихся 1–8-х и 10-х классов»</w:t>
      </w:r>
    </w:p>
    <w:p w14:paraId="720A60E5" w14:textId="1D681333" w:rsidR="00441C2C" w:rsidRPr="00390919" w:rsidRDefault="00E4712A" w:rsidP="00DB52DD">
      <w:pPr>
        <w:pStyle w:val="a3"/>
        <w:numPr>
          <w:ilvl w:val="0"/>
          <w:numId w:val="35"/>
        </w:numPr>
        <w:tabs>
          <w:tab w:val="clear" w:pos="720"/>
          <w:tab w:val="num" w:pos="426"/>
        </w:tabs>
        <w:spacing w:before="0" w:beforeAutospacing="0" w:after="0" w:afterAutospacing="0" w:line="276" w:lineRule="auto"/>
        <w:ind w:left="0" w:firstLine="0"/>
        <w:jc w:val="both"/>
        <w:rPr>
          <w:rFonts w:cstheme="minorHAnsi"/>
          <w:color w:val="000000"/>
          <w:sz w:val="24"/>
          <w:szCs w:val="24"/>
          <w:lang w:val="ru-RU"/>
        </w:rPr>
      </w:pPr>
      <w:r w:rsidRPr="00467486">
        <w:rPr>
          <w:rFonts w:hAnsi="Times New Roman" w:cs="Times New Roman"/>
          <w:color w:val="000000"/>
          <w:sz w:val="24"/>
          <w:szCs w:val="24"/>
          <w:lang w:val="ru-RU"/>
        </w:rPr>
        <w:t>«Итоговый педсовет: анализ деятельности, задачи на лето»</w:t>
      </w:r>
    </w:p>
    <w:p w14:paraId="3CB54F90" w14:textId="77777777" w:rsidR="00390919" w:rsidRPr="00467486" w:rsidRDefault="00390919" w:rsidP="00390919">
      <w:pPr>
        <w:pStyle w:val="a3"/>
        <w:spacing w:before="0" w:beforeAutospacing="0" w:after="0" w:afterAutospacing="0" w:line="276" w:lineRule="auto"/>
        <w:ind w:left="0"/>
        <w:jc w:val="both"/>
        <w:rPr>
          <w:rFonts w:cstheme="minorHAnsi"/>
          <w:color w:val="000000"/>
          <w:sz w:val="24"/>
          <w:szCs w:val="24"/>
          <w:lang w:val="ru-RU"/>
        </w:rPr>
      </w:pPr>
    </w:p>
    <w:p w14:paraId="6D6BBF77"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b/>
          <w:bCs/>
          <w:color w:val="000000"/>
          <w:sz w:val="24"/>
          <w:szCs w:val="24"/>
          <w:lang w:val="ru-RU"/>
        </w:rPr>
        <w:t>3. Условия для развития профессиональных компетенций педагогов</w:t>
      </w:r>
    </w:p>
    <w:p w14:paraId="599D2B18"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b/>
          <w:bCs/>
          <w:color w:val="000000"/>
          <w:sz w:val="24"/>
          <w:szCs w:val="24"/>
          <w:lang w:val="ru-RU"/>
        </w:rPr>
      </w:pPr>
    </w:p>
    <w:p w14:paraId="7D8B2316"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b/>
          <w:bCs/>
          <w:color w:val="000000"/>
          <w:sz w:val="24"/>
          <w:szCs w:val="24"/>
          <w:lang w:val="ru-RU"/>
        </w:rPr>
        <w:t>3.1. Кадровый состав</w:t>
      </w:r>
    </w:p>
    <w:p w14:paraId="5DCE0E5B"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sz w:val="24"/>
          <w:szCs w:val="24"/>
          <w:lang w:val="ru-RU"/>
        </w:rPr>
      </w:pPr>
      <w:r w:rsidRPr="0080675E">
        <w:rPr>
          <w:rFonts w:ascii="Times New Roman" w:eastAsia="Times New Roman" w:hAnsi="Times New Roman" w:cs="Times New Roman"/>
          <w:sz w:val="24"/>
          <w:szCs w:val="24"/>
          <w:lang w:val="ru-RU"/>
        </w:rPr>
        <w:t>По состоянию на 01.07.2025г. в МОУ «Майская школа» на постоянной основе работает 22 педагога.</w:t>
      </w:r>
    </w:p>
    <w:p w14:paraId="4509B391"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b/>
          <w:sz w:val="24"/>
          <w:szCs w:val="24"/>
        </w:rPr>
      </w:pPr>
      <w:r w:rsidRPr="0080675E">
        <w:rPr>
          <w:rFonts w:ascii="Times New Roman" w:eastAsia="Times New Roman" w:hAnsi="Times New Roman" w:cs="Times New Roman"/>
          <w:b/>
          <w:sz w:val="24"/>
          <w:szCs w:val="24"/>
        </w:rPr>
        <w:t>Образование</w:t>
      </w:r>
    </w:p>
    <w:p w14:paraId="203A9AD8"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b/>
          <w:sz w:val="24"/>
          <w:szCs w:val="24"/>
        </w:rPr>
      </w:pPr>
    </w:p>
    <w:tbl>
      <w:tblPr>
        <w:tblStyle w:val="9"/>
        <w:tblW w:w="0" w:type="auto"/>
        <w:jc w:val="center"/>
        <w:tblInd w:w="0" w:type="dxa"/>
        <w:tblLook w:val="04A0" w:firstRow="1" w:lastRow="0" w:firstColumn="1" w:lastColumn="0" w:noHBand="0" w:noVBand="1"/>
      </w:tblPr>
      <w:tblGrid>
        <w:gridCol w:w="3190"/>
        <w:gridCol w:w="1651"/>
        <w:gridCol w:w="1533"/>
      </w:tblGrid>
      <w:tr w:rsidR="0080675E" w:rsidRPr="0080675E" w14:paraId="5B97E625" w14:textId="77777777" w:rsidTr="0080675E">
        <w:trPr>
          <w:jc w:val="center"/>
        </w:trPr>
        <w:tc>
          <w:tcPr>
            <w:tcW w:w="3190" w:type="dxa"/>
            <w:tcBorders>
              <w:top w:val="single" w:sz="4" w:space="0" w:color="auto"/>
              <w:left w:val="single" w:sz="4" w:space="0" w:color="auto"/>
              <w:bottom w:val="single" w:sz="4" w:space="0" w:color="auto"/>
              <w:right w:val="single" w:sz="4" w:space="0" w:color="auto"/>
            </w:tcBorders>
            <w:hideMark/>
          </w:tcPr>
          <w:p w14:paraId="035309CB" w14:textId="77777777" w:rsidR="0080675E" w:rsidRPr="0080675E" w:rsidRDefault="0080675E" w:rsidP="0080675E">
            <w:pPr>
              <w:spacing w:line="276" w:lineRule="auto"/>
              <w:ind w:firstLine="22"/>
              <w:jc w:val="center"/>
              <w:rPr>
                <w:b/>
              </w:rPr>
            </w:pPr>
            <w:proofErr w:type="spellStart"/>
            <w:r w:rsidRPr="0080675E">
              <w:rPr>
                <w:b/>
              </w:rPr>
              <w:t>Вид</w:t>
            </w:r>
            <w:proofErr w:type="spellEnd"/>
            <w:r w:rsidRPr="0080675E">
              <w:rPr>
                <w:b/>
              </w:rPr>
              <w:t xml:space="preserve"> образования</w:t>
            </w:r>
          </w:p>
        </w:tc>
        <w:tc>
          <w:tcPr>
            <w:tcW w:w="1651" w:type="dxa"/>
            <w:tcBorders>
              <w:top w:val="single" w:sz="4" w:space="0" w:color="auto"/>
              <w:left w:val="single" w:sz="4" w:space="0" w:color="auto"/>
              <w:bottom w:val="single" w:sz="4" w:space="0" w:color="auto"/>
              <w:right w:val="single" w:sz="4" w:space="0" w:color="auto"/>
            </w:tcBorders>
            <w:hideMark/>
          </w:tcPr>
          <w:p w14:paraId="23AB6280" w14:textId="77777777" w:rsidR="0080675E" w:rsidRPr="0080675E" w:rsidRDefault="0080675E" w:rsidP="0080675E">
            <w:pPr>
              <w:spacing w:line="276" w:lineRule="auto"/>
              <w:ind w:firstLine="22"/>
              <w:jc w:val="center"/>
              <w:rPr>
                <w:b/>
              </w:rPr>
            </w:pPr>
            <w:r w:rsidRPr="0080675E">
              <w:rPr>
                <w:b/>
              </w:rPr>
              <w:t xml:space="preserve">Кол-во, </w:t>
            </w:r>
            <w:proofErr w:type="spellStart"/>
            <w:r w:rsidRPr="0080675E">
              <w:rPr>
                <w:b/>
              </w:rPr>
              <w:t>чел</w:t>
            </w:r>
            <w:proofErr w:type="spellEnd"/>
            <w:r w:rsidRPr="0080675E">
              <w:rPr>
                <w:b/>
              </w:rPr>
              <w:t>.</w:t>
            </w:r>
          </w:p>
        </w:tc>
        <w:tc>
          <w:tcPr>
            <w:tcW w:w="1533" w:type="dxa"/>
            <w:tcBorders>
              <w:top w:val="single" w:sz="4" w:space="0" w:color="auto"/>
              <w:left w:val="single" w:sz="4" w:space="0" w:color="auto"/>
              <w:bottom w:val="single" w:sz="4" w:space="0" w:color="auto"/>
              <w:right w:val="single" w:sz="4" w:space="0" w:color="auto"/>
            </w:tcBorders>
            <w:hideMark/>
          </w:tcPr>
          <w:p w14:paraId="00EE935C" w14:textId="77777777" w:rsidR="0080675E" w:rsidRPr="0080675E" w:rsidRDefault="0080675E" w:rsidP="0080675E">
            <w:pPr>
              <w:spacing w:line="276" w:lineRule="auto"/>
              <w:ind w:firstLine="22"/>
              <w:jc w:val="center"/>
              <w:rPr>
                <w:b/>
              </w:rPr>
            </w:pPr>
            <w:r w:rsidRPr="0080675E">
              <w:rPr>
                <w:b/>
              </w:rPr>
              <w:t>%</w:t>
            </w:r>
          </w:p>
        </w:tc>
      </w:tr>
      <w:tr w:rsidR="0080675E" w:rsidRPr="0080675E" w14:paraId="32B56DD0" w14:textId="77777777" w:rsidTr="0080675E">
        <w:trPr>
          <w:trHeight w:val="284"/>
          <w:jc w:val="center"/>
        </w:trPr>
        <w:tc>
          <w:tcPr>
            <w:tcW w:w="3190" w:type="dxa"/>
            <w:tcBorders>
              <w:top w:val="single" w:sz="4" w:space="0" w:color="auto"/>
              <w:left w:val="single" w:sz="4" w:space="0" w:color="auto"/>
              <w:bottom w:val="single" w:sz="4" w:space="0" w:color="auto"/>
              <w:right w:val="single" w:sz="4" w:space="0" w:color="auto"/>
            </w:tcBorders>
            <w:hideMark/>
          </w:tcPr>
          <w:p w14:paraId="6D64FC58" w14:textId="77777777" w:rsidR="0080675E" w:rsidRPr="0080675E" w:rsidRDefault="0080675E" w:rsidP="0080675E">
            <w:pPr>
              <w:spacing w:line="276" w:lineRule="auto"/>
              <w:ind w:firstLine="22"/>
            </w:pPr>
            <w:proofErr w:type="spellStart"/>
            <w:r w:rsidRPr="0080675E">
              <w:t>Высшее</w:t>
            </w:r>
            <w:proofErr w:type="spellEnd"/>
            <w:r w:rsidRPr="0080675E">
              <w:t xml:space="preserve"> профессиональное</w:t>
            </w:r>
          </w:p>
        </w:tc>
        <w:tc>
          <w:tcPr>
            <w:tcW w:w="1651" w:type="dxa"/>
            <w:tcBorders>
              <w:top w:val="single" w:sz="4" w:space="0" w:color="auto"/>
              <w:left w:val="single" w:sz="4" w:space="0" w:color="auto"/>
              <w:bottom w:val="single" w:sz="4" w:space="0" w:color="auto"/>
              <w:right w:val="single" w:sz="4" w:space="0" w:color="auto"/>
            </w:tcBorders>
            <w:hideMark/>
          </w:tcPr>
          <w:p w14:paraId="5631BEA5" w14:textId="77777777" w:rsidR="0080675E" w:rsidRPr="0080675E" w:rsidRDefault="0080675E" w:rsidP="0080675E">
            <w:pPr>
              <w:spacing w:line="276" w:lineRule="auto"/>
              <w:ind w:firstLine="22"/>
              <w:jc w:val="center"/>
            </w:pPr>
            <w:r w:rsidRPr="0080675E">
              <w:t>22</w:t>
            </w:r>
          </w:p>
        </w:tc>
        <w:tc>
          <w:tcPr>
            <w:tcW w:w="1533" w:type="dxa"/>
            <w:tcBorders>
              <w:top w:val="single" w:sz="4" w:space="0" w:color="auto"/>
              <w:left w:val="single" w:sz="4" w:space="0" w:color="auto"/>
              <w:bottom w:val="single" w:sz="4" w:space="0" w:color="auto"/>
              <w:right w:val="single" w:sz="4" w:space="0" w:color="auto"/>
            </w:tcBorders>
            <w:hideMark/>
          </w:tcPr>
          <w:p w14:paraId="4D6B9163" w14:textId="77777777" w:rsidR="0080675E" w:rsidRPr="0080675E" w:rsidRDefault="0080675E" w:rsidP="0080675E">
            <w:pPr>
              <w:spacing w:line="276" w:lineRule="auto"/>
              <w:ind w:firstLine="22"/>
              <w:jc w:val="center"/>
            </w:pPr>
            <w:r w:rsidRPr="0080675E">
              <w:t>95,65</w:t>
            </w:r>
          </w:p>
        </w:tc>
      </w:tr>
      <w:tr w:rsidR="0080675E" w:rsidRPr="0080675E" w14:paraId="301AEDA4" w14:textId="77777777" w:rsidTr="0080675E">
        <w:trPr>
          <w:trHeight w:val="284"/>
          <w:jc w:val="center"/>
        </w:trPr>
        <w:tc>
          <w:tcPr>
            <w:tcW w:w="3190" w:type="dxa"/>
            <w:tcBorders>
              <w:top w:val="single" w:sz="4" w:space="0" w:color="auto"/>
              <w:left w:val="single" w:sz="4" w:space="0" w:color="auto"/>
              <w:bottom w:val="single" w:sz="4" w:space="0" w:color="auto"/>
              <w:right w:val="single" w:sz="4" w:space="0" w:color="auto"/>
            </w:tcBorders>
            <w:hideMark/>
          </w:tcPr>
          <w:p w14:paraId="75429F26" w14:textId="77777777" w:rsidR="0080675E" w:rsidRPr="0080675E" w:rsidRDefault="0080675E" w:rsidP="0080675E">
            <w:pPr>
              <w:spacing w:line="276" w:lineRule="auto"/>
              <w:ind w:firstLine="22"/>
            </w:pPr>
            <w:proofErr w:type="spellStart"/>
            <w:r w:rsidRPr="0080675E">
              <w:t>Среднее</w:t>
            </w:r>
            <w:proofErr w:type="spellEnd"/>
            <w:r w:rsidRPr="0080675E">
              <w:t xml:space="preserve"> профессиональное</w:t>
            </w:r>
          </w:p>
        </w:tc>
        <w:tc>
          <w:tcPr>
            <w:tcW w:w="1651" w:type="dxa"/>
            <w:tcBorders>
              <w:top w:val="single" w:sz="4" w:space="0" w:color="auto"/>
              <w:left w:val="single" w:sz="4" w:space="0" w:color="auto"/>
              <w:bottom w:val="single" w:sz="4" w:space="0" w:color="auto"/>
              <w:right w:val="single" w:sz="4" w:space="0" w:color="auto"/>
            </w:tcBorders>
            <w:hideMark/>
          </w:tcPr>
          <w:p w14:paraId="17E065CD" w14:textId="77777777" w:rsidR="0080675E" w:rsidRPr="0080675E" w:rsidRDefault="0080675E" w:rsidP="0080675E">
            <w:pPr>
              <w:spacing w:line="276" w:lineRule="auto"/>
              <w:ind w:firstLine="22"/>
              <w:jc w:val="center"/>
            </w:pPr>
            <w:r w:rsidRPr="0080675E">
              <w:t>1</w:t>
            </w:r>
          </w:p>
        </w:tc>
        <w:tc>
          <w:tcPr>
            <w:tcW w:w="1533" w:type="dxa"/>
            <w:tcBorders>
              <w:top w:val="single" w:sz="4" w:space="0" w:color="auto"/>
              <w:left w:val="single" w:sz="4" w:space="0" w:color="auto"/>
              <w:bottom w:val="single" w:sz="4" w:space="0" w:color="auto"/>
              <w:right w:val="single" w:sz="4" w:space="0" w:color="auto"/>
            </w:tcBorders>
            <w:hideMark/>
          </w:tcPr>
          <w:p w14:paraId="16AE19A8" w14:textId="77777777" w:rsidR="0080675E" w:rsidRPr="0080675E" w:rsidRDefault="0080675E" w:rsidP="0080675E">
            <w:pPr>
              <w:spacing w:line="276" w:lineRule="auto"/>
              <w:ind w:firstLine="22"/>
              <w:jc w:val="center"/>
            </w:pPr>
            <w:r w:rsidRPr="0080675E">
              <w:t>4,35</w:t>
            </w:r>
          </w:p>
        </w:tc>
      </w:tr>
      <w:tr w:rsidR="0080675E" w:rsidRPr="0080675E" w14:paraId="2865B62A" w14:textId="77777777" w:rsidTr="0080675E">
        <w:trPr>
          <w:jc w:val="center"/>
        </w:trPr>
        <w:tc>
          <w:tcPr>
            <w:tcW w:w="3190" w:type="dxa"/>
            <w:tcBorders>
              <w:top w:val="single" w:sz="4" w:space="0" w:color="auto"/>
              <w:left w:val="single" w:sz="4" w:space="0" w:color="auto"/>
              <w:bottom w:val="single" w:sz="4" w:space="0" w:color="auto"/>
              <w:right w:val="single" w:sz="4" w:space="0" w:color="auto"/>
            </w:tcBorders>
            <w:hideMark/>
          </w:tcPr>
          <w:p w14:paraId="141B7B7B" w14:textId="77777777" w:rsidR="0080675E" w:rsidRPr="0080675E" w:rsidRDefault="0080675E" w:rsidP="0080675E">
            <w:pPr>
              <w:spacing w:line="276" w:lineRule="auto"/>
              <w:ind w:firstLine="22"/>
              <w:rPr>
                <w:b/>
              </w:rPr>
            </w:pPr>
            <w:r w:rsidRPr="0080675E">
              <w:rPr>
                <w:b/>
              </w:rPr>
              <w:t>ИТОГО:</w:t>
            </w:r>
          </w:p>
        </w:tc>
        <w:tc>
          <w:tcPr>
            <w:tcW w:w="1651" w:type="dxa"/>
            <w:tcBorders>
              <w:top w:val="single" w:sz="4" w:space="0" w:color="auto"/>
              <w:left w:val="single" w:sz="4" w:space="0" w:color="auto"/>
              <w:bottom w:val="single" w:sz="4" w:space="0" w:color="auto"/>
              <w:right w:val="single" w:sz="4" w:space="0" w:color="auto"/>
            </w:tcBorders>
            <w:hideMark/>
          </w:tcPr>
          <w:p w14:paraId="7D5CDB6C" w14:textId="77777777" w:rsidR="0080675E" w:rsidRPr="0080675E" w:rsidRDefault="0080675E" w:rsidP="0080675E">
            <w:pPr>
              <w:spacing w:line="276" w:lineRule="auto"/>
              <w:ind w:firstLine="22"/>
              <w:jc w:val="center"/>
              <w:rPr>
                <w:b/>
              </w:rPr>
            </w:pPr>
            <w:r w:rsidRPr="0080675E">
              <w:rPr>
                <w:b/>
              </w:rPr>
              <w:t>23</w:t>
            </w:r>
          </w:p>
        </w:tc>
        <w:tc>
          <w:tcPr>
            <w:tcW w:w="1533" w:type="dxa"/>
            <w:tcBorders>
              <w:top w:val="single" w:sz="4" w:space="0" w:color="auto"/>
              <w:left w:val="single" w:sz="4" w:space="0" w:color="auto"/>
              <w:bottom w:val="single" w:sz="4" w:space="0" w:color="auto"/>
              <w:right w:val="single" w:sz="4" w:space="0" w:color="auto"/>
            </w:tcBorders>
            <w:hideMark/>
          </w:tcPr>
          <w:p w14:paraId="6E5AB1D9" w14:textId="77777777" w:rsidR="0080675E" w:rsidRPr="0080675E" w:rsidRDefault="0080675E" w:rsidP="0080675E">
            <w:pPr>
              <w:spacing w:line="276" w:lineRule="auto"/>
              <w:ind w:firstLine="22"/>
              <w:jc w:val="center"/>
              <w:rPr>
                <w:b/>
              </w:rPr>
            </w:pPr>
            <w:r w:rsidRPr="0080675E">
              <w:rPr>
                <w:b/>
              </w:rPr>
              <w:t>100</w:t>
            </w:r>
          </w:p>
        </w:tc>
      </w:tr>
    </w:tbl>
    <w:p w14:paraId="610A2520" w14:textId="77777777" w:rsidR="0080675E" w:rsidRPr="0080675E" w:rsidRDefault="0080675E" w:rsidP="0080675E">
      <w:pPr>
        <w:spacing w:before="0" w:beforeAutospacing="0" w:after="0" w:afterAutospacing="0" w:line="276" w:lineRule="auto"/>
        <w:ind w:firstLine="567"/>
        <w:rPr>
          <w:rFonts w:ascii="Times New Roman" w:eastAsia="Times New Roman" w:hAnsi="Times New Roman" w:cs="Times New Roman"/>
          <w:b/>
          <w:sz w:val="24"/>
          <w:szCs w:val="24"/>
        </w:rPr>
      </w:pPr>
    </w:p>
    <w:p w14:paraId="5D3F1B7C"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b/>
          <w:sz w:val="24"/>
          <w:szCs w:val="24"/>
        </w:rPr>
      </w:pPr>
      <w:proofErr w:type="spellStart"/>
      <w:r w:rsidRPr="0080675E">
        <w:rPr>
          <w:rFonts w:ascii="Times New Roman" w:eastAsia="Times New Roman" w:hAnsi="Times New Roman" w:cs="Times New Roman"/>
          <w:b/>
          <w:sz w:val="24"/>
          <w:szCs w:val="24"/>
        </w:rPr>
        <w:t>Стаж</w:t>
      </w:r>
      <w:proofErr w:type="spellEnd"/>
      <w:r w:rsidRPr="0080675E">
        <w:rPr>
          <w:rFonts w:ascii="Times New Roman" w:eastAsia="Times New Roman" w:hAnsi="Times New Roman" w:cs="Times New Roman"/>
          <w:b/>
          <w:sz w:val="24"/>
          <w:szCs w:val="24"/>
        </w:rPr>
        <w:t xml:space="preserve"> </w:t>
      </w:r>
      <w:proofErr w:type="spellStart"/>
      <w:r w:rsidRPr="0080675E">
        <w:rPr>
          <w:rFonts w:ascii="Times New Roman" w:eastAsia="Times New Roman" w:hAnsi="Times New Roman" w:cs="Times New Roman"/>
          <w:b/>
          <w:sz w:val="24"/>
          <w:szCs w:val="24"/>
        </w:rPr>
        <w:t>педагогической</w:t>
      </w:r>
      <w:proofErr w:type="spellEnd"/>
      <w:r w:rsidRPr="0080675E">
        <w:rPr>
          <w:rFonts w:ascii="Times New Roman" w:eastAsia="Times New Roman" w:hAnsi="Times New Roman" w:cs="Times New Roman"/>
          <w:b/>
          <w:sz w:val="24"/>
          <w:szCs w:val="24"/>
        </w:rPr>
        <w:t xml:space="preserve"> работы</w:t>
      </w:r>
    </w:p>
    <w:p w14:paraId="590E3C3C"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b/>
          <w:sz w:val="24"/>
          <w:szCs w:val="24"/>
        </w:rPr>
      </w:pPr>
    </w:p>
    <w:tbl>
      <w:tblPr>
        <w:tblStyle w:val="9"/>
        <w:tblW w:w="0" w:type="auto"/>
        <w:jc w:val="center"/>
        <w:tblInd w:w="0" w:type="dxa"/>
        <w:tblLook w:val="04A0" w:firstRow="1" w:lastRow="0" w:firstColumn="1" w:lastColumn="0" w:noHBand="0" w:noVBand="1"/>
      </w:tblPr>
      <w:tblGrid>
        <w:gridCol w:w="1838"/>
        <w:gridCol w:w="2268"/>
        <w:gridCol w:w="2272"/>
      </w:tblGrid>
      <w:tr w:rsidR="0080675E" w:rsidRPr="0080675E" w14:paraId="73E8A7E7" w14:textId="77777777" w:rsidTr="0080675E">
        <w:trPr>
          <w:jc w:val="center"/>
        </w:trPr>
        <w:tc>
          <w:tcPr>
            <w:tcW w:w="1838" w:type="dxa"/>
            <w:tcBorders>
              <w:top w:val="single" w:sz="4" w:space="0" w:color="auto"/>
              <w:left w:val="single" w:sz="4" w:space="0" w:color="auto"/>
              <w:bottom w:val="single" w:sz="4" w:space="0" w:color="auto"/>
              <w:right w:val="single" w:sz="4" w:space="0" w:color="auto"/>
            </w:tcBorders>
          </w:tcPr>
          <w:p w14:paraId="1229C1FC" w14:textId="77777777" w:rsidR="0080675E" w:rsidRPr="0080675E" w:rsidRDefault="0080675E" w:rsidP="0080675E">
            <w:pPr>
              <w:spacing w:line="276" w:lineRule="auto"/>
              <w:ind w:firstLine="22"/>
              <w:rPr>
                <w:b/>
              </w:rPr>
            </w:pPr>
          </w:p>
        </w:tc>
        <w:tc>
          <w:tcPr>
            <w:tcW w:w="2268" w:type="dxa"/>
            <w:tcBorders>
              <w:top w:val="single" w:sz="4" w:space="0" w:color="auto"/>
              <w:left w:val="single" w:sz="4" w:space="0" w:color="auto"/>
              <w:bottom w:val="single" w:sz="4" w:space="0" w:color="auto"/>
              <w:right w:val="single" w:sz="4" w:space="0" w:color="auto"/>
            </w:tcBorders>
            <w:hideMark/>
          </w:tcPr>
          <w:p w14:paraId="6703A182" w14:textId="77777777" w:rsidR="0080675E" w:rsidRPr="0080675E" w:rsidRDefault="0080675E" w:rsidP="0080675E">
            <w:pPr>
              <w:spacing w:line="276" w:lineRule="auto"/>
              <w:ind w:firstLine="22"/>
              <w:jc w:val="center"/>
              <w:rPr>
                <w:b/>
              </w:rPr>
            </w:pPr>
            <w:r w:rsidRPr="0080675E">
              <w:rPr>
                <w:b/>
              </w:rPr>
              <w:t>Кол-во</w:t>
            </w:r>
          </w:p>
        </w:tc>
        <w:tc>
          <w:tcPr>
            <w:tcW w:w="2272" w:type="dxa"/>
            <w:tcBorders>
              <w:top w:val="single" w:sz="4" w:space="0" w:color="auto"/>
              <w:left w:val="single" w:sz="4" w:space="0" w:color="auto"/>
              <w:bottom w:val="single" w:sz="4" w:space="0" w:color="auto"/>
              <w:right w:val="single" w:sz="4" w:space="0" w:color="auto"/>
            </w:tcBorders>
            <w:hideMark/>
          </w:tcPr>
          <w:p w14:paraId="1157E493" w14:textId="77777777" w:rsidR="0080675E" w:rsidRPr="0080675E" w:rsidRDefault="0080675E" w:rsidP="0080675E">
            <w:pPr>
              <w:spacing w:line="276" w:lineRule="auto"/>
              <w:ind w:firstLine="22"/>
              <w:jc w:val="center"/>
              <w:rPr>
                <w:b/>
              </w:rPr>
            </w:pPr>
            <w:r w:rsidRPr="0080675E">
              <w:rPr>
                <w:b/>
              </w:rPr>
              <w:t>%</w:t>
            </w:r>
          </w:p>
        </w:tc>
      </w:tr>
      <w:tr w:rsidR="0080675E" w:rsidRPr="0080675E" w14:paraId="5D2678A2" w14:textId="77777777" w:rsidTr="0080675E">
        <w:trPr>
          <w:jc w:val="center"/>
        </w:trPr>
        <w:tc>
          <w:tcPr>
            <w:tcW w:w="1838" w:type="dxa"/>
            <w:tcBorders>
              <w:top w:val="single" w:sz="4" w:space="0" w:color="auto"/>
              <w:left w:val="single" w:sz="4" w:space="0" w:color="auto"/>
              <w:bottom w:val="single" w:sz="4" w:space="0" w:color="auto"/>
              <w:right w:val="single" w:sz="4" w:space="0" w:color="auto"/>
            </w:tcBorders>
            <w:hideMark/>
          </w:tcPr>
          <w:p w14:paraId="3F7E3437" w14:textId="77777777" w:rsidR="0080675E" w:rsidRPr="0080675E" w:rsidRDefault="0080675E" w:rsidP="0080675E">
            <w:pPr>
              <w:spacing w:line="276" w:lineRule="auto"/>
              <w:ind w:firstLine="22"/>
            </w:pPr>
            <w:r w:rsidRPr="0080675E">
              <w:t xml:space="preserve">До 3 </w:t>
            </w:r>
            <w:proofErr w:type="spellStart"/>
            <w:r w:rsidRPr="0080675E">
              <w:t>лет</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67A60003" w14:textId="77777777" w:rsidR="0080675E" w:rsidRPr="0080675E" w:rsidRDefault="0080675E" w:rsidP="0080675E">
            <w:pPr>
              <w:spacing w:line="276" w:lineRule="auto"/>
              <w:ind w:firstLine="22"/>
              <w:jc w:val="center"/>
            </w:pPr>
            <w:r w:rsidRPr="0080675E">
              <w:t>3</w:t>
            </w:r>
          </w:p>
        </w:tc>
        <w:tc>
          <w:tcPr>
            <w:tcW w:w="2272" w:type="dxa"/>
            <w:tcBorders>
              <w:top w:val="single" w:sz="4" w:space="0" w:color="auto"/>
              <w:left w:val="single" w:sz="4" w:space="0" w:color="auto"/>
              <w:bottom w:val="single" w:sz="4" w:space="0" w:color="auto"/>
              <w:right w:val="single" w:sz="4" w:space="0" w:color="auto"/>
            </w:tcBorders>
            <w:vAlign w:val="bottom"/>
            <w:hideMark/>
          </w:tcPr>
          <w:p w14:paraId="665B71B7" w14:textId="77777777" w:rsidR="0080675E" w:rsidRPr="0080675E" w:rsidRDefault="0080675E" w:rsidP="0080675E">
            <w:pPr>
              <w:spacing w:line="276" w:lineRule="auto"/>
              <w:ind w:firstLine="22"/>
              <w:jc w:val="center"/>
            </w:pPr>
            <w:r w:rsidRPr="0080675E">
              <w:t>13,04</w:t>
            </w:r>
          </w:p>
        </w:tc>
      </w:tr>
      <w:tr w:rsidR="0080675E" w:rsidRPr="0080675E" w14:paraId="40474867" w14:textId="77777777" w:rsidTr="0080675E">
        <w:trPr>
          <w:jc w:val="center"/>
        </w:trPr>
        <w:tc>
          <w:tcPr>
            <w:tcW w:w="1838" w:type="dxa"/>
            <w:tcBorders>
              <w:top w:val="single" w:sz="4" w:space="0" w:color="auto"/>
              <w:left w:val="single" w:sz="4" w:space="0" w:color="auto"/>
              <w:bottom w:val="single" w:sz="4" w:space="0" w:color="auto"/>
              <w:right w:val="single" w:sz="4" w:space="0" w:color="auto"/>
            </w:tcBorders>
            <w:hideMark/>
          </w:tcPr>
          <w:p w14:paraId="27EEC20F" w14:textId="77777777" w:rsidR="0080675E" w:rsidRPr="0080675E" w:rsidRDefault="0080675E" w:rsidP="0080675E">
            <w:pPr>
              <w:spacing w:line="276" w:lineRule="auto"/>
              <w:ind w:firstLine="22"/>
            </w:pPr>
            <w:r w:rsidRPr="0080675E">
              <w:lastRenderedPageBreak/>
              <w:t xml:space="preserve">3-5 </w:t>
            </w:r>
            <w:proofErr w:type="spellStart"/>
            <w:r w:rsidRPr="0080675E">
              <w:t>лет</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0D977FCF" w14:textId="77777777" w:rsidR="0080675E" w:rsidRPr="0080675E" w:rsidRDefault="0080675E" w:rsidP="0080675E">
            <w:pPr>
              <w:spacing w:line="276" w:lineRule="auto"/>
              <w:ind w:firstLine="22"/>
              <w:jc w:val="center"/>
            </w:pPr>
            <w:r w:rsidRPr="0080675E">
              <w:t>2</w:t>
            </w:r>
          </w:p>
        </w:tc>
        <w:tc>
          <w:tcPr>
            <w:tcW w:w="2272" w:type="dxa"/>
            <w:tcBorders>
              <w:top w:val="single" w:sz="4" w:space="0" w:color="auto"/>
              <w:left w:val="single" w:sz="4" w:space="0" w:color="auto"/>
              <w:bottom w:val="single" w:sz="4" w:space="0" w:color="auto"/>
              <w:right w:val="single" w:sz="4" w:space="0" w:color="auto"/>
            </w:tcBorders>
            <w:hideMark/>
          </w:tcPr>
          <w:p w14:paraId="080EF12F" w14:textId="77777777" w:rsidR="0080675E" w:rsidRPr="0080675E" w:rsidRDefault="0080675E" w:rsidP="0080675E">
            <w:pPr>
              <w:spacing w:line="276" w:lineRule="auto"/>
              <w:ind w:firstLine="22"/>
              <w:jc w:val="center"/>
            </w:pPr>
            <w:r w:rsidRPr="0080675E">
              <w:t>8,7</w:t>
            </w:r>
          </w:p>
        </w:tc>
      </w:tr>
      <w:tr w:rsidR="0080675E" w:rsidRPr="0080675E" w14:paraId="23AB6277" w14:textId="77777777" w:rsidTr="0080675E">
        <w:trPr>
          <w:jc w:val="center"/>
        </w:trPr>
        <w:tc>
          <w:tcPr>
            <w:tcW w:w="1838" w:type="dxa"/>
            <w:tcBorders>
              <w:top w:val="single" w:sz="4" w:space="0" w:color="auto"/>
              <w:left w:val="single" w:sz="4" w:space="0" w:color="auto"/>
              <w:bottom w:val="single" w:sz="4" w:space="0" w:color="auto"/>
              <w:right w:val="single" w:sz="4" w:space="0" w:color="auto"/>
            </w:tcBorders>
            <w:hideMark/>
          </w:tcPr>
          <w:p w14:paraId="09B17754" w14:textId="77777777" w:rsidR="0080675E" w:rsidRPr="0080675E" w:rsidRDefault="0080675E" w:rsidP="0080675E">
            <w:pPr>
              <w:spacing w:line="276" w:lineRule="auto"/>
              <w:ind w:firstLine="22"/>
            </w:pPr>
            <w:r w:rsidRPr="0080675E">
              <w:t xml:space="preserve">5-10 </w:t>
            </w:r>
            <w:proofErr w:type="spellStart"/>
            <w:r w:rsidRPr="0080675E">
              <w:t>лет</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783B982B" w14:textId="77777777" w:rsidR="0080675E" w:rsidRPr="0080675E" w:rsidRDefault="0080675E" w:rsidP="0080675E">
            <w:pPr>
              <w:spacing w:line="276" w:lineRule="auto"/>
              <w:ind w:firstLine="22"/>
              <w:jc w:val="center"/>
            </w:pPr>
            <w:r w:rsidRPr="0080675E">
              <w:t>2</w:t>
            </w:r>
          </w:p>
        </w:tc>
        <w:tc>
          <w:tcPr>
            <w:tcW w:w="2272" w:type="dxa"/>
            <w:tcBorders>
              <w:top w:val="single" w:sz="4" w:space="0" w:color="auto"/>
              <w:left w:val="single" w:sz="4" w:space="0" w:color="auto"/>
              <w:bottom w:val="single" w:sz="4" w:space="0" w:color="auto"/>
              <w:right w:val="single" w:sz="4" w:space="0" w:color="auto"/>
            </w:tcBorders>
            <w:hideMark/>
          </w:tcPr>
          <w:p w14:paraId="2149B4D7" w14:textId="77777777" w:rsidR="0080675E" w:rsidRPr="0080675E" w:rsidRDefault="0080675E" w:rsidP="0080675E">
            <w:pPr>
              <w:spacing w:line="276" w:lineRule="auto"/>
              <w:ind w:firstLine="22"/>
              <w:jc w:val="center"/>
            </w:pPr>
            <w:r w:rsidRPr="0080675E">
              <w:t>8,7</w:t>
            </w:r>
          </w:p>
        </w:tc>
      </w:tr>
      <w:tr w:rsidR="0080675E" w:rsidRPr="0080675E" w14:paraId="67A946D4" w14:textId="77777777" w:rsidTr="0080675E">
        <w:trPr>
          <w:jc w:val="center"/>
        </w:trPr>
        <w:tc>
          <w:tcPr>
            <w:tcW w:w="1838" w:type="dxa"/>
            <w:tcBorders>
              <w:top w:val="single" w:sz="4" w:space="0" w:color="auto"/>
              <w:left w:val="single" w:sz="4" w:space="0" w:color="auto"/>
              <w:bottom w:val="single" w:sz="4" w:space="0" w:color="auto"/>
              <w:right w:val="single" w:sz="4" w:space="0" w:color="auto"/>
            </w:tcBorders>
            <w:hideMark/>
          </w:tcPr>
          <w:p w14:paraId="00ED3837" w14:textId="77777777" w:rsidR="0080675E" w:rsidRPr="0080675E" w:rsidRDefault="0080675E" w:rsidP="0080675E">
            <w:pPr>
              <w:spacing w:line="276" w:lineRule="auto"/>
              <w:ind w:firstLine="22"/>
            </w:pPr>
            <w:r w:rsidRPr="0080675E">
              <w:t xml:space="preserve">10-15 </w:t>
            </w:r>
            <w:proofErr w:type="spellStart"/>
            <w:r w:rsidRPr="0080675E">
              <w:t>лет</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27924650" w14:textId="77777777" w:rsidR="0080675E" w:rsidRPr="0080675E" w:rsidRDefault="0080675E" w:rsidP="0080675E">
            <w:pPr>
              <w:spacing w:line="276" w:lineRule="auto"/>
              <w:ind w:firstLine="22"/>
              <w:jc w:val="center"/>
            </w:pPr>
            <w:r w:rsidRPr="0080675E">
              <w:t>3</w:t>
            </w:r>
          </w:p>
        </w:tc>
        <w:tc>
          <w:tcPr>
            <w:tcW w:w="2272" w:type="dxa"/>
            <w:tcBorders>
              <w:top w:val="single" w:sz="4" w:space="0" w:color="auto"/>
              <w:left w:val="single" w:sz="4" w:space="0" w:color="auto"/>
              <w:bottom w:val="single" w:sz="4" w:space="0" w:color="auto"/>
              <w:right w:val="single" w:sz="4" w:space="0" w:color="auto"/>
            </w:tcBorders>
            <w:vAlign w:val="bottom"/>
            <w:hideMark/>
          </w:tcPr>
          <w:p w14:paraId="31A0249C" w14:textId="77777777" w:rsidR="0080675E" w:rsidRPr="0080675E" w:rsidRDefault="0080675E" w:rsidP="0080675E">
            <w:pPr>
              <w:spacing w:line="276" w:lineRule="auto"/>
              <w:ind w:firstLine="22"/>
              <w:jc w:val="center"/>
            </w:pPr>
            <w:r w:rsidRPr="0080675E">
              <w:t>13,04</w:t>
            </w:r>
          </w:p>
        </w:tc>
      </w:tr>
      <w:tr w:rsidR="0080675E" w:rsidRPr="0080675E" w14:paraId="5B7AAC61" w14:textId="77777777" w:rsidTr="0080675E">
        <w:trPr>
          <w:jc w:val="center"/>
        </w:trPr>
        <w:tc>
          <w:tcPr>
            <w:tcW w:w="1838" w:type="dxa"/>
            <w:tcBorders>
              <w:top w:val="single" w:sz="4" w:space="0" w:color="auto"/>
              <w:left w:val="single" w:sz="4" w:space="0" w:color="auto"/>
              <w:bottom w:val="single" w:sz="4" w:space="0" w:color="auto"/>
              <w:right w:val="single" w:sz="4" w:space="0" w:color="auto"/>
            </w:tcBorders>
            <w:hideMark/>
          </w:tcPr>
          <w:p w14:paraId="640F2684" w14:textId="77777777" w:rsidR="0080675E" w:rsidRPr="0080675E" w:rsidRDefault="0080675E" w:rsidP="0080675E">
            <w:pPr>
              <w:spacing w:line="276" w:lineRule="auto"/>
              <w:ind w:firstLine="22"/>
            </w:pPr>
            <w:r w:rsidRPr="0080675E">
              <w:t xml:space="preserve">15-20 </w:t>
            </w:r>
            <w:proofErr w:type="spellStart"/>
            <w:r w:rsidRPr="0080675E">
              <w:t>лет</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344582E6" w14:textId="77777777" w:rsidR="0080675E" w:rsidRPr="0080675E" w:rsidRDefault="0080675E" w:rsidP="0080675E">
            <w:pPr>
              <w:spacing w:line="276" w:lineRule="auto"/>
              <w:ind w:firstLine="22"/>
              <w:jc w:val="center"/>
            </w:pPr>
            <w:r w:rsidRPr="0080675E">
              <w:t>3</w:t>
            </w:r>
          </w:p>
        </w:tc>
        <w:tc>
          <w:tcPr>
            <w:tcW w:w="2272" w:type="dxa"/>
            <w:tcBorders>
              <w:top w:val="single" w:sz="4" w:space="0" w:color="auto"/>
              <w:left w:val="single" w:sz="4" w:space="0" w:color="auto"/>
              <w:bottom w:val="single" w:sz="4" w:space="0" w:color="auto"/>
              <w:right w:val="single" w:sz="4" w:space="0" w:color="auto"/>
            </w:tcBorders>
            <w:vAlign w:val="bottom"/>
            <w:hideMark/>
          </w:tcPr>
          <w:p w14:paraId="69BB8F70" w14:textId="77777777" w:rsidR="0080675E" w:rsidRPr="0080675E" w:rsidRDefault="0080675E" w:rsidP="0080675E">
            <w:pPr>
              <w:spacing w:line="276" w:lineRule="auto"/>
              <w:ind w:firstLine="22"/>
              <w:jc w:val="center"/>
            </w:pPr>
            <w:r w:rsidRPr="0080675E">
              <w:t>13,04</w:t>
            </w:r>
          </w:p>
        </w:tc>
      </w:tr>
      <w:tr w:rsidR="0080675E" w:rsidRPr="0080675E" w14:paraId="23924A75" w14:textId="77777777" w:rsidTr="0080675E">
        <w:trPr>
          <w:jc w:val="center"/>
        </w:trPr>
        <w:tc>
          <w:tcPr>
            <w:tcW w:w="1838" w:type="dxa"/>
            <w:tcBorders>
              <w:top w:val="single" w:sz="4" w:space="0" w:color="auto"/>
              <w:left w:val="single" w:sz="4" w:space="0" w:color="auto"/>
              <w:bottom w:val="single" w:sz="4" w:space="0" w:color="auto"/>
              <w:right w:val="single" w:sz="4" w:space="0" w:color="auto"/>
            </w:tcBorders>
            <w:hideMark/>
          </w:tcPr>
          <w:p w14:paraId="0C33E646" w14:textId="77777777" w:rsidR="0080675E" w:rsidRPr="0080675E" w:rsidRDefault="0080675E" w:rsidP="0080675E">
            <w:pPr>
              <w:spacing w:line="276" w:lineRule="auto"/>
              <w:ind w:firstLine="22"/>
            </w:pPr>
            <w:proofErr w:type="spellStart"/>
            <w:r w:rsidRPr="0080675E">
              <w:t>свыше</w:t>
            </w:r>
            <w:proofErr w:type="spellEnd"/>
            <w:r w:rsidRPr="0080675E">
              <w:t xml:space="preserve"> 20 </w:t>
            </w:r>
            <w:proofErr w:type="spellStart"/>
            <w:r w:rsidRPr="0080675E">
              <w:t>лет</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3E15C786" w14:textId="77777777" w:rsidR="0080675E" w:rsidRPr="0080675E" w:rsidRDefault="0080675E" w:rsidP="0080675E">
            <w:pPr>
              <w:spacing w:line="276" w:lineRule="auto"/>
              <w:ind w:firstLine="22"/>
              <w:jc w:val="center"/>
            </w:pPr>
            <w:r w:rsidRPr="0080675E">
              <w:t>10</w:t>
            </w:r>
          </w:p>
        </w:tc>
        <w:tc>
          <w:tcPr>
            <w:tcW w:w="2272" w:type="dxa"/>
            <w:tcBorders>
              <w:top w:val="single" w:sz="4" w:space="0" w:color="auto"/>
              <w:left w:val="single" w:sz="4" w:space="0" w:color="auto"/>
              <w:bottom w:val="single" w:sz="4" w:space="0" w:color="auto"/>
              <w:right w:val="single" w:sz="4" w:space="0" w:color="auto"/>
            </w:tcBorders>
            <w:vAlign w:val="bottom"/>
            <w:hideMark/>
          </w:tcPr>
          <w:p w14:paraId="64942D14" w14:textId="77777777" w:rsidR="0080675E" w:rsidRPr="0080675E" w:rsidRDefault="0080675E" w:rsidP="0080675E">
            <w:pPr>
              <w:spacing w:line="276" w:lineRule="auto"/>
              <w:ind w:firstLine="22"/>
              <w:jc w:val="center"/>
            </w:pPr>
            <w:r w:rsidRPr="0080675E">
              <w:t>43,48</w:t>
            </w:r>
          </w:p>
        </w:tc>
      </w:tr>
      <w:tr w:rsidR="0080675E" w:rsidRPr="0080675E" w14:paraId="3FE97EAA" w14:textId="77777777" w:rsidTr="0080675E">
        <w:trPr>
          <w:jc w:val="center"/>
        </w:trPr>
        <w:tc>
          <w:tcPr>
            <w:tcW w:w="1838" w:type="dxa"/>
            <w:tcBorders>
              <w:top w:val="single" w:sz="4" w:space="0" w:color="auto"/>
              <w:left w:val="single" w:sz="4" w:space="0" w:color="auto"/>
              <w:bottom w:val="single" w:sz="4" w:space="0" w:color="auto"/>
              <w:right w:val="single" w:sz="4" w:space="0" w:color="auto"/>
            </w:tcBorders>
            <w:hideMark/>
          </w:tcPr>
          <w:p w14:paraId="3E3F3D73" w14:textId="77777777" w:rsidR="0080675E" w:rsidRPr="0080675E" w:rsidRDefault="0080675E" w:rsidP="0080675E">
            <w:pPr>
              <w:spacing w:line="276" w:lineRule="auto"/>
              <w:ind w:firstLine="22"/>
              <w:rPr>
                <w:b/>
              </w:rPr>
            </w:pPr>
            <w:r w:rsidRPr="0080675E">
              <w:rPr>
                <w:b/>
              </w:rPr>
              <w:t>Итого:</w:t>
            </w:r>
          </w:p>
        </w:tc>
        <w:tc>
          <w:tcPr>
            <w:tcW w:w="2268" w:type="dxa"/>
            <w:tcBorders>
              <w:top w:val="single" w:sz="4" w:space="0" w:color="auto"/>
              <w:left w:val="single" w:sz="4" w:space="0" w:color="auto"/>
              <w:bottom w:val="single" w:sz="4" w:space="0" w:color="auto"/>
              <w:right w:val="single" w:sz="4" w:space="0" w:color="auto"/>
            </w:tcBorders>
            <w:hideMark/>
          </w:tcPr>
          <w:p w14:paraId="1B25418B" w14:textId="77777777" w:rsidR="0080675E" w:rsidRPr="0080675E" w:rsidRDefault="0080675E" w:rsidP="0080675E">
            <w:pPr>
              <w:spacing w:line="276" w:lineRule="auto"/>
              <w:ind w:firstLine="22"/>
              <w:jc w:val="center"/>
              <w:rPr>
                <w:b/>
              </w:rPr>
            </w:pPr>
            <w:r w:rsidRPr="0080675E">
              <w:rPr>
                <w:b/>
              </w:rPr>
              <w:t>23</w:t>
            </w:r>
          </w:p>
        </w:tc>
        <w:tc>
          <w:tcPr>
            <w:tcW w:w="2272" w:type="dxa"/>
            <w:tcBorders>
              <w:top w:val="single" w:sz="4" w:space="0" w:color="auto"/>
              <w:left w:val="single" w:sz="4" w:space="0" w:color="auto"/>
              <w:bottom w:val="single" w:sz="4" w:space="0" w:color="auto"/>
              <w:right w:val="single" w:sz="4" w:space="0" w:color="auto"/>
            </w:tcBorders>
            <w:hideMark/>
          </w:tcPr>
          <w:p w14:paraId="7F502006" w14:textId="77777777" w:rsidR="0080675E" w:rsidRPr="0080675E" w:rsidRDefault="0080675E" w:rsidP="0080675E">
            <w:pPr>
              <w:spacing w:line="276" w:lineRule="auto"/>
              <w:ind w:firstLine="22"/>
              <w:jc w:val="center"/>
              <w:rPr>
                <w:b/>
                <w:color w:val="000000" w:themeColor="text1"/>
              </w:rPr>
            </w:pPr>
            <w:r w:rsidRPr="0080675E">
              <w:rPr>
                <w:b/>
                <w:color w:val="000000" w:themeColor="text1"/>
              </w:rPr>
              <w:t>100</w:t>
            </w:r>
          </w:p>
        </w:tc>
      </w:tr>
    </w:tbl>
    <w:p w14:paraId="7BAD1C97"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b/>
          <w:sz w:val="24"/>
          <w:szCs w:val="24"/>
        </w:rPr>
      </w:pPr>
    </w:p>
    <w:p w14:paraId="3B2ECF15"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b/>
          <w:sz w:val="24"/>
          <w:szCs w:val="24"/>
        </w:rPr>
      </w:pPr>
      <w:proofErr w:type="spellStart"/>
      <w:r w:rsidRPr="0080675E">
        <w:rPr>
          <w:rFonts w:ascii="Times New Roman" w:eastAsia="Times New Roman" w:hAnsi="Times New Roman" w:cs="Times New Roman"/>
          <w:b/>
          <w:sz w:val="24"/>
          <w:szCs w:val="24"/>
        </w:rPr>
        <w:t>Квалификационная</w:t>
      </w:r>
      <w:proofErr w:type="spellEnd"/>
      <w:r w:rsidRPr="0080675E">
        <w:rPr>
          <w:rFonts w:ascii="Times New Roman" w:eastAsia="Times New Roman" w:hAnsi="Times New Roman" w:cs="Times New Roman"/>
          <w:b/>
          <w:sz w:val="24"/>
          <w:szCs w:val="24"/>
        </w:rPr>
        <w:t xml:space="preserve"> </w:t>
      </w:r>
      <w:proofErr w:type="spellStart"/>
      <w:r w:rsidRPr="0080675E">
        <w:rPr>
          <w:rFonts w:ascii="Times New Roman" w:eastAsia="Times New Roman" w:hAnsi="Times New Roman" w:cs="Times New Roman"/>
          <w:b/>
          <w:sz w:val="24"/>
          <w:szCs w:val="24"/>
        </w:rPr>
        <w:t>категория</w:t>
      </w:r>
      <w:proofErr w:type="spellEnd"/>
    </w:p>
    <w:p w14:paraId="0DCB26C8"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b/>
          <w:sz w:val="24"/>
          <w:szCs w:val="24"/>
        </w:rPr>
      </w:pPr>
    </w:p>
    <w:tbl>
      <w:tblPr>
        <w:tblStyle w:val="9"/>
        <w:tblW w:w="0" w:type="auto"/>
        <w:jc w:val="center"/>
        <w:tblInd w:w="0" w:type="dxa"/>
        <w:tblLook w:val="04A0" w:firstRow="1" w:lastRow="0" w:firstColumn="1" w:lastColumn="0" w:noHBand="0" w:noVBand="1"/>
      </w:tblPr>
      <w:tblGrid>
        <w:gridCol w:w="2689"/>
        <w:gridCol w:w="1984"/>
        <w:gridCol w:w="1418"/>
      </w:tblGrid>
      <w:tr w:rsidR="0080675E" w:rsidRPr="0080675E" w14:paraId="65838D1A" w14:textId="77777777" w:rsidTr="0080675E">
        <w:trPr>
          <w:jc w:val="center"/>
        </w:trPr>
        <w:tc>
          <w:tcPr>
            <w:tcW w:w="2689" w:type="dxa"/>
            <w:tcBorders>
              <w:top w:val="single" w:sz="4" w:space="0" w:color="auto"/>
              <w:left w:val="single" w:sz="4" w:space="0" w:color="auto"/>
              <w:bottom w:val="single" w:sz="4" w:space="0" w:color="auto"/>
              <w:right w:val="single" w:sz="4" w:space="0" w:color="auto"/>
            </w:tcBorders>
            <w:hideMark/>
          </w:tcPr>
          <w:p w14:paraId="459B8B71" w14:textId="77777777" w:rsidR="0080675E" w:rsidRPr="0080675E" w:rsidRDefault="0080675E" w:rsidP="0080675E">
            <w:pPr>
              <w:spacing w:line="276" w:lineRule="auto"/>
              <w:ind w:firstLine="22"/>
              <w:jc w:val="center"/>
              <w:rPr>
                <w:b/>
                <w:lang w:val="ru-RU"/>
              </w:rPr>
            </w:pPr>
            <w:r w:rsidRPr="0080675E">
              <w:rPr>
                <w:b/>
                <w:lang w:val="ru-RU"/>
              </w:rPr>
              <w:t>Квалификационная категория по основной должности</w:t>
            </w:r>
          </w:p>
        </w:tc>
        <w:tc>
          <w:tcPr>
            <w:tcW w:w="1984" w:type="dxa"/>
            <w:tcBorders>
              <w:top w:val="single" w:sz="4" w:space="0" w:color="auto"/>
              <w:left w:val="single" w:sz="4" w:space="0" w:color="auto"/>
              <w:bottom w:val="single" w:sz="4" w:space="0" w:color="auto"/>
              <w:right w:val="single" w:sz="4" w:space="0" w:color="auto"/>
            </w:tcBorders>
            <w:hideMark/>
          </w:tcPr>
          <w:p w14:paraId="7B413E25" w14:textId="77777777" w:rsidR="0080675E" w:rsidRPr="0080675E" w:rsidRDefault="0080675E" w:rsidP="0080675E">
            <w:pPr>
              <w:spacing w:line="276" w:lineRule="auto"/>
              <w:ind w:firstLine="22"/>
              <w:jc w:val="center"/>
              <w:rPr>
                <w:b/>
              </w:rPr>
            </w:pPr>
            <w:r w:rsidRPr="0080675E">
              <w:rPr>
                <w:b/>
              </w:rPr>
              <w:t xml:space="preserve">Кол-во, </w:t>
            </w:r>
            <w:proofErr w:type="spellStart"/>
            <w:r w:rsidRPr="0080675E">
              <w:rPr>
                <w:b/>
              </w:rPr>
              <w:t>чел</w:t>
            </w:r>
            <w:proofErr w:type="spellEnd"/>
            <w:r w:rsidRPr="0080675E">
              <w:rPr>
                <w:b/>
              </w:rPr>
              <w:t>.</w:t>
            </w:r>
          </w:p>
        </w:tc>
        <w:tc>
          <w:tcPr>
            <w:tcW w:w="1418" w:type="dxa"/>
            <w:tcBorders>
              <w:top w:val="single" w:sz="4" w:space="0" w:color="auto"/>
              <w:left w:val="single" w:sz="4" w:space="0" w:color="auto"/>
              <w:bottom w:val="single" w:sz="4" w:space="0" w:color="auto"/>
              <w:right w:val="single" w:sz="4" w:space="0" w:color="auto"/>
            </w:tcBorders>
            <w:hideMark/>
          </w:tcPr>
          <w:p w14:paraId="10FA1851" w14:textId="77777777" w:rsidR="0080675E" w:rsidRPr="0080675E" w:rsidRDefault="0080675E" w:rsidP="0080675E">
            <w:pPr>
              <w:spacing w:line="276" w:lineRule="auto"/>
              <w:ind w:firstLine="22"/>
              <w:jc w:val="center"/>
              <w:rPr>
                <w:b/>
              </w:rPr>
            </w:pPr>
            <w:r w:rsidRPr="0080675E">
              <w:rPr>
                <w:b/>
              </w:rPr>
              <w:t>%</w:t>
            </w:r>
          </w:p>
        </w:tc>
      </w:tr>
      <w:tr w:rsidR="0080675E" w:rsidRPr="0080675E" w14:paraId="4886D082" w14:textId="77777777" w:rsidTr="0080675E">
        <w:trPr>
          <w:jc w:val="center"/>
        </w:trPr>
        <w:tc>
          <w:tcPr>
            <w:tcW w:w="2689" w:type="dxa"/>
            <w:tcBorders>
              <w:top w:val="single" w:sz="4" w:space="0" w:color="auto"/>
              <w:left w:val="single" w:sz="4" w:space="0" w:color="auto"/>
              <w:bottom w:val="single" w:sz="4" w:space="0" w:color="auto"/>
              <w:right w:val="single" w:sz="4" w:space="0" w:color="auto"/>
            </w:tcBorders>
            <w:hideMark/>
          </w:tcPr>
          <w:p w14:paraId="02C908B3" w14:textId="77777777" w:rsidR="0080675E" w:rsidRPr="0080675E" w:rsidRDefault="0080675E" w:rsidP="0080675E">
            <w:pPr>
              <w:spacing w:line="276" w:lineRule="auto"/>
              <w:ind w:firstLine="22"/>
            </w:pPr>
            <w:proofErr w:type="spellStart"/>
            <w:r w:rsidRPr="0080675E">
              <w:t>Высшая</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755F5DDE" w14:textId="77777777" w:rsidR="0080675E" w:rsidRPr="0080675E" w:rsidRDefault="0080675E" w:rsidP="0080675E">
            <w:pPr>
              <w:spacing w:line="276" w:lineRule="auto"/>
              <w:ind w:firstLine="22"/>
              <w:jc w:val="center"/>
            </w:pPr>
            <w:r w:rsidRPr="0080675E">
              <w:t>9</w:t>
            </w:r>
          </w:p>
        </w:tc>
        <w:tc>
          <w:tcPr>
            <w:tcW w:w="1418" w:type="dxa"/>
            <w:tcBorders>
              <w:top w:val="single" w:sz="4" w:space="0" w:color="auto"/>
              <w:left w:val="single" w:sz="4" w:space="0" w:color="auto"/>
              <w:bottom w:val="single" w:sz="4" w:space="0" w:color="auto"/>
              <w:right w:val="single" w:sz="4" w:space="0" w:color="auto"/>
            </w:tcBorders>
            <w:hideMark/>
          </w:tcPr>
          <w:p w14:paraId="66A0F93F" w14:textId="77777777" w:rsidR="0080675E" w:rsidRPr="0080675E" w:rsidRDefault="0080675E" w:rsidP="0080675E">
            <w:pPr>
              <w:spacing w:line="276" w:lineRule="auto"/>
              <w:ind w:firstLine="22"/>
              <w:jc w:val="center"/>
            </w:pPr>
            <w:r w:rsidRPr="0080675E">
              <w:t>39,13</w:t>
            </w:r>
          </w:p>
        </w:tc>
      </w:tr>
      <w:tr w:rsidR="0080675E" w:rsidRPr="0080675E" w14:paraId="1E79FE27" w14:textId="77777777" w:rsidTr="0080675E">
        <w:trPr>
          <w:jc w:val="center"/>
        </w:trPr>
        <w:tc>
          <w:tcPr>
            <w:tcW w:w="2689" w:type="dxa"/>
            <w:tcBorders>
              <w:top w:val="single" w:sz="4" w:space="0" w:color="auto"/>
              <w:left w:val="single" w:sz="4" w:space="0" w:color="auto"/>
              <w:bottom w:val="single" w:sz="4" w:space="0" w:color="auto"/>
              <w:right w:val="single" w:sz="4" w:space="0" w:color="auto"/>
            </w:tcBorders>
            <w:hideMark/>
          </w:tcPr>
          <w:p w14:paraId="76F9F745" w14:textId="77777777" w:rsidR="0080675E" w:rsidRPr="0080675E" w:rsidRDefault="0080675E" w:rsidP="0080675E">
            <w:pPr>
              <w:spacing w:line="276" w:lineRule="auto"/>
              <w:ind w:firstLine="22"/>
            </w:pPr>
            <w:r w:rsidRPr="0080675E">
              <w:t>Первая</w:t>
            </w:r>
          </w:p>
        </w:tc>
        <w:tc>
          <w:tcPr>
            <w:tcW w:w="1984" w:type="dxa"/>
            <w:tcBorders>
              <w:top w:val="single" w:sz="4" w:space="0" w:color="auto"/>
              <w:left w:val="single" w:sz="4" w:space="0" w:color="auto"/>
              <w:bottom w:val="single" w:sz="4" w:space="0" w:color="auto"/>
              <w:right w:val="single" w:sz="4" w:space="0" w:color="auto"/>
            </w:tcBorders>
            <w:hideMark/>
          </w:tcPr>
          <w:p w14:paraId="6E900F6B" w14:textId="77777777" w:rsidR="0080675E" w:rsidRPr="0080675E" w:rsidRDefault="0080675E" w:rsidP="0080675E">
            <w:pPr>
              <w:spacing w:line="276" w:lineRule="auto"/>
              <w:ind w:firstLine="22"/>
              <w:jc w:val="center"/>
            </w:pPr>
            <w:r w:rsidRPr="0080675E">
              <w:t>3</w:t>
            </w:r>
          </w:p>
        </w:tc>
        <w:tc>
          <w:tcPr>
            <w:tcW w:w="1418" w:type="dxa"/>
            <w:tcBorders>
              <w:top w:val="single" w:sz="4" w:space="0" w:color="auto"/>
              <w:left w:val="single" w:sz="4" w:space="0" w:color="auto"/>
              <w:bottom w:val="single" w:sz="4" w:space="0" w:color="auto"/>
              <w:right w:val="single" w:sz="4" w:space="0" w:color="auto"/>
            </w:tcBorders>
            <w:hideMark/>
          </w:tcPr>
          <w:p w14:paraId="27AC77BB" w14:textId="77777777" w:rsidR="0080675E" w:rsidRPr="0080675E" w:rsidRDefault="0080675E" w:rsidP="0080675E">
            <w:pPr>
              <w:spacing w:line="276" w:lineRule="auto"/>
              <w:ind w:firstLine="22"/>
              <w:jc w:val="center"/>
            </w:pPr>
            <w:r w:rsidRPr="0080675E">
              <w:t>13,04</w:t>
            </w:r>
          </w:p>
        </w:tc>
      </w:tr>
      <w:tr w:rsidR="0080675E" w:rsidRPr="0080675E" w14:paraId="0A887565" w14:textId="77777777" w:rsidTr="0080675E">
        <w:trPr>
          <w:jc w:val="center"/>
        </w:trPr>
        <w:tc>
          <w:tcPr>
            <w:tcW w:w="2689" w:type="dxa"/>
            <w:tcBorders>
              <w:top w:val="single" w:sz="4" w:space="0" w:color="auto"/>
              <w:left w:val="single" w:sz="4" w:space="0" w:color="auto"/>
              <w:bottom w:val="single" w:sz="4" w:space="0" w:color="auto"/>
              <w:right w:val="single" w:sz="4" w:space="0" w:color="auto"/>
            </w:tcBorders>
            <w:hideMark/>
          </w:tcPr>
          <w:p w14:paraId="4917E101" w14:textId="77777777" w:rsidR="0080675E" w:rsidRPr="0080675E" w:rsidRDefault="0080675E" w:rsidP="0080675E">
            <w:pPr>
              <w:spacing w:line="276" w:lineRule="auto"/>
              <w:ind w:firstLine="22"/>
            </w:pPr>
            <w:r w:rsidRPr="0080675E">
              <w:t>СЗД</w:t>
            </w:r>
          </w:p>
        </w:tc>
        <w:tc>
          <w:tcPr>
            <w:tcW w:w="1984" w:type="dxa"/>
            <w:tcBorders>
              <w:top w:val="single" w:sz="4" w:space="0" w:color="auto"/>
              <w:left w:val="single" w:sz="4" w:space="0" w:color="auto"/>
              <w:bottom w:val="single" w:sz="4" w:space="0" w:color="auto"/>
              <w:right w:val="single" w:sz="4" w:space="0" w:color="auto"/>
            </w:tcBorders>
            <w:hideMark/>
          </w:tcPr>
          <w:p w14:paraId="341FBE1A" w14:textId="77777777" w:rsidR="0080675E" w:rsidRPr="0080675E" w:rsidRDefault="0080675E" w:rsidP="0080675E">
            <w:pPr>
              <w:spacing w:line="276" w:lineRule="auto"/>
              <w:ind w:firstLine="22"/>
              <w:jc w:val="center"/>
            </w:pPr>
            <w:r w:rsidRPr="0080675E">
              <w:t>2</w:t>
            </w:r>
          </w:p>
        </w:tc>
        <w:tc>
          <w:tcPr>
            <w:tcW w:w="1418" w:type="dxa"/>
            <w:tcBorders>
              <w:top w:val="single" w:sz="4" w:space="0" w:color="auto"/>
              <w:left w:val="single" w:sz="4" w:space="0" w:color="auto"/>
              <w:bottom w:val="single" w:sz="4" w:space="0" w:color="auto"/>
              <w:right w:val="single" w:sz="4" w:space="0" w:color="auto"/>
            </w:tcBorders>
            <w:hideMark/>
          </w:tcPr>
          <w:p w14:paraId="40CCC403" w14:textId="77777777" w:rsidR="0080675E" w:rsidRPr="0080675E" w:rsidRDefault="0080675E" w:rsidP="0080675E">
            <w:pPr>
              <w:spacing w:line="276" w:lineRule="auto"/>
              <w:ind w:firstLine="22"/>
              <w:jc w:val="center"/>
            </w:pPr>
            <w:r w:rsidRPr="0080675E">
              <w:t>8,7</w:t>
            </w:r>
          </w:p>
        </w:tc>
      </w:tr>
      <w:tr w:rsidR="0080675E" w:rsidRPr="0080675E" w14:paraId="0DA3C42E" w14:textId="77777777" w:rsidTr="0080675E">
        <w:trPr>
          <w:jc w:val="center"/>
        </w:trPr>
        <w:tc>
          <w:tcPr>
            <w:tcW w:w="2689" w:type="dxa"/>
            <w:tcBorders>
              <w:top w:val="single" w:sz="4" w:space="0" w:color="auto"/>
              <w:left w:val="single" w:sz="4" w:space="0" w:color="auto"/>
              <w:bottom w:val="single" w:sz="4" w:space="0" w:color="auto"/>
              <w:right w:val="single" w:sz="4" w:space="0" w:color="auto"/>
            </w:tcBorders>
            <w:hideMark/>
          </w:tcPr>
          <w:p w14:paraId="300C500D" w14:textId="77777777" w:rsidR="0080675E" w:rsidRPr="0080675E" w:rsidRDefault="0080675E" w:rsidP="0080675E">
            <w:pPr>
              <w:spacing w:line="276" w:lineRule="auto"/>
              <w:ind w:firstLine="22"/>
            </w:pPr>
            <w:proofErr w:type="spellStart"/>
            <w:r w:rsidRPr="0080675E">
              <w:t>Без</w:t>
            </w:r>
            <w:proofErr w:type="spellEnd"/>
            <w:r w:rsidRPr="0080675E">
              <w:t xml:space="preserve"> </w:t>
            </w:r>
            <w:proofErr w:type="spellStart"/>
            <w:r w:rsidRPr="0080675E">
              <w:t>категории</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6367CA94" w14:textId="77777777" w:rsidR="0080675E" w:rsidRPr="0080675E" w:rsidRDefault="0080675E" w:rsidP="0080675E">
            <w:pPr>
              <w:spacing w:line="276" w:lineRule="auto"/>
              <w:ind w:firstLine="22"/>
              <w:jc w:val="center"/>
            </w:pPr>
            <w:r w:rsidRPr="0080675E">
              <w:t>9</w:t>
            </w:r>
          </w:p>
        </w:tc>
        <w:tc>
          <w:tcPr>
            <w:tcW w:w="1418" w:type="dxa"/>
            <w:tcBorders>
              <w:top w:val="single" w:sz="4" w:space="0" w:color="auto"/>
              <w:left w:val="single" w:sz="4" w:space="0" w:color="auto"/>
              <w:bottom w:val="single" w:sz="4" w:space="0" w:color="auto"/>
              <w:right w:val="single" w:sz="4" w:space="0" w:color="auto"/>
            </w:tcBorders>
            <w:hideMark/>
          </w:tcPr>
          <w:p w14:paraId="1FD37106" w14:textId="77777777" w:rsidR="0080675E" w:rsidRPr="0080675E" w:rsidRDefault="0080675E" w:rsidP="0080675E">
            <w:pPr>
              <w:spacing w:line="276" w:lineRule="auto"/>
              <w:ind w:firstLine="22"/>
              <w:jc w:val="center"/>
            </w:pPr>
            <w:r w:rsidRPr="0080675E">
              <w:t>39,13</w:t>
            </w:r>
          </w:p>
        </w:tc>
      </w:tr>
      <w:tr w:rsidR="0080675E" w:rsidRPr="0080675E" w14:paraId="37886D3D" w14:textId="77777777" w:rsidTr="0080675E">
        <w:trPr>
          <w:jc w:val="center"/>
        </w:trPr>
        <w:tc>
          <w:tcPr>
            <w:tcW w:w="2689" w:type="dxa"/>
            <w:tcBorders>
              <w:top w:val="single" w:sz="4" w:space="0" w:color="auto"/>
              <w:left w:val="single" w:sz="4" w:space="0" w:color="auto"/>
              <w:bottom w:val="single" w:sz="4" w:space="0" w:color="auto"/>
              <w:right w:val="single" w:sz="4" w:space="0" w:color="auto"/>
            </w:tcBorders>
            <w:hideMark/>
          </w:tcPr>
          <w:p w14:paraId="5EA9D9BF" w14:textId="77777777" w:rsidR="0080675E" w:rsidRPr="0080675E" w:rsidRDefault="0080675E" w:rsidP="0080675E">
            <w:pPr>
              <w:spacing w:line="276" w:lineRule="auto"/>
              <w:ind w:firstLine="22"/>
            </w:pPr>
            <w:r w:rsidRPr="0080675E">
              <w:rPr>
                <w:b/>
              </w:rPr>
              <w:t>ИТОГО:</w:t>
            </w:r>
          </w:p>
        </w:tc>
        <w:tc>
          <w:tcPr>
            <w:tcW w:w="1984" w:type="dxa"/>
            <w:tcBorders>
              <w:top w:val="single" w:sz="4" w:space="0" w:color="auto"/>
              <w:left w:val="single" w:sz="4" w:space="0" w:color="auto"/>
              <w:bottom w:val="single" w:sz="4" w:space="0" w:color="auto"/>
              <w:right w:val="single" w:sz="4" w:space="0" w:color="auto"/>
            </w:tcBorders>
            <w:hideMark/>
          </w:tcPr>
          <w:p w14:paraId="351367B4" w14:textId="77777777" w:rsidR="0080675E" w:rsidRPr="0080675E" w:rsidRDefault="0080675E" w:rsidP="0080675E">
            <w:pPr>
              <w:spacing w:line="276" w:lineRule="auto"/>
              <w:ind w:firstLine="22"/>
              <w:jc w:val="center"/>
              <w:rPr>
                <w:b/>
              </w:rPr>
            </w:pPr>
            <w:r w:rsidRPr="0080675E">
              <w:rPr>
                <w:b/>
              </w:rPr>
              <w:t>23</w:t>
            </w:r>
          </w:p>
        </w:tc>
        <w:tc>
          <w:tcPr>
            <w:tcW w:w="1418" w:type="dxa"/>
            <w:tcBorders>
              <w:top w:val="single" w:sz="4" w:space="0" w:color="auto"/>
              <w:left w:val="single" w:sz="4" w:space="0" w:color="auto"/>
              <w:bottom w:val="single" w:sz="4" w:space="0" w:color="auto"/>
              <w:right w:val="single" w:sz="4" w:space="0" w:color="auto"/>
            </w:tcBorders>
            <w:hideMark/>
          </w:tcPr>
          <w:p w14:paraId="447E2CC5" w14:textId="77777777" w:rsidR="0080675E" w:rsidRPr="0080675E" w:rsidRDefault="0080675E" w:rsidP="0080675E">
            <w:pPr>
              <w:spacing w:line="276" w:lineRule="auto"/>
              <w:ind w:firstLine="22"/>
              <w:jc w:val="center"/>
              <w:rPr>
                <w:b/>
              </w:rPr>
            </w:pPr>
            <w:r w:rsidRPr="0080675E">
              <w:rPr>
                <w:b/>
              </w:rPr>
              <w:t>100</w:t>
            </w:r>
          </w:p>
        </w:tc>
      </w:tr>
    </w:tbl>
    <w:p w14:paraId="07D397AD"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b/>
          <w:sz w:val="24"/>
          <w:szCs w:val="24"/>
        </w:rPr>
      </w:pPr>
    </w:p>
    <w:p w14:paraId="5B6E8B82"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b/>
          <w:sz w:val="24"/>
          <w:szCs w:val="24"/>
        </w:rPr>
      </w:pPr>
      <w:proofErr w:type="spellStart"/>
      <w:r w:rsidRPr="0080675E">
        <w:rPr>
          <w:rFonts w:ascii="Times New Roman" w:eastAsia="Times New Roman" w:hAnsi="Times New Roman" w:cs="Times New Roman"/>
          <w:b/>
          <w:sz w:val="24"/>
          <w:szCs w:val="24"/>
        </w:rPr>
        <w:t>Пол</w:t>
      </w:r>
      <w:proofErr w:type="spellEnd"/>
    </w:p>
    <w:p w14:paraId="3AEAD4E4"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sz w:val="24"/>
          <w:szCs w:val="24"/>
        </w:rPr>
      </w:pPr>
    </w:p>
    <w:tbl>
      <w:tblPr>
        <w:tblStyle w:val="9"/>
        <w:tblW w:w="0" w:type="auto"/>
        <w:jc w:val="center"/>
        <w:tblInd w:w="0" w:type="dxa"/>
        <w:tblLook w:val="04A0" w:firstRow="1" w:lastRow="0" w:firstColumn="1" w:lastColumn="0" w:noHBand="0" w:noVBand="1"/>
      </w:tblPr>
      <w:tblGrid>
        <w:gridCol w:w="1838"/>
        <w:gridCol w:w="1701"/>
        <w:gridCol w:w="2126"/>
      </w:tblGrid>
      <w:tr w:rsidR="0080675E" w:rsidRPr="0080675E" w14:paraId="20E788A3" w14:textId="77777777" w:rsidTr="0080675E">
        <w:trPr>
          <w:jc w:val="center"/>
        </w:trPr>
        <w:tc>
          <w:tcPr>
            <w:tcW w:w="1838" w:type="dxa"/>
            <w:tcBorders>
              <w:top w:val="single" w:sz="4" w:space="0" w:color="auto"/>
              <w:left w:val="single" w:sz="4" w:space="0" w:color="auto"/>
              <w:bottom w:val="single" w:sz="4" w:space="0" w:color="auto"/>
              <w:right w:val="single" w:sz="4" w:space="0" w:color="auto"/>
            </w:tcBorders>
            <w:hideMark/>
          </w:tcPr>
          <w:p w14:paraId="5DF6006C" w14:textId="77777777" w:rsidR="0080675E" w:rsidRPr="0080675E" w:rsidRDefault="0080675E" w:rsidP="0080675E">
            <w:pPr>
              <w:spacing w:line="276" w:lineRule="auto"/>
              <w:jc w:val="center"/>
              <w:rPr>
                <w:b/>
              </w:rPr>
            </w:pPr>
            <w:proofErr w:type="spellStart"/>
            <w:r w:rsidRPr="0080675E">
              <w:rPr>
                <w:b/>
              </w:rPr>
              <w:t>Пол</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17B2805" w14:textId="77777777" w:rsidR="0080675E" w:rsidRPr="0080675E" w:rsidRDefault="0080675E" w:rsidP="0080675E">
            <w:pPr>
              <w:spacing w:line="276" w:lineRule="auto"/>
              <w:jc w:val="center"/>
              <w:rPr>
                <w:b/>
              </w:rPr>
            </w:pPr>
            <w:r w:rsidRPr="0080675E">
              <w:rPr>
                <w:b/>
              </w:rPr>
              <w:t xml:space="preserve">Кол-во, </w:t>
            </w:r>
            <w:proofErr w:type="spellStart"/>
            <w:r w:rsidRPr="0080675E">
              <w:rPr>
                <w:b/>
              </w:rPr>
              <w:t>чел</w:t>
            </w:r>
            <w:proofErr w:type="spellEnd"/>
            <w:r w:rsidRPr="0080675E">
              <w:rPr>
                <w:b/>
              </w:rPr>
              <w:t>.</w:t>
            </w:r>
          </w:p>
        </w:tc>
        <w:tc>
          <w:tcPr>
            <w:tcW w:w="2126" w:type="dxa"/>
            <w:tcBorders>
              <w:top w:val="single" w:sz="4" w:space="0" w:color="auto"/>
              <w:left w:val="single" w:sz="4" w:space="0" w:color="auto"/>
              <w:bottom w:val="single" w:sz="4" w:space="0" w:color="auto"/>
              <w:right w:val="single" w:sz="4" w:space="0" w:color="auto"/>
            </w:tcBorders>
            <w:hideMark/>
          </w:tcPr>
          <w:p w14:paraId="2CBB1A2A" w14:textId="77777777" w:rsidR="0080675E" w:rsidRPr="0080675E" w:rsidRDefault="0080675E" w:rsidP="0080675E">
            <w:pPr>
              <w:spacing w:line="276" w:lineRule="auto"/>
              <w:jc w:val="center"/>
              <w:rPr>
                <w:b/>
              </w:rPr>
            </w:pPr>
            <w:r w:rsidRPr="0080675E">
              <w:rPr>
                <w:b/>
              </w:rPr>
              <w:t>%</w:t>
            </w:r>
          </w:p>
        </w:tc>
      </w:tr>
      <w:tr w:rsidR="0080675E" w:rsidRPr="0080675E" w14:paraId="738F5AE4" w14:textId="77777777" w:rsidTr="0080675E">
        <w:trPr>
          <w:jc w:val="center"/>
        </w:trPr>
        <w:tc>
          <w:tcPr>
            <w:tcW w:w="1838" w:type="dxa"/>
            <w:tcBorders>
              <w:top w:val="single" w:sz="4" w:space="0" w:color="auto"/>
              <w:left w:val="single" w:sz="4" w:space="0" w:color="auto"/>
              <w:bottom w:val="single" w:sz="4" w:space="0" w:color="auto"/>
              <w:right w:val="single" w:sz="4" w:space="0" w:color="auto"/>
            </w:tcBorders>
            <w:hideMark/>
          </w:tcPr>
          <w:p w14:paraId="6D71A4B6" w14:textId="77777777" w:rsidR="0080675E" w:rsidRPr="0080675E" w:rsidRDefault="0080675E" w:rsidP="0080675E">
            <w:pPr>
              <w:spacing w:line="276" w:lineRule="auto"/>
            </w:pPr>
            <w:r w:rsidRPr="0080675E">
              <w:t>Женский</w:t>
            </w:r>
          </w:p>
        </w:tc>
        <w:tc>
          <w:tcPr>
            <w:tcW w:w="1701" w:type="dxa"/>
            <w:tcBorders>
              <w:top w:val="single" w:sz="4" w:space="0" w:color="auto"/>
              <w:left w:val="single" w:sz="4" w:space="0" w:color="auto"/>
              <w:bottom w:val="single" w:sz="4" w:space="0" w:color="auto"/>
              <w:right w:val="single" w:sz="4" w:space="0" w:color="auto"/>
            </w:tcBorders>
            <w:hideMark/>
          </w:tcPr>
          <w:p w14:paraId="3BC8CF9B" w14:textId="77777777" w:rsidR="0080675E" w:rsidRPr="0080675E" w:rsidRDefault="0080675E" w:rsidP="0080675E">
            <w:pPr>
              <w:spacing w:line="276" w:lineRule="auto"/>
              <w:jc w:val="center"/>
            </w:pPr>
            <w:r w:rsidRPr="0080675E">
              <w:t>22</w:t>
            </w:r>
          </w:p>
        </w:tc>
        <w:tc>
          <w:tcPr>
            <w:tcW w:w="2126" w:type="dxa"/>
            <w:tcBorders>
              <w:top w:val="single" w:sz="4" w:space="0" w:color="auto"/>
              <w:left w:val="single" w:sz="4" w:space="0" w:color="auto"/>
              <w:bottom w:val="single" w:sz="4" w:space="0" w:color="auto"/>
              <w:right w:val="single" w:sz="4" w:space="0" w:color="auto"/>
            </w:tcBorders>
            <w:hideMark/>
          </w:tcPr>
          <w:p w14:paraId="21D13FF5" w14:textId="77777777" w:rsidR="0080675E" w:rsidRPr="0080675E" w:rsidRDefault="0080675E" w:rsidP="0080675E">
            <w:pPr>
              <w:spacing w:line="276" w:lineRule="auto"/>
              <w:jc w:val="center"/>
            </w:pPr>
            <w:r w:rsidRPr="0080675E">
              <w:t>95,65</w:t>
            </w:r>
          </w:p>
        </w:tc>
      </w:tr>
      <w:tr w:rsidR="0080675E" w:rsidRPr="0080675E" w14:paraId="261C0E0F" w14:textId="77777777" w:rsidTr="0080675E">
        <w:trPr>
          <w:jc w:val="center"/>
        </w:trPr>
        <w:tc>
          <w:tcPr>
            <w:tcW w:w="1838" w:type="dxa"/>
            <w:tcBorders>
              <w:top w:val="single" w:sz="4" w:space="0" w:color="auto"/>
              <w:left w:val="single" w:sz="4" w:space="0" w:color="auto"/>
              <w:bottom w:val="single" w:sz="4" w:space="0" w:color="auto"/>
              <w:right w:val="single" w:sz="4" w:space="0" w:color="auto"/>
            </w:tcBorders>
            <w:hideMark/>
          </w:tcPr>
          <w:p w14:paraId="5D9EC234" w14:textId="77777777" w:rsidR="0080675E" w:rsidRPr="0080675E" w:rsidRDefault="0080675E" w:rsidP="0080675E">
            <w:pPr>
              <w:spacing w:line="276" w:lineRule="auto"/>
            </w:pPr>
            <w:proofErr w:type="spellStart"/>
            <w:r w:rsidRPr="0080675E">
              <w:t>Мужской</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E8D3BF4" w14:textId="77777777" w:rsidR="0080675E" w:rsidRPr="0080675E" w:rsidRDefault="0080675E" w:rsidP="0080675E">
            <w:pPr>
              <w:spacing w:line="276" w:lineRule="auto"/>
              <w:jc w:val="center"/>
            </w:pPr>
            <w:r w:rsidRPr="0080675E">
              <w:t>1</w:t>
            </w:r>
          </w:p>
        </w:tc>
        <w:tc>
          <w:tcPr>
            <w:tcW w:w="2126" w:type="dxa"/>
            <w:tcBorders>
              <w:top w:val="single" w:sz="4" w:space="0" w:color="auto"/>
              <w:left w:val="single" w:sz="4" w:space="0" w:color="auto"/>
              <w:bottom w:val="single" w:sz="4" w:space="0" w:color="auto"/>
              <w:right w:val="single" w:sz="4" w:space="0" w:color="auto"/>
            </w:tcBorders>
            <w:hideMark/>
          </w:tcPr>
          <w:p w14:paraId="7B41CB2A" w14:textId="77777777" w:rsidR="0080675E" w:rsidRPr="0080675E" w:rsidRDefault="0080675E" w:rsidP="0080675E">
            <w:pPr>
              <w:spacing w:line="276" w:lineRule="auto"/>
              <w:jc w:val="center"/>
            </w:pPr>
            <w:r w:rsidRPr="0080675E">
              <w:t>4,35</w:t>
            </w:r>
          </w:p>
        </w:tc>
      </w:tr>
      <w:tr w:rsidR="0080675E" w:rsidRPr="0080675E" w14:paraId="60A304F2" w14:textId="77777777" w:rsidTr="0080675E">
        <w:trPr>
          <w:jc w:val="center"/>
        </w:trPr>
        <w:tc>
          <w:tcPr>
            <w:tcW w:w="1838" w:type="dxa"/>
            <w:tcBorders>
              <w:top w:val="single" w:sz="4" w:space="0" w:color="auto"/>
              <w:left w:val="single" w:sz="4" w:space="0" w:color="auto"/>
              <w:bottom w:val="single" w:sz="4" w:space="0" w:color="auto"/>
              <w:right w:val="single" w:sz="4" w:space="0" w:color="auto"/>
            </w:tcBorders>
            <w:hideMark/>
          </w:tcPr>
          <w:p w14:paraId="1D541C69" w14:textId="77777777" w:rsidR="0080675E" w:rsidRPr="0080675E" w:rsidRDefault="0080675E" w:rsidP="0080675E">
            <w:pPr>
              <w:spacing w:line="276" w:lineRule="auto"/>
            </w:pPr>
            <w:r w:rsidRPr="0080675E">
              <w:rPr>
                <w:b/>
              </w:rPr>
              <w:t>ИТОГО:</w:t>
            </w:r>
          </w:p>
        </w:tc>
        <w:tc>
          <w:tcPr>
            <w:tcW w:w="1701" w:type="dxa"/>
            <w:tcBorders>
              <w:top w:val="single" w:sz="4" w:space="0" w:color="auto"/>
              <w:left w:val="single" w:sz="4" w:space="0" w:color="auto"/>
              <w:bottom w:val="single" w:sz="4" w:space="0" w:color="auto"/>
              <w:right w:val="single" w:sz="4" w:space="0" w:color="auto"/>
            </w:tcBorders>
            <w:hideMark/>
          </w:tcPr>
          <w:p w14:paraId="3ED29C25" w14:textId="77777777" w:rsidR="0080675E" w:rsidRPr="0080675E" w:rsidRDefault="0080675E" w:rsidP="0080675E">
            <w:pPr>
              <w:spacing w:line="276" w:lineRule="auto"/>
              <w:jc w:val="center"/>
              <w:rPr>
                <w:b/>
              </w:rPr>
            </w:pPr>
            <w:r w:rsidRPr="0080675E">
              <w:rPr>
                <w:b/>
              </w:rPr>
              <w:t>23</w:t>
            </w:r>
          </w:p>
        </w:tc>
        <w:tc>
          <w:tcPr>
            <w:tcW w:w="2126" w:type="dxa"/>
            <w:tcBorders>
              <w:top w:val="single" w:sz="4" w:space="0" w:color="auto"/>
              <w:left w:val="single" w:sz="4" w:space="0" w:color="auto"/>
              <w:bottom w:val="single" w:sz="4" w:space="0" w:color="auto"/>
              <w:right w:val="single" w:sz="4" w:space="0" w:color="auto"/>
            </w:tcBorders>
            <w:hideMark/>
          </w:tcPr>
          <w:p w14:paraId="30BD1388" w14:textId="77777777" w:rsidR="0080675E" w:rsidRPr="0080675E" w:rsidRDefault="0080675E" w:rsidP="0080675E">
            <w:pPr>
              <w:spacing w:line="276" w:lineRule="auto"/>
              <w:jc w:val="center"/>
              <w:rPr>
                <w:b/>
              </w:rPr>
            </w:pPr>
            <w:r w:rsidRPr="0080675E">
              <w:rPr>
                <w:b/>
              </w:rPr>
              <w:t>100</w:t>
            </w:r>
          </w:p>
        </w:tc>
      </w:tr>
    </w:tbl>
    <w:p w14:paraId="6901AF1F"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sz w:val="24"/>
          <w:szCs w:val="24"/>
          <w:lang w:val="ru-RU"/>
        </w:rPr>
      </w:pPr>
    </w:p>
    <w:p w14:paraId="00A83818"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b/>
          <w:sz w:val="24"/>
          <w:szCs w:val="24"/>
          <w:lang w:val="ru-RU"/>
        </w:rPr>
      </w:pPr>
      <w:r w:rsidRPr="0080675E">
        <w:rPr>
          <w:rFonts w:ascii="Times New Roman" w:eastAsia="Times New Roman" w:hAnsi="Times New Roman" w:cs="Times New Roman"/>
          <w:b/>
          <w:sz w:val="24"/>
          <w:szCs w:val="24"/>
          <w:lang w:val="ru-RU"/>
        </w:rPr>
        <w:t>Педагогические работники МОУ «Майская школа», имеющие звание</w:t>
      </w:r>
    </w:p>
    <w:p w14:paraId="507C9F8C"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sz w:val="24"/>
          <w:szCs w:val="24"/>
          <w:lang w:val="ru-RU"/>
        </w:rPr>
      </w:pP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111"/>
        <w:gridCol w:w="1751"/>
      </w:tblGrid>
      <w:tr w:rsidR="0080675E" w:rsidRPr="0080675E" w14:paraId="188799EA" w14:textId="77777777" w:rsidTr="0080675E">
        <w:trPr>
          <w:jc w:val="center"/>
        </w:trPr>
        <w:tc>
          <w:tcPr>
            <w:tcW w:w="3119" w:type="dxa"/>
            <w:tcBorders>
              <w:top w:val="single" w:sz="4" w:space="0" w:color="auto"/>
              <w:left w:val="single" w:sz="4" w:space="0" w:color="auto"/>
              <w:bottom w:val="single" w:sz="4" w:space="0" w:color="auto"/>
              <w:right w:val="single" w:sz="4" w:space="0" w:color="auto"/>
            </w:tcBorders>
            <w:hideMark/>
          </w:tcPr>
          <w:p w14:paraId="5801ABDB" w14:textId="77777777" w:rsidR="0080675E" w:rsidRPr="0080675E" w:rsidRDefault="0080675E" w:rsidP="0080675E">
            <w:pPr>
              <w:spacing w:before="0" w:beforeAutospacing="0" w:after="0" w:afterAutospacing="0" w:line="276" w:lineRule="auto"/>
              <w:jc w:val="center"/>
              <w:rPr>
                <w:rFonts w:ascii="Times New Roman" w:eastAsia="Times New Roman" w:hAnsi="Times New Roman" w:cs="Times New Roman"/>
                <w:iCs/>
                <w:sz w:val="24"/>
                <w:szCs w:val="24"/>
              </w:rPr>
            </w:pPr>
            <w:r w:rsidRPr="0080675E">
              <w:rPr>
                <w:rFonts w:ascii="Times New Roman" w:eastAsia="Times New Roman" w:hAnsi="Times New Roman" w:cs="Times New Roman"/>
                <w:iCs/>
                <w:sz w:val="24"/>
                <w:szCs w:val="24"/>
              </w:rPr>
              <w:t>Почетное звание</w:t>
            </w:r>
          </w:p>
        </w:tc>
        <w:tc>
          <w:tcPr>
            <w:tcW w:w="4111" w:type="dxa"/>
            <w:tcBorders>
              <w:top w:val="single" w:sz="4" w:space="0" w:color="auto"/>
              <w:left w:val="single" w:sz="4" w:space="0" w:color="auto"/>
              <w:bottom w:val="single" w:sz="4" w:space="0" w:color="auto"/>
              <w:right w:val="single" w:sz="4" w:space="0" w:color="auto"/>
            </w:tcBorders>
            <w:hideMark/>
          </w:tcPr>
          <w:p w14:paraId="532AC860" w14:textId="77777777" w:rsidR="0080675E" w:rsidRPr="0080675E" w:rsidRDefault="0080675E" w:rsidP="0080675E">
            <w:pPr>
              <w:spacing w:before="0" w:beforeAutospacing="0" w:after="0" w:afterAutospacing="0" w:line="276" w:lineRule="auto"/>
              <w:jc w:val="center"/>
              <w:rPr>
                <w:rFonts w:ascii="Times New Roman" w:eastAsia="Times New Roman" w:hAnsi="Times New Roman" w:cs="Times New Roman"/>
                <w:iCs/>
                <w:sz w:val="24"/>
                <w:szCs w:val="24"/>
              </w:rPr>
            </w:pPr>
            <w:r w:rsidRPr="0080675E">
              <w:rPr>
                <w:rFonts w:ascii="Times New Roman" w:eastAsia="Times New Roman" w:hAnsi="Times New Roman" w:cs="Times New Roman"/>
                <w:iCs/>
                <w:sz w:val="24"/>
                <w:szCs w:val="24"/>
              </w:rPr>
              <w:t>Должность</w:t>
            </w:r>
          </w:p>
        </w:tc>
        <w:tc>
          <w:tcPr>
            <w:tcW w:w="1751" w:type="dxa"/>
            <w:tcBorders>
              <w:top w:val="single" w:sz="4" w:space="0" w:color="auto"/>
              <w:left w:val="single" w:sz="4" w:space="0" w:color="auto"/>
              <w:bottom w:val="single" w:sz="4" w:space="0" w:color="auto"/>
              <w:right w:val="single" w:sz="4" w:space="0" w:color="auto"/>
            </w:tcBorders>
            <w:hideMark/>
          </w:tcPr>
          <w:p w14:paraId="2B55E038" w14:textId="77777777" w:rsidR="0080675E" w:rsidRPr="0080675E" w:rsidRDefault="0080675E" w:rsidP="0080675E">
            <w:pPr>
              <w:spacing w:before="0" w:beforeAutospacing="0" w:after="0" w:afterAutospacing="0" w:line="276" w:lineRule="auto"/>
              <w:jc w:val="center"/>
              <w:rPr>
                <w:rFonts w:ascii="Times New Roman" w:eastAsia="Times New Roman" w:hAnsi="Times New Roman" w:cs="Times New Roman"/>
                <w:iCs/>
                <w:sz w:val="24"/>
                <w:szCs w:val="24"/>
              </w:rPr>
            </w:pPr>
            <w:r w:rsidRPr="0080675E">
              <w:rPr>
                <w:rFonts w:ascii="Times New Roman" w:eastAsia="Times New Roman" w:hAnsi="Times New Roman" w:cs="Times New Roman"/>
                <w:iCs/>
                <w:sz w:val="24"/>
                <w:szCs w:val="24"/>
              </w:rPr>
              <w:t xml:space="preserve">Кол-во </w:t>
            </w:r>
            <w:proofErr w:type="spellStart"/>
            <w:r w:rsidRPr="0080675E">
              <w:rPr>
                <w:rFonts w:ascii="Times New Roman" w:eastAsia="Times New Roman" w:hAnsi="Times New Roman" w:cs="Times New Roman"/>
                <w:iCs/>
                <w:sz w:val="24"/>
                <w:szCs w:val="24"/>
              </w:rPr>
              <w:t>чел</w:t>
            </w:r>
            <w:proofErr w:type="spellEnd"/>
            <w:r w:rsidRPr="0080675E">
              <w:rPr>
                <w:rFonts w:ascii="Times New Roman" w:eastAsia="Times New Roman" w:hAnsi="Times New Roman" w:cs="Times New Roman"/>
                <w:iCs/>
                <w:sz w:val="24"/>
                <w:szCs w:val="24"/>
              </w:rPr>
              <w:t>.</w:t>
            </w:r>
          </w:p>
        </w:tc>
      </w:tr>
      <w:tr w:rsidR="0080675E" w:rsidRPr="0080675E" w14:paraId="0341680A" w14:textId="77777777" w:rsidTr="0080675E">
        <w:trPr>
          <w:jc w:val="center"/>
        </w:trPr>
        <w:tc>
          <w:tcPr>
            <w:tcW w:w="3119" w:type="dxa"/>
            <w:tcBorders>
              <w:top w:val="single" w:sz="4" w:space="0" w:color="auto"/>
              <w:left w:val="single" w:sz="4" w:space="0" w:color="auto"/>
              <w:bottom w:val="single" w:sz="4" w:space="0" w:color="auto"/>
              <w:right w:val="single" w:sz="4" w:space="0" w:color="auto"/>
            </w:tcBorders>
            <w:hideMark/>
          </w:tcPr>
          <w:p w14:paraId="25286A1F" w14:textId="77777777" w:rsidR="0080675E" w:rsidRPr="0080675E" w:rsidRDefault="0080675E" w:rsidP="0080675E">
            <w:pPr>
              <w:spacing w:before="0" w:beforeAutospacing="0" w:after="0" w:afterAutospacing="0" w:line="276" w:lineRule="auto"/>
              <w:rPr>
                <w:rFonts w:ascii="Times New Roman" w:eastAsia="Times New Roman" w:hAnsi="Times New Roman" w:cs="Times New Roman"/>
                <w:iCs/>
                <w:color w:val="000000" w:themeColor="text1"/>
                <w:sz w:val="24"/>
                <w:szCs w:val="24"/>
              </w:rPr>
            </w:pPr>
            <w:r w:rsidRPr="0080675E">
              <w:rPr>
                <w:rFonts w:ascii="Times New Roman" w:eastAsia="Times New Roman" w:hAnsi="Times New Roman" w:cs="Times New Roman"/>
                <w:iCs/>
                <w:color w:val="000000" w:themeColor="text1"/>
                <w:sz w:val="24"/>
                <w:szCs w:val="24"/>
                <w:lang w:val="ru-RU"/>
              </w:rPr>
              <w:t>Отличник образования Украины</w:t>
            </w:r>
            <w:r w:rsidRPr="0080675E">
              <w:rPr>
                <w:rFonts w:ascii="Times New Roman" w:eastAsia="Times New Roman" w:hAnsi="Times New Roman" w:cs="Times New Roman"/>
                <w:iCs/>
                <w:color w:val="000000" w:themeColor="text1"/>
                <w:sz w:val="24"/>
                <w:szCs w:val="24"/>
              </w:rP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1A7BDF03" w14:textId="77777777" w:rsidR="0080675E" w:rsidRPr="0080675E" w:rsidRDefault="0080675E" w:rsidP="0080675E">
            <w:pPr>
              <w:spacing w:before="0" w:beforeAutospacing="0" w:after="0" w:afterAutospacing="0" w:line="276" w:lineRule="auto"/>
              <w:rPr>
                <w:rFonts w:ascii="Times New Roman" w:eastAsia="Times New Roman" w:hAnsi="Times New Roman" w:cs="Times New Roman"/>
                <w:iCs/>
                <w:color w:val="000000" w:themeColor="text1"/>
                <w:sz w:val="24"/>
                <w:szCs w:val="24"/>
                <w:lang w:val="ru-RU"/>
              </w:rPr>
            </w:pPr>
            <w:r w:rsidRPr="0080675E">
              <w:rPr>
                <w:rFonts w:ascii="Times New Roman" w:eastAsia="Times New Roman" w:hAnsi="Times New Roman" w:cs="Times New Roman"/>
                <w:iCs/>
                <w:color w:val="000000" w:themeColor="text1"/>
                <w:sz w:val="24"/>
                <w:szCs w:val="24"/>
                <w:lang w:val="ru-RU"/>
              </w:rPr>
              <w:t>Заместитель директора по УВР</w:t>
            </w:r>
          </w:p>
        </w:tc>
        <w:tc>
          <w:tcPr>
            <w:tcW w:w="1751" w:type="dxa"/>
            <w:tcBorders>
              <w:top w:val="single" w:sz="4" w:space="0" w:color="auto"/>
              <w:left w:val="single" w:sz="4" w:space="0" w:color="auto"/>
              <w:bottom w:val="single" w:sz="4" w:space="0" w:color="auto"/>
              <w:right w:val="single" w:sz="4" w:space="0" w:color="auto"/>
            </w:tcBorders>
            <w:hideMark/>
          </w:tcPr>
          <w:p w14:paraId="1D272EF6" w14:textId="77777777" w:rsidR="0080675E" w:rsidRPr="0080675E" w:rsidRDefault="0080675E" w:rsidP="0080675E">
            <w:pPr>
              <w:spacing w:before="0" w:beforeAutospacing="0" w:after="0" w:afterAutospacing="0" w:line="276" w:lineRule="auto"/>
              <w:jc w:val="center"/>
              <w:rPr>
                <w:rFonts w:ascii="Times New Roman" w:eastAsia="Times New Roman" w:hAnsi="Times New Roman" w:cs="Times New Roman"/>
                <w:iCs/>
                <w:color w:val="000000" w:themeColor="text1"/>
                <w:sz w:val="24"/>
                <w:szCs w:val="24"/>
              </w:rPr>
            </w:pPr>
            <w:r w:rsidRPr="0080675E">
              <w:rPr>
                <w:rFonts w:ascii="Times New Roman" w:eastAsia="Times New Roman" w:hAnsi="Times New Roman" w:cs="Times New Roman"/>
                <w:iCs/>
                <w:color w:val="000000" w:themeColor="text1"/>
                <w:sz w:val="24"/>
                <w:szCs w:val="24"/>
              </w:rPr>
              <w:t>1</w:t>
            </w:r>
          </w:p>
        </w:tc>
      </w:tr>
    </w:tbl>
    <w:p w14:paraId="7F4104D8"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b/>
          <w:sz w:val="24"/>
          <w:szCs w:val="24"/>
          <w:lang w:val="ru-RU"/>
        </w:rPr>
      </w:pPr>
    </w:p>
    <w:p w14:paraId="7C63E208"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b/>
          <w:sz w:val="24"/>
          <w:szCs w:val="24"/>
          <w:lang w:val="ru-RU"/>
        </w:rPr>
      </w:pPr>
      <w:r w:rsidRPr="0080675E">
        <w:rPr>
          <w:rFonts w:ascii="Times New Roman" w:eastAsia="Times New Roman" w:hAnsi="Times New Roman" w:cs="Times New Roman"/>
          <w:b/>
          <w:sz w:val="24"/>
          <w:szCs w:val="24"/>
          <w:lang w:val="ru-RU"/>
        </w:rPr>
        <w:t>Курсовая подготовка педагогических сотрудников за 2024-2025 учебный год</w:t>
      </w:r>
    </w:p>
    <w:p w14:paraId="1EE33EBA"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b/>
          <w:sz w:val="24"/>
          <w:szCs w:val="24"/>
          <w:lang w:val="ru-RU"/>
        </w:rPr>
      </w:pPr>
    </w:p>
    <w:tbl>
      <w:tblPr>
        <w:tblStyle w:val="9"/>
        <w:tblW w:w="9351" w:type="dxa"/>
        <w:jc w:val="center"/>
        <w:tblInd w:w="0" w:type="dxa"/>
        <w:tblLook w:val="04A0" w:firstRow="1" w:lastRow="0" w:firstColumn="1" w:lastColumn="0" w:noHBand="0" w:noVBand="1"/>
      </w:tblPr>
      <w:tblGrid>
        <w:gridCol w:w="1895"/>
        <w:gridCol w:w="1922"/>
        <w:gridCol w:w="5534"/>
      </w:tblGrid>
      <w:tr w:rsidR="0080675E" w:rsidRPr="0080675E" w14:paraId="28174FEA" w14:textId="77777777" w:rsidTr="0080675E">
        <w:trPr>
          <w:tblHeader/>
          <w:jc w:val="center"/>
        </w:trPr>
        <w:tc>
          <w:tcPr>
            <w:tcW w:w="1895" w:type="dxa"/>
            <w:tcBorders>
              <w:top w:val="single" w:sz="4" w:space="0" w:color="auto"/>
              <w:left w:val="single" w:sz="4" w:space="0" w:color="auto"/>
              <w:bottom w:val="single" w:sz="4" w:space="0" w:color="auto"/>
              <w:right w:val="single" w:sz="4" w:space="0" w:color="auto"/>
            </w:tcBorders>
            <w:hideMark/>
          </w:tcPr>
          <w:p w14:paraId="0EEA15C1" w14:textId="77777777" w:rsidR="0080675E" w:rsidRPr="0080675E" w:rsidRDefault="0080675E" w:rsidP="0080675E">
            <w:pPr>
              <w:spacing w:line="276" w:lineRule="auto"/>
              <w:ind w:firstLine="22"/>
              <w:jc w:val="center"/>
              <w:rPr>
                <w:b/>
              </w:rPr>
            </w:pPr>
            <w:bookmarkStart w:id="5" w:name="_Hlk209465660"/>
            <w:r w:rsidRPr="0080675E">
              <w:rPr>
                <w:b/>
              </w:rPr>
              <w:t>Направление</w:t>
            </w:r>
          </w:p>
        </w:tc>
        <w:tc>
          <w:tcPr>
            <w:tcW w:w="1922" w:type="dxa"/>
            <w:tcBorders>
              <w:top w:val="single" w:sz="4" w:space="0" w:color="auto"/>
              <w:left w:val="single" w:sz="4" w:space="0" w:color="auto"/>
              <w:bottom w:val="single" w:sz="4" w:space="0" w:color="auto"/>
              <w:right w:val="single" w:sz="4" w:space="0" w:color="auto"/>
            </w:tcBorders>
            <w:hideMark/>
          </w:tcPr>
          <w:p w14:paraId="455138B9" w14:textId="77777777" w:rsidR="0080675E" w:rsidRPr="0080675E" w:rsidRDefault="0080675E" w:rsidP="0080675E">
            <w:pPr>
              <w:spacing w:line="276" w:lineRule="auto"/>
              <w:jc w:val="center"/>
              <w:rPr>
                <w:b/>
              </w:rPr>
            </w:pPr>
            <w:r w:rsidRPr="0080675E">
              <w:rPr>
                <w:b/>
              </w:rPr>
              <w:t>ФИО учителя</w:t>
            </w:r>
          </w:p>
        </w:tc>
        <w:tc>
          <w:tcPr>
            <w:tcW w:w="5534" w:type="dxa"/>
            <w:tcBorders>
              <w:top w:val="single" w:sz="4" w:space="0" w:color="auto"/>
              <w:left w:val="single" w:sz="4" w:space="0" w:color="auto"/>
              <w:bottom w:val="single" w:sz="4" w:space="0" w:color="auto"/>
              <w:right w:val="single" w:sz="4" w:space="0" w:color="auto"/>
            </w:tcBorders>
            <w:hideMark/>
          </w:tcPr>
          <w:p w14:paraId="57F9E01B" w14:textId="77777777" w:rsidR="0080675E" w:rsidRPr="0080675E" w:rsidRDefault="0080675E" w:rsidP="0080675E">
            <w:pPr>
              <w:spacing w:line="276" w:lineRule="auto"/>
              <w:jc w:val="center"/>
              <w:rPr>
                <w:b/>
              </w:rPr>
            </w:pPr>
            <w:r w:rsidRPr="0080675E">
              <w:rPr>
                <w:b/>
              </w:rPr>
              <w:t>Наименование программы</w:t>
            </w:r>
          </w:p>
        </w:tc>
      </w:tr>
      <w:tr w:rsidR="0080675E" w:rsidRPr="00227A81" w14:paraId="5C2D36C6" w14:textId="77777777" w:rsidTr="0080675E">
        <w:trPr>
          <w:jc w:val="center"/>
        </w:trPr>
        <w:tc>
          <w:tcPr>
            <w:tcW w:w="1895" w:type="dxa"/>
            <w:tcBorders>
              <w:top w:val="single" w:sz="4" w:space="0" w:color="auto"/>
              <w:left w:val="single" w:sz="4" w:space="0" w:color="auto"/>
              <w:bottom w:val="nil"/>
              <w:right w:val="single" w:sz="4" w:space="0" w:color="auto"/>
            </w:tcBorders>
            <w:hideMark/>
          </w:tcPr>
          <w:p w14:paraId="21619143" w14:textId="77777777" w:rsidR="0080675E" w:rsidRPr="0080675E" w:rsidRDefault="0080675E" w:rsidP="0080675E">
            <w:pPr>
              <w:spacing w:line="276" w:lineRule="auto"/>
              <w:ind w:firstLine="22"/>
            </w:pPr>
            <w:proofErr w:type="spellStart"/>
            <w:r w:rsidRPr="0080675E">
              <w:t>Предметный</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370E753B" w14:textId="77777777" w:rsidR="0080675E" w:rsidRPr="0080675E" w:rsidRDefault="0080675E" w:rsidP="0080675E">
            <w:pPr>
              <w:spacing w:line="276" w:lineRule="auto"/>
              <w:ind w:firstLine="22"/>
            </w:pPr>
            <w:r w:rsidRPr="0080675E">
              <w:t>Андреева О.В.</w:t>
            </w:r>
          </w:p>
        </w:tc>
        <w:tc>
          <w:tcPr>
            <w:tcW w:w="5534" w:type="dxa"/>
            <w:tcBorders>
              <w:top w:val="single" w:sz="4" w:space="0" w:color="auto"/>
              <w:left w:val="single" w:sz="4" w:space="0" w:color="auto"/>
              <w:bottom w:val="single" w:sz="4" w:space="0" w:color="auto"/>
              <w:right w:val="single" w:sz="4" w:space="0" w:color="auto"/>
            </w:tcBorders>
            <w:hideMark/>
          </w:tcPr>
          <w:p w14:paraId="40B4339F" w14:textId="77777777" w:rsidR="0080675E" w:rsidRPr="0080675E" w:rsidRDefault="0080675E" w:rsidP="0080675E">
            <w:pPr>
              <w:spacing w:line="276" w:lineRule="auto"/>
              <w:ind w:firstLine="22"/>
              <w:rPr>
                <w:lang w:val="ru-RU"/>
              </w:rPr>
            </w:pPr>
            <w:bookmarkStart w:id="6" w:name="_Hlk206251343"/>
            <w:r w:rsidRPr="0080675E">
              <w:rPr>
                <w:shd w:val="clear" w:color="auto" w:fill="FFFFFF"/>
                <w:lang w:val="ru-RU"/>
              </w:rPr>
              <w:t xml:space="preserve">ГБОУ РК КРИППО </w:t>
            </w:r>
            <w:r w:rsidRPr="0080675E">
              <w:rPr>
                <w:lang w:val="ru-RU"/>
              </w:rPr>
              <w:t xml:space="preserve">«Современные подходы к преподаванию информатики в соответствии с обновленными ФГОС», 12.10.2024-20.12.2024 </w:t>
            </w:r>
            <w:bookmarkEnd w:id="6"/>
          </w:p>
        </w:tc>
      </w:tr>
      <w:tr w:rsidR="0080675E" w:rsidRPr="00227A81" w14:paraId="21DE9C21" w14:textId="77777777" w:rsidTr="0080675E">
        <w:trPr>
          <w:jc w:val="center"/>
        </w:trPr>
        <w:tc>
          <w:tcPr>
            <w:tcW w:w="1895" w:type="dxa"/>
            <w:tcBorders>
              <w:top w:val="nil"/>
              <w:left w:val="single" w:sz="4" w:space="0" w:color="auto"/>
              <w:bottom w:val="nil"/>
              <w:right w:val="single" w:sz="4" w:space="0" w:color="auto"/>
            </w:tcBorders>
          </w:tcPr>
          <w:p w14:paraId="4D9B25DE" w14:textId="77777777" w:rsidR="0080675E" w:rsidRPr="0080675E" w:rsidRDefault="0080675E" w:rsidP="0080675E">
            <w:pPr>
              <w:spacing w:line="276" w:lineRule="auto"/>
              <w:ind w:firstLine="22"/>
              <w:rPr>
                <w:lang w:val="ru-RU"/>
              </w:rPr>
            </w:pPr>
          </w:p>
        </w:tc>
        <w:tc>
          <w:tcPr>
            <w:tcW w:w="1922" w:type="dxa"/>
            <w:vMerge w:val="restart"/>
            <w:tcBorders>
              <w:top w:val="single" w:sz="4" w:space="0" w:color="auto"/>
              <w:left w:val="single" w:sz="4" w:space="0" w:color="auto"/>
              <w:bottom w:val="single" w:sz="4" w:space="0" w:color="auto"/>
              <w:right w:val="single" w:sz="4" w:space="0" w:color="auto"/>
            </w:tcBorders>
            <w:hideMark/>
          </w:tcPr>
          <w:p w14:paraId="54088A9E" w14:textId="77777777" w:rsidR="0080675E" w:rsidRPr="0080675E" w:rsidRDefault="0080675E" w:rsidP="0080675E">
            <w:pPr>
              <w:spacing w:line="276" w:lineRule="auto"/>
              <w:ind w:firstLine="22"/>
            </w:pPr>
            <w:r w:rsidRPr="0080675E">
              <w:t>Ерохина Л.В.</w:t>
            </w:r>
          </w:p>
        </w:tc>
        <w:tc>
          <w:tcPr>
            <w:tcW w:w="5534" w:type="dxa"/>
            <w:tcBorders>
              <w:top w:val="single" w:sz="4" w:space="0" w:color="auto"/>
              <w:left w:val="single" w:sz="4" w:space="0" w:color="auto"/>
              <w:bottom w:val="single" w:sz="4" w:space="0" w:color="auto"/>
              <w:right w:val="single" w:sz="4" w:space="0" w:color="auto"/>
            </w:tcBorders>
            <w:hideMark/>
          </w:tcPr>
          <w:p w14:paraId="66BAA87C" w14:textId="77777777" w:rsidR="0080675E" w:rsidRPr="0080675E" w:rsidRDefault="0080675E" w:rsidP="0080675E">
            <w:pPr>
              <w:spacing w:line="276" w:lineRule="auto"/>
              <w:ind w:firstLine="22"/>
              <w:rPr>
                <w:lang w:val="ru-RU"/>
              </w:rPr>
            </w:pPr>
            <w:r w:rsidRPr="0080675E">
              <w:rPr>
                <w:lang w:val="ru-RU"/>
              </w:rPr>
              <w:t xml:space="preserve">ФГАОУВО Государственный университет просвещения «Обучение учебному предмету «Труд (технология)» в условиях внесения изменений в ФОП ООО», 72 ч., №500400270816 06.06.2024-05.08.2024 </w:t>
            </w:r>
          </w:p>
        </w:tc>
      </w:tr>
      <w:tr w:rsidR="0080675E" w:rsidRPr="00227A81" w14:paraId="3CF09128" w14:textId="77777777" w:rsidTr="0080675E">
        <w:trPr>
          <w:jc w:val="center"/>
        </w:trPr>
        <w:tc>
          <w:tcPr>
            <w:tcW w:w="1895" w:type="dxa"/>
            <w:tcBorders>
              <w:top w:val="nil"/>
              <w:left w:val="single" w:sz="4" w:space="0" w:color="auto"/>
              <w:bottom w:val="nil"/>
              <w:right w:val="single" w:sz="4" w:space="0" w:color="auto"/>
            </w:tcBorders>
          </w:tcPr>
          <w:p w14:paraId="741853DC" w14:textId="77777777" w:rsidR="0080675E" w:rsidRPr="0080675E" w:rsidRDefault="0080675E" w:rsidP="0080675E">
            <w:pPr>
              <w:spacing w:line="276" w:lineRule="auto"/>
              <w:ind w:firstLine="22"/>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60FC3"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54A79AF5" w14:textId="77777777" w:rsidR="0080675E" w:rsidRPr="0080675E" w:rsidRDefault="0080675E" w:rsidP="0080675E">
            <w:pPr>
              <w:spacing w:line="276" w:lineRule="auto"/>
              <w:ind w:firstLine="22"/>
              <w:rPr>
                <w:lang w:val="ru-RU"/>
              </w:rPr>
            </w:pPr>
            <w:r w:rsidRPr="0080675E">
              <w:rPr>
                <w:bCs/>
                <w:lang w:val="ru-RU" w:eastAsia="ru-RU"/>
              </w:rPr>
              <w:t xml:space="preserve">ООО «Московский институт профессиональной переподготовки и повышения квалификации педагогов» по программе «Профессиональная деятельность тьютора в образовательных организация, разработанной </w:t>
            </w:r>
            <w:r w:rsidRPr="0080675E">
              <w:rPr>
                <w:bCs/>
                <w:lang w:val="ru-RU" w:eastAsia="ru-RU"/>
              </w:rPr>
              <w:lastRenderedPageBreak/>
              <w:t>в соответствии с ФГОС и Федеральным законом №273-ФЗ»,</w:t>
            </w:r>
            <w:r w:rsidRPr="0080675E">
              <w:rPr>
                <w:lang w:val="ru-RU"/>
              </w:rPr>
              <w:t xml:space="preserve"> 02.07-10.09.2024</w:t>
            </w:r>
          </w:p>
        </w:tc>
      </w:tr>
      <w:tr w:rsidR="0080675E" w:rsidRPr="00227A81" w14:paraId="1E54B886" w14:textId="77777777" w:rsidTr="0080675E">
        <w:trPr>
          <w:jc w:val="center"/>
        </w:trPr>
        <w:tc>
          <w:tcPr>
            <w:tcW w:w="1895" w:type="dxa"/>
            <w:tcBorders>
              <w:top w:val="nil"/>
              <w:left w:val="single" w:sz="4" w:space="0" w:color="auto"/>
              <w:bottom w:val="nil"/>
              <w:right w:val="single" w:sz="4" w:space="0" w:color="auto"/>
            </w:tcBorders>
          </w:tcPr>
          <w:p w14:paraId="73FD7170" w14:textId="77777777" w:rsidR="0080675E" w:rsidRPr="0080675E" w:rsidRDefault="0080675E" w:rsidP="0080675E">
            <w:pPr>
              <w:spacing w:line="276" w:lineRule="auto"/>
              <w:ind w:firstLine="22"/>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5C195"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5B10608C" w14:textId="77777777" w:rsidR="0080675E" w:rsidRPr="0080675E" w:rsidRDefault="0080675E" w:rsidP="0080675E">
            <w:pPr>
              <w:spacing w:line="276" w:lineRule="auto"/>
              <w:ind w:firstLine="22"/>
              <w:rPr>
                <w:lang w:val="ru-RU"/>
              </w:rPr>
            </w:pPr>
            <w:r w:rsidRPr="0080675E">
              <w:rPr>
                <w:lang w:val="ru-RU" w:eastAsia="ar-SA"/>
              </w:rPr>
              <w:t>ООО «Высшая школа делового администрирования» «</w:t>
            </w:r>
            <w:r w:rsidRPr="0080675E">
              <w:rPr>
                <w:kern w:val="36"/>
                <w:lang w:val="ru-RU" w:eastAsia="ru-RU"/>
              </w:rPr>
              <w:t>Формирование ИКТ-компетентности педагога в соответствии с требованиями обновлённых ФГОС и профессионального стандарта» КПК №4379664971, от 17.01.2024 г.</w:t>
            </w:r>
          </w:p>
        </w:tc>
      </w:tr>
      <w:tr w:rsidR="0080675E" w:rsidRPr="00227A81" w14:paraId="021AC1BB" w14:textId="77777777" w:rsidTr="0080675E">
        <w:trPr>
          <w:jc w:val="center"/>
        </w:trPr>
        <w:tc>
          <w:tcPr>
            <w:tcW w:w="1895" w:type="dxa"/>
            <w:tcBorders>
              <w:top w:val="nil"/>
              <w:left w:val="single" w:sz="4" w:space="0" w:color="auto"/>
              <w:bottom w:val="nil"/>
              <w:right w:val="single" w:sz="4" w:space="0" w:color="auto"/>
            </w:tcBorders>
          </w:tcPr>
          <w:p w14:paraId="3337A21B" w14:textId="77777777" w:rsidR="0080675E" w:rsidRPr="0080675E" w:rsidRDefault="0080675E" w:rsidP="0080675E">
            <w:pPr>
              <w:spacing w:line="276" w:lineRule="auto"/>
              <w:ind w:firstLine="22"/>
              <w:rPr>
                <w:lang w:val="ru-RU"/>
              </w:rPr>
            </w:pPr>
          </w:p>
        </w:tc>
        <w:tc>
          <w:tcPr>
            <w:tcW w:w="1922" w:type="dxa"/>
            <w:vMerge w:val="restart"/>
            <w:tcBorders>
              <w:top w:val="single" w:sz="4" w:space="0" w:color="auto"/>
              <w:left w:val="single" w:sz="4" w:space="0" w:color="auto"/>
              <w:bottom w:val="single" w:sz="4" w:space="0" w:color="auto"/>
              <w:right w:val="single" w:sz="4" w:space="0" w:color="auto"/>
            </w:tcBorders>
            <w:hideMark/>
          </w:tcPr>
          <w:p w14:paraId="7852ACD6" w14:textId="77777777" w:rsidR="0080675E" w:rsidRPr="0080675E" w:rsidRDefault="0080675E" w:rsidP="0080675E">
            <w:pPr>
              <w:spacing w:line="276" w:lineRule="auto"/>
              <w:ind w:firstLine="22"/>
            </w:pPr>
            <w:proofErr w:type="spellStart"/>
            <w:r w:rsidRPr="0080675E">
              <w:t>Левин</w:t>
            </w:r>
            <w:proofErr w:type="spellEnd"/>
            <w:r w:rsidRPr="0080675E">
              <w:t xml:space="preserve"> Е.В.</w:t>
            </w:r>
          </w:p>
        </w:tc>
        <w:tc>
          <w:tcPr>
            <w:tcW w:w="5534" w:type="dxa"/>
            <w:tcBorders>
              <w:top w:val="single" w:sz="4" w:space="0" w:color="auto"/>
              <w:left w:val="single" w:sz="4" w:space="0" w:color="auto"/>
              <w:bottom w:val="single" w:sz="4" w:space="0" w:color="auto"/>
              <w:right w:val="single" w:sz="4" w:space="0" w:color="auto"/>
            </w:tcBorders>
            <w:hideMark/>
          </w:tcPr>
          <w:p w14:paraId="16BD9571" w14:textId="77777777" w:rsidR="0080675E" w:rsidRPr="0080675E" w:rsidRDefault="0080675E" w:rsidP="0080675E">
            <w:pPr>
              <w:spacing w:line="276" w:lineRule="auto"/>
              <w:ind w:firstLine="22"/>
              <w:rPr>
                <w:lang w:val="ru-RU"/>
              </w:rPr>
            </w:pPr>
            <w:r w:rsidRPr="0080675E">
              <w:rPr>
                <w:lang w:val="ru-RU"/>
              </w:rPr>
              <w:t>ГБОУ ДПОРК КРИППО «Преподавание учебного предмета «Труд (технология)» в общеобразовательных учреждениях Республики Крым в условиях внесения изменений в ФОП ООО», 36 ч., 19.08.2024-23.08.2024</w:t>
            </w:r>
          </w:p>
        </w:tc>
      </w:tr>
      <w:tr w:rsidR="0080675E" w:rsidRPr="00227A81" w14:paraId="5D97886D" w14:textId="77777777" w:rsidTr="0080675E">
        <w:trPr>
          <w:jc w:val="center"/>
        </w:trPr>
        <w:tc>
          <w:tcPr>
            <w:tcW w:w="1895" w:type="dxa"/>
            <w:tcBorders>
              <w:top w:val="nil"/>
              <w:left w:val="single" w:sz="4" w:space="0" w:color="auto"/>
              <w:bottom w:val="nil"/>
              <w:right w:val="single" w:sz="4" w:space="0" w:color="auto"/>
            </w:tcBorders>
          </w:tcPr>
          <w:p w14:paraId="5786E6D1" w14:textId="77777777" w:rsidR="0080675E" w:rsidRPr="0080675E" w:rsidRDefault="0080675E" w:rsidP="0080675E">
            <w:pPr>
              <w:spacing w:line="276" w:lineRule="auto"/>
              <w:ind w:firstLine="22"/>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1CF7E"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7692175F" w14:textId="77777777" w:rsidR="0080675E" w:rsidRPr="0080675E" w:rsidRDefault="0080675E" w:rsidP="0080675E">
            <w:pPr>
              <w:spacing w:line="276" w:lineRule="auto"/>
              <w:ind w:firstLine="22"/>
              <w:rPr>
                <w:lang w:val="ru-RU"/>
              </w:rPr>
            </w:pPr>
            <w:r w:rsidRPr="0080675E">
              <w:rPr>
                <w:lang w:val="ru-RU"/>
              </w:rPr>
              <w:t>ФГБОУ ДО «Федеральный центр дополнительного образования и организации отдыха и оздоровления отдыха детей» «Реализация дополнительных общеразвивающих программ различных направлений, в рамках задач федерального проекта «Успех каждого ребенка» национального проекта «Образование» для педагогических и управленческих работников», 16 часов, 340000525982 24.04.2024г.</w:t>
            </w:r>
          </w:p>
        </w:tc>
      </w:tr>
      <w:tr w:rsidR="0080675E" w:rsidRPr="00227A81" w14:paraId="3CA27D07" w14:textId="77777777" w:rsidTr="0080675E">
        <w:trPr>
          <w:jc w:val="center"/>
        </w:trPr>
        <w:tc>
          <w:tcPr>
            <w:tcW w:w="1895" w:type="dxa"/>
            <w:tcBorders>
              <w:top w:val="nil"/>
              <w:left w:val="single" w:sz="4" w:space="0" w:color="auto"/>
              <w:bottom w:val="nil"/>
              <w:right w:val="single" w:sz="4" w:space="0" w:color="auto"/>
            </w:tcBorders>
          </w:tcPr>
          <w:p w14:paraId="1959B39D" w14:textId="77777777" w:rsidR="0080675E" w:rsidRPr="0080675E" w:rsidRDefault="0080675E" w:rsidP="0080675E">
            <w:pPr>
              <w:spacing w:line="276" w:lineRule="auto"/>
              <w:ind w:firstLine="22"/>
              <w:rPr>
                <w:lang w:val="ru-RU"/>
              </w:rPr>
            </w:pPr>
          </w:p>
        </w:tc>
        <w:tc>
          <w:tcPr>
            <w:tcW w:w="1922" w:type="dxa"/>
            <w:vMerge w:val="restart"/>
            <w:tcBorders>
              <w:top w:val="single" w:sz="4" w:space="0" w:color="auto"/>
              <w:left w:val="single" w:sz="4" w:space="0" w:color="auto"/>
              <w:bottom w:val="single" w:sz="4" w:space="0" w:color="auto"/>
              <w:right w:val="single" w:sz="4" w:space="0" w:color="auto"/>
            </w:tcBorders>
            <w:hideMark/>
          </w:tcPr>
          <w:p w14:paraId="214C44BC" w14:textId="77777777" w:rsidR="0080675E" w:rsidRPr="0080675E" w:rsidRDefault="0080675E" w:rsidP="0080675E">
            <w:pPr>
              <w:spacing w:line="276" w:lineRule="auto"/>
              <w:ind w:firstLine="22"/>
            </w:pPr>
            <w:r w:rsidRPr="0080675E">
              <w:t>Патевская О.А.</w:t>
            </w:r>
          </w:p>
        </w:tc>
        <w:tc>
          <w:tcPr>
            <w:tcW w:w="5534" w:type="dxa"/>
            <w:tcBorders>
              <w:top w:val="single" w:sz="4" w:space="0" w:color="auto"/>
              <w:left w:val="single" w:sz="4" w:space="0" w:color="auto"/>
              <w:bottom w:val="single" w:sz="4" w:space="0" w:color="auto"/>
              <w:right w:val="single" w:sz="4" w:space="0" w:color="auto"/>
            </w:tcBorders>
            <w:hideMark/>
          </w:tcPr>
          <w:p w14:paraId="05F5AAB4" w14:textId="77777777" w:rsidR="0080675E" w:rsidRPr="0080675E" w:rsidRDefault="0080675E" w:rsidP="0080675E">
            <w:pPr>
              <w:spacing w:line="276" w:lineRule="auto"/>
              <w:ind w:firstLine="22"/>
              <w:rPr>
                <w:lang w:val="ru-RU"/>
              </w:rPr>
            </w:pPr>
            <w:r w:rsidRPr="0080675E">
              <w:rPr>
                <w:shd w:val="clear" w:color="auto" w:fill="FFFFFF"/>
                <w:lang w:val="ru-RU"/>
              </w:rPr>
              <w:t xml:space="preserve">ГБОУ РК КРИППО </w:t>
            </w:r>
            <w:r w:rsidRPr="0080675E">
              <w:rPr>
                <w:lang w:val="ru-RU"/>
              </w:rPr>
              <w:t>«Проектирование современного урока в начальной школе», 36 ч., июнь 2025</w:t>
            </w:r>
          </w:p>
        </w:tc>
      </w:tr>
      <w:tr w:rsidR="0080675E" w:rsidRPr="00227A81" w14:paraId="7B0B24AD" w14:textId="77777777" w:rsidTr="0080675E">
        <w:trPr>
          <w:jc w:val="center"/>
        </w:trPr>
        <w:tc>
          <w:tcPr>
            <w:tcW w:w="1895" w:type="dxa"/>
            <w:tcBorders>
              <w:top w:val="nil"/>
              <w:left w:val="single" w:sz="4" w:space="0" w:color="auto"/>
              <w:bottom w:val="nil"/>
              <w:right w:val="single" w:sz="4" w:space="0" w:color="auto"/>
            </w:tcBorders>
          </w:tcPr>
          <w:p w14:paraId="40A353E1" w14:textId="77777777" w:rsidR="0080675E" w:rsidRPr="0080675E" w:rsidRDefault="0080675E" w:rsidP="0080675E">
            <w:pPr>
              <w:spacing w:line="276" w:lineRule="auto"/>
              <w:ind w:firstLine="22"/>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5AC83"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24480C43" w14:textId="77777777" w:rsidR="0080675E" w:rsidRPr="0080675E" w:rsidRDefault="0080675E" w:rsidP="0080675E">
            <w:pPr>
              <w:spacing w:line="276" w:lineRule="auto"/>
              <w:ind w:firstLine="22"/>
              <w:rPr>
                <w:shd w:val="clear" w:color="auto" w:fill="FFFFFF"/>
                <w:lang w:val="ru-RU"/>
              </w:rPr>
            </w:pPr>
            <w:r w:rsidRPr="0080675E">
              <w:rPr>
                <w:shd w:val="clear" w:color="auto" w:fill="FFFFFF"/>
                <w:lang w:val="ru-RU"/>
              </w:rPr>
              <w:t>ООО «Инфоурок» «Основы религиозных культур и светской этики» 144 часа,25.04-28.08.2024 г.</w:t>
            </w:r>
          </w:p>
        </w:tc>
      </w:tr>
      <w:tr w:rsidR="0080675E" w:rsidRPr="0080675E" w14:paraId="75CABFAA" w14:textId="77777777" w:rsidTr="0080675E">
        <w:trPr>
          <w:jc w:val="center"/>
        </w:trPr>
        <w:tc>
          <w:tcPr>
            <w:tcW w:w="1895" w:type="dxa"/>
            <w:tcBorders>
              <w:top w:val="nil"/>
              <w:left w:val="single" w:sz="4" w:space="0" w:color="auto"/>
              <w:bottom w:val="nil"/>
              <w:right w:val="single" w:sz="4" w:space="0" w:color="auto"/>
            </w:tcBorders>
          </w:tcPr>
          <w:p w14:paraId="758B05D8" w14:textId="77777777" w:rsidR="0080675E" w:rsidRPr="0080675E" w:rsidRDefault="0080675E" w:rsidP="0080675E">
            <w:pPr>
              <w:spacing w:line="276" w:lineRule="auto"/>
              <w:ind w:firstLine="22"/>
              <w:rPr>
                <w:lang w:val="ru-RU"/>
              </w:rPr>
            </w:pPr>
          </w:p>
        </w:tc>
        <w:tc>
          <w:tcPr>
            <w:tcW w:w="1922" w:type="dxa"/>
            <w:vMerge w:val="restart"/>
            <w:tcBorders>
              <w:top w:val="single" w:sz="4" w:space="0" w:color="auto"/>
              <w:left w:val="single" w:sz="4" w:space="0" w:color="auto"/>
              <w:bottom w:val="single" w:sz="4" w:space="0" w:color="auto"/>
              <w:right w:val="single" w:sz="4" w:space="0" w:color="auto"/>
            </w:tcBorders>
            <w:hideMark/>
          </w:tcPr>
          <w:p w14:paraId="716C1931" w14:textId="77777777" w:rsidR="0080675E" w:rsidRPr="0080675E" w:rsidRDefault="0080675E" w:rsidP="0080675E">
            <w:pPr>
              <w:spacing w:line="276" w:lineRule="auto"/>
              <w:ind w:firstLine="22"/>
            </w:pPr>
            <w:r w:rsidRPr="0080675E">
              <w:t>Вишнивецкая Е.В.</w:t>
            </w:r>
          </w:p>
        </w:tc>
        <w:tc>
          <w:tcPr>
            <w:tcW w:w="5534" w:type="dxa"/>
            <w:tcBorders>
              <w:top w:val="single" w:sz="4" w:space="0" w:color="auto"/>
              <w:left w:val="single" w:sz="4" w:space="0" w:color="auto"/>
              <w:bottom w:val="single" w:sz="4" w:space="0" w:color="auto"/>
              <w:right w:val="single" w:sz="4" w:space="0" w:color="auto"/>
            </w:tcBorders>
            <w:hideMark/>
          </w:tcPr>
          <w:p w14:paraId="5B0F5207" w14:textId="77777777" w:rsidR="0080675E" w:rsidRPr="0080675E" w:rsidRDefault="0080675E" w:rsidP="0080675E">
            <w:pPr>
              <w:spacing w:line="276" w:lineRule="auto"/>
              <w:ind w:firstLine="22"/>
            </w:pPr>
            <w:r w:rsidRPr="0080675E">
              <w:rPr>
                <w:lang w:val="ru-RU"/>
              </w:rPr>
              <w:t xml:space="preserve">ООО «Московский институт профессиональной переподготовки и повышения квалификации педагогов» </w:t>
            </w:r>
            <w:r w:rsidRPr="0080675E">
              <w:rPr>
                <w:shd w:val="clear" w:color="auto" w:fill="FFFFFF"/>
                <w:lang w:val="ru-RU"/>
              </w:rPr>
              <w:t xml:space="preserve">по программе «Информационно-коммуникационные технологии в деятельности современного педагога», 72ч., 11.03-26.03.2025. </w:t>
            </w:r>
            <w:proofErr w:type="spellStart"/>
            <w:r w:rsidRPr="0080675E">
              <w:rPr>
                <w:shd w:val="clear" w:color="auto" w:fill="FFFFFF"/>
              </w:rPr>
              <w:t>Удостоверение</w:t>
            </w:r>
            <w:proofErr w:type="spellEnd"/>
            <w:r w:rsidRPr="0080675E">
              <w:rPr>
                <w:shd w:val="clear" w:color="auto" w:fill="FFFFFF"/>
              </w:rPr>
              <w:t xml:space="preserve"> ПК № 0273534.</w:t>
            </w:r>
          </w:p>
        </w:tc>
      </w:tr>
      <w:tr w:rsidR="0080675E" w:rsidRPr="00227A81" w14:paraId="69C10FA1" w14:textId="77777777" w:rsidTr="0080675E">
        <w:trPr>
          <w:jc w:val="center"/>
        </w:trPr>
        <w:tc>
          <w:tcPr>
            <w:tcW w:w="1895" w:type="dxa"/>
            <w:tcBorders>
              <w:top w:val="nil"/>
              <w:left w:val="single" w:sz="4" w:space="0" w:color="auto"/>
              <w:bottom w:val="nil"/>
              <w:right w:val="single" w:sz="4" w:space="0" w:color="auto"/>
            </w:tcBorders>
          </w:tcPr>
          <w:p w14:paraId="7E27D6E3" w14:textId="77777777" w:rsidR="0080675E" w:rsidRPr="0080675E" w:rsidRDefault="0080675E" w:rsidP="0080675E">
            <w:pPr>
              <w:spacing w:line="276" w:lineRule="auto"/>
              <w:ind w:firstLine="2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BC5AA" w14:textId="77777777" w:rsidR="0080675E" w:rsidRPr="0080675E" w:rsidRDefault="0080675E" w:rsidP="0080675E"/>
        </w:tc>
        <w:tc>
          <w:tcPr>
            <w:tcW w:w="5534" w:type="dxa"/>
            <w:tcBorders>
              <w:top w:val="single" w:sz="4" w:space="0" w:color="auto"/>
              <w:left w:val="single" w:sz="4" w:space="0" w:color="auto"/>
              <w:bottom w:val="single" w:sz="4" w:space="0" w:color="auto"/>
              <w:right w:val="single" w:sz="4" w:space="0" w:color="auto"/>
            </w:tcBorders>
            <w:hideMark/>
          </w:tcPr>
          <w:p w14:paraId="168AE6B3" w14:textId="77777777" w:rsidR="0080675E" w:rsidRPr="0080675E" w:rsidRDefault="0080675E" w:rsidP="0080675E">
            <w:pPr>
              <w:spacing w:line="276" w:lineRule="auto"/>
              <w:ind w:firstLine="22"/>
              <w:rPr>
                <w:lang w:val="ru-RU"/>
              </w:rPr>
            </w:pPr>
            <w:r w:rsidRPr="0080675E">
              <w:rPr>
                <w:shd w:val="clear" w:color="auto" w:fill="FFFFFF"/>
                <w:lang w:val="ru-RU"/>
              </w:rPr>
              <w:t>Всероссийский образовательный портал «ИКТ педагогам» по программе «Использование современных информационно -коммуникационных технологий в деятельности педагога», 36 ч., 30.07.2024 г., Свидетельство № СК-07267</w:t>
            </w:r>
          </w:p>
        </w:tc>
      </w:tr>
      <w:tr w:rsidR="0080675E" w:rsidRPr="00227A81" w14:paraId="5FFF4407" w14:textId="77777777" w:rsidTr="0080675E">
        <w:trPr>
          <w:jc w:val="center"/>
        </w:trPr>
        <w:tc>
          <w:tcPr>
            <w:tcW w:w="1895" w:type="dxa"/>
            <w:vMerge w:val="restart"/>
            <w:tcBorders>
              <w:top w:val="nil"/>
              <w:left w:val="single" w:sz="4" w:space="0" w:color="auto"/>
              <w:bottom w:val="single" w:sz="4" w:space="0" w:color="auto"/>
              <w:right w:val="single" w:sz="4" w:space="0" w:color="auto"/>
            </w:tcBorders>
          </w:tcPr>
          <w:p w14:paraId="2E8192F1" w14:textId="77777777" w:rsidR="0080675E" w:rsidRPr="0080675E" w:rsidRDefault="0080675E" w:rsidP="0080675E">
            <w:pPr>
              <w:spacing w:line="276" w:lineRule="auto"/>
              <w:ind w:firstLine="22"/>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F0044"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5AEA0CF0" w14:textId="77777777" w:rsidR="0080675E" w:rsidRPr="0080675E" w:rsidRDefault="0080675E" w:rsidP="0080675E">
            <w:pPr>
              <w:spacing w:line="276" w:lineRule="auto"/>
              <w:ind w:firstLine="22"/>
              <w:rPr>
                <w:lang w:val="ru-RU"/>
              </w:rPr>
            </w:pPr>
            <w:r w:rsidRPr="0080675E">
              <w:rPr>
                <w:shd w:val="clear" w:color="auto" w:fill="FFFFFF"/>
                <w:lang w:val="ru-RU"/>
              </w:rPr>
              <w:t>ГБОУ РК КРИППО по программе «Организационно-методическое сопровождение образовательного процесса в начальных классах», 72ч., 29.10.2024 г. Удостоверение № РК0000069855</w:t>
            </w:r>
          </w:p>
        </w:tc>
      </w:tr>
      <w:tr w:rsidR="0080675E" w:rsidRPr="00227A81" w14:paraId="6A0828B1"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5EE1AF83" w14:textId="77777777" w:rsidR="0080675E" w:rsidRPr="0080675E" w:rsidRDefault="0080675E" w:rsidP="0080675E">
            <w:pPr>
              <w:rPr>
                <w:lang w:val="ru-RU"/>
              </w:rPr>
            </w:pPr>
          </w:p>
        </w:tc>
        <w:tc>
          <w:tcPr>
            <w:tcW w:w="1922" w:type="dxa"/>
            <w:vMerge w:val="restart"/>
            <w:tcBorders>
              <w:top w:val="single" w:sz="4" w:space="0" w:color="auto"/>
              <w:left w:val="single" w:sz="4" w:space="0" w:color="auto"/>
              <w:bottom w:val="single" w:sz="4" w:space="0" w:color="auto"/>
              <w:right w:val="single" w:sz="4" w:space="0" w:color="auto"/>
            </w:tcBorders>
            <w:hideMark/>
          </w:tcPr>
          <w:p w14:paraId="13170ECE" w14:textId="77777777" w:rsidR="0080675E" w:rsidRPr="0080675E" w:rsidRDefault="0080675E" w:rsidP="0080675E">
            <w:pPr>
              <w:spacing w:line="276" w:lineRule="auto"/>
              <w:ind w:firstLine="22"/>
            </w:pPr>
            <w:r w:rsidRPr="0080675E">
              <w:t>Бурдейко Т.В.</w:t>
            </w:r>
          </w:p>
        </w:tc>
        <w:tc>
          <w:tcPr>
            <w:tcW w:w="5534" w:type="dxa"/>
            <w:tcBorders>
              <w:top w:val="single" w:sz="4" w:space="0" w:color="auto"/>
              <w:left w:val="single" w:sz="4" w:space="0" w:color="auto"/>
              <w:bottom w:val="single" w:sz="4" w:space="0" w:color="auto"/>
              <w:right w:val="single" w:sz="4" w:space="0" w:color="auto"/>
            </w:tcBorders>
            <w:hideMark/>
          </w:tcPr>
          <w:p w14:paraId="769FC2FC" w14:textId="77777777" w:rsidR="0080675E" w:rsidRPr="0080675E" w:rsidRDefault="0080675E" w:rsidP="0080675E">
            <w:pPr>
              <w:spacing w:line="276" w:lineRule="auto"/>
              <w:ind w:firstLine="22"/>
              <w:rPr>
                <w:lang w:val="ru-RU"/>
              </w:rPr>
            </w:pPr>
            <w:r w:rsidRPr="0080675E">
              <w:rPr>
                <w:shd w:val="clear" w:color="auto" w:fill="FFFFFF"/>
                <w:lang w:val="ru-RU"/>
              </w:rPr>
              <w:t>ООО «Инфоурок» «Информационно-коммуникационные технологии в деятельности современного педагога», 72 часа, 08.10.2024</w:t>
            </w:r>
          </w:p>
        </w:tc>
      </w:tr>
      <w:tr w:rsidR="0080675E" w:rsidRPr="00227A81" w14:paraId="59F3323D"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560E04E9" w14:textId="77777777" w:rsidR="0080675E" w:rsidRPr="0080675E" w:rsidRDefault="0080675E" w:rsidP="0080675E">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F4D16"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7B9D3B27" w14:textId="77777777" w:rsidR="0080675E" w:rsidRPr="0080675E" w:rsidRDefault="0080675E" w:rsidP="0080675E">
            <w:pPr>
              <w:spacing w:line="276" w:lineRule="auto"/>
              <w:ind w:firstLine="22"/>
              <w:rPr>
                <w:shd w:val="clear" w:color="auto" w:fill="FFFFFF"/>
                <w:lang w:val="ru-RU"/>
              </w:rPr>
            </w:pPr>
            <w:r w:rsidRPr="0080675E">
              <w:rPr>
                <w:rFonts w:cs="Tahoma"/>
                <w:kern w:val="3"/>
                <w:lang w:val="ru-RU"/>
              </w:rPr>
              <w:t xml:space="preserve">ГБОУ ДПО </w:t>
            </w:r>
            <w:r w:rsidRPr="0080675E">
              <w:rPr>
                <w:rFonts w:cs="Tahoma"/>
                <w:kern w:val="3"/>
              </w:rPr>
              <w:t>PK</w:t>
            </w:r>
            <w:r w:rsidRPr="0080675E">
              <w:rPr>
                <w:rFonts w:cs="Tahoma"/>
                <w:kern w:val="3"/>
                <w:lang w:val="ru-RU"/>
              </w:rPr>
              <w:t xml:space="preserve"> КРИППО по программе «Подготовка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(ОГЭ)» (английский язык), 36 часов, РК №0000089085, 15.05.2024</w:t>
            </w:r>
          </w:p>
        </w:tc>
      </w:tr>
      <w:tr w:rsidR="0080675E" w:rsidRPr="00227A81" w14:paraId="2B27DE67"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61DB3DBA" w14:textId="77777777" w:rsidR="0080675E" w:rsidRPr="0080675E" w:rsidRDefault="0080675E" w:rsidP="0080675E">
            <w:pPr>
              <w:rPr>
                <w:lang w:val="ru-RU"/>
              </w:rPr>
            </w:pPr>
          </w:p>
        </w:tc>
        <w:tc>
          <w:tcPr>
            <w:tcW w:w="1922" w:type="dxa"/>
            <w:tcBorders>
              <w:top w:val="single" w:sz="4" w:space="0" w:color="auto"/>
              <w:left w:val="single" w:sz="4" w:space="0" w:color="auto"/>
              <w:bottom w:val="single" w:sz="4" w:space="0" w:color="auto"/>
              <w:right w:val="single" w:sz="4" w:space="0" w:color="auto"/>
            </w:tcBorders>
            <w:hideMark/>
          </w:tcPr>
          <w:p w14:paraId="32DBF42B" w14:textId="77777777" w:rsidR="0080675E" w:rsidRPr="0080675E" w:rsidRDefault="0080675E" w:rsidP="0080675E">
            <w:pPr>
              <w:spacing w:line="276" w:lineRule="auto"/>
              <w:ind w:firstLine="22"/>
            </w:pPr>
            <w:proofErr w:type="spellStart"/>
            <w:r w:rsidRPr="0080675E">
              <w:t>Назарова</w:t>
            </w:r>
            <w:proofErr w:type="spellEnd"/>
            <w:r w:rsidRPr="0080675E">
              <w:t xml:space="preserve"> О.В.</w:t>
            </w:r>
          </w:p>
        </w:tc>
        <w:tc>
          <w:tcPr>
            <w:tcW w:w="5534" w:type="dxa"/>
            <w:tcBorders>
              <w:top w:val="single" w:sz="4" w:space="0" w:color="auto"/>
              <w:left w:val="single" w:sz="4" w:space="0" w:color="auto"/>
              <w:bottom w:val="single" w:sz="4" w:space="0" w:color="auto"/>
              <w:right w:val="single" w:sz="4" w:space="0" w:color="auto"/>
            </w:tcBorders>
            <w:hideMark/>
          </w:tcPr>
          <w:p w14:paraId="3B32E92B" w14:textId="77777777" w:rsidR="0080675E" w:rsidRPr="0080675E" w:rsidRDefault="0080675E" w:rsidP="0080675E">
            <w:pPr>
              <w:spacing w:line="276" w:lineRule="auto"/>
              <w:ind w:firstLine="22"/>
              <w:rPr>
                <w:shd w:val="clear" w:color="auto" w:fill="FFFFFF"/>
                <w:lang w:val="ru-RU"/>
              </w:rPr>
            </w:pPr>
            <w:r w:rsidRPr="0080675E">
              <w:rPr>
                <w:shd w:val="clear" w:color="auto" w:fill="FFFFFF"/>
                <w:lang w:val="ru-RU"/>
              </w:rPr>
              <w:t>ФГАЩУ ДПО «Академия реализации государственной политики и профессионального развития работников образования Министерства просвещения РФ» «Использование современного оборудования в центрах образования естественно-научного и технологической направленности Точки роста»,36 часов, 150000318199</w:t>
            </w:r>
          </w:p>
        </w:tc>
      </w:tr>
      <w:tr w:rsidR="0080675E" w:rsidRPr="00227A81" w14:paraId="0A04591C"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338BEFB5" w14:textId="77777777" w:rsidR="0080675E" w:rsidRPr="0080675E" w:rsidRDefault="0080675E" w:rsidP="0080675E">
            <w:pPr>
              <w:rPr>
                <w:lang w:val="ru-RU"/>
              </w:rPr>
            </w:pPr>
            <w:bookmarkStart w:id="7" w:name="_Hlk206251396" w:colFirst="1" w:colLast="2"/>
          </w:p>
        </w:tc>
        <w:tc>
          <w:tcPr>
            <w:tcW w:w="1922" w:type="dxa"/>
            <w:vMerge w:val="restart"/>
            <w:tcBorders>
              <w:top w:val="single" w:sz="4" w:space="0" w:color="auto"/>
              <w:left w:val="single" w:sz="4" w:space="0" w:color="auto"/>
              <w:bottom w:val="single" w:sz="4" w:space="0" w:color="auto"/>
              <w:right w:val="single" w:sz="4" w:space="0" w:color="auto"/>
            </w:tcBorders>
            <w:hideMark/>
          </w:tcPr>
          <w:p w14:paraId="1A77C7E0" w14:textId="77777777" w:rsidR="0080675E" w:rsidRPr="0080675E" w:rsidRDefault="0080675E" w:rsidP="0080675E">
            <w:pPr>
              <w:spacing w:line="276" w:lineRule="auto"/>
              <w:ind w:firstLine="22"/>
            </w:pPr>
            <w:r w:rsidRPr="0080675E">
              <w:t>Власова М.А.</w:t>
            </w:r>
          </w:p>
        </w:tc>
        <w:tc>
          <w:tcPr>
            <w:tcW w:w="5534" w:type="dxa"/>
            <w:tcBorders>
              <w:top w:val="single" w:sz="4" w:space="0" w:color="auto"/>
              <w:left w:val="single" w:sz="4" w:space="0" w:color="auto"/>
              <w:bottom w:val="single" w:sz="4" w:space="0" w:color="auto"/>
              <w:right w:val="single" w:sz="4" w:space="0" w:color="auto"/>
            </w:tcBorders>
            <w:hideMark/>
          </w:tcPr>
          <w:p w14:paraId="003B9D0B" w14:textId="77777777" w:rsidR="0080675E" w:rsidRPr="0080675E" w:rsidRDefault="0080675E" w:rsidP="0080675E">
            <w:pPr>
              <w:spacing w:line="276" w:lineRule="auto"/>
              <w:ind w:firstLine="22"/>
              <w:rPr>
                <w:shd w:val="clear" w:color="auto" w:fill="FFFFFF"/>
                <w:lang w:val="ru-RU"/>
              </w:rPr>
            </w:pPr>
            <w:r w:rsidRPr="0080675E">
              <w:rPr>
                <w:shd w:val="clear" w:color="auto" w:fill="FFFFFF"/>
                <w:lang w:val="ru-RU"/>
              </w:rPr>
              <w:t>ООО «Инфоурок» по программе «Организация работы с обучающимися с ограниченными возможностями здоровья (ОВЗ) в контексте реализации обновленных ФГОС НОО и ФГОС ООО», 72 часа, 718010 28.06-18.09.2024 г.</w:t>
            </w:r>
          </w:p>
        </w:tc>
      </w:tr>
      <w:tr w:rsidR="0080675E" w:rsidRPr="00227A81" w14:paraId="5FA3C340"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63DB3DCB" w14:textId="77777777" w:rsidR="0080675E" w:rsidRPr="0080675E" w:rsidRDefault="0080675E" w:rsidP="0080675E">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E8CEB"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30D111C7" w14:textId="77777777" w:rsidR="0080675E" w:rsidRPr="0080675E" w:rsidRDefault="0080675E" w:rsidP="0080675E">
            <w:pPr>
              <w:spacing w:line="276" w:lineRule="auto"/>
              <w:ind w:firstLine="22"/>
              <w:rPr>
                <w:shd w:val="clear" w:color="auto" w:fill="FFFFFF"/>
                <w:lang w:val="ru-RU"/>
              </w:rPr>
            </w:pPr>
            <w:r w:rsidRPr="0080675E">
              <w:rPr>
                <w:shd w:val="clear" w:color="auto" w:fill="FFFFFF"/>
                <w:lang w:val="ru-RU"/>
              </w:rPr>
              <w:t>ООО «Инфоурок» по программе «Актуальные вопросы преподавания физики в школе в условиях реализации ФГОС» 15.09-06.10.2024г.</w:t>
            </w:r>
          </w:p>
        </w:tc>
      </w:tr>
      <w:tr w:rsidR="0080675E" w:rsidRPr="00227A81" w14:paraId="773F99B5"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288664CA" w14:textId="77777777" w:rsidR="0080675E" w:rsidRPr="0080675E" w:rsidRDefault="0080675E" w:rsidP="0080675E">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55A7F"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01FD8E0F" w14:textId="77777777" w:rsidR="0080675E" w:rsidRPr="0080675E" w:rsidRDefault="0080675E" w:rsidP="0080675E">
            <w:pPr>
              <w:spacing w:line="276" w:lineRule="auto"/>
              <w:ind w:firstLine="22"/>
              <w:rPr>
                <w:shd w:val="clear" w:color="auto" w:fill="FFFFFF"/>
                <w:lang w:val="ru-RU"/>
              </w:rPr>
            </w:pPr>
            <w:r w:rsidRPr="0080675E">
              <w:rPr>
                <w:shd w:val="clear" w:color="auto" w:fill="FFFFFF"/>
                <w:lang w:val="ru-RU"/>
              </w:rPr>
              <w:t>ООО «Инфоурок» по программе «Инновационные технологии обучения биологии как основа реализации ФГОС ООО» 72 часа, 01.03-27.03.2024г. 01.03-27.03.2024г.</w:t>
            </w:r>
          </w:p>
        </w:tc>
      </w:tr>
      <w:tr w:rsidR="0080675E" w:rsidRPr="00227A81" w14:paraId="50DE4C2A"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5DF8A0CD" w14:textId="77777777" w:rsidR="0080675E" w:rsidRPr="0080675E" w:rsidRDefault="0080675E" w:rsidP="0080675E">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DC68B"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2AF695D1" w14:textId="77777777" w:rsidR="0080675E" w:rsidRPr="0080675E" w:rsidRDefault="0080675E" w:rsidP="0080675E">
            <w:pPr>
              <w:spacing w:line="276" w:lineRule="auto"/>
              <w:ind w:firstLine="22"/>
              <w:rPr>
                <w:shd w:val="clear" w:color="auto" w:fill="FFFFFF"/>
                <w:lang w:val="ru-RU"/>
              </w:rPr>
            </w:pPr>
            <w:r w:rsidRPr="0080675E">
              <w:rPr>
                <w:shd w:val="clear" w:color="auto" w:fill="FFFFFF"/>
                <w:lang w:val="ru-RU"/>
              </w:rPr>
              <w:t>ООО «Инфоурок» по программе «Современные образовательные технологии в преподавании химии с учетом ФГОС» 72 часа,</w:t>
            </w:r>
          </w:p>
        </w:tc>
      </w:tr>
      <w:tr w:rsidR="0080675E" w:rsidRPr="00227A81" w14:paraId="3C2FFBA2"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7B1CCDE8" w14:textId="77777777" w:rsidR="0080675E" w:rsidRPr="0080675E" w:rsidRDefault="0080675E" w:rsidP="0080675E">
            <w:pPr>
              <w:rPr>
                <w:lang w:val="ru-RU"/>
              </w:rPr>
            </w:pPr>
            <w:bookmarkStart w:id="8" w:name="_Hlk206248954" w:colFirst="1" w:colLast="2"/>
            <w:bookmarkEnd w:id="7"/>
          </w:p>
        </w:tc>
        <w:tc>
          <w:tcPr>
            <w:tcW w:w="1922" w:type="dxa"/>
            <w:vMerge w:val="restart"/>
            <w:tcBorders>
              <w:top w:val="single" w:sz="4" w:space="0" w:color="auto"/>
              <w:left w:val="single" w:sz="4" w:space="0" w:color="auto"/>
              <w:bottom w:val="single" w:sz="4" w:space="0" w:color="auto"/>
              <w:right w:val="single" w:sz="4" w:space="0" w:color="auto"/>
            </w:tcBorders>
            <w:hideMark/>
          </w:tcPr>
          <w:p w14:paraId="1B1437A4" w14:textId="77777777" w:rsidR="0080675E" w:rsidRPr="0080675E" w:rsidRDefault="0080675E" w:rsidP="0080675E">
            <w:pPr>
              <w:spacing w:line="276" w:lineRule="auto"/>
              <w:ind w:firstLine="22"/>
            </w:pPr>
            <w:r w:rsidRPr="0080675E">
              <w:t>Зек Н.Г.</w:t>
            </w:r>
          </w:p>
        </w:tc>
        <w:tc>
          <w:tcPr>
            <w:tcW w:w="5534" w:type="dxa"/>
            <w:tcBorders>
              <w:top w:val="single" w:sz="4" w:space="0" w:color="auto"/>
              <w:left w:val="single" w:sz="4" w:space="0" w:color="auto"/>
              <w:bottom w:val="single" w:sz="4" w:space="0" w:color="auto"/>
              <w:right w:val="single" w:sz="4" w:space="0" w:color="auto"/>
            </w:tcBorders>
            <w:hideMark/>
          </w:tcPr>
          <w:p w14:paraId="71A759E1" w14:textId="77777777" w:rsidR="0080675E" w:rsidRPr="0080675E" w:rsidRDefault="0080675E" w:rsidP="0080675E">
            <w:pPr>
              <w:spacing w:line="276" w:lineRule="auto"/>
              <w:ind w:firstLine="22"/>
              <w:rPr>
                <w:shd w:val="clear" w:color="auto" w:fill="FFFFFF"/>
                <w:lang w:val="ru-RU"/>
              </w:rPr>
            </w:pPr>
            <w:r w:rsidRPr="0080675E">
              <w:rPr>
                <w:lang w:val="ru-RU"/>
              </w:rPr>
              <w:t>ООО «Центр развития компетенций Аттестатика» по программе «Система оценки достижения планируемых предметных результатов на уроках биологии по ФГОС ООО», 72 час, ЭЛ22 013436467 31.07.2025г</w:t>
            </w:r>
          </w:p>
        </w:tc>
      </w:tr>
      <w:tr w:rsidR="0080675E" w:rsidRPr="00227A81" w14:paraId="4C41804A"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17D5491A" w14:textId="77777777" w:rsidR="0080675E" w:rsidRPr="0080675E" w:rsidRDefault="0080675E" w:rsidP="0080675E">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2165A"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0A006579" w14:textId="77777777" w:rsidR="0080675E" w:rsidRPr="0080675E" w:rsidRDefault="0080675E" w:rsidP="0080675E">
            <w:pPr>
              <w:spacing w:line="276" w:lineRule="auto"/>
              <w:ind w:firstLine="22"/>
              <w:rPr>
                <w:shd w:val="clear" w:color="auto" w:fill="FFFFFF"/>
                <w:lang w:val="ru-RU"/>
              </w:rPr>
            </w:pPr>
            <w:r w:rsidRPr="0080675E">
              <w:rPr>
                <w:shd w:val="clear" w:color="auto" w:fill="FFFFFF"/>
                <w:lang w:val="ru-RU"/>
              </w:rPr>
              <w:t>Автономная некоммерческая организация дополнительного профессионального образования «Интеллект» «Современные аспекты деятельности классного руководителя», 36 часов, 250218, Красноярск,04.08.2025г.</w:t>
            </w:r>
          </w:p>
        </w:tc>
      </w:tr>
      <w:tr w:rsidR="0080675E" w:rsidRPr="00227A81" w14:paraId="0CC4BC11"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07E36C9B" w14:textId="77777777" w:rsidR="0080675E" w:rsidRPr="0080675E" w:rsidRDefault="0080675E" w:rsidP="0080675E">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A21FE"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7786E323" w14:textId="77777777" w:rsidR="0080675E" w:rsidRPr="0080675E" w:rsidRDefault="0080675E" w:rsidP="0080675E">
            <w:pPr>
              <w:spacing w:line="276" w:lineRule="auto"/>
              <w:ind w:firstLine="22"/>
              <w:rPr>
                <w:shd w:val="clear" w:color="auto" w:fill="FFFFFF"/>
                <w:lang w:val="ru-RU"/>
              </w:rPr>
            </w:pPr>
            <w:r w:rsidRPr="0080675E">
              <w:rPr>
                <w:lang w:val="ru-RU"/>
              </w:rPr>
              <w:t>ООО «Центр развития компетенций Аттестатика» по программе «Формирование функциональной грамотности на уроках русского языка в соответствии с обновлёнными ФГОС ООО, ФГОС СОО», 72 часа, 104154, 03.08.2025г.</w:t>
            </w:r>
          </w:p>
        </w:tc>
      </w:tr>
      <w:tr w:rsidR="0080675E" w:rsidRPr="00227A81" w14:paraId="0FCFAD04"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726F7F83" w14:textId="77777777" w:rsidR="0080675E" w:rsidRPr="0080675E" w:rsidRDefault="0080675E" w:rsidP="0080675E">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BAC4B"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358D7BB5" w14:textId="77777777" w:rsidR="0080675E" w:rsidRPr="0080675E" w:rsidRDefault="0080675E" w:rsidP="0080675E">
            <w:pPr>
              <w:spacing w:line="276" w:lineRule="auto"/>
              <w:ind w:firstLine="22"/>
              <w:rPr>
                <w:lang w:val="ru-RU"/>
              </w:rPr>
            </w:pPr>
            <w:r w:rsidRPr="0080675E">
              <w:rPr>
                <w:lang w:val="ru-RU"/>
              </w:rPr>
              <w:t>ООО «Центр развития компетенций Аттестатика» по программе «Реализация требований обновлённых ФГОС ООО и ФГОС СОО в работе учителя биологии» 144 часа, ЭЛ22 013431191, 21.09.2024 г.</w:t>
            </w:r>
          </w:p>
        </w:tc>
      </w:tr>
      <w:tr w:rsidR="0080675E" w:rsidRPr="00227A81" w14:paraId="3BC3BD90"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2D2D3943" w14:textId="77777777" w:rsidR="0080675E" w:rsidRPr="0080675E" w:rsidRDefault="0080675E" w:rsidP="0080675E">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A8BC4"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38D0C288" w14:textId="77777777" w:rsidR="0080675E" w:rsidRPr="0080675E" w:rsidRDefault="0080675E" w:rsidP="0080675E">
            <w:pPr>
              <w:spacing w:line="276" w:lineRule="auto"/>
              <w:ind w:firstLine="22"/>
              <w:rPr>
                <w:lang w:val="ru-RU"/>
              </w:rPr>
            </w:pPr>
            <w:r w:rsidRPr="0080675E">
              <w:rPr>
                <w:lang w:val="ru-RU"/>
              </w:rPr>
              <w:t>ООО «Центр развития компетенций Аттестатика» по программе «Деятельность тьютора по сопровождению учащихся с расстройством аутистического спектра» 72 часа, ЭЛ22 013436638, 10.08.2025 г.</w:t>
            </w:r>
          </w:p>
        </w:tc>
      </w:tr>
      <w:bookmarkEnd w:id="8"/>
      <w:tr w:rsidR="0080675E" w:rsidRPr="0080675E" w14:paraId="38250217"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5F4C1534" w14:textId="77777777" w:rsidR="0080675E" w:rsidRPr="0080675E" w:rsidRDefault="0080675E" w:rsidP="0080675E">
            <w:pPr>
              <w:rPr>
                <w:lang w:val="ru-RU"/>
              </w:rPr>
            </w:pPr>
          </w:p>
        </w:tc>
        <w:tc>
          <w:tcPr>
            <w:tcW w:w="1922" w:type="dxa"/>
            <w:vMerge w:val="restart"/>
            <w:tcBorders>
              <w:top w:val="single" w:sz="4" w:space="0" w:color="auto"/>
              <w:left w:val="single" w:sz="4" w:space="0" w:color="auto"/>
              <w:bottom w:val="single" w:sz="4" w:space="0" w:color="auto"/>
              <w:right w:val="single" w:sz="4" w:space="0" w:color="auto"/>
            </w:tcBorders>
            <w:hideMark/>
          </w:tcPr>
          <w:p w14:paraId="04D64835" w14:textId="77777777" w:rsidR="0080675E" w:rsidRPr="0080675E" w:rsidRDefault="0080675E" w:rsidP="0080675E">
            <w:pPr>
              <w:spacing w:line="276" w:lineRule="auto"/>
              <w:ind w:firstLine="22"/>
            </w:pPr>
            <w:proofErr w:type="spellStart"/>
            <w:r w:rsidRPr="0080675E">
              <w:t>Иванова</w:t>
            </w:r>
            <w:proofErr w:type="spellEnd"/>
            <w:r w:rsidRPr="0080675E">
              <w:t xml:space="preserve"> О.И.</w:t>
            </w:r>
          </w:p>
        </w:tc>
        <w:tc>
          <w:tcPr>
            <w:tcW w:w="5534" w:type="dxa"/>
            <w:tcBorders>
              <w:top w:val="single" w:sz="4" w:space="0" w:color="auto"/>
              <w:left w:val="single" w:sz="4" w:space="0" w:color="auto"/>
              <w:bottom w:val="single" w:sz="4" w:space="0" w:color="auto"/>
              <w:right w:val="single" w:sz="4" w:space="0" w:color="auto"/>
            </w:tcBorders>
            <w:hideMark/>
          </w:tcPr>
          <w:p w14:paraId="2B9CC457" w14:textId="77777777" w:rsidR="0080675E" w:rsidRPr="0080675E" w:rsidRDefault="0080675E" w:rsidP="0080675E">
            <w:pPr>
              <w:spacing w:line="276" w:lineRule="auto"/>
              <w:ind w:firstLine="22"/>
              <w:rPr>
                <w:shd w:val="clear" w:color="auto" w:fill="FFFFFF"/>
              </w:rPr>
            </w:pPr>
            <w:r w:rsidRPr="0080675E">
              <w:rPr>
                <w:shd w:val="clear" w:color="auto" w:fill="FFFFFF"/>
                <w:lang w:val="ru-RU"/>
              </w:rPr>
              <w:t>ГБОУ РК КРИППО по программе «</w:t>
            </w:r>
            <w:r w:rsidRPr="0080675E">
              <w:rPr>
                <w:lang w:val="ru-RU" w:eastAsia="ru-RU"/>
              </w:rPr>
              <w:t xml:space="preserve">Методика выполнения практических работ в учебном курсе «География России» в соответствии с требованиями </w:t>
            </w:r>
            <w:r w:rsidRPr="0080675E">
              <w:rPr>
                <w:lang w:val="ru-RU" w:eastAsia="ru-RU"/>
              </w:rPr>
              <w:lastRenderedPageBreak/>
              <w:t>Федеральной рабочей программы основного общего образования (ФРП ООО)»,</w:t>
            </w:r>
            <w:r w:rsidRPr="0080675E">
              <w:rPr>
                <w:rFonts w:eastAsia="Calibri"/>
                <w:lang w:val="ru-RU" w:eastAsia="ru-RU"/>
              </w:rPr>
              <w:t xml:space="preserve"> 24 часа, 22.04.- </w:t>
            </w:r>
            <w:r w:rsidRPr="0080675E">
              <w:rPr>
                <w:rFonts w:eastAsia="Calibri"/>
                <w:lang w:eastAsia="ru-RU"/>
              </w:rPr>
              <w:t>25.04.2025</w:t>
            </w:r>
          </w:p>
        </w:tc>
      </w:tr>
      <w:tr w:rsidR="0080675E" w:rsidRPr="00227A81" w14:paraId="593B8C9A"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7ECE06F1" w14:textId="77777777" w:rsidR="0080675E" w:rsidRPr="0080675E" w:rsidRDefault="0080675E" w:rsidP="0080675E"/>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D3C8B" w14:textId="77777777" w:rsidR="0080675E" w:rsidRPr="0080675E" w:rsidRDefault="0080675E" w:rsidP="0080675E"/>
        </w:tc>
        <w:tc>
          <w:tcPr>
            <w:tcW w:w="5534" w:type="dxa"/>
            <w:tcBorders>
              <w:top w:val="single" w:sz="4" w:space="0" w:color="auto"/>
              <w:left w:val="single" w:sz="4" w:space="0" w:color="auto"/>
              <w:bottom w:val="single" w:sz="4" w:space="0" w:color="auto"/>
              <w:right w:val="single" w:sz="4" w:space="0" w:color="auto"/>
            </w:tcBorders>
            <w:hideMark/>
          </w:tcPr>
          <w:p w14:paraId="68387709" w14:textId="77777777" w:rsidR="0080675E" w:rsidRPr="0080675E" w:rsidRDefault="0080675E" w:rsidP="0080675E">
            <w:pPr>
              <w:spacing w:line="276" w:lineRule="auto"/>
              <w:ind w:firstLine="22"/>
              <w:rPr>
                <w:shd w:val="clear" w:color="auto" w:fill="FFFFFF"/>
                <w:lang w:val="ru-RU"/>
              </w:rPr>
            </w:pPr>
            <w:r w:rsidRPr="0080675E">
              <w:rPr>
                <w:shd w:val="clear" w:color="auto" w:fill="FFFFFF"/>
                <w:lang w:val="ru-RU"/>
              </w:rPr>
              <w:t>ФГАОУ «Академия повышения квалификации и профессиональной переподготовки работников образования» программа «Организация проектной и исследовательской деятельности обучающихся в образовательных организациях в соответствии с ФГОС» 72 часа, У673/6 08.10-29.10.2024 г.</w:t>
            </w:r>
          </w:p>
        </w:tc>
      </w:tr>
      <w:tr w:rsidR="0080675E" w:rsidRPr="00227A81" w14:paraId="5E5CDEBD"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5C8DE535" w14:textId="77777777" w:rsidR="0080675E" w:rsidRPr="0080675E" w:rsidRDefault="0080675E" w:rsidP="0080675E">
            <w:pPr>
              <w:rPr>
                <w:lang w:val="ru-RU"/>
              </w:rPr>
            </w:pPr>
          </w:p>
        </w:tc>
        <w:tc>
          <w:tcPr>
            <w:tcW w:w="1922" w:type="dxa"/>
            <w:vMerge w:val="restart"/>
            <w:tcBorders>
              <w:top w:val="single" w:sz="4" w:space="0" w:color="auto"/>
              <w:left w:val="single" w:sz="4" w:space="0" w:color="auto"/>
              <w:bottom w:val="single" w:sz="4" w:space="0" w:color="auto"/>
              <w:right w:val="single" w:sz="4" w:space="0" w:color="auto"/>
            </w:tcBorders>
            <w:hideMark/>
          </w:tcPr>
          <w:p w14:paraId="4A9F065C" w14:textId="77777777" w:rsidR="0080675E" w:rsidRPr="0080675E" w:rsidRDefault="0080675E" w:rsidP="0080675E">
            <w:pPr>
              <w:spacing w:line="276" w:lineRule="auto"/>
              <w:ind w:firstLine="22"/>
            </w:pPr>
            <w:r w:rsidRPr="0080675E">
              <w:t>Абкадырова Э.И.</w:t>
            </w:r>
          </w:p>
        </w:tc>
        <w:tc>
          <w:tcPr>
            <w:tcW w:w="5534" w:type="dxa"/>
            <w:tcBorders>
              <w:top w:val="single" w:sz="4" w:space="0" w:color="auto"/>
              <w:left w:val="single" w:sz="4" w:space="0" w:color="auto"/>
              <w:bottom w:val="single" w:sz="4" w:space="0" w:color="auto"/>
              <w:right w:val="single" w:sz="4" w:space="0" w:color="auto"/>
            </w:tcBorders>
            <w:hideMark/>
          </w:tcPr>
          <w:p w14:paraId="51C3C4AC" w14:textId="77777777" w:rsidR="0080675E" w:rsidRPr="0080675E" w:rsidRDefault="0080675E" w:rsidP="0080675E">
            <w:pPr>
              <w:spacing w:line="276" w:lineRule="auto"/>
              <w:ind w:firstLine="22"/>
              <w:rPr>
                <w:lang w:val="ru-RU"/>
              </w:rPr>
            </w:pPr>
            <w:r w:rsidRPr="0080675E">
              <w:rPr>
                <w:lang w:val="ru-RU"/>
              </w:rPr>
              <w:t>Автономная некоммерческая организация «Образовательная медиагруппа» «Построение комплексной профориентационной деятельности в образовательных организациях, реализующих образовательные программы основного общего и среднего общего образования на базе проекта «Билет в будущее» и Единой модели профориентации», 36 ч., 771804041096 09.12.2024г.</w:t>
            </w:r>
          </w:p>
        </w:tc>
      </w:tr>
      <w:tr w:rsidR="0080675E" w:rsidRPr="00227A81" w14:paraId="18BFFBC1"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2BD9D3D9" w14:textId="77777777" w:rsidR="0080675E" w:rsidRPr="0080675E" w:rsidRDefault="0080675E" w:rsidP="0080675E">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107D8"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62B6C567" w14:textId="77777777" w:rsidR="0080675E" w:rsidRPr="0080675E" w:rsidRDefault="0080675E" w:rsidP="0080675E">
            <w:pPr>
              <w:spacing w:line="276" w:lineRule="auto"/>
              <w:ind w:firstLine="22"/>
              <w:rPr>
                <w:lang w:val="ru-RU"/>
              </w:rPr>
            </w:pPr>
            <w:bookmarkStart w:id="9" w:name="_Hlk206249082"/>
            <w:r w:rsidRPr="0080675E">
              <w:rPr>
                <w:shd w:val="clear" w:color="auto" w:fill="FFFFFF"/>
                <w:lang w:val="ru-RU"/>
              </w:rPr>
              <w:t xml:space="preserve">ГБОУ РК </w:t>
            </w:r>
            <w:bookmarkEnd w:id="9"/>
            <w:r w:rsidRPr="0080675E">
              <w:rPr>
                <w:shd w:val="clear" w:color="auto" w:fill="FFFFFF"/>
                <w:lang w:val="ru-RU"/>
              </w:rPr>
              <w:t xml:space="preserve">КРИППО по программе «Содержание и организация учебно-воспитательного процесса по английскому языку в общеобразовательной организации в соответствии с ФГОС», 72 ч., </w:t>
            </w:r>
            <w:r w:rsidRPr="0080675E">
              <w:rPr>
                <w:lang w:val="ru-RU"/>
              </w:rPr>
              <w:t xml:space="preserve">РК 0000069810, </w:t>
            </w:r>
            <w:r w:rsidRPr="0080675E">
              <w:rPr>
                <w:shd w:val="clear" w:color="auto" w:fill="FFFFFF"/>
                <w:lang w:val="ru-RU"/>
              </w:rPr>
              <w:t>11.09-01.10.2024г.</w:t>
            </w:r>
          </w:p>
        </w:tc>
      </w:tr>
      <w:tr w:rsidR="0080675E" w:rsidRPr="00227A81" w14:paraId="31DE1A86"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1829CDD8" w14:textId="77777777" w:rsidR="0080675E" w:rsidRPr="0080675E" w:rsidRDefault="0080675E" w:rsidP="0080675E">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A89D3"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73161986" w14:textId="77777777" w:rsidR="0080675E" w:rsidRPr="0080675E" w:rsidRDefault="0080675E" w:rsidP="0080675E">
            <w:pPr>
              <w:spacing w:line="276" w:lineRule="auto"/>
              <w:ind w:firstLine="22"/>
              <w:rPr>
                <w:lang w:val="ru-RU"/>
              </w:rPr>
            </w:pPr>
            <w:r w:rsidRPr="0080675E">
              <w:rPr>
                <w:shd w:val="clear" w:color="auto" w:fill="FFFFFF"/>
                <w:lang w:val="ru-RU"/>
              </w:rPr>
              <w:t>ООО «Инфоурок» «Специфика преподавания немецкого языка с учетом требований ФГОС» 180 ч., ПК 00747129, 29.07.2024-15.01.2025</w:t>
            </w:r>
          </w:p>
        </w:tc>
      </w:tr>
      <w:tr w:rsidR="0080675E" w:rsidRPr="00227A81" w14:paraId="4E9A97F7"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30AC4F70" w14:textId="77777777" w:rsidR="0080675E" w:rsidRPr="0080675E" w:rsidRDefault="0080675E" w:rsidP="0080675E">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03D79"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35F3373B" w14:textId="77777777" w:rsidR="0080675E" w:rsidRPr="0080675E" w:rsidRDefault="0080675E" w:rsidP="0080675E">
            <w:pPr>
              <w:spacing w:line="276" w:lineRule="auto"/>
              <w:ind w:firstLine="22"/>
              <w:rPr>
                <w:shd w:val="clear" w:color="auto" w:fill="FFFFFF"/>
                <w:lang w:val="ru-RU"/>
              </w:rPr>
            </w:pPr>
            <w:r w:rsidRPr="0080675E">
              <w:rPr>
                <w:shd w:val="clear" w:color="auto" w:fill="FFFFFF"/>
                <w:lang w:val="ru-RU"/>
              </w:rPr>
              <w:t>ООО «Инфоурок» «Организация работы с обучающимися с ограниченными возможностями здоровья (ОВЗ) в контексте реализации обновленных ФГОС НОО и ФГОС ООО», 72 ч., 703099, 05.04-24.07.2024.</w:t>
            </w:r>
          </w:p>
        </w:tc>
      </w:tr>
      <w:tr w:rsidR="0080675E" w:rsidRPr="00227A81" w14:paraId="3F6720D9"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1BC4CE27" w14:textId="77777777" w:rsidR="0080675E" w:rsidRPr="0080675E" w:rsidRDefault="0080675E" w:rsidP="0080675E">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56577"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7DB26204" w14:textId="77777777" w:rsidR="0080675E" w:rsidRPr="0080675E" w:rsidRDefault="0080675E" w:rsidP="0080675E">
            <w:pPr>
              <w:spacing w:line="276" w:lineRule="auto"/>
              <w:ind w:firstLine="22"/>
              <w:rPr>
                <w:shd w:val="clear" w:color="auto" w:fill="FFFFFF"/>
                <w:lang w:val="ru-RU"/>
              </w:rPr>
            </w:pPr>
            <w:r w:rsidRPr="0080675E">
              <w:rPr>
                <w:shd w:val="clear" w:color="auto" w:fill="FFFFFF"/>
                <w:lang w:val="ru-RU"/>
              </w:rPr>
              <w:t>ООО «Инфоурок» «Использование компьютерных технологий в учебном процессе в условиях реализации ФГОС», 144 часа, ПК 00072195,.29.09.2023-27.04.2024 г.</w:t>
            </w:r>
          </w:p>
        </w:tc>
      </w:tr>
      <w:tr w:rsidR="0080675E" w:rsidRPr="00227A81" w14:paraId="72B0A8FA"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72640629" w14:textId="77777777" w:rsidR="0080675E" w:rsidRPr="0080675E" w:rsidRDefault="0080675E" w:rsidP="0080675E">
            <w:pPr>
              <w:rPr>
                <w:lang w:val="ru-RU"/>
              </w:rPr>
            </w:pPr>
            <w:bookmarkStart w:id="10" w:name="_Hlk206176261" w:colFirst="1" w:colLast="2"/>
          </w:p>
        </w:tc>
        <w:tc>
          <w:tcPr>
            <w:tcW w:w="1922" w:type="dxa"/>
            <w:vMerge w:val="restart"/>
            <w:tcBorders>
              <w:top w:val="single" w:sz="4" w:space="0" w:color="auto"/>
              <w:left w:val="single" w:sz="4" w:space="0" w:color="auto"/>
              <w:bottom w:val="single" w:sz="4" w:space="0" w:color="auto"/>
              <w:right w:val="single" w:sz="4" w:space="0" w:color="auto"/>
            </w:tcBorders>
            <w:hideMark/>
          </w:tcPr>
          <w:p w14:paraId="024D513A" w14:textId="77777777" w:rsidR="0080675E" w:rsidRPr="0080675E" w:rsidRDefault="0080675E" w:rsidP="0080675E">
            <w:pPr>
              <w:spacing w:line="276" w:lineRule="auto"/>
              <w:ind w:firstLine="22"/>
            </w:pPr>
            <w:r w:rsidRPr="0080675E">
              <w:t>Шульгина И.В.</w:t>
            </w:r>
          </w:p>
        </w:tc>
        <w:tc>
          <w:tcPr>
            <w:tcW w:w="5534" w:type="dxa"/>
            <w:tcBorders>
              <w:top w:val="single" w:sz="4" w:space="0" w:color="auto"/>
              <w:left w:val="single" w:sz="4" w:space="0" w:color="auto"/>
              <w:bottom w:val="single" w:sz="4" w:space="0" w:color="auto"/>
              <w:right w:val="single" w:sz="4" w:space="0" w:color="auto"/>
            </w:tcBorders>
            <w:hideMark/>
          </w:tcPr>
          <w:p w14:paraId="6B31DB22" w14:textId="77777777" w:rsidR="0080675E" w:rsidRPr="0080675E" w:rsidRDefault="0080675E" w:rsidP="0080675E">
            <w:pPr>
              <w:spacing w:line="276" w:lineRule="auto"/>
              <w:ind w:firstLine="22"/>
              <w:rPr>
                <w:lang w:val="ru-RU"/>
              </w:rPr>
            </w:pPr>
            <w:r w:rsidRPr="0080675E">
              <w:rPr>
                <w:shd w:val="clear" w:color="auto" w:fill="FFFFFF"/>
                <w:lang w:val="ru-RU"/>
              </w:rPr>
              <w:t>ГБОУ РК КРИППО по программе «Особенности преподавания курса внеурочной деятельности «Основы военной подготовки» в образовательной организации», 24 часа, РК 0000094992 23.09-26.09.2024г.</w:t>
            </w:r>
          </w:p>
        </w:tc>
      </w:tr>
      <w:tr w:rsidR="0080675E" w:rsidRPr="00227A81" w14:paraId="42C0FFDA" w14:textId="77777777" w:rsidTr="0080675E">
        <w:trPr>
          <w:jc w:val="center"/>
        </w:trPr>
        <w:tc>
          <w:tcPr>
            <w:tcW w:w="1895" w:type="dxa"/>
            <w:vMerge w:val="restart"/>
            <w:tcBorders>
              <w:top w:val="nil"/>
              <w:left w:val="single" w:sz="4" w:space="0" w:color="auto"/>
              <w:bottom w:val="single" w:sz="4" w:space="0" w:color="auto"/>
              <w:right w:val="single" w:sz="4" w:space="0" w:color="auto"/>
            </w:tcBorders>
          </w:tcPr>
          <w:p w14:paraId="7E4F78E0" w14:textId="77777777" w:rsidR="0080675E" w:rsidRPr="0080675E" w:rsidRDefault="0080675E" w:rsidP="0080675E">
            <w:pPr>
              <w:spacing w:line="276" w:lineRule="auto"/>
              <w:ind w:firstLine="22"/>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D2588"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43F5AB7F" w14:textId="77777777" w:rsidR="0080675E" w:rsidRPr="0080675E" w:rsidRDefault="0080675E" w:rsidP="0080675E">
            <w:pPr>
              <w:spacing w:line="276" w:lineRule="auto"/>
              <w:ind w:firstLine="22"/>
              <w:rPr>
                <w:lang w:val="ru-RU"/>
              </w:rPr>
            </w:pPr>
            <w:r w:rsidRPr="0080675E">
              <w:rPr>
                <w:shd w:val="clear" w:color="auto" w:fill="FFFFFF"/>
                <w:lang w:val="ru-RU"/>
              </w:rPr>
              <w:t xml:space="preserve">ГБОУ РК КРИППО по программе «Учебный предмет «Основы безопасности и защиты Родины» практико-ориентированное обучение», 18 ч., РК 0000095446 07.10-09.10.2024г., </w:t>
            </w:r>
          </w:p>
        </w:tc>
      </w:tr>
      <w:tr w:rsidR="0080675E" w:rsidRPr="00227A81" w14:paraId="701E1DBA"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01242A70" w14:textId="77777777" w:rsidR="0080675E" w:rsidRPr="0080675E" w:rsidRDefault="0080675E" w:rsidP="0080675E">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CAECD"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414ADD71" w14:textId="77777777" w:rsidR="0080675E" w:rsidRPr="0080675E" w:rsidRDefault="0080675E" w:rsidP="0080675E">
            <w:pPr>
              <w:spacing w:line="276" w:lineRule="auto"/>
              <w:ind w:firstLine="22"/>
              <w:rPr>
                <w:shd w:val="clear" w:color="auto" w:fill="FFFFFF"/>
                <w:lang w:val="ru-RU"/>
              </w:rPr>
            </w:pPr>
            <w:r w:rsidRPr="0080675E">
              <w:rPr>
                <w:shd w:val="clear" w:color="auto" w:fill="FFFFFF"/>
                <w:lang w:val="ru-RU"/>
              </w:rPr>
              <w:t xml:space="preserve">ООО «Инфоурок» «Проектирование и проведение современного урока русского языка с учетом реализации ФГОС основного общего и среднего общего образования нового поколения», 144 часа, 27.11.2023-10.01.2024 г. </w:t>
            </w:r>
          </w:p>
        </w:tc>
      </w:tr>
      <w:tr w:rsidR="0080675E" w:rsidRPr="00227A81" w14:paraId="67D8924A" w14:textId="77777777" w:rsidTr="0080675E">
        <w:trPr>
          <w:jc w:val="center"/>
        </w:trPr>
        <w:tc>
          <w:tcPr>
            <w:tcW w:w="0" w:type="auto"/>
            <w:vMerge/>
            <w:tcBorders>
              <w:top w:val="nil"/>
              <w:left w:val="single" w:sz="4" w:space="0" w:color="auto"/>
              <w:bottom w:val="single" w:sz="4" w:space="0" w:color="auto"/>
              <w:right w:val="single" w:sz="4" w:space="0" w:color="auto"/>
            </w:tcBorders>
            <w:vAlign w:val="center"/>
            <w:hideMark/>
          </w:tcPr>
          <w:p w14:paraId="4E675511" w14:textId="77777777" w:rsidR="0080675E" w:rsidRPr="0080675E" w:rsidRDefault="0080675E" w:rsidP="0080675E">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7479D"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7CC33516" w14:textId="77777777" w:rsidR="0080675E" w:rsidRPr="0080675E" w:rsidRDefault="0080675E" w:rsidP="0080675E">
            <w:pPr>
              <w:spacing w:line="276" w:lineRule="auto"/>
              <w:ind w:firstLine="22"/>
              <w:rPr>
                <w:shd w:val="clear" w:color="auto" w:fill="FFFFFF"/>
                <w:lang w:val="ru-RU"/>
              </w:rPr>
            </w:pPr>
            <w:r w:rsidRPr="0080675E">
              <w:rPr>
                <w:lang w:val="ru-RU"/>
              </w:rPr>
              <w:t>Государственный университет просвещения «Особенности преподавания учебного предмета Основы безопасности и защиты Родины в условиях внесения изменений в ФОП основного общего образования и ФОП среднего общего образования», 24 часа, 500400232484 11.06-03.07.2024</w:t>
            </w:r>
          </w:p>
        </w:tc>
      </w:tr>
      <w:bookmarkEnd w:id="10"/>
      <w:tr w:rsidR="0080675E" w:rsidRPr="00227A81" w14:paraId="3E39F78E" w14:textId="77777777" w:rsidTr="0080675E">
        <w:trPr>
          <w:jc w:val="center"/>
        </w:trPr>
        <w:tc>
          <w:tcPr>
            <w:tcW w:w="1895" w:type="dxa"/>
            <w:tcBorders>
              <w:top w:val="single" w:sz="4" w:space="0" w:color="auto"/>
              <w:left w:val="single" w:sz="4" w:space="0" w:color="auto"/>
              <w:bottom w:val="nil"/>
              <w:right w:val="single" w:sz="4" w:space="0" w:color="auto"/>
            </w:tcBorders>
          </w:tcPr>
          <w:p w14:paraId="7A71001D" w14:textId="77777777" w:rsidR="0080675E" w:rsidRPr="0080675E" w:rsidRDefault="0080675E" w:rsidP="0080675E">
            <w:pPr>
              <w:spacing w:line="276" w:lineRule="auto"/>
              <w:ind w:firstLine="22"/>
              <w:rPr>
                <w:lang w:val="ru-RU"/>
              </w:rPr>
            </w:pPr>
          </w:p>
        </w:tc>
        <w:tc>
          <w:tcPr>
            <w:tcW w:w="1922" w:type="dxa"/>
            <w:tcBorders>
              <w:top w:val="single" w:sz="4" w:space="0" w:color="auto"/>
              <w:left w:val="single" w:sz="4" w:space="0" w:color="auto"/>
              <w:bottom w:val="single" w:sz="4" w:space="0" w:color="auto"/>
              <w:right w:val="single" w:sz="4" w:space="0" w:color="auto"/>
            </w:tcBorders>
            <w:hideMark/>
          </w:tcPr>
          <w:p w14:paraId="5C1E5391" w14:textId="77777777" w:rsidR="0080675E" w:rsidRPr="0080675E" w:rsidRDefault="0080675E" w:rsidP="0080675E">
            <w:pPr>
              <w:spacing w:line="276" w:lineRule="auto"/>
              <w:ind w:firstLine="22"/>
            </w:pPr>
            <w:r w:rsidRPr="0080675E">
              <w:t>Титкова А.П.</w:t>
            </w:r>
          </w:p>
        </w:tc>
        <w:tc>
          <w:tcPr>
            <w:tcW w:w="5534" w:type="dxa"/>
            <w:tcBorders>
              <w:top w:val="single" w:sz="4" w:space="0" w:color="auto"/>
              <w:left w:val="single" w:sz="4" w:space="0" w:color="auto"/>
              <w:bottom w:val="single" w:sz="4" w:space="0" w:color="auto"/>
              <w:right w:val="single" w:sz="4" w:space="0" w:color="auto"/>
            </w:tcBorders>
            <w:hideMark/>
          </w:tcPr>
          <w:p w14:paraId="1278C569" w14:textId="77777777" w:rsidR="0080675E" w:rsidRPr="0080675E" w:rsidRDefault="0080675E" w:rsidP="0080675E">
            <w:pPr>
              <w:spacing w:line="276" w:lineRule="auto"/>
              <w:ind w:firstLine="22"/>
              <w:rPr>
                <w:lang w:val="ru-RU"/>
              </w:rPr>
            </w:pPr>
            <w:r w:rsidRPr="0080675E">
              <w:rPr>
                <w:lang w:val="ru-RU"/>
              </w:rPr>
              <w:t>ООО «Московский институт профессиональной переподготовки и повышения квалификации педагогов» «Организация учебно-исследовательской деятельности учащихся как средства развития познавательной активности при обучении математики в условиях ФГОС ООО и ФГОС СОО» 108 часов, ПК 0263148, 03.02-05.03.2025 г.</w:t>
            </w:r>
          </w:p>
        </w:tc>
      </w:tr>
      <w:tr w:rsidR="0080675E" w:rsidRPr="00227A81" w14:paraId="6D48FDEE" w14:textId="77777777" w:rsidTr="0080675E">
        <w:trPr>
          <w:jc w:val="center"/>
        </w:trPr>
        <w:tc>
          <w:tcPr>
            <w:tcW w:w="1895" w:type="dxa"/>
            <w:tcBorders>
              <w:top w:val="single" w:sz="4" w:space="0" w:color="auto"/>
              <w:left w:val="single" w:sz="4" w:space="0" w:color="auto"/>
              <w:bottom w:val="nil"/>
              <w:right w:val="single" w:sz="4" w:space="0" w:color="auto"/>
            </w:tcBorders>
            <w:hideMark/>
          </w:tcPr>
          <w:p w14:paraId="50DAD515" w14:textId="77777777" w:rsidR="0080675E" w:rsidRPr="0080675E" w:rsidRDefault="0080675E" w:rsidP="0080675E">
            <w:pPr>
              <w:spacing w:line="276" w:lineRule="auto"/>
              <w:ind w:firstLine="22"/>
            </w:pPr>
            <w:proofErr w:type="spellStart"/>
            <w:r w:rsidRPr="0080675E">
              <w:t>Психология</w:t>
            </w:r>
            <w:proofErr w:type="spellEnd"/>
          </w:p>
        </w:tc>
        <w:tc>
          <w:tcPr>
            <w:tcW w:w="1922" w:type="dxa"/>
            <w:tcBorders>
              <w:top w:val="single" w:sz="4" w:space="0" w:color="auto"/>
              <w:left w:val="single" w:sz="4" w:space="0" w:color="auto"/>
              <w:bottom w:val="single" w:sz="4" w:space="0" w:color="auto"/>
              <w:right w:val="single" w:sz="4" w:space="0" w:color="auto"/>
            </w:tcBorders>
            <w:hideMark/>
          </w:tcPr>
          <w:p w14:paraId="762D5FF1" w14:textId="77777777" w:rsidR="0080675E" w:rsidRPr="0080675E" w:rsidRDefault="0080675E" w:rsidP="0080675E">
            <w:pPr>
              <w:spacing w:line="276" w:lineRule="auto"/>
              <w:ind w:firstLine="22"/>
            </w:pPr>
            <w:r w:rsidRPr="0080675E">
              <w:t>Абкадырова Э.И.</w:t>
            </w:r>
          </w:p>
        </w:tc>
        <w:tc>
          <w:tcPr>
            <w:tcW w:w="5534" w:type="dxa"/>
            <w:tcBorders>
              <w:top w:val="single" w:sz="4" w:space="0" w:color="auto"/>
              <w:left w:val="single" w:sz="4" w:space="0" w:color="auto"/>
              <w:bottom w:val="single" w:sz="4" w:space="0" w:color="auto"/>
              <w:right w:val="single" w:sz="4" w:space="0" w:color="auto"/>
            </w:tcBorders>
            <w:hideMark/>
          </w:tcPr>
          <w:p w14:paraId="45C68E2C" w14:textId="77777777" w:rsidR="0080675E" w:rsidRPr="0080675E" w:rsidRDefault="0080675E" w:rsidP="0080675E">
            <w:pPr>
              <w:spacing w:line="276" w:lineRule="auto"/>
              <w:ind w:firstLine="22"/>
              <w:rPr>
                <w:lang w:val="ru-RU"/>
              </w:rPr>
            </w:pPr>
            <w:r w:rsidRPr="0080675E">
              <w:rPr>
                <w:lang w:val="ru-RU"/>
              </w:rPr>
              <w:t>Московский институт профессиональной переподготовки и повышение квалификации педагогов «Основы специальной психологии и коррекционной педагогики в контексте требований ФГОС» 144 часа, 11.08-10.09.2025г.</w:t>
            </w:r>
          </w:p>
        </w:tc>
      </w:tr>
      <w:tr w:rsidR="0080675E" w:rsidRPr="00227A81" w14:paraId="58975E08" w14:textId="77777777" w:rsidTr="0080675E">
        <w:trPr>
          <w:jc w:val="center"/>
        </w:trPr>
        <w:tc>
          <w:tcPr>
            <w:tcW w:w="1895" w:type="dxa"/>
            <w:vMerge w:val="restart"/>
            <w:tcBorders>
              <w:top w:val="single" w:sz="4" w:space="0" w:color="auto"/>
              <w:left w:val="single" w:sz="4" w:space="0" w:color="auto"/>
              <w:bottom w:val="single" w:sz="4" w:space="0" w:color="auto"/>
              <w:right w:val="single" w:sz="4" w:space="0" w:color="auto"/>
            </w:tcBorders>
            <w:hideMark/>
          </w:tcPr>
          <w:p w14:paraId="24428C66" w14:textId="77777777" w:rsidR="0080675E" w:rsidRPr="0080675E" w:rsidRDefault="0080675E" w:rsidP="0080675E">
            <w:pPr>
              <w:spacing w:line="276" w:lineRule="auto"/>
              <w:ind w:firstLine="22"/>
            </w:pPr>
            <w:r w:rsidRPr="0080675E">
              <w:t>Управление</w:t>
            </w:r>
          </w:p>
        </w:tc>
        <w:tc>
          <w:tcPr>
            <w:tcW w:w="1922" w:type="dxa"/>
            <w:tcBorders>
              <w:top w:val="single" w:sz="4" w:space="0" w:color="auto"/>
              <w:left w:val="single" w:sz="4" w:space="0" w:color="auto"/>
              <w:bottom w:val="single" w:sz="4" w:space="0" w:color="auto"/>
              <w:right w:val="single" w:sz="4" w:space="0" w:color="auto"/>
            </w:tcBorders>
            <w:hideMark/>
          </w:tcPr>
          <w:p w14:paraId="2810DF20" w14:textId="77777777" w:rsidR="0080675E" w:rsidRPr="0080675E" w:rsidRDefault="0080675E" w:rsidP="0080675E">
            <w:pPr>
              <w:spacing w:line="276" w:lineRule="auto"/>
              <w:ind w:firstLine="22"/>
            </w:pPr>
            <w:proofErr w:type="spellStart"/>
            <w:r w:rsidRPr="0080675E">
              <w:t>Гапошкина</w:t>
            </w:r>
            <w:proofErr w:type="spellEnd"/>
            <w:r w:rsidRPr="0080675E">
              <w:t xml:space="preserve"> С.Н.</w:t>
            </w:r>
          </w:p>
        </w:tc>
        <w:tc>
          <w:tcPr>
            <w:tcW w:w="5534" w:type="dxa"/>
            <w:tcBorders>
              <w:top w:val="single" w:sz="4" w:space="0" w:color="auto"/>
              <w:left w:val="single" w:sz="4" w:space="0" w:color="auto"/>
              <w:bottom w:val="single" w:sz="4" w:space="0" w:color="auto"/>
              <w:right w:val="single" w:sz="4" w:space="0" w:color="auto"/>
            </w:tcBorders>
            <w:hideMark/>
          </w:tcPr>
          <w:p w14:paraId="2A4C9FB3" w14:textId="77777777" w:rsidR="0080675E" w:rsidRPr="0080675E" w:rsidRDefault="0080675E" w:rsidP="0080675E">
            <w:pPr>
              <w:rPr>
                <w:lang w:val="ru-RU"/>
              </w:rPr>
            </w:pPr>
            <w:bookmarkStart w:id="11" w:name="_Hlk206251456"/>
            <w:r w:rsidRPr="0080675E">
              <w:rPr>
                <w:shd w:val="clear" w:color="auto" w:fill="FFFFFF"/>
                <w:lang w:val="ru-RU"/>
              </w:rPr>
              <w:t xml:space="preserve">ГБОУ РК КРИППО по программе </w:t>
            </w:r>
            <w:r w:rsidRPr="0080675E">
              <w:rPr>
                <w:lang w:val="ru-RU" w:eastAsia="ru-RU"/>
              </w:rPr>
              <w:t>«Организация делопроизводства в образовательной организации», 72ч., 01.04-25.04.2025г.</w:t>
            </w:r>
            <w:bookmarkEnd w:id="11"/>
          </w:p>
        </w:tc>
      </w:tr>
      <w:tr w:rsidR="0080675E" w:rsidRPr="00227A81" w14:paraId="7330BB44" w14:textId="77777777" w:rsidTr="00806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F481A" w14:textId="77777777" w:rsidR="0080675E" w:rsidRPr="0080675E" w:rsidRDefault="0080675E" w:rsidP="0080675E">
            <w:pPr>
              <w:rPr>
                <w:lang w:val="ru-RU"/>
              </w:rPr>
            </w:pPr>
          </w:p>
        </w:tc>
        <w:tc>
          <w:tcPr>
            <w:tcW w:w="1922" w:type="dxa"/>
            <w:tcBorders>
              <w:top w:val="single" w:sz="4" w:space="0" w:color="auto"/>
              <w:left w:val="single" w:sz="4" w:space="0" w:color="auto"/>
              <w:bottom w:val="single" w:sz="4" w:space="0" w:color="auto"/>
              <w:right w:val="single" w:sz="4" w:space="0" w:color="auto"/>
            </w:tcBorders>
            <w:hideMark/>
          </w:tcPr>
          <w:p w14:paraId="797DD633" w14:textId="77777777" w:rsidR="0080675E" w:rsidRPr="0080675E" w:rsidRDefault="0080675E" w:rsidP="0080675E">
            <w:pPr>
              <w:spacing w:line="276" w:lineRule="auto"/>
              <w:ind w:firstLine="22"/>
            </w:pPr>
            <w:r w:rsidRPr="0080675E">
              <w:t>Зинкевич Л.В.</w:t>
            </w:r>
          </w:p>
        </w:tc>
        <w:tc>
          <w:tcPr>
            <w:tcW w:w="5534" w:type="dxa"/>
            <w:tcBorders>
              <w:top w:val="single" w:sz="4" w:space="0" w:color="auto"/>
              <w:left w:val="single" w:sz="4" w:space="0" w:color="auto"/>
              <w:bottom w:val="single" w:sz="4" w:space="0" w:color="auto"/>
              <w:right w:val="single" w:sz="4" w:space="0" w:color="auto"/>
            </w:tcBorders>
            <w:hideMark/>
          </w:tcPr>
          <w:p w14:paraId="6B8F4AAD" w14:textId="77777777" w:rsidR="0080675E" w:rsidRPr="0080675E" w:rsidRDefault="0080675E" w:rsidP="0080675E">
            <w:pPr>
              <w:spacing w:line="276" w:lineRule="auto"/>
              <w:ind w:firstLine="22"/>
              <w:rPr>
                <w:lang w:val="ru-RU"/>
              </w:rPr>
            </w:pPr>
            <w:r w:rsidRPr="0080675E">
              <w:rPr>
                <w:shd w:val="clear" w:color="auto" w:fill="FFFFFF"/>
                <w:lang w:val="ru-RU"/>
              </w:rPr>
              <w:t xml:space="preserve">ГБОУ РК КРИППО по программе </w:t>
            </w:r>
            <w:r w:rsidRPr="0080675E">
              <w:rPr>
                <w:lang w:val="ru-RU" w:eastAsia="ru-RU"/>
              </w:rPr>
              <w:t>«Организация делопроизводства в образовательной организации» 72ч.,</w:t>
            </w:r>
          </w:p>
        </w:tc>
      </w:tr>
      <w:tr w:rsidR="0080675E" w:rsidRPr="00227A81" w14:paraId="0A5033FE" w14:textId="77777777" w:rsidTr="00806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D199D" w14:textId="77777777" w:rsidR="0080675E" w:rsidRPr="0080675E" w:rsidRDefault="0080675E" w:rsidP="0080675E">
            <w:pPr>
              <w:rPr>
                <w:lang w:val="ru-RU"/>
              </w:rPr>
            </w:pPr>
          </w:p>
        </w:tc>
        <w:tc>
          <w:tcPr>
            <w:tcW w:w="1922" w:type="dxa"/>
            <w:tcBorders>
              <w:top w:val="single" w:sz="4" w:space="0" w:color="auto"/>
              <w:left w:val="single" w:sz="4" w:space="0" w:color="auto"/>
              <w:bottom w:val="single" w:sz="4" w:space="0" w:color="auto"/>
              <w:right w:val="single" w:sz="4" w:space="0" w:color="auto"/>
            </w:tcBorders>
            <w:hideMark/>
          </w:tcPr>
          <w:p w14:paraId="531C63E4" w14:textId="77777777" w:rsidR="0080675E" w:rsidRPr="0080675E" w:rsidRDefault="0080675E" w:rsidP="0080675E">
            <w:pPr>
              <w:spacing w:line="276" w:lineRule="auto"/>
              <w:ind w:firstLine="22"/>
            </w:pPr>
            <w:r w:rsidRPr="0080675E">
              <w:t>Синяк И.А.</w:t>
            </w:r>
          </w:p>
        </w:tc>
        <w:tc>
          <w:tcPr>
            <w:tcW w:w="5534" w:type="dxa"/>
            <w:tcBorders>
              <w:top w:val="single" w:sz="4" w:space="0" w:color="auto"/>
              <w:left w:val="single" w:sz="4" w:space="0" w:color="auto"/>
              <w:bottom w:val="single" w:sz="4" w:space="0" w:color="auto"/>
              <w:right w:val="single" w:sz="4" w:space="0" w:color="auto"/>
            </w:tcBorders>
            <w:hideMark/>
          </w:tcPr>
          <w:p w14:paraId="03310317" w14:textId="77777777" w:rsidR="0080675E" w:rsidRPr="0080675E" w:rsidRDefault="0080675E" w:rsidP="0080675E">
            <w:pPr>
              <w:spacing w:line="276" w:lineRule="auto"/>
              <w:ind w:firstLine="22"/>
              <w:rPr>
                <w:lang w:val="ru-RU"/>
              </w:rPr>
            </w:pPr>
            <w:r w:rsidRPr="0080675E">
              <w:rPr>
                <w:shd w:val="clear" w:color="auto" w:fill="FFFFFF"/>
                <w:lang w:val="ru-RU"/>
              </w:rPr>
              <w:t xml:space="preserve">ГБОУ РК КРИППО по программе </w:t>
            </w:r>
            <w:r w:rsidRPr="0080675E">
              <w:rPr>
                <w:lang w:val="ru-RU" w:eastAsia="ru-RU"/>
              </w:rPr>
              <w:t>«Организация делопроизводства в образовательной организации» 72ч.,</w:t>
            </w:r>
          </w:p>
        </w:tc>
      </w:tr>
      <w:tr w:rsidR="0080675E" w:rsidRPr="00227A81" w14:paraId="5FB417C0" w14:textId="77777777" w:rsidTr="00806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75850" w14:textId="77777777" w:rsidR="0080675E" w:rsidRPr="0080675E" w:rsidRDefault="0080675E" w:rsidP="0080675E">
            <w:pPr>
              <w:rPr>
                <w:lang w:val="ru-RU"/>
              </w:rPr>
            </w:pPr>
          </w:p>
        </w:tc>
        <w:tc>
          <w:tcPr>
            <w:tcW w:w="1922" w:type="dxa"/>
            <w:vMerge w:val="restart"/>
            <w:tcBorders>
              <w:top w:val="single" w:sz="4" w:space="0" w:color="auto"/>
              <w:left w:val="single" w:sz="4" w:space="0" w:color="auto"/>
              <w:bottom w:val="single" w:sz="4" w:space="0" w:color="auto"/>
              <w:right w:val="single" w:sz="4" w:space="0" w:color="auto"/>
            </w:tcBorders>
          </w:tcPr>
          <w:p w14:paraId="6333D901" w14:textId="77777777" w:rsidR="0080675E" w:rsidRPr="0080675E" w:rsidRDefault="0080675E" w:rsidP="0080675E">
            <w:pPr>
              <w:spacing w:line="276" w:lineRule="auto"/>
              <w:ind w:firstLine="22"/>
            </w:pPr>
            <w:r w:rsidRPr="0080675E">
              <w:t>Зинкевич Л.В.</w:t>
            </w:r>
          </w:p>
          <w:p w14:paraId="5718F81E" w14:textId="77777777" w:rsidR="0080675E" w:rsidRPr="0080675E" w:rsidRDefault="0080675E" w:rsidP="0080675E">
            <w:pPr>
              <w:spacing w:line="276" w:lineRule="auto"/>
              <w:ind w:firstLine="22"/>
            </w:pPr>
          </w:p>
        </w:tc>
        <w:tc>
          <w:tcPr>
            <w:tcW w:w="5534" w:type="dxa"/>
            <w:tcBorders>
              <w:top w:val="single" w:sz="4" w:space="0" w:color="auto"/>
              <w:left w:val="single" w:sz="4" w:space="0" w:color="auto"/>
              <w:bottom w:val="single" w:sz="4" w:space="0" w:color="auto"/>
              <w:right w:val="single" w:sz="4" w:space="0" w:color="auto"/>
            </w:tcBorders>
            <w:hideMark/>
          </w:tcPr>
          <w:p w14:paraId="73F3814B" w14:textId="77777777" w:rsidR="0080675E" w:rsidRPr="0080675E" w:rsidRDefault="0080675E" w:rsidP="0080675E">
            <w:pPr>
              <w:adjustRightInd w:val="0"/>
              <w:rPr>
                <w:lang w:val="ru-RU"/>
              </w:rPr>
            </w:pPr>
            <w:r w:rsidRPr="0080675E">
              <w:rPr>
                <w:lang w:val="ru-RU"/>
              </w:rPr>
              <w:t>ООО «Центр развития компетенций Аттестатика» по программе «Внедрение Федеральной адаптированной образовательной программы основного общего образования для обучающихся с ограниченными возможностями здоровья: требования и особенности организации образовательного процесса», 72 час, ЭЛ22 01346569 06.08.2025г</w:t>
            </w:r>
          </w:p>
        </w:tc>
      </w:tr>
      <w:tr w:rsidR="0080675E" w:rsidRPr="00227A81" w14:paraId="1D903282" w14:textId="77777777" w:rsidTr="00806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0042F" w14:textId="77777777" w:rsidR="0080675E" w:rsidRPr="0080675E" w:rsidRDefault="0080675E" w:rsidP="0080675E">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D33F9"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11AFBA71" w14:textId="77777777" w:rsidR="0080675E" w:rsidRPr="0080675E" w:rsidRDefault="0080675E" w:rsidP="0080675E">
            <w:pPr>
              <w:adjustRightInd w:val="0"/>
              <w:rPr>
                <w:lang w:val="ru-RU"/>
              </w:rPr>
            </w:pPr>
            <w:r w:rsidRPr="0080675E">
              <w:rPr>
                <w:lang w:val="ru-RU"/>
              </w:rPr>
              <w:t>ООО «Центр развития компетенций Аттестатика» по программе «Внедрение Федеральных образовательных программ основного и среднего общего образования: требования и особенности организации образовательного процесса» 72 час, ЭЛ22 013436634 10.08.2025г</w:t>
            </w:r>
          </w:p>
        </w:tc>
      </w:tr>
      <w:tr w:rsidR="0080675E" w:rsidRPr="00227A81" w14:paraId="119ACAF4" w14:textId="77777777" w:rsidTr="00806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E5435" w14:textId="77777777" w:rsidR="0080675E" w:rsidRPr="0080675E" w:rsidRDefault="0080675E" w:rsidP="0080675E">
            <w:pPr>
              <w:rPr>
                <w:lang w:val="ru-RU"/>
              </w:rPr>
            </w:pPr>
          </w:p>
        </w:tc>
        <w:tc>
          <w:tcPr>
            <w:tcW w:w="1922" w:type="dxa"/>
            <w:vMerge w:val="restart"/>
            <w:tcBorders>
              <w:top w:val="single" w:sz="4" w:space="0" w:color="auto"/>
              <w:left w:val="single" w:sz="4" w:space="0" w:color="auto"/>
              <w:bottom w:val="single" w:sz="4" w:space="0" w:color="auto"/>
              <w:right w:val="single" w:sz="4" w:space="0" w:color="auto"/>
            </w:tcBorders>
            <w:hideMark/>
          </w:tcPr>
          <w:p w14:paraId="35214AD3" w14:textId="77777777" w:rsidR="0080675E" w:rsidRPr="0080675E" w:rsidRDefault="0080675E" w:rsidP="0080675E">
            <w:pPr>
              <w:spacing w:line="276" w:lineRule="auto"/>
              <w:ind w:firstLine="22"/>
            </w:pPr>
            <w:r w:rsidRPr="0080675E">
              <w:t>Синяк И.А.</w:t>
            </w:r>
          </w:p>
        </w:tc>
        <w:tc>
          <w:tcPr>
            <w:tcW w:w="5534" w:type="dxa"/>
            <w:tcBorders>
              <w:top w:val="single" w:sz="4" w:space="0" w:color="auto"/>
              <w:left w:val="single" w:sz="4" w:space="0" w:color="auto"/>
              <w:bottom w:val="single" w:sz="4" w:space="0" w:color="auto"/>
              <w:right w:val="single" w:sz="4" w:space="0" w:color="auto"/>
            </w:tcBorders>
            <w:hideMark/>
          </w:tcPr>
          <w:p w14:paraId="594044C3" w14:textId="77777777" w:rsidR="0080675E" w:rsidRPr="0080675E" w:rsidRDefault="0080675E" w:rsidP="0080675E">
            <w:pPr>
              <w:spacing w:line="276" w:lineRule="auto"/>
              <w:ind w:firstLine="22"/>
              <w:rPr>
                <w:lang w:val="ru-RU"/>
              </w:rPr>
            </w:pPr>
            <w:r w:rsidRPr="0080675E">
              <w:rPr>
                <w:lang w:val="ru-RU"/>
              </w:rPr>
              <w:t>ООО «Центр развития компетенций Аттестатика» по программе «Внедрение Федеральной адаптированной образовательной программы основного общего образования для обучающихся с ограниченными возможностями здоровья: требования и особенности организации образовательного процесса» 72 час, ЭЛ22 01346569 10.08.2025г</w:t>
            </w:r>
          </w:p>
        </w:tc>
      </w:tr>
      <w:tr w:rsidR="0080675E" w:rsidRPr="00227A81" w14:paraId="3C363887" w14:textId="77777777" w:rsidTr="00806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8AB82" w14:textId="77777777" w:rsidR="0080675E" w:rsidRPr="0080675E" w:rsidRDefault="0080675E" w:rsidP="0080675E">
            <w:pPr>
              <w:rPr>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89543" w14:textId="77777777" w:rsidR="0080675E" w:rsidRPr="0080675E" w:rsidRDefault="0080675E" w:rsidP="0080675E">
            <w:pPr>
              <w:rPr>
                <w:lang w:val="ru-RU"/>
              </w:rPr>
            </w:pPr>
          </w:p>
        </w:tc>
        <w:tc>
          <w:tcPr>
            <w:tcW w:w="5534" w:type="dxa"/>
            <w:tcBorders>
              <w:top w:val="single" w:sz="4" w:space="0" w:color="auto"/>
              <w:left w:val="single" w:sz="4" w:space="0" w:color="auto"/>
              <w:bottom w:val="single" w:sz="4" w:space="0" w:color="auto"/>
              <w:right w:val="single" w:sz="4" w:space="0" w:color="auto"/>
            </w:tcBorders>
            <w:hideMark/>
          </w:tcPr>
          <w:p w14:paraId="3ED2E8B5" w14:textId="77777777" w:rsidR="0080675E" w:rsidRPr="0080675E" w:rsidRDefault="0080675E" w:rsidP="0080675E">
            <w:pPr>
              <w:spacing w:line="276" w:lineRule="auto"/>
              <w:ind w:firstLine="22"/>
              <w:rPr>
                <w:lang w:val="ru-RU"/>
              </w:rPr>
            </w:pPr>
            <w:r w:rsidRPr="0080675E">
              <w:rPr>
                <w:lang w:val="ru-RU"/>
              </w:rPr>
              <w:t>ООО «Центр развития компетенций Аттестатика» по программе «Управление организацией в условиях внедрения обновленных ФГОС НОО, ФГОС ООО, ФГОС СОО».,72 час, ЭЛ22 01346569 10.08.2025г</w:t>
            </w:r>
          </w:p>
        </w:tc>
      </w:tr>
      <w:tr w:rsidR="0080675E" w:rsidRPr="00227A81" w14:paraId="39FE3838" w14:textId="77777777" w:rsidTr="0080675E">
        <w:trPr>
          <w:jc w:val="center"/>
        </w:trPr>
        <w:tc>
          <w:tcPr>
            <w:tcW w:w="1895" w:type="dxa"/>
            <w:vMerge w:val="restart"/>
            <w:tcBorders>
              <w:top w:val="single" w:sz="4" w:space="0" w:color="auto"/>
              <w:left w:val="single" w:sz="4" w:space="0" w:color="auto"/>
              <w:bottom w:val="single" w:sz="4" w:space="0" w:color="auto"/>
              <w:right w:val="single" w:sz="4" w:space="0" w:color="auto"/>
            </w:tcBorders>
            <w:hideMark/>
          </w:tcPr>
          <w:p w14:paraId="0723658B" w14:textId="77777777" w:rsidR="0080675E" w:rsidRPr="0080675E" w:rsidRDefault="0080675E" w:rsidP="0080675E">
            <w:pPr>
              <w:spacing w:line="276" w:lineRule="auto"/>
              <w:ind w:firstLine="22"/>
            </w:pPr>
            <w:proofErr w:type="spellStart"/>
            <w:r w:rsidRPr="0080675E">
              <w:t>Переподготовка</w:t>
            </w:r>
            <w:proofErr w:type="spellEnd"/>
            <w:r w:rsidRPr="0080675E">
              <w:t xml:space="preserve"> </w:t>
            </w:r>
          </w:p>
        </w:tc>
        <w:tc>
          <w:tcPr>
            <w:tcW w:w="1922" w:type="dxa"/>
            <w:tcBorders>
              <w:top w:val="single" w:sz="4" w:space="0" w:color="auto"/>
              <w:left w:val="single" w:sz="4" w:space="0" w:color="auto"/>
              <w:bottom w:val="single" w:sz="4" w:space="0" w:color="auto"/>
              <w:right w:val="single" w:sz="4" w:space="0" w:color="auto"/>
            </w:tcBorders>
            <w:hideMark/>
          </w:tcPr>
          <w:p w14:paraId="73FB3872" w14:textId="77777777" w:rsidR="0080675E" w:rsidRPr="0080675E" w:rsidRDefault="0080675E" w:rsidP="0080675E">
            <w:pPr>
              <w:spacing w:line="276" w:lineRule="auto"/>
              <w:ind w:firstLine="22"/>
            </w:pPr>
            <w:r w:rsidRPr="0080675E">
              <w:t>Ерохина Л.В.</w:t>
            </w:r>
          </w:p>
        </w:tc>
        <w:tc>
          <w:tcPr>
            <w:tcW w:w="5534" w:type="dxa"/>
            <w:tcBorders>
              <w:top w:val="single" w:sz="4" w:space="0" w:color="auto"/>
              <w:left w:val="single" w:sz="4" w:space="0" w:color="auto"/>
              <w:bottom w:val="single" w:sz="4" w:space="0" w:color="auto"/>
              <w:right w:val="single" w:sz="4" w:space="0" w:color="auto"/>
            </w:tcBorders>
            <w:hideMark/>
          </w:tcPr>
          <w:p w14:paraId="07B15B0A" w14:textId="77777777" w:rsidR="0080675E" w:rsidRPr="0080675E" w:rsidRDefault="0080675E" w:rsidP="0080675E">
            <w:pPr>
              <w:spacing w:line="276" w:lineRule="auto"/>
              <w:ind w:firstLine="22"/>
              <w:rPr>
                <w:lang w:val="ru-RU"/>
              </w:rPr>
            </w:pPr>
            <w:r w:rsidRPr="0080675E">
              <w:rPr>
                <w:lang w:val="ru-RU"/>
              </w:rPr>
              <w:t>ООО «Московский университет профессиональной переподготовки повышения квалификации педагогов» «Профессиональная деятельность тьютора в образовательной организации» квалификация тьютор 02.07-10.09.2024</w:t>
            </w:r>
          </w:p>
        </w:tc>
      </w:tr>
      <w:tr w:rsidR="0080675E" w:rsidRPr="00227A81" w14:paraId="4C127ED9" w14:textId="77777777" w:rsidTr="00806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BF8EEA" w14:textId="77777777" w:rsidR="0080675E" w:rsidRPr="0080675E" w:rsidRDefault="0080675E" w:rsidP="0080675E">
            <w:pPr>
              <w:rPr>
                <w:lang w:val="ru-RU"/>
              </w:rPr>
            </w:pPr>
          </w:p>
        </w:tc>
        <w:tc>
          <w:tcPr>
            <w:tcW w:w="1922" w:type="dxa"/>
            <w:tcBorders>
              <w:top w:val="single" w:sz="4" w:space="0" w:color="auto"/>
              <w:left w:val="single" w:sz="4" w:space="0" w:color="auto"/>
              <w:bottom w:val="single" w:sz="4" w:space="0" w:color="auto"/>
              <w:right w:val="single" w:sz="4" w:space="0" w:color="auto"/>
            </w:tcBorders>
            <w:hideMark/>
          </w:tcPr>
          <w:p w14:paraId="17DA874B" w14:textId="77777777" w:rsidR="0080675E" w:rsidRPr="0080675E" w:rsidRDefault="0080675E" w:rsidP="0080675E">
            <w:pPr>
              <w:spacing w:line="276" w:lineRule="auto"/>
              <w:ind w:firstLine="22"/>
            </w:pPr>
            <w:r w:rsidRPr="0080675E">
              <w:t>Бурдейко Т.В.</w:t>
            </w:r>
          </w:p>
        </w:tc>
        <w:tc>
          <w:tcPr>
            <w:tcW w:w="5534" w:type="dxa"/>
            <w:tcBorders>
              <w:top w:val="single" w:sz="4" w:space="0" w:color="auto"/>
              <w:left w:val="single" w:sz="4" w:space="0" w:color="auto"/>
              <w:bottom w:val="single" w:sz="4" w:space="0" w:color="auto"/>
              <w:right w:val="single" w:sz="4" w:space="0" w:color="auto"/>
            </w:tcBorders>
            <w:hideMark/>
          </w:tcPr>
          <w:p w14:paraId="35850B62" w14:textId="77777777" w:rsidR="0080675E" w:rsidRPr="0080675E" w:rsidRDefault="0080675E" w:rsidP="0080675E">
            <w:pPr>
              <w:spacing w:line="276" w:lineRule="auto"/>
              <w:ind w:firstLine="22"/>
              <w:rPr>
                <w:lang w:val="ru-RU"/>
              </w:rPr>
            </w:pPr>
            <w:r w:rsidRPr="0080675E">
              <w:rPr>
                <w:shd w:val="clear" w:color="auto" w:fill="FFFFFF"/>
                <w:lang w:val="ru-RU"/>
              </w:rPr>
              <w:t>ООО «Инфоурок» «Немецкий язык: теория и методика обучения иностранному языку в образовательной организации» 270 часов, 08.09.2024 г.</w:t>
            </w:r>
          </w:p>
        </w:tc>
      </w:tr>
      <w:bookmarkEnd w:id="5"/>
    </w:tbl>
    <w:p w14:paraId="7C993946"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b/>
          <w:sz w:val="24"/>
          <w:szCs w:val="24"/>
          <w:lang w:val="ru-RU"/>
        </w:rPr>
      </w:pPr>
    </w:p>
    <w:p w14:paraId="1D372898"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b/>
          <w:sz w:val="24"/>
          <w:szCs w:val="24"/>
          <w:lang w:val="ru-RU"/>
        </w:rPr>
      </w:pPr>
      <w:r w:rsidRPr="0080675E">
        <w:rPr>
          <w:rFonts w:ascii="Times New Roman" w:eastAsia="Times New Roman" w:hAnsi="Times New Roman" w:cs="Times New Roman"/>
          <w:b/>
          <w:sz w:val="24"/>
          <w:szCs w:val="24"/>
          <w:lang w:val="ru-RU"/>
        </w:rPr>
        <w:t xml:space="preserve">Выводы: </w:t>
      </w:r>
    </w:p>
    <w:p w14:paraId="681D13ED"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bCs/>
          <w:sz w:val="24"/>
          <w:szCs w:val="24"/>
          <w:lang w:val="ru-RU"/>
        </w:rPr>
      </w:pPr>
      <w:r w:rsidRPr="0080675E">
        <w:rPr>
          <w:rFonts w:ascii="Times New Roman" w:eastAsia="Times New Roman" w:hAnsi="Times New Roman" w:cs="Times New Roman"/>
          <w:bCs/>
          <w:sz w:val="24"/>
          <w:szCs w:val="24"/>
          <w:lang w:val="ru-RU"/>
        </w:rPr>
        <w:t>В 2024-2025 годах прошли курсовую подготовку по педагогическому направлению 13 педагогов (61,9%) школы по 32 программам. 2 педагога находятся в декретном отпуске. Не прошли курсовую подготовку Асан Э.М., Шиян Н.Н., Черноус Е.Н., Архипова И.Н.</w:t>
      </w:r>
    </w:p>
    <w:p w14:paraId="3E925A97"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b/>
          <w:sz w:val="24"/>
          <w:szCs w:val="24"/>
          <w:lang w:val="ru-RU"/>
        </w:rPr>
      </w:pPr>
    </w:p>
    <w:p w14:paraId="0FAA377D"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b/>
          <w:sz w:val="24"/>
          <w:szCs w:val="24"/>
          <w:lang w:val="ru-RU"/>
        </w:rPr>
      </w:pPr>
      <w:r w:rsidRPr="0080675E">
        <w:rPr>
          <w:rFonts w:ascii="Times New Roman" w:eastAsia="Times New Roman" w:hAnsi="Times New Roman" w:cs="Times New Roman"/>
          <w:b/>
          <w:sz w:val="24"/>
          <w:szCs w:val="24"/>
          <w:lang w:val="ru-RU"/>
        </w:rPr>
        <w:t xml:space="preserve">Курсовая подготовка прочих сотрудников </w:t>
      </w:r>
    </w:p>
    <w:p w14:paraId="101F67B7" w14:textId="77777777" w:rsidR="0080675E" w:rsidRPr="0080675E" w:rsidRDefault="0080675E" w:rsidP="0080675E">
      <w:pPr>
        <w:spacing w:before="0" w:beforeAutospacing="0" w:after="0" w:afterAutospacing="0" w:line="276" w:lineRule="auto"/>
        <w:ind w:firstLine="567"/>
        <w:jc w:val="center"/>
        <w:rPr>
          <w:rFonts w:ascii="Times New Roman" w:eastAsia="Times New Roman" w:hAnsi="Times New Roman" w:cs="Times New Roman"/>
          <w:b/>
          <w:sz w:val="24"/>
          <w:szCs w:val="24"/>
          <w:lang w:val="ru-RU"/>
        </w:rPr>
      </w:pPr>
    </w:p>
    <w:tbl>
      <w:tblPr>
        <w:tblStyle w:val="9"/>
        <w:tblW w:w="0" w:type="auto"/>
        <w:jc w:val="center"/>
        <w:tblInd w:w="0" w:type="dxa"/>
        <w:tblLook w:val="04A0" w:firstRow="1" w:lastRow="0" w:firstColumn="1" w:lastColumn="0" w:noHBand="0" w:noVBand="1"/>
      </w:tblPr>
      <w:tblGrid>
        <w:gridCol w:w="2612"/>
        <w:gridCol w:w="5263"/>
        <w:gridCol w:w="1471"/>
      </w:tblGrid>
      <w:tr w:rsidR="0080675E" w:rsidRPr="0080675E" w14:paraId="233BB053" w14:textId="77777777" w:rsidTr="0080675E">
        <w:trPr>
          <w:tblHeader/>
          <w:jc w:val="center"/>
        </w:trPr>
        <w:tc>
          <w:tcPr>
            <w:tcW w:w="2612" w:type="dxa"/>
            <w:tcBorders>
              <w:top w:val="single" w:sz="4" w:space="0" w:color="auto"/>
              <w:left w:val="single" w:sz="4" w:space="0" w:color="auto"/>
              <w:bottom w:val="single" w:sz="4" w:space="0" w:color="auto"/>
              <w:right w:val="single" w:sz="4" w:space="0" w:color="auto"/>
            </w:tcBorders>
            <w:hideMark/>
          </w:tcPr>
          <w:p w14:paraId="1FDA9EE4" w14:textId="77777777" w:rsidR="0080675E" w:rsidRPr="0080675E" w:rsidRDefault="0080675E" w:rsidP="0080675E">
            <w:pPr>
              <w:spacing w:line="276" w:lineRule="auto"/>
              <w:ind w:firstLine="22"/>
              <w:jc w:val="center"/>
              <w:rPr>
                <w:b/>
              </w:rPr>
            </w:pPr>
            <w:r w:rsidRPr="0080675E">
              <w:rPr>
                <w:b/>
              </w:rPr>
              <w:t>Направление</w:t>
            </w:r>
          </w:p>
        </w:tc>
        <w:tc>
          <w:tcPr>
            <w:tcW w:w="5263" w:type="dxa"/>
            <w:tcBorders>
              <w:top w:val="single" w:sz="4" w:space="0" w:color="auto"/>
              <w:left w:val="single" w:sz="4" w:space="0" w:color="auto"/>
              <w:bottom w:val="single" w:sz="4" w:space="0" w:color="auto"/>
              <w:right w:val="single" w:sz="4" w:space="0" w:color="auto"/>
            </w:tcBorders>
            <w:hideMark/>
          </w:tcPr>
          <w:p w14:paraId="210E4847" w14:textId="77777777" w:rsidR="0080675E" w:rsidRPr="0080675E" w:rsidRDefault="0080675E" w:rsidP="0080675E">
            <w:pPr>
              <w:spacing w:line="276" w:lineRule="auto"/>
              <w:ind w:firstLine="22"/>
              <w:jc w:val="center"/>
              <w:rPr>
                <w:b/>
              </w:rPr>
            </w:pPr>
            <w:r w:rsidRPr="0080675E">
              <w:rPr>
                <w:b/>
              </w:rPr>
              <w:t>Наименование</w:t>
            </w:r>
          </w:p>
        </w:tc>
        <w:tc>
          <w:tcPr>
            <w:tcW w:w="1471" w:type="dxa"/>
            <w:tcBorders>
              <w:top w:val="single" w:sz="4" w:space="0" w:color="auto"/>
              <w:left w:val="single" w:sz="4" w:space="0" w:color="auto"/>
              <w:bottom w:val="single" w:sz="4" w:space="0" w:color="auto"/>
              <w:right w:val="single" w:sz="4" w:space="0" w:color="auto"/>
            </w:tcBorders>
            <w:hideMark/>
          </w:tcPr>
          <w:p w14:paraId="3BF78F27" w14:textId="77777777" w:rsidR="0080675E" w:rsidRPr="0080675E" w:rsidRDefault="0080675E" w:rsidP="0080675E">
            <w:pPr>
              <w:spacing w:line="276" w:lineRule="auto"/>
              <w:ind w:firstLine="22"/>
              <w:jc w:val="center"/>
              <w:rPr>
                <w:b/>
              </w:rPr>
            </w:pPr>
            <w:r w:rsidRPr="0080675E">
              <w:rPr>
                <w:b/>
              </w:rPr>
              <w:t xml:space="preserve">Кол-во </w:t>
            </w:r>
            <w:proofErr w:type="spellStart"/>
            <w:r w:rsidRPr="0080675E">
              <w:rPr>
                <w:b/>
              </w:rPr>
              <w:t>человек</w:t>
            </w:r>
            <w:proofErr w:type="spellEnd"/>
          </w:p>
        </w:tc>
      </w:tr>
      <w:tr w:rsidR="0080675E" w:rsidRPr="0080675E" w14:paraId="1D88DC0D" w14:textId="77777777" w:rsidTr="0080675E">
        <w:trPr>
          <w:jc w:val="center"/>
        </w:trPr>
        <w:tc>
          <w:tcPr>
            <w:tcW w:w="2612" w:type="dxa"/>
            <w:tcBorders>
              <w:top w:val="single" w:sz="4" w:space="0" w:color="auto"/>
              <w:left w:val="single" w:sz="4" w:space="0" w:color="auto"/>
              <w:bottom w:val="single" w:sz="4" w:space="0" w:color="auto"/>
              <w:right w:val="single" w:sz="4" w:space="0" w:color="auto"/>
            </w:tcBorders>
            <w:hideMark/>
          </w:tcPr>
          <w:p w14:paraId="43E81BDF" w14:textId="77777777" w:rsidR="0080675E" w:rsidRPr="0080675E" w:rsidRDefault="0080675E" w:rsidP="0080675E">
            <w:pPr>
              <w:spacing w:line="276" w:lineRule="auto"/>
              <w:ind w:firstLine="22"/>
            </w:pPr>
            <w:r w:rsidRPr="0080675E">
              <w:t>Информационная безопасность</w:t>
            </w:r>
          </w:p>
        </w:tc>
        <w:tc>
          <w:tcPr>
            <w:tcW w:w="5263" w:type="dxa"/>
            <w:tcBorders>
              <w:top w:val="single" w:sz="4" w:space="0" w:color="auto"/>
              <w:left w:val="single" w:sz="4" w:space="0" w:color="auto"/>
              <w:bottom w:val="single" w:sz="4" w:space="0" w:color="auto"/>
              <w:right w:val="single" w:sz="4" w:space="0" w:color="auto"/>
            </w:tcBorders>
            <w:hideMark/>
          </w:tcPr>
          <w:p w14:paraId="3A820AEF" w14:textId="77777777" w:rsidR="0080675E" w:rsidRPr="0080675E" w:rsidRDefault="0080675E" w:rsidP="0080675E">
            <w:pPr>
              <w:spacing w:line="276" w:lineRule="auto"/>
              <w:ind w:firstLine="22"/>
              <w:rPr>
                <w:lang w:val="ru-RU"/>
              </w:rPr>
            </w:pPr>
            <w:r w:rsidRPr="0080675E">
              <w:rPr>
                <w:lang w:val="ru-RU"/>
              </w:rPr>
              <w:t>Обработка персональных данных в образовательных организациях</w:t>
            </w:r>
          </w:p>
        </w:tc>
        <w:tc>
          <w:tcPr>
            <w:tcW w:w="1471" w:type="dxa"/>
            <w:tcBorders>
              <w:top w:val="single" w:sz="4" w:space="0" w:color="auto"/>
              <w:left w:val="single" w:sz="4" w:space="0" w:color="auto"/>
              <w:bottom w:val="single" w:sz="4" w:space="0" w:color="auto"/>
              <w:right w:val="single" w:sz="4" w:space="0" w:color="auto"/>
            </w:tcBorders>
            <w:hideMark/>
          </w:tcPr>
          <w:p w14:paraId="29EA5342" w14:textId="77777777" w:rsidR="0080675E" w:rsidRPr="0080675E" w:rsidRDefault="0080675E" w:rsidP="0080675E">
            <w:pPr>
              <w:spacing w:line="276" w:lineRule="auto"/>
              <w:ind w:firstLine="22"/>
              <w:jc w:val="center"/>
            </w:pPr>
            <w:r w:rsidRPr="0080675E">
              <w:t>1</w:t>
            </w:r>
          </w:p>
        </w:tc>
      </w:tr>
      <w:tr w:rsidR="0080675E" w:rsidRPr="0080675E" w14:paraId="3D75924F" w14:textId="77777777" w:rsidTr="0080675E">
        <w:trPr>
          <w:jc w:val="center"/>
        </w:trPr>
        <w:tc>
          <w:tcPr>
            <w:tcW w:w="2612" w:type="dxa"/>
            <w:tcBorders>
              <w:top w:val="single" w:sz="4" w:space="0" w:color="auto"/>
              <w:left w:val="single" w:sz="4" w:space="0" w:color="auto"/>
              <w:bottom w:val="nil"/>
              <w:right w:val="single" w:sz="4" w:space="0" w:color="auto"/>
            </w:tcBorders>
            <w:hideMark/>
          </w:tcPr>
          <w:p w14:paraId="266EA6BB" w14:textId="77777777" w:rsidR="0080675E" w:rsidRPr="0080675E" w:rsidRDefault="0080675E" w:rsidP="0080675E">
            <w:pPr>
              <w:spacing w:line="276" w:lineRule="auto"/>
              <w:ind w:firstLine="22"/>
            </w:pPr>
            <w:proofErr w:type="spellStart"/>
            <w:r w:rsidRPr="0080675E">
              <w:t>Охрана</w:t>
            </w:r>
            <w:proofErr w:type="spellEnd"/>
            <w:r w:rsidRPr="0080675E">
              <w:t xml:space="preserve"> </w:t>
            </w:r>
            <w:proofErr w:type="spellStart"/>
            <w:r w:rsidRPr="0080675E">
              <w:t>труда</w:t>
            </w:r>
            <w:proofErr w:type="spellEnd"/>
          </w:p>
        </w:tc>
        <w:tc>
          <w:tcPr>
            <w:tcW w:w="5263" w:type="dxa"/>
            <w:tcBorders>
              <w:top w:val="single" w:sz="4" w:space="0" w:color="auto"/>
              <w:left w:val="single" w:sz="4" w:space="0" w:color="auto"/>
              <w:bottom w:val="single" w:sz="4" w:space="0" w:color="auto"/>
              <w:right w:val="single" w:sz="4" w:space="0" w:color="auto"/>
            </w:tcBorders>
            <w:hideMark/>
          </w:tcPr>
          <w:p w14:paraId="7DFF1CC3" w14:textId="77777777" w:rsidR="0080675E" w:rsidRPr="0080675E" w:rsidRDefault="0080675E" w:rsidP="0080675E">
            <w:pPr>
              <w:spacing w:line="276" w:lineRule="auto"/>
              <w:ind w:firstLine="22"/>
              <w:rPr>
                <w:lang w:val="ru-RU"/>
              </w:rPr>
            </w:pPr>
            <w:r w:rsidRPr="0080675E">
              <w:rPr>
                <w:lang w:val="ru-RU"/>
              </w:rPr>
              <w:t>Безопасные методы и приемы выполнения работ при воздействии вредных 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w:t>
            </w:r>
          </w:p>
        </w:tc>
        <w:tc>
          <w:tcPr>
            <w:tcW w:w="1471" w:type="dxa"/>
            <w:tcBorders>
              <w:top w:val="single" w:sz="4" w:space="0" w:color="auto"/>
              <w:left w:val="single" w:sz="4" w:space="0" w:color="auto"/>
              <w:bottom w:val="single" w:sz="4" w:space="0" w:color="auto"/>
              <w:right w:val="single" w:sz="4" w:space="0" w:color="auto"/>
            </w:tcBorders>
          </w:tcPr>
          <w:p w14:paraId="3EFF53F5" w14:textId="77777777" w:rsidR="0080675E" w:rsidRPr="0080675E" w:rsidRDefault="0080675E" w:rsidP="0080675E">
            <w:pPr>
              <w:spacing w:line="276" w:lineRule="auto"/>
              <w:ind w:firstLine="22"/>
              <w:jc w:val="center"/>
            </w:pPr>
            <w:r w:rsidRPr="0080675E">
              <w:t>18</w:t>
            </w:r>
          </w:p>
          <w:p w14:paraId="6444C63A" w14:textId="77777777" w:rsidR="0080675E" w:rsidRPr="0080675E" w:rsidRDefault="0080675E" w:rsidP="0080675E">
            <w:pPr>
              <w:spacing w:line="276" w:lineRule="auto"/>
              <w:ind w:firstLine="22"/>
              <w:jc w:val="center"/>
            </w:pPr>
          </w:p>
        </w:tc>
      </w:tr>
      <w:tr w:rsidR="0080675E" w:rsidRPr="0080675E" w14:paraId="417EF603" w14:textId="77777777" w:rsidTr="0080675E">
        <w:trPr>
          <w:jc w:val="center"/>
        </w:trPr>
        <w:tc>
          <w:tcPr>
            <w:tcW w:w="2612" w:type="dxa"/>
            <w:tcBorders>
              <w:top w:val="single" w:sz="4" w:space="0" w:color="auto"/>
              <w:left w:val="single" w:sz="4" w:space="0" w:color="auto"/>
              <w:bottom w:val="nil"/>
              <w:right w:val="single" w:sz="4" w:space="0" w:color="auto"/>
            </w:tcBorders>
            <w:hideMark/>
          </w:tcPr>
          <w:p w14:paraId="627AC879" w14:textId="77777777" w:rsidR="0080675E" w:rsidRPr="0080675E" w:rsidRDefault="0080675E" w:rsidP="0080675E">
            <w:pPr>
              <w:spacing w:line="276" w:lineRule="auto"/>
              <w:ind w:firstLine="22"/>
            </w:pPr>
            <w:r w:rsidRPr="0080675E">
              <w:t xml:space="preserve">Первая </w:t>
            </w:r>
            <w:proofErr w:type="spellStart"/>
            <w:r w:rsidRPr="0080675E">
              <w:t>помощь</w:t>
            </w:r>
            <w:proofErr w:type="spellEnd"/>
          </w:p>
        </w:tc>
        <w:tc>
          <w:tcPr>
            <w:tcW w:w="5263" w:type="dxa"/>
            <w:tcBorders>
              <w:top w:val="single" w:sz="4" w:space="0" w:color="auto"/>
              <w:left w:val="single" w:sz="4" w:space="0" w:color="auto"/>
              <w:bottom w:val="single" w:sz="4" w:space="0" w:color="auto"/>
              <w:right w:val="single" w:sz="4" w:space="0" w:color="auto"/>
            </w:tcBorders>
            <w:hideMark/>
          </w:tcPr>
          <w:p w14:paraId="1B69B9C1" w14:textId="77777777" w:rsidR="0080675E" w:rsidRPr="0080675E" w:rsidRDefault="0080675E" w:rsidP="0080675E">
            <w:pPr>
              <w:spacing w:line="276" w:lineRule="auto"/>
              <w:ind w:firstLine="22"/>
              <w:rPr>
                <w:lang w:val="ru-RU"/>
              </w:rPr>
            </w:pPr>
            <w:r w:rsidRPr="0080675E">
              <w:rPr>
                <w:lang w:val="ru-RU"/>
              </w:rPr>
              <w:t>Основы оказания первой помощи, июнь 2025г</w:t>
            </w:r>
          </w:p>
        </w:tc>
        <w:tc>
          <w:tcPr>
            <w:tcW w:w="1471" w:type="dxa"/>
            <w:tcBorders>
              <w:top w:val="single" w:sz="4" w:space="0" w:color="auto"/>
              <w:left w:val="single" w:sz="4" w:space="0" w:color="auto"/>
              <w:bottom w:val="single" w:sz="4" w:space="0" w:color="auto"/>
              <w:right w:val="single" w:sz="4" w:space="0" w:color="auto"/>
            </w:tcBorders>
            <w:hideMark/>
          </w:tcPr>
          <w:p w14:paraId="4207D4E4" w14:textId="77777777" w:rsidR="0080675E" w:rsidRPr="0080675E" w:rsidRDefault="0080675E" w:rsidP="0080675E">
            <w:pPr>
              <w:spacing w:line="276" w:lineRule="auto"/>
              <w:ind w:firstLine="22"/>
              <w:jc w:val="center"/>
            </w:pPr>
            <w:r w:rsidRPr="0080675E">
              <w:t>20</w:t>
            </w:r>
          </w:p>
        </w:tc>
      </w:tr>
      <w:tr w:rsidR="0080675E" w:rsidRPr="0080675E" w14:paraId="35F5B46D" w14:textId="77777777" w:rsidTr="0080675E">
        <w:trPr>
          <w:jc w:val="center"/>
        </w:trPr>
        <w:tc>
          <w:tcPr>
            <w:tcW w:w="2612" w:type="dxa"/>
            <w:tcBorders>
              <w:top w:val="single" w:sz="4" w:space="0" w:color="auto"/>
              <w:left w:val="single" w:sz="4" w:space="0" w:color="auto"/>
              <w:bottom w:val="nil"/>
              <w:right w:val="single" w:sz="4" w:space="0" w:color="auto"/>
            </w:tcBorders>
            <w:hideMark/>
          </w:tcPr>
          <w:p w14:paraId="3EB099FF" w14:textId="77777777" w:rsidR="0080675E" w:rsidRPr="0080675E" w:rsidRDefault="0080675E" w:rsidP="0080675E">
            <w:pPr>
              <w:spacing w:line="276" w:lineRule="auto"/>
              <w:ind w:firstLine="22"/>
            </w:pPr>
            <w:proofErr w:type="spellStart"/>
            <w:r w:rsidRPr="0080675E">
              <w:t>Питание</w:t>
            </w:r>
            <w:proofErr w:type="spellEnd"/>
          </w:p>
        </w:tc>
        <w:tc>
          <w:tcPr>
            <w:tcW w:w="5263" w:type="dxa"/>
            <w:tcBorders>
              <w:top w:val="single" w:sz="4" w:space="0" w:color="auto"/>
              <w:left w:val="single" w:sz="4" w:space="0" w:color="auto"/>
              <w:bottom w:val="single" w:sz="4" w:space="0" w:color="auto"/>
              <w:right w:val="single" w:sz="4" w:space="0" w:color="auto"/>
            </w:tcBorders>
            <w:hideMark/>
          </w:tcPr>
          <w:p w14:paraId="18109B5D" w14:textId="77777777" w:rsidR="0080675E" w:rsidRPr="0080675E" w:rsidRDefault="0080675E" w:rsidP="0080675E">
            <w:pPr>
              <w:spacing w:line="276" w:lineRule="auto"/>
              <w:ind w:firstLine="22"/>
              <w:rPr>
                <w:lang w:val="ru-RU"/>
              </w:rPr>
            </w:pPr>
            <w:r w:rsidRPr="0080675E">
              <w:rPr>
                <w:lang w:val="ru-RU"/>
              </w:rPr>
              <w:t>Патевская О.А. Федеральная служба по надзору в сфере защиты потребителей и благополучия человека ФБУН «Новосибирский научно-исследовательский институт гигиены»» Роспотребнадзора «Основы здорового питания (для детей школьного возраста)» 15 часов, №8283М2413</w:t>
            </w:r>
            <w:r w:rsidRPr="0080675E">
              <w:t>S</w:t>
            </w:r>
            <w:r w:rsidRPr="0080675E">
              <w:rPr>
                <w:lang w:val="ru-RU"/>
              </w:rPr>
              <w:t>С6344251342, 2024 г.</w:t>
            </w:r>
          </w:p>
        </w:tc>
        <w:tc>
          <w:tcPr>
            <w:tcW w:w="1471" w:type="dxa"/>
            <w:tcBorders>
              <w:top w:val="single" w:sz="4" w:space="0" w:color="auto"/>
              <w:left w:val="single" w:sz="4" w:space="0" w:color="auto"/>
              <w:bottom w:val="single" w:sz="4" w:space="0" w:color="auto"/>
              <w:right w:val="single" w:sz="4" w:space="0" w:color="auto"/>
            </w:tcBorders>
            <w:hideMark/>
          </w:tcPr>
          <w:p w14:paraId="5024FC73" w14:textId="77777777" w:rsidR="0080675E" w:rsidRPr="0080675E" w:rsidRDefault="0080675E" w:rsidP="0080675E">
            <w:pPr>
              <w:spacing w:line="276" w:lineRule="auto"/>
              <w:ind w:firstLine="22"/>
              <w:jc w:val="center"/>
            </w:pPr>
            <w:r w:rsidRPr="0080675E">
              <w:t>1</w:t>
            </w:r>
          </w:p>
        </w:tc>
      </w:tr>
      <w:tr w:rsidR="0080675E" w:rsidRPr="0080675E" w14:paraId="281A35CC" w14:textId="77777777" w:rsidTr="0080675E">
        <w:trPr>
          <w:jc w:val="center"/>
        </w:trPr>
        <w:tc>
          <w:tcPr>
            <w:tcW w:w="2612" w:type="dxa"/>
            <w:tcBorders>
              <w:top w:val="single" w:sz="4" w:space="0" w:color="auto"/>
              <w:left w:val="single" w:sz="4" w:space="0" w:color="auto"/>
              <w:bottom w:val="single" w:sz="4" w:space="0" w:color="auto"/>
              <w:right w:val="single" w:sz="4" w:space="0" w:color="auto"/>
            </w:tcBorders>
          </w:tcPr>
          <w:p w14:paraId="2E177B9C" w14:textId="77777777" w:rsidR="0080675E" w:rsidRPr="0080675E" w:rsidRDefault="0080675E" w:rsidP="0080675E">
            <w:pPr>
              <w:spacing w:line="276" w:lineRule="auto"/>
              <w:ind w:firstLine="22"/>
            </w:pPr>
            <w:proofErr w:type="spellStart"/>
            <w:r w:rsidRPr="0080675E">
              <w:t>Электрика</w:t>
            </w:r>
            <w:proofErr w:type="spellEnd"/>
          </w:p>
          <w:p w14:paraId="55EDEA7C" w14:textId="77777777" w:rsidR="0080675E" w:rsidRPr="0080675E" w:rsidRDefault="0080675E" w:rsidP="0080675E">
            <w:pPr>
              <w:spacing w:line="276" w:lineRule="auto"/>
              <w:ind w:firstLine="22"/>
            </w:pPr>
          </w:p>
        </w:tc>
        <w:tc>
          <w:tcPr>
            <w:tcW w:w="5263" w:type="dxa"/>
            <w:tcBorders>
              <w:top w:val="single" w:sz="4" w:space="0" w:color="auto"/>
              <w:left w:val="single" w:sz="4" w:space="0" w:color="auto"/>
              <w:bottom w:val="single" w:sz="4" w:space="0" w:color="auto"/>
              <w:right w:val="single" w:sz="4" w:space="0" w:color="auto"/>
            </w:tcBorders>
            <w:hideMark/>
          </w:tcPr>
          <w:p w14:paraId="23497695" w14:textId="77777777" w:rsidR="0080675E" w:rsidRPr="0080675E" w:rsidRDefault="0080675E" w:rsidP="0080675E">
            <w:pPr>
              <w:spacing w:line="276" w:lineRule="auto"/>
              <w:ind w:firstLine="22"/>
              <w:rPr>
                <w:lang w:val="ru-RU"/>
              </w:rPr>
            </w:pPr>
            <w:r w:rsidRPr="0080675E">
              <w:rPr>
                <w:lang w:val="ru-RU"/>
              </w:rPr>
              <w:t xml:space="preserve">Проверка знаний правил работы в электроустановках </w:t>
            </w:r>
            <w:r w:rsidRPr="0080675E">
              <w:t>III</w:t>
            </w:r>
            <w:r w:rsidRPr="0080675E">
              <w:rPr>
                <w:lang w:val="ru-RU"/>
              </w:rPr>
              <w:t xml:space="preserve"> группа</w:t>
            </w:r>
          </w:p>
        </w:tc>
        <w:tc>
          <w:tcPr>
            <w:tcW w:w="1471" w:type="dxa"/>
            <w:tcBorders>
              <w:top w:val="single" w:sz="4" w:space="0" w:color="auto"/>
              <w:left w:val="single" w:sz="4" w:space="0" w:color="auto"/>
              <w:bottom w:val="single" w:sz="4" w:space="0" w:color="auto"/>
              <w:right w:val="single" w:sz="4" w:space="0" w:color="auto"/>
            </w:tcBorders>
            <w:hideMark/>
          </w:tcPr>
          <w:p w14:paraId="5456FC4F" w14:textId="77777777" w:rsidR="0080675E" w:rsidRPr="0080675E" w:rsidRDefault="0080675E" w:rsidP="0080675E">
            <w:pPr>
              <w:spacing w:line="276" w:lineRule="auto"/>
              <w:ind w:firstLine="22"/>
              <w:jc w:val="center"/>
            </w:pPr>
            <w:r w:rsidRPr="0080675E">
              <w:t>1</w:t>
            </w:r>
          </w:p>
        </w:tc>
      </w:tr>
    </w:tbl>
    <w:p w14:paraId="108E9772"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b/>
          <w:bCs/>
          <w:color w:val="000000"/>
          <w:sz w:val="24"/>
          <w:szCs w:val="24"/>
        </w:rPr>
      </w:pPr>
    </w:p>
    <w:p w14:paraId="4954BD11"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color w:val="000000"/>
          <w:sz w:val="24"/>
          <w:szCs w:val="24"/>
        </w:rPr>
      </w:pPr>
      <w:r w:rsidRPr="0080675E">
        <w:rPr>
          <w:rFonts w:ascii="Times New Roman" w:eastAsia="Times New Roman" w:hAnsi="Times New Roman" w:cs="Times New Roman"/>
          <w:b/>
          <w:bCs/>
          <w:color w:val="000000"/>
          <w:sz w:val="24"/>
          <w:szCs w:val="24"/>
        </w:rPr>
        <w:t>Рекомендации:</w:t>
      </w:r>
    </w:p>
    <w:p w14:paraId="52E6080C" w14:textId="77777777" w:rsidR="0080675E" w:rsidRPr="0080675E" w:rsidRDefault="0080675E" w:rsidP="0080675E">
      <w:pPr>
        <w:numPr>
          <w:ilvl w:val="0"/>
          <w:numId w:val="79"/>
        </w:numPr>
        <w:tabs>
          <w:tab w:val="left" w:pos="851"/>
        </w:tabs>
        <w:spacing w:before="0" w:beforeAutospacing="0" w:after="0" w:afterAutospacing="0" w:line="276" w:lineRule="auto"/>
        <w:ind w:left="0" w:right="180" w:firstLine="567"/>
        <w:contextualSpacing/>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Зинкевич Л.В., составить план повышения квалификации педагогов на 2025/26 учебный год в срок до 25.08.2025.</w:t>
      </w:r>
    </w:p>
    <w:p w14:paraId="5DCF8A27" w14:textId="77777777" w:rsidR="0080675E" w:rsidRPr="0080675E" w:rsidRDefault="0080675E" w:rsidP="0080675E">
      <w:pPr>
        <w:numPr>
          <w:ilvl w:val="0"/>
          <w:numId w:val="79"/>
        </w:numPr>
        <w:tabs>
          <w:tab w:val="left" w:pos="851"/>
        </w:tabs>
        <w:spacing w:before="0" w:beforeAutospacing="0" w:after="0" w:afterAutospacing="0" w:line="276" w:lineRule="auto"/>
        <w:ind w:left="0" w:right="180"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lastRenderedPageBreak/>
        <w:t>Руководителям ШМО оказать методическую и организационную помощь педагогам, которые будут проходить аттестацию в следующем учебном году.</w:t>
      </w:r>
    </w:p>
    <w:p w14:paraId="7DF3D32E"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b/>
          <w:bCs/>
          <w:color w:val="000000"/>
          <w:sz w:val="24"/>
          <w:szCs w:val="24"/>
          <w:lang w:val="ru-RU"/>
        </w:rPr>
      </w:pPr>
    </w:p>
    <w:p w14:paraId="73282DCA" w14:textId="77777777" w:rsidR="0080675E" w:rsidRPr="00725832" w:rsidRDefault="0080675E" w:rsidP="00725832">
      <w:pPr>
        <w:spacing w:before="0" w:beforeAutospacing="0" w:after="0" w:afterAutospacing="0" w:line="276" w:lineRule="auto"/>
        <w:rPr>
          <w:rFonts w:cstheme="minorHAnsi"/>
          <w:color w:val="000000"/>
          <w:sz w:val="24"/>
          <w:szCs w:val="24"/>
          <w:lang w:val="ru-RU"/>
        </w:rPr>
      </w:pPr>
    </w:p>
    <w:p w14:paraId="13342D6D" w14:textId="77777777" w:rsidR="00F6202B" w:rsidRPr="00725832" w:rsidRDefault="00903355" w:rsidP="00BD398B">
      <w:pPr>
        <w:spacing w:before="0" w:beforeAutospacing="0" w:after="0" w:afterAutospacing="0" w:line="276" w:lineRule="auto"/>
        <w:ind w:firstLine="567"/>
        <w:rPr>
          <w:rFonts w:cstheme="minorHAnsi"/>
          <w:color w:val="000000"/>
          <w:sz w:val="24"/>
          <w:szCs w:val="24"/>
          <w:lang w:val="ru-RU"/>
        </w:rPr>
      </w:pPr>
      <w:r w:rsidRPr="00725832">
        <w:rPr>
          <w:rFonts w:cstheme="minorHAnsi"/>
          <w:color w:val="000000"/>
          <w:sz w:val="24"/>
          <w:szCs w:val="24"/>
          <w:lang w:val="ru-RU"/>
        </w:rPr>
        <w:t>В школе работа</w:t>
      </w:r>
      <w:r w:rsidR="00441C2C" w:rsidRPr="00725832">
        <w:rPr>
          <w:rFonts w:cstheme="minorHAnsi"/>
          <w:color w:val="000000"/>
          <w:sz w:val="24"/>
          <w:szCs w:val="24"/>
          <w:lang w:val="ru-RU"/>
        </w:rPr>
        <w:t xml:space="preserve">ют </w:t>
      </w:r>
      <w:r w:rsidR="009F1F82" w:rsidRPr="00725832">
        <w:rPr>
          <w:rFonts w:cstheme="minorHAnsi"/>
          <w:color w:val="000000"/>
          <w:sz w:val="24"/>
          <w:szCs w:val="24"/>
          <w:lang w:val="ru-RU"/>
        </w:rPr>
        <w:t>6</w:t>
      </w:r>
      <w:r w:rsidR="00441C2C" w:rsidRPr="00725832">
        <w:rPr>
          <w:rFonts w:cstheme="minorHAnsi"/>
          <w:color w:val="000000"/>
          <w:sz w:val="24"/>
          <w:szCs w:val="24"/>
          <w:lang w:val="ru-RU"/>
        </w:rPr>
        <w:t xml:space="preserve"> методических объединений</w:t>
      </w:r>
      <w:r w:rsidRPr="00725832">
        <w:rPr>
          <w:rFonts w:cstheme="minorHAnsi"/>
          <w:color w:val="000000"/>
          <w:sz w:val="24"/>
          <w:szCs w:val="24"/>
          <w:lang w:val="ru-RU"/>
        </w:rPr>
        <w:t>:</w:t>
      </w:r>
    </w:p>
    <w:p w14:paraId="53BF685E" w14:textId="0E4E040D" w:rsidR="009F1F82" w:rsidRPr="00725832" w:rsidRDefault="009F1F82" w:rsidP="00E95B10">
      <w:pPr>
        <w:pStyle w:val="a3"/>
        <w:numPr>
          <w:ilvl w:val="0"/>
          <w:numId w:val="53"/>
        </w:numPr>
        <w:tabs>
          <w:tab w:val="left" w:pos="426"/>
        </w:tabs>
        <w:suppressAutoHyphens/>
        <w:spacing w:before="0" w:beforeAutospacing="0" w:after="0" w:afterAutospacing="0" w:line="276" w:lineRule="auto"/>
        <w:ind w:left="0" w:firstLine="0"/>
        <w:jc w:val="both"/>
        <w:rPr>
          <w:rFonts w:eastAsia="Times New Roman" w:cstheme="minorHAnsi"/>
          <w:caps/>
          <w:sz w:val="24"/>
          <w:szCs w:val="24"/>
          <w:lang w:val="ru-RU" w:eastAsia="ru-RU"/>
        </w:rPr>
      </w:pPr>
      <w:r w:rsidRPr="00725832">
        <w:rPr>
          <w:rFonts w:cstheme="minorHAnsi"/>
          <w:color w:val="000000"/>
          <w:sz w:val="24"/>
          <w:szCs w:val="24"/>
          <w:lang w:val="ru-RU"/>
        </w:rPr>
        <w:t>шес</w:t>
      </w:r>
      <w:r w:rsidR="00903355" w:rsidRPr="00725832">
        <w:rPr>
          <w:rFonts w:cstheme="minorHAnsi"/>
          <w:color w:val="000000"/>
          <w:sz w:val="24"/>
          <w:szCs w:val="24"/>
          <w:lang w:val="ru-RU"/>
        </w:rPr>
        <w:t xml:space="preserve">ть методических </w:t>
      </w:r>
      <w:r w:rsidR="007144D4" w:rsidRPr="00725832">
        <w:rPr>
          <w:rFonts w:cstheme="minorHAnsi"/>
          <w:color w:val="000000"/>
          <w:sz w:val="24"/>
          <w:szCs w:val="24"/>
          <w:lang w:val="ru-RU"/>
        </w:rPr>
        <w:t>объединений:</w:t>
      </w:r>
      <w:r w:rsidR="007144D4" w:rsidRPr="00725832">
        <w:rPr>
          <w:rFonts w:eastAsia="Times New Roman" w:cstheme="minorHAnsi"/>
          <w:sz w:val="24"/>
          <w:szCs w:val="24"/>
          <w:lang w:val="ru-RU" w:eastAsia="ru-RU"/>
        </w:rPr>
        <w:t xml:space="preserve"> -</w:t>
      </w:r>
      <w:r w:rsidRPr="00725832">
        <w:rPr>
          <w:rFonts w:eastAsia="Times New Roman" w:cstheme="minorHAnsi"/>
          <w:sz w:val="24"/>
          <w:szCs w:val="24"/>
          <w:lang w:val="ru-RU" w:eastAsia="ru-RU"/>
        </w:rPr>
        <w:t xml:space="preserve"> учителей гуманитарных дисциплин (Шиян Наталья Николаевна), учителей математики, физики и информатики (Андреева Оксана Владимировна), учителей естественно-исторического цикла (Власова Марина Анатольевна), учителей начальных классов (Архипова Инна Николаевна),</w:t>
      </w:r>
      <w:r w:rsidR="00B638FB" w:rsidRPr="00725832">
        <w:rPr>
          <w:rFonts w:eastAsia="Times New Roman" w:cstheme="minorHAnsi"/>
          <w:sz w:val="24"/>
          <w:szCs w:val="24"/>
          <w:lang w:val="ru-RU" w:eastAsia="ru-RU"/>
        </w:rPr>
        <w:t xml:space="preserve"> </w:t>
      </w:r>
      <w:r w:rsidRPr="00725832">
        <w:rPr>
          <w:rFonts w:eastAsia="Times New Roman" w:cstheme="minorHAnsi"/>
          <w:sz w:val="24"/>
          <w:szCs w:val="24"/>
          <w:lang w:val="ru-RU" w:eastAsia="ru-RU"/>
        </w:rPr>
        <w:t>учителей эстетических и динамических дисциплин</w:t>
      </w:r>
      <w:r w:rsidR="00B638FB" w:rsidRPr="00725832">
        <w:rPr>
          <w:rFonts w:eastAsia="Times New Roman" w:cstheme="minorHAnsi"/>
          <w:sz w:val="24"/>
          <w:szCs w:val="24"/>
          <w:lang w:val="ru-RU" w:eastAsia="ru-RU"/>
        </w:rPr>
        <w:t xml:space="preserve"> (Ерохина Лариса Викторовна),</w:t>
      </w:r>
      <w:r w:rsidRPr="00725832">
        <w:rPr>
          <w:rFonts w:eastAsia="Times New Roman" w:cstheme="minorHAnsi"/>
          <w:sz w:val="24"/>
          <w:szCs w:val="24"/>
          <w:lang w:val="ru-RU" w:eastAsia="ru-RU"/>
        </w:rPr>
        <w:t xml:space="preserve"> классных руководителей</w:t>
      </w:r>
      <w:r w:rsidR="00B638FB" w:rsidRPr="00725832">
        <w:rPr>
          <w:rFonts w:eastAsia="Times New Roman" w:cstheme="minorHAnsi"/>
          <w:sz w:val="24"/>
          <w:szCs w:val="24"/>
          <w:lang w:val="ru-RU" w:eastAsia="ru-RU"/>
        </w:rPr>
        <w:t xml:space="preserve"> (Иванова Оксана Ивановна)</w:t>
      </w:r>
      <w:r w:rsidRPr="00725832">
        <w:rPr>
          <w:rFonts w:eastAsia="Times New Roman" w:cstheme="minorHAnsi"/>
          <w:caps/>
          <w:sz w:val="24"/>
          <w:szCs w:val="24"/>
          <w:lang w:val="ru-RU" w:eastAsia="ru-RU"/>
        </w:rPr>
        <w:t>.</w:t>
      </w:r>
    </w:p>
    <w:p w14:paraId="7113B9B5" w14:textId="77777777" w:rsidR="00F6202B" w:rsidRDefault="00903355" w:rsidP="00281D27">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В соответствии с планом работы школы на 202</w:t>
      </w:r>
      <w:r w:rsidR="00B638FB" w:rsidRPr="00725832">
        <w:rPr>
          <w:rFonts w:cstheme="minorHAnsi"/>
          <w:color w:val="000000"/>
          <w:sz w:val="24"/>
          <w:szCs w:val="24"/>
          <w:lang w:val="ru-RU"/>
        </w:rPr>
        <w:t>4</w:t>
      </w:r>
      <w:r w:rsidRPr="00725832">
        <w:rPr>
          <w:rFonts w:cstheme="minorHAnsi"/>
          <w:color w:val="000000"/>
          <w:sz w:val="24"/>
          <w:szCs w:val="24"/>
          <w:lang w:val="ru-RU"/>
        </w:rPr>
        <w:t>/2</w:t>
      </w:r>
      <w:r w:rsidR="00B638FB" w:rsidRPr="00725832">
        <w:rPr>
          <w:rFonts w:cstheme="minorHAnsi"/>
          <w:color w:val="000000"/>
          <w:sz w:val="24"/>
          <w:szCs w:val="24"/>
          <w:lang w:val="ru-RU"/>
        </w:rPr>
        <w:t>5</w:t>
      </w:r>
      <w:r w:rsidRPr="00725832">
        <w:rPr>
          <w:rFonts w:cstheme="minorHAnsi"/>
          <w:color w:val="000000"/>
          <w:sz w:val="24"/>
          <w:szCs w:val="24"/>
          <w:lang w:val="ru-RU"/>
        </w:rPr>
        <w:t xml:space="preserve"> учебный год организованы предметные недели </w:t>
      </w:r>
      <w:r w:rsidR="00B638FB" w:rsidRPr="00725832">
        <w:rPr>
          <w:rFonts w:cstheme="minorHAnsi"/>
          <w:color w:val="000000"/>
          <w:sz w:val="24"/>
          <w:szCs w:val="24"/>
          <w:lang w:val="ru-RU"/>
        </w:rPr>
        <w:t>каждым методическим объединением.</w:t>
      </w:r>
    </w:p>
    <w:p w14:paraId="1CC8539C" w14:textId="7833C876" w:rsidR="00281D27" w:rsidRDefault="00281D27" w:rsidP="00281D27">
      <w:pPr>
        <w:spacing w:before="0" w:beforeAutospacing="0" w:after="0" w:afterAutospacing="0" w:line="276" w:lineRule="auto"/>
        <w:ind w:firstLine="567"/>
        <w:jc w:val="both"/>
        <w:rPr>
          <w:rFonts w:cstheme="minorHAnsi"/>
          <w:color w:val="000000"/>
          <w:sz w:val="24"/>
          <w:szCs w:val="24"/>
          <w:lang w:val="ru-RU"/>
        </w:rPr>
      </w:pPr>
    </w:p>
    <w:p w14:paraId="06E46947" w14:textId="77777777" w:rsidR="00FF3793" w:rsidRPr="00FF3793" w:rsidRDefault="00FF3793" w:rsidP="00FF3793">
      <w:pPr>
        <w:shd w:val="clear" w:color="auto" w:fill="FFFFFF"/>
        <w:spacing w:before="0" w:beforeAutospacing="0" w:after="0" w:afterAutospacing="0" w:line="276" w:lineRule="auto"/>
        <w:jc w:val="center"/>
        <w:rPr>
          <w:rFonts w:ascii="Times New Roman" w:eastAsia="Times New Roman" w:hAnsi="Times New Roman" w:cs="Times New Roman"/>
          <w:b/>
          <w:sz w:val="24"/>
          <w:szCs w:val="24"/>
          <w:lang w:val="ru-RU" w:eastAsia="ru-RU"/>
        </w:rPr>
      </w:pPr>
      <w:r w:rsidRPr="00FF3793">
        <w:rPr>
          <w:rFonts w:ascii="Times New Roman" w:eastAsia="Times New Roman" w:hAnsi="Times New Roman" w:cs="Times New Roman"/>
          <w:b/>
          <w:sz w:val="24"/>
          <w:szCs w:val="24"/>
          <w:lang w:val="ru-RU" w:eastAsia="ru-RU"/>
        </w:rPr>
        <w:t>Анализ работы ШМО учителей начальных классов</w:t>
      </w:r>
    </w:p>
    <w:p w14:paraId="03A77CB9" w14:textId="77777777" w:rsidR="00FF3793" w:rsidRPr="00FF3793" w:rsidRDefault="00FF3793" w:rsidP="00FF3793">
      <w:pPr>
        <w:shd w:val="clear" w:color="auto" w:fill="FFFFFF"/>
        <w:spacing w:before="0" w:beforeAutospacing="0" w:after="0" w:afterAutospacing="0" w:line="276" w:lineRule="auto"/>
        <w:jc w:val="center"/>
        <w:rPr>
          <w:rFonts w:ascii="Times New Roman" w:eastAsia="Times New Roman" w:hAnsi="Times New Roman" w:cs="Times New Roman"/>
          <w:b/>
          <w:sz w:val="24"/>
          <w:szCs w:val="24"/>
          <w:lang w:val="ru-RU" w:eastAsia="ru-RU"/>
        </w:rPr>
      </w:pPr>
      <w:r w:rsidRPr="00FF3793">
        <w:rPr>
          <w:rFonts w:ascii="Times New Roman" w:eastAsia="Times New Roman" w:hAnsi="Times New Roman" w:cs="Times New Roman"/>
          <w:b/>
          <w:sz w:val="24"/>
          <w:szCs w:val="24"/>
          <w:lang w:val="ru-RU" w:eastAsia="ru-RU"/>
        </w:rPr>
        <w:t>за 2024-2025 учебный год</w:t>
      </w:r>
    </w:p>
    <w:p w14:paraId="4B6873F6" w14:textId="77777777" w:rsidR="00FF3793" w:rsidRPr="00FF3793" w:rsidRDefault="00FF3793" w:rsidP="00FF3793">
      <w:pPr>
        <w:shd w:val="clear" w:color="auto" w:fill="FFFFFF"/>
        <w:spacing w:before="0" w:beforeAutospacing="0" w:after="0" w:afterAutospacing="0" w:line="276" w:lineRule="auto"/>
        <w:jc w:val="center"/>
        <w:rPr>
          <w:rFonts w:ascii="Times New Roman" w:eastAsia="Times New Roman" w:hAnsi="Times New Roman" w:cs="Times New Roman"/>
          <w:b/>
          <w:sz w:val="24"/>
          <w:szCs w:val="24"/>
          <w:lang w:val="ru-RU" w:eastAsia="ru-RU"/>
        </w:rPr>
      </w:pPr>
    </w:p>
    <w:p w14:paraId="01358B66"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Times New Roman" w:hAnsi="Times New Roman" w:cs="Times New Roman"/>
          <w:b/>
          <w:sz w:val="24"/>
          <w:szCs w:val="24"/>
          <w:lang w:val="ru-RU" w:eastAsia="ru-RU"/>
        </w:rPr>
      </w:pPr>
      <w:r w:rsidRPr="00FF3793">
        <w:rPr>
          <w:rFonts w:ascii="Times New Roman" w:eastAsia="Times New Roman" w:hAnsi="Times New Roman" w:cs="Times New Roman"/>
          <w:b/>
          <w:sz w:val="24"/>
          <w:szCs w:val="24"/>
          <w:lang w:val="ru-RU" w:eastAsia="ru-RU"/>
        </w:rPr>
        <w:t>1. Основные направления работы и цели</w:t>
      </w:r>
    </w:p>
    <w:p w14:paraId="7E317229"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FF3793">
        <w:rPr>
          <w:rFonts w:ascii="Times New Roman" w:eastAsia="Times New Roman" w:hAnsi="Times New Roman" w:cs="Times New Roman"/>
          <w:sz w:val="24"/>
          <w:szCs w:val="24"/>
          <w:lang w:val="ru-RU" w:eastAsia="ru-RU"/>
        </w:rPr>
        <w:t>В 2024–2025 учебном году методическое объединение учителей начальных классов работало над темой: «Применение современных образовательных технологий как условие формирования универсальных учебных действий».</w:t>
      </w:r>
    </w:p>
    <w:p w14:paraId="49F5923F"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FF3793">
        <w:rPr>
          <w:rFonts w:ascii="Times New Roman" w:eastAsia="Times New Roman" w:hAnsi="Times New Roman" w:cs="Times New Roman"/>
          <w:sz w:val="24"/>
          <w:szCs w:val="24"/>
          <w:lang w:val="ru-RU" w:eastAsia="ru-RU"/>
        </w:rPr>
        <w:t>Основная цель работы ШМО — совершенствование педагогического мастерства в условиях ФГОС путем внедрения современных образовательных технологий в учебно-воспитательную деятельность.</w:t>
      </w:r>
    </w:p>
    <w:p w14:paraId="6CF849EF"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FF3793">
        <w:rPr>
          <w:rFonts w:ascii="Times New Roman" w:eastAsia="Times New Roman" w:hAnsi="Times New Roman" w:cs="Times New Roman"/>
          <w:sz w:val="24"/>
          <w:szCs w:val="24"/>
          <w:lang w:val="ru-RU" w:eastAsia="ru-RU"/>
        </w:rPr>
        <w:t>Задачи методического объединения на 2025-2026 учебный год включают:</w:t>
      </w:r>
    </w:p>
    <w:p w14:paraId="0C3947DE" w14:textId="77777777" w:rsidR="00FF3793" w:rsidRPr="00FF3793" w:rsidRDefault="00FF3793" w:rsidP="00117EFC">
      <w:pPr>
        <w:numPr>
          <w:ilvl w:val="0"/>
          <w:numId w:val="77"/>
        </w:numPr>
        <w:shd w:val="clear" w:color="auto" w:fill="FFFFFF"/>
        <w:tabs>
          <w:tab w:val="left" w:pos="284"/>
        </w:tabs>
        <w:spacing w:before="0" w:beforeAutospacing="0" w:after="0" w:afterAutospacing="0" w:line="276" w:lineRule="auto"/>
        <w:ind w:left="0" w:firstLine="0"/>
        <w:contextualSpacing/>
        <w:jc w:val="both"/>
        <w:rPr>
          <w:rFonts w:ascii="Times New Roman" w:eastAsia="Times New Roman" w:hAnsi="Times New Roman" w:cs="Times New Roman"/>
          <w:sz w:val="24"/>
          <w:szCs w:val="24"/>
          <w:lang w:val="ru-RU" w:eastAsia="ru-RU"/>
        </w:rPr>
      </w:pPr>
      <w:r w:rsidRPr="00FF3793">
        <w:rPr>
          <w:rFonts w:ascii="Times New Roman" w:eastAsia="Times New Roman" w:hAnsi="Times New Roman" w:cs="Times New Roman"/>
          <w:sz w:val="24"/>
          <w:szCs w:val="24"/>
          <w:lang w:val="ru-RU" w:eastAsia="ru-RU"/>
        </w:rPr>
        <w:t>Продолжить знакомство учителей с современными образовательными технологиями.</w:t>
      </w:r>
    </w:p>
    <w:p w14:paraId="0C86D4D0" w14:textId="77777777" w:rsidR="00FF3793" w:rsidRPr="00FF3793" w:rsidRDefault="00FF3793" w:rsidP="00117EFC">
      <w:pPr>
        <w:numPr>
          <w:ilvl w:val="0"/>
          <w:numId w:val="77"/>
        </w:numPr>
        <w:shd w:val="clear" w:color="auto" w:fill="FFFFFF"/>
        <w:tabs>
          <w:tab w:val="left" w:pos="284"/>
        </w:tabs>
        <w:spacing w:before="0" w:beforeAutospacing="0" w:after="0" w:afterAutospacing="0" w:line="276" w:lineRule="auto"/>
        <w:ind w:left="0" w:firstLine="0"/>
        <w:contextualSpacing/>
        <w:jc w:val="both"/>
        <w:rPr>
          <w:rFonts w:ascii="Times New Roman" w:eastAsia="Times New Roman" w:hAnsi="Times New Roman" w:cs="Times New Roman"/>
          <w:sz w:val="24"/>
          <w:szCs w:val="24"/>
          <w:lang w:val="ru-RU" w:eastAsia="ru-RU"/>
        </w:rPr>
      </w:pPr>
      <w:r w:rsidRPr="00FF3793">
        <w:rPr>
          <w:rFonts w:ascii="Times New Roman" w:eastAsia="Times New Roman" w:hAnsi="Times New Roman" w:cs="Times New Roman"/>
          <w:sz w:val="24"/>
          <w:szCs w:val="24"/>
          <w:lang w:val="ru-RU" w:eastAsia="ru-RU"/>
        </w:rPr>
        <w:t>Совершенствовать психологическую и этико-педагогическую эрудицию, повышая уровень профессиональных знаний и изучая нормативные документы.</w:t>
      </w:r>
    </w:p>
    <w:p w14:paraId="2B9ED5C7" w14:textId="77777777" w:rsidR="00FF3793" w:rsidRPr="00FF3793" w:rsidRDefault="00FF3793" w:rsidP="00117EFC">
      <w:pPr>
        <w:numPr>
          <w:ilvl w:val="0"/>
          <w:numId w:val="77"/>
        </w:numPr>
        <w:shd w:val="clear" w:color="auto" w:fill="FFFFFF"/>
        <w:tabs>
          <w:tab w:val="left" w:pos="284"/>
        </w:tabs>
        <w:spacing w:before="0" w:beforeAutospacing="0" w:after="0" w:afterAutospacing="0" w:line="276" w:lineRule="auto"/>
        <w:ind w:left="0" w:firstLine="0"/>
        <w:contextualSpacing/>
        <w:jc w:val="both"/>
        <w:rPr>
          <w:rFonts w:ascii="Times New Roman" w:eastAsia="Times New Roman" w:hAnsi="Times New Roman" w:cs="Times New Roman"/>
          <w:sz w:val="24"/>
          <w:szCs w:val="24"/>
          <w:lang w:val="ru-RU" w:eastAsia="ru-RU"/>
        </w:rPr>
      </w:pPr>
      <w:r w:rsidRPr="00FF3793">
        <w:rPr>
          <w:rFonts w:ascii="Times New Roman" w:eastAsia="Times New Roman" w:hAnsi="Times New Roman" w:cs="Times New Roman"/>
          <w:sz w:val="24"/>
          <w:szCs w:val="24"/>
          <w:lang w:val="ru-RU" w:eastAsia="ru-RU"/>
        </w:rPr>
        <w:t>Повышать качество преподавания через освоение и творческое использование новых технологий и методов обучения, включая ИКТ.</w:t>
      </w:r>
    </w:p>
    <w:p w14:paraId="077BFF33" w14:textId="77777777" w:rsidR="00FF3793" w:rsidRPr="00FF3793" w:rsidRDefault="00FF3793" w:rsidP="00117EFC">
      <w:pPr>
        <w:numPr>
          <w:ilvl w:val="0"/>
          <w:numId w:val="77"/>
        </w:numPr>
        <w:shd w:val="clear" w:color="auto" w:fill="FFFFFF"/>
        <w:tabs>
          <w:tab w:val="left" w:pos="284"/>
        </w:tabs>
        <w:spacing w:before="0" w:beforeAutospacing="0" w:after="0" w:afterAutospacing="0" w:line="276" w:lineRule="auto"/>
        <w:ind w:left="0" w:firstLine="0"/>
        <w:contextualSpacing/>
        <w:jc w:val="both"/>
        <w:rPr>
          <w:rFonts w:ascii="Times New Roman" w:eastAsia="Times New Roman" w:hAnsi="Times New Roman" w:cs="Times New Roman"/>
          <w:sz w:val="24"/>
          <w:szCs w:val="24"/>
          <w:lang w:val="ru-RU" w:eastAsia="ru-RU"/>
        </w:rPr>
      </w:pPr>
      <w:r w:rsidRPr="00FF3793">
        <w:rPr>
          <w:rFonts w:ascii="Times New Roman" w:eastAsia="Times New Roman" w:hAnsi="Times New Roman" w:cs="Times New Roman"/>
          <w:sz w:val="24"/>
          <w:szCs w:val="24"/>
          <w:lang w:val="ru-RU" w:eastAsia="ru-RU"/>
        </w:rPr>
        <w:t xml:space="preserve"> Продолжить работу по накоплению индивидуальных достижений учеников через портфолио.</w:t>
      </w:r>
    </w:p>
    <w:p w14:paraId="1EC66667" w14:textId="77777777" w:rsidR="00FF3793" w:rsidRDefault="00FF3793" w:rsidP="00FF3793">
      <w:pPr>
        <w:shd w:val="clear" w:color="auto" w:fill="FFFFFF"/>
        <w:spacing w:before="0" w:beforeAutospacing="0" w:after="0" w:afterAutospacing="0" w:line="276" w:lineRule="auto"/>
        <w:ind w:firstLine="567"/>
        <w:jc w:val="both"/>
        <w:rPr>
          <w:rFonts w:ascii="Times New Roman" w:eastAsia="Times New Roman" w:hAnsi="Times New Roman" w:cs="Times New Roman"/>
          <w:b/>
          <w:sz w:val="24"/>
          <w:szCs w:val="24"/>
          <w:lang w:val="ru-RU" w:eastAsia="ru-RU"/>
        </w:rPr>
      </w:pPr>
    </w:p>
    <w:p w14:paraId="3AF9FB14" w14:textId="5651E4E1" w:rsidR="00FF3793" w:rsidRPr="00FF3793" w:rsidRDefault="00FF3793" w:rsidP="00FF3793">
      <w:pPr>
        <w:shd w:val="clear" w:color="auto" w:fill="FFFFFF"/>
        <w:spacing w:before="0" w:beforeAutospacing="0" w:after="0" w:afterAutospacing="0" w:line="276" w:lineRule="auto"/>
        <w:ind w:firstLine="567"/>
        <w:jc w:val="both"/>
        <w:rPr>
          <w:rFonts w:ascii="Times New Roman" w:eastAsia="Times New Roman" w:hAnsi="Times New Roman" w:cs="Times New Roman"/>
          <w:b/>
          <w:sz w:val="24"/>
          <w:szCs w:val="24"/>
          <w:lang w:val="ru-RU" w:eastAsia="ru-RU"/>
        </w:rPr>
      </w:pPr>
      <w:r w:rsidRPr="00FF3793">
        <w:rPr>
          <w:rFonts w:ascii="Times New Roman" w:eastAsia="Times New Roman" w:hAnsi="Times New Roman" w:cs="Times New Roman"/>
          <w:b/>
          <w:sz w:val="24"/>
          <w:szCs w:val="24"/>
          <w:lang w:val="ru-RU" w:eastAsia="ru-RU"/>
        </w:rPr>
        <w:t>2. Кадровый состав</w:t>
      </w:r>
    </w:p>
    <w:p w14:paraId="232206E8"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FF3793">
        <w:rPr>
          <w:rFonts w:ascii="Times New Roman" w:eastAsia="Times New Roman" w:hAnsi="Times New Roman" w:cs="Times New Roman"/>
          <w:sz w:val="24"/>
          <w:szCs w:val="24"/>
          <w:lang w:val="ru-RU" w:eastAsia="ru-RU"/>
        </w:rPr>
        <w:t>В 2024–2025 учебном году в начальной школе работали 4 учителя:</w:t>
      </w:r>
    </w:p>
    <w:p w14:paraId="6B6FC78C" w14:textId="77777777" w:rsidR="00FF3793" w:rsidRPr="00FF3793" w:rsidRDefault="00FF3793" w:rsidP="00FF3793">
      <w:pPr>
        <w:shd w:val="clear" w:color="auto" w:fill="FFFFFF"/>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F3793">
        <w:rPr>
          <w:rFonts w:ascii="Times New Roman" w:eastAsia="Times New Roman" w:hAnsi="Times New Roman" w:cs="Times New Roman"/>
          <w:sz w:val="24"/>
          <w:szCs w:val="24"/>
          <w:lang w:val="ru-RU" w:eastAsia="ru-RU"/>
        </w:rPr>
        <w:t xml:space="preserve"> Архипова Инна Николаевна: высшее образование, педагогический стаж 34 года, высшая категория.</w:t>
      </w:r>
    </w:p>
    <w:p w14:paraId="3A473AD3" w14:textId="092F2B80" w:rsidR="00FF3793" w:rsidRPr="00FF3793" w:rsidRDefault="00FF3793" w:rsidP="00FF3793">
      <w:pPr>
        <w:shd w:val="clear" w:color="auto" w:fill="FFFFFF"/>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F3793">
        <w:rPr>
          <w:rFonts w:ascii="Times New Roman" w:eastAsia="Times New Roman" w:hAnsi="Times New Roman" w:cs="Times New Roman"/>
          <w:sz w:val="24"/>
          <w:szCs w:val="24"/>
          <w:lang w:val="ru-RU" w:eastAsia="ru-RU"/>
        </w:rPr>
        <w:t xml:space="preserve"> </w:t>
      </w:r>
      <w:r w:rsidR="00390919" w:rsidRPr="00FF3793">
        <w:rPr>
          <w:rFonts w:ascii="Times New Roman" w:eastAsia="Times New Roman" w:hAnsi="Times New Roman" w:cs="Times New Roman"/>
          <w:sz w:val="24"/>
          <w:szCs w:val="24"/>
          <w:lang w:val="ru-RU" w:eastAsia="ru-RU"/>
        </w:rPr>
        <w:t>Вишнивецкая</w:t>
      </w:r>
      <w:r w:rsidRPr="00FF3793">
        <w:rPr>
          <w:rFonts w:ascii="Times New Roman" w:eastAsia="Times New Roman" w:hAnsi="Times New Roman" w:cs="Times New Roman"/>
          <w:sz w:val="24"/>
          <w:szCs w:val="24"/>
          <w:lang w:val="ru-RU" w:eastAsia="ru-RU"/>
        </w:rPr>
        <w:t xml:space="preserve"> Елена Викторовна: высшее образование, педагогический стаж 35 лет, высшая категория.</w:t>
      </w:r>
    </w:p>
    <w:p w14:paraId="59A878F5" w14:textId="77777777" w:rsidR="00FF3793" w:rsidRPr="00FF3793" w:rsidRDefault="00FF3793" w:rsidP="00FF3793">
      <w:pPr>
        <w:shd w:val="clear" w:color="auto" w:fill="FFFFFF"/>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F3793">
        <w:rPr>
          <w:rFonts w:ascii="Times New Roman" w:eastAsia="Times New Roman" w:hAnsi="Times New Roman" w:cs="Times New Roman"/>
          <w:sz w:val="24"/>
          <w:szCs w:val="24"/>
          <w:lang w:val="ru-RU" w:eastAsia="ru-RU"/>
        </w:rPr>
        <w:t xml:space="preserve"> Гапошкина Светлана Николаевна: высшее образование, педагогический стаж 39 лет, высшая категория.</w:t>
      </w:r>
    </w:p>
    <w:p w14:paraId="2F3533B5" w14:textId="77777777" w:rsidR="00FF3793" w:rsidRPr="00FF3793" w:rsidRDefault="00FF3793" w:rsidP="00FF3793">
      <w:pPr>
        <w:shd w:val="clear" w:color="auto" w:fill="FFFFFF"/>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F3793">
        <w:rPr>
          <w:rFonts w:ascii="Times New Roman" w:eastAsia="Times New Roman" w:hAnsi="Times New Roman" w:cs="Times New Roman"/>
          <w:sz w:val="24"/>
          <w:szCs w:val="24"/>
          <w:lang w:val="ru-RU" w:eastAsia="ru-RU"/>
        </w:rPr>
        <w:t xml:space="preserve"> Патевская Ольга Анатольевна: высшее образование, педагогический стаж 15 лет. СЗД</w:t>
      </w:r>
    </w:p>
    <w:p w14:paraId="270D8564" w14:textId="410E2297" w:rsidR="00FF3793" w:rsidRPr="00FF3793" w:rsidRDefault="00FF3793" w:rsidP="00FF3793">
      <w:pPr>
        <w:shd w:val="clear" w:color="auto" w:fill="FFFFFF"/>
        <w:spacing w:before="0" w:beforeAutospacing="0" w:after="0" w:afterAutospacing="0" w:line="276" w:lineRule="auto"/>
        <w:ind w:firstLine="567"/>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lastRenderedPageBreak/>
        <w:t>Профессиональный рост учителя невозможен без самообразовательной потребности. Организация работы по теме самообразования являет собой систему непрерывного образования педагогов и играет значительную роль в совершенствовании содержания, технологий обучения предмету и повышения результативности. В 2024-2025 учебном году учителя работали по следующим темам:</w:t>
      </w:r>
    </w:p>
    <w:p w14:paraId="4CC3109D" w14:textId="77777777" w:rsidR="00FF3793" w:rsidRPr="00FF3793" w:rsidRDefault="00FF3793" w:rsidP="00FF3793">
      <w:pPr>
        <w:shd w:val="clear" w:color="auto" w:fill="FFFFFF"/>
        <w:spacing w:before="0" w:beforeAutospacing="0" w:after="0" w:afterAutospacing="0" w:line="276" w:lineRule="auto"/>
        <w:ind w:firstLine="708"/>
        <w:jc w:val="both"/>
        <w:rPr>
          <w:rFonts w:ascii="Times New Roman" w:eastAsia="Calibri" w:hAnsi="Times New Roman" w:cs="Times New Roman"/>
          <w:sz w:val="24"/>
          <w:szCs w:val="24"/>
          <w:lang w:val="ru-RU"/>
        </w:rPr>
      </w:pPr>
    </w:p>
    <w:tbl>
      <w:tblPr>
        <w:tblW w:w="935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2"/>
        <w:gridCol w:w="3666"/>
        <w:gridCol w:w="5103"/>
      </w:tblGrid>
      <w:tr w:rsidR="00FF3793" w:rsidRPr="00FF3793" w14:paraId="082C5BBD" w14:textId="77777777" w:rsidTr="009B6677">
        <w:trPr>
          <w:trHeight w:val="355"/>
          <w:tblCellSpacing w:w="0" w:type="dxa"/>
        </w:trPr>
        <w:tc>
          <w:tcPr>
            <w:tcW w:w="582" w:type="dxa"/>
          </w:tcPr>
          <w:p w14:paraId="72613538"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bCs/>
                <w:sz w:val="24"/>
                <w:szCs w:val="24"/>
                <w:lang w:val="ru-RU"/>
              </w:rPr>
            </w:pPr>
            <w:r w:rsidRPr="00FF3793">
              <w:rPr>
                <w:rFonts w:ascii="Times New Roman" w:eastAsia="Calibri" w:hAnsi="Times New Roman" w:cs="Times New Roman"/>
                <w:b/>
                <w:bCs/>
                <w:sz w:val="24"/>
                <w:szCs w:val="24"/>
                <w:lang w:val="ru-RU"/>
              </w:rPr>
              <w:t>№</w:t>
            </w:r>
          </w:p>
        </w:tc>
        <w:tc>
          <w:tcPr>
            <w:tcW w:w="3666" w:type="dxa"/>
          </w:tcPr>
          <w:p w14:paraId="16438B8C"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b/>
                <w:bCs/>
                <w:sz w:val="24"/>
                <w:szCs w:val="24"/>
                <w:lang w:val="ru-RU"/>
              </w:rPr>
              <w:t>Ф. И. О. учителя</w:t>
            </w:r>
          </w:p>
        </w:tc>
        <w:tc>
          <w:tcPr>
            <w:tcW w:w="5103" w:type="dxa"/>
          </w:tcPr>
          <w:p w14:paraId="384D4A68"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b/>
                <w:bCs/>
                <w:sz w:val="24"/>
                <w:szCs w:val="24"/>
                <w:lang w:val="ru-RU"/>
              </w:rPr>
              <w:t>Тема работы по самообразованию</w:t>
            </w:r>
          </w:p>
        </w:tc>
      </w:tr>
      <w:tr w:rsidR="00FF3793" w:rsidRPr="00227A81" w14:paraId="0B8B7D53" w14:textId="77777777" w:rsidTr="009B6677">
        <w:trPr>
          <w:trHeight w:val="543"/>
          <w:tblCellSpacing w:w="0" w:type="dxa"/>
        </w:trPr>
        <w:tc>
          <w:tcPr>
            <w:tcW w:w="582" w:type="dxa"/>
            <w:vAlign w:val="center"/>
          </w:tcPr>
          <w:p w14:paraId="28C820F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w:t>
            </w:r>
          </w:p>
        </w:tc>
        <w:tc>
          <w:tcPr>
            <w:tcW w:w="3666" w:type="dxa"/>
          </w:tcPr>
          <w:p w14:paraId="20A5DCF5"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Архипова Инна Николаевна</w:t>
            </w:r>
          </w:p>
        </w:tc>
        <w:tc>
          <w:tcPr>
            <w:tcW w:w="5103" w:type="dxa"/>
            <w:vAlign w:val="center"/>
          </w:tcPr>
          <w:p w14:paraId="161A5715" w14:textId="121879D9"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Игровые формы работы на уроке как средство формирования УУД</w:t>
            </w:r>
          </w:p>
        </w:tc>
      </w:tr>
      <w:tr w:rsidR="00FF3793" w:rsidRPr="00227A81" w14:paraId="710C7BBD" w14:textId="77777777" w:rsidTr="009B6677">
        <w:trPr>
          <w:tblCellSpacing w:w="0" w:type="dxa"/>
        </w:trPr>
        <w:tc>
          <w:tcPr>
            <w:tcW w:w="582" w:type="dxa"/>
            <w:vAlign w:val="center"/>
          </w:tcPr>
          <w:p w14:paraId="0153919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w:t>
            </w:r>
          </w:p>
        </w:tc>
        <w:tc>
          <w:tcPr>
            <w:tcW w:w="3666" w:type="dxa"/>
          </w:tcPr>
          <w:p w14:paraId="7E04859F"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Вишнивецкая Елена Викторовна</w:t>
            </w:r>
          </w:p>
        </w:tc>
        <w:tc>
          <w:tcPr>
            <w:tcW w:w="5103" w:type="dxa"/>
            <w:vAlign w:val="center"/>
          </w:tcPr>
          <w:p w14:paraId="0E872113"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«Развитие речи на уроках русского языка и литературного чтения с использованием игровых технологий»</w:t>
            </w:r>
          </w:p>
        </w:tc>
      </w:tr>
      <w:tr w:rsidR="00FF3793" w:rsidRPr="00227A81" w14:paraId="351D60BC" w14:textId="77777777" w:rsidTr="009B6677">
        <w:trPr>
          <w:tblCellSpacing w:w="0" w:type="dxa"/>
        </w:trPr>
        <w:tc>
          <w:tcPr>
            <w:tcW w:w="582" w:type="dxa"/>
            <w:vAlign w:val="center"/>
          </w:tcPr>
          <w:p w14:paraId="06F3F77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w:t>
            </w:r>
          </w:p>
        </w:tc>
        <w:tc>
          <w:tcPr>
            <w:tcW w:w="3666" w:type="dxa"/>
          </w:tcPr>
          <w:p w14:paraId="5868BEEF"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Гапошкина Светлана Николаевна</w:t>
            </w:r>
          </w:p>
        </w:tc>
        <w:tc>
          <w:tcPr>
            <w:tcW w:w="5103" w:type="dxa"/>
            <w:vAlign w:val="center"/>
          </w:tcPr>
          <w:p w14:paraId="4571AD97"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i/>
                <w:sz w:val="24"/>
                <w:szCs w:val="24"/>
                <w:lang w:val="ru-RU"/>
              </w:rPr>
            </w:pPr>
            <w:r w:rsidRPr="00FF3793">
              <w:rPr>
                <w:rFonts w:ascii="Times New Roman" w:eastAsia="Calibri" w:hAnsi="Times New Roman" w:cs="Times New Roman"/>
                <w:sz w:val="24"/>
                <w:szCs w:val="24"/>
                <w:lang w:val="ru-RU"/>
              </w:rPr>
              <w:t>«Групповая работа на уроках в начальной школе, как средство познавательной активности младших школьников»</w:t>
            </w:r>
          </w:p>
        </w:tc>
      </w:tr>
      <w:tr w:rsidR="00FF3793" w:rsidRPr="00227A81" w14:paraId="4A84A339" w14:textId="77777777" w:rsidTr="009B6677">
        <w:trPr>
          <w:tblCellSpacing w:w="0" w:type="dxa"/>
        </w:trPr>
        <w:tc>
          <w:tcPr>
            <w:tcW w:w="582" w:type="dxa"/>
            <w:vAlign w:val="center"/>
          </w:tcPr>
          <w:p w14:paraId="4314CED5" w14:textId="77777777" w:rsidR="00FF3793" w:rsidRPr="00FF3793" w:rsidRDefault="00FF3793" w:rsidP="00FF3793">
            <w:pPr>
              <w:shd w:val="clear" w:color="auto" w:fill="FFFFFF"/>
              <w:spacing w:before="0" w:beforeAutospacing="0" w:after="20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4</w:t>
            </w:r>
          </w:p>
        </w:tc>
        <w:tc>
          <w:tcPr>
            <w:tcW w:w="3666" w:type="dxa"/>
          </w:tcPr>
          <w:p w14:paraId="104FA69C" w14:textId="44B3EB9B"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 xml:space="preserve">Патевская Ольга Анатольевна </w:t>
            </w:r>
          </w:p>
        </w:tc>
        <w:tc>
          <w:tcPr>
            <w:tcW w:w="5103" w:type="dxa"/>
            <w:vAlign w:val="center"/>
          </w:tcPr>
          <w:p w14:paraId="5AB7715B"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«Создание условий для формирования у учащихся положительных эмоций по отношению к учебной деятельности»</w:t>
            </w:r>
          </w:p>
        </w:tc>
      </w:tr>
    </w:tbl>
    <w:p w14:paraId="5D76A283" w14:textId="77777777" w:rsidR="00FF3793" w:rsidRPr="00FF3793" w:rsidRDefault="00FF3793" w:rsidP="00FF3793">
      <w:pPr>
        <w:shd w:val="clear" w:color="auto" w:fill="FFFFFF"/>
        <w:spacing w:before="0" w:beforeAutospacing="0" w:after="200" w:afterAutospacing="0" w:line="276" w:lineRule="auto"/>
        <w:jc w:val="center"/>
        <w:outlineLvl w:val="0"/>
        <w:rPr>
          <w:rFonts w:ascii="Times New Roman" w:eastAsia="Calibri" w:hAnsi="Times New Roman" w:cs="Times New Roman"/>
          <w:b/>
          <w:sz w:val="24"/>
          <w:szCs w:val="24"/>
          <w:lang w:val="ru-RU"/>
        </w:rPr>
      </w:pPr>
    </w:p>
    <w:p w14:paraId="2B456F81" w14:textId="77777777" w:rsidR="00FF3793" w:rsidRPr="00FF3793" w:rsidRDefault="00FF3793" w:rsidP="00FF3793">
      <w:pPr>
        <w:shd w:val="clear" w:color="auto" w:fill="FFFFFF"/>
        <w:spacing w:before="0" w:beforeAutospacing="0" w:after="0" w:afterAutospacing="0" w:line="276" w:lineRule="auto"/>
        <w:ind w:firstLine="708"/>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Все учителя, работая по выбранным темам самообразования, совершенствовали свой профессиональный уровень, изучали литературу, собирали материал, апробировали различные приемы в обучении, выступали на заседании методического объединения, конференциях, педсоветах, разрабатывали дидактический материал, уроки, занятия, отслеживали динамику развития обучающихся, анализировали свою деятельность.</w:t>
      </w:r>
    </w:p>
    <w:p w14:paraId="21D381A1" w14:textId="77777777" w:rsidR="00FF3793" w:rsidRPr="00FF3793" w:rsidRDefault="00FF3793" w:rsidP="00FF3793">
      <w:pPr>
        <w:shd w:val="clear" w:color="auto" w:fill="FFFFFF"/>
        <w:spacing w:before="0" w:beforeAutospacing="0" w:after="0" w:afterAutospacing="0" w:line="276" w:lineRule="auto"/>
        <w:ind w:firstLine="708"/>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Все учителя, работая по выбранным темам самообразования, совершенствовали свой профессиональный уровень, изучали литературу, собирали материал, апробировали различные приемы в обучении, выступали на заседании методического объединения, конференциях, педсоветах, разрабатывали дидактический материал, уроки, занятия, отслеживали динамику развития обучающихся, анализировали свою деятельность.</w:t>
      </w:r>
    </w:p>
    <w:p w14:paraId="4A20C831" w14:textId="77777777" w:rsidR="00FF3793" w:rsidRPr="00FF3793" w:rsidRDefault="00FF3793" w:rsidP="00FF3793">
      <w:pPr>
        <w:shd w:val="clear" w:color="auto" w:fill="FFFFFF"/>
        <w:spacing w:before="0" w:beforeAutospacing="0" w:after="0" w:afterAutospacing="0" w:line="276" w:lineRule="auto"/>
        <w:ind w:firstLine="708"/>
        <w:jc w:val="both"/>
        <w:rPr>
          <w:rFonts w:ascii="Times New Roman" w:eastAsia="Calibri" w:hAnsi="Times New Roman" w:cs="Times New Roman"/>
          <w:sz w:val="24"/>
          <w:szCs w:val="24"/>
          <w:lang w:val="ru-RU"/>
        </w:rPr>
      </w:pPr>
    </w:p>
    <w:p w14:paraId="66ACDD4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Аттестация</w:t>
      </w:r>
    </w:p>
    <w:p w14:paraId="10B313EB" w14:textId="6493CBBA" w:rsidR="00FF3793" w:rsidRPr="00FF3793" w:rsidRDefault="00FF3793" w:rsidP="00FF3793">
      <w:pPr>
        <w:shd w:val="clear" w:color="auto" w:fill="FFFFFF"/>
        <w:spacing w:before="0" w:beforeAutospacing="0" w:after="0" w:afterAutospacing="0" w:line="276" w:lineRule="auto"/>
        <w:ind w:firstLine="709"/>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В 2024-225 учебном году прошла аттестацию на высшую категорию учитель 3 класса Вишнивецкая Елена Викторовна.</w:t>
      </w:r>
    </w:p>
    <w:p w14:paraId="410FC748" w14:textId="77777777" w:rsidR="00FF3793" w:rsidRPr="00FF3793" w:rsidRDefault="00FF3793" w:rsidP="00FF3793">
      <w:pPr>
        <w:shd w:val="clear" w:color="auto" w:fill="FFFFFF"/>
        <w:spacing w:before="0" w:beforeAutospacing="0" w:after="0" w:afterAutospacing="0" w:line="276" w:lineRule="auto"/>
        <w:jc w:val="both"/>
        <w:rPr>
          <w:rFonts w:ascii="Times New Roman" w:eastAsia="Calibri" w:hAnsi="Times New Roman" w:cs="Times New Roman"/>
          <w:sz w:val="24"/>
          <w:szCs w:val="24"/>
          <w:lang w:val="ru-RU"/>
        </w:rPr>
      </w:pPr>
    </w:p>
    <w:p w14:paraId="155CF5BE" w14:textId="77777777" w:rsidR="00FF3793" w:rsidRPr="00FF3793" w:rsidRDefault="00FF3793" w:rsidP="00FF3793">
      <w:pPr>
        <w:widowControl w:val="0"/>
        <w:shd w:val="clear" w:color="auto" w:fill="FFFFFF"/>
        <w:suppressAutoHyphens/>
        <w:spacing w:before="0" w:beforeAutospacing="0" w:after="120" w:afterAutospacing="0" w:line="276" w:lineRule="auto"/>
        <w:jc w:val="center"/>
        <w:outlineLvl w:val="0"/>
        <w:rPr>
          <w:rFonts w:ascii="Times New Roman" w:eastAsia="Lucida Sans Unicode" w:hAnsi="Times New Roman" w:cs="Times New Roman"/>
          <w:bCs/>
          <w:kern w:val="1"/>
          <w:sz w:val="24"/>
          <w:szCs w:val="24"/>
          <w:lang w:val="ru-RU"/>
        </w:rPr>
      </w:pPr>
      <w:r w:rsidRPr="00FF3793">
        <w:rPr>
          <w:rFonts w:ascii="Times New Roman" w:eastAsia="Lucida Sans Unicode" w:hAnsi="Times New Roman" w:cs="Times New Roman"/>
          <w:bCs/>
          <w:kern w:val="1"/>
          <w:sz w:val="24"/>
          <w:szCs w:val="24"/>
          <w:lang w:val="ru-RU"/>
        </w:rPr>
        <w:t>Сведения об учителях начальных классов МОУ Майская школа</w:t>
      </w:r>
    </w:p>
    <w:p w14:paraId="2A4C32AC" w14:textId="163119BD" w:rsidR="00FF3793" w:rsidRPr="00FF3793" w:rsidRDefault="00FF3793" w:rsidP="00FF3793">
      <w:pPr>
        <w:widowControl w:val="0"/>
        <w:shd w:val="clear" w:color="auto" w:fill="FFFFFF"/>
        <w:suppressAutoHyphens/>
        <w:spacing w:before="0" w:beforeAutospacing="0" w:after="120" w:afterAutospacing="0" w:line="276" w:lineRule="auto"/>
        <w:jc w:val="center"/>
        <w:outlineLvl w:val="0"/>
        <w:rPr>
          <w:rFonts w:ascii="Times New Roman" w:eastAsia="Lucida Sans Unicode" w:hAnsi="Times New Roman" w:cs="Times New Roman"/>
          <w:bCs/>
          <w:kern w:val="1"/>
          <w:sz w:val="24"/>
          <w:szCs w:val="24"/>
          <w:lang w:val="ru-RU"/>
        </w:rPr>
      </w:pPr>
      <w:r w:rsidRPr="00FF3793">
        <w:rPr>
          <w:rFonts w:ascii="Times New Roman" w:eastAsia="Lucida Sans Unicode" w:hAnsi="Times New Roman" w:cs="Times New Roman"/>
          <w:bCs/>
          <w:kern w:val="1"/>
          <w:sz w:val="24"/>
          <w:szCs w:val="24"/>
          <w:lang w:val="ru-RU"/>
        </w:rPr>
        <w:t>на 2024-2025 учебный год</w:t>
      </w:r>
    </w:p>
    <w:tbl>
      <w:tblPr>
        <w:tblpPr w:leftFromText="180" w:rightFromText="180" w:vertAnchor="text" w:horzAnchor="margin" w:tblpY="152"/>
        <w:tblW w:w="977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119"/>
        <w:gridCol w:w="1276"/>
        <w:gridCol w:w="1191"/>
        <w:gridCol w:w="1644"/>
        <w:gridCol w:w="850"/>
        <w:gridCol w:w="1134"/>
        <w:gridCol w:w="1134"/>
      </w:tblGrid>
      <w:tr w:rsidR="00FF3793" w:rsidRPr="00FF3793" w14:paraId="718B05B2" w14:textId="77777777" w:rsidTr="00FF3793">
        <w:trPr>
          <w:trHeight w:val="746"/>
          <w:tblCellSpacing w:w="0" w:type="dxa"/>
        </w:trPr>
        <w:tc>
          <w:tcPr>
            <w:tcW w:w="425" w:type="dxa"/>
            <w:vAlign w:val="center"/>
          </w:tcPr>
          <w:p w14:paraId="4840B040"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w:t>
            </w:r>
          </w:p>
        </w:tc>
        <w:tc>
          <w:tcPr>
            <w:tcW w:w="2119" w:type="dxa"/>
            <w:vMerge w:val="restart"/>
            <w:vAlign w:val="center"/>
          </w:tcPr>
          <w:p w14:paraId="74B650D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bCs/>
                <w:sz w:val="24"/>
                <w:szCs w:val="24"/>
                <w:lang w:val="ru-RU"/>
              </w:rPr>
              <w:t>Ф. И. О. учителя</w:t>
            </w:r>
          </w:p>
        </w:tc>
        <w:tc>
          <w:tcPr>
            <w:tcW w:w="1276" w:type="dxa"/>
            <w:vMerge w:val="restart"/>
            <w:vAlign w:val="center"/>
          </w:tcPr>
          <w:p w14:paraId="1147BD18"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bCs/>
                <w:sz w:val="24"/>
                <w:szCs w:val="24"/>
                <w:lang w:val="ru-RU"/>
              </w:rPr>
            </w:pPr>
            <w:r w:rsidRPr="00FF3793">
              <w:rPr>
                <w:rFonts w:ascii="Times New Roman" w:eastAsia="Calibri" w:hAnsi="Times New Roman" w:cs="Times New Roman"/>
                <w:b/>
                <w:bCs/>
                <w:sz w:val="24"/>
                <w:szCs w:val="24"/>
                <w:lang w:val="ru-RU"/>
              </w:rPr>
              <w:t>Год рождения</w:t>
            </w:r>
          </w:p>
        </w:tc>
        <w:tc>
          <w:tcPr>
            <w:tcW w:w="1191" w:type="dxa"/>
            <w:vMerge w:val="restart"/>
            <w:vAlign w:val="center"/>
          </w:tcPr>
          <w:p w14:paraId="082E00BD"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bCs/>
                <w:sz w:val="24"/>
                <w:szCs w:val="24"/>
                <w:lang w:val="ru-RU"/>
              </w:rPr>
            </w:pPr>
            <w:r w:rsidRPr="00FF3793">
              <w:rPr>
                <w:rFonts w:ascii="Times New Roman" w:eastAsia="Calibri" w:hAnsi="Times New Roman" w:cs="Times New Roman"/>
                <w:b/>
                <w:bCs/>
                <w:sz w:val="24"/>
                <w:szCs w:val="24"/>
                <w:lang w:val="ru-RU"/>
              </w:rPr>
              <w:t>Образование</w:t>
            </w:r>
          </w:p>
        </w:tc>
        <w:tc>
          <w:tcPr>
            <w:tcW w:w="1644" w:type="dxa"/>
            <w:vMerge w:val="restart"/>
            <w:vAlign w:val="center"/>
          </w:tcPr>
          <w:p w14:paraId="67DEFCEB"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bCs/>
                <w:sz w:val="24"/>
                <w:szCs w:val="24"/>
                <w:lang w:val="ru-RU"/>
              </w:rPr>
            </w:pPr>
            <w:r w:rsidRPr="00FF3793">
              <w:rPr>
                <w:rFonts w:ascii="Times New Roman" w:eastAsia="Calibri" w:hAnsi="Times New Roman" w:cs="Times New Roman"/>
                <w:b/>
                <w:bCs/>
                <w:sz w:val="24"/>
                <w:szCs w:val="24"/>
                <w:lang w:val="ru-RU"/>
              </w:rPr>
              <w:t>Что и когда закончил</w:t>
            </w:r>
          </w:p>
        </w:tc>
        <w:tc>
          <w:tcPr>
            <w:tcW w:w="850" w:type="dxa"/>
            <w:vMerge w:val="restart"/>
            <w:vAlign w:val="center"/>
          </w:tcPr>
          <w:p w14:paraId="7099AE4B"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bCs/>
                <w:sz w:val="24"/>
                <w:szCs w:val="24"/>
                <w:lang w:val="ru-RU"/>
              </w:rPr>
            </w:pPr>
            <w:proofErr w:type="spellStart"/>
            <w:r w:rsidRPr="00FF3793">
              <w:rPr>
                <w:rFonts w:ascii="Times New Roman" w:eastAsia="Calibri" w:hAnsi="Times New Roman" w:cs="Times New Roman"/>
                <w:b/>
                <w:bCs/>
                <w:sz w:val="24"/>
                <w:szCs w:val="24"/>
                <w:lang w:val="ru-RU"/>
              </w:rPr>
              <w:t>Пед</w:t>
            </w:r>
            <w:proofErr w:type="spellEnd"/>
            <w:r w:rsidRPr="00FF3793">
              <w:rPr>
                <w:rFonts w:ascii="Times New Roman" w:eastAsia="Calibri" w:hAnsi="Times New Roman" w:cs="Times New Roman"/>
                <w:b/>
                <w:bCs/>
                <w:sz w:val="24"/>
                <w:szCs w:val="24"/>
                <w:lang w:val="ru-RU"/>
              </w:rPr>
              <w:t>-стаж</w:t>
            </w:r>
          </w:p>
        </w:tc>
        <w:tc>
          <w:tcPr>
            <w:tcW w:w="1134" w:type="dxa"/>
            <w:vMerge w:val="restart"/>
            <w:vAlign w:val="center"/>
          </w:tcPr>
          <w:p w14:paraId="52C054CD"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proofErr w:type="spellStart"/>
            <w:r w:rsidRPr="00FF3793">
              <w:rPr>
                <w:rFonts w:ascii="Times New Roman" w:eastAsia="Calibri" w:hAnsi="Times New Roman" w:cs="Times New Roman"/>
                <w:b/>
                <w:sz w:val="24"/>
                <w:szCs w:val="24"/>
                <w:lang w:val="ru-RU"/>
              </w:rPr>
              <w:t>Катего</w:t>
            </w:r>
            <w:proofErr w:type="spellEnd"/>
          </w:p>
          <w:p w14:paraId="3782297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proofErr w:type="spellStart"/>
            <w:r w:rsidRPr="00FF3793">
              <w:rPr>
                <w:rFonts w:ascii="Times New Roman" w:eastAsia="Calibri" w:hAnsi="Times New Roman" w:cs="Times New Roman"/>
                <w:b/>
                <w:sz w:val="24"/>
                <w:szCs w:val="24"/>
                <w:lang w:val="ru-RU"/>
              </w:rPr>
              <w:t>рия</w:t>
            </w:r>
            <w:proofErr w:type="spellEnd"/>
          </w:p>
        </w:tc>
        <w:tc>
          <w:tcPr>
            <w:tcW w:w="1134" w:type="dxa"/>
            <w:vAlign w:val="center"/>
          </w:tcPr>
          <w:p w14:paraId="177EABA1"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bCs/>
                <w:sz w:val="24"/>
                <w:szCs w:val="24"/>
                <w:lang w:val="ru-RU"/>
              </w:rPr>
              <w:t>Планируемая аттестация</w:t>
            </w:r>
          </w:p>
        </w:tc>
      </w:tr>
      <w:tr w:rsidR="00FF3793" w:rsidRPr="00FF3793" w14:paraId="4B438696" w14:textId="77777777" w:rsidTr="00FF3793">
        <w:trPr>
          <w:trHeight w:val="207"/>
          <w:tblCellSpacing w:w="0" w:type="dxa"/>
        </w:trPr>
        <w:tc>
          <w:tcPr>
            <w:tcW w:w="425" w:type="dxa"/>
          </w:tcPr>
          <w:p w14:paraId="7D665F11"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bCs/>
                <w:sz w:val="24"/>
                <w:szCs w:val="24"/>
                <w:lang w:val="ru-RU"/>
              </w:rPr>
            </w:pPr>
          </w:p>
        </w:tc>
        <w:tc>
          <w:tcPr>
            <w:tcW w:w="2119" w:type="dxa"/>
            <w:vMerge/>
            <w:vAlign w:val="center"/>
          </w:tcPr>
          <w:p w14:paraId="5B5A1479"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bCs/>
                <w:sz w:val="24"/>
                <w:szCs w:val="24"/>
                <w:lang w:val="ru-RU"/>
              </w:rPr>
            </w:pPr>
          </w:p>
        </w:tc>
        <w:tc>
          <w:tcPr>
            <w:tcW w:w="1276" w:type="dxa"/>
            <w:vMerge/>
          </w:tcPr>
          <w:p w14:paraId="29D04531"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bCs/>
                <w:sz w:val="24"/>
                <w:szCs w:val="24"/>
                <w:lang w:val="ru-RU"/>
              </w:rPr>
            </w:pPr>
          </w:p>
        </w:tc>
        <w:tc>
          <w:tcPr>
            <w:tcW w:w="1191" w:type="dxa"/>
            <w:vMerge/>
          </w:tcPr>
          <w:p w14:paraId="35FB3D78"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bCs/>
                <w:sz w:val="24"/>
                <w:szCs w:val="24"/>
                <w:lang w:val="ru-RU"/>
              </w:rPr>
            </w:pPr>
          </w:p>
        </w:tc>
        <w:tc>
          <w:tcPr>
            <w:tcW w:w="1644" w:type="dxa"/>
            <w:vMerge/>
          </w:tcPr>
          <w:p w14:paraId="0272082D"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bCs/>
                <w:sz w:val="24"/>
                <w:szCs w:val="24"/>
                <w:lang w:val="ru-RU"/>
              </w:rPr>
            </w:pPr>
          </w:p>
        </w:tc>
        <w:tc>
          <w:tcPr>
            <w:tcW w:w="850" w:type="dxa"/>
            <w:vMerge/>
          </w:tcPr>
          <w:p w14:paraId="6BB0692E"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Cs/>
                <w:sz w:val="24"/>
                <w:szCs w:val="24"/>
                <w:lang w:val="ru-RU"/>
              </w:rPr>
            </w:pPr>
          </w:p>
        </w:tc>
        <w:tc>
          <w:tcPr>
            <w:tcW w:w="1134" w:type="dxa"/>
            <w:vMerge/>
          </w:tcPr>
          <w:p w14:paraId="69C00AD0"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Cs/>
                <w:sz w:val="24"/>
                <w:szCs w:val="24"/>
                <w:lang w:val="ru-RU"/>
              </w:rPr>
            </w:pPr>
          </w:p>
        </w:tc>
        <w:tc>
          <w:tcPr>
            <w:tcW w:w="1134" w:type="dxa"/>
          </w:tcPr>
          <w:p w14:paraId="076BBD22"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Cs/>
                <w:sz w:val="24"/>
                <w:szCs w:val="24"/>
                <w:lang w:val="ru-RU"/>
              </w:rPr>
            </w:pPr>
          </w:p>
        </w:tc>
      </w:tr>
      <w:tr w:rsidR="00FF3793" w:rsidRPr="00FF3793" w14:paraId="7C30ED0A" w14:textId="77777777" w:rsidTr="00FF3793">
        <w:trPr>
          <w:tblCellSpacing w:w="0" w:type="dxa"/>
        </w:trPr>
        <w:tc>
          <w:tcPr>
            <w:tcW w:w="425" w:type="dxa"/>
          </w:tcPr>
          <w:p w14:paraId="788EFC09"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lastRenderedPageBreak/>
              <w:t>1</w:t>
            </w:r>
          </w:p>
        </w:tc>
        <w:tc>
          <w:tcPr>
            <w:tcW w:w="2119" w:type="dxa"/>
            <w:vAlign w:val="center"/>
          </w:tcPr>
          <w:p w14:paraId="2067D36B"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Архипова Инна Николаевна </w:t>
            </w:r>
          </w:p>
        </w:tc>
        <w:tc>
          <w:tcPr>
            <w:tcW w:w="1276" w:type="dxa"/>
          </w:tcPr>
          <w:p w14:paraId="4A2663F2"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26.08.1968</w:t>
            </w:r>
          </w:p>
        </w:tc>
        <w:tc>
          <w:tcPr>
            <w:tcW w:w="1191" w:type="dxa"/>
          </w:tcPr>
          <w:p w14:paraId="3DD51DF8"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 xml:space="preserve"> Высшее </w:t>
            </w:r>
          </w:p>
        </w:tc>
        <w:tc>
          <w:tcPr>
            <w:tcW w:w="1644" w:type="dxa"/>
          </w:tcPr>
          <w:p w14:paraId="33EB91E1"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Харьковский ГПИ, 1991</w:t>
            </w:r>
          </w:p>
        </w:tc>
        <w:tc>
          <w:tcPr>
            <w:tcW w:w="850" w:type="dxa"/>
          </w:tcPr>
          <w:p w14:paraId="6F4835F5"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35</w:t>
            </w:r>
          </w:p>
        </w:tc>
        <w:tc>
          <w:tcPr>
            <w:tcW w:w="1134" w:type="dxa"/>
          </w:tcPr>
          <w:p w14:paraId="404AF44F"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Высшая категория</w:t>
            </w:r>
          </w:p>
        </w:tc>
        <w:tc>
          <w:tcPr>
            <w:tcW w:w="1134" w:type="dxa"/>
          </w:tcPr>
          <w:p w14:paraId="168B61BA"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2030</w:t>
            </w:r>
          </w:p>
        </w:tc>
      </w:tr>
      <w:tr w:rsidR="00FF3793" w:rsidRPr="00FF3793" w14:paraId="6E699398" w14:textId="77777777" w:rsidTr="00FF3793">
        <w:trPr>
          <w:tblCellSpacing w:w="0" w:type="dxa"/>
        </w:trPr>
        <w:tc>
          <w:tcPr>
            <w:tcW w:w="425" w:type="dxa"/>
          </w:tcPr>
          <w:p w14:paraId="7C029BFB"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w:t>
            </w:r>
          </w:p>
        </w:tc>
        <w:tc>
          <w:tcPr>
            <w:tcW w:w="2119" w:type="dxa"/>
            <w:vAlign w:val="center"/>
          </w:tcPr>
          <w:p w14:paraId="0B26D610"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proofErr w:type="spellStart"/>
            <w:r w:rsidRPr="00FF3793">
              <w:rPr>
                <w:rFonts w:ascii="Times New Roman" w:eastAsia="Calibri" w:hAnsi="Times New Roman" w:cs="Times New Roman"/>
                <w:sz w:val="24"/>
                <w:szCs w:val="24"/>
                <w:lang w:val="ru-RU"/>
              </w:rPr>
              <w:t>Вишневецкая</w:t>
            </w:r>
            <w:proofErr w:type="spellEnd"/>
            <w:r w:rsidRPr="00FF3793">
              <w:rPr>
                <w:rFonts w:ascii="Times New Roman" w:eastAsia="Calibri" w:hAnsi="Times New Roman" w:cs="Times New Roman"/>
                <w:sz w:val="24"/>
                <w:szCs w:val="24"/>
                <w:lang w:val="ru-RU"/>
              </w:rPr>
              <w:t xml:space="preserve"> Елена Викторовна</w:t>
            </w:r>
          </w:p>
        </w:tc>
        <w:tc>
          <w:tcPr>
            <w:tcW w:w="1276" w:type="dxa"/>
          </w:tcPr>
          <w:p w14:paraId="6BEECA40"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25.09. 1969</w:t>
            </w:r>
          </w:p>
        </w:tc>
        <w:tc>
          <w:tcPr>
            <w:tcW w:w="1191" w:type="dxa"/>
          </w:tcPr>
          <w:p w14:paraId="42D1DA0F"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Высшее</w:t>
            </w:r>
          </w:p>
        </w:tc>
        <w:tc>
          <w:tcPr>
            <w:tcW w:w="1644" w:type="dxa"/>
          </w:tcPr>
          <w:p w14:paraId="07A73F01"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КИППУ, 1998</w:t>
            </w:r>
          </w:p>
        </w:tc>
        <w:tc>
          <w:tcPr>
            <w:tcW w:w="850" w:type="dxa"/>
          </w:tcPr>
          <w:p w14:paraId="3628BCC4"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36</w:t>
            </w:r>
          </w:p>
        </w:tc>
        <w:tc>
          <w:tcPr>
            <w:tcW w:w="1134" w:type="dxa"/>
          </w:tcPr>
          <w:p w14:paraId="53DE75E8"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Высшая категория</w:t>
            </w:r>
          </w:p>
        </w:tc>
        <w:tc>
          <w:tcPr>
            <w:tcW w:w="1134" w:type="dxa"/>
          </w:tcPr>
          <w:p w14:paraId="185E22CB"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2031</w:t>
            </w:r>
          </w:p>
        </w:tc>
      </w:tr>
      <w:tr w:rsidR="00FF3793" w:rsidRPr="00FF3793" w14:paraId="5B6A48BD" w14:textId="77777777" w:rsidTr="00FF3793">
        <w:trPr>
          <w:trHeight w:val="738"/>
          <w:tblCellSpacing w:w="0" w:type="dxa"/>
        </w:trPr>
        <w:tc>
          <w:tcPr>
            <w:tcW w:w="425" w:type="dxa"/>
          </w:tcPr>
          <w:p w14:paraId="635023DB"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w:t>
            </w:r>
          </w:p>
        </w:tc>
        <w:tc>
          <w:tcPr>
            <w:tcW w:w="2119" w:type="dxa"/>
            <w:vAlign w:val="center"/>
          </w:tcPr>
          <w:p w14:paraId="147C694B"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Гапошкина Светлана Николаевна </w:t>
            </w:r>
          </w:p>
        </w:tc>
        <w:tc>
          <w:tcPr>
            <w:tcW w:w="1276" w:type="dxa"/>
          </w:tcPr>
          <w:p w14:paraId="03E028D5"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10.02.1964</w:t>
            </w:r>
          </w:p>
        </w:tc>
        <w:tc>
          <w:tcPr>
            <w:tcW w:w="1191" w:type="dxa"/>
          </w:tcPr>
          <w:p w14:paraId="498B2AE7"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 xml:space="preserve"> Высшее </w:t>
            </w:r>
          </w:p>
        </w:tc>
        <w:tc>
          <w:tcPr>
            <w:tcW w:w="1644" w:type="dxa"/>
          </w:tcPr>
          <w:p w14:paraId="7AF9AA3E"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Полтавский ГПУ 2005</w:t>
            </w:r>
          </w:p>
        </w:tc>
        <w:tc>
          <w:tcPr>
            <w:tcW w:w="850" w:type="dxa"/>
          </w:tcPr>
          <w:p w14:paraId="570513EB"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40</w:t>
            </w:r>
          </w:p>
        </w:tc>
        <w:tc>
          <w:tcPr>
            <w:tcW w:w="1134" w:type="dxa"/>
          </w:tcPr>
          <w:p w14:paraId="78DA00E6"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Высшая категория</w:t>
            </w:r>
          </w:p>
        </w:tc>
        <w:tc>
          <w:tcPr>
            <w:tcW w:w="1134" w:type="dxa"/>
          </w:tcPr>
          <w:p w14:paraId="5E617249"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2029</w:t>
            </w:r>
          </w:p>
        </w:tc>
      </w:tr>
      <w:tr w:rsidR="00FF3793" w:rsidRPr="00FF3793" w14:paraId="7A8DC6E8" w14:textId="77777777" w:rsidTr="00FF3793">
        <w:trPr>
          <w:tblCellSpacing w:w="0" w:type="dxa"/>
        </w:trPr>
        <w:tc>
          <w:tcPr>
            <w:tcW w:w="425" w:type="dxa"/>
          </w:tcPr>
          <w:p w14:paraId="17755BEB"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4</w:t>
            </w:r>
          </w:p>
        </w:tc>
        <w:tc>
          <w:tcPr>
            <w:tcW w:w="2119" w:type="dxa"/>
            <w:vAlign w:val="center"/>
          </w:tcPr>
          <w:p w14:paraId="0C54175F"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Патевская Ольга Анатольевна</w:t>
            </w:r>
          </w:p>
        </w:tc>
        <w:tc>
          <w:tcPr>
            <w:tcW w:w="1276" w:type="dxa"/>
            <w:vAlign w:val="center"/>
          </w:tcPr>
          <w:p w14:paraId="1111588D"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26.07.1984</w:t>
            </w:r>
          </w:p>
        </w:tc>
        <w:tc>
          <w:tcPr>
            <w:tcW w:w="1191" w:type="dxa"/>
          </w:tcPr>
          <w:p w14:paraId="617EE62C"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uk-UA"/>
              </w:rPr>
              <w:t>В</w:t>
            </w:r>
            <w:proofErr w:type="spellStart"/>
            <w:r w:rsidRPr="00FF3793">
              <w:rPr>
                <w:rFonts w:ascii="Times New Roman" w:eastAsia="Calibri" w:hAnsi="Times New Roman" w:cs="Times New Roman"/>
                <w:sz w:val="24"/>
                <w:szCs w:val="24"/>
                <w:lang w:val="ru-RU"/>
              </w:rPr>
              <w:t>ысшее</w:t>
            </w:r>
            <w:proofErr w:type="spellEnd"/>
          </w:p>
        </w:tc>
        <w:tc>
          <w:tcPr>
            <w:tcW w:w="1644" w:type="dxa"/>
          </w:tcPr>
          <w:p w14:paraId="5C5114BA"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Мелитопольский ГПИ</w:t>
            </w:r>
          </w:p>
        </w:tc>
        <w:tc>
          <w:tcPr>
            <w:tcW w:w="850" w:type="dxa"/>
          </w:tcPr>
          <w:p w14:paraId="2D950F3E"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16</w:t>
            </w:r>
          </w:p>
        </w:tc>
        <w:tc>
          <w:tcPr>
            <w:tcW w:w="1134" w:type="dxa"/>
          </w:tcPr>
          <w:p w14:paraId="4A769809"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СЗД</w:t>
            </w:r>
          </w:p>
        </w:tc>
        <w:tc>
          <w:tcPr>
            <w:tcW w:w="1134" w:type="dxa"/>
          </w:tcPr>
          <w:p w14:paraId="42B37B4B"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p>
        </w:tc>
      </w:tr>
    </w:tbl>
    <w:p w14:paraId="2C14AA3E" w14:textId="77777777" w:rsidR="00FF3793" w:rsidRPr="00FF3793" w:rsidRDefault="00FF3793" w:rsidP="00FF3793">
      <w:pPr>
        <w:shd w:val="clear" w:color="auto" w:fill="FFFFFF"/>
        <w:spacing w:before="0" w:beforeAutospacing="0" w:after="0" w:afterAutospacing="0" w:line="276" w:lineRule="auto"/>
        <w:ind w:firstLine="708"/>
        <w:rPr>
          <w:rFonts w:ascii="Times New Roman" w:eastAsia="Calibri" w:hAnsi="Times New Roman" w:cs="Times New Roman"/>
          <w:b/>
          <w:sz w:val="24"/>
          <w:szCs w:val="24"/>
          <w:shd w:val="clear" w:color="auto" w:fill="FFFFFF"/>
          <w:lang w:val="ru-RU"/>
        </w:rPr>
      </w:pPr>
    </w:p>
    <w:p w14:paraId="2FD3DF05" w14:textId="77777777" w:rsidR="00FF3793" w:rsidRPr="00FF3793" w:rsidRDefault="00FF3793" w:rsidP="00FF3793">
      <w:pPr>
        <w:shd w:val="clear" w:color="auto" w:fill="FFFFFF"/>
        <w:spacing w:before="0" w:beforeAutospacing="0" w:after="0" w:afterAutospacing="0" w:line="276" w:lineRule="auto"/>
        <w:ind w:firstLine="708"/>
        <w:rPr>
          <w:rFonts w:ascii="Times New Roman" w:eastAsia="Calibri" w:hAnsi="Times New Roman" w:cs="Times New Roman"/>
          <w:b/>
          <w:sz w:val="24"/>
          <w:szCs w:val="24"/>
          <w:shd w:val="clear" w:color="auto" w:fill="FFFFFF"/>
          <w:lang w:val="ru-RU"/>
        </w:rPr>
      </w:pPr>
      <w:r w:rsidRPr="00FF3793">
        <w:rPr>
          <w:rFonts w:ascii="Times New Roman" w:eastAsia="Calibri" w:hAnsi="Times New Roman" w:cs="Times New Roman"/>
          <w:b/>
          <w:sz w:val="24"/>
          <w:szCs w:val="24"/>
          <w:shd w:val="clear" w:color="auto" w:fill="FFFFFF"/>
          <w:lang w:val="ru-RU"/>
        </w:rPr>
        <w:t>2. Методическая работа</w:t>
      </w:r>
    </w:p>
    <w:p w14:paraId="6E1F9C21"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Calibri" w:hAnsi="Times New Roman" w:cs="Times New Roman"/>
          <w:sz w:val="24"/>
          <w:szCs w:val="24"/>
          <w:shd w:val="clear" w:color="auto" w:fill="FFFFFF"/>
          <w:lang w:val="ru-RU"/>
        </w:rPr>
      </w:pPr>
      <w:r w:rsidRPr="00FF3793">
        <w:rPr>
          <w:rFonts w:ascii="Times New Roman" w:eastAsia="Calibri" w:hAnsi="Times New Roman" w:cs="Times New Roman"/>
          <w:sz w:val="24"/>
          <w:szCs w:val="24"/>
          <w:shd w:val="clear" w:color="auto" w:fill="FFFFFF"/>
          <w:lang w:val="ru-RU"/>
        </w:rPr>
        <w:t>В течение учебного года было проведено шесть заседаний ШМО.</w:t>
      </w:r>
    </w:p>
    <w:p w14:paraId="4DB58B9C" w14:textId="77777777" w:rsidR="00FF3793" w:rsidRPr="00FF3793" w:rsidRDefault="00FF3793" w:rsidP="00FF3793">
      <w:pPr>
        <w:shd w:val="clear" w:color="auto" w:fill="FFFFFF"/>
        <w:spacing w:before="0" w:beforeAutospacing="0" w:after="0" w:afterAutospacing="0" w:line="276" w:lineRule="auto"/>
        <w:ind w:left="142"/>
        <w:jc w:val="center"/>
        <w:rPr>
          <w:rFonts w:ascii="Times New Roman" w:eastAsia="Calibri" w:hAnsi="Times New Roman" w:cs="Times New Roman"/>
          <w:b/>
          <w:sz w:val="24"/>
          <w:szCs w:val="24"/>
          <w:u w:val="single"/>
          <w:lang w:val="ru-RU"/>
        </w:rPr>
      </w:pPr>
      <w:r w:rsidRPr="00FF3793">
        <w:rPr>
          <w:rFonts w:ascii="Times New Roman" w:eastAsia="Calibri" w:hAnsi="Times New Roman" w:cs="Times New Roman"/>
          <w:bCs/>
          <w:sz w:val="24"/>
          <w:szCs w:val="24"/>
          <w:u w:val="single"/>
          <w:lang w:val="ru-RU"/>
        </w:rPr>
        <w:t xml:space="preserve"> Заседание № 1</w:t>
      </w:r>
    </w:p>
    <w:p w14:paraId="48B9AF9F" w14:textId="77777777" w:rsidR="00FF3793" w:rsidRPr="00FF3793" w:rsidRDefault="00FF3793" w:rsidP="00FF3793">
      <w:pPr>
        <w:shd w:val="clear" w:color="auto" w:fill="FFFFFF"/>
        <w:spacing w:before="0" w:beforeAutospacing="0" w:after="0" w:afterAutospacing="0" w:line="276" w:lineRule="auto"/>
        <w:rPr>
          <w:rFonts w:ascii="Times New Roman" w:eastAsia="Times New Roman" w:hAnsi="Times New Roman" w:cs="Times New Roman"/>
          <w:sz w:val="24"/>
          <w:szCs w:val="24"/>
          <w:lang w:val="ru-RU" w:eastAsia="ru-RU"/>
        </w:rPr>
      </w:pPr>
      <w:r w:rsidRPr="00FF3793">
        <w:rPr>
          <w:rFonts w:ascii="Times New Roman" w:eastAsia="Calibri" w:hAnsi="Times New Roman" w:cs="Times New Roman"/>
          <w:bCs/>
          <w:i/>
          <w:iCs/>
          <w:sz w:val="24"/>
          <w:szCs w:val="24"/>
          <w:u w:val="single"/>
          <w:lang w:val="ru-RU"/>
        </w:rPr>
        <w:t xml:space="preserve">Тема: </w:t>
      </w:r>
      <w:r w:rsidRPr="00FF3793">
        <w:rPr>
          <w:rFonts w:ascii="Times New Roman" w:eastAsia="Times New Roman" w:hAnsi="Times New Roman" w:cs="Times New Roman"/>
          <w:sz w:val="24"/>
          <w:szCs w:val="24"/>
          <w:lang w:val="ru-RU" w:eastAsia="ru-RU"/>
        </w:rPr>
        <w:t>Планирование и организация методической работы учителей начальных классов на 2024- 2025учебный год.</w:t>
      </w:r>
    </w:p>
    <w:p w14:paraId="16933956" w14:textId="77777777" w:rsidR="00FF3793" w:rsidRPr="00FF3793" w:rsidRDefault="00FF3793" w:rsidP="00FF3793">
      <w:pPr>
        <w:shd w:val="clear" w:color="auto" w:fill="FFFFFF"/>
        <w:spacing w:before="0" w:beforeAutospacing="0" w:after="115" w:afterAutospacing="0" w:line="276" w:lineRule="auto"/>
        <w:ind w:left="142"/>
        <w:jc w:val="center"/>
        <w:rPr>
          <w:rFonts w:ascii="Times New Roman" w:eastAsia="Calibri" w:hAnsi="Times New Roman" w:cs="Times New Roman"/>
          <w:sz w:val="24"/>
          <w:szCs w:val="24"/>
          <w:lang w:val="ru-RU"/>
        </w:rPr>
      </w:pPr>
      <w:r w:rsidRPr="00FF3793">
        <w:rPr>
          <w:rFonts w:ascii="Times New Roman" w:eastAsia="Calibri" w:hAnsi="Times New Roman" w:cs="Times New Roman"/>
          <w:bCs/>
          <w:sz w:val="24"/>
          <w:szCs w:val="24"/>
          <w:u w:val="single"/>
          <w:lang w:val="ru-RU"/>
        </w:rPr>
        <w:t>Заседание № 2</w:t>
      </w:r>
    </w:p>
    <w:p w14:paraId="290B522A"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bCs/>
          <w:i/>
          <w:iCs/>
          <w:sz w:val="24"/>
          <w:szCs w:val="24"/>
          <w:u w:val="single"/>
          <w:lang w:val="ru-RU"/>
        </w:rPr>
        <w:t xml:space="preserve">Тема: </w:t>
      </w:r>
      <w:r w:rsidRPr="00FF3793">
        <w:rPr>
          <w:rFonts w:ascii="Times New Roman" w:eastAsia="Calibri" w:hAnsi="Times New Roman" w:cs="Times New Roman"/>
          <w:sz w:val="24"/>
          <w:szCs w:val="24"/>
          <w:lang w:val="ru-RU"/>
        </w:rPr>
        <w:t>Повышение качества</w:t>
      </w:r>
      <w:r w:rsidRPr="00FF3793">
        <w:rPr>
          <w:rFonts w:ascii="Times New Roman" w:eastAsia="Calibri" w:hAnsi="Times New Roman" w:cs="Times New Roman"/>
          <w:spacing w:val="1"/>
          <w:sz w:val="24"/>
          <w:szCs w:val="24"/>
          <w:lang w:val="ru-RU"/>
        </w:rPr>
        <w:t xml:space="preserve"> </w:t>
      </w:r>
      <w:r w:rsidRPr="00FF3793">
        <w:rPr>
          <w:rFonts w:ascii="Times New Roman" w:eastAsia="Calibri" w:hAnsi="Times New Roman" w:cs="Times New Roman"/>
          <w:sz w:val="24"/>
          <w:szCs w:val="24"/>
          <w:lang w:val="ru-RU"/>
        </w:rPr>
        <w:t>образования:</w:t>
      </w:r>
      <w:r w:rsidRPr="00FF3793">
        <w:rPr>
          <w:rFonts w:ascii="Times New Roman" w:eastAsia="Calibri" w:hAnsi="Times New Roman" w:cs="Times New Roman"/>
          <w:spacing w:val="-7"/>
          <w:sz w:val="24"/>
          <w:szCs w:val="24"/>
          <w:lang w:val="ru-RU"/>
        </w:rPr>
        <w:t xml:space="preserve"> </w:t>
      </w:r>
      <w:r w:rsidRPr="00FF3793">
        <w:rPr>
          <w:rFonts w:ascii="Times New Roman" w:eastAsia="Calibri" w:hAnsi="Times New Roman" w:cs="Times New Roman"/>
          <w:sz w:val="24"/>
          <w:szCs w:val="24"/>
          <w:lang w:val="ru-RU"/>
        </w:rPr>
        <w:t>проблемы</w:t>
      </w:r>
      <w:r w:rsidRPr="00FF3793">
        <w:rPr>
          <w:rFonts w:ascii="Times New Roman" w:eastAsia="Calibri" w:hAnsi="Times New Roman" w:cs="Times New Roman"/>
          <w:spacing w:val="-4"/>
          <w:sz w:val="24"/>
          <w:szCs w:val="24"/>
          <w:lang w:val="ru-RU"/>
        </w:rPr>
        <w:t xml:space="preserve"> </w:t>
      </w:r>
      <w:r w:rsidRPr="00FF3793">
        <w:rPr>
          <w:rFonts w:ascii="Times New Roman" w:eastAsia="Calibri" w:hAnsi="Times New Roman" w:cs="Times New Roman"/>
          <w:sz w:val="24"/>
          <w:szCs w:val="24"/>
          <w:lang w:val="ru-RU"/>
        </w:rPr>
        <w:t>и</w:t>
      </w:r>
      <w:r w:rsidRPr="00FF3793">
        <w:rPr>
          <w:rFonts w:ascii="Times New Roman" w:eastAsia="Calibri" w:hAnsi="Times New Roman" w:cs="Times New Roman"/>
          <w:spacing w:val="-6"/>
          <w:sz w:val="24"/>
          <w:szCs w:val="24"/>
          <w:lang w:val="ru-RU"/>
        </w:rPr>
        <w:t xml:space="preserve"> </w:t>
      </w:r>
      <w:r w:rsidRPr="00FF3793">
        <w:rPr>
          <w:rFonts w:ascii="Times New Roman" w:eastAsia="Calibri" w:hAnsi="Times New Roman" w:cs="Times New Roman"/>
          <w:sz w:val="24"/>
          <w:szCs w:val="24"/>
          <w:lang w:val="ru-RU"/>
        </w:rPr>
        <w:t>пути решения</w:t>
      </w:r>
    </w:p>
    <w:p w14:paraId="325BD865" w14:textId="77777777" w:rsidR="00FF3793" w:rsidRPr="00FF3793" w:rsidRDefault="00FF3793" w:rsidP="00FF3793">
      <w:pPr>
        <w:shd w:val="clear" w:color="auto" w:fill="FFFFFF"/>
        <w:spacing w:before="0" w:beforeAutospacing="0" w:after="115" w:afterAutospacing="0" w:line="276" w:lineRule="auto"/>
        <w:ind w:left="142"/>
        <w:jc w:val="center"/>
        <w:rPr>
          <w:rFonts w:ascii="Times New Roman" w:eastAsia="Calibri" w:hAnsi="Times New Roman" w:cs="Times New Roman"/>
          <w:sz w:val="24"/>
          <w:szCs w:val="24"/>
          <w:lang w:val="ru-RU"/>
        </w:rPr>
      </w:pPr>
      <w:r w:rsidRPr="00FF3793">
        <w:rPr>
          <w:rFonts w:ascii="Times New Roman" w:eastAsia="Calibri" w:hAnsi="Times New Roman" w:cs="Times New Roman"/>
          <w:bCs/>
          <w:sz w:val="24"/>
          <w:szCs w:val="24"/>
          <w:u w:val="single"/>
          <w:lang w:val="ru-RU"/>
        </w:rPr>
        <w:t>Заседание № 3</w:t>
      </w:r>
    </w:p>
    <w:p w14:paraId="08896AF1" w14:textId="77777777" w:rsidR="00FF3793" w:rsidRPr="00FF3793" w:rsidRDefault="00FF3793" w:rsidP="00FF3793">
      <w:pPr>
        <w:shd w:val="clear" w:color="auto" w:fill="FFFFFF"/>
        <w:spacing w:before="0" w:beforeAutospacing="0" w:after="0" w:afterAutospacing="0" w:line="276" w:lineRule="auto"/>
        <w:rPr>
          <w:rFonts w:ascii="Times New Roman" w:eastAsia="Times New Roman" w:hAnsi="Times New Roman" w:cs="Times New Roman"/>
          <w:sz w:val="24"/>
          <w:szCs w:val="24"/>
          <w:lang w:val="uk-UA" w:eastAsia="ru-RU"/>
        </w:rPr>
      </w:pPr>
      <w:r w:rsidRPr="00FF3793">
        <w:rPr>
          <w:rFonts w:ascii="Times New Roman" w:eastAsia="Times New Roman" w:hAnsi="Times New Roman" w:cs="Times New Roman"/>
          <w:bCs/>
          <w:i/>
          <w:iCs/>
          <w:sz w:val="24"/>
          <w:szCs w:val="24"/>
          <w:u w:val="single"/>
          <w:lang w:val="ru-RU" w:eastAsia="ru-RU"/>
        </w:rPr>
        <w:t xml:space="preserve">Тема: </w:t>
      </w:r>
      <w:r w:rsidRPr="00FF3793">
        <w:rPr>
          <w:rFonts w:ascii="Times New Roman" w:eastAsia="Times New Roman" w:hAnsi="Times New Roman" w:cs="Times New Roman"/>
          <w:sz w:val="24"/>
          <w:szCs w:val="24"/>
          <w:lang w:val="uk-UA" w:eastAsia="ru-RU"/>
        </w:rPr>
        <w:t>Система работы учителя начальных классов по формированию функциональной грамотности</w:t>
      </w:r>
    </w:p>
    <w:p w14:paraId="1AD867A2" w14:textId="77777777" w:rsidR="00FF3793" w:rsidRPr="00FF3793" w:rsidRDefault="00FF3793" w:rsidP="00FF3793">
      <w:pPr>
        <w:shd w:val="clear" w:color="auto" w:fill="FFFFFF"/>
        <w:spacing w:before="0" w:beforeAutospacing="0" w:after="115" w:afterAutospacing="0" w:line="276" w:lineRule="auto"/>
        <w:ind w:left="142"/>
        <w:jc w:val="center"/>
        <w:rPr>
          <w:rFonts w:ascii="Times New Roman" w:eastAsia="Calibri" w:hAnsi="Times New Roman" w:cs="Times New Roman"/>
          <w:sz w:val="24"/>
          <w:szCs w:val="24"/>
          <w:lang w:val="ru-RU"/>
        </w:rPr>
      </w:pPr>
      <w:r w:rsidRPr="00FF3793">
        <w:rPr>
          <w:rFonts w:ascii="Times New Roman" w:eastAsia="Calibri" w:hAnsi="Times New Roman" w:cs="Times New Roman"/>
          <w:bCs/>
          <w:sz w:val="24"/>
          <w:szCs w:val="24"/>
          <w:u w:val="single"/>
          <w:lang w:val="ru-RU"/>
        </w:rPr>
        <w:t>Заседание № 4</w:t>
      </w:r>
    </w:p>
    <w:p w14:paraId="7B0C81A6" w14:textId="77777777" w:rsidR="00FF3793" w:rsidRPr="00FF3793" w:rsidRDefault="00FF3793" w:rsidP="00FF3793">
      <w:pPr>
        <w:shd w:val="clear" w:color="auto" w:fill="FFFFFF"/>
        <w:spacing w:before="0" w:beforeAutospacing="0" w:after="0" w:afterAutospacing="0" w:line="276" w:lineRule="auto"/>
        <w:jc w:val="both"/>
        <w:rPr>
          <w:rFonts w:ascii="Times New Roman" w:eastAsia="Times New Roman" w:hAnsi="Times New Roman" w:cs="Times New Roman"/>
          <w:sz w:val="24"/>
          <w:szCs w:val="24"/>
          <w:lang w:val="ru-RU" w:eastAsia="ru-RU"/>
        </w:rPr>
      </w:pPr>
      <w:r w:rsidRPr="00FF3793">
        <w:rPr>
          <w:rFonts w:ascii="Times New Roman" w:eastAsia="Calibri" w:hAnsi="Times New Roman" w:cs="Times New Roman"/>
          <w:bCs/>
          <w:i/>
          <w:iCs/>
          <w:sz w:val="24"/>
          <w:szCs w:val="24"/>
          <w:u w:val="single"/>
          <w:lang w:val="ru-RU"/>
        </w:rPr>
        <w:t xml:space="preserve">Тема: </w:t>
      </w:r>
      <w:r w:rsidRPr="00FF3793">
        <w:rPr>
          <w:rFonts w:ascii="Times New Roman" w:eastAsia="Times New Roman" w:hAnsi="Times New Roman" w:cs="Times New Roman"/>
          <w:sz w:val="24"/>
          <w:szCs w:val="24"/>
          <w:lang w:val="ru-RU" w:eastAsia="ru-RU"/>
        </w:rPr>
        <w:t>Опыт работы по формированию функциональной грамотности младших школьников</w:t>
      </w:r>
    </w:p>
    <w:p w14:paraId="29D6A84E" w14:textId="77777777" w:rsidR="00FF3793" w:rsidRPr="00FF3793" w:rsidRDefault="00FF3793" w:rsidP="00FF3793">
      <w:pPr>
        <w:shd w:val="clear" w:color="auto" w:fill="FFFFFF"/>
        <w:spacing w:before="0" w:beforeAutospacing="0" w:after="115" w:afterAutospacing="0" w:line="276" w:lineRule="auto"/>
        <w:ind w:left="142"/>
        <w:jc w:val="center"/>
        <w:rPr>
          <w:rFonts w:ascii="Times New Roman" w:eastAsia="Calibri" w:hAnsi="Times New Roman" w:cs="Times New Roman"/>
          <w:sz w:val="24"/>
          <w:szCs w:val="24"/>
          <w:lang w:val="ru-RU"/>
        </w:rPr>
      </w:pPr>
      <w:r w:rsidRPr="00FF3793">
        <w:rPr>
          <w:rFonts w:ascii="Times New Roman" w:eastAsia="Calibri" w:hAnsi="Times New Roman" w:cs="Times New Roman"/>
          <w:bCs/>
          <w:sz w:val="24"/>
          <w:szCs w:val="24"/>
          <w:u w:val="single"/>
          <w:lang w:val="ru-RU"/>
        </w:rPr>
        <w:t>Заседание № 5</w:t>
      </w:r>
    </w:p>
    <w:p w14:paraId="2B037A80" w14:textId="77777777" w:rsidR="00FF3793" w:rsidRPr="00FF3793" w:rsidRDefault="00FF3793" w:rsidP="00FF3793">
      <w:pPr>
        <w:shd w:val="clear" w:color="auto" w:fill="FFFFFF"/>
        <w:spacing w:before="0" w:beforeAutospacing="0" w:after="0" w:afterAutospacing="0" w:line="276" w:lineRule="auto"/>
        <w:jc w:val="both"/>
        <w:rPr>
          <w:rFonts w:ascii="Times New Roman" w:eastAsia="Calibri" w:hAnsi="Times New Roman" w:cs="Times New Roman"/>
          <w:sz w:val="24"/>
          <w:szCs w:val="24"/>
          <w:shd w:val="clear" w:color="auto" w:fill="FFFFFF"/>
          <w:lang w:val="uk-UA"/>
        </w:rPr>
      </w:pPr>
      <w:r w:rsidRPr="00FF3793">
        <w:rPr>
          <w:rFonts w:ascii="Times New Roman" w:eastAsia="Calibri" w:hAnsi="Times New Roman" w:cs="Times New Roman"/>
          <w:bCs/>
          <w:i/>
          <w:iCs/>
          <w:sz w:val="24"/>
          <w:szCs w:val="24"/>
          <w:u w:val="single"/>
          <w:lang w:val="ru-RU"/>
        </w:rPr>
        <w:t xml:space="preserve">Тема: </w:t>
      </w:r>
      <w:r w:rsidRPr="00FF3793">
        <w:rPr>
          <w:rFonts w:ascii="Times New Roman" w:eastAsia="Calibri" w:hAnsi="Times New Roman" w:cs="Times New Roman"/>
          <w:sz w:val="24"/>
          <w:szCs w:val="24"/>
          <w:shd w:val="clear" w:color="auto" w:fill="FFFFFF"/>
          <w:lang w:val="ru-RU"/>
        </w:rPr>
        <w:t xml:space="preserve">Круглый стол Результаты деятельности ШМО учителей начальных классов по </w:t>
      </w:r>
      <w:proofErr w:type="spellStart"/>
      <w:r w:rsidRPr="00FF3793">
        <w:rPr>
          <w:rFonts w:ascii="Times New Roman" w:eastAsia="Calibri" w:hAnsi="Times New Roman" w:cs="Times New Roman"/>
          <w:sz w:val="24"/>
          <w:szCs w:val="24"/>
          <w:shd w:val="clear" w:color="auto" w:fill="FFFFFF"/>
          <w:lang w:val="ru-RU"/>
        </w:rPr>
        <w:t>совешенствованию</w:t>
      </w:r>
      <w:proofErr w:type="spellEnd"/>
      <w:r w:rsidRPr="00FF3793">
        <w:rPr>
          <w:rFonts w:ascii="Times New Roman" w:eastAsia="Calibri" w:hAnsi="Times New Roman" w:cs="Times New Roman"/>
          <w:sz w:val="24"/>
          <w:szCs w:val="24"/>
          <w:shd w:val="clear" w:color="auto" w:fill="FFFFFF"/>
          <w:lang w:val="ru-RU"/>
        </w:rPr>
        <w:t xml:space="preserve"> образовательного процесса. Планирование работы ШМО на 2025-2026 уч. год</w:t>
      </w:r>
    </w:p>
    <w:p w14:paraId="3F7F42E3" w14:textId="77777777" w:rsidR="00FF3793" w:rsidRPr="00FF3793" w:rsidRDefault="00FF3793" w:rsidP="00FF3793">
      <w:pPr>
        <w:shd w:val="clear" w:color="auto" w:fill="FFFFFF"/>
        <w:spacing w:before="0" w:beforeAutospacing="0" w:after="0" w:afterAutospacing="0" w:line="276" w:lineRule="auto"/>
        <w:jc w:val="both"/>
        <w:rPr>
          <w:rFonts w:ascii="Times New Roman" w:eastAsia="Calibri" w:hAnsi="Times New Roman" w:cs="Times New Roman"/>
          <w:sz w:val="24"/>
          <w:szCs w:val="24"/>
          <w:shd w:val="clear" w:color="auto" w:fill="FFFFFF"/>
          <w:lang w:val="ru-RU"/>
        </w:rPr>
      </w:pPr>
    </w:p>
    <w:p w14:paraId="1035D5C2"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Calibri" w:hAnsi="Times New Roman" w:cs="Times New Roman"/>
          <w:sz w:val="24"/>
          <w:szCs w:val="24"/>
          <w:shd w:val="clear" w:color="auto" w:fill="FFFFFF"/>
          <w:lang w:val="uk-UA"/>
        </w:rPr>
      </w:pPr>
      <w:r w:rsidRPr="00FF3793">
        <w:rPr>
          <w:rFonts w:ascii="Times New Roman" w:eastAsia="Calibri" w:hAnsi="Times New Roman" w:cs="Times New Roman"/>
          <w:sz w:val="24"/>
          <w:szCs w:val="24"/>
          <w:shd w:val="clear" w:color="auto" w:fill="FFFFFF"/>
          <w:lang w:val="ru-RU"/>
        </w:rPr>
        <w:t>Учителя работали над темами самообразования, совершенствуя свой профессиональный уровень, изучали литературу и апробировали различные приемы в обучении. Они выступали на заседаниях методического объединения, разрабатывали дидактические материалы и уроки, отслеживали динамику развития обучающихся и анализировали свою деятельность.</w:t>
      </w:r>
    </w:p>
    <w:p w14:paraId="7C563E67" w14:textId="77777777" w:rsidR="00FF3793" w:rsidRPr="00FF3793" w:rsidRDefault="00FF3793" w:rsidP="00FF3793">
      <w:pPr>
        <w:shd w:val="clear" w:color="auto" w:fill="FFFFFF"/>
        <w:spacing w:before="0" w:beforeAutospacing="0" w:after="0" w:afterAutospacing="0" w:line="276" w:lineRule="auto"/>
        <w:rPr>
          <w:rFonts w:ascii="Times New Roman" w:eastAsia="Times New Roman" w:hAnsi="Times New Roman" w:cs="Times New Roman"/>
          <w:sz w:val="24"/>
          <w:szCs w:val="24"/>
          <w:lang w:val="uk-UA" w:eastAsia="ru-RU"/>
        </w:rPr>
      </w:pPr>
    </w:p>
    <w:tbl>
      <w:tblPr>
        <w:tblStyle w:val="8"/>
        <w:tblW w:w="9351" w:type="dxa"/>
        <w:tblLook w:val="04A0" w:firstRow="1" w:lastRow="0" w:firstColumn="1" w:lastColumn="0" w:noHBand="0" w:noVBand="1"/>
      </w:tblPr>
      <w:tblGrid>
        <w:gridCol w:w="2518"/>
        <w:gridCol w:w="6833"/>
      </w:tblGrid>
      <w:tr w:rsidR="00FF3793" w:rsidRPr="00FF3793" w14:paraId="25B78DB4" w14:textId="77777777" w:rsidTr="009B6677">
        <w:tc>
          <w:tcPr>
            <w:tcW w:w="2518" w:type="dxa"/>
          </w:tcPr>
          <w:p w14:paraId="13A4E7D6" w14:textId="77777777" w:rsidR="00FF3793" w:rsidRPr="00FF3793" w:rsidRDefault="00FF3793" w:rsidP="00FF3793">
            <w:pPr>
              <w:shd w:val="clear" w:color="auto" w:fill="FFFFFF"/>
              <w:spacing w:line="276" w:lineRule="auto"/>
              <w:jc w:val="center"/>
              <w:rPr>
                <w:rFonts w:ascii="Times New Roman" w:eastAsia="Calibri" w:hAnsi="Times New Roman" w:cs="Times New Roman"/>
                <w:b/>
                <w:sz w:val="24"/>
                <w:szCs w:val="24"/>
                <w:lang w:val="uk-UA"/>
              </w:rPr>
            </w:pPr>
            <w:r w:rsidRPr="00FF3793">
              <w:rPr>
                <w:rFonts w:ascii="Times New Roman" w:eastAsia="Calibri" w:hAnsi="Times New Roman" w:cs="Times New Roman"/>
                <w:b/>
                <w:sz w:val="24"/>
                <w:szCs w:val="24"/>
                <w:lang w:val="uk-UA"/>
              </w:rPr>
              <w:t>ФИО</w:t>
            </w:r>
          </w:p>
        </w:tc>
        <w:tc>
          <w:tcPr>
            <w:tcW w:w="6833" w:type="dxa"/>
          </w:tcPr>
          <w:p w14:paraId="385EBE4E" w14:textId="77777777" w:rsidR="00FF3793" w:rsidRPr="00FF3793" w:rsidRDefault="00FF3793" w:rsidP="00FF3793">
            <w:pPr>
              <w:shd w:val="clear" w:color="auto" w:fill="FFFFFF"/>
              <w:tabs>
                <w:tab w:val="left" w:pos="3402"/>
              </w:tabs>
              <w:spacing w:line="276" w:lineRule="auto"/>
              <w:jc w:val="center"/>
              <w:rPr>
                <w:rFonts w:ascii="Times New Roman" w:eastAsia="Calibri" w:hAnsi="Times New Roman" w:cs="Times New Roman"/>
                <w:b/>
                <w:sz w:val="24"/>
                <w:szCs w:val="24"/>
                <w:lang w:val="uk-UA"/>
              </w:rPr>
            </w:pPr>
            <w:r w:rsidRPr="00FF3793">
              <w:rPr>
                <w:rFonts w:ascii="Times New Roman" w:eastAsia="Calibri" w:hAnsi="Times New Roman" w:cs="Times New Roman"/>
                <w:b/>
                <w:sz w:val="24"/>
                <w:szCs w:val="24"/>
                <w:lang w:val="uk-UA"/>
              </w:rPr>
              <w:t>Тема выступления</w:t>
            </w:r>
          </w:p>
        </w:tc>
      </w:tr>
      <w:tr w:rsidR="00FF3793" w:rsidRPr="00FF3793" w14:paraId="7FA6DDC9" w14:textId="77777777" w:rsidTr="009B6677">
        <w:tc>
          <w:tcPr>
            <w:tcW w:w="2518" w:type="dxa"/>
          </w:tcPr>
          <w:p w14:paraId="0DC4044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Архипова И.Н.</w:t>
            </w:r>
          </w:p>
        </w:tc>
        <w:tc>
          <w:tcPr>
            <w:tcW w:w="6833" w:type="dxa"/>
          </w:tcPr>
          <w:p w14:paraId="33E552D1" w14:textId="77777777" w:rsidR="00FF3793" w:rsidRPr="00FF3793" w:rsidRDefault="00FF3793" w:rsidP="00FF3793">
            <w:pPr>
              <w:shd w:val="clear" w:color="auto" w:fill="FFFFFF"/>
              <w:tabs>
                <w:tab w:val="left" w:pos="3402"/>
              </w:tabs>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lang w:val="uk-UA"/>
              </w:rPr>
              <w:t>Итоги адаптационного периода первоклассников</w:t>
            </w:r>
          </w:p>
        </w:tc>
      </w:tr>
      <w:tr w:rsidR="00FF3793" w:rsidRPr="00227A81" w14:paraId="659EA748" w14:textId="77777777" w:rsidTr="009B6677">
        <w:tc>
          <w:tcPr>
            <w:tcW w:w="2518" w:type="dxa"/>
          </w:tcPr>
          <w:p w14:paraId="3F975B4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Вишнивецкая Е.В.</w:t>
            </w:r>
          </w:p>
        </w:tc>
        <w:tc>
          <w:tcPr>
            <w:tcW w:w="6833" w:type="dxa"/>
          </w:tcPr>
          <w:p w14:paraId="2C94DAE7" w14:textId="6ABAA390" w:rsidR="00FF3793" w:rsidRPr="00FF3793" w:rsidRDefault="00FF3793" w:rsidP="00FF3793">
            <w:pPr>
              <w:shd w:val="clear" w:color="auto" w:fill="FFFFFF"/>
              <w:tabs>
                <w:tab w:val="left" w:pos="3402"/>
              </w:tabs>
              <w:spacing w:line="276" w:lineRule="auto"/>
              <w:rPr>
                <w:rFonts w:ascii="Times New Roman" w:eastAsia="Calibri" w:hAnsi="Times New Roman" w:cs="Times New Roman"/>
                <w:sz w:val="24"/>
                <w:szCs w:val="24"/>
                <w:lang w:val="uk-UA"/>
              </w:rPr>
            </w:pPr>
            <w:r w:rsidRPr="00FF3793">
              <w:rPr>
                <w:rFonts w:ascii="Times New Roman" w:eastAsia="Times New Roman" w:hAnsi="Times New Roman" w:cs="Times New Roman"/>
                <w:sz w:val="24"/>
                <w:szCs w:val="24"/>
                <w:lang w:eastAsia="ru-RU"/>
              </w:rPr>
              <w:t>Подготовка</w:t>
            </w:r>
            <w:r w:rsidR="00390919">
              <w:rPr>
                <w:rFonts w:ascii="Times New Roman" w:eastAsia="Times New Roman" w:hAnsi="Times New Roman" w:cs="Times New Roman"/>
                <w:sz w:val="24"/>
                <w:szCs w:val="24"/>
                <w:lang w:eastAsia="ru-RU"/>
              </w:rPr>
              <w:t xml:space="preserve"> </w:t>
            </w:r>
            <w:r w:rsidRPr="00FF3793">
              <w:rPr>
                <w:rFonts w:ascii="Times New Roman" w:eastAsia="Times New Roman" w:hAnsi="Times New Roman" w:cs="Times New Roman"/>
                <w:sz w:val="24"/>
                <w:szCs w:val="24"/>
                <w:lang w:eastAsia="ru-RU"/>
              </w:rPr>
              <w:t>учащихся 3-4 классов к участию в школьной и муниципальной олимпиадах по русскому языку</w:t>
            </w:r>
            <w:r w:rsidRPr="00FF3793">
              <w:rPr>
                <w:rFonts w:ascii="Times New Roman" w:eastAsia="Times New Roman" w:hAnsi="Times New Roman" w:cs="Times New Roman"/>
                <w:sz w:val="24"/>
                <w:szCs w:val="24"/>
                <w:lang w:val="uk-UA" w:eastAsia="ru-RU"/>
              </w:rPr>
              <w:t xml:space="preserve"> и </w:t>
            </w:r>
            <w:proofErr w:type="spellStart"/>
            <w:r w:rsidRPr="00FF3793">
              <w:rPr>
                <w:rFonts w:ascii="Times New Roman" w:eastAsia="Times New Roman" w:hAnsi="Times New Roman" w:cs="Times New Roman"/>
                <w:sz w:val="24"/>
                <w:szCs w:val="24"/>
                <w:lang w:val="uk-UA" w:eastAsia="ru-RU"/>
              </w:rPr>
              <w:t>математике</w:t>
            </w:r>
            <w:proofErr w:type="spellEnd"/>
          </w:p>
        </w:tc>
      </w:tr>
      <w:tr w:rsidR="00FF3793" w:rsidRPr="00227A81" w14:paraId="5CF5C5B2" w14:textId="77777777" w:rsidTr="009B6677">
        <w:tc>
          <w:tcPr>
            <w:tcW w:w="2518" w:type="dxa"/>
          </w:tcPr>
          <w:p w14:paraId="12846D6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Архипова И.Н.</w:t>
            </w:r>
          </w:p>
        </w:tc>
        <w:tc>
          <w:tcPr>
            <w:tcW w:w="6833" w:type="dxa"/>
          </w:tcPr>
          <w:p w14:paraId="7D6669CD" w14:textId="77777777" w:rsidR="00FF3793" w:rsidRPr="00FF3793" w:rsidRDefault="00FF3793" w:rsidP="00FF3793">
            <w:pPr>
              <w:shd w:val="clear" w:color="auto" w:fill="FFFFFF"/>
              <w:tabs>
                <w:tab w:val="left" w:pos="3402"/>
              </w:tabs>
              <w:spacing w:line="276" w:lineRule="auto"/>
              <w:rPr>
                <w:rFonts w:ascii="Times New Roman" w:eastAsia="Times New Roman" w:hAnsi="Times New Roman" w:cs="Times New Roman"/>
                <w:sz w:val="24"/>
                <w:szCs w:val="24"/>
                <w:lang w:eastAsia="ru-RU"/>
              </w:rPr>
            </w:pPr>
            <w:r w:rsidRPr="00FF3793">
              <w:rPr>
                <w:rFonts w:ascii="Times New Roman" w:eastAsia="Calibri" w:hAnsi="Times New Roman" w:cs="Times New Roman"/>
                <w:sz w:val="24"/>
                <w:szCs w:val="24"/>
              </w:rPr>
              <w:t>Обзор типичных ошибок, допущенных в ВПР – 2024</w:t>
            </w:r>
          </w:p>
        </w:tc>
      </w:tr>
      <w:tr w:rsidR="00FF3793" w:rsidRPr="00227A81" w14:paraId="5CA2E0FC" w14:textId="77777777" w:rsidTr="009B6677">
        <w:tc>
          <w:tcPr>
            <w:tcW w:w="2518" w:type="dxa"/>
          </w:tcPr>
          <w:p w14:paraId="5BAE30F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Архипова И.Н.</w:t>
            </w:r>
          </w:p>
        </w:tc>
        <w:tc>
          <w:tcPr>
            <w:tcW w:w="6833" w:type="dxa"/>
          </w:tcPr>
          <w:p w14:paraId="4499D590" w14:textId="77777777" w:rsidR="00FF3793" w:rsidRPr="00FF3793" w:rsidRDefault="00FF3793" w:rsidP="00FF3793">
            <w:pPr>
              <w:shd w:val="clear" w:color="auto" w:fill="FFFFFF"/>
              <w:tabs>
                <w:tab w:val="left" w:pos="3402"/>
              </w:tabs>
              <w:spacing w:line="276" w:lineRule="auto"/>
              <w:rPr>
                <w:rFonts w:ascii="Times New Roman" w:eastAsia="Calibri" w:hAnsi="Times New Roman" w:cs="Times New Roman"/>
                <w:sz w:val="24"/>
                <w:szCs w:val="24"/>
                <w:lang w:val="uk-UA"/>
              </w:rPr>
            </w:pPr>
            <w:r w:rsidRPr="00FF3793">
              <w:rPr>
                <w:rFonts w:ascii="Times New Roman" w:eastAsia="Times New Roman" w:hAnsi="Times New Roman" w:cs="Times New Roman"/>
                <w:sz w:val="24"/>
                <w:szCs w:val="24"/>
                <w:lang w:eastAsia="ru-RU"/>
              </w:rPr>
              <w:t>Развитие функциональной грамотности как фактор достижения современного качества образования и воспитания учащихся в условиях реализации ФГОС</w:t>
            </w:r>
          </w:p>
        </w:tc>
      </w:tr>
      <w:tr w:rsidR="00FF3793" w:rsidRPr="00227A81" w14:paraId="79494FB1" w14:textId="77777777" w:rsidTr="009B6677">
        <w:tc>
          <w:tcPr>
            <w:tcW w:w="2518" w:type="dxa"/>
          </w:tcPr>
          <w:p w14:paraId="6F9DFE0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lastRenderedPageBreak/>
              <w:t>Патевская О.А.</w:t>
            </w:r>
          </w:p>
        </w:tc>
        <w:tc>
          <w:tcPr>
            <w:tcW w:w="6833" w:type="dxa"/>
          </w:tcPr>
          <w:p w14:paraId="1B286F7A" w14:textId="77777777" w:rsidR="00FF3793" w:rsidRPr="00FF3793" w:rsidRDefault="00FF3793" w:rsidP="00FF3793">
            <w:pPr>
              <w:shd w:val="clear" w:color="auto" w:fill="FFFFFF"/>
              <w:tabs>
                <w:tab w:val="left" w:pos="3402"/>
              </w:tabs>
              <w:spacing w:line="276" w:lineRule="auto"/>
              <w:rPr>
                <w:rFonts w:ascii="Times New Roman" w:eastAsia="Calibri" w:hAnsi="Times New Roman" w:cs="Times New Roman"/>
                <w:sz w:val="24"/>
                <w:szCs w:val="24"/>
                <w:lang w:val="uk-UA"/>
              </w:rPr>
            </w:pPr>
            <w:r w:rsidRPr="00FF3793">
              <w:rPr>
                <w:rFonts w:ascii="Times New Roman" w:eastAsia="Times New Roman" w:hAnsi="Times New Roman" w:cs="Times New Roman"/>
                <w:sz w:val="24"/>
                <w:szCs w:val="24"/>
                <w:lang w:eastAsia="ru-RU"/>
              </w:rPr>
              <w:t>Опыт работы по формированию функциональной грамотности на уроках математики.</w:t>
            </w:r>
          </w:p>
        </w:tc>
      </w:tr>
      <w:tr w:rsidR="00FF3793" w:rsidRPr="00227A81" w14:paraId="2F78A375" w14:textId="77777777" w:rsidTr="009B6677">
        <w:tc>
          <w:tcPr>
            <w:tcW w:w="2518" w:type="dxa"/>
          </w:tcPr>
          <w:p w14:paraId="0C83383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Гапошкина С.Н.</w:t>
            </w:r>
          </w:p>
          <w:p w14:paraId="2110FDE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6833" w:type="dxa"/>
          </w:tcPr>
          <w:p w14:paraId="23E8A7C3" w14:textId="77777777" w:rsidR="00FF3793" w:rsidRPr="00FF3793" w:rsidRDefault="00FF3793" w:rsidP="00FF3793">
            <w:pPr>
              <w:shd w:val="clear" w:color="auto" w:fill="FFFFFF"/>
              <w:spacing w:line="276" w:lineRule="auto"/>
              <w:jc w:val="both"/>
              <w:rPr>
                <w:rFonts w:ascii="Times New Roman" w:eastAsia="Times New Roman" w:hAnsi="Times New Roman" w:cs="Times New Roman"/>
                <w:sz w:val="24"/>
                <w:szCs w:val="24"/>
                <w:lang w:eastAsia="ru-RU"/>
              </w:rPr>
            </w:pPr>
            <w:r w:rsidRPr="00FF3793">
              <w:rPr>
                <w:rFonts w:ascii="Times New Roman" w:eastAsia="Times New Roman" w:hAnsi="Times New Roman" w:cs="Times New Roman"/>
                <w:sz w:val="24"/>
                <w:szCs w:val="24"/>
                <w:lang w:eastAsia="ru-RU"/>
              </w:rPr>
              <w:t>Опыт работы по формированию функциональной грамотности на уроках литературного чтения</w:t>
            </w:r>
          </w:p>
        </w:tc>
      </w:tr>
      <w:tr w:rsidR="00FF3793" w:rsidRPr="00227A81" w14:paraId="13CD3909" w14:textId="77777777" w:rsidTr="009B6677">
        <w:tc>
          <w:tcPr>
            <w:tcW w:w="2518" w:type="dxa"/>
          </w:tcPr>
          <w:p w14:paraId="42237B2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Вишнивецкая Е.В.</w:t>
            </w:r>
          </w:p>
        </w:tc>
        <w:tc>
          <w:tcPr>
            <w:tcW w:w="6833" w:type="dxa"/>
          </w:tcPr>
          <w:p w14:paraId="66382AC2" w14:textId="77777777" w:rsidR="00FF3793" w:rsidRPr="00FF3793" w:rsidRDefault="00FF3793" w:rsidP="00FF3793">
            <w:pPr>
              <w:shd w:val="clear" w:color="auto" w:fill="FFFFFF"/>
              <w:spacing w:line="276" w:lineRule="auto"/>
              <w:jc w:val="both"/>
              <w:rPr>
                <w:rFonts w:ascii="Times New Roman" w:eastAsia="Times New Roman" w:hAnsi="Times New Roman" w:cs="Times New Roman"/>
                <w:sz w:val="24"/>
                <w:szCs w:val="24"/>
                <w:lang w:eastAsia="ru-RU"/>
              </w:rPr>
            </w:pPr>
            <w:r w:rsidRPr="00FF3793">
              <w:rPr>
                <w:rFonts w:ascii="Times New Roman" w:eastAsia="Times New Roman" w:hAnsi="Times New Roman" w:cs="Times New Roman"/>
                <w:sz w:val="24"/>
                <w:szCs w:val="24"/>
                <w:lang w:eastAsia="ru-RU"/>
              </w:rPr>
              <w:t>Опыт работы по формированию функциональной грамотности на уроках русского языка.</w:t>
            </w:r>
          </w:p>
        </w:tc>
      </w:tr>
      <w:tr w:rsidR="00FF3793" w:rsidRPr="00227A81" w14:paraId="55C2382D" w14:textId="77777777" w:rsidTr="009B6677">
        <w:tc>
          <w:tcPr>
            <w:tcW w:w="2518" w:type="dxa"/>
          </w:tcPr>
          <w:p w14:paraId="4311B89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Патевская О.А.</w:t>
            </w:r>
          </w:p>
        </w:tc>
        <w:tc>
          <w:tcPr>
            <w:tcW w:w="6833" w:type="dxa"/>
          </w:tcPr>
          <w:p w14:paraId="19E3DDD7" w14:textId="77777777" w:rsidR="00FF3793" w:rsidRPr="00FF3793" w:rsidRDefault="00FF3793" w:rsidP="00FF3793">
            <w:pPr>
              <w:shd w:val="clear" w:color="auto" w:fill="FFFFFF"/>
              <w:spacing w:line="276" w:lineRule="auto"/>
              <w:jc w:val="both"/>
              <w:rPr>
                <w:rFonts w:ascii="Times New Roman" w:eastAsia="Calibri" w:hAnsi="Times New Roman" w:cs="Times New Roman"/>
                <w:sz w:val="24"/>
                <w:szCs w:val="24"/>
              </w:rPr>
            </w:pPr>
            <w:r w:rsidRPr="00FF3793">
              <w:rPr>
                <w:rFonts w:ascii="Times New Roman" w:eastAsia="Times New Roman" w:hAnsi="Times New Roman" w:cs="Times New Roman"/>
                <w:sz w:val="24"/>
                <w:szCs w:val="24"/>
                <w:lang w:eastAsia="ru-RU"/>
              </w:rPr>
              <w:t>Готовность младших школьников к обучению в основной школе.</w:t>
            </w:r>
          </w:p>
        </w:tc>
      </w:tr>
      <w:tr w:rsidR="00FF3793" w:rsidRPr="00FF3793" w14:paraId="2D2AB43F" w14:textId="77777777" w:rsidTr="009B6677">
        <w:tc>
          <w:tcPr>
            <w:tcW w:w="2518" w:type="dxa"/>
          </w:tcPr>
          <w:p w14:paraId="16F2039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Патевская О.А.</w:t>
            </w:r>
          </w:p>
        </w:tc>
        <w:tc>
          <w:tcPr>
            <w:tcW w:w="6833" w:type="dxa"/>
          </w:tcPr>
          <w:p w14:paraId="5D80B19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Times New Roman" w:hAnsi="Times New Roman" w:cs="Times New Roman"/>
                <w:sz w:val="24"/>
                <w:szCs w:val="24"/>
                <w:lang w:eastAsia="ru-RU"/>
              </w:rPr>
              <w:t>Результаты ВПР в 4 классе</w:t>
            </w:r>
          </w:p>
        </w:tc>
      </w:tr>
      <w:tr w:rsidR="00FF3793" w:rsidRPr="00227A81" w14:paraId="77D04235" w14:textId="77777777" w:rsidTr="009B6677">
        <w:tc>
          <w:tcPr>
            <w:tcW w:w="2518" w:type="dxa"/>
          </w:tcPr>
          <w:p w14:paraId="5A51910E" w14:textId="1521C4ED"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Патевская</w:t>
            </w:r>
            <w:r w:rsidR="00390919">
              <w:rPr>
                <w:rFonts w:ascii="Times New Roman" w:eastAsia="Calibri" w:hAnsi="Times New Roman" w:cs="Times New Roman"/>
                <w:sz w:val="24"/>
                <w:szCs w:val="24"/>
              </w:rPr>
              <w:t xml:space="preserve"> </w:t>
            </w:r>
            <w:r w:rsidRPr="00FF3793">
              <w:rPr>
                <w:rFonts w:ascii="Times New Roman" w:eastAsia="Calibri" w:hAnsi="Times New Roman" w:cs="Times New Roman"/>
                <w:sz w:val="24"/>
                <w:szCs w:val="24"/>
              </w:rPr>
              <w:t>О.А.</w:t>
            </w:r>
          </w:p>
        </w:tc>
        <w:tc>
          <w:tcPr>
            <w:tcW w:w="6833" w:type="dxa"/>
          </w:tcPr>
          <w:p w14:paraId="06369A76" w14:textId="77777777" w:rsidR="00FF3793" w:rsidRPr="00FF3793" w:rsidRDefault="00FF3793" w:rsidP="00FF3793">
            <w:pPr>
              <w:shd w:val="clear" w:color="auto" w:fill="FFFFFF"/>
              <w:spacing w:line="276" w:lineRule="auto"/>
              <w:jc w:val="both"/>
              <w:rPr>
                <w:rFonts w:ascii="Times New Roman" w:eastAsia="Calibri" w:hAnsi="Times New Roman" w:cs="Times New Roman"/>
                <w:sz w:val="24"/>
                <w:szCs w:val="24"/>
              </w:rPr>
            </w:pPr>
            <w:r w:rsidRPr="00FF3793">
              <w:rPr>
                <w:rFonts w:ascii="Times New Roman" w:eastAsia="Times New Roman" w:hAnsi="Times New Roman" w:cs="Times New Roman"/>
                <w:sz w:val="24"/>
                <w:szCs w:val="24"/>
                <w:lang w:eastAsia="ru-RU"/>
              </w:rPr>
              <w:t>Подготовка к Всероссийской проверочной работе за курс начальной школы.  </w:t>
            </w:r>
          </w:p>
        </w:tc>
      </w:tr>
    </w:tbl>
    <w:p w14:paraId="0B88E4F1"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shd w:val="clear" w:color="auto" w:fill="FFFFFF"/>
          <w:lang w:val="ru-RU"/>
        </w:rPr>
      </w:pPr>
    </w:p>
    <w:p w14:paraId="1DC3A46E" w14:textId="77777777" w:rsidR="00FF3793" w:rsidRPr="00FF3793" w:rsidRDefault="00FF3793" w:rsidP="00FF3793">
      <w:pPr>
        <w:shd w:val="clear" w:color="auto" w:fill="FFFFFF"/>
        <w:spacing w:before="0" w:beforeAutospacing="0" w:after="0" w:afterAutospacing="0" w:line="276" w:lineRule="auto"/>
        <w:ind w:left="360"/>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Образовательные технологии, используемые учителями начальных классов</w:t>
      </w:r>
    </w:p>
    <w:p w14:paraId="7587D03F" w14:textId="77777777" w:rsidR="00FF3793" w:rsidRPr="00FF3793" w:rsidRDefault="00FF3793" w:rsidP="00FF3793">
      <w:pPr>
        <w:shd w:val="clear" w:color="auto" w:fill="FFFFFF"/>
        <w:spacing w:before="0" w:beforeAutospacing="0" w:after="0" w:afterAutospacing="0" w:line="276" w:lineRule="auto"/>
        <w:ind w:firstLine="360"/>
        <w:rPr>
          <w:rFonts w:ascii="Times New Roman" w:eastAsia="Calibri" w:hAnsi="Times New Roman" w:cs="Times New Roman"/>
          <w:sz w:val="24"/>
          <w:szCs w:val="24"/>
          <w:lang w:val="ru-RU"/>
        </w:rPr>
      </w:pPr>
    </w:p>
    <w:p w14:paraId="764CFB3E"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В начальном звене учителя стремятся к реализации комплекса мер по информатизации образовательного процесса.  В течение года проводили уроки с использованием мультимедиа, готовились к урокам и мероприятиям, используя возможности компьютера.</w:t>
      </w:r>
    </w:p>
    <w:p w14:paraId="024F6B32"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Учителя в течение года работали в творческих группах по освоению различных технологий обучения. В своей работе учителя используют технологии:</w:t>
      </w:r>
    </w:p>
    <w:p w14:paraId="3BCFFF68" w14:textId="77777777" w:rsidR="00FF3793" w:rsidRPr="00FF3793" w:rsidRDefault="00FF3793" w:rsidP="00117EFC">
      <w:pPr>
        <w:numPr>
          <w:ilvl w:val="0"/>
          <w:numId w:val="74"/>
        </w:numPr>
        <w:shd w:val="clear" w:color="auto" w:fill="FFFFFF"/>
        <w:spacing w:before="0" w:beforeAutospacing="0" w:after="0" w:afterAutospacing="0" w:line="276" w:lineRule="auto"/>
        <w:ind w:left="0" w:firstLine="567"/>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Здоровьесберегающая технология</w:t>
      </w:r>
    </w:p>
    <w:p w14:paraId="35861300" w14:textId="77777777" w:rsidR="00FF3793" w:rsidRPr="00FF3793" w:rsidRDefault="00FF3793" w:rsidP="00117EFC">
      <w:pPr>
        <w:numPr>
          <w:ilvl w:val="0"/>
          <w:numId w:val="74"/>
        </w:numPr>
        <w:shd w:val="clear" w:color="auto" w:fill="FFFFFF"/>
        <w:spacing w:before="0" w:beforeAutospacing="0" w:after="0" w:afterAutospacing="0" w:line="276" w:lineRule="auto"/>
        <w:ind w:left="0" w:firstLine="567"/>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Технология проблемного обучения</w:t>
      </w:r>
    </w:p>
    <w:p w14:paraId="7393A5C9" w14:textId="77777777" w:rsidR="00FF3793" w:rsidRPr="00FF3793" w:rsidRDefault="00FF3793" w:rsidP="00117EFC">
      <w:pPr>
        <w:numPr>
          <w:ilvl w:val="0"/>
          <w:numId w:val="74"/>
        </w:numPr>
        <w:shd w:val="clear" w:color="auto" w:fill="FFFFFF"/>
        <w:spacing w:before="0" w:beforeAutospacing="0" w:after="0" w:afterAutospacing="0" w:line="276" w:lineRule="auto"/>
        <w:ind w:left="0" w:firstLine="567"/>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Личностно-ориентированное обучение</w:t>
      </w:r>
    </w:p>
    <w:p w14:paraId="024C1878" w14:textId="77777777" w:rsidR="00FF3793" w:rsidRPr="00FF3793" w:rsidRDefault="00FF3793" w:rsidP="00117EFC">
      <w:pPr>
        <w:numPr>
          <w:ilvl w:val="0"/>
          <w:numId w:val="74"/>
        </w:numPr>
        <w:shd w:val="clear" w:color="auto" w:fill="FFFFFF"/>
        <w:spacing w:before="0" w:beforeAutospacing="0" w:after="0" w:afterAutospacing="0" w:line="276" w:lineRule="auto"/>
        <w:ind w:left="0" w:firstLine="567"/>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Проектные технологии</w:t>
      </w:r>
    </w:p>
    <w:p w14:paraId="3C535E3A" w14:textId="77777777" w:rsidR="00FF3793" w:rsidRPr="00FF3793" w:rsidRDefault="00FF3793" w:rsidP="00117EFC">
      <w:pPr>
        <w:numPr>
          <w:ilvl w:val="0"/>
          <w:numId w:val="74"/>
        </w:numPr>
        <w:shd w:val="clear" w:color="auto" w:fill="FFFFFF"/>
        <w:spacing w:before="0" w:beforeAutospacing="0" w:after="0" w:afterAutospacing="0" w:line="276" w:lineRule="auto"/>
        <w:ind w:left="0" w:firstLine="567"/>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Развивающее обучение</w:t>
      </w:r>
    </w:p>
    <w:p w14:paraId="6552BE79" w14:textId="77777777" w:rsidR="00FF3793" w:rsidRPr="00FF3793" w:rsidRDefault="00FF3793" w:rsidP="00117EFC">
      <w:pPr>
        <w:numPr>
          <w:ilvl w:val="0"/>
          <w:numId w:val="74"/>
        </w:numPr>
        <w:shd w:val="clear" w:color="auto" w:fill="FFFFFF"/>
        <w:spacing w:before="0" w:beforeAutospacing="0" w:after="0" w:afterAutospacing="0" w:line="276" w:lineRule="auto"/>
        <w:ind w:left="0" w:firstLine="567"/>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Диалоговое обучение</w:t>
      </w:r>
    </w:p>
    <w:p w14:paraId="32620BEA" w14:textId="77777777" w:rsidR="00FF3793" w:rsidRPr="00FF3793" w:rsidRDefault="00FF3793" w:rsidP="00117EFC">
      <w:pPr>
        <w:numPr>
          <w:ilvl w:val="0"/>
          <w:numId w:val="74"/>
        </w:numPr>
        <w:shd w:val="clear" w:color="auto" w:fill="FFFFFF"/>
        <w:spacing w:before="0" w:beforeAutospacing="0" w:after="0" w:afterAutospacing="0" w:line="276" w:lineRule="auto"/>
        <w:ind w:left="0" w:firstLine="567"/>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Информационные технологии</w:t>
      </w:r>
    </w:p>
    <w:p w14:paraId="766FCF52" w14:textId="77777777" w:rsidR="00FF3793" w:rsidRPr="00FF3793" w:rsidRDefault="00FF3793" w:rsidP="00117EFC">
      <w:pPr>
        <w:numPr>
          <w:ilvl w:val="0"/>
          <w:numId w:val="74"/>
        </w:numPr>
        <w:shd w:val="clear" w:color="auto" w:fill="FFFFFF"/>
        <w:spacing w:before="0" w:beforeAutospacing="0" w:after="0" w:afterAutospacing="0" w:line="276" w:lineRule="auto"/>
        <w:ind w:left="0" w:firstLine="567"/>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Обучение в сотрудничестве</w:t>
      </w:r>
    </w:p>
    <w:p w14:paraId="3A716949" w14:textId="77777777" w:rsidR="00FF3793" w:rsidRPr="00FF3793" w:rsidRDefault="00FF3793" w:rsidP="00117EFC">
      <w:pPr>
        <w:numPr>
          <w:ilvl w:val="0"/>
          <w:numId w:val="74"/>
        </w:numPr>
        <w:shd w:val="clear" w:color="auto" w:fill="FFFFFF"/>
        <w:spacing w:before="0" w:beforeAutospacing="0" w:after="0" w:afterAutospacing="0" w:line="276" w:lineRule="auto"/>
        <w:ind w:left="0" w:firstLine="567"/>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Коллективные способы обучения</w:t>
      </w:r>
    </w:p>
    <w:p w14:paraId="2BE0EFF6" w14:textId="77777777" w:rsidR="00FF3793" w:rsidRPr="00FF3793" w:rsidRDefault="00FF3793" w:rsidP="00117EFC">
      <w:pPr>
        <w:numPr>
          <w:ilvl w:val="0"/>
          <w:numId w:val="74"/>
        </w:numPr>
        <w:shd w:val="clear" w:color="auto" w:fill="FFFFFF"/>
        <w:spacing w:before="0" w:beforeAutospacing="0" w:after="0" w:afterAutospacing="0" w:line="276" w:lineRule="auto"/>
        <w:ind w:left="0" w:firstLine="567"/>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Разноуровневое обучение</w:t>
      </w:r>
    </w:p>
    <w:p w14:paraId="6F626D0E" w14:textId="77777777" w:rsidR="00FF3793" w:rsidRPr="00FF3793" w:rsidRDefault="00FF3793" w:rsidP="00117EFC">
      <w:pPr>
        <w:numPr>
          <w:ilvl w:val="0"/>
          <w:numId w:val="74"/>
        </w:numPr>
        <w:shd w:val="clear" w:color="auto" w:fill="FFFFFF"/>
        <w:spacing w:before="0" w:beforeAutospacing="0" w:after="0" w:afterAutospacing="0" w:line="276" w:lineRule="auto"/>
        <w:ind w:left="0" w:firstLine="567"/>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Технологии игровых методов</w:t>
      </w:r>
    </w:p>
    <w:p w14:paraId="2DFEB73C" w14:textId="77777777" w:rsidR="00FF3793" w:rsidRPr="00FF3793" w:rsidRDefault="00FF3793" w:rsidP="00117EFC">
      <w:pPr>
        <w:numPr>
          <w:ilvl w:val="0"/>
          <w:numId w:val="74"/>
        </w:numPr>
        <w:shd w:val="clear" w:color="auto" w:fill="FFFFFF"/>
        <w:spacing w:before="0" w:beforeAutospacing="0" w:after="0" w:afterAutospacing="0" w:line="276" w:lineRule="auto"/>
        <w:ind w:left="0" w:firstLine="567"/>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Технология развития критического мышления</w:t>
      </w:r>
    </w:p>
    <w:p w14:paraId="1FC84A19" w14:textId="77777777" w:rsidR="00FF3793" w:rsidRPr="00FF3793" w:rsidRDefault="00FF3793" w:rsidP="00117EFC">
      <w:pPr>
        <w:numPr>
          <w:ilvl w:val="0"/>
          <w:numId w:val="74"/>
        </w:numPr>
        <w:shd w:val="clear" w:color="auto" w:fill="FFFFFF"/>
        <w:spacing w:before="0" w:beforeAutospacing="0" w:after="0" w:afterAutospacing="0" w:line="276" w:lineRule="auto"/>
        <w:ind w:left="0" w:firstLine="567"/>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Деятельностные технологии</w:t>
      </w:r>
    </w:p>
    <w:p w14:paraId="61CF57A1" w14:textId="77777777" w:rsidR="00FF3793" w:rsidRPr="00FF3793" w:rsidRDefault="00FF3793" w:rsidP="00117EFC">
      <w:pPr>
        <w:numPr>
          <w:ilvl w:val="0"/>
          <w:numId w:val="74"/>
        </w:numPr>
        <w:shd w:val="clear" w:color="auto" w:fill="FFFFFF"/>
        <w:spacing w:before="0" w:beforeAutospacing="0" w:after="0" w:afterAutospacing="0" w:line="276" w:lineRule="auto"/>
        <w:ind w:left="0" w:firstLine="567"/>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Интерактивные технологии</w:t>
      </w:r>
    </w:p>
    <w:p w14:paraId="6A619E51" w14:textId="77777777" w:rsidR="00FF3793" w:rsidRPr="00FF3793" w:rsidRDefault="00FF3793" w:rsidP="00117EFC">
      <w:pPr>
        <w:numPr>
          <w:ilvl w:val="0"/>
          <w:numId w:val="74"/>
        </w:numPr>
        <w:shd w:val="clear" w:color="auto" w:fill="FFFFFF"/>
        <w:spacing w:before="0" w:beforeAutospacing="0" w:after="0" w:afterAutospacing="0" w:line="276" w:lineRule="auto"/>
        <w:ind w:left="0" w:firstLine="567"/>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Технология портфолио</w:t>
      </w:r>
    </w:p>
    <w:p w14:paraId="3E0379AB" w14:textId="77777777" w:rsidR="00FF3793" w:rsidRPr="00FF3793" w:rsidRDefault="00FF3793" w:rsidP="00117EFC">
      <w:pPr>
        <w:numPr>
          <w:ilvl w:val="0"/>
          <w:numId w:val="74"/>
        </w:numPr>
        <w:shd w:val="clear" w:color="auto" w:fill="FFFFFF"/>
        <w:spacing w:before="0" w:beforeAutospacing="0" w:after="0" w:afterAutospacing="0" w:line="276" w:lineRule="auto"/>
        <w:ind w:left="0" w:firstLine="567"/>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Педагогические мастерские</w:t>
      </w:r>
    </w:p>
    <w:p w14:paraId="265F72B5" w14:textId="77777777" w:rsidR="00FF3793" w:rsidRPr="00FF3793" w:rsidRDefault="00FF3793" w:rsidP="00117EFC">
      <w:pPr>
        <w:numPr>
          <w:ilvl w:val="0"/>
          <w:numId w:val="74"/>
        </w:numPr>
        <w:shd w:val="clear" w:color="auto" w:fill="FFFFFF"/>
        <w:spacing w:before="0" w:beforeAutospacing="0" w:after="0" w:afterAutospacing="0" w:line="276" w:lineRule="auto"/>
        <w:ind w:left="0" w:firstLine="567"/>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Исследовательские технологии</w:t>
      </w:r>
    </w:p>
    <w:p w14:paraId="36C05E93" w14:textId="77777777" w:rsidR="00FF3793" w:rsidRPr="00FF3793" w:rsidRDefault="00FF3793" w:rsidP="00FF3793">
      <w:pPr>
        <w:shd w:val="clear" w:color="auto" w:fill="FFFFFF"/>
        <w:spacing w:before="0" w:beforeAutospacing="0" w:after="200" w:afterAutospacing="0" w:line="276" w:lineRule="auto"/>
        <w:jc w:val="center"/>
        <w:outlineLvl w:val="0"/>
        <w:rPr>
          <w:rFonts w:ascii="Times New Roman" w:eastAsia="Calibri" w:hAnsi="Times New Roman" w:cs="Times New Roman"/>
          <w:b/>
          <w:sz w:val="24"/>
          <w:szCs w:val="24"/>
          <w:lang w:val="ru-RU"/>
        </w:rPr>
      </w:pPr>
    </w:p>
    <w:p w14:paraId="0CF8F88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Открытые уроки в 2024 – 2054 уч. году</w:t>
      </w:r>
    </w:p>
    <w:tbl>
      <w:tblPr>
        <w:tblStyle w:val="8"/>
        <w:tblpPr w:leftFromText="180" w:rightFromText="180" w:vertAnchor="text" w:horzAnchor="margin" w:tblpXSpec="center" w:tblpY="248"/>
        <w:tblW w:w="10456" w:type="dxa"/>
        <w:tblLayout w:type="fixed"/>
        <w:tblLook w:val="04A0" w:firstRow="1" w:lastRow="0" w:firstColumn="1" w:lastColumn="0" w:noHBand="0" w:noVBand="1"/>
      </w:tblPr>
      <w:tblGrid>
        <w:gridCol w:w="675"/>
        <w:gridCol w:w="2127"/>
        <w:gridCol w:w="1842"/>
        <w:gridCol w:w="992"/>
        <w:gridCol w:w="3261"/>
        <w:gridCol w:w="1559"/>
      </w:tblGrid>
      <w:tr w:rsidR="00FF3793" w:rsidRPr="00FF3793" w14:paraId="46DFEC9B" w14:textId="77777777" w:rsidTr="009B6677">
        <w:trPr>
          <w:trHeight w:val="844"/>
        </w:trPr>
        <w:tc>
          <w:tcPr>
            <w:tcW w:w="675" w:type="dxa"/>
          </w:tcPr>
          <w:p w14:paraId="4664408B" w14:textId="77777777" w:rsidR="00FF3793" w:rsidRPr="00FF3793" w:rsidRDefault="00FF3793" w:rsidP="00FF3793">
            <w:pPr>
              <w:shd w:val="clear" w:color="auto" w:fill="FFFFFF"/>
              <w:spacing w:line="276" w:lineRule="auto"/>
              <w:jc w:val="center"/>
              <w:rPr>
                <w:rFonts w:ascii="Times New Roman" w:eastAsia="Calibri" w:hAnsi="Times New Roman" w:cs="Times New Roman"/>
                <w:sz w:val="24"/>
                <w:szCs w:val="24"/>
              </w:rPr>
            </w:pPr>
            <w:r w:rsidRPr="00FF3793">
              <w:rPr>
                <w:rFonts w:ascii="Times New Roman" w:eastAsia="Calibri" w:hAnsi="Times New Roman" w:cs="Times New Roman"/>
                <w:sz w:val="24"/>
                <w:szCs w:val="24"/>
              </w:rPr>
              <w:t>№ п/п</w:t>
            </w:r>
          </w:p>
        </w:tc>
        <w:tc>
          <w:tcPr>
            <w:tcW w:w="2127" w:type="dxa"/>
          </w:tcPr>
          <w:p w14:paraId="0F0CEFFD" w14:textId="77777777" w:rsidR="00FF3793" w:rsidRPr="00FF3793" w:rsidRDefault="00FF3793" w:rsidP="00FF3793">
            <w:pPr>
              <w:shd w:val="clear" w:color="auto" w:fill="FFFFFF"/>
              <w:spacing w:line="276" w:lineRule="auto"/>
              <w:jc w:val="center"/>
              <w:rPr>
                <w:rFonts w:ascii="Times New Roman" w:eastAsia="Calibri" w:hAnsi="Times New Roman" w:cs="Times New Roman"/>
                <w:sz w:val="24"/>
                <w:szCs w:val="24"/>
              </w:rPr>
            </w:pPr>
            <w:r w:rsidRPr="00FF3793">
              <w:rPr>
                <w:rFonts w:ascii="Times New Roman" w:eastAsia="Calibri" w:hAnsi="Times New Roman" w:cs="Times New Roman"/>
                <w:sz w:val="24"/>
                <w:szCs w:val="24"/>
              </w:rPr>
              <w:t>Учитель</w:t>
            </w:r>
          </w:p>
        </w:tc>
        <w:tc>
          <w:tcPr>
            <w:tcW w:w="1842" w:type="dxa"/>
            <w:tcBorders>
              <w:right w:val="single" w:sz="4" w:space="0" w:color="auto"/>
            </w:tcBorders>
          </w:tcPr>
          <w:p w14:paraId="7E5F6811" w14:textId="77777777" w:rsidR="00FF3793" w:rsidRPr="00FF3793" w:rsidRDefault="00FF3793" w:rsidP="00FF3793">
            <w:pPr>
              <w:shd w:val="clear" w:color="auto" w:fill="FFFFFF"/>
              <w:spacing w:line="276" w:lineRule="auto"/>
              <w:jc w:val="center"/>
              <w:rPr>
                <w:rFonts w:ascii="Times New Roman" w:eastAsia="Calibri" w:hAnsi="Times New Roman" w:cs="Times New Roman"/>
                <w:sz w:val="24"/>
                <w:szCs w:val="24"/>
              </w:rPr>
            </w:pPr>
            <w:r w:rsidRPr="00FF3793">
              <w:rPr>
                <w:rFonts w:ascii="Times New Roman" w:eastAsia="Calibri" w:hAnsi="Times New Roman" w:cs="Times New Roman"/>
                <w:sz w:val="24"/>
                <w:szCs w:val="24"/>
              </w:rPr>
              <w:t>Предмет</w:t>
            </w:r>
          </w:p>
        </w:tc>
        <w:tc>
          <w:tcPr>
            <w:tcW w:w="992" w:type="dxa"/>
            <w:tcBorders>
              <w:left w:val="single" w:sz="4" w:space="0" w:color="auto"/>
            </w:tcBorders>
          </w:tcPr>
          <w:p w14:paraId="2D2845FE" w14:textId="77777777" w:rsidR="00FF3793" w:rsidRPr="00FF3793" w:rsidRDefault="00FF3793" w:rsidP="00FF3793">
            <w:pPr>
              <w:shd w:val="clear" w:color="auto" w:fill="FFFFFF"/>
              <w:spacing w:line="276" w:lineRule="auto"/>
              <w:jc w:val="center"/>
              <w:rPr>
                <w:rFonts w:ascii="Times New Roman" w:eastAsia="Calibri" w:hAnsi="Times New Roman" w:cs="Times New Roman"/>
                <w:sz w:val="24"/>
                <w:szCs w:val="24"/>
              </w:rPr>
            </w:pPr>
            <w:r w:rsidRPr="00FF3793">
              <w:rPr>
                <w:rFonts w:ascii="Times New Roman" w:eastAsia="Calibri" w:hAnsi="Times New Roman" w:cs="Times New Roman"/>
                <w:sz w:val="24"/>
                <w:szCs w:val="24"/>
              </w:rPr>
              <w:t xml:space="preserve">Класс </w:t>
            </w:r>
          </w:p>
        </w:tc>
        <w:tc>
          <w:tcPr>
            <w:tcW w:w="3261" w:type="dxa"/>
          </w:tcPr>
          <w:p w14:paraId="7D11F7D0" w14:textId="7F200A6A" w:rsidR="00FF3793" w:rsidRPr="00FF3793" w:rsidRDefault="00FF3793" w:rsidP="00FF3793">
            <w:pPr>
              <w:shd w:val="clear" w:color="auto" w:fill="FFFFFF"/>
              <w:spacing w:line="276" w:lineRule="auto"/>
              <w:jc w:val="center"/>
              <w:rPr>
                <w:rFonts w:ascii="Times New Roman" w:eastAsia="Calibri" w:hAnsi="Times New Roman" w:cs="Times New Roman"/>
                <w:sz w:val="24"/>
                <w:szCs w:val="24"/>
              </w:rPr>
            </w:pPr>
            <w:r w:rsidRPr="00FF3793">
              <w:rPr>
                <w:rFonts w:ascii="Times New Roman" w:eastAsia="Calibri" w:hAnsi="Times New Roman" w:cs="Times New Roman"/>
                <w:sz w:val="24"/>
                <w:szCs w:val="24"/>
              </w:rPr>
              <w:t>Тема урока</w:t>
            </w:r>
          </w:p>
        </w:tc>
        <w:tc>
          <w:tcPr>
            <w:tcW w:w="1559" w:type="dxa"/>
          </w:tcPr>
          <w:p w14:paraId="355CDEE6" w14:textId="77777777" w:rsidR="00FF3793" w:rsidRPr="00FF3793" w:rsidRDefault="00FF3793" w:rsidP="00FF3793">
            <w:pPr>
              <w:shd w:val="clear" w:color="auto" w:fill="FFFFFF"/>
              <w:spacing w:line="276" w:lineRule="auto"/>
              <w:jc w:val="center"/>
              <w:rPr>
                <w:rFonts w:ascii="Times New Roman" w:eastAsia="Calibri" w:hAnsi="Times New Roman" w:cs="Times New Roman"/>
                <w:sz w:val="24"/>
                <w:szCs w:val="24"/>
              </w:rPr>
            </w:pPr>
            <w:r w:rsidRPr="00FF3793">
              <w:rPr>
                <w:rFonts w:ascii="Times New Roman" w:eastAsia="Calibri" w:hAnsi="Times New Roman" w:cs="Times New Roman"/>
                <w:sz w:val="24"/>
                <w:szCs w:val="24"/>
              </w:rPr>
              <w:t>Дата</w:t>
            </w:r>
          </w:p>
        </w:tc>
      </w:tr>
      <w:tr w:rsidR="00FF3793" w:rsidRPr="00FF3793" w14:paraId="4CBF3C1B" w14:textId="77777777" w:rsidTr="009B6677">
        <w:trPr>
          <w:trHeight w:val="989"/>
        </w:trPr>
        <w:tc>
          <w:tcPr>
            <w:tcW w:w="675" w:type="dxa"/>
          </w:tcPr>
          <w:p w14:paraId="1784C1F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lastRenderedPageBreak/>
              <w:t>1.</w:t>
            </w:r>
          </w:p>
        </w:tc>
        <w:tc>
          <w:tcPr>
            <w:tcW w:w="2127" w:type="dxa"/>
          </w:tcPr>
          <w:p w14:paraId="5B12CBE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Архипова И.Н.</w:t>
            </w:r>
          </w:p>
        </w:tc>
        <w:tc>
          <w:tcPr>
            <w:tcW w:w="1842" w:type="dxa"/>
            <w:tcBorders>
              <w:right w:val="single" w:sz="4" w:space="0" w:color="auto"/>
            </w:tcBorders>
          </w:tcPr>
          <w:p w14:paraId="7B25DB5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Литературное</w:t>
            </w:r>
          </w:p>
          <w:p w14:paraId="765DC60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чтение</w:t>
            </w:r>
          </w:p>
        </w:tc>
        <w:tc>
          <w:tcPr>
            <w:tcW w:w="992" w:type="dxa"/>
            <w:tcBorders>
              <w:left w:val="single" w:sz="4" w:space="0" w:color="auto"/>
            </w:tcBorders>
          </w:tcPr>
          <w:p w14:paraId="0682870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p w14:paraId="58840AD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3261" w:type="dxa"/>
          </w:tcPr>
          <w:p w14:paraId="5C9FA88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 xml:space="preserve">Согласные звуки д, д, буквы Д </w:t>
            </w:r>
            <w:proofErr w:type="spellStart"/>
            <w:r w:rsidRPr="00FF3793">
              <w:rPr>
                <w:rFonts w:ascii="Times New Roman" w:eastAsia="Calibri" w:hAnsi="Times New Roman" w:cs="Times New Roman"/>
                <w:sz w:val="24"/>
                <w:szCs w:val="24"/>
              </w:rPr>
              <w:t>д</w:t>
            </w:r>
            <w:proofErr w:type="spellEnd"/>
            <w:r w:rsidRPr="00FF3793">
              <w:rPr>
                <w:rFonts w:ascii="Times New Roman" w:eastAsia="Calibri" w:hAnsi="Times New Roman" w:cs="Times New Roman"/>
                <w:sz w:val="24"/>
                <w:szCs w:val="24"/>
              </w:rPr>
              <w:t>. Сопоставление слогов и слов с буквами д и т.</w:t>
            </w:r>
          </w:p>
        </w:tc>
        <w:tc>
          <w:tcPr>
            <w:tcW w:w="1559" w:type="dxa"/>
          </w:tcPr>
          <w:p w14:paraId="74110A2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22.11.2024</w:t>
            </w:r>
          </w:p>
        </w:tc>
      </w:tr>
      <w:tr w:rsidR="00FF3793" w:rsidRPr="00FF3793" w14:paraId="22209DF2" w14:textId="77777777" w:rsidTr="009B6677">
        <w:trPr>
          <w:trHeight w:val="963"/>
        </w:trPr>
        <w:tc>
          <w:tcPr>
            <w:tcW w:w="675" w:type="dxa"/>
          </w:tcPr>
          <w:p w14:paraId="5F71ABA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2.</w:t>
            </w:r>
          </w:p>
        </w:tc>
        <w:tc>
          <w:tcPr>
            <w:tcW w:w="2127" w:type="dxa"/>
          </w:tcPr>
          <w:p w14:paraId="26D3095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Гапошкина С.Н.</w:t>
            </w:r>
          </w:p>
        </w:tc>
        <w:tc>
          <w:tcPr>
            <w:tcW w:w="1842" w:type="dxa"/>
            <w:tcBorders>
              <w:right w:val="single" w:sz="4" w:space="0" w:color="auto"/>
            </w:tcBorders>
          </w:tcPr>
          <w:p w14:paraId="09197EF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Урок русского языка</w:t>
            </w:r>
          </w:p>
        </w:tc>
        <w:tc>
          <w:tcPr>
            <w:tcW w:w="992" w:type="dxa"/>
            <w:tcBorders>
              <w:left w:val="single" w:sz="4" w:space="0" w:color="auto"/>
            </w:tcBorders>
          </w:tcPr>
          <w:p w14:paraId="3228539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p w14:paraId="501CD3B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2</w:t>
            </w:r>
          </w:p>
        </w:tc>
        <w:tc>
          <w:tcPr>
            <w:tcW w:w="3261" w:type="dxa"/>
          </w:tcPr>
          <w:p w14:paraId="7CF26B2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 xml:space="preserve"> Как делаются слова. Что такое суффикс. Суффикс слов, называющих предметы  </w:t>
            </w:r>
          </w:p>
        </w:tc>
        <w:tc>
          <w:tcPr>
            <w:tcW w:w="1559" w:type="dxa"/>
          </w:tcPr>
          <w:p w14:paraId="7B06351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12.02.2025г.</w:t>
            </w:r>
          </w:p>
          <w:p w14:paraId="382FF04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r>
      <w:tr w:rsidR="00FF3793" w:rsidRPr="00FF3793" w14:paraId="373CC862" w14:textId="77777777" w:rsidTr="009B6677">
        <w:trPr>
          <w:trHeight w:val="863"/>
        </w:trPr>
        <w:tc>
          <w:tcPr>
            <w:tcW w:w="675" w:type="dxa"/>
          </w:tcPr>
          <w:p w14:paraId="5858067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3.</w:t>
            </w:r>
          </w:p>
        </w:tc>
        <w:tc>
          <w:tcPr>
            <w:tcW w:w="2127" w:type="dxa"/>
          </w:tcPr>
          <w:p w14:paraId="43FCA386" w14:textId="2ACD7686"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Вишнивецкая Е.В.</w:t>
            </w:r>
          </w:p>
        </w:tc>
        <w:tc>
          <w:tcPr>
            <w:tcW w:w="1842" w:type="dxa"/>
            <w:tcBorders>
              <w:right w:val="single" w:sz="4" w:space="0" w:color="auto"/>
            </w:tcBorders>
          </w:tcPr>
          <w:p w14:paraId="4E1A308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Русский язык</w:t>
            </w:r>
          </w:p>
        </w:tc>
        <w:tc>
          <w:tcPr>
            <w:tcW w:w="992" w:type="dxa"/>
            <w:tcBorders>
              <w:left w:val="single" w:sz="4" w:space="0" w:color="auto"/>
            </w:tcBorders>
          </w:tcPr>
          <w:p w14:paraId="5DC4BDF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p w14:paraId="5FB9013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3</w:t>
            </w:r>
          </w:p>
        </w:tc>
        <w:tc>
          <w:tcPr>
            <w:tcW w:w="3261" w:type="dxa"/>
          </w:tcPr>
          <w:p w14:paraId="5770ED0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Слог, звуки и буквы. Гласные звуки и буквы для их обозначения</w:t>
            </w:r>
          </w:p>
        </w:tc>
        <w:tc>
          <w:tcPr>
            <w:tcW w:w="1559" w:type="dxa"/>
          </w:tcPr>
          <w:p w14:paraId="22411E8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11.10.2024</w:t>
            </w:r>
          </w:p>
        </w:tc>
      </w:tr>
      <w:tr w:rsidR="00FF3793" w:rsidRPr="00FF3793" w14:paraId="472D326A" w14:textId="77777777" w:rsidTr="009B6677">
        <w:trPr>
          <w:trHeight w:val="593"/>
        </w:trPr>
        <w:tc>
          <w:tcPr>
            <w:tcW w:w="675" w:type="dxa"/>
          </w:tcPr>
          <w:p w14:paraId="31E018F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4</w:t>
            </w:r>
          </w:p>
        </w:tc>
        <w:tc>
          <w:tcPr>
            <w:tcW w:w="2127" w:type="dxa"/>
          </w:tcPr>
          <w:p w14:paraId="7D29980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Патевская О.А.</w:t>
            </w:r>
          </w:p>
        </w:tc>
        <w:tc>
          <w:tcPr>
            <w:tcW w:w="1842" w:type="dxa"/>
            <w:tcBorders>
              <w:right w:val="single" w:sz="4" w:space="0" w:color="auto"/>
            </w:tcBorders>
          </w:tcPr>
          <w:p w14:paraId="3FB9895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Русский язык</w:t>
            </w:r>
          </w:p>
          <w:p w14:paraId="4BD708A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992" w:type="dxa"/>
            <w:tcBorders>
              <w:left w:val="single" w:sz="4" w:space="0" w:color="auto"/>
            </w:tcBorders>
          </w:tcPr>
          <w:p w14:paraId="1373C90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p w14:paraId="5BF413F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4</w:t>
            </w:r>
          </w:p>
        </w:tc>
        <w:tc>
          <w:tcPr>
            <w:tcW w:w="3261" w:type="dxa"/>
          </w:tcPr>
          <w:p w14:paraId="3DAFDA2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Имя прилагательное, как часть речи</w:t>
            </w:r>
          </w:p>
        </w:tc>
        <w:tc>
          <w:tcPr>
            <w:tcW w:w="1559" w:type="dxa"/>
          </w:tcPr>
          <w:p w14:paraId="1E51E79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25.02.2025</w:t>
            </w:r>
          </w:p>
        </w:tc>
      </w:tr>
    </w:tbl>
    <w:p w14:paraId="2BF3E1B4" w14:textId="77777777" w:rsidR="00FF3793" w:rsidRPr="00FF3793" w:rsidRDefault="00FF3793" w:rsidP="00FF3793">
      <w:pPr>
        <w:shd w:val="clear" w:color="auto" w:fill="FFFFFF"/>
        <w:spacing w:before="0" w:beforeAutospacing="0" w:after="0" w:afterAutospacing="0" w:line="276" w:lineRule="auto"/>
        <w:rPr>
          <w:rFonts w:ascii="Times New Roman" w:eastAsia="Times New Roman" w:hAnsi="Times New Roman" w:cs="Times New Roman"/>
          <w:sz w:val="24"/>
          <w:szCs w:val="24"/>
          <w:lang w:val="ru-RU"/>
        </w:rPr>
      </w:pPr>
    </w:p>
    <w:p w14:paraId="46267E06" w14:textId="3CAC49B9" w:rsidR="00FF3793" w:rsidRPr="00FF3793" w:rsidRDefault="00FF3793" w:rsidP="00FF3793">
      <w:pPr>
        <w:shd w:val="clear" w:color="auto" w:fill="FFFFFF"/>
        <w:spacing w:before="0" w:beforeAutospacing="0" w:after="0" w:afterAutospacing="0" w:line="276" w:lineRule="auto"/>
        <w:ind w:firstLine="567"/>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Учителя начальных классов осваивают ключевые моменты организации современного урока:</w:t>
      </w:r>
    </w:p>
    <w:p w14:paraId="4DBD7888" w14:textId="77777777" w:rsidR="00FF3793" w:rsidRPr="00FF3793" w:rsidRDefault="00FF3793" w:rsidP="00117EFC">
      <w:pPr>
        <w:numPr>
          <w:ilvl w:val="1"/>
          <w:numId w:val="76"/>
        </w:numPr>
        <w:shd w:val="clear" w:color="auto" w:fill="FFFFFF"/>
        <w:spacing w:before="0" w:beforeAutospacing="0" w:after="0" w:afterAutospacing="0" w:line="276" w:lineRule="auto"/>
        <w:ind w:left="0" w:firstLine="567"/>
        <w:contextualSpacing/>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Признание ученика носителем субъектного опыта, выявление и использование этого опыта в работе.</w:t>
      </w:r>
    </w:p>
    <w:p w14:paraId="78C5D6C4" w14:textId="77777777" w:rsidR="00FF3793" w:rsidRPr="00FF3793" w:rsidRDefault="00FF3793" w:rsidP="00117EFC">
      <w:pPr>
        <w:numPr>
          <w:ilvl w:val="1"/>
          <w:numId w:val="76"/>
        </w:numPr>
        <w:shd w:val="clear" w:color="auto" w:fill="FFFFFF"/>
        <w:spacing w:before="0" w:beforeAutospacing="0" w:after="0" w:afterAutospacing="0" w:line="276" w:lineRule="auto"/>
        <w:ind w:left="0" w:firstLine="567"/>
        <w:contextualSpacing/>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Урок представляет собой серию учебных ситуаций, развивающихся в соответствии с инициативой учащихся.</w:t>
      </w:r>
    </w:p>
    <w:p w14:paraId="58CD037B" w14:textId="77777777" w:rsidR="00FF3793" w:rsidRPr="00FF3793" w:rsidRDefault="00FF3793" w:rsidP="00117EFC">
      <w:pPr>
        <w:numPr>
          <w:ilvl w:val="1"/>
          <w:numId w:val="76"/>
        </w:numPr>
        <w:shd w:val="clear" w:color="auto" w:fill="FFFFFF"/>
        <w:spacing w:before="0" w:beforeAutospacing="0" w:after="0" w:afterAutospacing="0" w:line="276" w:lineRule="auto"/>
        <w:ind w:left="0" w:firstLine="567"/>
        <w:contextualSpacing/>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На уроке учитель отмечает (наблюдает) индивидуальные предпочтения учащихся в работе с учебным материалом (для составления индивидуального учебного профиля школьника).</w:t>
      </w:r>
    </w:p>
    <w:p w14:paraId="4C0B5D46" w14:textId="77777777" w:rsidR="00FF3793" w:rsidRPr="00FF3793" w:rsidRDefault="00FF3793" w:rsidP="00117EFC">
      <w:pPr>
        <w:numPr>
          <w:ilvl w:val="1"/>
          <w:numId w:val="76"/>
        </w:numPr>
        <w:shd w:val="clear" w:color="auto" w:fill="FFFFFF"/>
        <w:spacing w:before="0" w:beforeAutospacing="0" w:after="0" w:afterAutospacing="0" w:line="276" w:lineRule="auto"/>
        <w:ind w:left="0" w:firstLine="567"/>
        <w:contextualSpacing/>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Учитель разрабатывает и использует на уроке дидактический материал различного типа, вида и формы, позволяющий реально учитывать психофизиологические особенности учащихся.</w:t>
      </w:r>
    </w:p>
    <w:p w14:paraId="6B062D3B" w14:textId="77777777" w:rsidR="00FF3793" w:rsidRPr="00FF3793" w:rsidRDefault="00FF3793" w:rsidP="00117EFC">
      <w:pPr>
        <w:numPr>
          <w:ilvl w:val="1"/>
          <w:numId w:val="76"/>
        </w:numPr>
        <w:shd w:val="clear" w:color="auto" w:fill="FFFFFF"/>
        <w:spacing w:before="0" w:beforeAutospacing="0" w:after="0" w:afterAutospacing="0" w:line="276" w:lineRule="auto"/>
        <w:ind w:left="0" w:firstLine="567"/>
        <w:contextualSpacing/>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Преобладание метода проблемного обучения, ориентированные на активизацию самостоятельности детей.</w:t>
      </w:r>
    </w:p>
    <w:p w14:paraId="6702125D" w14:textId="77777777" w:rsidR="00FF3793" w:rsidRPr="00FF3793" w:rsidRDefault="00FF3793" w:rsidP="00117EFC">
      <w:pPr>
        <w:numPr>
          <w:ilvl w:val="1"/>
          <w:numId w:val="76"/>
        </w:numPr>
        <w:shd w:val="clear" w:color="auto" w:fill="FFFFFF"/>
        <w:spacing w:before="0" w:beforeAutospacing="0" w:after="0" w:afterAutospacing="0" w:line="276" w:lineRule="auto"/>
        <w:ind w:left="0" w:firstLine="567"/>
        <w:contextualSpacing/>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 xml:space="preserve">Основной формой взаимодействия на уроке является парная и групповая работа </w:t>
      </w:r>
    </w:p>
    <w:p w14:paraId="55876335"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Учитель и ученики оценивают не только результат деятельности, но и ее процесс (оригинальность, своеобразие); ученик сравнивается сам с собой, а не с другими, преобладает направленность на успех; широко используется самооценка и взаимооценка.</w:t>
      </w:r>
    </w:p>
    <w:p w14:paraId="45F5D7E6" w14:textId="513B9CB3" w:rsidR="00FF3793" w:rsidRPr="00FF3793" w:rsidRDefault="00FF3793" w:rsidP="00FF3793">
      <w:pPr>
        <w:shd w:val="clear" w:color="auto" w:fill="FFFFFF"/>
        <w:spacing w:before="0" w:beforeAutospacing="0" w:after="0" w:afterAutospacing="0" w:line="276" w:lineRule="auto"/>
        <w:ind w:firstLine="567"/>
        <w:jc w:val="both"/>
        <w:rPr>
          <w:rFonts w:ascii="Times New Roman" w:eastAsia="Times New Roman" w:hAnsi="Times New Roman" w:cs="Times New Roman"/>
          <w:sz w:val="24"/>
          <w:szCs w:val="24"/>
          <w:lang w:val="ru-RU" w:eastAsia="ar-SA"/>
        </w:rPr>
      </w:pPr>
      <w:r w:rsidRPr="00FF3793">
        <w:rPr>
          <w:rFonts w:ascii="Times New Roman" w:eastAsia="Times New Roman" w:hAnsi="Times New Roman" w:cs="Times New Roman"/>
          <w:sz w:val="24"/>
          <w:szCs w:val="24"/>
          <w:lang w:val="ru-RU" w:eastAsia="ar-SA"/>
        </w:rPr>
        <w:t>На современном уроке учитель – главный помощник ребенка в овладении знаниями, и он создает условия для развития личности ребенка.</w:t>
      </w:r>
    </w:p>
    <w:p w14:paraId="03685EC3"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Calibri" w:hAnsi="Times New Roman" w:cs="Times New Roman"/>
          <w:sz w:val="24"/>
          <w:szCs w:val="24"/>
          <w:shd w:val="clear" w:color="auto" w:fill="FFFFFF"/>
          <w:lang w:val="ru-RU"/>
        </w:rPr>
      </w:pPr>
    </w:p>
    <w:p w14:paraId="6869ADB3" w14:textId="77777777" w:rsidR="00FF3793" w:rsidRDefault="00FF3793" w:rsidP="00FF3793">
      <w:pPr>
        <w:shd w:val="clear" w:color="auto" w:fill="FFFFFF"/>
        <w:spacing w:before="0" w:beforeAutospacing="0" w:after="0" w:afterAutospacing="0" w:line="276" w:lineRule="auto"/>
        <w:ind w:firstLine="567"/>
        <w:jc w:val="both"/>
        <w:rPr>
          <w:rFonts w:ascii="Times New Roman" w:eastAsia="Times New Roman" w:hAnsi="Times New Roman" w:cs="Times New Roman"/>
          <w:b/>
          <w:sz w:val="24"/>
          <w:szCs w:val="24"/>
          <w:shd w:val="clear" w:color="auto" w:fill="FFFFFF"/>
          <w:lang w:val="ru-RU" w:eastAsia="ru-RU"/>
        </w:rPr>
      </w:pPr>
      <w:r w:rsidRPr="00FF3793">
        <w:rPr>
          <w:rFonts w:ascii="Times New Roman" w:eastAsia="Times New Roman" w:hAnsi="Times New Roman" w:cs="Times New Roman"/>
          <w:b/>
          <w:sz w:val="24"/>
          <w:szCs w:val="24"/>
          <w:shd w:val="clear" w:color="auto" w:fill="FFFFFF"/>
          <w:lang w:val="ru-RU" w:eastAsia="ru-RU"/>
        </w:rPr>
        <w:t>3.Организация и проведение предметной недели начальных классов.</w:t>
      </w:r>
    </w:p>
    <w:p w14:paraId="560807E6" w14:textId="688599C9" w:rsidR="00FF3793" w:rsidRPr="00FF3793" w:rsidRDefault="00FF3793" w:rsidP="00FF3793">
      <w:pPr>
        <w:shd w:val="clear" w:color="auto" w:fill="FFFFFF"/>
        <w:spacing w:before="0" w:beforeAutospacing="0" w:after="0" w:afterAutospacing="0" w:line="276" w:lineRule="auto"/>
        <w:ind w:firstLine="567"/>
        <w:jc w:val="both"/>
        <w:rPr>
          <w:rFonts w:ascii="Times New Roman" w:eastAsia="Times New Roman" w:hAnsi="Times New Roman" w:cs="Times New Roman"/>
          <w:bCs/>
          <w:color w:val="000000"/>
          <w:sz w:val="24"/>
          <w:szCs w:val="24"/>
          <w:lang w:val="ru-RU" w:eastAsia="ru-RU"/>
        </w:rPr>
      </w:pPr>
      <w:r w:rsidRPr="00FF3793">
        <w:rPr>
          <w:rFonts w:ascii="Times New Roman" w:eastAsia="Times New Roman" w:hAnsi="Times New Roman" w:cs="Times New Roman"/>
          <w:sz w:val="24"/>
          <w:szCs w:val="24"/>
          <w:shd w:val="clear" w:color="auto" w:fill="FFFFFF"/>
          <w:lang w:val="ru-RU" w:eastAsia="ru-RU"/>
        </w:rPr>
        <w:t xml:space="preserve"> </w:t>
      </w:r>
      <w:r w:rsidRPr="00FF3793">
        <w:rPr>
          <w:rFonts w:ascii="Times New Roman" w:eastAsia="Times New Roman" w:hAnsi="Times New Roman" w:cs="Times New Roman"/>
          <w:bCs/>
          <w:color w:val="000000"/>
          <w:sz w:val="24"/>
          <w:szCs w:val="24"/>
          <w:lang w:val="ru-RU" w:eastAsia="ru-RU"/>
        </w:rPr>
        <w:t>Согласно общешкольному плану с 25 ноября по 2 декабря 2024 года в МОУ Майская школа проходила предметная неделя начальных классов.</w:t>
      </w:r>
    </w:p>
    <w:p w14:paraId="0D23F114"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eastAsia="ru-RU"/>
        </w:rPr>
      </w:pPr>
      <w:r w:rsidRPr="00FF3793">
        <w:rPr>
          <w:rFonts w:ascii="Times New Roman" w:eastAsia="Times New Roman" w:hAnsi="Times New Roman" w:cs="Times New Roman"/>
          <w:bCs/>
          <w:color w:val="000000"/>
          <w:sz w:val="24"/>
          <w:szCs w:val="24"/>
          <w:lang w:val="ru-RU" w:eastAsia="ru-RU"/>
        </w:rPr>
        <w:t>Тема недели</w:t>
      </w:r>
      <w:r w:rsidRPr="00FF3793">
        <w:rPr>
          <w:rFonts w:ascii="Times New Roman" w:eastAsia="Times New Roman" w:hAnsi="Times New Roman" w:cs="Times New Roman"/>
          <w:color w:val="000000"/>
          <w:sz w:val="24"/>
          <w:szCs w:val="24"/>
          <w:lang w:val="ru-RU" w:eastAsia="ru-RU"/>
        </w:rPr>
        <w:t>: Развитие функциональной грамотности в начальной школе через внедрение инновационных образовательных технологий.</w:t>
      </w:r>
    </w:p>
    <w:p w14:paraId="36E43CAC"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Times New Roman" w:hAnsi="Times New Roman" w:cs="Times New Roman"/>
          <w:bCs/>
          <w:color w:val="000000"/>
          <w:sz w:val="24"/>
          <w:szCs w:val="24"/>
          <w:lang w:val="ru-RU" w:eastAsia="ru-RU"/>
        </w:rPr>
      </w:pPr>
      <w:r w:rsidRPr="00FF3793">
        <w:rPr>
          <w:rFonts w:ascii="Times New Roman" w:eastAsia="Times New Roman" w:hAnsi="Times New Roman" w:cs="Times New Roman"/>
          <w:bCs/>
          <w:color w:val="000000"/>
          <w:sz w:val="24"/>
          <w:szCs w:val="24"/>
          <w:lang w:val="ru-RU" w:eastAsia="ru-RU"/>
        </w:rPr>
        <w:t>Цель: развитие интеллектуальных и творческих способностей обучающихся, развитие интереса к учебе, формирование функциональной грамотности, активизация познавательной деятельности обучающихся, интеграция учебной, развивающей и воспитательной деятельности.</w:t>
      </w:r>
    </w:p>
    <w:p w14:paraId="6CF852FF"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Times New Roman" w:hAnsi="Times New Roman" w:cs="Times New Roman"/>
          <w:bCs/>
          <w:color w:val="000000"/>
          <w:sz w:val="24"/>
          <w:szCs w:val="24"/>
          <w:lang w:val="ru-RU" w:eastAsia="ru-RU"/>
        </w:rPr>
      </w:pPr>
      <w:r w:rsidRPr="00FF3793">
        <w:rPr>
          <w:rFonts w:ascii="Times New Roman" w:eastAsia="Times New Roman" w:hAnsi="Times New Roman" w:cs="Times New Roman"/>
          <w:bCs/>
          <w:color w:val="000000"/>
          <w:sz w:val="24"/>
          <w:szCs w:val="24"/>
          <w:lang w:val="ru-RU" w:eastAsia="ru-RU"/>
        </w:rPr>
        <w:lastRenderedPageBreak/>
        <w:t xml:space="preserve">Каждый день Недели был посвящён различным компетенциям, составным функциональной грамотности. </w:t>
      </w:r>
    </w:p>
    <w:p w14:paraId="0D94E98A"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Times New Roman" w:hAnsi="Times New Roman" w:cs="Times New Roman"/>
          <w:bCs/>
          <w:color w:val="000000"/>
          <w:sz w:val="24"/>
          <w:szCs w:val="24"/>
          <w:lang w:val="ru-RU" w:eastAsia="ru-RU"/>
        </w:rPr>
      </w:pPr>
      <w:r w:rsidRPr="00FF3793">
        <w:rPr>
          <w:rFonts w:ascii="Times New Roman" w:eastAsia="Times New Roman" w:hAnsi="Times New Roman" w:cs="Times New Roman"/>
          <w:bCs/>
          <w:color w:val="000000"/>
          <w:sz w:val="24"/>
          <w:szCs w:val="24"/>
          <w:lang w:val="ru-RU" w:eastAsia="ru-RU"/>
        </w:rPr>
        <w:t xml:space="preserve">Предметная неделя в МОУ Майская школа стала важным этапом в образовательном процессе, активизировав интерес детей к учению и развивая их важные компетенции. Каждый день педагоги стремились максимально заинтересовать ребят, привлечь к активному участию в мероприятиях. Все мероприятия были проведены на должном организационном и методическом уровне, носили творческий, познавательный и занимательный характер. </w:t>
      </w:r>
    </w:p>
    <w:p w14:paraId="24D01200"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Calibri" w:hAnsi="Times New Roman" w:cs="Times New Roman"/>
          <w:sz w:val="24"/>
          <w:szCs w:val="24"/>
          <w:shd w:val="clear" w:color="auto" w:fill="FFFFFF"/>
          <w:lang w:val="ru-RU"/>
        </w:rPr>
      </w:pPr>
    </w:p>
    <w:p w14:paraId="5D4F4CAF"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Calibri" w:hAnsi="Times New Roman" w:cs="Times New Roman"/>
          <w:b/>
          <w:sz w:val="24"/>
          <w:szCs w:val="24"/>
          <w:shd w:val="clear" w:color="auto" w:fill="FFFFFF"/>
          <w:lang w:val="ru-RU"/>
        </w:rPr>
      </w:pPr>
      <w:r w:rsidRPr="00FF3793">
        <w:rPr>
          <w:rFonts w:ascii="Times New Roman" w:eastAsia="Calibri" w:hAnsi="Times New Roman" w:cs="Times New Roman"/>
          <w:sz w:val="24"/>
          <w:szCs w:val="24"/>
          <w:shd w:val="clear" w:color="auto" w:fill="FFFFFF"/>
          <w:lang w:val="ru-RU"/>
        </w:rPr>
        <w:t>4</w:t>
      </w:r>
      <w:r w:rsidRPr="00FF3793">
        <w:rPr>
          <w:rFonts w:ascii="Times New Roman" w:eastAsia="Calibri" w:hAnsi="Times New Roman" w:cs="Times New Roman"/>
          <w:b/>
          <w:sz w:val="24"/>
          <w:szCs w:val="24"/>
          <w:shd w:val="clear" w:color="auto" w:fill="FFFFFF"/>
          <w:lang w:val="ru-RU"/>
        </w:rPr>
        <w:t>. Достижения учащихся</w:t>
      </w:r>
    </w:p>
    <w:p w14:paraId="463DC8BD"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Calibri" w:hAnsi="Times New Roman" w:cs="Times New Roman"/>
          <w:sz w:val="24"/>
          <w:szCs w:val="24"/>
          <w:shd w:val="clear" w:color="auto" w:fill="FFFFFF"/>
          <w:lang w:val="ru-RU"/>
        </w:rPr>
      </w:pPr>
      <w:r w:rsidRPr="00FF3793">
        <w:rPr>
          <w:rFonts w:ascii="Times New Roman" w:eastAsia="Calibri" w:hAnsi="Times New Roman" w:cs="Times New Roman"/>
          <w:sz w:val="24"/>
          <w:szCs w:val="24"/>
          <w:shd w:val="clear" w:color="auto" w:fill="FFFFFF"/>
          <w:lang w:val="ru-RU"/>
        </w:rPr>
        <w:t>Учащиеся начальных классов принимали активное участие в конкурсах и олимпиадах различного уровня:</w:t>
      </w:r>
    </w:p>
    <w:p w14:paraId="4B4ADB78"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Calibri" w:hAnsi="Times New Roman" w:cs="Times New Roman"/>
          <w:sz w:val="24"/>
          <w:szCs w:val="24"/>
          <w:shd w:val="clear" w:color="auto" w:fill="FFFFFF"/>
          <w:lang w:val="ru-RU"/>
        </w:rPr>
      </w:pPr>
    </w:p>
    <w:tbl>
      <w:tblPr>
        <w:tblStyle w:val="8"/>
        <w:tblW w:w="9918" w:type="dxa"/>
        <w:tblLayout w:type="fixed"/>
        <w:tblLook w:val="04A0" w:firstRow="1" w:lastRow="0" w:firstColumn="1" w:lastColumn="0" w:noHBand="0" w:noVBand="1"/>
      </w:tblPr>
      <w:tblGrid>
        <w:gridCol w:w="497"/>
        <w:gridCol w:w="1483"/>
        <w:gridCol w:w="1843"/>
        <w:gridCol w:w="850"/>
        <w:gridCol w:w="2835"/>
        <w:gridCol w:w="1134"/>
        <w:gridCol w:w="1276"/>
      </w:tblGrid>
      <w:tr w:rsidR="00FF3793" w:rsidRPr="00FF3793" w14:paraId="13EC4E2A" w14:textId="77777777" w:rsidTr="009B6677">
        <w:tc>
          <w:tcPr>
            <w:tcW w:w="497" w:type="dxa"/>
          </w:tcPr>
          <w:p w14:paraId="11D25826"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w:t>
            </w:r>
          </w:p>
        </w:tc>
        <w:tc>
          <w:tcPr>
            <w:tcW w:w="1483" w:type="dxa"/>
          </w:tcPr>
          <w:p w14:paraId="4D8C5D34"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ФИО</w:t>
            </w:r>
          </w:p>
        </w:tc>
        <w:tc>
          <w:tcPr>
            <w:tcW w:w="1843" w:type="dxa"/>
          </w:tcPr>
          <w:p w14:paraId="1CE084F6"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ФИО участника</w:t>
            </w:r>
          </w:p>
        </w:tc>
        <w:tc>
          <w:tcPr>
            <w:tcW w:w="850" w:type="dxa"/>
          </w:tcPr>
          <w:p w14:paraId="6C598883"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класс</w:t>
            </w:r>
          </w:p>
        </w:tc>
        <w:tc>
          <w:tcPr>
            <w:tcW w:w="2835" w:type="dxa"/>
          </w:tcPr>
          <w:p w14:paraId="41D6FDCE"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Название конкурса</w:t>
            </w:r>
          </w:p>
        </w:tc>
        <w:tc>
          <w:tcPr>
            <w:tcW w:w="1134" w:type="dxa"/>
          </w:tcPr>
          <w:p w14:paraId="6FD3972F"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Уровень</w:t>
            </w:r>
          </w:p>
        </w:tc>
        <w:tc>
          <w:tcPr>
            <w:tcW w:w="1276" w:type="dxa"/>
          </w:tcPr>
          <w:p w14:paraId="235BCDA1"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 xml:space="preserve">Результат </w:t>
            </w:r>
          </w:p>
        </w:tc>
      </w:tr>
      <w:tr w:rsidR="00FF3793" w:rsidRPr="00FF3793" w14:paraId="578A8E2A" w14:textId="77777777" w:rsidTr="009B6677">
        <w:tc>
          <w:tcPr>
            <w:tcW w:w="497" w:type="dxa"/>
            <w:vMerge w:val="restart"/>
          </w:tcPr>
          <w:p w14:paraId="6B7F6F5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1483" w:type="dxa"/>
            <w:vMerge w:val="restart"/>
          </w:tcPr>
          <w:p w14:paraId="12DEF41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Архипова Инна Николаевна</w:t>
            </w:r>
          </w:p>
          <w:p w14:paraId="0E45B7B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23A6DB2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Архипова И.Н.</w:t>
            </w:r>
          </w:p>
        </w:tc>
        <w:tc>
          <w:tcPr>
            <w:tcW w:w="850" w:type="dxa"/>
          </w:tcPr>
          <w:p w14:paraId="5331321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215A8F0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w:t>
            </w:r>
            <w:r w:rsidRPr="00FF3793">
              <w:rPr>
                <w:rFonts w:ascii="Times New Roman" w:eastAsia="Calibri" w:hAnsi="Times New Roman" w:cs="Times New Roman"/>
                <w:b/>
                <w:sz w:val="24"/>
                <w:szCs w:val="24"/>
              </w:rPr>
              <w:t>Класс функциональной грамотности</w:t>
            </w:r>
            <w:r w:rsidRPr="00FF3793">
              <w:rPr>
                <w:rFonts w:ascii="Times New Roman" w:eastAsia="Calibri" w:hAnsi="Times New Roman" w:cs="Times New Roman"/>
                <w:sz w:val="24"/>
                <w:szCs w:val="24"/>
              </w:rPr>
              <w:t>»</w:t>
            </w:r>
          </w:p>
        </w:tc>
        <w:tc>
          <w:tcPr>
            <w:tcW w:w="1134" w:type="dxa"/>
          </w:tcPr>
          <w:p w14:paraId="2A2E5CC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Муниципальный</w:t>
            </w:r>
          </w:p>
          <w:p w14:paraId="4FAB336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276" w:type="dxa"/>
          </w:tcPr>
          <w:p w14:paraId="75E1190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 место</w:t>
            </w:r>
          </w:p>
        </w:tc>
      </w:tr>
      <w:tr w:rsidR="00FF3793" w:rsidRPr="00FF3793" w14:paraId="407220DB" w14:textId="77777777" w:rsidTr="009B6677">
        <w:tc>
          <w:tcPr>
            <w:tcW w:w="497" w:type="dxa"/>
            <w:vMerge/>
          </w:tcPr>
          <w:p w14:paraId="797CD31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44BA565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3B9045A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Дынина Александра</w:t>
            </w:r>
          </w:p>
          <w:p w14:paraId="28CD6BB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850" w:type="dxa"/>
          </w:tcPr>
          <w:p w14:paraId="6BAA26F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79A5C99D" w14:textId="211A2F35"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 xml:space="preserve"> Конкурс научно- исследовательских работ «</w:t>
            </w:r>
            <w:r w:rsidRPr="00FF3793">
              <w:rPr>
                <w:rFonts w:ascii="Times New Roman" w:eastAsia="Calibri" w:hAnsi="Times New Roman" w:cs="Times New Roman"/>
                <w:b/>
                <w:sz w:val="24"/>
                <w:szCs w:val="24"/>
              </w:rPr>
              <w:t>Первооткрыватель»</w:t>
            </w:r>
          </w:p>
        </w:tc>
        <w:tc>
          <w:tcPr>
            <w:tcW w:w="1134" w:type="dxa"/>
          </w:tcPr>
          <w:p w14:paraId="68347DD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Муниципальный</w:t>
            </w:r>
          </w:p>
          <w:p w14:paraId="40CCEAB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276" w:type="dxa"/>
          </w:tcPr>
          <w:p w14:paraId="105626A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 место</w:t>
            </w:r>
          </w:p>
          <w:p w14:paraId="5414E3C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r>
      <w:tr w:rsidR="00FF3793" w:rsidRPr="00FF3793" w14:paraId="61C2D528" w14:textId="77777777" w:rsidTr="009B6677">
        <w:tc>
          <w:tcPr>
            <w:tcW w:w="497" w:type="dxa"/>
            <w:vMerge/>
          </w:tcPr>
          <w:p w14:paraId="75633EC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7B6D6F7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3059907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Марчук Даниил</w:t>
            </w:r>
          </w:p>
        </w:tc>
        <w:tc>
          <w:tcPr>
            <w:tcW w:w="850" w:type="dxa"/>
          </w:tcPr>
          <w:p w14:paraId="7708825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1C7D44A2" w14:textId="747A2623"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Конкурс научно- исследовательских работ «</w:t>
            </w:r>
            <w:r w:rsidRPr="00FF3793">
              <w:rPr>
                <w:rFonts w:ascii="Times New Roman" w:eastAsia="Calibri" w:hAnsi="Times New Roman" w:cs="Times New Roman"/>
                <w:b/>
                <w:sz w:val="24"/>
                <w:szCs w:val="24"/>
              </w:rPr>
              <w:t>Первооткрыватель»</w:t>
            </w:r>
          </w:p>
        </w:tc>
        <w:tc>
          <w:tcPr>
            <w:tcW w:w="1134" w:type="dxa"/>
          </w:tcPr>
          <w:p w14:paraId="0CBECC9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Муниципальный</w:t>
            </w:r>
          </w:p>
          <w:p w14:paraId="0EBBE9F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276" w:type="dxa"/>
          </w:tcPr>
          <w:p w14:paraId="5A0A8CA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1место</w:t>
            </w:r>
          </w:p>
        </w:tc>
      </w:tr>
      <w:tr w:rsidR="00FF3793" w:rsidRPr="00FF3793" w14:paraId="21B125BD" w14:textId="77777777" w:rsidTr="009B6677">
        <w:tc>
          <w:tcPr>
            <w:tcW w:w="497" w:type="dxa"/>
            <w:vMerge/>
          </w:tcPr>
          <w:p w14:paraId="0A784E5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44629EF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16798CD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Дынина Александра</w:t>
            </w:r>
          </w:p>
          <w:p w14:paraId="501D4B3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850" w:type="dxa"/>
          </w:tcPr>
          <w:p w14:paraId="0EDBED9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263603C2" w14:textId="686A0E43"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Конкурс научно- исследовательских работ «</w:t>
            </w:r>
            <w:r w:rsidRPr="00FF3793">
              <w:rPr>
                <w:rFonts w:ascii="Times New Roman" w:eastAsia="Calibri" w:hAnsi="Times New Roman" w:cs="Times New Roman"/>
                <w:b/>
                <w:sz w:val="24"/>
                <w:szCs w:val="24"/>
              </w:rPr>
              <w:t>Первооткрыватель»</w:t>
            </w:r>
          </w:p>
        </w:tc>
        <w:tc>
          <w:tcPr>
            <w:tcW w:w="1134" w:type="dxa"/>
          </w:tcPr>
          <w:p w14:paraId="013AFDC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Республиканский</w:t>
            </w:r>
          </w:p>
          <w:p w14:paraId="4F2655A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276" w:type="dxa"/>
          </w:tcPr>
          <w:p w14:paraId="0CB1589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2 место</w:t>
            </w:r>
          </w:p>
          <w:p w14:paraId="0A9F70A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r>
      <w:tr w:rsidR="00FF3793" w:rsidRPr="00FF3793" w14:paraId="4EBB3047" w14:textId="77777777" w:rsidTr="009B6677">
        <w:tc>
          <w:tcPr>
            <w:tcW w:w="497" w:type="dxa"/>
            <w:vMerge/>
          </w:tcPr>
          <w:p w14:paraId="2401753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66F98EB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0EE62D3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Марчук Даниил</w:t>
            </w:r>
          </w:p>
        </w:tc>
        <w:tc>
          <w:tcPr>
            <w:tcW w:w="850" w:type="dxa"/>
          </w:tcPr>
          <w:p w14:paraId="2F60C20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2DFFC7AE" w14:textId="1674F33C"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Конкурс научно- исследовательских работ «</w:t>
            </w:r>
            <w:r w:rsidRPr="00FF3793">
              <w:rPr>
                <w:rFonts w:ascii="Times New Roman" w:eastAsia="Calibri" w:hAnsi="Times New Roman" w:cs="Times New Roman"/>
                <w:b/>
                <w:sz w:val="24"/>
                <w:szCs w:val="24"/>
              </w:rPr>
              <w:t>Первооткрыватель»</w:t>
            </w:r>
          </w:p>
        </w:tc>
        <w:tc>
          <w:tcPr>
            <w:tcW w:w="1134" w:type="dxa"/>
          </w:tcPr>
          <w:p w14:paraId="489C28D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Республиканский</w:t>
            </w:r>
          </w:p>
        </w:tc>
        <w:tc>
          <w:tcPr>
            <w:tcW w:w="1276" w:type="dxa"/>
          </w:tcPr>
          <w:p w14:paraId="29D796A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2место</w:t>
            </w:r>
          </w:p>
        </w:tc>
      </w:tr>
      <w:tr w:rsidR="00FF3793" w:rsidRPr="00FF3793" w14:paraId="560ED8D3" w14:textId="77777777" w:rsidTr="009B6677">
        <w:tc>
          <w:tcPr>
            <w:tcW w:w="497" w:type="dxa"/>
            <w:vMerge/>
          </w:tcPr>
          <w:p w14:paraId="7E37E2B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4100846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4BE4570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Дынина Александра</w:t>
            </w:r>
          </w:p>
        </w:tc>
        <w:tc>
          <w:tcPr>
            <w:tcW w:w="850" w:type="dxa"/>
          </w:tcPr>
          <w:p w14:paraId="11EBB22A"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1</w:t>
            </w:r>
          </w:p>
        </w:tc>
        <w:tc>
          <w:tcPr>
            <w:tcW w:w="2835" w:type="dxa"/>
          </w:tcPr>
          <w:p w14:paraId="1A1EAA16"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«Лучшее портфолио учащегося начальной школы»</w:t>
            </w:r>
          </w:p>
        </w:tc>
        <w:tc>
          <w:tcPr>
            <w:tcW w:w="1134" w:type="dxa"/>
          </w:tcPr>
          <w:p w14:paraId="256FC3A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Муниципальный</w:t>
            </w:r>
          </w:p>
          <w:p w14:paraId="4BB1468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276" w:type="dxa"/>
          </w:tcPr>
          <w:p w14:paraId="6AEB0AE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2 место</w:t>
            </w:r>
          </w:p>
        </w:tc>
      </w:tr>
      <w:tr w:rsidR="00FF3793" w:rsidRPr="00FF3793" w14:paraId="2163638C" w14:textId="77777777" w:rsidTr="009B6677">
        <w:tc>
          <w:tcPr>
            <w:tcW w:w="497" w:type="dxa"/>
            <w:vMerge/>
          </w:tcPr>
          <w:p w14:paraId="12A0EF7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430EA54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23E69B5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roofErr w:type="spellStart"/>
            <w:r w:rsidRPr="00FF3793">
              <w:rPr>
                <w:rFonts w:ascii="Times New Roman" w:eastAsia="Calibri" w:hAnsi="Times New Roman" w:cs="Times New Roman"/>
                <w:sz w:val="24"/>
                <w:szCs w:val="24"/>
              </w:rPr>
              <w:t>Абдужелилов</w:t>
            </w:r>
            <w:proofErr w:type="spellEnd"/>
            <w:r w:rsidRPr="00FF3793">
              <w:rPr>
                <w:rFonts w:ascii="Times New Roman" w:eastAsia="Calibri" w:hAnsi="Times New Roman" w:cs="Times New Roman"/>
                <w:sz w:val="24"/>
                <w:szCs w:val="24"/>
              </w:rPr>
              <w:t xml:space="preserve"> Алим</w:t>
            </w:r>
          </w:p>
          <w:p w14:paraId="60E1FB3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850" w:type="dxa"/>
          </w:tcPr>
          <w:p w14:paraId="586F906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4B0378F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Конкурс рисунков</w:t>
            </w:r>
          </w:p>
          <w:p w14:paraId="5F446263"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w:t>
            </w:r>
            <w:proofErr w:type="spellStart"/>
            <w:r w:rsidRPr="00FF3793">
              <w:rPr>
                <w:rFonts w:ascii="Times New Roman" w:eastAsia="Calibri" w:hAnsi="Times New Roman" w:cs="Times New Roman"/>
                <w:b/>
                <w:sz w:val="24"/>
                <w:szCs w:val="24"/>
              </w:rPr>
              <w:t>Космческие</w:t>
            </w:r>
            <w:proofErr w:type="spellEnd"/>
            <w:r w:rsidRPr="00FF3793">
              <w:rPr>
                <w:rFonts w:ascii="Times New Roman" w:eastAsia="Calibri" w:hAnsi="Times New Roman" w:cs="Times New Roman"/>
                <w:b/>
                <w:sz w:val="24"/>
                <w:szCs w:val="24"/>
              </w:rPr>
              <w:t xml:space="preserve"> фантазии»</w:t>
            </w:r>
          </w:p>
        </w:tc>
        <w:tc>
          <w:tcPr>
            <w:tcW w:w="1134" w:type="dxa"/>
          </w:tcPr>
          <w:p w14:paraId="5D7F54D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Муниципальный</w:t>
            </w:r>
          </w:p>
        </w:tc>
        <w:tc>
          <w:tcPr>
            <w:tcW w:w="1276" w:type="dxa"/>
          </w:tcPr>
          <w:p w14:paraId="78E5C27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Участник</w:t>
            </w:r>
          </w:p>
        </w:tc>
      </w:tr>
      <w:tr w:rsidR="00FF3793" w:rsidRPr="00FF3793" w14:paraId="01FECCE8" w14:textId="77777777" w:rsidTr="009B6677">
        <w:tc>
          <w:tcPr>
            <w:tcW w:w="497" w:type="dxa"/>
            <w:vMerge/>
          </w:tcPr>
          <w:p w14:paraId="7CEEAA6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6B0D1D1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7122FC1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roofErr w:type="spellStart"/>
            <w:r w:rsidRPr="00FF3793">
              <w:rPr>
                <w:rFonts w:ascii="Times New Roman" w:eastAsia="Calibri" w:hAnsi="Times New Roman" w:cs="Times New Roman"/>
                <w:sz w:val="24"/>
                <w:szCs w:val="24"/>
              </w:rPr>
              <w:t>Аржадеева</w:t>
            </w:r>
            <w:proofErr w:type="spellEnd"/>
            <w:r w:rsidRPr="00FF3793">
              <w:rPr>
                <w:rFonts w:ascii="Times New Roman" w:eastAsia="Calibri" w:hAnsi="Times New Roman" w:cs="Times New Roman"/>
                <w:sz w:val="24"/>
                <w:szCs w:val="24"/>
              </w:rPr>
              <w:t xml:space="preserve"> Полина</w:t>
            </w:r>
          </w:p>
          <w:p w14:paraId="662EB3E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850" w:type="dxa"/>
          </w:tcPr>
          <w:p w14:paraId="28B7CCB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2E35DD6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Конкурс рисунков</w:t>
            </w:r>
          </w:p>
          <w:p w14:paraId="637C80FA"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w:t>
            </w:r>
            <w:proofErr w:type="spellStart"/>
            <w:r w:rsidRPr="00FF3793">
              <w:rPr>
                <w:rFonts w:ascii="Times New Roman" w:eastAsia="Calibri" w:hAnsi="Times New Roman" w:cs="Times New Roman"/>
                <w:b/>
                <w:sz w:val="24"/>
                <w:szCs w:val="24"/>
              </w:rPr>
              <w:t>Космческие</w:t>
            </w:r>
            <w:proofErr w:type="spellEnd"/>
            <w:r w:rsidRPr="00FF3793">
              <w:rPr>
                <w:rFonts w:ascii="Times New Roman" w:eastAsia="Calibri" w:hAnsi="Times New Roman" w:cs="Times New Roman"/>
                <w:b/>
                <w:sz w:val="24"/>
                <w:szCs w:val="24"/>
              </w:rPr>
              <w:t xml:space="preserve"> фантазии»</w:t>
            </w:r>
          </w:p>
        </w:tc>
        <w:tc>
          <w:tcPr>
            <w:tcW w:w="1134" w:type="dxa"/>
          </w:tcPr>
          <w:p w14:paraId="3A6CE39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Муниципальный</w:t>
            </w:r>
          </w:p>
        </w:tc>
        <w:tc>
          <w:tcPr>
            <w:tcW w:w="1276" w:type="dxa"/>
          </w:tcPr>
          <w:p w14:paraId="7E64F45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Участник</w:t>
            </w:r>
          </w:p>
        </w:tc>
      </w:tr>
      <w:tr w:rsidR="00FF3793" w:rsidRPr="00FF3793" w14:paraId="533678F4" w14:textId="77777777" w:rsidTr="009B6677">
        <w:tc>
          <w:tcPr>
            <w:tcW w:w="497" w:type="dxa"/>
            <w:vMerge/>
          </w:tcPr>
          <w:p w14:paraId="27079A5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69B93FC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02D0479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Ильясов Руслан</w:t>
            </w:r>
          </w:p>
          <w:p w14:paraId="0B56B88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850" w:type="dxa"/>
          </w:tcPr>
          <w:p w14:paraId="18F202F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17697C9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Конкурс рисунков</w:t>
            </w:r>
          </w:p>
          <w:p w14:paraId="44DE8663"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w:t>
            </w:r>
            <w:proofErr w:type="spellStart"/>
            <w:r w:rsidRPr="00FF3793">
              <w:rPr>
                <w:rFonts w:ascii="Times New Roman" w:eastAsia="Calibri" w:hAnsi="Times New Roman" w:cs="Times New Roman"/>
                <w:b/>
                <w:sz w:val="24"/>
                <w:szCs w:val="24"/>
              </w:rPr>
              <w:t>Космческие</w:t>
            </w:r>
            <w:proofErr w:type="spellEnd"/>
            <w:r w:rsidRPr="00FF3793">
              <w:rPr>
                <w:rFonts w:ascii="Times New Roman" w:eastAsia="Calibri" w:hAnsi="Times New Roman" w:cs="Times New Roman"/>
                <w:b/>
                <w:sz w:val="24"/>
                <w:szCs w:val="24"/>
              </w:rPr>
              <w:t xml:space="preserve"> фантазии»</w:t>
            </w:r>
          </w:p>
        </w:tc>
        <w:tc>
          <w:tcPr>
            <w:tcW w:w="1134" w:type="dxa"/>
          </w:tcPr>
          <w:p w14:paraId="27D6630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Муниципальный</w:t>
            </w:r>
          </w:p>
        </w:tc>
        <w:tc>
          <w:tcPr>
            <w:tcW w:w="1276" w:type="dxa"/>
          </w:tcPr>
          <w:p w14:paraId="66A1408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4 место</w:t>
            </w:r>
          </w:p>
        </w:tc>
      </w:tr>
      <w:tr w:rsidR="00FF3793" w:rsidRPr="00FF3793" w14:paraId="2E74FA4A" w14:textId="77777777" w:rsidTr="009B6677">
        <w:tc>
          <w:tcPr>
            <w:tcW w:w="497" w:type="dxa"/>
            <w:vMerge/>
          </w:tcPr>
          <w:p w14:paraId="6BCAFBA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6525661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66CBAA7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Марчук Даниил</w:t>
            </w:r>
          </w:p>
          <w:p w14:paraId="2E57BD6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850" w:type="dxa"/>
          </w:tcPr>
          <w:p w14:paraId="770AAD6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6FAC1C9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Конкурс рисунков</w:t>
            </w:r>
          </w:p>
          <w:p w14:paraId="38D1BF92"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w:t>
            </w:r>
            <w:proofErr w:type="spellStart"/>
            <w:r w:rsidRPr="00FF3793">
              <w:rPr>
                <w:rFonts w:ascii="Times New Roman" w:eastAsia="Calibri" w:hAnsi="Times New Roman" w:cs="Times New Roman"/>
                <w:b/>
                <w:sz w:val="24"/>
                <w:szCs w:val="24"/>
              </w:rPr>
              <w:t>Космческие</w:t>
            </w:r>
            <w:proofErr w:type="spellEnd"/>
            <w:r w:rsidRPr="00FF3793">
              <w:rPr>
                <w:rFonts w:ascii="Times New Roman" w:eastAsia="Calibri" w:hAnsi="Times New Roman" w:cs="Times New Roman"/>
                <w:b/>
                <w:sz w:val="24"/>
                <w:szCs w:val="24"/>
              </w:rPr>
              <w:t xml:space="preserve"> фантазии»</w:t>
            </w:r>
          </w:p>
        </w:tc>
        <w:tc>
          <w:tcPr>
            <w:tcW w:w="1134" w:type="dxa"/>
          </w:tcPr>
          <w:p w14:paraId="61AF217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Муниципальный</w:t>
            </w:r>
          </w:p>
        </w:tc>
        <w:tc>
          <w:tcPr>
            <w:tcW w:w="1276" w:type="dxa"/>
          </w:tcPr>
          <w:p w14:paraId="16A40C3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участник</w:t>
            </w:r>
          </w:p>
        </w:tc>
      </w:tr>
      <w:tr w:rsidR="00FF3793" w:rsidRPr="00227A81" w14:paraId="6F6770FD" w14:textId="77777777" w:rsidTr="009B6677">
        <w:tc>
          <w:tcPr>
            <w:tcW w:w="497" w:type="dxa"/>
            <w:vMerge/>
          </w:tcPr>
          <w:p w14:paraId="58B2A2B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58199C1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698665D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Архипова И.Н.</w:t>
            </w:r>
          </w:p>
        </w:tc>
        <w:tc>
          <w:tcPr>
            <w:tcW w:w="850" w:type="dxa"/>
          </w:tcPr>
          <w:p w14:paraId="63FCCAA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73F67C2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Программа «Активный учитель»</w:t>
            </w:r>
          </w:p>
        </w:tc>
        <w:tc>
          <w:tcPr>
            <w:tcW w:w="1134" w:type="dxa"/>
          </w:tcPr>
          <w:p w14:paraId="52067D39"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proofErr w:type="spellStart"/>
            <w:r w:rsidRPr="00FF3793">
              <w:rPr>
                <w:rFonts w:ascii="Times New Roman" w:eastAsia="Calibri" w:hAnsi="Times New Roman" w:cs="Times New Roman"/>
                <w:b/>
                <w:sz w:val="24"/>
                <w:szCs w:val="24"/>
              </w:rPr>
              <w:t>Учи.ру</w:t>
            </w:r>
            <w:proofErr w:type="spellEnd"/>
          </w:p>
        </w:tc>
        <w:tc>
          <w:tcPr>
            <w:tcW w:w="1276" w:type="dxa"/>
          </w:tcPr>
          <w:p w14:paraId="5DFEDA6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Сертификат</w:t>
            </w:r>
          </w:p>
          <w:p w14:paraId="150EAF4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«Самый активный учитель весны»</w:t>
            </w:r>
          </w:p>
        </w:tc>
      </w:tr>
      <w:tr w:rsidR="00FF3793" w:rsidRPr="00227A81" w14:paraId="7400729E" w14:textId="77777777" w:rsidTr="009B6677">
        <w:tc>
          <w:tcPr>
            <w:tcW w:w="497" w:type="dxa"/>
            <w:vMerge/>
          </w:tcPr>
          <w:p w14:paraId="6E66823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6D9E257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6710039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Архипова И.Н.</w:t>
            </w:r>
          </w:p>
        </w:tc>
        <w:tc>
          <w:tcPr>
            <w:tcW w:w="850" w:type="dxa"/>
          </w:tcPr>
          <w:p w14:paraId="6C66D56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4016B66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Программа «Активный учитель»</w:t>
            </w:r>
          </w:p>
        </w:tc>
        <w:tc>
          <w:tcPr>
            <w:tcW w:w="1134" w:type="dxa"/>
          </w:tcPr>
          <w:p w14:paraId="426148F1"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proofErr w:type="spellStart"/>
            <w:r w:rsidRPr="00FF3793">
              <w:rPr>
                <w:rFonts w:ascii="Times New Roman" w:eastAsia="Calibri" w:hAnsi="Times New Roman" w:cs="Times New Roman"/>
                <w:b/>
                <w:sz w:val="24"/>
                <w:szCs w:val="24"/>
              </w:rPr>
              <w:t>Учи.ру</w:t>
            </w:r>
            <w:proofErr w:type="spellEnd"/>
          </w:p>
        </w:tc>
        <w:tc>
          <w:tcPr>
            <w:tcW w:w="1276" w:type="dxa"/>
          </w:tcPr>
          <w:p w14:paraId="29381B1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Сертификат</w:t>
            </w:r>
          </w:p>
          <w:p w14:paraId="6875385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«Эксперт в онлайн-образовании»</w:t>
            </w:r>
          </w:p>
        </w:tc>
      </w:tr>
      <w:tr w:rsidR="00FF3793" w:rsidRPr="00FF3793" w14:paraId="6637DAA4" w14:textId="77777777" w:rsidTr="009B6677">
        <w:tc>
          <w:tcPr>
            <w:tcW w:w="497" w:type="dxa"/>
            <w:vMerge/>
          </w:tcPr>
          <w:p w14:paraId="503A1CF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6077376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58946EC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Архипова И.Н. и команда 1 класса</w:t>
            </w:r>
          </w:p>
        </w:tc>
        <w:tc>
          <w:tcPr>
            <w:tcW w:w="850" w:type="dxa"/>
          </w:tcPr>
          <w:p w14:paraId="516AFA1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10096C3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Достижение лиги «Солнца»</w:t>
            </w:r>
          </w:p>
        </w:tc>
        <w:tc>
          <w:tcPr>
            <w:tcW w:w="1134" w:type="dxa"/>
          </w:tcPr>
          <w:p w14:paraId="54888F35"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 xml:space="preserve">Учи. </w:t>
            </w:r>
            <w:proofErr w:type="spellStart"/>
            <w:r w:rsidRPr="00FF3793">
              <w:rPr>
                <w:rFonts w:ascii="Times New Roman" w:eastAsia="Calibri" w:hAnsi="Times New Roman" w:cs="Times New Roman"/>
                <w:b/>
                <w:sz w:val="24"/>
                <w:szCs w:val="24"/>
              </w:rPr>
              <w:t>ру</w:t>
            </w:r>
            <w:proofErr w:type="spellEnd"/>
          </w:p>
          <w:p w14:paraId="15EAC45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Джанкойский муниципальный район</w:t>
            </w:r>
          </w:p>
        </w:tc>
        <w:tc>
          <w:tcPr>
            <w:tcW w:w="1276" w:type="dxa"/>
          </w:tcPr>
          <w:p w14:paraId="6A7A05A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Грамота победителя</w:t>
            </w:r>
          </w:p>
        </w:tc>
      </w:tr>
      <w:tr w:rsidR="00FF3793" w:rsidRPr="00FF3793" w14:paraId="4328B227" w14:textId="77777777" w:rsidTr="009B6677">
        <w:tc>
          <w:tcPr>
            <w:tcW w:w="497" w:type="dxa"/>
            <w:vMerge/>
          </w:tcPr>
          <w:p w14:paraId="07CBB2E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2C9AFBE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50BF427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Архипова И.Н. и команда 1 класса</w:t>
            </w:r>
          </w:p>
        </w:tc>
        <w:tc>
          <w:tcPr>
            <w:tcW w:w="850" w:type="dxa"/>
          </w:tcPr>
          <w:p w14:paraId="5465656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50F03DF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Достижение лиги «Созвездия»</w:t>
            </w:r>
          </w:p>
        </w:tc>
        <w:tc>
          <w:tcPr>
            <w:tcW w:w="1134" w:type="dxa"/>
          </w:tcPr>
          <w:p w14:paraId="2B8712BD"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 xml:space="preserve">Учи. </w:t>
            </w:r>
            <w:proofErr w:type="spellStart"/>
            <w:r w:rsidRPr="00FF3793">
              <w:rPr>
                <w:rFonts w:ascii="Times New Roman" w:eastAsia="Calibri" w:hAnsi="Times New Roman" w:cs="Times New Roman"/>
                <w:b/>
                <w:sz w:val="24"/>
                <w:szCs w:val="24"/>
              </w:rPr>
              <w:t>ру</w:t>
            </w:r>
            <w:proofErr w:type="spellEnd"/>
          </w:p>
          <w:p w14:paraId="77E6B1D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Джанкойский муниципальный район</w:t>
            </w:r>
          </w:p>
        </w:tc>
        <w:tc>
          <w:tcPr>
            <w:tcW w:w="1276" w:type="dxa"/>
          </w:tcPr>
          <w:p w14:paraId="6841E63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Грамота победителя</w:t>
            </w:r>
          </w:p>
        </w:tc>
      </w:tr>
      <w:tr w:rsidR="00FF3793" w:rsidRPr="00FF3793" w14:paraId="5D93EC12" w14:textId="77777777" w:rsidTr="009B6677">
        <w:tc>
          <w:tcPr>
            <w:tcW w:w="497" w:type="dxa"/>
            <w:vMerge/>
          </w:tcPr>
          <w:p w14:paraId="0B475F8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4C28A45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4E34B54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Архипова И.Н. и команда 1 класса</w:t>
            </w:r>
          </w:p>
        </w:tc>
        <w:tc>
          <w:tcPr>
            <w:tcW w:w="850" w:type="dxa"/>
          </w:tcPr>
          <w:p w14:paraId="571C512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7462C4A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Достижение лиги «Галактика»</w:t>
            </w:r>
          </w:p>
        </w:tc>
        <w:tc>
          <w:tcPr>
            <w:tcW w:w="1134" w:type="dxa"/>
          </w:tcPr>
          <w:p w14:paraId="0C1FE376"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 xml:space="preserve">Учи. </w:t>
            </w:r>
            <w:proofErr w:type="spellStart"/>
            <w:r w:rsidRPr="00FF3793">
              <w:rPr>
                <w:rFonts w:ascii="Times New Roman" w:eastAsia="Calibri" w:hAnsi="Times New Roman" w:cs="Times New Roman"/>
                <w:b/>
                <w:sz w:val="24"/>
                <w:szCs w:val="24"/>
              </w:rPr>
              <w:t>ру</w:t>
            </w:r>
            <w:proofErr w:type="spellEnd"/>
          </w:p>
          <w:p w14:paraId="3E65EBC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Джанкойский муниципальный район</w:t>
            </w:r>
          </w:p>
        </w:tc>
        <w:tc>
          <w:tcPr>
            <w:tcW w:w="1276" w:type="dxa"/>
          </w:tcPr>
          <w:p w14:paraId="6712F6D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Грамота победителя</w:t>
            </w:r>
          </w:p>
        </w:tc>
      </w:tr>
      <w:tr w:rsidR="00FF3793" w:rsidRPr="00FF3793" w14:paraId="59A3E428" w14:textId="77777777" w:rsidTr="009B6677">
        <w:tc>
          <w:tcPr>
            <w:tcW w:w="497" w:type="dxa"/>
            <w:vMerge/>
          </w:tcPr>
          <w:p w14:paraId="0ED44C3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017C1C5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1157167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Архипова И.Н. и команда 1 класса</w:t>
            </w:r>
          </w:p>
        </w:tc>
        <w:tc>
          <w:tcPr>
            <w:tcW w:w="850" w:type="dxa"/>
          </w:tcPr>
          <w:p w14:paraId="550567D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4B6D603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Достижение лиги «Вселенной»</w:t>
            </w:r>
          </w:p>
        </w:tc>
        <w:tc>
          <w:tcPr>
            <w:tcW w:w="1134" w:type="dxa"/>
          </w:tcPr>
          <w:p w14:paraId="3E10C325"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 xml:space="preserve">Учи. </w:t>
            </w:r>
            <w:proofErr w:type="spellStart"/>
            <w:r w:rsidRPr="00FF3793">
              <w:rPr>
                <w:rFonts w:ascii="Times New Roman" w:eastAsia="Calibri" w:hAnsi="Times New Roman" w:cs="Times New Roman"/>
                <w:b/>
                <w:sz w:val="24"/>
                <w:szCs w:val="24"/>
              </w:rPr>
              <w:t>ру</w:t>
            </w:r>
            <w:proofErr w:type="spellEnd"/>
          </w:p>
          <w:p w14:paraId="241B3FE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Джанкойский муниципальный район</w:t>
            </w:r>
          </w:p>
        </w:tc>
        <w:tc>
          <w:tcPr>
            <w:tcW w:w="1276" w:type="dxa"/>
          </w:tcPr>
          <w:p w14:paraId="446E619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Грамота победителя</w:t>
            </w:r>
          </w:p>
        </w:tc>
      </w:tr>
      <w:tr w:rsidR="00FF3793" w:rsidRPr="00FF3793" w14:paraId="39CE7879" w14:textId="77777777" w:rsidTr="009B6677">
        <w:tc>
          <w:tcPr>
            <w:tcW w:w="497" w:type="dxa"/>
            <w:vMerge/>
          </w:tcPr>
          <w:p w14:paraId="7F74B2B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3AF9DF3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1EF42F3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Дынина Александра</w:t>
            </w:r>
          </w:p>
        </w:tc>
        <w:tc>
          <w:tcPr>
            <w:tcW w:w="850" w:type="dxa"/>
          </w:tcPr>
          <w:p w14:paraId="18C5529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64FD2D8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Всероссийская онлайн-олимпиада</w:t>
            </w:r>
          </w:p>
          <w:p w14:paraId="5FC7D43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«Безопасные дороги»</w:t>
            </w:r>
          </w:p>
        </w:tc>
        <w:tc>
          <w:tcPr>
            <w:tcW w:w="1134" w:type="dxa"/>
          </w:tcPr>
          <w:p w14:paraId="1024B206"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proofErr w:type="spellStart"/>
            <w:r w:rsidRPr="00FF3793">
              <w:rPr>
                <w:rFonts w:ascii="Times New Roman" w:eastAsia="Calibri" w:hAnsi="Times New Roman" w:cs="Times New Roman"/>
                <w:b/>
                <w:sz w:val="24"/>
                <w:szCs w:val="24"/>
              </w:rPr>
              <w:t>Учи.ру</w:t>
            </w:r>
            <w:proofErr w:type="spellEnd"/>
          </w:p>
          <w:p w14:paraId="6ACE4F9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 xml:space="preserve">Всероссийский </w:t>
            </w:r>
          </w:p>
        </w:tc>
        <w:tc>
          <w:tcPr>
            <w:tcW w:w="1276" w:type="dxa"/>
          </w:tcPr>
          <w:p w14:paraId="07CF612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Диплом победителя</w:t>
            </w:r>
          </w:p>
        </w:tc>
      </w:tr>
      <w:tr w:rsidR="00FF3793" w:rsidRPr="00FF3793" w14:paraId="174510D0" w14:textId="77777777" w:rsidTr="009B6677">
        <w:tc>
          <w:tcPr>
            <w:tcW w:w="497" w:type="dxa"/>
            <w:vMerge/>
          </w:tcPr>
          <w:p w14:paraId="40F07DF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651E506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56FFD5D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Марчук Даниил</w:t>
            </w:r>
          </w:p>
        </w:tc>
        <w:tc>
          <w:tcPr>
            <w:tcW w:w="850" w:type="dxa"/>
          </w:tcPr>
          <w:p w14:paraId="2FBC539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66DF3BD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Всероссийская онлайн-олимпиада</w:t>
            </w:r>
          </w:p>
          <w:p w14:paraId="1D088B1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«Безопасные дороги»</w:t>
            </w:r>
          </w:p>
        </w:tc>
        <w:tc>
          <w:tcPr>
            <w:tcW w:w="1134" w:type="dxa"/>
          </w:tcPr>
          <w:p w14:paraId="6BCCCA38"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proofErr w:type="spellStart"/>
            <w:r w:rsidRPr="00FF3793">
              <w:rPr>
                <w:rFonts w:ascii="Times New Roman" w:eastAsia="Calibri" w:hAnsi="Times New Roman" w:cs="Times New Roman"/>
                <w:b/>
                <w:sz w:val="24"/>
                <w:szCs w:val="24"/>
              </w:rPr>
              <w:t>Учи.ру</w:t>
            </w:r>
            <w:proofErr w:type="spellEnd"/>
          </w:p>
          <w:p w14:paraId="2A76B08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 xml:space="preserve">Всероссийский </w:t>
            </w:r>
          </w:p>
        </w:tc>
        <w:tc>
          <w:tcPr>
            <w:tcW w:w="1276" w:type="dxa"/>
          </w:tcPr>
          <w:p w14:paraId="265EA0A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Диплом победителя</w:t>
            </w:r>
          </w:p>
        </w:tc>
      </w:tr>
      <w:tr w:rsidR="00FF3793" w:rsidRPr="00FF3793" w14:paraId="455292D3" w14:textId="77777777" w:rsidTr="009B6677">
        <w:tc>
          <w:tcPr>
            <w:tcW w:w="497" w:type="dxa"/>
            <w:vMerge/>
          </w:tcPr>
          <w:p w14:paraId="4FA2CA9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3343B4B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4778957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Дынина Александра</w:t>
            </w:r>
          </w:p>
        </w:tc>
        <w:tc>
          <w:tcPr>
            <w:tcW w:w="850" w:type="dxa"/>
          </w:tcPr>
          <w:p w14:paraId="780BC16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7607D3A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Всероссийская онлайн-олимпиада</w:t>
            </w:r>
          </w:p>
          <w:p w14:paraId="254F86E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«Культура вокруг нас»</w:t>
            </w:r>
          </w:p>
        </w:tc>
        <w:tc>
          <w:tcPr>
            <w:tcW w:w="1134" w:type="dxa"/>
          </w:tcPr>
          <w:p w14:paraId="76F75901"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proofErr w:type="spellStart"/>
            <w:r w:rsidRPr="00FF3793">
              <w:rPr>
                <w:rFonts w:ascii="Times New Roman" w:eastAsia="Calibri" w:hAnsi="Times New Roman" w:cs="Times New Roman"/>
                <w:b/>
                <w:sz w:val="24"/>
                <w:szCs w:val="24"/>
              </w:rPr>
              <w:t>Учи.ру</w:t>
            </w:r>
            <w:proofErr w:type="spellEnd"/>
          </w:p>
          <w:p w14:paraId="0A1E7CB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 xml:space="preserve">Всероссийский </w:t>
            </w:r>
          </w:p>
        </w:tc>
        <w:tc>
          <w:tcPr>
            <w:tcW w:w="1276" w:type="dxa"/>
          </w:tcPr>
          <w:p w14:paraId="4EA2598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Диплом победителя</w:t>
            </w:r>
          </w:p>
        </w:tc>
      </w:tr>
      <w:tr w:rsidR="00FF3793" w:rsidRPr="00FF3793" w14:paraId="60894184" w14:textId="77777777" w:rsidTr="009B6677">
        <w:tc>
          <w:tcPr>
            <w:tcW w:w="497" w:type="dxa"/>
            <w:vMerge/>
          </w:tcPr>
          <w:p w14:paraId="0BD7744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6393C60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3720709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Дынина Александра</w:t>
            </w:r>
          </w:p>
        </w:tc>
        <w:tc>
          <w:tcPr>
            <w:tcW w:w="850" w:type="dxa"/>
          </w:tcPr>
          <w:p w14:paraId="728BB18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7426B17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Всероссийская онлайн-олимпиада</w:t>
            </w:r>
          </w:p>
          <w:p w14:paraId="0B72A38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«Безопасный интернет»</w:t>
            </w:r>
          </w:p>
        </w:tc>
        <w:tc>
          <w:tcPr>
            <w:tcW w:w="1134" w:type="dxa"/>
          </w:tcPr>
          <w:p w14:paraId="47F76926"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proofErr w:type="spellStart"/>
            <w:r w:rsidRPr="00FF3793">
              <w:rPr>
                <w:rFonts w:ascii="Times New Roman" w:eastAsia="Calibri" w:hAnsi="Times New Roman" w:cs="Times New Roman"/>
                <w:b/>
                <w:sz w:val="24"/>
                <w:szCs w:val="24"/>
              </w:rPr>
              <w:t>Учи.ру</w:t>
            </w:r>
            <w:proofErr w:type="spellEnd"/>
          </w:p>
          <w:p w14:paraId="7989B61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 xml:space="preserve">Всероссийский </w:t>
            </w:r>
          </w:p>
        </w:tc>
        <w:tc>
          <w:tcPr>
            <w:tcW w:w="1276" w:type="dxa"/>
          </w:tcPr>
          <w:p w14:paraId="331C522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Диплом победителя</w:t>
            </w:r>
          </w:p>
        </w:tc>
      </w:tr>
      <w:tr w:rsidR="00FF3793" w:rsidRPr="00FF3793" w14:paraId="363C89D9" w14:textId="77777777" w:rsidTr="009B6677">
        <w:tc>
          <w:tcPr>
            <w:tcW w:w="497" w:type="dxa"/>
            <w:vMerge/>
          </w:tcPr>
          <w:p w14:paraId="0CA3558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7113BC3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1D290E2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Марчук Даниил</w:t>
            </w:r>
          </w:p>
        </w:tc>
        <w:tc>
          <w:tcPr>
            <w:tcW w:w="850" w:type="dxa"/>
          </w:tcPr>
          <w:p w14:paraId="4B0FFB0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3F1D283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Всероссийская онлайн-олимпиада</w:t>
            </w:r>
          </w:p>
          <w:p w14:paraId="5C9D5B9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«Безопасный интернет»</w:t>
            </w:r>
          </w:p>
        </w:tc>
        <w:tc>
          <w:tcPr>
            <w:tcW w:w="1134" w:type="dxa"/>
          </w:tcPr>
          <w:p w14:paraId="1BCF88DF"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proofErr w:type="spellStart"/>
            <w:r w:rsidRPr="00FF3793">
              <w:rPr>
                <w:rFonts w:ascii="Times New Roman" w:eastAsia="Calibri" w:hAnsi="Times New Roman" w:cs="Times New Roman"/>
                <w:b/>
                <w:sz w:val="24"/>
                <w:szCs w:val="24"/>
              </w:rPr>
              <w:t>Учи.ру</w:t>
            </w:r>
            <w:proofErr w:type="spellEnd"/>
          </w:p>
          <w:p w14:paraId="03C2A4C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 xml:space="preserve">Всероссийский </w:t>
            </w:r>
          </w:p>
        </w:tc>
        <w:tc>
          <w:tcPr>
            <w:tcW w:w="1276" w:type="dxa"/>
          </w:tcPr>
          <w:p w14:paraId="5D3786D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Похвальная грамота</w:t>
            </w:r>
          </w:p>
        </w:tc>
      </w:tr>
      <w:tr w:rsidR="00FF3793" w:rsidRPr="00FF3793" w14:paraId="2C9FB4A9" w14:textId="77777777" w:rsidTr="009B6677">
        <w:tc>
          <w:tcPr>
            <w:tcW w:w="497" w:type="dxa"/>
            <w:vMerge/>
          </w:tcPr>
          <w:p w14:paraId="4B8115F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323446D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1A8DD8E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Иванин Александр</w:t>
            </w:r>
          </w:p>
        </w:tc>
        <w:tc>
          <w:tcPr>
            <w:tcW w:w="850" w:type="dxa"/>
          </w:tcPr>
          <w:p w14:paraId="4EC7F8D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68A2AD9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Всероссийская онлайн-олимпиада</w:t>
            </w:r>
          </w:p>
          <w:p w14:paraId="43EA775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«Безопасный интернет»</w:t>
            </w:r>
          </w:p>
        </w:tc>
        <w:tc>
          <w:tcPr>
            <w:tcW w:w="1134" w:type="dxa"/>
          </w:tcPr>
          <w:p w14:paraId="14F1E7C8"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proofErr w:type="spellStart"/>
            <w:r w:rsidRPr="00FF3793">
              <w:rPr>
                <w:rFonts w:ascii="Times New Roman" w:eastAsia="Calibri" w:hAnsi="Times New Roman" w:cs="Times New Roman"/>
                <w:b/>
                <w:sz w:val="24"/>
                <w:szCs w:val="24"/>
              </w:rPr>
              <w:t>Учи.ру</w:t>
            </w:r>
            <w:proofErr w:type="spellEnd"/>
          </w:p>
          <w:p w14:paraId="1F55919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 xml:space="preserve">Всероссийский </w:t>
            </w:r>
          </w:p>
        </w:tc>
        <w:tc>
          <w:tcPr>
            <w:tcW w:w="1276" w:type="dxa"/>
          </w:tcPr>
          <w:p w14:paraId="30BF0E9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Сертификат участника</w:t>
            </w:r>
          </w:p>
        </w:tc>
      </w:tr>
      <w:tr w:rsidR="00FF3793" w:rsidRPr="00FF3793" w14:paraId="48657CCB" w14:textId="77777777" w:rsidTr="009B6677">
        <w:tc>
          <w:tcPr>
            <w:tcW w:w="497" w:type="dxa"/>
            <w:vMerge/>
          </w:tcPr>
          <w:p w14:paraId="05E2904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5FC51E2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2822806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Чаплинская Виктория</w:t>
            </w:r>
          </w:p>
        </w:tc>
        <w:tc>
          <w:tcPr>
            <w:tcW w:w="850" w:type="dxa"/>
          </w:tcPr>
          <w:p w14:paraId="4EA4DF2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261114E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Всероссийская онлайн-олимпиада</w:t>
            </w:r>
          </w:p>
          <w:p w14:paraId="785B13C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«Безопасный интернет»</w:t>
            </w:r>
          </w:p>
        </w:tc>
        <w:tc>
          <w:tcPr>
            <w:tcW w:w="1134" w:type="dxa"/>
          </w:tcPr>
          <w:p w14:paraId="59123519"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proofErr w:type="spellStart"/>
            <w:r w:rsidRPr="00FF3793">
              <w:rPr>
                <w:rFonts w:ascii="Times New Roman" w:eastAsia="Calibri" w:hAnsi="Times New Roman" w:cs="Times New Roman"/>
                <w:b/>
                <w:sz w:val="24"/>
                <w:szCs w:val="24"/>
              </w:rPr>
              <w:t>Учи.ру</w:t>
            </w:r>
            <w:proofErr w:type="spellEnd"/>
          </w:p>
          <w:p w14:paraId="2A8BD35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 xml:space="preserve">Всероссийский </w:t>
            </w:r>
          </w:p>
        </w:tc>
        <w:tc>
          <w:tcPr>
            <w:tcW w:w="1276" w:type="dxa"/>
          </w:tcPr>
          <w:p w14:paraId="51370FC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Сертификат участника</w:t>
            </w:r>
          </w:p>
        </w:tc>
      </w:tr>
      <w:tr w:rsidR="00FF3793" w:rsidRPr="00FF3793" w14:paraId="6500C4E3" w14:textId="77777777" w:rsidTr="009B6677">
        <w:tc>
          <w:tcPr>
            <w:tcW w:w="497" w:type="dxa"/>
            <w:vMerge/>
          </w:tcPr>
          <w:p w14:paraId="78714B5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2D6523E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1C1F04C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Ильясов Руслан</w:t>
            </w:r>
          </w:p>
        </w:tc>
        <w:tc>
          <w:tcPr>
            <w:tcW w:w="850" w:type="dxa"/>
          </w:tcPr>
          <w:p w14:paraId="6D07E29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628BDA6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Игра «Герои и замки»</w:t>
            </w:r>
          </w:p>
        </w:tc>
        <w:tc>
          <w:tcPr>
            <w:tcW w:w="1134" w:type="dxa"/>
          </w:tcPr>
          <w:p w14:paraId="2A4743EB"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proofErr w:type="spellStart"/>
            <w:r w:rsidRPr="00FF3793">
              <w:rPr>
                <w:rFonts w:ascii="Times New Roman" w:eastAsia="Calibri" w:hAnsi="Times New Roman" w:cs="Times New Roman"/>
                <w:b/>
                <w:sz w:val="24"/>
                <w:szCs w:val="24"/>
              </w:rPr>
              <w:t>Учи.ру</w:t>
            </w:r>
            <w:proofErr w:type="spellEnd"/>
          </w:p>
        </w:tc>
        <w:tc>
          <w:tcPr>
            <w:tcW w:w="1276" w:type="dxa"/>
          </w:tcPr>
          <w:p w14:paraId="0B054A5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Диплом 1 место</w:t>
            </w:r>
          </w:p>
        </w:tc>
      </w:tr>
      <w:tr w:rsidR="00FF3793" w:rsidRPr="00FF3793" w14:paraId="0AE3753A" w14:textId="77777777" w:rsidTr="009B6677">
        <w:tc>
          <w:tcPr>
            <w:tcW w:w="497" w:type="dxa"/>
            <w:vMerge/>
          </w:tcPr>
          <w:p w14:paraId="698E32E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0F4373C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29BC708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Дынина Александра</w:t>
            </w:r>
          </w:p>
        </w:tc>
        <w:tc>
          <w:tcPr>
            <w:tcW w:w="850" w:type="dxa"/>
          </w:tcPr>
          <w:p w14:paraId="3D36CF5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7ABC97E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Прохождение курса «Финансовая грамотность»</w:t>
            </w:r>
          </w:p>
        </w:tc>
        <w:tc>
          <w:tcPr>
            <w:tcW w:w="1134" w:type="dxa"/>
          </w:tcPr>
          <w:p w14:paraId="301BDF85"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proofErr w:type="spellStart"/>
            <w:r w:rsidRPr="00FF3793">
              <w:rPr>
                <w:rFonts w:ascii="Times New Roman" w:eastAsia="Calibri" w:hAnsi="Times New Roman" w:cs="Times New Roman"/>
                <w:b/>
                <w:sz w:val="24"/>
                <w:szCs w:val="24"/>
              </w:rPr>
              <w:t>Учи.ру</w:t>
            </w:r>
            <w:proofErr w:type="spellEnd"/>
          </w:p>
        </w:tc>
        <w:tc>
          <w:tcPr>
            <w:tcW w:w="1276" w:type="dxa"/>
          </w:tcPr>
          <w:p w14:paraId="385AB52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Диплом</w:t>
            </w:r>
          </w:p>
        </w:tc>
      </w:tr>
      <w:tr w:rsidR="00FF3793" w:rsidRPr="00FF3793" w14:paraId="5B7F5E70" w14:textId="77777777" w:rsidTr="009B6677">
        <w:tc>
          <w:tcPr>
            <w:tcW w:w="497" w:type="dxa"/>
            <w:vMerge/>
          </w:tcPr>
          <w:p w14:paraId="5314FB6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66FE57C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4679EBD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Дынина Александра</w:t>
            </w:r>
          </w:p>
        </w:tc>
        <w:tc>
          <w:tcPr>
            <w:tcW w:w="850" w:type="dxa"/>
          </w:tcPr>
          <w:p w14:paraId="4E5A928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03B4B1B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Всероссийская метапредметная олимпиада «Ближе к дальнему»</w:t>
            </w:r>
          </w:p>
        </w:tc>
        <w:tc>
          <w:tcPr>
            <w:tcW w:w="1134" w:type="dxa"/>
          </w:tcPr>
          <w:p w14:paraId="4613984B"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proofErr w:type="spellStart"/>
            <w:r w:rsidRPr="00FF3793">
              <w:rPr>
                <w:rFonts w:ascii="Times New Roman" w:eastAsia="Calibri" w:hAnsi="Times New Roman" w:cs="Times New Roman"/>
                <w:b/>
                <w:sz w:val="24"/>
                <w:szCs w:val="24"/>
              </w:rPr>
              <w:t>Учи.ру</w:t>
            </w:r>
            <w:proofErr w:type="spellEnd"/>
          </w:p>
          <w:p w14:paraId="78C6600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Всероссийский</w:t>
            </w:r>
          </w:p>
        </w:tc>
        <w:tc>
          <w:tcPr>
            <w:tcW w:w="1276" w:type="dxa"/>
          </w:tcPr>
          <w:p w14:paraId="6D5E736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 xml:space="preserve">Победитель </w:t>
            </w:r>
          </w:p>
        </w:tc>
      </w:tr>
      <w:tr w:rsidR="00FF3793" w:rsidRPr="00FF3793" w14:paraId="1C54B309" w14:textId="77777777" w:rsidTr="009B6677">
        <w:tc>
          <w:tcPr>
            <w:tcW w:w="497" w:type="dxa"/>
            <w:vMerge/>
          </w:tcPr>
          <w:p w14:paraId="4056C4E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5BCDBAE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7E88CF1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roofErr w:type="spellStart"/>
            <w:r w:rsidRPr="00FF3793">
              <w:rPr>
                <w:rFonts w:ascii="Times New Roman" w:eastAsia="Calibri" w:hAnsi="Times New Roman" w:cs="Times New Roman"/>
                <w:sz w:val="24"/>
                <w:szCs w:val="24"/>
              </w:rPr>
              <w:t>Сулаймонова</w:t>
            </w:r>
            <w:proofErr w:type="spellEnd"/>
            <w:r w:rsidRPr="00FF3793">
              <w:rPr>
                <w:rFonts w:ascii="Times New Roman" w:eastAsia="Calibri" w:hAnsi="Times New Roman" w:cs="Times New Roman"/>
                <w:sz w:val="24"/>
                <w:szCs w:val="24"/>
              </w:rPr>
              <w:t xml:space="preserve"> Адиле</w:t>
            </w:r>
          </w:p>
        </w:tc>
        <w:tc>
          <w:tcPr>
            <w:tcW w:w="850" w:type="dxa"/>
          </w:tcPr>
          <w:p w14:paraId="617E948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5013F43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Всероссийская метапредметная олимпиада «Ближе к дальнему»</w:t>
            </w:r>
          </w:p>
        </w:tc>
        <w:tc>
          <w:tcPr>
            <w:tcW w:w="1134" w:type="dxa"/>
          </w:tcPr>
          <w:p w14:paraId="288C327A"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proofErr w:type="spellStart"/>
            <w:r w:rsidRPr="00FF3793">
              <w:rPr>
                <w:rFonts w:ascii="Times New Roman" w:eastAsia="Calibri" w:hAnsi="Times New Roman" w:cs="Times New Roman"/>
                <w:b/>
                <w:sz w:val="24"/>
                <w:szCs w:val="24"/>
              </w:rPr>
              <w:t>Учи.ру</w:t>
            </w:r>
            <w:proofErr w:type="spellEnd"/>
          </w:p>
          <w:p w14:paraId="2579460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Всероссийский</w:t>
            </w:r>
          </w:p>
        </w:tc>
        <w:tc>
          <w:tcPr>
            <w:tcW w:w="1276" w:type="dxa"/>
          </w:tcPr>
          <w:p w14:paraId="387FDD2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Похвальная грамота</w:t>
            </w:r>
          </w:p>
        </w:tc>
      </w:tr>
      <w:tr w:rsidR="00FF3793" w:rsidRPr="00FF3793" w14:paraId="5C886449" w14:textId="77777777" w:rsidTr="009B6677">
        <w:tc>
          <w:tcPr>
            <w:tcW w:w="497" w:type="dxa"/>
            <w:vMerge/>
          </w:tcPr>
          <w:p w14:paraId="78650FC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581AFEE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1EB224B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Дынина Александра</w:t>
            </w:r>
          </w:p>
        </w:tc>
        <w:tc>
          <w:tcPr>
            <w:tcW w:w="850" w:type="dxa"/>
          </w:tcPr>
          <w:p w14:paraId="33371B7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642519F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Всероссийская онлайн-олимпиада по финансовой грамотности и предпринимательству</w:t>
            </w:r>
          </w:p>
        </w:tc>
        <w:tc>
          <w:tcPr>
            <w:tcW w:w="1134" w:type="dxa"/>
          </w:tcPr>
          <w:p w14:paraId="7E61F6FD"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proofErr w:type="spellStart"/>
            <w:r w:rsidRPr="00FF3793">
              <w:rPr>
                <w:rFonts w:ascii="Times New Roman" w:eastAsia="Calibri" w:hAnsi="Times New Roman" w:cs="Times New Roman"/>
                <w:b/>
                <w:sz w:val="24"/>
                <w:szCs w:val="24"/>
              </w:rPr>
              <w:t>Учи.ру</w:t>
            </w:r>
            <w:proofErr w:type="spellEnd"/>
          </w:p>
          <w:p w14:paraId="0F4D3515"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sz w:val="24"/>
                <w:szCs w:val="24"/>
              </w:rPr>
              <w:t>Всероссийский</w:t>
            </w:r>
          </w:p>
        </w:tc>
        <w:tc>
          <w:tcPr>
            <w:tcW w:w="1276" w:type="dxa"/>
          </w:tcPr>
          <w:p w14:paraId="1FFA332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Диплом победителя</w:t>
            </w:r>
          </w:p>
        </w:tc>
      </w:tr>
      <w:tr w:rsidR="00FF3793" w:rsidRPr="00FF3793" w14:paraId="1195842E" w14:textId="77777777" w:rsidTr="009B6677">
        <w:tc>
          <w:tcPr>
            <w:tcW w:w="497" w:type="dxa"/>
            <w:vMerge/>
          </w:tcPr>
          <w:p w14:paraId="777C228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704679D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5ABD792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roofErr w:type="spellStart"/>
            <w:r w:rsidRPr="00FF3793">
              <w:rPr>
                <w:rFonts w:ascii="Times New Roman" w:eastAsia="Calibri" w:hAnsi="Times New Roman" w:cs="Times New Roman"/>
                <w:sz w:val="24"/>
                <w:szCs w:val="24"/>
              </w:rPr>
              <w:t>Сулаймонова</w:t>
            </w:r>
            <w:proofErr w:type="spellEnd"/>
            <w:r w:rsidRPr="00FF3793">
              <w:rPr>
                <w:rFonts w:ascii="Times New Roman" w:eastAsia="Calibri" w:hAnsi="Times New Roman" w:cs="Times New Roman"/>
                <w:sz w:val="24"/>
                <w:szCs w:val="24"/>
              </w:rPr>
              <w:t xml:space="preserve"> Адиле</w:t>
            </w:r>
          </w:p>
        </w:tc>
        <w:tc>
          <w:tcPr>
            <w:tcW w:w="850" w:type="dxa"/>
          </w:tcPr>
          <w:p w14:paraId="31DCFE9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061EEC2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Всероссийская онлайн-олимпиада по финансовой грамотности и предпринимательству</w:t>
            </w:r>
          </w:p>
        </w:tc>
        <w:tc>
          <w:tcPr>
            <w:tcW w:w="1134" w:type="dxa"/>
          </w:tcPr>
          <w:p w14:paraId="6B554D3B"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proofErr w:type="spellStart"/>
            <w:r w:rsidRPr="00FF3793">
              <w:rPr>
                <w:rFonts w:ascii="Times New Roman" w:eastAsia="Calibri" w:hAnsi="Times New Roman" w:cs="Times New Roman"/>
                <w:b/>
                <w:sz w:val="24"/>
                <w:szCs w:val="24"/>
              </w:rPr>
              <w:t>Учи.ру</w:t>
            </w:r>
            <w:proofErr w:type="spellEnd"/>
          </w:p>
          <w:p w14:paraId="4280C6D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Всероссийский</w:t>
            </w:r>
          </w:p>
        </w:tc>
        <w:tc>
          <w:tcPr>
            <w:tcW w:w="1276" w:type="dxa"/>
          </w:tcPr>
          <w:p w14:paraId="61583FD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Диплом победителя</w:t>
            </w:r>
          </w:p>
        </w:tc>
      </w:tr>
      <w:tr w:rsidR="00FF3793" w:rsidRPr="00FF3793" w14:paraId="1C7F875A" w14:textId="77777777" w:rsidTr="009B6677">
        <w:tc>
          <w:tcPr>
            <w:tcW w:w="497" w:type="dxa"/>
            <w:vMerge/>
          </w:tcPr>
          <w:p w14:paraId="2FFC9C3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0902037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2D4A932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Дынина Александра</w:t>
            </w:r>
          </w:p>
        </w:tc>
        <w:tc>
          <w:tcPr>
            <w:tcW w:w="850" w:type="dxa"/>
          </w:tcPr>
          <w:p w14:paraId="20FC83E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125E1ADA" w14:textId="025D2A9B"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Всероссийская онлайн-олимпиада «Наука вокруг нас»</w:t>
            </w:r>
          </w:p>
        </w:tc>
        <w:tc>
          <w:tcPr>
            <w:tcW w:w="1134" w:type="dxa"/>
          </w:tcPr>
          <w:p w14:paraId="3F38EB6C"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proofErr w:type="spellStart"/>
            <w:r w:rsidRPr="00FF3793">
              <w:rPr>
                <w:rFonts w:ascii="Times New Roman" w:eastAsia="Calibri" w:hAnsi="Times New Roman" w:cs="Times New Roman"/>
                <w:b/>
                <w:sz w:val="24"/>
                <w:szCs w:val="24"/>
              </w:rPr>
              <w:t>Учи.ру</w:t>
            </w:r>
            <w:proofErr w:type="spellEnd"/>
          </w:p>
          <w:p w14:paraId="05AC59FE"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sz w:val="24"/>
                <w:szCs w:val="24"/>
              </w:rPr>
              <w:t>Всероссийский</w:t>
            </w:r>
          </w:p>
        </w:tc>
        <w:tc>
          <w:tcPr>
            <w:tcW w:w="1276" w:type="dxa"/>
          </w:tcPr>
          <w:p w14:paraId="40050AE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Диплом победителя</w:t>
            </w:r>
          </w:p>
        </w:tc>
      </w:tr>
      <w:tr w:rsidR="00FF3793" w:rsidRPr="00FF3793" w14:paraId="0163C958" w14:textId="77777777" w:rsidTr="009B6677">
        <w:tc>
          <w:tcPr>
            <w:tcW w:w="497" w:type="dxa"/>
            <w:vMerge/>
          </w:tcPr>
          <w:p w14:paraId="637835D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15B6C1D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1F37203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Дынина Александра</w:t>
            </w:r>
          </w:p>
        </w:tc>
        <w:tc>
          <w:tcPr>
            <w:tcW w:w="850" w:type="dxa"/>
          </w:tcPr>
          <w:p w14:paraId="20DA851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2835" w:type="dxa"/>
          </w:tcPr>
          <w:p w14:paraId="7A2F966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Международная интернет-олимпиада «Я помню, я горжусь!»</w:t>
            </w:r>
          </w:p>
        </w:tc>
        <w:tc>
          <w:tcPr>
            <w:tcW w:w="1134" w:type="dxa"/>
          </w:tcPr>
          <w:p w14:paraId="3DBF44A7" w14:textId="13FA031E"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Международный центр Образования и Педагогики</w:t>
            </w:r>
          </w:p>
        </w:tc>
        <w:tc>
          <w:tcPr>
            <w:tcW w:w="1276" w:type="dxa"/>
          </w:tcPr>
          <w:p w14:paraId="6DB9865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 место</w:t>
            </w:r>
          </w:p>
        </w:tc>
      </w:tr>
      <w:tr w:rsidR="00FF3793" w:rsidRPr="00FF3793" w14:paraId="52D86194" w14:textId="77777777" w:rsidTr="009B6677">
        <w:tc>
          <w:tcPr>
            <w:tcW w:w="497" w:type="dxa"/>
            <w:vMerge w:val="restart"/>
          </w:tcPr>
          <w:p w14:paraId="6C2FF3A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2</w:t>
            </w:r>
          </w:p>
        </w:tc>
        <w:tc>
          <w:tcPr>
            <w:tcW w:w="1483" w:type="dxa"/>
            <w:vMerge w:val="restart"/>
          </w:tcPr>
          <w:p w14:paraId="06A45BB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 xml:space="preserve">Гапошкина Светлана Николаевна </w:t>
            </w:r>
          </w:p>
        </w:tc>
        <w:tc>
          <w:tcPr>
            <w:tcW w:w="1843" w:type="dxa"/>
          </w:tcPr>
          <w:p w14:paraId="6A5E4F8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Аблятифов Азиз</w:t>
            </w:r>
          </w:p>
        </w:tc>
        <w:tc>
          <w:tcPr>
            <w:tcW w:w="850" w:type="dxa"/>
          </w:tcPr>
          <w:p w14:paraId="3F1D805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2</w:t>
            </w:r>
          </w:p>
        </w:tc>
        <w:tc>
          <w:tcPr>
            <w:tcW w:w="2835" w:type="dxa"/>
          </w:tcPr>
          <w:p w14:paraId="69D0D64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Конкурс экологических рисунков</w:t>
            </w:r>
          </w:p>
          <w:p w14:paraId="0BB951BD"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«Мир воды»</w:t>
            </w:r>
          </w:p>
        </w:tc>
        <w:tc>
          <w:tcPr>
            <w:tcW w:w="1134" w:type="dxa"/>
          </w:tcPr>
          <w:p w14:paraId="5F81815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Муниципальный</w:t>
            </w:r>
          </w:p>
        </w:tc>
        <w:tc>
          <w:tcPr>
            <w:tcW w:w="1276" w:type="dxa"/>
          </w:tcPr>
          <w:p w14:paraId="064CFED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2 место</w:t>
            </w:r>
          </w:p>
        </w:tc>
      </w:tr>
      <w:tr w:rsidR="00FF3793" w:rsidRPr="00FF3793" w14:paraId="3E51BAB1" w14:textId="77777777" w:rsidTr="009B6677">
        <w:tc>
          <w:tcPr>
            <w:tcW w:w="497" w:type="dxa"/>
            <w:vMerge/>
          </w:tcPr>
          <w:p w14:paraId="522459C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57963B6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3970E8A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Аблятифов Азиз</w:t>
            </w:r>
          </w:p>
        </w:tc>
        <w:tc>
          <w:tcPr>
            <w:tcW w:w="850" w:type="dxa"/>
          </w:tcPr>
          <w:p w14:paraId="3B99540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2</w:t>
            </w:r>
          </w:p>
        </w:tc>
        <w:tc>
          <w:tcPr>
            <w:tcW w:w="2835" w:type="dxa"/>
          </w:tcPr>
          <w:p w14:paraId="0438C3A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Конкурс рисунков</w:t>
            </w:r>
          </w:p>
          <w:p w14:paraId="10B74307"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 xml:space="preserve"> «Космические фантазии»</w:t>
            </w:r>
          </w:p>
        </w:tc>
        <w:tc>
          <w:tcPr>
            <w:tcW w:w="1134" w:type="dxa"/>
          </w:tcPr>
          <w:p w14:paraId="6193171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 xml:space="preserve">Муниципальный </w:t>
            </w:r>
          </w:p>
        </w:tc>
        <w:tc>
          <w:tcPr>
            <w:tcW w:w="1276" w:type="dxa"/>
          </w:tcPr>
          <w:p w14:paraId="62E9CC5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4 место</w:t>
            </w:r>
          </w:p>
        </w:tc>
      </w:tr>
      <w:tr w:rsidR="00FF3793" w:rsidRPr="00FF3793" w14:paraId="65FCD3E4" w14:textId="77777777" w:rsidTr="009B6677">
        <w:tc>
          <w:tcPr>
            <w:tcW w:w="497" w:type="dxa"/>
            <w:vMerge/>
          </w:tcPr>
          <w:p w14:paraId="6073E6E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596DF42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6A3C338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Власова Варвара</w:t>
            </w:r>
          </w:p>
        </w:tc>
        <w:tc>
          <w:tcPr>
            <w:tcW w:w="850" w:type="dxa"/>
          </w:tcPr>
          <w:p w14:paraId="229217E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2</w:t>
            </w:r>
          </w:p>
        </w:tc>
        <w:tc>
          <w:tcPr>
            <w:tcW w:w="2835" w:type="dxa"/>
          </w:tcPr>
          <w:p w14:paraId="59AB48BD"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«Звёздная эстафета в Крыму»</w:t>
            </w:r>
          </w:p>
        </w:tc>
        <w:tc>
          <w:tcPr>
            <w:tcW w:w="1134" w:type="dxa"/>
          </w:tcPr>
          <w:p w14:paraId="1B125C5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Муниципальный</w:t>
            </w:r>
          </w:p>
        </w:tc>
        <w:tc>
          <w:tcPr>
            <w:tcW w:w="1276" w:type="dxa"/>
          </w:tcPr>
          <w:p w14:paraId="2A6E569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 место</w:t>
            </w:r>
          </w:p>
        </w:tc>
      </w:tr>
      <w:tr w:rsidR="00FF3793" w:rsidRPr="00FF3793" w14:paraId="1220F6D1" w14:textId="77777777" w:rsidTr="009B6677">
        <w:tc>
          <w:tcPr>
            <w:tcW w:w="497" w:type="dxa"/>
            <w:vMerge w:val="restart"/>
          </w:tcPr>
          <w:p w14:paraId="2F59C76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3</w:t>
            </w:r>
          </w:p>
        </w:tc>
        <w:tc>
          <w:tcPr>
            <w:tcW w:w="1483" w:type="dxa"/>
            <w:vMerge w:val="restart"/>
          </w:tcPr>
          <w:p w14:paraId="224320F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Вишнивецкая Елена Викторовна</w:t>
            </w:r>
          </w:p>
        </w:tc>
        <w:tc>
          <w:tcPr>
            <w:tcW w:w="1843" w:type="dxa"/>
          </w:tcPr>
          <w:p w14:paraId="0453A0A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Матюк София</w:t>
            </w:r>
          </w:p>
        </w:tc>
        <w:tc>
          <w:tcPr>
            <w:tcW w:w="850" w:type="dxa"/>
          </w:tcPr>
          <w:p w14:paraId="174818F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3</w:t>
            </w:r>
          </w:p>
        </w:tc>
        <w:tc>
          <w:tcPr>
            <w:tcW w:w="2835" w:type="dxa"/>
          </w:tcPr>
          <w:p w14:paraId="43F288D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Конкурс рисунков</w:t>
            </w:r>
          </w:p>
          <w:p w14:paraId="4A7829B2"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«Космические фантазии»</w:t>
            </w:r>
          </w:p>
        </w:tc>
        <w:tc>
          <w:tcPr>
            <w:tcW w:w="1134" w:type="dxa"/>
          </w:tcPr>
          <w:p w14:paraId="7EE4751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Муниципальный</w:t>
            </w:r>
          </w:p>
          <w:p w14:paraId="1D6CF4F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276" w:type="dxa"/>
          </w:tcPr>
          <w:p w14:paraId="77FF245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5 место</w:t>
            </w:r>
          </w:p>
        </w:tc>
      </w:tr>
      <w:tr w:rsidR="00FF3793" w:rsidRPr="00FF3793" w14:paraId="3E14FAA8" w14:textId="77777777" w:rsidTr="009B6677">
        <w:tc>
          <w:tcPr>
            <w:tcW w:w="497" w:type="dxa"/>
            <w:vMerge/>
          </w:tcPr>
          <w:p w14:paraId="15A97D2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22340B9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41ADEE2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Матюк София</w:t>
            </w:r>
          </w:p>
        </w:tc>
        <w:tc>
          <w:tcPr>
            <w:tcW w:w="850" w:type="dxa"/>
          </w:tcPr>
          <w:p w14:paraId="48956A5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3</w:t>
            </w:r>
          </w:p>
        </w:tc>
        <w:tc>
          <w:tcPr>
            <w:tcW w:w="2835" w:type="dxa"/>
          </w:tcPr>
          <w:p w14:paraId="271E4DB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Конкурс рисунков</w:t>
            </w:r>
          </w:p>
          <w:p w14:paraId="5098872D"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«Ради жизни на Земле»</w:t>
            </w:r>
          </w:p>
        </w:tc>
        <w:tc>
          <w:tcPr>
            <w:tcW w:w="1134" w:type="dxa"/>
          </w:tcPr>
          <w:p w14:paraId="0686A27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Муниципальный</w:t>
            </w:r>
          </w:p>
        </w:tc>
        <w:tc>
          <w:tcPr>
            <w:tcW w:w="1276" w:type="dxa"/>
          </w:tcPr>
          <w:p w14:paraId="76127B6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 место</w:t>
            </w:r>
          </w:p>
        </w:tc>
      </w:tr>
      <w:tr w:rsidR="00FF3793" w:rsidRPr="00FF3793" w14:paraId="173B991F" w14:textId="77777777" w:rsidTr="009B6677">
        <w:tc>
          <w:tcPr>
            <w:tcW w:w="497" w:type="dxa"/>
            <w:vMerge/>
          </w:tcPr>
          <w:p w14:paraId="45E0C99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5BA24F1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7CC0154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roofErr w:type="spellStart"/>
            <w:r w:rsidRPr="00FF3793">
              <w:rPr>
                <w:rFonts w:ascii="Times New Roman" w:eastAsia="Calibri" w:hAnsi="Times New Roman" w:cs="Times New Roman"/>
                <w:sz w:val="24"/>
                <w:szCs w:val="24"/>
              </w:rPr>
              <w:t>Ибриш</w:t>
            </w:r>
            <w:proofErr w:type="spellEnd"/>
            <w:r w:rsidRPr="00FF3793">
              <w:rPr>
                <w:rFonts w:ascii="Times New Roman" w:eastAsia="Calibri" w:hAnsi="Times New Roman" w:cs="Times New Roman"/>
                <w:sz w:val="24"/>
                <w:szCs w:val="24"/>
              </w:rPr>
              <w:t xml:space="preserve"> Найле</w:t>
            </w:r>
          </w:p>
        </w:tc>
        <w:tc>
          <w:tcPr>
            <w:tcW w:w="850" w:type="dxa"/>
          </w:tcPr>
          <w:p w14:paraId="6FFCC69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3</w:t>
            </w:r>
          </w:p>
        </w:tc>
        <w:tc>
          <w:tcPr>
            <w:tcW w:w="2835" w:type="dxa"/>
          </w:tcPr>
          <w:p w14:paraId="4F5B767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Фотоконкурс</w:t>
            </w:r>
          </w:p>
          <w:p w14:paraId="02DD2E9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b/>
                <w:sz w:val="24"/>
                <w:szCs w:val="24"/>
              </w:rPr>
              <w:t>«Азбука профессий»</w:t>
            </w:r>
          </w:p>
        </w:tc>
        <w:tc>
          <w:tcPr>
            <w:tcW w:w="1134" w:type="dxa"/>
          </w:tcPr>
          <w:p w14:paraId="7A52266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Фотоконкурс</w:t>
            </w:r>
          </w:p>
        </w:tc>
        <w:tc>
          <w:tcPr>
            <w:tcW w:w="1276" w:type="dxa"/>
          </w:tcPr>
          <w:p w14:paraId="3C97664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участник</w:t>
            </w:r>
          </w:p>
        </w:tc>
      </w:tr>
      <w:tr w:rsidR="00FF3793" w:rsidRPr="00FF3793" w14:paraId="12F1D8EB" w14:textId="77777777" w:rsidTr="009B6677">
        <w:tc>
          <w:tcPr>
            <w:tcW w:w="497" w:type="dxa"/>
            <w:vMerge/>
          </w:tcPr>
          <w:p w14:paraId="646E003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6B0C3D6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4F9BEA4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Матюк София</w:t>
            </w:r>
          </w:p>
        </w:tc>
        <w:tc>
          <w:tcPr>
            <w:tcW w:w="850" w:type="dxa"/>
          </w:tcPr>
          <w:p w14:paraId="2B76EA6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3</w:t>
            </w:r>
          </w:p>
        </w:tc>
        <w:tc>
          <w:tcPr>
            <w:tcW w:w="2835" w:type="dxa"/>
          </w:tcPr>
          <w:p w14:paraId="0C0A3D25"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Олимпиада по финансовой грамотности и предпринимательству</w:t>
            </w:r>
          </w:p>
        </w:tc>
        <w:tc>
          <w:tcPr>
            <w:tcW w:w="1134" w:type="dxa"/>
          </w:tcPr>
          <w:p w14:paraId="7FD866D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roofErr w:type="spellStart"/>
            <w:r w:rsidRPr="00FF3793">
              <w:rPr>
                <w:rFonts w:ascii="Times New Roman" w:eastAsia="Calibri" w:hAnsi="Times New Roman" w:cs="Times New Roman"/>
                <w:b/>
                <w:sz w:val="24"/>
                <w:szCs w:val="24"/>
              </w:rPr>
              <w:t>УЧИ.ру</w:t>
            </w:r>
            <w:proofErr w:type="spellEnd"/>
          </w:p>
        </w:tc>
        <w:tc>
          <w:tcPr>
            <w:tcW w:w="1276" w:type="dxa"/>
          </w:tcPr>
          <w:p w14:paraId="2BEF35D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Диплом победителя</w:t>
            </w:r>
          </w:p>
        </w:tc>
      </w:tr>
      <w:tr w:rsidR="00FF3793" w:rsidRPr="00FF3793" w14:paraId="0DFA0855" w14:textId="77777777" w:rsidTr="009B6677">
        <w:tc>
          <w:tcPr>
            <w:tcW w:w="497" w:type="dxa"/>
            <w:vMerge/>
          </w:tcPr>
          <w:p w14:paraId="631B785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2FE4EB6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7C2714D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Ерошкин Р</w:t>
            </w:r>
          </w:p>
          <w:p w14:paraId="02589C0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roofErr w:type="spellStart"/>
            <w:r w:rsidRPr="00FF3793">
              <w:rPr>
                <w:rFonts w:ascii="Times New Roman" w:eastAsia="Calibri" w:hAnsi="Times New Roman" w:cs="Times New Roman"/>
                <w:sz w:val="24"/>
                <w:szCs w:val="24"/>
              </w:rPr>
              <w:t>Зекирьяева</w:t>
            </w:r>
            <w:proofErr w:type="spellEnd"/>
            <w:r w:rsidRPr="00FF3793">
              <w:rPr>
                <w:rFonts w:ascii="Times New Roman" w:eastAsia="Calibri" w:hAnsi="Times New Roman" w:cs="Times New Roman"/>
                <w:sz w:val="24"/>
                <w:szCs w:val="24"/>
              </w:rPr>
              <w:t xml:space="preserve"> С</w:t>
            </w:r>
          </w:p>
          <w:p w14:paraId="1C66C3D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roofErr w:type="spellStart"/>
            <w:r w:rsidRPr="00FF3793">
              <w:rPr>
                <w:rFonts w:ascii="Times New Roman" w:eastAsia="Calibri" w:hAnsi="Times New Roman" w:cs="Times New Roman"/>
                <w:sz w:val="24"/>
                <w:szCs w:val="24"/>
              </w:rPr>
              <w:t>Ибриш</w:t>
            </w:r>
            <w:proofErr w:type="spellEnd"/>
            <w:r w:rsidRPr="00FF3793">
              <w:rPr>
                <w:rFonts w:ascii="Times New Roman" w:eastAsia="Calibri" w:hAnsi="Times New Roman" w:cs="Times New Roman"/>
                <w:sz w:val="24"/>
                <w:szCs w:val="24"/>
              </w:rPr>
              <w:t xml:space="preserve"> Н.</w:t>
            </w:r>
          </w:p>
          <w:p w14:paraId="2D73B5E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roofErr w:type="spellStart"/>
            <w:r w:rsidRPr="00FF3793">
              <w:rPr>
                <w:rFonts w:ascii="Times New Roman" w:eastAsia="Calibri" w:hAnsi="Times New Roman" w:cs="Times New Roman"/>
                <w:sz w:val="24"/>
                <w:szCs w:val="24"/>
              </w:rPr>
              <w:t>Номанов</w:t>
            </w:r>
            <w:proofErr w:type="spellEnd"/>
            <w:r w:rsidRPr="00FF3793">
              <w:rPr>
                <w:rFonts w:ascii="Times New Roman" w:eastAsia="Calibri" w:hAnsi="Times New Roman" w:cs="Times New Roman"/>
                <w:sz w:val="24"/>
                <w:szCs w:val="24"/>
              </w:rPr>
              <w:t xml:space="preserve"> А.</w:t>
            </w:r>
          </w:p>
          <w:p w14:paraId="4B16ECA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roofErr w:type="spellStart"/>
            <w:r w:rsidRPr="00FF3793">
              <w:rPr>
                <w:rFonts w:ascii="Times New Roman" w:eastAsia="Calibri" w:hAnsi="Times New Roman" w:cs="Times New Roman"/>
                <w:sz w:val="24"/>
                <w:szCs w:val="24"/>
              </w:rPr>
              <w:t>Сейдаметова</w:t>
            </w:r>
            <w:proofErr w:type="spellEnd"/>
            <w:r w:rsidRPr="00FF3793">
              <w:rPr>
                <w:rFonts w:ascii="Times New Roman" w:eastAsia="Calibri" w:hAnsi="Times New Roman" w:cs="Times New Roman"/>
                <w:sz w:val="24"/>
                <w:szCs w:val="24"/>
              </w:rPr>
              <w:t xml:space="preserve"> С</w:t>
            </w:r>
          </w:p>
        </w:tc>
        <w:tc>
          <w:tcPr>
            <w:tcW w:w="850" w:type="dxa"/>
          </w:tcPr>
          <w:p w14:paraId="4981E5A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3</w:t>
            </w:r>
          </w:p>
          <w:p w14:paraId="17537AA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3</w:t>
            </w:r>
          </w:p>
          <w:p w14:paraId="78961E3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3</w:t>
            </w:r>
          </w:p>
          <w:p w14:paraId="3212A00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3</w:t>
            </w:r>
          </w:p>
          <w:p w14:paraId="0F927AF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3</w:t>
            </w:r>
          </w:p>
        </w:tc>
        <w:tc>
          <w:tcPr>
            <w:tcW w:w="2835" w:type="dxa"/>
          </w:tcPr>
          <w:p w14:paraId="0184660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Олимпиада по финансовой грамотности и предпринимательству</w:t>
            </w:r>
          </w:p>
        </w:tc>
        <w:tc>
          <w:tcPr>
            <w:tcW w:w="1134" w:type="dxa"/>
          </w:tcPr>
          <w:p w14:paraId="4F4B87B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roofErr w:type="spellStart"/>
            <w:r w:rsidRPr="00FF3793">
              <w:rPr>
                <w:rFonts w:ascii="Times New Roman" w:eastAsia="Calibri" w:hAnsi="Times New Roman" w:cs="Times New Roman"/>
                <w:b/>
                <w:sz w:val="24"/>
                <w:szCs w:val="24"/>
              </w:rPr>
              <w:t>УЧИ.ру</w:t>
            </w:r>
            <w:proofErr w:type="spellEnd"/>
          </w:p>
        </w:tc>
        <w:tc>
          <w:tcPr>
            <w:tcW w:w="1276" w:type="dxa"/>
          </w:tcPr>
          <w:p w14:paraId="1FA1670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Грамота за участие</w:t>
            </w:r>
          </w:p>
        </w:tc>
      </w:tr>
      <w:tr w:rsidR="00FF3793" w:rsidRPr="00FF3793" w14:paraId="4C656E2C" w14:textId="77777777" w:rsidTr="009B6677">
        <w:tc>
          <w:tcPr>
            <w:tcW w:w="497" w:type="dxa"/>
            <w:vMerge/>
          </w:tcPr>
          <w:p w14:paraId="4C1E4C5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4164816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47C5ECD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Шевченко Эльвина</w:t>
            </w:r>
          </w:p>
        </w:tc>
        <w:tc>
          <w:tcPr>
            <w:tcW w:w="850" w:type="dxa"/>
          </w:tcPr>
          <w:p w14:paraId="0F1AECF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3</w:t>
            </w:r>
          </w:p>
        </w:tc>
        <w:tc>
          <w:tcPr>
            <w:tcW w:w="2835" w:type="dxa"/>
          </w:tcPr>
          <w:p w14:paraId="170072F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Олимпиада по русскому языку для 3класса</w:t>
            </w:r>
          </w:p>
        </w:tc>
        <w:tc>
          <w:tcPr>
            <w:tcW w:w="1134" w:type="dxa"/>
          </w:tcPr>
          <w:p w14:paraId="0746C43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Всероссийское СМИ «Образовательный портал»</w:t>
            </w:r>
          </w:p>
        </w:tc>
        <w:tc>
          <w:tcPr>
            <w:tcW w:w="1276" w:type="dxa"/>
          </w:tcPr>
          <w:p w14:paraId="40E2806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 место</w:t>
            </w:r>
          </w:p>
        </w:tc>
      </w:tr>
      <w:tr w:rsidR="00FF3793" w:rsidRPr="00FF3793" w14:paraId="7355383F" w14:textId="77777777" w:rsidTr="009B6677">
        <w:tc>
          <w:tcPr>
            <w:tcW w:w="497" w:type="dxa"/>
            <w:vMerge/>
          </w:tcPr>
          <w:p w14:paraId="6A407E0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472EB50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65E4482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 xml:space="preserve">Абдуразаков </w:t>
            </w:r>
            <w:proofErr w:type="spellStart"/>
            <w:r w:rsidRPr="00FF3793">
              <w:rPr>
                <w:rFonts w:ascii="Times New Roman" w:eastAsia="Calibri" w:hAnsi="Times New Roman" w:cs="Times New Roman"/>
                <w:sz w:val="24"/>
                <w:szCs w:val="24"/>
              </w:rPr>
              <w:t>Ислям</w:t>
            </w:r>
            <w:proofErr w:type="spellEnd"/>
          </w:p>
        </w:tc>
        <w:tc>
          <w:tcPr>
            <w:tcW w:w="850" w:type="dxa"/>
          </w:tcPr>
          <w:p w14:paraId="01B1D6B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3</w:t>
            </w:r>
          </w:p>
        </w:tc>
        <w:tc>
          <w:tcPr>
            <w:tcW w:w="2835" w:type="dxa"/>
          </w:tcPr>
          <w:p w14:paraId="1E87FC2F"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Международная интернет-олимпиада «Математика вокруг нас»</w:t>
            </w:r>
          </w:p>
        </w:tc>
        <w:tc>
          <w:tcPr>
            <w:tcW w:w="1134" w:type="dxa"/>
          </w:tcPr>
          <w:p w14:paraId="61E263A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 xml:space="preserve">Международный центр Образования и </w:t>
            </w:r>
            <w:r w:rsidRPr="00FF3793">
              <w:rPr>
                <w:rFonts w:ascii="Times New Roman" w:eastAsia="Calibri" w:hAnsi="Times New Roman" w:cs="Times New Roman"/>
                <w:sz w:val="24"/>
                <w:szCs w:val="24"/>
              </w:rPr>
              <w:lastRenderedPageBreak/>
              <w:t>Педагогики</w:t>
            </w:r>
          </w:p>
        </w:tc>
        <w:tc>
          <w:tcPr>
            <w:tcW w:w="1276" w:type="dxa"/>
          </w:tcPr>
          <w:p w14:paraId="4515E09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lastRenderedPageBreak/>
              <w:t>1 место</w:t>
            </w:r>
          </w:p>
        </w:tc>
      </w:tr>
      <w:tr w:rsidR="00FF3793" w:rsidRPr="00FF3793" w14:paraId="20E3C4DC" w14:textId="77777777" w:rsidTr="009B6677">
        <w:tc>
          <w:tcPr>
            <w:tcW w:w="497" w:type="dxa"/>
            <w:vMerge w:val="restart"/>
          </w:tcPr>
          <w:p w14:paraId="275BC8B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4</w:t>
            </w:r>
          </w:p>
        </w:tc>
        <w:tc>
          <w:tcPr>
            <w:tcW w:w="1483" w:type="dxa"/>
            <w:vMerge w:val="restart"/>
          </w:tcPr>
          <w:p w14:paraId="072FE9D4"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Патевская Ольга Анатольевна</w:t>
            </w:r>
          </w:p>
        </w:tc>
        <w:tc>
          <w:tcPr>
            <w:tcW w:w="1843" w:type="dxa"/>
          </w:tcPr>
          <w:p w14:paraId="542A193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Патевская О.А.</w:t>
            </w:r>
          </w:p>
        </w:tc>
        <w:tc>
          <w:tcPr>
            <w:tcW w:w="850" w:type="dxa"/>
          </w:tcPr>
          <w:p w14:paraId="6E1663D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4</w:t>
            </w:r>
          </w:p>
        </w:tc>
        <w:tc>
          <w:tcPr>
            <w:tcW w:w="2835" w:type="dxa"/>
          </w:tcPr>
          <w:p w14:paraId="6C002709"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«Учитель года»</w:t>
            </w:r>
          </w:p>
        </w:tc>
        <w:tc>
          <w:tcPr>
            <w:tcW w:w="1134" w:type="dxa"/>
          </w:tcPr>
          <w:p w14:paraId="5CE66381"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Муниципальный</w:t>
            </w:r>
          </w:p>
        </w:tc>
        <w:tc>
          <w:tcPr>
            <w:tcW w:w="1276" w:type="dxa"/>
          </w:tcPr>
          <w:p w14:paraId="0D84209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участие</w:t>
            </w:r>
          </w:p>
        </w:tc>
      </w:tr>
      <w:tr w:rsidR="00FF3793" w:rsidRPr="00FF3793" w14:paraId="68AAAFC0" w14:textId="77777777" w:rsidTr="009B6677">
        <w:tc>
          <w:tcPr>
            <w:tcW w:w="497" w:type="dxa"/>
            <w:vMerge/>
          </w:tcPr>
          <w:p w14:paraId="5D03EAA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7A4D4A5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02294D9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Шевченко Карина</w:t>
            </w:r>
          </w:p>
        </w:tc>
        <w:tc>
          <w:tcPr>
            <w:tcW w:w="850" w:type="dxa"/>
          </w:tcPr>
          <w:p w14:paraId="0591471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4</w:t>
            </w:r>
          </w:p>
        </w:tc>
        <w:tc>
          <w:tcPr>
            <w:tcW w:w="2835" w:type="dxa"/>
          </w:tcPr>
          <w:p w14:paraId="3160CC32"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«Космические фантазии»</w:t>
            </w:r>
          </w:p>
        </w:tc>
        <w:tc>
          <w:tcPr>
            <w:tcW w:w="1134" w:type="dxa"/>
          </w:tcPr>
          <w:p w14:paraId="69866348"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Муниципальный</w:t>
            </w:r>
          </w:p>
        </w:tc>
        <w:tc>
          <w:tcPr>
            <w:tcW w:w="1276" w:type="dxa"/>
          </w:tcPr>
          <w:p w14:paraId="639BBCE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участие</w:t>
            </w:r>
          </w:p>
        </w:tc>
      </w:tr>
      <w:tr w:rsidR="00FF3793" w:rsidRPr="00FF3793" w14:paraId="2A7C57C7" w14:textId="77777777" w:rsidTr="009B6677">
        <w:tc>
          <w:tcPr>
            <w:tcW w:w="497" w:type="dxa"/>
            <w:vMerge/>
          </w:tcPr>
          <w:p w14:paraId="77253DAD"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483" w:type="dxa"/>
            <w:vMerge/>
          </w:tcPr>
          <w:p w14:paraId="6ABC096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843" w:type="dxa"/>
          </w:tcPr>
          <w:p w14:paraId="4AC0F86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 xml:space="preserve">Умерова </w:t>
            </w:r>
            <w:proofErr w:type="spellStart"/>
            <w:r w:rsidRPr="00FF3793">
              <w:rPr>
                <w:rFonts w:ascii="Times New Roman" w:eastAsia="Calibri" w:hAnsi="Times New Roman" w:cs="Times New Roman"/>
                <w:sz w:val="24"/>
                <w:szCs w:val="24"/>
              </w:rPr>
              <w:t>Сафие</w:t>
            </w:r>
            <w:proofErr w:type="spellEnd"/>
            <w:r w:rsidRPr="00FF3793">
              <w:rPr>
                <w:rFonts w:ascii="Times New Roman" w:eastAsia="Calibri" w:hAnsi="Times New Roman" w:cs="Times New Roman"/>
                <w:sz w:val="24"/>
                <w:szCs w:val="24"/>
              </w:rPr>
              <w:t xml:space="preserve"> </w:t>
            </w:r>
          </w:p>
        </w:tc>
        <w:tc>
          <w:tcPr>
            <w:tcW w:w="850" w:type="dxa"/>
          </w:tcPr>
          <w:p w14:paraId="68064E4C"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4</w:t>
            </w:r>
          </w:p>
        </w:tc>
        <w:tc>
          <w:tcPr>
            <w:tcW w:w="2835" w:type="dxa"/>
          </w:tcPr>
          <w:p w14:paraId="54F6B35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Конкурс рисунков</w:t>
            </w:r>
          </w:p>
          <w:p w14:paraId="174BFD5C"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«Вместе ярче»</w:t>
            </w:r>
          </w:p>
        </w:tc>
        <w:tc>
          <w:tcPr>
            <w:tcW w:w="1134" w:type="dxa"/>
          </w:tcPr>
          <w:p w14:paraId="59436E9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Муниципальный</w:t>
            </w:r>
          </w:p>
        </w:tc>
        <w:tc>
          <w:tcPr>
            <w:tcW w:w="1276" w:type="dxa"/>
          </w:tcPr>
          <w:p w14:paraId="0AF66B3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участие</w:t>
            </w:r>
          </w:p>
        </w:tc>
      </w:tr>
    </w:tbl>
    <w:p w14:paraId="7F40409C" w14:textId="77777777" w:rsidR="00FF3793" w:rsidRPr="00FF3793" w:rsidRDefault="00FF3793" w:rsidP="00FF3793">
      <w:pPr>
        <w:shd w:val="clear" w:color="auto" w:fill="FFFFFF"/>
        <w:spacing w:before="0" w:beforeAutospacing="0" w:after="0" w:afterAutospacing="0" w:line="276" w:lineRule="auto"/>
        <w:jc w:val="center"/>
        <w:rPr>
          <w:rFonts w:ascii="Times New Roman" w:eastAsia="Times New Roman" w:hAnsi="Times New Roman" w:cs="Times New Roman"/>
          <w:sz w:val="24"/>
          <w:szCs w:val="24"/>
          <w:lang w:eastAsia="ru-RU"/>
        </w:rPr>
      </w:pPr>
    </w:p>
    <w:p w14:paraId="5EFBA046"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shd w:val="clear" w:color="auto" w:fill="FFFFFF"/>
          <w:lang w:val="uk-UA"/>
        </w:rPr>
      </w:pPr>
      <w:r w:rsidRPr="00FF3793">
        <w:rPr>
          <w:rFonts w:ascii="Times New Roman" w:eastAsia="Calibri" w:hAnsi="Times New Roman" w:cs="Times New Roman"/>
          <w:sz w:val="24"/>
          <w:szCs w:val="24"/>
          <w:shd w:val="clear" w:color="auto" w:fill="FFFFFF"/>
          <w:lang w:val="ru-RU"/>
        </w:rPr>
        <w:t xml:space="preserve">5. </w:t>
      </w:r>
      <w:r w:rsidRPr="00FF3793">
        <w:rPr>
          <w:rFonts w:ascii="Times New Roman" w:eastAsia="Calibri" w:hAnsi="Times New Roman" w:cs="Times New Roman"/>
          <w:b/>
          <w:sz w:val="24"/>
          <w:szCs w:val="24"/>
          <w:shd w:val="clear" w:color="auto" w:fill="FFFFFF"/>
          <w:lang w:val="ru-RU"/>
        </w:rPr>
        <w:t>Достижения педагогов</w:t>
      </w:r>
    </w:p>
    <w:p w14:paraId="76408427"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shd w:val="clear" w:color="auto" w:fill="FFFFFF"/>
          <w:lang w:val="uk-UA"/>
        </w:rPr>
      </w:pPr>
    </w:p>
    <w:tbl>
      <w:tblPr>
        <w:tblStyle w:val="8"/>
        <w:tblW w:w="10029" w:type="dxa"/>
        <w:tblLayout w:type="fixed"/>
        <w:tblLook w:val="04A0" w:firstRow="1" w:lastRow="0" w:firstColumn="1" w:lastColumn="0" w:noHBand="0" w:noVBand="1"/>
      </w:tblPr>
      <w:tblGrid>
        <w:gridCol w:w="497"/>
        <w:gridCol w:w="1738"/>
        <w:gridCol w:w="848"/>
        <w:gridCol w:w="3829"/>
        <w:gridCol w:w="1558"/>
        <w:gridCol w:w="1559"/>
      </w:tblGrid>
      <w:tr w:rsidR="00FF3793" w:rsidRPr="00FF3793" w14:paraId="57CBC439" w14:textId="77777777" w:rsidTr="009B6677">
        <w:tc>
          <w:tcPr>
            <w:tcW w:w="497" w:type="dxa"/>
          </w:tcPr>
          <w:p w14:paraId="241ACD7F"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w:t>
            </w:r>
          </w:p>
        </w:tc>
        <w:tc>
          <w:tcPr>
            <w:tcW w:w="1738" w:type="dxa"/>
          </w:tcPr>
          <w:p w14:paraId="334A4865"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ФИО</w:t>
            </w:r>
          </w:p>
        </w:tc>
        <w:tc>
          <w:tcPr>
            <w:tcW w:w="848" w:type="dxa"/>
          </w:tcPr>
          <w:p w14:paraId="43C81A91"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класс</w:t>
            </w:r>
          </w:p>
        </w:tc>
        <w:tc>
          <w:tcPr>
            <w:tcW w:w="3829" w:type="dxa"/>
          </w:tcPr>
          <w:p w14:paraId="6EAFF847"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Название конкурса</w:t>
            </w:r>
          </w:p>
        </w:tc>
        <w:tc>
          <w:tcPr>
            <w:tcW w:w="1558" w:type="dxa"/>
          </w:tcPr>
          <w:p w14:paraId="6FD4A032"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Уровень</w:t>
            </w:r>
          </w:p>
        </w:tc>
        <w:tc>
          <w:tcPr>
            <w:tcW w:w="1559" w:type="dxa"/>
          </w:tcPr>
          <w:p w14:paraId="4B12874A"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 xml:space="preserve">Результат </w:t>
            </w:r>
          </w:p>
          <w:p w14:paraId="20DCF5BB"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p>
        </w:tc>
      </w:tr>
      <w:tr w:rsidR="00FF3793" w:rsidRPr="00FF3793" w14:paraId="1C4502F7" w14:textId="77777777" w:rsidTr="009B6677">
        <w:tc>
          <w:tcPr>
            <w:tcW w:w="497" w:type="dxa"/>
          </w:tcPr>
          <w:p w14:paraId="3F33AEE0"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1738" w:type="dxa"/>
          </w:tcPr>
          <w:p w14:paraId="3CC89DFE"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Архипова Инна Николаевна</w:t>
            </w:r>
          </w:p>
        </w:tc>
        <w:tc>
          <w:tcPr>
            <w:tcW w:w="848" w:type="dxa"/>
          </w:tcPr>
          <w:p w14:paraId="7761F23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w:t>
            </w:r>
          </w:p>
        </w:tc>
        <w:tc>
          <w:tcPr>
            <w:tcW w:w="3829" w:type="dxa"/>
          </w:tcPr>
          <w:p w14:paraId="0395F2C3"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w:t>
            </w:r>
            <w:r w:rsidRPr="00FF3793">
              <w:rPr>
                <w:rFonts w:ascii="Times New Roman" w:eastAsia="Calibri" w:hAnsi="Times New Roman" w:cs="Times New Roman"/>
                <w:b/>
                <w:sz w:val="24"/>
                <w:szCs w:val="24"/>
              </w:rPr>
              <w:t>Класс функциональной грамотности</w:t>
            </w:r>
            <w:r w:rsidRPr="00FF3793">
              <w:rPr>
                <w:rFonts w:ascii="Times New Roman" w:eastAsia="Calibri" w:hAnsi="Times New Roman" w:cs="Times New Roman"/>
                <w:sz w:val="24"/>
                <w:szCs w:val="24"/>
              </w:rPr>
              <w:t>»</w:t>
            </w:r>
          </w:p>
          <w:p w14:paraId="2A8EE11B"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558" w:type="dxa"/>
          </w:tcPr>
          <w:p w14:paraId="465EA07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Муниципальный</w:t>
            </w:r>
          </w:p>
          <w:p w14:paraId="373F2FB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p>
        </w:tc>
        <w:tc>
          <w:tcPr>
            <w:tcW w:w="1559" w:type="dxa"/>
          </w:tcPr>
          <w:p w14:paraId="0E16D062"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1 место</w:t>
            </w:r>
          </w:p>
        </w:tc>
      </w:tr>
      <w:tr w:rsidR="00FF3793" w:rsidRPr="00FF3793" w14:paraId="41ABC72A" w14:textId="77777777" w:rsidTr="009B6677">
        <w:tc>
          <w:tcPr>
            <w:tcW w:w="497" w:type="dxa"/>
          </w:tcPr>
          <w:p w14:paraId="1E8F7C8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lang w:val="uk-UA"/>
              </w:rPr>
            </w:pPr>
            <w:r w:rsidRPr="00FF3793">
              <w:rPr>
                <w:rFonts w:ascii="Times New Roman" w:eastAsia="Calibri" w:hAnsi="Times New Roman" w:cs="Times New Roman"/>
                <w:sz w:val="24"/>
                <w:szCs w:val="24"/>
                <w:lang w:val="uk-UA"/>
              </w:rPr>
              <w:t>2</w:t>
            </w:r>
          </w:p>
        </w:tc>
        <w:tc>
          <w:tcPr>
            <w:tcW w:w="1738" w:type="dxa"/>
          </w:tcPr>
          <w:p w14:paraId="01A8DC67"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Патевская О.А.</w:t>
            </w:r>
          </w:p>
        </w:tc>
        <w:tc>
          <w:tcPr>
            <w:tcW w:w="848" w:type="dxa"/>
          </w:tcPr>
          <w:p w14:paraId="461C05FA"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4</w:t>
            </w:r>
          </w:p>
        </w:tc>
        <w:tc>
          <w:tcPr>
            <w:tcW w:w="3829" w:type="dxa"/>
          </w:tcPr>
          <w:p w14:paraId="3C1E2841" w14:textId="77777777" w:rsidR="00FF3793" w:rsidRPr="00FF3793" w:rsidRDefault="00FF3793" w:rsidP="00FF3793">
            <w:pPr>
              <w:shd w:val="clear" w:color="auto" w:fill="FFFFFF"/>
              <w:spacing w:line="276" w:lineRule="auto"/>
              <w:rPr>
                <w:rFonts w:ascii="Times New Roman" w:eastAsia="Calibri" w:hAnsi="Times New Roman" w:cs="Times New Roman"/>
                <w:b/>
                <w:sz w:val="24"/>
                <w:szCs w:val="24"/>
              </w:rPr>
            </w:pPr>
            <w:r w:rsidRPr="00FF3793">
              <w:rPr>
                <w:rFonts w:ascii="Times New Roman" w:eastAsia="Calibri" w:hAnsi="Times New Roman" w:cs="Times New Roman"/>
                <w:b/>
                <w:sz w:val="24"/>
                <w:szCs w:val="24"/>
              </w:rPr>
              <w:t>«Учитель года»</w:t>
            </w:r>
          </w:p>
        </w:tc>
        <w:tc>
          <w:tcPr>
            <w:tcW w:w="1558" w:type="dxa"/>
          </w:tcPr>
          <w:p w14:paraId="6BFB2226"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Муниципальный</w:t>
            </w:r>
          </w:p>
        </w:tc>
        <w:tc>
          <w:tcPr>
            <w:tcW w:w="1559" w:type="dxa"/>
          </w:tcPr>
          <w:p w14:paraId="1C59F229" w14:textId="77777777" w:rsidR="00FF3793" w:rsidRPr="00FF3793" w:rsidRDefault="00FF3793" w:rsidP="00FF3793">
            <w:pPr>
              <w:shd w:val="clear" w:color="auto" w:fill="FFFFFF"/>
              <w:spacing w:line="276" w:lineRule="auto"/>
              <w:rPr>
                <w:rFonts w:ascii="Times New Roman" w:eastAsia="Calibri" w:hAnsi="Times New Roman" w:cs="Times New Roman"/>
                <w:sz w:val="24"/>
                <w:szCs w:val="24"/>
              </w:rPr>
            </w:pPr>
            <w:r w:rsidRPr="00FF3793">
              <w:rPr>
                <w:rFonts w:ascii="Times New Roman" w:eastAsia="Calibri" w:hAnsi="Times New Roman" w:cs="Times New Roman"/>
                <w:sz w:val="24"/>
                <w:szCs w:val="24"/>
              </w:rPr>
              <w:t>участие</w:t>
            </w:r>
          </w:p>
        </w:tc>
      </w:tr>
    </w:tbl>
    <w:p w14:paraId="76047FE7"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shd w:val="clear" w:color="auto" w:fill="FFFFFF"/>
          <w:lang w:val="ru-RU"/>
        </w:rPr>
      </w:pPr>
    </w:p>
    <w:p w14:paraId="25ABC578" w14:textId="77777777" w:rsidR="00FF3793" w:rsidRPr="00FF3793" w:rsidRDefault="00FF3793" w:rsidP="00FF3793">
      <w:pPr>
        <w:shd w:val="clear" w:color="auto" w:fill="FFFFFF"/>
        <w:spacing w:before="0" w:beforeAutospacing="0" w:after="0" w:afterAutospacing="0" w:line="276" w:lineRule="auto"/>
        <w:ind w:firstLine="567"/>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shd w:val="clear" w:color="auto" w:fill="FFFFFF"/>
          <w:lang w:val="ru-RU"/>
        </w:rPr>
        <w:t>Архипова И.Н. (учитель 1-го класса)</w:t>
      </w:r>
      <w:r w:rsidRPr="00FF3793">
        <w:rPr>
          <w:rFonts w:ascii="Times New Roman" w:eastAsia="Calibri" w:hAnsi="Times New Roman" w:cs="Times New Roman"/>
          <w:sz w:val="24"/>
          <w:szCs w:val="24"/>
          <w:shd w:val="clear" w:color="auto" w:fill="FFFFFF"/>
          <w:lang w:val="uk-UA"/>
        </w:rPr>
        <w:t xml:space="preserve"> </w:t>
      </w:r>
      <w:r w:rsidRPr="00FF3793">
        <w:rPr>
          <w:rFonts w:ascii="Times New Roman" w:eastAsia="Calibri" w:hAnsi="Times New Roman" w:cs="Times New Roman"/>
          <w:sz w:val="24"/>
          <w:szCs w:val="24"/>
          <w:shd w:val="clear" w:color="auto" w:fill="FFFFFF"/>
          <w:lang w:val="ru-RU"/>
        </w:rPr>
        <w:t xml:space="preserve">была награждена сертификатами от </w:t>
      </w:r>
      <w:proofErr w:type="spellStart"/>
      <w:r w:rsidRPr="00FF3793">
        <w:rPr>
          <w:rFonts w:ascii="Times New Roman" w:eastAsia="Calibri" w:hAnsi="Times New Roman" w:cs="Times New Roman"/>
          <w:sz w:val="24"/>
          <w:szCs w:val="24"/>
          <w:shd w:val="clear" w:color="auto" w:fill="FFFFFF"/>
          <w:lang w:val="ru-RU"/>
        </w:rPr>
        <w:t>Учи.ру</w:t>
      </w:r>
      <w:proofErr w:type="spellEnd"/>
      <w:r w:rsidRPr="00FF3793">
        <w:rPr>
          <w:rFonts w:ascii="Times New Roman" w:eastAsia="Calibri" w:hAnsi="Times New Roman" w:cs="Times New Roman"/>
          <w:sz w:val="24"/>
          <w:szCs w:val="24"/>
          <w:shd w:val="clear" w:color="auto" w:fill="FFFFFF"/>
          <w:lang w:val="ru-RU"/>
        </w:rPr>
        <w:t xml:space="preserve"> «Самый активный учитель весны» и «Эксперт в онлайн-образовании». Команда ее класса получила грамоты за достижение лиг «Солнца», «Созвездия», «Галактики» и «Вселенной» на платформе </w:t>
      </w:r>
      <w:proofErr w:type="spellStart"/>
      <w:r w:rsidRPr="00FF3793">
        <w:rPr>
          <w:rFonts w:ascii="Times New Roman" w:eastAsia="Calibri" w:hAnsi="Times New Roman" w:cs="Times New Roman"/>
          <w:sz w:val="24"/>
          <w:szCs w:val="24"/>
          <w:shd w:val="clear" w:color="auto" w:fill="FFFFFF"/>
          <w:lang w:val="ru-RU"/>
        </w:rPr>
        <w:t>Учи.ру</w:t>
      </w:r>
      <w:proofErr w:type="spellEnd"/>
      <w:r w:rsidRPr="00FF3793">
        <w:rPr>
          <w:rFonts w:ascii="Times New Roman" w:eastAsia="Calibri" w:hAnsi="Times New Roman" w:cs="Times New Roman"/>
          <w:sz w:val="24"/>
          <w:szCs w:val="24"/>
          <w:shd w:val="clear" w:color="auto" w:fill="FFFFFF"/>
          <w:lang w:val="ru-RU"/>
        </w:rPr>
        <w:t>.</w:t>
      </w:r>
    </w:p>
    <w:p w14:paraId="49C34C82" w14:textId="77777777" w:rsidR="00FF3793" w:rsidRPr="00FF3793" w:rsidRDefault="00FF3793" w:rsidP="00FF3793">
      <w:pPr>
        <w:shd w:val="clear" w:color="auto" w:fill="FFFFFF"/>
        <w:spacing w:before="0" w:beforeAutospacing="0" w:after="0" w:afterAutospacing="0" w:line="276" w:lineRule="auto"/>
        <w:ind w:left="360"/>
        <w:jc w:val="center"/>
        <w:rPr>
          <w:rFonts w:ascii="Times New Roman" w:eastAsia="Calibri" w:hAnsi="Times New Roman" w:cs="Times New Roman"/>
          <w:b/>
          <w:sz w:val="24"/>
          <w:szCs w:val="24"/>
          <w:u w:val="single"/>
          <w:lang w:val="ru-RU"/>
        </w:rPr>
      </w:pPr>
    </w:p>
    <w:p w14:paraId="645AEEBE" w14:textId="77777777" w:rsidR="00FF3793" w:rsidRPr="00FF3793" w:rsidRDefault="00FF3793" w:rsidP="00FF3793">
      <w:pPr>
        <w:shd w:val="clear" w:color="auto" w:fill="FFFFFF"/>
        <w:spacing w:before="0" w:beforeAutospacing="0" w:after="0" w:afterAutospacing="0" w:line="276" w:lineRule="auto"/>
        <w:ind w:left="-709" w:firstLine="709"/>
        <w:jc w:val="center"/>
        <w:outlineLvl w:val="0"/>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6. Анализ качества образования (по результатам учебного года)</w:t>
      </w:r>
    </w:p>
    <w:p w14:paraId="4574269C" w14:textId="77777777" w:rsid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p>
    <w:p w14:paraId="03DD4805" w14:textId="2F575C14" w:rsid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 xml:space="preserve">Результаты уровня учебных достижений учащихся 2-4 класса </w:t>
      </w:r>
    </w:p>
    <w:p w14:paraId="0F85CEDC" w14:textId="5B209F30" w:rsid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 xml:space="preserve">в 2024/2025 учебном году </w:t>
      </w:r>
    </w:p>
    <w:p w14:paraId="0D87D732"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567"/>
        <w:gridCol w:w="709"/>
        <w:gridCol w:w="567"/>
        <w:gridCol w:w="709"/>
        <w:gridCol w:w="567"/>
        <w:gridCol w:w="567"/>
        <w:gridCol w:w="567"/>
        <w:gridCol w:w="709"/>
        <w:gridCol w:w="567"/>
        <w:gridCol w:w="567"/>
        <w:gridCol w:w="708"/>
        <w:gridCol w:w="709"/>
        <w:gridCol w:w="709"/>
      </w:tblGrid>
      <w:tr w:rsidR="00FF3793" w:rsidRPr="00FF3793" w14:paraId="24123306" w14:textId="77777777" w:rsidTr="009B6677">
        <w:trPr>
          <w:trHeight w:val="913"/>
        </w:trPr>
        <w:tc>
          <w:tcPr>
            <w:tcW w:w="1696" w:type="dxa"/>
            <w:vMerge w:val="restart"/>
          </w:tcPr>
          <w:p w14:paraId="1B5D8D9D"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Предмет</w:t>
            </w:r>
          </w:p>
        </w:tc>
        <w:tc>
          <w:tcPr>
            <w:tcW w:w="567" w:type="dxa"/>
            <w:vMerge w:val="restart"/>
            <w:textDirection w:val="btLr"/>
          </w:tcPr>
          <w:p w14:paraId="6F0E82A5" w14:textId="77777777" w:rsidR="00FF3793" w:rsidRPr="00FF3793" w:rsidRDefault="00FF3793" w:rsidP="00FF3793">
            <w:pPr>
              <w:shd w:val="clear" w:color="auto" w:fill="FFFFFF"/>
              <w:spacing w:before="0" w:beforeAutospacing="0" w:after="0" w:afterAutospacing="0" w:line="276" w:lineRule="auto"/>
              <w:ind w:left="113" w:right="113"/>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 xml:space="preserve">Класс </w:t>
            </w:r>
          </w:p>
        </w:tc>
        <w:tc>
          <w:tcPr>
            <w:tcW w:w="709" w:type="dxa"/>
            <w:vMerge w:val="restart"/>
            <w:textDirection w:val="btLr"/>
          </w:tcPr>
          <w:p w14:paraId="1AB6E024" w14:textId="77777777" w:rsidR="00FF3793" w:rsidRPr="00FF3793" w:rsidRDefault="00FF3793" w:rsidP="00FF3793">
            <w:pPr>
              <w:shd w:val="clear" w:color="auto" w:fill="FFFFFF"/>
              <w:spacing w:before="0" w:beforeAutospacing="0" w:after="0" w:afterAutospacing="0" w:line="276" w:lineRule="auto"/>
              <w:ind w:left="113" w:right="113"/>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Кол-во учащихся по списку</w:t>
            </w:r>
          </w:p>
        </w:tc>
        <w:tc>
          <w:tcPr>
            <w:tcW w:w="4820" w:type="dxa"/>
            <w:gridSpan w:val="8"/>
          </w:tcPr>
          <w:p w14:paraId="74C183A4" w14:textId="77777777" w:rsidR="00FF3793" w:rsidRPr="00FF3793" w:rsidRDefault="00FF3793" w:rsidP="00FF3793">
            <w:pPr>
              <w:shd w:val="clear" w:color="auto" w:fill="FFFFFF"/>
              <w:spacing w:before="0" w:beforeAutospacing="0" w:after="0" w:afterAutospacing="0" w:line="276" w:lineRule="auto"/>
              <w:ind w:right="-108"/>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Уровень учебных достижений</w:t>
            </w:r>
          </w:p>
        </w:tc>
        <w:tc>
          <w:tcPr>
            <w:tcW w:w="708" w:type="dxa"/>
            <w:vMerge w:val="restart"/>
            <w:textDirection w:val="btLr"/>
          </w:tcPr>
          <w:p w14:paraId="3EE41E1E" w14:textId="77777777" w:rsidR="00FF3793" w:rsidRPr="00FF3793" w:rsidRDefault="00FF3793" w:rsidP="00FF3793">
            <w:pPr>
              <w:shd w:val="clear" w:color="auto" w:fill="FFFFFF"/>
              <w:spacing w:before="0" w:beforeAutospacing="0" w:after="0" w:afterAutospacing="0" w:line="276" w:lineRule="auto"/>
              <w:ind w:left="-108" w:right="-108"/>
              <w:jc w:val="center"/>
              <w:rPr>
                <w:rFonts w:ascii="Times New Roman" w:eastAsia="Calibri" w:hAnsi="Times New Roman" w:cs="Times New Roman"/>
                <w:b/>
                <w:sz w:val="24"/>
                <w:szCs w:val="24"/>
                <w:lang w:val="ru-RU"/>
              </w:rPr>
            </w:pPr>
            <w:proofErr w:type="spellStart"/>
            <w:r w:rsidRPr="00FF3793">
              <w:rPr>
                <w:rFonts w:ascii="Times New Roman" w:eastAsia="Calibri" w:hAnsi="Times New Roman" w:cs="Times New Roman"/>
                <w:b/>
                <w:sz w:val="24"/>
                <w:szCs w:val="24"/>
                <w:lang w:val="ru-RU"/>
              </w:rPr>
              <w:t>Сре</w:t>
            </w:r>
            <w:proofErr w:type="spellEnd"/>
            <w:r w:rsidRPr="00FF3793">
              <w:rPr>
                <w:rFonts w:ascii="Times New Roman" w:eastAsia="Calibri" w:hAnsi="Times New Roman" w:cs="Times New Roman"/>
                <w:b/>
                <w:sz w:val="24"/>
                <w:szCs w:val="24"/>
                <w:lang w:val="ru-RU"/>
              </w:rPr>
              <w:t>. балл</w:t>
            </w:r>
          </w:p>
        </w:tc>
        <w:tc>
          <w:tcPr>
            <w:tcW w:w="709" w:type="dxa"/>
            <w:vMerge w:val="restart"/>
            <w:textDirection w:val="btLr"/>
          </w:tcPr>
          <w:p w14:paraId="50644255" w14:textId="77777777" w:rsidR="00FF3793" w:rsidRPr="00FF3793" w:rsidRDefault="00FF3793" w:rsidP="00FF3793">
            <w:pPr>
              <w:shd w:val="clear" w:color="auto" w:fill="FFFFFF"/>
              <w:spacing w:before="0" w:beforeAutospacing="0" w:after="0" w:afterAutospacing="0" w:line="276" w:lineRule="auto"/>
              <w:ind w:left="-108" w:right="-108"/>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Качество знаний</w:t>
            </w:r>
          </w:p>
        </w:tc>
        <w:tc>
          <w:tcPr>
            <w:tcW w:w="709" w:type="dxa"/>
            <w:vMerge w:val="restart"/>
            <w:textDirection w:val="btLr"/>
          </w:tcPr>
          <w:p w14:paraId="3151A420" w14:textId="77777777" w:rsidR="00FF3793" w:rsidRPr="00FF3793" w:rsidRDefault="00FF3793" w:rsidP="00FF3793">
            <w:pPr>
              <w:shd w:val="clear" w:color="auto" w:fill="FFFFFF"/>
              <w:spacing w:before="0" w:beforeAutospacing="0" w:after="0" w:afterAutospacing="0" w:line="276" w:lineRule="auto"/>
              <w:ind w:left="-108" w:right="113"/>
              <w:jc w:val="right"/>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Успешность</w:t>
            </w:r>
          </w:p>
        </w:tc>
      </w:tr>
      <w:tr w:rsidR="00FF3793" w:rsidRPr="00FF3793" w14:paraId="1C8B2D90" w14:textId="77777777" w:rsidTr="009B6677">
        <w:trPr>
          <w:trHeight w:val="415"/>
        </w:trPr>
        <w:tc>
          <w:tcPr>
            <w:tcW w:w="1696" w:type="dxa"/>
            <w:vMerge/>
            <w:vAlign w:val="center"/>
          </w:tcPr>
          <w:p w14:paraId="693C2706"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67" w:type="dxa"/>
            <w:vMerge/>
            <w:vAlign w:val="center"/>
          </w:tcPr>
          <w:p w14:paraId="43B1F3B6"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709" w:type="dxa"/>
            <w:vMerge/>
            <w:vAlign w:val="center"/>
          </w:tcPr>
          <w:p w14:paraId="1CDF617D"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1276" w:type="dxa"/>
            <w:gridSpan w:val="2"/>
          </w:tcPr>
          <w:p w14:paraId="40ABC01E" w14:textId="77777777" w:rsidR="00FF3793" w:rsidRPr="00FF3793" w:rsidRDefault="00FF3793" w:rsidP="00FF3793">
            <w:pPr>
              <w:shd w:val="clear" w:color="auto" w:fill="FFFFFF"/>
              <w:spacing w:before="0" w:beforeAutospacing="0" w:after="0" w:afterAutospacing="0" w:line="276" w:lineRule="auto"/>
              <w:ind w:right="-108"/>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2</w:t>
            </w:r>
          </w:p>
        </w:tc>
        <w:tc>
          <w:tcPr>
            <w:tcW w:w="1134" w:type="dxa"/>
            <w:gridSpan w:val="2"/>
          </w:tcPr>
          <w:p w14:paraId="17F61239"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w:t>
            </w:r>
          </w:p>
        </w:tc>
        <w:tc>
          <w:tcPr>
            <w:tcW w:w="1276" w:type="dxa"/>
            <w:gridSpan w:val="2"/>
          </w:tcPr>
          <w:p w14:paraId="5625C795" w14:textId="77777777" w:rsidR="00FF3793" w:rsidRPr="00FF3793" w:rsidRDefault="00FF3793" w:rsidP="00FF3793">
            <w:pPr>
              <w:shd w:val="clear" w:color="auto" w:fill="FFFFFF"/>
              <w:spacing w:before="0" w:beforeAutospacing="0" w:after="0" w:afterAutospacing="0" w:line="276" w:lineRule="auto"/>
              <w:ind w:left="-18" w:right="-108"/>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4</w:t>
            </w:r>
          </w:p>
        </w:tc>
        <w:tc>
          <w:tcPr>
            <w:tcW w:w="1134" w:type="dxa"/>
            <w:gridSpan w:val="2"/>
          </w:tcPr>
          <w:p w14:paraId="026685C9" w14:textId="77777777" w:rsidR="00FF3793" w:rsidRPr="00FF3793" w:rsidRDefault="00FF3793" w:rsidP="00FF3793">
            <w:pPr>
              <w:shd w:val="clear" w:color="auto" w:fill="FFFFFF"/>
              <w:spacing w:before="0" w:beforeAutospacing="0" w:after="0" w:afterAutospacing="0" w:line="276" w:lineRule="auto"/>
              <w:ind w:right="-108"/>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5</w:t>
            </w:r>
          </w:p>
        </w:tc>
        <w:tc>
          <w:tcPr>
            <w:tcW w:w="708" w:type="dxa"/>
            <w:vMerge/>
            <w:vAlign w:val="center"/>
          </w:tcPr>
          <w:p w14:paraId="32271DA7"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709" w:type="dxa"/>
            <w:vMerge/>
            <w:vAlign w:val="center"/>
          </w:tcPr>
          <w:p w14:paraId="21A95AE7"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709" w:type="dxa"/>
            <w:vMerge/>
            <w:vAlign w:val="center"/>
          </w:tcPr>
          <w:p w14:paraId="7911021E"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r>
      <w:tr w:rsidR="00FF3793" w:rsidRPr="00FF3793" w14:paraId="43AA789F" w14:textId="77777777" w:rsidTr="009B6677">
        <w:trPr>
          <w:trHeight w:val="436"/>
        </w:trPr>
        <w:tc>
          <w:tcPr>
            <w:tcW w:w="1696" w:type="dxa"/>
            <w:vMerge/>
            <w:vAlign w:val="center"/>
          </w:tcPr>
          <w:p w14:paraId="225FC01C"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67" w:type="dxa"/>
            <w:vMerge/>
            <w:vAlign w:val="center"/>
          </w:tcPr>
          <w:p w14:paraId="4E59C0FF"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709" w:type="dxa"/>
            <w:vMerge/>
            <w:vAlign w:val="center"/>
          </w:tcPr>
          <w:p w14:paraId="644DD3C5"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67" w:type="dxa"/>
          </w:tcPr>
          <w:p w14:paraId="18C2244E"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p>
        </w:tc>
        <w:tc>
          <w:tcPr>
            <w:tcW w:w="709" w:type="dxa"/>
          </w:tcPr>
          <w:p w14:paraId="6AF781D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w:t>
            </w:r>
          </w:p>
        </w:tc>
        <w:tc>
          <w:tcPr>
            <w:tcW w:w="567" w:type="dxa"/>
          </w:tcPr>
          <w:p w14:paraId="343D66E8"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p>
        </w:tc>
        <w:tc>
          <w:tcPr>
            <w:tcW w:w="567" w:type="dxa"/>
          </w:tcPr>
          <w:p w14:paraId="32A19C8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w:t>
            </w:r>
          </w:p>
        </w:tc>
        <w:tc>
          <w:tcPr>
            <w:tcW w:w="567" w:type="dxa"/>
          </w:tcPr>
          <w:p w14:paraId="7CFF0DD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p>
        </w:tc>
        <w:tc>
          <w:tcPr>
            <w:tcW w:w="709" w:type="dxa"/>
          </w:tcPr>
          <w:p w14:paraId="5FC28AF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w:t>
            </w:r>
          </w:p>
        </w:tc>
        <w:tc>
          <w:tcPr>
            <w:tcW w:w="567" w:type="dxa"/>
          </w:tcPr>
          <w:p w14:paraId="4559A61B"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p>
        </w:tc>
        <w:tc>
          <w:tcPr>
            <w:tcW w:w="567" w:type="dxa"/>
          </w:tcPr>
          <w:p w14:paraId="1B463021"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w:t>
            </w:r>
          </w:p>
        </w:tc>
        <w:tc>
          <w:tcPr>
            <w:tcW w:w="708" w:type="dxa"/>
            <w:vAlign w:val="center"/>
          </w:tcPr>
          <w:p w14:paraId="6EB11F0D"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709" w:type="dxa"/>
          </w:tcPr>
          <w:p w14:paraId="1C01375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w:t>
            </w:r>
          </w:p>
        </w:tc>
        <w:tc>
          <w:tcPr>
            <w:tcW w:w="709" w:type="dxa"/>
          </w:tcPr>
          <w:p w14:paraId="75B5347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w:t>
            </w:r>
          </w:p>
        </w:tc>
      </w:tr>
      <w:tr w:rsidR="00FF3793" w:rsidRPr="00FF3793" w14:paraId="3BE34192" w14:textId="77777777" w:rsidTr="009B6677">
        <w:trPr>
          <w:trHeight w:val="181"/>
        </w:trPr>
        <w:tc>
          <w:tcPr>
            <w:tcW w:w="1696" w:type="dxa"/>
            <w:vMerge w:val="restart"/>
          </w:tcPr>
          <w:p w14:paraId="7DE23902"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Русский язык</w:t>
            </w:r>
          </w:p>
        </w:tc>
        <w:tc>
          <w:tcPr>
            <w:tcW w:w="567" w:type="dxa"/>
          </w:tcPr>
          <w:p w14:paraId="6AB20C5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w:t>
            </w:r>
          </w:p>
        </w:tc>
        <w:tc>
          <w:tcPr>
            <w:tcW w:w="709" w:type="dxa"/>
          </w:tcPr>
          <w:p w14:paraId="4B90674E"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23</w:t>
            </w:r>
          </w:p>
        </w:tc>
        <w:tc>
          <w:tcPr>
            <w:tcW w:w="567" w:type="dxa"/>
          </w:tcPr>
          <w:p w14:paraId="7DD80548"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709" w:type="dxa"/>
          </w:tcPr>
          <w:p w14:paraId="634F953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0</w:t>
            </w:r>
          </w:p>
        </w:tc>
        <w:tc>
          <w:tcPr>
            <w:tcW w:w="567" w:type="dxa"/>
          </w:tcPr>
          <w:p w14:paraId="7F1C34C5"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7</w:t>
            </w:r>
          </w:p>
        </w:tc>
        <w:tc>
          <w:tcPr>
            <w:tcW w:w="567" w:type="dxa"/>
          </w:tcPr>
          <w:p w14:paraId="782168F1"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31</w:t>
            </w:r>
          </w:p>
        </w:tc>
        <w:tc>
          <w:tcPr>
            <w:tcW w:w="567" w:type="dxa"/>
          </w:tcPr>
          <w:p w14:paraId="34C3DDA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9</w:t>
            </w:r>
          </w:p>
        </w:tc>
        <w:tc>
          <w:tcPr>
            <w:tcW w:w="709" w:type="dxa"/>
          </w:tcPr>
          <w:p w14:paraId="591B7CD3"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39</w:t>
            </w:r>
          </w:p>
        </w:tc>
        <w:tc>
          <w:tcPr>
            <w:tcW w:w="567" w:type="dxa"/>
          </w:tcPr>
          <w:p w14:paraId="0E90A21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7</w:t>
            </w:r>
          </w:p>
        </w:tc>
        <w:tc>
          <w:tcPr>
            <w:tcW w:w="567" w:type="dxa"/>
          </w:tcPr>
          <w:p w14:paraId="5DA7145C"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30</w:t>
            </w:r>
          </w:p>
        </w:tc>
        <w:tc>
          <w:tcPr>
            <w:tcW w:w="708" w:type="dxa"/>
          </w:tcPr>
          <w:p w14:paraId="6DC4FC9D"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4</w:t>
            </w:r>
          </w:p>
        </w:tc>
        <w:tc>
          <w:tcPr>
            <w:tcW w:w="709" w:type="dxa"/>
          </w:tcPr>
          <w:p w14:paraId="391C0228"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70</w:t>
            </w:r>
          </w:p>
        </w:tc>
        <w:tc>
          <w:tcPr>
            <w:tcW w:w="709" w:type="dxa"/>
          </w:tcPr>
          <w:p w14:paraId="028B7A66"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rPr>
              <w:t>100</w:t>
            </w:r>
          </w:p>
        </w:tc>
      </w:tr>
      <w:tr w:rsidR="00FF3793" w:rsidRPr="00FF3793" w14:paraId="39853715" w14:textId="77777777" w:rsidTr="009B6677">
        <w:trPr>
          <w:trHeight w:val="180"/>
        </w:trPr>
        <w:tc>
          <w:tcPr>
            <w:tcW w:w="1696" w:type="dxa"/>
            <w:vMerge/>
            <w:vAlign w:val="center"/>
          </w:tcPr>
          <w:p w14:paraId="18573F75"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67" w:type="dxa"/>
          </w:tcPr>
          <w:p w14:paraId="662A2592"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w:t>
            </w:r>
          </w:p>
        </w:tc>
        <w:tc>
          <w:tcPr>
            <w:tcW w:w="709" w:type="dxa"/>
          </w:tcPr>
          <w:p w14:paraId="79F0497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15</w:t>
            </w:r>
          </w:p>
        </w:tc>
        <w:tc>
          <w:tcPr>
            <w:tcW w:w="567" w:type="dxa"/>
          </w:tcPr>
          <w:p w14:paraId="123F955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709" w:type="dxa"/>
          </w:tcPr>
          <w:p w14:paraId="2C50806C"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0</w:t>
            </w:r>
          </w:p>
        </w:tc>
        <w:tc>
          <w:tcPr>
            <w:tcW w:w="567" w:type="dxa"/>
          </w:tcPr>
          <w:p w14:paraId="275B7EF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5</w:t>
            </w:r>
          </w:p>
        </w:tc>
        <w:tc>
          <w:tcPr>
            <w:tcW w:w="567" w:type="dxa"/>
          </w:tcPr>
          <w:p w14:paraId="7C226108"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33</w:t>
            </w:r>
          </w:p>
        </w:tc>
        <w:tc>
          <w:tcPr>
            <w:tcW w:w="567" w:type="dxa"/>
          </w:tcPr>
          <w:p w14:paraId="4DF15C8D"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7</w:t>
            </w:r>
          </w:p>
        </w:tc>
        <w:tc>
          <w:tcPr>
            <w:tcW w:w="709" w:type="dxa"/>
          </w:tcPr>
          <w:p w14:paraId="3F7875B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47</w:t>
            </w:r>
          </w:p>
        </w:tc>
        <w:tc>
          <w:tcPr>
            <w:tcW w:w="567" w:type="dxa"/>
          </w:tcPr>
          <w:p w14:paraId="0B4A092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w:t>
            </w:r>
          </w:p>
        </w:tc>
        <w:tc>
          <w:tcPr>
            <w:tcW w:w="567" w:type="dxa"/>
          </w:tcPr>
          <w:p w14:paraId="324D5B02"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20</w:t>
            </w:r>
          </w:p>
        </w:tc>
        <w:tc>
          <w:tcPr>
            <w:tcW w:w="708" w:type="dxa"/>
          </w:tcPr>
          <w:p w14:paraId="5CA926A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3, 87</w:t>
            </w:r>
          </w:p>
        </w:tc>
        <w:tc>
          <w:tcPr>
            <w:tcW w:w="709" w:type="dxa"/>
          </w:tcPr>
          <w:p w14:paraId="603CC715"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67</w:t>
            </w:r>
          </w:p>
        </w:tc>
        <w:tc>
          <w:tcPr>
            <w:tcW w:w="709" w:type="dxa"/>
          </w:tcPr>
          <w:p w14:paraId="16AE587B"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rPr>
              <w:t>100</w:t>
            </w:r>
          </w:p>
        </w:tc>
      </w:tr>
      <w:tr w:rsidR="00FF3793" w:rsidRPr="00FF3793" w14:paraId="690A706B" w14:textId="77777777" w:rsidTr="009B6677">
        <w:trPr>
          <w:trHeight w:val="180"/>
        </w:trPr>
        <w:tc>
          <w:tcPr>
            <w:tcW w:w="1696" w:type="dxa"/>
            <w:vMerge/>
            <w:vAlign w:val="center"/>
          </w:tcPr>
          <w:p w14:paraId="469EF6A6"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67" w:type="dxa"/>
          </w:tcPr>
          <w:p w14:paraId="5B6905DC"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4</w:t>
            </w:r>
          </w:p>
        </w:tc>
        <w:tc>
          <w:tcPr>
            <w:tcW w:w="709" w:type="dxa"/>
          </w:tcPr>
          <w:p w14:paraId="6712B4AB"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29</w:t>
            </w:r>
          </w:p>
        </w:tc>
        <w:tc>
          <w:tcPr>
            <w:tcW w:w="567" w:type="dxa"/>
          </w:tcPr>
          <w:p w14:paraId="53A9E59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709" w:type="dxa"/>
          </w:tcPr>
          <w:p w14:paraId="37DA2AD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0</w:t>
            </w:r>
          </w:p>
        </w:tc>
        <w:tc>
          <w:tcPr>
            <w:tcW w:w="567" w:type="dxa"/>
          </w:tcPr>
          <w:p w14:paraId="47AAA1D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rPr>
            </w:pPr>
            <w:r w:rsidRPr="00FF3793">
              <w:rPr>
                <w:rFonts w:ascii="Times New Roman" w:eastAsia="Calibri" w:hAnsi="Times New Roman" w:cs="Times New Roman"/>
                <w:sz w:val="24"/>
                <w:szCs w:val="24"/>
              </w:rPr>
              <w:t>16</w:t>
            </w:r>
          </w:p>
        </w:tc>
        <w:tc>
          <w:tcPr>
            <w:tcW w:w="567" w:type="dxa"/>
          </w:tcPr>
          <w:p w14:paraId="7810B615"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rPr>
            </w:pPr>
            <w:r w:rsidRPr="00FF3793">
              <w:rPr>
                <w:rFonts w:ascii="Times New Roman" w:eastAsia="Calibri" w:hAnsi="Times New Roman" w:cs="Times New Roman"/>
                <w:b/>
                <w:sz w:val="24"/>
                <w:szCs w:val="24"/>
              </w:rPr>
              <w:t>55</w:t>
            </w:r>
          </w:p>
        </w:tc>
        <w:tc>
          <w:tcPr>
            <w:tcW w:w="567" w:type="dxa"/>
          </w:tcPr>
          <w:p w14:paraId="34264E2C"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rPr>
            </w:pPr>
            <w:r w:rsidRPr="00FF3793">
              <w:rPr>
                <w:rFonts w:ascii="Times New Roman" w:eastAsia="Calibri" w:hAnsi="Times New Roman" w:cs="Times New Roman"/>
                <w:sz w:val="24"/>
                <w:szCs w:val="24"/>
              </w:rPr>
              <w:t>6</w:t>
            </w:r>
          </w:p>
        </w:tc>
        <w:tc>
          <w:tcPr>
            <w:tcW w:w="709" w:type="dxa"/>
          </w:tcPr>
          <w:p w14:paraId="3C91C24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21</w:t>
            </w:r>
          </w:p>
        </w:tc>
        <w:tc>
          <w:tcPr>
            <w:tcW w:w="567" w:type="dxa"/>
          </w:tcPr>
          <w:p w14:paraId="3ED704E5"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7</w:t>
            </w:r>
          </w:p>
        </w:tc>
        <w:tc>
          <w:tcPr>
            <w:tcW w:w="567" w:type="dxa"/>
          </w:tcPr>
          <w:p w14:paraId="59E39CA2"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24</w:t>
            </w:r>
          </w:p>
        </w:tc>
        <w:tc>
          <w:tcPr>
            <w:tcW w:w="708" w:type="dxa"/>
          </w:tcPr>
          <w:p w14:paraId="0BFCCBB8"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3,67</w:t>
            </w:r>
          </w:p>
        </w:tc>
        <w:tc>
          <w:tcPr>
            <w:tcW w:w="709" w:type="dxa"/>
          </w:tcPr>
          <w:p w14:paraId="7C2015A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44</w:t>
            </w:r>
          </w:p>
        </w:tc>
        <w:tc>
          <w:tcPr>
            <w:tcW w:w="709" w:type="dxa"/>
          </w:tcPr>
          <w:p w14:paraId="75EB9044"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rPr>
              <w:t>100</w:t>
            </w:r>
          </w:p>
        </w:tc>
      </w:tr>
      <w:tr w:rsidR="00FF3793" w:rsidRPr="00FF3793" w14:paraId="37E458D2" w14:textId="77777777" w:rsidTr="009B6677">
        <w:trPr>
          <w:trHeight w:val="180"/>
        </w:trPr>
        <w:tc>
          <w:tcPr>
            <w:tcW w:w="1696" w:type="dxa"/>
            <w:vMerge/>
            <w:vAlign w:val="center"/>
          </w:tcPr>
          <w:p w14:paraId="5087B27B"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67" w:type="dxa"/>
            <w:shd w:val="clear" w:color="auto" w:fill="D0CECE"/>
          </w:tcPr>
          <w:p w14:paraId="00D6EAF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p>
        </w:tc>
        <w:tc>
          <w:tcPr>
            <w:tcW w:w="709" w:type="dxa"/>
            <w:shd w:val="clear" w:color="auto" w:fill="D0CECE"/>
          </w:tcPr>
          <w:p w14:paraId="50007D6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67</w:t>
            </w:r>
          </w:p>
        </w:tc>
        <w:tc>
          <w:tcPr>
            <w:tcW w:w="567" w:type="dxa"/>
            <w:shd w:val="clear" w:color="auto" w:fill="D0CECE"/>
          </w:tcPr>
          <w:p w14:paraId="3DD81F21"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709" w:type="dxa"/>
            <w:shd w:val="clear" w:color="auto" w:fill="D0CECE"/>
          </w:tcPr>
          <w:p w14:paraId="272F0F3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0</w:t>
            </w:r>
          </w:p>
        </w:tc>
        <w:tc>
          <w:tcPr>
            <w:tcW w:w="567" w:type="dxa"/>
            <w:shd w:val="clear" w:color="auto" w:fill="D0CECE"/>
          </w:tcPr>
          <w:p w14:paraId="53670C0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28</w:t>
            </w:r>
          </w:p>
        </w:tc>
        <w:tc>
          <w:tcPr>
            <w:tcW w:w="567" w:type="dxa"/>
            <w:shd w:val="clear" w:color="auto" w:fill="D0CECE"/>
          </w:tcPr>
          <w:p w14:paraId="3345C6C8"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40</w:t>
            </w:r>
          </w:p>
        </w:tc>
        <w:tc>
          <w:tcPr>
            <w:tcW w:w="567" w:type="dxa"/>
            <w:shd w:val="clear" w:color="auto" w:fill="D0CECE"/>
          </w:tcPr>
          <w:p w14:paraId="16E7B6C2"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22</w:t>
            </w:r>
          </w:p>
        </w:tc>
        <w:tc>
          <w:tcPr>
            <w:tcW w:w="709" w:type="dxa"/>
            <w:shd w:val="clear" w:color="auto" w:fill="D0CECE"/>
          </w:tcPr>
          <w:p w14:paraId="525AEA9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35</w:t>
            </w:r>
          </w:p>
        </w:tc>
        <w:tc>
          <w:tcPr>
            <w:tcW w:w="567" w:type="dxa"/>
            <w:shd w:val="clear" w:color="auto" w:fill="D0CECE"/>
          </w:tcPr>
          <w:p w14:paraId="04E7ADCE"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17</w:t>
            </w:r>
          </w:p>
        </w:tc>
        <w:tc>
          <w:tcPr>
            <w:tcW w:w="567" w:type="dxa"/>
            <w:shd w:val="clear" w:color="auto" w:fill="D0CECE"/>
          </w:tcPr>
          <w:p w14:paraId="47037BB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25</w:t>
            </w:r>
          </w:p>
        </w:tc>
        <w:tc>
          <w:tcPr>
            <w:tcW w:w="708" w:type="dxa"/>
            <w:shd w:val="clear" w:color="auto" w:fill="D0CECE"/>
          </w:tcPr>
          <w:p w14:paraId="6BAE316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3,85</w:t>
            </w:r>
          </w:p>
        </w:tc>
        <w:tc>
          <w:tcPr>
            <w:tcW w:w="709" w:type="dxa"/>
            <w:shd w:val="clear" w:color="auto" w:fill="D0CECE"/>
          </w:tcPr>
          <w:p w14:paraId="14AA74B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60</w:t>
            </w:r>
          </w:p>
        </w:tc>
        <w:tc>
          <w:tcPr>
            <w:tcW w:w="709" w:type="dxa"/>
            <w:shd w:val="clear" w:color="auto" w:fill="D0CECE"/>
          </w:tcPr>
          <w:p w14:paraId="6A4D7091"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100</w:t>
            </w:r>
          </w:p>
        </w:tc>
      </w:tr>
      <w:tr w:rsidR="00FF3793" w:rsidRPr="00FF3793" w14:paraId="79ABA195" w14:textId="77777777" w:rsidTr="009B6677">
        <w:trPr>
          <w:trHeight w:val="181"/>
        </w:trPr>
        <w:tc>
          <w:tcPr>
            <w:tcW w:w="1696" w:type="dxa"/>
            <w:vMerge w:val="restart"/>
          </w:tcPr>
          <w:p w14:paraId="4E304A94" w14:textId="77777777" w:rsidR="00FF3793" w:rsidRPr="00FF3793" w:rsidRDefault="00FF3793" w:rsidP="00FF3793">
            <w:pPr>
              <w:shd w:val="clear" w:color="auto" w:fill="FFFFFF"/>
              <w:spacing w:before="0" w:beforeAutospacing="0" w:after="0" w:afterAutospacing="0" w:line="276" w:lineRule="auto"/>
              <w:ind w:left="-108"/>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 xml:space="preserve"> Лит. чтение</w:t>
            </w:r>
          </w:p>
        </w:tc>
        <w:tc>
          <w:tcPr>
            <w:tcW w:w="567" w:type="dxa"/>
          </w:tcPr>
          <w:p w14:paraId="2DA9E4E3"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w:t>
            </w:r>
          </w:p>
        </w:tc>
        <w:tc>
          <w:tcPr>
            <w:tcW w:w="709" w:type="dxa"/>
          </w:tcPr>
          <w:p w14:paraId="69BE9920"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23</w:t>
            </w:r>
          </w:p>
        </w:tc>
        <w:tc>
          <w:tcPr>
            <w:tcW w:w="567" w:type="dxa"/>
          </w:tcPr>
          <w:p w14:paraId="5005577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709" w:type="dxa"/>
          </w:tcPr>
          <w:p w14:paraId="77F926D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0</w:t>
            </w:r>
          </w:p>
        </w:tc>
        <w:tc>
          <w:tcPr>
            <w:tcW w:w="567" w:type="dxa"/>
          </w:tcPr>
          <w:p w14:paraId="2C5462F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w:t>
            </w:r>
          </w:p>
        </w:tc>
        <w:tc>
          <w:tcPr>
            <w:tcW w:w="567" w:type="dxa"/>
          </w:tcPr>
          <w:p w14:paraId="3C669665"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9</w:t>
            </w:r>
          </w:p>
        </w:tc>
        <w:tc>
          <w:tcPr>
            <w:tcW w:w="567" w:type="dxa"/>
          </w:tcPr>
          <w:p w14:paraId="46A47EA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10</w:t>
            </w:r>
          </w:p>
        </w:tc>
        <w:tc>
          <w:tcPr>
            <w:tcW w:w="709" w:type="dxa"/>
          </w:tcPr>
          <w:p w14:paraId="2F9B9DF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43</w:t>
            </w:r>
          </w:p>
        </w:tc>
        <w:tc>
          <w:tcPr>
            <w:tcW w:w="567" w:type="dxa"/>
          </w:tcPr>
          <w:p w14:paraId="0007E9A5"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11</w:t>
            </w:r>
          </w:p>
        </w:tc>
        <w:tc>
          <w:tcPr>
            <w:tcW w:w="567" w:type="dxa"/>
          </w:tcPr>
          <w:p w14:paraId="4A9B1B69"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48</w:t>
            </w:r>
          </w:p>
        </w:tc>
        <w:tc>
          <w:tcPr>
            <w:tcW w:w="708" w:type="dxa"/>
          </w:tcPr>
          <w:p w14:paraId="3B77550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4,39</w:t>
            </w:r>
          </w:p>
        </w:tc>
        <w:tc>
          <w:tcPr>
            <w:tcW w:w="709" w:type="dxa"/>
          </w:tcPr>
          <w:p w14:paraId="6C05B26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91</w:t>
            </w:r>
          </w:p>
        </w:tc>
        <w:tc>
          <w:tcPr>
            <w:tcW w:w="709" w:type="dxa"/>
          </w:tcPr>
          <w:p w14:paraId="3199F07C"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rPr>
              <w:t>100</w:t>
            </w:r>
          </w:p>
        </w:tc>
      </w:tr>
      <w:tr w:rsidR="00FF3793" w:rsidRPr="00FF3793" w14:paraId="58FB549E" w14:textId="77777777" w:rsidTr="009B6677">
        <w:trPr>
          <w:trHeight w:val="180"/>
        </w:trPr>
        <w:tc>
          <w:tcPr>
            <w:tcW w:w="1696" w:type="dxa"/>
            <w:vMerge/>
            <w:vAlign w:val="center"/>
          </w:tcPr>
          <w:p w14:paraId="4862B77B"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67" w:type="dxa"/>
          </w:tcPr>
          <w:p w14:paraId="0E25C852"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w:t>
            </w:r>
          </w:p>
        </w:tc>
        <w:tc>
          <w:tcPr>
            <w:tcW w:w="709" w:type="dxa"/>
          </w:tcPr>
          <w:p w14:paraId="5A82B513"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15</w:t>
            </w:r>
          </w:p>
        </w:tc>
        <w:tc>
          <w:tcPr>
            <w:tcW w:w="567" w:type="dxa"/>
          </w:tcPr>
          <w:p w14:paraId="6369781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709" w:type="dxa"/>
          </w:tcPr>
          <w:p w14:paraId="6030CA31"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0</w:t>
            </w:r>
          </w:p>
        </w:tc>
        <w:tc>
          <w:tcPr>
            <w:tcW w:w="567" w:type="dxa"/>
          </w:tcPr>
          <w:p w14:paraId="4AC9B0B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w:t>
            </w:r>
          </w:p>
        </w:tc>
        <w:tc>
          <w:tcPr>
            <w:tcW w:w="567" w:type="dxa"/>
          </w:tcPr>
          <w:p w14:paraId="368D1A13"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20</w:t>
            </w:r>
          </w:p>
        </w:tc>
        <w:tc>
          <w:tcPr>
            <w:tcW w:w="567" w:type="dxa"/>
          </w:tcPr>
          <w:p w14:paraId="5E2E0A3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5</w:t>
            </w:r>
          </w:p>
        </w:tc>
        <w:tc>
          <w:tcPr>
            <w:tcW w:w="709" w:type="dxa"/>
          </w:tcPr>
          <w:p w14:paraId="274ACC7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33</w:t>
            </w:r>
          </w:p>
        </w:tc>
        <w:tc>
          <w:tcPr>
            <w:tcW w:w="567" w:type="dxa"/>
          </w:tcPr>
          <w:p w14:paraId="7B933EC1"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7</w:t>
            </w:r>
          </w:p>
        </w:tc>
        <w:tc>
          <w:tcPr>
            <w:tcW w:w="567" w:type="dxa"/>
          </w:tcPr>
          <w:p w14:paraId="5ADB7B88"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47</w:t>
            </w:r>
          </w:p>
        </w:tc>
        <w:tc>
          <w:tcPr>
            <w:tcW w:w="708" w:type="dxa"/>
          </w:tcPr>
          <w:p w14:paraId="311EEF5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4,27</w:t>
            </w:r>
          </w:p>
        </w:tc>
        <w:tc>
          <w:tcPr>
            <w:tcW w:w="709" w:type="dxa"/>
          </w:tcPr>
          <w:p w14:paraId="0AD0BBC5"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80</w:t>
            </w:r>
          </w:p>
        </w:tc>
        <w:tc>
          <w:tcPr>
            <w:tcW w:w="709" w:type="dxa"/>
          </w:tcPr>
          <w:p w14:paraId="04C01BE8"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rPr>
              <w:t>100</w:t>
            </w:r>
          </w:p>
        </w:tc>
      </w:tr>
      <w:tr w:rsidR="00FF3793" w:rsidRPr="00FF3793" w14:paraId="1ADC45B7" w14:textId="77777777" w:rsidTr="009B6677">
        <w:trPr>
          <w:trHeight w:val="180"/>
        </w:trPr>
        <w:tc>
          <w:tcPr>
            <w:tcW w:w="1696" w:type="dxa"/>
            <w:vMerge/>
            <w:vAlign w:val="center"/>
          </w:tcPr>
          <w:p w14:paraId="3CEA1A39"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67" w:type="dxa"/>
          </w:tcPr>
          <w:p w14:paraId="7BFCDAF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4</w:t>
            </w:r>
          </w:p>
        </w:tc>
        <w:tc>
          <w:tcPr>
            <w:tcW w:w="709" w:type="dxa"/>
          </w:tcPr>
          <w:p w14:paraId="2E6922E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29</w:t>
            </w:r>
          </w:p>
        </w:tc>
        <w:tc>
          <w:tcPr>
            <w:tcW w:w="567" w:type="dxa"/>
          </w:tcPr>
          <w:p w14:paraId="126CC46C"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709" w:type="dxa"/>
          </w:tcPr>
          <w:p w14:paraId="71B8282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0</w:t>
            </w:r>
          </w:p>
        </w:tc>
        <w:tc>
          <w:tcPr>
            <w:tcW w:w="567" w:type="dxa"/>
          </w:tcPr>
          <w:p w14:paraId="40E9D7A8"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11</w:t>
            </w:r>
          </w:p>
        </w:tc>
        <w:tc>
          <w:tcPr>
            <w:tcW w:w="567" w:type="dxa"/>
          </w:tcPr>
          <w:p w14:paraId="6603205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38</w:t>
            </w:r>
          </w:p>
        </w:tc>
        <w:tc>
          <w:tcPr>
            <w:tcW w:w="567" w:type="dxa"/>
          </w:tcPr>
          <w:p w14:paraId="20FDBC4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10</w:t>
            </w:r>
          </w:p>
        </w:tc>
        <w:tc>
          <w:tcPr>
            <w:tcW w:w="709" w:type="dxa"/>
          </w:tcPr>
          <w:p w14:paraId="412C822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34</w:t>
            </w:r>
          </w:p>
        </w:tc>
        <w:tc>
          <w:tcPr>
            <w:tcW w:w="567" w:type="dxa"/>
          </w:tcPr>
          <w:p w14:paraId="6389D8E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8</w:t>
            </w:r>
          </w:p>
        </w:tc>
        <w:tc>
          <w:tcPr>
            <w:tcW w:w="567" w:type="dxa"/>
          </w:tcPr>
          <w:p w14:paraId="3A52DB61"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28</w:t>
            </w:r>
          </w:p>
        </w:tc>
        <w:tc>
          <w:tcPr>
            <w:tcW w:w="708" w:type="dxa"/>
          </w:tcPr>
          <w:p w14:paraId="17B6DA5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3,9</w:t>
            </w:r>
          </w:p>
        </w:tc>
        <w:tc>
          <w:tcPr>
            <w:tcW w:w="709" w:type="dxa"/>
          </w:tcPr>
          <w:p w14:paraId="5CE283E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62</w:t>
            </w:r>
          </w:p>
        </w:tc>
        <w:tc>
          <w:tcPr>
            <w:tcW w:w="709" w:type="dxa"/>
          </w:tcPr>
          <w:p w14:paraId="78EC433C"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rPr>
              <w:t>100</w:t>
            </w:r>
          </w:p>
        </w:tc>
      </w:tr>
      <w:tr w:rsidR="00FF3793" w:rsidRPr="00FF3793" w14:paraId="72AA0083" w14:textId="77777777" w:rsidTr="009B6677">
        <w:trPr>
          <w:trHeight w:val="180"/>
        </w:trPr>
        <w:tc>
          <w:tcPr>
            <w:tcW w:w="1696" w:type="dxa"/>
            <w:vMerge/>
            <w:vAlign w:val="center"/>
          </w:tcPr>
          <w:p w14:paraId="0F6B4D22"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67" w:type="dxa"/>
            <w:shd w:val="clear" w:color="auto" w:fill="D0CECE"/>
          </w:tcPr>
          <w:p w14:paraId="227AC80D"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p>
        </w:tc>
        <w:tc>
          <w:tcPr>
            <w:tcW w:w="709" w:type="dxa"/>
            <w:shd w:val="clear" w:color="auto" w:fill="D0CECE"/>
          </w:tcPr>
          <w:p w14:paraId="5B596520"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67</w:t>
            </w:r>
          </w:p>
        </w:tc>
        <w:tc>
          <w:tcPr>
            <w:tcW w:w="567" w:type="dxa"/>
            <w:shd w:val="clear" w:color="auto" w:fill="D0CECE"/>
          </w:tcPr>
          <w:p w14:paraId="0F8964A1"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709" w:type="dxa"/>
            <w:shd w:val="clear" w:color="auto" w:fill="D0CECE"/>
          </w:tcPr>
          <w:p w14:paraId="24E62C7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567" w:type="dxa"/>
            <w:shd w:val="clear" w:color="auto" w:fill="D0CECE"/>
          </w:tcPr>
          <w:p w14:paraId="2D4478A5"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16</w:t>
            </w:r>
          </w:p>
        </w:tc>
        <w:tc>
          <w:tcPr>
            <w:tcW w:w="567" w:type="dxa"/>
            <w:shd w:val="clear" w:color="auto" w:fill="D0CECE"/>
          </w:tcPr>
          <w:p w14:paraId="36D51A40"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22</w:t>
            </w:r>
          </w:p>
        </w:tc>
        <w:tc>
          <w:tcPr>
            <w:tcW w:w="567" w:type="dxa"/>
            <w:shd w:val="clear" w:color="auto" w:fill="D0CECE"/>
          </w:tcPr>
          <w:p w14:paraId="285CC798"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25</w:t>
            </w:r>
          </w:p>
        </w:tc>
        <w:tc>
          <w:tcPr>
            <w:tcW w:w="709" w:type="dxa"/>
            <w:shd w:val="clear" w:color="auto" w:fill="D0CECE"/>
          </w:tcPr>
          <w:p w14:paraId="0A61CA7E"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37</w:t>
            </w:r>
          </w:p>
        </w:tc>
        <w:tc>
          <w:tcPr>
            <w:tcW w:w="567" w:type="dxa"/>
            <w:shd w:val="clear" w:color="auto" w:fill="D0CECE"/>
          </w:tcPr>
          <w:p w14:paraId="64A2070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26</w:t>
            </w:r>
          </w:p>
        </w:tc>
        <w:tc>
          <w:tcPr>
            <w:tcW w:w="567" w:type="dxa"/>
            <w:shd w:val="clear" w:color="auto" w:fill="D0CECE"/>
          </w:tcPr>
          <w:p w14:paraId="36F5A8A3"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41</w:t>
            </w:r>
          </w:p>
        </w:tc>
        <w:tc>
          <w:tcPr>
            <w:tcW w:w="708" w:type="dxa"/>
            <w:shd w:val="clear" w:color="auto" w:fill="D0CECE"/>
          </w:tcPr>
          <w:p w14:paraId="0953350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4,2</w:t>
            </w:r>
          </w:p>
        </w:tc>
        <w:tc>
          <w:tcPr>
            <w:tcW w:w="709" w:type="dxa"/>
            <w:shd w:val="clear" w:color="auto" w:fill="D0CECE"/>
          </w:tcPr>
          <w:p w14:paraId="58272AA2"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78</w:t>
            </w:r>
          </w:p>
        </w:tc>
        <w:tc>
          <w:tcPr>
            <w:tcW w:w="709" w:type="dxa"/>
            <w:shd w:val="clear" w:color="auto" w:fill="D0CECE"/>
          </w:tcPr>
          <w:p w14:paraId="719B6CCE"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rPr>
              <w:t>100</w:t>
            </w:r>
          </w:p>
        </w:tc>
      </w:tr>
      <w:tr w:rsidR="00FF3793" w:rsidRPr="00FF3793" w14:paraId="1539BC3D" w14:textId="77777777" w:rsidTr="009B6677">
        <w:trPr>
          <w:trHeight w:val="181"/>
        </w:trPr>
        <w:tc>
          <w:tcPr>
            <w:tcW w:w="1696" w:type="dxa"/>
            <w:vMerge w:val="restart"/>
          </w:tcPr>
          <w:p w14:paraId="7EE28E28" w14:textId="77777777" w:rsidR="00FF3793" w:rsidRPr="00FF3793" w:rsidRDefault="00FF3793" w:rsidP="00FF3793">
            <w:pPr>
              <w:shd w:val="clear" w:color="auto" w:fill="FFFFFF"/>
              <w:spacing w:before="0" w:beforeAutospacing="0" w:after="0" w:afterAutospacing="0" w:line="276" w:lineRule="auto"/>
              <w:ind w:left="-108"/>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lastRenderedPageBreak/>
              <w:t xml:space="preserve"> Математика</w:t>
            </w:r>
          </w:p>
        </w:tc>
        <w:tc>
          <w:tcPr>
            <w:tcW w:w="567" w:type="dxa"/>
          </w:tcPr>
          <w:p w14:paraId="54749C60"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w:t>
            </w:r>
          </w:p>
        </w:tc>
        <w:tc>
          <w:tcPr>
            <w:tcW w:w="709" w:type="dxa"/>
          </w:tcPr>
          <w:p w14:paraId="189FF4DB"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23</w:t>
            </w:r>
          </w:p>
        </w:tc>
        <w:tc>
          <w:tcPr>
            <w:tcW w:w="567" w:type="dxa"/>
          </w:tcPr>
          <w:p w14:paraId="4B813133"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709" w:type="dxa"/>
          </w:tcPr>
          <w:p w14:paraId="364961D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0</w:t>
            </w:r>
          </w:p>
        </w:tc>
        <w:tc>
          <w:tcPr>
            <w:tcW w:w="567" w:type="dxa"/>
          </w:tcPr>
          <w:p w14:paraId="383B800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7</w:t>
            </w:r>
          </w:p>
        </w:tc>
        <w:tc>
          <w:tcPr>
            <w:tcW w:w="567" w:type="dxa"/>
          </w:tcPr>
          <w:p w14:paraId="5DAB36E0"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31</w:t>
            </w:r>
          </w:p>
        </w:tc>
        <w:tc>
          <w:tcPr>
            <w:tcW w:w="567" w:type="dxa"/>
          </w:tcPr>
          <w:p w14:paraId="0C652145"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9</w:t>
            </w:r>
          </w:p>
        </w:tc>
        <w:tc>
          <w:tcPr>
            <w:tcW w:w="709" w:type="dxa"/>
          </w:tcPr>
          <w:p w14:paraId="1EBA0B2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39</w:t>
            </w:r>
          </w:p>
        </w:tc>
        <w:tc>
          <w:tcPr>
            <w:tcW w:w="567" w:type="dxa"/>
          </w:tcPr>
          <w:p w14:paraId="624A2AF5"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7</w:t>
            </w:r>
          </w:p>
        </w:tc>
        <w:tc>
          <w:tcPr>
            <w:tcW w:w="567" w:type="dxa"/>
          </w:tcPr>
          <w:p w14:paraId="525EF2C3"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30</w:t>
            </w:r>
          </w:p>
        </w:tc>
        <w:tc>
          <w:tcPr>
            <w:tcW w:w="708" w:type="dxa"/>
          </w:tcPr>
          <w:p w14:paraId="1F94030D"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4</w:t>
            </w:r>
          </w:p>
        </w:tc>
        <w:tc>
          <w:tcPr>
            <w:tcW w:w="709" w:type="dxa"/>
          </w:tcPr>
          <w:p w14:paraId="0C45C5E5"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70</w:t>
            </w:r>
          </w:p>
        </w:tc>
        <w:tc>
          <w:tcPr>
            <w:tcW w:w="709" w:type="dxa"/>
          </w:tcPr>
          <w:p w14:paraId="6BC59032"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rPr>
              <w:t>100</w:t>
            </w:r>
          </w:p>
        </w:tc>
      </w:tr>
      <w:tr w:rsidR="00FF3793" w:rsidRPr="00FF3793" w14:paraId="05A5144F" w14:textId="77777777" w:rsidTr="009B6677">
        <w:trPr>
          <w:trHeight w:val="180"/>
        </w:trPr>
        <w:tc>
          <w:tcPr>
            <w:tcW w:w="1696" w:type="dxa"/>
            <w:vMerge/>
            <w:vAlign w:val="center"/>
          </w:tcPr>
          <w:p w14:paraId="62F71D31"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67" w:type="dxa"/>
          </w:tcPr>
          <w:p w14:paraId="3D27C102"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w:t>
            </w:r>
          </w:p>
        </w:tc>
        <w:tc>
          <w:tcPr>
            <w:tcW w:w="709" w:type="dxa"/>
          </w:tcPr>
          <w:p w14:paraId="39244C42"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15</w:t>
            </w:r>
          </w:p>
        </w:tc>
        <w:tc>
          <w:tcPr>
            <w:tcW w:w="567" w:type="dxa"/>
          </w:tcPr>
          <w:p w14:paraId="408E545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709" w:type="dxa"/>
          </w:tcPr>
          <w:p w14:paraId="2F46A20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0</w:t>
            </w:r>
          </w:p>
        </w:tc>
        <w:tc>
          <w:tcPr>
            <w:tcW w:w="567" w:type="dxa"/>
          </w:tcPr>
          <w:p w14:paraId="43C32CF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6</w:t>
            </w:r>
          </w:p>
        </w:tc>
        <w:tc>
          <w:tcPr>
            <w:tcW w:w="567" w:type="dxa"/>
          </w:tcPr>
          <w:p w14:paraId="31A065E2"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40</w:t>
            </w:r>
          </w:p>
        </w:tc>
        <w:tc>
          <w:tcPr>
            <w:tcW w:w="567" w:type="dxa"/>
          </w:tcPr>
          <w:p w14:paraId="71714F63"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7</w:t>
            </w:r>
          </w:p>
        </w:tc>
        <w:tc>
          <w:tcPr>
            <w:tcW w:w="709" w:type="dxa"/>
          </w:tcPr>
          <w:p w14:paraId="22FF8353"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47</w:t>
            </w:r>
          </w:p>
        </w:tc>
        <w:tc>
          <w:tcPr>
            <w:tcW w:w="567" w:type="dxa"/>
          </w:tcPr>
          <w:p w14:paraId="3F5DD275"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w:t>
            </w:r>
          </w:p>
        </w:tc>
        <w:tc>
          <w:tcPr>
            <w:tcW w:w="567" w:type="dxa"/>
          </w:tcPr>
          <w:p w14:paraId="0D5F9B0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13</w:t>
            </w:r>
          </w:p>
        </w:tc>
        <w:tc>
          <w:tcPr>
            <w:tcW w:w="708" w:type="dxa"/>
          </w:tcPr>
          <w:p w14:paraId="27CB7B8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3,73</w:t>
            </w:r>
          </w:p>
        </w:tc>
        <w:tc>
          <w:tcPr>
            <w:tcW w:w="709" w:type="dxa"/>
          </w:tcPr>
          <w:p w14:paraId="444E493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60</w:t>
            </w:r>
          </w:p>
        </w:tc>
        <w:tc>
          <w:tcPr>
            <w:tcW w:w="709" w:type="dxa"/>
          </w:tcPr>
          <w:p w14:paraId="0A5BFA7C"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rPr>
              <w:t>100</w:t>
            </w:r>
          </w:p>
        </w:tc>
      </w:tr>
      <w:tr w:rsidR="00FF3793" w:rsidRPr="00FF3793" w14:paraId="33951501" w14:textId="77777777" w:rsidTr="009B6677">
        <w:trPr>
          <w:trHeight w:val="180"/>
        </w:trPr>
        <w:tc>
          <w:tcPr>
            <w:tcW w:w="1696" w:type="dxa"/>
            <w:vMerge/>
            <w:vAlign w:val="center"/>
          </w:tcPr>
          <w:p w14:paraId="2908C316"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67" w:type="dxa"/>
          </w:tcPr>
          <w:p w14:paraId="5030F92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4</w:t>
            </w:r>
          </w:p>
        </w:tc>
        <w:tc>
          <w:tcPr>
            <w:tcW w:w="709" w:type="dxa"/>
          </w:tcPr>
          <w:p w14:paraId="01D36F6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29</w:t>
            </w:r>
          </w:p>
        </w:tc>
        <w:tc>
          <w:tcPr>
            <w:tcW w:w="567" w:type="dxa"/>
          </w:tcPr>
          <w:p w14:paraId="27650C7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709" w:type="dxa"/>
          </w:tcPr>
          <w:p w14:paraId="6A9C39D3"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0</w:t>
            </w:r>
          </w:p>
        </w:tc>
        <w:tc>
          <w:tcPr>
            <w:tcW w:w="567" w:type="dxa"/>
          </w:tcPr>
          <w:p w14:paraId="06634985"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rPr>
            </w:pPr>
            <w:r w:rsidRPr="00FF3793">
              <w:rPr>
                <w:rFonts w:ascii="Times New Roman" w:eastAsia="Calibri" w:hAnsi="Times New Roman" w:cs="Times New Roman"/>
                <w:sz w:val="24"/>
                <w:szCs w:val="24"/>
              </w:rPr>
              <w:t>12</w:t>
            </w:r>
          </w:p>
        </w:tc>
        <w:tc>
          <w:tcPr>
            <w:tcW w:w="567" w:type="dxa"/>
          </w:tcPr>
          <w:p w14:paraId="2A081C1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41</w:t>
            </w:r>
          </w:p>
        </w:tc>
        <w:tc>
          <w:tcPr>
            <w:tcW w:w="567" w:type="dxa"/>
          </w:tcPr>
          <w:p w14:paraId="1429FDE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rPr>
            </w:pPr>
            <w:r w:rsidRPr="00FF3793">
              <w:rPr>
                <w:rFonts w:ascii="Times New Roman" w:eastAsia="Calibri" w:hAnsi="Times New Roman" w:cs="Times New Roman"/>
                <w:sz w:val="24"/>
                <w:szCs w:val="24"/>
              </w:rPr>
              <w:t>7</w:t>
            </w:r>
          </w:p>
        </w:tc>
        <w:tc>
          <w:tcPr>
            <w:tcW w:w="709" w:type="dxa"/>
          </w:tcPr>
          <w:p w14:paraId="29FEBAE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24</w:t>
            </w:r>
          </w:p>
        </w:tc>
        <w:tc>
          <w:tcPr>
            <w:tcW w:w="567" w:type="dxa"/>
          </w:tcPr>
          <w:p w14:paraId="2C54C892"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rPr>
            </w:pPr>
            <w:r w:rsidRPr="00FF3793">
              <w:rPr>
                <w:rFonts w:ascii="Times New Roman" w:eastAsia="Calibri" w:hAnsi="Times New Roman" w:cs="Times New Roman"/>
                <w:sz w:val="24"/>
                <w:szCs w:val="24"/>
              </w:rPr>
              <w:t>10</w:t>
            </w:r>
          </w:p>
        </w:tc>
        <w:tc>
          <w:tcPr>
            <w:tcW w:w="567" w:type="dxa"/>
          </w:tcPr>
          <w:p w14:paraId="4B9F59A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34</w:t>
            </w:r>
          </w:p>
        </w:tc>
        <w:tc>
          <w:tcPr>
            <w:tcW w:w="708" w:type="dxa"/>
          </w:tcPr>
          <w:p w14:paraId="3B3F9351"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3,93</w:t>
            </w:r>
          </w:p>
        </w:tc>
        <w:tc>
          <w:tcPr>
            <w:tcW w:w="709" w:type="dxa"/>
          </w:tcPr>
          <w:p w14:paraId="11036BFC"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58</w:t>
            </w:r>
          </w:p>
        </w:tc>
        <w:tc>
          <w:tcPr>
            <w:tcW w:w="709" w:type="dxa"/>
          </w:tcPr>
          <w:p w14:paraId="4B52690E"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rPr>
              <w:t>100</w:t>
            </w:r>
          </w:p>
        </w:tc>
      </w:tr>
      <w:tr w:rsidR="00FF3793" w:rsidRPr="00FF3793" w14:paraId="32FF40DC" w14:textId="77777777" w:rsidTr="00FF3793">
        <w:trPr>
          <w:trHeight w:val="180"/>
        </w:trPr>
        <w:tc>
          <w:tcPr>
            <w:tcW w:w="1696" w:type="dxa"/>
            <w:vMerge/>
            <w:vAlign w:val="center"/>
          </w:tcPr>
          <w:p w14:paraId="795395CF"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67" w:type="dxa"/>
            <w:shd w:val="clear" w:color="auto" w:fill="D9D9D9"/>
          </w:tcPr>
          <w:p w14:paraId="16A72D3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p>
        </w:tc>
        <w:tc>
          <w:tcPr>
            <w:tcW w:w="709" w:type="dxa"/>
            <w:shd w:val="clear" w:color="auto" w:fill="D9D9D9"/>
          </w:tcPr>
          <w:p w14:paraId="267EA37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67</w:t>
            </w:r>
          </w:p>
        </w:tc>
        <w:tc>
          <w:tcPr>
            <w:tcW w:w="567" w:type="dxa"/>
            <w:shd w:val="clear" w:color="auto" w:fill="D9D9D9"/>
          </w:tcPr>
          <w:p w14:paraId="6352228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709" w:type="dxa"/>
            <w:shd w:val="clear" w:color="auto" w:fill="D9D9D9"/>
          </w:tcPr>
          <w:p w14:paraId="6103C9D8"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567" w:type="dxa"/>
            <w:shd w:val="clear" w:color="auto" w:fill="D9D9D9"/>
          </w:tcPr>
          <w:p w14:paraId="696348C5"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25</w:t>
            </w:r>
          </w:p>
        </w:tc>
        <w:tc>
          <w:tcPr>
            <w:tcW w:w="567" w:type="dxa"/>
            <w:shd w:val="clear" w:color="auto" w:fill="D9D9D9"/>
          </w:tcPr>
          <w:p w14:paraId="20EB9D9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37</w:t>
            </w:r>
          </w:p>
        </w:tc>
        <w:tc>
          <w:tcPr>
            <w:tcW w:w="567" w:type="dxa"/>
            <w:shd w:val="clear" w:color="auto" w:fill="D9D9D9"/>
          </w:tcPr>
          <w:p w14:paraId="0A094C2D"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23</w:t>
            </w:r>
          </w:p>
        </w:tc>
        <w:tc>
          <w:tcPr>
            <w:tcW w:w="709" w:type="dxa"/>
            <w:shd w:val="clear" w:color="auto" w:fill="D9D9D9"/>
          </w:tcPr>
          <w:p w14:paraId="21BC152B"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37</w:t>
            </w:r>
          </w:p>
        </w:tc>
        <w:tc>
          <w:tcPr>
            <w:tcW w:w="567" w:type="dxa"/>
            <w:shd w:val="clear" w:color="auto" w:fill="D9D9D9"/>
          </w:tcPr>
          <w:p w14:paraId="4784DCA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19</w:t>
            </w:r>
          </w:p>
        </w:tc>
        <w:tc>
          <w:tcPr>
            <w:tcW w:w="567" w:type="dxa"/>
            <w:shd w:val="clear" w:color="auto" w:fill="D9D9D9"/>
          </w:tcPr>
          <w:p w14:paraId="4F11B7D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26</w:t>
            </w:r>
          </w:p>
        </w:tc>
        <w:tc>
          <w:tcPr>
            <w:tcW w:w="708" w:type="dxa"/>
            <w:shd w:val="clear" w:color="auto" w:fill="D9D9D9"/>
          </w:tcPr>
          <w:p w14:paraId="75C60C9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3,89</w:t>
            </w:r>
          </w:p>
        </w:tc>
        <w:tc>
          <w:tcPr>
            <w:tcW w:w="709" w:type="dxa"/>
            <w:shd w:val="clear" w:color="auto" w:fill="D9D9D9"/>
          </w:tcPr>
          <w:p w14:paraId="49DDEF1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63</w:t>
            </w:r>
          </w:p>
        </w:tc>
        <w:tc>
          <w:tcPr>
            <w:tcW w:w="709" w:type="dxa"/>
            <w:shd w:val="clear" w:color="auto" w:fill="D9D9D9"/>
          </w:tcPr>
          <w:p w14:paraId="622B5240"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100</w:t>
            </w:r>
          </w:p>
        </w:tc>
      </w:tr>
      <w:tr w:rsidR="00FF3793" w:rsidRPr="00FF3793" w14:paraId="0C141188" w14:textId="77777777" w:rsidTr="009B6677">
        <w:trPr>
          <w:trHeight w:val="180"/>
        </w:trPr>
        <w:tc>
          <w:tcPr>
            <w:tcW w:w="1696" w:type="dxa"/>
            <w:vMerge w:val="restart"/>
          </w:tcPr>
          <w:p w14:paraId="05680913"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Окружающий мир</w:t>
            </w:r>
          </w:p>
        </w:tc>
        <w:tc>
          <w:tcPr>
            <w:tcW w:w="567" w:type="dxa"/>
            <w:shd w:val="clear" w:color="auto" w:fill="auto"/>
          </w:tcPr>
          <w:p w14:paraId="0330C68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w:t>
            </w:r>
          </w:p>
        </w:tc>
        <w:tc>
          <w:tcPr>
            <w:tcW w:w="709" w:type="dxa"/>
            <w:shd w:val="clear" w:color="auto" w:fill="auto"/>
          </w:tcPr>
          <w:p w14:paraId="013C7AAB"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23</w:t>
            </w:r>
          </w:p>
        </w:tc>
        <w:tc>
          <w:tcPr>
            <w:tcW w:w="567" w:type="dxa"/>
            <w:shd w:val="clear" w:color="auto" w:fill="auto"/>
          </w:tcPr>
          <w:p w14:paraId="083A94E5"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709" w:type="dxa"/>
            <w:shd w:val="clear" w:color="auto" w:fill="auto"/>
          </w:tcPr>
          <w:p w14:paraId="4A6EC41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0</w:t>
            </w:r>
          </w:p>
        </w:tc>
        <w:tc>
          <w:tcPr>
            <w:tcW w:w="567" w:type="dxa"/>
            <w:shd w:val="clear" w:color="auto" w:fill="auto"/>
          </w:tcPr>
          <w:p w14:paraId="16658832"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w:t>
            </w:r>
          </w:p>
        </w:tc>
        <w:tc>
          <w:tcPr>
            <w:tcW w:w="567" w:type="dxa"/>
            <w:shd w:val="clear" w:color="auto" w:fill="auto"/>
          </w:tcPr>
          <w:p w14:paraId="5026AA0C"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9</w:t>
            </w:r>
          </w:p>
        </w:tc>
        <w:tc>
          <w:tcPr>
            <w:tcW w:w="567" w:type="dxa"/>
            <w:shd w:val="clear" w:color="auto" w:fill="auto"/>
          </w:tcPr>
          <w:p w14:paraId="76567DED"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7</w:t>
            </w:r>
          </w:p>
        </w:tc>
        <w:tc>
          <w:tcPr>
            <w:tcW w:w="709" w:type="dxa"/>
            <w:shd w:val="clear" w:color="auto" w:fill="auto"/>
          </w:tcPr>
          <w:p w14:paraId="6F29D8B1"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30</w:t>
            </w:r>
          </w:p>
        </w:tc>
        <w:tc>
          <w:tcPr>
            <w:tcW w:w="567" w:type="dxa"/>
            <w:shd w:val="clear" w:color="auto" w:fill="auto"/>
          </w:tcPr>
          <w:p w14:paraId="336AF83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14</w:t>
            </w:r>
          </w:p>
        </w:tc>
        <w:tc>
          <w:tcPr>
            <w:tcW w:w="567" w:type="dxa"/>
            <w:shd w:val="clear" w:color="auto" w:fill="auto"/>
          </w:tcPr>
          <w:p w14:paraId="29C0F77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61</w:t>
            </w:r>
          </w:p>
        </w:tc>
        <w:tc>
          <w:tcPr>
            <w:tcW w:w="708" w:type="dxa"/>
            <w:shd w:val="clear" w:color="auto" w:fill="auto"/>
          </w:tcPr>
          <w:p w14:paraId="6AE2BE3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4,52</w:t>
            </w:r>
          </w:p>
        </w:tc>
        <w:tc>
          <w:tcPr>
            <w:tcW w:w="709" w:type="dxa"/>
            <w:shd w:val="clear" w:color="auto" w:fill="auto"/>
          </w:tcPr>
          <w:p w14:paraId="17A814FB"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91</w:t>
            </w:r>
          </w:p>
        </w:tc>
        <w:tc>
          <w:tcPr>
            <w:tcW w:w="709" w:type="dxa"/>
            <w:shd w:val="clear" w:color="auto" w:fill="auto"/>
          </w:tcPr>
          <w:p w14:paraId="2639A24C"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rPr>
              <w:t>100</w:t>
            </w:r>
          </w:p>
        </w:tc>
      </w:tr>
      <w:tr w:rsidR="00FF3793" w:rsidRPr="00FF3793" w14:paraId="357FBAAA" w14:textId="77777777" w:rsidTr="009B6677">
        <w:trPr>
          <w:trHeight w:val="180"/>
        </w:trPr>
        <w:tc>
          <w:tcPr>
            <w:tcW w:w="1696" w:type="dxa"/>
            <w:vMerge/>
            <w:vAlign w:val="center"/>
          </w:tcPr>
          <w:p w14:paraId="78F152AA"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67" w:type="dxa"/>
            <w:shd w:val="clear" w:color="auto" w:fill="auto"/>
          </w:tcPr>
          <w:p w14:paraId="5CFD2FCE"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w:t>
            </w:r>
          </w:p>
        </w:tc>
        <w:tc>
          <w:tcPr>
            <w:tcW w:w="709" w:type="dxa"/>
            <w:shd w:val="clear" w:color="auto" w:fill="auto"/>
          </w:tcPr>
          <w:p w14:paraId="781FC8F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15</w:t>
            </w:r>
          </w:p>
        </w:tc>
        <w:tc>
          <w:tcPr>
            <w:tcW w:w="567" w:type="dxa"/>
            <w:shd w:val="clear" w:color="auto" w:fill="auto"/>
          </w:tcPr>
          <w:p w14:paraId="766E022C"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709" w:type="dxa"/>
            <w:shd w:val="clear" w:color="auto" w:fill="auto"/>
          </w:tcPr>
          <w:p w14:paraId="75564CC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0</w:t>
            </w:r>
          </w:p>
        </w:tc>
        <w:tc>
          <w:tcPr>
            <w:tcW w:w="567" w:type="dxa"/>
            <w:shd w:val="clear" w:color="auto" w:fill="auto"/>
          </w:tcPr>
          <w:p w14:paraId="0ACCD680"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4</w:t>
            </w:r>
          </w:p>
        </w:tc>
        <w:tc>
          <w:tcPr>
            <w:tcW w:w="567" w:type="dxa"/>
            <w:shd w:val="clear" w:color="auto" w:fill="auto"/>
          </w:tcPr>
          <w:p w14:paraId="6F4D9C60"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27</w:t>
            </w:r>
          </w:p>
        </w:tc>
        <w:tc>
          <w:tcPr>
            <w:tcW w:w="567" w:type="dxa"/>
            <w:shd w:val="clear" w:color="auto" w:fill="auto"/>
          </w:tcPr>
          <w:p w14:paraId="0F7511B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5</w:t>
            </w:r>
          </w:p>
        </w:tc>
        <w:tc>
          <w:tcPr>
            <w:tcW w:w="709" w:type="dxa"/>
            <w:shd w:val="clear" w:color="auto" w:fill="auto"/>
          </w:tcPr>
          <w:p w14:paraId="1934DF90"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33</w:t>
            </w:r>
          </w:p>
        </w:tc>
        <w:tc>
          <w:tcPr>
            <w:tcW w:w="567" w:type="dxa"/>
            <w:shd w:val="clear" w:color="auto" w:fill="auto"/>
          </w:tcPr>
          <w:p w14:paraId="1C71617E"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6</w:t>
            </w:r>
          </w:p>
        </w:tc>
        <w:tc>
          <w:tcPr>
            <w:tcW w:w="567" w:type="dxa"/>
            <w:shd w:val="clear" w:color="auto" w:fill="auto"/>
          </w:tcPr>
          <w:p w14:paraId="44B5F1DE"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40</w:t>
            </w:r>
          </w:p>
        </w:tc>
        <w:tc>
          <w:tcPr>
            <w:tcW w:w="708" w:type="dxa"/>
            <w:shd w:val="clear" w:color="auto" w:fill="auto"/>
          </w:tcPr>
          <w:p w14:paraId="130CBC5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4,13</w:t>
            </w:r>
          </w:p>
        </w:tc>
        <w:tc>
          <w:tcPr>
            <w:tcW w:w="709" w:type="dxa"/>
            <w:shd w:val="clear" w:color="auto" w:fill="auto"/>
          </w:tcPr>
          <w:p w14:paraId="6AA26EFB"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71</w:t>
            </w:r>
          </w:p>
        </w:tc>
        <w:tc>
          <w:tcPr>
            <w:tcW w:w="709" w:type="dxa"/>
            <w:shd w:val="clear" w:color="auto" w:fill="auto"/>
          </w:tcPr>
          <w:p w14:paraId="74888C6A"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rPr>
              <w:t>100</w:t>
            </w:r>
          </w:p>
        </w:tc>
      </w:tr>
      <w:tr w:rsidR="00FF3793" w:rsidRPr="00FF3793" w14:paraId="235CB456" w14:textId="77777777" w:rsidTr="009B6677">
        <w:trPr>
          <w:trHeight w:val="180"/>
        </w:trPr>
        <w:tc>
          <w:tcPr>
            <w:tcW w:w="1696" w:type="dxa"/>
            <w:vMerge/>
            <w:vAlign w:val="center"/>
          </w:tcPr>
          <w:p w14:paraId="0028E4DA"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67" w:type="dxa"/>
            <w:shd w:val="clear" w:color="auto" w:fill="auto"/>
          </w:tcPr>
          <w:p w14:paraId="3BE0318C"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4</w:t>
            </w:r>
          </w:p>
        </w:tc>
        <w:tc>
          <w:tcPr>
            <w:tcW w:w="709" w:type="dxa"/>
            <w:shd w:val="clear" w:color="auto" w:fill="auto"/>
          </w:tcPr>
          <w:p w14:paraId="22D9A41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29</w:t>
            </w:r>
          </w:p>
        </w:tc>
        <w:tc>
          <w:tcPr>
            <w:tcW w:w="567" w:type="dxa"/>
            <w:shd w:val="clear" w:color="auto" w:fill="auto"/>
          </w:tcPr>
          <w:p w14:paraId="12792BF3"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709" w:type="dxa"/>
            <w:shd w:val="clear" w:color="auto" w:fill="auto"/>
          </w:tcPr>
          <w:p w14:paraId="4D97CD1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0</w:t>
            </w:r>
          </w:p>
        </w:tc>
        <w:tc>
          <w:tcPr>
            <w:tcW w:w="567" w:type="dxa"/>
            <w:shd w:val="clear" w:color="auto" w:fill="auto"/>
          </w:tcPr>
          <w:p w14:paraId="53A3AD9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rPr>
            </w:pPr>
            <w:r w:rsidRPr="00FF3793">
              <w:rPr>
                <w:rFonts w:ascii="Times New Roman" w:eastAsia="Calibri" w:hAnsi="Times New Roman" w:cs="Times New Roman"/>
                <w:sz w:val="24"/>
                <w:szCs w:val="24"/>
              </w:rPr>
              <w:t>12</w:t>
            </w:r>
          </w:p>
        </w:tc>
        <w:tc>
          <w:tcPr>
            <w:tcW w:w="567" w:type="dxa"/>
            <w:shd w:val="clear" w:color="auto" w:fill="auto"/>
          </w:tcPr>
          <w:p w14:paraId="49476993"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41</w:t>
            </w:r>
          </w:p>
        </w:tc>
        <w:tc>
          <w:tcPr>
            <w:tcW w:w="567" w:type="dxa"/>
            <w:shd w:val="clear" w:color="auto" w:fill="auto"/>
          </w:tcPr>
          <w:p w14:paraId="53A9FF92"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rPr>
            </w:pPr>
            <w:r w:rsidRPr="00FF3793">
              <w:rPr>
                <w:rFonts w:ascii="Times New Roman" w:eastAsia="Calibri" w:hAnsi="Times New Roman" w:cs="Times New Roman"/>
                <w:sz w:val="24"/>
                <w:szCs w:val="24"/>
              </w:rPr>
              <w:t>7</w:t>
            </w:r>
          </w:p>
        </w:tc>
        <w:tc>
          <w:tcPr>
            <w:tcW w:w="709" w:type="dxa"/>
            <w:shd w:val="clear" w:color="auto" w:fill="auto"/>
          </w:tcPr>
          <w:p w14:paraId="3BBE75B5"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24</w:t>
            </w:r>
          </w:p>
        </w:tc>
        <w:tc>
          <w:tcPr>
            <w:tcW w:w="567" w:type="dxa"/>
            <w:shd w:val="clear" w:color="auto" w:fill="auto"/>
          </w:tcPr>
          <w:p w14:paraId="14B6694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rPr>
            </w:pPr>
            <w:r w:rsidRPr="00FF3793">
              <w:rPr>
                <w:rFonts w:ascii="Times New Roman" w:eastAsia="Calibri" w:hAnsi="Times New Roman" w:cs="Times New Roman"/>
                <w:sz w:val="24"/>
                <w:szCs w:val="24"/>
              </w:rPr>
              <w:t>10</w:t>
            </w:r>
          </w:p>
        </w:tc>
        <w:tc>
          <w:tcPr>
            <w:tcW w:w="567" w:type="dxa"/>
            <w:shd w:val="clear" w:color="auto" w:fill="auto"/>
          </w:tcPr>
          <w:p w14:paraId="34F1E8C4"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34</w:t>
            </w:r>
          </w:p>
        </w:tc>
        <w:tc>
          <w:tcPr>
            <w:tcW w:w="708" w:type="dxa"/>
            <w:shd w:val="clear" w:color="auto" w:fill="auto"/>
          </w:tcPr>
          <w:p w14:paraId="3F7B797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3,93</w:t>
            </w:r>
          </w:p>
        </w:tc>
        <w:tc>
          <w:tcPr>
            <w:tcW w:w="709" w:type="dxa"/>
            <w:shd w:val="clear" w:color="auto" w:fill="auto"/>
          </w:tcPr>
          <w:p w14:paraId="7EF001B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58</w:t>
            </w:r>
          </w:p>
        </w:tc>
        <w:tc>
          <w:tcPr>
            <w:tcW w:w="709" w:type="dxa"/>
            <w:shd w:val="clear" w:color="auto" w:fill="auto"/>
          </w:tcPr>
          <w:p w14:paraId="587F368D"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rPr>
              <w:t>100</w:t>
            </w:r>
          </w:p>
        </w:tc>
      </w:tr>
      <w:tr w:rsidR="00FF3793" w:rsidRPr="00FF3793" w14:paraId="20A52430" w14:textId="77777777" w:rsidTr="009B6677">
        <w:trPr>
          <w:trHeight w:val="180"/>
        </w:trPr>
        <w:tc>
          <w:tcPr>
            <w:tcW w:w="1696" w:type="dxa"/>
            <w:vMerge/>
            <w:vAlign w:val="center"/>
          </w:tcPr>
          <w:p w14:paraId="367F1D69"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67" w:type="dxa"/>
            <w:shd w:val="clear" w:color="auto" w:fill="D0CECE"/>
          </w:tcPr>
          <w:p w14:paraId="45981AA3"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p>
        </w:tc>
        <w:tc>
          <w:tcPr>
            <w:tcW w:w="709" w:type="dxa"/>
            <w:shd w:val="clear" w:color="auto" w:fill="D0CECE"/>
          </w:tcPr>
          <w:p w14:paraId="7742C2B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67</w:t>
            </w:r>
          </w:p>
        </w:tc>
        <w:tc>
          <w:tcPr>
            <w:tcW w:w="567" w:type="dxa"/>
            <w:shd w:val="clear" w:color="auto" w:fill="D0CECE"/>
          </w:tcPr>
          <w:p w14:paraId="5734EF13"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0</w:t>
            </w:r>
          </w:p>
        </w:tc>
        <w:tc>
          <w:tcPr>
            <w:tcW w:w="709" w:type="dxa"/>
            <w:shd w:val="clear" w:color="auto" w:fill="D0CECE"/>
          </w:tcPr>
          <w:p w14:paraId="24C48AD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0</w:t>
            </w:r>
          </w:p>
        </w:tc>
        <w:tc>
          <w:tcPr>
            <w:tcW w:w="567" w:type="dxa"/>
            <w:shd w:val="clear" w:color="auto" w:fill="D0CECE"/>
          </w:tcPr>
          <w:p w14:paraId="230F12E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18</w:t>
            </w:r>
          </w:p>
        </w:tc>
        <w:tc>
          <w:tcPr>
            <w:tcW w:w="567" w:type="dxa"/>
            <w:shd w:val="clear" w:color="auto" w:fill="D0CECE"/>
          </w:tcPr>
          <w:p w14:paraId="1454F59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26</w:t>
            </w:r>
          </w:p>
        </w:tc>
        <w:tc>
          <w:tcPr>
            <w:tcW w:w="567" w:type="dxa"/>
            <w:shd w:val="clear" w:color="auto" w:fill="D0CECE"/>
          </w:tcPr>
          <w:p w14:paraId="1A5F961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19</w:t>
            </w:r>
          </w:p>
        </w:tc>
        <w:tc>
          <w:tcPr>
            <w:tcW w:w="709" w:type="dxa"/>
            <w:shd w:val="clear" w:color="auto" w:fill="D0CECE"/>
          </w:tcPr>
          <w:p w14:paraId="600E25E8"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29</w:t>
            </w:r>
          </w:p>
        </w:tc>
        <w:tc>
          <w:tcPr>
            <w:tcW w:w="567" w:type="dxa"/>
            <w:shd w:val="clear" w:color="auto" w:fill="D0CECE"/>
          </w:tcPr>
          <w:p w14:paraId="19D1138B"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30</w:t>
            </w:r>
          </w:p>
        </w:tc>
        <w:tc>
          <w:tcPr>
            <w:tcW w:w="567" w:type="dxa"/>
            <w:shd w:val="clear" w:color="auto" w:fill="D0CECE"/>
          </w:tcPr>
          <w:p w14:paraId="04E7824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45</w:t>
            </w:r>
          </w:p>
        </w:tc>
        <w:tc>
          <w:tcPr>
            <w:tcW w:w="708" w:type="dxa"/>
            <w:shd w:val="clear" w:color="auto" w:fill="D0CECE"/>
          </w:tcPr>
          <w:p w14:paraId="407EB6C3"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4,19</w:t>
            </w:r>
          </w:p>
        </w:tc>
        <w:tc>
          <w:tcPr>
            <w:tcW w:w="709" w:type="dxa"/>
            <w:shd w:val="clear" w:color="auto" w:fill="D0CECE"/>
          </w:tcPr>
          <w:p w14:paraId="58363B2B"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73</w:t>
            </w:r>
          </w:p>
        </w:tc>
        <w:tc>
          <w:tcPr>
            <w:tcW w:w="709" w:type="dxa"/>
            <w:shd w:val="clear" w:color="auto" w:fill="D0CECE"/>
          </w:tcPr>
          <w:p w14:paraId="3388C2C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100</w:t>
            </w:r>
          </w:p>
        </w:tc>
      </w:tr>
    </w:tbl>
    <w:p w14:paraId="7A69FB62"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p w14:paraId="4EDDD66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Результаты уровня учебных достижений учащихся 4 класса по результатам ВПР</w:t>
      </w:r>
    </w:p>
    <w:p w14:paraId="2F776512"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в МОУ Майская школа в 2024/2025 учебном году</w:t>
      </w:r>
    </w:p>
    <w:p w14:paraId="126D1EBC"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061"/>
        <w:gridCol w:w="1008"/>
        <w:gridCol w:w="598"/>
        <w:gridCol w:w="739"/>
        <w:gridCol w:w="607"/>
        <w:gridCol w:w="786"/>
        <w:gridCol w:w="569"/>
        <w:gridCol w:w="711"/>
        <w:gridCol w:w="569"/>
        <w:gridCol w:w="672"/>
        <w:gridCol w:w="735"/>
        <w:gridCol w:w="572"/>
        <w:gridCol w:w="586"/>
      </w:tblGrid>
      <w:tr w:rsidR="00FF3793" w:rsidRPr="00FF3793" w14:paraId="53A719E8" w14:textId="77777777" w:rsidTr="009B6677">
        <w:trPr>
          <w:trHeight w:val="541"/>
          <w:jc w:val="center"/>
        </w:trPr>
        <w:tc>
          <w:tcPr>
            <w:tcW w:w="1555" w:type="dxa"/>
            <w:vMerge w:val="restart"/>
            <w:textDirection w:val="btLr"/>
          </w:tcPr>
          <w:p w14:paraId="7F40D8CD" w14:textId="77777777" w:rsidR="00FF3793" w:rsidRPr="00FF3793" w:rsidRDefault="00FF3793" w:rsidP="00FF3793">
            <w:pPr>
              <w:shd w:val="clear" w:color="auto" w:fill="FFFFFF"/>
              <w:spacing w:before="0" w:beforeAutospacing="0" w:after="0" w:afterAutospacing="0" w:line="276" w:lineRule="auto"/>
              <w:ind w:left="113" w:right="113"/>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Четверть</w:t>
            </w:r>
          </w:p>
        </w:tc>
        <w:tc>
          <w:tcPr>
            <w:tcW w:w="1061" w:type="dxa"/>
            <w:vMerge w:val="restart"/>
          </w:tcPr>
          <w:p w14:paraId="75CA2DC0"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Кол-во учащихся по списку</w:t>
            </w:r>
          </w:p>
        </w:tc>
        <w:tc>
          <w:tcPr>
            <w:tcW w:w="1008" w:type="dxa"/>
            <w:vMerge w:val="restart"/>
          </w:tcPr>
          <w:p w14:paraId="684A1390"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Писали работу</w:t>
            </w:r>
          </w:p>
        </w:tc>
        <w:tc>
          <w:tcPr>
            <w:tcW w:w="5251" w:type="dxa"/>
            <w:gridSpan w:val="8"/>
          </w:tcPr>
          <w:p w14:paraId="7CDD5C0B" w14:textId="77777777" w:rsidR="00FF3793" w:rsidRPr="00FF3793" w:rsidRDefault="00FF3793" w:rsidP="00FF3793">
            <w:pPr>
              <w:shd w:val="clear" w:color="auto" w:fill="FFFFFF"/>
              <w:spacing w:before="0" w:beforeAutospacing="0" w:after="0" w:afterAutospacing="0" w:line="276" w:lineRule="auto"/>
              <w:ind w:right="-108"/>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Уровень учебных достижений</w:t>
            </w:r>
          </w:p>
          <w:p w14:paraId="5320FEF1" w14:textId="77777777" w:rsidR="00FF3793" w:rsidRPr="00FF3793" w:rsidRDefault="00FF3793" w:rsidP="00FF3793">
            <w:pPr>
              <w:shd w:val="clear" w:color="auto" w:fill="FFFFFF"/>
              <w:spacing w:before="0" w:beforeAutospacing="0" w:after="0" w:afterAutospacing="0" w:line="276" w:lineRule="auto"/>
              <w:ind w:right="-108"/>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по результатам ВПР</w:t>
            </w:r>
          </w:p>
        </w:tc>
        <w:tc>
          <w:tcPr>
            <w:tcW w:w="735" w:type="dxa"/>
            <w:vMerge w:val="restart"/>
            <w:textDirection w:val="btLr"/>
          </w:tcPr>
          <w:p w14:paraId="33E14196" w14:textId="77777777" w:rsidR="00FF3793" w:rsidRPr="00FF3793" w:rsidRDefault="00FF3793" w:rsidP="00FF3793">
            <w:pPr>
              <w:shd w:val="clear" w:color="auto" w:fill="FFFFFF"/>
              <w:spacing w:before="0" w:beforeAutospacing="0" w:after="0" w:afterAutospacing="0" w:line="276" w:lineRule="auto"/>
              <w:ind w:left="-108" w:right="-108"/>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Средний балл</w:t>
            </w:r>
          </w:p>
        </w:tc>
        <w:tc>
          <w:tcPr>
            <w:tcW w:w="572" w:type="dxa"/>
            <w:vMerge w:val="restart"/>
            <w:textDirection w:val="btLr"/>
          </w:tcPr>
          <w:p w14:paraId="639DEFC2" w14:textId="77777777" w:rsidR="00FF3793" w:rsidRPr="00FF3793" w:rsidRDefault="00FF3793" w:rsidP="00FF3793">
            <w:pPr>
              <w:shd w:val="clear" w:color="auto" w:fill="FFFFFF"/>
              <w:spacing w:before="0" w:beforeAutospacing="0" w:after="0" w:afterAutospacing="0" w:line="276" w:lineRule="auto"/>
              <w:ind w:left="-108" w:right="-108"/>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Кач-во знаний</w:t>
            </w:r>
          </w:p>
        </w:tc>
        <w:tc>
          <w:tcPr>
            <w:tcW w:w="586" w:type="dxa"/>
            <w:vMerge w:val="restart"/>
            <w:textDirection w:val="btLr"/>
          </w:tcPr>
          <w:p w14:paraId="3D03BE44" w14:textId="77777777" w:rsidR="00FF3793" w:rsidRPr="00FF3793" w:rsidRDefault="00FF3793" w:rsidP="00FF3793">
            <w:pPr>
              <w:shd w:val="clear" w:color="auto" w:fill="FFFFFF"/>
              <w:spacing w:before="0" w:beforeAutospacing="0" w:after="0" w:afterAutospacing="0" w:line="276" w:lineRule="auto"/>
              <w:ind w:left="-108" w:right="113"/>
              <w:jc w:val="right"/>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Успешность</w:t>
            </w:r>
          </w:p>
        </w:tc>
      </w:tr>
      <w:tr w:rsidR="00FF3793" w:rsidRPr="00FF3793" w14:paraId="46AAACF8" w14:textId="77777777" w:rsidTr="009B6677">
        <w:trPr>
          <w:trHeight w:val="199"/>
          <w:jc w:val="center"/>
        </w:trPr>
        <w:tc>
          <w:tcPr>
            <w:tcW w:w="1555" w:type="dxa"/>
            <w:vMerge/>
            <w:vAlign w:val="center"/>
          </w:tcPr>
          <w:p w14:paraId="4C99C600"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1061" w:type="dxa"/>
            <w:vMerge/>
            <w:vAlign w:val="center"/>
          </w:tcPr>
          <w:p w14:paraId="424DDD58"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1008" w:type="dxa"/>
            <w:vMerge/>
            <w:vAlign w:val="center"/>
          </w:tcPr>
          <w:p w14:paraId="40314FA9"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1337" w:type="dxa"/>
            <w:gridSpan w:val="2"/>
          </w:tcPr>
          <w:p w14:paraId="3EC9E64E" w14:textId="77777777" w:rsidR="00FF3793" w:rsidRPr="00FF3793" w:rsidRDefault="00FF3793" w:rsidP="00FF3793">
            <w:pPr>
              <w:shd w:val="clear" w:color="auto" w:fill="FFFFFF"/>
              <w:spacing w:before="0" w:beforeAutospacing="0" w:after="0" w:afterAutospacing="0" w:line="276" w:lineRule="auto"/>
              <w:ind w:right="-108"/>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2</w:t>
            </w:r>
          </w:p>
        </w:tc>
        <w:tc>
          <w:tcPr>
            <w:tcW w:w="1393" w:type="dxa"/>
            <w:gridSpan w:val="2"/>
          </w:tcPr>
          <w:p w14:paraId="629504FE" w14:textId="77777777" w:rsidR="00FF3793" w:rsidRPr="00FF3793" w:rsidRDefault="00FF3793" w:rsidP="00FF3793">
            <w:pPr>
              <w:shd w:val="clear" w:color="auto" w:fill="FFFFFF"/>
              <w:spacing w:before="0" w:beforeAutospacing="0" w:after="0" w:afterAutospacing="0" w:line="276" w:lineRule="auto"/>
              <w:ind w:right="-108"/>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3</w:t>
            </w:r>
          </w:p>
        </w:tc>
        <w:tc>
          <w:tcPr>
            <w:tcW w:w="1280" w:type="dxa"/>
            <w:gridSpan w:val="2"/>
          </w:tcPr>
          <w:p w14:paraId="09ED6921" w14:textId="77777777" w:rsidR="00FF3793" w:rsidRPr="00FF3793" w:rsidRDefault="00FF3793" w:rsidP="00FF3793">
            <w:pPr>
              <w:shd w:val="clear" w:color="auto" w:fill="FFFFFF"/>
              <w:spacing w:before="0" w:beforeAutospacing="0" w:after="0" w:afterAutospacing="0" w:line="276" w:lineRule="auto"/>
              <w:ind w:left="-18" w:right="-108"/>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4</w:t>
            </w:r>
          </w:p>
        </w:tc>
        <w:tc>
          <w:tcPr>
            <w:tcW w:w="1241" w:type="dxa"/>
            <w:gridSpan w:val="2"/>
          </w:tcPr>
          <w:p w14:paraId="73E6DD31" w14:textId="77777777" w:rsidR="00FF3793" w:rsidRPr="00FF3793" w:rsidRDefault="00FF3793" w:rsidP="00FF3793">
            <w:pPr>
              <w:shd w:val="clear" w:color="auto" w:fill="FFFFFF"/>
              <w:spacing w:before="0" w:beforeAutospacing="0" w:after="0" w:afterAutospacing="0" w:line="276" w:lineRule="auto"/>
              <w:ind w:right="-108"/>
              <w:jc w:val="center"/>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5</w:t>
            </w:r>
          </w:p>
        </w:tc>
        <w:tc>
          <w:tcPr>
            <w:tcW w:w="735" w:type="dxa"/>
            <w:vMerge/>
            <w:vAlign w:val="center"/>
          </w:tcPr>
          <w:p w14:paraId="7AC0A891"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72" w:type="dxa"/>
            <w:vMerge/>
            <w:vAlign w:val="center"/>
          </w:tcPr>
          <w:p w14:paraId="4C0FC7F9"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86" w:type="dxa"/>
            <w:vMerge/>
            <w:vAlign w:val="center"/>
          </w:tcPr>
          <w:p w14:paraId="14777AB2"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r>
      <w:tr w:rsidR="00FF3793" w:rsidRPr="00FF3793" w14:paraId="4FB035F9" w14:textId="77777777" w:rsidTr="009B6677">
        <w:trPr>
          <w:trHeight w:val="252"/>
          <w:jc w:val="center"/>
        </w:trPr>
        <w:tc>
          <w:tcPr>
            <w:tcW w:w="1555" w:type="dxa"/>
            <w:vMerge/>
            <w:vAlign w:val="center"/>
          </w:tcPr>
          <w:p w14:paraId="1CBA89AD"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1061" w:type="dxa"/>
            <w:vMerge/>
            <w:vAlign w:val="center"/>
          </w:tcPr>
          <w:p w14:paraId="3B4074AF"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1008" w:type="dxa"/>
            <w:vMerge/>
            <w:vAlign w:val="center"/>
          </w:tcPr>
          <w:p w14:paraId="32C93850"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98" w:type="dxa"/>
          </w:tcPr>
          <w:p w14:paraId="6C822DA0"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p>
        </w:tc>
        <w:tc>
          <w:tcPr>
            <w:tcW w:w="739" w:type="dxa"/>
          </w:tcPr>
          <w:p w14:paraId="591D47C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w:t>
            </w:r>
          </w:p>
        </w:tc>
        <w:tc>
          <w:tcPr>
            <w:tcW w:w="607" w:type="dxa"/>
          </w:tcPr>
          <w:p w14:paraId="5357E32D"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p>
        </w:tc>
        <w:tc>
          <w:tcPr>
            <w:tcW w:w="786" w:type="dxa"/>
          </w:tcPr>
          <w:p w14:paraId="6DB32A88"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w:t>
            </w:r>
          </w:p>
        </w:tc>
        <w:tc>
          <w:tcPr>
            <w:tcW w:w="569" w:type="dxa"/>
          </w:tcPr>
          <w:p w14:paraId="0D73A6E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p>
        </w:tc>
        <w:tc>
          <w:tcPr>
            <w:tcW w:w="711" w:type="dxa"/>
          </w:tcPr>
          <w:p w14:paraId="28D6E3BB"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w:t>
            </w:r>
          </w:p>
        </w:tc>
        <w:tc>
          <w:tcPr>
            <w:tcW w:w="569" w:type="dxa"/>
          </w:tcPr>
          <w:p w14:paraId="56EB416B"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p>
        </w:tc>
        <w:tc>
          <w:tcPr>
            <w:tcW w:w="672" w:type="dxa"/>
          </w:tcPr>
          <w:p w14:paraId="1A39807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w:t>
            </w:r>
          </w:p>
        </w:tc>
        <w:tc>
          <w:tcPr>
            <w:tcW w:w="735" w:type="dxa"/>
            <w:vMerge/>
            <w:vAlign w:val="center"/>
          </w:tcPr>
          <w:p w14:paraId="2B01F97F"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p>
        </w:tc>
        <w:tc>
          <w:tcPr>
            <w:tcW w:w="572" w:type="dxa"/>
          </w:tcPr>
          <w:p w14:paraId="05CD53A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w:t>
            </w:r>
          </w:p>
        </w:tc>
        <w:tc>
          <w:tcPr>
            <w:tcW w:w="586" w:type="dxa"/>
          </w:tcPr>
          <w:p w14:paraId="31100C2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w:t>
            </w:r>
          </w:p>
        </w:tc>
      </w:tr>
      <w:tr w:rsidR="00FF3793" w:rsidRPr="00FF3793" w14:paraId="79DBEA07" w14:textId="77777777" w:rsidTr="009B6677">
        <w:trPr>
          <w:trHeight w:val="177"/>
          <w:jc w:val="center"/>
        </w:trPr>
        <w:tc>
          <w:tcPr>
            <w:tcW w:w="1555" w:type="dxa"/>
          </w:tcPr>
          <w:p w14:paraId="36137590"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Русский язык</w:t>
            </w:r>
          </w:p>
        </w:tc>
        <w:tc>
          <w:tcPr>
            <w:tcW w:w="1061" w:type="dxa"/>
          </w:tcPr>
          <w:p w14:paraId="2391E291"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29</w:t>
            </w:r>
          </w:p>
        </w:tc>
        <w:tc>
          <w:tcPr>
            <w:tcW w:w="1008" w:type="dxa"/>
          </w:tcPr>
          <w:p w14:paraId="2EAD9291"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24</w:t>
            </w:r>
          </w:p>
        </w:tc>
        <w:tc>
          <w:tcPr>
            <w:tcW w:w="598" w:type="dxa"/>
          </w:tcPr>
          <w:p w14:paraId="53DC9FDD"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w:t>
            </w:r>
          </w:p>
        </w:tc>
        <w:tc>
          <w:tcPr>
            <w:tcW w:w="739" w:type="dxa"/>
          </w:tcPr>
          <w:p w14:paraId="51EDBD4C"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w:t>
            </w:r>
          </w:p>
        </w:tc>
        <w:tc>
          <w:tcPr>
            <w:tcW w:w="607" w:type="dxa"/>
          </w:tcPr>
          <w:p w14:paraId="2883E88C"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12</w:t>
            </w:r>
          </w:p>
        </w:tc>
        <w:tc>
          <w:tcPr>
            <w:tcW w:w="786" w:type="dxa"/>
          </w:tcPr>
          <w:p w14:paraId="677D17D3"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50</w:t>
            </w:r>
          </w:p>
        </w:tc>
        <w:tc>
          <w:tcPr>
            <w:tcW w:w="569" w:type="dxa"/>
          </w:tcPr>
          <w:p w14:paraId="4507F91B"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6</w:t>
            </w:r>
          </w:p>
        </w:tc>
        <w:tc>
          <w:tcPr>
            <w:tcW w:w="711" w:type="dxa"/>
          </w:tcPr>
          <w:p w14:paraId="5DEC598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25</w:t>
            </w:r>
          </w:p>
        </w:tc>
        <w:tc>
          <w:tcPr>
            <w:tcW w:w="569" w:type="dxa"/>
          </w:tcPr>
          <w:p w14:paraId="4F3345E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6</w:t>
            </w:r>
          </w:p>
        </w:tc>
        <w:tc>
          <w:tcPr>
            <w:tcW w:w="672" w:type="dxa"/>
          </w:tcPr>
          <w:p w14:paraId="7D0E12D9"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25</w:t>
            </w:r>
          </w:p>
        </w:tc>
        <w:tc>
          <w:tcPr>
            <w:tcW w:w="735" w:type="dxa"/>
          </w:tcPr>
          <w:p w14:paraId="1FF5FDCE"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3,75</w:t>
            </w:r>
          </w:p>
        </w:tc>
        <w:tc>
          <w:tcPr>
            <w:tcW w:w="572" w:type="dxa"/>
          </w:tcPr>
          <w:p w14:paraId="3B167BC3"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50</w:t>
            </w:r>
          </w:p>
        </w:tc>
        <w:tc>
          <w:tcPr>
            <w:tcW w:w="586" w:type="dxa"/>
          </w:tcPr>
          <w:p w14:paraId="6896BCF5"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100</w:t>
            </w:r>
          </w:p>
        </w:tc>
      </w:tr>
      <w:tr w:rsidR="00FF3793" w:rsidRPr="00FF3793" w14:paraId="312107A4" w14:textId="77777777" w:rsidTr="00FF3793">
        <w:trPr>
          <w:trHeight w:val="427"/>
          <w:jc w:val="center"/>
        </w:trPr>
        <w:tc>
          <w:tcPr>
            <w:tcW w:w="1555" w:type="dxa"/>
          </w:tcPr>
          <w:p w14:paraId="04AE0562" w14:textId="77777777" w:rsidR="00FF3793" w:rsidRPr="00FF3793" w:rsidRDefault="00FF3793" w:rsidP="00FF3793">
            <w:pPr>
              <w:shd w:val="clear" w:color="auto" w:fill="FFFFFF"/>
              <w:spacing w:before="0" w:beforeAutospacing="0" w:after="0" w:afterAutospacing="0" w:line="276" w:lineRule="auto"/>
              <w:ind w:left="-108"/>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Математика</w:t>
            </w:r>
          </w:p>
        </w:tc>
        <w:tc>
          <w:tcPr>
            <w:tcW w:w="1061" w:type="dxa"/>
            <w:shd w:val="clear" w:color="auto" w:fill="EEECE1"/>
          </w:tcPr>
          <w:p w14:paraId="23113760"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29</w:t>
            </w:r>
          </w:p>
        </w:tc>
        <w:tc>
          <w:tcPr>
            <w:tcW w:w="1008" w:type="dxa"/>
            <w:shd w:val="clear" w:color="auto" w:fill="EEECE1"/>
          </w:tcPr>
          <w:p w14:paraId="66862F3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29</w:t>
            </w:r>
          </w:p>
        </w:tc>
        <w:tc>
          <w:tcPr>
            <w:tcW w:w="598" w:type="dxa"/>
            <w:shd w:val="clear" w:color="auto" w:fill="EEECE1"/>
          </w:tcPr>
          <w:p w14:paraId="44CF67C4"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w:t>
            </w:r>
          </w:p>
        </w:tc>
        <w:tc>
          <w:tcPr>
            <w:tcW w:w="739" w:type="dxa"/>
            <w:shd w:val="clear" w:color="auto" w:fill="EEECE1"/>
          </w:tcPr>
          <w:p w14:paraId="63CCA8E9"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w:t>
            </w:r>
          </w:p>
        </w:tc>
        <w:tc>
          <w:tcPr>
            <w:tcW w:w="607" w:type="dxa"/>
            <w:shd w:val="clear" w:color="auto" w:fill="EEECE1"/>
          </w:tcPr>
          <w:p w14:paraId="3D78E343"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13</w:t>
            </w:r>
          </w:p>
        </w:tc>
        <w:tc>
          <w:tcPr>
            <w:tcW w:w="786" w:type="dxa"/>
            <w:shd w:val="clear" w:color="auto" w:fill="EEECE1"/>
          </w:tcPr>
          <w:p w14:paraId="61B35B67"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45</w:t>
            </w:r>
          </w:p>
        </w:tc>
        <w:tc>
          <w:tcPr>
            <w:tcW w:w="569" w:type="dxa"/>
            <w:shd w:val="clear" w:color="auto" w:fill="EEECE1"/>
          </w:tcPr>
          <w:p w14:paraId="38C664FF"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10</w:t>
            </w:r>
          </w:p>
        </w:tc>
        <w:tc>
          <w:tcPr>
            <w:tcW w:w="711" w:type="dxa"/>
            <w:shd w:val="clear" w:color="auto" w:fill="EEECE1"/>
          </w:tcPr>
          <w:p w14:paraId="2E1D57AA"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35</w:t>
            </w:r>
          </w:p>
        </w:tc>
        <w:tc>
          <w:tcPr>
            <w:tcW w:w="569" w:type="dxa"/>
            <w:shd w:val="clear" w:color="auto" w:fill="EEECE1"/>
          </w:tcPr>
          <w:p w14:paraId="36B8E41C"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6</w:t>
            </w:r>
          </w:p>
        </w:tc>
        <w:tc>
          <w:tcPr>
            <w:tcW w:w="672" w:type="dxa"/>
            <w:shd w:val="clear" w:color="auto" w:fill="EEECE1"/>
          </w:tcPr>
          <w:p w14:paraId="6E13C75B"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20,6</w:t>
            </w:r>
          </w:p>
        </w:tc>
        <w:tc>
          <w:tcPr>
            <w:tcW w:w="735" w:type="dxa"/>
            <w:shd w:val="clear" w:color="auto" w:fill="EEECE1"/>
          </w:tcPr>
          <w:p w14:paraId="07D3EF50"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3,75</w:t>
            </w:r>
          </w:p>
        </w:tc>
        <w:tc>
          <w:tcPr>
            <w:tcW w:w="572" w:type="dxa"/>
            <w:shd w:val="clear" w:color="auto" w:fill="EEECE1"/>
          </w:tcPr>
          <w:p w14:paraId="68909046"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55</w:t>
            </w:r>
          </w:p>
        </w:tc>
        <w:tc>
          <w:tcPr>
            <w:tcW w:w="586" w:type="dxa"/>
            <w:shd w:val="clear" w:color="auto" w:fill="EEECE1"/>
          </w:tcPr>
          <w:p w14:paraId="0CFBC0D3"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100</w:t>
            </w:r>
          </w:p>
        </w:tc>
      </w:tr>
      <w:tr w:rsidR="00FF3793" w:rsidRPr="00FF3793" w14:paraId="71E65A25" w14:textId="77777777" w:rsidTr="00FF3793">
        <w:trPr>
          <w:trHeight w:val="177"/>
          <w:jc w:val="center"/>
        </w:trPr>
        <w:tc>
          <w:tcPr>
            <w:tcW w:w="1555" w:type="dxa"/>
          </w:tcPr>
          <w:p w14:paraId="5B2EDFC4"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Английский язык</w:t>
            </w:r>
          </w:p>
        </w:tc>
        <w:tc>
          <w:tcPr>
            <w:tcW w:w="1061" w:type="dxa"/>
            <w:shd w:val="clear" w:color="auto" w:fill="EEECE1"/>
          </w:tcPr>
          <w:p w14:paraId="304B3D18"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29</w:t>
            </w:r>
          </w:p>
        </w:tc>
        <w:tc>
          <w:tcPr>
            <w:tcW w:w="1008" w:type="dxa"/>
            <w:shd w:val="clear" w:color="auto" w:fill="EEECE1"/>
          </w:tcPr>
          <w:p w14:paraId="517381DB"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25</w:t>
            </w:r>
          </w:p>
        </w:tc>
        <w:tc>
          <w:tcPr>
            <w:tcW w:w="598" w:type="dxa"/>
            <w:shd w:val="clear" w:color="auto" w:fill="EEECE1"/>
          </w:tcPr>
          <w:p w14:paraId="57499AFB"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w:t>
            </w:r>
          </w:p>
        </w:tc>
        <w:tc>
          <w:tcPr>
            <w:tcW w:w="739" w:type="dxa"/>
            <w:shd w:val="clear" w:color="auto" w:fill="EEECE1"/>
          </w:tcPr>
          <w:p w14:paraId="3DCB62A7"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w:t>
            </w:r>
          </w:p>
        </w:tc>
        <w:tc>
          <w:tcPr>
            <w:tcW w:w="607" w:type="dxa"/>
            <w:shd w:val="clear" w:color="auto" w:fill="EEECE1"/>
          </w:tcPr>
          <w:p w14:paraId="3E9487D8"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11</w:t>
            </w:r>
          </w:p>
        </w:tc>
        <w:tc>
          <w:tcPr>
            <w:tcW w:w="786" w:type="dxa"/>
            <w:shd w:val="clear" w:color="auto" w:fill="EEECE1"/>
          </w:tcPr>
          <w:p w14:paraId="632C47E0"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44</w:t>
            </w:r>
          </w:p>
        </w:tc>
        <w:tc>
          <w:tcPr>
            <w:tcW w:w="569" w:type="dxa"/>
            <w:shd w:val="clear" w:color="auto" w:fill="EEECE1"/>
          </w:tcPr>
          <w:p w14:paraId="34CE577C"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7</w:t>
            </w:r>
          </w:p>
        </w:tc>
        <w:tc>
          <w:tcPr>
            <w:tcW w:w="711" w:type="dxa"/>
            <w:shd w:val="clear" w:color="auto" w:fill="EEECE1"/>
          </w:tcPr>
          <w:p w14:paraId="6AFEF43B"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28</w:t>
            </w:r>
          </w:p>
        </w:tc>
        <w:tc>
          <w:tcPr>
            <w:tcW w:w="569" w:type="dxa"/>
            <w:shd w:val="clear" w:color="auto" w:fill="EEECE1"/>
          </w:tcPr>
          <w:p w14:paraId="51EC6083"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7</w:t>
            </w:r>
          </w:p>
        </w:tc>
        <w:tc>
          <w:tcPr>
            <w:tcW w:w="672" w:type="dxa"/>
            <w:shd w:val="clear" w:color="auto" w:fill="EEECE1"/>
          </w:tcPr>
          <w:p w14:paraId="743F5CC6"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28</w:t>
            </w:r>
          </w:p>
        </w:tc>
        <w:tc>
          <w:tcPr>
            <w:tcW w:w="735" w:type="dxa"/>
            <w:shd w:val="clear" w:color="auto" w:fill="EEECE1"/>
          </w:tcPr>
          <w:p w14:paraId="3DD71A4E" w14:textId="77777777" w:rsidR="00FF3793" w:rsidRPr="00FF3793" w:rsidRDefault="00FF3793" w:rsidP="00FF3793">
            <w:pPr>
              <w:shd w:val="clear" w:color="auto" w:fill="FFFFFF"/>
              <w:spacing w:before="0" w:beforeAutospacing="0" w:after="0" w:afterAutospacing="0" w:line="276" w:lineRule="auto"/>
              <w:jc w:val="center"/>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3,84</w:t>
            </w:r>
          </w:p>
        </w:tc>
        <w:tc>
          <w:tcPr>
            <w:tcW w:w="572" w:type="dxa"/>
            <w:shd w:val="clear" w:color="auto" w:fill="EEECE1"/>
          </w:tcPr>
          <w:p w14:paraId="0018FE47"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56</w:t>
            </w:r>
          </w:p>
        </w:tc>
        <w:tc>
          <w:tcPr>
            <w:tcW w:w="586" w:type="dxa"/>
            <w:shd w:val="clear" w:color="auto" w:fill="EEECE1"/>
          </w:tcPr>
          <w:p w14:paraId="59DF9866" w14:textId="77777777" w:rsidR="00FF3793" w:rsidRPr="00FF3793" w:rsidRDefault="00FF3793" w:rsidP="00FF3793">
            <w:pPr>
              <w:shd w:val="clear" w:color="auto" w:fill="FFFFFF"/>
              <w:spacing w:before="0" w:beforeAutospacing="0" w:after="0" w:afterAutospacing="0" w:line="276" w:lineRule="auto"/>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100</w:t>
            </w:r>
          </w:p>
        </w:tc>
      </w:tr>
    </w:tbl>
    <w:p w14:paraId="2D1D23CC" w14:textId="77777777" w:rsidR="00FF3793" w:rsidRPr="00FF3793" w:rsidRDefault="00FF3793" w:rsidP="00FF3793">
      <w:pPr>
        <w:shd w:val="clear" w:color="auto" w:fill="FFFFFF"/>
        <w:spacing w:before="0" w:beforeAutospacing="0" w:after="0" w:afterAutospacing="0" w:line="276" w:lineRule="auto"/>
        <w:ind w:left="-709" w:firstLine="709"/>
        <w:jc w:val="center"/>
        <w:outlineLvl w:val="0"/>
        <w:rPr>
          <w:rFonts w:ascii="Times New Roman" w:eastAsia="Calibri" w:hAnsi="Times New Roman" w:cs="Times New Roman"/>
          <w:b/>
          <w:sz w:val="24"/>
          <w:szCs w:val="24"/>
          <w:lang w:val="ru-RU"/>
        </w:rPr>
      </w:pPr>
    </w:p>
    <w:p w14:paraId="51F30161" w14:textId="77777777" w:rsidR="00FF3793" w:rsidRPr="00FF3793" w:rsidRDefault="00FF3793" w:rsidP="00FF3793">
      <w:pPr>
        <w:shd w:val="clear" w:color="auto" w:fill="FFFFFF"/>
        <w:spacing w:before="0" w:beforeAutospacing="0" w:after="0" w:afterAutospacing="0" w:line="276" w:lineRule="auto"/>
        <w:ind w:left="-709" w:firstLine="709"/>
        <w:jc w:val="center"/>
        <w:outlineLvl w:val="0"/>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Сравнительный анализ качества успеваемости по классам и предметам в МОУ Майская школа в 2024/2025 учебном году по учебным предметам (2-4 классы):</w:t>
      </w:r>
    </w:p>
    <w:p w14:paraId="7288CFE2" w14:textId="77777777" w:rsidR="00FF3793" w:rsidRPr="00FF3793" w:rsidRDefault="00FF3793" w:rsidP="00FF3793">
      <w:pPr>
        <w:shd w:val="clear" w:color="auto" w:fill="FFFFFF"/>
        <w:spacing w:before="0" w:beforeAutospacing="0" w:after="0" w:afterAutospacing="0" w:line="276" w:lineRule="auto"/>
        <w:ind w:left="-709" w:firstLine="709"/>
        <w:jc w:val="center"/>
        <w:outlineLvl w:val="0"/>
        <w:rPr>
          <w:rFonts w:ascii="Times New Roman" w:eastAsia="Calibri" w:hAnsi="Times New Roman" w:cs="Times New Roman"/>
          <w:b/>
          <w:sz w:val="24"/>
          <w:szCs w:val="24"/>
          <w:lang w:val="ru-RU"/>
        </w:rPr>
      </w:pPr>
    </w:p>
    <w:p w14:paraId="059C15A7" w14:textId="77777777" w:rsidR="00FF3793" w:rsidRPr="00FF3793" w:rsidRDefault="00FF3793" w:rsidP="00FF3793">
      <w:pPr>
        <w:shd w:val="clear" w:color="auto" w:fill="FFFFFF"/>
        <w:spacing w:before="0" w:beforeAutospacing="0" w:after="0" w:afterAutospacing="0" w:line="276" w:lineRule="auto"/>
        <w:jc w:val="both"/>
        <w:outlineLvl w:val="0"/>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 xml:space="preserve">Русский язык: </w:t>
      </w:r>
    </w:p>
    <w:p w14:paraId="4FF76795" w14:textId="77777777" w:rsidR="00FF3793" w:rsidRPr="00FF3793" w:rsidRDefault="00FF3793" w:rsidP="00FF3793">
      <w:pPr>
        <w:shd w:val="clear" w:color="auto" w:fill="FFFFFF"/>
        <w:spacing w:before="0" w:beforeAutospacing="0" w:after="0" w:afterAutospacing="0" w:line="276" w:lineRule="auto"/>
        <w:jc w:val="both"/>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В 4 классе самый низкий показатель качества знаний по русскому языку среди 2-4 классов, составляющий 44%,</w:t>
      </w:r>
    </w:p>
    <w:p w14:paraId="614D96A5" w14:textId="77777777" w:rsidR="00FF3793" w:rsidRPr="00FF3793" w:rsidRDefault="00FF3793" w:rsidP="00FF3793">
      <w:pPr>
        <w:shd w:val="clear" w:color="auto" w:fill="FFFFFF"/>
        <w:spacing w:before="0" w:beforeAutospacing="0" w:after="0" w:afterAutospacing="0" w:line="276" w:lineRule="auto"/>
        <w:jc w:val="both"/>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Наивысшее качество знаний по русскому языку в 2 классе - 70%.,</w:t>
      </w:r>
    </w:p>
    <w:p w14:paraId="789917C6" w14:textId="77777777" w:rsidR="00FF3793" w:rsidRPr="00FF3793" w:rsidRDefault="00FF3793" w:rsidP="00FF3793">
      <w:pPr>
        <w:shd w:val="clear" w:color="auto" w:fill="FFFFFF"/>
        <w:spacing w:before="0" w:beforeAutospacing="0" w:after="0" w:afterAutospacing="0" w:line="276" w:lineRule="auto"/>
        <w:jc w:val="both"/>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Средний балл по русскому языку для всех классов составляет 3.85,</w:t>
      </w:r>
    </w:p>
    <w:p w14:paraId="2431ECFC" w14:textId="77777777" w:rsidR="00FF3793" w:rsidRPr="00FF3793" w:rsidRDefault="00FF3793" w:rsidP="00FF3793">
      <w:pPr>
        <w:shd w:val="clear" w:color="auto" w:fill="FFFFFF"/>
        <w:spacing w:before="0" w:beforeAutospacing="0" w:after="0" w:afterAutospacing="0" w:line="276" w:lineRule="auto"/>
        <w:jc w:val="both"/>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Все классы показывают 100% успеваемость по русскому языку.</w:t>
      </w:r>
    </w:p>
    <w:p w14:paraId="56C5A478" w14:textId="77777777" w:rsidR="00FF3793" w:rsidRPr="00FF3793" w:rsidRDefault="00FF3793" w:rsidP="00FF3793">
      <w:pPr>
        <w:shd w:val="clear" w:color="auto" w:fill="FFFFFF"/>
        <w:spacing w:before="0" w:beforeAutospacing="0" w:after="0" w:afterAutospacing="0" w:line="276" w:lineRule="auto"/>
        <w:ind w:left="-709" w:firstLine="709"/>
        <w:jc w:val="both"/>
        <w:outlineLvl w:val="0"/>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Литературное чтение:</w:t>
      </w:r>
    </w:p>
    <w:p w14:paraId="77436C47" w14:textId="77777777" w:rsidR="00FF3793" w:rsidRPr="00FF3793" w:rsidRDefault="00FF3793" w:rsidP="00FF3793">
      <w:pPr>
        <w:shd w:val="clear" w:color="auto" w:fill="FFFFFF"/>
        <w:spacing w:before="0" w:beforeAutospacing="0" w:after="0" w:afterAutospacing="0" w:line="276" w:lineRule="auto"/>
        <w:ind w:left="-709" w:firstLine="709"/>
        <w:jc w:val="both"/>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Самый высокий показатель качества знаний по литературному чтению - 91% в 2 классе.</w:t>
      </w:r>
    </w:p>
    <w:p w14:paraId="709DD414" w14:textId="77777777" w:rsidR="00FF3793" w:rsidRPr="00FF3793" w:rsidRDefault="00FF3793" w:rsidP="00FF3793">
      <w:pPr>
        <w:shd w:val="clear" w:color="auto" w:fill="FFFFFF"/>
        <w:spacing w:before="0" w:beforeAutospacing="0" w:after="0" w:afterAutospacing="0" w:line="276" w:lineRule="auto"/>
        <w:ind w:left="-709" w:firstLine="709"/>
        <w:jc w:val="both"/>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Самый низкий показатель качества знаний по литературному чтению в 4 классе - 62%.</w:t>
      </w:r>
    </w:p>
    <w:p w14:paraId="71DDFFDE" w14:textId="77777777" w:rsidR="00FF3793" w:rsidRPr="00FF3793" w:rsidRDefault="00FF3793" w:rsidP="00FF3793">
      <w:pPr>
        <w:shd w:val="clear" w:color="auto" w:fill="FFFFFF"/>
        <w:spacing w:before="0" w:beforeAutospacing="0" w:after="0" w:afterAutospacing="0" w:line="276" w:lineRule="auto"/>
        <w:ind w:left="-709" w:firstLine="709"/>
        <w:jc w:val="both"/>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Средний балл по литературному чтению для всех классов - 4.2.</w:t>
      </w:r>
    </w:p>
    <w:p w14:paraId="6CADEA8C" w14:textId="77777777" w:rsidR="00FF3793" w:rsidRPr="00FF3793" w:rsidRDefault="00FF3793" w:rsidP="00FF3793">
      <w:pPr>
        <w:shd w:val="clear" w:color="auto" w:fill="FFFFFF"/>
        <w:spacing w:before="0" w:beforeAutospacing="0" w:after="0" w:afterAutospacing="0" w:line="276" w:lineRule="auto"/>
        <w:ind w:left="-709" w:firstLine="709"/>
        <w:jc w:val="both"/>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По литературному чтению все классы имеют 100% успеваемость.</w:t>
      </w:r>
    </w:p>
    <w:p w14:paraId="4E1B4D0C" w14:textId="77777777" w:rsidR="00FF3793" w:rsidRPr="00FF3793" w:rsidRDefault="00FF3793" w:rsidP="00FF3793">
      <w:pPr>
        <w:shd w:val="clear" w:color="auto" w:fill="FFFFFF"/>
        <w:spacing w:before="0" w:beforeAutospacing="0" w:after="0" w:afterAutospacing="0" w:line="276" w:lineRule="auto"/>
        <w:ind w:left="-709" w:firstLine="709"/>
        <w:jc w:val="both"/>
        <w:outlineLvl w:val="0"/>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Математика:</w:t>
      </w:r>
    </w:p>
    <w:p w14:paraId="0867A3EC" w14:textId="77777777" w:rsidR="00FF3793" w:rsidRPr="00FF3793" w:rsidRDefault="00FF3793" w:rsidP="00FF3793">
      <w:pPr>
        <w:shd w:val="clear" w:color="auto" w:fill="FFFFFF"/>
        <w:spacing w:before="0" w:beforeAutospacing="0" w:after="0" w:afterAutospacing="0" w:line="276" w:lineRule="auto"/>
        <w:ind w:left="-709" w:firstLine="709"/>
        <w:jc w:val="both"/>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Наивысшее качество знаний по математике в 2 классе - 70%.,</w:t>
      </w:r>
    </w:p>
    <w:p w14:paraId="0B08510E" w14:textId="77777777" w:rsidR="00FF3793" w:rsidRPr="00FF3793" w:rsidRDefault="00FF3793" w:rsidP="00FF3793">
      <w:pPr>
        <w:shd w:val="clear" w:color="auto" w:fill="FFFFFF"/>
        <w:spacing w:before="0" w:beforeAutospacing="0" w:after="0" w:afterAutospacing="0" w:line="276" w:lineRule="auto"/>
        <w:ind w:left="-709" w:firstLine="709"/>
        <w:jc w:val="both"/>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Самый низкий показатель качества знаний в 4 классе - 58%.,</w:t>
      </w:r>
    </w:p>
    <w:p w14:paraId="591A4207" w14:textId="77777777" w:rsidR="00FF3793" w:rsidRPr="00FF3793" w:rsidRDefault="00FF3793" w:rsidP="00FF3793">
      <w:pPr>
        <w:shd w:val="clear" w:color="auto" w:fill="FFFFFF"/>
        <w:spacing w:before="0" w:beforeAutospacing="0" w:after="0" w:afterAutospacing="0" w:line="276" w:lineRule="auto"/>
        <w:ind w:left="-709" w:firstLine="709"/>
        <w:jc w:val="both"/>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Средний балл по математике для всех классов - 3.89.,</w:t>
      </w:r>
    </w:p>
    <w:p w14:paraId="5F63EC5E" w14:textId="77777777" w:rsidR="00FF3793" w:rsidRPr="00FF3793" w:rsidRDefault="00FF3793" w:rsidP="00FF3793">
      <w:pPr>
        <w:shd w:val="clear" w:color="auto" w:fill="FFFFFF"/>
        <w:spacing w:before="0" w:beforeAutospacing="0" w:after="0" w:afterAutospacing="0" w:line="276" w:lineRule="auto"/>
        <w:ind w:left="-709" w:firstLine="709"/>
        <w:jc w:val="both"/>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Все классы показывают 100% успеваемость по математике.</w:t>
      </w:r>
    </w:p>
    <w:p w14:paraId="37084253" w14:textId="77777777" w:rsidR="00FF3793" w:rsidRPr="00FF3793" w:rsidRDefault="00FF3793" w:rsidP="00FF3793">
      <w:pPr>
        <w:shd w:val="clear" w:color="auto" w:fill="FFFFFF"/>
        <w:spacing w:before="0" w:beforeAutospacing="0" w:after="0" w:afterAutospacing="0" w:line="276" w:lineRule="auto"/>
        <w:ind w:left="-709" w:firstLine="709"/>
        <w:jc w:val="both"/>
        <w:outlineLvl w:val="0"/>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Окружающий мир:</w:t>
      </w:r>
    </w:p>
    <w:p w14:paraId="52E54DF5" w14:textId="77777777" w:rsidR="00FF3793" w:rsidRPr="00FF3793" w:rsidRDefault="00FF3793" w:rsidP="00FF3793">
      <w:pPr>
        <w:shd w:val="clear" w:color="auto" w:fill="FFFFFF"/>
        <w:spacing w:before="0" w:beforeAutospacing="0" w:after="0" w:afterAutospacing="0" w:line="276" w:lineRule="auto"/>
        <w:ind w:left="-709" w:firstLine="709"/>
        <w:jc w:val="both"/>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Самое высокое качество знаний по окружающему миру в 2 классе - 91%.,</w:t>
      </w:r>
    </w:p>
    <w:p w14:paraId="41EC87BF" w14:textId="77777777" w:rsidR="00FF3793" w:rsidRPr="00FF3793" w:rsidRDefault="00FF3793" w:rsidP="00FF3793">
      <w:pPr>
        <w:shd w:val="clear" w:color="auto" w:fill="FFFFFF"/>
        <w:spacing w:before="0" w:beforeAutospacing="0" w:after="0" w:afterAutospacing="0" w:line="276" w:lineRule="auto"/>
        <w:ind w:left="-709" w:firstLine="709"/>
        <w:jc w:val="both"/>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lastRenderedPageBreak/>
        <w:t>В 3 классе качество знаний составляет 71%, а в 4 классе - 58%.,</w:t>
      </w:r>
    </w:p>
    <w:p w14:paraId="2A2078C3" w14:textId="77777777" w:rsidR="00FF3793" w:rsidRPr="00FF3793" w:rsidRDefault="00FF3793" w:rsidP="00FF3793">
      <w:pPr>
        <w:shd w:val="clear" w:color="auto" w:fill="FFFFFF"/>
        <w:spacing w:before="0" w:beforeAutospacing="0" w:after="0" w:afterAutospacing="0" w:line="276" w:lineRule="auto"/>
        <w:ind w:left="-709" w:firstLine="709"/>
        <w:jc w:val="both"/>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Средний балл по предмету для всех классов - 4.19.,</w:t>
      </w:r>
    </w:p>
    <w:p w14:paraId="3AC5AA88" w14:textId="77777777" w:rsidR="00FF3793" w:rsidRPr="00FF3793" w:rsidRDefault="00FF3793" w:rsidP="00FF3793">
      <w:pPr>
        <w:shd w:val="clear" w:color="auto" w:fill="FFFFFF"/>
        <w:spacing w:before="0" w:beforeAutospacing="0" w:after="0" w:afterAutospacing="0" w:line="276" w:lineRule="auto"/>
        <w:ind w:left="-709" w:firstLine="709"/>
        <w:jc w:val="both"/>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Успеваемость по окружающему миру во всех классах составляет 100%.</w:t>
      </w:r>
    </w:p>
    <w:p w14:paraId="4C2BE724" w14:textId="77777777" w:rsidR="00FF3793" w:rsidRPr="00FF3793" w:rsidRDefault="00FF3793" w:rsidP="00FF3793">
      <w:pPr>
        <w:shd w:val="clear" w:color="auto" w:fill="FFFFFF"/>
        <w:spacing w:before="0" w:beforeAutospacing="0" w:after="0" w:afterAutospacing="0" w:line="276" w:lineRule="auto"/>
        <w:ind w:left="-709" w:firstLine="709"/>
        <w:jc w:val="both"/>
        <w:outlineLvl w:val="0"/>
        <w:rPr>
          <w:rFonts w:ascii="Times New Roman" w:eastAsia="Calibri" w:hAnsi="Times New Roman" w:cs="Times New Roman"/>
          <w:sz w:val="24"/>
          <w:szCs w:val="24"/>
          <w:lang w:val="ru-RU"/>
        </w:rPr>
      </w:pPr>
    </w:p>
    <w:p w14:paraId="4B4F31B6" w14:textId="77777777" w:rsidR="00FF3793" w:rsidRPr="00FF3793" w:rsidRDefault="00FF3793" w:rsidP="00FF3793">
      <w:pPr>
        <w:shd w:val="clear" w:color="auto" w:fill="FFFFFF"/>
        <w:spacing w:before="0" w:beforeAutospacing="0" w:after="0" w:afterAutospacing="0" w:line="276" w:lineRule="auto"/>
        <w:ind w:firstLine="709"/>
        <w:jc w:val="center"/>
        <w:outlineLvl w:val="0"/>
        <w:rPr>
          <w:rFonts w:ascii="Times New Roman" w:eastAsia="Calibri" w:hAnsi="Times New Roman" w:cs="Times New Roman"/>
          <w:b/>
          <w:color w:val="2C2D2E"/>
          <w:sz w:val="24"/>
          <w:szCs w:val="24"/>
          <w:shd w:val="clear" w:color="auto" w:fill="FFFFFF"/>
          <w:lang w:val="ru-RU"/>
        </w:rPr>
      </w:pPr>
      <w:r w:rsidRPr="00FF3793">
        <w:rPr>
          <w:rFonts w:ascii="Times New Roman" w:eastAsia="Calibri" w:hAnsi="Times New Roman" w:cs="Times New Roman"/>
          <w:b/>
          <w:color w:val="2C2D2E"/>
          <w:sz w:val="24"/>
          <w:szCs w:val="24"/>
          <w:shd w:val="clear" w:color="auto" w:fill="FFFFFF"/>
          <w:lang w:val="ru-RU"/>
        </w:rPr>
        <w:t>Сравнительный анализ успеваемости по классам</w:t>
      </w:r>
    </w:p>
    <w:p w14:paraId="3832E098" w14:textId="77777777" w:rsidR="00FF3793" w:rsidRPr="00FF3793" w:rsidRDefault="00FF3793" w:rsidP="00FF3793">
      <w:pPr>
        <w:shd w:val="clear" w:color="auto" w:fill="FFFFFF"/>
        <w:spacing w:before="0" w:beforeAutospacing="0" w:after="0" w:afterAutospacing="0" w:line="276" w:lineRule="auto"/>
        <w:ind w:firstLine="709"/>
        <w:jc w:val="center"/>
        <w:outlineLvl w:val="0"/>
        <w:rPr>
          <w:rFonts w:ascii="Times New Roman" w:eastAsia="Calibri" w:hAnsi="Times New Roman" w:cs="Times New Roman"/>
          <w:b/>
          <w:color w:val="2C2D2E"/>
          <w:sz w:val="24"/>
          <w:szCs w:val="24"/>
          <w:shd w:val="clear" w:color="auto" w:fill="FFFFFF"/>
          <w:lang w:val="ru-RU"/>
        </w:rPr>
      </w:pPr>
      <w:r w:rsidRPr="00FF3793">
        <w:rPr>
          <w:rFonts w:ascii="Times New Roman" w:eastAsia="Calibri" w:hAnsi="Times New Roman" w:cs="Times New Roman"/>
          <w:b/>
          <w:color w:val="2C2D2E"/>
          <w:sz w:val="24"/>
          <w:szCs w:val="24"/>
          <w:shd w:val="clear" w:color="auto" w:fill="FFFFFF"/>
          <w:lang w:val="ru-RU"/>
        </w:rPr>
        <w:t>2 класс</w:t>
      </w:r>
    </w:p>
    <w:p w14:paraId="6F89D1D5" w14:textId="77777777" w:rsidR="00FF3793" w:rsidRDefault="00FF3793" w:rsidP="00FF3793">
      <w:pPr>
        <w:shd w:val="clear" w:color="auto" w:fill="FFFFFF"/>
        <w:spacing w:before="0" w:beforeAutospacing="0" w:after="0" w:afterAutospacing="0" w:line="276" w:lineRule="auto"/>
        <w:ind w:firstLine="567"/>
        <w:jc w:val="both"/>
        <w:outlineLvl w:val="0"/>
        <w:rPr>
          <w:rFonts w:ascii="Times New Roman" w:eastAsia="Calibri" w:hAnsi="Times New Roman" w:cs="Times New Roman"/>
          <w:color w:val="2C2D2E"/>
          <w:sz w:val="24"/>
          <w:szCs w:val="24"/>
          <w:shd w:val="clear" w:color="auto" w:fill="FFFFFF"/>
          <w:lang w:val="ru-RU"/>
        </w:rPr>
      </w:pPr>
    </w:p>
    <w:p w14:paraId="12DEFA05" w14:textId="1FA3F20E" w:rsidR="00FF3793" w:rsidRPr="00FF3793" w:rsidRDefault="00FF3793" w:rsidP="00FF3793">
      <w:pPr>
        <w:shd w:val="clear" w:color="auto" w:fill="FFFFFF"/>
        <w:spacing w:before="0" w:beforeAutospacing="0" w:after="0" w:afterAutospacing="0" w:line="276" w:lineRule="auto"/>
        <w:ind w:firstLine="567"/>
        <w:jc w:val="both"/>
        <w:outlineLvl w:val="0"/>
        <w:rPr>
          <w:rFonts w:ascii="Times New Roman" w:eastAsia="Calibri" w:hAnsi="Times New Roman" w:cs="Times New Roman"/>
          <w:color w:val="2C2D2E"/>
          <w:sz w:val="24"/>
          <w:szCs w:val="24"/>
          <w:shd w:val="clear" w:color="auto" w:fill="FFFFFF"/>
          <w:lang w:val="ru-RU"/>
        </w:rPr>
      </w:pPr>
      <w:r w:rsidRPr="00FF3793">
        <w:rPr>
          <w:rFonts w:ascii="Times New Roman" w:eastAsia="Calibri" w:hAnsi="Times New Roman" w:cs="Times New Roman"/>
          <w:color w:val="2C2D2E"/>
          <w:sz w:val="24"/>
          <w:szCs w:val="24"/>
          <w:shd w:val="clear" w:color="auto" w:fill="FFFFFF"/>
          <w:lang w:val="ru-RU"/>
        </w:rPr>
        <w:t>Во 2 классе самые высокие показатели качества знаний по всем предметам среди 2-4 классов: русский язык — 70%, литературное чтение — 91%, математика — 70%, окружающий мир — 91%. Средний балл по всем предметам в 2 классе выше, чем в остальных классах (русский язык — 4, литературное чтение — 4,39, математика — 4, окружающий мир — 4,52).</w:t>
      </w:r>
    </w:p>
    <w:p w14:paraId="0F2A3A48" w14:textId="77777777" w:rsidR="00FF3793" w:rsidRPr="00FF3793" w:rsidRDefault="00FF3793" w:rsidP="00FF3793">
      <w:pPr>
        <w:shd w:val="clear" w:color="auto" w:fill="FFFFFF"/>
        <w:spacing w:before="0" w:beforeAutospacing="0" w:after="0" w:afterAutospacing="0" w:line="276" w:lineRule="auto"/>
        <w:ind w:firstLine="567"/>
        <w:outlineLvl w:val="0"/>
        <w:rPr>
          <w:rFonts w:ascii="Times New Roman" w:eastAsia="Calibri" w:hAnsi="Times New Roman" w:cs="Times New Roman"/>
          <w:b/>
          <w:color w:val="2C2D2E"/>
          <w:sz w:val="24"/>
          <w:szCs w:val="24"/>
          <w:shd w:val="clear" w:color="auto" w:fill="FFFFFF"/>
          <w:lang w:val="ru-RU"/>
        </w:rPr>
      </w:pPr>
      <w:r w:rsidRPr="00FF3793">
        <w:rPr>
          <w:rFonts w:ascii="Times New Roman" w:eastAsia="Calibri" w:hAnsi="Times New Roman" w:cs="Times New Roman"/>
          <w:b/>
          <w:color w:val="2C2D2E"/>
          <w:sz w:val="24"/>
          <w:szCs w:val="24"/>
          <w:shd w:val="clear" w:color="auto" w:fill="FFFFFF"/>
          <w:lang w:val="ru-RU"/>
        </w:rPr>
        <w:t>3 класс</w:t>
      </w:r>
    </w:p>
    <w:p w14:paraId="620A92ED" w14:textId="77777777" w:rsidR="00FF3793" w:rsidRPr="00FF3793" w:rsidRDefault="00FF3793" w:rsidP="00FF3793">
      <w:pPr>
        <w:shd w:val="clear" w:color="auto" w:fill="FFFFFF"/>
        <w:spacing w:before="0" w:beforeAutospacing="0" w:after="0" w:afterAutospacing="0" w:line="276" w:lineRule="auto"/>
        <w:ind w:firstLine="567"/>
        <w:jc w:val="both"/>
        <w:outlineLvl w:val="0"/>
        <w:rPr>
          <w:rFonts w:ascii="Times New Roman" w:eastAsia="Calibri" w:hAnsi="Times New Roman" w:cs="Times New Roman"/>
          <w:color w:val="2C2D2E"/>
          <w:sz w:val="24"/>
          <w:szCs w:val="24"/>
          <w:shd w:val="clear" w:color="auto" w:fill="FFFFFF"/>
          <w:lang w:val="ru-RU"/>
        </w:rPr>
      </w:pPr>
      <w:r w:rsidRPr="00FF3793">
        <w:rPr>
          <w:rFonts w:ascii="Times New Roman" w:eastAsia="Calibri" w:hAnsi="Times New Roman" w:cs="Times New Roman"/>
          <w:color w:val="2C2D2E"/>
          <w:sz w:val="24"/>
          <w:szCs w:val="24"/>
          <w:shd w:val="clear" w:color="auto" w:fill="FFFFFF"/>
          <w:lang w:val="ru-RU"/>
        </w:rPr>
        <w:t>Качество знаний в 3 классе ниже, чем во 2 классе, но выше, чем в 4 классе, по всем предметам.  Успеваемость по всем предметам составляет 100%.  Средний балл по русскому языку — 3,87, по литературному чтению — 4,27, по математике — 3,73, по окружающему миру — 4,13.</w:t>
      </w:r>
    </w:p>
    <w:p w14:paraId="4AB385D5" w14:textId="77777777" w:rsidR="00FF3793" w:rsidRPr="00FF3793" w:rsidRDefault="00FF3793" w:rsidP="00FF3793">
      <w:pPr>
        <w:shd w:val="clear" w:color="auto" w:fill="FFFFFF"/>
        <w:spacing w:before="0" w:beforeAutospacing="0" w:after="0" w:afterAutospacing="0" w:line="276" w:lineRule="auto"/>
        <w:ind w:firstLine="567"/>
        <w:outlineLvl w:val="0"/>
        <w:rPr>
          <w:rFonts w:ascii="Times New Roman" w:eastAsia="Calibri" w:hAnsi="Times New Roman" w:cs="Times New Roman"/>
          <w:b/>
          <w:color w:val="2C2D2E"/>
          <w:sz w:val="24"/>
          <w:szCs w:val="24"/>
          <w:shd w:val="clear" w:color="auto" w:fill="FFFFFF"/>
          <w:lang w:val="ru-RU"/>
        </w:rPr>
      </w:pPr>
      <w:r w:rsidRPr="00FF3793">
        <w:rPr>
          <w:rFonts w:ascii="Times New Roman" w:eastAsia="Calibri" w:hAnsi="Times New Roman" w:cs="Times New Roman"/>
          <w:b/>
          <w:color w:val="2C2D2E"/>
          <w:sz w:val="24"/>
          <w:szCs w:val="24"/>
          <w:shd w:val="clear" w:color="auto" w:fill="FFFFFF"/>
          <w:lang w:val="ru-RU"/>
        </w:rPr>
        <w:t xml:space="preserve">4 класс </w:t>
      </w:r>
    </w:p>
    <w:p w14:paraId="64222042" w14:textId="77777777" w:rsidR="00FF3793" w:rsidRPr="00FF3793" w:rsidRDefault="00FF3793" w:rsidP="00FF3793">
      <w:pPr>
        <w:shd w:val="clear" w:color="auto" w:fill="FFFFFF"/>
        <w:spacing w:before="0" w:beforeAutospacing="0" w:after="0" w:afterAutospacing="0" w:line="276" w:lineRule="auto"/>
        <w:ind w:firstLine="567"/>
        <w:jc w:val="both"/>
        <w:outlineLvl w:val="0"/>
        <w:rPr>
          <w:rFonts w:ascii="Times New Roman" w:eastAsia="Calibri" w:hAnsi="Times New Roman" w:cs="Times New Roman"/>
          <w:color w:val="2C2D2E"/>
          <w:sz w:val="24"/>
          <w:szCs w:val="24"/>
          <w:shd w:val="clear" w:color="auto" w:fill="FFFFFF"/>
          <w:lang w:val="ru-RU"/>
        </w:rPr>
      </w:pPr>
      <w:r w:rsidRPr="00FF3793">
        <w:rPr>
          <w:rFonts w:ascii="Times New Roman" w:eastAsia="Calibri" w:hAnsi="Times New Roman" w:cs="Times New Roman"/>
          <w:color w:val="2C2D2E"/>
          <w:sz w:val="24"/>
          <w:szCs w:val="24"/>
          <w:shd w:val="clear" w:color="auto" w:fill="FFFFFF"/>
          <w:lang w:val="ru-RU"/>
        </w:rPr>
        <w:t>В 4 классе самые низкие показатели качества знаний по всем предметам среди 2-4 классов: русский язык — 44%, литературное чтение — 62%, математика — 58%, окружающий мир — 58%.  Успеваемость по всем предметам составляет 100%.  Средний балл по всем предметам в 4 классе самый низкий по сравнению с 2 и 3 классами.</w:t>
      </w:r>
    </w:p>
    <w:p w14:paraId="0C3C62B0" w14:textId="77777777" w:rsidR="00FF3793" w:rsidRPr="00FF3793" w:rsidRDefault="00FF3793" w:rsidP="00FF3793">
      <w:pPr>
        <w:shd w:val="clear" w:color="auto" w:fill="FFFFFF"/>
        <w:spacing w:before="0" w:beforeAutospacing="0" w:after="0" w:afterAutospacing="0" w:line="276" w:lineRule="auto"/>
        <w:ind w:firstLine="567"/>
        <w:outlineLvl w:val="0"/>
        <w:rPr>
          <w:rFonts w:ascii="Times New Roman" w:eastAsia="Calibri" w:hAnsi="Times New Roman" w:cs="Times New Roman"/>
          <w:b/>
          <w:color w:val="2C2D2E"/>
          <w:sz w:val="24"/>
          <w:szCs w:val="24"/>
          <w:shd w:val="clear" w:color="auto" w:fill="FFFFFF"/>
          <w:lang w:val="ru-RU"/>
        </w:rPr>
      </w:pPr>
    </w:p>
    <w:p w14:paraId="03A2C432" w14:textId="77777777" w:rsidR="00FF3793" w:rsidRPr="00FF3793" w:rsidRDefault="00FF3793" w:rsidP="00FF3793">
      <w:pPr>
        <w:shd w:val="clear" w:color="auto" w:fill="FFFFFF"/>
        <w:spacing w:before="0" w:beforeAutospacing="0" w:after="0" w:afterAutospacing="0" w:line="276" w:lineRule="auto"/>
        <w:ind w:firstLine="567"/>
        <w:jc w:val="both"/>
        <w:outlineLvl w:val="0"/>
        <w:rPr>
          <w:rFonts w:ascii="Times New Roman" w:eastAsia="Calibri" w:hAnsi="Times New Roman" w:cs="Times New Roman"/>
          <w:b/>
          <w:sz w:val="24"/>
          <w:szCs w:val="24"/>
          <w:lang w:val="ru-RU"/>
        </w:rPr>
      </w:pPr>
      <w:r w:rsidRPr="00FF3793">
        <w:rPr>
          <w:rFonts w:ascii="Times New Roman" w:eastAsia="Calibri" w:hAnsi="Times New Roman" w:cs="Times New Roman"/>
          <w:b/>
          <w:color w:val="2C2D2E"/>
          <w:sz w:val="24"/>
          <w:szCs w:val="24"/>
          <w:shd w:val="clear" w:color="auto" w:fill="FFFFFF"/>
          <w:lang w:val="ru-RU"/>
        </w:rPr>
        <w:t xml:space="preserve">По результатам ВПР </w:t>
      </w:r>
      <w:r w:rsidRPr="00FF3793">
        <w:rPr>
          <w:rFonts w:ascii="Times New Roman" w:eastAsia="Calibri" w:hAnsi="Times New Roman" w:cs="Times New Roman"/>
          <w:color w:val="2C2D2E"/>
          <w:sz w:val="24"/>
          <w:szCs w:val="24"/>
          <w:shd w:val="clear" w:color="auto" w:fill="FFFFFF"/>
          <w:lang w:val="ru-RU"/>
        </w:rPr>
        <w:t>по русскому языку качество знаний в 4 классе составляет 50% при среднем балле 3,75.  По результатам ВПР по математике качество знаний составляет 55% при среднем балле 3,75.  По результатам ВПР по английскому языку качество знаний составляет 56% при среднем балле 3,84.  Успеваемость по ВПР по всем предметам составляет 100%.</w:t>
      </w:r>
    </w:p>
    <w:p w14:paraId="164D65DE" w14:textId="77777777" w:rsidR="00FF3793" w:rsidRPr="00FF3793" w:rsidRDefault="00FF3793" w:rsidP="00FF3793">
      <w:pPr>
        <w:shd w:val="clear" w:color="auto" w:fill="FFFFFF"/>
        <w:spacing w:before="0" w:beforeAutospacing="0" w:after="0" w:afterAutospacing="0" w:line="276" w:lineRule="auto"/>
        <w:ind w:left="-709" w:firstLine="709"/>
        <w:outlineLvl w:val="0"/>
        <w:rPr>
          <w:rFonts w:ascii="Times New Roman" w:eastAsia="Calibri" w:hAnsi="Times New Roman" w:cs="Times New Roman"/>
          <w:b/>
          <w:sz w:val="24"/>
          <w:szCs w:val="24"/>
          <w:lang w:val="ru-RU"/>
        </w:rPr>
      </w:pPr>
    </w:p>
    <w:p w14:paraId="3249B5DD" w14:textId="77777777" w:rsidR="00FF3793" w:rsidRPr="00FF3793" w:rsidRDefault="00FF3793" w:rsidP="00FF3793">
      <w:pPr>
        <w:shd w:val="clear" w:color="auto" w:fill="FFFFFF"/>
        <w:spacing w:before="0" w:beforeAutospacing="0" w:after="0" w:afterAutospacing="0" w:line="276" w:lineRule="auto"/>
        <w:ind w:left="-709" w:firstLine="709"/>
        <w:jc w:val="center"/>
        <w:outlineLvl w:val="0"/>
        <w:rPr>
          <w:rFonts w:ascii="Times New Roman" w:eastAsia="Calibri" w:hAnsi="Times New Roman" w:cs="Times New Roman"/>
          <w:b/>
          <w:sz w:val="24"/>
          <w:szCs w:val="24"/>
          <w:lang w:val="ru-RU"/>
        </w:rPr>
      </w:pPr>
      <w:r w:rsidRPr="00FF3793">
        <w:rPr>
          <w:rFonts w:ascii="Times New Roman" w:eastAsia="Calibri" w:hAnsi="Times New Roman" w:cs="Times New Roman"/>
          <w:b/>
          <w:sz w:val="24"/>
          <w:szCs w:val="24"/>
          <w:lang w:val="ru-RU"/>
        </w:rPr>
        <w:t>Анализ успеваемости 4 класса по результатам ВПР в сравнении с годовыми оценками</w:t>
      </w:r>
    </w:p>
    <w:p w14:paraId="50D2AC50" w14:textId="77777777" w:rsidR="00FF3793" w:rsidRPr="00FF3793" w:rsidRDefault="00FF3793" w:rsidP="00FF3793">
      <w:pPr>
        <w:shd w:val="clear" w:color="auto" w:fill="FFFFFF"/>
        <w:spacing w:before="0" w:beforeAutospacing="0" w:after="0" w:afterAutospacing="0" w:line="276" w:lineRule="auto"/>
        <w:ind w:left="-709" w:firstLine="709"/>
        <w:jc w:val="center"/>
        <w:outlineLvl w:val="0"/>
        <w:rPr>
          <w:rFonts w:ascii="Times New Roman" w:eastAsia="Calibri" w:hAnsi="Times New Roman" w:cs="Times New Roman"/>
          <w:b/>
          <w:sz w:val="24"/>
          <w:szCs w:val="24"/>
          <w:lang w:val="ru-RU"/>
        </w:rPr>
      </w:pPr>
    </w:p>
    <w:p w14:paraId="3D294869" w14:textId="77777777" w:rsidR="00FF3793" w:rsidRPr="00FF3793" w:rsidRDefault="00FF3793" w:rsidP="00FF3793">
      <w:pPr>
        <w:shd w:val="clear" w:color="auto" w:fill="FFFFFF"/>
        <w:spacing w:before="0" w:beforeAutospacing="0" w:after="0" w:afterAutospacing="0" w:line="276" w:lineRule="auto"/>
        <w:ind w:firstLine="567"/>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Средний балл по русскому языку по результатам ВПР - 3.75, в то время как годовой средний балл по этому предмету составляет 3.67.,</w:t>
      </w:r>
    </w:p>
    <w:p w14:paraId="73CBCBB1" w14:textId="77777777" w:rsidR="00FF3793" w:rsidRPr="00FF3793" w:rsidRDefault="00FF3793" w:rsidP="00FF3793">
      <w:pPr>
        <w:shd w:val="clear" w:color="auto" w:fill="FFFFFF"/>
        <w:spacing w:before="0" w:beforeAutospacing="0" w:after="0" w:afterAutospacing="0" w:line="276" w:lineRule="auto"/>
        <w:ind w:firstLine="567"/>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Качество знаний по русскому языку по ВПР - 50%, а по итогам года - 44%.,</w:t>
      </w:r>
    </w:p>
    <w:p w14:paraId="6C52468D" w14:textId="77777777" w:rsidR="00FF3793" w:rsidRPr="00FF3793" w:rsidRDefault="00FF3793" w:rsidP="00FF3793">
      <w:pPr>
        <w:shd w:val="clear" w:color="auto" w:fill="FFFFFF"/>
        <w:spacing w:before="0" w:beforeAutospacing="0" w:after="0" w:afterAutospacing="0" w:line="276" w:lineRule="auto"/>
        <w:ind w:firstLine="567"/>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По математике средний балл по ВПР - 3.75, годовой средний балл - 3.93.,</w:t>
      </w:r>
    </w:p>
    <w:p w14:paraId="2B6975CD" w14:textId="77777777" w:rsidR="00FF3793" w:rsidRPr="00FF3793" w:rsidRDefault="00FF3793" w:rsidP="00FF3793">
      <w:pPr>
        <w:shd w:val="clear" w:color="auto" w:fill="FFFFFF"/>
        <w:spacing w:before="0" w:beforeAutospacing="0" w:after="0" w:afterAutospacing="0" w:line="276" w:lineRule="auto"/>
        <w:ind w:firstLine="567"/>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Качество знаний по математике по ВПР - 55%, а по итогам года - 58%.,</w:t>
      </w:r>
    </w:p>
    <w:p w14:paraId="07D90694" w14:textId="77777777" w:rsidR="00FF3793" w:rsidRPr="00FF3793" w:rsidRDefault="00FF3793" w:rsidP="00FF3793">
      <w:pPr>
        <w:shd w:val="clear" w:color="auto" w:fill="FFFFFF"/>
        <w:spacing w:before="0" w:beforeAutospacing="0" w:after="0" w:afterAutospacing="0" w:line="276" w:lineRule="auto"/>
        <w:ind w:firstLine="567"/>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По всем предметам, сдававшимся в рамках ВПР, успеваемость составляет 100%.</w:t>
      </w:r>
    </w:p>
    <w:p w14:paraId="2BDE0BB9" w14:textId="77777777" w:rsidR="00FF3793" w:rsidRPr="00FF3793" w:rsidRDefault="00FF3793" w:rsidP="00FF3793">
      <w:pPr>
        <w:shd w:val="clear" w:color="auto" w:fill="FFFFFF"/>
        <w:spacing w:before="0" w:beforeAutospacing="0" w:after="0" w:afterAutospacing="0" w:line="276" w:lineRule="auto"/>
        <w:jc w:val="center"/>
        <w:rPr>
          <w:rFonts w:ascii="Times New Roman" w:eastAsia="Times New Roman" w:hAnsi="Times New Roman" w:cs="Times New Roman"/>
          <w:b/>
          <w:sz w:val="24"/>
          <w:szCs w:val="24"/>
          <w:lang w:val="ru-RU" w:eastAsia="ru-RU"/>
        </w:rPr>
      </w:pPr>
    </w:p>
    <w:p w14:paraId="00747547" w14:textId="77777777" w:rsidR="00FF3793" w:rsidRPr="00FF3793" w:rsidRDefault="00FF3793" w:rsidP="00FF3793">
      <w:pPr>
        <w:shd w:val="clear" w:color="auto" w:fill="FFFFFF"/>
        <w:spacing w:before="0" w:beforeAutospacing="0" w:after="0" w:afterAutospacing="0" w:line="276" w:lineRule="auto"/>
        <w:jc w:val="center"/>
        <w:rPr>
          <w:rFonts w:ascii="Times New Roman" w:eastAsia="Times New Roman" w:hAnsi="Times New Roman" w:cs="Times New Roman"/>
          <w:b/>
          <w:sz w:val="24"/>
          <w:szCs w:val="24"/>
          <w:lang w:val="ru-RU" w:eastAsia="ru-RU"/>
        </w:rPr>
      </w:pPr>
      <w:r w:rsidRPr="00FF3793">
        <w:rPr>
          <w:rFonts w:ascii="Times New Roman" w:eastAsia="Times New Roman" w:hAnsi="Times New Roman" w:cs="Times New Roman"/>
          <w:b/>
          <w:sz w:val="24"/>
          <w:szCs w:val="24"/>
          <w:lang w:val="ru-RU" w:eastAsia="ru-RU"/>
        </w:rPr>
        <w:t xml:space="preserve">Результаты районной олимпиады среди учащихся -4 классов  </w:t>
      </w:r>
    </w:p>
    <w:p w14:paraId="0EC3D9B2" w14:textId="77777777" w:rsidR="00FF3793" w:rsidRPr="00FF3793" w:rsidRDefault="00FF3793" w:rsidP="00FF3793">
      <w:pPr>
        <w:shd w:val="clear" w:color="auto" w:fill="FFFFFF"/>
        <w:spacing w:before="0" w:beforeAutospacing="0" w:after="0" w:afterAutospacing="0" w:line="276" w:lineRule="auto"/>
        <w:rPr>
          <w:rFonts w:ascii="Times New Roman" w:eastAsia="Times New Roman" w:hAnsi="Times New Roman" w:cs="Times New Roman"/>
          <w:sz w:val="24"/>
          <w:szCs w:val="24"/>
          <w:lang w:val="ru-RU" w:eastAsia="ru-RU"/>
        </w:rPr>
      </w:pPr>
    </w:p>
    <w:tbl>
      <w:tblPr>
        <w:tblStyle w:val="8"/>
        <w:tblW w:w="0" w:type="auto"/>
        <w:jc w:val="center"/>
        <w:tblLook w:val="04A0" w:firstRow="1" w:lastRow="0" w:firstColumn="1" w:lastColumn="0" w:noHBand="0" w:noVBand="1"/>
      </w:tblPr>
      <w:tblGrid>
        <w:gridCol w:w="988"/>
        <w:gridCol w:w="2381"/>
        <w:gridCol w:w="2290"/>
        <w:gridCol w:w="999"/>
        <w:gridCol w:w="1746"/>
      </w:tblGrid>
      <w:tr w:rsidR="00FF3793" w:rsidRPr="00FF3793" w14:paraId="67A2D201" w14:textId="77777777" w:rsidTr="00FF3793">
        <w:trPr>
          <w:trHeight w:val="527"/>
          <w:jc w:val="center"/>
        </w:trPr>
        <w:tc>
          <w:tcPr>
            <w:tcW w:w="988" w:type="dxa"/>
            <w:tcBorders>
              <w:top w:val="single" w:sz="4" w:space="0" w:color="000000"/>
              <w:left w:val="single" w:sz="4" w:space="0" w:color="000000"/>
              <w:bottom w:val="single" w:sz="4" w:space="0" w:color="000000"/>
              <w:right w:val="single" w:sz="4" w:space="0" w:color="000000"/>
            </w:tcBorders>
            <w:hideMark/>
          </w:tcPr>
          <w:p w14:paraId="0A833E49"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rPr>
            </w:pPr>
            <w:r w:rsidRPr="00FF3793">
              <w:rPr>
                <w:rFonts w:ascii="Times New Roman" w:eastAsia="Times New Roman" w:hAnsi="Times New Roman" w:cs="Times New Roman"/>
                <w:sz w:val="24"/>
                <w:szCs w:val="24"/>
                <w:lang w:eastAsia="ru-RU"/>
              </w:rPr>
              <w:t>№ п/п</w:t>
            </w:r>
          </w:p>
        </w:tc>
        <w:tc>
          <w:tcPr>
            <w:tcW w:w="2381" w:type="dxa"/>
            <w:tcBorders>
              <w:top w:val="single" w:sz="4" w:space="0" w:color="000000"/>
              <w:left w:val="single" w:sz="4" w:space="0" w:color="000000"/>
              <w:bottom w:val="single" w:sz="4" w:space="0" w:color="000000"/>
              <w:right w:val="single" w:sz="4" w:space="0" w:color="000000"/>
            </w:tcBorders>
            <w:hideMark/>
          </w:tcPr>
          <w:p w14:paraId="67F93379" w14:textId="2B640E3D" w:rsidR="00FF3793" w:rsidRPr="00FF3793" w:rsidRDefault="00FF3793" w:rsidP="00FF3793">
            <w:pPr>
              <w:shd w:val="clear" w:color="auto" w:fill="FFFFFF"/>
              <w:spacing w:line="276" w:lineRule="auto"/>
              <w:rPr>
                <w:rFonts w:ascii="Times New Roman" w:eastAsia="Times New Roman" w:hAnsi="Times New Roman" w:cs="Times New Roman"/>
                <w:sz w:val="24"/>
                <w:szCs w:val="24"/>
              </w:rPr>
            </w:pPr>
            <w:r w:rsidRPr="00FF3793">
              <w:rPr>
                <w:rFonts w:ascii="Times New Roman" w:eastAsia="Times New Roman" w:hAnsi="Times New Roman" w:cs="Times New Roman"/>
                <w:sz w:val="24"/>
                <w:szCs w:val="24"/>
                <w:lang w:eastAsia="ru-RU"/>
              </w:rPr>
              <w:t>ФИО учащегося</w:t>
            </w:r>
          </w:p>
        </w:tc>
        <w:tc>
          <w:tcPr>
            <w:tcW w:w="2290" w:type="dxa"/>
            <w:tcBorders>
              <w:top w:val="single" w:sz="4" w:space="0" w:color="000000"/>
              <w:left w:val="single" w:sz="4" w:space="0" w:color="000000"/>
              <w:bottom w:val="single" w:sz="4" w:space="0" w:color="000000"/>
              <w:right w:val="single" w:sz="4" w:space="0" w:color="000000"/>
            </w:tcBorders>
            <w:hideMark/>
          </w:tcPr>
          <w:p w14:paraId="5E388CF3"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rPr>
            </w:pPr>
            <w:r w:rsidRPr="00FF3793">
              <w:rPr>
                <w:rFonts w:ascii="Times New Roman" w:eastAsia="Times New Roman" w:hAnsi="Times New Roman" w:cs="Times New Roman"/>
                <w:sz w:val="24"/>
                <w:szCs w:val="24"/>
                <w:lang w:eastAsia="ru-RU"/>
              </w:rPr>
              <w:t>предмет</w:t>
            </w:r>
          </w:p>
        </w:tc>
        <w:tc>
          <w:tcPr>
            <w:tcW w:w="999" w:type="dxa"/>
            <w:tcBorders>
              <w:top w:val="single" w:sz="4" w:space="0" w:color="000000"/>
              <w:left w:val="single" w:sz="4" w:space="0" w:color="000000"/>
              <w:bottom w:val="single" w:sz="4" w:space="0" w:color="000000"/>
              <w:right w:val="single" w:sz="4" w:space="0" w:color="000000"/>
            </w:tcBorders>
            <w:hideMark/>
          </w:tcPr>
          <w:p w14:paraId="3A841C4C"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lang w:val="uk-UA"/>
              </w:rPr>
            </w:pPr>
            <w:proofErr w:type="spellStart"/>
            <w:r w:rsidRPr="00FF3793">
              <w:rPr>
                <w:rFonts w:ascii="Times New Roman" w:eastAsia="Times New Roman" w:hAnsi="Times New Roman" w:cs="Times New Roman"/>
                <w:sz w:val="24"/>
                <w:szCs w:val="24"/>
                <w:lang w:val="uk-UA" w:eastAsia="ru-RU"/>
              </w:rPr>
              <w:t>место</w:t>
            </w:r>
            <w:proofErr w:type="spellEnd"/>
          </w:p>
        </w:tc>
        <w:tc>
          <w:tcPr>
            <w:tcW w:w="1746" w:type="dxa"/>
            <w:tcBorders>
              <w:top w:val="single" w:sz="4" w:space="0" w:color="000000"/>
              <w:left w:val="single" w:sz="4" w:space="0" w:color="000000"/>
              <w:bottom w:val="single" w:sz="4" w:space="0" w:color="000000"/>
              <w:right w:val="single" w:sz="4" w:space="0" w:color="000000"/>
            </w:tcBorders>
            <w:hideMark/>
          </w:tcPr>
          <w:p w14:paraId="793E572A" w14:textId="12FA4259" w:rsidR="00FF3793" w:rsidRPr="00FF3793" w:rsidRDefault="00FF3793" w:rsidP="00FF3793">
            <w:pPr>
              <w:shd w:val="clear" w:color="auto" w:fill="FFFFFF"/>
              <w:spacing w:line="276" w:lineRule="auto"/>
              <w:rPr>
                <w:rFonts w:ascii="Times New Roman" w:eastAsia="Times New Roman" w:hAnsi="Times New Roman" w:cs="Times New Roman"/>
                <w:sz w:val="24"/>
                <w:szCs w:val="24"/>
              </w:rPr>
            </w:pPr>
            <w:r w:rsidRPr="00FF3793">
              <w:rPr>
                <w:rFonts w:ascii="Times New Roman" w:eastAsia="Times New Roman" w:hAnsi="Times New Roman" w:cs="Times New Roman"/>
                <w:sz w:val="24"/>
                <w:szCs w:val="24"/>
                <w:lang w:eastAsia="ru-RU"/>
              </w:rPr>
              <w:t>Статус диплома</w:t>
            </w:r>
          </w:p>
        </w:tc>
      </w:tr>
      <w:tr w:rsidR="00FF3793" w:rsidRPr="00227A81" w14:paraId="1FD9711D" w14:textId="77777777" w:rsidTr="00FF3793">
        <w:trPr>
          <w:trHeight w:val="249"/>
          <w:jc w:val="center"/>
        </w:trPr>
        <w:tc>
          <w:tcPr>
            <w:tcW w:w="8404" w:type="dxa"/>
            <w:gridSpan w:val="5"/>
            <w:tcBorders>
              <w:top w:val="single" w:sz="4" w:space="0" w:color="000000"/>
              <w:left w:val="single" w:sz="4" w:space="0" w:color="000000"/>
              <w:bottom w:val="single" w:sz="4" w:space="0" w:color="000000"/>
              <w:right w:val="single" w:sz="4" w:space="0" w:color="000000"/>
            </w:tcBorders>
            <w:hideMark/>
          </w:tcPr>
          <w:p w14:paraId="6C5F51FE" w14:textId="0A8E31B9" w:rsidR="00FF3793" w:rsidRPr="00FF3793" w:rsidRDefault="00FF3793" w:rsidP="00FF3793">
            <w:pPr>
              <w:shd w:val="clear" w:color="auto" w:fill="FFFFFF"/>
              <w:spacing w:line="276" w:lineRule="auto"/>
              <w:jc w:val="center"/>
              <w:rPr>
                <w:rFonts w:ascii="Times New Roman" w:eastAsia="Times New Roman" w:hAnsi="Times New Roman" w:cs="Times New Roman"/>
                <w:b/>
                <w:sz w:val="24"/>
                <w:szCs w:val="24"/>
                <w:lang w:val="uk-UA"/>
              </w:rPr>
            </w:pPr>
            <w:r w:rsidRPr="00FF3793">
              <w:rPr>
                <w:rFonts w:ascii="Times New Roman" w:eastAsia="Times New Roman" w:hAnsi="Times New Roman" w:cs="Times New Roman"/>
                <w:b/>
                <w:sz w:val="24"/>
                <w:szCs w:val="24"/>
                <w:lang w:eastAsia="ru-RU"/>
              </w:rPr>
              <w:lastRenderedPageBreak/>
              <w:t>3 класс, учитель Вишнивецкая</w:t>
            </w:r>
            <w:r w:rsidRPr="00FF3793">
              <w:rPr>
                <w:rFonts w:ascii="Times New Roman" w:eastAsia="Times New Roman" w:hAnsi="Times New Roman" w:cs="Times New Roman"/>
                <w:b/>
                <w:sz w:val="24"/>
                <w:szCs w:val="24"/>
                <w:lang w:val="uk-UA" w:eastAsia="ru-RU"/>
              </w:rPr>
              <w:t xml:space="preserve"> Е.В.</w:t>
            </w:r>
          </w:p>
        </w:tc>
      </w:tr>
      <w:tr w:rsidR="00FF3793" w:rsidRPr="00FF3793" w14:paraId="296AB5E5" w14:textId="77777777" w:rsidTr="00FF3793">
        <w:trPr>
          <w:trHeight w:val="513"/>
          <w:jc w:val="center"/>
        </w:trPr>
        <w:tc>
          <w:tcPr>
            <w:tcW w:w="988" w:type="dxa"/>
            <w:tcBorders>
              <w:top w:val="single" w:sz="4" w:space="0" w:color="000000"/>
              <w:left w:val="single" w:sz="4" w:space="0" w:color="000000"/>
              <w:bottom w:val="single" w:sz="4" w:space="0" w:color="000000"/>
              <w:right w:val="single" w:sz="4" w:space="0" w:color="000000"/>
            </w:tcBorders>
            <w:hideMark/>
          </w:tcPr>
          <w:p w14:paraId="73D5387A"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lang w:val="uk-UA"/>
              </w:rPr>
            </w:pPr>
            <w:r w:rsidRPr="00FF3793">
              <w:rPr>
                <w:rFonts w:ascii="Times New Roman" w:eastAsia="Times New Roman" w:hAnsi="Times New Roman" w:cs="Times New Roman"/>
                <w:sz w:val="24"/>
                <w:szCs w:val="24"/>
                <w:lang w:val="uk-UA" w:eastAsia="ru-RU"/>
              </w:rPr>
              <w:t>1</w:t>
            </w:r>
          </w:p>
        </w:tc>
        <w:tc>
          <w:tcPr>
            <w:tcW w:w="2381" w:type="dxa"/>
            <w:tcBorders>
              <w:top w:val="single" w:sz="4" w:space="0" w:color="000000"/>
              <w:left w:val="single" w:sz="4" w:space="0" w:color="000000"/>
              <w:bottom w:val="single" w:sz="4" w:space="0" w:color="000000"/>
              <w:right w:val="single" w:sz="4" w:space="0" w:color="000000"/>
            </w:tcBorders>
            <w:hideMark/>
          </w:tcPr>
          <w:p w14:paraId="55E4A372"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rPr>
            </w:pPr>
            <w:r w:rsidRPr="00FF3793">
              <w:rPr>
                <w:rFonts w:ascii="Times New Roman" w:eastAsia="Calibri" w:hAnsi="Times New Roman" w:cs="Times New Roman"/>
                <w:sz w:val="24"/>
                <w:szCs w:val="24"/>
              </w:rPr>
              <w:t>Шевченко Эльвина</w:t>
            </w:r>
          </w:p>
        </w:tc>
        <w:tc>
          <w:tcPr>
            <w:tcW w:w="2290" w:type="dxa"/>
            <w:tcBorders>
              <w:top w:val="single" w:sz="4" w:space="0" w:color="000000"/>
              <w:left w:val="single" w:sz="4" w:space="0" w:color="000000"/>
              <w:bottom w:val="single" w:sz="4" w:space="0" w:color="000000"/>
              <w:right w:val="single" w:sz="4" w:space="0" w:color="000000"/>
            </w:tcBorders>
            <w:hideMark/>
          </w:tcPr>
          <w:p w14:paraId="3F5F2175"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rPr>
            </w:pPr>
            <w:r w:rsidRPr="00FF3793">
              <w:rPr>
                <w:rFonts w:ascii="Times New Roman" w:eastAsia="Times New Roman" w:hAnsi="Times New Roman" w:cs="Times New Roman"/>
                <w:sz w:val="24"/>
                <w:szCs w:val="24"/>
                <w:lang w:eastAsia="ru-RU"/>
              </w:rPr>
              <w:t xml:space="preserve">Математика </w:t>
            </w:r>
          </w:p>
        </w:tc>
        <w:tc>
          <w:tcPr>
            <w:tcW w:w="999" w:type="dxa"/>
            <w:tcBorders>
              <w:top w:val="single" w:sz="4" w:space="0" w:color="000000"/>
              <w:left w:val="single" w:sz="4" w:space="0" w:color="000000"/>
              <w:bottom w:val="single" w:sz="4" w:space="0" w:color="000000"/>
              <w:right w:val="single" w:sz="4" w:space="0" w:color="000000"/>
            </w:tcBorders>
            <w:hideMark/>
          </w:tcPr>
          <w:p w14:paraId="3F936590"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lang w:val="uk-UA"/>
              </w:rPr>
            </w:pPr>
            <w:r w:rsidRPr="00FF3793">
              <w:rPr>
                <w:rFonts w:ascii="Times New Roman" w:eastAsia="Times New Roman" w:hAnsi="Times New Roman" w:cs="Times New Roman"/>
                <w:sz w:val="24"/>
                <w:szCs w:val="24"/>
                <w:lang w:val="uk-UA" w:eastAsia="ru-RU"/>
              </w:rPr>
              <w:t>14</w:t>
            </w:r>
          </w:p>
        </w:tc>
        <w:tc>
          <w:tcPr>
            <w:tcW w:w="1746" w:type="dxa"/>
            <w:tcBorders>
              <w:top w:val="single" w:sz="4" w:space="0" w:color="000000"/>
              <w:left w:val="single" w:sz="4" w:space="0" w:color="000000"/>
              <w:bottom w:val="single" w:sz="4" w:space="0" w:color="000000"/>
              <w:right w:val="single" w:sz="4" w:space="0" w:color="000000"/>
            </w:tcBorders>
            <w:hideMark/>
          </w:tcPr>
          <w:p w14:paraId="14AC19E9"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rPr>
            </w:pPr>
            <w:r w:rsidRPr="00FF3793">
              <w:rPr>
                <w:rFonts w:ascii="Times New Roman" w:eastAsia="Times New Roman" w:hAnsi="Times New Roman" w:cs="Times New Roman"/>
                <w:sz w:val="24"/>
                <w:szCs w:val="24"/>
                <w:lang w:eastAsia="ru-RU"/>
              </w:rPr>
              <w:t>участник</w:t>
            </w:r>
          </w:p>
        </w:tc>
      </w:tr>
      <w:tr w:rsidR="00FF3793" w:rsidRPr="00FF3793" w14:paraId="7C7B1C64" w14:textId="77777777" w:rsidTr="00FF3793">
        <w:trPr>
          <w:trHeight w:val="527"/>
          <w:jc w:val="center"/>
        </w:trPr>
        <w:tc>
          <w:tcPr>
            <w:tcW w:w="988" w:type="dxa"/>
            <w:tcBorders>
              <w:top w:val="single" w:sz="4" w:space="0" w:color="000000"/>
              <w:left w:val="single" w:sz="4" w:space="0" w:color="000000"/>
              <w:bottom w:val="single" w:sz="4" w:space="0" w:color="000000"/>
              <w:right w:val="single" w:sz="4" w:space="0" w:color="000000"/>
            </w:tcBorders>
            <w:hideMark/>
          </w:tcPr>
          <w:p w14:paraId="7DD0D925" w14:textId="77777777" w:rsidR="00FF3793" w:rsidRPr="00FF3793" w:rsidRDefault="00FF3793" w:rsidP="00FF3793">
            <w:pPr>
              <w:shd w:val="clear" w:color="auto" w:fill="FFFFFF"/>
              <w:spacing w:line="276" w:lineRule="auto"/>
              <w:rPr>
                <w:rFonts w:ascii="Times New Roman" w:eastAsia="Times New Roman" w:hAnsi="Times New Roman" w:cs="Times New Roman"/>
                <w:b/>
                <w:sz w:val="24"/>
                <w:szCs w:val="24"/>
                <w:lang w:val="uk-UA"/>
              </w:rPr>
            </w:pPr>
            <w:r w:rsidRPr="00FF3793">
              <w:rPr>
                <w:rFonts w:ascii="Times New Roman" w:eastAsia="Times New Roman" w:hAnsi="Times New Roman" w:cs="Times New Roman"/>
                <w:b/>
                <w:sz w:val="24"/>
                <w:szCs w:val="24"/>
                <w:lang w:val="uk-UA" w:eastAsia="ru-RU"/>
              </w:rPr>
              <w:t>2</w:t>
            </w:r>
          </w:p>
        </w:tc>
        <w:tc>
          <w:tcPr>
            <w:tcW w:w="2381" w:type="dxa"/>
            <w:tcBorders>
              <w:top w:val="single" w:sz="4" w:space="0" w:color="000000"/>
              <w:left w:val="single" w:sz="4" w:space="0" w:color="000000"/>
              <w:bottom w:val="single" w:sz="4" w:space="0" w:color="000000"/>
              <w:right w:val="single" w:sz="4" w:space="0" w:color="000000"/>
            </w:tcBorders>
            <w:hideMark/>
          </w:tcPr>
          <w:p w14:paraId="5027612B" w14:textId="77777777" w:rsidR="00FF3793" w:rsidRPr="00FF3793" w:rsidRDefault="00FF3793" w:rsidP="00FF3793">
            <w:pPr>
              <w:shd w:val="clear" w:color="auto" w:fill="FFFFFF"/>
              <w:spacing w:line="276" w:lineRule="auto"/>
              <w:rPr>
                <w:rFonts w:ascii="Times New Roman" w:eastAsia="Times New Roman" w:hAnsi="Times New Roman" w:cs="Times New Roman"/>
                <w:b/>
                <w:sz w:val="24"/>
                <w:szCs w:val="24"/>
              </w:rPr>
            </w:pPr>
            <w:r w:rsidRPr="00FF3793">
              <w:rPr>
                <w:rFonts w:ascii="Times New Roman" w:eastAsia="Calibri" w:hAnsi="Times New Roman" w:cs="Times New Roman"/>
                <w:sz w:val="24"/>
                <w:szCs w:val="24"/>
              </w:rPr>
              <w:t>Шевченко Эльвина</w:t>
            </w:r>
          </w:p>
        </w:tc>
        <w:tc>
          <w:tcPr>
            <w:tcW w:w="2290" w:type="dxa"/>
            <w:tcBorders>
              <w:top w:val="single" w:sz="4" w:space="0" w:color="000000"/>
              <w:left w:val="single" w:sz="4" w:space="0" w:color="000000"/>
              <w:bottom w:val="single" w:sz="4" w:space="0" w:color="000000"/>
              <w:right w:val="single" w:sz="4" w:space="0" w:color="000000"/>
            </w:tcBorders>
            <w:hideMark/>
          </w:tcPr>
          <w:p w14:paraId="11C78ADC" w14:textId="3A1797E3" w:rsidR="00FF3793" w:rsidRPr="00FF3793" w:rsidRDefault="00FF3793" w:rsidP="00FF3793">
            <w:pPr>
              <w:shd w:val="clear" w:color="auto" w:fill="FFFFFF"/>
              <w:spacing w:line="276" w:lineRule="auto"/>
              <w:rPr>
                <w:rFonts w:ascii="Times New Roman" w:eastAsia="Times New Roman" w:hAnsi="Times New Roman" w:cs="Times New Roman"/>
                <w:sz w:val="24"/>
                <w:szCs w:val="24"/>
              </w:rPr>
            </w:pPr>
            <w:r w:rsidRPr="00FF3793">
              <w:rPr>
                <w:rFonts w:ascii="Times New Roman" w:eastAsia="Times New Roman" w:hAnsi="Times New Roman" w:cs="Times New Roman"/>
                <w:sz w:val="24"/>
                <w:szCs w:val="24"/>
                <w:lang w:eastAsia="ru-RU"/>
              </w:rPr>
              <w:t>Русский язык</w:t>
            </w:r>
          </w:p>
        </w:tc>
        <w:tc>
          <w:tcPr>
            <w:tcW w:w="999" w:type="dxa"/>
            <w:tcBorders>
              <w:top w:val="single" w:sz="4" w:space="0" w:color="000000"/>
              <w:left w:val="single" w:sz="4" w:space="0" w:color="000000"/>
              <w:bottom w:val="single" w:sz="4" w:space="0" w:color="000000"/>
              <w:right w:val="single" w:sz="4" w:space="0" w:color="000000"/>
            </w:tcBorders>
            <w:hideMark/>
          </w:tcPr>
          <w:p w14:paraId="2F26E467"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lang w:val="uk-UA"/>
              </w:rPr>
            </w:pPr>
            <w:r w:rsidRPr="00FF3793">
              <w:rPr>
                <w:rFonts w:ascii="Times New Roman" w:eastAsia="Times New Roman" w:hAnsi="Times New Roman" w:cs="Times New Roman"/>
                <w:sz w:val="24"/>
                <w:szCs w:val="24"/>
                <w:lang w:val="uk-UA" w:eastAsia="ru-RU"/>
              </w:rPr>
              <w:t>9</w:t>
            </w:r>
          </w:p>
        </w:tc>
        <w:tc>
          <w:tcPr>
            <w:tcW w:w="1746" w:type="dxa"/>
            <w:tcBorders>
              <w:top w:val="single" w:sz="4" w:space="0" w:color="000000"/>
              <w:left w:val="single" w:sz="4" w:space="0" w:color="000000"/>
              <w:bottom w:val="single" w:sz="4" w:space="0" w:color="000000"/>
              <w:right w:val="single" w:sz="4" w:space="0" w:color="000000"/>
            </w:tcBorders>
            <w:hideMark/>
          </w:tcPr>
          <w:p w14:paraId="02150C07" w14:textId="77777777" w:rsidR="00FF3793" w:rsidRPr="00FF3793" w:rsidRDefault="00FF3793" w:rsidP="00FF3793">
            <w:pPr>
              <w:shd w:val="clear" w:color="auto" w:fill="FFFFFF"/>
              <w:spacing w:line="276" w:lineRule="auto"/>
              <w:rPr>
                <w:rFonts w:ascii="Times New Roman" w:eastAsia="Times New Roman" w:hAnsi="Times New Roman" w:cs="Times New Roman"/>
                <w:b/>
                <w:sz w:val="24"/>
                <w:szCs w:val="24"/>
              </w:rPr>
            </w:pPr>
            <w:r w:rsidRPr="00FF3793">
              <w:rPr>
                <w:rFonts w:ascii="Times New Roman" w:eastAsia="Times New Roman" w:hAnsi="Times New Roman" w:cs="Times New Roman"/>
                <w:sz w:val="24"/>
                <w:szCs w:val="24"/>
                <w:lang w:val="uk-UA" w:eastAsia="ru-RU"/>
              </w:rPr>
              <w:t>у</w:t>
            </w:r>
            <w:r w:rsidRPr="00FF3793">
              <w:rPr>
                <w:rFonts w:ascii="Times New Roman" w:eastAsia="Times New Roman" w:hAnsi="Times New Roman" w:cs="Times New Roman"/>
                <w:sz w:val="24"/>
                <w:szCs w:val="24"/>
                <w:lang w:eastAsia="ru-RU"/>
              </w:rPr>
              <w:t>частник</w:t>
            </w:r>
          </w:p>
        </w:tc>
      </w:tr>
      <w:tr w:rsidR="00FF3793" w:rsidRPr="00227A81" w14:paraId="1E486642" w14:textId="77777777" w:rsidTr="00FF3793">
        <w:trPr>
          <w:trHeight w:val="264"/>
          <w:jc w:val="center"/>
        </w:trPr>
        <w:tc>
          <w:tcPr>
            <w:tcW w:w="8404" w:type="dxa"/>
            <w:gridSpan w:val="5"/>
            <w:tcBorders>
              <w:top w:val="single" w:sz="4" w:space="0" w:color="000000"/>
              <w:left w:val="single" w:sz="4" w:space="0" w:color="000000"/>
              <w:bottom w:val="single" w:sz="4" w:space="0" w:color="000000"/>
              <w:right w:val="single" w:sz="4" w:space="0" w:color="000000"/>
            </w:tcBorders>
            <w:hideMark/>
          </w:tcPr>
          <w:p w14:paraId="19FD1CD9" w14:textId="7A49A8F7" w:rsidR="00FF3793" w:rsidRPr="00FF3793" w:rsidRDefault="00FF3793" w:rsidP="00FF3793">
            <w:pPr>
              <w:shd w:val="clear" w:color="auto" w:fill="FFFFFF"/>
              <w:spacing w:line="276" w:lineRule="auto"/>
              <w:jc w:val="center"/>
              <w:rPr>
                <w:rFonts w:ascii="Times New Roman" w:eastAsia="Times New Roman" w:hAnsi="Times New Roman" w:cs="Times New Roman"/>
                <w:b/>
                <w:sz w:val="24"/>
                <w:szCs w:val="24"/>
                <w:lang w:val="uk-UA"/>
              </w:rPr>
            </w:pPr>
            <w:r w:rsidRPr="00FF3793">
              <w:rPr>
                <w:rFonts w:ascii="Times New Roman" w:eastAsia="Times New Roman" w:hAnsi="Times New Roman" w:cs="Times New Roman"/>
                <w:b/>
                <w:sz w:val="24"/>
                <w:szCs w:val="24"/>
                <w:lang w:eastAsia="ru-RU"/>
              </w:rPr>
              <w:t>4 класс, учитель</w:t>
            </w:r>
            <w:r w:rsidRPr="00FF3793">
              <w:rPr>
                <w:rFonts w:ascii="Times New Roman" w:eastAsia="Times New Roman" w:hAnsi="Times New Roman" w:cs="Times New Roman"/>
                <w:b/>
                <w:sz w:val="24"/>
                <w:szCs w:val="24"/>
                <w:lang w:val="uk-UA" w:eastAsia="ru-RU"/>
              </w:rPr>
              <w:t xml:space="preserve"> Патевская О.А.</w:t>
            </w:r>
          </w:p>
        </w:tc>
      </w:tr>
      <w:tr w:rsidR="00FF3793" w:rsidRPr="00FF3793" w14:paraId="038B87FB" w14:textId="77777777" w:rsidTr="00FF3793">
        <w:trPr>
          <w:trHeight w:val="249"/>
          <w:jc w:val="center"/>
        </w:trPr>
        <w:tc>
          <w:tcPr>
            <w:tcW w:w="988" w:type="dxa"/>
            <w:tcBorders>
              <w:top w:val="single" w:sz="4" w:space="0" w:color="000000"/>
              <w:left w:val="single" w:sz="4" w:space="0" w:color="000000"/>
              <w:bottom w:val="single" w:sz="4" w:space="0" w:color="000000"/>
              <w:right w:val="single" w:sz="4" w:space="0" w:color="000000"/>
            </w:tcBorders>
            <w:hideMark/>
          </w:tcPr>
          <w:p w14:paraId="5A87B902"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lang w:val="uk-UA"/>
              </w:rPr>
            </w:pPr>
            <w:r w:rsidRPr="00FF3793">
              <w:rPr>
                <w:rFonts w:ascii="Times New Roman" w:eastAsia="Times New Roman" w:hAnsi="Times New Roman" w:cs="Times New Roman"/>
                <w:sz w:val="24"/>
                <w:szCs w:val="24"/>
                <w:lang w:val="uk-UA" w:eastAsia="ru-RU"/>
              </w:rPr>
              <w:t>1</w:t>
            </w:r>
          </w:p>
        </w:tc>
        <w:tc>
          <w:tcPr>
            <w:tcW w:w="2381" w:type="dxa"/>
            <w:tcBorders>
              <w:top w:val="single" w:sz="4" w:space="0" w:color="000000"/>
              <w:left w:val="single" w:sz="4" w:space="0" w:color="000000"/>
              <w:bottom w:val="single" w:sz="4" w:space="0" w:color="000000"/>
              <w:right w:val="single" w:sz="4" w:space="0" w:color="000000"/>
            </w:tcBorders>
            <w:hideMark/>
          </w:tcPr>
          <w:p w14:paraId="23D1630F"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rPr>
            </w:pPr>
            <w:r w:rsidRPr="00FF3793">
              <w:rPr>
                <w:rFonts w:ascii="Times New Roman" w:eastAsia="Calibri" w:hAnsi="Times New Roman" w:cs="Times New Roman"/>
                <w:sz w:val="24"/>
                <w:szCs w:val="24"/>
              </w:rPr>
              <w:t>Шевченко Карина</w:t>
            </w:r>
          </w:p>
        </w:tc>
        <w:tc>
          <w:tcPr>
            <w:tcW w:w="2290" w:type="dxa"/>
            <w:tcBorders>
              <w:top w:val="single" w:sz="4" w:space="0" w:color="000000"/>
              <w:left w:val="single" w:sz="4" w:space="0" w:color="000000"/>
              <w:bottom w:val="single" w:sz="4" w:space="0" w:color="000000"/>
              <w:right w:val="single" w:sz="4" w:space="0" w:color="000000"/>
            </w:tcBorders>
            <w:hideMark/>
          </w:tcPr>
          <w:p w14:paraId="32D20E6B"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rPr>
            </w:pPr>
            <w:r w:rsidRPr="00FF3793">
              <w:rPr>
                <w:rFonts w:ascii="Times New Roman" w:eastAsia="Times New Roman" w:hAnsi="Times New Roman" w:cs="Times New Roman"/>
                <w:sz w:val="24"/>
                <w:szCs w:val="24"/>
                <w:lang w:eastAsia="ru-RU"/>
              </w:rPr>
              <w:t xml:space="preserve">Математика </w:t>
            </w:r>
          </w:p>
        </w:tc>
        <w:tc>
          <w:tcPr>
            <w:tcW w:w="999" w:type="dxa"/>
            <w:tcBorders>
              <w:top w:val="single" w:sz="4" w:space="0" w:color="000000"/>
              <w:left w:val="single" w:sz="4" w:space="0" w:color="000000"/>
              <w:bottom w:val="single" w:sz="4" w:space="0" w:color="000000"/>
              <w:right w:val="single" w:sz="4" w:space="0" w:color="000000"/>
            </w:tcBorders>
            <w:hideMark/>
          </w:tcPr>
          <w:p w14:paraId="3F7FDBCA"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lang w:val="uk-UA"/>
              </w:rPr>
            </w:pPr>
            <w:r w:rsidRPr="00FF3793">
              <w:rPr>
                <w:rFonts w:ascii="Times New Roman" w:eastAsia="Times New Roman" w:hAnsi="Times New Roman" w:cs="Times New Roman"/>
                <w:sz w:val="24"/>
                <w:szCs w:val="24"/>
                <w:lang w:val="uk-UA" w:eastAsia="ru-RU"/>
              </w:rPr>
              <w:t>-</w:t>
            </w:r>
          </w:p>
        </w:tc>
        <w:tc>
          <w:tcPr>
            <w:tcW w:w="1746" w:type="dxa"/>
            <w:tcBorders>
              <w:top w:val="single" w:sz="4" w:space="0" w:color="000000"/>
              <w:left w:val="single" w:sz="4" w:space="0" w:color="000000"/>
              <w:bottom w:val="single" w:sz="4" w:space="0" w:color="000000"/>
              <w:right w:val="single" w:sz="4" w:space="0" w:color="000000"/>
            </w:tcBorders>
            <w:hideMark/>
          </w:tcPr>
          <w:p w14:paraId="271FA1B6"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rPr>
            </w:pPr>
            <w:r w:rsidRPr="00FF3793">
              <w:rPr>
                <w:rFonts w:ascii="Times New Roman" w:eastAsia="Times New Roman" w:hAnsi="Times New Roman" w:cs="Times New Roman"/>
                <w:sz w:val="24"/>
                <w:szCs w:val="24"/>
                <w:lang w:eastAsia="ru-RU"/>
              </w:rPr>
              <w:t>участник</w:t>
            </w:r>
          </w:p>
        </w:tc>
      </w:tr>
      <w:tr w:rsidR="00FF3793" w:rsidRPr="00FF3793" w14:paraId="1C9340EE" w14:textId="77777777" w:rsidTr="00FF3793">
        <w:trPr>
          <w:trHeight w:val="264"/>
          <w:jc w:val="center"/>
        </w:trPr>
        <w:tc>
          <w:tcPr>
            <w:tcW w:w="988" w:type="dxa"/>
            <w:tcBorders>
              <w:top w:val="single" w:sz="4" w:space="0" w:color="000000"/>
              <w:left w:val="single" w:sz="4" w:space="0" w:color="000000"/>
              <w:bottom w:val="single" w:sz="4" w:space="0" w:color="000000"/>
              <w:right w:val="single" w:sz="4" w:space="0" w:color="000000"/>
            </w:tcBorders>
            <w:hideMark/>
          </w:tcPr>
          <w:p w14:paraId="1AEC58E4"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lang w:val="uk-UA"/>
              </w:rPr>
            </w:pPr>
            <w:r w:rsidRPr="00FF3793">
              <w:rPr>
                <w:rFonts w:ascii="Times New Roman" w:eastAsia="Times New Roman" w:hAnsi="Times New Roman" w:cs="Times New Roman"/>
                <w:sz w:val="24"/>
                <w:szCs w:val="24"/>
                <w:lang w:val="uk-UA" w:eastAsia="ru-RU"/>
              </w:rPr>
              <w:t>2</w:t>
            </w:r>
          </w:p>
        </w:tc>
        <w:tc>
          <w:tcPr>
            <w:tcW w:w="2381" w:type="dxa"/>
            <w:tcBorders>
              <w:top w:val="single" w:sz="4" w:space="0" w:color="000000"/>
              <w:left w:val="single" w:sz="4" w:space="0" w:color="000000"/>
              <w:bottom w:val="single" w:sz="4" w:space="0" w:color="000000"/>
              <w:right w:val="single" w:sz="4" w:space="0" w:color="000000"/>
            </w:tcBorders>
            <w:hideMark/>
          </w:tcPr>
          <w:p w14:paraId="781AD8D9"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rPr>
            </w:pPr>
            <w:r w:rsidRPr="00FF3793">
              <w:rPr>
                <w:rFonts w:ascii="Times New Roman" w:eastAsia="Calibri" w:hAnsi="Times New Roman" w:cs="Times New Roman"/>
                <w:sz w:val="24"/>
                <w:szCs w:val="24"/>
              </w:rPr>
              <w:t>Шевченко Карина</w:t>
            </w:r>
          </w:p>
        </w:tc>
        <w:tc>
          <w:tcPr>
            <w:tcW w:w="2290" w:type="dxa"/>
            <w:tcBorders>
              <w:top w:val="single" w:sz="4" w:space="0" w:color="000000"/>
              <w:left w:val="single" w:sz="4" w:space="0" w:color="000000"/>
              <w:bottom w:val="single" w:sz="4" w:space="0" w:color="000000"/>
              <w:right w:val="single" w:sz="4" w:space="0" w:color="000000"/>
            </w:tcBorders>
            <w:hideMark/>
          </w:tcPr>
          <w:p w14:paraId="38FDFB9D" w14:textId="25DB7F4D" w:rsidR="00FF3793" w:rsidRPr="00FF3793" w:rsidRDefault="00FF3793" w:rsidP="00FF3793">
            <w:pPr>
              <w:shd w:val="clear" w:color="auto" w:fill="FFFFFF"/>
              <w:spacing w:line="276" w:lineRule="auto"/>
              <w:rPr>
                <w:rFonts w:ascii="Times New Roman" w:eastAsia="Times New Roman" w:hAnsi="Times New Roman" w:cs="Times New Roman"/>
                <w:sz w:val="24"/>
                <w:szCs w:val="24"/>
              </w:rPr>
            </w:pPr>
            <w:r w:rsidRPr="00FF3793">
              <w:rPr>
                <w:rFonts w:ascii="Times New Roman" w:eastAsia="Times New Roman" w:hAnsi="Times New Roman" w:cs="Times New Roman"/>
                <w:sz w:val="24"/>
                <w:szCs w:val="24"/>
                <w:lang w:eastAsia="ru-RU"/>
              </w:rPr>
              <w:t>Русский язык</w:t>
            </w:r>
          </w:p>
        </w:tc>
        <w:tc>
          <w:tcPr>
            <w:tcW w:w="999" w:type="dxa"/>
            <w:tcBorders>
              <w:top w:val="single" w:sz="4" w:space="0" w:color="000000"/>
              <w:left w:val="single" w:sz="4" w:space="0" w:color="000000"/>
              <w:bottom w:val="single" w:sz="4" w:space="0" w:color="000000"/>
              <w:right w:val="single" w:sz="4" w:space="0" w:color="000000"/>
            </w:tcBorders>
            <w:hideMark/>
          </w:tcPr>
          <w:p w14:paraId="02AA7667"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lang w:val="uk-UA"/>
              </w:rPr>
            </w:pPr>
            <w:r w:rsidRPr="00FF3793">
              <w:rPr>
                <w:rFonts w:ascii="Times New Roman" w:eastAsia="Times New Roman" w:hAnsi="Times New Roman" w:cs="Times New Roman"/>
                <w:sz w:val="24"/>
                <w:szCs w:val="24"/>
                <w:lang w:val="uk-UA" w:eastAsia="ru-RU"/>
              </w:rPr>
              <w:t>11</w:t>
            </w:r>
          </w:p>
        </w:tc>
        <w:tc>
          <w:tcPr>
            <w:tcW w:w="1746" w:type="dxa"/>
            <w:tcBorders>
              <w:top w:val="single" w:sz="4" w:space="0" w:color="000000"/>
              <w:left w:val="single" w:sz="4" w:space="0" w:color="000000"/>
              <w:bottom w:val="single" w:sz="4" w:space="0" w:color="000000"/>
              <w:right w:val="single" w:sz="4" w:space="0" w:color="000000"/>
            </w:tcBorders>
            <w:hideMark/>
          </w:tcPr>
          <w:p w14:paraId="608D0204" w14:textId="77777777" w:rsidR="00FF3793" w:rsidRPr="00FF3793" w:rsidRDefault="00FF3793" w:rsidP="00FF3793">
            <w:pPr>
              <w:shd w:val="clear" w:color="auto" w:fill="FFFFFF"/>
              <w:spacing w:line="276" w:lineRule="auto"/>
              <w:rPr>
                <w:rFonts w:ascii="Times New Roman" w:eastAsia="Times New Roman" w:hAnsi="Times New Roman" w:cs="Times New Roman"/>
                <w:sz w:val="24"/>
                <w:szCs w:val="24"/>
                <w:lang w:val="uk-UA"/>
              </w:rPr>
            </w:pPr>
            <w:proofErr w:type="spellStart"/>
            <w:r w:rsidRPr="00FF3793">
              <w:rPr>
                <w:rFonts w:ascii="Times New Roman" w:eastAsia="Times New Roman" w:hAnsi="Times New Roman" w:cs="Times New Roman"/>
                <w:sz w:val="24"/>
                <w:szCs w:val="24"/>
                <w:lang w:val="uk-UA"/>
              </w:rPr>
              <w:t>участник</w:t>
            </w:r>
            <w:proofErr w:type="spellEnd"/>
          </w:p>
        </w:tc>
      </w:tr>
    </w:tbl>
    <w:p w14:paraId="582E9D09" w14:textId="77777777" w:rsidR="00FF3793" w:rsidRPr="00FF3793" w:rsidRDefault="00FF3793" w:rsidP="00FF3793">
      <w:pPr>
        <w:shd w:val="clear" w:color="auto" w:fill="FFFFFF"/>
        <w:spacing w:before="0" w:beforeAutospacing="0" w:after="0" w:afterAutospacing="0" w:line="276" w:lineRule="auto"/>
        <w:rPr>
          <w:rFonts w:ascii="Times New Roman" w:eastAsia="Times New Roman" w:hAnsi="Times New Roman" w:cs="Times New Roman"/>
          <w:sz w:val="24"/>
          <w:szCs w:val="24"/>
          <w:lang w:val="ru-RU"/>
        </w:rPr>
      </w:pPr>
    </w:p>
    <w:p w14:paraId="0F4B536A" w14:textId="77777777" w:rsidR="00FF3793" w:rsidRPr="00FF3793" w:rsidRDefault="00FF3793" w:rsidP="00FF3793">
      <w:pPr>
        <w:tabs>
          <w:tab w:val="left" w:pos="851"/>
        </w:tabs>
        <w:spacing w:before="0" w:beforeAutospacing="0" w:after="0" w:afterAutospacing="0" w:line="276" w:lineRule="auto"/>
        <w:ind w:firstLine="567"/>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Учителя начальных классов осваивают ключевые моменты организации современного урока:</w:t>
      </w:r>
    </w:p>
    <w:p w14:paraId="57CBC79F" w14:textId="77777777" w:rsidR="00FF3793" w:rsidRPr="00FF3793" w:rsidRDefault="00FF3793" w:rsidP="00117EFC">
      <w:pPr>
        <w:numPr>
          <w:ilvl w:val="0"/>
          <w:numId w:val="78"/>
        </w:numPr>
        <w:tabs>
          <w:tab w:val="left" w:pos="284"/>
        </w:tabs>
        <w:spacing w:before="0" w:beforeAutospacing="0" w:after="0" w:afterAutospacing="0" w:line="276" w:lineRule="auto"/>
        <w:ind w:left="0" w:firstLine="0"/>
        <w:contextualSpacing/>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Признание ученика носителем субъектного опыта, выявление и использование этого опыта в работе.</w:t>
      </w:r>
    </w:p>
    <w:p w14:paraId="3FB60EDB" w14:textId="77777777" w:rsidR="00FF3793" w:rsidRPr="00FF3793" w:rsidRDefault="00FF3793" w:rsidP="00117EFC">
      <w:pPr>
        <w:numPr>
          <w:ilvl w:val="0"/>
          <w:numId w:val="78"/>
        </w:numPr>
        <w:tabs>
          <w:tab w:val="left" w:pos="284"/>
        </w:tabs>
        <w:spacing w:before="0" w:beforeAutospacing="0" w:after="0" w:afterAutospacing="0" w:line="276" w:lineRule="auto"/>
        <w:ind w:left="0" w:firstLine="0"/>
        <w:contextualSpacing/>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Урок представляет собой серию учебных ситуаций, развивающихся в соответствии с инициативой учащихся.</w:t>
      </w:r>
    </w:p>
    <w:p w14:paraId="4664B735" w14:textId="77777777" w:rsidR="00FF3793" w:rsidRPr="00FF3793" w:rsidRDefault="00FF3793" w:rsidP="00117EFC">
      <w:pPr>
        <w:numPr>
          <w:ilvl w:val="0"/>
          <w:numId w:val="78"/>
        </w:numPr>
        <w:tabs>
          <w:tab w:val="left" w:pos="284"/>
        </w:tabs>
        <w:spacing w:before="0" w:beforeAutospacing="0" w:after="0" w:afterAutospacing="0" w:line="276" w:lineRule="auto"/>
        <w:ind w:left="0" w:firstLine="0"/>
        <w:contextualSpacing/>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На уроке учитель отмечает (наблюдает) индивидуальные предпочтения учащихся в работе с учебным материалом (для составления индивидуального учебного профиля школьника).</w:t>
      </w:r>
    </w:p>
    <w:p w14:paraId="20D54951" w14:textId="77777777" w:rsidR="00FF3793" w:rsidRPr="00FF3793" w:rsidRDefault="00FF3793" w:rsidP="00117EFC">
      <w:pPr>
        <w:numPr>
          <w:ilvl w:val="0"/>
          <w:numId w:val="78"/>
        </w:numPr>
        <w:tabs>
          <w:tab w:val="left" w:pos="284"/>
        </w:tabs>
        <w:spacing w:before="0" w:beforeAutospacing="0" w:after="0" w:afterAutospacing="0" w:line="276" w:lineRule="auto"/>
        <w:ind w:left="0" w:firstLine="0"/>
        <w:contextualSpacing/>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Учитель разрабатывает и использует на уроке дидактический материал различного типа, вида и формы, позволяющий реально учитывать психофизиологические особенности учащихся.</w:t>
      </w:r>
    </w:p>
    <w:p w14:paraId="316A72D5" w14:textId="77777777" w:rsidR="00FF3793" w:rsidRPr="00FF3793" w:rsidRDefault="00FF3793" w:rsidP="00117EFC">
      <w:pPr>
        <w:numPr>
          <w:ilvl w:val="0"/>
          <w:numId w:val="78"/>
        </w:numPr>
        <w:tabs>
          <w:tab w:val="left" w:pos="284"/>
        </w:tabs>
        <w:spacing w:before="0" w:beforeAutospacing="0" w:after="0" w:afterAutospacing="0" w:line="276" w:lineRule="auto"/>
        <w:ind w:left="0" w:firstLine="0"/>
        <w:contextualSpacing/>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Преобладание метода проблемного обучения, ориентированные на активизацию самостоятельности детей.</w:t>
      </w:r>
    </w:p>
    <w:p w14:paraId="5BC41704" w14:textId="77777777" w:rsidR="00FF3793" w:rsidRPr="00FF3793" w:rsidRDefault="00FF3793" w:rsidP="00117EFC">
      <w:pPr>
        <w:numPr>
          <w:ilvl w:val="0"/>
          <w:numId w:val="78"/>
        </w:numPr>
        <w:tabs>
          <w:tab w:val="left" w:pos="284"/>
        </w:tabs>
        <w:spacing w:before="0" w:beforeAutospacing="0" w:after="0" w:afterAutospacing="0" w:line="276" w:lineRule="auto"/>
        <w:ind w:left="0" w:firstLine="0"/>
        <w:contextualSpacing/>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 xml:space="preserve">Основной формой взаимодействия на уроке является парная и групповая работа </w:t>
      </w:r>
    </w:p>
    <w:p w14:paraId="0CB3D2CB" w14:textId="77777777" w:rsidR="00FF3793" w:rsidRPr="00FF3793" w:rsidRDefault="00FF3793" w:rsidP="00FF3793">
      <w:pPr>
        <w:tabs>
          <w:tab w:val="left" w:pos="851"/>
        </w:tabs>
        <w:spacing w:before="0" w:beforeAutospacing="0" w:after="0" w:afterAutospacing="0" w:line="276" w:lineRule="auto"/>
        <w:ind w:firstLine="567"/>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Учитель и ученики оценивают не только результат деятельности, но и ее процесс (оригинальность, своеобразие); ученик сравнивается сам с собой, а не с другими, преобладает направленность на успех; широко используется самооценка и взаимооценка.</w:t>
      </w:r>
    </w:p>
    <w:p w14:paraId="69AA5D28" w14:textId="77777777" w:rsidR="00FF3793" w:rsidRPr="00FF3793" w:rsidRDefault="00FF3793" w:rsidP="00FF3793">
      <w:pPr>
        <w:tabs>
          <w:tab w:val="left" w:pos="851"/>
        </w:tabs>
        <w:spacing w:before="0" w:beforeAutospacing="0" w:after="0" w:afterAutospacing="0" w:line="276" w:lineRule="auto"/>
        <w:ind w:firstLine="567"/>
        <w:jc w:val="both"/>
        <w:rPr>
          <w:rFonts w:ascii="Times New Roman" w:eastAsia="Times New Roman" w:hAnsi="Times New Roman" w:cs="Times New Roman"/>
          <w:sz w:val="24"/>
          <w:szCs w:val="24"/>
          <w:lang w:val="ru-RU" w:eastAsia="ar-SA"/>
        </w:rPr>
      </w:pPr>
      <w:r w:rsidRPr="00FF3793">
        <w:rPr>
          <w:rFonts w:ascii="Times New Roman" w:eastAsia="Times New Roman" w:hAnsi="Times New Roman" w:cs="Times New Roman"/>
          <w:sz w:val="24"/>
          <w:szCs w:val="24"/>
          <w:lang w:val="ru-RU" w:eastAsia="ar-SA"/>
        </w:rPr>
        <w:t xml:space="preserve">На современном уроке учитель – главный помощник ребенка в овладении </w:t>
      </w:r>
      <w:proofErr w:type="gramStart"/>
      <w:r w:rsidRPr="00FF3793">
        <w:rPr>
          <w:rFonts w:ascii="Times New Roman" w:eastAsia="Times New Roman" w:hAnsi="Times New Roman" w:cs="Times New Roman"/>
          <w:sz w:val="24"/>
          <w:szCs w:val="24"/>
          <w:lang w:val="ru-RU" w:eastAsia="ar-SA"/>
        </w:rPr>
        <w:t>знаниями,  и</w:t>
      </w:r>
      <w:proofErr w:type="gramEnd"/>
      <w:r w:rsidRPr="00FF3793">
        <w:rPr>
          <w:rFonts w:ascii="Times New Roman" w:eastAsia="Times New Roman" w:hAnsi="Times New Roman" w:cs="Times New Roman"/>
          <w:sz w:val="24"/>
          <w:szCs w:val="24"/>
          <w:lang w:val="ru-RU" w:eastAsia="ar-SA"/>
        </w:rPr>
        <w:t xml:space="preserve"> он создает условия для развития личности ребенка.</w:t>
      </w:r>
    </w:p>
    <w:p w14:paraId="47C4B633" w14:textId="77777777" w:rsidR="00FF3793" w:rsidRPr="00FF3793" w:rsidRDefault="00FF3793" w:rsidP="00FF3793">
      <w:pPr>
        <w:shd w:val="clear" w:color="auto" w:fill="FFFFFF"/>
        <w:tabs>
          <w:tab w:val="left" w:pos="851"/>
        </w:tabs>
        <w:spacing w:before="0" w:beforeAutospacing="0" w:after="0" w:afterAutospacing="0" w:line="276" w:lineRule="auto"/>
        <w:ind w:firstLine="567"/>
        <w:jc w:val="both"/>
        <w:rPr>
          <w:rFonts w:ascii="Times New Roman" w:eastAsia="Calibri" w:hAnsi="Times New Roman" w:cs="Times New Roman"/>
          <w:b/>
          <w:sz w:val="24"/>
          <w:szCs w:val="24"/>
          <w:lang w:val="ru-RU"/>
        </w:rPr>
      </w:pPr>
    </w:p>
    <w:p w14:paraId="608EA73B" w14:textId="77777777" w:rsidR="00FF3793" w:rsidRPr="00FF3793" w:rsidRDefault="00FF3793" w:rsidP="00FF3793">
      <w:pPr>
        <w:shd w:val="clear" w:color="auto" w:fill="FFFFFF"/>
        <w:tabs>
          <w:tab w:val="left" w:pos="851"/>
        </w:tabs>
        <w:spacing w:before="0" w:beforeAutospacing="0" w:after="0" w:afterAutospacing="0" w:line="276" w:lineRule="auto"/>
        <w:ind w:firstLine="567"/>
        <w:jc w:val="both"/>
        <w:rPr>
          <w:rFonts w:ascii="Times New Roman" w:eastAsia="Times New Roman" w:hAnsi="Times New Roman" w:cs="Times New Roman"/>
          <w:sz w:val="24"/>
          <w:szCs w:val="24"/>
          <w:lang w:val="ru-RU"/>
        </w:rPr>
      </w:pPr>
      <w:r w:rsidRPr="00FF3793">
        <w:rPr>
          <w:rFonts w:ascii="Times New Roman" w:eastAsia="Calibri" w:hAnsi="Times New Roman" w:cs="Times New Roman"/>
          <w:b/>
          <w:sz w:val="24"/>
          <w:szCs w:val="24"/>
          <w:lang w:val="ru-RU"/>
        </w:rPr>
        <w:t>По итогам методической работы за 2024 – 2025 учебный год можно сделать следующие выводы:</w:t>
      </w:r>
    </w:p>
    <w:p w14:paraId="5BB26111" w14:textId="77777777" w:rsidR="00FF3793" w:rsidRPr="00FF3793" w:rsidRDefault="00FF3793" w:rsidP="00FF3793">
      <w:pPr>
        <w:shd w:val="clear" w:color="auto" w:fill="FFFFFF"/>
        <w:tabs>
          <w:tab w:val="left" w:pos="851"/>
        </w:tabs>
        <w:spacing w:before="0" w:beforeAutospacing="0" w:after="0" w:afterAutospacing="0" w:line="276" w:lineRule="auto"/>
        <w:ind w:firstLine="567"/>
        <w:jc w:val="both"/>
        <w:outlineLvl w:val="0"/>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Методическая деятельность осуществлялась в соответствии с ежегодно обновляемым планом работы. Методическая тема школы, темы МО и темы самообразования педагогов соответствовали основным задачам, стоящим перед школой. Тематика заседаний методического объединения отражала основные проблемные вопросы, стоящие перед коллективом школы.</w:t>
      </w:r>
    </w:p>
    <w:p w14:paraId="6542B2D3" w14:textId="656C34DF" w:rsidR="00FF3793" w:rsidRPr="00FF3793" w:rsidRDefault="00FF3793" w:rsidP="00FF3793">
      <w:pPr>
        <w:shd w:val="clear" w:color="auto" w:fill="FFFFFF"/>
        <w:tabs>
          <w:tab w:val="left" w:pos="851"/>
        </w:tabs>
        <w:spacing w:before="0" w:beforeAutospacing="0" w:after="0" w:afterAutospacing="0" w:line="276" w:lineRule="auto"/>
        <w:ind w:firstLine="567"/>
        <w:jc w:val="both"/>
        <w:rPr>
          <w:rFonts w:ascii="Times New Roman" w:eastAsia="Calibri" w:hAnsi="Times New Roman" w:cs="Times New Roman"/>
          <w:b/>
          <w:sz w:val="24"/>
          <w:szCs w:val="24"/>
          <w:lang w:val="ru-RU"/>
        </w:rPr>
      </w:pPr>
      <w:r w:rsidRPr="00FF3793">
        <w:rPr>
          <w:rFonts w:ascii="Times New Roman" w:eastAsia="Calibri" w:hAnsi="Times New Roman" w:cs="Times New Roman"/>
          <w:sz w:val="24"/>
          <w:szCs w:val="24"/>
          <w:lang w:val="ru-RU"/>
        </w:rPr>
        <w:t xml:space="preserve"> Выступления и выводы основывались на практических результатах. Учителя старались создать наиболее благоприятные условия для развития учащихся с высоким уровнем интеллекта, проявляющих интерес к изучению предметов. Итоги работы в 2024 – 2025 учебном году позволяют признать деятельность методического объединения учителей начальных классов удовлетворительной. Поставленные задачи выполнены, коллектив учителей продолжит работу над поставленными задачами в следующем учебном году, так как они являются актуальными.</w:t>
      </w:r>
    </w:p>
    <w:p w14:paraId="4AD326D6" w14:textId="77777777" w:rsidR="00FF3793" w:rsidRPr="00FF3793" w:rsidRDefault="00FF3793" w:rsidP="00FF3793">
      <w:pPr>
        <w:shd w:val="clear" w:color="auto" w:fill="FFFFFF"/>
        <w:tabs>
          <w:tab w:val="left" w:pos="851"/>
        </w:tabs>
        <w:spacing w:before="0" w:beforeAutospacing="0" w:after="0" w:afterAutospacing="0" w:line="276" w:lineRule="auto"/>
        <w:ind w:firstLine="567"/>
        <w:jc w:val="both"/>
        <w:rPr>
          <w:rFonts w:ascii="Times New Roman" w:eastAsia="Calibri" w:hAnsi="Times New Roman" w:cs="Times New Roman"/>
          <w:sz w:val="24"/>
          <w:szCs w:val="24"/>
          <w:lang w:val="ru-RU"/>
        </w:rPr>
      </w:pPr>
    </w:p>
    <w:p w14:paraId="2185C5F2" w14:textId="77777777" w:rsidR="00FF3793" w:rsidRPr="00FF3793" w:rsidRDefault="00FF3793" w:rsidP="00FF3793">
      <w:pPr>
        <w:shd w:val="clear" w:color="auto" w:fill="FFFFFF"/>
        <w:tabs>
          <w:tab w:val="left" w:pos="851"/>
        </w:tabs>
        <w:spacing w:before="0" w:beforeAutospacing="0" w:after="0" w:afterAutospacing="0" w:line="276" w:lineRule="auto"/>
        <w:ind w:firstLine="567"/>
        <w:jc w:val="both"/>
        <w:rPr>
          <w:rFonts w:ascii="Times New Roman" w:eastAsia="Calibri" w:hAnsi="Times New Roman" w:cs="Times New Roman"/>
          <w:sz w:val="24"/>
          <w:szCs w:val="24"/>
          <w:lang w:val="ru-RU"/>
        </w:rPr>
      </w:pPr>
      <w:r w:rsidRPr="00FF3793">
        <w:rPr>
          <w:rFonts w:ascii="Times New Roman" w:eastAsia="Calibri" w:hAnsi="Times New Roman" w:cs="Times New Roman"/>
          <w:sz w:val="24"/>
          <w:szCs w:val="24"/>
          <w:lang w:val="ru-RU"/>
        </w:rPr>
        <w:t>Учитывая вышесказанное, на 2025-2026 учебный год определены следующие задачи:</w:t>
      </w:r>
    </w:p>
    <w:p w14:paraId="2407A577" w14:textId="77777777" w:rsidR="00FF3793" w:rsidRPr="00FF3793" w:rsidRDefault="00FF3793" w:rsidP="00117EFC">
      <w:pPr>
        <w:numPr>
          <w:ilvl w:val="0"/>
          <w:numId w:val="75"/>
        </w:numPr>
        <w:shd w:val="clear" w:color="auto" w:fill="FFFFFF"/>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4"/>
          <w:szCs w:val="24"/>
          <w:lang w:val="ru-RU" w:eastAsia="ar-SA"/>
        </w:rPr>
      </w:pPr>
      <w:r w:rsidRPr="00FF3793">
        <w:rPr>
          <w:rFonts w:ascii="Times New Roman" w:eastAsia="Calibri" w:hAnsi="Times New Roman" w:cs="Times New Roman"/>
          <w:sz w:val="24"/>
          <w:szCs w:val="24"/>
          <w:lang w:val="ru-RU" w:eastAsia="ar-SA"/>
        </w:rPr>
        <w:t>Совершенствование системы преподавания как личностно-ориентированное образование.</w:t>
      </w:r>
    </w:p>
    <w:p w14:paraId="546383D2" w14:textId="77777777" w:rsidR="00FF3793" w:rsidRPr="00FF3793" w:rsidRDefault="00FF3793" w:rsidP="00117EFC">
      <w:pPr>
        <w:numPr>
          <w:ilvl w:val="0"/>
          <w:numId w:val="75"/>
        </w:numPr>
        <w:shd w:val="clear" w:color="auto" w:fill="FFFFFF"/>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4"/>
          <w:szCs w:val="24"/>
          <w:lang w:val="ru-RU" w:eastAsia="ar-SA"/>
        </w:rPr>
      </w:pPr>
      <w:r w:rsidRPr="00FF3793">
        <w:rPr>
          <w:rFonts w:ascii="Times New Roman" w:eastAsia="Calibri" w:hAnsi="Times New Roman" w:cs="Times New Roman"/>
          <w:sz w:val="24"/>
          <w:szCs w:val="24"/>
          <w:lang w:val="ru-RU" w:eastAsia="ar-SA"/>
        </w:rPr>
        <w:t>Продолжить работу по использованию новых технологий в преподавании, направленных на сохранение здоровья и безопасности учащихся.</w:t>
      </w:r>
    </w:p>
    <w:p w14:paraId="08C4F4F8" w14:textId="77777777" w:rsidR="00FF3793" w:rsidRPr="00FF3793" w:rsidRDefault="00FF3793" w:rsidP="00117EFC">
      <w:pPr>
        <w:numPr>
          <w:ilvl w:val="0"/>
          <w:numId w:val="75"/>
        </w:numPr>
        <w:shd w:val="clear" w:color="auto" w:fill="FFFFFF"/>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4"/>
          <w:szCs w:val="24"/>
          <w:lang w:val="ru-RU" w:eastAsia="ar-SA"/>
        </w:rPr>
      </w:pPr>
      <w:r w:rsidRPr="00FF3793">
        <w:rPr>
          <w:rFonts w:ascii="Times New Roman" w:eastAsia="Calibri" w:hAnsi="Times New Roman" w:cs="Times New Roman"/>
          <w:sz w:val="24"/>
          <w:szCs w:val="24"/>
          <w:lang w:val="ru-RU" w:eastAsia="ar-SA"/>
        </w:rPr>
        <w:t>Совершенствование учебно-воспитательного процесса, направленного на формирование у учащихся способностей к саморазвитию и самовоспитанию.</w:t>
      </w:r>
    </w:p>
    <w:p w14:paraId="06F6943B" w14:textId="77777777" w:rsidR="00FF3793" w:rsidRPr="00FF3793" w:rsidRDefault="00FF3793" w:rsidP="00117EFC">
      <w:pPr>
        <w:numPr>
          <w:ilvl w:val="0"/>
          <w:numId w:val="75"/>
        </w:numPr>
        <w:shd w:val="clear" w:color="auto" w:fill="FFFFFF"/>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4"/>
          <w:szCs w:val="24"/>
          <w:lang w:val="ru-RU" w:eastAsia="ar-SA"/>
        </w:rPr>
      </w:pPr>
      <w:r w:rsidRPr="00FF3793">
        <w:rPr>
          <w:rFonts w:ascii="Times New Roman" w:eastAsia="Calibri" w:hAnsi="Times New Roman" w:cs="Times New Roman"/>
          <w:sz w:val="24"/>
          <w:szCs w:val="24"/>
          <w:lang w:val="ru-RU" w:eastAsia="ar-SA"/>
        </w:rPr>
        <w:t>Осуществление дидактических принципов обучения, воспитания и поддержки здоровья детей, адекватных требованиям ФГОС.</w:t>
      </w:r>
    </w:p>
    <w:p w14:paraId="3CA14F82" w14:textId="77777777" w:rsidR="00FF3793" w:rsidRPr="00FF3793" w:rsidRDefault="00FF3793" w:rsidP="00117EFC">
      <w:pPr>
        <w:numPr>
          <w:ilvl w:val="0"/>
          <w:numId w:val="75"/>
        </w:numPr>
        <w:shd w:val="clear" w:color="auto" w:fill="FFFFFF"/>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4"/>
          <w:szCs w:val="24"/>
          <w:lang w:val="ru-RU" w:eastAsia="ar-SA"/>
        </w:rPr>
      </w:pPr>
      <w:r w:rsidRPr="00FF3793">
        <w:rPr>
          <w:rFonts w:ascii="Times New Roman" w:eastAsia="Calibri" w:hAnsi="Times New Roman" w:cs="Times New Roman"/>
          <w:sz w:val="24"/>
          <w:szCs w:val="24"/>
          <w:lang w:val="ru-RU" w:eastAsia="ar-SA"/>
        </w:rPr>
        <w:t>Формирование у учащихся универсальных учебных действий, т. е. умения учиться.</w:t>
      </w:r>
    </w:p>
    <w:p w14:paraId="13741149" w14:textId="77777777" w:rsidR="00FF3793" w:rsidRPr="00FF3793" w:rsidRDefault="00FF3793" w:rsidP="00117EFC">
      <w:pPr>
        <w:numPr>
          <w:ilvl w:val="0"/>
          <w:numId w:val="75"/>
        </w:numPr>
        <w:shd w:val="clear" w:color="auto" w:fill="FFFFFF"/>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4"/>
          <w:szCs w:val="24"/>
          <w:lang w:val="ru-RU" w:eastAsia="ar-SA"/>
        </w:rPr>
      </w:pPr>
      <w:r w:rsidRPr="00FF3793">
        <w:rPr>
          <w:rFonts w:ascii="Times New Roman" w:eastAsia="Calibri" w:hAnsi="Times New Roman" w:cs="Times New Roman"/>
          <w:sz w:val="24"/>
          <w:szCs w:val="24"/>
          <w:lang w:val="ru-RU" w:eastAsia="ar-SA"/>
        </w:rPr>
        <w:t>Повышение качества и мотивации обучения среди учащихся.</w:t>
      </w:r>
    </w:p>
    <w:p w14:paraId="66C7D5F0" w14:textId="77777777" w:rsidR="00FF3793" w:rsidRPr="00FF3793" w:rsidRDefault="00FF3793" w:rsidP="00117EFC">
      <w:pPr>
        <w:numPr>
          <w:ilvl w:val="0"/>
          <w:numId w:val="75"/>
        </w:numPr>
        <w:shd w:val="clear" w:color="auto" w:fill="FFFFFF"/>
        <w:tabs>
          <w:tab w:val="left" w:pos="851"/>
        </w:tabs>
        <w:spacing w:before="0" w:beforeAutospacing="0" w:after="0" w:afterAutospacing="0" w:line="276" w:lineRule="auto"/>
        <w:ind w:left="0" w:firstLine="567"/>
        <w:contextualSpacing/>
        <w:jc w:val="both"/>
        <w:rPr>
          <w:rFonts w:ascii="Times New Roman" w:eastAsia="Calibri" w:hAnsi="Times New Roman" w:cs="Times New Roman"/>
          <w:sz w:val="24"/>
          <w:szCs w:val="24"/>
          <w:lang w:val="ru-RU" w:eastAsia="ar-SA"/>
        </w:rPr>
      </w:pPr>
      <w:r w:rsidRPr="00FF3793">
        <w:rPr>
          <w:rFonts w:ascii="Times New Roman" w:eastAsia="Calibri" w:hAnsi="Times New Roman" w:cs="Times New Roman"/>
          <w:sz w:val="24"/>
          <w:szCs w:val="24"/>
          <w:lang w:val="ru-RU" w:eastAsia="ar-SA"/>
        </w:rPr>
        <w:t>Совершенствовать работу по обобщению передового педагогического опыта, обмену опытом между коллегами.</w:t>
      </w:r>
    </w:p>
    <w:p w14:paraId="759E3D5E" w14:textId="77777777" w:rsidR="00FF3793" w:rsidRDefault="00FF3793" w:rsidP="00281D27">
      <w:pPr>
        <w:spacing w:before="0" w:beforeAutospacing="0" w:after="0" w:afterAutospacing="0" w:line="276" w:lineRule="auto"/>
        <w:ind w:firstLine="567"/>
        <w:jc w:val="both"/>
        <w:rPr>
          <w:rFonts w:cstheme="minorHAnsi"/>
          <w:color w:val="000000"/>
          <w:sz w:val="24"/>
          <w:szCs w:val="24"/>
          <w:lang w:val="ru-RU"/>
        </w:rPr>
      </w:pPr>
    </w:p>
    <w:p w14:paraId="6E43368B" w14:textId="77777777" w:rsidR="002829D1" w:rsidRPr="002829D1" w:rsidRDefault="002829D1" w:rsidP="002829D1">
      <w:pPr>
        <w:spacing w:before="0" w:beforeAutospacing="0" w:after="0" w:afterAutospacing="0" w:line="276" w:lineRule="auto"/>
        <w:jc w:val="center"/>
        <w:rPr>
          <w:rFonts w:ascii="Times New Roman" w:eastAsia="Times New Roman" w:hAnsi="Times New Roman" w:cs="Times New Roman"/>
          <w:b/>
          <w:bCs/>
          <w:sz w:val="24"/>
          <w:szCs w:val="24"/>
          <w:lang w:val="ru-RU" w:eastAsia="ru-RU"/>
        </w:rPr>
      </w:pPr>
      <w:r w:rsidRPr="002829D1">
        <w:rPr>
          <w:rFonts w:ascii="Times New Roman" w:eastAsia="Times New Roman" w:hAnsi="Times New Roman" w:cs="Times New Roman"/>
          <w:b/>
          <w:bCs/>
          <w:sz w:val="24"/>
          <w:szCs w:val="24"/>
          <w:lang w:val="ru-RU" w:eastAsia="ru-RU"/>
        </w:rPr>
        <w:t xml:space="preserve">Анализ работы методического объединения </w:t>
      </w:r>
    </w:p>
    <w:p w14:paraId="23906A15" w14:textId="77777777" w:rsidR="002829D1" w:rsidRPr="002829D1" w:rsidRDefault="002829D1" w:rsidP="002829D1">
      <w:pPr>
        <w:spacing w:before="0" w:beforeAutospacing="0" w:after="0" w:afterAutospacing="0" w:line="276" w:lineRule="auto"/>
        <w:jc w:val="center"/>
        <w:rPr>
          <w:rFonts w:ascii="Times New Roman" w:eastAsia="Times New Roman" w:hAnsi="Times New Roman" w:cs="Times New Roman"/>
          <w:b/>
          <w:bCs/>
          <w:sz w:val="24"/>
          <w:szCs w:val="24"/>
          <w:lang w:val="ru-RU" w:eastAsia="ru-RU"/>
        </w:rPr>
      </w:pPr>
      <w:r w:rsidRPr="002829D1">
        <w:rPr>
          <w:rFonts w:ascii="Times New Roman" w:eastAsia="Times New Roman" w:hAnsi="Times New Roman" w:cs="Times New Roman"/>
          <w:b/>
          <w:bCs/>
          <w:sz w:val="24"/>
          <w:szCs w:val="24"/>
          <w:lang w:val="ru-RU" w:eastAsia="ru-RU"/>
        </w:rPr>
        <w:t xml:space="preserve">учителей русского языка и литературы </w:t>
      </w:r>
    </w:p>
    <w:p w14:paraId="76427D92" w14:textId="77777777" w:rsidR="002829D1" w:rsidRPr="002829D1" w:rsidRDefault="002829D1" w:rsidP="002829D1">
      <w:pPr>
        <w:spacing w:before="0" w:beforeAutospacing="0" w:after="0" w:afterAutospacing="0" w:line="276" w:lineRule="auto"/>
        <w:jc w:val="center"/>
        <w:outlineLvl w:val="0"/>
        <w:rPr>
          <w:rFonts w:ascii="Times New Roman" w:eastAsia="Times New Roman" w:hAnsi="Times New Roman" w:cs="Times New Roman"/>
          <w:b/>
          <w:bCs/>
          <w:sz w:val="24"/>
          <w:szCs w:val="24"/>
          <w:lang w:val="ru-RU" w:eastAsia="ru-RU"/>
        </w:rPr>
      </w:pPr>
      <w:r w:rsidRPr="002829D1">
        <w:rPr>
          <w:rFonts w:ascii="Times New Roman" w:eastAsia="Times New Roman" w:hAnsi="Times New Roman" w:cs="Times New Roman"/>
          <w:b/>
          <w:bCs/>
          <w:sz w:val="24"/>
          <w:szCs w:val="24"/>
          <w:lang w:val="ru-RU" w:eastAsia="ru-RU"/>
        </w:rPr>
        <w:t>за 2024/2025 учебный год</w:t>
      </w:r>
    </w:p>
    <w:p w14:paraId="6FD830FD" w14:textId="77777777" w:rsidR="002829D1" w:rsidRPr="002829D1" w:rsidRDefault="002829D1" w:rsidP="002829D1">
      <w:pPr>
        <w:spacing w:before="0" w:beforeAutospacing="0" w:after="0" w:afterAutospacing="0" w:line="276" w:lineRule="auto"/>
        <w:jc w:val="both"/>
        <w:outlineLvl w:val="0"/>
        <w:rPr>
          <w:rFonts w:ascii="Times New Roman" w:eastAsia="Times New Roman" w:hAnsi="Times New Roman" w:cs="Times New Roman"/>
          <w:b/>
          <w:sz w:val="24"/>
          <w:szCs w:val="24"/>
          <w:lang w:val="ru-RU" w:eastAsia="ru-RU"/>
        </w:rPr>
      </w:pPr>
    </w:p>
    <w:p w14:paraId="53DC49ED" w14:textId="77777777" w:rsidR="002829D1" w:rsidRPr="002829D1" w:rsidRDefault="002829D1" w:rsidP="002829D1">
      <w:pPr>
        <w:spacing w:before="0" w:beforeAutospacing="0" w:after="0" w:afterAutospacing="0" w:line="276" w:lineRule="auto"/>
        <w:ind w:firstLine="567"/>
        <w:jc w:val="both"/>
        <w:outlineLvl w:val="0"/>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b/>
          <w:sz w:val="24"/>
          <w:szCs w:val="24"/>
          <w:lang w:val="ru-RU" w:eastAsia="ru-RU"/>
        </w:rPr>
        <w:t xml:space="preserve">Цели анализа: </w:t>
      </w:r>
      <w:r w:rsidRPr="002829D1">
        <w:rPr>
          <w:rFonts w:ascii="Times New Roman" w:eastAsia="Times New Roman" w:hAnsi="Times New Roman" w:cs="Times New Roman"/>
          <w:sz w:val="24"/>
          <w:szCs w:val="24"/>
          <w:lang w:val="ru-RU" w:eastAsia="ru-RU"/>
        </w:rPr>
        <w:t>выявить степень реализации поставленных перед членами МО задач; разработать план работы МО на новый учебный год.</w:t>
      </w:r>
    </w:p>
    <w:p w14:paraId="450CF837" w14:textId="77777777" w:rsidR="002829D1" w:rsidRPr="002829D1" w:rsidRDefault="002829D1" w:rsidP="002829D1">
      <w:pPr>
        <w:spacing w:before="0" w:beforeAutospacing="0" w:after="0" w:afterAutospacing="0" w:line="276" w:lineRule="auto"/>
        <w:ind w:firstLine="567"/>
        <w:jc w:val="both"/>
        <w:outlineLvl w:val="0"/>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b/>
          <w:sz w:val="24"/>
          <w:szCs w:val="24"/>
          <w:lang w:val="ru-RU" w:eastAsia="ru-RU"/>
        </w:rPr>
        <w:t xml:space="preserve">Предмет анализа: </w:t>
      </w:r>
      <w:r w:rsidRPr="002829D1">
        <w:rPr>
          <w:rFonts w:ascii="Times New Roman" w:eastAsia="Times New Roman" w:hAnsi="Times New Roman" w:cs="Times New Roman"/>
          <w:sz w:val="24"/>
          <w:szCs w:val="24"/>
          <w:lang w:val="ru-RU" w:eastAsia="ru-RU"/>
        </w:rPr>
        <w:t>учебная и методическая работа членов МО.</w:t>
      </w:r>
    </w:p>
    <w:p w14:paraId="1D9B3E22" w14:textId="77777777" w:rsidR="002829D1" w:rsidRPr="002829D1" w:rsidRDefault="002829D1" w:rsidP="002829D1">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Методическое объединение учителей гуманитарного цикла в 2024/2025 учебном году работало над проблемой: «Применение информационных технологий в образовательном процессе в соответствии с требованиями ФГОС».</w:t>
      </w:r>
    </w:p>
    <w:p w14:paraId="67AB6442" w14:textId="77777777" w:rsidR="002829D1" w:rsidRPr="002829D1" w:rsidRDefault="002829D1" w:rsidP="002829D1">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Приоритетные направления в работе:</w:t>
      </w:r>
    </w:p>
    <w:p w14:paraId="353223E0" w14:textId="77777777" w:rsidR="002829D1" w:rsidRPr="002829D1" w:rsidRDefault="002829D1" w:rsidP="002829D1">
      <w:pPr>
        <w:spacing w:before="0" w:beforeAutospacing="0" w:after="0" w:afterAutospacing="0" w:line="276" w:lineRule="auto"/>
        <w:ind w:right="-365"/>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xml:space="preserve">- повышение уровня качества образования в связи с модернизацией содержания обучения; </w:t>
      </w:r>
    </w:p>
    <w:p w14:paraId="5F97116E" w14:textId="77777777" w:rsidR="002829D1" w:rsidRPr="002829D1" w:rsidRDefault="002829D1" w:rsidP="002829D1">
      <w:pPr>
        <w:spacing w:before="0" w:beforeAutospacing="0" w:after="0" w:afterAutospacing="0" w:line="276" w:lineRule="auto"/>
        <w:ind w:right="-365"/>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подготовка учителей к реализации нового Государственного стандарта базового общего среднего образования;</w:t>
      </w:r>
    </w:p>
    <w:p w14:paraId="4184869F" w14:textId="77777777" w:rsidR="002829D1" w:rsidRPr="002829D1" w:rsidRDefault="002829D1" w:rsidP="002829D1">
      <w:pPr>
        <w:spacing w:before="0" w:beforeAutospacing="0" w:after="0" w:afterAutospacing="0" w:line="276" w:lineRule="auto"/>
        <w:ind w:right="-365"/>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интеграция и взаимодействие преподавания учебных дисциплин гуманитарного цикла в условиях поликультурной среды;</w:t>
      </w:r>
    </w:p>
    <w:p w14:paraId="142D5D8D" w14:textId="77777777" w:rsidR="002829D1" w:rsidRPr="002829D1" w:rsidRDefault="002829D1" w:rsidP="002829D1">
      <w:pPr>
        <w:spacing w:before="0" w:beforeAutospacing="0" w:after="0" w:afterAutospacing="0" w:line="276" w:lineRule="auto"/>
        <w:ind w:right="-365"/>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использование информационных технологий на уроках гуманитарных дисциплин;</w:t>
      </w:r>
    </w:p>
    <w:p w14:paraId="2B6AB142" w14:textId="77777777" w:rsidR="002829D1" w:rsidRPr="002829D1" w:rsidRDefault="002829D1" w:rsidP="002829D1">
      <w:pPr>
        <w:shd w:val="clear" w:color="auto" w:fill="FFFFFF"/>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xml:space="preserve">- подготовка учителей к работе с одаренными детьми; </w:t>
      </w:r>
    </w:p>
    <w:p w14:paraId="371EEBF2" w14:textId="77777777" w:rsidR="002829D1" w:rsidRPr="002829D1" w:rsidRDefault="002829D1" w:rsidP="002829D1">
      <w:pPr>
        <w:shd w:val="clear" w:color="auto" w:fill="FFFFFF"/>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продолжать модернизацию системы обучения в школе путем изучения теории по вопросу требований к современному уроку;</w:t>
      </w:r>
    </w:p>
    <w:p w14:paraId="384E7AE1"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работать над организацией и методами обучения, способствующими формированию метапредметных умений в условиях требований к качеству образования.</w:t>
      </w:r>
    </w:p>
    <w:p w14:paraId="35CCED05"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p>
    <w:p w14:paraId="11ADA625" w14:textId="77777777" w:rsidR="002829D1" w:rsidRPr="002829D1" w:rsidRDefault="002829D1" w:rsidP="002829D1">
      <w:pPr>
        <w:spacing w:before="0" w:beforeAutospacing="0" w:after="0" w:afterAutospacing="0" w:line="276" w:lineRule="auto"/>
        <w:jc w:val="center"/>
        <w:rPr>
          <w:rFonts w:ascii="Times New Roman" w:eastAsia="Times New Roman" w:hAnsi="Times New Roman" w:cs="Times New Roman"/>
          <w:b/>
          <w:sz w:val="24"/>
          <w:szCs w:val="24"/>
          <w:lang w:val="ru-RU" w:eastAsia="ru-RU"/>
        </w:rPr>
      </w:pPr>
      <w:r w:rsidRPr="002829D1">
        <w:rPr>
          <w:rFonts w:ascii="Times New Roman" w:eastAsia="Times New Roman" w:hAnsi="Times New Roman" w:cs="Times New Roman"/>
          <w:b/>
          <w:sz w:val="24"/>
          <w:szCs w:val="24"/>
          <w:lang w:val="ru-RU" w:eastAsia="ru-RU"/>
        </w:rPr>
        <w:t>Общая характеристика кадрового состава,</w:t>
      </w:r>
    </w:p>
    <w:p w14:paraId="4DCB9E4D" w14:textId="77777777" w:rsidR="002829D1" w:rsidRPr="002829D1" w:rsidRDefault="002829D1" w:rsidP="002829D1">
      <w:pPr>
        <w:spacing w:before="0" w:beforeAutospacing="0" w:after="0" w:afterAutospacing="0" w:line="276" w:lineRule="auto"/>
        <w:jc w:val="center"/>
        <w:rPr>
          <w:rFonts w:ascii="Times New Roman" w:eastAsia="Times New Roman" w:hAnsi="Times New Roman" w:cs="Times New Roman"/>
          <w:b/>
          <w:sz w:val="24"/>
          <w:szCs w:val="24"/>
          <w:lang w:val="ru-RU" w:eastAsia="ru-RU"/>
        </w:rPr>
      </w:pPr>
      <w:r w:rsidRPr="002829D1">
        <w:rPr>
          <w:rFonts w:ascii="Times New Roman" w:eastAsia="Times New Roman" w:hAnsi="Times New Roman" w:cs="Times New Roman"/>
          <w:b/>
          <w:sz w:val="24"/>
          <w:szCs w:val="24"/>
          <w:lang w:val="ru-RU" w:eastAsia="ru-RU"/>
        </w:rPr>
        <w:t>осуществляющего преподавание филологические дисциплины в 2024/2025 учебном году:</w:t>
      </w:r>
    </w:p>
    <w:p w14:paraId="1784C70B" w14:textId="77777777" w:rsidR="002829D1" w:rsidRPr="002829D1" w:rsidRDefault="002829D1" w:rsidP="002829D1">
      <w:pPr>
        <w:tabs>
          <w:tab w:val="left" w:pos="525"/>
        </w:tabs>
        <w:spacing w:before="0" w:beforeAutospacing="0" w:after="0" w:afterAutospacing="0" w:line="276" w:lineRule="auto"/>
        <w:rPr>
          <w:rFonts w:ascii="Times New Roman" w:eastAsia="Times New Roman" w:hAnsi="Times New Roman" w:cs="Times New Roman"/>
          <w:sz w:val="24"/>
          <w:szCs w:val="24"/>
          <w:lang w:val="ru-RU" w:eastAsia="ru-RU"/>
        </w:rPr>
      </w:pPr>
    </w:p>
    <w:p w14:paraId="5BD4A705" w14:textId="77777777" w:rsidR="002829D1" w:rsidRPr="002829D1" w:rsidRDefault="002829D1" w:rsidP="002829D1">
      <w:pPr>
        <w:tabs>
          <w:tab w:val="left" w:pos="525"/>
        </w:tabs>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xml:space="preserve">Русский язык и литературу преподают 4 чел., английский язык- 3 чел.  </w:t>
      </w:r>
    </w:p>
    <w:p w14:paraId="0818433C" w14:textId="77777777" w:rsidR="002829D1" w:rsidRPr="002829D1" w:rsidRDefault="002829D1" w:rsidP="002829D1">
      <w:pPr>
        <w:tabs>
          <w:tab w:val="left" w:pos="525"/>
        </w:tabs>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lastRenderedPageBreak/>
        <w:t xml:space="preserve">Шульгина И.В.- </w:t>
      </w:r>
      <w:proofErr w:type="spellStart"/>
      <w:proofErr w:type="gramStart"/>
      <w:r w:rsidRPr="002829D1">
        <w:rPr>
          <w:rFonts w:ascii="Times New Roman" w:eastAsia="Times New Roman" w:hAnsi="Times New Roman" w:cs="Times New Roman"/>
          <w:sz w:val="24"/>
          <w:szCs w:val="24"/>
          <w:lang w:val="ru-RU" w:eastAsia="ru-RU"/>
        </w:rPr>
        <w:t>зам.дир</w:t>
      </w:r>
      <w:proofErr w:type="spellEnd"/>
      <w:proofErr w:type="gramEnd"/>
      <w:r w:rsidRPr="002829D1">
        <w:rPr>
          <w:rFonts w:ascii="Times New Roman" w:eastAsia="Times New Roman" w:hAnsi="Times New Roman" w:cs="Times New Roman"/>
          <w:sz w:val="24"/>
          <w:szCs w:val="24"/>
          <w:lang w:val="ru-RU" w:eastAsia="ru-RU"/>
        </w:rPr>
        <w:t>. по ВР- учитель русского языка и литературы высшей квалификационной категории;</w:t>
      </w:r>
    </w:p>
    <w:p w14:paraId="25D8152A"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proofErr w:type="spellStart"/>
      <w:r w:rsidRPr="002829D1">
        <w:rPr>
          <w:rFonts w:ascii="Times New Roman" w:eastAsia="Times New Roman" w:hAnsi="Times New Roman" w:cs="Times New Roman"/>
          <w:sz w:val="24"/>
          <w:szCs w:val="24"/>
          <w:lang w:val="ru-RU" w:eastAsia="ru-RU"/>
        </w:rPr>
        <w:t>Зек.Н</w:t>
      </w:r>
      <w:proofErr w:type="spellEnd"/>
      <w:r w:rsidRPr="002829D1">
        <w:rPr>
          <w:rFonts w:ascii="Times New Roman" w:eastAsia="Times New Roman" w:hAnsi="Times New Roman" w:cs="Times New Roman"/>
          <w:sz w:val="24"/>
          <w:szCs w:val="24"/>
          <w:lang w:val="ru-RU" w:eastAsia="ru-RU"/>
        </w:rPr>
        <w:t>. Г- учитель русского языка и литературы без категории;</w:t>
      </w:r>
    </w:p>
    <w:p w14:paraId="6DB0A0DB"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Шиян Н.Н.- учитель русского языка и литературы высшей квалификационной категории;</w:t>
      </w:r>
    </w:p>
    <w:p w14:paraId="2C17DF08"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Черноус Е.Н.- учитель русского языка и литературы без категории;</w:t>
      </w:r>
    </w:p>
    <w:p w14:paraId="2AD3F7EB"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Бурдейко Т.В.- учитель английского языка – первой квалификационной категории;</w:t>
      </w:r>
    </w:p>
    <w:p w14:paraId="20DACD30"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Абкадырова Э.И.- учитель английского языка – первой квалификационной категории;</w:t>
      </w:r>
    </w:p>
    <w:p w14:paraId="04FE639D" w14:textId="66A67803"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Белозерова Л.А.- учитель английского языка – специалист;</w:t>
      </w:r>
    </w:p>
    <w:p w14:paraId="2E4021DA" w14:textId="77777777" w:rsidR="002829D1" w:rsidRPr="002829D1" w:rsidRDefault="002829D1" w:rsidP="002829D1">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Преподавание филологических дисциплин в 2024/2025 учебном году осуществлялось согласно методическим рекомендациям КРИППО «Об особенностях преподавания филологических дисциплин в 2024/2025 учебного года».</w:t>
      </w:r>
    </w:p>
    <w:p w14:paraId="6D5F7B4A" w14:textId="77777777" w:rsidR="002829D1" w:rsidRPr="002829D1" w:rsidRDefault="002829D1" w:rsidP="002829D1">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На протяжении 2024/2025 учебного года было проведено 6 методических объединений, на которых рассматривались следующие вопросы:</w:t>
      </w:r>
    </w:p>
    <w:p w14:paraId="0309B096"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экспертиза составления и согласования рабочих программ по дисциплинам гуманитарного цикла;</w:t>
      </w:r>
    </w:p>
    <w:p w14:paraId="25C810C8"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особенности преподавания русского, английского языков и литературы в 2024/2025 учебном году;</w:t>
      </w:r>
    </w:p>
    <w:p w14:paraId="07389B88"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подготовка и проведение итогового сочинения в 11 классе и устного итогового собеседования в 9 классе;</w:t>
      </w:r>
    </w:p>
    <w:p w14:paraId="21B376D7"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подготовка и порядок проведения всероссийских проверочных работ по гуманитарным дисциплинам;</w:t>
      </w:r>
    </w:p>
    <w:p w14:paraId="7CE2E60D"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применение форм и методов развивающего обучения;</w:t>
      </w:r>
    </w:p>
    <w:p w14:paraId="27A079A9"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методика проведения интегрированных уроков, осуществление метапредметных связей в преподавании гуманитарных дисциплин;</w:t>
      </w:r>
    </w:p>
    <w:p w14:paraId="52680277"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требования к современному уроку. Самоанализ современного урока гуманитарных дисциплин;</w:t>
      </w:r>
    </w:p>
    <w:p w14:paraId="7B33604D" w14:textId="7BC2F29E"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реализация единых метапредметных подходов к формированию и развитию функциональной грамотности обучающихся;</w:t>
      </w:r>
    </w:p>
    <w:p w14:paraId="7D025857"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реализация образовательных программ с применением электронного обучения, дистанционных образовательных технологий;</w:t>
      </w:r>
    </w:p>
    <w:p w14:paraId="5E03F0DF"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-разработка и реализация рекомендаций перехода учреждения с низкими образовательными результатами в режим функционирования в 2024/2025 учебном году использовать в работе, а также проводить контрольные работы по гуманитарным дисциплинам в соответствии с согласованным фондом оценочных средств;</w:t>
      </w:r>
    </w:p>
    <w:p w14:paraId="583C912C"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подготовка учащихся к творческим конкурсам и олимпиадам;</w:t>
      </w:r>
    </w:p>
    <w:p w14:paraId="269A2FFC"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проведение государственной итоговой аттестации по русскому языку в 9 и 11 классах в 2024/2025 учебном году.</w:t>
      </w:r>
    </w:p>
    <w:p w14:paraId="042F98B6" w14:textId="77777777" w:rsidR="002829D1" w:rsidRPr="002829D1" w:rsidRDefault="002829D1" w:rsidP="002829D1">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Был проведен семинар-практикум: применение форм и методов развивающего обучения на уроках русского языка и литературы в 5 классе: моделирование уроков русского языка и литературы с применением регионального компонента; проверка и оценивание письменных работ.</w:t>
      </w:r>
    </w:p>
    <w:p w14:paraId="31024081" w14:textId="13A5A9FD" w:rsidR="002829D1" w:rsidRPr="002829D1" w:rsidRDefault="002829D1" w:rsidP="002829D1">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xml:space="preserve">На последнем методическом объединении учителям была предложена анкета, в которой педагоги могли оценить работу МО и высказать свои пожелания на следующий </w:t>
      </w:r>
      <w:r w:rsidRPr="002829D1">
        <w:rPr>
          <w:rFonts w:ascii="Times New Roman" w:eastAsia="Times New Roman" w:hAnsi="Times New Roman" w:cs="Times New Roman"/>
          <w:sz w:val="24"/>
          <w:szCs w:val="24"/>
          <w:lang w:val="ru-RU" w:eastAsia="ru-RU"/>
        </w:rPr>
        <w:lastRenderedPageBreak/>
        <w:t xml:space="preserve">учебный год. В большинстве анкет дается положительная оценка практических занятий и предлагается продолжить проведение практикумов в следующем учебном году; это будет учтено при составлении плана работы МО на 2025/2026 учебный год, также необходимо предусмотреть проведение практических занятий с использованием УУД. </w:t>
      </w:r>
    </w:p>
    <w:p w14:paraId="3E716C28" w14:textId="77777777" w:rsidR="002829D1" w:rsidRPr="002829D1" w:rsidRDefault="002829D1" w:rsidP="002829D1">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xml:space="preserve">В течение 2024\2025г.  были проведены контрольные срезы по гуманитарным дисциплинам.  </w:t>
      </w:r>
    </w:p>
    <w:p w14:paraId="204F0576" w14:textId="77777777" w:rsidR="002829D1" w:rsidRPr="002829D1" w:rsidRDefault="002829D1" w:rsidP="002829D1">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Результаты контрольных срезов анализировались на заседании МО.  Учащиеся 11 класса получили «зачет» за итоговое сочинение как допуск к сдаче ГИА</w:t>
      </w:r>
      <w:proofErr w:type="gramStart"/>
      <w:r w:rsidRPr="002829D1">
        <w:rPr>
          <w:rFonts w:ascii="Times New Roman" w:eastAsia="Times New Roman" w:hAnsi="Times New Roman" w:cs="Times New Roman"/>
          <w:sz w:val="24"/>
          <w:szCs w:val="24"/>
          <w:lang w:val="ru-RU" w:eastAsia="ru-RU"/>
        </w:rPr>
        <w:t>.</w:t>
      </w:r>
      <w:proofErr w:type="gramEnd"/>
      <w:r w:rsidRPr="002829D1">
        <w:rPr>
          <w:rFonts w:ascii="Times New Roman" w:eastAsia="Times New Roman" w:hAnsi="Times New Roman" w:cs="Times New Roman"/>
          <w:sz w:val="24"/>
          <w:szCs w:val="24"/>
          <w:lang w:val="ru-RU" w:eastAsia="ru-RU"/>
        </w:rPr>
        <w:t xml:space="preserve"> проведено устное собеседование как допуск к ГИА, все учащиеся получили «зачет», кроме одного учащегося в 9 классе (учитель Зек Н.Г.). </w:t>
      </w:r>
    </w:p>
    <w:p w14:paraId="12914BEC" w14:textId="77777777" w:rsidR="002829D1" w:rsidRPr="002829D1" w:rsidRDefault="002829D1" w:rsidP="002829D1">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При изучении литературы следует уделять внимание вопросам теории литературы, отражать это в календарном планировании; использовать разнообразные письменные творческие задания, обучать написанию сочинения-миниатюры; на уроках внеклассного чтения изучать произведения литературы родного края, знакомить учащихся с творчеством крымских авторов.</w:t>
      </w:r>
    </w:p>
    <w:p w14:paraId="6B1A5E38" w14:textId="7FF6D4EE" w:rsidR="002829D1" w:rsidRPr="002829D1" w:rsidRDefault="002829D1" w:rsidP="002829D1">
      <w:pPr>
        <w:spacing w:before="0" w:beforeAutospacing="0" w:after="0" w:afterAutospacing="0" w:line="276" w:lineRule="auto"/>
        <w:ind w:firstLine="567"/>
        <w:jc w:val="both"/>
        <w:rPr>
          <w:rFonts w:ascii="Times New Roman" w:eastAsia="Times New Roman" w:hAnsi="Times New Roman" w:cs="Times New Roman"/>
          <w:color w:val="000000"/>
          <w:sz w:val="24"/>
          <w:szCs w:val="24"/>
          <w:shd w:val="clear" w:color="auto" w:fill="FFFFFF"/>
          <w:lang w:val="ru-RU" w:eastAsia="ru-RU"/>
        </w:rPr>
      </w:pPr>
      <w:r w:rsidRPr="002829D1">
        <w:rPr>
          <w:rFonts w:ascii="Times New Roman" w:eastAsia="Times New Roman" w:hAnsi="Times New Roman" w:cs="Times New Roman"/>
          <w:sz w:val="24"/>
          <w:szCs w:val="24"/>
          <w:lang w:val="ru-RU" w:eastAsia="ru-RU"/>
        </w:rPr>
        <w:t xml:space="preserve">Государственная итоговая аттестация по русскому языку в 11 классе проводилась в формате ЕГЭ, в которой приняли участие 8 человек (учитель Шиян </w:t>
      </w:r>
      <w:proofErr w:type="gramStart"/>
      <w:r w:rsidRPr="002829D1">
        <w:rPr>
          <w:rFonts w:ascii="Times New Roman" w:eastAsia="Times New Roman" w:hAnsi="Times New Roman" w:cs="Times New Roman"/>
          <w:sz w:val="24"/>
          <w:szCs w:val="24"/>
          <w:lang w:val="ru-RU" w:eastAsia="ru-RU"/>
        </w:rPr>
        <w:t>Н.Н. )</w:t>
      </w:r>
      <w:proofErr w:type="gramEnd"/>
      <w:r w:rsidRPr="002829D1">
        <w:rPr>
          <w:rFonts w:ascii="Times New Roman" w:eastAsia="Times New Roman" w:hAnsi="Times New Roman" w:cs="Times New Roman"/>
          <w:sz w:val="24"/>
          <w:szCs w:val="24"/>
          <w:lang w:val="ru-RU" w:eastAsia="ru-RU"/>
        </w:rPr>
        <w:t>. В 2024/2025 учебном году особое внимание было уделено организации работы по разработке единого подхода в системе оценивания учебных достижений учащихся, проверке тетрадей, были приняты единые требования к ведению документации, даны методические рекомендации, проводились индивидуальные консультации.</w:t>
      </w:r>
      <w:r w:rsidRPr="002829D1">
        <w:rPr>
          <w:rFonts w:ascii="Times New Roman" w:eastAsia="Times New Roman" w:hAnsi="Times New Roman" w:cs="Times New Roman"/>
          <w:color w:val="000000"/>
          <w:sz w:val="24"/>
          <w:szCs w:val="24"/>
          <w:shd w:val="clear" w:color="auto" w:fill="FFFFFF"/>
          <w:lang w:val="ru-RU" w:eastAsia="ru-RU"/>
        </w:rPr>
        <w:t xml:space="preserve"> </w:t>
      </w:r>
    </w:p>
    <w:p w14:paraId="6D9D811A" w14:textId="77B653F6" w:rsidR="002829D1" w:rsidRPr="002829D1" w:rsidRDefault="002829D1" w:rsidP="002829D1">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xml:space="preserve">В течение 2024/2025 учебного года продолжалась работа с одаренными детьми. Учащиеся в течение учебного года принимали участие в различных творческих конкурсах гуманитарного направления муниципального этапа. В предметной Всероссийской олимпиаде гуманитарного направления приняли участие в 1и 2 этапе. </w:t>
      </w:r>
    </w:p>
    <w:p w14:paraId="4E6EBEE7" w14:textId="77777777" w:rsidR="002829D1" w:rsidRPr="002829D1" w:rsidRDefault="002829D1" w:rsidP="002829D1">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В текущем учебном году уделялось внимание реализации образовательных программ с применением электронного обучения, дистанционных образовательных технологий. Рассматривались вопросы применения в учебном процессе элементов ЭОР (</w:t>
      </w:r>
      <w:proofErr w:type="spellStart"/>
      <w:r w:rsidRPr="002829D1">
        <w:rPr>
          <w:rFonts w:ascii="Times New Roman" w:eastAsia="Times New Roman" w:hAnsi="Times New Roman" w:cs="Times New Roman"/>
          <w:sz w:val="24"/>
          <w:szCs w:val="24"/>
          <w:lang w:val="ru-RU" w:eastAsia="ru-RU"/>
        </w:rPr>
        <w:t>Учи.ру</w:t>
      </w:r>
      <w:proofErr w:type="spellEnd"/>
      <w:r w:rsidRPr="002829D1">
        <w:rPr>
          <w:rFonts w:ascii="Times New Roman" w:eastAsia="Times New Roman" w:hAnsi="Times New Roman" w:cs="Times New Roman"/>
          <w:sz w:val="24"/>
          <w:szCs w:val="24"/>
          <w:lang w:val="ru-RU" w:eastAsia="ru-RU"/>
        </w:rPr>
        <w:t xml:space="preserve">, </w:t>
      </w:r>
      <w:proofErr w:type="spellStart"/>
      <w:r w:rsidRPr="002829D1">
        <w:rPr>
          <w:rFonts w:ascii="Times New Roman" w:eastAsia="Times New Roman" w:hAnsi="Times New Roman" w:cs="Times New Roman"/>
          <w:sz w:val="24"/>
          <w:szCs w:val="24"/>
          <w:lang w:val="ru-RU" w:eastAsia="ru-RU"/>
        </w:rPr>
        <w:t>Якласс</w:t>
      </w:r>
      <w:proofErr w:type="spellEnd"/>
      <w:r w:rsidRPr="002829D1">
        <w:rPr>
          <w:rFonts w:ascii="Times New Roman" w:eastAsia="Times New Roman" w:hAnsi="Times New Roman" w:cs="Times New Roman"/>
          <w:sz w:val="24"/>
          <w:szCs w:val="24"/>
          <w:lang w:val="ru-RU" w:eastAsia="ru-RU"/>
        </w:rPr>
        <w:t>, РЭШ, Домашнее задание).</w:t>
      </w:r>
    </w:p>
    <w:p w14:paraId="099E7285" w14:textId="77777777" w:rsidR="002829D1" w:rsidRPr="002829D1" w:rsidRDefault="002829D1" w:rsidP="002829D1">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Учителям необходимо работать в этом направлении, обеспечить не только применение электронных образовательных ресурсов во время дистанционного обучения, но и продолжать использовать эти ресурсы постоянно как метод повышения качества обучения учащихся.</w:t>
      </w:r>
    </w:p>
    <w:p w14:paraId="1E9C208D" w14:textId="77777777" w:rsidR="002829D1" w:rsidRPr="002829D1" w:rsidRDefault="002829D1" w:rsidP="002829D1">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xml:space="preserve">Кроме того, необходимо обратить внимание на качество конкурсных работ: соответствие теме, требованиям положения о конкурсе, правильность оформления, грамотность. </w:t>
      </w:r>
    </w:p>
    <w:p w14:paraId="66997898" w14:textId="77777777" w:rsidR="002829D1" w:rsidRPr="002829D1" w:rsidRDefault="002829D1" w:rsidP="002829D1">
      <w:pPr>
        <w:shd w:val="clear" w:color="auto" w:fill="FFFFFF"/>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eastAsia="ru-RU"/>
        </w:rPr>
      </w:pPr>
      <w:r w:rsidRPr="002829D1">
        <w:rPr>
          <w:rFonts w:ascii="Times New Roman" w:eastAsia="Times New Roman" w:hAnsi="Times New Roman" w:cs="Times New Roman"/>
          <w:color w:val="000000"/>
          <w:sz w:val="24"/>
          <w:szCs w:val="24"/>
          <w:lang w:val="ru-RU" w:eastAsia="ru-RU"/>
        </w:rPr>
        <w:t>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14:paraId="28B441FA" w14:textId="51149C84" w:rsidR="002829D1" w:rsidRPr="002829D1" w:rsidRDefault="002829D1" w:rsidP="002829D1">
      <w:pPr>
        <w:tabs>
          <w:tab w:val="left" w:pos="708"/>
          <w:tab w:val="center" w:pos="4677"/>
          <w:tab w:val="right" w:pos="9355"/>
        </w:tabs>
        <w:spacing w:before="0" w:beforeAutospacing="0" w:after="0" w:afterAutospacing="0" w:line="276" w:lineRule="auto"/>
        <w:ind w:firstLine="567"/>
        <w:jc w:val="both"/>
        <w:outlineLvl w:val="0"/>
        <w:rPr>
          <w:rFonts w:ascii="Times New Roman" w:eastAsia="Times New Roman" w:hAnsi="Times New Roman" w:cs="Times New Roman"/>
          <w:sz w:val="24"/>
          <w:szCs w:val="24"/>
          <w:lang w:val="uk-UA" w:eastAsia="ru-RU"/>
        </w:rPr>
      </w:pPr>
      <w:r w:rsidRPr="002829D1">
        <w:rPr>
          <w:rFonts w:ascii="Times New Roman" w:eastAsia="Times New Roman" w:hAnsi="Times New Roman" w:cs="Times New Roman"/>
          <w:sz w:val="24"/>
          <w:szCs w:val="24"/>
          <w:lang w:val="ru-RU" w:eastAsia="ru-RU"/>
        </w:rPr>
        <w:t xml:space="preserve">Каждый учитель-предметник гуманитарного цикла в соответствии с выбранными УМК, рекомендованными Министерством образования РФ, составил рабочие программы. </w:t>
      </w:r>
      <w:r w:rsidRPr="002829D1">
        <w:rPr>
          <w:rFonts w:ascii="Times New Roman" w:eastAsia="Times New Roman" w:hAnsi="Times New Roman" w:cs="Times New Roman"/>
          <w:sz w:val="24"/>
          <w:szCs w:val="24"/>
          <w:lang w:val="ru-RU" w:eastAsia="ru-RU"/>
        </w:rPr>
        <w:lastRenderedPageBreak/>
        <w:t>Таким образом, все рабочие программы соответствовали всем нормам и требованиям программ общеобразовательных учреждений</w:t>
      </w:r>
      <w:r w:rsidRPr="002829D1">
        <w:rPr>
          <w:rFonts w:ascii="Times New Roman" w:eastAsia="Times New Roman" w:hAnsi="Times New Roman" w:cs="Times New Roman"/>
          <w:sz w:val="24"/>
          <w:szCs w:val="24"/>
          <w:lang w:val="uk-UA" w:eastAsia="ru-RU"/>
        </w:rPr>
        <w:t>.</w:t>
      </w:r>
    </w:p>
    <w:p w14:paraId="2653D6BC" w14:textId="77777777" w:rsidR="002829D1" w:rsidRPr="002829D1" w:rsidRDefault="002829D1" w:rsidP="002829D1">
      <w:pPr>
        <w:tabs>
          <w:tab w:val="center" w:pos="4677"/>
          <w:tab w:val="right" w:pos="9355"/>
        </w:tabs>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xml:space="preserve">Программы были пройдены в полном объеме. Отставания в прохождении учебного материала были скорректированы за счет резерва, выдачи программного материала блоками. </w:t>
      </w:r>
    </w:p>
    <w:p w14:paraId="7961A5A3" w14:textId="77777777" w:rsidR="002829D1" w:rsidRPr="002829D1" w:rsidRDefault="002829D1" w:rsidP="002829D1">
      <w:pPr>
        <w:tabs>
          <w:tab w:val="center" w:pos="4677"/>
          <w:tab w:val="right" w:pos="9355"/>
        </w:tabs>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Учителями МО широко использовались ТСО на уроках, продолжалось накопление и систематизация наглядного, дидактического и раздаточного материалов. Создан фонд оценочных средств (КИМ) по предметам в форме контрольных, тестовых работ. Создано большое количество презентаций к урокам.</w:t>
      </w:r>
    </w:p>
    <w:p w14:paraId="321C5906" w14:textId="77777777" w:rsidR="002829D1" w:rsidRPr="002829D1" w:rsidRDefault="002829D1" w:rsidP="002829D1">
      <w:pPr>
        <w:tabs>
          <w:tab w:val="center" w:pos="4677"/>
          <w:tab w:val="right" w:pos="9355"/>
        </w:tabs>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У всех учителей имеется необходимый материал для работы: дидактический материал, различные словари, иллюстративный материал, репродукции картин, портреты, карточки для индивидуальной работы, хрестоматии.</w:t>
      </w:r>
    </w:p>
    <w:p w14:paraId="049009EF" w14:textId="77777777" w:rsidR="002829D1" w:rsidRPr="002829D1" w:rsidRDefault="002829D1" w:rsidP="002829D1">
      <w:pPr>
        <w:spacing w:before="0" w:beforeAutospacing="0" w:after="0" w:afterAutospacing="0" w:line="276" w:lineRule="auto"/>
        <w:ind w:firstLine="708"/>
        <w:jc w:val="both"/>
        <w:rPr>
          <w:rFonts w:ascii="Times New Roman" w:eastAsia="Times New Roman" w:hAnsi="Times New Roman" w:cs="Times New Roman"/>
          <w:b/>
          <w:sz w:val="24"/>
          <w:szCs w:val="24"/>
          <w:lang w:val="ru-RU" w:eastAsia="ru-RU"/>
        </w:rPr>
      </w:pPr>
    </w:p>
    <w:p w14:paraId="24D9C5A1" w14:textId="77777777" w:rsidR="002829D1" w:rsidRPr="002829D1" w:rsidRDefault="002829D1" w:rsidP="002829D1">
      <w:pPr>
        <w:spacing w:before="0" w:beforeAutospacing="0" w:after="0" w:afterAutospacing="0" w:line="276" w:lineRule="auto"/>
        <w:ind w:firstLine="708"/>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b/>
          <w:sz w:val="24"/>
          <w:szCs w:val="24"/>
          <w:lang w:val="ru-RU" w:eastAsia="ru-RU"/>
        </w:rPr>
        <w:t>Рекомендации и предложения</w:t>
      </w:r>
      <w:r w:rsidRPr="002829D1">
        <w:rPr>
          <w:rFonts w:ascii="Times New Roman" w:eastAsia="Times New Roman" w:hAnsi="Times New Roman" w:cs="Times New Roman"/>
          <w:sz w:val="24"/>
          <w:szCs w:val="24"/>
          <w:lang w:val="ru-RU" w:eastAsia="ru-RU"/>
        </w:rPr>
        <w:t>:</w:t>
      </w:r>
    </w:p>
    <w:p w14:paraId="517F86FB"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разнообразить формы и методы проведения методических объединений, привлекать к участию в подготовке и проведении МО большее количество учителей;</w:t>
      </w:r>
    </w:p>
    <w:p w14:paraId="246A2EB1" w14:textId="6B8EFC7F"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усилить работу по изучению и обобщению передового педагогического опыта, повышению роли и результативности внеклассной работы по предмету (участие в различных конкурсах), методических разработок и т.д.;</w:t>
      </w:r>
    </w:p>
    <w:p w14:paraId="188DF82C"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проанализировать:</w:t>
      </w:r>
    </w:p>
    <w:p w14:paraId="1976687C"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итоги работы МО, с учетом замечаний и предложений составить план работы на 2025/2026 учебный год;</w:t>
      </w:r>
    </w:p>
    <w:p w14:paraId="6E930EDF"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повысить результативность 2 и 3 этапов Всероссийской олимпиады по гуманитарным дисциплинам и работы филологического отделения МАН Крыма «Искатель» и разработать план мероприятий по совершенствованию работы в этом направлении;</w:t>
      </w:r>
    </w:p>
    <w:p w14:paraId="1AAE7933"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работать над повышением профессиональной компетенции учителя гуманитарного цикла, уровня качества знаний учащихся по предмету;</w:t>
      </w:r>
    </w:p>
    <w:p w14:paraId="326C5A7E" w14:textId="6CB18803"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систематически изучать на семинарах нормативные документы МОН РФ и МОН РК об особенностях преподавания предмета, ведения школьной документации;</w:t>
      </w:r>
    </w:p>
    <w:p w14:paraId="01D859C3"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изучить состояние документации школьных МО на соответствие требованиям положения о школьном методическом объединении, преодолеть формальный подход к выбору учителями тем по самообразованию, предусмотреть формы контроля и коррекции этой работы;</w:t>
      </w:r>
    </w:p>
    <w:p w14:paraId="63F833FA"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 активизировать и разнообразить формы и методы внеклассной работы по предметам гуманитарного направления.</w:t>
      </w:r>
    </w:p>
    <w:p w14:paraId="43EEE91F" w14:textId="77777777" w:rsidR="002829D1" w:rsidRPr="002829D1" w:rsidRDefault="002829D1" w:rsidP="002829D1">
      <w:pPr>
        <w:spacing w:before="0" w:beforeAutospacing="0" w:after="0" w:afterAutospacing="0" w:line="276" w:lineRule="auto"/>
        <w:ind w:firstLine="567"/>
        <w:jc w:val="both"/>
        <w:rPr>
          <w:rFonts w:ascii="Times New Roman" w:eastAsia="Times New Roman" w:hAnsi="Times New Roman" w:cs="Times New Roman"/>
          <w:b/>
          <w:sz w:val="24"/>
          <w:szCs w:val="24"/>
          <w:lang w:val="ru-RU" w:eastAsia="ru-RU"/>
        </w:rPr>
      </w:pPr>
      <w:r w:rsidRPr="002829D1">
        <w:rPr>
          <w:rFonts w:ascii="Times New Roman" w:eastAsia="Times New Roman" w:hAnsi="Times New Roman" w:cs="Times New Roman"/>
          <w:b/>
          <w:sz w:val="24"/>
          <w:szCs w:val="24"/>
          <w:lang w:val="ru-RU" w:eastAsia="ru-RU"/>
        </w:rPr>
        <w:t>Вывод:</w:t>
      </w:r>
    </w:p>
    <w:p w14:paraId="3F7218F0"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1. Цели и задачи, в соответствии с приоритетными направлениями работы, в основном были достигнуты.</w:t>
      </w:r>
    </w:p>
    <w:p w14:paraId="17337E64" w14:textId="77777777" w:rsidR="002829D1" w:rsidRPr="002829D1" w:rsidRDefault="002829D1" w:rsidP="002829D1">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2829D1">
        <w:rPr>
          <w:rFonts w:ascii="Times New Roman" w:eastAsia="Times New Roman" w:hAnsi="Times New Roman" w:cs="Times New Roman"/>
          <w:sz w:val="24"/>
          <w:szCs w:val="24"/>
          <w:lang w:val="ru-RU" w:eastAsia="ru-RU"/>
        </w:rPr>
        <w:t>2. Работу методического объединения гуманитарного цикла (с учетом замечаний и предложений) можно считать удовлетворительной.</w:t>
      </w:r>
    </w:p>
    <w:p w14:paraId="36149C59" w14:textId="2690161A" w:rsidR="002829D1" w:rsidRDefault="002829D1" w:rsidP="00281D27">
      <w:pPr>
        <w:spacing w:before="0" w:beforeAutospacing="0" w:after="0" w:afterAutospacing="0" w:line="276" w:lineRule="auto"/>
        <w:ind w:firstLine="567"/>
        <w:jc w:val="both"/>
        <w:rPr>
          <w:rFonts w:cstheme="minorHAnsi"/>
          <w:color w:val="000000"/>
          <w:sz w:val="24"/>
          <w:szCs w:val="24"/>
          <w:lang w:val="ru-RU"/>
        </w:rPr>
      </w:pPr>
    </w:p>
    <w:p w14:paraId="7D7C0FF9" w14:textId="77777777" w:rsidR="004756E3" w:rsidRPr="004756E3" w:rsidRDefault="004756E3" w:rsidP="004756E3">
      <w:pPr>
        <w:widowControl w:val="0"/>
        <w:shd w:val="clear" w:color="auto" w:fill="FFFFFF"/>
        <w:autoSpaceDE w:val="0"/>
        <w:autoSpaceDN w:val="0"/>
        <w:adjustRightInd w:val="0"/>
        <w:spacing w:before="0" w:beforeAutospacing="0" w:after="0" w:afterAutospacing="0" w:line="276" w:lineRule="auto"/>
        <w:ind w:firstLine="545"/>
        <w:jc w:val="center"/>
        <w:rPr>
          <w:rFonts w:ascii="Times New Roman" w:eastAsia="Times New Roman" w:hAnsi="Times New Roman" w:cs="Times New Roman"/>
          <w:b/>
          <w:color w:val="000000"/>
          <w:sz w:val="24"/>
          <w:szCs w:val="24"/>
          <w:lang w:val="ru-RU" w:eastAsia="ru-RU"/>
        </w:rPr>
      </w:pPr>
      <w:r w:rsidRPr="004756E3">
        <w:rPr>
          <w:rFonts w:ascii="Times New Roman" w:eastAsia="Times New Roman" w:hAnsi="Times New Roman" w:cs="Times New Roman"/>
          <w:b/>
          <w:color w:val="000000"/>
          <w:sz w:val="24"/>
          <w:szCs w:val="24"/>
          <w:lang w:val="ru-RU" w:eastAsia="ru-RU"/>
        </w:rPr>
        <w:t>Анализ работы МО</w:t>
      </w:r>
    </w:p>
    <w:p w14:paraId="1B7DC23D" w14:textId="77777777" w:rsidR="004756E3" w:rsidRPr="004756E3" w:rsidRDefault="004756E3" w:rsidP="004756E3">
      <w:pPr>
        <w:widowControl w:val="0"/>
        <w:shd w:val="clear" w:color="auto" w:fill="FFFFFF"/>
        <w:autoSpaceDE w:val="0"/>
        <w:autoSpaceDN w:val="0"/>
        <w:adjustRightInd w:val="0"/>
        <w:spacing w:before="0" w:beforeAutospacing="0" w:after="0" w:afterAutospacing="0" w:line="276" w:lineRule="auto"/>
        <w:ind w:firstLine="545"/>
        <w:jc w:val="center"/>
        <w:rPr>
          <w:rFonts w:ascii="Times New Roman" w:eastAsia="Times New Roman" w:hAnsi="Times New Roman" w:cs="Times New Roman"/>
          <w:b/>
          <w:color w:val="000000"/>
          <w:sz w:val="24"/>
          <w:szCs w:val="24"/>
          <w:lang w:val="ru-RU" w:eastAsia="ru-RU"/>
        </w:rPr>
      </w:pPr>
      <w:r w:rsidRPr="004756E3">
        <w:rPr>
          <w:rFonts w:ascii="Times New Roman" w:eastAsia="Times New Roman" w:hAnsi="Times New Roman" w:cs="Times New Roman"/>
          <w:b/>
          <w:color w:val="000000"/>
          <w:sz w:val="24"/>
          <w:szCs w:val="24"/>
          <w:lang w:val="ru-RU" w:eastAsia="ru-RU"/>
        </w:rPr>
        <w:t>учителей эстетических и динамических дисциплин</w:t>
      </w:r>
    </w:p>
    <w:p w14:paraId="42916A10" w14:textId="77777777" w:rsidR="004756E3" w:rsidRPr="004756E3" w:rsidRDefault="004756E3" w:rsidP="004756E3">
      <w:pPr>
        <w:widowControl w:val="0"/>
        <w:shd w:val="clear" w:color="auto" w:fill="FFFFFF"/>
        <w:autoSpaceDE w:val="0"/>
        <w:autoSpaceDN w:val="0"/>
        <w:adjustRightInd w:val="0"/>
        <w:spacing w:before="0" w:beforeAutospacing="0" w:after="0" w:afterAutospacing="0" w:line="276" w:lineRule="auto"/>
        <w:ind w:firstLine="545"/>
        <w:jc w:val="center"/>
        <w:rPr>
          <w:rFonts w:ascii="Times New Roman" w:eastAsia="Times New Roman" w:hAnsi="Times New Roman" w:cs="Times New Roman"/>
          <w:b/>
          <w:color w:val="000000"/>
          <w:sz w:val="24"/>
          <w:szCs w:val="24"/>
          <w:lang w:val="ru-RU" w:eastAsia="ru-RU"/>
        </w:rPr>
      </w:pPr>
      <w:r w:rsidRPr="004756E3">
        <w:rPr>
          <w:rFonts w:ascii="Times New Roman" w:eastAsia="Times New Roman" w:hAnsi="Times New Roman" w:cs="Times New Roman"/>
          <w:b/>
          <w:color w:val="000000"/>
          <w:sz w:val="24"/>
          <w:szCs w:val="24"/>
          <w:lang w:val="ru-RU" w:eastAsia="ru-RU"/>
        </w:rPr>
        <w:lastRenderedPageBreak/>
        <w:t>за 2024-2025 учебный год</w:t>
      </w:r>
    </w:p>
    <w:p w14:paraId="5F9EC1BA" w14:textId="77777777" w:rsidR="004756E3" w:rsidRPr="004756E3" w:rsidRDefault="004756E3" w:rsidP="004756E3">
      <w:pPr>
        <w:spacing w:before="0" w:beforeAutospacing="0" w:after="0" w:afterAutospacing="0" w:line="276" w:lineRule="auto"/>
        <w:ind w:firstLine="545"/>
        <w:jc w:val="both"/>
        <w:rPr>
          <w:rFonts w:ascii="Times New Roman" w:eastAsia="Times New Roman" w:hAnsi="Times New Roman" w:cs="Times New Roman"/>
          <w:sz w:val="24"/>
          <w:szCs w:val="24"/>
          <w:lang w:val="ru-RU" w:eastAsia="ru-RU"/>
        </w:rPr>
      </w:pPr>
    </w:p>
    <w:p w14:paraId="687AD535" w14:textId="77777777" w:rsidR="004756E3" w:rsidRPr="004756E3" w:rsidRDefault="004756E3" w:rsidP="004756E3">
      <w:pPr>
        <w:spacing w:before="0" w:beforeAutospacing="0" w:after="0" w:afterAutospacing="0" w:line="276" w:lineRule="auto"/>
        <w:ind w:firstLine="545"/>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Школьное методическое объединение учителей эстетических</w:t>
      </w:r>
      <w:r w:rsidRPr="004756E3">
        <w:rPr>
          <w:rFonts w:ascii="Times New Roman" w:eastAsia="Times New Roman" w:hAnsi="Times New Roman" w:cs="Times New Roman"/>
          <w:color w:val="000000"/>
          <w:sz w:val="24"/>
          <w:szCs w:val="24"/>
          <w:lang w:val="ru-RU" w:eastAsia="ru-RU"/>
        </w:rPr>
        <w:t xml:space="preserve"> и динамических дисциплин</w:t>
      </w:r>
      <w:r w:rsidRPr="004756E3">
        <w:rPr>
          <w:rFonts w:ascii="Times New Roman" w:eastAsia="Times New Roman" w:hAnsi="Times New Roman" w:cs="Times New Roman"/>
          <w:sz w:val="24"/>
          <w:szCs w:val="24"/>
          <w:lang w:val="ru-RU" w:eastAsia="ru-RU"/>
        </w:rPr>
        <w:t xml:space="preserve"> в своей деятельности руководствуется Положениями о методической работе, о методическом объединении учителей предметников, решениями органов управления образованием. </w:t>
      </w:r>
    </w:p>
    <w:p w14:paraId="4B524DE3" w14:textId="77777777" w:rsidR="004756E3" w:rsidRPr="004756E3" w:rsidRDefault="004756E3" w:rsidP="004756E3">
      <w:pPr>
        <w:spacing w:before="0" w:beforeAutospacing="0" w:after="0" w:afterAutospacing="0" w:line="276" w:lineRule="auto"/>
        <w:ind w:firstLine="545"/>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 xml:space="preserve">Деятельность методического объединения организовывается на основе планирования, осуществляемого исходя из плана работы школы. </w:t>
      </w:r>
    </w:p>
    <w:p w14:paraId="2F82CC11" w14:textId="77777777" w:rsidR="004756E3" w:rsidRPr="004756E3" w:rsidRDefault="004756E3" w:rsidP="004756E3">
      <w:pPr>
        <w:spacing w:before="0" w:beforeAutospacing="0" w:after="0" w:afterAutospacing="0" w:line="276" w:lineRule="auto"/>
        <w:ind w:firstLine="545"/>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color w:val="000000"/>
          <w:sz w:val="24"/>
          <w:szCs w:val="24"/>
          <w:lang w:val="ru-RU" w:eastAsia="ru-RU"/>
        </w:rPr>
        <w:t xml:space="preserve">Заседания МО проводились традиционно, учителя знакомились с новинками педагогической литературы по труду (технологии), физической культуре, ОБЗР, музыке, изучали нормативные документы, разрабатывали и согласовывали рабочие программы по предметам, делились опытом работы.  </w:t>
      </w:r>
    </w:p>
    <w:p w14:paraId="47DB7068" w14:textId="77777777" w:rsidR="004756E3" w:rsidRPr="004756E3" w:rsidRDefault="004756E3" w:rsidP="004756E3">
      <w:pPr>
        <w:spacing w:before="0" w:beforeAutospacing="0" w:after="0" w:afterAutospacing="0" w:line="276" w:lineRule="auto"/>
        <w:ind w:firstLine="545"/>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В состав МО эстетических и динамических дисциплин входят учителя технологии, музыки, ИЗО, ОБЗР, физической культуры. Главная цель деятельности МО – создание личностно-ориентированной модели учебно-воспитательного процесса, формирование ценностей здорового образа жизни на уроках и во внеурочное время.</w:t>
      </w:r>
    </w:p>
    <w:p w14:paraId="48742384" w14:textId="77777777" w:rsidR="004756E3" w:rsidRPr="004756E3" w:rsidRDefault="004756E3" w:rsidP="004756E3">
      <w:pPr>
        <w:spacing w:before="0" w:beforeAutospacing="0" w:after="0" w:afterAutospacing="0" w:line="276" w:lineRule="auto"/>
        <w:ind w:firstLine="545"/>
        <w:jc w:val="both"/>
        <w:rPr>
          <w:rFonts w:ascii="Times New Roman" w:eastAsia="Times New Roman" w:hAnsi="Times New Roman" w:cs="Times New Roman"/>
          <w:sz w:val="24"/>
          <w:szCs w:val="24"/>
          <w:lang w:val="ru-RU" w:eastAsia="ru-RU"/>
        </w:rPr>
      </w:pPr>
    </w:p>
    <w:p w14:paraId="2A8361B6" w14:textId="77777777" w:rsidR="004756E3" w:rsidRPr="004756E3" w:rsidRDefault="004756E3" w:rsidP="004756E3">
      <w:pPr>
        <w:widowControl w:val="0"/>
        <w:shd w:val="clear" w:color="auto" w:fill="FFFFFF"/>
        <w:autoSpaceDE w:val="0"/>
        <w:autoSpaceDN w:val="0"/>
        <w:adjustRightInd w:val="0"/>
        <w:spacing w:before="0" w:beforeAutospacing="0" w:after="0" w:afterAutospacing="0" w:line="276" w:lineRule="auto"/>
        <w:ind w:firstLine="545"/>
        <w:jc w:val="both"/>
        <w:rPr>
          <w:rFonts w:ascii="Times New Roman" w:eastAsia="Times New Roman" w:hAnsi="Times New Roman" w:cs="Times New Roman"/>
          <w:color w:val="000000"/>
          <w:sz w:val="24"/>
          <w:szCs w:val="24"/>
          <w:lang w:val="ru-RU" w:eastAsia="ru-RU"/>
        </w:rPr>
      </w:pPr>
      <w:r w:rsidRPr="004756E3">
        <w:rPr>
          <w:rFonts w:ascii="Times New Roman" w:eastAsia="Times New Roman" w:hAnsi="Times New Roman" w:cs="Times New Roman"/>
          <w:b/>
          <w:sz w:val="24"/>
          <w:szCs w:val="24"/>
          <w:lang w:val="ru-RU" w:eastAsia="ru-RU"/>
        </w:rPr>
        <w:t xml:space="preserve">Методическое </w:t>
      </w:r>
      <w:r w:rsidRPr="004756E3">
        <w:rPr>
          <w:rFonts w:ascii="Times New Roman" w:eastAsia="Times New Roman" w:hAnsi="Times New Roman" w:cs="Times New Roman"/>
          <w:b/>
          <w:color w:val="000000"/>
          <w:sz w:val="24"/>
          <w:szCs w:val="24"/>
          <w:lang w:val="ru-RU" w:eastAsia="ru-RU"/>
        </w:rPr>
        <w:t>объединение</w:t>
      </w:r>
      <w:r w:rsidRPr="004756E3">
        <w:rPr>
          <w:rFonts w:ascii="Times New Roman" w:eastAsia="Times New Roman" w:hAnsi="Times New Roman" w:cs="Times New Roman"/>
          <w:color w:val="000000"/>
          <w:sz w:val="24"/>
          <w:szCs w:val="24"/>
          <w:lang w:val="ru-RU" w:eastAsia="ru-RU"/>
        </w:rPr>
        <w:t xml:space="preserve"> состоит из 5 человек:</w:t>
      </w:r>
    </w:p>
    <w:p w14:paraId="0D484608" w14:textId="77777777" w:rsidR="004756E3" w:rsidRPr="004756E3" w:rsidRDefault="004756E3" w:rsidP="004756E3">
      <w:pPr>
        <w:widowControl w:val="0"/>
        <w:numPr>
          <w:ilvl w:val="0"/>
          <w:numId w:val="67"/>
        </w:numPr>
        <w:shd w:val="clear" w:color="auto" w:fill="FFFFFF"/>
        <w:tabs>
          <w:tab w:val="num"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color w:val="000000"/>
          <w:sz w:val="24"/>
          <w:szCs w:val="24"/>
          <w:lang w:val="ru-RU" w:eastAsia="ru-RU"/>
        </w:rPr>
        <w:t>Ерохина Л.В., учитель труда (технологии) высшей квалификационной категории со стажем работы 39 лет;</w:t>
      </w:r>
    </w:p>
    <w:p w14:paraId="28B35C40" w14:textId="77777777" w:rsidR="004756E3" w:rsidRPr="004756E3" w:rsidRDefault="004756E3" w:rsidP="004756E3">
      <w:pPr>
        <w:widowControl w:val="0"/>
        <w:numPr>
          <w:ilvl w:val="0"/>
          <w:numId w:val="67"/>
        </w:numPr>
        <w:shd w:val="clear" w:color="auto" w:fill="FFFFFF"/>
        <w:tabs>
          <w:tab w:val="num"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color w:val="000000"/>
          <w:sz w:val="24"/>
          <w:szCs w:val="24"/>
          <w:lang w:val="ru-RU" w:eastAsia="ru-RU"/>
        </w:rPr>
        <w:t>Асан Э.М., учитель музыки, высшей квалификационной категории со стажем работы 15 лет;</w:t>
      </w:r>
    </w:p>
    <w:p w14:paraId="03E6D7B3" w14:textId="77777777" w:rsidR="004756E3" w:rsidRPr="004756E3" w:rsidRDefault="004756E3" w:rsidP="004756E3">
      <w:pPr>
        <w:widowControl w:val="0"/>
        <w:numPr>
          <w:ilvl w:val="0"/>
          <w:numId w:val="67"/>
        </w:numPr>
        <w:shd w:val="clear" w:color="auto" w:fill="FFFFFF"/>
        <w:tabs>
          <w:tab w:val="num"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color w:val="000000"/>
          <w:sz w:val="24"/>
          <w:szCs w:val="24"/>
          <w:lang w:val="ru-RU" w:eastAsia="ru-RU"/>
        </w:rPr>
        <w:t>Трегубов А.И., учитель физкультуры с общим стажем работы 47 лет;</w:t>
      </w:r>
    </w:p>
    <w:p w14:paraId="49ED9657" w14:textId="77777777" w:rsidR="004756E3" w:rsidRPr="004756E3" w:rsidRDefault="004756E3" w:rsidP="004756E3">
      <w:pPr>
        <w:widowControl w:val="0"/>
        <w:numPr>
          <w:ilvl w:val="0"/>
          <w:numId w:val="67"/>
        </w:numPr>
        <w:shd w:val="clear" w:color="auto" w:fill="FFFFFF"/>
        <w:tabs>
          <w:tab w:val="num"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color w:val="000000"/>
          <w:sz w:val="24"/>
          <w:szCs w:val="24"/>
          <w:lang w:val="ru-RU" w:eastAsia="ru-RU"/>
        </w:rPr>
        <w:t xml:space="preserve">Левин Е.В., учитель труда (технологии) и ИЗО со стажем </w:t>
      </w:r>
      <w:r w:rsidRPr="004756E3">
        <w:rPr>
          <w:rFonts w:ascii="Times New Roman" w:eastAsia="Times New Roman" w:hAnsi="Times New Roman" w:cs="Times New Roman"/>
          <w:sz w:val="24"/>
          <w:szCs w:val="24"/>
          <w:lang w:val="ru-RU" w:eastAsia="ru-RU"/>
        </w:rPr>
        <w:t>работы 19 лет</w:t>
      </w:r>
      <w:r w:rsidRPr="004756E3">
        <w:rPr>
          <w:rFonts w:ascii="Times New Roman" w:eastAsia="Times New Roman" w:hAnsi="Times New Roman" w:cs="Times New Roman"/>
          <w:color w:val="000000"/>
          <w:sz w:val="24"/>
          <w:szCs w:val="24"/>
          <w:lang w:val="ru-RU" w:eastAsia="ru-RU"/>
        </w:rPr>
        <w:t>;</w:t>
      </w:r>
    </w:p>
    <w:p w14:paraId="3AAD56CE" w14:textId="77777777" w:rsidR="004756E3" w:rsidRPr="004756E3" w:rsidRDefault="004756E3" w:rsidP="004756E3">
      <w:pPr>
        <w:widowControl w:val="0"/>
        <w:numPr>
          <w:ilvl w:val="0"/>
          <w:numId w:val="67"/>
        </w:numPr>
        <w:shd w:val="clear" w:color="auto" w:fill="FFFFFF"/>
        <w:tabs>
          <w:tab w:val="num"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color w:val="000000"/>
          <w:sz w:val="24"/>
          <w:szCs w:val="24"/>
          <w:lang w:val="ru-RU" w:eastAsia="ru-RU"/>
        </w:rPr>
        <w:t>Шульгина И.В., учитель ОБЗР со стажем работы 25 лет.</w:t>
      </w:r>
    </w:p>
    <w:p w14:paraId="26E7F674" w14:textId="77777777" w:rsidR="004756E3" w:rsidRPr="004756E3" w:rsidRDefault="004756E3" w:rsidP="004756E3">
      <w:pPr>
        <w:widowControl w:val="0"/>
        <w:shd w:val="clear" w:color="auto" w:fill="FFFFFF"/>
        <w:autoSpaceDE w:val="0"/>
        <w:autoSpaceDN w:val="0"/>
        <w:adjustRightInd w:val="0"/>
        <w:spacing w:before="0" w:beforeAutospacing="0" w:after="0" w:afterAutospacing="0" w:line="276" w:lineRule="auto"/>
        <w:ind w:firstLine="545"/>
        <w:jc w:val="both"/>
        <w:rPr>
          <w:rFonts w:ascii="Times New Roman" w:eastAsia="Times New Roman" w:hAnsi="Times New Roman" w:cs="Times New Roman"/>
          <w:color w:val="000000"/>
          <w:sz w:val="24"/>
          <w:szCs w:val="24"/>
          <w:lang w:val="ru-RU" w:eastAsia="ru-RU"/>
        </w:rPr>
      </w:pPr>
    </w:p>
    <w:p w14:paraId="2BE67CE9" w14:textId="77777777" w:rsidR="004756E3" w:rsidRPr="004756E3" w:rsidRDefault="004756E3" w:rsidP="004756E3">
      <w:pPr>
        <w:spacing w:before="0" w:beforeAutospacing="0" w:after="0" w:afterAutospacing="0" w:line="276" w:lineRule="auto"/>
        <w:ind w:firstLine="545"/>
        <w:jc w:val="both"/>
        <w:rPr>
          <w:rFonts w:ascii="Times New Roman" w:eastAsia="Times New Roman" w:hAnsi="Times New Roman" w:cs="Times New Roman"/>
          <w:b/>
          <w:sz w:val="24"/>
          <w:szCs w:val="24"/>
          <w:lang w:val="ru-RU" w:eastAsia="ru-RU"/>
        </w:rPr>
      </w:pPr>
      <w:r w:rsidRPr="004756E3">
        <w:rPr>
          <w:rFonts w:ascii="Times New Roman" w:eastAsia="Times New Roman" w:hAnsi="Times New Roman" w:cs="Times New Roman"/>
          <w:sz w:val="24"/>
          <w:szCs w:val="24"/>
          <w:lang w:val="ru-RU" w:eastAsia="ru-RU"/>
        </w:rPr>
        <w:t xml:space="preserve">В 2024-2025 учебном году перед методическим объединением учителей эстетических и динамических дисциплин были поставлены: </w:t>
      </w:r>
      <w:r w:rsidRPr="004756E3">
        <w:rPr>
          <w:rFonts w:ascii="Times New Roman" w:eastAsia="Times New Roman" w:hAnsi="Times New Roman" w:cs="Times New Roman"/>
          <w:b/>
          <w:sz w:val="24"/>
          <w:szCs w:val="24"/>
          <w:lang w:val="ru-RU" w:eastAsia="ru-RU"/>
        </w:rPr>
        <w:t xml:space="preserve"> </w:t>
      </w:r>
    </w:p>
    <w:p w14:paraId="4452B609" w14:textId="77777777" w:rsidR="004756E3" w:rsidRPr="004756E3" w:rsidRDefault="004756E3" w:rsidP="004756E3">
      <w:pPr>
        <w:spacing w:before="0" w:beforeAutospacing="0" w:after="0" w:afterAutospacing="0" w:line="276" w:lineRule="auto"/>
        <w:ind w:firstLine="545"/>
        <w:jc w:val="both"/>
        <w:rPr>
          <w:rFonts w:ascii="Times New Roman" w:eastAsia="Times New Roman" w:hAnsi="Times New Roman" w:cs="Times New Roman"/>
          <w:bCs/>
          <w:sz w:val="24"/>
          <w:szCs w:val="24"/>
          <w:lang w:val="ru-RU" w:eastAsia="ru-RU"/>
        </w:rPr>
      </w:pPr>
      <w:r w:rsidRPr="004756E3">
        <w:rPr>
          <w:rFonts w:ascii="Times New Roman" w:eastAsia="Times New Roman" w:hAnsi="Times New Roman" w:cs="Times New Roman"/>
          <w:b/>
          <w:sz w:val="24"/>
          <w:szCs w:val="24"/>
          <w:lang w:val="ru-RU" w:eastAsia="ru-RU"/>
        </w:rPr>
        <w:t xml:space="preserve">Цель: </w:t>
      </w:r>
      <w:r w:rsidRPr="004756E3">
        <w:rPr>
          <w:rFonts w:ascii="Times New Roman" w:eastAsia="Times New Roman" w:hAnsi="Times New Roman" w:cs="Times New Roman"/>
          <w:bCs/>
          <w:sz w:val="24"/>
          <w:szCs w:val="24"/>
          <w:lang w:val="ru-RU" w:eastAsia="ru-RU"/>
        </w:rPr>
        <w:t>Развитие нравственной, гармоничной личности, способной к творчеству и самоопределению, и ведущей здоровый образ жизни.</w:t>
      </w:r>
    </w:p>
    <w:p w14:paraId="341E445F" w14:textId="77777777" w:rsidR="004756E3" w:rsidRPr="004756E3" w:rsidRDefault="004756E3" w:rsidP="004756E3">
      <w:pPr>
        <w:spacing w:before="0" w:beforeAutospacing="0" w:after="0" w:afterAutospacing="0" w:line="276" w:lineRule="auto"/>
        <w:ind w:firstLine="545"/>
        <w:jc w:val="both"/>
        <w:rPr>
          <w:rFonts w:ascii="Times New Roman" w:eastAsia="Times New Roman" w:hAnsi="Times New Roman" w:cs="Times New Roman"/>
          <w:b/>
          <w:sz w:val="24"/>
          <w:szCs w:val="24"/>
          <w:lang w:val="ru-RU" w:eastAsia="ru-RU"/>
        </w:rPr>
      </w:pPr>
      <w:r w:rsidRPr="004756E3">
        <w:rPr>
          <w:rFonts w:ascii="Times New Roman" w:eastAsia="Times New Roman" w:hAnsi="Times New Roman" w:cs="Times New Roman"/>
          <w:b/>
          <w:sz w:val="24"/>
          <w:szCs w:val="24"/>
          <w:lang w:val="ru-RU" w:eastAsia="ru-RU"/>
        </w:rPr>
        <w:t>Задачи:</w:t>
      </w:r>
    </w:p>
    <w:p w14:paraId="0831C6D5" w14:textId="77777777" w:rsidR="004756E3" w:rsidRPr="004756E3" w:rsidRDefault="004756E3" w:rsidP="004756E3">
      <w:pPr>
        <w:widowControl w:val="0"/>
        <w:numPr>
          <w:ilvl w:val="0"/>
          <w:numId w:val="73"/>
        </w:numPr>
        <w:tabs>
          <w:tab w:val="clear" w:pos="720"/>
          <w:tab w:val="num"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повышать качество учебно-образовательного процесса в рамках концепции модернизации российского образования;</w:t>
      </w:r>
    </w:p>
    <w:p w14:paraId="78A59671" w14:textId="77777777" w:rsidR="004756E3" w:rsidRPr="004756E3" w:rsidRDefault="004756E3" w:rsidP="004756E3">
      <w:pPr>
        <w:widowControl w:val="0"/>
        <w:numPr>
          <w:ilvl w:val="0"/>
          <w:numId w:val="73"/>
        </w:numPr>
        <w:tabs>
          <w:tab w:val="clear" w:pos="720"/>
          <w:tab w:val="num"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управлять качеством образования на основе новых информационных технологий;</w:t>
      </w:r>
    </w:p>
    <w:p w14:paraId="03896EAE" w14:textId="77777777" w:rsidR="004756E3" w:rsidRPr="004756E3" w:rsidRDefault="004756E3" w:rsidP="004756E3">
      <w:pPr>
        <w:widowControl w:val="0"/>
        <w:numPr>
          <w:ilvl w:val="0"/>
          <w:numId w:val="73"/>
        </w:numPr>
        <w:tabs>
          <w:tab w:val="clear" w:pos="720"/>
          <w:tab w:val="num"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изучать и внедрять передовой педагогический опыт, новые технологии обучения и воспитания;</w:t>
      </w:r>
    </w:p>
    <w:p w14:paraId="4A67C5FA" w14:textId="77777777" w:rsidR="004756E3" w:rsidRPr="004756E3" w:rsidRDefault="004756E3" w:rsidP="004756E3">
      <w:pPr>
        <w:widowControl w:val="0"/>
        <w:numPr>
          <w:ilvl w:val="0"/>
          <w:numId w:val="73"/>
        </w:numPr>
        <w:tabs>
          <w:tab w:val="clear" w:pos="720"/>
          <w:tab w:val="num"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создавать условия для продуктивной внеурочной деятельности учащихся в рамках реализации ФГОС;</w:t>
      </w:r>
    </w:p>
    <w:p w14:paraId="0A22ED94" w14:textId="77777777" w:rsidR="004756E3" w:rsidRPr="004756E3" w:rsidRDefault="004756E3" w:rsidP="004756E3">
      <w:pPr>
        <w:widowControl w:val="0"/>
        <w:numPr>
          <w:ilvl w:val="0"/>
          <w:numId w:val="73"/>
        </w:numPr>
        <w:tabs>
          <w:tab w:val="clear" w:pos="720"/>
          <w:tab w:val="num"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формировать потребности в здоровом образе жизни, не допускать ухудшения состояния здоровья по следующим заболеваниям: опорно-двигательного аппарата, зрения, ЖКТ, заболеваний нервной системы;</w:t>
      </w:r>
    </w:p>
    <w:p w14:paraId="7900ED80" w14:textId="77777777" w:rsidR="004756E3" w:rsidRPr="004756E3" w:rsidRDefault="004756E3" w:rsidP="004756E3">
      <w:pPr>
        <w:widowControl w:val="0"/>
        <w:numPr>
          <w:ilvl w:val="0"/>
          <w:numId w:val="73"/>
        </w:numPr>
        <w:tabs>
          <w:tab w:val="clear" w:pos="720"/>
          <w:tab w:val="num"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обеспечить выход учащихся на муниципальные и региональные соревнования, конкурсы, выставки;</w:t>
      </w:r>
    </w:p>
    <w:p w14:paraId="33A4442F" w14:textId="77777777" w:rsidR="004756E3" w:rsidRPr="004756E3" w:rsidRDefault="004756E3" w:rsidP="004756E3">
      <w:pPr>
        <w:widowControl w:val="0"/>
        <w:numPr>
          <w:ilvl w:val="0"/>
          <w:numId w:val="73"/>
        </w:numPr>
        <w:tabs>
          <w:tab w:val="clear" w:pos="720"/>
          <w:tab w:val="num"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lastRenderedPageBreak/>
        <w:t>предоставлять возможность для самореализации учащихся через организацию внеклассной работы в условиях реализации ФГОС;</w:t>
      </w:r>
    </w:p>
    <w:p w14:paraId="3FD87C24" w14:textId="77777777" w:rsidR="004756E3" w:rsidRPr="004756E3" w:rsidRDefault="004756E3" w:rsidP="004756E3">
      <w:pPr>
        <w:widowControl w:val="0"/>
        <w:numPr>
          <w:ilvl w:val="0"/>
          <w:numId w:val="72"/>
        </w:numPr>
        <w:tabs>
          <w:tab w:val="clear" w:pos="720"/>
          <w:tab w:val="num"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color w:val="000000"/>
          <w:sz w:val="24"/>
          <w:szCs w:val="24"/>
          <w:lang w:val="ru-RU" w:eastAsia="ru-RU"/>
        </w:rPr>
      </w:pPr>
      <w:r w:rsidRPr="004756E3">
        <w:rPr>
          <w:rFonts w:ascii="Times New Roman" w:eastAsia="Times New Roman" w:hAnsi="Times New Roman" w:cs="Times New Roman"/>
          <w:color w:val="000000"/>
          <w:sz w:val="24"/>
          <w:szCs w:val="24"/>
          <w:lang w:val="ru-RU" w:eastAsia="ru-RU"/>
        </w:rPr>
        <w:t>создать условия по вовлечению родителей в образовательный процесс школы.</w:t>
      </w:r>
    </w:p>
    <w:p w14:paraId="6F1F4C57" w14:textId="77777777" w:rsidR="004756E3" w:rsidRPr="004756E3" w:rsidRDefault="004756E3" w:rsidP="004756E3">
      <w:pPr>
        <w:widowControl w:val="0"/>
        <w:autoSpaceDE w:val="0"/>
        <w:autoSpaceDN w:val="0"/>
        <w:adjustRightInd w:val="0"/>
        <w:spacing w:before="0" w:beforeAutospacing="0" w:after="0" w:afterAutospacing="0" w:line="276" w:lineRule="auto"/>
        <w:ind w:firstLine="545"/>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Реализация целей и задач МО осуществлялась согласно требованиям государственных программ, велась на основе нормативно-правовых документов федерального, регионального и муниципального уровней, была направлена на защиту прав и интересов обучаемых.</w:t>
      </w:r>
    </w:p>
    <w:p w14:paraId="1EC08897" w14:textId="77777777" w:rsidR="004756E3" w:rsidRPr="004756E3" w:rsidRDefault="004756E3" w:rsidP="004756E3">
      <w:pPr>
        <w:widowControl w:val="0"/>
        <w:shd w:val="clear" w:color="auto" w:fill="FFFFFF"/>
        <w:autoSpaceDE w:val="0"/>
        <w:autoSpaceDN w:val="0"/>
        <w:adjustRightInd w:val="0"/>
        <w:spacing w:before="0" w:beforeAutospacing="0" w:after="0" w:afterAutospacing="0" w:line="276" w:lineRule="auto"/>
        <w:ind w:firstLine="545"/>
        <w:jc w:val="both"/>
        <w:rPr>
          <w:rFonts w:ascii="Times New Roman" w:eastAsia="Times New Roman" w:hAnsi="Times New Roman" w:cs="Times New Roman"/>
          <w:color w:val="000000"/>
          <w:sz w:val="24"/>
          <w:szCs w:val="24"/>
          <w:lang w:val="ru-RU" w:eastAsia="ru-RU"/>
        </w:rPr>
      </w:pPr>
      <w:r w:rsidRPr="004756E3">
        <w:rPr>
          <w:rFonts w:ascii="Times New Roman" w:eastAsia="Times New Roman" w:hAnsi="Times New Roman" w:cs="Times New Roman"/>
          <w:color w:val="000000"/>
          <w:sz w:val="24"/>
          <w:szCs w:val="24"/>
          <w:lang w:val="ru-RU" w:eastAsia="ru-RU"/>
        </w:rPr>
        <w:t xml:space="preserve">В соответствии с планом учителя-предметники регулярно и своевременно проходят курсы переподготовки, в том числе и дистанционные, направленные на повышение профессионального мастерства. Педагогический опыт совершенствуется в рамках работы МО. Это выступления на заседаниях с докладами по темам самообразования, освоение новых педагогических технологий. </w:t>
      </w:r>
    </w:p>
    <w:p w14:paraId="5B44BA62" w14:textId="77777777" w:rsidR="004756E3" w:rsidRPr="004756E3" w:rsidRDefault="004756E3" w:rsidP="004756E3">
      <w:pPr>
        <w:widowControl w:val="0"/>
        <w:autoSpaceDE w:val="0"/>
        <w:autoSpaceDN w:val="0"/>
        <w:adjustRightInd w:val="0"/>
        <w:spacing w:before="0" w:beforeAutospacing="0" w:after="0" w:afterAutospacing="0" w:line="276" w:lineRule="auto"/>
        <w:ind w:firstLine="545"/>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 xml:space="preserve"> В своей работе учителя МО применяют современные методы обучения. Педагоги создают психологическую комфортность на уроках, применяют индивидуальный, дифференцированный подход в обучении, применяют в работе методы проведения современного урока, здоровьесберегающие технологии, активно проводят и участвуют в районных семинарах и конкурсах, муниципальных спортивных соревнованиях.</w:t>
      </w:r>
    </w:p>
    <w:p w14:paraId="76AF1DE9" w14:textId="77777777" w:rsidR="004756E3" w:rsidRPr="004756E3" w:rsidRDefault="004756E3" w:rsidP="004756E3">
      <w:pPr>
        <w:widowControl w:val="0"/>
        <w:autoSpaceDE w:val="0"/>
        <w:autoSpaceDN w:val="0"/>
        <w:adjustRightInd w:val="0"/>
        <w:spacing w:before="0" w:beforeAutospacing="0" w:after="0" w:afterAutospacing="0" w:line="276" w:lineRule="auto"/>
        <w:ind w:firstLine="545"/>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В соответствии с этими целью и задачами учителя нашего методического объединения работали   над выбранными темами самообразования:</w:t>
      </w:r>
    </w:p>
    <w:p w14:paraId="371B6B75"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589"/>
        <w:gridCol w:w="5945"/>
      </w:tblGrid>
      <w:tr w:rsidR="004756E3" w:rsidRPr="004756E3" w14:paraId="05E848BD" w14:textId="77777777" w:rsidTr="009B6677">
        <w:trPr>
          <w:trHeight w:val="276"/>
        </w:trPr>
        <w:tc>
          <w:tcPr>
            <w:tcW w:w="1914" w:type="dxa"/>
            <w:vMerge w:val="restart"/>
            <w:shd w:val="clear" w:color="auto" w:fill="auto"/>
          </w:tcPr>
          <w:p w14:paraId="31F62C11" w14:textId="77777777" w:rsidR="004756E3" w:rsidRPr="004756E3" w:rsidRDefault="004756E3" w:rsidP="004756E3">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r w:rsidRPr="004756E3">
              <w:rPr>
                <w:rFonts w:ascii="Times New Roman" w:eastAsia="Times New Roman" w:hAnsi="Times New Roman" w:cs="Times New Roman"/>
                <w:b/>
                <w:bCs/>
                <w:sz w:val="24"/>
                <w:szCs w:val="24"/>
                <w:lang w:val="ru-RU" w:eastAsia="ru-RU"/>
              </w:rPr>
              <w:t>Ф.И.О.</w:t>
            </w:r>
          </w:p>
        </w:tc>
        <w:tc>
          <w:tcPr>
            <w:tcW w:w="1596" w:type="dxa"/>
            <w:vMerge w:val="restart"/>
            <w:shd w:val="clear" w:color="auto" w:fill="auto"/>
          </w:tcPr>
          <w:p w14:paraId="4C05435E" w14:textId="77777777" w:rsidR="004756E3" w:rsidRPr="004756E3" w:rsidRDefault="004756E3" w:rsidP="004756E3">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r w:rsidRPr="004756E3">
              <w:rPr>
                <w:rFonts w:ascii="Times New Roman" w:eastAsia="Times New Roman" w:hAnsi="Times New Roman" w:cs="Times New Roman"/>
                <w:b/>
                <w:bCs/>
                <w:sz w:val="24"/>
                <w:szCs w:val="24"/>
                <w:lang w:val="ru-RU" w:eastAsia="ru-RU"/>
              </w:rPr>
              <w:t>Название предмета</w:t>
            </w:r>
          </w:p>
        </w:tc>
        <w:tc>
          <w:tcPr>
            <w:tcW w:w="6591" w:type="dxa"/>
            <w:vMerge w:val="restart"/>
            <w:shd w:val="clear" w:color="auto" w:fill="auto"/>
          </w:tcPr>
          <w:p w14:paraId="00F65A06" w14:textId="77777777" w:rsidR="004756E3" w:rsidRPr="004756E3" w:rsidRDefault="004756E3" w:rsidP="004756E3">
            <w:pPr>
              <w:widowControl w:val="0"/>
              <w:autoSpaceDE w:val="0"/>
              <w:autoSpaceDN w:val="0"/>
              <w:adjustRightInd w:val="0"/>
              <w:spacing w:before="0" w:beforeAutospacing="0" w:after="0" w:afterAutospacing="0"/>
              <w:jc w:val="center"/>
              <w:rPr>
                <w:rFonts w:ascii="Times New Roman" w:eastAsia="Times New Roman" w:hAnsi="Times New Roman" w:cs="Times New Roman"/>
                <w:b/>
                <w:bCs/>
                <w:sz w:val="24"/>
                <w:szCs w:val="24"/>
                <w:lang w:val="ru-RU" w:eastAsia="ru-RU"/>
              </w:rPr>
            </w:pPr>
            <w:r w:rsidRPr="004756E3">
              <w:rPr>
                <w:rFonts w:ascii="Times New Roman" w:eastAsia="Times New Roman" w:hAnsi="Times New Roman" w:cs="Times New Roman"/>
                <w:b/>
                <w:bCs/>
                <w:sz w:val="24"/>
                <w:szCs w:val="24"/>
                <w:lang w:val="ru-RU" w:eastAsia="ru-RU"/>
              </w:rPr>
              <w:t>Тема самообразования</w:t>
            </w:r>
          </w:p>
        </w:tc>
      </w:tr>
      <w:tr w:rsidR="004756E3" w:rsidRPr="004756E3" w14:paraId="083ED906" w14:textId="77777777" w:rsidTr="009B6677">
        <w:trPr>
          <w:trHeight w:val="276"/>
        </w:trPr>
        <w:tc>
          <w:tcPr>
            <w:tcW w:w="1914" w:type="dxa"/>
            <w:vMerge/>
            <w:shd w:val="clear" w:color="auto" w:fill="auto"/>
          </w:tcPr>
          <w:p w14:paraId="3B3B22C0"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c>
        <w:tc>
          <w:tcPr>
            <w:tcW w:w="1596" w:type="dxa"/>
            <w:vMerge/>
            <w:shd w:val="clear" w:color="auto" w:fill="auto"/>
          </w:tcPr>
          <w:p w14:paraId="66B0E58A"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c>
        <w:tc>
          <w:tcPr>
            <w:tcW w:w="6591" w:type="dxa"/>
            <w:vMerge/>
            <w:shd w:val="clear" w:color="auto" w:fill="auto"/>
          </w:tcPr>
          <w:p w14:paraId="2B62CC28"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c>
      </w:tr>
      <w:tr w:rsidR="004756E3" w:rsidRPr="00227A81" w14:paraId="6018F792" w14:textId="77777777" w:rsidTr="009B6677">
        <w:trPr>
          <w:trHeight w:val="270"/>
        </w:trPr>
        <w:tc>
          <w:tcPr>
            <w:tcW w:w="1914" w:type="dxa"/>
            <w:shd w:val="clear" w:color="auto" w:fill="auto"/>
          </w:tcPr>
          <w:p w14:paraId="6E188163"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Ерохина Л.В.</w:t>
            </w:r>
          </w:p>
        </w:tc>
        <w:tc>
          <w:tcPr>
            <w:tcW w:w="1596" w:type="dxa"/>
            <w:shd w:val="clear" w:color="auto" w:fill="auto"/>
          </w:tcPr>
          <w:p w14:paraId="3D28945F"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 xml:space="preserve">Технология. Культура дома. </w:t>
            </w:r>
          </w:p>
        </w:tc>
        <w:tc>
          <w:tcPr>
            <w:tcW w:w="6591" w:type="dxa"/>
            <w:shd w:val="clear" w:color="auto" w:fill="auto"/>
          </w:tcPr>
          <w:p w14:paraId="58D0DF72"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shd w:val="clear" w:color="auto" w:fill="FFFFFF"/>
                <w:lang w:val="ru-RU" w:eastAsia="ru-RU"/>
              </w:rPr>
              <w:t>Развитие познавательных интересов на уроках технологии посредством творческой практической деятельности учащихся в условиях реализации ФГОС</w:t>
            </w:r>
          </w:p>
        </w:tc>
      </w:tr>
      <w:tr w:rsidR="004756E3" w:rsidRPr="00227A81" w14:paraId="7565F7F6" w14:textId="77777777" w:rsidTr="009B6677">
        <w:trPr>
          <w:trHeight w:val="270"/>
        </w:trPr>
        <w:tc>
          <w:tcPr>
            <w:tcW w:w="1914" w:type="dxa"/>
            <w:shd w:val="clear" w:color="auto" w:fill="auto"/>
          </w:tcPr>
          <w:p w14:paraId="38DE901B"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Асан Э.М.</w:t>
            </w:r>
          </w:p>
        </w:tc>
        <w:tc>
          <w:tcPr>
            <w:tcW w:w="1596" w:type="dxa"/>
            <w:shd w:val="clear" w:color="auto" w:fill="auto"/>
          </w:tcPr>
          <w:p w14:paraId="4D4B1D25"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Музыка</w:t>
            </w:r>
          </w:p>
        </w:tc>
        <w:tc>
          <w:tcPr>
            <w:tcW w:w="6591" w:type="dxa"/>
            <w:shd w:val="clear" w:color="auto" w:fill="auto"/>
          </w:tcPr>
          <w:p w14:paraId="55A9FD44"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Развитие творческих способностей и эстетического вкуса, путем внедрения ИКТ.</w:t>
            </w:r>
          </w:p>
        </w:tc>
      </w:tr>
      <w:tr w:rsidR="004756E3" w:rsidRPr="00227A81" w14:paraId="31C51CD7" w14:textId="77777777" w:rsidTr="009B6677">
        <w:trPr>
          <w:trHeight w:val="270"/>
        </w:trPr>
        <w:tc>
          <w:tcPr>
            <w:tcW w:w="1914" w:type="dxa"/>
            <w:shd w:val="clear" w:color="auto" w:fill="auto"/>
          </w:tcPr>
          <w:p w14:paraId="63E68589"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Трегубов А.И.</w:t>
            </w:r>
          </w:p>
        </w:tc>
        <w:tc>
          <w:tcPr>
            <w:tcW w:w="1596" w:type="dxa"/>
            <w:shd w:val="clear" w:color="auto" w:fill="auto"/>
          </w:tcPr>
          <w:p w14:paraId="1D9DCBA3"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Физическая культура</w:t>
            </w:r>
          </w:p>
        </w:tc>
        <w:tc>
          <w:tcPr>
            <w:tcW w:w="6591" w:type="dxa"/>
            <w:shd w:val="clear" w:color="auto" w:fill="auto"/>
          </w:tcPr>
          <w:p w14:paraId="4999F126"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Дифференцированный подход для учащихся с различным уровнем подготовленности и состояния здоровья</w:t>
            </w:r>
          </w:p>
        </w:tc>
      </w:tr>
      <w:tr w:rsidR="004756E3" w:rsidRPr="00227A81" w14:paraId="6179CCF0" w14:textId="77777777" w:rsidTr="009B6677">
        <w:trPr>
          <w:trHeight w:val="270"/>
        </w:trPr>
        <w:tc>
          <w:tcPr>
            <w:tcW w:w="1914" w:type="dxa"/>
            <w:shd w:val="clear" w:color="auto" w:fill="auto"/>
          </w:tcPr>
          <w:p w14:paraId="71F03C5E"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Шульгина И.В.</w:t>
            </w:r>
          </w:p>
        </w:tc>
        <w:tc>
          <w:tcPr>
            <w:tcW w:w="1596" w:type="dxa"/>
            <w:shd w:val="clear" w:color="auto" w:fill="auto"/>
          </w:tcPr>
          <w:p w14:paraId="2848E14E"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ОБЖ</w:t>
            </w:r>
          </w:p>
        </w:tc>
        <w:tc>
          <w:tcPr>
            <w:tcW w:w="6591" w:type="dxa"/>
            <w:shd w:val="clear" w:color="auto" w:fill="auto"/>
          </w:tcPr>
          <w:p w14:paraId="0EF82A42"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shd w:val="clear" w:color="auto" w:fill="FFFFFF"/>
                <w:lang w:val="ru-RU" w:eastAsia="ru-RU"/>
              </w:rPr>
              <w:t>Формирование гражданско-патриотических качеств личности обучающихся</w:t>
            </w:r>
          </w:p>
        </w:tc>
      </w:tr>
      <w:tr w:rsidR="004756E3" w:rsidRPr="00227A81" w14:paraId="49D001C3" w14:textId="77777777" w:rsidTr="009B6677">
        <w:trPr>
          <w:trHeight w:val="270"/>
        </w:trPr>
        <w:tc>
          <w:tcPr>
            <w:tcW w:w="1914" w:type="dxa"/>
            <w:shd w:val="clear" w:color="auto" w:fill="auto"/>
          </w:tcPr>
          <w:p w14:paraId="18B7FE6A"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Левин Е.В.</w:t>
            </w:r>
          </w:p>
        </w:tc>
        <w:tc>
          <w:tcPr>
            <w:tcW w:w="1596" w:type="dxa"/>
            <w:shd w:val="clear" w:color="auto" w:fill="auto"/>
          </w:tcPr>
          <w:p w14:paraId="65A7D936"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Технология.</w:t>
            </w:r>
          </w:p>
          <w:p w14:paraId="7344C900"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Технический труд</w:t>
            </w:r>
          </w:p>
          <w:p w14:paraId="30E003C8"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 xml:space="preserve">  ИЗО</w:t>
            </w:r>
          </w:p>
        </w:tc>
        <w:tc>
          <w:tcPr>
            <w:tcW w:w="6591" w:type="dxa"/>
            <w:shd w:val="clear" w:color="auto" w:fill="auto"/>
          </w:tcPr>
          <w:p w14:paraId="1CFDD006"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uk-UA" w:eastAsia="ru-RU"/>
              </w:rPr>
            </w:pPr>
            <w:proofErr w:type="spellStart"/>
            <w:r w:rsidRPr="004756E3">
              <w:rPr>
                <w:rFonts w:ascii="Times New Roman" w:eastAsia="Times New Roman" w:hAnsi="Times New Roman" w:cs="Times New Roman"/>
                <w:sz w:val="24"/>
                <w:szCs w:val="24"/>
                <w:lang w:val="uk-UA" w:eastAsia="ru-RU"/>
              </w:rPr>
              <w:t>Использование</w:t>
            </w:r>
            <w:proofErr w:type="spellEnd"/>
            <w:r w:rsidRPr="004756E3">
              <w:rPr>
                <w:rFonts w:ascii="Times New Roman" w:eastAsia="Times New Roman" w:hAnsi="Times New Roman" w:cs="Times New Roman"/>
                <w:sz w:val="24"/>
                <w:szCs w:val="24"/>
                <w:lang w:val="uk-UA" w:eastAsia="ru-RU"/>
              </w:rPr>
              <w:t xml:space="preserve"> </w:t>
            </w:r>
            <w:proofErr w:type="spellStart"/>
            <w:r w:rsidRPr="004756E3">
              <w:rPr>
                <w:rFonts w:ascii="Times New Roman" w:eastAsia="Times New Roman" w:hAnsi="Times New Roman" w:cs="Times New Roman"/>
                <w:sz w:val="24"/>
                <w:szCs w:val="24"/>
                <w:lang w:val="uk-UA" w:eastAsia="ru-RU"/>
              </w:rPr>
              <w:t>межпредметных</w:t>
            </w:r>
            <w:proofErr w:type="spellEnd"/>
            <w:r w:rsidRPr="004756E3">
              <w:rPr>
                <w:rFonts w:ascii="Times New Roman" w:eastAsia="Times New Roman" w:hAnsi="Times New Roman" w:cs="Times New Roman"/>
                <w:sz w:val="24"/>
                <w:szCs w:val="24"/>
                <w:lang w:val="uk-UA" w:eastAsia="ru-RU"/>
              </w:rPr>
              <w:t xml:space="preserve"> </w:t>
            </w:r>
            <w:proofErr w:type="spellStart"/>
            <w:r w:rsidRPr="004756E3">
              <w:rPr>
                <w:rFonts w:ascii="Times New Roman" w:eastAsia="Times New Roman" w:hAnsi="Times New Roman" w:cs="Times New Roman"/>
                <w:sz w:val="24"/>
                <w:szCs w:val="24"/>
                <w:lang w:val="uk-UA" w:eastAsia="ru-RU"/>
              </w:rPr>
              <w:t>связей</w:t>
            </w:r>
            <w:proofErr w:type="spellEnd"/>
            <w:r w:rsidRPr="004756E3">
              <w:rPr>
                <w:rFonts w:ascii="Times New Roman" w:eastAsia="Times New Roman" w:hAnsi="Times New Roman" w:cs="Times New Roman"/>
                <w:sz w:val="24"/>
                <w:szCs w:val="24"/>
                <w:lang w:val="uk-UA" w:eastAsia="ru-RU"/>
              </w:rPr>
              <w:t xml:space="preserve"> в </w:t>
            </w:r>
            <w:proofErr w:type="spellStart"/>
            <w:r w:rsidRPr="004756E3">
              <w:rPr>
                <w:rFonts w:ascii="Times New Roman" w:eastAsia="Times New Roman" w:hAnsi="Times New Roman" w:cs="Times New Roman"/>
                <w:sz w:val="24"/>
                <w:szCs w:val="24"/>
                <w:lang w:val="uk-UA" w:eastAsia="ru-RU"/>
              </w:rPr>
              <w:t>процессе</w:t>
            </w:r>
            <w:proofErr w:type="spellEnd"/>
            <w:r w:rsidRPr="004756E3">
              <w:rPr>
                <w:rFonts w:ascii="Times New Roman" w:eastAsia="Times New Roman" w:hAnsi="Times New Roman" w:cs="Times New Roman"/>
                <w:sz w:val="24"/>
                <w:szCs w:val="24"/>
                <w:lang w:val="uk-UA" w:eastAsia="ru-RU"/>
              </w:rPr>
              <w:t xml:space="preserve"> </w:t>
            </w:r>
            <w:proofErr w:type="spellStart"/>
            <w:r w:rsidRPr="004756E3">
              <w:rPr>
                <w:rFonts w:ascii="Times New Roman" w:eastAsia="Times New Roman" w:hAnsi="Times New Roman" w:cs="Times New Roman"/>
                <w:sz w:val="24"/>
                <w:szCs w:val="24"/>
                <w:lang w:val="uk-UA" w:eastAsia="ru-RU"/>
              </w:rPr>
              <w:t>преподавания</w:t>
            </w:r>
            <w:proofErr w:type="spellEnd"/>
            <w:r w:rsidRPr="004756E3">
              <w:rPr>
                <w:rFonts w:ascii="Times New Roman" w:eastAsia="Times New Roman" w:hAnsi="Times New Roman" w:cs="Times New Roman"/>
                <w:sz w:val="24"/>
                <w:szCs w:val="24"/>
                <w:lang w:val="uk-UA" w:eastAsia="ru-RU"/>
              </w:rPr>
              <w:t xml:space="preserve"> </w:t>
            </w:r>
            <w:proofErr w:type="spellStart"/>
            <w:r w:rsidRPr="004756E3">
              <w:rPr>
                <w:rFonts w:ascii="Times New Roman" w:eastAsia="Times New Roman" w:hAnsi="Times New Roman" w:cs="Times New Roman"/>
                <w:sz w:val="24"/>
                <w:szCs w:val="24"/>
                <w:lang w:val="uk-UA" w:eastAsia="ru-RU"/>
              </w:rPr>
              <w:t>технологии</w:t>
            </w:r>
            <w:proofErr w:type="spellEnd"/>
            <w:r w:rsidRPr="004756E3">
              <w:rPr>
                <w:rFonts w:ascii="Times New Roman" w:eastAsia="Times New Roman" w:hAnsi="Times New Roman" w:cs="Times New Roman"/>
                <w:sz w:val="24"/>
                <w:szCs w:val="24"/>
                <w:lang w:val="uk-UA" w:eastAsia="ru-RU"/>
              </w:rPr>
              <w:t xml:space="preserve"> для повышения </w:t>
            </w:r>
            <w:proofErr w:type="spellStart"/>
            <w:r w:rsidRPr="004756E3">
              <w:rPr>
                <w:rFonts w:ascii="Times New Roman" w:eastAsia="Times New Roman" w:hAnsi="Times New Roman" w:cs="Times New Roman"/>
                <w:sz w:val="24"/>
                <w:szCs w:val="24"/>
                <w:lang w:val="uk-UA" w:eastAsia="ru-RU"/>
              </w:rPr>
              <w:t>технической</w:t>
            </w:r>
            <w:proofErr w:type="spellEnd"/>
            <w:r w:rsidRPr="004756E3">
              <w:rPr>
                <w:rFonts w:ascii="Times New Roman" w:eastAsia="Times New Roman" w:hAnsi="Times New Roman" w:cs="Times New Roman"/>
                <w:sz w:val="24"/>
                <w:szCs w:val="24"/>
                <w:lang w:val="uk-UA" w:eastAsia="ru-RU"/>
              </w:rPr>
              <w:t xml:space="preserve"> грамотности учащихся.</w:t>
            </w:r>
          </w:p>
          <w:p w14:paraId="50222AC7" w14:textId="77777777" w:rsidR="004756E3" w:rsidRPr="004756E3" w:rsidRDefault="004756E3" w:rsidP="004756E3">
            <w:pPr>
              <w:widowControl w:val="0"/>
              <w:suppressAutoHyphens/>
              <w:autoSpaceDE w:val="0"/>
              <w:autoSpaceDN w:val="0"/>
              <w:adjustRightInd w:val="0"/>
              <w:spacing w:before="0" w:beforeAutospacing="0" w:after="0" w:afterAutospacing="0"/>
              <w:jc w:val="both"/>
              <w:rPr>
                <w:rFonts w:ascii="Calibri" w:eastAsia="SimSun" w:hAnsi="Calibri" w:cs="Calibri"/>
                <w:sz w:val="24"/>
                <w:szCs w:val="24"/>
                <w:lang w:val="uk-UA" w:eastAsia="ar-SA"/>
              </w:rPr>
            </w:pPr>
            <w:r w:rsidRPr="004756E3">
              <w:rPr>
                <w:rFonts w:ascii="Times New Roman" w:eastAsia="SimSun" w:hAnsi="Times New Roman" w:cs="Times New Roman"/>
                <w:sz w:val="24"/>
                <w:szCs w:val="24"/>
                <w:lang w:val="uk-UA" w:eastAsia="ar-SA"/>
              </w:rPr>
              <w:t xml:space="preserve">Развитие образного </w:t>
            </w:r>
            <w:proofErr w:type="spellStart"/>
            <w:r w:rsidRPr="004756E3">
              <w:rPr>
                <w:rFonts w:ascii="Times New Roman" w:eastAsia="SimSun" w:hAnsi="Times New Roman" w:cs="Times New Roman"/>
                <w:sz w:val="24"/>
                <w:szCs w:val="24"/>
                <w:lang w:val="uk-UA" w:eastAsia="ar-SA"/>
              </w:rPr>
              <w:t>мышления</w:t>
            </w:r>
            <w:proofErr w:type="spellEnd"/>
            <w:r w:rsidRPr="004756E3">
              <w:rPr>
                <w:rFonts w:ascii="Times New Roman" w:eastAsia="SimSun" w:hAnsi="Times New Roman" w:cs="Times New Roman"/>
                <w:sz w:val="24"/>
                <w:szCs w:val="24"/>
                <w:lang w:val="uk-UA" w:eastAsia="ar-SA"/>
              </w:rPr>
              <w:t xml:space="preserve"> учащихся в </w:t>
            </w:r>
            <w:proofErr w:type="spellStart"/>
            <w:r w:rsidRPr="004756E3">
              <w:rPr>
                <w:rFonts w:ascii="Times New Roman" w:eastAsia="SimSun" w:hAnsi="Times New Roman" w:cs="Times New Roman"/>
                <w:sz w:val="24"/>
                <w:szCs w:val="24"/>
                <w:lang w:val="uk-UA" w:eastAsia="ar-SA"/>
              </w:rPr>
              <w:t>процессе</w:t>
            </w:r>
            <w:proofErr w:type="spellEnd"/>
            <w:r w:rsidRPr="004756E3">
              <w:rPr>
                <w:rFonts w:ascii="Times New Roman" w:eastAsia="SimSun" w:hAnsi="Times New Roman" w:cs="Times New Roman"/>
                <w:sz w:val="24"/>
                <w:szCs w:val="24"/>
                <w:lang w:val="uk-UA" w:eastAsia="ar-SA"/>
              </w:rPr>
              <w:t xml:space="preserve"> </w:t>
            </w:r>
            <w:proofErr w:type="spellStart"/>
            <w:r w:rsidRPr="004756E3">
              <w:rPr>
                <w:rFonts w:ascii="Times New Roman" w:eastAsia="SimSun" w:hAnsi="Times New Roman" w:cs="Times New Roman"/>
                <w:sz w:val="24"/>
                <w:szCs w:val="24"/>
                <w:lang w:val="uk-UA" w:eastAsia="ar-SA"/>
              </w:rPr>
              <w:t>преподавания</w:t>
            </w:r>
            <w:proofErr w:type="spellEnd"/>
            <w:r w:rsidRPr="004756E3">
              <w:rPr>
                <w:rFonts w:ascii="Times New Roman" w:eastAsia="SimSun" w:hAnsi="Times New Roman" w:cs="Times New Roman"/>
                <w:sz w:val="24"/>
                <w:szCs w:val="24"/>
                <w:lang w:val="uk-UA" w:eastAsia="ar-SA"/>
              </w:rPr>
              <w:t xml:space="preserve"> ИЗО.</w:t>
            </w:r>
          </w:p>
        </w:tc>
      </w:tr>
    </w:tbl>
    <w:p w14:paraId="4BE07E24"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7E53FEEB" w14:textId="77777777" w:rsidR="004756E3" w:rsidRPr="004756E3" w:rsidRDefault="004756E3" w:rsidP="004756E3">
      <w:pPr>
        <w:widowControl w:val="0"/>
        <w:tabs>
          <w:tab w:val="left" w:pos="142"/>
        </w:tabs>
        <w:autoSpaceDE w:val="0"/>
        <w:autoSpaceDN w:val="0"/>
        <w:adjustRightInd w:val="0"/>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 xml:space="preserve">Темы самообразования играют большую роль в педагогической практике всех учителей - накапливается опыт, который реализуется   на уроках, во внеурочное время, на внеклассных мероприятиях, в выступлениях на заседаниях МО и педсоветах. </w:t>
      </w:r>
    </w:p>
    <w:p w14:paraId="77678763" w14:textId="77777777" w:rsidR="004756E3" w:rsidRPr="004756E3" w:rsidRDefault="004756E3" w:rsidP="004756E3">
      <w:pPr>
        <w:tabs>
          <w:tab w:val="left" w:pos="142"/>
        </w:tabs>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 xml:space="preserve">В 2024-2025 учебном году было проведено 5 заседаний МО, в ходе которых учителя знакомились с новинками педагогической литературы по технологии, музыке, физической культуре, ОБЗР, изучали нормативные документы, разрабатывали и согласовывали рабочие программы по предметам, факультативам, внеурочной деятельности. Теоретические вопросы, рассмотренные на МО, были спланированы заранее и отвечали задачам работы </w:t>
      </w:r>
      <w:r w:rsidRPr="004756E3">
        <w:rPr>
          <w:rFonts w:ascii="Times New Roman" w:eastAsia="Times New Roman" w:hAnsi="Times New Roman" w:cs="Times New Roman"/>
          <w:sz w:val="24"/>
          <w:szCs w:val="24"/>
          <w:lang w:val="ru-RU" w:eastAsia="ru-RU"/>
        </w:rPr>
        <w:lastRenderedPageBreak/>
        <w:t>учителей: повышению качества знаний учащихся, профессиональному росту педагогов, вопросам модернизации образования, совершенствованию работы по гуманизации и здоровьесбережению. Также обсуждались вопросы подготовки учащихся к школьному и муниципальному этапам Всероссийской</w:t>
      </w:r>
      <w:r w:rsidRPr="004756E3">
        <w:rPr>
          <w:rFonts w:ascii="Times New Roman" w:eastAsia="Times New Roman" w:hAnsi="Times New Roman" w:cs="Times New Roman"/>
          <w:bCs/>
          <w:sz w:val="24"/>
          <w:szCs w:val="24"/>
          <w:lang w:val="ru-RU" w:eastAsia="ru-RU"/>
        </w:rPr>
        <w:t xml:space="preserve"> олимпиады школьников</w:t>
      </w:r>
      <w:r w:rsidRPr="004756E3">
        <w:rPr>
          <w:rFonts w:ascii="Times New Roman" w:eastAsia="Times New Roman" w:hAnsi="Times New Roman" w:cs="Times New Roman"/>
          <w:sz w:val="24"/>
          <w:szCs w:val="24"/>
          <w:lang w:val="ru-RU" w:eastAsia="ru-RU"/>
        </w:rPr>
        <w:t>, к различным конкурсам, выставкам, концертам, соревнованиям, вопросы индивидуальной работы с детьми (одаренными, слабыми), правильной организации учебной деятельности детей дифференцированного обучения, внеклассные мероприятия по предметам МО.</w:t>
      </w:r>
    </w:p>
    <w:p w14:paraId="59C1D148" w14:textId="77777777" w:rsidR="004756E3" w:rsidRPr="004756E3" w:rsidRDefault="004756E3" w:rsidP="004756E3">
      <w:pPr>
        <w:tabs>
          <w:tab w:val="left" w:pos="142"/>
        </w:tabs>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eastAsia="ru-RU"/>
        </w:rPr>
      </w:pPr>
      <w:r w:rsidRPr="004756E3">
        <w:rPr>
          <w:rFonts w:ascii="Times New Roman" w:eastAsia="Times New Roman" w:hAnsi="Times New Roman" w:cs="Times New Roman"/>
          <w:color w:val="000000"/>
          <w:sz w:val="24"/>
          <w:szCs w:val="24"/>
          <w:lang w:val="ru-RU" w:eastAsia="ru-RU"/>
        </w:rPr>
        <w:t>Особое внимание уделяли изучению вопроса</w:t>
      </w:r>
      <w:r w:rsidRPr="004756E3">
        <w:rPr>
          <w:rFonts w:ascii="Times New Roman" w:eastAsia="Times New Roman" w:hAnsi="Times New Roman" w:cs="Times New Roman"/>
          <w:sz w:val="24"/>
          <w:szCs w:val="24"/>
          <w:lang w:val="ru-RU" w:eastAsia="ru-RU"/>
        </w:rPr>
        <w:t xml:space="preserve"> формирования</w:t>
      </w:r>
      <w:r w:rsidRPr="004756E3">
        <w:rPr>
          <w:rFonts w:ascii="Times New Roman" w:eastAsia="Times New Roman" w:hAnsi="Times New Roman" w:cs="Times New Roman"/>
          <w:spacing w:val="-6"/>
          <w:sz w:val="24"/>
          <w:szCs w:val="24"/>
          <w:lang w:val="ru-RU" w:eastAsia="ru-RU"/>
        </w:rPr>
        <w:t xml:space="preserve"> </w:t>
      </w:r>
      <w:r w:rsidRPr="004756E3">
        <w:rPr>
          <w:rFonts w:ascii="Times New Roman" w:eastAsia="Times New Roman" w:hAnsi="Times New Roman" w:cs="Times New Roman"/>
          <w:sz w:val="24"/>
          <w:szCs w:val="24"/>
          <w:lang w:val="ru-RU" w:eastAsia="ru-RU"/>
        </w:rPr>
        <w:t xml:space="preserve">и критериев оценивания функциональной грамотности. </w:t>
      </w:r>
      <w:r w:rsidRPr="004756E3">
        <w:rPr>
          <w:rFonts w:ascii="Times New Roman" w:eastAsia="Times New Roman" w:hAnsi="Times New Roman" w:cs="Times New Roman"/>
          <w:color w:val="000000"/>
          <w:sz w:val="24"/>
          <w:szCs w:val="24"/>
          <w:lang w:val="ru-RU" w:eastAsia="ru-RU"/>
        </w:rPr>
        <w:t xml:space="preserve"> Также на заседания МО к обсуждению предлагались следующие вопросы: обзор, изучение и анализ методической литературы, знакомство с педагогическими находками, психологические проблемы ребёнка. Заседания МО заканчивались конкретными рекомендациями и решениями.</w:t>
      </w:r>
    </w:p>
    <w:p w14:paraId="7B869BC8" w14:textId="77777777" w:rsidR="004756E3" w:rsidRPr="004756E3" w:rsidRDefault="004756E3" w:rsidP="004756E3">
      <w:pPr>
        <w:tabs>
          <w:tab w:val="left" w:pos="142"/>
        </w:tabs>
        <w:spacing w:before="0" w:beforeAutospacing="0" w:after="0" w:afterAutospacing="0" w:line="276" w:lineRule="auto"/>
        <w:ind w:firstLine="567"/>
        <w:contextualSpacing/>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Работа по совершенствованию педагогического мастерства учителей, их профессионального уровня велась посредством:</w:t>
      </w:r>
    </w:p>
    <w:p w14:paraId="761345AF" w14:textId="77777777" w:rsidR="004756E3" w:rsidRPr="004756E3" w:rsidRDefault="004756E3" w:rsidP="004756E3">
      <w:pPr>
        <w:widowControl w:val="0"/>
        <w:numPr>
          <w:ilvl w:val="1"/>
          <w:numId w:val="69"/>
        </w:numPr>
        <w:tabs>
          <w:tab w:val="left" w:pos="142"/>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Выступлений на заседаниях МО;</w:t>
      </w:r>
    </w:p>
    <w:p w14:paraId="5C65387E" w14:textId="77777777" w:rsidR="004756E3" w:rsidRPr="004756E3" w:rsidRDefault="004756E3" w:rsidP="004756E3">
      <w:pPr>
        <w:widowControl w:val="0"/>
        <w:numPr>
          <w:ilvl w:val="1"/>
          <w:numId w:val="69"/>
        </w:numPr>
        <w:tabs>
          <w:tab w:val="left" w:pos="142"/>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Выступлений на педагогических советах;</w:t>
      </w:r>
    </w:p>
    <w:p w14:paraId="32352599" w14:textId="77777777" w:rsidR="004756E3" w:rsidRPr="004756E3" w:rsidRDefault="004756E3" w:rsidP="004756E3">
      <w:pPr>
        <w:widowControl w:val="0"/>
        <w:numPr>
          <w:ilvl w:val="1"/>
          <w:numId w:val="69"/>
        </w:numPr>
        <w:tabs>
          <w:tab w:val="left" w:pos="142"/>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Работы по теме самообразования;</w:t>
      </w:r>
    </w:p>
    <w:p w14:paraId="3BF020AB" w14:textId="77777777" w:rsidR="004756E3" w:rsidRPr="004756E3" w:rsidRDefault="004756E3" w:rsidP="004756E3">
      <w:pPr>
        <w:widowControl w:val="0"/>
        <w:numPr>
          <w:ilvl w:val="1"/>
          <w:numId w:val="69"/>
        </w:numPr>
        <w:tabs>
          <w:tab w:val="left" w:pos="142"/>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Творческими отчетами;</w:t>
      </w:r>
    </w:p>
    <w:p w14:paraId="062221E8" w14:textId="77777777" w:rsidR="004756E3" w:rsidRPr="004756E3" w:rsidRDefault="004756E3" w:rsidP="004756E3">
      <w:pPr>
        <w:widowControl w:val="0"/>
        <w:numPr>
          <w:ilvl w:val="1"/>
          <w:numId w:val="69"/>
        </w:numPr>
        <w:tabs>
          <w:tab w:val="left" w:pos="142"/>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Открытыми уроками для учителей-предметников;</w:t>
      </w:r>
    </w:p>
    <w:p w14:paraId="667B7654" w14:textId="77777777" w:rsidR="004756E3" w:rsidRPr="004756E3" w:rsidRDefault="004756E3" w:rsidP="004756E3">
      <w:pPr>
        <w:widowControl w:val="0"/>
        <w:numPr>
          <w:ilvl w:val="1"/>
          <w:numId w:val="69"/>
        </w:numPr>
        <w:tabs>
          <w:tab w:val="left" w:pos="142"/>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Проведением недели эстетических и динамических дисциплин;</w:t>
      </w:r>
    </w:p>
    <w:p w14:paraId="2977656F" w14:textId="77777777" w:rsidR="004756E3" w:rsidRPr="004756E3" w:rsidRDefault="004756E3" w:rsidP="004756E3">
      <w:pPr>
        <w:widowControl w:val="0"/>
        <w:numPr>
          <w:ilvl w:val="1"/>
          <w:numId w:val="69"/>
        </w:numPr>
        <w:tabs>
          <w:tab w:val="left" w:pos="142"/>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Обучением на курсах повышения квалификации.</w:t>
      </w:r>
    </w:p>
    <w:p w14:paraId="647B22E5" w14:textId="77777777" w:rsidR="004756E3" w:rsidRPr="004756E3" w:rsidRDefault="004756E3" w:rsidP="004756E3">
      <w:pPr>
        <w:tabs>
          <w:tab w:val="left" w:pos="142"/>
        </w:tabs>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 xml:space="preserve">Поставленные цели и задачи на учебный год учителя постарались в основном выполнить. </w:t>
      </w:r>
    </w:p>
    <w:p w14:paraId="62F6A7A5" w14:textId="77777777" w:rsidR="004756E3" w:rsidRPr="004756E3" w:rsidRDefault="004756E3" w:rsidP="004756E3">
      <w:pPr>
        <w:tabs>
          <w:tab w:val="left" w:pos="142"/>
        </w:tabs>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 xml:space="preserve">В сентябре-октябре проводились школьные этапы олимпиад по предметам цикла, были выявлены победители и призеры, принявшие участие в муниципальном этапе олимпиад. </w:t>
      </w:r>
    </w:p>
    <w:p w14:paraId="2B8A59D5" w14:textId="77777777" w:rsidR="004756E3" w:rsidRPr="004756E3" w:rsidRDefault="004756E3" w:rsidP="004756E3">
      <w:pPr>
        <w:tabs>
          <w:tab w:val="left" w:pos="142"/>
        </w:tabs>
        <w:spacing w:before="0" w:beforeAutospacing="0" w:after="0" w:afterAutospacing="0" w:line="276" w:lineRule="auto"/>
        <w:jc w:val="both"/>
        <w:rPr>
          <w:rFonts w:ascii="Times New Roman" w:eastAsia="Times New Roman" w:hAnsi="Times New Roman" w:cs="Times New Roman"/>
          <w:b/>
          <w:sz w:val="24"/>
          <w:szCs w:val="24"/>
          <w:lang w:val="ru-RU" w:eastAsia="ru-RU"/>
        </w:rPr>
      </w:pPr>
    </w:p>
    <w:p w14:paraId="75A501A3" w14:textId="77777777" w:rsidR="004756E3" w:rsidRPr="004756E3" w:rsidRDefault="004756E3" w:rsidP="004756E3">
      <w:pPr>
        <w:widowControl w:val="0"/>
        <w:tabs>
          <w:tab w:val="left" w:pos="142"/>
          <w:tab w:val="left" w:pos="2650"/>
        </w:tabs>
        <w:autoSpaceDE w:val="0"/>
        <w:autoSpaceDN w:val="0"/>
        <w:adjustRightInd w:val="0"/>
        <w:spacing w:before="0" w:beforeAutospacing="0" w:after="0" w:afterAutospacing="0" w:line="276" w:lineRule="auto"/>
        <w:jc w:val="center"/>
        <w:rPr>
          <w:rFonts w:ascii="Times New Roman" w:eastAsia="Times New Roman" w:hAnsi="Times New Roman" w:cs="Times New Roman"/>
          <w:b/>
          <w:sz w:val="24"/>
          <w:szCs w:val="24"/>
          <w:lang w:val="ru-RU" w:eastAsia="ru-RU"/>
        </w:rPr>
      </w:pPr>
      <w:r w:rsidRPr="004756E3">
        <w:rPr>
          <w:rFonts w:ascii="Times New Roman" w:eastAsia="Times New Roman" w:hAnsi="Times New Roman" w:cs="Times New Roman"/>
          <w:b/>
          <w:sz w:val="24"/>
          <w:szCs w:val="24"/>
          <w:lang w:val="ru-RU" w:eastAsia="ru-RU"/>
        </w:rPr>
        <w:t>Победители и призеры</w:t>
      </w:r>
    </w:p>
    <w:p w14:paraId="563CD26F" w14:textId="77777777" w:rsidR="004756E3" w:rsidRPr="004756E3" w:rsidRDefault="004756E3" w:rsidP="004756E3">
      <w:pPr>
        <w:widowControl w:val="0"/>
        <w:tabs>
          <w:tab w:val="left" w:pos="142"/>
          <w:tab w:val="left" w:pos="2650"/>
        </w:tabs>
        <w:autoSpaceDE w:val="0"/>
        <w:autoSpaceDN w:val="0"/>
        <w:adjustRightInd w:val="0"/>
        <w:spacing w:before="0" w:beforeAutospacing="0" w:after="0" w:afterAutospacing="0" w:line="276" w:lineRule="auto"/>
        <w:jc w:val="center"/>
        <w:rPr>
          <w:rFonts w:ascii="Times New Roman" w:eastAsia="Times New Roman" w:hAnsi="Times New Roman" w:cs="Times New Roman"/>
          <w:b/>
          <w:sz w:val="24"/>
          <w:szCs w:val="24"/>
          <w:lang w:val="ru-RU" w:eastAsia="ru-RU"/>
        </w:rPr>
      </w:pPr>
      <w:r w:rsidRPr="004756E3">
        <w:rPr>
          <w:rFonts w:ascii="Times New Roman" w:eastAsia="Times New Roman" w:hAnsi="Times New Roman" w:cs="Times New Roman"/>
          <w:b/>
          <w:sz w:val="24"/>
          <w:szCs w:val="24"/>
          <w:lang w:val="ru-RU" w:eastAsia="ru-RU"/>
        </w:rPr>
        <w:t>муниципального этапа Всероссийской олимпиады школьников</w:t>
      </w:r>
    </w:p>
    <w:p w14:paraId="7661CEDA" w14:textId="77777777" w:rsidR="004756E3" w:rsidRPr="004756E3" w:rsidRDefault="004756E3" w:rsidP="004756E3">
      <w:pPr>
        <w:widowControl w:val="0"/>
        <w:tabs>
          <w:tab w:val="left" w:pos="142"/>
          <w:tab w:val="left" w:pos="2650"/>
        </w:tabs>
        <w:autoSpaceDE w:val="0"/>
        <w:autoSpaceDN w:val="0"/>
        <w:adjustRightInd w:val="0"/>
        <w:spacing w:before="0" w:beforeAutospacing="0" w:after="0" w:afterAutospacing="0" w:line="276" w:lineRule="auto"/>
        <w:jc w:val="center"/>
        <w:rPr>
          <w:rFonts w:ascii="Times New Roman" w:eastAsia="Times New Roman" w:hAnsi="Times New Roman" w:cs="Times New Roman"/>
          <w:b/>
          <w:sz w:val="24"/>
          <w:szCs w:val="24"/>
          <w:lang w:val="ru-RU" w:eastAsia="ru-RU"/>
        </w:rPr>
      </w:pPr>
      <w:r w:rsidRPr="004756E3">
        <w:rPr>
          <w:rFonts w:ascii="Times New Roman" w:eastAsia="Times New Roman" w:hAnsi="Times New Roman" w:cs="Times New Roman"/>
          <w:b/>
          <w:sz w:val="24"/>
          <w:szCs w:val="24"/>
          <w:lang w:val="ru-RU" w:eastAsia="ru-RU"/>
        </w:rPr>
        <w:t xml:space="preserve"> 2024-2025 учебный год</w:t>
      </w:r>
    </w:p>
    <w:p w14:paraId="21497BEE"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b/>
          <w:sz w:val="24"/>
          <w:szCs w:val="24"/>
          <w:lang w:val="ru-RU"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427"/>
        <w:gridCol w:w="993"/>
        <w:gridCol w:w="1275"/>
        <w:gridCol w:w="1985"/>
        <w:gridCol w:w="2835"/>
      </w:tblGrid>
      <w:tr w:rsidR="004756E3" w:rsidRPr="004756E3" w14:paraId="5B9A55A4" w14:textId="77777777" w:rsidTr="009B6677">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42152"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eastAsia="ru-RU"/>
              </w:rPr>
            </w:pPr>
            <w:r w:rsidRPr="004756E3">
              <w:rPr>
                <w:rFonts w:ascii="Times New Roman" w:eastAsia="Times New Roman" w:hAnsi="Times New Roman" w:cs="Times New Roman"/>
                <w:b/>
                <w:sz w:val="24"/>
                <w:szCs w:val="24"/>
                <w:lang w:val="ru-RU" w:eastAsia="ru-RU"/>
              </w:rPr>
              <w:t>№</w:t>
            </w: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F01AF"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eastAsia="ru-RU"/>
              </w:rPr>
            </w:pPr>
            <w:r w:rsidRPr="004756E3">
              <w:rPr>
                <w:rFonts w:ascii="Times New Roman" w:eastAsia="Times New Roman" w:hAnsi="Times New Roman" w:cs="Times New Roman"/>
                <w:b/>
                <w:sz w:val="24"/>
                <w:szCs w:val="24"/>
                <w:lang w:val="ru-RU" w:eastAsia="ru-RU"/>
              </w:rPr>
              <w:t>ФИ участника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06792"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eastAsia="ru-RU"/>
              </w:rPr>
            </w:pPr>
            <w:r w:rsidRPr="004756E3">
              <w:rPr>
                <w:rFonts w:ascii="Times New Roman" w:eastAsia="Times New Roman" w:hAnsi="Times New Roman" w:cs="Times New Roman"/>
                <w:b/>
                <w:sz w:val="24"/>
                <w:szCs w:val="24"/>
                <w:lang w:val="ru-RU" w:eastAsia="ru-RU"/>
              </w:rPr>
              <w:t>Класс</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23370"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eastAsia="ru-RU"/>
              </w:rPr>
            </w:pPr>
            <w:r w:rsidRPr="004756E3">
              <w:rPr>
                <w:rFonts w:ascii="Times New Roman" w:eastAsia="Times New Roman" w:hAnsi="Times New Roman" w:cs="Times New Roman"/>
                <w:b/>
                <w:sz w:val="24"/>
                <w:szCs w:val="24"/>
                <w:lang w:val="ru-RU" w:eastAsia="ru-RU"/>
              </w:rPr>
              <w:t>Место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C4300"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eastAsia="ru-RU"/>
              </w:rPr>
            </w:pPr>
            <w:r w:rsidRPr="004756E3">
              <w:rPr>
                <w:rFonts w:ascii="Times New Roman" w:eastAsia="Times New Roman" w:hAnsi="Times New Roman" w:cs="Times New Roman"/>
                <w:b/>
                <w:sz w:val="24"/>
                <w:szCs w:val="24"/>
                <w:lang w:val="ru-RU" w:eastAsia="ru-RU"/>
              </w:rPr>
              <w:t>Предмет</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345D2"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eastAsia="ru-RU"/>
              </w:rPr>
            </w:pPr>
            <w:r w:rsidRPr="004756E3">
              <w:rPr>
                <w:rFonts w:ascii="Times New Roman" w:eastAsia="Times New Roman" w:hAnsi="Times New Roman" w:cs="Times New Roman"/>
                <w:b/>
                <w:sz w:val="24"/>
                <w:szCs w:val="24"/>
                <w:lang w:val="ru-RU" w:eastAsia="ru-RU"/>
              </w:rPr>
              <w:t>Учитель</w:t>
            </w:r>
          </w:p>
        </w:tc>
      </w:tr>
      <w:tr w:rsidR="004756E3" w:rsidRPr="004756E3" w14:paraId="14B1A7B3" w14:textId="77777777" w:rsidTr="009B6677">
        <w:tc>
          <w:tcPr>
            <w:tcW w:w="516" w:type="dxa"/>
            <w:tcBorders>
              <w:top w:val="single" w:sz="4" w:space="0" w:color="auto"/>
              <w:left w:val="single" w:sz="4" w:space="0" w:color="auto"/>
              <w:bottom w:val="single" w:sz="4" w:space="0" w:color="auto"/>
              <w:right w:val="single" w:sz="4" w:space="0" w:color="auto"/>
            </w:tcBorders>
            <w:shd w:val="clear" w:color="auto" w:fill="auto"/>
          </w:tcPr>
          <w:p w14:paraId="4AD451F0" w14:textId="77777777" w:rsidR="004756E3" w:rsidRPr="004756E3" w:rsidRDefault="004756E3" w:rsidP="004756E3">
            <w:pPr>
              <w:widowControl w:val="0"/>
              <w:numPr>
                <w:ilvl w:val="0"/>
                <w:numId w:val="71"/>
              </w:numPr>
              <w:tabs>
                <w:tab w:val="left" w:pos="2650"/>
              </w:tabs>
              <w:autoSpaceDE w:val="0"/>
              <w:autoSpaceDN w:val="0"/>
              <w:adjustRightInd w:val="0"/>
              <w:spacing w:before="0" w:beforeAutospacing="0" w:after="0" w:afterAutospacing="0"/>
              <w:ind w:hanging="720"/>
              <w:contextualSpacing/>
              <w:jc w:val="both"/>
              <w:rPr>
                <w:rFonts w:ascii="Times New Roman" w:eastAsia="Times New Roman" w:hAnsi="Times New Roman" w:cs="Times New Roman"/>
                <w:sz w:val="24"/>
                <w:szCs w:val="24"/>
                <w:lang w:val="ru-RU"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E584A77"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gramStart"/>
            <w:r w:rsidRPr="004756E3">
              <w:rPr>
                <w:rFonts w:ascii="Times New Roman" w:eastAsia="Times New Roman" w:hAnsi="Times New Roman" w:cs="Times New Roman"/>
                <w:sz w:val="24"/>
                <w:szCs w:val="24"/>
                <w:lang w:val="ru-RU" w:eastAsia="ru-RU"/>
              </w:rPr>
              <w:t>Тюленев  Ярослав</w:t>
            </w:r>
            <w:proofErr w:type="gram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2D8EC0"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CA1538"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участник</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9CEB65"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Технология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FF6AD1"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Левин Е.В.</w:t>
            </w:r>
          </w:p>
        </w:tc>
      </w:tr>
      <w:tr w:rsidR="004756E3" w:rsidRPr="004756E3" w14:paraId="52C41736" w14:textId="77777777" w:rsidTr="009B6677">
        <w:tc>
          <w:tcPr>
            <w:tcW w:w="516" w:type="dxa"/>
            <w:tcBorders>
              <w:top w:val="single" w:sz="4" w:space="0" w:color="auto"/>
              <w:left w:val="single" w:sz="4" w:space="0" w:color="auto"/>
              <w:bottom w:val="single" w:sz="4" w:space="0" w:color="auto"/>
              <w:right w:val="single" w:sz="4" w:space="0" w:color="auto"/>
            </w:tcBorders>
            <w:shd w:val="clear" w:color="auto" w:fill="auto"/>
          </w:tcPr>
          <w:p w14:paraId="7E7B3459" w14:textId="77777777" w:rsidR="004756E3" w:rsidRPr="004756E3" w:rsidRDefault="004756E3" w:rsidP="004756E3">
            <w:pPr>
              <w:widowControl w:val="0"/>
              <w:numPr>
                <w:ilvl w:val="0"/>
                <w:numId w:val="71"/>
              </w:numPr>
              <w:tabs>
                <w:tab w:val="left" w:pos="2650"/>
              </w:tabs>
              <w:autoSpaceDE w:val="0"/>
              <w:autoSpaceDN w:val="0"/>
              <w:adjustRightInd w:val="0"/>
              <w:spacing w:before="0" w:beforeAutospacing="0" w:after="0" w:afterAutospacing="0"/>
              <w:ind w:hanging="720"/>
              <w:contextualSpacing/>
              <w:jc w:val="both"/>
              <w:rPr>
                <w:rFonts w:ascii="Times New Roman" w:eastAsia="Times New Roman" w:hAnsi="Times New Roman" w:cs="Times New Roman"/>
                <w:sz w:val="24"/>
                <w:szCs w:val="24"/>
                <w:lang w:val="ru-RU"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7942E9F"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 xml:space="preserve">Агейкин Дмитрий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CD6000"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3E8E2D3"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 xml:space="preserve">участник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852982F"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Технология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A5339F"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Левин Е.В.</w:t>
            </w:r>
          </w:p>
          <w:p w14:paraId="43BA07A5"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c>
      </w:tr>
      <w:tr w:rsidR="004756E3" w:rsidRPr="004756E3" w14:paraId="2769E1C7" w14:textId="77777777" w:rsidTr="009B6677">
        <w:tc>
          <w:tcPr>
            <w:tcW w:w="516" w:type="dxa"/>
            <w:tcBorders>
              <w:top w:val="single" w:sz="4" w:space="0" w:color="auto"/>
              <w:left w:val="single" w:sz="4" w:space="0" w:color="auto"/>
              <w:bottom w:val="single" w:sz="4" w:space="0" w:color="auto"/>
              <w:right w:val="single" w:sz="4" w:space="0" w:color="auto"/>
            </w:tcBorders>
            <w:shd w:val="clear" w:color="auto" w:fill="auto"/>
          </w:tcPr>
          <w:p w14:paraId="47BB5D64" w14:textId="77777777" w:rsidR="004756E3" w:rsidRPr="004756E3" w:rsidRDefault="004756E3" w:rsidP="004756E3">
            <w:pPr>
              <w:widowControl w:val="0"/>
              <w:numPr>
                <w:ilvl w:val="0"/>
                <w:numId w:val="71"/>
              </w:numPr>
              <w:tabs>
                <w:tab w:val="left" w:pos="2650"/>
              </w:tabs>
              <w:autoSpaceDE w:val="0"/>
              <w:autoSpaceDN w:val="0"/>
              <w:adjustRightInd w:val="0"/>
              <w:spacing w:before="0" w:beforeAutospacing="0" w:after="0" w:afterAutospacing="0"/>
              <w:ind w:hanging="720"/>
              <w:contextualSpacing/>
              <w:jc w:val="both"/>
              <w:rPr>
                <w:rFonts w:ascii="Times New Roman" w:eastAsia="Times New Roman" w:hAnsi="Times New Roman" w:cs="Times New Roman"/>
                <w:sz w:val="24"/>
                <w:szCs w:val="24"/>
                <w:lang w:val="ru-RU"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79FA98F2"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roofErr w:type="spellStart"/>
            <w:r w:rsidRPr="004756E3">
              <w:rPr>
                <w:rFonts w:ascii="Times New Roman" w:eastAsia="Times New Roman" w:hAnsi="Times New Roman" w:cs="Times New Roman"/>
                <w:sz w:val="24"/>
                <w:szCs w:val="24"/>
                <w:lang w:val="ru-RU" w:eastAsia="ru-RU"/>
              </w:rPr>
              <w:t>Пушин</w:t>
            </w:r>
            <w:proofErr w:type="spellEnd"/>
            <w:r w:rsidRPr="004756E3">
              <w:rPr>
                <w:rFonts w:ascii="Times New Roman" w:eastAsia="Times New Roman" w:hAnsi="Times New Roman" w:cs="Times New Roman"/>
                <w:sz w:val="24"/>
                <w:szCs w:val="24"/>
                <w:lang w:val="ru-RU" w:eastAsia="ru-RU"/>
              </w:rPr>
              <w:t xml:space="preserve"> Макар</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CA7108"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5EEFC8"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 xml:space="preserve">участник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721CE7C"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Технология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FB2437"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Левин Е.В.</w:t>
            </w:r>
          </w:p>
          <w:p w14:paraId="7BA94285"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c>
      </w:tr>
      <w:tr w:rsidR="004756E3" w:rsidRPr="004756E3" w14:paraId="4800142D" w14:textId="77777777" w:rsidTr="009B6677">
        <w:tc>
          <w:tcPr>
            <w:tcW w:w="516" w:type="dxa"/>
            <w:tcBorders>
              <w:top w:val="single" w:sz="4" w:space="0" w:color="auto"/>
              <w:left w:val="single" w:sz="4" w:space="0" w:color="auto"/>
              <w:bottom w:val="single" w:sz="4" w:space="0" w:color="auto"/>
              <w:right w:val="single" w:sz="4" w:space="0" w:color="auto"/>
            </w:tcBorders>
            <w:shd w:val="clear" w:color="auto" w:fill="auto"/>
          </w:tcPr>
          <w:p w14:paraId="240753B4" w14:textId="77777777" w:rsidR="004756E3" w:rsidRPr="004756E3" w:rsidRDefault="004756E3" w:rsidP="004756E3">
            <w:pPr>
              <w:widowControl w:val="0"/>
              <w:numPr>
                <w:ilvl w:val="0"/>
                <w:numId w:val="71"/>
              </w:numPr>
              <w:tabs>
                <w:tab w:val="left" w:pos="2650"/>
              </w:tabs>
              <w:autoSpaceDE w:val="0"/>
              <w:autoSpaceDN w:val="0"/>
              <w:adjustRightInd w:val="0"/>
              <w:spacing w:before="0" w:beforeAutospacing="0" w:after="0" w:afterAutospacing="0"/>
              <w:ind w:hanging="720"/>
              <w:contextualSpacing/>
              <w:jc w:val="both"/>
              <w:rPr>
                <w:rFonts w:ascii="Times New Roman" w:eastAsia="Times New Roman" w:hAnsi="Times New Roman" w:cs="Times New Roman"/>
                <w:sz w:val="24"/>
                <w:szCs w:val="24"/>
                <w:lang w:val="ru-RU"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4822F403"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Иванова Анна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F7E5D6"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4393F45"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призер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33D3614"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 xml:space="preserve"> Технология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5041FB"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Ерохина Л.В.</w:t>
            </w:r>
          </w:p>
        </w:tc>
      </w:tr>
      <w:tr w:rsidR="004756E3" w:rsidRPr="004756E3" w14:paraId="71217529" w14:textId="77777777" w:rsidTr="009B6677">
        <w:tc>
          <w:tcPr>
            <w:tcW w:w="516" w:type="dxa"/>
            <w:tcBorders>
              <w:top w:val="single" w:sz="4" w:space="0" w:color="auto"/>
              <w:left w:val="single" w:sz="4" w:space="0" w:color="auto"/>
              <w:bottom w:val="single" w:sz="4" w:space="0" w:color="auto"/>
              <w:right w:val="single" w:sz="4" w:space="0" w:color="auto"/>
            </w:tcBorders>
            <w:shd w:val="clear" w:color="auto" w:fill="auto"/>
          </w:tcPr>
          <w:p w14:paraId="4612D299" w14:textId="77777777" w:rsidR="004756E3" w:rsidRPr="004756E3" w:rsidRDefault="004756E3" w:rsidP="004756E3">
            <w:pPr>
              <w:widowControl w:val="0"/>
              <w:numPr>
                <w:ilvl w:val="0"/>
                <w:numId w:val="71"/>
              </w:numPr>
              <w:tabs>
                <w:tab w:val="left" w:pos="2650"/>
              </w:tabs>
              <w:autoSpaceDE w:val="0"/>
              <w:autoSpaceDN w:val="0"/>
              <w:adjustRightInd w:val="0"/>
              <w:spacing w:before="0" w:beforeAutospacing="0" w:after="0" w:afterAutospacing="0"/>
              <w:ind w:hanging="720"/>
              <w:contextualSpacing/>
              <w:jc w:val="both"/>
              <w:rPr>
                <w:rFonts w:ascii="Times New Roman" w:eastAsia="Times New Roman" w:hAnsi="Times New Roman" w:cs="Times New Roman"/>
                <w:sz w:val="24"/>
                <w:szCs w:val="24"/>
                <w:lang w:val="ru-RU"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5B25FFA9"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Рыбак Валерия</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CDEC8E"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F8EE96"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призер</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E5B2A8"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Технология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03996B"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Ерохина Л.В.</w:t>
            </w:r>
          </w:p>
        </w:tc>
      </w:tr>
      <w:tr w:rsidR="004756E3" w:rsidRPr="004756E3" w14:paraId="6CD47BB5" w14:textId="77777777" w:rsidTr="009B6677">
        <w:tc>
          <w:tcPr>
            <w:tcW w:w="516" w:type="dxa"/>
            <w:tcBorders>
              <w:top w:val="single" w:sz="4" w:space="0" w:color="auto"/>
              <w:left w:val="single" w:sz="4" w:space="0" w:color="auto"/>
              <w:bottom w:val="single" w:sz="4" w:space="0" w:color="auto"/>
              <w:right w:val="single" w:sz="4" w:space="0" w:color="auto"/>
            </w:tcBorders>
            <w:shd w:val="clear" w:color="auto" w:fill="auto"/>
          </w:tcPr>
          <w:p w14:paraId="2B989730" w14:textId="77777777" w:rsidR="004756E3" w:rsidRPr="004756E3" w:rsidRDefault="004756E3" w:rsidP="004756E3">
            <w:pPr>
              <w:widowControl w:val="0"/>
              <w:numPr>
                <w:ilvl w:val="0"/>
                <w:numId w:val="71"/>
              </w:numPr>
              <w:tabs>
                <w:tab w:val="left" w:pos="2650"/>
              </w:tabs>
              <w:autoSpaceDE w:val="0"/>
              <w:autoSpaceDN w:val="0"/>
              <w:adjustRightInd w:val="0"/>
              <w:spacing w:before="0" w:beforeAutospacing="0" w:after="0" w:afterAutospacing="0"/>
              <w:ind w:hanging="720"/>
              <w:contextualSpacing/>
              <w:jc w:val="both"/>
              <w:rPr>
                <w:rFonts w:ascii="Times New Roman" w:eastAsia="Times New Roman" w:hAnsi="Times New Roman" w:cs="Times New Roman"/>
                <w:sz w:val="24"/>
                <w:szCs w:val="24"/>
                <w:lang w:val="ru-RU"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17ECD87E"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3A1B42"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34A9BC"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участник</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608DC1"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ОБЗР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2AF3B6"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Шульгина И.В.</w:t>
            </w:r>
          </w:p>
        </w:tc>
      </w:tr>
      <w:tr w:rsidR="004756E3" w:rsidRPr="004756E3" w14:paraId="0AFE991D" w14:textId="77777777" w:rsidTr="009B6677">
        <w:tc>
          <w:tcPr>
            <w:tcW w:w="516" w:type="dxa"/>
            <w:tcBorders>
              <w:top w:val="single" w:sz="4" w:space="0" w:color="auto"/>
              <w:left w:val="single" w:sz="4" w:space="0" w:color="auto"/>
              <w:bottom w:val="single" w:sz="4" w:space="0" w:color="auto"/>
              <w:right w:val="single" w:sz="4" w:space="0" w:color="auto"/>
            </w:tcBorders>
            <w:shd w:val="clear" w:color="auto" w:fill="auto"/>
          </w:tcPr>
          <w:p w14:paraId="2E9AD2DB" w14:textId="77777777" w:rsidR="004756E3" w:rsidRPr="004756E3" w:rsidRDefault="004756E3" w:rsidP="004756E3">
            <w:pPr>
              <w:widowControl w:val="0"/>
              <w:numPr>
                <w:ilvl w:val="0"/>
                <w:numId w:val="71"/>
              </w:numPr>
              <w:tabs>
                <w:tab w:val="left" w:pos="2650"/>
              </w:tabs>
              <w:autoSpaceDE w:val="0"/>
              <w:autoSpaceDN w:val="0"/>
              <w:adjustRightInd w:val="0"/>
              <w:spacing w:before="0" w:beforeAutospacing="0" w:after="0" w:afterAutospacing="0"/>
              <w:ind w:hanging="720"/>
              <w:contextualSpacing/>
              <w:jc w:val="both"/>
              <w:rPr>
                <w:rFonts w:ascii="Times New Roman" w:eastAsia="Times New Roman" w:hAnsi="Times New Roman" w:cs="Times New Roman"/>
                <w:sz w:val="24"/>
                <w:szCs w:val="24"/>
                <w:lang w:val="ru-RU"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tcPr>
          <w:p w14:paraId="0497D808"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474E6C"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A9862D2"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 xml:space="preserve">участник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13E71C"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физкультура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95E853" w14:textId="77777777" w:rsidR="004756E3" w:rsidRPr="004756E3" w:rsidRDefault="004756E3" w:rsidP="004756E3">
            <w:pPr>
              <w:widowControl w:val="0"/>
              <w:tabs>
                <w:tab w:val="left" w:pos="265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Трегубов А.И.</w:t>
            </w:r>
          </w:p>
        </w:tc>
      </w:tr>
    </w:tbl>
    <w:p w14:paraId="6444A2A8" w14:textId="77777777" w:rsidR="004756E3" w:rsidRPr="004756E3" w:rsidRDefault="004756E3" w:rsidP="004756E3">
      <w:pPr>
        <w:spacing w:before="0" w:beforeAutospacing="0" w:after="0" w:afterAutospacing="0"/>
        <w:jc w:val="both"/>
        <w:rPr>
          <w:rFonts w:ascii="Times New Roman" w:eastAsia="Times New Roman" w:hAnsi="Times New Roman" w:cs="Times New Roman"/>
          <w:b/>
          <w:sz w:val="24"/>
          <w:szCs w:val="24"/>
          <w:lang w:val="ru-RU" w:eastAsia="ru-RU"/>
        </w:rPr>
      </w:pPr>
    </w:p>
    <w:p w14:paraId="3820FEEB" w14:textId="77777777" w:rsidR="004756E3" w:rsidRPr="004756E3" w:rsidRDefault="004756E3" w:rsidP="00644502">
      <w:pPr>
        <w:widowControl w:val="0"/>
        <w:tabs>
          <w:tab w:val="left" w:pos="1035"/>
        </w:tabs>
        <w:autoSpaceDE w:val="0"/>
        <w:autoSpaceDN w:val="0"/>
        <w:adjustRightInd w:val="0"/>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eastAsia="ru-RU"/>
        </w:rPr>
      </w:pPr>
      <w:r w:rsidRPr="004756E3">
        <w:rPr>
          <w:rFonts w:ascii="Times New Roman" w:eastAsia="Times New Roman" w:hAnsi="Times New Roman" w:cs="Times New Roman"/>
          <w:color w:val="000000"/>
          <w:sz w:val="24"/>
          <w:szCs w:val="24"/>
          <w:lang w:val="ru-RU" w:eastAsia="ru-RU"/>
        </w:rPr>
        <w:t xml:space="preserve">В течение учебного года учителя МО активно участвовали в работе школьного и муниципального МО, выступали с тематическими докладами, публиковали свои </w:t>
      </w:r>
      <w:r w:rsidRPr="004756E3">
        <w:rPr>
          <w:rFonts w:ascii="Times New Roman" w:eastAsia="Times New Roman" w:hAnsi="Times New Roman" w:cs="Times New Roman"/>
          <w:color w:val="000000"/>
          <w:sz w:val="24"/>
          <w:szCs w:val="24"/>
          <w:lang w:val="ru-RU" w:eastAsia="ru-RU"/>
        </w:rPr>
        <w:lastRenderedPageBreak/>
        <w:t xml:space="preserve">методические разработки на сайтах интернета, являлись членами экспертных комиссии по аттестации педработников, судьями на спортивных соревнованиях, членами жюри олимпиады муниципального и регионального уровней, членами творческих групп района. </w:t>
      </w:r>
    </w:p>
    <w:p w14:paraId="64E048D2" w14:textId="77777777" w:rsidR="004756E3" w:rsidRPr="004756E3" w:rsidRDefault="004756E3" w:rsidP="00644502">
      <w:pPr>
        <w:widowControl w:val="0"/>
        <w:tabs>
          <w:tab w:val="left" w:pos="1035"/>
        </w:tabs>
        <w:autoSpaceDE w:val="0"/>
        <w:autoSpaceDN w:val="0"/>
        <w:adjustRightInd w:val="0"/>
        <w:spacing w:before="0" w:beforeAutospacing="0" w:after="0" w:afterAutospacing="0" w:line="276" w:lineRule="auto"/>
        <w:jc w:val="both"/>
        <w:rPr>
          <w:rFonts w:ascii="Times New Roman" w:eastAsia="Times New Roman" w:hAnsi="Times New Roman" w:cs="Times New Roman"/>
          <w:color w:val="000000"/>
          <w:sz w:val="24"/>
          <w:szCs w:val="24"/>
          <w:lang w:val="ru-RU" w:eastAsia="ru-RU"/>
        </w:rPr>
      </w:pPr>
    </w:p>
    <w:p w14:paraId="0B569D20" w14:textId="77777777" w:rsidR="004756E3" w:rsidRPr="004756E3" w:rsidRDefault="004756E3" w:rsidP="00644502">
      <w:pPr>
        <w:spacing w:before="0" w:beforeAutospacing="0" w:after="0" w:afterAutospacing="0" w:line="276" w:lineRule="auto"/>
        <w:jc w:val="center"/>
        <w:rPr>
          <w:rFonts w:ascii="Times New Roman" w:eastAsia="Times New Roman" w:hAnsi="Times New Roman" w:cs="Times New Roman"/>
          <w:b/>
          <w:sz w:val="24"/>
          <w:szCs w:val="24"/>
          <w:lang w:val="ru-RU" w:eastAsia="ru-RU"/>
        </w:rPr>
      </w:pPr>
      <w:r w:rsidRPr="004756E3">
        <w:rPr>
          <w:rFonts w:ascii="Times New Roman" w:eastAsia="Times New Roman" w:hAnsi="Times New Roman" w:cs="Times New Roman"/>
          <w:b/>
          <w:sz w:val="24"/>
          <w:szCs w:val="24"/>
          <w:lang w:val="ru-RU" w:eastAsia="ru-RU"/>
        </w:rPr>
        <w:t>Таблица учебных достижений учителей МО эстетического и</w:t>
      </w:r>
    </w:p>
    <w:p w14:paraId="14D67945" w14:textId="77777777" w:rsidR="004756E3" w:rsidRPr="004756E3" w:rsidRDefault="004756E3" w:rsidP="00644502">
      <w:pPr>
        <w:spacing w:before="0" w:beforeAutospacing="0" w:after="0" w:afterAutospacing="0" w:line="276" w:lineRule="auto"/>
        <w:jc w:val="center"/>
        <w:rPr>
          <w:rFonts w:ascii="Times New Roman" w:eastAsia="Times New Roman" w:hAnsi="Times New Roman" w:cs="Times New Roman"/>
          <w:b/>
          <w:sz w:val="24"/>
          <w:szCs w:val="24"/>
          <w:lang w:val="ru-RU" w:eastAsia="ru-RU"/>
        </w:rPr>
      </w:pPr>
      <w:r w:rsidRPr="004756E3">
        <w:rPr>
          <w:rFonts w:ascii="Times New Roman" w:eastAsia="Times New Roman" w:hAnsi="Times New Roman" w:cs="Times New Roman"/>
          <w:b/>
          <w:sz w:val="24"/>
          <w:szCs w:val="24"/>
          <w:lang w:val="ru-RU" w:eastAsia="ru-RU"/>
        </w:rPr>
        <w:t>динамического цикла за 2024-2025 уч. г.</w:t>
      </w:r>
    </w:p>
    <w:p w14:paraId="02F6F8BA" w14:textId="77777777" w:rsidR="004756E3" w:rsidRPr="004756E3" w:rsidRDefault="004756E3" w:rsidP="00644502">
      <w:pPr>
        <w:spacing w:before="0" w:beforeAutospacing="0" w:after="0" w:afterAutospacing="0" w:line="276" w:lineRule="auto"/>
        <w:jc w:val="both"/>
        <w:rPr>
          <w:rFonts w:ascii="Times New Roman" w:eastAsia="Times New Roman" w:hAnsi="Times New Roman" w:cs="Times New Roman"/>
          <w:b/>
          <w:sz w:val="24"/>
          <w:szCs w:val="24"/>
          <w:lang w:val="ru-RU" w:eastAsia="ru-RU"/>
        </w:rPr>
      </w:pPr>
    </w:p>
    <w:p w14:paraId="57B0B4EF" w14:textId="77777777" w:rsidR="004756E3" w:rsidRPr="004756E3" w:rsidRDefault="004756E3" w:rsidP="00644502">
      <w:pPr>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eastAsia="ru-RU"/>
        </w:rPr>
      </w:pPr>
      <w:r w:rsidRPr="004756E3">
        <w:rPr>
          <w:rFonts w:ascii="Times New Roman" w:eastAsia="Times New Roman" w:hAnsi="Times New Roman" w:cs="Times New Roman"/>
          <w:color w:val="000000"/>
          <w:sz w:val="24"/>
          <w:szCs w:val="24"/>
          <w:lang w:val="ru-RU" w:eastAsia="ru-RU"/>
        </w:rPr>
        <w:t>Учителям удалось добиться комфортного психологического климата в классах, повысить учебную мотивацию к предметам, что отразилось на повышении качества знаний по предметам и стабильной успеваемости 100%.</w:t>
      </w:r>
    </w:p>
    <w:p w14:paraId="311A2BF7" w14:textId="77777777" w:rsidR="004756E3" w:rsidRPr="004756E3" w:rsidRDefault="004756E3" w:rsidP="004756E3">
      <w:pPr>
        <w:spacing w:before="0" w:beforeAutospacing="0" w:after="0" w:afterAutospacing="0"/>
        <w:jc w:val="both"/>
        <w:rPr>
          <w:rFonts w:ascii="Times New Roman" w:eastAsia="Times New Roman" w:hAnsi="Times New Roman" w:cs="Times New Roman"/>
          <w:b/>
          <w:sz w:val="24"/>
          <w:szCs w:val="24"/>
          <w:lang w:val="ru-RU"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700"/>
        <w:gridCol w:w="858"/>
        <w:gridCol w:w="1417"/>
        <w:gridCol w:w="1983"/>
        <w:gridCol w:w="1699"/>
      </w:tblGrid>
      <w:tr w:rsidR="004756E3" w:rsidRPr="004756E3" w14:paraId="37E317E3" w14:textId="77777777" w:rsidTr="009B6677">
        <w:tc>
          <w:tcPr>
            <w:tcW w:w="1843" w:type="dxa"/>
          </w:tcPr>
          <w:p w14:paraId="541565DE" w14:textId="77777777" w:rsidR="004756E3" w:rsidRPr="004756E3" w:rsidRDefault="004756E3" w:rsidP="004756E3">
            <w:pPr>
              <w:spacing w:before="0" w:beforeAutospacing="0" w:after="0" w:afterAutospacing="0"/>
              <w:jc w:val="center"/>
              <w:rPr>
                <w:rFonts w:ascii="Times New Roman" w:eastAsia="Times New Roman" w:hAnsi="Times New Roman" w:cs="Times New Roman"/>
                <w:b/>
                <w:bCs/>
                <w:sz w:val="24"/>
                <w:szCs w:val="24"/>
                <w:lang w:val="ru-RU" w:eastAsia="ru-RU"/>
              </w:rPr>
            </w:pPr>
            <w:r w:rsidRPr="004756E3">
              <w:rPr>
                <w:rFonts w:ascii="Times New Roman" w:eastAsia="Times New Roman" w:hAnsi="Times New Roman" w:cs="Times New Roman"/>
                <w:b/>
                <w:bCs/>
                <w:sz w:val="24"/>
                <w:szCs w:val="24"/>
                <w:lang w:val="ru-RU" w:eastAsia="ru-RU"/>
              </w:rPr>
              <w:t>Ф.И.О</w:t>
            </w:r>
          </w:p>
          <w:p w14:paraId="53F1C5E5" w14:textId="77777777" w:rsidR="004756E3" w:rsidRPr="004756E3" w:rsidRDefault="004756E3" w:rsidP="004756E3">
            <w:pPr>
              <w:spacing w:before="0" w:beforeAutospacing="0" w:after="0" w:afterAutospacing="0"/>
              <w:jc w:val="center"/>
              <w:rPr>
                <w:rFonts w:ascii="Times New Roman" w:eastAsia="Times New Roman" w:hAnsi="Times New Roman" w:cs="Times New Roman"/>
                <w:b/>
                <w:bCs/>
                <w:sz w:val="24"/>
                <w:szCs w:val="24"/>
                <w:lang w:val="ru-RU" w:eastAsia="ru-RU"/>
              </w:rPr>
            </w:pPr>
            <w:r w:rsidRPr="004756E3">
              <w:rPr>
                <w:rFonts w:ascii="Times New Roman" w:eastAsia="Times New Roman" w:hAnsi="Times New Roman" w:cs="Times New Roman"/>
                <w:b/>
                <w:bCs/>
                <w:sz w:val="24"/>
                <w:szCs w:val="24"/>
                <w:lang w:val="ru-RU" w:eastAsia="ru-RU"/>
              </w:rPr>
              <w:t xml:space="preserve"> учителя</w:t>
            </w:r>
          </w:p>
        </w:tc>
        <w:tc>
          <w:tcPr>
            <w:tcW w:w="1701" w:type="dxa"/>
          </w:tcPr>
          <w:p w14:paraId="7D41D0A2" w14:textId="77777777" w:rsidR="004756E3" w:rsidRPr="004756E3" w:rsidRDefault="004756E3" w:rsidP="004756E3">
            <w:pPr>
              <w:spacing w:before="0" w:beforeAutospacing="0" w:after="0" w:afterAutospacing="0"/>
              <w:jc w:val="center"/>
              <w:rPr>
                <w:rFonts w:ascii="Times New Roman" w:eastAsia="Times New Roman" w:hAnsi="Times New Roman" w:cs="Times New Roman"/>
                <w:b/>
                <w:bCs/>
                <w:sz w:val="24"/>
                <w:szCs w:val="24"/>
                <w:lang w:val="ru-RU" w:eastAsia="ru-RU"/>
              </w:rPr>
            </w:pPr>
            <w:r w:rsidRPr="004756E3">
              <w:rPr>
                <w:rFonts w:ascii="Times New Roman" w:eastAsia="Times New Roman" w:hAnsi="Times New Roman" w:cs="Times New Roman"/>
                <w:b/>
                <w:bCs/>
                <w:sz w:val="24"/>
                <w:szCs w:val="24"/>
                <w:lang w:val="ru-RU" w:eastAsia="ru-RU"/>
              </w:rPr>
              <w:t>Предмет</w:t>
            </w:r>
          </w:p>
        </w:tc>
        <w:tc>
          <w:tcPr>
            <w:tcW w:w="850" w:type="dxa"/>
          </w:tcPr>
          <w:p w14:paraId="60EDCD03" w14:textId="77777777" w:rsidR="004756E3" w:rsidRPr="004756E3" w:rsidRDefault="004756E3" w:rsidP="004756E3">
            <w:pPr>
              <w:spacing w:before="0" w:beforeAutospacing="0" w:after="0" w:afterAutospacing="0"/>
              <w:jc w:val="center"/>
              <w:rPr>
                <w:rFonts w:ascii="Times New Roman" w:eastAsia="Times New Roman" w:hAnsi="Times New Roman" w:cs="Times New Roman"/>
                <w:b/>
                <w:bCs/>
                <w:sz w:val="24"/>
                <w:szCs w:val="24"/>
                <w:lang w:val="ru-RU" w:eastAsia="ru-RU"/>
              </w:rPr>
            </w:pPr>
            <w:r w:rsidRPr="004756E3">
              <w:rPr>
                <w:rFonts w:ascii="Times New Roman" w:eastAsia="Times New Roman" w:hAnsi="Times New Roman" w:cs="Times New Roman"/>
                <w:b/>
                <w:bCs/>
                <w:sz w:val="24"/>
                <w:szCs w:val="24"/>
                <w:lang w:val="ru-RU" w:eastAsia="ru-RU"/>
              </w:rPr>
              <w:t>Класс</w:t>
            </w:r>
          </w:p>
        </w:tc>
        <w:tc>
          <w:tcPr>
            <w:tcW w:w="1418" w:type="dxa"/>
          </w:tcPr>
          <w:p w14:paraId="1DDED72A" w14:textId="77777777" w:rsidR="004756E3" w:rsidRPr="004756E3" w:rsidRDefault="004756E3" w:rsidP="004756E3">
            <w:pPr>
              <w:spacing w:before="0" w:beforeAutospacing="0" w:after="0" w:afterAutospacing="0"/>
              <w:jc w:val="center"/>
              <w:rPr>
                <w:rFonts w:ascii="Times New Roman" w:eastAsia="Times New Roman" w:hAnsi="Times New Roman" w:cs="Times New Roman"/>
                <w:b/>
                <w:bCs/>
                <w:sz w:val="24"/>
                <w:szCs w:val="24"/>
                <w:lang w:val="ru-RU" w:eastAsia="ru-RU"/>
              </w:rPr>
            </w:pPr>
            <w:proofErr w:type="gramStart"/>
            <w:r w:rsidRPr="004756E3">
              <w:rPr>
                <w:rFonts w:ascii="Times New Roman" w:eastAsia="Times New Roman" w:hAnsi="Times New Roman" w:cs="Times New Roman"/>
                <w:b/>
                <w:bCs/>
                <w:sz w:val="24"/>
                <w:szCs w:val="24"/>
                <w:lang w:val="ru-RU" w:eastAsia="ru-RU"/>
              </w:rPr>
              <w:t>%  качества</w:t>
            </w:r>
            <w:proofErr w:type="gramEnd"/>
          </w:p>
        </w:tc>
        <w:tc>
          <w:tcPr>
            <w:tcW w:w="1984" w:type="dxa"/>
          </w:tcPr>
          <w:p w14:paraId="08F12F64" w14:textId="77777777" w:rsidR="004756E3" w:rsidRPr="004756E3" w:rsidRDefault="004756E3" w:rsidP="004756E3">
            <w:pPr>
              <w:spacing w:before="0" w:beforeAutospacing="0" w:after="0" w:afterAutospacing="0"/>
              <w:jc w:val="center"/>
              <w:rPr>
                <w:rFonts w:ascii="Times New Roman" w:eastAsia="Times New Roman" w:hAnsi="Times New Roman" w:cs="Times New Roman"/>
                <w:b/>
                <w:bCs/>
                <w:sz w:val="24"/>
                <w:szCs w:val="24"/>
                <w:lang w:val="ru-RU" w:eastAsia="ru-RU"/>
              </w:rPr>
            </w:pPr>
            <w:proofErr w:type="gramStart"/>
            <w:r w:rsidRPr="004756E3">
              <w:rPr>
                <w:rFonts w:ascii="Times New Roman" w:eastAsia="Times New Roman" w:hAnsi="Times New Roman" w:cs="Times New Roman"/>
                <w:b/>
                <w:bCs/>
                <w:sz w:val="24"/>
                <w:szCs w:val="24"/>
                <w:lang w:val="ru-RU" w:eastAsia="ru-RU"/>
              </w:rPr>
              <w:t>%  успеваемости</w:t>
            </w:r>
            <w:proofErr w:type="gramEnd"/>
          </w:p>
        </w:tc>
        <w:tc>
          <w:tcPr>
            <w:tcW w:w="1701" w:type="dxa"/>
          </w:tcPr>
          <w:p w14:paraId="27B3CD98" w14:textId="77777777" w:rsidR="004756E3" w:rsidRPr="004756E3" w:rsidRDefault="004756E3" w:rsidP="004756E3">
            <w:pPr>
              <w:spacing w:before="0" w:beforeAutospacing="0" w:after="0" w:afterAutospacing="0"/>
              <w:jc w:val="center"/>
              <w:rPr>
                <w:rFonts w:ascii="Times New Roman" w:eastAsia="Times New Roman" w:hAnsi="Times New Roman" w:cs="Times New Roman"/>
                <w:b/>
                <w:bCs/>
                <w:sz w:val="24"/>
                <w:szCs w:val="24"/>
                <w:lang w:val="ru-RU" w:eastAsia="ru-RU"/>
              </w:rPr>
            </w:pPr>
            <w:r w:rsidRPr="004756E3">
              <w:rPr>
                <w:rFonts w:ascii="Times New Roman" w:eastAsia="Times New Roman" w:hAnsi="Times New Roman" w:cs="Times New Roman"/>
                <w:b/>
                <w:bCs/>
                <w:sz w:val="24"/>
                <w:szCs w:val="24"/>
                <w:lang w:val="ru-RU" w:eastAsia="ru-RU"/>
              </w:rPr>
              <w:t>Средний балл</w:t>
            </w:r>
          </w:p>
        </w:tc>
      </w:tr>
      <w:tr w:rsidR="004756E3" w:rsidRPr="004756E3" w14:paraId="72555ADD" w14:textId="77777777" w:rsidTr="009B6677">
        <w:tc>
          <w:tcPr>
            <w:tcW w:w="1843" w:type="dxa"/>
            <w:vMerge w:val="restart"/>
          </w:tcPr>
          <w:p w14:paraId="1E1826E0"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Трегубов А.И.</w:t>
            </w:r>
          </w:p>
        </w:tc>
        <w:tc>
          <w:tcPr>
            <w:tcW w:w="1701" w:type="dxa"/>
          </w:tcPr>
          <w:p w14:paraId="1F9816D3"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Физкультура</w:t>
            </w:r>
          </w:p>
        </w:tc>
        <w:tc>
          <w:tcPr>
            <w:tcW w:w="850" w:type="dxa"/>
          </w:tcPr>
          <w:p w14:paraId="28B06004"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roofErr w:type="gramStart"/>
            <w:r w:rsidRPr="004756E3">
              <w:rPr>
                <w:rFonts w:ascii="Times New Roman" w:eastAsia="Times New Roman" w:hAnsi="Times New Roman" w:cs="Times New Roman"/>
                <w:sz w:val="24"/>
                <w:szCs w:val="24"/>
                <w:lang w:val="ru-RU" w:eastAsia="ru-RU"/>
              </w:rPr>
              <w:t>5</w:t>
            </w:r>
            <w:proofErr w:type="gramEnd"/>
            <w:r w:rsidRPr="004756E3">
              <w:rPr>
                <w:rFonts w:ascii="Times New Roman" w:eastAsia="Times New Roman" w:hAnsi="Times New Roman" w:cs="Times New Roman"/>
                <w:sz w:val="24"/>
                <w:szCs w:val="24"/>
                <w:lang w:val="ru-RU" w:eastAsia="ru-RU"/>
              </w:rPr>
              <w:t xml:space="preserve"> а</w:t>
            </w:r>
          </w:p>
        </w:tc>
        <w:tc>
          <w:tcPr>
            <w:tcW w:w="1418" w:type="dxa"/>
          </w:tcPr>
          <w:p w14:paraId="1160383F"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100%</w:t>
            </w:r>
          </w:p>
        </w:tc>
        <w:tc>
          <w:tcPr>
            <w:tcW w:w="1984" w:type="dxa"/>
          </w:tcPr>
          <w:p w14:paraId="335A849B"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329DFF3B"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5</w:t>
            </w:r>
          </w:p>
        </w:tc>
      </w:tr>
      <w:tr w:rsidR="004756E3" w:rsidRPr="004756E3" w14:paraId="4721A832" w14:textId="77777777" w:rsidTr="009B6677">
        <w:tc>
          <w:tcPr>
            <w:tcW w:w="1843" w:type="dxa"/>
            <w:vMerge/>
          </w:tcPr>
          <w:p w14:paraId="4F8BC7B8"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4079CC5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1BA1E28E"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6а</w:t>
            </w:r>
          </w:p>
        </w:tc>
        <w:tc>
          <w:tcPr>
            <w:tcW w:w="1418" w:type="dxa"/>
          </w:tcPr>
          <w:p w14:paraId="2C7D221A"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100%</w:t>
            </w:r>
          </w:p>
        </w:tc>
        <w:tc>
          <w:tcPr>
            <w:tcW w:w="1984" w:type="dxa"/>
          </w:tcPr>
          <w:p w14:paraId="579201FB"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1762DF6A"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4.5</w:t>
            </w:r>
          </w:p>
        </w:tc>
      </w:tr>
      <w:tr w:rsidR="004756E3" w:rsidRPr="004756E3" w14:paraId="5EE8578F" w14:textId="77777777" w:rsidTr="009B6677">
        <w:tc>
          <w:tcPr>
            <w:tcW w:w="1843" w:type="dxa"/>
            <w:vMerge/>
          </w:tcPr>
          <w:p w14:paraId="713E52F6"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7F01AE89"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7E91B1AE"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6б</w:t>
            </w:r>
          </w:p>
        </w:tc>
        <w:tc>
          <w:tcPr>
            <w:tcW w:w="1418" w:type="dxa"/>
          </w:tcPr>
          <w:p w14:paraId="365A606A"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100%</w:t>
            </w:r>
          </w:p>
        </w:tc>
        <w:tc>
          <w:tcPr>
            <w:tcW w:w="1984" w:type="dxa"/>
          </w:tcPr>
          <w:p w14:paraId="44319441"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3D1161F9"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4.5</w:t>
            </w:r>
          </w:p>
        </w:tc>
      </w:tr>
      <w:tr w:rsidR="004756E3" w:rsidRPr="004756E3" w14:paraId="1A0540CB" w14:textId="77777777" w:rsidTr="009B6677">
        <w:tc>
          <w:tcPr>
            <w:tcW w:w="1843" w:type="dxa"/>
            <w:vMerge/>
          </w:tcPr>
          <w:p w14:paraId="1273FB71"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0681E683"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4074D581"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7</w:t>
            </w:r>
          </w:p>
        </w:tc>
        <w:tc>
          <w:tcPr>
            <w:tcW w:w="1418" w:type="dxa"/>
          </w:tcPr>
          <w:p w14:paraId="5D2F8C41"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89%</w:t>
            </w:r>
          </w:p>
        </w:tc>
        <w:tc>
          <w:tcPr>
            <w:tcW w:w="1984" w:type="dxa"/>
          </w:tcPr>
          <w:p w14:paraId="04248404"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07E93E3C"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4.7</w:t>
            </w:r>
          </w:p>
        </w:tc>
      </w:tr>
      <w:tr w:rsidR="004756E3" w:rsidRPr="004756E3" w14:paraId="317F6996" w14:textId="77777777" w:rsidTr="009B6677">
        <w:tc>
          <w:tcPr>
            <w:tcW w:w="1843" w:type="dxa"/>
            <w:vMerge/>
          </w:tcPr>
          <w:p w14:paraId="569359A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6DE428F2"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6503C9B7"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8а</w:t>
            </w:r>
          </w:p>
        </w:tc>
        <w:tc>
          <w:tcPr>
            <w:tcW w:w="1418" w:type="dxa"/>
          </w:tcPr>
          <w:p w14:paraId="5D5E70C8"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100%</w:t>
            </w:r>
          </w:p>
        </w:tc>
        <w:tc>
          <w:tcPr>
            <w:tcW w:w="1984" w:type="dxa"/>
          </w:tcPr>
          <w:p w14:paraId="0B1999C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702E0B96"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4.6</w:t>
            </w:r>
          </w:p>
        </w:tc>
      </w:tr>
      <w:tr w:rsidR="004756E3" w:rsidRPr="004756E3" w14:paraId="72EEDDAA" w14:textId="77777777" w:rsidTr="009B6677">
        <w:tc>
          <w:tcPr>
            <w:tcW w:w="1843" w:type="dxa"/>
            <w:vMerge/>
          </w:tcPr>
          <w:p w14:paraId="00026F25"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786E9523"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455C507C"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8б</w:t>
            </w:r>
          </w:p>
        </w:tc>
        <w:tc>
          <w:tcPr>
            <w:tcW w:w="1418" w:type="dxa"/>
          </w:tcPr>
          <w:p w14:paraId="0188748D"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100%</w:t>
            </w:r>
          </w:p>
        </w:tc>
        <w:tc>
          <w:tcPr>
            <w:tcW w:w="1984" w:type="dxa"/>
          </w:tcPr>
          <w:p w14:paraId="6AEBEDFB"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7815AF31"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4.6</w:t>
            </w:r>
          </w:p>
        </w:tc>
      </w:tr>
      <w:tr w:rsidR="004756E3" w:rsidRPr="004756E3" w14:paraId="3E238A3D" w14:textId="77777777" w:rsidTr="009B6677">
        <w:tc>
          <w:tcPr>
            <w:tcW w:w="1843" w:type="dxa"/>
            <w:vMerge/>
          </w:tcPr>
          <w:p w14:paraId="50BAAE21"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24B70D12"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1D7D204B"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9а</w:t>
            </w:r>
          </w:p>
        </w:tc>
        <w:tc>
          <w:tcPr>
            <w:tcW w:w="1418" w:type="dxa"/>
          </w:tcPr>
          <w:p w14:paraId="644C8BED"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100%</w:t>
            </w:r>
          </w:p>
        </w:tc>
        <w:tc>
          <w:tcPr>
            <w:tcW w:w="1984" w:type="dxa"/>
          </w:tcPr>
          <w:p w14:paraId="67A0E327"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22374A21"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4.5</w:t>
            </w:r>
          </w:p>
        </w:tc>
      </w:tr>
      <w:tr w:rsidR="004756E3" w:rsidRPr="004756E3" w14:paraId="1AB08FEF" w14:textId="77777777" w:rsidTr="009B6677">
        <w:tc>
          <w:tcPr>
            <w:tcW w:w="1843" w:type="dxa"/>
            <w:vMerge/>
          </w:tcPr>
          <w:p w14:paraId="747B0D1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2FB31243"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03D07095"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9б</w:t>
            </w:r>
          </w:p>
        </w:tc>
        <w:tc>
          <w:tcPr>
            <w:tcW w:w="1418" w:type="dxa"/>
          </w:tcPr>
          <w:p w14:paraId="6E7BA83E"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100%</w:t>
            </w:r>
          </w:p>
        </w:tc>
        <w:tc>
          <w:tcPr>
            <w:tcW w:w="1984" w:type="dxa"/>
          </w:tcPr>
          <w:p w14:paraId="18F2417F"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20C75910"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4.6</w:t>
            </w:r>
          </w:p>
        </w:tc>
      </w:tr>
      <w:tr w:rsidR="004756E3" w:rsidRPr="004756E3" w14:paraId="16748834" w14:textId="77777777" w:rsidTr="009B6677">
        <w:tc>
          <w:tcPr>
            <w:tcW w:w="1843" w:type="dxa"/>
            <w:vMerge/>
          </w:tcPr>
          <w:p w14:paraId="028E847E"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307D7FE2"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599FDE17"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w:t>
            </w:r>
          </w:p>
        </w:tc>
        <w:tc>
          <w:tcPr>
            <w:tcW w:w="1418" w:type="dxa"/>
          </w:tcPr>
          <w:p w14:paraId="6517F2CB"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83%</w:t>
            </w:r>
          </w:p>
        </w:tc>
        <w:tc>
          <w:tcPr>
            <w:tcW w:w="1984" w:type="dxa"/>
          </w:tcPr>
          <w:p w14:paraId="62CA38C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02F1EF43"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4.6</w:t>
            </w:r>
          </w:p>
        </w:tc>
      </w:tr>
      <w:tr w:rsidR="004756E3" w:rsidRPr="004756E3" w14:paraId="26481BAC" w14:textId="77777777" w:rsidTr="009B6677">
        <w:tc>
          <w:tcPr>
            <w:tcW w:w="1843" w:type="dxa"/>
            <w:vMerge/>
          </w:tcPr>
          <w:p w14:paraId="0F99E27A"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1D92138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0804C8AA"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11</w:t>
            </w:r>
          </w:p>
        </w:tc>
        <w:tc>
          <w:tcPr>
            <w:tcW w:w="1418" w:type="dxa"/>
          </w:tcPr>
          <w:p w14:paraId="3A92DD54"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100%</w:t>
            </w:r>
          </w:p>
        </w:tc>
        <w:tc>
          <w:tcPr>
            <w:tcW w:w="1984" w:type="dxa"/>
          </w:tcPr>
          <w:p w14:paraId="2F41A281"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0403F12E"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5</w:t>
            </w:r>
          </w:p>
        </w:tc>
      </w:tr>
      <w:tr w:rsidR="004756E3" w:rsidRPr="004756E3" w14:paraId="4C8E411C" w14:textId="77777777" w:rsidTr="009B6677">
        <w:tc>
          <w:tcPr>
            <w:tcW w:w="1843" w:type="dxa"/>
            <w:vMerge w:val="restart"/>
          </w:tcPr>
          <w:p w14:paraId="375A6489"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Ерохина Л.В.</w:t>
            </w:r>
          </w:p>
        </w:tc>
        <w:tc>
          <w:tcPr>
            <w:tcW w:w="1701" w:type="dxa"/>
          </w:tcPr>
          <w:p w14:paraId="21CFA773"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Технология</w:t>
            </w:r>
          </w:p>
        </w:tc>
        <w:tc>
          <w:tcPr>
            <w:tcW w:w="850" w:type="dxa"/>
          </w:tcPr>
          <w:p w14:paraId="3657ABCA"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5</w:t>
            </w:r>
          </w:p>
        </w:tc>
        <w:tc>
          <w:tcPr>
            <w:tcW w:w="1418" w:type="dxa"/>
          </w:tcPr>
          <w:p w14:paraId="5C662305"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984" w:type="dxa"/>
          </w:tcPr>
          <w:p w14:paraId="555A7153"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09BA5652"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4,5</w:t>
            </w:r>
          </w:p>
        </w:tc>
      </w:tr>
      <w:tr w:rsidR="004756E3" w:rsidRPr="004756E3" w14:paraId="58F21FE0" w14:textId="77777777" w:rsidTr="009B6677">
        <w:tc>
          <w:tcPr>
            <w:tcW w:w="1843" w:type="dxa"/>
            <w:vMerge/>
          </w:tcPr>
          <w:p w14:paraId="0864A74B"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18728CB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7D8DF3BE"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6а</w:t>
            </w:r>
          </w:p>
        </w:tc>
        <w:tc>
          <w:tcPr>
            <w:tcW w:w="1418" w:type="dxa"/>
          </w:tcPr>
          <w:p w14:paraId="49CCABFF"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984" w:type="dxa"/>
          </w:tcPr>
          <w:p w14:paraId="4BEF25BC"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30877DCE"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4,5</w:t>
            </w:r>
          </w:p>
        </w:tc>
      </w:tr>
      <w:tr w:rsidR="004756E3" w:rsidRPr="004756E3" w14:paraId="60391D71" w14:textId="77777777" w:rsidTr="009B6677">
        <w:tc>
          <w:tcPr>
            <w:tcW w:w="1843" w:type="dxa"/>
            <w:vMerge/>
          </w:tcPr>
          <w:p w14:paraId="5BBDBE9F"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1946C955"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4BA6871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6б</w:t>
            </w:r>
          </w:p>
        </w:tc>
        <w:tc>
          <w:tcPr>
            <w:tcW w:w="1418" w:type="dxa"/>
          </w:tcPr>
          <w:p w14:paraId="4E9A3714"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100 %</w:t>
            </w:r>
          </w:p>
        </w:tc>
        <w:tc>
          <w:tcPr>
            <w:tcW w:w="1984" w:type="dxa"/>
          </w:tcPr>
          <w:p w14:paraId="0D3FE86A"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67C3DE6E"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4,8</w:t>
            </w:r>
          </w:p>
        </w:tc>
      </w:tr>
      <w:tr w:rsidR="004756E3" w:rsidRPr="004756E3" w14:paraId="364F62D9" w14:textId="77777777" w:rsidTr="009B6677">
        <w:tc>
          <w:tcPr>
            <w:tcW w:w="1843" w:type="dxa"/>
            <w:vMerge/>
          </w:tcPr>
          <w:p w14:paraId="0A2B5F15"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3CEB52B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2AD1F9A6"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8а</w:t>
            </w:r>
          </w:p>
        </w:tc>
        <w:tc>
          <w:tcPr>
            <w:tcW w:w="1418" w:type="dxa"/>
          </w:tcPr>
          <w:p w14:paraId="546318B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93 %</w:t>
            </w:r>
          </w:p>
        </w:tc>
        <w:tc>
          <w:tcPr>
            <w:tcW w:w="1984" w:type="dxa"/>
          </w:tcPr>
          <w:p w14:paraId="78B8F6C7"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6AE0349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4,3</w:t>
            </w:r>
          </w:p>
        </w:tc>
      </w:tr>
      <w:tr w:rsidR="004756E3" w:rsidRPr="004756E3" w14:paraId="5844E52D" w14:textId="77777777" w:rsidTr="009B6677">
        <w:tc>
          <w:tcPr>
            <w:tcW w:w="1843" w:type="dxa"/>
            <w:vMerge/>
          </w:tcPr>
          <w:p w14:paraId="1E8FE365"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111354E3"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2DAC4EF9"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9а</w:t>
            </w:r>
          </w:p>
        </w:tc>
        <w:tc>
          <w:tcPr>
            <w:tcW w:w="1418" w:type="dxa"/>
          </w:tcPr>
          <w:p w14:paraId="465E7D60"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984" w:type="dxa"/>
          </w:tcPr>
          <w:p w14:paraId="31FC9A53"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42B942CF"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4,5</w:t>
            </w:r>
          </w:p>
        </w:tc>
      </w:tr>
      <w:tr w:rsidR="004756E3" w:rsidRPr="004756E3" w14:paraId="757B7EC4" w14:textId="77777777" w:rsidTr="009B6677">
        <w:tc>
          <w:tcPr>
            <w:tcW w:w="1843" w:type="dxa"/>
            <w:vMerge/>
          </w:tcPr>
          <w:p w14:paraId="6618D15A"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61245A03"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4A9E09A5"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9б</w:t>
            </w:r>
          </w:p>
        </w:tc>
        <w:tc>
          <w:tcPr>
            <w:tcW w:w="1418" w:type="dxa"/>
          </w:tcPr>
          <w:p w14:paraId="2BE4CFA4"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984" w:type="dxa"/>
          </w:tcPr>
          <w:p w14:paraId="03FE921C"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5837F33E"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4,5</w:t>
            </w:r>
          </w:p>
        </w:tc>
      </w:tr>
      <w:tr w:rsidR="004756E3" w:rsidRPr="004756E3" w14:paraId="5FF3E506" w14:textId="77777777" w:rsidTr="009B6677">
        <w:tc>
          <w:tcPr>
            <w:tcW w:w="1843" w:type="dxa"/>
            <w:vMerge w:val="restart"/>
          </w:tcPr>
          <w:p w14:paraId="1DBB1EF7"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Левин Е.В.</w:t>
            </w:r>
          </w:p>
        </w:tc>
        <w:tc>
          <w:tcPr>
            <w:tcW w:w="1701" w:type="dxa"/>
          </w:tcPr>
          <w:p w14:paraId="2E9FA3A7"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Технология</w:t>
            </w:r>
          </w:p>
        </w:tc>
        <w:tc>
          <w:tcPr>
            <w:tcW w:w="850" w:type="dxa"/>
          </w:tcPr>
          <w:p w14:paraId="3D5600CE"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 xml:space="preserve"> 5</w:t>
            </w:r>
          </w:p>
        </w:tc>
        <w:tc>
          <w:tcPr>
            <w:tcW w:w="1418" w:type="dxa"/>
          </w:tcPr>
          <w:p w14:paraId="2769AF16"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984" w:type="dxa"/>
          </w:tcPr>
          <w:p w14:paraId="1C6EA713"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5C0C53B3"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4,4</w:t>
            </w:r>
          </w:p>
        </w:tc>
      </w:tr>
      <w:tr w:rsidR="004756E3" w:rsidRPr="004756E3" w14:paraId="1957C003" w14:textId="77777777" w:rsidTr="009B6677">
        <w:tc>
          <w:tcPr>
            <w:tcW w:w="1843" w:type="dxa"/>
            <w:vMerge/>
          </w:tcPr>
          <w:p w14:paraId="2AA5FFB5"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3D4F8524"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2EB38D5F"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6а</w:t>
            </w:r>
          </w:p>
        </w:tc>
        <w:tc>
          <w:tcPr>
            <w:tcW w:w="1418" w:type="dxa"/>
          </w:tcPr>
          <w:p w14:paraId="39434071"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984" w:type="dxa"/>
          </w:tcPr>
          <w:p w14:paraId="640BFB1A"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3AACFC4C"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4,5</w:t>
            </w:r>
          </w:p>
        </w:tc>
      </w:tr>
      <w:tr w:rsidR="004756E3" w:rsidRPr="004756E3" w14:paraId="38171487" w14:textId="77777777" w:rsidTr="009B6677">
        <w:tc>
          <w:tcPr>
            <w:tcW w:w="1843" w:type="dxa"/>
            <w:vMerge/>
          </w:tcPr>
          <w:p w14:paraId="566DE2BE"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50A080F1"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387F894C"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7</w:t>
            </w:r>
          </w:p>
        </w:tc>
        <w:tc>
          <w:tcPr>
            <w:tcW w:w="1418" w:type="dxa"/>
          </w:tcPr>
          <w:p w14:paraId="0FC30A18"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92%</w:t>
            </w:r>
          </w:p>
        </w:tc>
        <w:tc>
          <w:tcPr>
            <w:tcW w:w="1984" w:type="dxa"/>
          </w:tcPr>
          <w:p w14:paraId="4866FA42"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319B9104"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4,4</w:t>
            </w:r>
          </w:p>
        </w:tc>
      </w:tr>
      <w:tr w:rsidR="004756E3" w:rsidRPr="004756E3" w14:paraId="36AFEBA2" w14:textId="77777777" w:rsidTr="009B6677">
        <w:tc>
          <w:tcPr>
            <w:tcW w:w="1843" w:type="dxa"/>
            <w:vMerge/>
          </w:tcPr>
          <w:p w14:paraId="687B6338"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609A55E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1BDF453C"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8б</w:t>
            </w:r>
          </w:p>
        </w:tc>
        <w:tc>
          <w:tcPr>
            <w:tcW w:w="1418" w:type="dxa"/>
          </w:tcPr>
          <w:p w14:paraId="5F6FC3FF"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66%</w:t>
            </w:r>
          </w:p>
        </w:tc>
        <w:tc>
          <w:tcPr>
            <w:tcW w:w="1984" w:type="dxa"/>
          </w:tcPr>
          <w:p w14:paraId="5DBEE620"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7F8F4751"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3,5</w:t>
            </w:r>
          </w:p>
        </w:tc>
      </w:tr>
      <w:tr w:rsidR="004756E3" w:rsidRPr="004756E3" w14:paraId="7B242AFD" w14:textId="77777777" w:rsidTr="009B6677">
        <w:tc>
          <w:tcPr>
            <w:tcW w:w="1843" w:type="dxa"/>
            <w:vMerge/>
          </w:tcPr>
          <w:p w14:paraId="15EF6D69"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1D451A88"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7F178E85"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9а</w:t>
            </w:r>
          </w:p>
        </w:tc>
        <w:tc>
          <w:tcPr>
            <w:tcW w:w="1418" w:type="dxa"/>
          </w:tcPr>
          <w:p w14:paraId="45C39095"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984" w:type="dxa"/>
          </w:tcPr>
          <w:p w14:paraId="7A8E7F2A"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47B162B2"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4,5</w:t>
            </w:r>
          </w:p>
        </w:tc>
      </w:tr>
      <w:tr w:rsidR="004756E3" w:rsidRPr="004756E3" w14:paraId="20CDBE0A" w14:textId="77777777" w:rsidTr="009B6677">
        <w:tc>
          <w:tcPr>
            <w:tcW w:w="1843" w:type="dxa"/>
            <w:vMerge/>
          </w:tcPr>
          <w:p w14:paraId="3592346E"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44F23800"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1B5B4240"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9б</w:t>
            </w:r>
          </w:p>
        </w:tc>
        <w:tc>
          <w:tcPr>
            <w:tcW w:w="1418" w:type="dxa"/>
          </w:tcPr>
          <w:p w14:paraId="17095A75"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984" w:type="dxa"/>
          </w:tcPr>
          <w:p w14:paraId="5CDFFFBC"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1862C935"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4,5</w:t>
            </w:r>
          </w:p>
        </w:tc>
      </w:tr>
      <w:tr w:rsidR="004756E3" w:rsidRPr="004756E3" w14:paraId="4B942D1C" w14:textId="77777777" w:rsidTr="009B6677">
        <w:tc>
          <w:tcPr>
            <w:tcW w:w="1843" w:type="dxa"/>
            <w:vMerge/>
          </w:tcPr>
          <w:p w14:paraId="10003990"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73ACF811"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ИЗО</w:t>
            </w:r>
          </w:p>
        </w:tc>
        <w:tc>
          <w:tcPr>
            <w:tcW w:w="850" w:type="dxa"/>
          </w:tcPr>
          <w:p w14:paraId="4DB58B34"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5</w:t>
            </w:r>
          </w:p>
        </w:tc>
        <w:tc>
          <w:tcPr>
            <w:tcW w:w="1418" w:type="dxa"/>
          </w:tcPr>
          <w:p w14:paraId="48AA1A70"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92%</w:t>
            </w:r>
          </w:p>
        </w:tc>
        <w:tc>
          <w:tcPr>
            <w:tcW w:w="1984" w:type="dxa"/>
          </w:tcPr>
          <w:p w14:paraId="40C51EA4"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65355F41"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4,5</w:t>
            </w:r>
          </w:p>
        </w:tc>
      </w:tr>
      <w:tr w:rsidR="004756E3" w:rsidRPr="004756E3" w14:paraId="117F56ED" w14:textId="77777777" w:rsidTr="009B6677">
        <w:tc>
          <w:tcPr>
            <w:tcW w:w="1843" w:type="dxa"/>
            <w:vMerge/>
          </w:tcPr>
          <w:p w14:paraId="0E93659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47ADF4BA"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7792625A"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6</w:t>
            </w:r>
          </w:p>
        </w:tc>
        <w:tc>
          <w:tcPr>
            <w:tcW w:w="1418" w:type="dxa"/>
          </w:tcPr>
          <w:p w14:paraId="45D40E48"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91%</w:t>
            </w:r>
          </w:p>
        </w:tc>
        <w:tc>
          <w:tcPr>
            <w:tcW w:w="1984" w:type="dxa"/>
          </w:tcPr>
          <w:p w14:paraId="7334B619"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483AC409"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4,6</w:t>
            </w:r>
          </w:p>
        </w:tc>
      </w:tr>
      <w:tr w:rsidR="004756E3" w:rsidRPr="004756E3" w14:paraId="4EFB5F50" w14:textId="77777777" w:rsidTr="009B6677">
        <w:tc>
          <w:tcPr>
            <w:tcW w:w="1843" w:type="dxa"/>
            <w:vMerge/>
          </w:tcPr>
          <w:p w14:paraId="5D368AC7"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1076D57A"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39E8735A"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7</w:t>
            </w:r>
          </w:p>
        </w:tc>
        <w:tc>
          <w:tcPr>
            <w:tcW w:w="1418" w:type="dxa"/>
          </w:tcPr>
          <w:p w14:paraId="259E08DB"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73%</w:t>
            </w:r>
          </w:p>
        </w:tc>
        <w:tc>
          <w:tcPr>
            <w:tcW w:w="1984" w:type="dxa"/>
          </w:tcPr>
          <w:p w14:paraId="3AC68623"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6D14B89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4,1</w:t>
            </w:r>
          </w:p>
        </w:tc>
      </w:tr>
      <w:tr w:rsidR="004756E3" w:rsidRPr="004756E3" w14:paraId="15827D56" w14:textId="77777777" w:rsidTr="009B6677">
        <w:tc>
          <w:tcPr>
            <w:tcW w:w="1843" w:type="dxa"/>
            <w:vMerge w:val="restart"/>
          </w:tcPr>
          <w:p w14:paraId="1C8458B5"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Асан Э.М.</w:t>
            </w:r>
          </w:p>
        </w:tc>
        <w:tc>
          <w:tcPr>
            <w:tcW w:w="1701" w:type="dxa"/>
          </w:tcPr>
          <w:p w14:paraId="1C4BC6A9"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Музыка</w:t>
            </w:r>
          </w:p>
        </w:tc>
        <w:tc>
          <w:tcPr>
            <w:tcW w:w="850" w:type="dxa"/>
          </w:tcPr>
          <w:p w14:paraId="22110FFF"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5</w:t>
            </w:r>
          </w:p>
        </w:tc>
        <w:tc>
          <w:tcPr>
            <w:tcW w:w="1418" w:type="dxa"/>
            <w:tcBorders>
              <w:top w:val="single" w:sz="4" w:space="0" w:color="auto"/>
              <w:left w:val="single" w:sz="4" w:space="0" w:color="auto"/>
              <w:bottom w:val="single" w:sz="4" w:space="0" w:color="auto"/>
              <w:right w:val="single" w:sz="4" w:space="0" w:color="auto"/>
            </w:tcBorders>
          </w:tcPr>
          <w:p w14:paraId="039F71DF"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rPr>
            </w:pPr>
            <w:r w:rsidRPr="004756E3">
              <w:rPr>
                <w:rFonts w:ascii="Times New Roman" w:eastAsia="Times New Roman" w:hAnsi="Times New Roman" w:cs="Times New Roman"/>
                <w:sz w:val="26"/>
                <w:szCs w:val="26"/>
                <w:lang w:val="ru-RU"/>
              </w:rPr>
              <w:t>81%</w:t>
            </w:r>
          </w:p>
        </w:tc>
        <w:tc>
          <w:tcPr>
            <w:tcW w:w="1984" w:type="dxa"/>
          </w:tcPr>
          <w:p w14:paraId="16E02F63"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Borders>
              <w:top w:val="single" w:sz="4" w:space="0" w:color="auto"/>
              <w:left w:val="single" w:sz="4" w:space="0" w:color="auto"/>
              <w:bottom w:val="single" w:sz="4" w:space="0" w:color="auto"/>
              <w:right w:val="single" w:sz="4" w:space="0" w:color="auto"/>
            </w:tcBorders>
          </w:tcPr>
          <w:p w14:paraId="3186A55C"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rPr>
            </w:pPr>
            <w:r w:rsidRPr="004756E3">
              <w:rPr>
                <w:rFonts w:ascii="Times New Roman" w:eastAsia="Times New Roman" w:hAnsi="Times New Roman" w:cs="Times New Roman"/>
                <w:sz w:val="26"/>
                <w:szCs w:val="26"/>
                <w:lang w:val="ru-RU"/>
              </w:rPr>
              <w:t>4.4</w:t>
            </w:r>
          </w:p>
        </w:tc>
      </w:tr>
      <w:tr w:rsidR="004756E3" w:rsidRPr="004756E3" w14:paraId="0D2A5170" w14:textId="77777777" w:rsidTr="009B6677">
        <w:tc>
          <w:tcPr>
            <w:tcW w:w="1843" w:type="dxa"/>
            <w:vMerge/>
          </w:tcPr>
          <w:p w14:paraId="4A0F0796"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3DA2D9F0"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2B8F9AD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6</w:t>
            </w:r>
          </w:p>
        </w:tc>
        <w:tc>
          <w:tcPr>
            <w:tcW w:w="1418" w:type="dxa"/>
            <w:tcBorders>
              <w:top w:val="single" w:sz="4" w:space="0" w:color="auto"/>
              <w:left w:val="single" w:sz="4" w:space="0" w:color="auto"/>
              <w:bottom w:val="single" w:sz="4" w:space="0" w:color="auto"/>
              <w:right w:val="single" w:sz="4" w:space="0" w:color="auto"/>
            </w:tcBorders>
          </w:tcPr>
          <w:p w14:paraId="3F34DF7C"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rPr>
            </w:pPr>
            <w:r w:rsidRPr="004756E3">
              <w:rPr>
                <w:rFonts w:ascii="Times New Roman" w:eastAsia="Times New Roman" w:hAnsi="Times New Roman" w:cs="Times New Roman"/>
                <w:sz w:val="26"/>
                <w:szCs w:val="26"/>
                <w:lang w:val="ru-RU"/>
              </w:rPr>
              <w:t>74%</w:t>
            </w:r>
          </w:p>
        </w:tc>
        <w:tc>
          <w:tcPr>
            <w:tcW w:w="1984" w:type="dxa"/>
          </w:tcPr>
          <w:p w14:paraId="6A6E71A9"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Borders>
              <w:top w:val="single" w:sz="4" w:space="0" w:color="auto"/>
              <w:left w:val="single" w:sz="4" w:space="0" w:color="auto"/>
              <w:bottom w:val="single" w:sz="4" w:space="0" w:color="auto"/>
              <w:right w:val="single" w:sz="4" w:space="0" w:color="auto"/>
            </w:tcBorders>
          </w:tcPr>
          <w:p w14:paraId="2A0B4387"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rPr>
            </w:pPr>
            <w:r w:rsidRPr="004756E3">
              <w:rPr>
                <w:rFonts w:ascii="Times New Roman" w:eastAsia="Times New Roman" w:hAnsi="Times New Roman" w:cs="Times New Roman"/>
                <w:sz w:val="26"/>
                <w:szCs w:val="26"/>
                <w:lang w:val="ru-RU"/>
              </w:rPr>
              <w:t>4,2</w:t>
            </w:r>
          </w:p>
        </w:tc>
      </w:tr>
      <w:tr w:rsidR="004756E3" w:rsidRPr="004756E3" w14:paraId="281B32F6" w14:textId="77777777" w:rsidTr="009B6677">
        <w:tc>
          <w:tcPr>
            <w:tcW w:w="1843" w:type="dxa"/>
            <w:vMerge/>
          </w:tcPr>
          <w:p w14:paraId="2B82DC6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564F17EA"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33554F70"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7</w:t>
            </w:r>
          </w:p>
        </w:tc>
        <w:tc>
          <w:tcPr>
            <w:tcW w:w="1418" w:type="dxa"/>
            <w:tcBorders>
              <w:top w:val="single" w:sz="4" w:space="0" w:color="auto"/>
              <w:left w:val="single" w:sz="4" w:space="0" w:color="auto"/>
              <w:bottom w:val="single" w:sz="4" w:space="0" w:color="auto"/>
              <w:right w:val="single" w:sz="4" w:space="0" w:color="auto"/>
            </w:tcBorders>
          </w:tcPr>
          <w:p w14:paraId="6AD556F3"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rPr>
            </w:pPr>
            <w:r w:rsidRPr="004756E3">
              <w:rPr>
                <w:rFonts w:ascii="Times New Roman" w:eastAsia="Times New Roman" w:hAnsi="Times New Roman" w:cs="Times New Roman"/>
                <w:sz w:val="26"/>
                <w:szCs w:val="26"/>
                <w:lang w:val="ru-RU"/>
              </w:rPr>
              <w:t>65%</w:t>
            </w:r>
          </w:p>
        </w:tc>
        <w:tc>
          <w:tcPr>
            <w:tcW w:w="1984" w:type="dxa"/>
          </w:tcPr>
          <w:p w14:paraId="15758B43"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Borders>
              <w:top w:val="single" w:sz="4" w:space="0" w:color="auto"/>
              <w:left w:val="single" w:sz="4" w:space="0" w:color="auto"/>
              <w:bottom w:val="single" w:sz="4" w:space="0" w:color="auto"/>
              <w:right w:val="single" w:sz="4" w:space="0" w:color="auto"/>
            </w:tcBorders>
          </w:tcPr>
          <w:p w14:paraId="596C3ADE"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rPr>
            </w:pPr>
            <w:r w:rsidRPr="004756E3">
              <w:rPr>
                <w:rFonts w:ascii="Times New Roman" w:eastAsia="Times New Roman" w:hAnsi="Times New Roman" w:cs="Times New Roman"/>
                <w:sz w:val="26"/>
                <w:szCs w:val="26"/>
                <w:lang w:val="ru-RU"/>
              </w:rPr>
              <w:t>4</w:t>
            </w:r>
          </w:p>
        </w:tc>
      </w:tr>
      <w:tr w:rsidR="004756E3" w:rsidRPr="004756E3" w14:paraId="78A70545" w14:textId="77777777" w:rsidTr="009B6677">
        <w:tc>
          <w:tcPr>
            <w:tcW w:w="1843" w:type="dxa"/>
            <w:vMerge/>
          </w:tcPr>
          <w:p w14:paraId="367ED8D1"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3B508E69"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1C742CBC"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8</w:t>
            </w:r>
          </w:p>
        </w:tc>
        <w:tc>
          <w:tcPr>
            <w:tcW w:w="1418" w:type="dxa"/>
            <w:tcBorders>
              <w:top w:val="single" w:sz="4" w:space="0" w:color="auto"/>
              <w:left w:val="single" w:sz="4" w:space="0" w:color="auto"/>
              <w:bottom w:val="single" w:sz="4" w:space="0" w:color="auto"/>
              <w:right w:val="single" w:sz="4" w:space="0" w:color="auto"/>
            </w:tcBorders>
          </w:tcPr>
          <w:p w14:paraId="2FE4F2ED"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rPr>
            </w:pPr>
            <w:r w:rsidRPr="004756E3">
              <w:rPr>
                <w:rFonts w:ascii="Times New Roman" w:eastAsia="Times New Roman" w:hAnsi="Times New Roman" w:cs="Times New Roman"/>
                <w:sz w:val="26"/>
                <w:szCs w:val="26"/>
                <w:lang w:val="ru-RU"/>
              </w:rPr>
              <w:t>67%</w:t>
            </w:r>
          </w:p>
        </w:tc>
        <w:tc>
          <w:tcPr>
            <w:tcW w:w="1984" w:type="dxa"/>
          </w:tcPr>
          <w:p w14:paraId="7D4844A3"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Borders>
              <w:top w:val="single" w:sz="4" w:space="0" w:color="auto"/>
              <w:left w:val="single" w:sz="4" w:space="0" w:color="auto"/>
              <w:bottom w:val="single" w:sz="4" w:space="0" w:color="auto"/>
              <w:right w:val="single" w:sz="4" w:space="0" w:color="auto"/>
            </w:tcBorders>
          </w:tcPr>
          <w:p w14:paraId="587E198C"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rPr>
            </w:pPr>
            <w:r w:rsidRPr="004756E3">
              <w:rPr>
                <w:rFonts w:ascii="Times New Roman" w:eastAsia="Times New Roman" w:hAnsi="Times New Roman" w:cs="Times New Roman"/>
                <w:sz w:val="26"/>
                <w:szCs w:val="26"/>
                <w:lang w:val="ru-RU"/>
              </w:rPr>
              <w:t>4</w:t>
            </w:r>
          </w:p>
        </w:tc>
      </w:tr>
      <w:tr w:rsidR="004756E3" w:rsidRPr="004756E3" w14:paraId="3D94AF9B" w14:textId="77777777" w:rsidTr="009B6677">
        <w:tc>
          <w:tcPr>
            <w:tcW w:w="1843" w:type="dxa"/>
            <w:vMerge w:val="restart"/>
          </w:tcPr>
          <w:p w14:paraId="3A821A1C"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Шульгина И.В.</w:t>
            </w:r>
          </w:p>
        </w:tc>
        <w:tc>
          <w:tcPr>
            <w:tcW w:w="1701" w:type="dxa"/>
          </w:tcPr>
          <w:p w14:paraId="2C306955"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ОБЖ</w:t>
            </w:r>
          </w:p>
        </w:tc>
        <w:tc>
          <w:tcPr>
            <w:tcW w:w="850" w:type="dxa"/>
          </w:tcPr>
          <w:p w14:paraId="5845AE74"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8</w:t>
            </w:r>
          </w:p>
        </w:tc>
        <w:tc>
          <w:tcPr>
            <w:tcW w:w="1418" w:type="dxa"/>
          </w:tcPr>
          <w:p w14:paraId="04428A69"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92</w:t>
            </w:r>
          </w:p>
        </w:tc>
        <w:tc>
          <w:tcPr>
            <w:tcW w:w="1984" w:type="dxa"/>
          </w:tcPr>
          <w:p w14:paraId="07C491B3"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1B16324F"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4.2</w:t>
            </w:r>
          </w:p>
        </w:tc>
      </w:tr>
      <w:tr w:rsidR="004756E3" w:rsidRPr="004756E3" w14:paraId="5A890D7A" w14:textId="77777777" w:rsidTr="009B6677">
        <w:tc>
          <w:tcPr>
            <w:tcW w:w="1843" w:type="dxa"/>
            <w:vMerge/>
          </w:tcPr>
          <w:p w14:paraId="0C219BE9"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006701E1"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0ABFCC1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9</w:t>
            </w:r>
          </w:p>
        </w:tc>
        <w:tc>
          <w:tcPr>
            <w:tcW w:w="1418" w:type="dxa"/>
          </w:tcPr>
          <w:p w14:paraId="7B0630ED"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92</w:t>
            </w:r>
          </w:p>
        </w:tc>
        <w:tc>
          <w:tcPr>
            <w:tcW w:w="1984" w:type="dxa"/>
          </w:tcPr>
          <w:p w14:paraId="378FEBC0"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2753F274"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4.4</w:t>
            </w:r>
          </w:p>
        </w:tc>
      </w:tr>
      <w:tr w:rsidR="004756E3" w:rsidRPr="004756E3" w14:paraId="6962DE4A" w14:textId="77777777" w:rsidTr="009B6677">
        <w:tc>
          <w:tcPr>
            <w:tcW w:w="1843" w:type="dxa"/>
            <w:vMerge/>
          </w:tcPr>
          <w:p w14:paraId="56D6EA25"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0DE16BB4"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1BED9F33"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w:t>
            </w:r>
          </w:p>
        </w:tc>
        <w:tc>
          <w:tcPr>
            <w:tcW w:w="1418" w:type="dxa"/>
          </w:tcPr>
          <w:p w14:paraId="060133F5"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92</w:t>
            </w:r>
          </w:p>
        </w:tc>
        <w:tc>
          <w:tcPr>
            <w:tcW w:w="1984" w:type="dxa"/>
          </w:tcPr>
          <w:p w14:paraId="7732FBF7"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79F93B3F"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4.6</w:t>
            </w:r>
          </w:p>
        </w:tc>
      </w:tr>
      <w:tr w:rsidR="004756E3" w:rsidRPr="004756E3" w14:paraId="2E503272" w14:textId="77777777" w:rsidTr="009B6677">
        <w:tc>
          <w:tcPr>
            <w:tcW w:w="1843" w:type="dxa"/>
            <w:vMerge/>
          </w:tcPr>
          <w:p w14:paraId="10F6A736"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1701" w:type="dxa"/>
          </w:tcPr>
          <w:p w14:paraId="61796C6D"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p>
        </w:tc>
        <w:tc>
          <w:tcPr>
            <w:tcW w:w="850" w:type="dxa"/>
          </w:tcPr>
          <w:p w14:paraId="0A417914"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11</w:t>
            </w:r>
          </w:p>
        </w:tc>
        <w:tc>
          <w:tcPr>
            <w:tcW w:w="1418" w:type="dxa"/>
          </w:tcPr>
          <w:p w14:paraId="0CCEA1D3"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100</w:t>
            </w:r>
          </w:p>
        </w:tc>
        <w:tc>
          <w:tcPr>
            <w:tcW w:w="1984" w:type="dxa"/>
          </w:tcPr>
          <w:p w14:paraId="6E22DFE9" w14:textId="77777777" w:rsidR="004756E3" w:rsidRPr="004756E3" w:rsidRDefault="004756E3" w:rsidP="004756E3">
            <w:pPr>
              <w:spacing w:before="0" w:beforeAutospacing="0" w:after="0" w:afterAutospacing="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100%</w:t>
            </w:r>
          </w:p>
        </w:tc>
        <w:tc>
          <w:tcPr>
            <w:tcW w:w="1701" w:type="dxa"/>
          </w:tcPr>
          <w:p w14:paraId="4AF4D9B1" w14:textId="77777777" w:rsidR="004756E3" w:rsidRPr="004756E3" w:rsidRDefault="004756E3" w:rsidP="004756E3">
            <w:pPr>
              <w:widowControl w:val="0"/>
              <w:autoSpaceDE w:val="0"/>
              <w:autoSpaceDN w:val="0"/>
              <w:adjustRightInd w:val="0"/>
              <w:spacing w:before="0" w:beforeAutospacing="0" w:after="0" w:afterAutospacing="0"/>
              <w:jc w:val="both"/>
              <w:rPr>
                <w:rFonts w:ascii="Times New Roman" w:eastAsia="Times New Roman" w:hAnsi="Times New Roman" w:cs="Times New Roman"/>
                <w:sz w:val="26"/>
                <w:szCs w:val="26"/>
                <w:lang w:val="ru-RU" w:eastAsia="ru-RU"/>
              </w:rPr>
            </w:pPr>
            <w:r w:rsidRPr="004756E3">
              <w:rPr>
                <w:rFonts w:ascii="Times New Roman" w:eastAsia="Times New Roman" w:hAnsi="Times New Roman" w:cs="Times New Roman"/>
                <w:sz w:val="26"/>
                <w:szCs w:val="26"/>
                <w:lang w:val="ru-RU" w:eastAsia="ru-RU"/>
              </w:rPr>
              <w:t>5.0</w:t>
            </w:r>
          </w:p>
        </w:tc>
      </w:tr>
    </w:tbl>
    <w:p w14:paraId="55ABFC68" w14:textId="77777777" w:rsidR="004756E3" w:rsidRPr="004756E3" w:rsidRDefault="004756E3" w:rsidP="004756E3">
      <w:pPr>
        <w:widowControl w:val="0"/>
        <w:tabs>
          <w:tab w:val="left" w:pos="5103"/>
          <w:tab w:val="right" w:pos="9214"/>
        </w:tabs>
        <w:autoSpaceDE w:val="0"/>
        <w:autoSpaceDN w:val="0"/>
        <w:adjustRightInd w:val="0"/>
        <w:spacing w:before="0" w:beforeAutospacing="0" w:after="0" w:afterAutospacing="0"/>
        <w:jc w:val="both"/>
        <w:rPr>
          <w:rFonts w:ascii="Courier New" w:eastAsia="Times New Roman" w:hAnsi="Courier New" w:cs="Courier New"/>
          <w:b/>
          <w:sz w:val="24"/>
          <w:szCs w:val="24"/>
          <w:lang w:val="ru-RU" w:eastAsia="ru-RU"/>
        </w:rPr>
      </w:pPr>
    </w:p>
    <w:p w14:paraId="41FEF613" w14:textId="49685A15" w:rsidR="004756E3" w:rsidRPr="004756E3" w:rsidRDefault="004756E3" w:rsidP="00644502">
      <w:pPr>
        <w:spacing w:before="0" w:beforeAutospacing="0" w:after="0" w:afterAutospacing="0" w:line="276" w:lineRule="auto"/>
        <w:ind w:firstLine="426"/>
        <w:jc w:val="both"/>
        <w:rPr>
          <w:rFonts w:ascii="Times New Roman" w:eastAsia="Calibri" w:hAnsi="Times New Roman" w:cs="Times New Roman"/>
          <w:sz w:val="24"/>
          <w:szCs w:val="24"/>
          <w:lang w:val="ru-RU"/>
        </w:rPr>
      </w:pPr>
      <w:r w:rsidRPr="004756E3">
        <w:rPr>
          <w:rFonts w:ascii="Times New Roman" w:eastAsia="Calibri" w:hAnsi="Times New Roman" w:cs="Times New Roman"/>
          <w:b/>
          <w:sz w:val="24"/>
          <w:szCs w:val="24"/>
          <w:lang w:val="ru-RU"/>
        </w:rPr>
        <w:t xml:space="preserve">Организуя работу над единой методической </w:t>
      </w:r>
      <w:r w:rsidR="00644502" w:rsidRPr="004756E3">
        <w:rPr>
          <w:rFonts w:ascii="Times New Roman" w:eastAsia="Calibri" w:hAnsi="Times New Roman" w:cs="Times New Roman"/>
          <w:b/>
          <w:sz w:val="24"/>
          <w:szCs w:val="24"/>
          <w:lang w:val="ru-RU"/>
        </w:rPr>
        <w:t>темой</w:t>
      </w:r>
      <w:r w:rsidR="00644502" w:rsidRPr="004756E3">
        <w:rPr>
          <w:rFonts w:ascii="Times New Roman" w:eastAsia="Calibri" w:hAnsi="Times New Roman" w:cs="Times New Roman"/>
          <w:sz w:val="24"/>
          <w:szCs w:val="24"/>
          <w:lang w:val="ru-RU"/>
        </w:rPr>
        <w:t xml:space="preserve"> «</w:t>
      </w:r>
      <w:r w:rsidRPr="004756E3">
        <w:rPr>
          <w:rFonts w:ascii="Times New Roman" w:eastAsia="Times New Roman" w:hAnsi="Times New Roman" w:cs="Times New Roman"/>
          <w:sz w:val="24"/>
          <w:szCs w:val="24"/>
          <w:lang w:val="ru-RU" w:eastAsia="ru-RU"/>
        </w:rPr>
        <w:t>Воспитание и развитие творчески активной личности в соответствии с требованиями ФГОС»</w:t>
      </w:r>
      <w:r w:rsidRPr="004756E3">
        <w:rPr>
          <w:rFonts w:ascii="Times New Roman" w:eastAsia="Calibri" w:hAnsi="Times New Roman" w:cs="Times New Roman"/>
          <w:sz w:val="24"/>
          <w:szCs w:val="24"/>
          <w:lang w:val="ru-RU"/>
        </w:rPr>
        <w:t>, мы выстраиваем целостную систему методической работы, включенную в программу развития школы. Работа над единой методической темой связана со всеми аспектами деятельности школы, со всеми участниками образовательного процесса.</w:t>
      </w:r>
    </w:p>
    <w:p w14:paraId="6D331E00" w14:textId="77777777" w:rsidR="004756E3" w:rsidRPr="004756E3" w:rsidRDefault="004756E3" w:rsidP="00644502">
      <w:pPr>
        <w:widowControl w:val="0"/>
        <w:autoSpaceDE w:val="0"/>
        <w:autoSpaceDN w:val="0"/>
        <w:adjustRightInd w:val="0"/>
        <w:spacing w:before="0" w:beforeAutospacing="0" w:after="0" w:afterAutospacing="0" w:line="276" w:lineRule="auto"/>
        <w:ind w:firstLine="567"/>
        <w:jc w:val="both"/>
        <w:rPr>
          <w:rFonts w:ascii="Times New Roman" w:eastAsia="Times New Roman" w:hAnsi="Times New Roman" w:cs="Times New Roman"/>
          <w:b/>
          <w:sz w:val="24"/>
          <w:szCs w:val="24"/>
          <w:lang w:val="ru-RU" w:eastAsia="ru-RU"/>
        </w:rPr>
      </w:pPr>
    </w:p>
    <w:p w14:paraId="5D12E3CE" w14:textId="780538B1" w:rsidR="004756E3" w:rsidRPr="004756E3" w:rsidRDefault="004756E3" w:rsidP="00644502">
      <w:pPr>
        <w:widowControl w:val="0"/>
        <w:autoSpaceDE w:val="0"/>
        <w:autoSpaceDN w:val="0"/>
        <w:adjustRightInd w:val="0"/>
        <w:spacing w:before="0" w:beforeAutospacing="0" w:after="0" w:afterAutospacing="0" w:line="276" w:lineRule="auto"/>
        <w:ind w:firstLine="567"/>
        <w:jc w:val="both"/>
        <w:rPr>
          <w:rFonts w:ascii="Times New Roman" w:eastAsia="Times New Roman" w:hAnsi="Times New Roman" w:cs="Times New Roman"/>
          <w:b/>
          <w:sz w:val="24"/>
          <w:szCs w:val="24"/>
          <w:lang w:val="ru-RU" w:eastAsia="ru-RU"/>
        </w:rPr>
      </w:pPr>
      <w:r w:rsidRPr="004756E3">
        <w:rPr>
          <w:rFonts w:ascii="Times New Roman" w:eastAsia="Times New Roman" w:hAnsi="Times New Roman" w:cs="Times New Roman"/>
          <w:b/>
          <w:sz w:val="24"/>
          <w:szCs w:val="24"/>
          <w:lang w:val="ru-RU" w:eastAsia="ru-RU"/>
        </w:rPr>
        <w:t xml:space="preserve">Выводы и предложения по совершенствованию деятельности </w:t>
      </w:r>
      <w:r w:rsidR="00644502" w:rsidRPr="004756E3">
        <w:rPr>
          <w:rFonts w:ascii="Times New Roman" w:eastAsia="Times New Roman" w:hAnsi="Times New Roman" w:cs="Times New Roman"/>
          <w:b/>
          <w:sz w:val="24"/>
          <w:szCs w:val="24"/>
          <w:lang w:val="ru-RU" w:eastAsia="ru-RU"/>
        </w:rPr>
        <w:t>МО учителей</w:t>
      </w:r>
      <w:r w:rsidRPr="004756E3">
        <w:rPr>
          <w:rFonts w:ascii="Times New Roman" w:eastAsia="Times New Roman" w:hAnsi="Times New Roman" w:cs="Times New Roman"/>
          <w:b/>
          <w:sz w:val="24"/>
          <w:szCs w:val="24"/>
          <w:lang w:val="ru-RU" w:eastAsia="ru-RU"/>
        </w:rPr>
        <w:t xml:space="preserve"> эстетических и динамических дисциплин</w:t>
      </w:r>
    </w:p>
    <w:p w14:paraId="38BA2EC7" w14:textId="77777777" w:rsidR="004756E3" w:rsidRPr="004756E3" w:rsidRDefault="004756E3" w:rsidP="00644502">
      <w:pPr>
        <w:spacing w:before="0" w:beforeAutospacing="0" w:after="0" w:afterAutospacing="0" w:line="276" w:lineRule="auto"/>
        <w:ind w:firstLine="567"/>
        <w:jc w:val="both"/>
        <w:rPr>
          <w:rFonts w:ascii="Times New Roman" w:eastAsia="Calibri" w:hAnsi="Times New Roman" w:cs="Times New Roman"/>
          <w:sz w:val="24"/>
          <w:szCs w:val="24"/>
          <w:lang w:val="ru-RU"/>
        </w:rPr>
      </w:pPr>
      <w:r w:rsidRPr="004756E3">
        <w:rPr>
          <w:rFonts w:ascii="Times New Roman" w:eastAsia="Calibri" w:hAnsi="Times New Roman" w:cs="Times New Roman"/>
          <w:sz w:val="24"/>
          <w:szCs w:val="24"/>
          <w:lang w:val="ru-RU"/>
        </w:rPr>
        <w:t xml:space="preserve">Анализ работы методического объединения учителей эстетических и динамических дисциплин   показал, что микроклимат в МО благоприятный, практически все запланированные мероприятия на текущий учебный год были выполнены. </w:t>
      </w:r>
      <w:r w:rsidRPr="004756E3">
        <w:rPr>
          <w:rFonts w:ascii="Times New Roman" w:eastAsia="Times New Roman" w:hAnsi="Times New Roman" w:cs="Times New Roman"/>
          <w:color w:val="000000"/>
          <w:sz w:val="24"/>
          <w:szCs w:val="24"/>
          <w:lang w:val="ru-RU" w:eastAsia="ru-RU"/>
        </w:rPr>
        <w:t>Весь программный материал по итогам 2024-2025 уч. г.  выполнен.</w:t>
      </w:r>
      <w:r w:rsidRPr="004756E3">
        <w:rPr>
          <w:rFonts w:ascii="Times New Roman" w:eastAsia="Times New Roman" w:hAnsi="Times New Roman" w:cs="Times New Roman"/>
          <w:sz w:val="24"/>
          <w:szCs w:val="24"/>
          <w:lang w:val="ru-RU" w:eastAsia="ru-RU"/>
        </w:rPr>
        <w:t xml:space="preserve"> </w:t>
      </w:r>
    </w:p>
    <w:p w14:paraId="59A15312" w14:textId="77777777" w:rsidR="004756E3" w:rsidRPr="004756E3" w:rsidRDefault="004756E3" w:rsidP="00644502">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Методическая работа осуществлялась на должном уровне, органично соединялась с повседневной практикой педагогов, обеспечивала возможность повышения квалификации и педагогического мастерства учителей, дифференцированный подход в обучении учащихся, формирование ключевых и ИКТ компетенций в соответствии с принципами здоровьесбережения.</w:t>
      </w:r>
    </w:p>
    <w:p w14:paraId="1CFCBE05" w14:textId="77777777" w:rsidR="004756E3" w:rsidRPr="004756E3" w:rsidRDefault="004756E3" w:rsidP="00644502">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В 2025-2026 учебном году необходимо пополнять информационно-методические ресурсы, обеспечить применение здоровьесберегающих технологий на уроках, повышать качество образования и развивать интерес к дисциплинам, используя деятельностный подход в обучении, организацию проектной деятельности учащихся   по предметам, совершенствовать систему индивидуальной учебной помощи учащимся, используя мониторинг качества образования по предметам.</w:t>
      </w:r>
    </w:p>
    <w:p w14:paraId="27128F8C" w14:textId="77777777" w:rsidR="004756E3" w:rsidRPr="004756E3" w:rsidRDefault="004756E3" w:rsidP="00644502">
      <w:pPr>
        <w:widowControl w:val="0"/>
        <w:tabs>
          <w:tab w:val="left" w:pos="3240"/>
        </w:tabs>
        <w:autoSpaceDE w:val="0"/>
        <w:autoSpaceDN w:val="0"/>
        <w:adjustRightInd w:val="0"/>
        <w:spacing w:before="0" w:beforeAutospacing="0" w:after="0" w:afterAutospacing="0" w:line="276" w:lineRule="auto"/>
        <w:ind w:left="360"/>
        <w:jc w:val="both"/>
        <w:rPr>
          <w:rFonts w:ascii="Times New Roman" w:eastAsia="Times New Roman" w:hAnsi="Times New Roman" w:cs="Times New Roman"/>
          <w:bCs/>
          <w:sz w:val="24"/>
          <w:szCs w:val="24"/>
          <w:lang w:val="ru-RU" w:eastAsia="ru-RU"/>
        </w:rPr>
      </w:pPr>
      <w:r w:rsidRPr="004756E3">
        <w:rPr>
          <w:rFonts w:ascii="Times New Roman" w:eastAsia="Times New Roman" w:hAnsi="Times New Roman" w:cs="Times New Roman"/>
          <w:bCs/>
          <w:sz w:val="24"/>
          <w:szCs w:val="24"/>
          <w:lang w:val="ru-RU" w:eastAsia="ru-RU"/>
        </w:rPr>
        <w:t xml:space="preserve"> </w:t>
      </w:r>
    </w:p>
    <w:p w14:paraId="0E19BD83" w14:textId="77777777" w:rsidR="004756E3" w:rsidRPr="004756E3" w:rsidRDefault="004756E3" w:rsidP="004756E3">
      <w:pPr>
        <w:widowControl w:val="0"/>
        <w:tabs>
          <w:tab w:val="left" w:pos="3240"/>
        </w:tabs>
        <w:autoSpaceDE w:val="0"/>
        <w:autoSpaceDN w:val="0"/>
        <w:adjustRightInd w:val="0"/>
        <w:spacing w:before="0" w:beforeAutospacing="0" w:after="0" w:afterAutospacing="0"/>
        <w:ind w:left="360"/>
        <w:jc w:val="both"/>
        <w:rPr>
          <w:rFonts w:ascii="Times New Roman" w:eastAsia="Times New Roman" w:hAnsi="Times New Roman" w:cs="Times New Roman"/>
          <w:b/>
          <w:sz w:val="24"/>
          <w:szCs w:val="24"/>
          <w:lang w:val="ru-RU" w:eastAsia="ru-RU"/>
        </w:rPr>
      </w:pPr>
      <w:r w:rsidRPr="004756E3">
        <w:rPr>
          <w:rFonts w:ascii="Times New Roman" w:eastAsia="Times New Roman" w:hAnsi="Times New Roman" w:cs="Times New Roman"/>
          <w:b/>
          <w:sz w:val="24"/>
          <w:szCs w:val="24"/>
          <w:lang w:val="ru-RU" w:eastAsia="ru-RU"/>
        </w:rPr>
        <w:t>Предложения:</w:t>
      </w:r>
    </w:p>
    <w:p w14:paraId="0C88014A" w14:textId="77777777" w:rsidR="004756E3" w:rsidRPr="004756E3" w:rsidRDefault="004756E3" w:rsidP="004756E3">
      <w:pPr>
        <w:widowControl w:val="0"/>
        <w:numPr>
          <w:ilvl w:val="0"/>
          <w:numId w:val="68"/>
        </w:numPr>
        <w:tabs>
          <w:tab w:val="clear" w:pos="720"/>
          <w:tab w:val="left" w:pos="284"/>
        </w:tabs>
        <w:autoSpaceDE w:val="0"/>
        <w:autoSpaceDN w:val="0"/>
        <w:adjustRightInd w:val="0"/>
        <w:spacing w:before="0" w:beforeAutospacing="0" w:after="0" w:afterAutospacing="0"/>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активизировать работу с одаренными детьми;</w:t>
      </w:r>
    </w:p>
    <w:p w14:paraId="58A63E49" w14:textId="77777777" w:rsidR="004756E3" w:rsidRPr="004756E3" w:rsidRDefault="004756E3" w:rsidP="004756E3">
      <w:pPr>
        <w:widowControl w:val="0"/>
        <w:numPr>
          <w:ilvl w:val="0"/>
          <w:numId w:val="68"/>
        </w:numPr>
        <w:tabs>
          <w:tab w:val="clear" w:pos="720"/>
          <w:tab w:val="left" w:pos="284"/>
        </w:tabs>
        <w:autoSpaceDE w:val="0"/>
        <w:autoSpaceDN w:val="0"/>
        <w:adjustRightInd w:val="0"/>
        <w:spacing w:before="0" w:beforeAutospacing="0" w:after="0" w:afterAutospacing="0"/>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формировать личность, готовую к самоопределению своего места в творческом преобразовании окружающего мира, способную к саморазвитию.</w:t>
      </w:r>
    </w:p>
    <w:p w14:paraId="7CB05E84" w14:textId="77777777" w:rsidR="004756E3" w:rsidRPr="004756E3" w:rsidRDefault="004756E3" w:rsidP="004756E3">
      <w:pPr>
        <w:widowControl w:val="0"/>
        <w:numPr>
          <w:ilvl w:val="0"/>
          <w:numId w:val="68"/>
        </w:numPr>
        <w:tabs>
          <w:tab w:val="clear" w:pos="720"/>
          <w:tab w:val="left" w:pos="284"/>
        </w:tabs>
        <w:autoSpaceDE w:val="0"/>
        <w:autoSpaceDN w:val="0"/>
        <w:adjustRightInd w:val="0"/>
        <w:spacing w:before="0" w:beforeAutospacing="0" w:after="0" w:afterAutospacing="0"/>
        <w:ind w:left="0" w:firstLine="0"/>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 xml:space="preserve">Работу МО в 2024-2025 учебном году признать удовлетворительной. </w:t>
      </w:r>
    </w:p>
    <w:p w14:paraId="1526F2A7" w14:textId="77777777" w:rsidR="004756E3" w:rsidRPr="004756E3" w:rsidRDefault="004756E3" w:rsidP="004756E3">
      <w:pPr>
        <w:tabs>
          <w:tab w:val="left" w:pos="284"/>
        </w:tabs>
        <w:spacing w:before="0" w:beforeAutospacing="0" w:after="0" w:afterAutospacing="0"/>
        <w:jc w:val="both"/>
        <w:rPr>
          <w:rFonts w:ascii="Times New Roman" w:eastAsia="Times New Roman" w:hAnsi="Times New Roman" w:cs="Times New Roman"/>
          <w:sz w:val="24"/>
          <w:szCs w:val="24"/>
          <w:lang w:val="ru-RU" w:eastAsia="ru-RU"/>
        </w:rPr>
      </w:pPr>
    </w:p>
    <w:p w14:paraId="1237BE86" w14:textId="77777777" w:rsidR="004756E3" w:rsidRPr="004756E3" w:rsidRDefault="004756E3" w:rsidP="004756E3">
      <w:pPr>
        <w:widowControl w:val="0"/>
        <w:autoSpaceDE w:val="0"/>
        <w:autoSpaceDN w:val="0"/>
        <w:adjustRightInd w:val="0"/>
        <w:spacing w:before="0" w:beforeAutospacing="0" w:after="0" w:afterAutospacing="0"/>
        <w:ind w:firstLine="567"/>
        <w:jc w:val="both"/>
        <w:rPr>
          <w:rFonts w:ascii="Times New Roman" w:eastAsia="Times New Roman" w:hAnsi="Times New Roman" w:cs="Times New Roman"/>
          <w:b/>
          <w:sz w:val="24"/>
          <w:szCs w:val="24"/>
          <w:lang w:val="ru-RU" w:eastAsia="ru-RU"/>
        </w:rPr>
      </w:pPr>
      <w:r w:rsidRPr="004756E3">
        <w:rPr>
          <w:rFonts w:ascii="Times New Roman" w:eastAsia="Times New Roman" w:hAnsi="Times New Roman" w:cs="Times New Roman"/>
          <w:b/>
          <w:sz w:val="24"/>
          <w:szCs w:val="24"/>
          <w:lang w:val="ru-RU" w:eastAsia="ru-RU"/>
        </w:rPr>
        <w:t>Направление деятельности, задачи и предложения в план работы МО на 2025-2026 учебный год.</w:t>
      </w:r>
    </w:p>
    <w:p w14:paraId="7F94C396" w14:textId="77777777" w:rsidR="004756E3" w:rsidRPr="004756E3" w:rsidRDefault="004756E3" w:rsidP="004756E3">
      <w:pPr>
        <w:tabs>
          <w:tab w:val="left" w:pos="9185"/>
        </w:tabs>
        <w:spacing w:before="0" w:beforeAutospacing="0" w:after="0" w:afterAutospacing="0"/>
        <w:ind w:firstLine="567"/>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При планировании работы МО на новый учебный год необходимо обратить внимание на вопросы:</w:t>
      </w:r>
    </w:p>
    <w:p w14:paraId="09205871" w14:textId="77777777" w:rsidR="004756E3" w:rsidRPr="004756E3" w:rsidRDefault="004756E3" w:rsidP="004756E3">
      <w:pPr>
        <w:widowControl w:val="0"/>
        <w:numPr>
          <w:ilvl w:val="0"/>
          <w:numId w:val="70"/>
        </w:numPr>
        <w:tabs>
          <w:tab w:val="clear" w:pos="720"/>
          <w:tab w:val="num" w:pos="284"/>
          <w:tab w:val="left" w:pos="9185"/>
        </w:tabs>
        <w:suppressAutoHyphens/>
        <w:autoSpaceDE w:val="0"/>
        <w:autoSpaceDN w:val="0"/>
        <w:adjustRightInd w:val="0"/>
        <w:spacing w:before="0" w:beforeAutospacing="0" w:after="0" w:afterAutospacing="0"/>
        <w:ind w:left="0" w:hanging="11"/>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 xml:space="preserve">Вести целенаправленную работу по подготовке учащихся к предметным олимпиадам конкурсам, выставкам и спортивным соревнованиям, и сдаче норм ГТО. </w:t>
      </w:r>
    </w:p>
    <w:p w14:paraId="38ED9FC6" w14:textId="77777777" w:rsidR="004756E3" w:rsidRPr="004756E3" w:rsidRDefault="004756E3" w:rsidP="004756E3">
      <w:pPr>
        <w:widowControl w:val="0"/>
        <w:numPr>
          <w:ilvl w:val="0"/>
          <w:numId w:val="70"/>
        </w:numPr>
        <w:tabs>
          <w:tab w:val="clear" w:pos="720"/>
          <w:tab w:val="num" w:pos="284"/>
          <w:tab w:val="left" w:pos="9185"/>
        </w:tabs>
        <w:suppressAutoHyphens/>
        <w:autoSpaceDE w:val="0"/>
        <w:autoSpaceDN w:val="0"/>
        <w:adjustRightInd w:val="0"/>
        <w:spacing w:before="0" w:beforeAutospacing="0" w:after="0" w:afterAutospacing="0"/>
        <w:ind w:left="0" w:hanging="11"/>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eastAsia="ru-RU"/>
        </w:rPr>
        <w:t>Больше внимания уделять дифференцированному и личностно- ориентированному подходу в обучении.</w:t>
      </w:r>
    </w:p>
    <w:p w14:paraId="0F1735AA" w14:textId="77777777" w:rsidR="004756E3" w:rsidRPr="004756E3" w:rsidRDefault="004756E3" w:rsidP="004756E3">
      <w:pPr>
        <w:tabs>
          <w:tab w:val="num" w:pos="284"/>
        </w:tabs>
        <w:spacing w:before="0" w:beforeAutospacing="0" w:after="0" w:afterAutospacing="0"/>
        <w:ind w:hanging="11"/>
        <w:jc w:val="both"/>
        <w:rPr>
          <w:rFonts w:ascii="Times New Roman" w:eastAsia="Times New Roman" w:hAnsi="Times New Roman" w:cs="Times New Roman"/>
          <w:sz w:val="24"/>
          <w:szCs w:val="24"/>
          <w:lang w:val="ru-RU" w:eastAsia="ru-RU"/>
        </w:rPr>
      </w:pPr>
      <w:r w:rsidRPr="004756E3">
        <w:rPr>
          <w:rFonts w:ascii="Times New Roman" w:eastAsia="Times New Roman" w:hAnsi="Times New Roman" w:cs="Times New Roman"/>
          <w:sz w:val="24"/>
          <w:szCs w:val="24"/>
          <w:lang w:val="ru-RU"/>
        </w:rPr>
        <w:t>3.</w:t>
      </w:r>
      <w:r w:rsidRPr="004756E3">
        <w:rPr>
          <w:rFonts w:ascii="Times New Roman" w:eastAsia="Times New Roman" w:hAnsi="Times New Roman" w:cs="Times New Roman"/>
          <w:sz w:val="24"/>
          <w:szCs w:val="24"/>
          <w:lang w:val="ru-RU"/>
        </w:rPr>
        <w:tab/>
        <w:t>Повышать уровень профессиональной компетентности педагогов в части использования электронных ресурсов и дистанционных технологий</w:t>
      </w:r>
    </w:p>
    <w:p w14:paraId="08728038" w14:textId="77777777" w:rsidR="004756E3" w:rsidRPr="004756E3" w:rsidRDefault="004756E3" w:rsidP="004756E3">
      <w:pPr>
        <w:tabs>
          <w:tab w:val="num" w:pos="284"/>
        </w:tabs>
        <w:spacing w:before="0" w:beforeAutospacing="0" w:after="0" w:afterAutospacing="0"/>
        <w:ind w:hanging="11"/>
        <w:jc w:val="both"/>
        <w:rPr>
          <w:rFonts w:ascii="Times New Roman" w:eastAsia="Times New Roman" w:hAnsi="Times New Roman" w:cs="Times New Roman"/>
          <w:sz w:val="24"/>
          <w:szCs w:val="24"/>
          <w:lang w:val="ru-RU"/>
        </w:rPr>
      </w:pPr>
      <w:r w:rsidRPr="004756E3">
        <w:rPr>
          <w:rFonts w:ascii="Times New Roman" w:eastAsia="Times New Roman" w:hAnsi="Times New Roman" w:cs="Times New Roman"/>
          <w:sz w:val="24"/>
          <w:szCs w:val="24"/>
          <w:lang w:val="ru-RU"/>
        </w:rPr>
        <w:t>4.</w:t>
      </w:r>
      <w:r w:rsidRPr="004756E3">
        <w:rPr>
          <w:rFonts w:ascii="Times New Roman" w:eastAsia="Times New Roman" w:hAnsi="Times New Roman" w:cs="Times New Roman"/>
          <w:sz w:val="24"/>
          <w:szCs w:val="24"/>
          <w:lang w:val="ru-RU"/>
        </w:rPr>
        <w:tab/>
        <w:t xml:space="preserve"> Расширить область использования информационных технологий при проведении уроков с учетом имеющейся в школе материально-технической базы: рабочего места учителя.</w:t>
      </w:r>
    </w:p>
    <w:p w14:paraId="2BADA66F" w14:textId="77777777" w:rsidR="004756E3" w:rsidRPr="004756E3" w:rsidRDefault="004756E3" w:rsidP="004756E3">
      <w:pPr>
        <w:tabs>
          <w:tab w:val="num" w:pos="284"/>
        </w:tabs>
        <w:spacing w:before="0" w:beforeAutospacing="0" w:after="0" w:afterAutospacing="0"/>
        <w:ind w:hanging="11"/>
        <w:jc w:val="both"/>
        <w:rPr>
          <w:rFonts w:ascii="Times New Roman" w:eastAsia="Times New Roman" w:hAnsi="Times New Roman" w:cs="Times New Roman"/>
          <w:sz w:val="24"/>
          <w:szCs w:val="24"/>
          <w:lang w:val="ru-RU"/>
        </w:rPr>
      </w:pPr>
      <w:r w:rsidRPr="004756E3">
        <w:rPr>
          <w:rFonts w:ascii="Times New Roman" w:eastAsia="Times New Roman" w:hAnsi="Times New Roman" w:cs="Times New Roman"/>
          <w:sz w:val="24"/>
          <w:szCs w:val="24"/>
          <w:lang w:val="ru-RU"/>
        </w:rPr>
        <w:t>5.</w:t>
      </w:r>
      <w:r w:rsidRPr="004756E3">
        <w:rPr>
          <w:rFonts w:ascii="Times New Roman" w:eastAsia="Times New Roman" w:hAnsi="Times New Roman" w:cs="Times New Roman"/>
          <w:sz w:val="24"/>
          <w:szCs w:val="24"/>
          <w:lang w:val="ru-RU"/>
        </w:rPr>
        <w:tab/>
        <w:t>Совершенствовать работу со слабоуспевающими учащимися;</w:t>
      </w:r>
    </w:p>
    <w:p w14:paraId="3FD6ABBE" w14:textId="77777777" w:rsidR="004756E3" w:rsidRPr="004756E3" w:rsidRDefault="004756E3" w:rsidP="004756E3">
      <w:pPr>
        <w:tabs>
          <w:tab w:val="num" w:pos="284"/>
        </w:tabs>
        <w:spacing w:before="0" w:beforeAutospacing="0" w:after="0" w:afterAutospacing="0"/>
        <w:ind w:hanging="11"/>
        <w:jc w:val="both"/>
        <w:rPr>
          <w:rFonts w:ascii="Times New Roman" w:eastAsia="Times New Roman" w:hAnsi="Times New Roman" w:cs="Times New Roman"/>
          <w:sz w:val="24"/>
          <w:szCs w:val="24"/>
          <w:lang w:val="ru-RU"/>
        </w:rPr>
      </w:pPr>
      <w:r w:rsidRPr="004756E3">
        <w:rPr>
          <w:rFonts w:ascii="Times New Roman" w:eastAsia="Times New Roman" w:hAnsi="Times New Roman" w:cs="Times New Roman"/>
          <w:sz w:val="24"/>
          <w:szCs w:val="24"/>
          <w:lang w:val="ru-RU"/>
        </w:rPr>
        <w:lastRenderedPageBreak/>
        <w:t>7.</w:t>
      </w:r>
      <w:r w:rsidRPr="004756E3">
        <w:rPr>
          <w:rFonts w:ascii="Times New Roman" w:eastAsia="Times New Roman" w:hAnsi="Times New Roman" w:cs="Times New Roman"/>
          <w:sz w:val="24"/>
          <w:szCs w:val="24"/>
          <w:lang w:val="ru-RU"/>
        </w:rPr>
        <w:tab/>
        <w:t>Создавать условия для обучения каждого школьника через систему дифференцированного и личностно-ориентированного, деятельностного подходов, и современных педагогических технологий.</w:t>
      </w:r>
    </w:p>
    <w:p w14:paraId="29877370" w14:textId="77777777" w:rsidR="004756E3" w:rsidRPr="004756E3" w:rsidRDefault="004756E3" w:rsidP="004756E3">
      <w:pPr>
        <w:tabs>
          <w:tab w:val="num" w:pos="284"/>
        </w:tabs>
        <w:spacing w:before="0" w:beforeAutospacing="0" w:after="0" w:afterAutospacing="0"/>
        <w:ind w:hanging="11"/>
        <w:jc w:val="both"/>
        <w:rPr>
          <w:rFonts w:ascii="Times New Roman" w:eastAsia="Times New Roman" w:hAnsi="Times New Roman" w:cs="Times New Roman"/>
          <w:sz w:val="24"/>
          <w:szCs w:val="24"/>
          <w:lang w:val="ru-RU"/>
        </w:rPr>
      </w:pPr>
      <w:r w:rsidRPr="004756E3">
        <w:rPr>
          <w:rFonts w:ascii="Times New Roman" w:eastAsia="Times New Roman" w:hAnsi="Times New Roman" w:cs="Times New Roman"/>
          <w:sz w:val="24"/>
          <w:szCs w:val="24"/>
          <w:lang w:val="ru-RU"/>
        </w:rPr>
        <w:t>8.</w:t>
      </w:r>
      <w:r w:rsidRPr="004756E3">
        <w:rPr>
          <w:rFonts w:ascii="Times New Roman" w:eastAsia="Times New Roman" w:hAnsi="Times New Roman" w:cs="Times New Roman"/>
          <w:sz w:val="24"/>
          <w:szCs w:val="24"/>
          <w:lang w:val="ru-RU"/>
        </w:rPr>
        <w:tab/>
        <w:t>Целенаправленно проводить работу с одаренными детьми</w:t>
      </w:r>
    </w:p>
    <w:p w14:paraId="4C645A3E" w14:textId="77777777" w:rsidR="004756E3" w:rsidRPr="004756E3" w:rsidRDefault="004756E3" w:rsidP="004756E3">
      <w:pPr>
        <w:tabs>
          <w:tab w:val="num" w:pos="284"/>
        </w:tabs>
        <w:spacing w:before="0" w:beforeAutospacing="0" w:after="0" w:afterAutospacing="0"/>
        <w:ind w:hanging="11"/>
        <w:jc w:val="both"/>
        <w:rPr>
          <w:rFonts w:ascii="Times New Roman" w:eastAsia="Times New Roman" w:hAnsi="Times New Roman" w:cs="Times New Roman"/>
          <w:sz w:val="24"/>
          <w:szCs w:val="24"/>
          <w:lang w:val="ru-RU"/>
        </w:rPr>
      </w:pPr>
      <w:r w:rsidRPr="004756E3">
        <w:rPr>
          <w:rFonts w:ascii="Times New Roman" w:eastAsia="Times New Roman" w:hAnsi="Times New Roman" w:cs="Times New Roman"/>
          <w:sz w:val="24"/>
          <w:szCs w:val="24"/>
          <w:lang w:val="ru-RU"/>
        </w:rPr>
        <w:t>9.</w:t>
      </w:r>
      <w:r w:rsidRPr="004756E3">
        <w:rPr>
          <w:rFonts w:ascii="Times New Roman" w:eastAsia="Times New Roman" w:hAnsi="Times New Roman" w:cs="Times New Roman"/>
          <w:sz w:val="24"/>
          <w:szCs w:val="24"/>
          <w:lang w:val="ru-RU"/>
        </w:rPr>
        <w:tab/>
        <w:t>Провести неделю предметов эстетического и динамического цикла.</w:t>
      </w:r>
    </w:p>
    <w:p w14:paraId="00ACBA84" w14:textId="79779011" w:rsidR="004756E3" w:rsidRDefault="004756E3" w:rsidP="00281D27">
      <w:pPr>
        <w:spacing w:before="0" w:beforeAutospacing="0" w:after="0" w:afterAutospacing="0" w:line="276" w:lineRule="auto"/>
        <w:ind w:firstLine="567"/>
        <w:jc w:val="both"/>
        <w:rPr>
          <w:rFonts w:cstheme="minorHAnsi"/>
          <w:color w:val="000000"/>
          <w:sz w:val="24"/>
          <w:szCs w:val="24"/>
          <w:lang w:val="ru-RU"/>
        </w:rPr>
      </w:pPr>
    </w:p>
    <w:p w14:paraId="558BDE6D" w14:textId="77777777" w:rsidR="00B33FDD" w:rsidRPr="00B33FDD" w:rsidRDefault="00B33FDD" w:rsidP="00B33FDD">
      <w:pPr>
        <w:spacing w:before="0" w:beforeAutospacing="0" w:after="0" w:afterAutospacing="0" w:line="259" w:lineRule="auto"/>
        <w:jc w:val="center"/>
        <w:rPr>
          <w:rFonts w:ascii="Times New Roman" w:eastAsia="Calibri" w:hAnsi="Times New Roman" w:cs="Times New Roman"/>
          <w:b/>
          <w:sz w:val="24"/>
          <w:szCs w:val="24"/>
          <w:lang w:val="ru-RU"/>
        </w:rPr>
      </w:pPr>
      <w:r w:rsidRPr="00B33FDD">
        <w:rPr>
          <w:rFonts w:ascii="Times New Roman" w:eastAsia="Calibri" w:hAnsi="Times New Roman" w:cs="Times New Roman"/>
          <w:b/>
          <w:sz w:val="24"/>
          <w:szCs w:val="24"/>
          <w:lang w:val="ru-RU"/>
        </w:rPr>
        <w:t xml:space="preserve">Анализ работы МО учителей математики, информатики и физики </w:t>
      </w:r>
    </w:p>
    <w:p w14:paraId="71E0D56F" w14:textId="77777777" w:rsidR="00B33FDD" w:rsidRPr="00B33FDD" w:rsidRDefault="00B33FDD" w:rsidP="00B33FDD">
      <w:pPr>
        <w:spacing w:before="0" w:beforeAutospacing="0" w:after="0" w:afterAutospacing="0" w:line="259" w:lineRule="auto"/>
        <w:jc w:val="center"/>
        <w:rPr>
          <w:rFonts w:ascii="Times New Roman" w:eastAsia="Calibri" w:hAnsi="Times New Roman" w:cs="Times New Roman"/>
          <w:b/>
          <w:sz w:val="24"/>
          <w:szCs w:val="24"/>
          <w:lang w:val="ru-RU"/>
        </w:rPr>
      </w:pPr>
      <w:r w:rsidRPr="00B33FDD">
        <w:rPr>
          <w:rFonts w:ascii="Times New Roman" w:eastAsia="Calibri" w:hAnsi="Times New Roman" w:cs="Times New Roman"/>
          <w:b/>
          <w:sz w:val="24"/>
          <w:szCs w:val="24"/>
          <w:lang w:val="ru-RU"/>
        </w:rPr>
        <w:t>за 2024-2025 учебный год</w:t>
      </w:r>
    </w:p>
    <w:p w14:paraId="5968FB5C" w14:textId="77777777" w:rsidR="00B33FDD" w:rsidRPr="00B33FDD" w:rsidRDefault="00B33FDD" w:rsidP="00B33FDD">
      <w:pPr>
        <w:spacing w:before="0" w:beforeAutospacing="0" w:after="160" w:afterAutospacing="0" w:line="259" w:lineRule="auto"/>
        <w:rPr>
          <w:rFonts w:ascii="Times New Roman" w:eastAsia="Calibri" w:hAnsi="Times New Roman" w:cs="Times New Roman"/>
          <w:sz w:val="24"/>
          <w:szCs w:val="24"/>
          <w:lang w:val="ru-RU"/>
        </w:rPr>
      </w:pPr>
    </w:p>
    <w:p w14:paraId="2B7FD1F6" w14:textId="77777777" w:rsidR="00B33FDD" w:rsidRPr="00B33FDD" w:rsidRDefault="00B33FDD" w:rsidP="00B33FDD">
      <w:pPr>
        <w:spacing w:before="0" w:beforeAutospacing="0" w:after="0" w:afterAutospacing="0" w:line="259" w:lineRule="auto"/>
        <w:ind w:firstLine="567"/>
        <w:jc w:val="both"/>
        <w:rPr>
          <w:rFonts w:ascii="Times New Roman" w:eastAsia="Calibri" w:hAnsi="Times New Roman" w:cs="Times New Roman"/>
          <w:sz w:val="24"/>
          <w:szCs w:val="24"/>
          <w:lang w:val="ru-RU"/>
        </w:rPr>
      </w:pPr>
      <w:r w:rsidRPr="00B33FDD">
        <w:rPr>
          <w:rFonts w:ascii="Times New Roman" w:eastAsia="Calibri" w:hAnsi="Times New Roman" w:cs="Times New Roman"/>
          <w:sz w:val="24"/>
          <w:szCs w:val="24"/>
          <w:lang w:val="ru-RU"/>
        </w:rPr>
        <w:t>Методическое объединение учителей математики, информатики и физики состоит из 4 человек.</w:t>
      </w:r>
    </w:p>
    <w:p w14:paraId="61A6A687" w14:textId="77777777" w:rsidR="00B33FDD" w:rsidRPr="00B33FDD" w:rsidRDefault="00B33FDD" w:rsidP="00B33FDD">
      <w:pPr>
        <w:spacing w:before="0" w:beforeAutospacing="0" w:after="0" w:afterAutospacing="0" w:line="259" w:lineRule="auto"/>
        <w:ind w:firstLine="567"/>
        <w:jc w:val="both"/>
        <w:rPr>
          <w:rFonts w:ascii="Times New Roman" w:eastAsia="Calibri" w:hAnsi="Times New Roman" w:cs="Times New Roman"/>
          <w:sz w:val="24"/>
          <w:szCs w:val="24"/>
          <w:lang w:val="ru-RU"/>
        </w:rPr>
      </w:pPr>
      <w:r w:rsidRPr="00B33FDD">
        <w:rPr>
          <w:rFonts w:ascii="Times New Roman" w:eastAsia="Calibri" w:hAnsi="Times New Roman" w:cs="Times New Roman"/>
          <w:sz w:val="24"/>
          <w:szCs w:val="24"/>
          <w:lang w:val="ru-RU"/>
        </w:rPr>
        <w:t>Методическое объединение работает по проблеме «Применение активных форм обучения в преподавании предметов естественно - научного цикла для развития познавательного интереса и самостоятельности обучающихся в рамках реализации ФГОС ООО»</w:t>
      </w:r>
    </w:p>
    <w:p w14:paraId="514F72EA" w14:textId="77777777" w:rsidR="00B33FDD" w:rsidRPr="00B33FDD" w:rsidRDefault="00B33FDD" w:rsidP="00B33FDD">
      <w:pPr>
        <w:spacing w:before="0" w:beforeAutospacing="0" w:after="0" w:afterAutospacing="0" w:line="259" w:lineRule="auto"/>
        <w:ind w:firstLine="567"/>
        <w:jc w:val="both"/>
        <w:rPr>
          <w:rFonts w:ascii="Times New Roman" w:eastAsia="Calibri" w:hAnsi="Times New Roman" w:cs="Times New Roman"/>
          <w:sz w:val="24"/>
          <w:szCs w:val="24"/>
          <w:lang w:val="ru-RU"/>
        </w:rPr>
      </w:pPr>
      <w:r w:rsidRPr="00B33FDD">
        <w:rPr>
          <w:rFonts w:ascii="Times New Roman" w:eastAsia="Calibri" w:hAnsi="Times New Roman" w:cs="Times New Roman"/>
          <w:sz w:val="24"/>
          <w:szCs w:val="24"/>
          <w:lang w:val="ru-RU"/>
        </w:rPr>
        <w:t>Цель, которую перед собой ставило МО на учебный год: создание условий для раскрытия и развития творческого потенциала обучающихся и формирования активной самореализации личности.</w:t>
      </w:r>
    </w:p>
    <w:p w14:paraId="6FF86E18" w14:textId="77777777" w:rsidR="00B33FDD" w:rsidRPr="00B33FDD" w:rsidRDefault="00B33FDD" w:rsidP="00B33FDD">
      <w:pPr>
        <w:spacing w:before="0" w:beforeAutospacing="0" w:after="0" w:afterAutospacing="0" w:line="259" w:lineRule="auto"/>
        <w:ind w:firstLine="567"/>
        <w:jc w:val="both"/>
        <w:rPr>
          <w:rFonts w:ascii="Times New Roman" w:eastAsia="Calibri" w:hAnsi="Times New Roman" w:cs="Times New Roman"/>
          <w:sz w:val="24"/>
          <w:szCs w:val="24"/>
          <w:lang w:val="ru-RU"/>
        </w:rPr>
      </w:pPr>
      <w:r w:rsidRPr="00B33FDD">
        <w:rPr>
          <w:rFonts w:ascii="Times New Roman" w:eastAsia="Calibri" w:hAnsi="Times New Roman" w:cs="Times New Roman"/>
          <w:sz w:val="24"/>
          <w:szCs w:val="24"/>
          <w:lang w:val="ru-RU"/>
        </w:rPr>
        <w:t>Задачи:</w:t>
      </w:r>
    </w:p>
    <w:p w14:paraId="28A48EEC" w14:textId="77777777" w:rsidR="00B33FDD" w:rsidRPr="00B33FDD" w:rsidRDefault="00B33FDD" w:rsidP="00B33FDD">
      <w:pPr>
        <w:spacing w:before="0" w:beforeAutospacing="0" w:after="0" w:afterAutospacing="0" w:line="259" w:lineRule="auto"/>
        <w:jc w:val="both"/>
        <w:rPr>
          <w:rFonts w:ascii="Times New Roman" w:eastAsia="Calibri" w:hAnsi="Times New Roman" w:cs="Times New Roman"/>
          <w:sz w:val="24"/>
          <w:szCs w:val="24"/>
          <w:lang w:val="ru-RU"/>
        </w:rPr>
      </w:pPr>
      <w:r w:rsidRPr="00B33FDD">
        <w:rPr>
          <w:rFonts w:ascii="Times New Roman" w:eastAsia="Calibri" w:hAnsi="Times New Roman" w:cs="Times New Roman"/>
          <w:sz w:val="24"/>
          <w:szCs w:val="24"/>
          <w:lang w:val="ru-RU"/>
        </w:rPr>
        <w:t>- внедрять в практику работы всех учителей МО современные образовательные технологии, направленные на формирование компетентностей обучающихся. Накопить дидактический материал, соответствующий новым ФГОС;</w:t>
      </w:r>
    </w:p>
    <w:p w14:paraId="4C0BC57B" w14:textId="77777777" w:rsidR="00B33FDD" w:rsidRPr="00B33FDD" w:rsidRDefault="00B33FDD" w:rsidP="00B33FDD">
      <w:pPr>
        <w:spacing w:before="0" w:beforeAutospacing="0" w:after="0" w:afterAutospacing="0" w:line="259" w:lineRule="auto"/>
        <w:jc w:val="both"/>
        <w:rPr>
          <w:rFonts w:ascii="Times New Roman" w:eastAsia="Calibri" w:hAnsi="Times New Roman" w:cs="Times New Roman"/>
          <w:sz w:val="24"/>
          <w:szCs w:val="24"/>
          <w:lang w:val="ru-RU"/>
        </w:rPr>
      </w:pPr>
      <w:r w:rsidRPr="00B33FDD">
        <w:rPr>
          <w:rFonts w:ascii="Times New Roman" w:eastAsia="Calibri" w:hAnsi="Times New Roman" w:cs="Times New Roman"/>
          <w:sz w:val="24"/>
          <w:szCs w:val="24"/>
          <w:lang w:val="ru-RU"/>
        </w:rPr>
        <w:t>- регулярно совершенствовать уровень педагогического мастерства преподавателей, их компетентности в области учебных предметов и методики преподавания.</w:t>
      </w:r>
    </w:p>
    <w:p w14:paraId="7AA3E00A" w14:textId="77777777" w:rsidR="00B33FDD" w:rsidRPr="00B33FDD" w:rsidRDefault="00B33FDD" w:rsidP="00B33FDD">
      <w:pPr>
        <w:spacing w:before="0" w:beforeAutospacing="0" w:after="0" w:afterAutospacing="0" w:line="259" w:lineRule="auto"/>
        <w:jc w:val="both"/>
        <w:rPr>
          <w:rFonts w:ascii="Times New Roman" w:eastAsia="Calibri" w:hAnsi="Times New Roman" w:cs="Times New Roman"/>
          <w:sz w:val="24"/>
          <w:szCs w:val="24"/>
          <w:lang w:val="ru-RU"/>
        </w:rPr>
      </w:pPr>
      <w:r w:rsidRPr="00B33FDD">
        <w:rPr>
          <w:rFonts w:ascii="Times New Roman" w:eastAsia="Calibri" w:hAnsi="Times New Roman" w:cs="Times New Roman"/>
          <w:sz w:val="24"/>
          <w:szCs w:val="24"/>
          <w:lang w:val="ru-RU"/>
        </w:rPr>
        <w:t>- для обеспечения эффективного обучения использовать дифференцированный подход к нему, также активно использовать интернет - технологии в учебном процессе для усиления интереса к предмету</w:t>
      </w:r>
    </w:p>
    <w:p w14:paraId="7BD6D019" w14:textId="77777777" w:rsidR="00B33FDD" w:rsidRPr="00B33FDD" w:rsidRDefault="00B33FDD" w:rsidP="00B33FDD">
      <w:pPr>
        <w:spacing w:before="0" w:beforeAutospacing="0" w:after="0" w:afterAutospacing="0" w:line="259" w:lineRule="auto"/>
        <w:jc w:val="both"/>
        <w:rPr>
          <w:rFonts w:ascii="Times New Roman" w:eastAsia="Calibri" w:hAnsi="Times New Roman" w:cs="Times New Roman"/>
          <w:sz w:val="24"/>
          <w:szCs w:val="24"/>
          <w:lang w:val="ru-RU"/>
        </w:rPr>
      </w:pPr>
      <w:r w:rsidRPr="00B33FDD">
        <w:rPr>
          <w:rFonts w:ascii="Times New Roman" w:eastAsia="Calibri" w:hAnsi="Times New Roman" w:cs="Times New Roman"/>
          <w:sz w:val="24"/>
          <w:szCs w:val="24"/>
          <w:lang w:val="ru-RU"/>
        </w:rPr>
        <w:t>- продолжить работу с одарёнными детьми и организовать целенаправленную работу со слабоуспевающими учащимися через индивидуальные задания, осуществлять психолого-педагогическую поддержку слабоуспевающих учащихся, совершенствовать внеурочную деятельность согласно ФГОС.</w:t>
      </w:r>
    </w:p>
    <w:p w14:paraId="7AFA41A5" w14:textId="77777777" w:rsidR="00B33FDD" w:rsidRPr="00B33FDD" w:rsidRDefault="00B33FDD" w:rsidP="00B33FDD">
      <w:pPr>
        <w:spacing w:before="0" w:beforeAutospacing="0" w:after="0" w:afterAutospacing="0" w:line="259" w:lineRule="auto"/>
        <w:jc w:val="both"/>
        <w:rPr>
          <w:rFonts w:ascii="Times New Roman" w:eastAsia="Calibri" w:hAnsi="Times New Roman" w:cs="Times New Roman"/>
          <w:sz w:val="24"/>
          <w:szCs w:val="24"/>
          <w:lang w:val="ru-RU"/>
        </w:rPr>
      </w:pPr>
      <w:r w:rsidRPr="00B33FDD">
        <w:rPr>
          <w:rFonts w:ascii="Times New Roman" w:eastAsia="Calibri" w:hAnsi="Times New Roman" w:cs="Times New Roman"/>
          <w:sz w:val="24"/>
          <w:szCs w:val="24"/>
          <w:lang w:val="ru-RU"/>
        </w:rPr>
        <w:t>-продолжить работу школы согласно её основной задаче обучения и воспитания, внедрять здоровье сберегающие технологии в УВП.</w:t>
      </w:r>
    </w:p>
    <w:p w14:paraId="6DB54CCD" w14:textId="77777777" w:rsidR="00B33FDD" w:rsidRPr="00B33FDD" w:rsidRDefault="00B33FDD" w:rsidP="00B33FDD">
      <w:pPr>
        <w:spacing w:before="0" w:beforeAutospacing="0" w:after="0" w:afterAutospacing="0" w:line="259" w:lineRule="auto"/>
        <w:ind w:firstLine="567"/>
        <w:jc w:val="both"/>
        <w:rPr>
          <w:rFonts w:ascii="Times New Roman" w:eastAsia="Calibri" w:hAnsi="Times New Roman" w:cs="Times New Roman"/>
          <w:sz w:val="24"/>
          <w:szCs w:val="24"/>
          <w:lang w:val="ru-RU"/>
        </w:rPr>
      </w:pPr>
      <w:r w:rsidRPr="00B33FDD">
        <w:rPr>
          <w:rFonts w:ascii="Times New Roman" w:eastAsia="Calibri" w:hAnsi="Times New Roman" w:cs="Times New Roman"/>
          <w:sz w:val="24"/>
          <w:szCs w:val="24"/>
          <w:lang w:val="ru-RU"/>
        </w:rPr>
        <w:t>Все учителя работали по своей проблеме, совершенствовали свой профессиональный уровень. Большое внимание уделяется формированию практических умений и навыков обучающихся. Практикуется работа с тестами, раздаточными материалами разной сложности. Используется ИКТ.</w:t>
      </w:r>
    </w:p>
    <w:p w14:paraId="5F504A09" w14:textId="77777777" w:rsidR="00B33FDD" w:rsidRPr="00B33FDD" w:rsidRDefault="00B33FDD" w:rsidP="00B33FDD">
      <w:pPr>
        <w:spacing w:before="0" w:beforeAutospacing="0" w:after="0" w:afterAutospacing="0" w:line="259" w:lineRule="auto"/>
        <w:rPr>
          <w:rFonts w:ascii="Times New Roman" w:eastAsia="Calibri" w:hAnsi="Times New Roman" w:cs="Times New Roman"/>
          <w:sz w:val="24"/>
          <w:szCs w:val="24"/>
          <w:lang w:val="ru-RU"/>
        </w:rPr>
      </w:pPr>
    </w:p>
    <w:tbl>
      <w:tblPr>
        <w:tblStyle w:val="7"/>
        <w:tblW w:w="0" w:type="auto"/>
        <w:tblLook w:val="04A0" w:firstRow="1" w:lastRow="0" w:firstColumn="1" w:lastColumn="0" w:noHBand="0" w:noVBand="1"/>
      </w:tblPr>
      <w:tblGrid>
        <w:gridCol w:w="3115"/>
        <w:gridCol w:w="3115"/>
        <w:gridCol w:w="3115"/>
      </w:tblGrid>
      <w:tr w:rsidR="00B33FDD" w:rsidRPr="00227A81" w14:paraId="3D2FE4BE" w14:textId="77777777" w:rsidTr="009B6677">
        <w:tc>
          <w:tcPr>
            <w:tcW w:w="3115" w:type="dxa"/>
          </w:tcPr>
          <w:p w14:paraId="263514F6" w14:textId="77777777" w:rsidR="00B33FDD" w:rsidRPr="00B33FDD" w:rsidRDefault="00B33FDD" w:rsidP="00B33FDD">
            <w:pPr>
              <w:rPr>
                <w:rFonts w:ascii="Times New Roman" w:eastAsia="Calibri" w:hAnsi="Times New Roman" w:cs="Times New Roman"/>
                <w:sz w:val="24"/>
                <w:szCs w:val="24"/>
              </w:rPr>
            </w:pPr>
            <w:r w:rsidRPr="00B33FDD">
              <w:rPr>
                <w:rFonts w:ascii="Times New Roman" w:eastAsia="Calibri" w:hAnsi="Times New Roman" w:cs="Times New Roman"/>
                <w:sz w:val="24"/>
                <w:szCs w:val="24"/>
              </w:rPr>
              <w:t>ФИО учителя</w:t>
            </w:r>
          </w:p>
        </w:tc>
        <w:tc>
          <w:tcPr>
            <w:tcW w:w="3115" w:type="dxa"/>
          </w:tcPr>
          <w:p w14:paraId="5D71E51A" w14:textId="77777777" w:rsidR="00B33FDD" w:rsidRPr="00B33FDD" w:rsidRDefault="00B33FDD" w:rsidP="00B33FDD">
            <w:pPr>
              <w:rPr>
                <w:rFonts w:ascii="Times New Roman" w:eastAsia="Calibri" w:hAnsi="Times New Roman" w:cs="Times New Roman"/>
                <w:sz w:val="24"/>
                <w:szCs w:val="24"/>
              </w:rPr>
            </w:pPr>
            <w:r w:rsidRPr="00B33FDD">
              <w:rPr>
                <w:rFonts w:ascii="Times New Roman" w:eastAsia="Calibri" w:hAnsi="Times New Roman" w:cs="Times New Roman"/>
                <w:sz w:val="24"/>
                <w:szCs w:val="24"/>
              </w:rPr>
              <w:t xml:space="preserve">Тема самообразования </w:t>
            </w:r>
          </w:p>
        </w:tc>
        <w:tc>
          <w:tcPr>
            <w:tcW w:w="3115" w:type="dxa"/>
          </w:tcPr>
          <w:p w14:paraId="756EF813" w14:textId="77777777" w:rsidR="00B33FDD" w:rsidRPr="00B33FDD" w:rsidRDefault="00B33FDD" w:rsidP="00B33FDD">
            <w:pPr>
              <w:rPr>
                <w:rFonts w:ascii="Times New Roman" w:eastAsia="Calibri" w:hAnsi="Times New Roman" w:cs="Times New Roman"/>
                <w:sz w:val="24"/>
                <w:szCs w:val="24"/>
              </w:rPr>
            </w:pPr>
            <w:r w:rsidRPr="00B33FDD">
              <w:rPr>
                <w:rFonts w:ascii="Times New Roman" w:eastAsia="Calibri" w:hAnsi="Times New Roman" w:cs="Times New Roman"/>
                <w:sz w:val="24"/>
                <w:szCs w:val="24"/>
              </w:rPr>
              <w:t>Наименование используемых современных образовательных технологий.</w:t>
            </w:r>
          </w:p>
        </w:tc>
      </w:tr>
      <w:tr w:rsidR="00B33FDD" w:rsidRPr="00227A81" w14:paraId="584D9301" w14:textId="77777777" w:rsidTr="009B6677">
        <w:tc>
          <w:tcPr>
            <w:tcW w:w="3115" w:type="dxa"/>
          </w:tcPr>
          <w:p w14:paraId="71671FF7" w14:textId="77777777" w:rsidR="00B33FDD" w:rsidRPr="00B33FDD" w:rsidRDefault="00B33FDD" w:rsidP="00B33FDD">
            <w:pPr>
              <w:rPr>
                <w:rFonts w:ascii="Times New Roman" w:eastAsia="Calibri" w:hAnsi="Times New Roman" w:cs="Times New Roman"/>
                <w:sz w:val="24"/>
                <w:szCs w:val="24"/>
              </w:rPr>
            </w:pPr>
            <w:r w:rsidRPr="00B33FDD">
              <w:rPr>
                <w:rFonts w:ascii="Times New Roman" w:eastAsia="Calibri" w:hAnsi="Times New Roman" w:cs="Times New Roman"/>
                <w:sz w:val="24"/>
                <w:szCs w:val="24"/>
              </w:rPr>
              <w:t>Андреева Оксана Владимировна</w:t>
            </w:r>
          </w:p>
        </w:tc>
        <w:tc>
          <w:tcPr>
            <w:tcW w:w="3115" w:type="dxa"/>
          </w:tcPr>
          <w:p w14:paraId="1C4249DC" w14:textId="77777777" w:rsidR="00B33FDD" w:rsidRPr="00B33FDD" w:rsidRDefault="00B33FDD" w:rsidP="00B33FDD">
            <w:pPr>
              <w:rPr>
                <w:rFonts w:ascii="Times New Roman" w:eastAsia="Calibri" w:hAnsi="Times New Roman" w:cs="Times New Roman"/>
                <w:sz w:val="24"/>
                <w:szCs w:val="24"/>
              </w:rPr>
            </w:pPr>
            <w:r w:rsidRPr="00B33FDD">
              <w:rPr>
                <w:rFonts w:ascii="Times New Roman" w:eastAsia="Calibri" w:hAnsi="Times New Roman" w:cs="Times New Roman"/>
                <w:sz w:val="24"/>
                <w:szCs w:val="24"/>
              </w:rPr>
              <w:t>Развитие логического мышления, путём внедрения информационно-коммуникативных технологий</w:t>
            </w:r>
          </w:p>
        </w:tc>
        <w:tc>
          <w:tcPr>
            <w:tcW w:w="3115" w:type="dxa"/>
          </w:tcPr>
          <w:p w14:paraId="36182B9A" w14:textId="77777777" w:rsidR="00B33FDD" w:rsidRPr="00B33FDD" w:rsidRDefault="00B33FDD" w:rsidP="00B33FDD">
            <w:pPr>
              <w:rPr>
                <w:rFonts w:ascii="Times New Roman" w:eastAsia="Calibri" w:hAnsi="Times New Roman" w:cs="Times New Roman"/>
                <w:sz w:val="24"/>
                <w:szCs w:val="24"/>
              </w:rPr>
            </w:pPr>
            <w:r w:rsidRPr="00B33FDD">
              <w:rPr>
                <w:rFonts w:ascii="Times New Roman" w:eastAsia="Calibri" w:hAnsi="Times New Roman" w:cs="Times New Roman"/>
                <w:sz w:val="24"/>
                <w:szCs w:val="24"/>
              </w:rPr>
              <w:t xml:space="preserve">Технология разноуровневого обучения, коллективный способ обучения, информационные технологии, технология </w:t>
            </w:r>
            <w:r w:rsidRPr="00B33FDD">
              <w:rPr>
                <w:rFonts w:ascii="Times New Roman" w:eastAsia="Calibri" w:hAnsi="Times New Roman" w:cs="Times New Roman"/>
                <w:sz w:val="24"/>
                <w:szCs w:val="24"/>
              </w:rPr>
              <w:lastRenderedPageBreak/>
              <w:t>деятельного подхода, здоровьесберегающие.</w:t>
            </w:r>
          </w:p>
        </w:tc>
      </w:tr>
      <w:tr w:rsidR="00B33FDD" w:rsidRPr="00227A81" w14:paraId="670EF16C" w14:textId="77777777" w:rsidTr="009B6677">
        <w:trPr>
          <w:trHeight w:val="558"/>
        </w:trPr>
        <w:tc>
          <w:tcPr>
            <w:tcW w:w="3115" w:type="dxa"/>
          </w:tcPr>
          <w:p w14:paraId="330D61F5" w14:textId="77777777" w:rsidR="00B33FDD" w:rsidRPr="00B33FDD" w:rsidRDefault="00B33FDD" w:rsidP="00B33FDD">
            <w:pPr>
              <w:rPr>
                <w:rFonts w:ascii="Times New Roman" w:eastAsia="Calibri" w:hAnsi="Times New Roman" w:cs="Times New Roman"/>
                <w:sz w:val="24"/>
                <w:szCs w:val="24"/>
              </w:rPr>
            </w:pPr>
            <w:r w:rsidRPr="00B33FDD">
              <w:rPr>
                <w:rFonts w:ascii="Times New Roman" w:eastAsia="Calibri" w:hAnsi="Times New Roman" w:cs="Times New Roman"/>
                <w:sz w:val="24"/>
                <w:szCs w:val="24"/>
              </w:rPr>
              <w:lastRenderedPageBreak/>
              <w:t>Назарова Ольга Владимировна</w:t>
            </w:r>
          </w:p>
        </w:tc>
        <w:tc>
          <w:tcPr>
            <w:tcW w:w="3115" w:type="dxa"/>
          </w:tcPr>
          <w:p w14:paraId="2373D09E" w14:textId="77777777" w:rsidR="00B33FDD" w:rsidRPr="00B33FDD" w:rsidRDefault="00B33FDD" w:rsidP="00B33FDD">
            <w:pPr>
              <w:rPr>
                <w:rFonts w:ascii="Times New Roman" w:eastAsia="Calibri" w:hAnsi="Times New Roman" w:cs="Times New Roman"/>
                <w:sz w:val="24"/>
                <w:szCs w:val="24"/>
                <w:lang w:eastAsia="ru-RU"/>
              </w:rPr>
            </w:pPr>
            <w:r w:rsidRPr="00B33FDD">
              <w:rPr>
                <w:rFonts w:ascii="Times New Roman" w:eastAsia="Calibri" w:hAnsi="Times New Roman" w:cs="Times New Roman"/>
                <w:sz w:val="24"/>
                <w:szCs w:val="24"/>
                <w:lang w:eastAsia="ru-RU"/>
              </w:rPr>
              <w:t>Формирование общеучебных умений, навыков и способов действий (надпредметных компетентностей) средствами математики и физики.</w:t>
            </w:r>
          </w:p>
        </w:tc>
        <w:tc>
          <w:tcPr>
            <w:tcW w:w="3115" w:type="dxa"/>
          </w:tcPr>
          <w:p w14:paraId="2D17045B" w14:textId="77777777" w:rsidR="00B33FDD" w:rsidRPr="00B33FDD" w:rsidRDefault="00B33FDD" w:rsidP="00B33FDD">
            <w:pPr>
              <w:rPr>
                <w:rFonts w:ascii="Times New Roman" w:eastAsia="Calibri" w:hAnsi="Times New Roman" w:cs="Times New Roman"/>
                <w:sz w:val="24"/>
                <w:szCs w:val="24"/>
              </w:rPr>
            </w:pPr>
            <w:r w:rsidRPr="00B33FDD">
              <w:rPr>
                <w:rFonts w:ascii="Times New Roman" w:eastAsia="Calibri" w:hAnsi="Times New Roman" w:cs="Times New Roman"/>
                <w:sz w:val="24"/>
                <w:szCs w:val="24"/>
              </w:rPr>
              <w:t>Технология разноуровневого обучения, коллективный способ обучения, технология деятельного подхода, здоровьесберегающие.</w:t>
            </w:r>
          </w:p>
        </w:tc>
      </w:tr>
      <w:tr w:rsidR="00B33FDD" w:rsidRPr="00227A81" w14:paraId="1499680F" w14:textId="77777777" w:rsidTr="009B6677">
        <w:tc>
          <w:tcPr>
            <w:tcW w:w="3115" w:type="dxa"/>
          </w:tcPr>
          <w:p w14:paraId="43509852" w14:textId="77777777" w:rsidR="00B33FDD" w:rsidRPr="00B33FDD" w:rsidRDefault="00B33FDD" w:rsidP="00B33FDD">
            <w:pPr>
              <w:rPr>
                <w:rFonts w:ascii="Times New Roman" w:eastAsia="Calibri" w:hAnsi="Times New Roman" w:cs="Times New Roman"/>
                <w:sz w:val="24"/>
                <w:szCs w:val="24"/>
              </w:rPr>
            </w:pPr>
            <w:r w:rsidRPr="00B33FDD">
              <w:rPr>
                <w:rFonts w:ascii="Times New Roman" w:eastAsia="Calibri" w:hAnsi="Times New Roman" w:cs="Times New Roman"/>
                <w:sz w:val="24"/>
                <w:szCs w:val="24"/>
              </w:rPr>
              <w:t>Титкова Антонина Павловна</w:t>
            </w:r>
          </w:p>
        </w:tc>
        <w:tc>
          <w:tcPr>
            <w:tcW w:w="3115" w:type="dxa"/>
          </w:tcPr>
          <w:p w14:paraId="05F064B3" w14:textId="77777777" w:rsidR="00B33FDD" w:rsidRPr="00B33FDD" w:rsidRDefault="00B33FDD" w:rsidP="00B33FDD">
            <w:pPr>
              <w:rPr>
                <w:rFonts w:ascii="Times New Roman" w:eastAsia="Calibri" w:hAnsi="Times New Roman" w:cs="Times New Roman"/>
                <w:sz w:val="24"/>
                <w:szCs w:val="24"/>
              </w:rPr>
            </w:pPr>
            <w:r w:rsidRPr="00B33FDD">
              <w:rPr>
                <w:rFonts w:ascii="Times New Roman" w:eastAsia="Calibri" w:hAnsi="Times New Roman" w:cs="Times New Roman"/>
                <w:sz w:val="24"/>
                <w:szCs w:val="24"/>
              </w:rPr>
              <w:t>Развитие познавательной деятельности учащихся на уроках математики</w:t>
            </w:r>
          </w:p>
        </w:tc>
        <w:tc>
          <w:tcPr>
            <w:tcW w:w="3115" w:type="dxa"/>
          </w:tcPr>
          <w:p w14:paraId="7253D182" w14:textId="77777777" w:rsidR="00B33FDD" w:rsidRPr="00B33FDD" w:rsidRDefault="00B33FDD" w:rsidP="00B33FDD">
            <w:pPr>
              <w:rPr>
                <w:rFonts w:ascii="Times New Roman" w:eastAsia="Calibri" w:hAnsi="Times New Roman" w:cs="Times New Roman"/>
                <w:sz w:val="24"/>
                <w:szCs w:val="24"/>
              </w:rPr>
            </w:pPr>
            <w:r w:rsidRPr="00B33FDD">
              <w:rPr>
                <w:rFonts w:ascii="Times New Roman" w:eastAsia="Calibri" w:hAnsi="Times New Roman" w:cs="Times New Roman"/>
                <w:sz w:val="24"/>
                <w:szCs w:val="24"/>
              </w:rPr>
              <w:t xml:space="preserve">Технология разноуровневого обучения, коллективный способ обучения, технология деятельного подхода, здоровьесберегающие, </w:t>
            </w:r>
          </w:p>
        </w:tc>
      </w:tr>
      <w:tr w:rsidR="00B33FDD" w:rsidRPr="00227A81" w14:paraId="24CB3E11" w14:textId="77777777" w:rsidTr="009B6677">
        <w:tc>
          <w:tcPr>
            <w:tcW w:w="3115" w:type="dxa"/>
          </w:tcPr>
          <w:p w14:paraId="5C39B66E" w14:textId="77777777" w:rsidR="00B33FDD" w:rsidRPr="00B33FDD" w:rsidRDefault="00B33FDD" w:rsidP="00B33FDD">
            <w:pPr>
              <w:rPr>
                <w:rFonts w:ascii="Times New Roman" w:eastAsia="Calibri" w:hAnsi="Times New Roman" w:cs="Times New Roman"/>
                <w:sz w:val="24"/>
                <w:szCs w:val="24"/>
              </w:rPr>
            </w:pPr>
            <w:r w:rsidRPr="00B33FDD">
              <w:rPr>
                <w:rFonts w:ascii="Times New Roman" w:eastAsia="Calibri" w:hAnsi="Times New Roman" w:cs="Times New Roman"/>
                <w:sz w:val="24"/>
                <w:szCs w:val="24"/>
              </w:rPr>
              <w:t>Гапошкина Светлана Николаевна</w:t>
            </w:r>
          </w:p>
        </w:tc>
        <w:tc>
          <w:tcPr>
            <w:tcW w:w="3115" w:type="dxa"/>
          </w:tcPr>
          <w:p w14:paraId="2D186F88" w14:textId="77777777" w:rsidR="00B33FDD" w:rsidRPr="00B33FDD" w:rsidRDefault="00B33FDD" w:rsidP="00B33FDD">
            <w:pPr>
              <w:rPr>
                <w:rFonts w:ascii="Times New Roman" w:eastAsia="Calibri" w:hAnsi="Times New Roman" w:cs="Times New Roman"/>
                <w:sz w:val="24"/>
                <w:szCs w:val="24"/>
              </w:rPr>
            </w:pPr>
            <w:r w:rsidRPr="00B33FDD">
              <w:rPr>
                <w:rFonts w:ascii="Times New Roman" w:eastAsia="Calibri" w:hAnsi="Times New Roman" w:cs="Times New Roman"/>
                <w:sz w:val="24"/>
                <w:szCs w:val="24"/>
              </w:rPr>
              <w:t>Использование игровых технологий на уроках математики.</w:t>
            </w:r>
          </w:p>
        </w:tc>
        <w:tc>
          <w:tcPr>
            <w:tcW w:w="3115" w:type="dxa"/>
          </w:tcPr>
          <w:p w14:paraId="1D7B7885" w14:textId="77777777" w:rsidR="00B33FDD" w:rsidRPr="00B33FDD" w:rsidRDefault="00B33FDD" w:rsidP="00B33FDD">
            <w:pPr>
              <w:rPr>
                <w:rFonts w:ascii="Times New Roman" w:eastAsia="Calibri" w:hAnsi="Times New Roman" w:cs="Times New Roman"/>
                <w:sz w:val="24"/>
                <w:szCs w:val="24"/>
              </w:rPr>
            </w:pPr>
            <w:r w:rsidRPr="00B33FDD">
              <w:rPr>
                <w:rFonts w:ascii="Times New Roman" w:eastAsia="Calibri" w:hAnsi="Times New Roman" w:cs="Times New Roman"/>
                <w:sz w:val="24"/>
                <w:szCs w:val="24"/>
              </w:rPr>
              <w:t>Объяснительно-иллюстративное обучение</w:t>
            </w:r>
            <w:proofErr w:type="gramStart"/>
            <w:r w:rsidRPr="00B33FDD">
              <w:rPr>
                <w:rFonts w:ascii="Times New Roman" w:eastAsia="Calibri" w:hAnsi="Times New Roman" w:cs="Times New Roman"/>
                <w:sz w:val="24"/>
                <w:szCs w:val="24"/>
              </w:rPr>
              <w:t>, ,</w:t>
            </w:r>
            <w:proofErr w:type="gramEnd"/>
            <w:r w:rsidRPr="00B33FDD">
              <w:rPr>
                <w:rFonts w:ascii="Times New Roman" w:eastAsia="Calibri" w:hAnsi="Times New Roman" w:cs="Times New Roman"/>
                <w:sz w:val="24"/>
                <w:szCs w:val="24"/>
              </w:rPr>
              <w:t xml:space="preserve"> коллективный способ обучения,  технология деятельного подхода, здоровьесберегающие.</w:t>
            </w:r>
          </w:p>
        </w:tc>
      </w:tr>
    </w:tbl>
    <w:p w14:paraId="2418CB0C" w14:textId="77777777" w:rsidR="00B33FDD" w:rsidRPr="00B33FDD" w:rsidRDefault="00B33FDD" w:rsidP="00B33FDD">
      <w:pPr>
        <w:spacing w:before="0" w:beforeAutospacing="0" w:after="0" w:afterAutospacing="0" w:line="259" w:lineRule="auto"/>
        <w:rPr>
          <w:rFonts w:ascii="Times New Roman" w:eastAsia="Calibri" w:hAnsi="Times New Roman" w:cs="Times New Roman"/>
          <w:sz w:val="24"/>
          <w:szCs w:val="24"/>
          <w:lang w:val="ru-RU"/>
        </w:rPr>
      </w:pPr>
    </w:p>
    <w:p w14:paraId="66326007" w14:textId="77777777" w:rsidR="00B33FDD" w:rsidRPr="00B33FDD" w:rsidRDefault="00B33FDD" w:rsidP="00B33FDD">
      <w:pPr>
        <w:spacing w:before="0" w:beforeAutospacing="0" w:after="0" w:afterAutospacing="0" w:line="259" w:lineRule="auto"/>
        <w:ind w:firstLine="567"/>
        <w:jc w:val="both"/>
        <w:rPr>
          <w:rFonts w:ascii="Times New Roman" w:eastAsia="Calibri" w:hAnsi="Times New Roman" w:cs="Times New Roman"/>
          <w:sz w:val="24"/>
          <w:szCs w:val="24"/>
          <w:lang w:val="ru-RU"/>
        </w:rPr>
      </w:pPr>
      <w:r w:rsidRPr="00B33FDD">
        <w:rPr>
          <w:rFonts w:ascii="Times New Roman" w:eastAsia="Calibri" w:hAnsi="Times New Roman" w:cs="Times New Roman"/>
          <w:sz w:val="24"/>
          <w:szCs w:val="24"/>
          <w:lang w:val="ru-RU"/>
        </w:rPr>
        <w:t>Обучение по предметам ведется по учебникам, входящим в Федеральный перечень учебников, рекомендованных Министерством образования РФ.</w:t>
      </w:r>
    </w:p>
    <w:p w14:paraId="359AD020" w14:textId="77777777" w:rsidR="00B33FDD" w:rsidRPr="00B33FDD" w:rsidRDefault="00B33FDD" w:rsidP="00B33FDD">
      <w:pPr>
        <w:spacing w:before="0" w:beforeAutospacing="0" w:after="0" w:afterAutospacing="0" w:line="259" w:lineRule="auto"/>
        <w:ind w:firstLine="567"/>
        <w:jc w:val="both"/>
        <w:rPr>
          <w:rFonts w:ascii="Times New Roman" w:eastAsia="Calibri" w:hAnsi="Times New Roman" w:cs="Times New Roman"/>
          <w:sz w:val="24"/>
          <w:szCs w:val="24"/>
          <w:lang w:val="ru-RU"/>
        </w:rPr>
      </w:pPr>
      <w:r w:rsidRPr="00B33FDD">
        <w:rPr>
          <w:rFonts w:ascii="Times New Roman" w:eastAsia="Calibri" w:hAnsi="Times New Roman" w:cs="Times New Roman"/>
          <w:sz w:val="24"/>
          <w:szCs w:val="24"/>
          <w:lang w:val="ru-RU"/>
        </w:rPr>
        <w:t>Учебные программы по всем предметам выполнены в полном объёме – как теоретическая, так и практическая часть.</w:t>
      </w:r>
    </w:p>
    <w:p w14:paraId="0F2F1E77" w14:textId="77777777" w:rsidR="00B33FDD" w:rsidRPr="00B33FDD" w:rsidRDefault="00B33FDD" w:rsidP="00B33FDD">
      <w:pPr>
        <w:spacing w:before="0" w:beforeAutospacing="0" w:after="0" w:afterAutospacing="0" w:line="259" w:lineRule="auto"/>
        <w:ind w:firstLine="567"/>
        <w:jc w:val="both"/>
        <w:rPr>
          <w:rFonts w:ascii="Times New Roman" w:eastAsia="Calibri" w:hAnsi="Times New Roman" w:cs="Times New Roman"/>
          <w:sz w:val="24"/>
          <w:szCs w:val="24"/>
          <w:lang w:val="ru-RU"/>
        </w:rPr>
      </w:pPr>
      <w:r w:rsidRPr="00B33FDD">
        <w:rPr>
          <w:rFonts w:ascii="Times New Roman" w:eastAsia="Calibri" w:hAnsi="Times New Roman" w:cs="Times New Roman"/>
          <w:sz w:val="24"/>
          <w:szCs w:val="24"/>
          <w:lang w:val="ru-RU"/>
        </w:rPr>
        <w:t>Уровень методической подготовки и квалификация учителей позволяют вести обучение учащихся в основной и средней школе на высоком уровне. ЗУН учащихся соответствуют требованиям государственных стандартов.</w:t>
      </w:r>
    </w:p>
    <w:p w14:paraId="1DB06F9C" w14:textId="77777777" w:rsidR="00B33FDD" w:rsidRPr="00B33FDD" w:rsidRDefault="00B33FDD" w:rsidP="00B33FDD">
      <w:pPr>
        <w:spacing w:before="0" w:beforeAutospacing="0" w:after="0" w:afterAutospacing="0" w:line="259" w:lineRule="auto"/>
        <w:ind w:firstLine="567"/>
        <w:jc w:val="both"/>
        <w:rPr>
          <w:rFonts w:ascii="Times New Roman" w:eastAsia="Calibri" w:hAnsi="Times New Roman" w:cs="Times New Roman"/>
          <w:sz w:val="24"/>
          <w:szCs w:val="24"/>
          <w:lang w:val="ru-RU"/>
        </w:rPr>
      </w:pPr>
      <w:r w:rsidRPr="00B33FDD">
        <w:rPr>
          <w:rFonts w:ascii="Times New Roman" w:eastAsia="Calibri" w:hAnsi="Times New Roman" w:cs="Times New Roman"/>
          <w:sz w:val="24"/>
          <w:szCs w:val="24"/>
          <w:lang w:val="ru-RU"/>
        </w:rPr>
        <w:t>Учителям математики обратить внимание на решение текстовых задач, логических задач при подготовке к ВПР в будущем году.</w:t>
      </w:r>
    </w:p>
    <w:p w14:paraId="14B665E0" w14:textId="77777777" w:rsidR="00B33FDD" w:rsidRPr="00B33FDD" w:rsidRDefault="00B33FDD" w:rsidP="00B33FDD">
      <w:pPr>
        <w:spacing w:before="0" w:beforeAutospacing="0" w:after="0" w:afterAutospacing="0" w:line="259" w:lineRule="auto"/>
        <w:ind w:firstLine="567"/>
        <w:jc w:val="both"/>
        <w:rPr>
          <w:rFonts w:ascii="Times New Roman" w:eastAsia="Calibri" w:hAnsi="Times New Roman" w:cs="Times New Roman"/>
          <w:sz w:val="24"/>
          <w:szCs w:val="24"/>
          <w:lang w:val="ru-RU"/>
        </w:rPr>
      </w:pPr>
    </w:p>
    <w:p w14:paraId="346F10AD" w14:textId="4BBA89D3" w:rsidR="00B33FDD" w:rsidRPr="00B33FDD" w:rsidRDefault="00B33FDD" w:rsidP="00B33FDD">
      <w:pPr>
        <w:spacing w:before="0" w:beforeAutospacing="0" w:after="0" w:afterAutospacing="0" w:line="259" w:lineRule="auto"/>
        <w:ind w:firstLine="567"/>
        <w:jc w:val="both"/>
        <w:rPr>
          <w:rFonts w:ascii="Times New Roman" w:eastAsia="Calibri" w:hAnsi="Times New Roman" w:cs="Times New Roman"/>
          <w:sz w:val="24"/>
          <w:szCs w:val="24"/>
          <w:lang w:val="ru-RU"/>
        </w:rPr>
      </w:pPr>
      <w:r w:rsidRPr="00B33FDD">
        <w:rPr>
          <w:rFonts w:ascii="Times New Roman" w:eastAsia="Calibri" w:hAnsi="Times New Roman" w:cs="Times New Roman"/>
          <w:sz w:val="24"/>
          <w:szCs w:val="24"/>
          <w:lang w:val="ru-RU"/>
        </w:rPr>
        <w:t xml:space="preserve">В течение всего года педагоги принимали активное участие в </w:t>
      </w:r>
      <w:r w:rsidR="00644502" w:rsidRPr="00B33FDD">
        <w:rPr>
          <w:rFonts w:ascii="Times New Roman" w:eastAsia="Calibri" w:hAnsi="Times New Roman" w:cs="Times New Roman"/>
          <w:sz w:val="24"/>
          <w:szCs w:val="24"/>
          <w:lang w:val="ru-RU"/>
        </w:rPr>
        <w:t>вебинарах, проходили</w:t>
      </w:r>
      <w:r w:rsidRPr="00B33FDD">
        <w:rPr>
          <w:rFonts w:ascii="Times New Roman" w:eastAsia="Calibri" w:hAnsi="Times New Roman" w:cs="Times New Roman"/>
          <w:sz w:val="24"/>
          <w:szCs w:val="24"/>
          <w:lang w:val="ru-RU"/>
        </w:rPr>
        <w:t xml:space="preserve"> курсы повышения </w:t>
      </w:r>
      <w:r w:rsidR="00644502" w:rsidRPr="00B33FDD">
        <w:rPr>
          <w:rFonts w:ascii="Times New Roman" w:eastAsia="Calibri" w:hAnsi="Times New Roman" w:cs="Times New Roman"/>
          <w:sz w:val="24"/>
          <w:szCs w:val="24"/>
          <w:lang w:val="ru-RU"/>
        </w:rPr>
        <w:t>квалификации, принимали</w:t>
      </w:r>
      <w:r w:rsidRPr="00B33FDD">
        <w:rPr>
          <w:rFonts w:ascii="Times New Roman" w:eastAsia="Calibri" w:hAnsi="Times New Roman" w:cs="Times New Roman"/>
          <w:sz w:val="24"/>
          <w:szCs w:val="24"/>
          <w:lang w:val="ru-RU"/>
        </w:rPr>
        <w:t xml:space="preserve"> участие в дистанционных конкурсах разного уровня, проведена неделя МИФ.</w:t>
      </w:r>
    </w:p>
    <w:p w14:paraId="23DF8F92" w14:textId="77777777" w:rsidR="00B33FDD" w:rsidRPr="00B33FDD" w:rsidRDefault="00B33FDD" w:rsidP="00B33FDD">
      <w:pPr>
        <w:shd w:val="clear" w:color="auto" w:fill="FFFFFF"/>
        <w:spacing w:before="0" w:beforeAutospacing="0" w:after="0" w:afterAutospacing="0"/>
        <w:ind w:left="284" w:firstLine="567"/>
        <w:jc w:val="both"/>
        <w:rPr>
          <w:rFonts w:ascii="Times New Roman" w:eastAsia="Times New Roman" w:hAnsi="Times New Roman" w:cs="Times New Roman"/>
          <w:b/>
          <w:color w:val="000000"/>
          <w:sz w:val="24"/>
          <w:szCs w:val="24"/>
          <w:lang w:val="ru-RU" w:eastAsia="ru-RU"/>
        </w:rPr>
      </w:pPr>
    </w:p>
    <w:p w14:paraId="52939BE5" w14:textId="77777777" w:rsidR="00B33FDD" w:rsidRPr="00B33FDD" w:rsidRDefault="00B33FDD" w:rsidP="00B33FDD">
      <w:pPr>
        <w:shd w:val="clear" w:color="auto" w:fill="FFFFFF"/>
        <w:spacing w:before="0" w:beforeAutospacing="0" w:after="0" w:afterAutospacing="0"/>
        <w:ind w:left="284" w:firstLine="567"/>
        <w:jc w:val="both"/>
        <w:rPr>
          <w:rFonts w:ascii="Times New Roman" w:eastAsia="Times New Roman" w:hAnsi="Times New Roman" w:cs="Times New Roman"/>
          <w:b/>
          <w:color w:val="000000"/>
          <w:sz w:val="24"/>
          <w:szCs w:val="24"/>
          <w:lang w:val="ru-RU" w:eastAsia="ru-RU"/>
        </w:rPr>
      </w:pPr>
      <w:r w:rsidRPr="00B33FDD">
        <w:rPr>
          <w:rFonts w:ascii="Times New Roman" w:eastAsia="Times New Roman" w:hAnsi="Times New Roman" w:cs="Times New Roman"/>
          <w:b/>
          <w:color w:val="000000"/>
          <w:sz w:val="24"/>
          <w:szCs w:val="24"/>
          <w:lang w:val="ru-RU" w:eastAsia="ru-RU"/>
        </w:rPr>
        <w:t>Выводы:</w:t>
      </w:r>
    </w:p>
    <w:p w14:paraId="03D08174" w14:textId="77777777" w:rsidR="00B33FDD" w:rsidRPr="00B33FDD" w:rsidRDefault="00B33FDD" w:rsidP="00B33FDD">
      <w:pPr>
        <w:shd w:val="clear" w:color="auto" w:fill="FFFFFF"/>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eastAsia="ru-RU"/>
        </w:rPr>
      </w:pPr>
      <w:r w:rsidRPr="00B33FDD">
        <w:rPr>
          <w:rFonts w:ascii="Times New Roman" w:eastAsia="Times New Roman" w:hAnsi="Times New Roman" w:cs="Times New Roman"/>
          <w:color w:val="000000"/>
          <w:sz w:val="24"/>
          <w:szCs w:val="24"/>
          <w:lang w:val="ru-RU" w:eastAsia="ru-RU"/>
        </w:rPr>
        <w:t xml:space="preserve">Работу МО можно признать удовлетворительной. Педагоги участвовали в инновационной деятельности, на практике применяли современные образовательные технологии. </w:t>
      </w:r>
    </w:p>
    <w:p w14:paraId="7102E9C6" w14:textId="77777777" w:rsidR="00B33FDD" w:rsidRPr="00B33FDD" w:rsidRDefault="00B33FDD" w:rsidP="00B33FDD">
      <w:pPr>
        <w:shd w:val="clear" w:color="auto" w:fill="FFFFFF"/>
        <w:spacing w:before="0" w:beforeAutospacing="0" w:after="0" w:afterAutospacing="0" w:line="276" w:lineRule="auto"/>
        <w:ind w:left="284" w:firstLine="567"/>
        <w:jc w:val="both"/>
        <w:rPr>
          <w:rFonts w:ascii="Times New Roman" w:eastAsia="Times New Roman" w:hAnsi="Times New Roman" w:cs="Times New Roman"/>
          <w:b/>
          <w:i/>
          <w:sz w:val="24"/>
          <w:szCs w:val="24"/>
          <w:lang w:val="ru-RU" w:eastAsia="ru-RU"/>
        </w:rPr>
      </w:pPr>
      <w:r w:rsidRPr="00B33FDD">
        <w:rPr>
          <w:rFonts w:ascii="Times New Roman" w:eastAsia="Times New Roman" w:hAnsi="Times New Roman" w:cs="Times New Roman"/>
          <w:b/>
          <w:i/>
          <w:sz w:val="24"/>
          <w:szCs w:val="24"/>
          <w:lang w:val="ru-RU" w:eastAsia="ru-RU"/>
        </w:rPr>
        <w:t xml:space="preserve">Затруднения, выявленные в результате данного анализа: </w:t>
      </w:r>
    </w:p>
    <w:p w14:paraId="17CF3855" w14:textId="77777777" w:rsidR="00B33FDD" w:rsidRPr="00B33FDD" w:rsidRDefault="00B33FDD" w:rsidP="00B33FDD">
      <w:pPr>
        <w:shd w:val="clear" w:color="auto" w:fill="FFFFFF"/>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33FDD">
        <w:rPr>
          <w:rFonts w:ascii="Times New Roman" w:eastAsia="Times New Roman" w:hAnsi="Times New Roman" w:cs="Times New Roman"/>
          <w:sz w:val="24"/>
          <w:szCs w:val="24"/>
          <w:lang w:val="ru-RU" w:eastAsia="ru-RU"/>
        </w:rPr>
        <w:t>• недостаточное тиражирование педагогического опыта;</w:t>
      </w:r>
    </w:p>
    <w:p w14:paraId="03B0E1D6" w14:textId="77777777" w:rsidR="00B33FDD" w:rsidRPr="00B33FDD" w:rsidRDefault="00B33FDD" w:rsidP="00B33FDD">
      <w:pPr>
        <w:shd w:val="clear" w:color="auto" w:fill="FFFFFF"/>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33FDD">
        <w:rPr>
          <w:rFonts w:ascii="Times New Roman" w:eastAsia="Times New Roman" w:hAnsi="Times New Roman" w:cs="Times New Roman"/>
          <w:sz w:val="24"/>
          <w:szCs w:val="24"/>
          <w:lang w:val="ru-RU" w:eastAsia="ru-RU"/>
        </w:rPr>
        <w:t>• не на должном уровне организована индивидуальная работа с учащимися по подготовке к предметным олимпиадам. Это вызвано как спецификой предметов (математика, информатика, физика – одни из самых сложных предметов школьного курса), так и недостаточным уровнем интеллектуального развития учащихся.</w:t>
      </w:r>
    </w:p>
    <w:p w14:paraId="33D470C3" w14:textId="77777777" w:rsidR="00B33FDD" w:rsidRPr="00B33FDD" w:rsidRDefault="00B33FDD" w:rsidP="00B33FDD">
      <w:pPr>
        <w:shd w:val="clear" w:color="auto" w:fill="FFFFFF"/>
        <w:spacing w:before="0" w:beforeAutospacing="0" w:after="0" w:afterAutospacing="0" w:line="276" w:lineRule="auto"/>
        <w:ind w:left="284" w:firstLine="425"/>
        <w:jc w:val="both"/>
        <w:rPr>
          <w:rFonts w:ascii="Times New Roman" w:eastAsia="Times New Roman" w:hAnsi="Times New Roman" w:cs="Times New Roman"/>
          <w:b/>
          <w:color w:val="000000"/>
          <w:sz w:val="24"/>
          <w:szCs w:val="24"/>
          <w:lang w:val="ru-RU" w:eastAsia="ru-RU"/>
        </w:rPr>
      </w:pPr>
    </w:p>
    <w:p w14:paraId="77F6AE25" w14:textId="77777777" w:rsidR="00B33FDD" w:rsidRPr="00B33FDD" w:rsidRDefault="00B33FDD" w:rsidP="00B33FDD">
      <w:pPr>
        <w:shd w:val="clear" w:color="auto" w:fill="FFFFFF"/>
        <w:spacing w:before="0" w:beforeAutospacing="0" w:after="0" w:afterAutospacing="0" w:line="276" w:lineRule="auto"/>
        <w:ind w:left="284" w:firstLine="425"/>
        <w:jc w:val="both"/>
        <w:rPr>
          <w:rFonts w:ascii="Times New Roman" w:eastAsia="Times New Roman" w:hAnsi="Times New Roman" w:cs="Times New Roman"/>
          <w:b/>
          <w:color w:val="000000"/>
          <w:sz w:val="24"/>
          <w:szCs w:val="24"/>
          <w:lang w:val="ru-RU" w:eastAsia="ru-RU"/>
        </w:rPr>
      </w:pPr>
      <w:r w:rsidRPr="00B33FDD">
        <w:rPr>
          <w:rFonts w:ascii="Times New Roman" w:eastAsia="Times New Roman" w:hAnsi="Times New Roman" w:cs="Times New Roman"/>
          <w:b/>
          <w:color w:val="000000"/>
          <w:sz w:val="24"/>
          <w:szCs w:val="24"/>
          <w:lang w:val="ru-RU" w:eastAsia="ru-RU"/>
        </w:rPr>
        <w:lastRenderedPageBreak/>
        <w:t>Рекомендации:</w:t>
      </w:r>
    </w:p>
    <w:p w14:paraId="4D83C251" w14:textId="77777777" w:rsidR="00B33FDD" w:rsidRPr="00B33FDD" w:rsidRDefault="00B33FDD" w:rsidP="00B33FDD">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B33FDD">
        <w:rPr>
          <w:rFonts w:ascii="Times New Roman" w:eastAsia="Times New Roman" w:hAnsi="Times New Roman" w:cs="Times New Roman"/>
          <w:color w:val="000000"/>
          <w:sz w:val="24"/>
          <w:szCs w:val="24"/>
          <w:lang w:val="ru-RU" w:eastAsia="ru-RU"/>
        </w:rPr>
        <w:t>1.Продолжить совершенствование уровня педагогического мастерства, эрудиции и компетентности в области предметов и методики преподавания.</w:t>
      </w:r>
    </w:p>
    <w:p w14:paraId="52C28773" w14:textId="77777777" w:rsidR="00B33FDD" w:rsidRPr="00B33FDD" w:rsidRDefault="00B33FDD" w:rsidP="00B33FDD">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33FDD">
        <w:rPr>
          <w:rFonts w:ascii="Times New Roman" w:eastAsia="Times New Roman" w:hAnsi="Times New Roman" w:cs="Times New Roman"/>
          <w:sz w:val="24"/>
          <w:szCs w:val="24"/>
          <w:lang w:val="ru-RU" w:eastAsia="ru-RU"/>
        </w:rPr>
        <w:t>2. Разнообразить формы проведения заседаний: творческий отчет, деловые игры, семинары-практикумы.</w:t>
      </w:r>
    </w:p>
    <w:p w14:paraId="0BD32172" w14:textId="77777777" w:rsidR="00B33FDD" w:rsidRPr="00B33FDD" w:rsidRDefault="00B33FDD" w:rsidP="00B33FDD">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B33FDD">
        <w:rPr>
          <w:rFonts w:ascii="Times New Roman" w:eastAsia="Times New Roman" w:hAnsi="Times New Roman" w:cs="Times New Roman"/>
          <w:color w:val="000000"/>
          <w:sz w:val="24"/>
          <w:szCs w:val="24"/>
          <w:lang w:val="ru-RU" w:eastAsia="ru-RU"/>
        </w:rPr>
        <w:t>3.Продолжить работу по формированию общеучебных и исследовательских умений обучающихся в рамках реализации проектной деятельности.</w:t>
      </w:r>
    </w:p>
    <w:p w14:paraId="3DB6BDA6" w14:textId="77777777" w:rsidR="00B33FDD" w:rsidRPr="00B33FDD" w:rsidRDefault="00B33FDD" w:rsidP="00B33FDD">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B33FDD">
        <w:rPr>
          <w:rFonts w:ascii="Times New Roman" w:eastAsia="Times New Roman" w:hAnsi="Times New Roman" w:cs="Times New Roman"/>
          <w:color w:val="000000"/>
          <w:sz w:val="24"/>
          <w:szCs w:val="24"/>
          <w:lang w:val="ru-RU" w:eastAsia="ru-RU"/>
        </w:rPr>
        <w:t>4.Активизировать работу с одарёнными детьми по участию в олимпиадах и конкурсах различного уровня.</w:t>
      </w:r>
    </w:p>
    <w:p w14:paraId="26965BBA" w14:textId="77777777" w:rsidR="00B33FDD" w:rsidRPr="00B33FDD" w:rsidRDefault="00B33FDD" w:rsidP="00B33FDD">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B33FDD">
        <w:rPr>
          <w:rFonts w:ascii="Times New Roman" w:eastAsia="Times New Roman" w:hAnsi="Times New Roman" w:cs="Times New Roman"/>
          <w:color w:val="000000"/>
          <w:sz w:val="24"/>
          <w:szCs w:val="24"/>
          <w:lang w:val="ru-RU" w:eastAsia="ru-RU"/>
        </w:rPr>
        <w:t>5.Больше внимания уделять индивидуальной работе со слабоуспевающими учениками.</w:t>
      </w:r>
    </w:p>
    <w:p w14:paraId="7149C0EA" w14:textId="77777777" w:rsidR="00B33FDD" w:rsidRPr="00B33FDD" w:rsidRDefault="00B33FDD" w:rsidP="00B33FDD">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B33FDD">
        <w:rPr>
          <w:rFonts w:ascii="Times New Roman" w:eastAsia="Times New Roman" w:hAnsi="Times New Roman" w:cs="Times New Roman"/>
          <w:color w:val="000000"/>
          <w:sz w:val="24"/>
          <w:szCs w:val="24"/>
          <w:lang w:val="ru-RU" w:eastAsia="ru-RU"/>
        </w:rPr>
        <w:t>6.Продолжить целенаправленную работу по подготовке воспитанников к ЕГЭ, ОГЭ.</w:t>
      </w:r>
    </w:p>
    <w:p w14:paraId="357AC2C0" w14:textId="77777777" w:rsidR="00B33FDD" w:rsidRPr="00B33FDD" w:rsidRDefault="00B33FDD" w:rsidP="00B33FDD">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B33FDD">
        <w:rPr>
          <w:rFonts w:ascii="Times New Roman" w:eastAsia="Times New Roman" w:hAnsi="Times New Roman" w:cs="Times New Roman"/>
          <w:sz w:val="24"/>
          <w:szCs w:val="24"/>
          <w:lang w:val="ru-RU" w:eastAsia="ru-RU"/>
        </w:rPr>
        <w:t>7. Информировать родителей о положительной или отрицательной динамике уровня подготовленности их детей к ОГЭ и ЕГЭ. Это также позволит повысить результаты итоговой аттестации.</w:t>
      </w:r>
    </w:p>
    <w:p w14:paraId="7ADEE285" w14:textId="01F1991F" w:rsidR="00B33FDD" w:rsidRDefault="00B33FDD" w:rsidP="00B33FDD">
      <w:pPr>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eastAsia="ru-RU"/>
        </w:rPr>
      </w:pPr>
      <w:r w:rsidRPr="00B33FDD">
        <w:rPr>
          <w:rFonts w:ascii="Times New Roman" w:eastAsia="Times New Roman" w:hAnsi="Times New Roman" w:cs="Times New Roman"/>
          <w:color w:val="000000"/>
          <w:sz w:val="24"/>
          <w:szCs w:val="24"/>
          <w:lang w:val="ru-RU" w:eastAsia="ru-RU"/>
        </w:rPr>
        <w:t>8.Организовать семинары и открытые уроки в рамках обмена опытом.</w:t>
      </w:r>
    </w:p>
    <w:p w14:paraId="2C8BDE4E" w14:textId="77777777" w:rsidR="00B33FDD" w:rsidRDefault="00B33FDD" w:rsidP="00B33FDD">
      <w:pPr>
        <w:spacing w:before="0" w:beforeAutospacing="0" w:after="0" w:afterAutospacing="0" w:line="276" w:lineRule="auto"/>
        <w:ind w:firstLine="567"/>
        <w:jc w:val="both"/>
        <w:rPr>
          <w:rFonts w:cstheme="minorHAnsi"/>
          <w:color w:val="000000"/>
          <w:sz w:val="24"/>
          <w:szCs w:val="24"/>
          <w:lang w:val="ru-RU"/>
        </w:rPr>
      </w:pPr>
    </w:p>
    <w:p w14:paraId="01D2288B" w14:textId="77777777" w:rsidR="003D0E89" w:rsidRPr="003D0E89" w:rsidRDefault="003D0E89" w:rsidP="003D0E89">
      <w:pPr>
        <w:shd w:val="clear" w:color="auto" w:fill="FFFFFF"/>
        <w:spacing w:before="30" w:beforeAutospacing="0" w:after="0" w:afterAutospacing="0"/>
        <w:jc w:val="center"/>
        <w:rPr>
          <w:rFonts w:ascii="Times New Roman" w:eastAsia="Times New Roman" w:hAnsi="Times New Roman" w:cs="Times New Roman"/>
          <w:b/>
          <w:sz w:val="24"/>
          <w:szCs w:val="24"/>
          <w:lang w:val="ru-RU" w:eastAsia="ru-RU"/>
        </w:rPr>
      </w:pPr>
      <w:r w:rsidRPr="003D0E89">
        <w:rPr>
          <w:rFonts w:ascii="Times New Roman" w:eastAsia="Times New Roman" w:hAnsi="Times New Roman" w:cs="Times New Roman"/>
          <w:b/>
          <w:bCs/>
          <w:color w:val="000000"/>
          <w:sz w:val="24"/>
          <w:szCs w:val="24"/>
          <w:lang w:val="ru-RU" w:eastAsia="ru-RU"/>
        </w:rPr>
        <w:t>Анализ работы</w:t>
      </w:r>
    </w:p>
    <w:p w14:paraId="766A0B2C" w14:textId="77777777" w:rsidR="003D0E89" w:rsidRPr="003D0E89" w:rsidRDefault="003D0E89" w:rsidP="003D0E89">
      <w:pPr>
        <w:shd w:val="clear" w:color="auto" w:fill="FFFFFF"/>
        <w:spacing w:before="30" w:beforeAutospacing="0" w:after="0" w:afterAutospacing="0"/>
        <w:jc w:val="center"/>
        <w:rPr>
          <w:rFonts w:ascii="Times New Roman" w:eastAsia="Times New Roman" w:hAnsi="Times New Roman" w:cs="Times New Roman"/>
          <w:b/>
          <w:sz w:val="24"/>
          <w:szCs w:val="24"/>
          <w:lang w:val="ru-RU" w:eastAsia="ru-RU"/>
        </w:rPr>
      </w:pPr>
      <w:r w:rsidRPr="003D0E89">
        <w:rPr>
          <w:rFonts w:ascii="Times New Roman" w:eastAsia="Times New Roman" w:hAnsi="Times New Roman" w:cs="Times New Roman"/>
          <w:b/>
          <w:bCs/>
          <w:color w:val="000000"/>
          <w:sz w:val="24"/>
          <w:szCs w:val="24"/>
          <w:lang w:val="ru-RU" w:eastAsia="ru-RU"/>
        </w:rPr>
        <w:t>методического объединения учителей естественно-исторических наук</w:t>
      </w:r>
    </w:p>
    <w:p w14:paraId="5D3B9D68" w14:textId="77777777" w:rsidR="003D0E89" w:rsidRPr="003D0E89" w:rsidRDefault="003D0E89" w:rsidP="003D0E89">
      <w:pPr>
        <w:shd w:val="clear" w:color="auto" w:fill="FFFFFF"/>
        <w:spacing w:before="30" w:beforeAutospacing="0" w:after="0" w:afterAutospacing="0"/>
        <w:jc w:val="center"/>
        <w:rPr>
          <w:rFonts w:ascii="Times New Roman" w:eastAsia="Times New Roman" w:hAnsi="Times New Roman" w:cs="Times New Roman"/>
          <w:b/>
          <w:sz w:val="24"/>
          <w:szCs w:val="24"/>
          <w:lang w:val="ru-RU" w:eastAsia="ru-RU"/>
        </w:rPr>
      </w:pPr>
      <w:r w:rsidRPr="003D0E89">
        <w:rPr>
          <w:rFonts w:ascii="Times New Roman" w:eastAsia="Times New Roman" w:hAnsi="Times New Roman" w:cs="Times New Roman"/>
          <w:b/>
          <w:bCs/>
          <w:color w:val="000000"/>
          <w:sz w:val="24"/>
          <w:szCs w:val="24"/>
          <w:lang w:val="ru-RU" w:eastAsia="ru-RU"/>
        </w:rPr>
        <w:t>МОУ «Майская школа» за 2024-2025 учебный год.</w:t>
      </w:r>
    </w:p>
    <w:p w14:paraId="53128A74" w14:textId="77777777" w:rsidR="003D0E89" w:rsidRPr="003D0E89" w:rsidRDefault="003D0E89" w:rsidP="003D0E89">
      <w:pPr>
        <w:shd w:val="clear" w:color="auto" w:fill="FFFFFF"/>
        <w:spacing w:before="30" w:beforeAutospacing="0" w:after="0" w:afterAutospacing="0"/>
        <w:jc w:val="center"/>
        <w:rPr>
          <w:rFonts w:ascii="Times New Roman" w:eastAsia="Times New Roman" w:hAnsi="Times New Roman" w:cs="Times New Roman"/>
          <w:b/>
          <w:sz w:val="24"/>
          <w:szCs w:val="24"/>
          <w:lang w:val="ru-RU" w:eastAsia="ru-RU"/>
        </w:rPr>
      </w:pPr>
      <w:r w:rsidRPr="003D0E89">
        <w:rPr>
          <w:rFonts w:ascii="Times New Roman" w:eastAsia="Times New Roman" w:hAnsi="Times New Roman" w:cs="Times New Roman"/>
          <w:b/>
          <w:bCs/>
          <w:color w:val="000000"/>
          <w:sz w:val="24"/>
          <w:szCs w:val="24"/>
          <w:lang w:val="ru-RU" w:eastAsia="ru-RU"/>
        </w:rPr>
        <w:t> </w:t>
      </w:r>
    </w:p>
    <w:p w14:paraId="09565EA8" w14:textId="77777777" w:rsidR="003D0E89" w:rsidRPr="003D0E89" w:rsidRDefault="003D0E89" w:rsidP="003D0E89">
      <w:pPr>
        <w:widowControl w:val="0"/>
        <w:overflowPunct w:val="0"/>
        <w:autoSpaceDE w:val="0"/>
        <w:autoSpaceDN w:val="0"/>
        <w:adjustRightInd w:val="0"/>
        <w:spacing w:before="0" w:beforeAutospacing="0" w:after="0" w:afterAutospacing="0" w:line="276" w:lineRule="auto"/>
        <w:ind w:right="-1" w:firstLine="567"/>
        <w:jc w:val="both"/>
        <w:rPr>
          <w:rFonts w:ascii="Times New Roman" w:eastAsia="Times New Roman" w:hAnsi="Times New Roman" w:cs="Times New Roman"/>
          <w:b/>
          <w:bCs/>
          <w:sz w:val="24"/>
          <w:szCs w:val="24"/>
          <w:u w:val="single"/>
          <w:lang w:val="ru-RU" w:eastAsia="ru-RU"/>
        </w:rPr>
      </w:pPr>
      <w:r w:rsidRPr="003D0E89">
        <w:rPr>
          <w:rFonts w:ascii="Times New Roman" w:eastAsia="Times New Roman" w:hAnsi="Times New Roman" w:cs="Times New Roman"/>
          <w:b/>
          <w:bCs/>
          <w:sz w:val="24"/>
          <w:szCs w:val="24"/>
          <w:u w:val="single"/>
          <w:lang w:val="ru-RU" w:eastAsia="ru-RU"/>
        </w:rPr>
        <w:t>Методическая тема школы</w:t>
      </w:r>
    </w:p>
    <w:p w14:paraId="517A16B1" w14:textId="77777777" w:rsidR="003D0E89" w:rsidRPr="003D0E89" w:rsidRDefault="003D0E89" w:rsidP="003D0E89">
      <w:pPr>
        <w:widowControl w:val="0"/>
        <w:overflowPunct w:val="0"/>
        <w:autoSpaceDE w:val="0"/>
        <w:autoSpaceDN w:val="0"/>
        <w:adjustRightInd w:val="0"/>
        <w:spacing w:before="0" w:beforeAutospacing="0" w:after="0" w:afterAutospacing="0" w:line="276" w:lineRule="auto"/>
        <w:ind w:right="-1" w:firstLine="567"/>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w:t>
      </w:r>
      <w:r w:rsidRPr="003D0E89">
        <w:rPr>
          <w:rFonts w:ascii="Times New Roman" w:eastAsia="Times New Roman" w:hAnsi="Times New Roman" w:cs="Times New Roman"/>
          <w:color w:val="000000"/>
          <w:kern w:val="24"/>
          <w:sz w:val="24"/>
          <w:szCs w:val="24"/>
          <w:lang w:val="ru-RU" w:eastAsia="ru-RU"/>
        </w:rPr>
        <w:t>Повышение качества образования в школе через непрерывное совершенствование педагогического мастерства учителя, его профессиональной компетентности в области теории и практики педагогической науки и преподавания предмета, освоение инновационных технологий обучения</w:t>
      </w:r>
      <w:r w:rsidRPr="003D0E89">
        <w:rPr>
          <w:rFonts w:ascii="Times New Roman" w:eastAsia="Times New Roman" w:hAnsi="Times New Roman" w:cs="Times New Roman"/>
          <w:sz w:val="24"/>
          <w:szCs w:val="24"/>
          <w:lang w:val="ru-RU" w:eastAsia="ru-RU"/>
        </w:rPr>
        <w:t>»</w:t>
      </w:r>
    </w:p>
    <w:p w14:paraId="53C55EF7" w14:textId="77777777" w:rsidR="003D0E89" w:rsidRPr="003D0E89" w:rsidRDefault="003D0E89" w:rsidP="003D0E89">
      <w:pPr>
        <w:autoSpaceDE w:val="0"/>
        <w:autoSpaceDN w:val="0"/>
        <w:adjustRightInd w:val="0"/>
        <w:spacing w:before="0" w:beforeAutospacing="0" w:after="0" w:afterAutospacing="0" w:line="276" w:lineRule="auto"/>
        <w:ind w:firstLine="567"/>
        <w:jc w:val="both"/>
        <w:rPr>
          <w:rFonts w:ascii="Times New Roman" w:eastAsia="TimesNewRoman" w:hAnsi="Times New Roman" w:cs="Times New Roman"/>
          <w:sz w:val="24"/>
          <w:szCs w:val="24"/>
          <w:lang w:val="ru-RU" w:eastAsia="ru-RU"/>
        </w:rPr>
      </w:pPr>
      <w:r w:rsidRPr="003D0E89">
        <w:rPr>
          <w:rFonts w:ascii="Times New Roman" w:eastAsia="TimesNewRoman,Bold" w:hAnsi="Times New Roman" w:cs="Times New Roman"/>
          <w:b/>
          <w:bCs/>
          <w:sz w:val="24"/>
          <w:szCs w:val="24"/>
          <w:lang w:val="ru-RU" w:eastAsia="ru-RU"/>
        </w:rPr>
        <w:t xml:space="preserve">Тема методической работы: </w:t>
      </w:r>
      <w:r w:rsidRPr="003D0E89">
        <w:rPr>
          <w:rFonts w:ascii="Times New Roman" w:eastAsia="TimesNewRoman" w:hAnsi="Times New Roman" w:cs="Times New Roman"/>
          <w:sz w:val="24"/>
          <w:szCs w:val="24"/>
          <w:lang w:val="ru-RU" w:eastAsia="ru-RU"/>
        </w:rPr>
        <w:t>Современные подходы к организации образовательного процесса в условиях перехода на ФГОС</w:t>
      </w:r>
      <w:r w:rsidRPr="003D0E89">
        <w:rPr>
          <w:rFonts w:ascii="Times New Roman" w:eastAsia="TimesNewRoman,Bold" w:hAnsi="Times New Roman" w:cs="Times New Roman"/>
          <w:sz w:val="24"/>
          <w:szCs w:val="24"/>
          <w:lang w:val="ru-RU" w:eastAsia="ru-RU"/>
        </w:rPr>
        <w:t>.</w:t>
      </w:r>
    </w:p>
    <w:p w14:paraId="55D8FB54" w14:textId="77777777" w:rsidR="003D0E89" w:rsidRPr="003D0E89" w:rsidRDefault="003D0E89" w:rsidP="003D0E89">
      <w:pPr>
        <w:autoSpaceDE w:val="0"/>
        <w:autoSpaceDN w:val="0"/>
        <w:adjustRightInd w:val="0"/>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3D0E89">
        <w:rPr>
          <w:rFonts w:ascii="Times New Roman" w:eastAsia="TimesNewRoman,Bold" w:hAnsi="Times New Roman" w:cs="Times New Roman"/>
          <w:b/>
          <w:bCs/>
          <w:color w:val="000000"/>
          <w:sz w:val="24"/>
          <w:szCs w:val="24"/>
          <w:lang w:val="ru-RU"/>
        </w:rPr>
        <w:t xml:space="preserve">Цель методической работы: </w:t>
      </w:r>
      <w:r w:rsidRPr="003D0E89">
        <w:rPr>
          <w:rFonts w:ascii="Times New Roman" w:eastAsia="Times New Roman" w:hAnsi="Times New Roman" w:cs="Times New Roman"/>
          <w:color w:val="000000"/>
          <w:sz w:val="24"/>
          <w:szCs w:val="24"/>
          <w:lang w:val="ru-RU"/>
        </w:rPr>
        <w:t xml:space="preserve">Создание оптимальных условий для реализации системно-деятельностного подхода в обучении предметам гуманитарного и естественного цикла в реализации основных направлений ФГОС </w:t>
      </w:r>
    </w:p>
    <w:p w14:paraId="002E97F1" w14:textId="77777777" w:rsidR="003D0E89" w:rsidRPr="003D0E89" w:rsidRDefault="003D0E89" w:rsidP="003D0E89">
      <w:pPr>
        <w:autoSpaceDE w:val="0"/>
        <w:autoSpaceDN w:val="0"/>
        <w:adjustRightInd w:val="0"/>
        <w:spacing w:before="0" w:beforeAutospacing="0" w:after="0" w:afterAutospacing="0"/>
        <w:ind w:firstLine="567"/>
        <w:jc w:val="both"/>
        <w:rPr>
          <w:rFonts w:ascii="Times New Roman" w:eastAsia="TimesNewRoman,Bold" w:hAnsi="Times New Roman" w:cs="Times New Roman"/>
          <w:b/>
          <w:bCs/>
          <w:sz w:val="24"/>
          <w:szCs w:val="24"/>
          <w:lang w:val="ru-RU" w:eastAsia="ru-RU"/>
        </w:rPr>
      </w:pPr>
      <w:r w:rsidRPr="003D0E89">
        <w:rPr>
          <w:rFonts w:ascii="Times New Roman" w:eastAsia="TimesNewRoman,Bold" w:hAnsi="Times New Roman" w:cs="Times New Roman"/>
          <w:b/>
          <w:bCs/>
          <w:sz w:val="24"/>
          <w:szCs w:val="24"/>
          <w:lang w:val="ru-RU" w:eastAsia="ru-RU"/>
        </w:rPr>
        <w:t>Задачи:</w:t>
      </w:r>
    </w:p>
    <w:p w14:paraId="1687A489" w14:textId="77777777" w:rsidR="003D0E89" w:rsidRPr="003D0E89" w:rsidRDefault="003D0E89" w:rsidP="003D0E89">
      <w:pPr>
        <w:numPr>
          <w:ilvl w:val="0"/>
          <w:numId w:val="66"/>
        </w:numPr>
        <w:tabs>
          <w:tab w:val="left" w:pos="284"/>
        </w:tabs>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Методическое обеспечение выполнения государственного стандарта по предметам естественно-исторических дисциплин;</w:t>
      </w:r>
    </w:p>
    <w:p w14:paraId="6CBFE725" w14:textId="77777777" w:rsidR="003D0E89" w:rsidRPr="003D0E89" w:rsidRDefault="003D0E89" w:rsidP="003D0E89">
      <w:pPr>
        <w:numPr>
          <w:ilvl w:val="0"/>
          <w:numId w:val="66"/>
        </w:numPr>
        <w:tabs>
          <w:tab w:val="left" w:pos="284"/>
        </w:tabs>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Выявление, обобщение и распространение положительного педагогического опыта творчески работающих учителей и его трансляция в массовую практику;</w:t>
      </w:r>
    </w:p>
    <w:p w14:paraId="19137AAC" w14:textId="77777777" w:rsidR="003D0E89" w:rsidRPr="003D0E89" w:rsidRDefault="003D0E89" w:rsidP="003D0E89">
      <w:pPr>
        <w:numPr>
          <w:ilvl w:val="0"/>
          <w:numId w:val="66"/>
        </w:numPr>
        <w:tabs>
          <w:tab w:val="left"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rPr>
      </w:pPr>
      <w:r w:rsidRPr="003D0E89">
        <w:rPr>
          <w:rFonts w:ascii="Times New Roman" w:eastAsia="Times New Roman" w:hAnsi="Times New Roman" w:cs="Times New Roman"/>
          <w:sz w:val="24"/>
          <w:szCs w:val="24"/>
          <w:lang w:val="ru-RU" w:eastAsia="ru-RU"/>
        </w:rPr>
        <w:t xml:space="preserve">Оказание помощи учителям в повышении их профессиональной компетенции в области </w:t>
      </w:r>
      <w:r w:rsidRPr="003D0E89">
        <w:rPr>
          <w:rFonts w:ascii="Times New Roman" w:eastAsia="Times New Roman" w:hAnsi="Times New Roman" w:cs="Times New Roman"/>
          <w:sz w:val="24"/>
          <w:szCs w:val="24"/>
          <w:lang w:val="ru-RU"/>
        </w:rPr>
        <w:t xml:space="preserve">проведения уроков, соответствующих требованиям ФГОС; </w:t>
      </w:r>
    </w:p>
    <w:p w14:paraId="1B55EAAF" w14:textId="77777777" w:rsidR="003D0E89" w:rsidRPr="003D0E89" w:rsidRDefault="003D0E89" w:rsidP="003D0E89">
      <w:pPr>
        <w:numPr>
          <w:ilvl w:val="0"/>
          <w:numId w:val="66"/>
        </w:numPr>
        <w:tabs>
          <w:tab w:val="left" w:pos="284"/>
        </w:tabs>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Оптимизация и интенсификация учебного процесса;</w:t>
      </w:r>
    </w:p>
    <w:p w14:paraId="4A18F904" w14:textId="77777777" w:rsidR="003D0E89" w:rsidRPr="003D0E89" w:rsidRDefault="003D0E89" w:rsidP="003D0E89">
      <w:pPr>
        <w:numPr>
          <w:ilvl w:val="0"/>
          <w:numId w:val="66"/>
        </w:numPr>
        <w:tabs>
          <w:tab w:val="left" w:pos="284"/>
        </w:tabs>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Организация работы с одаренными детьми, содействие развитию их интересов и способностей;</w:t>
      </w:r>
    </w:p>
    <w:p w14:paraId="3B15E632" w14:textId="77777777" w:rsidR="003D0E89" w:rsidRPr="003D0E89" w:rsidRDefault="003D0E89" w:rsidP="003D0E89">
      <w:pPr>
        <w:numPr>
          <w:ilvl w:val="0"/>
          <w:numId w:val="66"/>
        </w:numPr>
        <w:tabs>
          <w:tab w:val="left" w:pos="284"/>
        </w:tabs>
        <w:spacing w:before="0" w:beforeAutospacing="0" w:after="0" w:afterAutospacing="0" w:line="276" w:lineRule="auto"/>
        <w:ind w:left="0" w:firstLine="0"/>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Приобщение педагогов к научно-исследовательской деятельности;</w:t>
      </w:r>
    </w:p>
    <w:p w14:paraId="522CDA8A" w14:textId="77777777" w:rsidR="003D0E89" w:rsidRPr="003D0E89" w:rsidRDefault="003D0E89" w:rsidP="003D0E89">
      <w:pPr>
        <w:numPr>
          <w:ilvl w:val="0"/>
          <w:numId w:val="66"/>
        </w:numPr>
        <w:tabs>
          <w:tab w:val="left"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rPr>
      </w:pPr>
      <w:r w:rsidRPr="003D0E89">
        <w:rPr>
          <w:rFonts w:ascii="Times New Roman" w:eastAsia="Times New Roman" w:hAnsi="Times New Roman" w:cs="Times New Roman"/>
          <w:sz w:val="24"/>
          <w:szCs w:val="24"/>
          <w:lang w:val="ru-RU"/>
        </w:rPr>
        <w:t xml:space="preserve">Концентрирование основных сил МО в направлении повышения качества обучения, воспитания и развития школьников. </w:t>
      </w:r>
    </w:p>
    <w:p w14:paraId="1DC8B9D3" w14:textId="77777777" w:rsidR="003D0E89" w:rsidRPr="003D0E89" w:rsidRDefault="003D0E89" w:rsidP="003D0E89">
      <w:pPr>
        <w:numPr>
          <w:ilvl w:val="0"/>
          <w:numId w:val="66"/>
        </w:numPr>
        <w:tabs>
          <w:tab w:val="left"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rPr>
      </w:pPr>
      <w:r w:rsidRPr="003D0E89">
        <w:rPr>
          <w:rFonts w:ascii="Times New Roman" w:eastAsia="Times New Roman" w:hAnsi="Times New Roman" w:cs="Times New Roman"/>
          <w:sz w:val="24"/>
          <w:szCs w:val="24"/>
          <w:lang w:val="ru-RU"/>
        </w:rPr>
        <w:lastRenderedPageBreak/>
        <w:t xml:space="preserve">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 </w:t>
      </w:r>
    </w:p>
    <w:p w14:paraId="388D9763" w14:textId="77777777" w:rsidR="003D0E89" w:rsidRPr="003D0E89" w:rsidRDefault="003D0E89" w:rsidP="003D0E89">
      <w:pPr>
        <w:numPr>
          <w:ilvl w:val="0"/>
          <w:numId w:val="66"/>
        </w:numPr>
        <w:tabs>
          <w:tab w:val="left"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rPr>
      </w:pPr>
      <w:r w:rsidRPr="003D0E89">
        <w:rPr>
          <w:rFonts w:ascii="Times New Roman" w:eastAsia="Times New Roman" w:hAnsi="Times New Roman" w:cs="Times New Roman"/>
          <w:sz w:val="24"/>
          <w:szCs w:val="24"/>
          <w:lang w:val="ru-RU"/>
        </w:rPr>
        <w:t xml:space="preserve">Повышение профессионального уровня мастерства педагогов через самообразование, участие в творческих мастерских и интернет-сообществах, использование современных технологий, содействие раскрытию творческого потенциала учащихся через уроки и внеклассную работу. </w:t>
      </w:r>
    </w:p>
    <w:p w14:paraId="2AF59299" w14:textId="77777777" w:rsidR="003D0E89" w:rsidRPr="003D0E89" w:rsidRDefault="003D0E89" w:rsidP="003D0E89">
      <w:pPr>
        <w:numPr>
          <w:ilvl w:val="0"/>
          <w:numId w:val="66"/>
        </w:numPr>
        <w:tabs>
          <w:tab w:val="left"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rPr>
      </w:pPr>
      <w:r w:rsidRPr="003D0E89">
        <w:rPr>
          <w:rFonts w:ascii="Times New Roman" w:eastAsia="Times New Roman" w:hAnsi="Times New Roman" w:cs="Times New Roman"/>
          <w:sz w:val="24"/>
          <w:szCs w:val="24"/>
          <w:lang w:val="ru-RU"/>
        </w:rPr>
        <w:t>Организация системной подготовки к ОГЭ, ЕГЭ, ВПР по предметам.</w:t>
      </w:r>
    </w:p>
    <w:p w14:paraId="2A05C50F" w14:textId="77777777" w:rsidR="003D0E89" w:rsidRPr="003D0E89" w:rsidRDefault="003D0E89" w:rsidP="003D0E89">
      <w:pPr>
        <w:numPr>
          <w:ilvl w:val="0"/>
          <w:numId w:val="66"/>
        </w:numPr>
        <w:tabs>
          <w:tab w:val="left" w:pos="284"/>
        </w:tabs>
        <w:autoSpaceDE w:val="0"/>
        <w:autoSpaceDN w:val="0"/>
        <w:adjustRightInd w:val="0"/>
        <w:spacing w:before="0" w:beforeAutospacing="0" w:after="0" w:afterAutospacing="0" w:line="276" w:lineRule="auto"/>
        <w:ind w:left="0" w:firstLine="0"/>
        <w:jc w:val="both"/>
        <w:rPr>
          <w:rFonts w:ascii="Times New Roman" w:eastAsia="Times New Roman" w:hAnsi="Times New Roman" w:cs="Times New Roman"/>
          <w:sz w:val="24"/>
          <w:szCs w:val="24"/>
          <w:lang w:val="ru-RU"/>
        </w:rPr>
      </w:pPr>
      <w:r w:rsidRPr="003D0E89">
        <w:rPr>
          <w:rFonts w:ascii="Times New Roman" w:eastAsia="Times New Roman" w:hAnsi="Times New Roman" w:cs="Times New Roman"/>
          <w:sz w:val="24"/>
          <w:szCs w:val="24"/>
          <w:lang w:val="ru-RU"/>
        </w:rPr>
        <w:t xml:space="preserve">Изучение нормативно-правовой, методической базы по внедрению ФГОС. </w:t>
      </w:r>
    </w:p>
    <w:p w14:paraId="3A65A33F" w14:textId="77777777" w:rsidR="003D0E89" w:rsidRPr="003D0E89" w:rsidRDefault="003D0E89" w:rsidP="003D0E89">
      <w:pPr>
        <w:tabs>
          <w:tab w:val="left" w:pos="284"/>
        </w:tabs>
        <w:autoSpaceDE w:val="0"/>
        <w:autoSpaceDN w:val="0"/>
        <w:adjustRightInd w:val="0"/>
        <w:spacing w:before="0" w:beforeAutospacing="0" w:after="0" w:afterAutospacing="0" w:line="276" w:lineRule="auto"/>
        <w:jc w:val="both"/>
        <w:rPr>
          <w:rFonts w:ascii="Times New Roman" w:eastAsia="Times New Roman" w:hAnsi="Times New Roman" w:cs="Times New Roman"/>
          <w:color w:val="000000"/>
          <w:sz w:val="24"/>
          <w:szCs w:val="24"/>
          <w:lang w:val="ru-RU"/>
        </w:rPr>
      </w:pPr>
    </w:p>
    <w:p w14:paraId="683476B6" w14:textId="77777777" w:rsidR="003D0E89" w:rsidRPr="003D0E89" w:rsidRDefault="003D0E89" w:rsidP="003D0E89">
      <w:pPr>
        <w:tabs>
          <w:tab w:val="left" w:pos="284"/>
        </w:tabs>
        <w:autoSpaceDE w:val="0"/>
        <w:autoSpaceDN w:val="0"/>
        <w:adjustRightInd w:val="0"/>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3D0E89">
        <w:rPr>
          <w:rFonts w:ascii="Times New Roman" w:eastAsia="Times New Roman" w:hAnsi="Times New Roman" w:cs="Times New Roman"/>
          <w:b/>
          <w:bCs/>
          <w:i/>
          <w:iCs/>
          <w:color w:val="000000"/>
          <w:sz w:val="24"/>
          <w:szCs w:val="24"/>
          <w:lang w:val="ru-RU"/>
        </w:rPr>
        <w:t xml:space="preserve">Направления деятельности по методической теме: </w:t>
      </w:r>
    </w:p>
    <w:p w14:paraId="3FBB0141" w14:textId="77777777" w:rsidR="003D0E89" w:rsidRPr="003D0E89" w:rsidRDefault="003D0E89" w:rsidP="003D0E89">
      <w:pPr>
        <w:autoSpaceDE w:val="0"/>
        <w:autoSpaceDN w:val="0"/>
        <w:adjustRightInd w:val="0"/>
        <w:spacing w:before="0" w:beforeAutospacing="0" w:after="0" w:afterAutospacing="0" w:line="276" w:lineRule="auto"/>
        <w:jc w:val="both"/>
        <w:rPr>
          <w:rFonts w:ascii="Times New Roman" w:eastAsia="Times New Roman" w:hAnsi="Times New Roman" w:cs="Times New Roman"/>
          <w:color w:val="000000"/>
          <w:sz w:val="24"/>
          <w:szCs w:val="24"/>
          <w:lang w:val="ru-RU"/>
        </w:rPr>
      </w:pPr>
      <w:r w:rsidRPr="003D0E89">
        <w:rPr>
          <w:rFonts w:ascii="Times New Roman" w:eastAsia="Times New Roman" w:hAnsi="Times New Roman" w:cs="Times New Roman"/>
          <w:color w:val="000000"/>
          <w:sz w:val="24"/>
          <w:szCs w:val="24"/>
          <w:lang w:val="ru-RU"/>
        </w:rPr>
        <w:t xml:space="preserve">1. Применение активных форм обучения. Использование творческих заданий в обучении предметам гуманитарного цикла. Воспитание успехом. </w:t>
      </w:r>
    </w:p>
    <w:p w14:paraId="042BEBFD" w14:textId="77777777" w:rsidR="003D0E89" w:rsidRPr="003D0E89" w:rsidRDefault="003D0E89" w:rsidP="003D0E89">
      <w:pPr>
        <w:autoSpaceDE w:val="0"/>
        <w:autoSpaceDN w:val="0"/>
        <w:adjustRightInd w:val="0"/>
        <w:spacing w:before="0" w:beforeAutospacing="0" w:after="0" w:afterAutospacing="0" w:line="276" w:lineRule="auto"/>
        <w:jc w:val="both"/>
        <w:rPr>
          <w:rFonts w:ascii="Times New Roman" w:eastAsia="Times New Roman" w:hAnsi="Times New Roman" w:cs="Times New Roman"/>
          <w:color w:val="000000"/>
          <w:sz w:val="24"/>
          <w:szCs w:val="24"/>
          <w:lang w:val="ru-RU"/>
        </w:rPr>
      </w:pPr>
      <w:r w:rsidRPr="003D0E89">
        <w:rPr>
          <w:rFonts w:ascii="Times New Roman" w:eastAsia="Times New Roman" w:hAnsi="Times New Roman" w:cs="Times New Roman"/>
          <w:color w:val="000000"/>
          <w:sz w:val="24"/>
          <w:szCs w:val="24"/>
          <w:lang w:val="ru-RU"/>
        </w:rPr>
        <w:t xml:space="preserve">2. Использование учителями ИКТ, исследовательских, проблемных методов обучения, здоровье сберегающих технологий, внеурочной деятельности при организации системно-деятельностного подхода в реализации основных направлений ФГОС. </w:t>
      </w:r>
    </w:p>
    <w:p w14:paraId="2409066E" w14:textId="77777777" w:rsidR="003D0E89" w:rsidRPr="003D0E89" w:rsidRDefault="003D0E89" w:rsidP="003D0E89">
      <w:pPr>
        <w:autoSpaceDE w:val="0"/>
        <w:autoSpaceDN w:val="0"/>
        <w:adjustRightInd w:val="0"/>
        <w:spacing w:before="0" w:beforeAutospacing="0" w:after="0" w:afterAutospacing="0" w:line="276" w:lineRule="auto"/>
        <w:jc w:val="both"/>
        <w:rPr>
          <w:rFonts w:ascii="Times New Roman" w:eastAsia="Times New Roman" w:hAnsi="Times New Roman" w:cs="Times New Roman"/>
          <w:color w:val="000000"/>
          <w:sz w:val="24"/>
          <w:szCs w:val="24"/>
          <w:lang w:val="ru-RU"/>
        </w:rPr>
      </w:pPr>
      <w:r w:rsidRPr="003D0E89">
        <w:rPr>
          <w:rFonts w:ascii="Times New Roman" w:eastAsia="Times New Roman" w:hAnsi="Times New Roman" w:cs="Times New Roman"/>
          <w:color w:val="000000"/>
          <w:sz w:val="24"/>
          <w:szCs w:val="24"/>
          <w:lang w:val="ru-RU"/>
        </w:rPr>
        <w:t xml:space="preserve">3. Повышение результативности личностно-ориентированного образования в ходе заседаний МО, взаимопосещения уроков. Повышение уровня духовно-нравственного и гражданско-патриотического воспитания обучающихся на уроках и во внеурочное время. </w:t>
      </w:r>
    </w:p>
    <w:p w14:paraId="09486250" w14:textId="77777777" w:rsidR="003D0E89" w:rsidRPr="003D0E89" w:rsidRDefault="003D0E89" w:rsidP="003D0E89">
      <w:pPr>
        <w:shd w:val="clear" w:color="auto" w:fill="FFFFFF"/>
        <w:spacing w:before="0" w:beforeAutospacing="0" w:after="0" w:afterAutospacing="0" w:line="276" w:lineRule="auto"/>
        <w:jc w:val="both"/>
        <w:rPr>
          <w:rFonts w:ascii="Times New Roman" w:eastAsia="Times New Roman" w:hAnsi="Times New Roman" w:cs="Times New Roman"/>
          <w:b/>
          <w:bCs/>
          <w:color w:val="000000"/>
          <w:sz w:val="24"/>
          <w:szCs w:val="24"/>
          <w:lang w:val="ru-RU" w:eastAsia="ru-RU"/>
        </w:rPr>
      </w:pPr>
    </w:p>
    <w:p w14:paraId="38F03AF4" w14:textId="77777777" w:rsidR="003D0E89" w:rsidRPr="00D7292A" w:rsidRDefault="003D0E89" w:rsidP="003D0E89">
      <w:pPr>
        <w:spacing w:before="0" w:beforeAutospacing="0" w:after="0" w:afterAutospacing="0" w:line="276" w:lineRule="auto"/>
        <w:jc w:val="both"/>
        <w:rPr>
          <w:rFonts w:ascii="Times New Roman" w:eastAsia="Times New Roman" w:hAnsi="Times New Roman" w:cs="Times New Roman"/>
          <w:sz w:val="24"/>
          <w:szCs w:val="24"/>
          <w:lang w:val="ru-RU" w:eastAsia="ru-RU"/>
        </w:rPr>
      </w:pPr>
      <w:r w:rsidRPr="00D7292A">
        <w:rPr>
          <w:rFonts w:ascii="Times New Roman" w:eastAsia="Times New Roman" w:hAnsi="Times New Roman" w:cs="Times New Roman"/>
          <w:b/>
          <w:bCs/>
          <w:color w:val="000000"/>
          <w:sz w:val="24"/>
          <w:szCs w:val="24"/>
          <w:lang w:val="ru-RU" w:eastAsia="ru-RU"/>
        </w:rPr>
        <w:t>Цель работы</w:t>
      </w:r>
      <w:r w:rsidRPr="00D7292A">
        <w:rPr>
          <w:rFonts w:ascii="Times New Roman" w:eastAsia="Times New Roman" w:hAnsi="Times New Roman" w:cs="Times New Roman"/>
          <w:b/>
          <w:color w:val="000000"/>
          <w:sz w:val="24"/>
          <w:szCs w:val="24"/>
          <w:lang w:val="ru-RU" w:eastAsia="ru-RU"/>
        </w:rPr>
        <w:t>: реализация</w:t>
      </w:r>
      <w:r w:rsidRPr="00D7292A">
        <w:rPr>
          <w:rFonts w:ascii="Times New Roman" w:eastAsia="Times New Roman" w:hAnsi="Times New Roman" w:cs="Times New Roman"/>
          <w:sz w:val="24"/>
          <w:szCs w:val="24"/>
          <w:lang w:val="ru-RU" w:eastAsia="ru-RU"/>
        </w:rPr>
        <w:t xml:space="preserve"> современных технологий обучения на уроке через вовлечение учителей в инновационные процессы обучения и создание условий для перехода на новые ФГОС.</w:t>
      </w:r>
    </w:p>
    <w:p w14:paraId="73127CB4" w14:textId="1730AC7A" w:rsidR="003D0E89" w:rsidRPr="003D0E89" w:rsidRDefault="003D0E89" w:rsidP="003D0E89">
      <w:pPr>
        <w:shd w:val="clear" w:color="auto" w:fill="FFFFFF"/>
        <w:spacing w:before="0" w:beforeAutospacing="0" w:after="0" w:afterAutospacing="0" w:line="276" w:lineRule="auto"/>
        <w:jc w:val="both"/>
        <w:rPr>
          <w:rFonts w:ascii="Times New Roman" w:eastAsia="Times New Roman" w:hAnsi="Times New Roman" w:cs="Times New Roman"/>
          <w:color w:val="000000"/>
          <w:sz w:val="24"/>
          <w:szCs w:val="24"/>
          <w:lang w:val="ru-RU" w:eastAsia="ru-RU"/>
        </w:rPr>
      </w:pPr>
      <w:r w:rsidRPr="00D7292A">
        <w:rPr>
          <w:rFonts w:ascii="Times New Roman" w:eastAsia="Times New Roman" w:hAnsi="Times New Roman" w:cs="Times New Roman"/>
          <w:b/>
          <w:bCs/>
          <w:color w:val="000000"/>
          <w:sz w:val="24"/>
          <w:szCs w:val="24"/>
          <w:lang w:val="ru-RU" w:eastAsia="ru-RU"/>
        </w:rPr>
        <w:t>МО учителей истории, обществознания. географии, биологии и химии</w:t>
      </w:r>
      <w:r w:rsidRPr="003D0E89">
        <w:rPr>
          <w:rFonts w:ascii="Times New Roman" w:eastAsia="Times New Roman" w:hAnsi="Times New Roman" w:cs="Times New Roman"/>
          <w:b/>
          <w:bCs/>
          <w:color w:val="000000"/>
          <w:sz w:val="24"/>
          <w:szCs w:val="24"/>
          <w:lang w:val="ru-RU" w:eastAsia="ru-RU"/>
        </w:rPr>
        <w:t xml:space="preserve"> </w:t>
      </w:r>
      <w:r w:rsidRPr="003D0E89">
        <w:rPr>
          <w:rFonts w:ascii="Times New Roman" w:eastAsia="Times New Roman" w:hAnsi="Times New Roman" w:cs="Times New Roman"/>
          <w:color w:val="000000"/>
          <w:sz w:val="24"/>
          <w:szCs w:val="24"/>
          <w:lang w:val="ru-RU" w:eastAsia="ru-RU"/>
        </w:rPr>
        <w:t xml:space="preserve">состоит из 5 человек, из них высшую квалификационную категорию имеет 3 человека; </w:t>
      </w:r>
      <w:r w:rsidR="00D7292A" w:rsidRPr="003D0E89">
        <w:rPr>
          <w:rFonts w:ascii="Times New Roman" w:eastAsia="Times New Roman" w:hAnsi="Times New Roman" w:cs="Times New Roman"/>
          <w:color w:val="000000"/>
          <w:sz w:val="24"/>
          <w:szCs w:val="24"/>
          <w:lang w:val="ru-RU" w:eastAsia="ru-RU"/>
        </w:rPr>
        <w:t>СЗД</w:t>
      </w:r>
      <w:r w:rsidRPr="003D0E89">
        <w:rPr>
          <w:rFonts w:ascii="Times New Roman" w:eastAsia="Times New Roman" w:hAnsi="Times New Roman" w:cs="Times New Roman"/>
          <w:color w:val="000000"/>
          <w:sz w:val="24"/>
          <w:szCs w:val="24"/>
          <w:lang w:val="ru-RU" w:eastAsia="ru-RU"/>
        </w:rPr>
        <w:t xml:space="preserve"> -2 человека.</w:t>
      </w:r>
    </w:p>
    <w:p w14:paraId="2746EBF8" w14:textId="77777777" w:rsidR="003D0E89" w:rsidRPr="003D0E89" w:rsidRDefault="003D0E89" w:rsidP="003D0E89">
      <w:pPr>
        <w:shd w:val="clear" w:color="auto" w:fill="FFFFFF"/>
        <w:spacing w:before="30" w:beforeAutospacing="0" w:after="0" w:afterAutospacing="0"/>
        <w:rPr>
          <w:rFonts w:ascii="Times New Roman" w:eastAsia="Times New Roman" w:hAnsi="Times New Roman" w:cs="Times New Roman"/>
          <w:b/>
          <w:sz w:val="24"/>
          <w:szCs w:val="24"/>
          <w:lang w:val="ru-RU" w:eastAsia="ru-RU"/>
        </w:rPr>
      </w:pPr>
    </w:p>
    <w:tbl>
      <w:tblPr>
        <w:tblW w:w="10660" w:type="dxa"/>
        <w:jc w:val="center"/>
        <w:shd w:val="clear" w:color="auto" w:fill="FFFFFF"/>
        <w:tblCellMar>
          <w:left w:w="0" w:type="dxa"/>
          <w:right w:w="0" w:type="dxa"/>
        </w:tblCellMar>
        <w:tblLook w:val="04A0" w:firstRow="1" w:lastRow="0" w:firstColumn="1" w:lastColumn="0" w:noHBand="0" w:noVBand="1"/>
      </w:tblPr>
      <w:tblGrid>
        <w:gridCol w:w="2694"/>
        <w:gridCol w:w="4253"/>
        <w:gridCol w:w="3713"/>
      </w:tblGrid>
      <w:tr w:rsidR="003D0E89" w:rsidRPr="00227A81" w14:paraId="2BFC9FE0" w14:textId="77777777" w:rsidTr="009B6677">
        <w:trPr>
          <w:jc w:val="center"/>
        </w:trPr>
        <w:tc>
          <w:tcPr>
            <w:tcW w:w="26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6D75631" w14:textId="77777777" w:rsidR="003D0E89" w:rsidRPr="003D0E89" w:rsidRDefault="003D0E89" w:rsidP="003D0E89">
            <w:pPr>
              <w:spacing w:before="30" w:beforeAutospacing="0" w:after="0" w:afterAutospacing="0"/>
              <w:jc w:val="center"/>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b/>
                <w:bCs/>
                <w:sz w:val="24"/>
                <w:szCs w:val="24"/>
                <w:lang w:val="ru-RU" w:eastAsia="ru-RU"/>
              </w:rPr>
              <w:t>Задачи МО в прошлом учебном году</w:t>
            </w:r>
          </w:p>
        </w:tc>
        <w:tc>
          <w:tcPr>
            <w:tcW w:w="425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E12927B" w14:textId="77777777" w:rsidR="003D0E89" w:rsidRPr="003D0E89" w:rsidRDefault="003D0E89" w:rsidP="003D0E89">
            <w:pPr>
              <w:spacing w:before="30" w:beforeAutospacing="0" w:after="0" w:afterAutospacing="0"/>
              <w:jc w:val="center"/>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b/>
                <w:bCs/>
                <w:sz w:val="24"/>
                <w:szCs w:val="24"/>
                <w:lang w:val="ru-RU" w:eastAsia="ru-RU"/>
              </w:rPr>
              <w:t>Исследование анализа выполнения прошлогодних задач</w:t>
            </w:r>
          </w:p>
        </w:tc>
        <w:tc>
          <w:tcPr>
            <w:tcW w:w="37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8A5C1D" w14:textId="77777777" w:rsidR="003D0E89" w:rsidRPr="003D0E89" w:rsidRDefault="003D0E89" w:rsidP="003D0E89">
            <w:pPr>
              <w:spacing w:before="30" w:beforeAutospacing="0" w:after="0" w:afterAutospacing="0"/>
              <w:jc w:val="center"/>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b/>
                <w:bCs/>
                <w:sz w:val="24"/>
                <w:szCs w:val="24"/>
                <w:lang w:val="ru-RU" w:eastAsia="ru-RU"/>
              </w:rPr>
              <w:t>Задачи МО на текущий учебный год</w:t>
            </w:r>
          </w:p>
        </w:tc>
      </w:tr>
      <w:tr w:rsidR="003D0E89" w:rsidRPr="00227A81" w14:paraId="6F96AD58" w14:textId="77777777" w:rsidTr="009B6677">
        <w:trPr>
          <w:jc w:val="center"/>
        </w:trPr>
        <w:tc>
          <w:tcPr>
            <w:tcW w:w="2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58E17F7" w14:textId="77777777" w:rsidR="003D0E89" w:rsidRPr="003D0E89" w:rsidRDefault="003D0E89" w:rsidP="003D0E89">
            <w:pPr>
              <w:spacing w:before="0" w:beforeAutospacing="0" w:after="0" w:afterAutospacing="0"/>
              <w:contextualSpacing/>
              <w:rPr>
                <w:rFonts w:ascii="Times New Roman" w:eastAsia="Times New Roman" w:hAnsi="Times New Roman" w:cs="Times New Roman"/>
                <w:b/>
                <w:sz w:val="24"/>
                <w:szCs w:val="24"/>
                <w:lang w:val="ru-RU" w:eastAsia="ru-RU"/>
              </w:rPr>
            </w:pPr>
            <w:r w:rsidRPr="003D0E89">
              <w:rPr>
                <w:rFonts w:ascii="Times New Roman" w:eastAsia="Times New Roman" w:hAnsi="Times New Roman" w:cs="Times New Roman"/>
                <w:b/>
                <w:bCs/>
                <w:sz w:val="24"/>
                <w:szCs w:val="24"/>
                <w:lang w:val="ru-RU" w:eastAsia="ru-RU"/>
              </w:rPr>
              <w:t xml:space="preserve">1. </w:t>
            </w:r>
            <w:r w:rsidRPr="003D0E89">
              <w:rPr>
                <w:rFonts w:ascii="Times New Roman" w:eastAsia="Times New Roman" w:hAnsi="Times New Roman" w:cs="Times New Roman"/>
                <w:b/>
                <w:sz w:val="24"/>
                <w:szCs w:val="24"/>
                <w:lang w:val="ru-RU" w:eastAsia="ru-RU"/>
              </w:rPr>
              <w:t>Переход на новые учебные стандарты (формировать ключевые компетентности обучающихся):</w:t>
            </w:r>
          </w:p>
          <w:p w14:paraId="073A0C11" w14:textId="77777777" w:rsidR="003D0E89" w:rsidRPr="003D0E89" w:rsidRDefault="003D0E89" w:rsidP="003D0E89">
            <w:pPr>
              <w:shd w:val="clear" w:color="auto" w:fill="FFFFFF"/>
              <w:spacing w:before="30" w:beforeAutospacing="0" w:after="30" w:afterAutospacing="0"/>
              <w:rPr>
                <w:rFonts w:ascii="Times New Roman" w:eastAsia="Times New Roman" w:hAnsi="Times New Roman" w:cs="Times New Roman"/>
                <w:sz w:val="24"/>
                <w:szCs w:val="24"/>
                <w:lang w:val="ru-RU" w:eastAsia="ru-RU"/>
              </w:rPr>
            </w:pP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ED9787"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 1.Уровень профессиональной компетентности учителей естественных и общественных наук может быть определен как продуктивный: они умеют создать условия, формирующие мотив деятельности, умеют вызвать у учащихся желание найти и разрешить противоречия, ориентируют на применение знаний в новых условиях, умеют руководить коллективной работой, применять разнообразные формы и методы обучения.</w:t>
            </w:r>
          </w:p>
          <w:p w14:paraId="2DDB0E74"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 xml:space="preserve">2. Учителя естественных и исторических наук комплексно решают задачи обучения и </w:t>
            </w:r>
            <w:r w:rsidRPr="003D0E89">
              <w:rPr>
                <w:rFonts w:ascii="Times New Roman" w:eastAsia="Times New Roman" w:hAnsi="Times New Roman" w:cs="Times New Roman"/>
                <w:sz w:val="24"/>
                <w:szCs w:val="24"/>
                <w:lang w:val="ru-RU" w:eastAsia="ru-RU"/>
              </w:rPr>
              <w:lastRenderedPageBreak/>
              <w:t>воспитания, обеспечивают формирование общих умений и навыков, используют активные формы обучения, чётко отбирают содержание учебного материала, постоянно используют воспитательные возможности урока.</w:t>
            </w:r>
          </w:p>
          <w:p w14:paraId="47C64E02"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 Учебный план на 2020-2021 учебный год выполнен, теоретическая и практическая часть пройдены, количество часов соответствует календарно – тематическому планированию.</w:t>
            </w:r>
          </w:p>
          <w:p w14:paraId="1DAB82B6"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Все члены МО постоянно ищут пути повышения эффективности обучения. Ими широко используются такие формы занятий, как лекции, семинары, зачеты, дискуссии, практикуется изложение материала объемных тем крупными блоками, применение опорных конспектов, составление опор по темам. Развивающие принципы обучения осуществляют на практике путем умело организованной дифференцированной работы с учащимися. Учителя систематически используют дополнительную научно-популярную литературу на уроках, углубляя практические и теоретические знания учащихся.</w:t>
            </w:r>
          </w:p>
          <w:p w14:paraId="57C24DBE"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color w:val="000000"/>
                <w:sz w:val="24"/>
                <w:szCs w:val="24"/>
                <w:lang w:val="ru-RU" w:eastAsia="ru-RU"/>
              </w:rPr>
              <w:t>С целью контроля усвоения стандартов образования в 5-11 классах проведен стартовый (в начале учебного года) и рубежный контроль.</w:t>
            </w:r>
          </w:p>
        </w:tc>
        <w:tc>
          <w:tcPr>
            <w:tcW w:w="3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2D52C1" w14:textId="77777777" w:rsidR="003D0E89" w:rsidRPr="003D0E89" w:rsidRDefault="003D0E89" w:rsidP="003D0E89">
            <w:pPr>
              <w:spacing w:before="30" w:beforeAutospacing="0" w:after="3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i/>
                <w:iCs/>
                <w:color w:val="000000"/>
                <w:sz w:val="24"/>
                <w:szCs w:val="24"/>
                <w:lang w:val="ru-RU" w:eastAsia="ru-RU"/>
              </w:rPr>
              <w:lastRenderedPageBreak/>
              <w:t>Причины проблем при решении этой задачи:</w:t>
            </w:r>
          </w:p>
          <w:p w14:paraId="69CCA30F" w14:textId="77777777" w:rsidR="003D0E89" w:rsidRPr="003D0E89" w:rsidRDefault="003D0E89" w:rsidP="003D0E89">
            <w:pPr>
              <w:spacing w:before="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color w:val="000000"/>
                <w:sz w:val="24"/>
                <w:szCs w:val="24"/>
                <w:lang w:val="ru-RU" w:eastAsia="ru-RU"/>
              </w:rPr>
              <w:t>1. Увеличилась доля самостоятельной познавательной деятельности школьников.</w:t>
            </w:r>
          </w:p>
          <w:p w14:paraId="6A985455" w14:textId="77777777" w:rsidR="003D0E89" w:rsidRPr="003D0E89" w:rsidRDefault="003D0E89" w:rsidP="003D0E89">
            <w:pPr>
              <w:spacing w:before="30" w:beforeAutospacing="0" w:after="3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color w:val="000000"/>
                <w:sz w:val="24"/>
                <w:szCs w:val="24"/>
                <w:lang w:val="ru-RU" w:eastAsia="ru-RU"/>
              </w:rPr>
              <w:t>2. Увеличилась информированность учебного материала.</w:t>
            </w:r>
          </w:p>
          <w:p w14:paraId="70E83192" w14:textId="77777777" w:rsidR="003D0E89" w:rsidRPr="003D0E89" w:rsidRDefault="003D0E89" w:rsidP="003D0E89">
            <w:pPr>
              <w:spacing w:before="30" w:beforeAutospacing="0" w:after="3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color w:val="000000"/>
                <w:sz w:val="24"/>
                <w:szCs w:val="24"/>
                <w:lang w:val="ru-RU" w:eastAsia="ru-RU"/>
              </w:rPr>
              <w:t>3. Не все учителя избавились от объяснительно-иллюстративного метода обучения.</w:t>
            </w:r>
          </w:p>
          <w:p w14:paraId="16C28F13" w14:textId="77777777" w:rsidR="003D0E89" w:rsidRPr="003D0E89" w:rsidRDefault="003D0E89" w:rsidP="003D0E89">
            <w:pPr>
              <w:spacing w:before="30" w:beforeAutospacing="0" w:after="3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color w:val="000000"/>
                <w:sz w:val="24"/>
                <w:szCs w:val="24"/>
                <w:lang w:val="ru-RU" w:eastAsia="ru-RU"/>
              </w:rPr>
              <w:t>4. В учебниках нет заданий вариативного характера, заданий на творческую деятельность учащихся.</w:t>
            </w:r>
          </w:p>
          <w:p w14:paraId="40F78812"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lastRenderedPageBreak/>
              <w:t>5. Трудность в подготовке к ЕГЭ заключается в том, что учащиеся мотивированы не на то, чтобы</w:t>
            </w:r>
          </w:p>
          <w:p w14:paraId="732BEEE8"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знать, а на то, чтобы сдать. Трудно переломить эту тенденцию, хотя элемент натаскивания</w:t>
            </w:r>
          </w:p>
          <w:p w14:paraId="77792859"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присутствует.</w:t>
            </w:r>
          </w:p>
          <w:p w14:paraId="7E0DD816"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i/>
                <w:iCs/>
                <w:sz w:val="24"/>
                <w:szCs w:val="24"/>
                <w:lang w:val="ru-RU" w:eastAsia="ru-RU"/>
              </w:rPr>
              <w:t>Вытекающие задачи:</w:t>
            </w:r>
          </w:p>
          <w:p w14:paraId="7427CAA3" w14:textId="77777777" w:rsidR="003D0E89" w:rsidRPr="003D0E89" w:rsidRDefault="003D0E89" w:rsidP="003D0E89">
            <w:pPr>
              <w:spacing w:before="30" w:beforeAutospacing="0" w:after="3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color w:val="000000"/>
                <w:sz w:val="24"/>
                <w:szCs w:val="24"/>
                <w:lang w:val="ru-RU" w:eastAsia="ru-RU"/>
              </w:rPr>
              <w:t>1. Поиски такой организации урока, которая обеспечила бы не только усвоение материала учащимися на уроке, но и их самостоятельной познавательной деятельности, способствующей умственному развитию.</w:t>
            </w:r>
          </w:p>
          <w:p w14:paraId="3595B8CA" w14:textId="77777777" w:rsidR="003D0E89" w:rsidRPr="003D0E89" w:rsidRDefault="003D0E89" w:rsidP="003D0E89">
            <w:pPr>
              <w:spacing w:before="30" w:beforeAutospacing="0" w:after="3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color w:val="000000"/>
                <w:sz w:val="24"/>
                <w:szCs w:val="24"/>
                <w:lang w:val="ru-RU" w:eastAsia="ru-RU"/>
              </w:rPr>
              <w:t>2. Нахождение способов и приемов создания таких учебных ситуаций и такого подбора дидактического материала, который обеспечил бы эффективную познавательную деятельность всех учащихся в меру их способностей и подготовленности.</w:t>
            </w:r>
          </w:p>
          <w:p w14:paraId="4BDEF4AD" w14:textId="77777777" w:rsidR="003D0E89" w:rsidRPr="003D0E89" w:rsidRDefault="003D0E89" w:rsidP="003D0E89">
            <w:pPr>
              <w:spacing w:before="30" w:beforeAutospacing="0" w:after="3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color w:val="000000"/>
                <w:sz w:val="24"/>
                <w:szCs w:val="24"/>
                <w:lang w:val="ru-RU" w:eastAsia="ru-RU"/>
              </w:rPr>
              <w:t>3. Необходимость комплексного применения различных средств обучения.</w:t>
            </w:r>
          </w:p>
          <w:p w14:paraId="435D5BC7" w14:textId="77777777" w:rsidR="003D0E89" w:rsidRPr="003D0E89" w:rsidRDefault="003D0E89" w:rsidP="003D0E89">
            <w:pPr>
              <w:spacing w:before="30" w:beforeAutospacing="0" w:after="3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color w:val="000000"/>
                <w:sz w:val="24"/>
                <w:szCs w:val="24"/>
                <w:lang w:val="ru-RU" w:eastAsia="ru-RU"/>
              </w:rPr>
              <w:t>4. Формирование мотивов умения, возбуждения познавательного интереса учащихся.</w:t>
            </w:r>
            <w:r w:rsidRPr="003D0E89">
              <w:rPr>
                <w:rFonts w:ascii="Times New Roman" w:eastAsia="Times New Roman" w:hAnsi="Times New Roman" w:cs="Times New Roman"/>
                <w:sz w:val="24"/>
                <w:szCs w:val="24"/>
                <w:lang w:val="ru-RU" w:eastAsia="ru-RU"/>
              </w:rPr>
              <w:t> </w:t>
            </w:r>
          </w:p>
        </w:tc>
      </w:tr>
      <w:tr w:rsidR="003D0E89" w:rsidRPr="00227A81" w14:paraId="2C39D866" w14:textId="77777777" w:rsidTr="009B6677">
        <w:trPr>
          <w:trHeight w:val="549"/>
          <w:jc w:val="center"/>
        </w:trPr>
        <w:tc>
          <w:tcPr>
            <w:tcW w:w="2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284F0D3" w14:textId="77777777" w:rsidR="003D0E89" w:rsidRPr="003D0E89" w:rsidRDefault="003D0E89" w:rsidP="003D0E89">
            <w:pPr>
              <w:spacing w:before="0" w:beforeAutospacing="0" w:after="0" w:afterAutospacing="0"/>
              <w:contextualSpacing/>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b/>
                <w:bCs/>
                <w:sz w:val="24"/>
                <w:szCs w:val="24"/>
                <w:lang w:val="ru-RU" w:eastAsia="ru-RU"/>
              </w:rPr>
              <w:t xml:space="preserve">2. </w:t>
            </w:r>
            <w:r w:rsidRPr="003D0E89">
              <w:rPr>
                <w:rFonts w:ascii="Times New Roman" w:eastAsia="Times New Roman" w:hAnsi="Times New Roman" w:cs="Times New Roman"/>
                <w:b/>
                <w:sz w:val="24"/>
                <w:szCs w:val="24"/>
                <w:lang w:val="ru-RU" w:eastAsia="ru-RU"/>
              </w:rPr>
              <w:t xml:space="preserve">Внедрить в практику работы всех учителей МО технологии, направленные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w:t>
            </w:r>
            <w:r w:rsidRPr="003D0E89">
              <w:rPr>
                <w:rFonts w:ascii="Times New Roman" w:eastAsia="Times New Roman" w:hAnsi="Times New Roman" w:cs="Times New Roman"/>
                <w:b/>
                <w:sz w:val="24"/>
                <w:szCs w:val="24"/>
                <w:lang w:val="ru-RU" w:eastAsia="ru-RU"/>
              </w:rPr>
              <w:lastRenderedPageBreak/>
              <w:t>технологию проблемного обучения, метод проектов, метод самостоятельной работы</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1778D6" w14:textId="77777777" w:rsidR="003D0E89" w:rsidRPr="003D0E89" w:rsidRDefault="003D0E89" w:rsidP="003D0E89">
            <w:pPr>
              <w:spacing w:before="30" w:beforeAutospacing="0" w:after="0" w:afterAutospacing="0"/>
              <w:ind w:firstLine="18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lastRenderedPageBreak/>
              <w:t>Педагоги ШМО стремятся в практику своей работы внедрять передовой практический опыт, что способствует росту педагогического мастерства учителей.</w:t>
            </w:r>
          </w:p>
          <w:p w14:paraId="3C838DB3" w14:textId="77777777" w:rsidR="003D0E89" w:rsidRPr="003D0E89" w:rsidRDefault="003D0E89" w:rsidP="003D0E89">
            <w:pPr>
              <w:spacing w:before="30" w:beforeAutospacing="0" w:after="0" w:afterAutospacing="0"/>
              <w:ind w:firstLine="18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Анализируя методические темы самообразования, можно сделать вывод, что темы созвучны с основной темой школы и темой ШМО, так как направлены на развитие личности школьника, активизацию мыслительной и познавательной деятельности учащихся, как путь к личностному росту учащихся.</w:t>
            </w:r>
          </w:p>
          <w:p w14:paraId="1DDFE259"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lastRenderedPageBreak/>
              <w:t>Учителя нашего объединения Иванова О.И., Власова М.А. прошли обучение на курсах «Инфоурок» и КРИППО.</w:t>
            </w:r>
          </w:p>
          <w:p w14:paraId="30FB2D66"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 xml:space="preserve">Каждый учитель занимается самообразованием, совершенствует свое профессиональное мастерство через систему взаимопосещений уроков, проведение открытых уроков (Власова </w:t>
            </w:r>
            <w:proofErr w:type="spellStart"/>
            <w:proofErr w:type="gramStart"/>
            <w:r w:rsidRPr="003D0E89">
              <w:rPr>
                <w:rFonts w:ascii="Times New Roman" w:eastAsia="Times New Roman" w:hAnsi="Times New Roman" w:cs="Times New Roman"/>
                <w:sz w:val="24"/>
                <w:szCs w:val="24"/>
                <w:lang w:val="ru-RU" w:eastAsia="ru-RU"/>
              </w:rPr>
              <w:t>М.А.,Иванова</w:t>
            </w:r>
            <w:proofErr w:type="spellEnd"/>
            <w:proofErr w:type="gramEnd"/>
            <w:r w:rsidRPr="003D0E89">
              <w:rPr>
                <w:rFonts w:ascii="Times New Roman" w:eastAsia="Times New Roman" w:hAnsi="Times New Roman" w:cs="Times New Roman"/>
                <w:sz w:val="24"/>
                <w:szCs w:val="24"/>
                <w:lang w:val="ru-RU" w:eastAsia="ru-RU"/>
              </w:rPr>
              <w:t xml:space="preserve"> </w:t>
            </w:r>
            <w:proofErr w:type="spellStart"/>
            <w:r w:rsidRPr="003D0E89">
              <w:rPr>
                <w:rFonts w:ascii="Times New Roman" w:eastAsia="Times New Roman" w:hAnsi="Times New Roman" w:cs="Times New Roman"/>
                <w:sz w:val="24"/>
                <w:szCs w:val="24"/>
                <w:lang w:val="ru-RU" w:eastAsia="ru-RU"/>
              </w:rPr>
              <w:t>О.И.,Оксентюк</w:t>
            </w:r>
            <w:proofErr w:type="spellEnd"/>
            <w:r w:rsidRPr="003D0E89">
              <w:rPr>
                <w:rFonts w:ascii="Times New Roman" w:eastAsia="Times New Roman" w:hAnsi="Times New Roman" w:cs="Times New Roman"/>
                <w:sz w:val="24"/>
                <w:szCs w:val="24"/>
                <w:lang w:val="ru-RU" w:eastAsia="ru-RU"/>
              </w:rPr>
              <w:t xml:space="preserve"> И.В.) проведение методических консультаций, круглых столов.</w:t>
            </w:r>
          </w:p>
          <w:p w14:paraId="2F097D52"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color w:val="000000"/>
                <w:sz w:val="24"/>
                <w:szCs w:val="24"/>
                <w:lang w:val="ru-RU" w:eastAsia="ru-RU"/>
              </w:rPr>
              <w:t xml:space="preserve">В течение учебного года учителя естественных и исторических дисциплин принимали активное участие в работе школьного МО, выступали на педсоветах, методических семинарах </w:t>
            </w:r>
          </w:p>
          <w:p w14:paraId="1A196F69"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 xml:space="preserve">Учителя МО принимают участие в профессиональных конкурсах, выставках, конференциях. На заседаниях ШМО были рассмотрены вопросы: </w:t>
            </w:r>
          </w:p>
          <w:p w14:paraId="5CD3C099" w14:textId="77777777" w:rsidR="003D0E89" w:rsidRPr="003D0E89" w:rsidRDefault="003D0E89" w:rsidP="003D0E89">
            <w:pPr>
              <w:spacing w:before="0" w:beforeAutospacing="0" w:after="0" w:afterAutospacing="0"/>
              <w:rPr>
                <w:rFonts w:ascii="Times New Roman" w:eastAsia="Times New Roman" w:hAnsi="Times New Roman" w:cs="Times New Roman"/>
                <w:color w:val="252525"/>
                <w:sz w:val="24"/>
                <w:szCs w:val="24"/>
                <w:lang w:val="ru-RU" w:eastAsia="ru-RU"/>
              </w:rPr>
            </w:pPr>
            <w:r w:rsidRPr="003D0E89">
              <w:rPr>
                <w:rFonts w:ascii="Times New Roman" w:eastAsia="Times New Roman" w:hAnsi="Times New Roman" w:cs="Times New Roman"/>
                <w:color w:val="252525"/>
                <w:sz w:val="24"/>
                <w:szCs w:val="24"/>
                <w:lang w:val="ru-RU" w:eastAsia="ru-RU"/>
              </w:rPr>
              <w:t xml:space="preserve">1.Современный урок в рамках ФГОС. </w:t>
            </w:r>
          </w:p>
          <w:p w14:paraId="429082ED" w14:textId="77777777" w:rsidR="003D0E89" w:rsidRPr="003D0E89" w:rsidRDefault="003D0E89" w:rsidP="003D0E89">
            <w:pPr>
              <w:spacing w:before="0" w:beforeAutospacing="0" w:after="0" w:afterAutospacing="0"/>
              <w:rPr>
                <w:rFonts w:ascii="Times New Roman" w:eastAsia="Times New Roman" w:hAnsi="Times New Roman" w:cs="Times New Roman"/>
                <w:color w:val="000000"/>
                <w:sz w:val="24"/>
                <w:szCs w:val="24"/>
                <w:lang w:val="ru-RU" w:eastAsia="ru-RU"/>
              </w:rPr>
            </w:pPr>
            <w:r w:rsidRPr="003D0E89">
              <w:rPr>
                <w:rFonts w:ascii="Times New Roman" w:eastAsia="Times New Roman" w:hAnsi="Times New Roman" w:cs="Times New Roman"/>
                <w:sz w:val="24"/>
                <w:szCs w:val="24"/>
                <w:lang w:val="ru-RU" w:eastAsia="ru-RU"/>
              </w:rPr>
              <w:t>Технология создания компетентностно–ориентированных заданий</w:t>
            </w:r>
          </w:p>
          <w:p w14:paraId="3CFB93AB" w14:textId="77777777" w:rsidR="003D0E89" w:rsidRPr="003D0E89" w:rsidRDefault="003D0E89" w:rsidP="003D0E89">
            <w:pPr>
              <w:spacing w:before="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 </w:t>
            </w:r>
            <w:r w:rsidRPr="003D0E89">
              <w:rPr>
                <w:rFonts w:ascii="Times New Roman" w:eastAsia="Times New Roman" w:hAnsi="Times New Roman" w:cs="Times New Roman"/>
                <w:color w:val="000000"/>
                <w:sz w:val="24"/>
                <w:szCs w:val="24"/>
                <w:lang w:val="ru-RU" w:eastAsia="ru-RU"/>
              </w:rPr>
              <w:t xml:space="preserve">2.Методы и приемы организации ситуации успеха как одного из направлений социализации учащихся» </w:t>
            </w:r>
            <w:r w:rsidRPr="003D0E89">
              <w:rPr>
                <w:rFonts w:ascii="Times New Roman" w:eastAsia="Times New Roman" w:hAnsi="Times New Roman" w:cs="Times New Roman"/>
                <w:sz w:val="24"/>
                <w:szCs w:val="24"/>
                <w:lang w:val="ru-RU" w:eastAsia="ru-RU"/>
              </w:rPr>
              <w:t>-освоить технологию создания компетентностно –ориентированных заданий;</w:t>
            </w:r>
          </w:p>
        </w:tc>
        <w:tc>
          <w:tcPr>
            <w:tcW w:w="3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5CCB3C"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lastRenderedPageBreak/>
              <w:t>1.Продолжить изучение нормативно-правовых документов, регламентирующих образовательную деятельность и совершенствование профессиональных компетентностей педагогов.</w:t>
            </w:r>
          </w:p>
          <w:p w14:paraId="74ED748A"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2.Продолжить знакомство с ФОГС основного общего образования. </w:t>
            </w:r>
          </w:p>
          <w:p w14:paraId="549CD7BB"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3.Прохождение курсов повышения квалификации на базе КРОППО. </w:t>
            </w:r>
          </w:p>
          <w:p w14:paraId="200CF5AE"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lastRenderedPageBreak/>
              <w:t>4.Активнее внедрять в практику работы передовой педагогический опыт.</w:t>
            </w:r>
          </w:p>
        </w:tc>
      </w:tr>
      <w:tr w:rsidR="003D0E89" w:rsidRPr="00227A81" w14:paraId="73FA0706" w14:textId="77777777" w:rsidTr="009B6677">
        <w:trPr>
          <w:jc w:val="center"/>
        </w:trPr>
        <w:tc>
          <w:tcPr>
            <w:tcW w:w="2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22F7FC5" w14:textId="77777777" w:rsidR="003D0E89" w:rsidRPr="003D0E89" w:rsidRDefault="003D0E89" w:rsidP="003D0E89">
            <w:pPr>
              <w:spacing w:before="0" w:beforeAutospacing="0" w:after="0" w:afterAutospacing="0"/>
              <w:contextualSpacing/>
              <w:jc w:val="both"/>
              <w:rPr>
                <w:rFonts w:ascii="Times New Roman" w:eastAsia="Times New Roman" w:hAnsi="Times New Roman" w:cs="Times New Roman"/>
                <w:b/>
                <w:sz w:val="24"/>
                <w:szCs w:val="24"/>
                <w:lang w:val="ru-RU" w:eastAsia="ru-RU"/>
              </w:rPr>
            </w:pPr>
            <w:r w:rsidRPr="003D0E89">
              <w:rPr>
                <w:rFonts w:ascii="Times New Roman" w:eastAsia="Times New Roman" w:hAnsi="Times New Roman" w:cs="Times New Roman"/>
                <w:b/>
                <w:bCs/>
                <w:sz w:val="24"/>
                <w:szCs w:val="24"/>
                <w:lang w:val="ru-RU" w:eastAsia="ru-RU"/>
              </w:rPr>
              <w:lastRenderedPageBreak/>
              <w:t>3. О</w:t>
            </w:r>
            <w:r w:rsidRPr="003D0E89">
              <w:rPr>
                <w:rFonts w:ascii="Times New Roman" w:eastAsia="Times New Roman" w:hAnsi="Times New Roman" w:cs="Times New Roman"/>
                <w:b/>
                <w:sz w:val="24"/>
                <w:szCs w:val="24"/>
                <w:lang w:val="ru-RU" w:eastAsia="ru-RU"/>
              </w:rPr>
              <w:t>своить технологию создания компетентностно –ориентированных заданий</w:t>
            </w:r>
          </w:p>
          <w:p w14:paraId="334583AE"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p>
          <w:p w14:paraId="0CD97F42"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b/>
                <w:bCs/>
                <w:sz w:val="24"/>
                <w:szCs w:val="24"/>
                <w:lang w:val="ru-RU" w:eastAsia="ru-RU"/>
              </w:rPr>
              <w:t> </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F3C0AD"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Учителя МО для реализации личностно-ориентированного подхода в обучении стремились сформировать у учащихся умение общаться, обосновывать свои действия</w:t>
            </w:r>
            <w:r w:rsidRPr="003D0E89">
              <w:rPr>
                <w:rFonts w:ascii="Times New Roman" w:eastAsia="Times New Roman" w:hAnsi="Times New Roman" w:cs="Times New Roman"/>
                <w:b/>
                <w:bCs/>
                <w:sz w:val="24"/>
                <w:szCs w:val="24"/>
                <w:lang w:val="ru-RU" w:eastAsia="ru-RU"/>
              </w:rPr>
              <w:t xml:space="preserve">, </w:t>
            </w:r>
            <w:r w:rsidRPr="003D0E89">
              <w:rPr>
                <w:rFonts w:ascii="Times New Roman" w:eastAsia="Times New Roman" w:hAnsi="Times New Roman" w:cs="Times New Roman"/>
                <w:sz w:val="24"/>
                <w:szCs w:val="24"/>
                <w:lang w:val="ru-RU" w:eastAsia="ru-RU"/>
              </w:rPr>
              <w:t>самостоятельно ориентироваться в решении нестандартных задач, логически мыслить</w:t>
            </w:r>
            <w:r w:rsidRPr="003D0E89">
              <w:rPr>
                <w:rFonts w:ascii="Times New Roman" w:eastAsia="Times New Roman" w:hAnsi="Times New Roman" w:cs="Times New Roman"/>
                <w:b/>
                <w:bCs/>
                <w:sz w:val="24"/>
                <w:szCs w:val="24"/>
                <w:lang w:val="ru-RU" w:eastAsia="ru-RU"/>
              </w:rPr>
              <w:t xml:space="preserve">, </w:t>
            </w:r>
            <w:r w:rsidRPr="003D0E89">
              <w:rPr>
                <w:rFonts w:ascii="Times New Roman" w:eastAsia="Times New Roman" w:hAnsi="Times New Roman" w:cs="Times New Roman"/>
                <w:sz w:val="24"/>
                <w:szCs w:val="24"/>
                <w:lang w:val="ru-RU" w:eastAsia="ru-RU"/>
              </w:rPr>
              <w:t xml:space="preserve">принимать активное участие в обсуждении, что формировало устойчивый познавательный интерес к предметам. Педагоги постоянно используют на уроках применяют нетрадиционные формы обучения, включая игровые моменты, дополнительный материал. Постоянно стремятся развивать </w:t>
            </w:r>
            <w:r w:rsidRPr="003D0E89">
              <w:rPr>
                <w:rFonts w:ascii="Times New Roman" w:eastAsia="Times New Roman" w:hAnsi="Times New Roman" w:cs="Times New Roman"/>
                <w:sz w:val="24"/>
                <w:szCs w:val="24"/>
                <w:lang w:val="ru-RU" w:eastAsia="ru-RU"/>
              </w:rPr>
              <w:lastRenderedPageBreak/>
              <w:t xml:space="preserve">умение сравнивать, обобщать раскрывать </w:t>
            </w:r>
            <w:proofErr w:type="spellStart"/>
            <w:r w:rsidRPr="003D0E89">
              <w:rPr>
                <w:rFonts w:ascii="Times New Roman" w:eastAsia="Times New Roman" w:hAnsi="Times New Roman" w:cs="Times New Roman"/>
                <w:sz w:val="24"/>
                <w:szCs w:val="24"/>
                <w:lang w:val="ru-RU" w:eastAsia="ru-RU"/>
              </w:rPr>
              <w:t>причинно</w:t>
            </w:r>
            <w:proofErr w:type="spellEnd"/>
            <w:r w:rsidRPr="003D0E89">
              <w:rPr>
                <w:rFonts w:ascii="Times New Roman" w:eastAsia="Times New Roman" w:hAnsi="Times New Roman" w:cs="Times New Roman"/>
                <w:sz w:val="24"/>
                <w:szCs w:val="24"/>
                <w:lang w:val="ru-RU" w:eastAsia="ru-RU"/>
              </w:rPr>
              <w:t xml:space="preserve"> – следственные связи, делать выводы, они удачно сочетают групповые и индивидуальные формы работы, широко используют межпредметные связи для более глубокого и доказательного раскрытия взаимосвязей, присущих природным явления.</w:t>
            </w:r>
          </w:p>
        </w:tc>
        <w:tc>
          <w:tcPr>
            <w:tcW w:w="3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335B14" w14:textId="77777777" w:rsidR="003D0E89" w:rsidRPr="003D0E89" w:rsidRDefault="003D0E89" w:rsidP="003D0E89">
            <w:pPr>
              <w:spacing w:before="30" w:beforeAutospacing="0" w:after="0" w:afterAutospacing="0" w:line="240" w:lineRule="atLeast"/>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lastRenderedPageBreak/>
              <w:t>1.Совершенствование уровня педагогической компетентности педагогов, их эрудиции в образовательном процессе через использование инновационных педагогических технологий в преподавание предметов общественного и естественного циклов: шире использовать на уроках современные технологии обучения такие как деятельностный и личностно-ориентированный подход к обучению, проблемное обучение, технологии метода проектов и другие.</w:t>
            </w:r>
          </w:p>
          <w:p w14:paraId="2539EAE1" w14:textId="77777777" w:rsidR="003D0E89" w:rsidRPr="003D0E89" w:rsidRDefault="003D0E89" w:rsidP="003D0E89">
            <w:pPr>
              <w:spacing w:before="30" w:beforeAutospacing="0" w:after="0" w:afterAutospacing="0" w:line="240" w:lineRule="atLeast"/>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color w:val="000000"/>
                <w:sz w:val="24"/>
                <w:szCs w:val="24"/>
                <w:lang w:val="ru-RU" w:eastAsia="ru-RU"/>
              </w:rPr>
              <w:lastRenderedPageBreak/>
              <w:t>2.Использование информационно</w:t>
            </w:r>
            <w:r w:rsidRPr="003D0E89">
              <w:rPr>
                <w:rFonts w:ascii="Times New Roman" w:eastAsia="Times New Roman" w:hAnsi="Times New Roman" w:cs="Times New Roman"/>
                <w:color w:val="000000"/>
                <w:spacing w:val="-1"/>
                <w:sz w:val="24"/>
                <w:szCs w:val="24"/>
                <w:lang w:val="ru-RU" w:eastAsia="ru-RU"/>
              </w:rPr>
              <w:t>-к</w:t>
            </w:r>
            <w:r w:rsidRPr="003D0E89">
              <w:rPr>
                <w:rFonts w:ascii="Times New Roman" w:eastAsia="Times New Roman" w:hAnsi="Times New Roman" w:cs="Times New Roman"/>
                <w:sz w:val="24"/>
                <w:szCs w:val="24"/>
                <w:lang w:val="ru-RU" w:eastAsia="ru-RU"/>
              </w:rPr>
              <w:t xml:space="preserve">оммуникационных </w:t>
            </w:r>
            <w:r w:rsidRPr="003D0E89">
              <w:rPr>
                <w:rFonts w:ascii="Times New Roman" w:eastAsia="Times New Roman" w:hAnsi="Times New Roman" w:cs="Times New Roman"/>
                <w:color w:val="000000"/>
                <w:spacing w:val="-1"/>
                <w:sz w:val="24"/>
                <w:szCs w:val="24"/>
                <w:lang w:val="ru-RU" w:eastAsia="ru-RU"/>
              </w:rPr>
              <w:t>технологий в</w:t>
            </w:r>
            <w:r w:rsidRPr="003D0E89">
              <w:rPr>
                <w:rFonts w:ascii="Times New Roman" w:eastAsia="Times New Roman" w:hAnsi="Times New Roman" w:cs="Times New Roman"/>
                <w:sz w:val="24"/>
                <w:szCs w:val="24"/>
                <w:lang w:val="ru-RU" w:eastAsia="ru-RU"/>
              </w:rPr>
              <w:t xml:space="preserve"> учебно-воспитательном процессе (шире использовать ИКТ на уроках и внеурочной деятельности).</w:t>
            </w:r>
          </w:p>
          <w:p w14:paraId="39F480B2" w14:textId="77777777" w:rsidR="003D0E89" w:rsidRPr="003D0E89" w:rsidRDefault="003D0E89" w:rsidP="003D0E89">
            <w:pPr>
              <w:spacing w:before="30" w:beforeAutospacing="0" w:after="0" w:afterAutospacing="0" w:line="240" w:lineRule="atLeast"/>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3. Построение образовательного процесса, ориентированного на формирование информационных и коммуникативных компетенций учащихся. </w:t>
            </w:r>
          </w:p>
        </w:tc>
      </w:tr>
      <w:tr w:rsidR="003D0E89" w:rsidRPr="00227A81" w14:paraId="710E3548" w14:textId="77777777" w:rsidTr="009B6677">
        <w:trPr>
          <w:jc w:val="center"/>
        </w:trPr>
        <w:tc>
          <w:tcPr>
            <w:tcW w:w="2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EC73A1" w14:textId="77777777" w:rsidR="003D0E89" w:rsidRPr="003D0E89" w:rsidRDefault="003D0E89" w:rsidP="003D0E89">
            <w:pPr>
              <w:spacing w:before="0" w:beforeAutospacing="0" w:after="0" w:afterAutospacing="0"/>
              <w:contextualSpacing/>
              <w:rPr>
                <w:rFonts w:ascii="Times New Roman" w:eastAsia="Times New Roman" w:hAnsi="Times New Roman" w:cs="Times New Roman"/>
                <w:b/>
                <w:sz w:val="24"/>
                <w:szCs w:val="24"/>
                <w:lang w:val="ru-RU" w:eastAsia="ru-RU"/>
              </w:rPr>
            </w:pPr>
            <w:r w:rsidRPr="003D0E89">
              <w:rPr>
                <w:rFonts w:ascii="Times New Roman" w:eastAsia="Times New Roman" w:hAnsi="Times New Roman" w:cs="Times New Roman"/>
                <w:b/>
                <w:bCs/>
                <w:sz w:val="24"/>
                <w:szCs w:val="24"/>
                <w:lang w:val="ru-RU" w:eastAsia="ru-RU"/>
              </w:rPr>
              <w:lastRenderedPageBreak/>
              <w:t xml:space="preserve">4. </w:t>
            </w:r>
            <w:r w:rsidRPr="003D0E89">
              <w:rPr>
                <w:rFonts w:ascii="Times New Roman" w:eastAsia="Times New Roman" w:hAnsi="Times New Roman" w:cs="Times New Roman"/>
                <w:b/>
                <w:sz w:val="24"/>
                <w:szCs w:val="24"/>
                <w:lang w:val="ru-RU" w:eastAsia="ru-RU"/>
              </w:rPr>
              <w:t>Совершенствовать формы работы с одаренными учащимися</w:t>
            </w:r>
          </w:p>
          <w:p w14:paraId="5F1CCA78"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903568"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 xml:space="preserve">Продолжена работа с учащимися параллелей среднего и старшего звена по выявлению мотивированных и одарённых обучающихся и составления их индивидуальных траекторий развития. На заседаниях ШМО были рассмотрены вопросы: «Специфика работы с одаренными учащимися. </w:t>
            </w:r>
          </w:p>
        </w:tc>
        <w:tc>
          <w:tcPr>
            <w:tcW w:w="3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5DD27D" w14:textId="77777777" w:rsidR="003D0E89" w:rsidRPr="003D0E89" w:rsidRDefault="003D0E89" w:rsidP="003D0E89">
            <w:pPr>
              <w:spacing w:before="30" w:beforeAutospacing="0" w:after="3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1. Активнее вести работу с одарёнными детьми, тщательнее готовить учащихся к предметным олимпиадам.</w:t>
            </w:r>
          </w:p>
          <w:p w14:paraId="0360DB0F" w14:textId="77777777" w:rsidR="003D0E89" w:rsidRPr="003D0E89" w:rsidRDefault="003D0E89" w:rsidP="003D0E89">
            <w:pPr>
              <w:spacing w:before="30" w:beforeAutospacing="0" w:after="3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2.Создание оптимальных условий для развития индивидуальных особенностей и возможностей обучающихся через систему дифференцированных разноуровневых развивающих заданий с целью повышения качества подготовки к участию в олимпиадах различного уровня.</w:t>
            </w:r>
          </w:p>
          <w:p w14:paraId="35C0732A"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3. Подготовить достаточное количество тем элективных курсов для того, чтобы у учащихся был выбор в соответствии с их склонностями и интересами.</w:t>
            </w:r>
          </w:p>
          <w:p w14:paraId="330EEC3F"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 xml:space="preserve">4. С </w:t>
            </w:r>
            <w:proofErr w:type="spellStart"/>
            <w:r w:rsidRPr="003D0E89">
              <w:rPr>
                <w:rFonts w:ascii="Times New Roman" w:eastAsia="Times New Roman" w:hAnsi="Times New Roman" w:cs="Times New Roman"/>
                <w:sz w:val="24"/>
                <w:szCs w:val="24"/>
                <w:lang w:val="ru-RU" w:eastAsia="ru-RU"/>
              </w:rPr>
              <w:t>олимпиадниками</w:t>
            </w:r>
            <w:proofErr w:type="spellEnd"/>
            <w:r w:rsidRPr="003D0E89">
              <w:rPr>
                <w:rFonts w:ascii="Times New Roman" w:eastAsia="Times New Roman" w:hAnsi="Times New Roman" w:cs="Times New Roman"/>
                <w:sz w:val="24"/>
                <w:szCs w:val="24"/>
                <w:lang w:val="ru-RU" w:eastAsia="ru-RU"/>
              </w:rPr>
              <w:t xml:space="preserve"> в течение всего года проводить дополнительные занятия в целях повышения их уровня знаний.</w:t>
            </w:r>
          </w:p>
          <w:p w14:paraId="5E8A0C7E"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5. Рекомендовать учителям ШМО тщательно анализировать олимпиадные задания предыдущих лет, с целью выявления тем, которые надо изучать для успешного выступления учащихся. </w:t>
            </w:r>
          </w:p>
        </w:tc>
      </w:tr>
      <w:tr w:rsidR="003D0E89" w:rsidRPr="00227A81" w14:paraId="034771B0" w14:textId="77777777" w:rsidTr="009B6677">
        <w:trPr>
          <w:jc w:val="center"/>
        </w:trPr>
        <w:tc>
          <w:tcPr>
            <w:tcW w:w="2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91F007E"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b/>
                <w:bCs/>
                <w:sz w:val="24"/>
                <w:szCs w:val="24"/>
                <w:lang w:val="ru-RU" w:eastAsia="ru-RU"/>
              </w:rPr>
              <w:t xml:space="preserve">5. Продолжить работу по воспитанию у обучающихся гражданственности, патриотизма с использованием краеведческого </w:t>
            </w:r>
            <w:r w:rsidRPr="003D0E89">
              <w:rPr>
                <w:rFonts w:ascii="Times New Roman" w:eastAsia="Times New Roman" w:hAnsi="Times New Roman" w:cs="Times New Roman"/>
                <w:b/>
                <w:bCs/>
                <w:sz w:val="24"/>
                <w:szCs w:val="24"/>
                <w:lang w:val="ru-RU" w:eastAsia="ru-RU"/>
              </w:rPr>
              <w:lastRenderedPageBreak/>
              <w:t>принципа обучения, являющихся центральной задачей преподавания истории, обществознания, географии и биологии на уроках и во внеурочное время.</w:t>
            </w:r>
          </w:p>
          <w:p w14:paraId="4562CCFF"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b/>
                <w:bCs/>
                <w:sz w:val="24"/>
                <w:szCs w:val="24"/>
                <w:lang w:val="ru-RU" w:eastAsia="ru-RU"/>
              </w:rPr>
              <w:t> </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5F29B3"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lastRenderedPageBreak/>
              <w:t xml:space="preserve">Большую роль в формировании гражданских качеств и выработки гражданской позиции у подрастающего поколения играют уроки истории, обществознания, географии и биологии. Продолжая работу по воспитанию </w:t>
            </w:r>
            <w:r w:rsidRPr="003D0E89">
              <w:rPr>
                <w:rFonts w:ascii="Times New Roman" w:eastAsia="Times New Roman" w:hAnsi="Times New Roman" w:cs="Times New Roman"/>
                <w:sz w:val="24"/>
                <w:szCs w:val="24"/>
                <w:lang w:val="ru-RU" w:eastAsia="ru-RU"/>
              </w:rPr>
              <w:lastRenderedPageBreak/>
              <w:t>гражданственности и патриотизма у обучающихся, являющейся центральной в обучении истории и географии, биологии.</w:t>
            </w:r>
          </w:p>
          <w:p w14:paraId="2FCFBAC7"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Продолжили работу по использованию краеведческого принципа в обучении истории и географии на уроках и во внеурочное время:</w:t>
            </w:r>
          </w:p>
          <w:p w14:paraId="4F3D3CC8"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Игра – путешествие «Знаешь ли ты свой край?»;</w:t>
            </w:r>
          </w:p>
          <w:p w14:paraId="7B51B259"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Цикл бесед «Герои – сталинградцы»;</w:t>
            </w:r>
          </w:p>
          <w:p w14:paraId="0833FD8A"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Викторина «Сталинградская битва» - прошли в рамках декады истории и географии.</w:t>
            </w:r>
          </w:p>
        </w:tc>
        <w:tc>
          <w:tcPr>
            <w:tcW w:w="3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925EB0" w14:textId="5B6AC15A"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lastRenderedPageBreak/>
              <w:t> Активизировать и разнообразить методы и формы работы по воспитанию патриотизма, интернационализма,</w:t>
            </w:r>
            <w:r w:rsidR="00A65E67">
              <w:rPr>
                <w:rFonts w:ascii="Times New Roman" w:eastAsia="Times New Roman" w:hAnsi="Times New Roman" w:cs="Times New Roman"/>
                <w:sz w:val="24"/>
                <w:szCs w:val="24"/>
                <w:lang w:val="ru-RU" w:eastAsia="ru-RU"/>
              </w:rPr>
              <w:t xml:space="preserve"> </w:t>
            </w:r>
            <w:r w:rsidRPr="003D0E89">
              <w:rPr>
                <w:rFonts w:ascii="Times New Roman" w:eastAsia="Times New Roman" w:hAnsi="Times New Roman" w:cs="Times New Roman"/>
                <w:sz w:val="24"/>
                <w:szCs w:val="24"/>
                <w:lang w:val="ru-RU" w:eastAsia="ru-RU"/>
              </w:rPr>
              <w:t xml:space="preserve">гражданственности, экономической культуры и других общечеловеческих, </w:t>
            </w:r>
            <w:r w:rsidRPr="003D0E89">
              <w:rPr>
                <w:rFonts w:ascii="Times New Roman" w:eastAsia="Times New Roman" w:hAnsi="Times New Roman" w:cs="Times New Roman"/>
                <w:sz w:val="24"/>
                <w:szCs w:val="24"/>
                <w:lang w:val="ru-RU" w:eastAsia="ru-RU"/>
              </w:rPr>
              <w:lastRenderedPageBreak/>
              <w:t>общественных и личностных культурных ценностей на уроках и во внеурочное время.</w:t>
            </w:r>
          </w:p>
        </w:tc>
      </w:tr>
      <w:tr w:rsidR="003D0E89" w:rsidRPr="00227A81" w14:paraId="71D0A0ED" w14:textId="77777777" w:rsidTr="009B6677">
        <w:trPr>
          <w:jc w:val="center"/>
        </w:trPr>
        <w:tc>
          <w:tcPr>
            <w:tcW w:w="2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6E1280E"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b/>
                <w:bCs/>
                <w:sz w:val="24"/>
                <w:szCs w:val="24"/>
                <w:lang w:val="ru-RU" w:eastAsia="ru-RU"/>
              </w:rPr>
              <w:lastRenderedPageBreak/>
              <w:t>6. Продолжить работу по созданию портфолио учителей.</w:t>
            </w:r>
          </w:p>
          <w:p w14:paraId="66CA86FD"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b/>
                <w:bCs/>
                <w:sz w:val="24"/>
                <w:szCs w:val="24"/>
                <w:lang w:val="ru-RU" w:eastAsia="ru-RU"/>
              </w:rPr>
              <w:t> </w:t>
            </w:r>
          </w:p>
          <w:p w14:paraId="02A989F5"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b/>
                <w:bCs/>
                <w:sz w:val="24"/>
                <w:szCs w:val="24"/>
                <w:lang w:val="ru-RU" w:eastAsia="ru-RU"/>
              </w:rPr>
              <w:t> </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1E1AA6" w14:textId="77777777" w:rsidR="003D0E89" w:rsidRPr="003D0E89" w:rsidRDefault="003D0E89" w:rsidP="003D0E89">
            <w:pPr>
              <w:spacing w:before="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 xml:space="preserve">На заседаниях ШМО были рассмотрены вопросы: Разработка рекомендаций школьникам, сдающим ЕГЭ и ОГЭ. </w:t>
            </w:r>
          </w:p>
          <w:p w14:paraId="46F1374F" w14:textId="77777777" w:rsidR="003D0E89" w:rsidRPr="003D0E89" w:rsidRDefault="003D0E89" w:rsidP="003D0E89">
            <w:pPr>
              <w:spacing w:before="0" w:beforeAutospacing="0" w:after="0" w:afterAutospacing="0"/>
              <w:contextualSpacing/>
              <w:rPr>
                <w:rFonts w:ascii="Times New Roman" w:eastAsia="Calibri"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Развитие ключевых компетенций при подготовке учащихся к ЕГЭ по истории, обществознанию, биологии, химии и географии.</w:t>
            </w:r>
          </w:p>
        </w:tc>
        <w:tc>
          <w:tcPr>
            <w:tcW w:w="3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E3BCD9"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Продолжить работу по подготовке обучающихся к ЕГЭ и ОГЭ учителями истории, обществознания, географии, биологии, химии.</w:t>
            </w:r>
          </w:p>
        </w:tc>
      </w:tr>
      <w:tr w:rsidR="003D0E89" w:rsidRPr="00227A81" w14:paraId="2191583B" w14:textId="77777777" w:rsidTr="009B6677">
        <w:trPr>
          <w:jc w:val="center"/>
        </w:trPr>
        <w:tc>
          <w:tcPr>
            <w:tcW w:w="26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BBAAAF7"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b/>
                <w:bCs/>
                <w:sz w:val="24"/>
                <w:szCs w:val="24"/>
                <w:lang w:val="ru-RU" w:eastAsia="ru-RU"/>
              </w:rPr>
              <w:t>7. Продолжить работу по систематизации материальной базы кабинетов истории, географии, биологии, химии.</w:t>
            </w:r>
          </w:p>
          <w:p w14:paraId="733DC422"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b/>
                <w:bCs/>
                <w:sz w:val="24"/>
                <w:szCs w:val="24"/>
                <w:lang w:val="ru-RU" w:eastAsia="ru-RU"/>
              </w:rPr>
              <w:t> </w:t>
            </w:r>
          </w:p>
          <w:p w14:paraId="239A36AD"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b/>
                <w:bCs/>
                <w:sz w:val="24"/>
                <w:szCs w:val="24"/>
                <w:lang w:val="ru-RU" w:eastAsia="ru-RU"/>
              </w:rPr>
              <w:t> </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305B18"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Заведующие кабинетами располагают паспортами кабинетов. Паспорта учебных кабинетов разработаны на основе Федерального компонента государственных образовательных стандартов общего образования и отражают требования к материально – техническому обеспечению учебного процесса.</w:t>
            </w:r>
          </w:p>
          <w:p w14:paraId="5023962A"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На заседаниях ШМО были рассмотрены вопросы:</w:t>
            </w:r>
          </w:p>
          <w:p w14:paraId="00449936"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color w:val="000000"/>
                <w:sz w:val="24"/>
                <w:szCs w:val="24"/>
                <w:lang w:val="ru-RU" w:eastAsia="ru-RU"/>
              </w:rPr>
              <w:t>«Состояние</w:t>
            </w:r>
            <w:bookmarkStart w:id="12" w:name="OLE_LINK2"/>
            <w:bookmarkStart w:id="13" w:name="OLE_LINK1"/>
            <w:bookmarkEnd w:id="12"/>
            <w:r w:rsidRPr="003D0E89">
              <w:rPr>
                <w:rFonts w:ascii="Times New Roman" w:eastAsia="Times New Roman" w:hAnsi="Times New Roman" w:cs="Times New Roman"/>
                <w:color w:val="000000"/>
                <w:sz w:val="24"/>
                <w:szCs w:val="24"/>
                <w:lang w:val="ru-RU" w:eastAsia="ru-RU"/>
              </w:rPr>
              <w:t xml:space="preserve"> </w:t>
            </w:r>
            <w:r w:rsidRPr="003D0E89">
              <w:rPr>
                <w:rFonts w:ascii="Times New Roman" w:eastAsia="Times New Roman" w:hAnsi="Times New Roman" w:cs="Times New Roman"/>
                <w:bCs/>
                <w:sz w:val="24"/>
                <w:szCs w:val="24"/>
                <w:lang w:val="ru-RU" w:eastAsia="ru-RU"/>
              </w:rPr>
              <w:t>наглядных пособий и </w:t>
            </w:r>
            <w:r w:rsidRPr="003D0E89">
              <w:rPr>
                <w:rFonts w:ascii="Times New Roman" w:eastAsia="Times New Roman" w:hAnsi="Times New Roman" w:cs="Times New Roman"/>
                <w:bCs/>
                <w:spacing w:val="-3"/>
                <w:sz w:val="24"/>
                <w:szCs w:val="24"/>
                <w:lang w:val="ru-RU" w:eastAsia="ru-RU"/>
              </w:rPr>
              <w:t>ТСО в кабинетах истории, обществознания, географии</w:t>
            </w:r>
            <w:r w:rsidRPr="003D0E89">
              <w:rPr>
                <w:rFonts w:ascii="Times New Roman" w:eastAsia="Times New Roman" w:hAnsi="Times New Roman" w:cs="Times New Roman"/>
                <w:bCs/>
                <w:spacing w:val="-4"/>
                <w:sz w:val="24"/>
                <w:szCs w:val="24"/>
                <w:lang w:val="ru-RU" w:eastAsia="ru-RU"/>
              </w:rPr>
              <w:t>, биологии, химии» (учителя-предметники),</w:t>
            </w:r>
            <w:bookmarkEnd w:id="13"/>
          </w:p>
          <w:p w14:paraId="62B658D3"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color w:val="000000"/>
                <w:spacing w:val="-4"/>
                <w:sz w:val="24"/>
                <w:szCs w:val="24"/>
                <w:lang w:val="ru-RU" w:eastAsia="ru-RU"/>
              </w:rPr>
              <w:t xml:space="preserve">«Систематизация </w:t>
            </w:r>
            <w:r w:rsidRPr="003D0E89">
              <w:rPr>
                <w:rFonts w:ascii="Times New Roman" w:eastAsia="Times New Roman" w:hAnsi="Times New Roman" w:cs="Times New Roman"/>
                <w:color w:val="000000"/>
                <w:sz w:val="24"/>
                <w:szCs w:val="24"/>
                <w:lang w:val="ru-RU" w:eastAsia="ru-RU"/>
              </w:rPr>
              <w:t xml:space="preserve">наглядных пособий и </w:t>
            </w:r>
            <w:r w:rsidRPr="003D0E89">
              <w:rPr>
                <w:rFonts w:ascii="Times New Roman" w:eastAsia="Times New Roman" w:hAnsi="Times New Roman" w:cs="Times New Roman"/>
                <w:color w:val="000000"/>
                <w:spacing w:val="-3"/>
                <w:sz w:val="24"/>
                <w:szCs w:val="24"/>
                <w:lang w:val="ru-RU" w:eastAsia="ru-RU"/>
              </w:rPr>
              <w:t>ТСО в кабинетах истории, обществознания, географии</w:t>
            </w:r>
            <w:r w:rsidRPr="003D0E89">
              <w:rPr>
                <w:rFonts w:ascii="Times New Roman" w:eastAsia="Times New Roman" w:hAnsi="Times New Roman" w:cs="Times New Roman"/>
                <w:color w:val="000000"/>
                <w:spacing w:val="-4"/>
                <w:sz w:val="24"/>
                <w:szCs w:val="24"/>
                <w:lang w:val="ru-RU" w:eastAsia="ru-RU"/>
              </w:rPr>
              <w:t>, биологии, химии» (учителя-предметники).</w:t>
            </w:r>
          </w:p>
        </w:tc>
        <w:tc>
          <w:tcPr>
            <w:tcW w:w="37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7A76F1"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1. Продолжить составление паспорта кабинетов истории, географии, биологии и химии.</w:t>
            </w:r>
          </w:p>
          <w:p w14:paraId="5D31A6B5"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2. Продолжить работу по систематизации наглядных пособий кабинетов.</w:t>
            </w:r>
          </w:p>
          <w:p w14:paraId="54D55F92"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3. В следующем учебном году запланировать смотр-конкурс учебных кабинетов по учету качества организации метод обеспечения кабинетов.</w:t>
            </w:r>
          </w:p>
          <w:p w14:paraId="18C03A82" w14:textId="77777777" w:rsidR="003D0E89" w:rsidRPr="003D0E89" w:rsidRDefault="003D0E89" w:rsidP="003D0E89">
            <w:pPr>
              <w:spacing w:before="3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4.В перспективе следует продолжать работу по методическому обеспечению учебного плана средствами учебного кабинета, запланировать обновление информационного обеспечения образовательного процесса. </w:t>
            </w:r>
          </w:p>
        </w:tc>
      </w:tr>
    </w:tbl>
    <w:p w14:paraId="5FF2A274" w14:textId="77777777" w:rsidR="003D0E89" w:rsidRPr="003D0E89" w:rsidRDefault="003D0E89" w:rsidP="003D0E89">
      <w:pPr>
        <w:shd w:val="clear" w:color="auto" w:fill="FFFFFF"/>
        <w:spacing w:before="30" w:beforeAutospacing="0" w:after="30" w:afterAutospacing="0"/>
        <w:rPr>
          <w:rFonts w:ascii="Times New Roman" w:eastAsia="Times New Roman" w:hAnsi="Times New Roman" w:cs="Times New Roman"/>
          <w:b/>
          <w:sz w:val="24"/>
          <w:szCs w:val="24"/>
          <w:lang w:val="ru-RU" w:eastAsia="ru-RU"/>
        </w:rPr>
      </w:pPr>
      <w:r w:rsidRPr="003D0E89">
        <w:rPr>
          <w:rFonts w:ascii="Times New Roman" w:eastAsia="Times New Roman" w:hAnsi="Times New Roman" w:cs="Times New Roman"/>
          <w:b/>
          <w:color w:val="000000"/>
          <w:sz w:val="24"/>
          <w:szCs w:val="24"/>
          <w:lang w:val="ru-RU" w:eastAsia="ru-RU"/>
        </w:rPr>
        <w:t> </w:t>
      </w:r>
    </w:p>
    <w:p w14:paraId="7A4F1FDE" w14:textId="77777777" w:rsidR="003D0E89" w:rsidRPr="003D0E89" w:rsidRDefault="003D0E89" w:rsidP="003D0E89">
      <w:pPr>
        <w:shd w:val="clear" w:color="auto" w:fill="FFFFFF"/>
        <w:spacing w:before="30" w:beforeAutospacing="0" w:after="30" w:afterAutospacing="0" w:line="276" w:lineRule="auto"/>
        <w:ind w:firstLine="567"/>
        <w:jc w:val="both"/>
        <w:rPr>
          <w:rFonts w:ascii="Times New Roman" w:eastAsia="Times New Roman" w:hAnsi="Times New Roman" w:cs="Times New Roman"/>
          <w:bCs/>
          <w:sz w:val="24"/>
          <w:szCs w:val="24"/>
          <w:lang w:val="ru-RU" w:eastAsia="ru-RU"/>
        </w:rPr>
      </w:pPr>
      <w:r w:rsidRPr="003D0E89">
        <w:rPr>
          <w:rFonts w:ascii="Times New Roman" w:eastAsia="Times New Roman" w:hAnsi="Times New Roman" w:cs="Times New Roman"/>
          <w:b/>
          <w:bCs/>
          <w:color w:val="000000"/>
          <w:sz w:val="24"/>
          <w:szCs w:val="24"/>
          <w:lang w:val="ru-RU" w:eastAsia="ru-RU"/>
        </w:rPr>
        <w:t>Выводы:</w:t>
      </w:r>
      <w:r w:rsidRPr="003D0E89">
        <w:rPr>
          <w:rFonts w:ascii="Times New Roman" w:eastAsia="Times New Roman" w:hAnsi="Times New Roman" w:cs="Times New Roman"/>
          <w:b/>
          <w:color w:val="000000"/>
          <w:sz w:val="24"/>
          <w:szCs w:val="24"/>
          <w:lang w:val="ru-RU" w:eastAsia="ru-RU"/>
        </w:rPr>
        <w:t xml:space="preserve"> </w:t>
      </w:r>
      <w:r w:rsidRPr="003D0E89">
        <w:rPr>
          <w:rFonts w:ascii="Times New Roman" w:eastAsia="Times New Roman" w:hAnsi="Times New Roman" w:cs="Times New Roman"/>
          <w:bCs/>
          <w:color w:val="000000"/>
          <w:sz w:val="24"/>
          <w:szCs w:val="24"/>
          <w:lang w:val="ru-RU" w:eastAsia="ru-RU"/>
        </w:rPr>
        <w:t xml:space="preserve">в течение учебного года систематически проводился обзор методической литературы и периодических изданий; все учителя имеют темы для самообразования и регулярно отчитываются на заседаниях МО по методическим вопросам, накапливают материалы для оформления портфолио учителя. Подводя итоги деятельности учителей истории, географии, биологии и химии за 2024 – 2025 учебный год, необходимо отметить, </w:t>
      </w:r>
      <w:r w:rsidRPr="003D0E89">
        <w:rPr>
          <w:rFonts w:ascii="Times New Roman" w:eastAsia="Times New Roman" w:hAnsi="Times New Roman" w:cs="Times New Roman"/>
          <w:bCs/>
          <w:color w:val="000000"/>
          <w:sz w:val="24"/>
          <w:szCs w:val="24"/>
          <w:lang w:val="ru-RU" w:eastAsia="ru-RU"/>
        </w:rPr>
        <w:lastRenderedPageBreak/>
        <w:t>что скоординированная работа учителей позволила выполнить те задачи, которые ставились в начале учебного года.</w:t>
      </w:r>
    </w:p>
    <w:p w14:paraId="48867EC9" w14:textId="77777777" w:rsidR="003D0E89" w:rsidRPr="003D0E89" w:rsidRDefault="003D0E89" w:rsidP="003D0E89">
      <w:pPr>
        <w:shd w:val="clear" w:color="auto" w:fill="FFFFFF"/>
        <w:spacing w:before="30" w:beforeAutospacing="0" w:after="30" w:afterAutospacing="0" w:line="276" w:lineRule="auto"/>
        <w:jc w:val="both"/>
        <w:rPr>
          <w:rFonts w:ascii="Times New Roman" w:eastAsia="Times New Roman" w:hAnsi="Times New Roman" w:cs="Times New Roman"/>
          <w:bCs/>
          <w:sz w:val="24"/>
          <w:szCs w:val="24"/>
          <w:lang w:val="ru-RU" w:eastAsia="ru-RU"/>
        </w:rPr>
      </w:pPr>
      <w:r w:rsidRPr="003D0E89">
        <w:rPr>
          <w:rFonts w:ascii="Times New Roman" w:eastAsia="Times New Roman" w:hAnsi="Times New Roman" w:cs="Times New Roman"/>
          <w:bCs/>
          <w:color w:val="000000"/>
          <w:sz w:val="24"/>
          <w:szCs w:val="24"/>
          <w:lang w:val="ru-RU" w:eastAsia="ru-RU"/>
        </w:rPr>
        <w:t>В 2025 – 2026 учебном году МО учителей истории, географии, биологии, физики и химии ставит следующие задачи:</w:t>
      </w:r>
    </w:p>
    <w:p w14:paraId="6ABAB7AA" w14:textId="77777777" w:rsidR="003D0E89" w:rsidRPr="003D0E89" w:rsidRDefault="003D0E89" w:rsidP="003D0E89">
      <w:pPr>
        <w:spacing w:before="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b/>
          <w:sz w:val="24"/>
          <w:szCs w:val="24"/>
          <w:lang w:val="ru-RU" w:eastAsia="ru-RU"/>
        </w:rPr>
        <w:t>1</w:t>
      </w:r>
      <w:r w:rsidRPr="003D0E89">
        <w:rPr>
          <w:rFonts w:ascii="Times New Roman" w:eastAsia="Times New Roman" w:hAnsi="Times New Roman" w:cs="Times New Roman"/>
          <w:sz w:val="24"/>
          <w:szCs w:val="24"/>
          <w:lang w:val="ru-RU" w:eastAsia="ru-RU"/>
        </w:rPr>
        <w:t>. Повысить квалификацию педагогов по проблемам:</w:t>
      </w:r>
    </w:p>
    <w:p w14:paraId="1824DC03" w14:textId="77777777" w:rsidR="003D0E89" w:rsidRPr="003D0E89" w:rsidRDefault="003D0E89" w:rsidP="003D0E89">
      <w:pPr>
        <w:spacing w:before="0" w:beforeAutospacing="0" w:after="0" w:afterAutospacing="0"/>
        <w:contextualSpacing/>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 переход на новые учебные стандарты (формировать ключевые компетентности обучающихся):</w:t>
      </w:r>
    </w:p>
    <w:p w14:paraId="59191E1A" w14:textId="77777777" w:rsidR="003D0E89" w:rsidRPr="003D0E89" w:rsidRDefault="003D0E89" w:rsidP="003D0E89">
      <w:pPr>
        <w:spacing w:before="0" w:beforeAutospacing="0" w:after="0" w:afterAutospacing="0"/>
        <w:contextualSpacing/>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 xml:space="preserve">- проектировать образовательное содержание, направленное на формирование у школьников системы ключевых компетенций; </w:t>
      </w:r>
    </w:p>
    <w:p w14:paraId="33A4C26F" w14:textId="77777777" w:rsidR="003D0E89" w:rsidRPr="003D0E89" w:rsidRDefault="003D0E89" w:rsidP="003D0E89">
      <w:pPr>
        <w:spacing w:before="0" w:beforeAutospacing="0" w:after="0" w:afterAutospacing="0"/>
        <w:contextualSpacing/>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 произвести отбор методов, средств, приемов, технологий, соответствующих ФГОС;</w:t>
      </w:r>
    </w:p>
    <w:p w14:paraId="52C3E0E2" w14:textId="77777777" w:rsidR="003D0E89" w:rsidRPr="003D0E89" w:rsidRDefault="003D0E89" w:rsidP="003D0E89">
      <w:pPr>
        <w:spacing w:before="0" w:beforeAutospacing="0" w:after="0" w:afterAutospacing="0"/>
        <w:contextualSpacing/>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 внедрить в практику работы всех учителей МО технологии, направленные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самостоятельной работы</w:t>
      </w:r>
    </w:p>
    <w:p w14:paraId="3F971FA9" w14:textId="77777777" w:rsidR="003D0E89" w:rsidRPr="003D0E89" w:rsidRDefault="003D0E89" w:rsidP="003D0E89">
      <w:pPr>
        <w:spacing w:before="0" w:beforeAutospacing="0" w:after="0" w:afterAutospacing="0"/>
        <w:contextualSpacing/>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 накопить дидактический материал, соответствующий ФГОС;</w:t>
      </w:r>
    </w:p>
    <w:p w14:paraId="23A65CE7" w14:textId="77777777" w:rsidR="003D0E89" w:rsidRPr="003D0E89" w:rsidRDefault="003D0E89" w:rsidP="003D0E89">
      <w:pPr>
        <w:spacing w:before="0" w:beforeAutospacing="0" w:after="0" w:afterAutospacing="0"/>
        <w:contextualSpacing/>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-освоить технологию создания компетентностно –ориентированных заданий;</w:t>
      </w:r>
    </w:p>
    <w:p w14:paraId="4046E0D6" w14:textId="77777777" w:rsidR="003D0E89" w:rsidRPr="003D0E89" w:rsidRDefault="003D0E89" w:rsidP="003D0E89">
      <w:pPr>
        <w:spacing w:before="0" w:beforeAutospacing="0" w:after="0" w:afterAutospacing="0"/>
        <w:contextualSpacing/>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-совершенствовать формы работы с одаренными учащимися;</w:t>
      </w:r>
    </w:p>
    <w:p w14:paraId="7A2C4030" w14:textId="77777777" w:rsidR="003D0E89" w:rsidRPr="003D0E89" w:rsidRDefault="003D0E89" w:rsidP="003D0E89">
      <w:pPr>
        <w:spacing w:before="0" w:beforeAutospacing="0" w:after="0" w:afterAutospacing="0"/>
        <w:contextualSpacing/>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-осуществлять психолого-педагогическую поддержку слабоуспевающих учащихся;</w:t>
      </w:r>
    </w:p>
    <w:p w14:paraId="0EA77876" w14:textId="77777777" w:rsidR="003D0E89" w:rsidRPr="003D0E89" w:rsidRDefault="003D0E89" w:rsidP="003D0E89">
      <w:pPr>
        <w:spacing w:before="0" w:beforeAutospacing="0" w:after="0" w:afterAutospacing="0" w:line="276" w:lineRule="auto"/>
        <w:ind w:firstLine="567"/>
        <w:contextualSpacing/>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b/>
          <w:sz w:val="24"/>
          <w:szCs w:val="24"/>
          <w:lang w:val="ru-RU" w:eastAsia="ru-RU"/>
        </w:rPr>
        <w:t>2.</w:t>
      </w:r>
      <w:r w:rsidRPr="003D0E89">
        <w:rPr>
          <w:rFonts w:ascii="Times New Roman" w:eastAsia="Times New Roman" w:hAnsi="Times New Roman" w:cs="Times New Roman"/>
          <w:sz w:val="24"/>
          <w:szCs w:val="24"/>
          <w:lang w:val="ru-RU" w:eastAsia="ru-RU"/>
        </w:rPr>
        <w:t>Продолжить работу по совершенствованию педагогического мастерства учителей, их профессионального уровня посредством:</w:t>
      </w:r>
    </w:p>
    <w:p w14:paraId="49C506A2" w14:textId="77777777" w:rsidR="003D0E89" w:rsidRPr="003D0E89" w:rsidRDefault="003D0E89" w:rsidP="003D0E89">
      <w:pPr>
        <w:numPr>
          <w:ilvl w:val="1"/>
          <w:numId w:val="65"/>
        </w:numPr>
        <w:spacing w:before="0" w:beforeAutospacing="0" w:after="0" w:afterAutospacing="0"/>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Выступления на методических советах;</w:t>
      </w:r>
    </w:p>
    <w:p w14:paraId="269C3E6F" w14:textId="77777777" w:rsidR="003D0E89" w:rsidRPr="003D0E89" w:rsidRDefault="003D0E89" w:rsidP="003D0E89">
      <w:pPr>
        <w:numPr>
          <w:ilvl w:val="1"/>
          <w:numId w:val="65"/>
        </w:numPr>
        <w:spacing w:before="0" w:beforeAutospacing="0" w:after="0" w:afterAutospacing="0"/>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Выступления на педагогических советах;</w:t>
      </w:r>
    </w:p>
    <w:p w14:paraId="5313EA09" w14:textId="77777777" w:rsidR="003D0E89" w:rsidRPr="003D0E89" w:rsidRDefault="003D0E89" w:rsidP="003D0E89">
      <w:pPr>
        <w:numPr>
          <w:ilvl w:val="1"/>
          <w:numId w:val="65"/>
        </w:numPr>
        <w:spacing w:before="0" w:beforeAutospacing="0" w:after="0" w:afterAutospacing="0"/>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Работы по теме самообразования;</w:t>
      </w:r>
    </w:p>
    <w:p w14:paraId="3E064093" w14:textId="77777777" w:rsidR="003D0E89" w:rsidRPr="003D0E89" w:rsidRDefault="003D0E89" w:rsidP="003D0E89">
      <w:pPr>
        <w:numPr>
          <w:ilvl w:val="1"/>
          <w:numId w:val="65"/>
        </w:numPr>
        <w:spacing w:before="0" w:beforeAutospacing="0" w:after="0" w:afterAutospacing="0"/>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Творческими отчетами;</w:t>
      </w:r>
    </w:p>
    <w:p w14:paraId="10E8110F" w14:textId="77777777" w:rsidR="003D0E89" w:rsidRPr="003D0E89" w:rsidRDefault="003D0E89" w:rsidP="003D0E89">
      <w:pPr>
        <w:numPr>
          <w:ilvl w:val="1"/>
          <w:numId w:val="65"/>
        </w:numPr>
        <w:spacing w:before="0" w:beforeAutospacing="0" w:after="0" w:afterAutospacing="0"/>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Публикациями в периодической печати;</w:t>
      </w:r>
    </w:p>
    <w:p w14:paraId="31E33521" w14:textId="77777777" w:rsidR="003D0E89" w:rsidRPr="003D0E89" w:rsidRDefault="003D0E89" w:rsidP="003D0E89">
      <w:pPr>
        <w:numPr>
          <w:ilvl w:val="1"/>
          <w:numId w:val="65"/>
        </w:numPr>
        <w:spacing w:before="0" w:beforeAutospacing="0" w:after="0" w:afterAutospacing="0"/>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Открытыми уроками на РМО;</w:t>
      </w:r>
    </w:p>
    <w:p w14:paraId="747A142B" w14:textId="77777777" w:rsidR="003D0E89" w:rsidRPr="003D0E89" w:rsidRDefault="003D0E89" w:rsidP="003D0E89">
      <w:pPr>
        <w:numPr>
          <w:ilvl w:val="1"/>
          <w:numId w:val="65"/>
        </w:numPr>
        <w:spacing w:before="0" w:beforeAutospacing="0" w:after="0" w:afterAutospacing="0"/>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Открытыми уроками для учителей-предметников;</w:t>
      </w:r>
    </w:p>
    <w:p w14:paraId="0A64A604" w14:textId="77777777" w:rsidR="003D0E89" w:rsidRPr="003D0E89" w:rsidRDefault="003D0E89" w:rsidP="003D0E89">
      <w:pPr>
        <w:numPr>
          <w:ilvl w:val="1"/>
          <w:numId w:val="65"/>
        </w:numPr>
        <w:spacing w:before="0" w:beforeAutospacing="0" w:after="0" w:afterAutospacing="0"/>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Проведением недели естественно-исторического цикла;</w:t>
      </w:r>
    </w:p>
    <w:p w14:paraId="5241AC9C" w14:textId="77777777" w:rsidR="003D0E89" w:rsidRPr="003D0E89" w:rsidRDefault="003D0E89" w:rsidP="003D0E89">
      <w:pPr>
        <w:numPr>
          <w:ilvl w:val="1"/>
          <w:numId w:val="65"/>
        </w:numPr>
        <w:spacing w:before="0" w:beforeAutospacing="0" w:after="0" w:afterAutospacing="0"/>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Обучением на курсах повышения квалификации;</w:t>
      </w:r>
    </w:p>
    <w:p w14:paraId="3C87CF9D" w14:textId="77777777" w:rsidR="003D0E89" w:rsidRPr="003D0E89" w:rsidRDefault="003D0E89" w:rsidP="003D0E89">
      <w:pPr>
        <w:numPr>
          <w:ilvl w:val="1"/>
          <w:numId w:val="65"/>
        </w:numPr>
        <w:spacing w:before="0" w:beforeAutospacing="0" w:after="0" w:afterAutospacing="0"/>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Участием в конкурсах педагогического мастерства;</w:t>
      </w:r>
    </w:p>
    <w:p w14:paraId="413485F0" w14:textId="77777777" w:rsidR="003D0E89" w:rsidRPr="003D0E89" w:rsidRDefault="003D0E89" w:rsidP="003D0E89">
      <w:pPr>
        <w:spacing w:before="0" w:beforeAutospacing="0" w:after="0" w:afterAutospacing="0"/>
        <w:ind w:firstLine="567"/>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b/>
          <w:sz w:val="24"/>
          <w:szCs w:val="24"/>
          <w:lang w:val="ru-RU" w:eastAsia="ru-RU"/>
        </w:rPr>
        <w:t>3</w:t>
      </w:r>
      <w:r w:rsidRPr="003D0E89">
        <w:rPr>
          <w:rFonts w:ascii="Times New Roman" w:eastAsia="Times New Roman" w:hAnsi="Times New Roman" w:cs="Times New Roman"/>
          <w:sz w:val="24"/>
          <w:szCs w:val="24"/>
          <w:lang w:val="ru-RU" w:eastAsia="ru-RU"/>
        </w:rPr>
        <w:t xml:space="preserve">.Изучать и внедрять новые технологии обучения. </w:t>
      </w:r>
    </w:p>
    <w:p w14:paraId="1703221B" w14:textId="77777777" w:rsidR="003D0E89" w:rsidRPr="003D0E89" w:rsidRDefault="003D0E89" w:rsidP="003D0E89">
      <w:pPr>
        <w:spacing w:before="0" w:beforeAutospacing="0" w:after="0" w:afterAutospacing="0"/>
        <w:ind w:firstLine="567"/>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 xml:space="preserve">Классные коллективы наших учителей-предметников являются активными участниками жизни школы: практически во всех мероприятиях они приняли участие. </w:t>
      </w:r>
    </w:p>
    <w:p w14:paraId="0A6FBB82" w14:textId="29887782" w:rsidR="003D0E89" w:rsidRDefault="003D0E89" w:rsidP="003D0E89">
      <w:pPr>
        <w:spacing w:before="0" w:beforeAutospacing="0" w:after="0" w:afterAutospacing="0" w:line="276" w:lineRule="auto"/>
        <w:ind w:firstLine="567"/>
        <w:jc w:val="both"/>
        <w:rPr>
          <w:rFonts w:ascii="Times New Roman" w:eastAsia="Times New Roman" w:hAnsi="Times New Roman" w:cs="Times New Roman"/>
          <w:sz w:val="24"/>
          <w:szCs w:val="24"/>
          <w:lang w:val="ru-RU" w:eastAsia="ru-RU"/>
        </w:rPr>
      </w:pPr>
      <w:r w:rsidRPr="003D0E89">
        <w:rPr>
          <w:rFonts w:ascii="Times New Roman" w:eastAsia="Times New Roman" w:hAnsi="Times New Roman" w:cs="Times New Roman"/>
          <w:sz w:val="24"/>
          <w:szCs w:val="24"/>
          <w:lang w:val="ru-RU" w:eastAsia="ru-RU"/>
        </w:rPr>
        <w:t>В целом, следует отметить, что все учителя естественного цикла в 2024-2025 учебном году, так же, как и в предыдущие годы, принимали самое активное участие в образовательной, методической и научной работе, о чём свидетельствуют результаты деятельности и педагогов, и учащихся школы. Заседанием МО его работу принято считать удовлетворительной.</w:t>
      </w:r>
    </w:p>
    <w:p w14:paraId="735D7996" w14:textId="77777777" w:rsidR="00A65E67" w:rsidRDefault="00A65E67" w:rsidP="003D0E89">
      <w:pPr>
        <w:spacing w:before="0" w:beforeAutospacing="0" w:after="0" w:afterAutospacing="0" w:line="276" w:lineRule="auto"/>
        <w:ind w:firstLine="567"/>
        <w:jc w:val="both"/>
        <w:rPr>
          <w:rFonts w:cstheme="minorHAnsi"/>
          <w:color w:val="000000"/>
          <w:sz w:val="24"/>
          <w:szCs w:val="24"/>
          <w:lang w:val="ru-RU"/>
        </w:rPr>
      </w:pPr>
    </w:p>
    <w:p w14:paraId="4C3C4F14" w14:textId="77777777" w:rsidR="00281D27" w:rsidRPr="006E34D3" w:rsidRDefault="00281D27" w:rsidP="00281D27">
      <w:pPr>
        <w:spacing w:before="0" w:beforeAutospacing="0" w:after="0" w:afterAutospacing="0"/>
        <w:jc w:val="center"/>
        <w:rPr>
          <w:rFonts w:hAnsi="Times New Roman" w:cs="Times New Roman"/>
          <w:color w:val="000000"/>
          <w:sz w:val="24"/>
          <w:szCs w:val="24"/>
          <w:lang w:val="ru-RU"/>
        </w:rPr>
      </w:pPr>
      <w:r w:rsidRPr="006E34D3">
        <w:rPr>
          <w:rFonts w:hAnsi="Times New Roman" w:cs="Times New Roman"/>
          <w:b/>
          <w:bCs/>
          <w:color w:val="000000"/>
          <w:sz w:val="24"/>
          <w:szCs w:val="24"/>
          <w:lang w:val="ru-RU"/>
        </w:rPr>
        <w:t>Таблица</w:t>
      </w:r>
      <w:r>
        <w:rPr>
          <w:rFonts w:hAnsi="Times New Roman" w:cs="Times New Roman"/>
          <w:b/>
          <w:bCs/>
          <w:color w:val="000000"/>
          <w:sz w:val="24"/>
          <w:szCs w:val="24"/>
          <w:lang w:val="ru-RU"/>
        </w:rPr>
        <w:t xml:space="preserve"> 9. А</w:t>
      </w:r>
      <w:r w:rsidRPr="006E34D3">
        <w:rPr>
          <w:rFonts w:hAnsi="Times New Roman" w:cs="Times New Roman"/>
          <w:b/>
          <w:bCs/>
          <w:color w:val="000000"/>
          <w:sz w:val="24"/>
          <w:szCs w:val="24"/>
          <w:lang w:val="ru-RU"/>
        </w:rPr>
        <w:t>нализ методической работы школы по плану</w:t>
      </w:r>
    </w:p>
    <w:p w14:paraId="40B29013" w14:textId="77777777" w:rsidR="00281D27" w:rsidRDefault="00281D27" w:rsidP="00281D27">
      <w:pPr>
        <w:spacing w:before="0" w:beforeAutospacing="0" w:after="0" w:afterAutospacing="0" w:line="276" w:lineRule="auto"/>
        <w:ind w:firstLine="567"/>
        <w:jc w:val="both"/>
        <w:rPr>
          <w:rFonts w:cstheme="minorHAnsi"/>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3052"/>
        <w:gridCol w:w="3946"/>
        <w:gridCol w:w="2342"/>
      </w:tblGrid>
      <w:tr w:rsidR="00281D27" w:rsidRPr="006E34D3" w14:paraId="40A4244C" w14:textId="77777777" w:rsidTr="00273BA1">
        <w:tc>
          <w:tcPr>
            <w:tcW w:w="3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4E12A1" w14:textId="77777777" w:rsidR="00281D27" w:rsidRPr="006E34D3" w:rsidRDefault="00281D27" w:rsidP="00273BA1">
            <w:pPr>
              <w:spacing w:before="0" w:beforeAutospacing="0" w:after="0" w:afterAutospacing="0" w:line="276" w:lineRule="auto"/>
              <w:jc w:val="center"/>
              <w:rPr>
                <w:rFonts w:cstheme="minorHAnsi"/>
                <w:color w:val="000000"/>
                <w:sz w:val="24"/>
                <w:szCs w:val="24"/>
              </w:rPr>
            </w:pPr>
            <w:proofErr w:type="spellStart"/>
            <w:r w:rsidRPr="006E34D3">
              <w:rPr>
                <w:rFonts w:cstheme="minorHAnsi"/>
                <w:b/>
                <w:bCs/>
                <w:color w:val="000000"/>
                <w:sz w:val="24"/>
                <w:szCs w:val="24"/>
              </w:rPr>
              <w:t>Задача</w:t>
            </w:r>
            <w:proofErr w:type="spellEnd"/>
          </w:p>
        </w:tc>
        <w:tc>
          <w:tcPr>
            <w:tcW w:w="3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2D6947" w14:textId="77777777" w:rsidR="00281D27" w:rsidRPr="006E34D3" w:rsidRDefault="00281D27" w:rsidP="00273BA1">
            <w:pPr>
              <w:spacing w:before="0" w:beforeAutospacing="0" w:after="0" w:afterAutospacing="0" w:line="276" w:lineRule="auto"/>
              <w:jc w:val="center"/>
              <w:rPr>
                <w:rFonts w:cstheme="minorHAnsi"/>
                <w:color w:val="000000"/>
                <w:sz w:val="24"/>
                <w:szCs w:val="24"/>
              </w:rPr>
            </w:pPr>
            <w:r w:rsidRPr="006E34D3">
              <w:rPr>
                <w:rFonts w:cstheme="minorHAnsi"/>
                <w:b/>
                <w:bCs/>
                <w:color w:val="000000"/>
                <w:sz w:val="24"/>
                <w:szCs w:val="24"/>
              </w:rPr>
              <w:t xml:space="preserve">Степень </w:t>
            </w:r>
            <w:proofErr w:type="spellStart"/>
            <w:r w:rsidRPr="006E34D3">
              <w:rPr>
                <w:rFonts w:cstheme="minorHAnsi"/>
                <w:b/>
                <w:bCs/>
                <w:color w:val="000000"/>
                <w:sz w:val="24"/>
                <w:szCs w:val="24"/>
              </w:rPr>
              <w:t>выполнения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2CAAE1" w14:textId="77777777" w:rsidR="00281D27" w:rsidRPr="006E34D3" w:rsidRDefault="00281D27" w:rsidP="00273BA1">
            <w:pPr>
              <w:spacing w:before="0" w:beforeAutospacing="0" w:after="0" w:afterAutospacing="0" w:line="276" w:lineRule="auto"/>
              <w:jc w:val="center"/>
              <w:rPr>
                <w:rFonts w:cstheme="minorHAnsi"/>
                <w:color w:val="000000"/>
                <w:sz w:val="24"/>
                <w:szCs w:val="24"/>
              </w:rPr>
            </w:pPr>
            <w:proofErr w:type="spellStart"/>
            <w:r w:rsidRPr="006E34D3">
              <w:rPr>
                <w:rFonts w:cstheme="minorHAnsi"/>
                <w:b/>
                <w:bCs/>
                <w:color w:val="000000"/>
                <w:sz w:val="24"/>
                <w:szCs w:val="24"/>
              </w:rPr>
              <w:t>Причины</w:t>
            </w:r>
            <w:proofErr w:type="spellEnd"/>
          </w:p>
        </w:tc>
      </w:tr>
      <w:tr w:rsidR="00281D27" w:rsidRPr="006E34D3" w14:paraId="41407DCF" w14:textId="77777777" w:rsidTr="00273BA1">
        <w:tc>
          <w:tcPr>
            <w:tcW w:w="3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11580A" w14:textId="77777777" w:rsidR="00281D27" w:rsidRPr="006E34D3"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color w:val="000000"/>
                <w:sz w:val="24"/>
                <w:szCs w:val="24"/>
                <w:lang w:val="ru-RU"/>
              </w:rPr>
              <w:t xml:space="preserve">Повышать качество образования путем объединения усилий </w:t>
            </w:r>
            <w:r w:rsidRPr="006E34D3">
              <w:rPr>
                <w:rFonts w:cstheme="minorHAnsi"/>
                <w:color w:val="000000"/>
                <w:sz w:val="24"/>
                <w:szCs w:val="24"/>
                <w:lang w:val="ru-RU"/>
              </w:rPr>
              <w:lastRenderedPageBreak/>
              <w:t>методической и психологической служб</w:t>
            </w:r>
          </w:p>
        </w:tc>
        <w:tc>
          <w:tcPr>
            <w:tcW w:w="3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6B6F11" w14:textId="77777777" w:rsidR="00281D27" w:rsidRPr="006E34D3" w:rsidRDefault="00281D27" w:rsidP="00273BA1">
            <w:pPr>
              <w:spacing w:before="0" w:beforeAutospacing="0" w:after="0" w:afterAutospacing="0" w:line="276" w:lineRule="auto"/>
              <w:ind w:firstLine="350"/>
              <w:rPr>
                <w:rFonts w:cstheme="minorHAnsi"/>
                <w:color w:val="000000"/>
                <w:sz w:val="24"/>
                <w:szCs w:val="24"/>
                <w:lang w:val="ru-RU"/>
              </w:rPr>
            </w:pPr>
            <w:r w:rsidRPr="006E34D3">
              <w:rPr>
                <w:rFonts w:cstheme="minorHAnsi"/>
                <w:color w:val="000000"/>
                <w:sz w:val="24"/>
                <w:szCs w:val="24"/>
                <w:lang w:val="ru-RU"/>
              </w:rPr>
              <w:lastRenderedPageBreak/>
              <w:t>В текущем учебном году были запланированы:</w:t>
            </w:r>
          </w:p>
          <w:p w14:paraId="2C90CDB2" w14:textId="77777777" w:rsidR="00281D27" w:rsidRPr="006E34D3" w:rsidRDefault="00281D27" w:rsidP="00A65E67">
            <w:pPr>
              <w:numPr>
                <w:ilvl w:val="0"/>
                <w:numId w:val="54"/>
              </w:numPr>
              <w:tabs>
                <w:tab w:val="clear" w:pos="720"/>
                <w:tab w:val="num" w:pos="127"/>
              </w:tabs>
              <w:spacing w:before="0" w:beforeAutospacing="0" w:after="0" w:afterAutospacing="0" w:line="276" w:lineRule="auto"/>
              <w:ind w:left="0" w:hanging="15"/>
              <w:contextualSpacing/>
              <w:rPr>
                <w:rFonts w:cstheme="minorHAnsi"/>
                <w:color w:val="000000"/>
                <w:sz w:val="24"/>
                <w:szCs w:val="24"/>
                <w:lang w:val="ru-RU"/>
              </w:rPr>
            </w:pPr>
            <w:r w:rsidRPr="006E34D3">
              <w:rPr>
                <w:rFonts w:cstheme="minorHAnsi"/>
                <w:color w:val="000000"/>
                <w:sz w:val="24"/>
                <w:szCs w:val="24"/>
                <w:lang w:val="ru-RU"/>
              </w:rPr>
              <w:lastRenderedPageBreak/>
              <w:t>проведение индивидуальных консультаций для педагогов;</w:t>
            </w:r>
          </w:p>
          <w:p w14:paraId="4A2FFC6E" w14:textId="77777777" w:rsidR="00281D27" w:rsidRPr="006E34D3" w:rsidRDefault="00281D27" w:rsidP="00A65E67">
            <w:pPr>
              <w:numPr>
                <w:ilvl w:val="0"/>
                <w:numId w:val="54"/>
              </w:numPr>
              <w:tabs>
                <w:tab w:val="clear" w:pos="720"/>
                <w:tab w:val="num" w:pos="127"/>
              </w:tabs>
              <w:spacing w:before="0" w:beforeAutospacing="0" w:after="0" w:afterAutospacing="0" w:line="276" w:lineRule="auto"/>
              <w:ind w:left="0" w:hanging="15"/>
              <w:contextualSpacing/>
              <w:rPr>
                <w:rFonts w:cstheme="minorHAnsi"/>
                <w:color w:val="000000"/>
                <w:sz w:val="24"/>
                <w:szCs w:val="24"/>
              </w:rPr>
            </w:pPr>
            <w:r w:rsidRPr="006E34D3">
              <w:rPr>
                <w:rFonts w:cstheme="minorHAnsi"/>
                <w:color w:val="000000"/>
                <w:sz w:val="24"/>
                <w:szCs w:val="24"/>
              </w:rPr>
              <w:t>анкетирование психологом школы;</w:t>
            </w:r>
          </w:p>
          <w:p w14:paraId="2DF3EED7" w14:textId="77777777" w:rsidR="00281D27" w:rsidRDefault="00281D27" w:rsidP="00A65E67">
            <w:pPr>
              <w:numPr>
                <w:ilvl w:val="0"/>
                <w:numId w:val="54"/>
              </w:numPr>
              <w:tabs>
                <w:tab w:val="clear" w:pos="720"/>
                <w:tab w:val="num" w:pos="127"/>
                <w:tab w:val="num" w:pos="492"/>
              </w:tabs>
              <w:spacing w:before="0" w:beforeAutospacing="0" w:after="0" w:afterAutospacing="0" w:line="276" w:lineRule="auto"/>
              <w:ind w:left="0" w:hanging="15"/>
              <w:rPr>
                <w:rFonts w:cstheme="minorHAnsi"/>
                <w:color w:val="000000"/>
                <w:sz w:val="24"/>
                <w:szCs w:val="24"/>
                <w:lang w:val="ru-RU"/>
              </w:rPr>
            </w:pPr>
            <w:r w:rsidRPr="006E34D3">
              <w:rPr>
                <w:rFonts w:cstheme="minorHAnsi"/>
                <w:color w:val="000000"/>
                <w:sz w:val="24"/>
                <w:szCs w:val="24"/>
                <w:lang w:val="ru-RU"/>
              </w:rPr>
              <w:t>психологический тренинг с членами педагогического коллектива.</w:t>
            </w:r>
          </w:p>
          <w:p w14:paraId="021E70A5" w14:textId="77777777" w:rsidR="00281D27" w:rsidRPr="006E34D3" w:rsidRDefault="00281D27" w:rsidP="00273BA1">
            <w:pPr>
              <w:spacing w:before="0" w:beforeAutospacing="0" w:after="0" w:afterAutospacing="0" w:line="276" w:lineRule="auto"/>
              <w:ind w:firstLine="350"/>
              <w:rPr>
                <w:rFonts w:cstheme="minorHAnsi"/>
                <w:color w:val="000000"/>
                <w:sz w:val="24"/>
                <w:szCs w:val="24"/>
                <w:lang w:val="ru-RU"/>
              </w:rPr>
            </w:pPr>
            <w:r w:rsidRPr="006E34D3">
              <w:rPr>
                <w:rFonts w:cstheme="minorHAnsi"/>
                <w:color w:val="000000"/>
                <w:sz w:val="24"/>
                <w:szCs w:val="24"/>
                <w:lang w:val="ru-RU"/>
              </w:rPr>
              <w:t>Анкетирование и тренинг были направлены на выявление уровня психологического микроклимата в педагогическом коллективе (уровень сплоченности – выше среднего). Пла</w:t>
            </w:r>
            <w:r>
              <w:rPr>
                <w:rFonts w:cstheme="minorHAnsi"/>
                <w:color w:val="000000"/>
                <w:sz w:val="24"/>
                <w:szCs w:val="24"/>
                <w:lang w:val="ru-RU"/>
              </w:rPr>
              <w:t>н работы психолога выполнен на 8</w:t>
            </w:r>
            <w:r w:rsidRPr="006E34D3">
              <w:rPr>
                <w:rFonts w:cstheme="minorHAnsi"/>
                <w:color w:val="000000"/>
                <w:sz w:val="24"/>
                <w:szCs w:val="24"/>
                <w:lang w:val="ru-RU"/>
              </w:rPr>
              <w:t>0 процентов.</w:t>
            </w:r>
          </w:p>
          <w:p w14:paraId="64D428CE" w14:textId="77777777" w:rsidR="00281D27" w:rsidRDefault="00281D27" w:rsidP="00273BA1">
            <w:pPr>
              <w:spacing w:before="0" w:beforeAutospacing="0" w:after="0" w:afterAutospacing="0" w:line="276" w:lineRule="auto"/>
              <w:ind w:firstLine="350"/>
              <w:rPr>
                <w:rFonts w:cstheme="minorHAnsi"/>
                <w:b/>
                <w:bCs/>
                <w:color w:val="000000"/>
                <w:sz w:val="24"/>
                <w:szCs w:val="24"/>
                <w:lang w:val="ru-RU"/>
              </w:rPr>
            </w:pPr>
          </w:p>
          <w:p w14:paraId="3A2E4FE3" w14:textId="77777777" w:rsidR="00281D27" w:rsidRPr="006E34D3" w:rsidRDefault="00281D27" w:rsidP="00273BA1">
            <w:pPr>
              <w:spacing w:before="0" w:beforeAutospacing="0" w:after="0" w:afterAutospacing="0" w:line="276" w:lineRule="auto"/>
              <w:ind w:firstLine="350"/>
              <w:rPr>
                <w:rFonts w:cstheme="minorHAnsi"/>
                <w:color w:val="000000"/>
                <w:sz w:val="24"/>
                <w:szCs w:val="24"/>
                <w:lang w:val="ru-RU"/>
              </w:rPr>
            </w:pPr>
            <w:r w:rsidRPr="006E34D3">
              <w:rPr>
                <w:rFonts w:cstheme="minorHAnsi"/>
                <w:b/>
                <w:bCs/>
                <w:color w:val="000000"/>
                <w:sz w:val="24"/>
                <w:szCs w:val="24"/>
                <w:lang w:val="ru-RU"/>
              </w:rPr>
              <w:t>Вывод:</w:t>
            </w:r>
            <w:r w:rsidRPr="006E34D3">
              <w:rPr>
                <w:rFonts w:cstheme="minorHAnsi"/>
                <w:color w:val="000000"/>
                <w:sz w:val="24"/>
                <w:szCs w:val="24"/>
                <w:lang w:val="ru-RU"/>
              </w:rPr>
              <w:t xml:space="preserve"> задача решена на удовлетворительном уровне, требует дальнейшего решения в следующем учебном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BB9B46" w14:textId="77777777" w:rsidR="00281D27" w:rsidRPr="00281D27" w:rsidRDefault="00281D27" w:rsidP="00273BA1">
            <w:pPr>
              <w:spacing w:before="0" w:beforeAutospacing="0" w:after="0" w:afterAutospacing="0" w:line="276" w:lineRule="auto"/>
              <w:rPr>
                <w:rFonts w:cstheme="minorHAnsi"/>
                <w:sz w:val="24"/>
                <w:szCs w:val="24"/>
                <w:lang w:val="ru-RU"/>
              </w:rPr>
            </w:pPr>
            <w:r>
              <w:rPr>
                <w:rFonts w:cstheme="minorHAnsi"/>
                <w:sz w:val="24"/>
                <w:szCs w:val="24"/>
                <w:lang w:val="ru-RU"/>
              </w:rPr>
              <w:lastRenderedPageBreak/>
              <w:t>Загруженность педагога-психолога</w:t>
            </w:r>
          </w:p>
        </w:tc>
      </w:tr>
      <w:tr w:rsidR="00281D27" w:rsidRPr="00227A81" w14:paraId="7042C37A" w14:textId="77777777" w:rsidTr="00273BA1">
        <w:tc>
          <w:tcPr>
            <w:tcW w:w="3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273C93" w14:textId="77777777" w:rsidR="00281D27" w:rsidRPr="006E34D3" w:rsidRDefault="00281D27" w:rsidP="00273BA1">
            <w:pPr>
              <w:spacing w:before="0" w:beforeAutospacing="0" w:after="0" w:afterAutospacing="0" w:line="276" w:lineRule="auto"/>
              <w:ind w:firstLine="284"/>
              <w:rPr>
                <w:rFonts w:cstheme="minorHAnsi"/>
                <w:color w:val="000000"/>
                <w:sz w:val="24"/>
                <w:szCs w:val="24"/>
                <w:lang w:val="ru-RU"/>
              </w:rPr>
            </w:pPr>
            <w:r w:rsidRPr="006E34D3">
              <w:rPr>
                <w:rFonts w:cstheme="minorHAnsi"/>
                <w:color w:val="000000"/>
                <w:sz w:val="24"/>
                <w:szCs w:val="24"/>
                <w:lang w:val="ru-RU"/>
              </w:rPr>
              <w:t>Изучать достижения педагогической науки и практики, новые педагогические технологии и методики</w:t>
            </w:r>
          </w:p>
        </w:tc>
        <w:tc>
          <w:tcPr>
            <w:tcW w:w="3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4BAD18" w14:textId="77777777" w:rsidR="00281D27" w:rsidRDefault="00281D27" w:rsidP="00273BA1">
            <w:pPr>
              <w:spacing w:before="0" w:beforeAutospacing="0" w:after="0" w:afterAutospacing="0" w:line="276" w:lineRule="auto"/>
              <w:ind w:firstLine="350"/>
              <w:rPr>
                <w:rFonts w:cstheme="minorHAnsi"/>
                <w:color w:val="000000"/>
                <w:sz w:val="24"/>
                <w:szCs w:val="24"/>
                <w:lang w:val="ru-RU"/>
              </w:rPr>
            </w:pPr>
            <w:r w:rsidRPr="006E34D3">
              <w:rPr>
                <w:rFonts w:cstheme="minorHAnsi"/>
                <w:color w:val="000000"/>
                <w:sz w:val="24"/>
                <w:szCs w:val="24"/>
                <w:lang w:val="ru-RU"/>
              </w:rPr>
              <w:t>Практика показала, что, изучая современные образовательные технологии, нельзя забывать основные вопросы дидактики, лежащие в основе любой технологии. Поэтому в методическую систему работы школы был включен постоянно действующий дидактический практикум, в рамках которого актуализировались знания педагогов об общих принципах и закономерностях дидактики, формах, методах, приемах обучения и др.</w:t>
            </w:r>
          </w:p>
          <w:p w14:paraId="703C3574" w14:textId="77777777" w:rsidR="00281D27" w:rsidRPr="006E34D3" w:rsidRDefault="00281D27" w:rsidP="00273BA1">
            <w:pPr>
              <w:spacing w:before="0" w:beforeAutospacing="0" w:after="0" w:afterAutospacing="0" w:line="276" w:lineRule="auto"/>
              <w:ind w:firstLine="350"/>
              <w:rPr>
                <w:rFonts w:cstheme="minorHAnsi"/>
                <w:color w:val="000000"/>
                <w:sz w:val="24"/>
                <w:szCs w:val="24"/>
                <w:lang w:val="ru-RU"/>
              </w:rPr>
            </w:pPr>
          </w:p>
          <w:p w14:paraId="50DB84C6" w14:textId="77777777" w:rsidR="00281D27" w:rsidRPr="006E34D3" w:rsidRDefault="00281D27" w:rsidP="00273BA1">
            <w:pPr>
              <w:spacing w:before="0" w:beforeAutospacing="0" w:after="0" w:afterAutospacing="0" w:line="276" w:lineRule="auto"/>
              <w:ind w:firstLine="350"/>
              <w:rPr>
                <w:rFonts w:cstheme="minorHAnsi"/>
                <w:color w:val="000000"/>
                <w:sz w:val="24"/>
                <w:szCs w:val="24"/>
                <w:lang w:val="ru-RU"/>
              </w:rPr>
            </w:pPr>
            <w:r w:rsidRPr="006E34D3">
              <w:rPr>
                <w:rFonts w:cstheme="minorHAnsi"/>
                <w:b/>
                <w:bCs/>
                <w:color w:val="000000"/>
                <w:sz w:val="24"/>
                <w:szCs w:val="24"/>
                <w:lang w:val="ru-RU"/>
              </w:rPr>
              <w:t>Вывод:</w:t>
            </w:r>
            <w:r w:rsidRPr="006E34D3">
              <w:rPr>
                <w:rFonts w:cstheme="minorHAnsi"/>
                <w:color w:val="000000"/>
                <w:sz w:val="24"/>
                <w:szCs w:val="24"/>
                <w:lang w:val="ru-RU"/>
              </w:rPr>
              <w:t xml:space="preserve"> в целом задача решена на удовлетворительном уровне. Необходимо продолжить работу по освоению и применению учителями школы современных образовательных технологий с целью повышения качества </w:t>
            </w:r>
            <w:r w:rsidRPr="006E34D3">
              <w:rPr>
                <w:rFonts w:cstheme="minorHAnsi"/>
                <w:color w:val="000000"/>
                <w:sz w:val="24"/>
                <w:szCs w:val="24"/>
                <w:lang w:val="ru-RU"/>
              </w:rPr>
              <w:lastRenderedPageBreak/>
              <w:t>образования обучающихся и своего методического уровня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816D7C" w14:textId="77777777" w:rsidR="00281D27" w:rsidRPr="006E34D3" w:rsidRDefault="00281D27" w:rsidP="00273BA1">
            <w:pPr>
              <w:spacing w:before="0" w:beforeAutospacing="0" w:after="0" w:afterAutospacing="0" w:line="276" w:lineRule="auto"/>
              <w:ind w:firstLine="373"/>
              <w:rPr>
                <w:rFonts w:cstheme="minorHAnsi"/>
                <w:color w:val="000000"/>
                <w:sz w:val="24"/>
                <w:szCs w:val="24"/>
                <w:lang w:val="ru-RU"/>
              </w:rPr>
            </w:pPr>
            <w:r w:rsidRPr="006E34D3">
              <w:rPr>
                <w:rFonts w:cstheme="minorHAnsi"/>
                <w:color w:val="000000"/>
                <w:sz w:val="24"/>
                <w:szCs w:val="24"/>
                <w:lang w:val="ru-RU"/>
              </w:rPr>
              <w:lastRenderedPageBreak/>
              <w:t>Низкий уровень мотивации отдельных педагогов.</w:t>
            </w:r>
          </w:p>
          <w:p w14:paraId="5051E172" w14:textId="77777777" w:rsidR="00281D27" w:rsidRPr="006E34D3" w:rsidRDefault="00281D27" w:rsidP="00273BA1">
            <w:pPr>
              <w:spacing w:before="0" w:beforeAutospacing="0" w:after="0" w:afterAutospacing="0" w:line="276" w:lineRule="auto"/>
              <w:ind w:firstLine="373"/>
              <w:rPr>
                <w:rFonts w:cstheme="minorHAnsi"/>
                <w:color w:val="000000"/>
                <w:sz w:val="24"/>
                <w:szCs w:val="24"/>
                <w:lang w:val="ru-RU"/>
              </w:rPr>
            </w:pPr>
            <w:r w:rsidRPr="006E34D3">
              <w:rPr>
                <w:rFonts w:cstheme="minorHAnsi"/>
                <w:color w:val="000000"/>
                <w:sz w:val="24"/>
                <w:szCs w:val="24"/>
                <w:lang w:val="ru-RU"/>
              </w:rPr>
              <w:t>Перегрузка руководителей ШМО внеплановыми вопросами</w:t>
            </w:r>
          </w:p>
        </w:tc>
      </w:tr>
      <w:tr w:rsidR="00281D27" w:rsidRPr="00227A81" w14:paraId="062F0A8D" w14:textId="77777777" w:rsidTr="00273BA1">
        <w:tc>
          <w:tcPr>
            <w:tcW w:w="3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522332" w14:textId="77777777" w:rsidR="00281D27" w:rsidRPr="006E34D3" w:rsidRDefault="00281D27" w:rsidP="00273BA1">
            <w:pPr>
              <w:spacing w:before="0" w:beforeAutospacing="0" w:after="0" w:afterAutospacing="0" w:line="276" w:lineRule="auto"/>
              <w:ind w:firstLine="284"/>
              <w:rPr>
                <w:rFonts w:cstheme="minorHAnsi"/>
                <w:color w:val="000000"/>
                <w:sz w:val="24"/>
                <w:szCs w:val="24"/>
                <w:lang w:val="ru-RU"/>
              </w:rPr>
            </w:pPr>
            <w:r w:rsidRPr="006E34D3">
              <w:rPr>
                <w:rFonts w:cstheme="minorHAnsi"/>
                <w:color w:val="000000"/>
                <w:sz w:val="24"/>
                <w:szCs w:val="24"/>
                <w:lang w:val="ru-RU"/>
              </w:rPr>
              <w:lastRenderedPageBreak/>
              <w:t>Совершенствовать систему методической работы школы, в центре которой – учитель, способствующую развитию педагогического творчества и</w:t>
            </w:r>
            <w:r>
              <w:rPr>
                <w:rFonts w:cstheme="minorHAnsi"/>
                <w:color w:val="000000"/>
                <w:sz w:val="24"/>
                <w:szCs w:val="24"/>
                <w:lang w:val="ru-RU"/>
              </w:rPr>
              <w:t xml:space="preserve"> </w:t>
            </w:r>
            <w:r w:rsidRPr="006E34D3">
              <w:rPr>
                <w:rFonts w:cstheme="minorHAnsi"/>
                <w:color w:val="000000"/>
                <w:sz w:val="24"/>
                <w:szCs w:val="24"/>
                <w:lang w:val="ru-RU"/>
              </w:rPr>
              <w:t>инициативы, самореализации педагогических кадров</w:t>
            </w:r>
          </w:p>
        </w:tc>
        <w:tc>
          <w:tcPr>
            <w:tcW w:w="3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1D0305" w14:textId="77777777" w:rsidR="00281D27" w:rsidRPr="006E34D3" w:rsidRDefault="00281D27" w:rsidP="00273BA1">
            <w:pPr>
              <w:spacing w:before="0" w:beforeAutospacing="0" w:after="0" w:afterAutospacing="0" w:line="276" w:lineRule="auto"/>
              <w:ind w:firstLine="284"/>
              <w:rPr>
                <w:rFonts w:cstheme="minorHAnsi"/>
                <w:color w:val="000000"/>
                <w:sz w:val="24"/>
                <w:szCs w:val="24"/>
                <w:lang w:val="ru-RU"/>
              </w:rPr>
            </w:pPr>
            <w:r w:rsidRPr="006E34D3">
              <w:rPr>
                <w:rFonts w:cstheme="minorHAnsi"/>
                <w:color w:val="000000"/>
                <w:sz w:val="24"/>
                <w:szCs w:val="24"/>
                <w:lang w:val="ru-RU"/>
              </w:rPr>
              <w:t>Работа школьной методической службы по отношению к педагогам осуществляется по трем направлениям:</w:t>
            </w:r>
          </w:p>
          <w:p w14:paraId="22097FBB" w14:textId="77777777" w:rsidR="00281D27" w:rsidRPr="006E34D3" w:rsidRDefault="00281D27" w:rsidP="00E95B10">
            <w:pPr>
              <w:numPr>
                <w:ilvl w:val="0"/>
                <w:numId w:val="55"/>
              </w:numPr>
              <w:spacing w:before="0" w:beforeAutospacing="0" w:after="0" w:afterAutospacing="0" w:line="276" w:lineRule="auto"/>
              <w:ind w:left="0" w:firstLine="284"/>
              <w:contextualSpacing/>
              <w:rPr>
                <w:rFonts w:cstheme="minorHAnsi"/>
                <w:color w:val="000000"/>
                <w:sz w:val="24"/>
                <w:szCs w:val="24"/>
              </w:rPr>
            </w:pPr>
            <w:proofErr w:type="spellStart"/>
            <w:r w:rsidRPr="006E34D3">
              <w:rPr>
                <w:rFonts w:cstheme="minorHAnsi"/>
                <w:color w:val="000000"/>
                <w:sz w:val="24"/>
                <w:szCs w:val="24"/>
              </w:rPr>
              <w:t>Диагностическая</w:t>
            </w:r>
            <w:proofErr w:type="spellEnd"/>
            <w:r w:rsidRPr="006E34D3">
              <w:rPr>
                <w:rFonts w:cstheme="minorHAnsi"/>
                <w:color w:val="000000"/>
                <w:sz w:val="24"/>
                <w:szCs w:val="24"/>
              </w:rPr>
              <w:t xml:space="preserve"> деятельность.</w:t>
            </w:r>
          </w:p>
          <w:p w14:paraId="6175E327" w14:textId="77777777" w:rsidR="00281D27" w:rsidRPr="006E34D3" w:rsidRDefault="00281D27" w:rsidP="00E95B10">
            <w:pPr>
              <w:numPr>
                <w:ilvl w:val="0"/>
                <w:numId w:val="55"/>
              </w:numPr>
              <w:spacing w:before="0" w:beforeAutospacing="0" w:after="0" w:afterAutospacing="0" w:line="276" w:lineRule="auto"/>
              <w:ind w:left="0" w:firstLine="284"/>
              <w:contextualSpacing/>
              <w:rPr>
                <w:rFonts w:cstheme="minorHAnsi"/>
                <w:color w:val="000000"/>
                <w:sz w:val="24"/>
                <w:szCs w:val="24"/>
              </w:rPr>
            </w:pPr>
            <w:r w:rsidRPr="006E34D3">
              <w:rPr>
                <w:rFonts w:cstheme="minorHAnsi"/>
                <w:color w:val="000000"/>
                <w:sz w:val="24"/>
                <w:szCs w:val="24"/>
              </w:rPr>
              <w:t>Развивающая деятельность.</w:t>
            </w:r>
          </w:p>
          <w:p w14:paraId="02982E2E" w14:textId="77777777" w:rsidR="00281D27" w:rsidRPr="006E34D3" w:rsidRDefault="00281D27" w:rsidP="00E95B10">
            <w:pPr>
              <w:numPr>
                <w:ilvl w:val="0"/>
                <w:numId w:val="55"/>
              </w:numPr>
              <w:spacing w:before="0" w:beforeAutospacing="0" w:after="0" w:afterAutospacing="0" w:line="276" w:lineRule="auto"/>
              <w:ind w:left="0" w:firstLine="284"/>
              <w:rPr>
                <w:rFonts w:cstheme="minorHAnsi"/>
                <w:color w:val="000000"/>
                <w:sz w:val="24"/>
                <w:szCs w:val="24"/>
              </w:rPr>
            </w:pPr>
            <w:proofErr w:type="spellStart"/>
            <w:r w:rsidRPr="006E34D3">
              <w:rPr>
                <w:rFonts w:cstheme="minorHAnsi"/>
                <w:color w:val="000000"/>
                <w:sz w:val="24"/>
                <w:szCs w:val="24"/>
              </w:rPr>
              <w:t>Коррекционная</w:t>
            </w:r>
            <w:proofErr w:type="spellEnd"/>
            <w:r w:rsidRPr="006E34D3">
              <w:rPr>
                <w:rFonts w:cstheme="minorHAnsi"/>
                <w:color w:val="000000"/>
                <w:sz w:val="24"/>
                <w:szCs w:val="24"/>
              </w:rPr>
              <w:t xml:space="preserve"> деятельность.</w:t>
            </w:r>
          </w:p>
          <w:p w14:paraId="23305A7A" w14:textId="36A51E2C" w:rsidR="00281D27" w:rsidRPr="006E34D3" w:rsidRDefault="00281D27" w:rsidP="00273BA1">
            <w:pPr>
              <w:spacing w:before="0" w:beforeAutospacing="0" w:after="0" w:afterAutospacing="0" w:line="276" w:lineRule="auto"/>
              <w:ind w:firstLine="284"/>
              <w:rPr>
                <w:rFonts w:cstheme="minorHAnsi"/>
                <w:color w:val="000000"/>
                <w:sz w:val="24"/>
                <w:szCs w:val="24"/>
                <w:lang w:val="ru-RU"/>
              </w:rPr>
            </w:pPr>
            <w:r w:rsidRPr="006E34D3">
              <w:rPr>
                <w:rFonts w:cstheme="minorHAnsi"/>
                <w:color w:val="000000"/>
                <w:sz w:val="24"/>
                <w:szCs w:val="24"/>
                <w:lang w:val="ru-RU"/>
              </w:rPr>
              <w:t xml:space="preserve">Пересмотрена структура методической работы, центр которой – учитель как главный субъект управления своим профессиональным ростом. При проведении методических семинаров, дидактического практикума работу осуществляли сами педагоги (было организовано распределение между ШМО), а руководитель МСШ и заместитель директора по УВР курировали и направляли педагогов. В течение </w:t>
            </w:r>
            <w:r>
              <w:rPr>
                <w:rFonts w:cstheme="minorHAnsi"/>
                <w:color w:val="000000"/>
                <w:sz w:val="24"/>
                <w:szCs w:val="24"/>
                <w:lang w:val="ru-RU"/>
              </w:rPr>
              <w:t>полугодия</w:t>
            </w:r>
            <w:r w:rsidRPr="006E34D3">
              <w:rPr>
                <w:rFonts w:cstheme="minorHAnsi"/>
                <w:color w:val="000000"/>
                <w:sz w:val="24"/>
                <w:szCs w:val="24"/>
                <w:lang w:val="ru-RU"/>
              </w:rPr>
              <w:t xml:space="preserve"> осуществлялся выпуск методическ</w:t>
            </w:r>
            <w:r>
              <w:rPr>
                <w:rFonts w:cstheme="minorHAnsi"/>
                <w:color w:val="000000"/>
                <w:sz w:val="24"/>
                <w:szCs w:val="24"/>
                <w:lang w:val="ru-RU"/>
              </w:rPr>
              <w:t>их</w:t>
            </w:r>
            <w:r w:rsidRPr="006E34D3">
              <w:rPr>
                <w:rFonts w:cstheme="minorHAnsi"/>
                <w:color w:val="000000"/>
                <w:sz w:val="24"/>
                <w:szCs w:val="24"/>
                <w:lang w:val="ru-RU"/>
              </w:rPr>
              <w:t xml:space="preserve"> </w:t>
            </w:r>
            <w:r>
              <w:rPr>
                <w:rFonts w:cstheme="minorHAnsi"/>
                <w:color w:val="000000"/>
                <w:sz w:val="24"/>
                <w:szCs w:val="24"/>
                <w:lang w:val="ru-RU"/>
              </w:rPr>
              <w:t>рекомендаций</w:t>
            </w:r>
            <w:r w:rsidRPr="006E34D3">
              <w:rPr>
                <w:rFonts w:cstheme="minorHAnsi"/>
                <w:color w:val="000000"/>
                <w:sz w:val="24"/>
                <w:szCs w:val="24"/>
                <w:lang w:val="ru-RU"/>
              </w:rPr>
              <w:t xml:space="preserve">, к </w:t>
            </w:r>
            <w:r>
              <w:rPr>
                <w:rFonts w:cstheme="minorHAnsi"/>
                <w:color w:val="000000"/>
                <w:sz w:val="24"/>
                <w:szCs w:val="24"/>
                <w:lang w:val="ru-RU"/>
              </w:rPr>
              <w:t>их</w:t>
            </w:r>
            <w:r w:rsidRPr="006E34D3">
              <w:rPr>
                <w:rFonts w:cstheme="minorHAnsi"/>
                <w:color w:val="000000"/>
                <w:sz w:val="24"/>
                <w:szCs w:val="24"/>
                <w:lang w:val="ru-RU"/>
              </w:rPr>
              <w:t xml:space="preserve"> выпуску также привлекались члены педагогического коллектива. Работа строилась на добровольной основе. Все педагоги были мотивированы на участие в различных профессиональных конкурсах и конференциях, информация о которых своевременно доводилась до членов педагогического коллектива. Проведен </w:t>
            </w:r>
            <w:r>
              <w:rPr>
                <w:rFonts w:cstheme="minorHAnsi"/>
                <w:color w:val="000000"/>
                <w:sz w:val="24"/>
                <w:szCs w:val="24"/>
                <w:lang w:val="ru-RU"/>
              </w:rPr>
              <w:t>семинар</w:t>
            </w:r>
            <w:r w:rsidRPr="006E34D3">
              <w:rPr>
                <w:rFonts w:cstheme="minorHAnsi"/>
                <w:color w:val="000000"/>
                <w:sz w:val="24"/>
                <w:szCs w:val="24"/>
                <w:lang w:val="ru-RU"/>
              </w:rPr>
              <w:t xml:space="preserve"> </w:t>
            </w:r>
            <w:r w:rsidR="00F86352">
              <w:rPr>
                <w:rFonts w:cstheme="minorHAnsi"/>
                <w:color w:val="000000"/>
                <w:sz w:val="24"/>
                <w:szCs w:val="24"/>
                <w:lang w:val="ru-RU"/>
              </w:rPr>
              <w:t>«</w:t>
            </w:r>
            <w:r w:rsidRPr="006E34D3">
              <w:rPr>
                <w:rFonts w:cstheme="minorHAnsi"/>
                <w:color w:val="000000"/>
                <w:sz w:val="24"/>
                <w:szCs w:val="24"/>
                <w:lang w:val="ru-RU"/>
              </w:rPr>
              <w:t>Христианские мотивы в культурно-историческом наследии страны</w:t>
            </w:r>
            <w:r w:rsidR="00F86352">
              <w:rPr>
                <w:rFonts w:cstheme="minorHAnsi"/>
                <w:color w:val="000000"/>
                <w:sz w:val="24"/>
                <w:szCs w:val="24"/>
                <w:lang w:val="ru-RU"/>
              </w:rPr>
              <w:t>»</w:t>
            </w:r>
            <w:r w:rsidRPr="006E34D3">
              <w:rPr>
                <w:rFonts w:cstheme="minorHAnsi"/>
                <w:color w:val="000000"/>
                <w:sz w:val="24"/>
                <w:szCs w:val="24"/>
                <w:lang w:val="ru-RU"/>
              </w:rPr>
              <w:t>.</w:t>
            </w:r>
          </w:p>
          <w:p w14:paraId="110BC3E8" w14:textId="77777777" w:rsidR="00281D27" w:rsidRDefault="00281D27" w:rsidP="00273BA1">
            <w:pPr>
              <w:spacing w:before="0" w:beforeAutospacing="0" w:after="0" w:afterAutospacing="0" w:line="276" w:lineRule="auto"/>
              <w:ind w:firstLine="284"/>
              <w:rPr>
                <w:rFonts w:cstheme="minorHAnsi"/>
                <w:b/>
                <w:bCs/>
                <w:color w:val="000000"/>
                <w:sz w:val="24"/>
                <w:szCs w:val="24"/>
                <w:lang w:val="ru-RU"/>
              </w:rPr>
            </w:pPr>
          </w:p>
          <w:p w14:paraId="0B674DA3" w14:textId="77777777" w:rsidR="00281D27" w:rsidRPr="006E34D3" w:rsidRDefault="00281D27" w:rsidP="00273BA1">
            <w:pPr>
              <w:spacing w:before="0" w:beforeAutospacing="0" w:after="0" w:afterAutospacing="0" w:line="276" w:lineRule="auto"/>
              <w:ind w:firstLine="284"/>
              <w:rPr>
                <w:rFonts w:cstheme="minorHAnsi"/>
                <w:color w:val="000000"/>
                <w:sz w:val="24"/>
                <w:szCs w:val="24"/>
                <w:lang w:val="ru-RU"/>
              </w:rPr>
            </w:pPr>
            <w:r w:rsidRPr="006E34D3">
              <w:rPr>
                <w:rFonts w:cstheme="minorHAnsi"/>
                <w:b/>
                <w:bCs/>
                <w:color w:val="000000"/>
                <w:sz w:val="24"/>
                <w:szCs w:val="24"/>
                <w:lang w:val="ru-RU"/>
              </w:rPr>
              <w:t>Вывод:</w:t>
            </w:r>
            <w:r w:rsidRPr="006E34D3">
              <w:rPr>
                <w:rFonts w:cstheme="minorHAnsi"/>
                <w:color w:val="000000"/>
                <w:sz w:val="24"/>
                <w:szCs w:val="24"/>
                <w:lang w:val="ru-RU"/>
              </w:rPr>
              <w:t xml:space="preserve"> задача решена на удовлетворительном уровне, требует дальнейшего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1A1C17" w14:textId="77777777" w:rsidR="00281D27" w:rsidRPr="006E34D3" w:rsidRDefault="00281D27" w:rsidP="00273BA1">
            <w:pPr>
              <w:spacing w:before="0" w:beforeAutospacing="0" w:after="0" w:afterAutospacing="0" w:line="276" w:lineRule="auto"/>
              <w:ind w:firstLine="284"/>
              <w:rPr>
                <w:rFonts w:cstheme="minorHAnsi"/>
                <w:color w:val="000000"/>
                <w:sz w:val="24"/>
                <w:szCs w:val="24"/>
                <w:lang w:val="ru-RU"/>
              </w:rPr>
            </w:pPr>
            <w:r w:rsidRPr="006E34D3">
              <w:rPr>
                <w:rFonts w:cstheme="minorHAnsi"/>
                <w:color w:val="000000"/>
                <w:sz w:val="24"/>
                <w:szCs w:val="24"/>
                <w:lang w:val="ru-RU"/>
              </w:rPr>
              <w:t>В выпуске методического вестника в основном принимали участие руководители ШМО и МСШ.</w:t>
            </w:r>
          </w:p>
          <w:p w14:paraId="25B468D6" w14:textId="77777777" w:rsidR="00281D27" w:rsidRPr="006E34D3" w:rsidRDefault="00281D27" w:rsidP="00273BA1">
            <w:pPr>
              <w:spacing w:before="0" w:beforeAutospacing="0" w:after="0" w:afterAutospacing="0" w:line="276" w:lineRule="auto"/>
              <w:ind w:firstLine="284"/>
              <w:rPr>
                <w:rFonts w:cstheme="minorHAnsi"/>
                <w:color w:val="000000"/>
                <w:sz w:val="24"/>
                <w:szCs w:val="24"/>
                <w:lang w:val="ru-RU"/>
              </w:rPr>
            </w:pPr>
            <w:r w:rsidRPr="006E34D3">
              <w:rPr>
                <w:rFonts w:cstheme="minorHAnsi"/>
                <w:color w:val="000000"/>
                <w:sz w:val="24"/>
                <w:szCs w:val="24"/>
                <w:lang w:val="ru-RU"/>
              </w:rPr>
              <w:t>Недостаточная интеграция усилий администрации.</w:t>
            </w:r>
          </w:p>
          <w:p w14:paraId="1526A25A" w14:textId="77777777" w:rsidR="00281D27" w:rsidRPr="006E34D3" w:rsidRDefault="00281D27" w:rsidP="00273BA1">
            <w:pPr>
              <w:spacing w:before="0" w:beforeAutospacing="0" w:after="0" w:afterAutospacing="0" w:line="276" w:lineRule="auto"/>
              <w:ind w:firstLine="284"/>
              <w:rPr>
                <w:rFonts w:cstheme="minorHAnsi"/>
                <w:color w:val="000000"/>
                <w:sz w:val="24"/>
                <w:szCs w:val="24"/>
                <w:lang w:val="ru-RU"/>
              </w:rPr>
            </w:pPr>
            <w:r w:rsidRPr="006E34D3">
              <w:rPr>
                <w:rFonts w:cstheme="minorHAnsi"/>
                <w:color w:val="000000"/>
                <w:sz w:val="24"/>
                <w:szCs w:val="24"/>
                <w:lang w:val="ru-RU"/>
              </w:rPr>
              <w:t>Избыточное количество структурных звеньев методической сети</w:t>
            </w:r>
          </w:p>
        </w:tc>
      </w:tr>
      <w:tr w:rsidR="00281D27" w:rsidRPr="00227A81" w14:paraId="65197400" w14:textId="77777777" w:rsidTr="00273BA1">
        <w:trPr>
          <w:trHeight w:val="4"/>
        </w:trPr>
        <w:tc>
          <w:tcPr>
            <w:tcW w:w="3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B46B02" w14:textId="77777777" w:rsidR="00281D27" w:rsidRPr="006E34D3"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color w:val="000000"/>
                <w:sz w:val="24"/>
                <w:szCs w:val="24"/>
                <w:lang w:val="ru-RU"/>
              </w:rPr>
              <w:lastRenderedPageBreak/>
              <w:t>Формировать способность педагогов к рефлексивной деятельности как основу для анализа собственной педагогической деятельности и определения путей решения выявленных проблем, самостоятельного выстраивания траектории своего профессионального развития</w:t>
            </w:r>
          </w:p>
        </w:tc>
        <w:tc>
          <w:tcPr>
            <w:tcW w:w="3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7A16E1" w14:textId="77777777" w:rsidR="00281D27" w:rsidRPr="006E34D3"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color w:val="000000"/>
                <w:sz w:val="24"/>
                <w:szCs w:val="24"/>
                <w:lang w:val="ru-RU"/>
              </w:rPr>
              <w:t xml:space="preserve">Задача решалась через активное вовлечение педагогов в профессиональные конкурсы, олимпиады различного уровня. Педагоги выступали на семинарах </w:t>
            </w:r>
            <w:r>
              <w:rPr>
                <w:rFonts w:cstheme="minorHAnsi"/>
                <w:color w:val="000000"/>
                <w:sz w:val="24"/>
                <w:szCs w:val="24"/>
                <w:lang w:val="ru-RU"/>
              </w:rPr>
              <w:t xml:space="preserve">школьного </w:t>
            </w:r>
            <w:r w:rsidRPr="006E34D3">
              <w:rPr>
                <w:rFonts w:cstheme="minorHAnsi"/>
                <w:color w:val="000000"/>
                <w:sz w:val="24"/>
                <w:szCs w:val="24"/>
                <w:lang w:val="ru-RU"/>
              </w:rPr>
              <w:t>уровня. По вопросу совершенствования системы самообразования учителей, прохождения курсов повышения квалификации педагогами запланированные мероприятия выполнены (см. таблицы со статистическими данными).</w:t>
            </w:r>
          </w:p>
          <w:p w14:paraId="37CC5F79" w14:textId="77777777" w:rsidR="00281D27"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color w:val="000000"/>
                <w:sz w:val="24"/>
                <w:szCs w:val="24"/>
                <w:lang w:val="ru-RU"/>
              </w:rPr>
              <w:t>Семинары, проводимые на базе школы:</w:t>
            </w:r>
          </w:p>
          <w:p w14:paraId="36778577" w14:textId="1470C2A7" w:rsidR="00281D27" w:rsidRPr="006E34D3" w:rsidRDefault="00281D27" w:rsidP="00273BA1">
            <w:pPr>
              <w:spacing w:before="0" w:beforeAutospacing="0" w:after="0" w:afterAutospacing="0" w:line="276" w:lineRule="auto"/>
              <w:rPr>
                <w:rFonts w:cstheme="minorHAnsi"/>
                <w:color w:val="000000"/>
                <w:sz w:val="24"/>
                <w:szCs w:val="24"/>
                <w:lang w:val="ru-RU"/>
              </w:rPr>
            </w:pPr>
            <w:r>
              <w:rPr>
                <w:rFonts w:cstheme="minorHAnsi"/>
                <w:color w:val="000000"/>
                <w:sz w:val="24"/>
                <w:szCs w:val="24"/>
                <w:lang w:val="ru-RU"/>
              </w:rPr>
              <w:t>Зинкевич Л.В.</w:t>
            </w:r>
            <w:r w:rsidRPr="006E34D3">
              <w:rPr>
                <w:rFonts w:cstheme="minorHAnsi"/>
                <w:color w:val="000000"/>
                <w:sz w:val="24"/>
                <w:szCs w:val="24"/>
                <w:lang w:val="ru-RU"/>
              </w:rPr>
              <w:t xml:space="preserve"> </w:t>
            </w:r>
            <w:r w:rsidR="00F86352">
              <w:rPr>
                <w:rFonts w:cstheme="minorHAnsi"/>
                <w:color w:val="000000"/>
                <w:sz w:val="24"/>
                <w:szCs w:val="24"/>
                <w:lang w:val="ru-RU"/>
              </w:rPr>
              <w:t>«</w:t>
            </w:r>
            <w:r w:rsidRPr="006E34D3">
              <w:rPr>
                <w:rFonts w:cstheme="minorHAnsi"/>
                <w:color w:val="000000"/>
                <w:sz w:val="24"/>
                <w:szCs w:val="24"/>
                <w:lang w:val="ru-RU"/>
              </w:rPr>
              <w:t>Как анализировать урок</w:t>
            </w:r>
            <w:r w:rsidR="00F86352">
              <w:rPr>
                <w:rFonts w:cstheme="minorHAnsi"/>
                <w:color w:val="000000"/>
                <w:sz w:val="24"/>
                <w:szCs w:val="24"/>
                <w:lang w:val="ru-RU"/>
              </w:rPr>
              <w:t>»</w:t>
            </w:r>
            <w:r w:rsidRPr="006E34D3">
              <w:rPr>
                <w:rFonts w:cstheme="minorHAnsi"/>
                <w:color w:val="000000"/>
                <w:sz w:val="24"/>
                <w:szCs w:val="24"/>
                <w:lang w:val="ru-RU"/>
              </w:rPr>
              <w:t>.</w:t>
            </w:r>
          </w:p>
          <w:p w14:paraId="2247FE46" w14:textId="7D8A33A3" w:rsidR="00281D27" w:rsidRPr="006E34D3"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color w:val="000000"/>
                <w:sz w:val="24"/>
                <w:szCs w:val="24"/>
                <w:lang w:val="ru-RU"/>
              </w:rPr>
              <w:t>В рамках данн</w:t>
            </w:r>
            <w:r>
              <w:rPr>
                <w:rFonts w:cstheme="minorHAnsi"/>
                <w:color w:val="000000"/>
                <w:sz w:val="24"/>
                <w:szCs w:val="24"/>
                <w:lang w:val="ru-RU"/>
              </w:rPr>
              <w:t>ого</w:t>
            </w:r>
            <w:r w:rsidRPr="006E34D3">
              <w:rPr>
                <w:rFonts w:cstheme="minorHAnsi"/>
                <w:color w:val="000000"/>
                <w:sz w:val="24"/>
                <w:szCs w:val="24"/>
                <w:lang w:val="ru-RU"/>
              </w:rPr>
              <w:t xml:space="preserve"> семинар</w:t>
            </w:r>
            <w:r>
              <w:rPr>
                <w:rFonts w:cstheme="minorHAnsi"/>
                <w:color w:val="000000"/>
                <w:sz w:val="24"/>
                <w:szCs w:val="24"/>
                <w:lang w:val="ru-RU"/>
              </w:rPr>
              <w:t>а</w:t>
            </w:r>
            <w:r w:rsidRPr="006E34D3">
              <w:rPr>
                <w:rFonts w:cstheme="minorHAnsi"/>
                <w:color w:val="000000"/>
                <w:sz w:val="24"/>
                <w:szCs w:val="24"/>
                <w:lang w:val="ru-RU"/>
              </w:rPr>
              <w:t xml:space="preserve"> проводились открытые уроки, выступление по темам семинара:</w:t>
            </w:r>
            <w:r>
              <w:rPr>
                <w:rFonts w:cstheme="minorHAnsi"/>
                <w:color w:val="000000"/>
                <w:sz w:val="24"/>
                <w:szCs w:val="24"/>
                <w:lang w:val="ru-RU"/>
              </w:rPr>
              <w:t xml:space="preserve"> Шиян Н.Н.</w:t>
            </w:r>
            <w:r w:rsidRPr="006E34D3">
              <w:rPr>
                <w:rFonts w:cstheme="minorHAnsi"/>
                <w:color w:val="000000"/>
                <w:sz w:val="24"/>
                <w:szCs w:val="24"/>
                <w:lang w:val="ru-RU"/>
              </w:rPr>
              <w:t xml:space="preserve"> </w:t>
            </w:r>
            <w:r w:rsidR="00F86352">
              <w:rPr>
                <w:rFonts w:cstheme="minorHAnsi"/>
                <w:color w:val="000000"/>
                <w:sz w:val="24"/>
                <w:szCs w:val="24"/>
                <w:lang w:val="ru-RU"/>
              </w:rPr>
              <w:t>«</w:t>
            </w:r>
            <w:r w:rsidRPr="006E34D3">
              <w:rPr>
                <w:rFonts w:cstheme="minorHAnsi"/>
                <w:color w:val="000000"/>
                <w:sz w:val="24"/>
                <w:szCs w:val="24"/>
                <w:lang w:val="ru-RU"/>
              </w:rPr>
              <w:t>Как использовать карту анализа урока</w:t>
            </w:r>
            <w:r w:rsidR="00F86352">
              <w:rPr>
                <w:rFonts w:cstheme="minorHAnsi"/>
                <w:color w:val="000000"/>
                <w:sz w:val="24"/>
                <w:szCs w:val="24"/>
                <w:lang w:val="ru-RU"/>
              </w:rPr>
              <w:t>»</w:t>
            </w:r>
            <w:r w:rsidRPr="006E34D3">
              <w:rPr>
                <w:rFonts w:cstheme="minorHAnsi"/>
                <w:color w:val="000000"/>
                <w:sz w:val="24"/>
                <w:szCs w:val="24"/>
                <w:lang w:val="ru-RU"/>
              </w:rPr>
              <w:t>.</w:t>
            </w:r>
          </w:p>
          <w:p w14:paraId="3EF28751" w14:textId="77777777" w:rsidR="00281D27"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color w:val="000000"/>
                <w:sz w:val="24"/>
                <w:szCs w:val="24"/>
                <w:lang w:val="ru-RU"/>
              </w:rPr>
              <w:t>Участие членов педагогического коллектива (и школы) в профессиональных конкурсах</w:t>
            </w:r>
            <w:r>
              <w:rPr>
                <w:rFonts w:cstheme="minorHAnsi"/>
                <w:color w:val="000000"/>
                <w:sz w:val="24"/>
                <w:szCs w:val="24"/>
                <w:lang w:val="ru-RU"/>
              </w:rPr>
              <w:t>:</w:t>
            </w:r>
          </w:p>
          <w:p w14:paraId="793DF7A1" w14:textId="2E9B632D" w:rsidR="00281D27" w:rsidRDefault="00281D27" w:rsidP="00273BA1">
            <w:pPr>
              <w:spacing w:before="0" w:beforeAutospacing="0" w:after="0" w:afterAutospacing="0" w:line="276" w:lineRule="auto"/>
              <w:rPr>
                <w:rFonts w:cstheme="minorHAnsi"/>
                <w:color w:val="000000"/>
                <w:sz w:val="24"/>
                <w:szCs w:val="24"/>
                <w:lang w:val="ru-RU"/>
              </w:rPr>
            </w:pPr>
            <w:r>
              <w:rPr>
                <w:rFonts w:cstheme="minorHAnsi"/>
                <w:color w:val="000000"/>
                <w:sz w:val="24"/>
                <w:szCs w:val="24"/>
                <w:lang w:val="ru-RU"/>
              </w:rPr>
              <w:t>Патевская О.А.</w:t>
            </w:r>
            <w:r w:rsidRPr="006E34D3">
              <w:rPr>
                <w:rFonts w:cstheme="minorHAnsi"/>
                <w:color w:val="000000"/>
                <w:sz w:val="24"/>
                <w:szCs w:val="24"/>
                <w:lang w:val="ru-RU"/>
              </w:rPr>
              <w:t xml:space="preserve">, </w:t>
            </w:r>
            <w:r>
              <w:rPr>
                <w:rFonts w:cstheme="minorHAnsi"/>
                <w:color w:val="000000"/>
                <w:sz w:val="24"/>
                <w:szCs w:val="24"/>
                <w:lang w:val="ru-RU"/>
              </w:rPr>
              <w:t xml:space="preserve">муниципальный </w:t>
            </w:r>
            <w:r w:rsidRPr="006E34D3">
              <w:rPr>
                <w:rFonts w:cstheme="minorHAnsi"/>
                <w:color w:val="000000"/>
                <w:sz w:val="24"/>
                <w:szCs w:val="24"/>
                <w:lang w:val="ru-RU"/>
              </w:rPr>
              <w:t xml:space="preserve">конкурс педагогического мастерства </w:t>
            </w:r>
            <w:r w:rsidR="00F86352">
              <w:rPr>
                <w:rFonts w:cstheme="minorHAnsi"/>
                <w:color w:val="000000"/>
                <w:sz w:val="24"/>
                <w:szCs w:val="24"/>
                <w:lang w:val="ru-RU"/>
              </w:rPr>
              <w:t>«</w:t>
            </w:r>
            <w:r>
              <w:rPr>
                <w:rFonts w:cstheme="minorHAnsi"/>
                <w:color w:val="000000"/>
                <w:sz w:val="24"/>
                <w:szCs w:val="24"/>
                <w:lang w:val="ru-RU"/>
              </w:rPr>
              <w:t>Учитель года</w:t>
            </w:r>
            <w:r w:rsidR="00F86352">
              <w:rPr>
                <w:rFonts w:cstheme="minorHAnsi"/>
                <w:color w:val="000000"/>
                <w:sz w:val="24"/>
                <w:szCs w:val="24"/>
                <w:lang w:val="ru-RU"/>
              </w:rPr>
              <w:t>»</w:t>
            </w:r>
            <w:r w:rsidRPr="006E34D3">
              <w:rPr>
                <w:rFonts w:cstheme="minorHAnsi"/>
                <w:color w:val="000000"/>
                <w:sz w:val="24"/>
                <w:szCs w:val="24"/>
                <w:lang w:val="ru-RU"/>
              </w:rPr>
              <w:t>.</w:t>
            </w:r>
          </w:p>
          <w:p w14:paraId="5951C716" w14:textId="77777777" w:rsidR="00281D27" w:rsidRDefault="00281D27" w:rsidP="00273BA1">
            <w:pPr>
              <w:spacing w:before="0" w:beforeAutospacing="0" w:after="0" w:afterAutospacing="0" w:line="276" w:lineRule="auto"/>
              <w:rPr>
                <w:rFonts w:cstheme="minorHAnsi"/>
                <w:color w:val="000000"/>
                <w:sz w:val="24"/>
                <w:szCs w:val="24"/>
                <w:lang w:val="ru-RU"/>
              </w:rPr>
            </w:pPr>
            <w:r>
              <w:rPr>
                <w:rFonts w:cstheme="minorHAnsi"/>
                <w:color w:val="000000"/>
                <w:sz w:val="24"/>
                <w:szCs w:val="24"/>
                <w:lang w:val="ru-RU"/>
              </w:rPr>
              <w:t xml:space="preserve">Асан Э.М. муниципальный </w:t>
            </w:r>
            <w:r w:rsidRPr="006E34D3">
              <w:rPr>
                <w:rFonts w:cstheme="minorHAnsi"/>
                <w:color w:val="000000"/>
                <w:sz w:val="24"/>
                <w:szCs w:val="24"/>
                <w:lang w:val="ru-RU"/>
              </w:rPr>
              <w:t>конкурс</w:t>
            </w:r>
          </w:p>
          <w:p w14:paraId="314F6A8A" w14:textId="282DA57E" w:rsidR="00281D27" w:rsidRPr="006E34D3" w:rsidRDefault="00F86352" w:rsidP="00273BA1">
            <w:pPr>
              <w:spacing w:before="0" w:beforeAutospacing="0" w:after="0" w:afterAutospacing="0" w:line="276" w:lineRule="auto"/>
              <w:rPr>
                <w:rFonts w:cstheme="minorHAnsi"/>
                <w:color w:val="000000"/>
                <w:sz w:val="24"/>
                <w:szCs w:val="24"/>
                <w:lang w:val="ru-RU"/>
              </w:rPr>
            </w:pPr>
            <w:r>
              <w:rPr>
                <w:rFonts w:cstheme="minorHAnsi"/>
                <w:color w:val="000000"/>
                <w:sz w:val="24"/>
                <w:szCs w:val="24"/>
                <w:lang w:val="ru-RU"/>
              </w:rPr>
              <w:t>«</w:t>
            </w:r>
            <w:r w:rsidR="00281D27">
              <w:rPr>
                <w:rFonts w:cstheme="minorHAnsi"/>
                <w:color w:val="000000"/>
                <w:sz w:val="24"/>
                <w:szCs w:val="24"/>
                <w:lang w:val="ru-RU"/>
              </w:rPr>
              <w:t>Педагог здоровья</w:t>
            </w:r>
            <w:r>
              <w:rPr>
                <w:rFonts w:cstheme="minorHAnsi"/>
                <w:color w:val="000000"/>
                <w:sz w:val="24"/>
                <w:szCs w:val="24"/>
                <w:lang w:val="ru-RU"/>
              </w:rPr>
              <w:t>»</w:t>
            </w:r>
            <w:r w:rsidR="00281D27">
              <w:rPr>
                <w:rFonts w:cstheme="minorHAnsi"/>
                <w:color w:val="000000"/>
                <w:sz w:val="24"/>
                <w:szCs w:val="24"/>
                <w:lang w:val="ru-RU"/>
              </w:rPr>
              <w:t>.</w:t>
            </w:r>
          </w:p>
          <w:p w14:paraId="4EB6F7EA" w14:textId="77777777" w:rsidR="00281D27"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color w:val="000000"/>
                <w:sz w:val="24"/>
                <w:szCs w:val="24"/>
                <w:lang w:val="ru-RU"/>
              </w:rPr>
              <w:t>Публикации методических разработок (в том числе в сети Интернет):</w:t>
            </w:r>
          </w:p>
          <w:p w14:paraId="5C51A64C" w14:textId="24537E0F" w:rsidR="00281D27" w:rsidRPr="006E34D3" w:rsidRDefault="00281D27" w:rsidP="00273BA1">
            <w:pPr>
              <w:spacing w:before="0" w:beforeAutospacing="0" w:after="0" w:afterAutospacing="0" w:line="276" w:lineRule="auto"/>
              <w:rPr>
                <w:rFonts w:cstheme="minorHAnsi"/>
                <w:color w:val="000000"/>
                <w:sz w:val="24"/>
                <w:szCs w:val="24"/>
                <w:lang w:val="ru-RU"/>
              </w:rPr>
            </w:pPr>
            <w:r>
              <w:rPr>
                <w:rFonts w:cstheme="minorHAnsi"/>
                <w:color w:val="000000"/>
                <w:sz w:val="24"/>
                <w:szCs w:val="24"/>
                <w:lang w:val="ru-RU"/>
              </w:rPr>
              <w:t xml:space="preserve">Шиян Н.Н. </w:t>
            </w:r>
            <w:r w:rsidR="00F86352">
              <w:rPr>
                <w:rFonts w:cstheme="minorHAnsi"/>
                <w:color w:val="000000"/>
                <w:sz w:val="24"/>
                <w:szCs w:val="24"/>
                <w:lang w:val="ru-RU"/>
              </w:rPr>
              <w:t>«</w:t>
            </w:r>
            <w:r>
              <w:rPr>
                <w:rFonts w:cstheme="minorHAnsi"/>
                <w:color w:val="000000"/>
                <w:sz w:val="24"/>
                <w:szCs w:val="24"/>
                <w:lang w:val="ru-RU"/>
              </w:rPr>
              <w:t>Подготовка выпускников ГИА-2025 по русскому языку</w:t>
            </w:r>
            <w:r w:rsidR="00F86352">
              <w:rPr>
                <w:rFonts w:cstheme="minorHAnsi"/>
                <w:color w:val="000000"/>
                <w:sz w:val="24"/>
                <w:szCs w:val="24"/>
                <w:lang w:val="ru-RU"/>
              </w:rPr>
              <w:t>»</w:t>
            </w:r>
            <w:r w:rsidRPr="006E34D3">
              <w:rPr>
                <w:rFonts w:cstheme="minorHAnsi"/>
                <w:color w:val="000000"/>
                <w:sz w:val="24"/>
                <w:szCs w:val="24"/>
                <w:lang w:val="ru-RU"/>
              </w:rPr>
              <w:t>.</w:t>
            </w:r>
          </w:p>
          <w:p w14:paraId="436586BA" w14:textId="77777777" w:rsidR="00281D27"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color w:val="000000"/>
                <w:sz w:val="24"/>
                <w:szCs w:val="24"/>
                <w:lang w:val="ru-RU"/>
              </w:rPr>
              <w:t>Посещение вебинаров педагогами школы:</w:t>
            </w:r>
          </w:p>
          <w:p w14:paraId="28EE7499" w14:textId="2213D2F6" w:rsidR="00281D27" w:rsidRDefault="00281D27" w:rsidP="00273BA1">
            <w:pPr>
              <w:spacing w:before="0" w:beforeAutospacing="0" w:after="0" w:afterAutospacing="0" w:line="276" w:lineRule="auto"/>
              <w:rPr>
                <w:rFonts w:cstheme="minorHAnsi"/>
                <w:color w:val="000000"/>
                <w:sz w:val="24"/>
                <w:szCs w:val="24"/>
                <w:lang w:val="ru-RU"/>
              </w:rPr>
            </w:pPr>
            <w:r>
              <w:rPr>
                <w:rFonts w:cstheme="minorHAnsi"/>
                <w:color w:val="000000"/>
                <w:sz w:val="24"/>
                <w:szCs w:val="24"/>
                <w:lang w:val="ru-RU"/>
              </w:rPr>
              <w:t xml:space="preserve">Все учителя по русскому языку </w:t>
            </w:r>
            <w:r w:rsidR="00F86352">
              <w:rPr>
                <w:rFonts w:cstheme="minorHAnsi"/>
                <w:color w:val="000000"/>
                <w:sz w:val="24"/>
                <w:szCs w:val="24"/>
                <w:lang w:val="ru-RU"/>
              </w:rPr>
              <w:t>«</w:t>
            </w:r>
            <w:r>
              <w:rPr>
                <w:rFonts w:cstheme="minorHAnsi"/>
                <w:color w:val="000000"/>
                <w:sz w:val="24"/>
                <w:szCs w:val="24"/>
                <w:lang w:val="ru-RU"/>
              </w:rPr>
              <w:t>Проведение итогового сочинения в 2024 году</w:t>
            </w:r>
            <w:r w:rsidR="00F86352">
              <w:rPr>
                <w:rFonts w:cstheme="minorHAnsi"/>
                <w:color w:val="000000"/>
                <w:sz w:val="24"/>
                <w:szCs w:val="24"/>
                <w:lang w:val="ru-RU"/>
              </w:rPr>
              <w:t>»</w:t>
            </w:r>
            <w:r w:rsidR="00BE7042">
              <w:rPr>
                <w:rFonts w:cstheme="minorHAnsi"/>
                <w:color w:val="000000"/>
                <w:sz w:val="24"/>
                <w:szCs w:val="24"/>
                <w:lang w:val="ru-RU"/>
              </w:rPr>
              <w:t xml:space="preserve"> (декабрь)</w:t>
            </w:r>
            <w:r w:rsidRPr="006E34D3">
              <w:rPr>
                <w:rFonts w:cstheme="minorHAnsi"/>
                <w:color w:val="000000"/>
                <w:sz w:val="24"/>
                <w:szCs w:val="24"/>
                <w:lang w:val="ru-RU"/>
              </w:rPr>
              <w:t>.</w:t>
            </w:r>
          </w:p>
          <w:p w14:paraId="5EFBE20E" w14:textId="1F621445" w:rsidR="00BE7042" w:rsidRPr="006E34D3" w:rsidRDefault="00BE7042" w:rsidP="00273BA1">
            <w:pPr>
              <w:spacing w:before="0" w:beforeAutospacing="0" w:after="0" w:afterAutospacing="0" w:line="276" w:lineRule="auto"/>
              <w:rPr>
                <w:rFonts w:cstheme="minorHAnsi"/>
                <w:color w:val="000000"/>
                <w:sz w:val="24"/>
                <w:szCs w:val="24"/>
                <w:lang w:val="ru-RU"/>
              </w:rPr>
            </w:pPr>
            <w:r>
              <w:rPr>
                <w:rFonts w:cstheme="minorHAnsi"/>
                <w:color w:val="000000"/>
                <w:sz w:val="24"/>
                <w:szCs w:val="24"/>
                <w:lang w:val="ru-RU"/>
              </w:rPr>
              <w:t xml:space="preserve">Учителя иностранного языка </w:t>
            </w:r>
            <w:r w:rsidR="00F86352">
              <w:rPr>
                <w:rFonts w:cstheme="minorHAnsi"/>
                <w:color w:val="000000"/>
                <w:sz w:val="24"/>
                <w:szCs w:val="24"/>
                <w:lang w:val="ru-RU"/>
              </w:rPr>
              <w:t>«</w:t>
            </w:r>
            <w:r>
              <w:rPr>
                <w:rFonts w:cstheme="minorHAnsi"/>
                <w:color w:val="000000"/>
                <w:sz w:val="24"/>
                <w:szCs w:val="24"/>
                <w:lang w:val="ru-RU"/>
              </w:rPr>
              <w:t xml:space="preserve">Педагогическая мастерская по </w:t>
            </w:r>
            <w:r>
              <w:rPr>
                <w:rFonts w:cstheme="minorHAnsi"/>
                <w:color w:val="000000"/>
                <w:sz w:val="24"/>
                <w:szCs w:val="24"/>
                <w:lang w:val="ru-RU"/>
              </w:rPr>
              <w:lastRenderedPageBreak/>
              <w:t xml:space="preserve">иностранным языкам </w:t>
            </w:r>
            <w:r w:rsidR="00F86352">
              <w:rPr>
                <w:rFonts w:cstheme="minorHAnsi"/>
                <w:color w:val="000000"/>
                <w:sz w:val="24"/>
                <w:szCs w:val="24"/>
                <w:lang w:val="ru-RU"/>
              </w:rPr>
              <w:t>«</w:t>
            </w:r>
            <w:r>
              <w:rPr>
                <w:rFonts w:cstheme="minorHAnsi"/>
                <w:color w:val="000000"/>
                <w:sz w:val="24"/>
                <w:szCs w:val="24"/>
                <w:lang w:val="ru-RU"/>
              </w:rPr>
              <w:t xml:space="preserve">Диагностика и </w:t>
            </w:r>
            <w:proofErr w:type="spellStart"/>
            <w:proofErr w:type="gramStart"/>
            <w:r>
              <w:rPr>
                <w:rFonts w:cstheme="minorHAnsi"/>
                <w:color w:val="000000"/>
                <w:sz w:val="24"/>
                <w:szCs w:val="24"/>
                <w:lang w:val="ru-RU"/>
              </w:rPr>
              <w:t>контроль.ВПР</w:t>
            </w:r>
            <w:proofErr w:type="spellEnd"/>
            <w:proofErr w:type="gramEnd"/>
            <w:r w:rsidR="00F86352">
              <w:rPr>
                <w:rFonts w:cstheme="minorHAnsi"/>
                <w:color w:val="000000"/>
                <w:sz w:val="24"/>
                <w:szCs w:val="24"/>
                <w:lang w:val="ru-RU"/>
              </w:rPr>
              <w:t>»«</w:t>
            </w:r>
            <w:r>
              <w:rPr>
                <w:rFonts w:cstheme="minorHAnsi"/>
                <w:color w:val="000000"/>
                <w:sz w:val="24"/>
                <w:szCs w:val="24"/>
                <w:lang w:val="ru-RU"/>
              </w:rPr>
              <w:t xml:space="preserve"> (февраль).</w:t>
            </w:r>
          </w:p>
          <w:p w14:paraId="001C1014" w14:textId="7FA2288D" w:rsidR="00281D27" w:rsidRPr="009358AB"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color w:val="000000"/>
                <w:sz w:val="24"/>
                <w:szCs w:val="24"/>
                <w:lang w:val="ru-RU"/>
              </w:rPr>
              <w:t>В 202</w:t>
            </w:r>
            <w:r>
              <w:rPr>
                <w:rFonts w:cstheme="minorHAnsi"/>
                <w:color w:val="000000"/>
                <w:sz w:val="24"/>
                <w:szCs w:val="24"/>
                <w:lang w:val="ru-RU"/>
              </w:rPr>
              <w:t xml:space="preserve">3 </w:t>
            </w:r>
            <w:r w:rsidRPr="006E34D3">
              <w:rPr>
                <w:rFonts w:cstheme="minorHAnsi"/>
                <w:color w:val="000000"/>
                <w:sz w:val="24"/>
                <w:szCs w:val="24"/>
                <w:lang w:val="ru-RU"/>
              </w:rPr>
              <w:t xml:space="preserve">году школе был присвоен статус </w:t>
            </w:r>
            <w:r w:rsidRPr="009358AB">
              <w:rPr>
                <w:rFonts w:eastAsia="Arial Unicode MS" w:cstheme="minorHAnsi"/>
                <w:color w:val="00000A"/>
                <w:kern w:val="1"/>
                <w:sz w:val="24"/>
                <w:szCs w:val="24"/>
                <w:lang w:val="ru-RU"/>
              </w:rPr>
              <w:t xml:space="preserve">муниципальная инновационная площадка </w:t>
            </w:r>
            <w:r w:rsidR="00F86352">
              <w:rPr>
                <w:rFonts w:eastAsia="Arial Unicode MS" w:cstheme="minorHAnsi"/>
                <w:color w:val="00000A"/>
                <w:kern w:val="1"/>
                <w:sz w:val="24"/>
                <w:szCs w:val="24"/>
                <w:lang w:val="ru-RU"/>
              </w:rPr>
              <w:t>«</w:t>
            </w:r>
            <w:r w:rsidRPr="009358AB">
              <w:rPr>
                <w:rFonts w:eastAsia="Arial Unicode MS" w:cstheme="minorHAnsi"/>
                <w:color w:val="00000A"/>
                <w:kern w:val="1"/>
                <w:sz w:val="24"/>
                <w:szCs w:val="24"/>
                <w:lang w:val="ru-RU"/>
              </w:rPr>
              <w:t>Российское движение школьников (РДШ)</w:t>
            </w:r>
            <w:r w:rsidR="00F86352">
              <w:rPr>
                <w:rFonts w:eastAsia="Arial Unicode MS" w:cstheme="minorHAnsi"/>
                <w:color w:val="00000A"/>
                <w:kern w:val="1"/>
                <w:sz w:val="24"/>
                <w:szCs w:val="24"/>
                <w:lang w:val="ru-RU"/>
              </w:rPr>
              <w:t>»</w:t>
            </w:r>
            <w:r w:rsidRPr="009358AB">
              <w:rPr>
                <w:rFonts w:eastAsia="Arial Unicode MS" w:cstheme="minorHAnsi"/>
                <w:color w:val="00000A"/>
                <w:kern w:val="1"/>
                <w:sz w:val="24"/>
                <w:szCs w:val="24"/>
                <w:lang w:val="ru-RU"/>
              </w:rPr>
              <w:t>;</w:t>
            </w:r>
          </w:p>
          <w:p w14:paraId="4FA16C56" w14:textId="77777777" w:rsidR="00281D27" w:rsidRDefault="00281D27" w:rsidP="00273BA1">
            <w:pPr>
              <w:spacing w:before="0" w:beforeAutospacing="0" w:after="0" w:afterAutospacing="0" w:line="276" w:lineRule="auto"/>
              <w:rPr>
                <w:rFonts w:cstheme="minorHAnsi"/>
                <w:b/>
                <w:bCs/>
                <w:color w:val="000000"/>
                <w:sz w:val="24"/>
                <w:szCs w:val="24"/>
                <w:lang w:val="ru-RU"/>
              </w:rPr>
            </w:pPr>
          </w:p>
          <w:p w14:paraId="7EC60B5D" w14:textId="77777777" w:rsidR="00281D27" w:rsidRPr="006E34D3"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b/>
                <w:bCs/>
                <w:color w:val="000000"/>
                <w:sz w:val="24"/>
                <w:szCs w:val="24"/>
                <w:lang w:val="ru-RU"/>
              </w:rPr>
              <w:t>Вывод:</w:t>
            </w:r>
            <w:r w:rsidRPr="006E34D3">
              <w:rPr>
                <w:rFonts w:cstheme="minorHAnsi"/>
                <w:color w:val="000000"/>
                <w:sz w:val="24"/>
                <w:szCs w:val="24"/>
                <w:lang w:val="ru-RU"/>
              </w:rPr>
              <w:t xml:space="preserve"> констатируется оптимальный уровень творческой активности педагогов и эффективно спланированная методическая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AEDB23" w14:textId="77777777" w:rsidR="00281D27" w:rsidRPr="006E34D3"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color w:val="000000"/>
                <w:sz w:val="24"/>
                <w:szCs w:val="24"/>
                <w:lang w:val="ru-RU"/>
              </w:rPr>
              <w:lastRenderedPageBreak/>
              <w:t>Отрицательная динамика количества педагогов – призеров профессиональных конкурсов</w:t>
            </w:r>
          </w:p>
        </w:tc>
      </w:tr>
      <w:tr w:rsidR="00281D27" w:rsidRPr="006E34D3" w14:paraId="5A9F02F5" w14:textId="77777777" w:rsidTr="00273BA1">
        <w:trPr>
          <w:trHeight w:val="36"/>
        </w:trPr>
        <w:tc>
          <w:tcPr>
            <w:tcW w:w="3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841D3D" w14:textId="77777777" w:rsidR="00281D27" w:rsidRPr="006E34D3"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color w:val="000000"/>
                <w:sz w:val="24"/>
                <w:szCs w:val="24"/>
                <w:lang w:val="ru-RU"/>
              </w:rPr>
              <w:t>Выявлять, обобщать и распространять передовой педагогический опыт обучения и воспитания по вопросам эффективной работы (в том числе профориентационной) с учащимися разных категорий (высокомотивированными, слабоуспевающими и др.)</w:t>
            </w:r>
          </w:p>
        </w:tc>
        <w:tc>
          <w:tcPr>
            <w:tcW w:w="3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625C98" w14:textId="77777777" w:rsidR="00281D27" w:rsidRPr="006E34D3"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color w:val="000000"/>
                <w:sz w:val="24"/>
                <w:szCs w:val="24"/>
                <w:lang w:val="ru-RU"/>
              </w:rPr>
              <w:t>Для реализации поставленной задачи перед каждым руководителем ШМО в начале учебного года была поставлена задача выявить и обобщить педагогический опыт творчески работающих педагогов.</w:t>
            </w:r>
          </w:p>
          <w:p w14:paraId="3F86E5DF" w14:textId="77777777" w:rsidR="00281D27" w:rsidRPr="006E34D3"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color w:val="000000"/>
                <w:sz w:val="24"/>
                <w:szCs w:val="24"/>
                <w:lang w:val="ru-RU"/>
              </w:rPr>
              <w:t>На расширенном заседании МСШ руководители ШМО представляли результаты проделанной работы. Однако уровень решения данной задачи невысокий, так как обобщение опыта не носит системного характера, чаще эта работа индивидуализирована (опыт обобщается не на заседании ШМО, а на уровне учителя – руководителя ШМО).</w:t>
            </w:r>
          </w:p>
          <w:p w14:paraId="352D6DC2" w14:textId="77777777" w:rsidR="00281D27" w:rsidRDefault="00281D27" w:rsidP="00273BA1">
            <w:pPr>
              <w:spacing w:before="0" w:beforeAutospacing="0" w:after="0" w:afterAutospacing="0" w:line="276" w:lineRule="auto"/>
              <w:rPr>
                <w:rFonts w:cstheme="minorHAnsi"/>
                <w:b/>
                <w:bCs/>
                <w:color w:val="000000"/>
                <w:sz w:val="24"/>
                <w:szCs w:val="24"/>
                <w:lang w:val="ru-RU"/>
              </w:rPr>
            </w:pPr>
          </w:p>
          <w:p w14:paraId="2AD88BD6" w14:textId="77777777" w:rsidR="00281D27" w:rsidRPr="006E34D3"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b/>
                <w:bCs/>
                <w:color w:val="000000"/>
                <w:sz w:val="24"/>
                <w:szCs w:val="24"/>
                <w:lang w:val="ru-RU"/>
              </w:rPr>
              <w:t>Вывод:</w:t>
            </w:r>
            <w:r w:rsidRPr="006E34D3">
              <w:rPr>
                <w:rFonts w:cstheme="minorHAnsi"/>
                <w:color w:val="000000"/>
                <w:sz w:val="24"/>
                <w:szCs w:val="24"/>
                <w:lang w:val="ru-RU"/>
              </w:rPr>
              <w:t xml:space="preserve"> в целом данная задача решена на удовлетворительном уровне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795AD8" w14:textId="77777777" w:rsidR="00281D27" w:rsidRPr="006E34D3" w:rsidRDefault="00281D27" w:rsidP="00273BA1">
            <w:pPr>
              <w:spacing w:before="0" w:beforeAutospacing="0" w:after="0" w:afterAutospacing="0" w:line="276" w:lineRule="auto"/>
              <w:rPr>
                <w:rFonts w:cstheme="minorHAnsi"/>
                <w:color w:val="000000"/>
                <w:sz w:val="24"/>
                <w:szCs w:val="24"/>
              </w:rPr>
            </w:pPr>
            <w:r w:rsidRPr="006E34D3">
              <w:rPr>
                <w:rFonts w:cstheme="minorHAnsi"/>
                <w:color w:val="000000"/>
                <w:sz w:val="24"/>
                <w:szCs w:val="24"/>
                <w:lang w:val="ru-RU"/>
              </w:rPr>
              <w:t xml:space="preserve">Низкая мотивация отдельных педагогов к данному виду деятельности. </w:t>
            </w:r>
            <w:proofErr w:type="spellStart"/>
            <w:r w:rsidRPr="006E34D3">
              <w:rPr>
                <w:rFonts w:cstheme="minorHAnsi"/>
                <w:color w:val="000000"/>
                <w:sz w:val="24"/>
                <w:szCs w:val="24"/>
              </w:rPr>
              <w:t>Недостаточная</w:t>
            </w:r>
            <w:proofErr w:type="spellEnd"/>
            <w:r w:rsidRPr="006E34D3">
              <w:rPr>
                <w:rFonts w:cstheme="minorHAnsi"/>
                <w:color w:val="000000"/>
                <w:sz w:val="24"/>
                <w:szCs w:val="24"/>
              </w:rPr>
              <w:t xml:space="preserve"> </w:t>
            </w:r>
            <w:proofErr w:type="spellStart"/>
            <w:r w:rsidRPr="006E34D3">
              <w:rPr>
                <w:rFonts w:cstheme="minorHAnsi"/>
                <w:color w:val="000000"/>
                <w:sz w:val="24"/>
                <w:szCs w:val="24"/>
              </w:rPr>
              <w:t>активность</w:t>
            </w:r>
            <w:proofErr w:type="spellEnd"/>
            <w:r w:rsidRPr="006E34D3">
              <w:rPr>
                <w:rFonts w:cstheme="minorHAnsi"/>
                <w:color w:val="000000"/>
                <w:sz w:val="24"/>
                <w:szCs w:val="24"/>
              </w:rPr>
              <w:t xml:space="preserve"> педагогов по </w:t>
            </w:r>
            <w:proofErr w:type="spellStart"/>
            <w:r w:rsidRPr="006E34D3">
              <w:rPr>
                <w:rFonts w:cstheme="minorHAnsi"/>
                <w:color w:val="000000"/>
                <w:sz w:val="24"/>
                <w:szCs w:val="24"/>
              </w:rPr>
              <w:t>вопросу</w:t>
            </w:r>
            <w:proofErr w:type="spellEnd"/>
            <w:r w:rsidRPr="006E34D3">
              <w:rPr>
                <w:rFonts w:cstheme="minorHAnsi"/>
                <w:color w:val="000000"/>
                <w:sz w:val="24"/>
                <w:szCs w:val="24"/>
              </w:rPr>
              <w:t xml:space="preserve"> подготовки </w:t>
            </w:r>
            <w:proofErr w:type="spellStart"/>
            <w:r w:rsidRPr="006E34D3">
              <w:rPr>
                <w:rFonts w:cstheme="minorHAnsi"/>
                <w:color w:val="000000"/>
                <w:sz w:val="24"/>
                <w:szCs w:val="24"/>
              </w:rPr>
              <w:t>публикаций</w:t>
            </w:r>
            <w:proofErr w:type="spellEnd"/>
          </w:p>
        </w:tc>
      </w:tr>
      <w:tr w:rsidR="00281D27" w:rsidRPr="00227A81" w14:paraId="006E0CC8" w14:textId="77777777" w:rsidTr="00273BA1">
        <w:tc>
          <w:tcPr>
            <w:tcW w:w="30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415FD3" w14:textId="77777777" w:rsidR="00281D27" w:rsidRPr="006E34D3"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color w:val="000000"/>
                <w:sz w:val="24"/>
                <w:szCs w:val="24"/>
                <w:lang w:val="ru-RU"/>
              </w:rPr>
              <w:t>Стимулировать рост квалификации, профессионализма и продуктивности педагогического труда</w:t>
            </w:r>
          </w:p>
        </w:tc>
        <w:tc>
          <w:tcPr>
            <w:tcW w:w="39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05EDED" w14:textId="77777777" w:rsidR="00281D27" w:rsidRPr="006E34D3"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color w:val="000000"/>
                <w:sz w:val="24"/>
                <w:szCs w:val="24"/>
                <w:lang w:val="ru-RU"/>
              </w:rPr>
              <w:t xml:space="preserve">Регулярно распределялся фонд стимулирования педагогов согласно их достижениям за определенный период. Все педагоги своевременно прошли курсы повышения квалификации, организованные на </w:t>
            </w:r>
            <w:r w:rsidRPr="006E34D3">
              <w:rPr>
                <w:rFonts w:cstheme="minorHAnsi"/>
                <w:color w:val="000000"/>
                <w:sz w:val="24"/>
                <w:szCs w:val="24"/>
                <w:lang w:val="ru-RU"/>
              </w:rPr>
              <w:lastRenderedPageBreak/>
              <w:t xml:space="preserve">базе </w:t>
            </w:r>
            <w:r w:rsidRPr="009358AB">
              <w:rPr>
                <w:rFonts w:ascii="Times New Roman" w:hAnsi="Times New Roman"/>
                <w:sz w:val="24"/>
                <w:szCs w:val="24"/>
                <w:lang w:val="ru-RU"/>
              </w:rPr>
              <w:t>ГБОУ ДПО РК КРИППО</w:t>
            </w:r>
            <w:r w:rsidRPr="006E34D3">
              <w:rPr>
                <w:rFonts w:cstheme="minorHAnsi"/>
                <w:color w:val="000000"/>
                <w:sz w:val="24"/>
                <w:szCs w:val="24"/>
                <w:lang w:val="ru-RU"/>
              </w:rPr>
              <w:t xml:space="preserve">, </w:t>
            </w:r>
            <w:r>
              <w:rPr>
                <w:rFonts w:cstheme="minorHAnsi"/>
                <w:color w:val="000000"/>
                <w:sz w:val="24"/>
                <w:szCs w:val="24"/>
                <w:lang w:val="ru-RU"/>
              </w:rPr>
              <w:t>ОО Инфоурок</w:t>
            </w:r>
            <w:r w:rsidRPr="006E34D3">
              <w:rPr>
                <w:rFonts w:cstheme="minorHAnsi"/>
                <w:color w:val="000000"/>
                <w:sz w:val="24"/>
                <w:szCs w:val="24"/>
                <w:lang w:val="ru-RU"/>
              </w:rPr>
              <w:t xml:space="preserve"> и др.</w:t>
            </w:r>
          </w:p>
          <w:p w14:paraId="528599DA" w14:textId="77777777" w:rsidR="00281D27" w:rsidRDefault="00281D27" w:rsidP="00273BA1">
            <w:pPr>
              <w:spacing w:before="0" w:beforeAutospacing="0" w:after="0" w:afterAutospacing="0" w:line="276" w:lineRule="auto"/>
              <w:rPr>
                <w:rFonts w:cstheme="minorHAnsi"/>
                <w:b/>
                <w:bCs/>
                <w:color w:val="000000"/>
                <w:sz w:val="24"/>
                <w:szCs w:val="24"/>
                <w:lang w:val="ru-RU"/>
              </w:rPr>
            </w:pPr>
          </w:p>
          <w:p w14:paraId="6A6C2A97" w14:textId="77777777" w:rsidR="00281D27" w:rsidRPr="006E34D3"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b/>
                <w:bCs/>
                <w:color w:val="000000"/>
                <w:sz w:val="24"/>
                <w:szCs w:val="24"/>
                <w:lang w:val="ru-RU"/>
              </w:rPr>
              <w:t>Вывод:</w:t>
            </w:r>
            <w:r w:rsidRPr="006E34D3">
              <w:rPr>
                <w:rFonts w:cstheme="minorHAnsi"/>
                <w:color w:val="000000"/>
                <w:sz w:val="24"/>
                <w:szCs w:val="24"/>
                <w:lang w:val="ru-RU"/>
              </w:rPr>
              <w:t xml:space="preserve"> в целом данная задача решена на удовлетворительном уровне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AAE05C" w14:textId="77777777" w:rsidR="00281D27" w:rsidRPr="006E34D3" w:rsidRDefault="00281D27" w:rsidP="00273BA1">
            <w:pPr>
              <w:spacing w:before="0" w:beforeAutospacing="0" w:after="0" w:afterAutospacing="0" w:line="276" w:lineRule="auto"/>
              <w:rPr>
                <w:rFonts w:cstheme="minorHAnsi"/>
                <w:color w:val="000000"/>
                <w:sz w:val="24"/>
                <w:szCs w:val="24"/>
                <w:lang w:val="ru-RU"/>
              </w:rPr>
            </w:pPr>
            <w:r w:rsidRPr="006E34D3">
              <w:rPr>
                <w:rFonts w:cstheme="minorHAnsi"/>
                <w:color w:val="000000"/>
                <w:sz w:val="24"/>
                <w:szCs w:val="24"/>
                <w:lang w:val="ru-RU"/>
              </w:rPr>
              <w:lastRenderedPageBreak/>
              <w:t>Недостаточное внимание к индивидуальной работе с отдельными педагогами</w:t>
            </w:r>
          </w:p>
        </w:tc>
      </w:tr>
    </w:tbl>
    <w:p w14:paraId="18ED0297" w14:textId="77777777" w:rsidR="00281D27" w:rsidRPr="00725832" w:rsidRDefault="00281D27" w:rsidP="00BD398B">
      <w:pPr>
        <w:spacing w:before="0" w:beforeAutospacing="0" w:after="0" w:afterAutospacing="0" w:line="276" w:lineRule="auto"/>
        <w:ind w:firstLine="567"/>
        <w:jc w:val="both"/>
        <w:rPr>
          <w:rFonts w:cstheme="minorHAnsi"/>
          <w:color w:val="000000"/>
          <w:sz w:val="24"/>
          <w:szCs w:val="24"/>
          <w:lang w:val="ru-RU"/>
        </w:rPr>
      </w:pPr>
    </w:p>
    <w:p w14:paraId="57891B98" w14:textId="77777777" w:rsidR="00F6202B" w:rsidRPr="00725832" w:rsidRDefault="00903355" w:rsidP="00BD398B">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Контроль качества</w:t>
      </w:r>
      <w:r w:rsidR="00B638FB" w:rsidRPr="00725832">
        <w:rPr>
          <w:rFonts w:cstheme="minorHAnsi"/>
          <w:color w:val="000000"/>
          <w:sz w:val="24"/>
          <w:szCs w:val="24"/>
          <w:lang w:val="ru-RU"/>
        </w:rPr>
        <w:t xml:space="preserve"> </w:t>
      </w:r>
      <w:r w:rsidRPr="00725832">
        <w:rPr>
          <w:rFonts w:cstheme="minorHAnsi"/>
          <w:color w:val="000000"/>
          <w:sz w:val="24"/>
          <w:szCs w:val="24"/>
          <w:lang w:val="ru-RU"/>
        </w:rPr>
        <w:t>методической работы был проведен</w:t>
      </w:r>
      <w:r w:rsidR="00B638FB" w:rsidRPr="00725832">
        <w:rPr>
          <w:rFonts w:cstheme="minorHAnsi"/>
          <w:color w:val="000000"/>
          <w:sz w:val="24"/>
          <w:szCs w:val="24"/>
          <w:lang w:val="ru-RU"/>
        </w:rPr>
        <w:t xml:space="preserve"> </w:t>
      </w:r>
      <w:r w:rsidRPr="00725832">
        <w:rPr>
          <w:rFonts w:cstheme="minorHAnsi"/>
          <w:color w:val="000000"/>
          <w:sz w:val="24"/>
          <w:szCs w:val="24"/>
          <w:lang w:val="ru-RU"/>
        </w:rPr>
        <w:t>в рамках ВСОКО. Уровень эффективности методической работы оценивался в зависимости от среднего балла по каждому ШМО.</w:t>
      </w:r>
      <w:r w:rsidR="00B638FB" w:rsidRPr="00725832">
        <w:rPr>
          <w:rFonts w:cstheme="minorHAnsi"/>
          <w:color w:val="000000"/>
          <w:sz w:val="24"/>
          <w:szCs w:val="24"/>
          <w:lang w:val="ru-RU"/>
        </w:rPr>
        <w:t xml:space="preserve"> </w:t>
      </w:r>
      <w:r w:rsidRPr="00725832">
        <w:rPr>
          <w:rFonts w:cstheme="minorHAnsi"/>
          <w:color w:val="000000"/>
          <w:sz w:val="24"/>
          <w:szCs w:val="24"/>
          <w:lang w:val="ru-RU"/>
        </w:rPr>
        <w:t>На основе собранной информации составлена аналитико-статистическая</w:t>
      </w:r>
      <w:r w:rsidR="00B638FB" w:rsidRPr="00725832">
        <w:rPr>
          <w:rFonts w:cstheme="minorHAnsi"/>
          <w:color w:val="000000"/>
          <w:sz w:val="24"/>
          <w:szCs w:val="24"/>
          <w:lang w:val="ru-RU"/>
        </w:rPr>
        <w:t xml:space="preserve"> </w:t>
      </w:r>
      <w:r w:rsidRPr="00725832">
        <w:rPr>
          <w:rFonts w:cstheme="minorHAnsi"/>
          <w:color w:val="000000"/>
          <w:sz w:val="24"/>
          <w:szCs w:val="24"/>
          <w:lang w:val="ru-RU"/>
        </w:rPr>
        <w:t>таблица.</w:t>
      </w:r>
    </w:p>
    <w:p w14:paraId="41F47929" w14:textId="77777777" w:rsidR="00BD398B" w:rsidRDefault="00BD398B" w:rsidP="00725832">
      <w:pPr>
        <w:spacing w:before="0" w:beforeAutospacing="0" w:after="0" w:afterAutospacing="0" w:line="276" w:lineRule="auto"/>
        <w:jc w:val="center"/>
        <w:rPr>
          <w:rFonts w:cstheme="minorHAnsi"/>
          <w:b/>
          <w:bCs/>
          <w:color w:val="000000"/>
          <w:sz w:val="24"/>
          <w:szCs w:val="24"/>
          <w:lang w:val="ru-RU"/>
        </w:rPr>
      </w:pPr>
    </w:p>
    <w:p w14:paraId="5AD90172" w14:textId="77777777" w:rsidR="00F6202B" w:rsidRDefault="00BD398B" w:rsidP="00725832">
      <w:pPr>
        <w:spacing w:before="0" w:beforeAutospacing="0" w:after="0" w:afterAutospacing="0" w:line="276" w:lineRule="auto"/>
        <w:jc w:val="center"/>
        <w:rPr>
          <w:rFonts w:cstheme="minorHAnsi"/>
          <w:b/>
          <w:bCs/>
          <w:color w:val="000000"/>
          <w:sz w:val="24"/>
          <w:szCs w:val="24"/>
          <w:lang w:val="ru-RU"/>
        </w:rPr>
      </w:pPr>
      <w:r>
        <w:rPr>
          <w:rFonts w:cstheme="minorHAnsi"/>
          <w:b/>
          <w:bCs/>
          <w:color w:val="000000"/>
          <w:sz w:val="24"/>
          <w:szCs w:val="24"/>
          <w:lang w:val="ru-RU"/>
        </w:rPr>
        <w:t xml:space="preserve">Таблица </w:t>
      </w:r>
      <w:r w:rsidR="00281D27">
        <w:rPr>
          <w:rFonts w:cstheme="minorHAnsi"/>
          <w:b/>
          <w:bCs/>
          <w:color w:val="000000"/>
          <w:sz w:val="24"/>
          <w:szCs w:val="24"/>
          <w:lang w:val="ru-RU"/>
        </w:rPr>
        <w:t>10</w:t>
      </w:r>
      <w:r>
        <w:rPr>
          <w:rFonts w:cstheme="minorHAnsi"/>
          <w:b/>
          <w:bCs/>
          <w:color w:val="000000"/>
          <w:sz w:val="24"/>
          <w:szCs w:val="24"/>
          <w:lang w:val="ru-RU"/>
        </w:rPr>
        <w:t xml:space="preserve">. </w:t>
      </w:r>
      <w:r w:rsidR="00903355" w:rsidRPr="00725832">
        <w:rPr>
          <w:rFonts w:cstheme="minorHAnsi"/>
          <w:b/>
          <w:bCs/>
          <w:color w:val="000000"/>
          <w:sz w:val="24"/>
          <w:szCs w:val="24"/>
          <w:lang w:val="ru-RU"/>
        </w:rPr>
        <w:t>Аналитико-статистическая таблица для анализа методической работы школы</w:t>
      </w:r>
    </w:p>
    <w:p w14:paraId="52194D4D" w14:textId="77777777" w:rsidR="00BD398B" w:rsidRPr="00725832" w:rsidRDefault="00BD398B" w:rsidP="00725832">
      <w:pPr>
        <w:spacing w:before="0" w:beforeAutospacing="0" w:after="0" w:afterAutospacing="0" w:line="276" w:lineRule="auto"/>
        <w:jc w:val="center"/>
        <w:rPr>
          <w:rFonts w:cstheme="minorHAnsi"/>
          <w:color w:val="000000"/>
          <w:sz w:val="24"/>
          <w:szCs w:val="24"/>
          <w:lang w:val="ru-RU"/>
        </w:rPr>
      </w:pPr>
    </w:p>
    <w:tbl>
      <w:tblPr>
        <w:tblW w:w="9856" w:type="dxa"/>
        <w:tblLayout w:type="fixed"/>
        <w:tblCellMar>
          <w:top w:w="15" w:type="dxa"/>
          <w:left w:w="15" w:type="dxa"/>
          <w:bottom w:w="15" w:type="dxa"/>
          <w:right w:w="15" w:type="dxa"/>
        </w:tblCellMar>
        <w:tblLook w:val="0600" w:firstRow="0" w:lastRow="0" w:firstColumn="0" w:lastColumn="0" w:noHBand="1" w:noVBand="1"/>
      </w:tblPr>
      <w:tblGrid>
        <w:gridCol w:w="2769"/>
        <w:gridCol w:w="1701"/>
        <w:gridCol w:w="1594"/>
        <w:gridCol w:w="1594"/>
        <w:gridCol w:w="1064"/>
        <w:gridCol w:w="1134"/>
      </w:tblGrid>
      <w:tr w:rsidR="00F6202B" w:rsidRPr="00227A81" w14:paraId="1EF8227A" w14:textId="77777777" w:rsidTr="00BD398B">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B7697A" w14:textId="77777777" w:rsidR="00F6202B" w:rsidRPr="00725832" w:rsidRDefault="00903355" w:rsidP="00BD398B">
            <w:pPr>
              <w:spacing w:before="0" w:beforeAutospacing="0" w:after="0" w:afterAutospacing="0" w:line="276" w:lineRule="auto"/>
              <w:jc w:val="center"/>
              <w:rPr>
                <w:rFonts w:cstheme="minorHAnsi"/>
                <w:color w:val="000000"/>
                <w:sz w:val="24"/>
                <w:szCs w:val="24"/>
              </w:rPr>
            </w:pPr>
            <w:proofErr w:type="spellStart"/>
            <w:r w:rsidRPr="00725832">
              <w:rPr>
                <w:rFonts w:cstheme="minorHAnsi"/>
                <w:b/>
                <w:bCs/>
                <w:color w:val="000000"/>
                <w:sz w:val="24"/>
                <w:szCs w:val="24"/>
              </w:rPr>
              <w:t>Параметр</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63361" w14:textId="77777777" w:rsidR="00F6202B" w:rsidRPr="00725832" w:rsidRDefault="00903355" w:rsidP="00BD398B">
            <w:pPr>
              <w:spacing w:before="0" w:beforeAutospacing="0" w:after="0" w:afterAutospacing="0" w:line="276" w:lineRule="auto"/>
              <w:jc w:val="center"/>
              <w:rPr>
                <w:rFonts w:cstheme="minorHAnsi"/>
                <w:color w:val="000000"/>
                <w:sz w:val="24"/>
                <w:szCs w:val="24"/>
              </w:rPr>
            </w:pPr>
            <w:proofErr w:type="spellStart"/>
            <w:r w:rsidRPr="00725832">
              <w:rPr>
                <w:rFonts w:cstheme="minorHAnsi"/>
                <w:b/>
                <w:bCs/>
                <w:color w:val="000000"/>
                <w:sz w:val="24"/>
                <w:szCs w:val="24"/>
              </w:rPr>
              <w:t>Показатель</w:t>
            </w:r>
            <w:proofErr w:type="spellEnd"/>
            <w:r w:rsidRPr="00725832">
              <w:rPr>
                <w:rFonts w:cstheme="minorHAnsi"/>
                <w:b/>
                <w:bCs/>
                <w:color w:val="000000"/>
                <w:sz w:val="24"/>
                <w:szCs w:val="24"/>
              </w:rPr>
              <w:t xml:space="preserve"> в </w:t>
            </w:r>
            <w:proofErr w:type="spellStart"/>
            <w:r w:rsidRPr="00725832">
              <w:rPr>
                <w:rFonts w:cstheme="minorHAnsi"/>
                <w:b/>
                <w:bCs/>
                <w:color w:val="000000"/>
                <w:sz w:val="24"/>
                <w:szCs w:val="24"/>
              </w:rPr>
              <w:t>прошлом</w:t>
            </w:r>
            <w:proofErr w:type="spellEnd"/>
            <w:r w:rsidRPr="00725832">
              <w:rPr>
                <w:rFonts w:cstheme="minorHAnsi"/>
                <w:b/>
                <w:bCs/>
                <w:color w:val="000000"/>
                <w:sz w:val="24"/>
                <w:szCs w:val="24"/>
              </w:rPr>
              <w:t xml:space="preserve"> </w:t>
            </w:r>
            <w:proofErr w:type="spellStart"/>
            <w:r w:rsidRPr="00725832">
              <w:rPr>
                <w:rFonts w:cstheme="minorHAnsi"/>
                <w:b/>
                <w:bCs/>
                <w:color w:val="000000"/>
                <w:sz w:val="24"/>
                <w:szCs w:val="24"/>
              </w:rPr>
              <w:t>периоде</w:t>
            </w:r>
            <w:proofErr w:type="spellEnd"/>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FDE3B5" w14:textId="77777777" w:rsidR="00F6202B" w:rsidRPr="00725832" w:rsidRDefault="00903355" w:rsidP="00BD398B">
            <w:pPr>
              <w:spacing w:before="0" w:beforeAutospacing="0" w:after="0" w:afterAutospacing="0" w:line="276" w:lineRule="auto"/>
              <w:jc w:val="center"/>
              <w:rPr>
                <w:rFonts w:cstheme="minorHAnsi"/>
                <w:color w:val="000000"/>
                <w:sz w:val="24"/>
                <w:szCs w:val="24"/>
              </w:rPr>
            </w:pPr>
            <w:proofErr w:type="spellStart"/>
            <w:r w:rsidRPr="00725832">
              <w:rPr>
                <w:rFonts w:cstheme="minorHAnsi"/>
                <w:b/>
                <w:bCs/>
                <w:color w:val="000000"/>
                <w:sz w:val="24"/>
                <w:szCs w:val="24"/>
              </w:rPr>
              <w:t>Целевой</w:t>
            </w:r>
            <w:proofErr w:type="spellEnd"/>
            <w:r w:rsidRPr="00725832">
              <w:rPr>
                <w:rFonts w:cstheme="minorHAnsi"/>
                <w:b/>
                <w:bCs/>
                <w:color w:val="000000"/>
                <w:sz w:val="24"/>
                <w:szCs w:val="24"/>
              </w:rPr>
              <w:t xml:space="preserve"> </w:t>
            </w:r>
            <w:proofErr w:type="spellStart"/>
            <w:r w:rsidRPr="00725832">
              <w:rPr>
                <w:rFonts w:cstheme="minorHAnsi"/>
                <w:b/>
                <w:bCs/>
                <w:color w:val="000000"/>
                <w:sz w:val="24"/>
                <w:szCs w:val="24"/>
              </w:rPr>
              <w:t>показатель</w:t>
            </w:r>
            <w:proofErr w:type="spellEnd"/>
          </w:p>
          <w:p w14:paraId="72157DED" w14:textId="77777777" w:rsidR="00F6202B" w:rsidRPr="00725832" w:rsidRDefault="00F6202B" w:rsidP="00BD398B">
            <w:pPr>
              <w:spacing w:before="0" w:beforeAutospacing="0" w:after="0" w:afterAutospacing="0" w:line="276" w:lineRule="auto"/>
              <w:jc w:val="center"/>
              <w:rPr>
                <w:rFonts w:cstheme="minorHAnsi"/>
                <w:color w:val="000000"/>
                <w:sz w:val="24"/>
                <w:szCs w:val="24"/>
              </w:rPr>
            </w:pP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8CF1DF" w14:textId="77777777" w:rsidR="00F6202B" w:rsidRPr="00725832" w:rsidRDefault="00903355" w:rsidP="00BD398B">
            <w:pPr>
              <w:spacing w:before="0" w:beforeAutospacing="0" w:after="0" w:afterAutospacing="0" w:line="276" w:lineRule="auto"/>
              <w:jc w:val="center"/>
              <w:rPr>
                <w:rFonts w:cstheme="minorHAnsi"/>
                <w:color w:val="000000"/>
                <w:sz w:val="24"/>
                <w:szCs w:val="24"/>
              </w:rPr>
            </w:pPr>
            <w:proofErr w:type="spellStart"/>
            <w:r w:rsidRPr="00725832">
              <w:rPr>
                <w:rFonts w:cstheme="minorHAnsi"/>
                <w:b/>
                <w:bCs/>
                <w:color w:val="000000"/>
                <w:sz w:val="24"/>
                <w:szCs w:val="24"/>
              </w:rPr>
              <w:t>Фактический</w:t>
            </w:r>
            <w:proofErr w:type="spellEnd"/>
            <w:r w:rsidRPr="00725832">
              <w:rPr>
                <w:rFonts w:cstheme="minorHAnsi"/>
                <w:b/>
                <w:bCs/>
                <w:color w:val="000000"/>
                <w:sz w:val="24"/>
                <w:szCs w:val="24"/>
              </w:rPr>
              <w:t xml:space="preserve"> </w:t>
            </w:r>
            <w:proofErr w:type="spellStart"/>
            <w:r w:rsidRPr="00725832">
              <w:rPr>
                <w:rFonts w:cstheme="minorHAnsi"/>
                <w:b/>
                <w:bCs/>
                <w:color w:val="000000"/>
                <w:sz w:val="24"/>
                <w:szCs w:val="24"/>
              </w:rPr>
              <w:t>показатель</w:t>
            </w:r>
            <w:proofErr w:type="spellEnd"/>
          </w:p>
        </w:tc>
        <w:tc>
          <w:tcPr>
            <w:tcW w:w="1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27CCC1" w14:textId="77777777" w:rsidR="00F6202B" w:rsidRPr="00725832" w:rsidRDefault="00903355" w:rsidP="00BD398B">
            <w:pPr>
              <w:spacing w:before="0" w:beforeAutospacing="0" w:after="0" w:afterAutospacing="0" w:line="276" w:lineRule="auto"/>
              <w:jc w:val="center"/>
              <w:rPr>
                <w:rFonts w:cstheme="minorHAnsi"/>
                <w:color w:val="000000"/>
                <w:sz w:val="24"/>
                <w:szCs w:val="24"/>
              </w:rPr>
            </w:pPr>
            <w:proofErr w:type="spellStart"/>
            <w:r w:rsidRPr="00725832">
              <w:rPr>
                <w:rFonts w:cstheme="minorHAnsi"/>
                <w:b/>
                <w:bCs/>
                <w:color w:val="000000"/>
                <w:sz w:val="24"/>
                <w:szCs w:val="24"/>
              </w:rPr>
              <w:t>Соответствие</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E6F2AA" w14:textId="77777777" w:rsidR="00F6202B" w:rsidRPr="00725832" w:rsidRDefault="00903355" w:rsidP="00BD398B">
            <w:pPr>
              <w:spacing w:before="0" w:beforeAutospacing="0" w:after="0" w:afterAutospacing="0" w:line="276" w:lineRule="auto"/>
              <w:jc w:val="center"/>
              <w:rPr>
                <w:rFonts w:cstheme="minorHAnsi"/>
                <w:color w:val="000000"/>
                <w:sz w:val="24"/>
                <w:szCs w:val="24"/>
                <w:lang w:val="ru-RU"/>
              </w:rPr>
            </w:pPr>
            <w:r w:rsidRPr="00725832">
              <w:rPr>
                <w:rFonts w:cstheme="minorHAnsi"/>
                <w:b/>
                <w:bCs/>
                <w:color w:val="000000"/>
                <w:sz w:val="24"/>
                <w:szCs w:val="24"/>
                <w:lang w:val="ru-RU"/>
              </w:rPr>
              <w:t>Динамика в сравнении с тем же периодом прошлого года</w:t>
            </w:r>
          </w:p>
        </w:tc>
      </w:tr>
      <w:tr w:rsidR="00F6202B" w:rsidRPr="00725832" w14:paraId="2F3D8C33" w14:textId="77777777" w:rsidTr="00A47A7A">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4F5712" w14:textId="77777777" w:rsidR="00F6202B" w:rsidRPr="00725832" w:rsidRDefault="00903355"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Высшая</w:t>
            </w:r>
            <w:proofErr w:type="spellEnd"/>
            <w:r w:rsidRPr="00725832">
              <w:rPr>
                <w:rFonts w:cstheme="minorHAnsi"/>
                <w:color w:val="000000"/>
                <w:sz w:val="24"/>
                <w:szCs w:val="24"/>
              </w:rPr>
              <w:t xml:space="preserve"> </w:t>
            </w:r>
            <w:proofErr w:type="spellStart"/>
            <w:r w:rsidRPr="00725832">
              <w:rPr>
                <w:rFonts w:cstheme="minorHAnsi"/>
                <w:color w:val="000000"/>
                <w:sz w:val="24"/>
                <w:szCs w:val="24"/>
              </w:rPr>
              <w:t>квалификационная</w:t>
            </w:r>
            <w:proofErr w:type="spellEnd"/>
            <w:r w:rsidRPr="00725832">
              <w:rPr>
                <w:rFonts w:cstheme="minorHAnsi"/>
                <w:color w:val="000000"/>
                <w:sz w:val="24"/>
                <w:szCs w:val="24"/>
              </w:rPr>
              <w:t xml:space="preserve"> </w:t>
            </w:r>
            <w:proofErr w:type="spellStart"/>
            <w:r w:rsidRPr="00725832">
              <w:rPr>
                <w:rFonts w:cstheme="minorHAnsi"/>
                <w:color w:val="000000"/>
                <w:sz w:val="24"/>
                <w:szCs w:val="24"/>
              </w:rPr>
              <w:t>категория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CC2295" w14:textId="77777777" w:rsidR="00F6202B" w:rsidRPr="00725832" w:rsidRDefault="00903355"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33%</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578E30" w14:textId="77777777" w:rsidR="00F6202B" w:rsidRPr="00725832" w:rsidRDefault="00903355"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27%</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F69C2E" w14:textId="77777777" w:rsidR="00F6202B" w:rsidRPr="00725832" w:rsidRDefault="00903355"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27%</w:t>
            </w:r>
          </w:p>
        </w:tc>
        <w:tc>
          <w:tcPr>
            <w:tcW w:w="1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D27B43" w14:textId="77777777" w:rsidR="00F6202B" w:rsidRPr="00725832" w:rsidRDefault="00903355"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Соответствует</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CF780F" w14:textId="77777777" w:rsidR="00F6202B" w:rsidRPr="00725832" w:rsidRDefault="00903355"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Стабильная</w:t>
            </w:r>
            <w:proofErr w:type="spellEnd"/>
          </w:p>
        </w:tc>
      </w:tr>
      <w:tr w:rsidR="008A0C58" w:rsidRPr="00725832" w14:paraId="22B281BF" w14:textId="77777777" w:rsidTr="00A47A7A">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385592" w14:textId="77777777" w:rsidR="008A0C58" w:rsidRPr="00725832" w:rsidRDefault="008A0C58"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 xml:space="preserve">Первая </w:t>
            </w:r>
            <w:proofErr w:type="spellStart"/>
            <w:r w:rsidRPr="00725832">
              <w:rPr>
                <w:rFonts w:cstheme="minorHAnsi"/>
                <w:color w:val="000000"/>
                <w:sz w:val="24"/>
                <w:szCs w:val="24"/>
              </w:rPr>
              <w:t>квалификационная</w:t>
            </w:r>
            <w:proofErr w:type="spellEnd"/>
            <w:r w:rsidRPr="00725832">
              <w:rPr>
                <w:rFonts w:cstheme="minorHAnsi"/>
                <w:color w:val="000000"/>
                <w:sz w:val="24"/>
                <w:szCs w:val="24"/>
              </w:rPr>
              <w:t xml:space="preserve"> </w:t>
            </w:r>
            <w:proofErr w:type="spellStart"/>
            <w:r w:rsidRPr="00725832">
              <w:rPr>
                <w:rFonts w:cstheme="minorHAnsi"/>
                <w:color w:val="000000"/>
                <w:sz w:val="24"/>
                <w:szCs w:val="24"/>
              </w:rPr>
              <w:t>категория</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37A218" w14:textId="77777777" w:rsidR="008A0C58" w:rsidRPr="00725832" w:rsidRDefault="008A0C58"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21%</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526DAD" w14:textId="77777777" w:rsidR="008A0C58" w:rsidRPr="00725832" w:rsidRDefault="008A0C58"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22%</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466288" w14:textId="77777777" w:rsidR="008A0C58" w:rsidRPr="00725832" w:rsidRDefault="008A0C58"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lang w:val="ru-RU"/>
              </w:rPr>
              <w:t>22</w:t>
            </w:r>
            <w:r w:rsidRPr="00725832">
              <w:rPr>
                <w:rFonts w:cstheme="minorHAnsi"/>
                <w:color w:val="000000"/>
                <w:sz w:val="24"/>
                <w:szCs w:val="24"/>
              </w:rPr>
              <w:t>%</w:t>
            </w:r>
          </w:p>
        </w:tc>
        <w:tc>
          <w:tcPr>
            <w:tcW w:w="1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3EEFB2" w14:textId="77777777" w:rsidR="008A0C58" w:rsidRPr="00725832" w:rsidRDefault="008A0C58"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Соответствует</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7E55E7" w14:textId="77777777" w:rsidR="008A0C58" w:rsidRPr="00725832" w:rsidRDefault="008A0C58"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Стабильная</w:t>
            </w:r>
            <w:proofErr w:type="spellEnd"/>
          </w:p>
        </w:tc>
      </w:tr>
      <w:tr w:rsidR="008A0C58" w:rsidRPr="00725832" w14:paraId="09568CAE" w14:textId="77777777" w:rsidTr="00A47A7A">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28358F" w14:textId="77777777" w:rsidR="008A0C58" w:rsidRPr="00725832" w:rsidRDefault="008A0C58"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Соответствие</w:t>
            </w:r>
            <w:proofErr w:type="spellEnd"/>
            <w:r w:rsidRPr="00725832">
              <w:rPr>
                <w:rFonts w:cstheme="minorHAnsi"/>
                <w:color w:val="000000"/>
                <w:sz w:val="24"/>
                <w:szCs w:val="24"/>
              </w:rPr>
              <w:t xml:space="preserve"> </w:t>
            </w:r>
            <w:proofErr w:type="spellStart"/>
            <w:r w:rsidRPr="00725832">
              <w:rPr>
                <w:rFonts w:cstheme="minorHAnsi"/>
                <w:color w:val="000000"/>
                <w:sz w:val="24"/>
                <w:szCs w:val="24"/>
              </w:rPr>
              <w:t>занимаемой</w:t>
            </w:r>
            <w:proofErr w:type="spellEnd"/>
            <w:r w:rsidRPr="00725832">
              <w:rPr>
                <w:rFonts w:cstheme="minorHAnsi"/>
                <w:color w:val="000000"/>
                <w:sz w:val="24"/>
                <w:szCs w:val="24"/>
              </w:rPr>
              <w:t xml:space="preserve"> </w:t>
            </w:r>
            <w:proofErr w:type="spellStart"/>
            <w:r w:rsidRPr="00725832">
              <w:rPr>
                <w:rFonts w:cstheme="minorHAnsi"/>
                <w:color w:val="000000"/>
                <w:sz w:val="24"/>
                <w:szCs w:val="24"/>
              </w:rPr>
              <w:t>должности</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9B7920" w14:textId="77777777" w:rsidR="008A0C58" w:rsidRPr="00725832" w:rsidRDefault="008A0C58"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26%</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82BA17" w14:textId="77777777" w:rsidR="008A0C58" w:rsidRPr="00725832" w:rsidRDefault="008A0C58"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28%</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29A255" w14:textId="77777777" w:rsidR="008A0C58" w:rsidRPr="00725832" w:rsidRDefault="008A0C58"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lang w:val="ru-RU"/>
              </w:rPr>
              <w:t>28</w:t>
            </w:r>
            <w:r w:rsidRPr="00725832">
              <w:rPr>
                <w:rFonts w:cstheme="minorHAnsi"/>
                <w:color w:val="000000"/>
                <w:sz w:val="24"/>
                <w:szCs w:val="24"/>
              </w:rPr>
              <w:t>%</w:t>
            </w:r>
          </w:p>
        </w:tc>
        <w:tc>
          <w:tcPr>
            <w:tcW w:w="1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453D2B" w14:textId="77777777" w:rsidR="008A0C58" w:rsidRPr="00725832" w:rsidRDefault="008A0C58"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Соответствует</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4878FE" w14:textId="77777777" w:rsidR="008A0C58" w:rsidRPr="00725832" w:rsidRDefault="008A0C58"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Стабильная</w:t>
            </w:r>
            <w:proofErr w:type="spellEnd"/>
          </w:p>
        </w:tc>
      </w:tr>
      <w:tr w:rsidR="00492E71" w:rsidRPr="00725832" w14:paraId="5B520AF1" w14:textId="77777777" w:rsidTr="00A47A7A">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5FB1F9"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Без</w:t>
            </w:r>
            <w:proofErr w:type="spellEnd"/>
            <w:r w:rsidRPr="00725832">
              <w:rPr>
                <w:rFonts w:cstheme="minorHAnsi"/>
                <w:color w:val="000000"/>
                <w:sz w:val="24"/>
                <w:szCs w:val="24"/>
              </w:rPr>
              <w:t xml:space="preserve"> </w:t>
            </w:r>
            <w:proofErr w:type="spellStart"/>
            <w:r w:rsidRPr="00725832">
              <w:rPr>
                <w:rFonts w:cstheme="minorHAnsi"/>
                <w:color w:val="000000"/>
                <w:sz w:val="24"/>
                <w:szCs w:val="24"/>
              </w:rPr>
              <w:t>категории</w:t>
            </w:r>
            <w:proofErr w:type="spellEnd"/>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3B713A"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21%</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739AC3"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23%</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04D267"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2</w:t>
            </w:r>
            <w:r w:rsidRPr="00725832">
              <w:rPr>
                <w:rFonts w:cstheme="minorHAnsi"/>
                <w:color w:val="000000"/>
                <w:sz w:val="24"/>
                <w:szCs w:val="24"/>
                <w:lang w:val="ru-RU"/>
              </w:rPr>
              <w:t>3</w:t>
            </w:r>
            <w:r w:rsidRPr="00725832">
              <w:rPr>
                <w:rFonts w:cstheme="minorHAnsi"/>
                <w:color w:val="000000"/>
                <w:sz w:val="24"/>
                <w:szCs w:val="24"/>
              </w:rPr>
              <w:t>%</w:t>
            </w:r>
          </w:p>
        </w:tc>
        <w:tc>
          <w:tcPr>
            <w:tcW w:w="1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088FA9"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Соответствует</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7C22DB"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Стабильная</w:t>
            </w:r>
            <w:proofErr w:type="spellEnd"/>
          </w:p>
        </w:tc>
      </w:tr>
      <w:tr w:rsidR="00492E71" w:rsidRPr="00725832" w14:paraId="6CCA3CA7" w14:textId="77777777" w:rsidTr="00A47A7A">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7AA227"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 xml:space="preserve">Количество </w:t>
            </w:r>
            <w:proofErr w:type="spellStart"/>
            <w:r w:rsidRPr="00725832">
              <w:rPr>
                <w:rFonts w:cstheme="minorHAnsi"/>
                <w:color w:val="000000"/>
                <w:sz w:val="24"/>
                <w:szCs w:val="24"/>
              </w:rPr>
              <w:t>публикаций</w:t>
            </w:r>
            <w:proofErr w:type="spellEnd"/>
            <w:r w:rsidRPr="00725832">
              <w:rPr>
                <w:rFonts w:cstheme="minorHAnsi"/>
                <w:color w:val="000000"/>
                <w:sz w:val="24"/>
                <w:szCs w:val="24"/>
              </w:rPr>
              <w:t xml:space="preserve"> педагогов школы</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ABB3DE"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12</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2035AC"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15</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B7E23A"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lang w:val="ru-RU"/>
              </w:rPr>
              <w:t>3</w:t>
            </w:r>
          </w:p>
        </w:tc>
        <w:tc>
          <w:tcPr>
            <w:tcW w:w="1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6E7D47"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Ниже</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C8B4BB"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Отрицательная</w:t>
            </w:r>
            <w:proofErr w:type="spellEnd"/>
          </w:p>
        </w:tc>
      </w:tr>
      <w:tr w:rsidR="00492E71" w:rsidRPr="00725832" w14:paraId="3806EDDC" w14:textId="77777777" w:rsidTr="00A47A7A">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85C0E4" w14:textId="77777777" w:rsidR="00492E71" w:rsidRPr="00725832" w:rsidRDefault="00492E71"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 xml:space="preserve">Участие педагогов школы в конкурсах профессионального </w:t>
            </w:r>
            <w:r w:rsidRPr="00725832">
              <w:rPr>
                <w:rFonts w:cstheme="minorHAnsi"/>
                <w:color w:val="000000"/>
                <w:sz w:val="24"/>
                <w:szCs w:val="24"/>
                <w:lang w:val="ru-RU"/>
              </w:rPr>
              <w:lastRenderedPageBreak/>
              <w:t>мастерства, конференциях</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45A5CD"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lastRenderedPageBreak/>
              <w:t>28</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F65B13"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30</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10CB2F" w14:textId="77777777" w:rsidR="00492E71" w:rsidRPr="00725832" w:rsidRDefault="00492E71"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25</w:t>
            </w:r>
          </w:p>
        </w:tc>
        <w:tc>
          <w:tcPr>
            <w:tcW w:w="1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4F9767"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Ниже</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700F46"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Отрицательная</w:t>
            </w:r>
            <w:proofErr w:type="spellEnd"/>
          </w:p>
        </w:tc>
      </w:tr>
      <w:tr w:rsidR="00492E71" w:rsidRPr="00725832" w14:paraId="03EB1997" w14:textId="77777777" w:rsidTr="00A47A7A">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DFED74"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Количество открытых уроков</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A587DB"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21</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59BB32"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25</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6F3073" w14:textId="77777777" w:rsidR="00492E71" w:rsidRPr="00725832" w:rsidRDefault="00492E71"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rPr>
              <w:t>2</w:t>
            </w:r>
            <w:r w:rsidRPr="00725832">
              <w:rPr>
                <w:rFonts w:cstheme="minorHAnsi"/>
                <w:color w:val="000000"/>
                <w:sz w:val="24"/>
                <w:szCs w:val="24"/>
                <w:lang w:val="ru-RU"/>
              </w:rPr>
              <w:t>5</w:t>
            </w:r>
          </w:p>
        </w:tc>
        <w:tc>
          <w:tcPr>
            <w:tcW w:w="1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A289F6"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Соответствует</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938892"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Стабильная</w:t>
            </w:r>
            <w:proofErr w:type="spellEnd"/>
          </w:p>
        </w:tc>
      </w:tr>
      <w:tr w:rsidR="00492E71" w:rsidRPr="00725832" w14:paraId="1EF78A34" w14:textId="77777777" w:rsidTr="00A47A7A">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417372" w14:textId="77777777" w:rsidR="00492E71" w:rsidRPr="00725832" w:rsidRDefault="00492E71"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Количество педагогов-победителей и призеров конкурсов профессионального мастерства</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F6C219"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6</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80D8ED"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11</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0EDD82" w14:textId="77777777" w:rsidR="00492E71" w:rsidRPr="00725832" w:rsidRDefault="00492E71"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5</w:t>
            </w:r>
          </w:p>
        </w:tc>
        <w:tc>
          <w:tcPr>
            <w:tcW w:w="1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5493CD"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Ниже</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B6F590"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Отрицательная</w:t>
            </w:r>
            <w:proofErr w:type="spellEnd"/>
            <w:r w:rsidRPr="00725832">
              <w:rPr>
                <w:rFonts w:cstheme="minorHAnsi"/>
                <w:color w:val="000000"/>
                <w:sz w:val="24"/>
                <w:szCs w:val="24"/>
              </w:rPr>
              <w:t xml:space="preserve"> </w:t>
            </w:r>
          </w:p>
        </w:tc>
      </w:tr>
      <w:tr w:rsidR="00492E71" w:rsidRPr="00725832" w14:paraId="6B270DB7" w14:textId="77777777" w:rsidTr="00A47A7A">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7DAE28" w14:textId="77777777" w:rsidR="00492E71" w:rsidRPr="00725832" w:rsidRDefault="00492E71"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Количество семинаров, посещенных педагогами школы, из них – с представлением опыта</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8EF007"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14/2</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9AF88F"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15/3</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3E72BE" w14:textId="77777777" w:rsidR="00492E71" w:rsidRPr="00725832" w:rsidRDefault="00492E71"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rPr>
              <w:t>1</w:t>
            </w:r>
            <w:r w:rsidRPr="00725832">
              <w:rPr>
                <w:rFonts w:cstheme="minorHAnsi"/>
                <w:color w:val="000000"/>
                <w:sz w:val="24"/>
                <w:szCs w:val="24"/>
                <w:lang w:val="ru-RU"/>
              </w:rPr>
              <w:t>4</w:t>
            </w:r>
            <w:r w:rsidRPr="00725832">
              <w:rPr>
                <w:rFonts w:cstheme="minorHAnsi"/>
                <w:color w:val="000000"/>
                <w:sz w:val="24"/>
                <w:szCs w:val="24"/>
              </w:rPr>
              <w:t>/</w:t>
            </w:r>
            <w:r w:rsidRPr="00725832">
              <w:rPr>
                <w:rFonts w:cstheme="minorHAnsi"/>
                <w:color w:val="000000"/>
                <w:sz w:val="24"/>
                <w:szCs w:val="24"/>
                <w:lang w:val="ru-RU"/>
              </w:rPr>
              <w:t>2</w:t>
            </w:r>
          </w:p>
        </w:tc>
        <w:tc>
          <w:tcPr>
            <w:tcW w:w="1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C4D956"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Ниже</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D28AE4" w14:textId="77777777" w:rsidR="00492E71" w:rsidRPr="00725832" w:rsidRDefault="00A47A7A"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Отрицательная</w:t>
            </w:r>
            <w:proofErr w:type="spellEnd"/>
          </w:p>
        </w:tc>
      </w:tr>
      <w:tr w:rsidR="00492E71" w:rsidRPr="00725832" w14:paraId="169771F3" w14:textId="77777777" w:rsidTr="00A47A7A">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460ADC" w14:textId="77777777" w:rsidR="00492E71" w:rsidRPr="00725832" w:rsidRDefault="00492E71"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Творческие отчеты по программе саморазвития и самообразования</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B6A9F"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10</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D6214B"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20</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C7F151"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15</w:t>
            </w:r>
          </w:p>
        </w:tc>
        <w:tc>
          <w:tcPr>
            <w:tcW w:w="1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819DAC"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Ниже</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AA2E1"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Положительная</w:t>
            </w:r>
            <w:proofErr w:type="spellEnd"/>
          </w:p>
        </w:tc>
      </w:tr>
      <w:tr w:rsidR="00492E71" w:rsidRPr="00725832" w14:paraId="58C31702" w14:textId="77777777" w:rsidTr="00A47A7A">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FB3372" w14:textId="77777777" w:rsidR="00492E71" w:rsidRPr="00725832" w:rsidRDefault="00492E71"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Количество личных сайтов педагогов/процент от общего количества членов педагогического коллектива</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F170C9"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9/17%</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8096BA"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16/30%</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2330E4"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1</w:t>
            </w:r>
            <w:r w:rsidRPr="00725832">
              <w:rPr>
                <w:rFonts w:cstheme="minorHAnsi"/>
                <w:color w:val="000000"/>
                <w:sz w:val="24"/>
                <w:szCs w:val="24"/>
                <w:lang w:val="ru-RU"/>
              </w:rPr>
              <w:t>0</w:t>
            </w:r>
            <w:r w:rsidRPr="00725832">
              <w:rPr>
                <w:rFonts w:cstheme="minorHAnsi"/>
                <w:color w:val="000000"/>
                <w:sz w:val="24"/>
                <w:szCs w:val="24"/>
              </w:rPr>
              <w:t>/</w:t>
            </w:r>
            <w:r w:rsidRPr="00725832">
              <w:rPr>
                <w:rFonts w:cstheme="minorHAnsi"/>
                <w:color w:val="000000"/>
                <w:sz w:val="24"/>
                <w:szCs w:val="24"/>
                <w:lang w:val="ru-RU"/>
              </w:rPr>
              <w:t>17</w:t>
            </w:r>
            <w:r w:rsidRPr="00725832">
              <w:rPr>
                <w:rFonts w:cstheme="minorHAnsi"/>
                <w:color w:val="000000"/>
                <w:sz w:val="24"/>
                <w:szCs w:val="24"/>
              </w:rPr>
              <w:t>%</w:t>
            </w:r>
          </w:p>
        </w:tc>
        <w:tc>
          <w:tcPr>
            <w:tcW w:w="1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177412"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Ниже</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CC96D5"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Отрицательная</w:t>
            </w:r>
            <w:proofErr w:type="spellEnd"/>
            <w:r w:rsidRPr="00725832">
              <w:rPr>
                <w:rFonts w:cstheme="minorHAnsi"/>
                <w:color w:val="000000"/>
                <w:sz w:val="24"/>
                <w:szCs w:val="24"/>
              </w:rPr>
              <w:t xml:space="preserve"> </w:t>
            </w:r>
          </w:p>
        </w:tc>
      </w:tr>
      <w:tr w:rsidR="00492E71" w:rsidRPr="00725832" w14:paraId="79927071" w14:textId="77777777" w:rsidTr="00A47A7A">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569951" w14:textId="77777777" w:rsidR="00492E71" w:rsidRPr="00725832" w:rsidRDefault="00492E71"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Количество предметных и тематических недель</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44A05A"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10</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C87411"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11</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195BB6"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11</w:t>
            </w:r>
          </w:p>
        </w:tc>
        <w:tc>
          <w:tcPr>
            <w:tcW w:w="1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E01D0C"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Соотвествует</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C73D95"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Положительная</w:t>
            </w:r>
            <w:proofErr w:type="spellEnd"/>
          </w:p>
        </w:tc>
      </w:tr>
      <w:tr w:rsidR="00492E71" w:rsidRPr="00725832" w14:paraId="3D072931" w14:textId="77777777" w:rsidTr="00A47A7A">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F08DCD" w14:textId="77777777" w:rsidR="00492E71" w:rsidRPr="00725832" w:rsidRDefault="00492E71"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Количество участников ВсОШ, из них – количество победителей, призеров</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7C9092" w14:textId="77777777" w:rsidR="00492E71" w:rsidRPr="00725832" w:rsidRDefault="00492E71" w:rsidP="00725832">
            <w:pPr>
              <w:spacing w:before="0" w:beforeAutospacing="0" w:after="0" w:afterAutospacing="0" w:line="276" w:lineRule="auto"/>
              <w:rPr>
                <w:rFonts w:cstheme="minorHAnsi"/>
                <w:sz w:val="24"/>
                <w:szCs w:val="24"/>
                <w:lang w:val="ru-RU"/>
              </w:rPr>
            </w:pPr>
            <w:r w:rsidRPr="00725832">
              <w:rPr>
                <w:rFonts w:cstheme="minorHAnsi"/>
                <w:sz w:val="24"/>
                <w:szCs w:val="24"/>
              </w:rPr>
              <w:t xml:space="preserve">Школьный </w:t>
            </w:r>
            <w:proofErr w:type="spellStart"/>
            <w:r w:rsidRPr="00725832">
              <w:rPr>
                <w:rFonts w:cstheme="minorHAnsi"/>
                <w:sz w:val="24"/>
                <w:szCs w:val="24"/>
              </w:rPr>
              <w:t>этап</w:t>
            </w:r>
            <w:proofErr w:type="spellEnd"/>
            <w:r w:rsidRPr="00725832">
              <w:rPr>
                <w:rFonts w:cstheme="minorHAnsi"/>
                <w:sz w:val="24"/>
                <w:szCs w:val="24"/>
              </w:rPr>
              <w:t xml:space="preserve"> </w:t>
            </w:r>
            <w:r w:rsidR="0045532B" w:rsidRPr="00725832">
              <w:rPr>
                <w:rFonts w:cstheme="minorHAnsi"/>
                <w:sz w:val="24"/>
                <w:szCs w:val="24"/>
                <w:lang w:val="ru-RU"/>
              </w:rPr>
              <w:t>220</w:t>
            </w:r>
            <w:r w:rsidRPr="00725832">
              <w:rPr>
                <w:rFonts w:cstheme="minorHAnsi"/>
                <w:sz w:val="24"/>
                <w:szCs w:val="24"/>
              </w:rPr>
              <w:t>/</w:t>
            </w:r>
            <w:r w:rsidR="0045532B" w:rsidRPr="00725832">
              <w:rPr>
                <w:rFonts w:cstheme="minorHAnsi"/>
                <w:sz w:val="24"/>
                <w:szCs w:val="24"/>
                <w:lang w:val="ru-RU"/>
              </w:rPr>
              <w:t>85</w:t>
            </w:r>
          </w:p>
          <w:p w14:paraId="39C2F321" w14:textId="77777777" w:rsidR="00492E71" w:rsidRPr="00725832" w:rsidRDefault="00492E71" w:rsidP="00725832">
            <w:pPr>
              <w:spacing w:before="0" w:beforeAutospacing="0" w:after="0" w:afterAutospacing="0" w:line="276" w:lineRule="auto"/>
              <w:rPr>
                <w:rFonts w:cstheme="minorHAnsi"/>
                <w:sz w:val="24"/>
                <w:szCs w:val="24"/>
              </w:rPr>
            </w:pPr>
          </w:p>
          <w:p w14:paraId="06F60B67" w14:textId="77777777" w:rsidR="00492E71" w:rsidRPr="00725832" w:rsidRDefault="00492E71" w:rsidP="00725832">
            <w:pPr>
              <w:spacing w:before="0" w:beforeAutospacing="0" w:after="0" w:afterAutospacing="0" w:line="276" w:lineRule="auto"/>
              <w:rPr>
                <w:rFonts w:cstheme="minorHAnsi"/>
                <w:sz w:val="24"/>
                <w:szCs w:val="24"/>
                <w:lang w:val="ru-RU"/>
              </w:rPr>
            </w:pPr>
            <w:proofErr w:type="spellStart"/>
            <w:r w:rsidRPr="00725832">
              <w:rPr>
                <w:rFonts w:cstheme="minorHAnsi"/>
                <w:sz w:val="24"/>
                <w:szCs w:val="24"/>
              </w:rPr>
              <w:t>Муниципальный</w:t>
            </w:r>
            <w:proofErr w:type="spellEnd"/>
            <w:r w:rsidRPr="00725832">
              <w:rPr>
                <w:rFonts w:cstheme="minorHAnsi"/>
                <w:sz w:val="24"/>
                <w:szCs w:val="24"/>
              </w:rPr>
              <w:t xml:space="preserve"> </w:t>
            </w:r>
            <w:proofErr w:type="spellStart"/>
            <w:r w:rsidRPr="00725832">
              <w:rPr>
                <w:rFonts w:cstheme="minorHAnsi"/>
                <w:sz w:val="24"/>
                <w:szCs w:val="24"/>
              </w:rPr>
              <w:t>этап</w:t>
            </w:r>
            <w:proofErr w:type="spellEnd"/>
            <w:r w:rsidR="0045532B" w:rsidRPr="00725832">
              <w:rPr>
                <w:rFonts w:cstheme="minorHAnsi"/>
                <w:sz w:val="24"/>
                <w:szCs w:val="24"/>
              </w:rPr>
              <w:t xml:space="preserve"> 1</w:t>
            </w:r>
            <w:r w:rsidR="0045532B" w:rsidRPr="00725832">
              <w:rPr>
                <w:rFonts w:cstheme="minorHAnsi"/>
                <w:sz w:val="24"/>
                <w:szCs w:val="24"/>
                <w:lang w:val="ru-RU"/>
              </w:rPr>
              <w:t>0</w:t>
            </w:r>
            <w:r w:rsidRPr="00725832">
              <w:rPr>
                <w:rFonts w:cstheme="minorHAnsi"/>
                <w:sz w:val="24"/>
                <w:szCs w:val="24"/>
              </w:rPr>
              <w:t>0/1</w:t>
            </w:r>
            <w:r w:rsidR="0045532B" w:rsidRPr="00725832">
              <w:rPr>
                <w:rFonts w:cstheme="minorHAnsi"/>
                <w:sz w:val="24"/>
                <w:szCs w:val="24"/>
                <w:lang w:val="ru-RU"/>
              </w:rPr>
              <w:t>0</w:t>
            </w:r>
          </w:p>
          <w:p w14:paraId="2820317B" w14:textId="77777777" w:rsidR="00492E71" w:rsidRPr="00725832" w:rsidRDefault="00492E71" w:rsidP="00725832">
            <w:pPr>
              <w:spacing w:before="0" w:beforeAutospacing="0" w:after="0" w:afterAutospacing="0" w:line="276" w:lineRule="auto"/>
              <w:rPr>
                <w:rFonts w:cstheme="minorHAnsi"/>
                <w:sz w:val="24"/>
                <w:szCs w:val="24"/>
              </w:rPr>
            </w:pP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1704F6" w14:textId="77777777" w:rsidR="00492E71" w:rsidRPr="00725832" w:rsidRDefault="00492E71" w:rsidP="00725832">
            <w:pPr>
              <w:spacing w:before="0" w:beforeAutospacing="0" w:after="0" w:afterAutospacing="0" w:line="276" w:lineRule="auto"/>
              <w:rPr>
                <w:rFonts w:cstheme="minorHAnsi"/>
                <w:sz w:val="24"/>
                <w:szCs w:val="24"/>
                <w:lang w:val="ru-RU"/>
              </w:rPr>
            </w:pPr>
            <w:r w:rsidRPr="00725832">
              <w:rPr>
                <w:rFonts w:cstheme="minorHAnsi"/>
                <w:sz w:val="24"/>
                <w:szCs w:val="24"/>
              </w:rPr>
              <w:t xml:space="preserve">Школьный </w:t>
            </w:r>
            <w:proofErr w:type="spellStart"/>
            <w:r w:rsidRPr="00725832">
              <w:rPr>
                <w:rFonts w:cstheme="minorHAnsi"/>
                <w:sz w:val="24"/>
                <w:szCs w:val="24"/>
              </w:rPr>
              <w:t>этап</w:t>
            </w:r>
            <w:proofErr w:type="spellEnd"/>
            <w:r w:rsidRPr="00725832">
              <w:rPr>
                <w:rFonts w:cstheme="minorHAnsi"/>
                <w:sz w:val="24"/>
                <w:szCs w:val="24"/>
              </w:rPr>
              <w:t xml:space="preserve"> </w:t>
            </w:r>
            <w:r w:rsidR="0045532B" w:rsidRPr="00725832">
              <w:rPr>
                <w:rFonts w:cstheme="minorHAnsi"/>
                <w:sz w:val="24"/>
                <w:szCs w:val="24"/>
                <w:lang w:val="ru-RU"/>
              </w:rPr>
              <w:t>250</w:t>
            </w:r>
            <w:r w:rsidRPr="00725832">
              <w:rPr>
                <w:rFonts w:cstheme="minorHAnsi"/>
                <w:sz w:val="24"/>
                <w:szCs w:val="24"/>
              </w:rPr>
              <w:t>/</w:t>
            </w:r>
            <w:r w:rsidR="0045532B" w:rsidRPr="00725832">
              <w:rPr>
                <w:rFonts w:cstheme="minorHAnsi"/>
                <w:sz w:val="24"/>
                <w:szCs w:val="24"/>
                <w:lang w:val="ru-RU"/>
              </w:rPr>
              <w:t>95</w:t>
            </w:r>
          </w:p>
          <w:p w14:paraId="6C2643EE" w14:textId="77777777" w:rsidR="00492E71" w:rsidRPr="00725832" w:rsidRDefault="00492E71" w:rsidP="00725832">
            <w:pPr>
              <w:spacing w:before="0" w:beforeAutospacing="0" w:after="0" w:afterAutospacing="0" w:line="276" w:lineRule="auto"/>
              <w:rPr>
                <w:rFonts w:cstheme="minorHAnsi"/>
                <w:sz w:val="24"/>
                <w:szCs w:val="24"/>
              </w:rPr>
            </w:pPr>
          </w:p>
          <w:p w14:paraId="1308F754" w14:textId="77777777" w:rsidR="00492E71" w:rsidRPr="00725832" w:rsidRDefault="00492E71" w:rsidP="005527DD">
            <w:pPr>
              <w:spacing w:before="0" w:beforeAutospacing="0" w:after="0" w:afterAutospacing="0" w:line="276" w:lineRule="auto"/>
              <w:rPr>
                <w:rFonts w:cstheme="minorHAnsi"/>
                <w:sz w:val="24"/>
                <w:szCs w:val="24"/>
              </w:rPr>
            </w:pPr>
            <w:proofErr w:type="spellStart"/>
            <w:r w:rsidRPr="00725832">
              <w:rPr>
                <w:rFonts w:cstheme="minorHAnsi"/>
                <w:sz w:val="24"/>
                <w:szCs w:val="24"/>
              </w:rPr>
              <w:t>Муниципальный</w:t>
            </w:r>
            <w:proofErr w:type="spellEnd"/>
            <w:r w:rsidRPr="00725832">
              <w:rPr>
                <w:rFonts w:cstheme="minorHAnsi"/>
                <w:sz w:val="24"/>
                <w:szCs w:val="24"/>
              </w:rPr>
              <w:t xml:space="preserve"> </w:t>
            </w:r>
            <w:proofErr w:type="spellStart"/>
            <w:r w:rsidRPr="00725832">
              <w:rPr>
                <w:rFonts w:cstheme="minorHAnsi"/>
                <w:sz w:val="24"/>
                <w:szCs w:val="24"/>
              </w:rPr>
              <w:t>этап</w:t>
            </w:r>
            <w:proofErr w:type="spellEnd"/>
            <w:r w:rsidRPr="00725832">
              <w:rPr>
                <w:rFonts w:cstheme="minorHAnsi"/>
                <w:sz w:val="24"/>
                <w:szCs w:val="24"/>
              </w:rPr>
              <w:t xml:space="preserve"> 200/20</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04FA5A" w14:textId="77777777" w:rsidR="00492E71" w:rsidRPr="00725832" w:rsidRDefault="00492E71" w:rsidP="00725832">
            <w:pPr>
              <w:spacing w:before="0" w:beforeAutospacing="0" w:after="0" w:afterAutospacing="0" w:line="276" w:lineRule="auto"/>
              <w:rPr>
                <w:rFonts w:cstheme="minorHAnsi"/>
                <w:sz w:val="24"/>
                <w:szCs w:val="24"/>
                <w:lang w:val="ru-RU"/>
              </w:rPr>
            </w:pPr>
            <w:r w:rsidRPr="00725832">
              <w:rPr>
                <w:rFonts w:cstheme="minorHAnsi"/>
                <w:sz w:val="24"/>
                <w:szCs w:val="24"/>
              </w:rPr>
              <w:t xml:space="preserve">Школьный </w:t>
            </w:r>
            <w:proofErr w:type="spellStart"/>
            <w:r w:rsidRPr="00725832">
              <w:rPr>
                <w:rFonts w:cstheme="minorHAnsi"/>
                <w:sz w:val="24"/>
                <w:szCs w:val="24"/>
              </w:rPr>
              <w:t>этап</w:t>
            </w:r>
            <w:proofErr w:type="spellEnd"/>
            <w:r w:rsidRPr="00725832">
              <w:rPr>
                <w:rFonts w:cstheme="minorHAnsi"/>
                <w:sz w:val="24"/>
                <w:szCs w:val="24"/>
              </w:rPr>
              <w:t xml:space="preserve"> </w:t>
            </w:r>
            <w:r w:rsidR="0045532B" w:rsidRPr="00725832">
              <w:rPr>
                <w:rFonts w:cstheme="minorHAnsi"/>
                <w:sz w:val="24"/>
                <w:szCs w:val="24"/>
                <w:lang w:val="ru-RU"/>
              </w:rPr>
              <w:t>248</w:t>
            </w:r>
            <w:r w:rsidRPr="00725832">
              <w:rPr>
                <w:rFonts w:cstheme="minorHAnsi"/>
                <w:sz w:val="24"/>
                <w:szCs w:val="24"/>
              </w:rPr>
              <w:t>/</w:t>
            </w:r>
            <w:r w:rsidR="0045532B" w:rsidRPr="00725832">
              <w:rPr>
                <w:rFonts w:cstheme="minorHAnsi"/>
                <w:sz w:val="24"/>
                <w:szCs w:val="24"/>
                <w:lang w:val="ru-RU"/>
              </w:rPr>
              <w:t>90</w:t>
            </w:r>
          </w:p>
          <w:p w14:paraId="0C052850" w14:textId="77777777" w:rsidR="00492E71" w:rsidRPr="00725832" w:rsidRDefault="00492E71" w:rsidP="00725832">
            <w:pPr>
              <w:spacing w:before="0" w:beforeAutospacing="0" w:after="0" w:afterAutospacing="0" w:line="276" w:lineRule="auto"/>
              <w:rPr>
                <w:rFonts w:cstheme="minorHAnsi"/>
                <w:sz w:val="24"/>
                <w:szCs w:val="24"/>
              </w:rPr>
            </w:pPr>
          </w:p>
          <w:p w14:paraId="3CE841D4" w14:textId="77777777" w:rsidR="00492E71" w:rsidRPr="00725832" w:rsidRDefault="00492E71" w:rsidP="00725832">
            <w:pPr>
              <w:spacing w:before="0" w:beforeAutospacing="0" w:after="0" w:afterAutospacing="0" w:line="276" w:lineRule="auto"/>
              <w:rPr>
                <w:rFonts w:cstheme="minorHAnsi"/>
                <w:sz w:val="24"/>
                <w:szCs w:val="24"/>
                <w:lang w:val="ru-RU"/>
              </w:rPr>
            </w:pPr>
            <w:proofErr w:type="spellStart"/>
            <w:r w:rsidRPr="00725832">
              <w:rPr>
                <w:rFonts w:cstheme="minorHAnsi"/>
                <w:sz w:val="24"/>
                <w:szCs w:val="24"/>
              </w:rPr>
              <w:t>Муниципальный</w:t>
            </w:r>
            <w:proofErr w:type="spellEnd"/>
            <w:r w:rsidRPr="00725832">
              <w:rPr>
                <w:rFonts w:cstheme="minorHAnsi"/>
                <w:sz w:val="24"/>
                <w:szCs w:val="24"/>
              </w:rPr>
              <w:t xml:space="preserve"> </w:t>
            </w:r>
            <w:proofErr w:type="spellStart"/>
            <w:r w:rsidRPr="00725832">
              <w:rPr>
                <w:rFonts w:cstheme="minorHAnsi"/>
                <w:sz w:val="24"/>
                <w:szCs w:val="24"/>
              </w:rPr>
              <w:t>этап</w:t>
            </w:r>
            <w:proofErr w:type="spellEnd"/>
            <w:r w:rsidRPr="00725832">
              <w:rPr>
                <w:rFonts w:cstheme="minorHAnsi"/>
                <w:sz w:val="24"/>
                <w:szCs w:val="24"/>
              </w:rPr>
              <w:t xml:space="preserve"> 90/</w:t>
            </w:r>
            <w:r w:rsidR="0045532B" w:rsidRPr="00725832">
              <w:rPr>
                <w:rFonts w:cstheme="minorHAnsi"/>
                <w:sz w:val="24"/>
                <w:szCs w:val="24"/>
                <w:lang w:val="ru-RU"/>
              </w:rPr>
              <w:t>7</w:t>
            </w:r>
          </w:p>
          <w:p w14:paraId="353247C5" w14:textId="77777777" w:rsidR="00492E71" w:rsidRPr="00725832" w:rsidRDefault="00492E71" w:rsidP="00725832">
            <w:pPr>
              <w:spacing w:before="0" w:beforeAutospacing="0" w:after="0" w:afterAutospacing="0" w:line="276" w:lineRule="auto"/>
              <w:rPr>
                <w:rFonts w:cstheme="minorHAnsi"/>
                <w:sz w:val="24"/>
                <w:szCs w:val="24"/>
              </w:rPr>
            </w:pPr>
          </w:p>
        </w:tc>
        <w:tc>
          <w:tcPr>
            <w:tcW w:w="1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F81DAA" w14:textId="77777777" w:rsidR="00492E71" w:rsidRPr="00725832" w:rsidRDefault="00492E71" w:rsidP="00725832">
            <w:pPr>
              <w:spacing w:before="0" w:beforeAutospacing="0" w:after="0" w:afterAutospacing="0" w:line="276" w:lineRule="auto"/>
              <w:rPr>
                <w:rFonts w:cstheme="minorHAnsi"/>
                <w:sz w:val="24"/>
                <w:szCs w:val="24"/>
              </w:rPr>
            </w:pPr>
            <w:r w:rsidRPr="00725832">
              <w:rPr>
                <w:rFonts w:cstheme="minorHAnsi"/>
                <w:sz w:val="24"/>
                <w:szCs w:val="24"/>
              </w:rPr>
              <w:t xml:space="preserve">ШЭ </w:t>
            </w:r>
            <w:proofErr w:type="spellStart"/>
            <w:r w:rsidRPr="00725832">
              <w:rPr>
                <w:rFonts w:cstheme="minorHAnsi"/>
                <w:sz w:val="24"/>
                <w:szCs w:val="24"/>
              </w:rPr>
              <w:t>ниже</w:t>
            </w:r>
            <w:proofErr w:type="spellEnd"/>
          </w:p>
          <w:p w14:paraId="1D96FF71" w14:textId="77777777" w:rsidR="00492E71" w:rsidRPr="00725832" w:rsidRDefault="00492E71" w:rsidP="00725832">
            <w:pPr>
              <w:spacing w:before="0" w:beforeAutospacing="0" w:after="0" w:afterAutospacing="0" w:line="276" w:lineRule="auto"/>
              <w:rPr>
                <w:rFonts w:cstheme="minorHAnsi"/>
                <w:sz w:val="24"/>
                <w:szCs w:val="24"/>
              </w:rPr>
            </w:pPr>
          </w:p>
          <w:p w14:paraId="44D24F1E" w14:textId="77777777" w:rsidR="00492E71" w:rsidRPr="00725832" w:rsidRDefault="00492E71" w:rsidP="00725832">
            <w:pPr>
              <w:spacing w:before="0" w:beforeAutospacing="0" w:after="0" w:afterAutospacing="0" w:line="276" w:lineRule="auto"/>
              <w:rPr>
                <w:rFonts w:cstheme="minorHAnsi"/>
                <w:sz w:val="24"/>
                <w:szCs w:val="24"/>
              </w:rPr>
            </w:pPr>
            <w:r w:rsidRPr="00725832">
              <w:rPr>
                <w:rFonts w:cstheme="minorHAnsi"/>
                <w:sz w:val="24"/>
                <w:szCs w:val="24"/>
              </w:rPr>
              <w:t xml:space="preserve">МЭ </w:t>
            </w:r>
            <w:proofErr w:type="spellStart"/>
            <w:r w:rsidRPr="00725832">
              <w:rPr>
                <w:rFonts w:cstheme="minorHAnsi"/>
                <w:sz w:val="24"/>
                <w:szCs w:val="24"/>
              </w:rPr>
              <w:t>ниже</w:t>
            </w:r>
            <w:proofErr w:type="spellEnd"/>
          </w:p>
          <w:p w14:paraId="53320D29" w14:textId="77777777" w:rsidR="00492E71" w:rsidRPr="00725832" w:rsidRDefault="00492E71" w:rsidP="00725832">
            <w:pPr>
              <w:spacing w:before="0" w:beforeAutospacing="0" w:after="0" w:afterAutospacing="0" w:line="276" w:lineRule="auto"/>
              <w:rPr>
                <w:rFonts w:cstheme="minorHAnsi"/>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2FC0E0" w14:textId="77777777" w:rsidR="00492E71" w:rsidRPr="00725832" w:rsidRDefault="00492E71" w:rsidP="00725832">
            <w:pPr>
              <w:spacing w:before="0" w:beforeAutospacing="0" w:after="0" w:afterAutospacing="0" w:line="276" w:lineRule="auto"/>
              <w:rPr>
                <w:rFonts w:cstheme="minorHAnsi"/>
                <w:sz w:val="24"/>
                <w:szCs w:val="24"/>
              </w:rPr>
            </w:pPr>
            <w:proofErr w:type="spellStart"/>
            <w:r w:rsidRPr="00725832">
              <w:rPr>
                <w:rFonts w:cstheme="minorHAnsi"/>
                <w:sz w:val="24"/>
                <w:szCs w:val="24"/>
              </w:rPr>
              <w:t>Отрицательная</w:t>
            </w:r>
            <w:proofErr w:type="spellEnd"/>
          </w:p>
        </w:tc>
      </w:tr>
      <w:tr w:rsidR="00492E71" w:rsidRPr="00725832" w14:paraId="11B574FF" w14:textId="77777777" w:rsidTr="00A47A7A">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C41225" w14:textId="77777777" w:rsidR="00492E71" w:rsidRPr="00725832" w:rsidRDefault="00492E71"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Количество олимпиад, конкурсов разной предметной направленности и количество участников в них</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F8EB03" w14:textId="77777777" w:rsidR="00492E71" w:rsidRPr="00725832" w:rsidRDefault="00492E71" w:rsidP="00725832">
            <w:pPr>
              <w:spacing w:before="0" w:beforeAutospacing="0" w:after="0" w:afterAutospacing="0" w:line="276" w:lineRule="auto"/>
              <w:rPr>
                <w:rFonts w:cstheme="minorHAnsi"/>
                <w:sz w:val="24"/>
                <w:szCs w:val="24"/>
              </w:rPr>
            </w:pPr>
            <w:r w:rsidRPr="00725832">
              <w:rPr>
                <w:rFonts w:cstheme="minorHAnsi"/>
                <w:sz w:val="24"/>
                <w:szCs w:val="24"/>
              </w:rPr>
              <w:t>25/420</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5C9632" w14:textId="77777777" w:rsidR="00492E71" w:rsidRPr="00725832" w:rsidRDefault="00492E71" w:rsidP="00725832">
            <w:pPr>
              <w:spacing w:before="0" w:beforeAutospacing="0" w:after="0" w:afterAutospacing="0" w:line="276" w:lineRule="auto"/>
              <w:rPr>
                <w:rFonts w:cstheme="minorHAnsi"/>
                <w:sz w:val="24"/>
                <w:szCs w:val="24"/>
              </w:rPr>
            </w:pPr>
            <w:r w:rsidRPr="00725832">
              <w:rPr>
                <w:rFonts w:cstheme="minorHAnsi"/>
                <w:sz w:val="24"/>
                <w:szCs w:val="24"/>
              </w:rPr>
              <w:t>30/450</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FB00A3" w14:textId="77777777" w:rsidR="00492E71" w:rsidRPr="00725832" w:rsidRDefault="00492E71" w:rsidP="00725832">
            <w:pPr>
              <w:spacing w:before="0" w:beforeAutospacing="0" w:after="0" w:afterAutospacing="0" w:line="276" w:lineRule="auto"/>
              <w:rPr>
                <w:rFonts w:cstheme="minorHAnsi"/>
                <w:sz w:val="24"/>
                <w:szCs w:val="24"/>
              </w:rPr>
            </w:pPr>
            <w:r w:rsidRPr="00725832">
              <w:rPr>
                <w:rFonts w:cstheme="minorHAnsi"/>
                <w:sz w:val="24"/>
                <w:szCs w:val="24"/>
              </w:rPr>
              <w:t>20/365</w:t>
            </w:r>
          </w:p>
        </w:tc>
        <w:tc>
          <w:tcPr>
            <w:tcW w:w="1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544C73" w14:textId="77777777" w:rsidR="00492E71" w:rsidRPr="00725832" w:rsidRDefault="00492E71" w:rsidP="00725832">
            <w:pPr>
              <w:spacing w:before="0" w:beforeAutospacing="0" w:after="0" w:afterAutospacing="0" w:line="276" w:lineRule="auto"/>
              <w:rPr>
                <w:rFonts w:cstheme="minorHAnsi"/>
                <w:sz w:val="24"/>
                <w:szCs w:val="24"/>
              </w:rPr>
            </w:pPr>
            <w:proofErr w:type="spellStart"/>
            <w:r w:rsidRPr="00725832">
              <w:rPr>
                <w:rFonts w:cstheme="minorHAnsi"/>
                <w:sz w:val="24"/>
                <w:szCs w:val="24"/>
              </w:rPr>
              <w:t>Ниже</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05AC72" w14:textId="77777777" w:rsidR="00492E71" w:rsidRPr="00725832" w:rsidRDefault="00492E71" w:rsidP="00725832">
            <w:pPr>
              <w:spacing w:before="0" w:beforeAutospacing="0" w:after="0" w:afterAutospacing="0" w:line="276" w:lineRule="auto"/>
              <w:rPr>
                <w:rFonts w:cstheme="minorHAnsi"/>
                <w:sz w:val="24"/>
                <w:szCs w:val="24"/>
              </w:rPr>
            </w:pPr>
            <w:proofErr w:type="spellStart"/>
            <w:r w:rsidRPr="00725832">
              <w:rPr>
                <w:rFonts w:cstheme="minorHAnsi"/>
                <w:sz w:val="24"/>
                <w:szCs w:val="24"/>
              </w:rPr>
              <w:t>Отрицательная</w:t>
            </w:r>
            <w:proofErr w:type="spellEnd"/>
          </w:p>
        </w:tc>
      </w:tr>
      <w:tr w:rsidR="00492E71" w:rsidRPr="00725832" w14:paraId="7B4E004F" w14:textId="77777777" w:rsidTr="00A47A7A">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561D78" w14:textId="77777777" w:rsidR="00492E71" w:rsidRPr="00725832" w:rsidRDefault="00492E71"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 xml:space="preserve">Количество педагогов, вовлеченных в </w:t>
            </w:r>
            <w:r w:rsidRPr="00725832">
              <w:rPr>
                <w:rFonts w:cstheme="minorHAnsi"/>
                <w:color w:val="000000"/>
                <w:sz w:val="24"/>
                <w:szCs w:val="24"/>
                <w:lang w:val="ru-RU"/>
              </w:rPr>
              <w:lastRenderedPageBreak/>
              <w:t>инновационную деятельность/доля от общего количества членов педагогического коллектива</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B585B1"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lastRenderedPageBreak/>
              <w:t>35/65%</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D6D64F"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43/80%</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E843AF"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42/78%</w:t>
            </w:r>
          </w:p>
        </w:tc>
        <w:tc>
          <w:tcPr>
            <w:tcW w:w="1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793FC8"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Ниже</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909FC4"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Положительная</w:t>
            </w:r>
            <w:proofErr w:type="spellEnd"/>
          </w:p>
        </w:tc>
      </w:tr>
      <w:tr w:rsidR="00492E71" w:rsidRPr="00725832" w14:paraId="5A8CD296" w14:textId="77777777" w:rsidTr="00A47A7A">
        <w:tc>
          <w:tcPr>
            <w:tcW w:w="2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6EDC4B"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Общая</w:t>
            </w:r>
            <w:proofErr w:type="spellEnd"/>
            <w:r w:rsidRPr="00725832">
              <w:rPr>
                <w:rFonts w:cstheme="minorHAnsi"/>
                <w:color w:val="000000"/>
                <w:sz w:val="24"/>
                <w:szCs w:val="24"/>
              </w:rPr>
              <w:t xml:space="preserve"> результативность образовательной деятельности</w:t>
            </w:r>
          </w:p>
          <w:p w14:paraId="0A06245B" w14:textId="77777777" w:rsidR="00492E71" w:rsidRPr="00725832" w:rsidRDefault="00492E71" w:rsidP="00725832">
            <w:pPr>
              <w:spacing w:before="0" w:beforeAutospacing="0" w:after="0" w:afterAutospacing="0" w:line="276" w:lineRule="auto"/>
              <w:rPr>
                <w:rFonts w:cstheme="minorHAnsi"/>
                <w:color w:val="000000"/>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AD7B52"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Успеваемость: 99,32%</w:t>
            </w:r>
          </w:p>
          <w:p w14:paraId="7477FEF2"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Качество знаний: 45,68%</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7C85B2"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Успеваемость: 100%</w:t>
            </w:r>
          </w:p>
          <w:p w14:paraId="6BBCBCE1"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Качество знаний: 50%</w:t>
            </w:r>
          </w:p>
        </w:tc>
        <w:tc>
          <w:tcPr>
            <w:tcW w:w="15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A6E239" w14:textId="77777777" w:rsidR="00492E71" w:rsidRPr="00725832" w:rsidRDefault="00492E71" w:rsidP="00725832">
            <w:pPr>
              <w:spacing w:before="0" w:beforeAutospacing="0" w:after="0" w:afterAutospacing="0" w:line="276" w:lineRule="auto"/>
              <w:rPr>
                <w:rFonts w:cstheme="minorHAnsi"/>
                <w:sz w:val="24"/>
                <w:szCs w:val="24"/>
              </w:rPr>
            </w:pPr>
            <w:r w:rsidRPr="00725832">
              <w:rPr>
                <w:rFonts w:cstheme="minorHAnsi"/>
                <w:sz w:val="24"/>
                <w:szCs w:val="24"/>
              </w:rPr>
              <w:t>Успеваемость: 9</w:t>
            </w:r>
            <w:r w:rsidR="00F97F1A" w:rsidRPr="00725832">
              <w:rPr>
                <w:rFonts w:cstheme="minorHAnsi"/>
                <w:sz w:val="24"/>
                <w:szCs w:val="24"/>
                <w:lang w:val="ru-RU"/>
              </w:rPr>
              <w:t>8</w:t>
            </w:r>
            <w:r w:rsidRPr="00725832">
              <w:rPr>
                <w:rFonts w:cstheme="minorHAnsi"/>
                <w:sz w:val="24"/>
                <w:szCs w:val="24"/>
              </w:rPr>
              <w:t xml:space="preserve">, </w:t>
            </w:r>
            <w:r w:rsidR="00F97F1A" w:rsidRPr="00725832">
              <w:rPr>
                <w:rFonts w:cstheme="minorHAnsi"/>
                <w:sz w:val="24"/>
                <w:szCs w:val="24"/>
                <w:lang w:val="ru-RU"/>
              </w:rPr>
              <w:t>2</w:t>
            </w:r>
            <w:r w:rsidRPr="00725832">
              <w:rPr>
                <w:rFonts w:cstheme="minorHAnsi"/>
                <w:sz w:val="24"/>
                <w:szCs w:val="24"/>
              </w:rPr>
              <w:t>%</w:t>
            </w:r>
          </w:p>
          <w:p w14:paraId="46EB4F2B" w14:textId="77777777" w:rsidR="00492E71" w:rsidRPr="00725832" w:rsidRDefault="00492E71"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Качество знаний: 44,</w:t>
            </w:r>
            <w:r w:rsidR="00F97F1A" w:rsidRPr="00725832">
              <w:rPr>
                <w:rFonts w:cstheme="minorHAnsi"/>
                <w:color w:val="000000"/>
                <w:sz w:val="24"/>
                <w:szCs w:val="24"/>
                <w:lang w:val="ru-RU"/>
              </w:rPr>
              <w:t>7</w:t>
            </w:r>
            <w:r w:rsidRPr="00725832">
              <w:rPr>
                <w:rFonts w:cstheme="minorHAnsi"/>
                <w:color w:val="000000"/>
                <w:sz w:val="24"/>
                <w:szCs w:val="24"/>
              </w:rPr>
              <w:t>%</w:t>
            </w:r>
          </w:p>
        </w:tc>
        <w:tc>
          <w:tcPr>
            <w:tcW w:w="1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4905F4"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Ниже</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76399C" w14:textId="77777777" w:rsidR="00492E71" w:rsidRPr="00725832" w:rsidRDefault="00492E71"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Отрицательная</w:t>
            </w:r>
            <w:proofErr w:type="spellEnd"/>
          </w:p>
        </w:tc>
      </w:tr>
    </w:tbl>
    <w:p w14:paraId="6777B82E" w14:textId="77777777" w:rsidR="00E1138C" w:rsidRPr="00725832" w:rsidRDefault="00E1138C" w:rsidP="00725832">
      <w:pPr>
        <w:tabs>
          <w:tab w:val="left" w:pos="1985"/>
        </w:tabs>
        <w:autoSpaceDE w:val="0"/>
        <w:autoSpaceDN w:val="0"/>
        <w:adjustRightInd w:val="0"/>
        <w:spacing w:before="0" w:beforeAutospacing="0" w:after="0" w:afterAutospacing="0" w:line="276" w:lineRule="auto"/>
        <w:ind w:firstLine="567"/>
        <w:jc w:val="center"/>
        <w:rPr>
          <w:rFonts w:eastAsia="Times New Roman" w:cstheme="minorHAnsi"/>
          <w:b/>
          <w:bCs/>
          <w:color w:val="000000"/>
          <w:sz w:val="24"/>
          <w:szCs w:val="24"/>
          <w:lang w:val="ru-RU" w:eastAsia="ru-RU"/>
        </w:rPr>
      </w:pPr>
    </w:p>
    <w:p w14:paraId="1BE8720F" w14:textId="77777777" w:rsidR="008A0C58" w:rsidRPr="00725832" w:rsidRDefault="00903355" w:rsidP="00BD398B">
      <w:pPr>
        <w:spacing w:before="0" w:beforeAutospacing="0" w:after="0" w:afterAutospacing="0" w:line="276" w:lineRule="auto"/>
        <w:ind w:firstLine="567"/>
        <w:jc w:val="both"/>
        <w:rPr>
          <w:rFonts w:cstheme="minorHAnsi"/>
          <w:color w:val="000000"/>
          <w:sz w:val="24"/>
          <w:szCs w:val="24"/>
          <w:lang w:val="ru-RU"/>
        </w:rPr>
      </w:pPr>
      <w:r w:rsidRPr="00725832">
        <w:rPr>
          <w:rFonts w:cstheme="minorHAnsi"/>
          <w:b/>
          <w:bCs/>
          <w:color w:val="000000"/>
          <w:sz w:val="24"/>
          <w:szCs w:val="24"/>
          <w:lang w:val="ru-RU"/>
        </w:rPr>
        <w:t>Вывод</w:t>
      </w:r>
      <w:r w:rsidRPr="00725832">
        <w:rPr>
          <w:rFonts w:cstheme="minorHAnsi"/>
          <w:color w:val="000000"/>
          <w:sz w:val="24"/>
          <w:szCs w:val="24"/>
          <w:lang w:val="ru-RU"/>
        </w:rPr>
        <w:t>: по результатам анализа методической работы</w:t>
      </w:r>
      <w:r w:rsidR="008A0C58" w:rsidRPr="00725832">
        <w:rPr>
          <w:rFonts w:cstheme="minorHAnsi"/>
          <w:color w:val="000000"/>
          <w:sz w:val="24"/>
          <w:szCs w:val="24"/>
          <w:lang w:val="ru-RU"/>
        </w:rPr>
        <w:t xml:space="preserve"> </w:t>
      </w:r>
      <w:r w:rsidRPr="00725832">
        <w:rPr>
          <w:rFonts w:cstheme="minorHAnsi"/>
          <w:color w:val="000000"/>
          <w:sz w:val="24"/>
          <w:szCs w:val="24"/>
          <w:lang w:val="ru-RU"/>
        </w:rPr>
        <w:t>уровень</w:t>
      </w:r>
      <w:r w:rsidR="008A0C58" w:rsidRPr="00725832">
        <w:rPr>
          <w:rFonts w:cstheme="minorHAnsi"/>
          <w:color w:val="000000"/>
          <w:sz w:val="24"/>
          <w:szCs w:val="24"/>
          <w:lang w:val="ru-RU"/>
        </w:rPr>
        <w:t xml:space="preserve"> </w:t>
      </w:r>
      <w:r w:rsidRPr="00725832">
        <w:rPr>
          <w:rFonts w:cstheme="minorHAnsi"/>
          <w:color w:val="000000"/>
          <w:sz w:val="24"/>
          <w:szCs w:val="24"/>
          <w:lang w:val="ru-RU"/>
        </w:rPr>
        <w:t>эффективности решения поставленных задач оптимальный. Наблюдается положительная динамика в сравнении с показателями за тот же отчетный период прошлого учебного года. План работы реализован на 85 процентов. Большинство мероприятий плана методической работы прошло на удовлетворительном организационном и методическом уровнях. Тематика заседаний ШМО, педсоветов, совещаний отражает основные проблемные вопросы, которые стремится решать педагогический коллектив школы. Педагогический коллектив удовлетворен организацией методической работы на 93 процента.</w:t>
      </w:r>
    </w:p>
    <w:p w14:paraId="3F6C7B7F" w14:textId="77777777" w:rsidR="00F6202B" w:rsidRPr="00725832" w:rsidRDefault="00903355" w:rsidP="00BD398B">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В методической работе школы есть проблемы, на которые в следующем полугодии необходимо обратить особое внимание. Учителя недостаточно активно работают над обобщением и систематизацией своего опыта и представлением его в форме публикаций. Снижена результативность работы с одаренными и высокомотивированными учащимися.</w:t>
      </w:r>
    </w:p>
    <w:p w14:paraId="3FCA8D01" w14:textId="77777777" w:rsidR="00BD398B" w:rsidRDefault="00BD398B" w:rsidP="00725832">
      <w:pPr>
        <w:spacing w:before="0" w:beforeAutospacing="0" w:after="0" w:afterAutospacing="0" w:line="276" w:lineRule="auto"/>
        <w:rPr>
          <w:rFonts w:cstheme="minorHAnsi"/>
          <w:b/>
          <w:bCs/>
          <w:color w:val="252525"/>
          <w:spacing w:val="-2"/>
          <w:sz w:val="24"/>
          <w:szCs w:val="24"/>
          <w:lang w:val="ru-RU"/>
        </w:rPr>
      </w:pPr>
    </w:p>
    <w:p w14:paraId="58903F58" w14:textId="77777777" w:rsidR="00F6202B" w:rsidRDefault="00903355" w:rsidP="00725832">
      <w:pPr>
        <w:spacing w:before="0" w:beforeAutospacing="0" w:after="0" w:afterAutospacing="0" w:line="276" w:lineRule="auto"/>
        <w:rPr>
          <w:rFonts w:cstheme="minorHAnsi"/>
          <w:b/>
          <w:bCs/>
          <w:color w:val="252525"/>
          <w:spacing w:val="-2"/>
          <w:sz w:val="24"/>
          <w:szCs w:val="24"/>
          <w:lang w:val="ru-RU"/>
        </w:rPr>
      </w:pPr>
      <w:r w:rsidRPr="00725832">
        <w:rPr>
          <w:rFonts w:cstheme="minorHAnsi"/>
          <w:b/>
          <w:bCs/>
          <w:color w:val="252525"/>
          <w:spacing w:val="-2"/>
          <w:sz w:val="24"/>
          <w:szCs w:val="24"/>
        </w:rPr>
        <w:t>II</w:t>
      </w:r>
      <w:r w:rsidRPr="00725832">
        <w:rPr>
          <w:rFonts w:cstheme="minorHAnsi"/>
          <w:b/>
          <w:bCs/>
          <w:color w:val="252525"/>
          <w:spacing w:val="-2"/>
          <w:sz w:val="24"/>
          <w:szCs w:val="24"/>
          <w:lang w:val="ru-RU"/>
        </w:rPr>
        <w:t>. АНАЛИЗ АДМИНИСТРАТИВНОЙ</w:t>
      </w:r>
      <w:r w:rsidR="005527DD">
        <w:rPr>
          <w:rFonts w:cstheme="minorHAnsi"/>
          <w:b/>
          <w:bCs/>
          <w:color w:val="252525"/>
          <w:spacing w:val="-2"/>
          <w:sz w:val="24"/>
          <w:szCs w:val="24"/>
          <w:lang w:val="ru-RU"/>
        </w:rPr>
        <w:t xml:space="preserve"> </w:t>
      </w:r>
      <w:r w:rsidRPr="00725832">
        <w:rPr>
          <w:rFonts w:cstheme="minorHAnsi"/>
          <w:b/>
          <w:bCs/>
          <w:color w:val="252525"/>
          <w:spacing w:val="-2"/>
          <w:sz w:val="24"/>
          <w:szCs w:val="24"/>
          <w:lang w:val="ru-RU"/>
        </w:rPr>
        <w:t>И УПРАВЛЕНЧЕСКОЙ</w:t>
      </w:r>
      <w:r w:rsidR="00F97F1A" w:rsidRPr="00725832">
        <w:rPr>
          <w:rFonts w:cstheme="minorHAnsi"/>
          <w:b/>
          <w:bCs/>
          <w:color w:val="252525"/>
          <w:spacing w:val="-2"/>
          <w:sz w:val="24"/>
          <w:szCs w:val="24"/>
          <w:lang w:val="ru-RU"/>
        </w:rPr>
        <w:t xml:space="preserve"> </w:t>
      </w:r>
      <w:r w:rsidRPr="00725832">
        <w:rPr>
          <w:rFonts w:cstheme="minorHAnsi"/>
          <w:b/>
          <w:bCs/>
          <w:color w:val="252525"/>
          <w:spacing w:val="-2"/>
          <w:sz w:val="24"/>
          <w:szCs w:val="24"/>
          <w:lang w:val="ru-RU"/>
        </w:rPr>
        <w:t>ДЕЯТЕЛЬНОСТИ</w:t>
      </w:r>
    </w:p>
    <w:p w14:paraId="30DB06F6" w14:textId="77777777" w:rsidR="00BD398B" w:rsidRPr="00725832" w:rsidRDefault="00BD398B" w:rsidP="00725832">
      <w:pPr>
        <w:spacing w:before="0" w:beforeAutospacing="0" w:after="0" w:afterAutospacing="0" w:line="276" w:lineRule="auto"/>
        <w:rPr>
          <w:rFonts w:cstheme="minorHAnsi"/>
          <w:b/>
          <w:bCs/>
          <w:color w:val="252525"/>
          <w:spacing w:val="-2"/>
          <w:sz w:val="24"/>
          <w:szCs w:val="24"/>
          <w:lang w:val="ru-RU"/>
        </w:rPr>
      </w:pPr>
    </w:p>
    <w:p w14:paraId="5DA6C5BC" w14:textId="77777777" w:rsidR="00F6202B" w:rsidRPr="00725832" w:rsidRDefault="00903355" w:rsidP="00BD398B">
      <w:pPr>
        <w:spacing w:before="0" w:beforeAutospacing="0" w:after="0" w:afterAutospacing="0" w:line="276" w:lineRule="auto"/>
        <w:jc w:val="center"/>
        <w:rPr>
          <w:rFonts w:cstheme="minorHAnsi"/>
          <w:b/>
          <w:bCs/>
          <w:color w:val="252525"/>
          <w:spacing w:val="-2"/>
          <w:sz w:val="24"/>
          <w:szCs w:val="24"/>
          <w:lang w:val="ru-RU"/>
        </w:rPr>
      </w:pPr>
      <w:r w:rsidRPr="00725832">
        <w:rPr>
          <w:rFonts w:cstheme="minorHAnsi"/>
          <w:b/>
          <w:bCs/>
          <w:color w:val="252525"/>
          <w:spacing w:val="-2"/>
          <w:sz w:val="24"/>
          <w:szCs w:val="24"/>
          <w:lang w:val="ru-RU"/>
        </w:rPr>
        <w:t xml:space="preserve">2.1. </w:t>
      </w:r>
      <w:r w:rsidR="0068577A" w:rsidRPr="00725832">
        <w:rPr>
          <w:rFonts w:cstheme="minorHAnsi"/>
          <w:b/>
          <w:bCs/>
          <w:color w:val="252525"/>
          <w:spacing w:val="-2"/>
          <w:sz w:val="24"/>
          <w:szCs w:val="24"/>
          <w:lang w:val="ru-RU"/>
        </w:rPr>
        <w:t>Делопроизводство</w:t>
      </w:r>
    </w:p>
    <w:p w14:paraId="61FCAA3E" w14:textId="77777777" w:rsidR="00BD398B" w:rsidRDefault="00BD398B" w:rsidP="00BD398B">
      <w:pPr>
        <w:spacing w:before="0" w:beforeAutospacing="0" w:after="0" w:afterAutospacing="0" w:line="276" w:lineRule="auto"/>
        <w:ind w:firstLine="567"/>
        <w:jc w:val="both"/>
        <w:rPr>
          <w:rFonts w:cstheme="minorHAnsi"/>
          <w:color w:val="000000"/>
          <w:sz w:val="24"/>
          <w:szCs w:val="24"/>
          <w:lang w:val="ru-RU"/>
        </w:rPr>
      </w:pPr>
    </w:p>
    <w:p w14:paraId="351BEA69" w14:textId="77777777" w:rsidR="00F6202B" w:rsidRPr="00725832" w:rsidRDefault="00903355" w:rsidP="00BD398B">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Работа по </w:t>
      </w:r>
      <w:r w:rsidR="00F97F1A" w:rsidRPr="00725832">
        <w:rPr>
          <w:rFonts w:cstheme="minorHAnsi"/>
          <w:color w:val="000000"/>
          <w:sz w:val="24"/>
          <w:szCs w:val="24"/>
          <w:lang w:val="ru-RU"/>
        </w:rPr>
        <w:t>делопроизводству</w:t>
      </w:r>
      <w:r w:rsidRPr="00725832">
        <w:rPr>
          <w:rFonts w:cstheme="minorHAnsi"/>
          <w:color w:val="000000"/>
          <w:sz w:val="24"/>
          <w:szCs w:val="24"/>
          <w:lang w:val="ru-RU"/>
        </w:rPr>
        <w:t xml:space="preserve"> в 202</w:t>
      </w:r>
      <w:r w:rsidR="0068577A" w:rsidRPr="00725832">
        <w:rPr>
          <w:rFonts w:cstheme="minorHAnsi"/>
          <w:color w:val="000000"/>
          <w:sz w:val="24"/>
          <w:szCs w:val="24"/>
          <w:lang w:val="ru-RU"/>
        </w:rPr>
        <w:t>4</w:t>
      </w:r>
      <w:r w:rsidRPr="00725832">
        <w:rPr>
          <w:rFonts w:cstheme="minorHAnsi"/>
          <w:color w:val="000000"/>
          <w:sz w:val="24"/>
          <w:szCs w:val="24"/>
          <w:lang w:val="ru-RU"/>
        </w:rPr>
        <w:t>/2</w:t>
      </w:r>
      <w:r w:rsidR="0068577A" w:rsidRPr="00725832">
        <w:rPr>
          <w:rFonts w:cstheme="minorHAnsi"/>
          <w:color w:val="000000"/>
          <w:sz w:val="24"/>
          <w:szCs w:val="24"/>
          <w:lang w:val="ru-RU"/>
        </w:rPr>
        <w:t>5</w:t>
      </w:r>
      <w:r w:rsidRPr="00725832">
        <w:rPr>
          <w:rFonts w:cstheme="minorHAnsi"/>
          <w:color w:val="000000"/>
          <w:sz w:val="24"/>
          <w:szCs w:val="24"/>
          <w:lang w:val="ru-RU"/>
        </w:rPr>
        <w:t xml:space="preserve"> учебном году проводилась в виде разработки новых локальных актов и актуализации принятых ранее.</w:t>
      </w:r>
    </w:p>
    <w:p w14:paraId="0AFC887A" w14:textId="77777777" w:rsidR="00F6202B" w:rsidRPr="00725832" w:rsidRDefault="00903355" w:rsidP="00BD398B">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Перечень локальных актов, в которые внесли изменения:</w:t>
      </w:r>
    </w:p>
    <w:p w14:paraId="150C6AFE" w14:textId="77777777" w:rsidR="00F6202B" w:rsidRPr="00725832" w:rsidRDefault="00903355" w:rsidP="00E95B10">
      <w:pPr>
        <w:numPr>
          <w:ilvl w:val="0"/>
          <w:numId w:val="36"/>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rPr>
      </w:pPr>
      <w:r w:rsidRPr="00725832">
        <w:rPr>
          <w:rFonts w:cstheme="minorHAnsi"/>
          <w:color w:val="000000"/>
          <w:sz w:val="24"/>
          <w:szCs w:val="24"/>
        </w:rPr>
        <w:t xml:space="preserve">Положение об </w:t>
      </w:r>
      <w:proofErr w:type="spellStart"/>
      <w:r w:rsidRPr="00725832">
        <w:rPr>
          <w:rFonts w:cstheme="minorHAnsi"/>
          <w:color w:val="000000"/>
          <w:sz w:val="24"/>
          <w:szCs w:val="24"/>
        </w:rPr>
        <w:t>оплате</w:t>
      </w:r>
      <w:proofErr w:type="spellEnd"/>
      <w:r w:rsidRPr="00725832">
        <w:rPr>
          <w:rFonts w:cstheme="minorHAnsi"/>
          <w:color w:val="000000"/>
          <w:sz w:val="24"/>
          <w:szCs w:val="24"/>
        </w:rPr>
        <w:t xml:space="preserve"> </w:t>
      </w:r>
      <w:proofErr w:type="spellStart"/>
      <w:r w:rsidRPr="00725832">
        <w:rPr>
          <w:rFonts w:cstheme="minorHAnsi"/>
          <w:color w:val="000000"/>
          <w:sz w:val="24"/>
          <w:szCs w:val="24"/>
        </w:rPr>
        <w:t>труда</w:t>
      </w:r>
      <w:proofErr w:type="spellEnd"/>
      <w:r w:rsidRPr="00725832">
        <w:rPr>
          <w:rFonts w:cstheme="minorHAnsi"/>
          <w:color w:val="000000"/>
          <w:sz w:val="24"/>
          <w:szCs w:val="24"/>
        </w:rPr>
        <w:t>;</w:t>
      </w:r>
    </w:p>
    <w:p w14:paraId="18714E5E" w14:textId="77777777" w:rsidR="00BD0343" w:rsidRPr="00725832" w:rsidRDefault="00903355" w:rsidP="00E95B10">
      <w:pPr>
        <w:numPr>
          <w:ilvl w:val="0"/>
          <w:numId w:val="36"/>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Положение об организации и осуществлении образовательной деятельности по дополнительным общеобразовательным (общеразвивающим) программам</w:t>
      </w:r>
    </w:p>
    <w:p w14:paraId="4DD8398D" w14:textId="77777777" w:rsidR="00BD0343" w:rsidRPr="00725832" w:rsidRDefault="00BD0343" w:rsidP="00E95B10">
      <w:pPr>
        <w:numPr>
          <w:ilvl w:val="0"/>
          <w:numId w:val="36"/>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 xml:space="preserve">Положение об учете образовательных результатов в электронном виде </w:t>
      </w:r>
    </w:p>
    <w:p w14:paraId="7B24A20C" w14:textId="472E4F1F" w:rsidR="00F8452F" w:rsidRPr="00725832" w:rsidRDefault="00F8452F" w:rsidP="00E95B10">
      <w:pPr>
        <w:numPr>
          <w:ilvl w:val="0"/>
          <w:numId w:val="36"/>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 xml:space="preserve">Положение о формах, периодичности и порядке текущего </w:t>
      </w:r>
      <w:r w:rsidR="00E962B8" w:rsidRPr="00725832">
        <w:rPr>
          <w:rFonts w:cstheme="minorHAnsi"/>
          <w:color w:val="000000"/>
          <w:sz w:val="24"/>
          <w:szCs w:val="24"/>
          <w:lang w:val="ru-RU"/>
        </w:rPr>
        <w:t>контроля успеваемости</w:t>
      </w:r>
      <w:r w:rsidRPr="00725832">
        <w:rPr>
          <w:rFonts w:cstheme="minorHAnsi"/>
          <w:color w:val="000000"/>
          <w:sz w:val="24"/>
          <w:szCs w:val="24"/>
          <w:lang w:val="ru-RU"/>
        </w:rPr>
        <w:t xml:space="preserve"> и промежуточной аттестации обучающихся</w:t>
      </w:r>
    </w:p>
    <w:p w14:paraId="47699FAB" w14:textId="77777777" w:rsidR="00BD0343" w:rsidRPr="00725832" w:rsidRDefault="00F8452F" w:rsidP="00E95B10">
      <w:pPr>
        <w:numPr>
          <w:ilvl w:val="0"/>
          <w:numId w:val="36"/>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Положение о порядке ведения тетрадей по учебным предметам</w:t>
      </w:r>
    </w:p>
    <w:p w14:paraId="3A1F3FF5" w14:textId="77777777" w:rsidR="00F6202B" w:rsidRPr="00725832" w:rsidRDefault="00903355" w:rsidP="00BD398B">
      <w:pPr>
        <w:spacing w:before="0" w:beforeAutospacing="0" w:after="0" w:afterAutospacing="0" w:line="276" w:lineRule="auto"/>
        <w:ind w:firstLine="567"/>
        <w:rPr>
          <w:rFonts w:cstheme="minorHAnsi"/>
          <w:color w:val="000000"/>
          <w:sz w:val="24"/>
          <w:szCs w:val="24"/>
          <w:lang w:val="ru-RU"/>
        </w:rPr>
      </w:pPr>
      <w:r w:rsidRPr="00725832">
        <w:rPr>
          <w:rFonts w:cstheme="minorHAnsi"/>
          <w:color w:val="000000"/>
          <w:sz w:val="24"/>
          <w:szCs w:val="24"/>
          <w:lang w:val="ru-RU"/>
        </w:rPr>
        <w:t>Перечень локальных актов, принятых впервые:</w:t>
      </w:r>
    </w:p>
    <w:p w14:paraId="5BE575DD" w14:textId="77777777" w:rsidR="00F6202B" w:rsidRPr="00725832" w:rsidRDefault="00903355" w:rsidP="00E95B10">
      <w:pPr>
        <w:numPr>
          <w:ilvl w:val="0"/>
          <w:numId w:val="37"/>
        </w:numPr>
        <w:tabs>
          <w:tab w:val="clear" w:pos="720"/>
          <w:tab w:val="num" w:pos="426"/>
        </w:tabs>
        <w:spacing w:before="0" w:beforeAutospacing="0" w:after="0" w:afterAutospacing="0" w:line="276" w:lineRule="auto"/>
        <w:ind w:left="0" w:firstLine="0"/>
        <w:contextualSpacing/>
        <w:rPr>
          <w:rFonts w:cstheme="minorHAnsi"/>
          <w:color w:val="000000"/>
          <w:sz w:val="24"/>
          <w:szCs w:val="24"/>
          <w:lang w:val="ru-RU"/>
        </w:rPr>
      </w:pPr>
      <w:r w:rsidRPr="00725832">
        <w:rPr>
          <w:rFonts w:cstheme="minorHAnsi"/>
          <w:color w:val="000000"/>
          <w:sz w:val="24"/>
          <w:szCs w:val="24"/>
          <w:lang w:val="ru-RU"/>
        </w:rPr>
        <w:t>Нормы выдачи работникам СИЗ и смывающих средств;</w:t>
      </w:r>
    </w:p>
    <w:p w14:paraId="0CE793A7" w14:textId="77777777" w:rsidR="00BD0343" w:rsidRPr="00725832" w:rsidRDefault="00BD0343" w:rsidP="00E95B10">
      <w:pPr>
        <w:numPr>
          <w:ilvl w:val="0"/>
          <w:numId w:val="37"/>
        </w:numPr>
        <w:tabs>
          <w:tab w:val="clear" w:pos="720"/>
          <w:tab w:val="num" w:pos="426"/>
        </w:tabs>
        <w:spacing w:before="0" w:beforeAutospacing="0" w:after="0" w:afterAutospacing="0" w:line="276" w:lineRule="auto"/>
        <w:ind w:left="0" w:firstLine="0"/>
        <w:rPr>
          <w:rFonts w:cstheme="minorHAnsi"/>
          <w:color w:val="000000"/>
          <w:sz w:val="24"/>
          <w:szCs w:val="24"/>
          <w:lang w:val="ru-RU"/>
        </w:rPr>
      </w:pPr>
      <w:r w:rsidRPr="00725832">
        <w:rPr>
          <w:rFonts w:cstheme="minorHAnsi"/>
          <w:color w:val="000000"/>
          <w:sz w:val="24"/>
          <w:szCs w:val="24"/>
          <w:lang w:val="ru-RU"/>
        </w:rPr>
        <w:t>Положение об электронном и дистанционном обучении</w:t>
      </w:r>
    </w:p>
    <w:p w14:paraId="2B182484" w14:textId="77777777" w:rsidR="00BD0343" w:rsidRPr="00725832" w:rsidRDefault="00BD0343" w:rsidP="00E95B10">
      <w:pPr>
        <w:numPr>
          <w:ilvl w:val="0"/>
          <w:numId w:val="37"/>
        </w:numPr>
        <w:tabs>
          <w:tab w:val="clear" w:pos="720"/>
          <w:tab w:val="num" w:pos="426"/>
        </w:tabs>
        <w:spacing w:before="0" w:beforeAutospacing="0" w:after="0" w:afterAutospacing="0" w:line="276" w:lineRule="auto"/>
        <w:ind w:left="0" w:firstLine="0"/>
        <w:rPr>
          <w:rFonts w:cstheme="minorHAnsi"/>
          <w:color w:val="000000"/>
          <w:sz w:val="24"/>
          <w:szCs w:val="24"/>
          <w:lang w:val="ru-RU"/>
        </w:rPr>
      </w:pPr>
      <w:r w:rsidRPr="00725832">
        <w:rPr>
          <w:rFonts w:cstheme="minorHAnsi"/>
          <w:color w:val="000000"/>
          <w:sz w:val="24"/>
          <w:szCs w:val="24"/>
          <w:lang w:val="ru-RU"/>
        </w:rPr>
        <w:t xml:space="preserve">Положение об адаптированной рабочей программе для обучения лиц с ОВЗ </w:t>
      </w:r>
    </w:p>
    <w:p w14:paraId="583DB44B" w14:textId="77777777" w:rsidR="00F6202B" w:rsidRPr="00725832" w:rsidRDefault="00903355" w:rsidP="00BD398B">
      <w:pPr>
        <w:tabs>
          <w:tab w:val="num" w:pos="426"/>
        </w:tabs>
        <w:spacing w:before="0" w:beforeAutospacing="0" w:after="0" w:afterAutospacing="0" w:line="276" w:lineRule="auto"/>
        <w:ind w:firstLine="567"/>
        <w:rPr>
          <w:rFonts w:cstheme="minorHAnsi"/>
          <w:color w:val="000000"/>
          <w:sz w:val="24"/>
          <w:szCs w:val="24"/>
          <w:lang w:val="ru-RU"/>
        </w:rPr>
      </w:pPr>
      <w:r w:rsidRPr="00725832">
        <w:rPr>
          <w:rFonts w:cstheme="minorHAnsi"/>
          <w:color w:val="000000"/>
          <w:sz w:val="24"/>
          <w:szCs w:val="24"/>
          <w:lang w:val="ru-RU"/>
        </w:rPr>
        <w:lastRenderedPageBreak/>
        <w:t>Перечень локальных актов, утвержденных в новой редакции:</w:t>
      </w:r>
    </w:p>
    <w:p w14:paraId="523A8101" w14:textId="77777777" w:rsidR="00F6202B" w:rsidRPr="00725832" w:rsidRDefault="00903355" w:rsidP="00E95B10">
      <w:pPr>
        <w:numPr>
          <w:ilvl w:val="0"/>
          <w:numId w:val="38"/>
        </w:numPr>
        <w:tabs>
          <w:tab w:val="clear" w:pos="720"/>
          <w:tab w:val="num" w:pos="426"/>
        </w:tabs>
        <w:spacing w:before="0" w:beforeAutospacing="0" w:after="0" w:afterAutospacing="0" w:line="276" w:lineRule="auto"/>
        <w:ind w:left="0" w:firstLine="0"/>
        <w:contextualSpacing/>
        <w:rPr>
          <w:rFonts w:cstheme="minorHAnsi"/>
          <w:color w:val="000000"/>
          <w:sz w:val="24"/>
          <w:szCs w:val="24"/>
          <w:lang w:val="ru-RU"/>
        </w:rPr>
      </w:pPr>
      <w:r w:rsidRPr="00725832">
        <w:rPr>
          <w:rFonts w:cstheme="minorHAnsi"/>
          <w:color w:val="000000"/>
          <w:sz w:val="24"/>
          <w:szCs w:val="24"/>
          <w:lang w:val="ru-RU"/>
        </w:rPr>
        <w:t>Порядок обеспечения работников СИЗ и смывающими средствами;</w:t>
      </w:r>
    </w:p>
    <w:p w14:paraId="2973E273" w14:textId="77777777" w:rsidR="00CB72FC" w:rsidRPr="00725832" w:rsidRDefault="00CB72FC" w:rsidP="00725832">
      <w:pPr>
        <w:spacing w:before="0" w:beforeAutospacing="0" w:after="0" w:afterAutospacing="0" w:line="276" w:lineRule="auto"/>
        <w:rPr>
          <w:rFonts w:cstheme="minorHAnsi"/>
          <w:color w:val="000000"/>
          <w:sz w:val="24"/>
          <w:szCs w:val="24"/>
          <w:lang w:val="ru-RU"/>
        </w:rPr>
      </w:pPr>
    </w:p>
    <w:p w14:paraId="5DC31C82" w14:textId="77777777" w:rsidR="00F97F1A" w:rsidRPr="00725832" w:rsidRDefault="00F97F1A" w:rsidP="00BD398B">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Предписаний от органов контроля/надзора, протестов прокурора в </w:t>
      </w:r>
      <w:r w:rsidR="00BD398B">
        <w:rPr>
          <w:rFonts w:cstheme="minorHAnsi"/>
          <w:color w:val="000000"/>
          <w:sz w:val="24"/>
          <w:szCs w:val="24"/>
          <w:lang w:val="ru-RU"/>
        </w:rPr>
        <w:t xml:space="preserve">течение </w:t>
      </w:r>
      <w:r w:rsidRPr="00725832">
        <w:rPr>
          <w:rFonts w:cstheme="minorHAnsi"/>
          <w:color w:val="000000"/>
          <w:sz w:val="24"/>
          <w:szCs w:val="24"/>
          <w:lang w:val="ru-RU"/>
        </w:rPr>
        <w:t>полугоди</w:t>
      </w:r>
      <w:r w:rsidR="00BD398B">
        <w:rPr>
          <w:rFonts w:cstheme="minorHAnsi"/>
          <w:color w:val="000000"/>
          <w:sz w:val="24"/>
          <w:szCs w:val="24"/>
          <w:lang w:val="ru-RU"/>
        </w:rPr>
        <w:t>я</w:t>
      </w:r>
      <w:r w:rsidRPr="00725832">
        <w:rPr>
          <w:rFonts w:cstheme="minorHAnsi"/>
          <w:color w:val="000000"/>
          <w:sz w:val="24"/>
          <w:szCs w:val="24"/>
          <w:lang w:val="ru-RU"/>
        </w:rPr>
        <w:t xml:space="preserve"> нет, жалоб работников, родителей (законных представителей) учеников</w:t>
      </w:r>
      <w:r w:rsidRPr="00725832">
        <w:rPr>
          <w:rFonts w:cstheme="minorHAnsi"/>
          <w:bCs/>
          <w:color w:val="000000"/>
          <w:sz w:val="24"/>
          <w:szCs w:val="24"/>
          <w:lang w:val="ru-RU"/>
        </w:rPr>
        <w:t xml:space="preserve"> не поступало</w:t>
      </w:r>
    </w:p>
    <w:p w14:paraId="2129930D" w14:textId="085C5083" w:rsidR="00F6202B" w:rsidRPr="00725832" w:rsidRDefault="00903355" w:rsidP="00BD398B">
      <w:pPr>
        <w:spacing w:before="0" w:beforeAutospacing="0" w:after="0" w:afterAutospacing="0" w:line="276" w:lineRule="auto"/>
        <w:ind w:firstLine="567"/>
        <w:jc w:val="both"/>
        <w:rPr>
          <w:rFonts w:cstheme="minorHAnsi"/>
          <w:color w:val="000000"/>
          <w:sz w:val="24"/>
          <w:szCs w:val="24"/>
          <w:lang w:val="ru-RU"/>
        </w:rPr>
      </w:pPr>
      <w:r w:rsidRPr="00725832">
        <w:rPr>
          <w:rFonts w:cstheme="minorHAnsi"/>
          <w:b/>
          <w:bCs/>
          <w:color w:val="000000"/>
          <w:sz w:val="24"/>
          <w:szCs w:val="24"/>
          <w:lang w:val="ru-RU"/>
        </w:rPr>
        <w:t>Вывод</w:t>
      </w:r>
      <w:r w:rsidRPr="00725832">
        <w:rPr>
          <w:rFonts w:cstheme="minorHAnsi"/>
          <w:color w:val="000000"/>
          <w:sz w:val="24"/>
          <w:szCs w:val="24"/>
          <w:lang w:val="ru-RU"/>
        </w:rPr>
        <w:t xml:space="preserve">: по итогам </w:t>
      </w:r>
      <w:r w:rsidR="00F97F1A" w:rsidRPr="00725832">
        <w:rPr>
          <w:rFonts w:cstheme="minorHAnsi"/>
          <w:color w:val="000000"/>
          <w:sz w:val="24"/>
          <w:szCs w:val="24"/>
          <w:lang w:val="ru-RU"/>
        </w:rPr>
        <w:t>делопроизвод</w:t>
      </w:r>
      <w:r w:rsidR="005527DD">
        <w:rPr>
          <w:rFonts w:cstheme="minorHAnsi"/>
          <w:color w:val="000000"/>
          <w:sz w:val="24"/>
          <w:szCs w:val="24"/>
          <w:lang w:val="ru-RU"/>
        </w:rPr>
        <w:t>ственной</w:t>
      </w:r>
      <w:r w:rsidRPr="00725832">
        <w:rPr>
          <w:rFonts w:cstheme="minorHAnsi"/>
          <w:color w:val="000000"/>
          <w:sz w:val="24"/>
          <w:szCs w:val="24"/>
          <w:lang w:val="ru-RU"/>
        </w:rPr>
        <w:t xml:space="preserve"> деятельности школы были соблюдены требования законодательства. </w:t>
      </w:r>
      <w:r w:rsidR="00BD0343" w:rsidRPr="00725832">
        <w:rPr>
          <w:rFonts w:cstheme="minorHAnsi"/>
          <w:color w:val="000000"/>
          <w:sz w:val="24"/>
          <w:szCs w:val="24"/>
          <w:lang w:val="ru-RU"/>
        </w:rPr>
        <w:t>П</w:t>
      </w:r>
      <w:r w:rsidRPr="00725832">
        <w:rPr>
          <w:rFonts w:cstheme="minorHAnsi"/>
          <w:color w:val="000000"/>
          <w:sz w:val="24"/>
          <w:szCs w:val="24"/>
          <w:lang w:val="ru-RU"/>
        </w:rPr>
        <w:t>редписани</w:t>
      </w:r>
      <w:r w:rsidR="00BD0343" w:rsidRPr="00725832">
        <w:rPr>
          <w:rFonts w:cstheme="minorHAnsi"/>
          <w:color w:val="000000"/>
          <w:sz w:val="24"/>
          <w:szCs w:val="24"/>
          <w:lang w:val="ru-RU"/>
        </w:rPr>
        <w:t>й</w:t>
      </w:r>
      <w:r w:rsidRPr="00725832">
        <w:rPr>
          <w:rFonts w:cstheme="minorHAnsi"/>
          <w:color w:val="000000"/>
          <w:sz w:val="24"/>
          <w:szCs w:val="24"/>
          <w:lang w:val="ru-RU"/>
        </w:rPr>
        <w:t xml:space="preserve"> органов контроля и надзора </w:t>
      </w:r>
      <w:r w:rsidR="00BD0343" w:rsidRPr="00725832">
        <w:rPr>
          <w:rFonts w:cstheme="minorHAnsi"/>
          <w:color w:val="000000"/>
          <w:sz w:val="24"/>
          <w:szCs w:val="24"/>
          <w:lang w:val="ru-RU"/>
        </w:rPr>
        <w:t>отсутствуют</w:t>
      </w:r>
      <w:r w:rsidRPr="00725832">
        <w:rPr>
          <w:rFonts w:cstheme="minorHAnsi"/>
          <w:color w:val="000000"/>
          <w:sz w:val="24"/>
          <w:szCs w:val="24"/>
          <w:lang w:val="ru-RU"/>
        </w:rPr>
        <w:t xml:space="preserve">. Количество жалоб работников и законных представителей учеников за отчетный период сведено к нулю. Нормотворческую работу </w:t>
      </w:r>
      <w:r w:rsidR="00BD0343" w:rsidRPr="00725832">
        <w:rPr>
          <w:rFonts w:cstheme="minorHAnsi"/>
          <w:color w:val="000000"/>
          <w:sz w:val="24"/>
          <w:szCs w:val="24"/>
          <w:lang w:val="ru-RU"/>
        </w:rPr>
        <w:t>школы</w:t>
      </w:r>
      <w:r w:rsidRPr="00725832">
        <w:rPr>
          <w:rFonts w:cstheme="minorHAnsi"/>
          <w:color w:val="000000"/>
          <w:sz w:val="24"/>
          <w:szCs w:val="24"/>
          <w:lang w:val="ru-RU"/>
        </w:rPr>
        <w:t xml:space="preserve"> за </w:t>
      </w:r>
      <w:r w:rsidR="00201C0A">
        <w:rPr>
          <w:rFonts w:cstheme="minorHAnsi"/>
          <w:color w:val="000000"/>
          <w:sz w:val="24"/>
          <w:szCs w:val="24"/>
          <w:lang w:val="ru-RU"/>
        </w:rPr>
        <w:t>год</w:t>
      </w:r>
      <w:r w:rsidRPr="00725832">
        <w:rPr>
          <w:rFonts w:cstheme="minorHAnsi"/>
          <w:color w:val="000000"/>
          <w:sz w:val="24"/>
          <w:szCs w:val="24"/>
          <w:lang w:val="ru-RU"/>
        </w:rPr>
        <w:t xml:space="preserve"> можно считать успешной. </w:t>
      </w:r>
    </w:p>
    <w:p w14:paraId="52FB1BCF" w14:textId="77777777" w:rsidR="00BD398B" w:rsidRDefault="00BD398B" w:rsidP="00725832">
      <w:pPr>
        <w:spacing w:before="0" w:beforeAutospacing="0" w:after="0" w:afterAutospacing="0" w:line="276" w:lineRule="auto"/>
        <w:jc w:val="center"/>
        <w:rPr>
          <w:rFonts w:cstheme="minorHAnsi"/>
          <w:b/>
          <w:bCs/>
          <w:color w:val="252525"/>
          <w:spacing w:val="-2"/>
          <w:sz w:val="24"/>
          <w:szCs w:val="24"/>
          <w:lang w:val="ru-RU"/>
        </w:rPr>
      </w:pPr>
    </w:p>
    <w:p w14:paraId="0666B5FC" w14:textId="77777777" w:rsidR="00F6202B" w:rsidRDefault="00903355" w:rsidP="00725832">
      <w:pPr>
        <w:spacing w:before="0" w:beforeAutospacing="0" w:after="0" w:afterAutospacing="0" w:line="276" w:lineRule="auto"/>
        <w:jc w:val="center"/>
        <w:rPr>
          <w:rFonts w:cstheme="minorHAnsi"/>
          <w:b/>
          <w:bCs/>
          <w:color w:val="252525"/>
          <w:spacing w:val="-2"/>
          <w:sz w:val="24"/>
          <w:szCs w:val="24"/>
          <w:lang w:val="ru-RU"/>
        </w:rPr>
      </w:pPr>
      <w:r w:rsidRPr="00725832">
        <w:rPr>
          <w:rFonts w:cstheme="minorHAnsi"/>
          <w:b/>
          <w:bCs/>
          <w:color w:val="252525"/>
          <w:spacing w:val="-2"/>
          <w:sz w:val="24"/>
          <w:szCs w:val="24"/>
          <w:lang w:val="ru-RU"/>
        </w:rPr>
        <w:t>2.2. Работа с кадрами</w:t>
      </w:r>
    </w:p>
    <w:p w14:paraId="2D603999" w14:textId="77777777" w:rsidR="00BD398B" w:rsidRPr="00725832" w:rsidRDefault="00BD398B" w:rsidP="00725832">
      <w:pPr>
        <w:spacing w:before="0" w:beforeAutospacing="0" w:after="0" w:afterAutospacing="0" w:line="276" w:lineRule="auto"/>
        <w:jc w:val="center"/>
        <w:rPr>
          <w:rFonts w:cstheme="minorHAnsi"/>
          <w:b/>
          <w:bCs/>
          <w:color w:val="252525"/>
          <w:spacing w:val="-2"/>
          <w:sz w:val="24"/>
          <w:szCs w:val="24"/>
          <w:lang w:val="ru-RU"/>
        </w:rPr>
      </w:pPr>
    </w:p>
    <w:p w14:paraId="5F8E6D22" w14:textId="77777777" w:rsidR="00F6202B" w:rsidRPr="00725832" w:rsidRDefault="00903355" w:rsidP="00BD398B">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В течение года в </w:t>
      </w:r>
      <w:r w:rsidR="00CB72FC" w:rsidRPr="00725832">
        <w:rPr>
          <w:rFonts w:cstheme="minorHAnsi"/>
          <w:color w:val="000000"/>
          <w:sz w:val="24"/>
          <w:szCs w:val="24"/>
          <w:lang w:val="ru-RU"/>
        </w:rPr>
        <w:t>школе</w:t>
      </w:r>
      <w:r w:rsidRPr="00725832">
        <w:rPr>
          <w:rFonts w:cstheme="minorHAnsi"/>
          <w:color w:val="000000"/>
          <w:sz w:val="24"/>
          <w:szCs w:val="24"/>
          <w:lang w:val="ru-RU"/>
        </w:rPr>
        <w:t xml:space="preserve"> проводились мероприятия, направленные на повышение уровня профессиональной компетенции педагогов и охрану труда персонала.</w:t>
      </w:r>
    </w:p>
    <w:p w14:paraId="75FDA749" w14:textId="77777777" w:rsidR="00F6202B" w:rsidRDefault="00903355" w:rsidP="00BD398B">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В части повышения уровня профессиональной компетенции с педагогами школы реализовывались мероприятия по следующим показателям:</w:t>
      </w:r>
    </w:p>
    <w:p w14:paraId="1F0797FA" w14:textId="77777777" w:rsidR="00BD398B" w:rsidRDefault="00BD398B" w:rsidP="00BD398B">
      <w:pPr>
        <w:spacing w:before="0" w:beforeAutospacing="0" w:after="0" w:afterAutospacing="0" w:line="276" w:lineRule="auto"/>
        <w:ind w:firstLine="567"/>
        <w:jc w:val="both"/>
        <w:rPr>
          <w:rFonts w:cstheme="minorHAnsi"/>
          <w:color w:val="000000"/>
          <w:sz w:val="24"/>
          <w:szCs w:val="24"/>
          <w:lang w:val="ru-RU"/>
        </w:rPr>
      </w:pPr>
    </w:p>
    <w:p w14:paraId="015E206D" w14:textId="77777777" w:rsidR="00BD398B" w:rsidRDefault="00BD398B" w:rsidP="00BD398B">
      <w:pPr>
        <w:spacing w:before="0" w:beforeAutospacing="0" w:after="0" w:afterAutospacing="0" w:line="276" w:lineRule="auto"/>
        <w:ind w:firstLine="567"/>
        <w:jc w:val="right"/>
        <w:rPr>
          <w:rFonts w:cstheme="minorHAnsi"/>
          <w:b/>
          <w:color w:val="000000"/>
          <w:sz w:val="24"/>
          <w:szCs w:val="24"/>
          <w:lang w:val="ru-RU"/>
        </w:rPr>
      </w:pPr>
      <w:r w:rsidRPr="00BD398B">
        <w:rPr>
          <w:rFonts w:cstheme="minorHAnsi"/>
          <w:b/>
          <w:color w:val="000000"/>
          <w:sz w:val="24"/>
          <w:szCs w:val="24"/>
          <w:lang w:val="ru-RU"/>
        </w:rPr>
        <w:t>Таблица 1</w:t>
      </w:r>
      <w:r w:rsidR="00281D27">
        <w:rPr>
          <w:rFonts w:cstheme="minorHAnsi"/>
          <w:b/>
          <w:color w:val="000000"/>
          <w:sz w:val="24"/>
          <w:szCs w:val="24"/>
          <w:lang w:val="ru-RU"/>
        </w:rPr>
        <w:t>2</w:t>
      </w:r>
      <w:r w:rsidRPr="00BD398B">
        <w:rPr>
          <w:rFonts w:cstheme="minorHAnsi"/>
          <w:b/>
          <w:color w:val="000000"/>
          <w:sz w:val="24"/>
          <w:szCs w:val="24"/>
          <w:lang w:val="ru-RU"/>
        </w:rPr>
        <w:t>.</w:t>
      </w:r>
    </w:p>
    <w:p w14:paraId="130E9778" w14:textId="77777777" w:rsidR="00BD398B" w:rsidRPr="00BD398B" w:rsidRDefault="00BD398B" w:rsidP="00BD398B">
      <w:pPr>
        <w:spacing w:before="0" w:beforeAutospacing="0" w:after="0" w:afterAutospacing="0" w:line="276" w:lineRule="auto"/>
        <w:ind w:firstLine="567"/>
        <w:jc w:val="both"/>
        <w:rPr>
          <w:rFonts w:cstheme="minorHAnsi"/>
          <w:b/>
          <w:color w:val="000000"/>
          <w:sz w:val="24"/>
          <w:szCs w:val="24"/>
          <w:lang w:val="ru-RU"/>
        </w:rPr>
      </w:pPr>
    </w:p>
    <w:tbl>
      <w:tblPr>
        <w:tblW w:w="0" w:type="auto"/>
        <w:tblInd w:w="217" w:type="dxa"/>
        <w:tblCellMar>
          <w:top w:w="15" w:type="dxa"/>
          <w:left w:w="15" w:type="dxa"/>
          <w:bottom w:w="15" w:type="dxa"/>
          <w:right w:w="15" w:type="dxa"/>
        </w:tblCellMar>
        <w:tblLook w:val="0600" w:firstRow="0" w:lastRow="0" w:firstColumn="0" w:lastColumn="0" w:noHBand="1" w:noVBand="1"/>
      </w:tblPr>
      <w:tblGrid>
        <w:gridCol w:w="6276"/>
        <w:gridCol w:w="2847"/>
      </w:tblGrid>
      <w:tr w:rsidR="00F6202B" w:rsidRPr="00227A81" w14:paraId="62E1FD78" w14:textId="77777777" w:rsidTr="00243FC8">
        <w:tc>
          <w:tcPr>
            <w:tcW w:w="6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D58DF8" w14:textId="77777777" w:rsidR="00F6202B" w:rsidRPr="00725832" w:rsidRDefault="00903355" w:rsidP="00725832">
            <w:pPr>
              <w:spacing w:before="0" w:beforeAutospacing="0" w:after="0" w:afterAutospacing="0" w:line="276" w:lineRule="auto"/>
              <w:jc w:val="center"/>
              <w:rPr>
                <w:rFonts w:cstheme="minorHAnsi"/>
                <w:color w:val="000000"/>
                <w:sz w:val="24"/>
                <w:szCs w:val="24"/>
              </w:rPr>
            </w:pPr>
            <w:proofErr w:type="spellStart"/>
            <w:r w:rsidRPr="00725832">
              <w:rPr>
                <w:rFonts w:cstheme="minorHAnsi"/>
                <w:b/>
                <w:bCs/>
                <w:color w:val="000000"/>
                <w:sz w:val="24"/>
                <w:szCs w:val="24"/>
              </w:rPr>
              <w:t>Показатели</w:t>
            </w:r>
            <w:proofErr w:type="spellEnd"/>
          </w:p>
        </w:tc>
        <w:tc>
          <w:tcPr>
            <w:tcW w:w="2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B42AFC" w14:textId="77777777" w:rsidR="00F6202B" w:rsidRPr="00725832" w:rsidRDefault="00903355" w:rsidP="00725832">
            <w:pPr>
              <w:spacing w:before="0" w:beforeAutospacing="0" w:after="0" w:afterAutospacing="0" w:line="276" w:lineRule="auto"/>
              <w:jc w:val="center"/>
              <w:rPr>
                <w:rFonts w:cstheme="minorHAnsi"/>
                <w:color w:val="000000"/>
                <w:sz w:val="24"/>
                <w:szCs w:val="24"/>
                <w:lang w:val="ru-RU"/>
              </w:rPr>
            </w:pPr>
            <w:r w:rsidRPr="00725832">
              <w:rPr>
                <w:rFonts w:cstheme="minorHAnsi"/>
                <w:b/>
                <w:bCs/>
                <w:color w:val="000000"/>
                <w:sz w:val="24"/>
                <w:szCs w:val="24"/>
                <w:lang w:val="ru-RU"/>
              </w:rPr>
              <w:t xml:space="preserve">Количество педагогов </w:t>
            </w:r>
            <w:r w:rsidR="00CB72FC" w:rsidRPr="00725832">
              <w:rPr>
                <w:rFonts w:cstheme="minorHAnsi"/>
                <w:b/>
                <w:bCs/>
                <w:color w:val="000000"/>
                <w:sz w:val="24"/>
                <w:szCs w:val="24"/>
                <w:lang w:val="ru-RU"/>
              </w:rPr>
              <w:t>з</w:t>
            </w:r>
            <w:r w:rsidRPr="00725832">
              <w:rPr>
                <w:rFonts w:cstheme="minorHAnsi"/>
                <w:b/>
                <w:bCs/>
                <w:color w:val="000000"/>
                <w:sz w:val="24"/>
                <w:szCs w:val="24"/>
                <w:lang w:val="ru-RU"/>
              </w:rPr>
              <w:t>а отчетный период</w:t>
            </w:r>
          </w:p>
        </w:tc>
      </w:tr>
      <w:tr w:rsidR="00F6202B" w:rsidRPr="00725832" w14:paraId="48668BA4" w14:textId="77777777" w:rsidTr="00243FC8">
        <w:tc>
          <w:tcPr>
            <w:tcW w:w="92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C5C6C1" w14:textId="77777777" w:rsidR="00F6202B" w:rsidRPr="00725832" w:rsidRDefault="00903355" w:rsidP="00725832">
            <w:pPr>
              <w:spacing w:before="0" w:beforeAutospacing="0" w:after="0" w:afterAutospacing="0" w:line="276" w:lineRule="auto"/>
              <w:rPr>
                <w:rFonts w:cstheme="minorHAnsi"/>
                <w:color w:val="000000"/>
                <w:sz w:val="24"/>
                <w:szCs w:val="24"/>
              </w:rPr>
            </w:pPr>
            <w:r w:rsidRPr="00725832">
              <w:rPr>
                <w:rFonts w:cstheme="minorHAnsi"/>
                <w:b/>
                <w:bCs/>
                <w:color w:val="000000"/>
                <w:sz w:val="24"/>
                <w:szCs w:val="24"/>
              </w:rPr>
              <w:t xml:space="preserve">Повышение профессиональной </w:t>
            </w:r>
            <w:proofErr w:type="spellStart"/>
            <w:r w:rsidRPr="00725832">
              <w:rPr>
                <w:rFonts w:cstheme="minorHAnsi"/>
                <w:b/>
                <w:bCs/>
                <w:color w:val="000000"/>
                <w:sz w:val="24"/>
                <w:szCs w:val="24"/>
              </w:rPr>
              <w:t>компетенции</w:t>
            </w:r>
            <w:proofErr w:type="spellEnd"/>
            <w:r w:rsidRPr="00725832">
              <w:rPr>
                <w:rFonts w:cstheme="minorHAnsi"/>
                <w:b/>
                <w:bCs/>
                <w:color w:val="000000"/>
                <w:sz w:val="24"/>
                <w:szCs w:val="24"/>
              </w:rPr>
              <w:t xml:space="preserve"> </w:t>
            </w:r>
          </w:p>
        </w:tc>
      </w:tr>
      <w:tr w:rsidR="00CB72FC" w:rsidRPr="00725832" w14:paraId="5080D247" w14:textId="77777777" w:rsidTr="00243FC8">
        <w:tc>
          <w:tcPr>
            <w:tcW w:w="6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07EEE4" w14:textId="77777777" w:rsidR="00CB72FC" w:rsidRPr="00725832" w:rsidRDefault="00CB72FC"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 xml:space="preserve">Обучение в </w:t>
            </w:r>
            <w:proofErr w:type="spellStart"/>
            <w:r w:rsidRPr="00725832">
              <w:rPr>
                <w:rFonts w:cstheme="minorHAnsi"/>
                <w:color w:val="000000"/>
                <w:sz w:val="24"/>
                <w:szCs w:val="24"/>
              </w:rPr>
              <w:t>вузе</w:t>
            </w:r>
            <w:proofErr w:type="spellEnd"/>
          </w:p>
        </w:tc>
        <w:tc>
          <w:tcPr>
            <w:tcW w:w="2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647246" w14:textId="77777777" w:rsidR="00CB72FC" w:rsidRPr="00725832" w:rsidRDefault="00CB72F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0</w:t>
            </w:r>
          </w:p>
        </w:tc>
      </w:tr>
      <w:tr w:rsidR="00CB72FC" w:rsidRPr="00725832" w14:paraId="743907F9" w14:textId="77777777" w:rsidTr="00243FC8">
        <w:tc>
          <w:tcPr>
            <w:tcW w:w="6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0FC861" w14:textId="77777777" w:rsidR="00CB72FC" w:rsidRPr="00725832" w:rsidRDefault="00CB72FC"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 xml:space="preserve">Курсы </w:t>
            </w:r>
            <w:proofErr w:type="spellStart"/>
            <w:r w:rsidRPr="00725832">
              <w:rPr>
                <w:rFonts w:cstheme="minorHAnsi"/>
                <w:color w:val="000000"/>
                <w:sz w:val="24"/>
                <w:szCs w:val="24"/>
              </w:rPr>
              <w:t>переподготовки</w:t>
            </w:r>
            <w:proofErr w:type="spellEnd"/>
          </w:p>
        </w:tc>
        <w:tc>
          <w:tcPr>
            <w:tcW w:w="2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87223A" w14:textId="77777777" w:rsidR="00CB72FC" w:rsidRPr="00725832" w:rsidRDefault="00CB72F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0</w:t>
            </w:r>
          </w:p>
        </w:tc>
      </w:tr>
      <w:tr w:rsidR="00CB72FC" w:rsidRPr="00725832" w14:paraId="1BF6A4CF" w14:textId="77777777" w:rsidTr="00243FC8">
        <w:tc>
          <w:tcPr>
            <w:tcW w:w="6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F3D3DE" w14:textId="77777777" w:rsidR="00CB72FC" w:rsidRPr="00725832" w:rsidRDefault="00CB72FC"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 xml:space="preserve">Курсы по </w:t>
            </w:r>
            <w:proofErr w:type="spellStart"/>
            <w:r w:rsidRPr="00725832">
              <w:rPr>
                <w:rFonts w:cstheme="minorHAnsi"/>
                <w:color w:val="000000"/>
                <w:sz w:val="24"/>
                <w:szCs w:val="24"/>
              </w:rPr>
              <w:t>повышению</w:t>
            </w:r>
            <w:proofErr w:type="spellEnd"/>
            <w:r w:rsidRPr="00725832">
              <w:rPr>
                <w:rFonts w:cstheme="minorHAnsi"/>
                <w:color w:val="000000"/>
                <w:sz w:val="24"/>
                <w:szCs w:val="24"/>
              </w:rPr>
              <w:t xml:space="preserve"> квалификации</w:t>
            </w:r>
          </w:p>
        </w:tc>
        <w:tc>
          <w:tcPr>
            <w:tcW w:w="2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13C198" w14:textId="77777777" w:rsidR="00CB72FC" w:rsidRPr="00725832" w:rsidRDefault="00CB72F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10</w:t>
            </w:r>
          </w:p>
        </w:tc>
      </w:tr>
      <w:tr w:rsidR="00CB72FC" w:rsidRPr="00725832" w14:paraId="29621590" w14:textId="77777777" w:rsidTr="00243FC8">
        <w:tc>
          <w:tcPr>
            <w:tcW w:w="6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1D62B4" w14:textId="77777777" w:rsidR="00CB72FC" w:rsidRPr="00725832" w:rsidRDefault="00CB72F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Аттестация на соответствие занимаемой должности</w:t>
            </w:r>
          </w:p>
        </w:tc>
        <w:tc>
          <w:tcPr>
            <w:tcW w:w="2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60747F" w14:textId="77777777" w:rsidR="00CB72FC" w:rsidRPr="00725832" w:rsidRDefault="00CB72FC"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1</w:t>
            </w:r>
          </w:p>
        </w:tc>
      </w:tr>
      <w:tr w:rsidR="00CB72FC" w:rsidRPr="00725832" w14:paraId="0CD1D3A9" w14:textId="77777777" w:rsidTr="00243FC8">
        <w:tc>
          <w:tcPr>
            <w:tcW w:w="6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1FE98" w14:textId="77777777" w:rsidR="00CB72FC" w:rsidRPr="00725832" w:rsidRDefault="00CB72FC" w:rsidP="00725832">
            <w:pPr>
              <w:spacing w:before="0" w:beforeAutospacing="0" w:after="0" w:afterAutospacing="0" w:line="276" w:lineRule="auto"/>
              <w:rPr>
                <w:rFonts w:cstheme="minorHAnsi"/>
                <w:sz w:val="24"/>
                <w:szCs w:val="24"/>
                <w:lang w:val="ru-RU"/>
              </w:rPr>
            </w:pPr>
            <w:r w:rsidRPr="00725832">
              <w:rPr>
                <w:rFonts w:cstheme="minorHAnsi"/>
                <w:color w:val="000000"/>
                <w:sz w:val="24"/>
                <w:szCs w:val="24"/>
                <w:lang w:val="ru-RU"/>
              </w:rPr>
              <w:t>Аттестация на первую квалификационную категорию</w:t>
            </w:r>
          </w:p>
        </w:tc>
        <w:tc>
          <w:tcPr>
            <w:tcW w:w="2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F0D96C" w14:textId="77777777" w:rsidR="00CB72FC" w:rsidRPr="00725832" w:rsidRDefault="00CB72FC" w:rsidP="00725832">
            <w:pPr>
              <w:spacing w:before="0" w:beforeAutospacing="0" w:after="0" w:afterAutospacing="0" w:line="276" w:lineRule="auto"/>
              <w:rPr>
                <w:rFonts w:cstheme="minorHAnsi"/>
                <w:sz w:val="24"/>
                <w:szCs w:val="24"/>
                <w:lang w:val="ru-RU"/>
              </w:rPr>
            </w:pPr>
            <w:r w:rsidRPr="00725832">
              <w:rPr>
                <w:rFonts w:cstheme="minorHAnsi"/>
                <w:sz w:val="24"/>
                <w:szCs w:val="24"/>
                <w:lang w:val="ru-RU"/>
              </w:rPr>
              <w:t>0</w:t>
            </w:r>
          </w:p>
        </w:tc>
      </w:tr>
      <w:tr w:rsidR="00CB72FC" w:rsidRPr="00725832" w14:paraId="2EFEDDCA" w14:textId="77777777" w:rsidTr="00243FC8">
        <w:tc>
          <w:tcPr>
            <w:tcW w:w="6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B1C28C" w14:textId="77777777" w:rsidR="00CB72FC" w:rsidRPr="00725832" w:rsidRDefault="00CB72FC" w:rsidP="00725832">
            <w:pPr>
              <w:spacing w:before="0" w:beforeAutospacing="0" w:after="0" w:afterAutospacing="0" w:line="276" w:lineRule="auto"/>
              <w:rPr>
                <w:rFonts w:cstheme="minorHAnsi"/>
                <w:sz w:val="24"/>
                <w:szCs w:val="24"/>
                <w:lang w:val="ru-RU"/>
              </w:rPr>
            </w:pPr>
            <w:r w:rsidRPr="00725832">
              <w:rPr>
                <w:rFonts w:cstheme="minorHAnsi"/>
                <w:color w:val="000000"/>
                <w:sz w:val="24"/>
                <w:szCs w:val="24"/>
                <w:lang w:val="ru-RU"/>
              </w:rPr>
              <w:t>Аттестация на высшую квалификационную категорию</w:t>
            </w:r>
          </w:p>
        </w:tc>
        <w:tc>
          <w:tcPr>
            <w:tcW w:w="2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8171FE" w14:textId="77777777" w:rsidR="00CB72FC" w:rsidRPr="00725832" w:rsidRDefault="00CB72FC" w:rsidP="00725832">
            <w:pPr>
              <w:spacing w:before="0" w:beforeAutospacing="0" w:after="0" w:afterAutospacing="0" w:line="276" w:lineRule="auto"/>
              <w:rPr>
                <w:rFonts w:cstheme="minorHAnsi"/>
                <w:sz w:val="24"/>
                <w:szCs w:val="24"/>
                <w:lang w:val="ru-RU"/>
              </w:rPr>
            </w:pPr>
            <w:r w:rsidRPr="00725832">
              <w:rPr>
                <w:rFonts w:cstheme="minorHAnsi"/>
                <w:sz w:val="24"/>
                <w:szCs w:val="24"/>
                <w:lang w:val="ru-RU"/>
              </w:rPr>
              <w:t>1</w:t>
            </w:r>
          </w:p>
        </w:tc>
      </w:tr>
      <w:tr w:rsidR="00CB72FC" w:rsidRPr="00725832" w14:paraId="205BD2A3" w14:textId="77777777" w:rsidTr="00243FC8">
        <w:tc>
          <w:tcPr>
            <w:tcW w:w="6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8F50EC" w14:textId="77777777" w:rsidR="00CB72FC" w:rsidRPr="00725832" w:rsidRDefault="00CB72FC"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 xml:space="preserve">Обучение на </w:t>
            </w:r>
            <w:proofErr w:type="spellStart"/>
            <w:r w:rsidRPr="00725832">
              <w:rPr>
                <w:rFonts w:cstheme="minorHAnsi"/>
                <w:color w:val="000000"/>
                <w:sz w:val="24"/>
                <w:szCs w:val="24"/>
              </w:rPr>
              <w:t>семинарах</w:t>
            </w:r>
            <w:proofErr w:type="spellEnd"/>
          </w:p>
        </w:tc>
        <w:tc>
          <w:tcPr>
            <w:tcW w:w="2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202C99" w14:textId="77777777" w:rsidR="00CB72FC" w:rsidRPr="00725832" w:rsidRDefault="00CB72F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3</w:t>
            </w:r>
          </w:p>
        </w:tc>
      </w:tr>
      <w:tr w:rsidR="00CB72FC" w:rsidRPr="00725832" w14:paraId="269D0262" w14:textId="77777777" w:rsidTr="00243FC8">
        <w:tc>
          <w:tcPr>
            <w:tcW w:w="6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AC74A7" w14:textId="77777777" w:rsidR="00CB72FC" w:rsidRPr="00725832" w:rsidRDefault="00CB72FC"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Посещение методобъединений</w:t>
            </w:r>
          </w:p>
        </w:tc>
        <w:tc>
          <w:tcPr>
            <w:tcW w:w="2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0428C5" w14:textId="77777777" w:rsidR="00CB72FC" w:rsidRPr="00725832" w:rsidRDefault="00CB72F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23</w:t>
            </w:r>
          </w:p>
        </w:tc>
      </w:tr>
      <w:tr w:rsidR="00CB72FC" w:rsidRPr="00725832" w14:paraId="6A0FC9B3" w14:textId="77777777" w:rsidTr="00243FC8">
        <w:tc>
          <w:tcPr>
            <w:tcW w:w="6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7123E5" w14:textId="77777777" w:rsidR="00CB72FC" w:rsidRPr="00725832" w:rsidRDefault="00CB72F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Обмен опытом на конференциях, форумах, методических семинарах, круглых столах</w:t>
            </w:r>
          </w:p>
        </w:tc>
        <w:tc>
          <w:tcPr>
            <w:tcW w:w="2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7AEE2B" w14:textId="77777777" w:rsidR="00CB72FC" w:rsidRPr="00725832" w:rsidRDefault="00CB72F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1</w:t>
            </w:r>
          </w:p>
        </w:tc>
      </w:tr>
      <w:tr w:rsidR="00CB72FC" w:rsidRPr="00725832" w14:paraId="1EACA949" w14:textId="77777777" w:rsidTr="00243FC8">
        <w:tc>
          <w:tcPr>
            <w:tcW w:w="6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B9CF4F" w14:textId="77777777" w:rsidR="00CB72FC" w:rsidRPr="00725832" w:rsidRDefault="00CB72FC"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Публикация</w:t>
            </w:r>
            <w:proofErr w:type="spellEnd"/>
            <w:r w:rsidRPr="00725832">
              <w:rPr>
                <w:rFonts w:cstheme="minorHAnsi"/>
                <w:color w:val="000000"/>
                <w:sz w:val="24"/>
                <w:szCs w:val="24"/>
              </w:rPr>
              <w:t xml:space="preserve"> в профессиональных </w:t>
            </w:r>
            <w:proofErr w:type="spellStart"/>
            <w:r w:rsidRPr="00725832">
              <w:rPr>
                <w:rFonts w:cstheme="minorHAnsi"/>
                <w:color w:val="000000"/>
                <w:sz w:val="24"/>
                <w:szCs w:val="24"/>
              </w:rPr>
              <w:t>изданиях</w:t>
            </w:r>
            <w:proofErr w:type="spellEnd"/>
          </w:p>
        </w:tc>
        <w:tc>
          <w:tcPr>
            <w:tcW w:w="2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53107F" w14:textId="77777777" w:rsidR="00CB72FC" w:rsidRPr="00725832" w:rsidRDefault="00CB72F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2</w:t>
            </w:r>
          </w:p>
        </w:tc>
      </w:tr>
      <w:tr w:rsidR="00F6202B" w:rsidRPr="00227A81" w14:paraId="1E6FE0D9" w14:textId="77777777" w:rsidTr="00243FC8">
        <w:tc>
          <w:tcPr>
            <w:tcW w:w="9289"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E7247E" w14:textId="77777777" w:rsidR="00F6202B" w:rsidRPr="00725832" w:rsidRDefault="00903355" w:rsidP="00725832">
            <w:pPr>
              <w:spacing w:before="0" w:beforeAutospacing="0" w:after="0" w:afterAutospacing="0" w:line="276" w:lineRule="auto"/>
              <w:rPr>
                <w:rFonts w:cstheme="minorHAnsi"/>
                <w:color w:val="000000"/>
                <w:sz w:val="24"/>
                <w:szCs w:val="24"/>
                <w:lang w:val="ru-RU"/>
              </w:rPr>
            </w:pPr>
            <w:r w:rsidRPr="00725832">
              <w:rPr>
                <w:rFonts w:cstheme="minorHAnsi"/>
                <w:b/>
                <w:bCs/>
                <w:color w:val="000000"/>
                <w:sz w:val="24"/>
                <w:szCs w:val="24"/>
                <w:lang w:val="ru-RU"/>
              </w:rPr>
              <w:t>Участие в конкурсах профессионального мастерства разного уровня:</w:t>
            </w:r>
          </w:p>
        </w:tc>
      </w:tr>
      <w:tr w:rsidR="00CB72FC" w:rsidRPr="00725832" w14:paraId="3986004E" w14:textId="77777777" w:rsidTr="00243FC8">
        <w:tc>
          <w:tcPr>
            <w:tcW w:w="6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11ADF6" w14:textId="77777777" w:rsidR="00CB72FC" w:rsidRPr="00725832" w:rsidRDefault="00CB72FC"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муниципальный</w:t>
            </w:r>
            <w:proofErr w:type="spellEnd"/>
            <w:r w:rsidRPr="00725832">
              <w:rPr>
                <w:rFonts w:cstheme="minorHAnsi"/>
                <w:color w:val="000000"/>
                <w:sz w:val="24"/>
                <w:szCs w:val="24"/>
              </w:rPr>
              <w:t xml:space="preserve"> </w:t>
            </w:r>
            <w:proofErr w:type="spellStart"/>
            <w:r w:rsidRPr="00725832">
              <w:rPr>
                <w:rFonts w:cstheme="minorHAnsi"/>
                <w:color w:val="000000"/>
                <w:sz w:val="24"/>
                <w:szCs w:val="24"/>
              </w:rPr>
              <w:t>уровень</w:t>
            </w:r>
            <w:proofErr w:type="spellEnd"/>
          </w:p>
        </w:tc>
        <w:tc>
          <w:tcPr>
            <w:tcW w:w="2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B9AFF" w14:textId="77777777" w:rsidR="00CB72FC" w:rsidRPr="00725832" w:rsidRDefault="00CB72F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3</w:t>
            </w:r>
          </w:p>
        </w:tc>
      </w:tr>
      <w:tr w:rsidR="00CB72FC" w:rsidRPr="00725832" w14:paraId="0AA3821B" w14:textId="77777777" w:rsidTr="00243FC8">
        <w:tc>
          <w:tcPr>
            <w:tcW w:w="6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C677BE" w14:textId="77777777" w:rsidR="00CB72FC" w:rsidRPr="00725832" w:rsidRDefault="00CB72FC"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региональный</w:t>
            </w:r>
            <w:proofErr w:type="spellEnd"/>
            <w:r w:rsidRPr="00725832">
              <w:rPr>
                <w:rFonts w:cstheme="minorHAnsi"/>
                <w:color w:val="000000"/>
                <w:sz w:val="24"/>
                <w:szCs w:val="24"/>
              </w:rPr>
              <w:t xml:space="preserve"> </w:t>
            </w:r>
            <w:proofErr w:type="spellStart"/>
            <w:r w:rsidRPr="00725832">
              <w:rPr>
                <w:rFonts w:cstheme="minorHAnsi"/>
                <w:color w:val="000000"/>
                <w:sz w:val="24"/>
                <w:szCs w:val="24"/>
              </w:rPr>
              <w:t>уровень</w:t>
            </w:r>
            <w:proofErr w:type="spellEnd"/>
          </w:p>
        </w:tc>
        <w:tc>
          <w:tcPr>
            <w:tcW w:w="2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C91D6" w14:textId="77777777" w:rsidR="00CB72FC" w:rsidRPr="00725832" w:rsidRDefault="00243FC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0</w:t>
            </w:r>
          </w:p>
        </w:tc>
      </w:tr>
      <w:tr w:rsidR="00CB72FC" w:rsidRPr="00725832" w14:paraId="3BF4A1AE" w14:textId="77777777" w:rsidTr="00243FC8">
        <w:tc>
          <w:tcPr>
            <w:tcW w:w="6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C30499" w14:textId="77777777" w:rsidR="00CB72FC" w:rsidRPr="00725832" w:rsidRDefault="00CB72FC"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lastRenderedPageBreak/>
              <w:t>федеральный</w:t>
            </w:r>
            <w:proofErr w:type="spellEnd"/>
            <w:r w:rsidRPr="00725832">
              <w:rPr>
                <w:rFonts w:cstheme="minorHAnsi"/>
                <w:color w:val="000000"/>
                <w:sz w:val="24"/>
                <w:szCs w:val="24"/>
              </w:rPr>
              <w:t xml:space="preserve"> </w:t>
            </w:r>
            <w:proofErr w:type="spellStart"/>
            <w:r w:rsidRPr="00725832">
              <w:rPr>
                <w:rFonts w:cstheme="minorHAnsi"/>
                <w:color w:val="000000"/>
                <w:sz w:val="24"/>
                <w:szCs w:val="24"/>
              </w:rPr>
              <w:t>уровень</w:t>
            </w:r>
            <w:proofErr w:type="spellEnd"/>
          </w:p>
        </w:tc>
        <w:tc>
          <w:tcPr>
            <w:tcW w:w="2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9443A9" w14:textId="77777777" w:rsidR="00CB72FC" w:rsidRPr="00725832" w:rsidRDefault="00243FC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0</w:t>
            </w:r>
          </w:p>
        </w:tc>
      </w:tr>
      <w:tr w:rsidR="00CB72FC" w:rsidRPr="00725832" w14:paraId="66DDD075" w14:textId="77777777" w:rsidTr="00243FC8">
        <w:tc>
          <w:tcPr>
            <w:tcW w:w="63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B70A5" w14:textId="77777777" w:rsidR="00CB72FC" w:rsidRPr="00725832" w:rsidRDefault="00CB72FC"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Участие педагогов и учеников (муниципальных, региональных)</w:t>
            </w:r>
          </w:p>
        </w:tc>
        <w:tc>
          <w:tcPr>
            <w:tcW w:w="28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4D3B04" w14:textId="77777777" w:rsidR="00CB72FC" w:rsidRPr="00725832" w:rsidRDefault="00243FC8"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7</w:t>
            </w:r>
          </w:p>
        </w:tc>
      </w:tr>
    </w:tbl>
    <w:p w14:paraId="669307B2" w14:textId="77777777" w:rsidR="00BD398B" w:rsidRDefault="00BD398B" w:rsidP="00725832">
      <w:pPr>
        <w:spacing w:before="0" w:beforeAutospacing="0" w:after="0" w:afterAutospacing="0" w:line="276" w:lineRule="auto"/>
        <w:rPr>
          <w:rFonts w:cstheme="minorHAnsi"/>
          <w:color w:val="000000"/>
          <w:sz w:val="24"/>
          <w:szCs w:val="24"/>
          <w:lang w:val="ru-RU"/>
        </w:rPr>
      </w:pPr>
    </w:p>
    <w:p w14:paraId="319B26C9" w14:textId="77777777" w:rsidR="00F6202B" w:rsidRPr="00725832" w:rsidRDefault="00903355" w:rsidP="009C4663">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Согласно плану методической работы на 202</w:t>
      </w:r>
      <w:r w:rsidR="00243FC8" w:rsidRPr="00725832">
        <w:rPr>
          <w:rFonts w:cstheme="minorHAnsi"/>
          <w:color w:val="000000"/>
          <w:sz w:val="24"/>
          <w:szCs w:val="24"/>
          <w:lang w:val="ru-RU"/>
        </w:rPr>
        <w:t>4</w:t>
      </w:r>
      <w:r w:rsidRPr="00725832">
        <w:rPr>
          <w:rFonts w:cstheme="minorHAnsi"/>
          <w:color w:val="000000"/>
          <w:sz w:val="24"/>
          <w:szCs w:val="24"/>
          <w:lang w:val="ru-RU"/>
        </w:rPr>
        <w:t>/2</w:t>
      </w:r>
      <w:r w:rsidR="00243FC8" w:rsidRPr="00725832">
        <w:rPr>
          <w:rFonts w:cstheme="minorHAnsi"/>
          <w:color w:val="000000"/>
          <w:sz w:val="24"/>
          <w:szCs w:val="24"/>
          <w:lang w:val="ru-RU"/>
        </w:rPr>
        <w:t>5</w:t>
      </w:r>
      <w:r w:rsidRPr="00725832">
        <w:rPr>
          <w:rFonts w:cstheme="minorHAnsi"/>
          <w:color w:val="000000"/>
          <w:sz w:val="24"/>
          <w:szCs w:val="24"/>
          <w:lang w:val="ru-RU"/>
        </w:rPr>
        <w:t xml:space="preserve"> учебный год в рамках повышения компетенции педагогов по вопросам реализации ФОП</w:t>
      </w:r>
      <w:r w:rsidR="00243FC8" w:rsidRPr="00725832">
        <w:rPr>
          <w:rFonts w:cstheme="minorHAnsi"/>
          <w:color w:val="000000"/>
          <w:sz w:val="24"/>
          <w:szCs w:val="24"/>
          <w:lang w:val="ru-RU"/>
        </w:rPr>
        <w:t xml:space="preserve"> </w:t>
      </w:r>
      <w:r w:rsidRPr="00725832">
        <w:rPr>
          <w:rFonts w:cstheme="minorHAnsi"/>
          <w:color w:val="000000"/>
          <w:sz w:val="24"/>
          <w:szCs w:val="24"/>
          <w:lang w:val="ru-RU"/>
        </w:rPr>
        <w:t>были организованы и проведены следующие мероприятия:</w:t>
      </w:r>
    </w:p>
    <w:p w14:paraId="282BAECF" w14:textId="566FE8C9" w:rsidR="00F6202B" w:rsidRPr="00725832" w:rsidRDefault="00243FC8" w:rsidP="00E95B10">
      <w:pPr>
        <w:numPr>
          <w:ilvl w:val="0"/>
          <w:numId w:val="39"/>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Педагогический совет</w:t>
      </w:r>
      <w:r w:rsidR="00903355" w:rsidRPr="00725832">
        <w:rPr>
          <w:rFonts w:cstheme="minorHAnsi"/>
          <w:color w:val="000000"/>
          <w:sz w:val="24"/>
          <w:szCs w:val="24"/>
          <w:lang w:val="ru-RU"/>
        </w:rPr>
        <w:t xml:space="preserve"> </w:t>
      </w:r>
      <w:r w:rsidR="00F86352">
        <w:rPr>
          <w:rFonts w:cstheme="minorHAnsi"/>
          <w:color w:val="000000"/>
          <w:sz w:val="24"/>
          <w:szCs w:val="24"/>
          <w:lang w:val="ru-RU"/>
        </w:rPr>
        <w:t>«</w:t>
      </w:r>
      <w:r w:rsidR="00903355" w:rsidRPr="00725832">
        <w:rPr>
          <w:rFonts w:cstheme="minorHAnsi"/>
          <w:color w:val="000000"/>
          <w:sz w:val="24"/>
          <w:szCs w:val="24"/>
          <w:lang w:val="ru-RU"/>
        </w:rPr>
        <w:t>Обновленные</w:t>
      </w:r>
      <w:r w:rsidRPr="00725832">
        <w:rPr>
          <w:rFonts w:cstheme="minorHAnsi"/>
          <w:color w:val="000000"/>
          <w:sz w:val="24"/>
          <w:szCs w:val="24"/>
          <w:lang w:val="ru-RU"/>
        </w:rPr>
        <w:t xml:space="preserve"> </w:t>
      </w:r>
      <w:r w:rsidR="00903355" w:rsidRPr="00725832">
        <w:rPr>
          <w:rFonts w:cstheme="minorHAnsi"/>
          <w:color w:val="000000"/>
          <w:sz w:val="24"/>
          <w:szCs w:val="24"/>
          <w:lang w:val="ru-RU"/>
        </w:rPr>
        <w:t>ООП НОО, ООП ООО, ООП СОО: вопросы и ответы</w:t>
      </w:r>
      <w:r w:rsidR="00F86352">
        <w:rPr>
          <w:rFonts w:cstheme="minorHAnsi"/>
          <w:color w:val="000000"/>
          <w:sz w:val="24"/>
          <w:szCs w:val="24"/>
          <w:lang w:val="ru-RU"/>
        </w:rPr>
        <w:t>»</w:t>
      </w:r>
      <w:r w:rsidR="00903355" w:rsidRPr="00725832">
        <w:rPr>
          <w:rFonts w:cstheme="minorHAnsi"/>
          <w:color w:val="000000"/>
          <w:sz w:val="24"/>
          <w:szCs w:val="24"/>
          <w:lang w:val="ru-RU"/>
        </w:rPr>
        <w:t>;</w:t>
      </w:r>
    </w:p>
    <w:p w14:paraId="2EDE011C" w14:textId="77777777" w:rsidR="00F6202B" w:rsidRPr="00725832" w:rsidRDefault="009C4663" w:rsidP="00E95B10">
      <w:pPr>
        <w:numPr>
          <w:ilvl w:val="0"/>
          <w:numId w:val="39"/>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Pr>
          <w:rFonts w:cstheme="minorHAnsi"/>
          <w:color w:val="000000"/>
          <w:sz w:val="24"/>
          <w:szCs w:val="24"/>
          <w:lang w:val="ru-RU"/>
        </w:rPr>
        <w:t>Ш</w:t>
      </w:r>
      <w:r w:rsidR="00243FC8" w:rsidRPr="00725832">
        <w:rPr>
          <w:rFonts w:cstheme="minorHAnsi"/>
          <w:color w:val="000000"/>
          <w:sz w:val="24"/>
          <w:szCs w:val="24"/>
          <w:lang w:val="ru-RU"/>
        </w:rPr>
        <w:t>кольн</w:t>
      </w:r>
      <w:r>
        <w:rPr>
          <w:rFonts w:cstheme="minorHAnsi"/>
          <w:color w:val="000000"/>
          <w:sz w:val="24"/>
          <w:szCs w:val="24"/>
          <w:lang w:val="ru-RU"/>
        </w:rPr>
        <w:t>ы</w:t>
      </w:r>
      <w:r w:rsidR="00243FC8" w:rsidRPr="00725832">
        <w:rPr>
          <w:rFonts w:cstheme="minorHAnsi"/>
          <w:color w:val="000000"/>
          <w:sz w:val="24"/>
          <w:szCs w:val="24"/>
          <w:lang w:val="ru-RU"/>
        </w:rPr>
        <w:t>е</w:t>
      </w:r>
      <w:r w:rsidR="00903355" w:rsidRPr="00725832">
        <w:rPr>
          <w:rFonts w:cstheme="minorHAnsi"/>
          <w:color w:val="000000"/>
          <w:sz w:val="24"/>
          <w:szCs w:val="24"/>
          <w:lang w:val="ru-RU"/>
        </w:rPr>
        <w:t xml:space="preserve"> заседани</w:t>
      </w:r>
      <w:r>
        <w:rPr>
          <w:rFonts w:cstheme="minorHAnsi"/>
          <w:color w:val="000000"/>
          <w:sz w:val="24"/>
          <w:szCs w:val="24"/>
          <w:lang w:val="ru-RU"/>
        </w:rPr>
        <w:t>я</w:t>
      </w:r>
      <w:r w:rsidR="00903355" w:rsidRPr="00725832">
        <w:rPr>
          <w:rFonts w:cstheme="minorHAnsi"/>
          <w:color w:val="000000"/>
          <w:sz w:val="24"/>
          <w:szCs w:val="24"/>
          <w:lang w:val="ru-RU"/>
        </w:rPr>
        <w:t xml:space="preserve"> методических объединений по вопросам реализации обновленных ООП НОО, ООП ООО, ООП СОО (согласно плану работы);</w:t>
      </w:r>
    </w:p>
    <w:p w14:paraId="15DD54B5" w14:textId="77777777" w:rsidR="00243FC8" w:rsidRPr="00725832" w:rsidRDefault="00243FC8" w:rsidP="00725832">
      <w:pPr>
        <w:spacing w:before="0" w:beforeAutospacing="0" w:after="0" w:afterAutospacing="0" w:line="276" w:lineRule="auto"/>
        <w:rPr>
          <w:rFonts w:cstheme="minorHAnsi"/>
          <w:color w:val="000000"/>
          <w:sz w:val="24"/>
          <w:szCs w:val="24"/>
          <w:lang w:val="ru-RU"/>
        </w:rPr>
      </w:pPr>
    </w:p>
    <w:p w14:paraId="67076CCF" w14:textId="3D30BDD4" w:rsidR="00F6202B" w:rsidRPr="00725832" w:rsidRDefault="00903355" w:rsidP="009C4663">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В ноябре организован педагогический совет по теме </w:t>
      </w:r>
      <w:r w:rsidR="00F86352">
        <w:rPr>
          <w:rFonts w:cstheme="minorHAnsi"/>
          <w:color w:val="000000"/>
          <w:sz w:val="24"/>
          <w:szCs w:val="24"/>
          <w:lang w:val="ru-RU"/>
        </w:rPr>
        <w:t>«</w:t>
      </w:r>
      <w:r w:rsidRPr="00725832">
        <w:rPr>
          <w:rFonts w:cstheme="minorHAnsi"/>
          <w:color w:val="000000"/>
          <w:sz w:val="24"/>
          <w:szCs w:val="24"/>
          <w:lang w:val="ru-RU"/>
        </w:rPr>
        <w:t>Обновление образовательных областей и деятельность педагогов: развивающаяся компетентность</w:t>
      </w:r>
      <w:r w:rsidR="00F86352">
        <w:rPr>
          <w:rFonts w:cstheme="minorHAnsi"/>
          <w:color w:val="000000"/>
          <w:sz w:val="24"/>
          <w:szCs w:val="24"/>
          <w:lang w:val="ru-RU"/>
        </w:rPr>
        <w:t>»</w:t>
      </w:r>
      <w:r w:rsidRPr="00725832">
        <w:rPr>
          <w:rFonts w:cstheme="minorHAnsi"/>
          <w:color w:val="000000"/>
          <w:sz w:val="24"/>
          <w:szCs w:val="24"/>
          <w:lang w:val="ru-RU"/>
        </w:rPr>
        <w:t xml:space="preserve">. В ходе заседания были заслушаны доклады педагогов, а также проведено анкетирование по теме </w:t>
      </w:r>
      <w:r w:rsidR="00F86352">
        <w:rPr>
          <w:rFonts w:cstheme="minorHAnsi"/>
          <w:color w:val="000000"/>
          <w:sz w:val="24"/>
          <w:szCs w:val="24"/>
          <w:lang w:val="ru-RU"/>
        </w:rPr>
        <w:t>«</w:t>
      </w:r>
      <w:r w:rsidRPr="00725832">
        <w:rPr>
          <w:rFonts w:cstheme="minorHAnsi"/>
          <w:color w:val="000000"/>
          <w:sz w:val="24"/>
          <w:szCs w:val="24"/>
          <w:lang w:val="ru-RU"/>
        </w:rPr>
        <w:t>Деятельность педагогов с детьми по пяти образовательным областям</w:t>
      </w:r>
      <w:r w:rsidR="00F86352">
        <w:rPr>
          <w:rFonts w:cstheme="minorHAnsi"/>
          <w:color w:val="000000"/>
          <w:sz w:val="24"/>
          <w:szCs w:val="24"/>
          <w:lang w:val="ru-RU"/>
        </w:rPr>
        <w:t>»</w:t>
      </w:r>
      <w:r w:rsidRPr="00725832">
        <w:rPr>
          <w:rFonts w:cstheme="minorHAnsi"/>
          <w:color w:val="000000"/>
          <w:sz w:val="24"/>
          <w:szCs w:val="24"/>
          <w:lang w:val="ru-RU"/>
        </w:rPr>
        <w:t xml:space="preserve">. </w:t>
      </w:r>
    </w:p>
    <w:p w14:paraId="22E61EDD" w14:textId="2D01AB1D" w:rsidR="00243FC8" w:rsidRPr="00725832" w:rsidRDefault="00903355" w:rsidP="009C4663">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Во исполнение Указа Президента на педагогическом совете был рассмотрен и согласован план мероприятий, приуроченных к Году </w:t>
      </w:r>
      <w:r w:rsidR="00243FC8" w:rsidRPr="00725832">
        <w:rPr>
          <w:rFonts w:cstheme="minorHAnsi"/>
          <w:color w:val="000000"/>
          <w:sz w:val="24"/>
          <w:szCs w:val="24"/>
          <w:lang w:val="ru-RU"/>
        </w:rPr>
        <w:t>семьи</w:t>
      </w:r>
      <w:r w:rsidRPr="00725832">
        <w:rPr>
          <w:rFonts w:cstheme="minorHAnsi"/>
          <w:color w:val="000000"/>
          <w:sz w:val="24"/>
          <w:szCs w:val="24"/>
          <w:lang w:val="ru-RU"/>
        </w:rPr>
        <w:t xml:space="preserve">. В течение </w:t>
      </w:r>
      <w:r w:rsidR="00243FC8" w:rsidRPr="00725832">
        <w:rPr>
          <w:rFonts w:cstheme="minorHAnsi"/>
          <w:color w:val="000000"/>
          <w:sz w:val="24"/>
          <w:szCs w:val="24"/>
          <w:lang w:val="ru-RU"/>
        </w:rPr>
        <w:t>полугодия</w:t>
      </w:r>
      <w:r w:rsidRPr="00725832">
        <w:rPr>
          <w:rFonts w:cstheme="minorHAnsi"/>
          <w:color w:val="000000"/>
          <w:sz w:val="24"/>
          <w:szCs w:val="24"/>
          <w:lang w:val="ru-RU"/>
        </w:rPr>
        <w:t xml:space="preserve"> со всеми участниками образовательных отношений были проведены тематические мероприятия. Так, в рамках реализации плана с учениками проводились тематические беседы и занятия, на которых педагоги рассказывали о </w:t>
      </w:r>
      <w:r w:rsidR="00243FC8" w:rsidRPr="00725832">
        <w:rPr>
          <w:rFonts w:cstheme="minorHAnsi"/>
          <w:color w:val="000000"/>
          <w:sz w:val="24"/>
          <w:szCs w:val="24"/>
          <w:lang w:val="ru-RU"/>
        </w:rPr>
        <w:t xml:space="preserve">семейных ценностях. В план внеурочной деятельности введен курс </w:t>
      </w:r>
      <w:r w:rsidR="00F86352">
        <w:rPr>
          <w:rFonts w:cstheme="minorHAnsi"/>
          <w:color w:val="000000"/>
          <w:sz w:val="24"/>
          <w:szCs w:val="24"/>
          <w:lang w:val="ru-RU"/>
        </w:rPr>
        <w:t>«</w:t>
      </w:r>
      <w:r w:rsidR="00243FC8" w:rsidRPr="00725832">
        <w:rPr>
          <w:rFonts w:cstheme="minorHAnsi"/>
          <w:color w:val="000000"/>
          <w:sz w:val="24"/>
          <w:szCs w:val="24"/>
          <w:lang w:val="ru-RU"/>
        </w:rPr>
        <w:t>Семьеведение</w:t>
      </w:r>
      <w:r w:rsidR="00F86352">
        <w:rPr>
          <w:rFonts w:cstheme="minorHAnsi"/>
          <w:color w:val="000000"/>
          <w:sz w:val="24"/>
          <w:szCs w:val="24"/>
          <w:lang w:val="ru-RU"/>
        </w:rPr>
        <w:t>»</w:t>
      </w:r>
      <w:r w:rsidR="00243FC8" w:rsidRPr="00725832">
        <w:rPr>
          <w:rFonts w:cstheme="minorHAnsi"/>
          <w:color w:val="000000"/>
          <w:sz w:val="24"/>
          <w:szCs w:val="24"/>
          <w:lang w:val="ru-RU"/>
        </w:rPr>
        <w:t xml:space="preserve">. </w:t>
      </w:r>
      <w:r w:rsidRPr="00725832">
        <w:rPr>
          <w:rFonts w:cstheme="minorHAnsi"/>
          <w:color w:val="000000"/>
          <w:sz w:val="24"/>
          <w:szCs w:val="24"/>
          <w:lang w:val="ru-RU"/>
        </w:rPr>
        <w:t xml:space="preserve">С родителями учеников были организованы тематические выставки в разных форматах. Например, очные выставки фотографий </w:t>
      </w:r>
      <w:r w:rsidR="00F86352">
        <w:rPr>
          <w:rFonts w:cstheme="minorHAnsi"/>
          <w:color w:val="000000"/>
          <w:sz w:val="24"/>
          <w:szCs w:val="24"/>
          <w:lang w:val="ru-RU"/>
        </w:rPr>
        <w:t>«</w:t>
      </w:r>
      <w:r w:rsidRPr="00725832">
        <w:rPr>
          <w:rFonts w:cstheme="minorHAnsi"/>
          <w:color w:val="000000"/>
          <w:sz w:val="24"/>
          <w:szCs w:val="24"/>
          <w:lang w:val="ru-RU"/>
        </w:rPr>
        <w:t>Мо</w:t>
      </w:r>
      <w:r w:rsidR="00243FC8" w:rsidRPr="00725832">
        <w:rPr>
          <w:rFonts w:cstheme="minorHAnsi"/>
          <w:color w:val="000000"/>
          <w:sz w:val="24"/>
          <w:szCs w:val="24"/>
          <w:lang w:val="ru-RU"/>
        </w:rPr>
        <w:t>я</w:t>
      </w:r>
      <w:r w:rsidRPr="00725832">
        <w:rPr>
          <w:rFonts w:cstheme="minorHAnsi"/>
          <w:color w:val="000000"/>
          <w:sz w:val="24"/>
          <w:szCs w:val="24"/>
          <w:lang w:val="ru-RU"/>
        </w:rPr>
        <w:t xml:space="preserve"> </w:t>
      </w:r>
      <w:r w:rsidR="00243FC8" w:rsidRPr="00725832">
        <w:rPr>
          <w:rFonts w:cstheme="minorHAnsi"/>
          <w:color w:val="000000"/>
          <w:sz w:val="24"/>
          <w:szCs w:val="24"/>
          <w:lang w:val="ru-RU"/>
        </w:rPr>
        <w:t>семья</w:t>
      </w:r>
      <w:r w:rsidR="00F86352">
        <w:rPr>
          <w:rFonts w:cstheme="minorHAnsi"/>
          <w:color w:val="000000"/>
          <w:sz w:val="24"/>
          <w:szCs w:val="24"/>
          <w:lang w:val="ru-RU"/>
        </w:rPr>
        <w:t>»</w:t>
      </w:r>
      <w:r w:rsidRPr="00725832">
        <w:rPr>
          <w:rFonts w:cstheme="minorHAnsi"/>
          <w:color w:val="000000"/>
          <w:sz w:val="24"/>
          <w:szCs w:val="24"/>
          <w:lang w:val="ru-RU"/>
        </w:rPr>
        <w:t xml:space="preserve">. </w:t>
      </w:r>
    </w:p>
    <w:p w14:paraId="713AB9B5" w14:textId="0C00B2CB" w:rsidR="009C4663" w:rsidRDefault="00903355" w:rsidP="009C4663">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В течение </w:t>
      </w:r>
      <w:r w:rsidR="00243FC8" w:rsidRPr="00725832">
        <w:rPr>
          <w:rFonts w:cstheme="minorHAnsi"/>
          <w:color w:val="000000"/>
          <w:sz w:val="24"/>
          <w:szCs w:val="24"/>
          <w:lang w:val="ru-RU"/>
        </w:rPr>
        <w:t>полугодия</w:t>
      </w:r>
      <w:r w:rsidRPr="00725832">
        <w:rPr>
          <w:rFonts w:cstheme="minorHAnsi"/>
          <w:color w:val="000000"/>
          <w:sz w:val="24"/>
          <w:szCs w:val="24"/>
          <w:lang w:val="ru-RU"/>
        </w:rPr>
        <w:t xml:space="preserve"> был реализован совместный проект </w:t>
      </w:r>
      <w:r w:rsidR="00F86352">
        <w:rPr>
          <w:rFonts w:cstheme="minorHAnsi"/>
          <w:color w:val="000000"/>
          <w:sz w:val="24"/>
          <w:szCs w:val="24"/>
          <w:lang w:val="ru-RU"/>
        </w:rPr>
        <w:t>«</w:t>
      </w:r>
      <w:r w:rsidRPr="00725832">
        <w:rPr>
          <w:rFonts w:cstheme="minorHAnsi"/>
          <w:color w:val="000000"/>
          <w:sz w:val="24"/>
          <w:szCs w:val="24"/>
          <w:lang w:val="ru-RU"/>
        </w:rPr>
        <w:t xml:space="preserve">Мой </w:t>
      </w:r>
      <w:r w:rsidR="009C4663">
        <w:rPr>
          <w:rFonts w:cstheme="minorHAnsi"/>
          <w:color w:val="000000"/>
          <w:sz w:val="24"/>
          <w:szCs w:val="24"/>
          <w:lang w:val="ru-RU"/>
        </w:rPr>
        <w:t>семья</w:t>
      </w:r>
      <w:r w:rsidR="00F86352">
        <w:rPr>
          <w:rFonts w:cstheme="minorHAnsi"/>
          <w:color w:val="000000"/>
          <w:sz w:val="24"/>
          <w:szCs w:val="24"/>
          <w:lang w:val="ru-RU"/>
        </w:rPr>
        <w:t>»</w:t>
      </w:r>
      <w:r w:rsidRPr="00725832">
        <w:rPr>
          <w:rFonts w:cstheme="minorHAnsi"/>
          <w:color w:val="000000"/>
          <w:sz w:val="24"/>
          <w:szCs w:val="24"/>
          <w:lang w:val="ru-RU"/>
        </w:rPr>
        <w:t xml:space="preserve"> совместно с детьми, педагогами и родителями. Такой проект помог сформировать у учеников и родителей уважительное отношение к </w:t>
      </w:r>
      <w:r w:rsidR="009C4663">
        <w:rPr>
          <w:rFonts w:cstheme="minorHAnsi"/>
          <w:color w:val="000000"/>
          <w:sz w:val="24"/>
          <w:szCs w:val="24"/>
          <w:lang w:val="ru-RU"/>
        </w:rPr>
        <w:t>родным</w:t>
      </w:r>
      <w:r w:rsidRPr="00725832">
        <w:rPr>
          <w:rFonts w:cstheme="minorHAnsi"/>
          <w:color w:val="000000"/>
          <w:sz w:val="24"/>
          <w:szCs w:val="24"/>
          <w:lang w:val="ru-RU"/>
        </w:rPr>
        <w:t xml:space="preserve">, а также закрепить знания о значимости </w:t>
      </w:r>
      <w:r w:rsidR="009C4663">
        <w:rPr>
          <w:rFonts w:cstheme="minorHAnsi"/>
          <w:color w:val="000000"/>
          <w:sz w:val="24"/>
          <w:szCs w:val="24"/>
          <w:lang w:val="ru-RU"/>
        </w:rPr>
        <w:t>семейных традиций</w:t>
      </w:r>
      <w:r w:rsidRPr="00725832">
        <w:rPr>
          <w:rFonts w:cstheme="minorHAnsi"/>
          <w:color w:val="000000"/>
          <w:sz w:val="24"/>
          <w:szCs w:val="24"/>
          <w:lang w:val="ru-RU"/>
        </w:rPr>
        <w:t>. На торжественном мероприятии были награждены самые активные участники проекта п</w:t>
      </w:r>
      <w:r w:rsidR="009C4663">
        <w:rPr>
          <w:rFonts w:cstheme="minorHAnsi"/>
          <w:color w:val="000000"/>
          <w:sz w:val="24"/>
          <w:szCs w:val="24"/>
          <w:lang w:val="ru-RU"/>
        </w:rPr>
        <w:t xml:space="preserve">амятными подарками и грамотами. </w:t>
      </w:r>
    </w:p>
    <w:p w14:paraId="74F34225" w14:textId="751CA089" w:rsidR="00F6202B" w:rsidRPr="00725832" w:rsidRDefault="00903355" w:rsidP="009C4663">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 xml:space="preserve">С педагогическими работниками также проводилась плодотворная работа. В течение </w:t>
      </w:r>
      <w:r w:rsidR="005527DD">
        <w:rPr>
          <w:rFonts w:cstheme="minorHAnsi"/>
          <w:color w:val="000000"/>
          <w:sz w:val="24"/>
          <w:szCs w:val="24"/>
          <w:lang w:val="ru-RU"/>
        </w:rPr>
        <w:t>полугодия</w:t>
      </w:r>
      <w:r w:rsidRPr="00725832">
        <w:rPr>
          <w:rFonts w:cstheme="minorHAnsi"/>
          <w:color w:val="000000"/>
          <w:sz w:val="24"/>
          <w:szCs w:val="24"/>
          <w:lang w:val="ru-RU"/>
        </w:rPr>
        <w:t xml:space="preserve"> согласно плану мероприятий организовывались тематические семинары, тренинги. Педагоги участвовали в конкурсах профессионального мастерства. Самым масштабным конкурсом среди общеобразовательных</w:t>
      </w:r>
      <w:r w:rsidR="00243FC8" w:rsidRPr="00725832">
        <w:rPr>
          <w:rFonts w:cstheme="minorHAnsi"/>
          <w:color w:val="000000"/>
          <w:sz w:val="24"/>
          <w:szCs w:val="24"/>
          <w:lang w:val="ru-RU"/>
        </w:rPr>
        <w:t xml:space="preserve"> </w:t>
      </w:r>
      <w:r w:rsidRPr="00725832">
        <w:rPr>
          <w:rFonts w:cstheme="minorHAnsi"/>
          <w:color w:val="000000"/>
          <w:sz w:val="24"/>
          <w:szCs w:val="24"/>
          <w:lang w:val="ru-RU"/>
        </w:rPr>
        <w:t>учреждений, в котором педагогические работники приняли активное участие, стал</w:t>
      </w:r>
      <w:r w:rsidR="004F55C2" w:rsidRPr="00725832">
        <w:rPr>
          <w:rFonts w:cstheme="minorHAnsi"/>
          <w:color w:val="000000"/>
          <w:sz w:val="24"/>
          <w:szCs w:val="24"/>
          <w:lang w:val="ru-RU"/>
        </w:rPr>
        <w:t>и</w:t>
      </w:r>
      <w:r w:rsidRPr="00725832">
        <w:rPr>
          <w:rFonts w:cstheme="minorHAnsi"/>
          <w:color w:val="000000"/>
          <w:sz w:val="24"/>
          <w:szCs w:val="24"/>
          <w:lang w:val="ru-RU"/>
        </w:rPr>
        <w:t xml:space="preserve"> </w:t>
      </w:r>
      <w:r w:rsidR="005527DD">
        <w:rPr>
          <w:rFonts w:cstheme="minorHAnsi"/>
          <w:color w:val="000000"/>
          <w:sz w:val="24"/>
          <w:szCs w:val="24"/>
          <w:lang w:val="ru-RU"/>
        </w:rPr>
        <w:t xml:space="preserve">муниципальные </w:t>
      </w:r>
      <w:r w:rsidRPr="00725832">
        <w:rPr>
          <w:rFonts w:cstheme="minorHAnsi"/>
          <w:color w:val="000000"/>
          <w:sz w:val="24"/>
          <w:szCs w:val="24"/>
          <w:lang w:val="ru-RU"/>
        </w:rPr>
        <w:t>конкурс</w:t>
      </w:r>
      <w:r w:rsidR="004F55C2" w:rsidRPr="00725832">
        <w:rPr>
          <w:rFonts w:cstheme="minorHAnsi"/>
          <w:color w:val="000000"/>
          <w:sz w:val="24"/>
          <w:szCs w:val="24"/>
          <w:lang w:val="ru-RU"/>
        </w:rPr>
        <w:t>ы</w:t>
      </w:r>
      <w:r w:rsidRPr="00725832">
        <w:rPr>
          <w:rFonts w:cstheme="minorHAnsi"/>
          <w:color w:val="000000"/>
          <w:sz w:val="24"/>
          <w:szCs w:val="24"/>
          <w:lang w:val="ru-RU"/>
        </w:rPr>
        <w:t xml:space="preserve"> </w:t>
      </w:r>
      <w:r w:rsidR="00F86352">
        <w:rPr>
          <w:rFonts w:cstheme="minorHAnsi"/>
          <w:color w:val="000000"/>
          <w:sz w:val="24"/>
          <w:szCs w:val="24"/>
          <w:lang w:val="ru-RU"/>
        </w:rPr>
        <w:t>«</w:t>
      </w:r>
      <w:r w:rsidR="00243FC8" w:rsidRPr="00725832">
        <w:rPr>
          <w:rFonts w:cstheme="minorHAnsi"/>
          <w:color w:val="000000"/>
          <w:sz w:val="24"/>
          <w:szCs w:val="24"/>
          <w:lang w:val="ru-RU"/>
        </w:rPr>
        <w:t>Педагог здоровья</w:t>
      </w:r>
      <w:r w:rsidR="00F86352">
        <w:rPr>
          <w:rFonts w:cstheme="minorHAnsi"/>
          <w:color w:val="000000"/>
          <w:sz w:val="24"/>
          <w:szCs w:val="24"/>
          <w:lang w:val="ru-RU"/>
        </w:rPr>
        <w:t>»</w:t>
      </w:r>
      <w:r w:rsidR="004F55C2" w:rsidRPr="00725832">
        <w:rPr>
          <w:rFonts w:cstheme="minorHAnsi"/>
          <w:color w:val="000000"/>
          <w:sz w:val="24"/>
          <w:szCs w:val="24"/>
          <w:lang w:val="ru-RU"/>
        </w:rPr>
        <w:t xml:space="preserve"> и </w:t>
      </w:r>
      <w:r w:rsidR="00F86352">
        <w:rPr>
          <w:rFonts w:cstheme="minorHAnsi"/>
          <w:color w:val="000000"/>
          <w:sz w:val="24"/>
          <w:szCs w:val="24"/>
          <w:lang w:val="ru-RU"/>
        </w:rPr>
        <w:t>«</w:t>
      </w:r>
      <w:r w:rsidR="004F55C2" w:rsidRPr="00725832">
        <w:rPr>
          <w:rFonts w:cstheme="minorHAnsi"/>
          <w:color w:val="000000"/>
          <w:sz w:val="24"/>
          <w:szCs w:val="24"/>
          <w:lang w:val="ru-RU"/>
        </w:rPr>
        <w:t>Учитель</w:t>
      </w:r>
      <w:r w:rsidR="00243FC8" w:rsidRPr="00725832">
        <w:rPr>
          <w:rFonts w:cstheme="minorHAnsi"/>
          <w:color w:val="000000"/>
          <w:sz w:val="24"/>
          <w:szCs w:val="24"/>
          <w:lang w:val="ru-RU"/>
        </w:rPr>
        <w:t xml:space="preserve"> года</w:t>
      </w:r>
      <w:r w:rsidR="00F86352">
        <w:rPr>
          <w:rFonts w:cstheme="minorHAnsi"/>
          <w:color w:val="000000"/>
          <w:sz w:val="24"/>
          <w:szCs w:val="24"/>
          <w:lang w:val="ru-RU"/>
        </w:rPr>
        <w:t>»</w:t>
      </w:r>
      <w:r w:rsidR="004F55C2" w:rsidRPr="00725832">
        <w:rPr>
          <w:rFonts w:cstheme="minorHAnsi"/>
          <w:color w:val="000000"/>
          <w:sz w:val="24"/>
          <w:szCs w:val="24"/>
          <w:lang w:val="ru-RU"/>
        </w:rPr>
        <w:t>.</w:t>
      </w:r>
    </w:p>
    <w:p w14:paraId="333D8D23" w14:textId="77777777" w:rsidR="00F6202B" w:rsidRDefault="00903355" w:rsidP="009C4663">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Для обеспечения безопасных условий труда работников были проведены следующие мероприятия:</w:t>
      </w:r>
    </w:p>
    <w:p w14:paraId="5B5C4FC1" w14:textId="77777777" w:rsidR="009C4663" w:rsidRDefault="009C4663" w:rsidP="009C4663">
      <w:pPr>
        <w:spacing w:before="0" w:beforeAutospacing="0" w:after="0" w:afterAutospacing="0" w:line="276" w:lineRule="auto"/>
        <w:ind w:firstLine="567"/>
        <w:jc w:val="right"/>
        <w:rPr>
          <w:rFonts w:cstheme="minorHAnsi"/>
          <w:b/>
          <w:color w:val="000000"/>
          <w:sz w:val="24"/>
          <w:szCs w:val="24"/>
          <w:lang w:val="ru-RU"/>
        </w:rPr>
      </w:pPr>
      <w:r w:rsidRPr="009C4663">
        <w:rPr>
          <w:rFonts w:cstheme="minorHAnsi"/>
          <w:b/>
          <w:color w:val="000000"/>
          <w:sz w:val="24"/>
          <w:szCs w:val="24"/>
          <w:lang w:val="ru-RU"/>
        </w:rPr>
        <w:t>Таблица 1</w:t>
      </w:r>
      <w:r w:rsidR="00281D27">
        <w:rPr>
          <w:rFonts w:cstheme="minorHAnsi"/>
          <w:b/>
          <w:color w:val="000000"/>
          <w:sz w:val="24"/>
          <w:szCs w:val="24"/>
          <w:lang w:val="ru-RU"/>
        </w:rPr>
        <w:t>3</w:t>
      </w:r>
      <w:r w:rsidRPr="009C4663">
        <w:rPr>
          <w:rFonts w:cstheme="minorHAnsi"/>
          <w:b/>
          <w:color w:val="000000"/>
          <w:sz w:val="24"/>
          <w:szCs w:val="24"/>
          <w:lang w:val="ru-RU"/>
        </w:rPr>
        <w:t>.</w:t>
      </w:r>
    </w:p>
    <w:p w14:paraId="7F6C895C" w14:textId="77777777" w:rsidR="009C4663" w:rsidRPr="009C4663" w:rsidRDefault="009C4663" w:rsidP="009C4663">
      <w:pPr>
        <w:spacing w:before="0" w:beforeAutospacing="0" w:after="0" w:afterAutospacing="0" w:line="276" w:lineRule="auto"/>
        <w:ind w:firstLine="567"/>
        <w:jc w:val="right"/>
        <w:rPr>
          <w:rFonts w:cstheme="minorHAnsi"/>
          <w:b/>
          <w:color w:val="000000"/>
          <w:sz w:val="24"/>
          <w:szCs w:val="24"/>
          <w:lang w:val="ru-RU"/>
        </w:rPr>
      </w:pPr>
    </w:p>
    <w:tbl>
      <w:tblPr>
        <w:tblW w:w="0" w:type="auto"/>
        <w:tblInd w:w="217" w:type="dxa"/>
        <w:tblCellMar>
          <w:top w:w="15" w:type="dxa"/>
          <w:left w:w="15" w:type="dxa"/>
          <w:bottom w:w="15" w:type="dxa"/>
          <w:right w:w="15" w:type="dxa"/>
        </w:tblCellMar>
        <w:tblLook w:val="0600" w:firstRow="0" w:lastRow="0" w:firstColumn="0" w:lastColumn="0" w:noHBand="1" w:noVBand="1"/>
      </w:tblPr>
      <w:tblGrid>
        <w:gridCol w:w="702"/>
        <w:gridCol w:w="4544"/>
        <w:gridCol w:w="3877"/>
      </w:tblGrid>
      <w:tr w:rsidR="00F6202B" w:rsidRPr="00227A81" w14:paraId="5EEBF89A" w14:textId="77777777" w:rsidTr="009C4663">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DE7DFF" w14:textId="77777777" w:rsidR="00F6202B" w:rsidRPr="00725832" w:rsidRDefault="00903355" w:rsidP="00725832">
            <w:pPr>
              <w:spacing w:before="0" w:beforeAutospacing="0" w:after="0" w:afterAutospacing="0" w:line="276" w:lineRule="auto"/>
              <w:jc w:val="center"/>
              <w:rPr>
                <w:rFonts w:cstheme="minorHAnsi"/>
                <w:color w:val="000000"/>
                <w:sz w:val="24"/>
                <w:szCs w:val="24"/>
              </w:rPr>
            </w:pPr>
            <w:r w:rsidRPr="00725832">
              <w:rPr>
                <w:rFonts w:cstheme="minorHAnsi"/>
                <w:b/>
                <w:bCs/>
                <w:color w:val="000000"/>
                <w:sz w:val="24"/>
                <w:szCs w:val="24"/>
              </w:rPr>
              <w:t>№ п/п</w:t>
            </w:r>
          </w:p>
        </w:tc>
        <w:tc>
          <w:tcPr>
            <w:tcW w:w="4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943E95" w14:textId="77777777" w:rsidR="00F6202B" w:rsidRPr="00725832" w:rsidRDefault="00903355" w:rsidP="00725832">
            <w:pPr>
              <w:spacing w:before="0" w:beforeAutospacing="0" w:after="0" w:afterAutospacing="0" w:line="276" w:lineRule="auto"/>
              <w:jc w:val="center"/>
              <w:rPr>
                <w:rFonts w:cstheme="minorHAnsi"/>
                <w:color w:val="000000"/>
                <w:sz w:val="24"/>
                <w:szCs w:val="24"/>
              </w:rPr>
            </w:pPr>
            <w:r w:rsidRPr="00725832">
              <w:rPr>
                <w:rFonts w:cstheme="minorHAnsi"/>
                <w:b/>
                <w:bCs/>
                <w:color w:val="000000"/>
                <w:sz w:val="24"/>
                <w:szCs w:val="24"/>
              </w:rPr>
              <w:t>Мероприятия</w:t>
            </w:r>
          </w:p>
        </w:tc>
        <w:tc>
          <w:tcPr>
            <w:tcW w:w="3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31B4A6" w14:textId="77777777" w:rsidR="00F6202B" w:rsidRPr="00725832" w:rsidRDefault="00903355" w:rsidP="00725832">
            <w:pPr>
              <w:spacing w:before="0" w:beforeAutospacing="0" w:after="0" w:afterAutospacing="0" w:line="276" w:lineRule="auto"/>
              <w:jc w:val="center"/>
              <w:rPr>
                <w:rFonts w:cstheme="minorHAnsi"/>
                <w:color w:val="000000"/>
                <w:sz w:val="24"/>
                <w:szCs w:val="24"/>
                <w:lang w:val="ru-RU"/>
              </w:rPr>
            </w:pPr>
            <w:r w:rsidRPr="00725832">
              <w:rPr>
                <w:rFonts w:cstheme="minorHAnsi"/>
                <w:b/>
                <w:bCs/>
                <w:color w:val="000000"/>
                <w:sz w:val="24"/>
                <w:szCs w:val="24"/>
                <w:lang w:val="ru-RU"/>
              </w:rPr>
              <w:t>Количество работников, в отношении которых проведено мероприятие</w:t>
            </w:r>
          </w:p>
        </w:tc>
      </w:tr>
      <w:tr w:rsidR="00F6202B" w:rsidRPr="00725832" w14:paraId="75945209" w14:textId="77777777" w:rsidTr="009C4663">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AD23E8" w14:textId="77777777" w:rsidR="00F6202B" w:rsidRPr="00725832" w:rsidRDefault="00903355"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lastRenderedPageBreak/>
              <w:t>1</w:t>
            </w:r>
          </w:p>
        </w:tc>
        <w:tc>
          <w:tcPr>
            <w:tcW w:w="4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474DB5" w14:textId="77777777" w:rsidR="00F6202B" w:rsidRPr="00725832" w:rsidRDefault="00903355"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Обучение навыкам оказания первой помощи</w:t>
            </w:r>
          </w:p>
        </w:tc>
        <w:tc>
          <w:tcPr>
            <w:tcW w:w="3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7CC4BD" w14:textId="77777777" w:rsidR="00F6202B" w:rsidRPr="00725832" w:rsidRDefault="00903355"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34</w:t>
            </w:r>
          </w:p>
        </w:tc>
      </w:tr>
      <w:tr w:rsidR="00F6202B" w:rsidRPr="00725832" w14:paraId="104EA2E0" w14:textId="77777777" w:rsidTr="009C4663">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1C1921" w14:textId="77777777" w:rsidR="00F6202B" w:rsidRPr="00725832" w:rsidRDefault="004F55C2"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2</w:t>
            </w:r>
          </w:p>
        </w:tc>
        <w:tc>
          <w:tcPr>
            <w:tcW w:w="4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FCFC8E" w14:textId="77777777" w:rsidR="00F6202B" w:rsidRPr="00725832" w:rsidRDefault="00903355"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Периодические</w:t>
            </w:r>
            <w:proofErr w:type="spellEnd"/>
            <w:r w:rsidRPr="00725832">
              <w:rPr>
                <w:rFonts w:cstheme="minorHAnsi"/>
                <w:color w:val="000000"/>
                <w:sz w:val="24"/>
                <w:szCs w:val="24"/>
              </w:rPr>
              <w:t xml:space="preserve"> </w:t>
            </w:r>
            <w:proofErr w:type="spellStart"/>
            <w:r w:rsidRPr="00725832">
              <w:rPr>
                <w:rFonts w:cstheme="minorHAnsi"/>
                <w:color w:val="000000"/>
                <w:sz w:val="24"/>
                <w:szCs w:val="24"/>
              </w:rPr>
              <w:t>медицинские</w:t>
            </w:r>
            <w:proofErr w:type="spellEnd"/>
            <w:r w:rsidRPr="00725832">
              <w:rPr>
                <w:rFonts w:cstheme="minorHAnsi"/>
                <w:color w:val="000000"/>
                <w:sz w:val="24"/>
                <w:szCs w:val="24"/>
              </w:rPr>
              <w:t xml:space="preserve"> </w:t>
            </w:r>
            <w:proofErr w:type="spellStart"/>
            <w:r w:rsidRPr="00725832">
              <w:rPr>
                <w:rFonts w:cstheme="minorHAnsi"/>
                <w:color w:val="000000"/>
                <w:sz w:val="24"/>
                <w:szCs w:val="24"/>
              </w:rPr>
              <w:t>осмотры</w:t>
            </w:r>
            <w:proofErr w:type="spellEnd"/>
          </w:p>
        </w:tc>
        <w:tc>
          <w:tcPr>
            <w:tcW w:w="3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7186D7" w14:textId="77777777" w:rsidR="00F6202B" w:rsidRPr="00725832" w:rsidRDefault="00903355"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50</w:t>
            </w:r>
          </w:p>
        </w:tc>
      </w:tr>
      <w:tr w:rsidR="00F6202B" w:rsidRPr="00725832" w14:paraId="3B52F619" w14:textId="77777777" w:rsidTr="009C4663">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CB2AC4" w14:textId="77777777" w:rsidR="00F6202B" w:rsidRPr="00725832" w:rsidRDefault="004F55C2"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3</w:t>
            </w:r>
          </w:p>
        </w:tc>
        <w:tc>
          <w:tcPr>
            <w:tcW w:w="4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346E4F" w14:textId="77777777" w:rsidR="00F6202B" w:rsidRPr="00725832" w:rsidRDefault="00903355"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Психиатрическое</w:t>
            </w:r>
            <w:proofErr w:type="spellEnd"/>
            <w:r w:rsidRPr="00725832">
              <w:rPr>
                <w:rFonts w:cstheme="minorHAnsi"/>
                <w:color w:val="000000"/>
                <w:sz w:val="24"/>
                <w:szCs w:val="24"/>
              </w:rPr>
              <w:t xml:space="preserve"> </w:t>
            </w:r>
            <w:proofErr w:type="spellStart"/>
            <w:r w:rsidRPr="00725832">
              <w:rPr>
                <w:rFonts w:cstheme="minorHAnsi"/>
                <w:color w:val="000000"/>
                <w:sz w:val="24"/>
                <w:szCs w:val="24"/>
              </w:rPr>
              <w:t>освидетельствование</w:t>
            </w:r>
            <w:proofErr w:type="spellEnd"/>
          </w:p>
        </w:tc>
        <w:tc>
          <w:tcPr>
            <w:tcW w:w="3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787CA7" w14:textId="77777777" w:rsidR="00F6202B" w:rsidRPr="00725832" w:rsidRDefault="00903355"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27</w:t>
            </w:r>
          </w:p>
        </w:tc>
      </w:tr>
      <w:tr w:rsidR="00F6202B" w:rsidRPr="00725832" w14:paraId="3DDE41EF" w14:textId="77777777" w:rsidTr="009C4663">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B7F857" w14:textId="77777777" w:rsidR="00F6202B" w:rsidRPr="00725832" w:rsidRDefault="004F55C2"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4</w:t>
            </w:r>
          </w:p>
        </w:tc>
        <w:tc>
          <w:tcPr>
            <w:tcW w:w="4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BF2AF3" w14:textId="77777777" w:rsidR="00F6202B" w:rsidRPr="00725832" w:rsidRDefault="00903355"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Обеспечение работников СИЗ и смывающими средствами по новым правилам</w:t>
            </w:r>
          </w:p>
        </w:tc>
        <w:tc>
          <w:tcPr>
            <w:tcW w:w="39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DF842A" w14:textId="77777777" w:rsidR="00F6202B" w:rsidRPr="00725832" w:rsidRDefault="00903355"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50</w:t>
            </w:r>
          </w:p>
        </w:tc>
      </w:tr>
    </w:tbl>
    <w:p w14:paraId="12943F46" w14:textId="77777777" w:rsidR="009C4663" w:rsidRDefault="009C4663" w:rsidP="00725832">
      <w:pPr>
        <w:spacing w:before="0" w:beforeAutospacing="0" w:after="0" w:afterAutospacing="0" w:line="276" w:lineRule="auto"/>
        <w:rPr>
          <w:rFonts w:cstheme="minorHAnsi"/>
          <w:b/>
          <w:bCs/>
          <w:color w:val="000000"/>
          <w:sz w:val="24"/>
          <w:szCs w:val="24"/>
          <w:lang w:val="ru-RU"/>
        </w:rPr>
      </w:pPr>
    </w:p>
    <w:p w14:paraId="5C4C24EA" w14:textId="77777777" w:rsidR="00F6202B" w:rsidRPr="009C4663" w:rsidRDefault="00903355" w:rsidP="009C4663">
      <w:pPr>
        <w:spacing w:before="0" w:beforeAutospacing="0" w:after="0" w:afterAutospacing="0" w:line="276" w:lineRule="auto"/>
        <w:ind w:firstLine="567"/>
        <w:jc w:val="both"/>
        <w:rPr>
          <w:rFonts w:cstheme="minorHAnsi"/>
          <w:color w:val="000000"/>
          <w:sz w:val="24"/>
          <w:szCs w:val="24"/>
          <w:lang w:val="ru-RU"/>
        </w:rPr>
      </w:pPr>
      <w:r w:rsidRPr="00725832">
        <w:rPr>
          <w:rFonts w:cstheme="minorHAnsi"/>
          <w:b/>
          <w:bCs/>
          <w:color w:val="000000"/>
          <w:sz w:val="24"/>
          <w:szCs w:val="24"/>
          <w:lang w:val="ru-RU"/>
        </w:rPr>
        <w:t>Вывод</w:t>
      </w:r>
      <w:r w:rsidRPr="00725832">
        <w:rPr>
          <w:rFonts w:cstheme="minorHAnsi"/>
          <w:color w:val="000000"/>
          <w:sz w:val="24"/>
          <w:szCs w:val="24"/>
          <w:lang w:val="ru-RU"/>
        </w:rPr>
        <w:t xml:space="preserve">: наблюдается активность педагогов в участии в конкурсах различного уровня </w:t>
      </w:r>
      <w:r w:rsidR="009C4663">
        <w:rPr>
          <w:rFonts w:cstheme="minorHAnsi"/>
          <w:color w:val="000000"/>
          <w:sz w:val="24"/>
          <w:szCs w:val="24"/>
          <w:lang w:val="ru-RU"/>
        </w:rPr>
        <w:t>-</w:t>
      </w:r>
      <w:r w:rsidRPr="00725832">
        <w:rPr>
          <w:rFonts w:cstheme="minorHAnsi"/>
          <w:color w:val="000000"/>
          <w:sz w:val="24"/>
          <w:szCs w:val="24"/>
          <w:lang w:val="ru-RU"/>
        </w:rPr>
        <w:t xml:space="preserve"> </w:t>
      </w:r>
      <w:r w:rsidR="004F55C2" w:rsidRPr="00725832">
        <w:rPr>
          <w:rFonts w:cstheme="minorHAnsi"/>
          <w:color w:val="000000"/>
          <w:sz w:val="24"/>
          <w:szCs w:val="24"/>
          <w:lang w:val="ru-RU"/>
        </w:rPr>
        <w:t>40</w:t>
      </w:r>
      <w:r w:rsidRPr="00725832">
        <w:rPr>
          <w:rFonts w:cstheme="minorHAnsi"/>
          <w:color w:val="000000"/>
          <w:sz w:val="24"/>
          <w:szCs w:val="24"/>
          <w:lang w:val="ru-RU"/>
        </w:rPr>
        <w:t xml:space="preserve"> процентов педагогов. </w:t>
      </w:r>
    </w:p>
    <w:p w14:paraId="7030FF98" w14:textId="77777777" w:rsidR="004F55C2" w:rsidRPr="00725832" w:rsidRDefault="004F55C2" w:rsidP="009C4663">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Один</w:t>
      </w:r>
      <w:r w:rsidR="00903355" w:rsidRPr="00725832">
        <w:rPr>
          <w:rFonts w:cstheme="minorHAnsi"/>
          <w:color w:val="000000"/>
          <w:sz w:val="24"/>
          <w:szCs w:val="24"/>
          <w:lang w:val="ru-RU"/>
        </w:rPr>
        <w:t xml:space="preserve"> педагог прош</w:t>
      </w:r>
      <w:r w:rsidRPr="00725832">
        <w:rPr>
          <w:rFonts w:cstheme="minorHAnsi"/>
          <w:color w:val="000000"/>
          <w:sz w:val="24"/>
          <w:szCs w:val="24"/>
          <w:lang w:val="ru-RU"/>
        </w:rPr>
        <w:t>ё</w:t>
      </w:r>
      <w:r w:rsidR="00903355" w:rsidRPr="00725832">
        <w:rPr>
          <w:rFonts w:cstheme="minorHAnsi"/>
          <w:color w:val="000000"/>
          <w:sz w:val="24"/>
          <w:szCs w:val="24"/>
          <w:lang w:val="ru-RU"/>
        </w:rPr>
        <w:t xml:space="preserve">л аттестацию на соответствие занимаемой должности по обновленному порядку организации педагогических работников. </w:t>
      </w:r>
    </w:p>
    <w:p w14:paraId="22CA5B36" w14:textId="77777777" w:rsidR="00F6202B" w:rsidRPr="00725832" w:rsidRDefault="00903355" w:rsidP="009C4663">
      <w:pPr>
        <w:spacing w:before="0" w:beforeAutospacing="0" w:after="0" w:afterAutospacing="0" w:line="276" w:lineRule="auto"/>
        <w:ind w:firstLine="567"/>
        <w:jc w:val="both"/>
        <w:rPr>
          <w:rFonts w:cstheme="minorHAnsi"/>
          <w:color w:val="000000"/>
          <w:sz w:val="24"/>
          <w:szCs w:val="24"/>
        </w:rPr>
      </w:pPr>
      <w:r w:rsidRPr="009C4663">
        <w:rPr>
          <w:rFonts w:cstheme="minorHAnsi"/>
          <w:b/>
          <w:color w:val="000000"/>
          <w:sz w:val="24"/>
          <w:szCs w:val="24"/>
        </w:rPr>
        <w:t>Положительные результаты</w:t>
      </w:r>
      <w:r w:rsidRPr="00725832">
        <w:rPr>
          <w:rFonts w:cstheme="minorHAnsi"/>
          <w:color w:val="000000"/>
          <w:sz w:val="24"/>
          <w:szCs w:val="24"/>
        </w:rPr>
        <w:t>:</w:t>
      </w:r>
    </w:p>
    <w:p w14:paraId="4819FD29" w14:textId="77777777" w:rsidR="00F6202B" w:rsidRPr="00725832" w:rsidRDefault="00903355" w:rsidP="00E95B10">
      <w:pPr>
        <w:numPr>
          <w:ilvl w:val="0"/>
          <w:numId w:val="40"/>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повышение профессиональной компетентности педагогов (через аттестацию, курсовую подготовку, издательскую деятельность);</w:t>
      </w:r>
    </w:p>
    <w:p w14:paraId="2811DFDE" w14:textId="77777777" w:rsidR="00F6202B" w:rsidRPr="00725832" w:rsidRDefault="00903355" w:rsidP="00E95B10">
      <w:pPr>
        <w:numPr>
          <w:ilvl w:val="0"/>
          <w:numId w:val="40"/>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творческая активность (через участие в конкурсах профессионального мастерства, реализацию культурно-досуговой деятельности, через организацию праздников, досугов, развлечений);</w:t>
      </w:r>
    </w:p>
    <w:p w14:paraId="50C6168C" w14:textId="77777777" w:rsidR="00F6202B" w:rsidRPr="00725832" w:rsidRDefault="00903355" w:rsidP="00E95B10">
      <w:pPr>
        <w:numPr>
          <w:ilvl w:val="0"/>
          <w:numId w:val="40"/>
        </w:numPr>
        <w:tabs>
          <w:tab w:val="clear" w:pos="720"/>
          <w:tab w:val="num" w:pos="426"/>
        </w:tabs>
        <w:spacing w:before="0" w:beforeAutospacing="0" w:after="0" w:afterAutospacing="0" w:line="276" w:lineRule="auto"/>
        <w:ind w:left="0" w:firstLine="0"/>
        <w:jc w:val="both"/>
        <w:rPr>
          <w:rFonts w:cstheme="minorHAnsi"/>
          <w:color w:val="000000"/>
          <w:sz w:val="24"/>
          <w:szCs w:val="24"/>
          <w:lang w:val="ru-RU"/>
        </w:rPr>
      </w:pPr>
      <w:r w:rsidRPr="00725832">
        <w:rPr>
          <w:rFonts w:cstheme="minorHAnsi"/>
          <w:color w:val="000000"/>
          <w:sz w:val="24"/>
          <w:szCs w:val="24"/>
          <w:lang w:val="ru-RU"/>
        </w:rPr>
        <w:t xml:space="preserve">стремление к профессиональному росту и самообразованию. Трансляция опыта педагогической деятельности на разных уровнях (мастер-классы внутри </w:t>
      </w:r>
      <w:r w:rsidR="004F55C2" w:rsidRPr="00725832">
        <w:rPr>
          <w:rFonts w:cstheme="minorHAnsi"/>
          <w:color w:val="000000"/>
          <w:sz w:val="24"/>
          <w:szCs w:val="24"/>
          <w:lang w:val="ru-RU"/>
        </w:rPr>
        <w:t>школы</w:t>
      </w:r>
      <w:r w:rsidRPr="00725832">
        <w:rPr>
          <w:rFonts w:cstheme="minorHAnsi"/>
          <w:color w:val="000000"/>
          <w:sz w:val="24"/>
          <w:szCs w:val="24"/>
          <w:lang w:val="ru-RU"/>
        </w:rPr>
        <w:t>, интернет-ресурсы).</w:t>
      </w:r>
    </w:p>
    <w:p w14:paraId="5A5BDCF6" w14:textId="77777777" w:rsidR="00F6202B" w:rsidRPr="00725832" w:rsidRDefault="00903355" w:rsidP="005527DD">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В школе соблюдаются требования по обеспечению безопасности условий труда, требования действующего законодательства выполняются в полном объеме.</w:t>
      </w:r>
    </w:p>
    <w:p w14:paraId="1138BCFC" w14:textId="77777777" w:rsidR="009C4663" w:rsidRDefault="009C4663" w:rsidP="00725832">
      <w:pPr>
        <w:spacing w:before="0" w:beforeAutospacing="0" w:after="0" w:afterAutospacing="0" w:line="276" w:lineRule="auto"/>
        <w:rPr>
          <w:rFonts w:cstheme="minorHAnsi"/>
          <w:b/>
          <w:bCs/>
          <w:color w:val="252525"/>
          <w:spacing w:val="-2"/>
          <w:sz w:val="24"/>
          <w:szCs w:val="24"/>
          <w:lang w:val="ru-RU"/>
        </w:rPr>
      </w:pPr>
    </w:p>
    <w:p w14:paraId="48B6CD70" w14:textId="77777777" w:rsidR="00F6202B" w:rsidRPr="00725832" w:rsidRDefault="00903355" w:rsidP="009C4663">
      <w:pPr>
        <w:spacing w:before="0" w:beforeAutospacing="0" w:after="0" w:afterAutospacing="0" w:line="276" w:lineRule="auto"/>
        <w:jc w:val="center"/>
        <w:rPr>
          <w:rFonts w:cstheme="minorHAnsi"/>
          <w:b/>
          <w:bCs/>
          <w:color w:val="252525"/>
          <w:spacing w:val="-2"/>
          <w:sz w:val="24"/>
          <w:szCs w:val="24"/>
          <w:lang w:val="ru-RU"/>
        </w:rPr>
      </w:pPr>
      <w:r w:rsidRPr="00725832">
        <w:rPr>
          <w:rFonts w:cstheme="minorHAnsi"/>
          <w:b/>
          <w:bCs/>
          <w:color w:val="252525"/>
          <w:spacing w:val="-2"/>
          <w:sz w:val="24"/>
          <w:szCs w:val="24"/>
          <w:lang w:val="ru-RU"/>
        </w:rPr>
        <w:t>2.3. Ведение госпаблика</w:t>
      </w:r>
    </w:p>
    <w:p w14:paraId="27F41CE1" w14:textId="77777777" w:rsidR="009C4663" w:rsidRDefault="009C4663" w:rsidP="00725832">
      <w:pPr>
        <w:spacing w:before="0" w:beforeAutospacing="0" w:after="0" w:afterAutospacing="0" w:line="276" w:lineRule="auto"/>
        <w:rPr>
          <w:rFonts w:cstheme="minorHAnsi"/>
          <w:color w:val="000000"/>
          <w:sz w:val="24"/>
          <w:szCs w:val="24"/>
          <w:lang w:val="ru-RU"/>
        </w:rPr>
      </w:pPr>
    </w:p>
    <w:p w14:paraId="5B049963" w14:textId="0A3FD31A" w:rsidR="00F6202B" w:rsidRPr="009C4663" w:rsidRDefault="00903355" w:rsidP="009C4663">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В 202</w:t>
      </w:r>
      <w:r w:rsidR="009C4663">
        <w:rPr>
          <w:rFonts w:cstheme="minorHAnsi"/>
          <w:color w:val="000000"/>
          <w:sz w:val="24"/>
          <w:szCs w:val="24"/>
          <w:lang w:val="ru-RU"/>
        </w:rPr>
        <w:t>4</w:t>
      </w:r>
      <w:r w:rsidRPr="00725832">
        <w:rPr>
          <w:rFonts w:cstheme="minorHAnsi"/>
          <w:color w:val="000000"/>
          <w:sz w:val="24"/>
          <w:szCs w:val="24"/>
          <w:lang w:val="ru-RU"/>
        </w:rPr>
        <w:t>/2</w:t>
      </w:r>
      <w:r w:rsidR="009C4663">
        <w:rPr>
          <w:rFonts w:cstheme="minorHAnsi"/>
          <w:color w:val="000000"/>
          <w:sz w:val="24"/>
          <w:szCs w:val="24"/>
          <w:lang w:val="ru-RU"/>
        </w:rPr>
        <w:t>5</w:t>
      </w:r>
      <w:r w:rsidRPr="00725832">
        <w:rPr>
          <w:rFonts w:cstheme="minorHAnsi"/>
          <w:color w:val="000000"/>
          <w:sz w:val="24"/>
          <w:szCs w:val="24"/>
          <w:lang w:val="ru-RU"/>
        </w:rPr>
        <w:t xml:space="preserve"> учебном году в школе продолжается ведение госпаблика – страницы в социальной сети </w:t>
      </w:r>
      <w:r w:rsidR="00F86352">
        <w:rPr>
          <w:rFonts w:cstheme="minorHAnsi"/>
          <w:color w:val="000000"/>
          <w:sz w:val="24"/>
          <w:szCs w:val="24"/>
          <w:lang w:val="ru-RU"/>
        </w:rPr>
        <w:t>«</w:t>
      </w:r>
      <w:r w:rsidRPr="00725832">
        <w:rPr>
          <w:rFonts w:cstheme="minorHAnsi"/>
          <w:color w:val="000000"/>
          <w:sz w:val="24"/>
          <w:szCs w:val="24"/>
          <w:lang w:val="ru-RU"/>
        </w:rPr>
        <w:t>ВКонтакте</w:t>
      </w:r>
      <w:r w:rsidR="00F86352">
        <w:rPr>
          <w:rFonts w:cstheme="minorHAnsi"/>
          <w:color w:val="000000"/>
          <w:sz w:val="24"/>
          <w:szCs w:val="24"/>
          <w:lang w:val="ru-RU"/>
        </w:rPr>
        <w:t>»</w:t>
      </w:r>
      <w:r w:rsidRPr="00725832">
        <w:rPr>
          <w:rFonts w:cstheme="minorHAnsi"/>
          <w:color w:val="000000"/>
          <w:sz w:val="24"/>
          <w:szCs w:val="24"/>
          <w:lang w:val="ru-RU"/>
        </w:rPr>
        <w:t xml:space="preserve"> по адресу: </w:t>
      </w:r>
      <w:hyperlink r:id="rId11" w:history="1">
        <w:r w:rsidR="00CD0214" w:rsidRPr="00725832">
          <w:rPr>
            <w:rFonts w:eastAsia="Calibri" w:cstheme="minorHAnsi"/>
            <w:color w:val="0000FF"/>
            <w:sz w:val="24"/>
            <w:szCs w:val="24"/>
            <w:u w:val="single"/>
            <w:lang w:val="ru-RU"/>
          </w:rPr>
          <w:t>https://vk.com/schoolspectr_2022</w:t>
        </w:r>
      </w:hyperlink>
      <w:r w:rsidR="00CD0214" w:rsidRPr="00725832">
        <w:rPr>
          <w:rFonts w:eastAsia="Calibri" w:cstheme="minorHAnsi"/>
          <w:sz w:val="24"/>
          <w:szCs w:val="24"/>
          <w:lang w:val="ru-RU"/>
        </w:rPr>
        <w:t xml:space="preserve"> , </w:t>
      </w:r>
      <w:hyperlink r:id="rId12" w:history="1">
        <w:r w:rsidR="00CD0214" w:rsidRPr="00725832">
          <w:rPr>
            <w:rFonts w:eastAsia="Calibri" w:cstheme="minorHAnsi"/>
            <w:color w:val="0000FF"/>
            <w:sz w:val="24"/>
            <w:szCs w:val="24"/>
            <w:u w:val="single"/>
            <w:lang w:val="ru-RU"/>
          </w:rPr>
          <w:t>https://vk.com/club226961767</w:t>
        </w:r>
      </w:hyperlink>
      <w:r w:rsidRPr="00725832">
        <w:rPr>
          <w:rFonts w:cstheme="minorHAnsi"/>
          <w:color w:val="000000"/>
          <w:sz w:val="24"/>
          <w:szCs w:val="24"/>
          <w:lang w:val="ru-RU"/>
        </w:rPr>
        <w:t xml:space="preserve">. </w:t>
      </w:r>
      <w:r w:rsidRPr="009C4663">
        <w:rPr>
          <w:rFonts w:cstheme="minorHAnsi"/>
          <w:color w:val="000000"/>
          <w:sz w:val="24"/>
          <w:szCs w:val="24"/>
          <w:lang w:val="ru-RU"/>
        </w:rPr>
        <w:t>На данной странице публикуются сведения о:</w:t>
      </w:r>
    </w:p>
    <w:p w14:paraId="5A7D46E7" w14:textId="77777777" w:rsidR="00F6202B" w:rsidRPr="00725832" w:rsidRDefault="00903355" w:rsidP="00E95B10">
      <w:pPr>
        <w:numPr>
          <w:ilvl w:val="0"/>
          <w:numId w:val="41"/>
        </w:numPr>
        <w:tabs>
          <w:tab w:val="clear" w:pos="720"/>
          <w:tab w:val="num" w:pos="426"/>
        </w:tabs>
        <w:spacing w:before="0" w:beforeAutospacing="0" w:after="0" w:afterAutospacing="0" w:line="276" w:lineRule="auto"/>
        <w:ind w:left="0" w:firstLine="0"/>
        <w:contextualSpacing/>
        <w:rPr>
          <w:rFonts w:cstheme="minorHAnsi"/>
          <w:color w:val="000000"/>
          <w:sz w:val="24"/>
          <w:szCs w:val="24"/>
          <w:lang w:val="ru-RU"/>
        </w:rPr>
      </w:pPr>
      <w:r w:rsidRPr="00725832">
        <w:rPr>
          <w:rFonts w:cstheme="minorHAnsi"/>
          <w:color w:val="000000"/>
          <w:sz w:val="24"/>
          <w:szCs w:val="24"/>
          <w:lang w:val="ru-RU"/>
        </w:rPr>
        <w:t>планируемых и проведенных совместных мероприятиях с учениками и их родителями;</w:t>
      </w:r>
    </w:p>
    <w:p w14:paraId="1315E0E4" w14:textId="77777777" w:rsidR="00F6202B" w:rsidRPr="00725832" w:rsidRDefault="00903355" w:rsidP="00E95B10">
      <w:pPr>
        <w:numPr>
          <w:ilvl w:val="0"/>
          <w:numId w:val="41"/>
        </w:numPr>
        <w:tabs>
          <w:tab w:val="clear" w:pos="720"/>
          <w:tab w:val="num" w:pos="426"/>
        </w:tabs>
        <w:spacing w:before="0" w:beforeAutospacing="0" w:after="0" w:afterAutospacing="0" w:line="276" w:lineRule="auto"/>
        <w:ind w:left="0" w:firstLine="0"/>
        <w:contextualSpacing/>
        <w:rPr>
          <w:rFonts w:cstheme="minorHAnsi"/>
          <w:color w:val="000000"/>
          <w:sz w:val="24"/>
          <w:szCs w:val="24"/>
          <w:lang w:val="ru-RU"/>
        </w:rPr>
      </w:pPr>
      <w:r w:rsidRPr="00725832">
        <w:rPr>
          <w:rFonts w:cstheme="minorHAnsi"/>
          <w:color w:val="000000"/>
          <w:sz w:val="24"/>
          <w:szCs w:val="24"/>
          <w:lang w:val="ru-RU"/>
        </w:rPr>
        <w:t>официальные сведения о порядке зачисления в школу;</w:t>
      </w:r>
    </w:p>
    <w:p w14:paraId="49613D8E" w14:textId="77777777" w:rsidR="004F55C2" w:rsidRPr="00725832" w:rsidRDefault="00903355" w:rsidP="00E95B10">
      <w:pPr>
        <w:numPr>
          <w:ilvl w:val="0"/>
          <w:numId w:val="41"/>
        </w:numPr>
        <w:tabs>
          <w:tab w:val="clear" w:pos="720"/>
          <w:tab w:val="num" w:pos="426"/>
        </w:tabs>
        <w:spacing w:before="0" w:beforeAutospacing="0" w:after="0" w:afterAutospacing="0" w:line="276" w:lineRule="auto"/>
        <w:ind w:left="0" w:firstLine="0"/>
        <w:contextualSpacing/>
        <w:rPr>
          <w:rFonts w:cstheme="minorHAnsi"/>
          <w:color w:val="000000"/>
          <w:sz w:val="24"/>
          <w:szCs w:val="24"/>
          <w:lang w:val="ru-RU"/>
        </w:rPr>
      </w:pPr>
      <w:r w:rsidRPr="00725832">
        <w:rPr>
          <w:rFonts w:cstheme="minorHAnsi"/>
          <w:color w:val="000000"/>
          <w:sz w:val="24"/>
          <w:szCs w:val="24"/>
        </w:rPr>
        <w:t>информация о проведении ГИА</w:t>
      </w:r>
      <w:r w:rsidR="004F55C2" w:rsidRPr="00725832">
        <w:rPr>
          <w:rFonts w:cstheme="minorHAnsi"/>
          <w:color w:val="000000"/>
          <w:sz w:val="24"/>
          <w:szCs w:val="24"/>
          <w:lang w:val="ru-RU"/>
        </w:rPr>
        <w:t>.</w:t>
      </w:r>
    </w:p>
    <w:p w14:paraId="3283494D" w14:textId="77777777" w:rsidR="00F6202B" w:rsidRPr="00725832" w:rsidRDefault="00903355" w:rsidP="00A971BA">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Публикуемая на странице информация регулярно проходит контроль по показателям: законность публикуемых сведений и эффективность. Контроль осуществляется по чек-листу. Информация актуальна и интересна целевой аудитории – имеет высокие уровни вовлеченности и активности, охвата публикаций и коэффициента одобрения.</w:t>
      </w:r>
    </w:p>
    <w:p w14:paraId="719FEB35" w14:textId="77777777" w:rsidR="00F6202B" w:rsidRPr="00725832" w:rsidRDefault="00903355" w:rsidP="00A971BA">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За период с сентября 202</w:t>
      </w:r>
      <w:r w:rsidR="00CD0214" w:rsidRPr="00725832">
        <w:rPr>
          <w:rFonts w:cstheme="minorHAnsi"/>
          <w:color w:val="000000"/>
          <w:sz w:val="24"/>
          <w:szCs w:val="24"/>
          <w:lang w:val="ru-RU"/>
        </w:rPr>
        <w:t>4</w:t>
      </w:r>
      <w:r w:rsidRPr="00725832">
        <w:rPr>
          <w:rFonts w:cstheme="minorHAnsi"/>
          <w:color w:val="000000"/>
          <w:sz w:val="24"/>
          <w:szCs w:val="24"/>
          <w:lang w:val="ru-RU"/>
        </w:rPr>
        <w:t xml:space="preserve"> года по </w:t>
      </w:r>
      <w:r w:rsidR="00CD0214" w:rsidRPr="00725832">
        <w:rPr>
          <w:rFonts w:cstheme="minorHAnsi"/>
          <w:color w:val="000000"/>
          <w:sz w:val="24"/>
          <w:szCs w:val="24"/>
          <w:lang w:val="ru-RU"/>
        </w:rPr>
        <w:t>декабрь</w:t>
      </w:r>
      <w:r w:rsidRPr="00725832">
        <w:rPr>
          <w:rFonts w:cstheme="minorHAnsi"/>
          <w:color w:val="000000"/>
          <w:sz w:val="24"/>
          <w:szCs w:val="24"/>
          <w:lang w:val="ru-RU"/>
        </w:rPr>
        <w:t xml:space="preserve"> 2024 года количество подписчиков увеличилось на </w:t>
      </w:r>
      <w:r w:rsidR="00CD0214" w:rsidRPr="00725832">
        <w:rPr>
          <w:rFonts w:cstheme="minorHAnsi"/>
          <w:color w:val="000000"/>
          <w:sz w:val="24"/>
          <w:szCs w:val="24"/>
          <w:lang w:val="ru-RU"/>
        </w:rPr>
        <w:t>20</w:t>
      </w:r>
      <w:r w:rsidRPr="00725832">
        <w:rPr>
          <w:rFonts w:cstheme="minorHAnsi"/>
          <w:color w:val="000000"/>
          <w:sz w:val="24"/>
          <w:szCs w:val="24"/>
          <w:lang w:val="ru-RU"/>
        </w:rPr>
        <w:t xml:space="preserve"> процентов. По итогам анализа охватов приведена статистика по популярности отдельных тем публикаций среди подписчиков в динамике </w:t>
      </w:r>
      <w:r w:rsidR="00CD0214" w:rsidRPr="00725832">
        <w:rPr>
          <w:rFonts w:cstheme="minorHAnsi"/>
          <w:color w:val="000000"/>
          <w:sz w:val="24"/>
          <w:szCs w:val="24"/>
          <w:lang w:val="ru-RU"/>
        </w:rPr>
        <w:t>полугодия</w:t>
      </w:r>
      <w:r w:rsidRPr="00725832">
        <w:rPr>
          <w:rFonts w:cstheme="minorHAnsi"/>
          <w:color w:val="000000"/>
          <w:sz w:val="24"/>
          <w:szCs w:val="24"/>
          <w:lang w:val="ru-RU"/>
        </w:rPr>
        <w:t>.</w:t>
      </w:r>
    </w:p>
    <w:p w14:paraId="1F0F4119" w14:textId="77777777" w:rsidR="00A971BA" w:rsidRDefault="00A971BA" w:rsidP="00A971BA">
      <w:pPr>
        <w:spacing w:before="0" w:beforeAutospacing="0" w:after="0" w:afterAutospacing="0" w:line="276" w:lineRule="auto"/>
        <w:ind w:firstLine="567"/>
        <w:jc w:val="both"/>
        <w:rPr>
          <w:rFonts w:cstheme="minorHAnsi"/>
          <w:b/>
          <w:bCs/>
          <w:color w:val="000000"/>
          <w:sz w:val="24"/>
          <w:szCs w:val="24"/>
          <w:lang w:val="ru-RU"/>
        </w:rPr>
      </w:pPr>
    </w:p>
    <w:p w14:paraId="274124D7" w14:textId="77777777" w:rsidR="00F6202B" w:rsidRPr="00725832" w:rsidRDefault="00903355" w:rsidP="00A971BA">
      <w:pPr>
        <w:spacing w:before="0" w:beforeAutospacing="0" w:after="0" w:afterAutospacing="0" w:line="276" w:lineRule="auto"/>
        <w:ind w:firstLine="567"/>
        <w:jc w:val="both"/>
        <w:rPr>
          <w:rFonts w:cstheme="minorHAnsi"/>
          <w:color w:val="000000"/>
          <w:sz w:val="24"/>
          <w:szCs w:val="24"/>
          <w:lang w:val="ru-RU"/>
        </w:rPr>
      </w:pPr>
      <w:r w:rsidRPr="00725832">
        <w:rPr>
          <w:rFonts w:cstheme="minorHAnsi"/>
          <w:b/>
          <w:bCs/>
          <w:color w:val="000000"/>
          <w:sz w:val="24"/>
          <w:szCs w:val="24"/>
          <w:lang w:val="ru-RU"/>
        </w:rPr>
        <w:lastRenderedPageBreak/>
        <w:t>Вывод</w:t>
      </w:r>
      <w:r w:rsidRPr="00725832">
        <w:rPr>
          <w:rFonts w:cstheme="minorHAnsi"/>
          <w:color w:val="000000"/>
          <w:sz w:val="24"/>
          <w:szCs w:val="24"/>
          <w:lang w:val="ru-RU"/>
        </w:rPr>
        <w:t>: работу школы в части ведения госпаблика считать успешной. Продолжать регулярный мониторинг законности публикуемых сведений и эффективности страницы.</w:t>
      </w:r>
    </w:p>
    <w:p w14:paraId="092F0DE5" w14:textId="77777777" w:rsidR="00A971BA" w:rsidRDefault="00A971BA" w:rsidP="00725832">
      <w:pPr>
        <w:spacing w:before="0" w:beforeAutospacing="0" w:after="0" w:afterAutospacing="0" w:line="276" w:lineRule="auto"/>
        <w:jc w:val="center"/>
        <w:rPr>
          <w:rFonts w:cstheme="minorHAnsi"/>
          <w:b/>
          <w:bCs/>
          <w:color w:val="252525"/>
          <w:spacing w:val="-2"/>
          <w:sz w:val="24"/>
          <w:szCs w:val="24"/>
          <w:lang w:val="ru-RU"/>
        </w:rPr>
      </w:pPr>
    </w:p>
    <w:p w14:paraId="6D34D019" w14:textId="77777777" w:rsidR="00F6202B" w:rsidRDefault="00903355" w:rsidP="00725832">
      <w:pPr>
        <w:spacing w:before="0" w:beforeAutospacing="0" w:after="0" w:afterAutospacing="0" w:line="276" w:lineRule="auto"/>
        <w:jc w:val="center"/>
        <w:rPr>
          <w:rFonts w:cstheme="minorHAnsi"/>
          <w:b/>
          <w:bCs/>
          <w:color w:val="252525"/>
          <w:spacing w:val="-2"/>
          <w:sz w:val="24"/>
          <w:szCs w:val="24"/>
          <w:lang w:val="ru-RU"/>
        </w:rPr>
      </w:pPr>
      <w:r w:rsidRPr="00725832">
        <w:rPr>
          <w:rFonts w:cstheme="minorHAnsi"/>
          <w:b/>
          <w:bCs/>
          <w:color w:val="252525"/>
          <w:spacing w:val="-2"/>
          <w:sz w:val="24"/>
          <w:szCs w:val="24"/>
        </w:rPr>
        <w:t>III</w:t>
      </w:r>
      <w:r w:rsidRPr="00725832">
        <w:rPr>
          <w:rFonts w:cstheme="minorHAnsi"/>
          <w:b/>
          <w:bCs/>
          <w:color w:val="252525"/>
          <w:spacing w:val="-2"/>
          <w:sz w:val="24"/>
          <w:szCs w:val="24"/>
          <w:lang w:val="ru-RU"/>
        </w:rPr>
        <w:t>. АНАЛИЗ ХОЗЯЙСТВЕННОЙ</w:t>
      </w:r>
      <w:r w:rsidR="00A971BA">
        <w:rPr>
          <w:rFonts w:cstheme="minorHAnsi"/>
          <w:b/>
          <w:bCs/>
          <w:color w:val="252525"/>
          <w:spacing w:val="-2"/>
          <w:sz w:val="24"/>
          <w:szCs w:val="24"/>
          <w:lang w:val="ru-RU"/>
        </w:rPr>
        <w:t xml:space="preserve"> </w:t>
      </w:r>
      <w:r w:rsidRPr="00725832">
        <w:rPr>
          <w:rFonts w:cstheme="minorHAnsi"/>
          <w:b/>
          <w:bCs/>
          <w:color w:val="252525"/>
          <w:spacing w:val="-2"/>
          <w:sz w:val="24"/>
          <w:szCs w:val="24"/>
          <w:lang w:val="ru-RU"/>
        </w:rPr>
        <w:t>ДЕЯТЕЛЬНОСТИ</w:t>
      </w:r>
      <w:r w:rsidRPr="00725832">
        <w:rPr>
          <w:rFonts w:cstheme="minorHAnsi"/>
          <w:b/>
          <w:bCs/>
          <w:color w:val="252525"/>
          <w:spacing w:val="-2"/>
          <w:sz w:val="24"/>
          <w:szCs w:val="24"/>
        </w:rPr>
        <w:t> </w:t>
      </w:r>
      <w:r w:rsidRPr="00725832">
        <w:rPr>
          <w:rFonts w:cstheme="minorHAnsi"/>
          <w:b/>
          <w:bCs/>
          <w:color w:val="252525"/>
          <w:spacing w:val="-2"/>
          <w:sz w:val="24"/>
          <w:szCs w:val="24"/>
          <w:lang w:val="ru-RU"/>
        </w:rPr>
        <w:t>И БЕЗОПАСНОСТИ</w:t>
      </w:r>
    </w:p>
    <w:p w14:paraId="1E203AFB" w14:textId="77777777" w:rsidR="00A971BA" w:rsidRPr="00725832" w:rsidRDefault="00A971BA" w:rsidP="00725832">
      <w:pPr>
        <w:spacing w:before="0" w:beforeAutospacing="0" w:after="0" w:afterAutospacing="0" w:line="276" w:lineRule="auto"/>
        <w:jc w:val="center"/>
        <w:rPr>
          <w:rFonts w:cstheme="minorHAnsi"/>
          <w:b/>
          <w:bCs/>
          <w:color w:val="252525"/>
          <w:spacing w:val="-2"/>
          <w:sz w:val="24"/>
          <w:szCs w:val="24"/>
          <w:lang w:val="ru-RU"/>
        </w:rPr>
      </w:pPr>
    </w:p>
    <w:p w14:paraId="5583783D" w14:textId="77777777" w:rsidR="00F6202B" w:rsidRPr="00725832" w:rsidRDefault="00903355" w:rsidP="00A971BA">
      <w:pPr>
        <w:spacing w:before="0" w:beforeAutospacing="0" w:after="0" w:afterAutospacing="0" w:line="276" w:lineRule="auto"/>
        <w:jc w:val="center"/>
        <w:rPr>
          <w:rFonts w:cstheme="minorHAnsi"/>
          <w:b/>
          <w:bCs/>
          <w:color w:val="252525"/>
          <w:spacing w:val="-2"/>
          <w:sz w:val="24"/>
          <w:szCs w:val="24"/>
          <w:lang w:val="ru-RU"/>
        </w:rPr>
      </w:pPr>
      <w:r w:rsidRPr="00725832">
        <w:rPr>
          <w:rFonts w:cstheme="minorHAnsi"/>
          <w:b/>
          <w:bCs/>
          <w:color w:val="252525"/>
          <w:spacing w:val="-2"/>
          <w:sz w:val="24"/>
          <w:szCs w:val="24"/>
          <w:lang w:val="ru-RU"/>
        </w:rPr>
        <w:t>3.1. Закупка и содержание материально-технической базы</w:t>
      </w:r>
    </w:p>
    <w:p w14:paraId="2FA899D2" w14:textId="77777777" w:rsidR="00A971BA" w:rsidRDefault="00A971BA" w:rsidP="00725832">
      <w:pPr>
        <w:spacing w:before="0" w:beforeAutospacing="0" w:after="0" w:afterAutospacing="0" w:line="276" w:lineRule="auto"/>
        <w:rPr>
          <w:rFonts w:cstheme="minorHAnsi"/>
          <w:color w:val="000000"/>
          <w:sz w:val="24"/>
          <w:szCs w:val="24"/>
          <w:lang w:val="ru-RU"/>
        </w:rPr>
      </w:pPr>
    </w:p>
    <w:p w14:paraId="7221E913" w14:textId="77777777" w:rsidR="00F6202B" w:rsidRPr="00725832" w:rsidRDefault="00903355" w:rsidP="00A971BA">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В 202</w:t>
      </w:r>
      <w:r w:rsidR="00CD0214" w:rsidRPr="00725832">
        <w:rPr>
          <w:rFonts w:cstheme="minorHAnsi"/>
          <w:color w:val="000000"/>
          <w:sz w:val="24"/>
          <w:szCs w:val="24"/>
          <w:lang w:val="ru-RU"/>
        </w:rPr>
        <w:t>4</w:t>
      </w:r>
      <w:r w:rsidRPr="00725832">
        <w:rPr>
          <w:rFonts w:cstheme="minorHAnsi"/>
          <w:color w:val="000000"/>
          <w:sz w:val="24"/>
          <w:szCs w:val="24"/>
          <w:lang w:val="ru-RU"/>
        </w:rPr>
        <w:t>/2</w:t>
      </w:r>
      <w:r w:rsidR="00CD0214" w:rsidRPr="00725832">
        <w:rPr>
          <w:rFonts w:cstheme="minorHAnsi"/>
          <w:color w:val="000000"/>
          <w:sz w:val="24"/>
          <w:szCs w:val="24"/>
          <w:lang w:val="ru-RU"/>
        </w:rPr>
        <w:t>5</w:t>
      </w:r>
      <w:r w:rsidRPr="00725832">
        <w:rPr>
          <w:rFonts w:cstheme="minorHAnsi"/>
          <w:color w:val="000000"/>
          <w:sz w:val="24"/>
          <w:szCs w:val="24"/>
          <w:lang w:val="ru-RU"/>
        </w:rPr>
        <w:t xml:space="preserve"> учебном году в школе проводился мониторинг оснащения помещений</w:t>
      </w:r>
      <w:r w:rsidR="00CD0214" w:rsidRPr="00725832">
        <w:rPr>
          <w:rFonts w:cstheme="minorHAnsi"/>
          <w:color w:val="000000"/>
          <w:sz w:val="24"/>
          <w:szCs w:val="24"/>
          <w:lang w:val="ru-RU"/>
        </w:rPr>
        <w:t xml:space="preserve"> </w:t>
      </w:r>
      <w:r w:rsidRPr="00725832">
        <w:rPr>
          <w:rFonts w:cstheme="minorHAnsi"/>
          <w:color w:val="000000"/>
          <w:sz w:val="24"/>
          <w:szCs w:val="24"/>
          <w:lang w:val="ru-RU"/>
        </w:rPr>
        <w:t>средствами обучения и воспитания согласно</w:t>
      </w:r>
      <w:r w:rsidR="00CD0214" w:rsidRPr="00725832">
        <w:rPr>
          <w:rFonts w:cstheme="minorHAnsi"/>
          <w:color w:val="000000"/>
          <w:sz w:val="24"/>
          <w:szCs w:val="24"/>
          <w:lang w:val="ru-RU"/>
        </w:rPr>
        <w:t xml:space="preserve"> </w:t>
      </w:r>
      <w:r w:rsidRPr="00725832">
        <w:rPr>
          <w:rFonts w:cstheme="minorHAnsi"/>
          <w:color w:val="000000"/>
          <w:sz w:val="24"/>
          <w:szCs w:val="24"/>
          <w:lang w:val="ru-RU"/>
        </w:rPr>
        <w:t>перечню, утвержденному приказом Минпросвещения от 06.09.2022 № 804.</w:t>
      </w:r>
    </w:p>
    <w:p w14:paraId="19F76B4D" w14:textId="77777777" w:rsidR="00F6202B" w:rsidRPr="00725832" w:rsidRDefault="00903355" w:rsidP="00A971BA">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Процедура мониторинга состояла из трех этапов:</w:t>
      </w:r>
    </w:p>
    <w:p w14:paraId="43DC23F1" w14:textId="77777777" w:rsidR="00F6202B" w:rsidRPr="00725832" w:rsidRDefault="00903355" w:rsidP="00E95B10">
      <w:pPr>
        <w:numPr>
          <w:ilvl w:val="0"/>
          <w:numId w:val="42"/>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rPr>
      </w:pPr>
      <w:r w:rsidRPr="00725832">
        <w:rPr>
          <w:rFonts w:cstheme="minorHAnsi"/>
          <w:color w:val="000000"/>
          <w:sz w:val="24"/>
          <w:szCs w:val="24"/>
          <w:lang w:val="ru-RU"/>
        </w:rPr>
        <w:t xml:space="preserve">первый этап — оценка соответствия уровня оснащения требованиям ФГОС и ФОП, а также перечню </w:t>
      </w:r>
      <w:r w:rsidRPr="00725832">
        <w:rPr>
          <w:rFonts w:cstheme="minorHAnsi"/>
          <w:color w:val="000000"/>
          <w:sz w:val="24"/>
          <w:szCs w:val="24"/>
        </w:rPr>
        <w:t>Минпросвещения;</w:t>
      </w:r>
    </w:p>
    <w:p w14:paraId="6F5BAC84" w14:textId="77777777" w:rsidR="00F6202B" w:rsidRPr="00725832" w:rsidRDefault="00903355" w:rsidP="00E95B10">
      <w:pPr>
        <w:numPr>
          <w:ilvl w:val="0"/>
          <w:numId w:val="42"/>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второй этап — контроль востребованности средств обучения и воспитания</w:t>
      </w:r>
      <w:r w:rsidR="00A971BA">
        <w:rPr>
          <w:rFonts w:cstheme="minorHAnsi"/>
          <w:color w:val="000000"/>
          <w:sz w:val="24"/>
          <w:szCs w:val="24"/>
          <w:lang w:val="ru-RU"/>
        </w:rPr>
        <w:t xml:space="preserve"> </w:t>
      </w:r>
      <w:r w:rsidRPr="00725832">
        <w:rPr>
          <w:rFonts w:cstheme="minorHAnsi"/>
          <w:color w:val="000000"/>
          <w:sz w:val="24"/>
          <w:szCs w:val="24"/>
          <w:lang w:val="ru-RU"/>
        </w:rPr>
        <w:t>у педагогов, детей и родителей;</w:t>
      </w:r>
    </w:p>
    <w:p w14:paraId="2AF6273C" w14:textId="77777777" w:rsidR="00F6202B" w:rsidRPr="00725832" w:rsidRDefault="00903355" w:rsidP="00E95B10">
      <w:pPr>
        <w:numPr>
          <w:ilvl w:val="0"/>
          <w:numId w:val="42"/>
        </w:numPr>
        <w:tabs>
          <w:tab w:val="clear" w:pos="720"/>
          <w:tab w:val="num" w:pos="426"/>
        </w:tabs>
        <w:spacing w:before="0" w:beforeAutospacing="0" w:after="0" w:afterAutospacing="0" w:line="276" w:lineRule="auto"/>
        <w:ind w:left="0" w:firstLine="0"/>
        <w:contextualSpacing/>
        <w:jc w:val="both"/>
        <w:rPr>
          <w:rFonts w:cstheme="minorHAnsi"/>
          <w:color w:val="000000"/>
          <w:sz w:val="24"/>
          <w:szCs w:val="24"/>
          <w:lang w:val="ru-RU"/>
        </w:rPr>
      </w:pPr>
      <w:r w:rsidRPr="00725832">
        <w:rPr>
          <w:rFonts w:cstheme="minorHAnsi"/>
          <w:color w:val="000000"/>
          <w:sz w:val="24"/>
          <w:szCs w:val="24"/>
          <w:lang w:val="ru-RU"/>
        </w:rPr>
        <w:t>третий этап — оценка средств обучения и воспитания</w:t>
      </w:r>
      <w:r w:rsidR="00CD0214" w:rsidRPr="00725832">
        <w:rPr>
          <w:rFonts w:cstheme="minorHAnsi"/>
          <w:color w:val="000000"/>
          <w:sz w:val="24"/>
          <w:szCs w:val="24"/>
          <w:lang w:val="ru-RU"/>
        </w:rPr>
        <w:t xml:space="preserve"> </w:t>
      </w:r>
      <w:r w:rsidRPr="00725832">
        <w:rPr>
          <w:rFonts w:cstheme="minorHAnsi"/>
          <w:color w:val="000000"/>
          <w:sz w:val="24"/>
          <w:szCs w:val="24"/>
          <w:lang w:val="ru-RU"/>
        </w:rPr>
        <w:t>в рамках смотра-конкурса</w:t>
      </w:r>
      <w:r w:rsidR="00CD0214" w:rsidRPr="00725832">
        <w:rPr>
          <w:rFonts w:cstheme="minorHAnsi"/>
          <w:color w:val="000000"/>
          <w:sz w:val="24"/>
          <w:szCs w:val="24"/>
          <w:lang w:val="ru-RU"/>
        </w:rPr>
        <w:t>.</w:t>
      </w:r>
    </w:p>
    <w:p w14:paraId="404BF633" w14:textId="77777777" w:rsidR="00F6202B" w:rsidRPr="00725832" w:rsidRDefault="00903355" w:rsidP="00A971BA">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По итогам мониторинга сформирована Карта оценки оснащения учебных помещений</w:t>
      </w:r>
      <w:r w:rsidR="00A971BA">
        <w:rPr>
          <w:rFonts w:cstheme="minorHAnsi"/>
          <w:color w:val="000000"/>
          <w:sz w:val="24"/>
          <w:szCs w:val="24"/>
          <w:lang w:val="ru-RU"/>
        </w:rPr>
        <w:t xml:space="preserve"> </w:t>
      </w:r>
      <w:r w:rsidRPr="00725832">
        <w:rPr>
          <w:rFonts w:cstheme="minorHAnsi"/>
          <w:color w:val="000000"/>
          <w:sz w:val="24"/>
          <w:szCs w:val="24"/>
          <w:lang w:val="ru-RU"/>
        </w:rPr>
        <w:t>по требованиям ФГОС и ФОП.</w:t>
      </w:r>
    </w:p>
    <w:p w14:paraId="3D30CE5B" w14:textId="77777777" w:rsidR="00A971BA" w:rsidRDefault="00A971BA" w:rsidP="00A971BA">
      <w:pPr>
        <w:spacing w:before="0" w:beforeAutospacing="0" w:after="0" w:afterAutospacing="0" w:line="276" w:lineRule="auto"/>
        <w:ind w:firstLine="567"/>
        <w:jc w:val="both"/>
        <w:rPr>
          <w:rFonts w:cstheme="minorHAnsi"/>
          <w:b/>
          <w:bCs/>
          <w:color w:val="000000"/>
          <w:sz w:val="24"/>
          <w:szCs w:val="24"/>
          <w:lang w:val="ru-RU"/>
        </w:rPr>
      </w:pPr>
    </w:p>
    <w:p w14:paraId="14694C02" w14:textId="77777777" w:rsidR="00F6202B" w:rsidRPr="00725832" w:rsidRDefault="00903355" w:rsidP="00A971BA">
      <w:pPr>
        <w:spacing w:before="0" w:beforeAutospacing="0" w:after="0" w:afterAutospacing="0" w:line="276" w:lineRule="auto"/>
        <w:ind w:firstLine="567"/>
        <w:jc w:val="both"/>
        <w:rPr>
          <w:rFonts w:cstheme="minorHAnsi"/>
          <w:color w:val="000000"/>
          <w:sz w:val="24"/>
          <w:szCs w:val="24"/>
          <w:lang w:val="ru-RU"/>
        </w:rPr>
      </w:pPr>
      <w:r w:rsidRPr="00725832">
        <w:rPr>
          <w:rFonts w:cstheme="minorHAnsi"/>
          <w:b/>
          <w:bCs/>
          <w:color w:val="000000"/>
          <w:sz w:val="24"/>
          <w:szCs w:val="24"/>
          <w:lang w:val="ru-RU"/>
        </w:rPr>
        <w:t>Вывод</w:t>
      </w:r>
      <w:r w:rsidRPr="00725832">
        <w:rPr>
          <w:rFonts w:cstheme="minorHAnsi"/>
          <w:color w:val="000000"/>
          <w:sz w:val="24"/>
          <w:szCs w:val="24"/>
          <w:lang w:val="ru-RU"/>
        </w:rPr>
        <w:t>: оснащения помещений школы средствами обучения и воспитания соответствует требованиям ФГОС и ФОП, а также</w:t>
      </w:r>
      <w:r w:rsidR="00CD0214" w:rsidRPr="00725832">
        <w:rPr>
          <w:rFonts w:cstheme="minorHAnsi"/>
          <w:color w:val="000000"/>
          <w:sz w:val="24"/>
          <w:szCs w:val="24"/>
          <w:lang w:val="ru-RU"/>
        </w:rPr>
        <w:t xml:space="preserve"> </w:t>
      </w:r>
      <w:r w:rsidRPr="00725832">
        <w:rPr>
          <w:rFonts w:cstheme="minorHAnsi"/>
          <w:color w:val="000000"/>
          <w:sz w:val="24"/>
          <w:szCs w:val="24"/>
          <w:lang w:val="ru-RU"/>
        </w:rPr>
        <w:t>перечню, утвержденному приказом Минпросвещения от 06.09.2022 № 804.</w:t>
      </w:r>
    </w:p>
    <w:p w14:paraId="26959F20" w14:textId="77777777" w:rsidR="00F6202B" w:rsidRPr="00725832" w:rsidRDefault="00903355" w:rsidP="00A971BA">
      <w:pPr>
        <w:spacing w:before="0" w:beforeAutospacing="0" w:after="0" w:afterAutospacing="0" w:line="276" w:lineRule="auto"/>
        <w:ind w:firstLine="567"/>
        <w:jc w:val="both"/>
        <w:rPr>
          <w:rFonts w:cstheme="minorHAnsi"/>
          <w:color w:val="000000"/>
          <w:sz w:val="24"/>
          <w:szCs w:val="24"/>
          <w:lang w:val="ru-RU"/>
        </w:rPr>
      </w:pPr>
      <w:r w:rsidRPr="00725832">
        <w:rPr>
          <w:rFonts w:cstheme="minorHAnsi"/>
          <w:color w:val="000000"/>
          <w:sz w:val="24"/>
          <w:szCs w:val="24"/>
          <w:lang w:val="ru-RU"/>
        </w:rPr>
        <w:t>В ходе проверки были выявлены недочеты. С целью повышения качества оснащения</w:t>
      </w:r>
      <w:r w:rsidR="00CD0214" w:rsidRPr="00725832">
        <w:rPr>
          <w:rFonts w:cstheme="minorHAnsi"/>
          <w:color w:val="000000"/>
          <w:sz w:val="24"/>
          <w:szCs w:val="24"/>
          <w:lang w:val="ru-RU"/>
        </w:rPr>
        <w:t xml:space="preserve"> </w:t>
      </w:r>
      <w:r w:rsidRPr="00725832">
        <w:rPr>
          <w:rFonts w:cstheme="minorHAnsi"/>
          <w:color w:val="000000"/>
          <w:sz w:val="24"/>
          <w:szCs w:val="24"/>
          <w:lang w:val="ru-RU"/>
        </w:rPr>
        <w:t>рекомендуется:</w:t>
      </w:r>
    </w:p>
    <w:p w14:paraId="55066385" w14:textId="77777777" w:rsidR="00F6202B" w:rsidRPr="00725832" w:rsidRDefault="00903355" w:rsidP="00E95B10">
      <w:pPr>
        <w:numPr>
          <w:ilvl w:val="0"/>
          <w:numId w:val="43"/>
        </w:numPr>
        <w:tabs>
          <w:tab w:val="clear" w:pos="720"/>
          <w:tab w:val="num" w:pos="426"/>
        </w:tabs>
        <w:spacing w:before="0" w:beforeAutospacing="0" w:after="0" w:afterAutospacing="0" w:line="276" w:lineRule="auto"/>
        <w:ind w:left="0" w:firstLine="0"/>
        <w:contextualSpacing/>
        <w:rPr>
          <w:rFonts w:cstheme="minorHAnsi"/>
          <w:color w:val="000000"/>
          <w:sz w:val="24"/>
          <w:szCs w:val="24"/>
          <w:lang w:val="ru-RU"/>
        </w:rPr>
      </w:pPr>
      <w:r w:rsidRPr="00725832">
        <w:rPr>
          <w:rFonts w:cstheme="minorHAnsi"/>
          <w:color w:val="000000"/>
          <w:sz w:val="24"/>
          <w:szCs w:val="24"/>
          <w:lang w:val="ru-RU"/>
        </w:rPr>
        <w:t xml:space="preserve">пополнить среду приобретением демонстрационных материалов для обучения </w:t>
      </w:r>
      <w:r w:rsidR="00CD0214" w:rsidRPr="00725832">
        <w:rPr>
          <w:rFonts w:cstheme="minorHAnsi"/>
          <w:color w:val="000000"/>
          <w:sz w:val="24"/>
          <w:szCs w:val="24"/>
          <w:lang w:val="ru-RU"/>
        </w:rPr>
        <w:t>в начальных классах</w:t>
      </w:r>
      <w:r w:rsidRPr="00725832">
        <w:rPr>
          <w:rFonts w:cstheme="minorHAnsi"/>
          <w:color w:val="000000"/>
          <w:sz w:val="24"/>
          <w:szCs w:val="24"/>
          <w:lang w:val="ru-RU"/>
        </w:rPr>
        <w:t xml:space="preserve"> –</w:t>
      </w:r>
      <w:r w:rsidR="00CD0214" w:rsidRPr="00725832">
        <w:rPr>
          <w:rFonts w:cstheme="minorHAnsi"/>
          <w:color w:val="000000"/>
          <w:sz w:val="24"/>
          <w:szCs w:val="24"/>
          <w:lang w:val="ru-RU"/>
        </w:rPr>
        <w:t xml:space="preserve"> </w:t>
      </w:r>
      <w:r w:rsidRPr="00725832">
        <w:rPr>
          <w:rFonts w:cstheme="minorHAnsi"/>
          <w:color w:val="000000"/>
          <w:sz w:val="24"/>
          <w:szCs w:val="24"/>
          <w:lang w:val="ru-RU"/>
        </w:rPr>
        <w:t>закупить запасные экземпляры;</w:t>
      </w:r>
    </w:p>
    <w:p w14:paraId="7124B76F" w14:textId="77777777" w:rsidR="00A971BA" w:rsidRDefault="00A971BA" w:rsidP="00725832">
      <w:pPr>
        <w:spacing w:before="0" w:beforeAutospacing="0" w:after="0" w:afterAutospacing="0" w:line="276" w:lineRule="auto"/>
        <w:jc w:val="center"/>
        <w:rPr>
          <w:rFonts w:cstheme="minorHAnsi"/>
          <w:b/>
          <w:bCs/>
          <w:color w:val="252525"/>
          <w:spacing w:val="-2"/>
          <w:sz w:val="24"/>
          <w:szCs w:val="24"/>
          <w:lang w:val="ru-RU"/>
        </w:rPr>
      </w:pPr>
    </w:p>
    <w:p w14:paraId="289E2087" w14:textId="77777777" w:rsidR="00F6202B" w:rsidRPr="00E962B8" w:rsidRDefault="00903355" w:rsidP="00725832">
      <w:pPr>
        <w:spacing w:before="0" w:beforeAutospacing="0" w:after="0" w:afterAutospacing="0" w:line="276" w:lineRule="auto"/>
        <w:jc w:val="center"/>
        <w:rPr>
          <w:rFonts w:cstheme="minorHAnsi"/>
          <w:b/>
          <w:bCs/>
          <w:spacing w:val="-2"/>
          <w:sz w:val="24"/>
          <w:szCs w:val="24"/>
          <w:lang w:val="ru-RU"/>
        </w:rPr>
      </w:pPr>
      <w:r w:rsidRPr="00E962B8">
        <w:rPr>
          <w:rFonts w:cstheme="minorHAnsi"/>
          <w:b/>
          <w:bCs/>
          <w:spacing w:val="-2"/>
          <w:sz w:val="24"/>
          <w:szCs w:val="24"/>
          <w:lang w:val="ru-RU"/>
        </w:rPr>
        <w:t>3.2. Безопасность</w:t>
      </w:r>
    </w:p>
    <w:p w14:paraId="5552909E" w14:textId="77777777" w:rsidR="00A971BA" w:rsidRPr="00E962B8" w:rsidRDefault="00A971BA" w:rsidP="00725832">
      <w:pPr>
        <w:spacing w:before="0" w:beforeAutospacing="0" w:after="0" w:afterAutospacing="0" w:line="276" w:lineRule="auto"/>
        <w:jc w:val="center"/>
        <w:rPr>
          <w:rFonts w:cstheme="minorHAnsi"/>
          <w:b/>
          <w:bCs/>
          <w:spacing w:val="-2"/>
          <w:sz w:val="24"/>
          <w:szCs w:val="24"/>
          <w:lang w:val="ru-RU"/>
        </w:rPr>
      </w:pPr>
    </w:p>
    <w:p w14:paraId="5B82D25E" w14:textId="77777777" w:rsidR="00F6202B" w:rsidRPr="00E962B8" w:rsidRDefault="00903355" w:rsidP="00A971BA">
      <w:pPr>
        <w:spacing w:before="0" w:beforeAutospacing="0" w:after="0" w:afterAutospacing="0" w:line="276" w:lineRule="auto"/>
        <w:ind w:firstLine="567"/>
        <w:jc w:val="both"/>
        <w:rPr>
          <w:rFonts w:cstheme="minorHAnsi"/>
          <w:sz w:val="24"/>
          <w:szCs w:val="24"/>
          <w:lang w:val="ru-RU"/>
        </w:rPr>
      </w:pPr>
      <w:r w:rsidRPr="00E962B8">
        <w:rPr>
          <w:rFonts w:cstheme="minorHAnsi"/>
          <w:sz w:val="24"/>
          <w:szCs w:val="24"/>
          <w:lang w:val="ru-RU"/>
        </w:rPr>
        <w:t>В отношении безопасности в школе проводится регулярный мониторинг соблюдения противопожарных требований и требований к антитеррористической защище</w:t>
      </w:r>
      <w:r w:rsidR="00A971BA" w:rsidRPr="00E962B8">
        <w:rPr>
          <w:rFonts w:cstheme="minorHAnsi"/>
          <w:sz w:val="24"/>
          <w:szCs w:val="24"/>
          <w:lang w:val="ru-RU"/>
        </w:rPr>
        <w:t>н</w:t>
      </w:r>
      <w:r w:rsidRPr="00E962B8">
        <w:rPr>
          <w:rFonts w:cstheme="minorHAnsi"/>
          <w:sz w:val="24"/>
          <w:szCs w:val="24"/>
          <w:lang w:val="ru-RU"/>
        </w:rPr>
        <w:t>ности по готовым чек-листам.</w:t>
      </w:r>
    </w:p>
    <w:p w14:paraId="44CD393D" w14:textId="569E33C0" w:rsidR="00F6202B" w:rsidRPr="00E962B8" w:rsidRDefault="00903355" w:rsidP="00A971BA">
      <w:pPr>
        <w:spacing w:before="0" w:beforeAutospacing="0" w:after="0" w:afterAutospacing="0" w:line="276" w:lineRule="auto"/>
        <w:ind w:firstLine="567"/>
        <w:jc w:val="both"/>
        <w:rPr>
          <w:rFonts w:cstheme="minorHAnsi"/>
          <w:sz w:val="24"/>
          <w:szCs w:val="24"/>
          <w:lang w:val="ru-RU"/>
        </w:rPr>
      </w:pPr>
      <w:r w:rsidRPr="00E962B8">
        <w:rPr>
          <w:rFonts w:cstheme="minorHAnsi"/>
          <w:sz w:val="24"/>
          <w:szCs w:val="24"/>
          <w:lang w:val="ru-RU"/>
        </w:rPr>
        <w:t>За период 202</w:t>
      </w:r>
      <w:r w:rsidR="00CD0214" w:rsidRPr="00E962B8">
        <w:rPr>
          <w:rFonts w:cstheme="minorHAnsi"/>
          <w:sz w:val="24"/>
          <w:szCs w:val="24"/>
          <w:lang w:val="ru-RU"/>
        </w:rPr>
        <w:t>4</w:t>
      </w:r>
      <w:r w:rsidRPr="00E962B8">
        <w:rPr>
          <w:rFonts w:cstheme="minorHAnsi"/>
          <w:sz w:val="24"/>
          <w:szCs w:val="24"/>
          <w:lang w:val="ru-RU"/>
        </w:rPr>
        <w:t>/2</w:t>
      </w:r>
      <w:r w:rsidR="00CD0214" w:rsidRPr="00E962B8">
        <w:rPr>
          <w:rFonts w:cstheme="minorHAnsi"/>
          <w:sz w:val="24"/>
          <w:szCs w:val="24"/>
          <w:lang w:val="ru-RU"/>
        </w:rPr>
        <w:t>5</w:t>
      </w:r>
      <w:r w:rsidRPr="00E962B8">
        <w:rPr>
          <w:rFonts w:cstheme="minorHAnsi"/>
          <w:sz w:val="24"/>
          <w:szCs w:val="24"/>
          <w:lang w:val="ru-RU"/>
        </w:rPr>
        <w:t xml:space="preserve"> учебного года в школе была проведена проверка соблюдения требований пожарной безопасности. По итогам проверки было </w:t>
      </w:r>
      <w:r w:rsidR="00CD0214" w:rsidRPr="00E962B8">
        <w:rPr>
          <w:rFonts w:cstheme="minorHAnsi"/>
          <w:sz w:val="24"/>
          <w:szCs w:val="24"/>
          <w:lang w:val="ru-RU"/>
        </w:rPr>
        <w:t xml:space="preserve">оборудовано системой тревожной сигнализации и проведена очистка вентиляционных камер, циклонов, фильтров и воздуховодов. </w:t>
      </w:r>
    </w:p>
    <w:p w14:paraId="1019B1E1" w14:textId="77777777" w:rsidR="00A971BA" w:rsidRPr="00E962B8" w:rsidRDefault="000B5A93" w:rsidP="000B5A93">
      <w:pPr>
        <w:spacing w:before="0" w:beforeAutospacing="0" w:after="0" w:afterAutospacing="0" w:line="276" w:lineRule="auto"/>
        <w:ind w:firstLine="567"/>
        <w:jc w:val="both"/>
        <w:rPr>
          <w:rFonts w:cstheme="minorHAnsi"/>
          <w:bCs/>
          <w:sz w:val="24"/>
          <w:szCs w:val="24"/>
          <w:lang w:val="ru-RU"/>
        </w:rPr>
      </w:pPr>
      <w:r w:rsidRPr="00E962B8">
        <w:rPr>
          <w:rFonts w:cstheme="minorHAnsi"/>
          <w:bCs/>
          <w:sz w:val="24"/>
          <w:szCs w:val="24"/>
          <w:lang w:val="ru-RU"/>
        </w:rPr>
        <w:t xml:space="preserve">В октябре 2024 в школе прошли тренировочные антитеррористические учения. Педагоги и технический персонал ознакомились с инструкциями, провели практическое занятие по установленному сценарию. </w:t>
      </w:r>
      <w:r w:rsidR="00A26A79" w:rsidRPr="00E962B8">
        <w:rPr>
          <w:rFonts w:cstheme="minorHAnsi"/>
          <w:bCs/>
          <w:sz w:val="24"/>
          <w:szCs w:val="24"/>
          <w:lang w:val="ru-RU"/>
        </w:rPr>
        <w:t>Действия с</w:t>
      </w:r>
      <w:r w:rsidRPr="00E962B8">
        <w:rPr>
          <w:rFonts w:cstheme="minorHAnsi"/>
          <w:bCs/>
          <w:sz w:val="24"/>
          <w:szCs w:val="24"/>
          <w:lang w:val="ru-RU"/>
        </w:rPr>
        <w:t>отрудник</w:t>
      </w:r>
      <w:r w:rsidR="00A26A79" w:rsidRPr="00E962B8">
        <w:rPr>
          <w:rFonts w:cstheme="minorHAnsi"/>
          <w:bCs/>
          <w:sz w:val="24"/>
          <w:szCs w:val="24"/>
          <w:lang w:val="ru-RU"/>
        </w:rPr>
        <w:t>ов были</w:t>
      </w:r>
      <w:r w:rsidRPr="00E962B8">
        <w:rPr>
          <w:rFonts w:cstheme="minorHAnsi"/>
          <w:bCs/>
          <w:sz w:val="24"/>
          <w:szCs w:val="24"/>
          <w:lang w:val="ru-RU"/>
        </w:rPr>
        <w:t xml:space="preserve"> четк</w:t>
      </w:r>
      <w:r w:rsidR="00A26A79" w:rsidRPr="00E962B8">
        <w:rPr>
          <w:rFonts w:cstheme="minorHAnsi"/>
          <w:bCs/>
          <w:sz w:val="24"/>
          <w:szCs w:val="24"/>
          <w:lang w:val="ru-RU"/>
        </w:rPr>
        <w:t>ие, правильные.</w:t>
      </w:r>
      <w:r w:rsidRPr="00E962B8">
        <w:rPr>
          <w:rFonts w:cstheme="minorHAnsi"/>
          <w:bCs/>
          <w:sz w:val="24"/>
          <w:szCs w:val="24"/>
          <w:lang w:val="ru-RU"/>
        </w:rPr>
        <w:t xml:space="preserve"> </w:t>
      </w:r>
    </w:p>
    <w:p w14:paraId="44C9BA9D" w14:textId="77777777" w:rsidR="000B5A93" w:rsidRPr="00E962B8" w:rsidRDefault="000B5A93" w:rsidP="00A971BA">
      <w:pPr>
        <w:spacing w:before="0" w:beforeAutospacing="0" w:after="0" w:afterAutospacing="0" w:line="276" w:lineRule="auto"/>
        <w:ind w:firstLine="567"/>
        <w:jc w:val="both"/>
        <w:rPr>
          <w:rFonts w:cstheme="minorHAnsi"/>
          <w:b/>
          <w:bCs/>
          <w:sz w:val="24"/>
          <w:szCs w:val="24"/>
          <w:lang w:val="ru-RU"/>
        </w:rPr>
      </w:pPr>
    </w:p>
    <w:p w14:paraId="0A08E384" w14:textId="55D2B89E" w:rsidR="00F6202B" w:rsidRDefault="00903355" w:rsidP="00A971BA">
      <w:pPr>
        <w:spacing w:before="0" w:beforeAutospacing="0" w:after="0" w:afterAutospacing="0" w:line="276" w:lineRule="auto"/>
        <w:ind w:firstLine="567"/>
        <w:jc w:val="both"/>
        <w:rPr>
          <w:rFonts w:cstheme="minorHAnsi"/>
          <w:sz w:val="24"/>
          <w:szCs w:val="24"/>
          <w:lang w:val="ru-RU"/>
        </w:rPr>
      </w:pPr>
      <w:r w:rsidRPr="00E962B8">
        <w:rPr>
          <w:rFonts w:cstheme="minorHAnsi"/>
          <w:b/>
          <w:bCs/>
          <w:sz w:val="24"/>
          <w:szCs w:val="24"/>
          <w:lang w:val="ru-RU"/>
        </w:rPr>
        <w:t>Вывод</w:t>
      </w:r>
      <w:r w:rsidRPr="00E962B8">
        <w:rPr>
          <w:rFonts w:cstheme="minorHAnsi"/>
          <w:sz w:val="24"/>
          <w:szCs w:val="24"/>
          <w:lang w:val="ru-RU"/>
        </w:rPr>
        <w:t xml:space="preserve">: по состоянию на дату окончания учебного </w:t>
      </w:r>
      <w:r w:rsidR="000B5A93" w:rsidRPr="00E962B8">
        <w:rPr>
          <w:rFonts w:cstheme="minorHAnsi"/>
          <w:sz w:val="24"/>
          <w:szCs w:val="24"/>
          <w:lang w:val="ru-RU"/>
        </w:rPr>
        <w:t>полугодия</w:t>
      </w:r>
      <w:r w:rsidRPr="00E962B8">
        <w:rPr>
          <w:rFonts w:cstheme="minorHAnsi"/>
          <w:sz w:val="24"/>
          <w:szCs w:val="24"/>
          <w:lang w:val="ru-RU"/>
        </w:rPr>
        <w:t xml:space="preserve"> требования пожарной безопасности и требования антитеррористической защищенности соблюдены в полном объеме.</w:t>
      </w:r>
    </w:p>
    <w:p w14:paraId="1001721F" w14:textId="2283D83E" w:rsidR="0080675E" w:rsidRDefault="0080675E" w:rsidP="00A971BA">
      <w:pPr>
        <w:spacing w:before="0" w:beforeAutospacing="0" w:after="0" w:afterAutospacing="0" w:line="276" w:lineRule="auto"/>
        <w:ind w:firstLine="567"/>
        <w:jc w:val="both"/>
        <w:rPr>
          <w:rFonts w:cstheme="minorHAnsi"/>
          <w:sz w:val="24"/>
          <w:szCs w:val="24"/>
          <w:lang w:val="ru-RU"/>
        </w:rPr>
      </w:pPr>
    </w:p>
    <w:p w14:paraId="2DB1C8E7"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b/>
          <w:bCs/>
          <w:color w:val="000000"/>
          <w:sz w:val="24"/>
          <w:szCs w:val="24"/>
          <w:lang w:val="ru-RU"/>
        </w:rPr>
        <w:t>Общие выводы</w:t>
      </w:r>
      <w:r w:rsidRPr="0080675E">
        <w:rPr>
          <w:rFonts w:ascii="Times New Roman" w:eastAsia="Times New Roman" w:hAnsi="Times New Roman" w:cs="Times New Roman"/>
          <w:b/>
          <w:bCs/>
          <w:color w:val="000000"/>
          <w:sz w:val="24"/>
          <w:szCs w:val="24"/>
        </w:rPr>
        <w:t> </w:t>
      </w:r>
    </w:p>
    <w:p w14:paraId="18750C22"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1. Реализация образовательных программ в 2024/25 учебном году проходила в соответствии с учебными планами и календарными учебными графиками.</w:t>
      </w:r>
    </w:p>
    <w:p w14:paraId="5D5F2009"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 xml:space="preserve">2. Качество образования по школе </w:t>
      </w:r>
      <w:r w:rsidRPr="00654D70">
        <w:rPr>
          <w:rFonts w:ascii="Times New Roman" w:eastAsia="Times New Roman" w:hAnsi="Times New Roman" w:cs="Times New Roman"/>
          <w:color w:val="000000"/>
          <w:sz w:val="24"/>
          <w:szCs w:val="24"/>
          <w:lang w:val="ru-RU"/>
        </w:rPr>
        <w:t xml:space="preserve">– </w:t>
      </w:r>
      <w:r w:rsidRPr="00654D70">
        <w:rPr>
          <w:rFonts w:ascii="Times New Roman" w:eastAsia="Times New Roman" w:hAnsi="Times New Roman" w:cs="Times New Roman"/>
          <w:sz w:val="24"/>
          <w:szCs w:val="24"/>
          <w:lang w:val="ru-RU"/>
        </w:rPr>
        <w:t>40,25</w:t>
      </w:r>
      <w:r w:rsidRPr="0080675E">
        <w:rPr>
          <w:rFonts w:ascii="Times New Roman" w:eastAsia="Times New Roman" w:hAnsi="Times New Roman" w:cs="Times New Roman"/>
          <w:color w:val="000000"/>
          <w:sz w:val="24"/>
          <w:szCs w:val="24"/>
          <w:lang w:val="ru-RU"/>
        </w:rPr>
        <w:t xml:space="preserve"> процента. </w:t>
      </w:r>
    </w:p>
    <w:p w14:paraId="255CCF24"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 xml:space="preserve">3. ВПР-2025 проведены по заявленному расписанию. Анализ результатов ВПР, проведенных весной 2025 года, показал, что </w:t>
      </w:r>
      <w:r w:rsidRPr="0080675E">
        <w:rPr>
          <w:rFonts w:ascii="Times New Roman" w:eastAsia="Times New Roman" w:hAnsi="Times New Roman" w:cs="Times New Roman"/>
          <w:bCs/>
          <w:sz w:val="24"/>
          <w:szCs w:val="24"/>
          <w:lang w:val="ru-RU" w:eastAsia="ru-RU"/>
        </w:rPr>
        <w:t>82,54%,</w:t>
      </w:r>
      <w:r w:rsidRPr="0080675E">
        <w:rPr>
          <w:rFonts w:ascii="Times New Roman" w:eastAsia="Times New Roman" w:hAnsi="Times New Roman" w:cs="Times New Roman"/>
          <w:color w:val="000000"/>
          <w:sz w:val="24"/>
          <w:szCs w:val="24"/>
          <w:lang w:val="ru-RU"/>
        </w:rPr>
        <w:t xml:space="preserve"> обучающихся подтвердили свои отметки за 3-ю четверть</w:t>
      </w:r>
      <w:r w:rsidRPr="0080675E">
        <w:rPr>
          <w:rFonts w:ascii="Times New Roman" w:eastAsia="Times New Roman" w:hAnsi="Times New Roman" w:cs="Times New Roman"/>
          <w:bCs/>
          <w:sz w:val="24"/>
          <w:szCs w:val="24"/>
          <w:lang w:val="ru-RU" w:eastAsia="ru-RU"/>
        </w:rPr>
        <w:t xml:space="preserve"> повысили - 2,91%, снизили – 14,55% результаты.</w:t>
      </w:r>
    </w:p>
    <w:p w14:paraId="748351B2"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 xml:space="preserve">5. ГИА прошла в установленном порядке: 40 выпускников 9-х классов успешно сдали обязательные ОГЭ по русскому языку, математике и выбранным предметам, 1 выпускник получил справку. </w:t>
      </w:r>
    </w:p>
    <w:p w14:paraId="6CE20DA7"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 xml:space="preserve">5.1. Результаты ЕГЭ выше на 22,32%, чем в прошлом году. </w:t>
      </w:r>
    </w:p>
    <w:p w14:paraId="3732A067"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6. Обучающиеся являются участниками Всероссийской олимпиады школьников в 2024/25 учебном году. На муниципальном уровне не являются победителями.</w:t>
      </w:r>
    </w:p>
    <w:p w14:paraId="2C405614" w14:textId="7C7840D3"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 xml:space="preserve">7. В 2024/25 учебном году свою профессиональную квалификацию повысили педагогов (89 % от общего числа педагогических работников). </w:t>
      </w:r>
    </w:p>
    <w:p w14:paraId="3B32FBC2"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b/>
          <w:bCs/>
          <w:color w:val="000000"/>
          <w:sz w:val="24"/>
          <w:szCs w:val="24"/>
          <w:lang w:val="ru-RU"/>
        </w:rPr>
      </w:pPr>
    </w:p>
    <w:p w14:paraId="2DF107B0" w14:textId="77777777" w:rsidR="0080675E" w:rsidRPr="0080675E" w:rsidRDefault="0080675E" w:rsidP="0080675E">
      <w:pPr>
        <w:spacing w:before="0" w:beforeAutospacing="0" w:after="0" w:afterAutospacing="0" w:line="276" w:lineRule="auto"/>
        <w:ind w:firstLine="567"/>
        <w:jc w:val="both"/>
        <w:rPr>
          <w:rFonts w:ascii="Times New Roman" w:eastAsia="Times New Roman" w:hAnsi="Times New Roman" w:cs="Times New Roman"/>
          <w:color w:val="000000"/>
          <w:sz w:val="24"/>
          <w:szCs w:val="24"/>
        </w:rPr>
      </w:pPr>
      <w:r w:rsidRPr="0080675E">
        <w:rPr>
          <w:rFonts w:ascii="Times New Roman" w:eastAsia="Times New Roman" w:hAnsi="Times New Roman" w:cs="Times New Roman"/>
          <w:b/>
          <w:bCs/>
          <w:color w:val="000000"/>
          <w:sz w:val="24"/>
          <w:szCs w:val="24"/>
        </w:rPr>
        <w:t>Рекомендации</w:t>
      </w:r>
    </w:p>
    <w:p w14:paraId="12C0A5FC" w14:textId="77777777" w:rsidR="0080675E" w:rsidRPr="0080675E" w:rsidRDefault="0080675E" w:rsidP="0080675E">
      <w:pPr>
        <w:numPr>
          <w:ilvl w:val="0"/>
          <w:numId w:val="80"/>
        </w:numPr>
        <w:tabs>
          <w:tab w:val="left" w:pos="851"/>
        </w:tabs>
        <w:spacing w:before="0" w:beforeAutospacing="0" w:after="0" w:afterAutospacing="0" w:line="276" w:lineRule="auto"/>
        <w:ind w:left="0" w:right="180" w:firstLine="567"/>
        <w:jc w:val="both"/>
        <w:rPr>
          <w:rFonts w:ascii="Times New Roman" w:eastAsia="Times New Roman" w:hAnsi="Times New Roman" w:cs="Times New Roman"/>
          <w:color w:val="000000"/>
          <w:sz w:val="24"/>
          <w:szCs w:val="24"/>
        </w:rPr>
      </w:pPr>
      <w:r w:rsidRPr="0080675E">
        <w:rPr>
          <w:rFonts w:ascii="Times New Roman" w:eastAsia="Times New Roman" w:hAnsi="Times New Roman" w:cs="Times New Roman"/>
          <w:color w:val="000000"/>
          <w:sz w:val="24"/>
          <w:szCs w:val="24"/>
        </w:rPr>
        <w:t>Администрации школы:</w:t>
      </w:r>
    </w:p>
    <w:p w14:paraId="03AC6D1F" w14:textId="77777777" w:rsidR="0080675E" w:rsidRPr="0080675E" w:rsidRDefault="0080675E" w:rsidP="0080675E">
      <w:pPr>
        <w:tabs>
          <w:tab w:val="left" w:pos="851"/>
        </w:tabs>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1.1. Продолжить работу по созданию необходимых условий для реализации ООП основного и среднего общего образования.</w:t>
      </w:r>
    </w:p>
    <w:p w14:paraId="08E2F710" w14:textId="77777777" w:rsidR="0080675E" w:rsidRPr="0080675E" w:rsidRDefault="0080675E" w:rsidP="0080675E">
      <w:pPr>
        <w:tabs>
          <w:tab w:val="left" w:pos="851"/>
        </w:tabs>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1.2. Контролировать процесс реализации ООП ООО и СОО в соответствии с ФОП.</w:t>
      </w:r>
    </w:p>
    <w:p w14:paraId="062CC827" w14:textId="77777777" w:rsidR="0080675E" w:rsidRPr="0080675E" w:rsidRDefault="0080675E" w:rsidP="0080675E">
      <w:pPr>
        <w:tabs>
          <w:tab w:val="left" w:pos="851"/>
        </w:tabs>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1.3. Создать условия для эффективного прохождения учебного плана, поддерживать обучение с использованием ЭОР и единого цифрового ресурса ФГИС «Моя школа».</w:t>
      </w:r>
    </w:p>
    <w:p w14:paraId="7F074180" w14:textId="77777777" w:rsidR="0080675E" w:rsidRPr="0080675E" w:rsidRDefault="0080675E" w:rsidP="0080675E">
      <w:pPr>
        <w:tabs>
          <w:tab w:val="left" w:pos="851"/>
        </w:tabs>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1.4. Совершенствовать систему оценивания образовательных достижений. Разработать и ввести критериальное оценивание.</w:t>
      </w:r>
    </w:p>
    <w:p w14:paraId="5468DAB0" w14:textId="77777777" w:rsidR="0080675E" w:rsidRPr="0080675E" w:rsidRDefault="0080675E" w:rsidP="0080675E">
      <w:pPr>
        <w:tabs>
          <w:tab w:val="left" w:pos="851"/>
        </w:tabs>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1.5. Разработать и реализовать комплекс мер по повышению качества образовательных услуг: нормализация учебной нагрузки, усиление направленности образовательных программ на их практическую ориентированность.</w:t>
      </w:r>
    </w:p>
    <w:p w14:paraId="559A7045" w14:textId="77777777" w:rsidR="0080675E" w:rsidRPr="0080675E" w:rsidRDefault="0080675E" w:rsidP="0080675E">
      <w:pPr>
        <w:numPr>
          <w:ilvl w:val="0"/>
          <w:numId w:val="80"/>
        </w:numPr>
        <w:tabs>
          <w:tab w:val="left" w:pos="851"/>
        </w:tabs>
        <w:spacing w:before="0" w:beforeAutospacing="0" w:after="0" w:afterAutospacing="0" w:line="276" w:lineRule="auto"/>
        <w:ind w:left="0" w:right="180" w:firstLine="567"/>
        <w:contextualSpacing/>
        <w:jc w:val="both"/>
        <w:rPr>
          <w:color w:val="000000"/>
          <w:sz w:val="24"/>
          <w:szCs w:val="24"/>
        </w:rPr>
      </w:pPr>
      <w:r w:rsidRPr="0080675E">
        <w:rPr>
          <w:color w:val="000000"/>
          <w:sz w:val="24"/>
          <w:szCs w:val="24"/>
        </w:rPr>
        <w:t>Педагогам-предметникам:</w:t>
      </w:r>
    </w:p>
    <w:p w14:paraId="20D1FB35" w14:textId="77777777" w:rsidR="0080675E" w:rsidRPr="0080675E" w:rsidRDefault="0080675E" w:rsidP="0080675E">
      <w:pPr>
        <w:tabs>
          <w:tab w:val="left" w:pos="851"/>
        </w:tabs>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2.1. Провести детальный анализ результатов ВПР по предметам с целью рационализации рабочих программ на 2025/26</w:t>
      </w:r>
      <w:r w:rsidRPr="0080675E">
        <w:rPr>
          <w:rFonts w:ascii="Times New Roman" w:eastAsia="Times New Roman" w:hAnsi="Times New Roman" w:cs="Times New Roman"/>
          <w:color w:val="000000"/>
          <w:sz w:val="24"/>
          <w:szCs w:val="24"/>
        </w:rPr>
        <w:t> </w:t>
      </w:r>
      <w:r w:rsidRPr="0080675E">
        <w:rPr>
          <w:rFonts w:ascii="Times New Roman" w:eastAsia="Times New Roman" w:hAnsi="Times New Roman" w:cs="Times New Roman"/>
          <w:color w:val="000000"/>
          <w:sz w:val="24"/>
          <w:szCs w:val="24"/>
          <w:lang w:val="ru-RU"/>
        </w:rPr>
        <w:t>учебный год.</w:t>
      </w:r>
    </w:p>
    <w:p w14:paraId="329EE890" w14:textId="77777777" w:rsidR="0080675E" w:rsidRPr="0080675E" w:rsidRDefault="0080675E" w:rsidP="0080675E">
      <w:pPr>
        <w:tabs>
          <w:tab w:val="left" w:pos="851"/>
        </w:tabs>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2.2. Подготовить в срок до 25.08.2025 рабочие программы по предметам учебного плана:</w:t>
      </w:r>
    </w:p>
    <w:p w14:paraId="154C9AA8" w14:textId="77777777" w:rsidR="0080675E" w:rsidRPr="0080675E" w:rsidRDefault="0080675E" w:rsidP="0080675E">
      <w:pPr>
        <w:numPr>
          <w:ilvl w:val="0"/>
          <w:numId w:val="81"/>
        </w:numPr>
        <w:tabs>
          <w:tab w:val="left" w:pos="851"/>
        </w:tabs>
        <w:spacing w:before="0" w:beforeAutospacing="0" w:after="0" w:afterAutospacing="0" w:line="276" w:lineRule="auto"/>
        <w:ind w:left="0" w:right="180" w:firstLine="567"/>
        <w:contextualSpacing/>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для 8–9-х классов по ФГОС ООО-2021, в соответствии с ФОП ООО и положением о рабочей программе;</w:t>
      </w:r>
    </w:p>
    <w:p w14:paraId="36D5D74E" w14:textId="77777777" w:rsidR="0080675E" w:rsidRPr="0080675E" w:rsidRDefault="0080675E" w:rsidP="0080675E">
      <w:pPr>
        <w:numPr>
          <w:ilvl w:val="0"/>
          <w:numId w:val="81"/>
        </w:numPr>
        <w:tabs>
          <w:tab w:val="left" w:pos="851"/>
        </w:tabs>
        <w:spacing w:before="0" w:beforeAutospacing="0" w:after="0" w:afterAutospacing="0" w:line="276" w:lineRule="auto"/>
        <w:ind w:left="0" w:right="180"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для 10-11-х классов по обновленному ФГОС СОО, в соответствии с ФОП СОО и положением о рабочей программе.</w:t>
      </w:r>
    </w:p>
    <w:p w14:paraId="44B18E9F" w14:textId="77777777" w:rsidR="0080675E" w:rsidRPr="0080675E" w:rsidRDefault="0080675E" w:rsidP="0080675E">
      <w:pPr>
        <w:tabs>
          <w:tab w:val="left" w:pos="851"/>
        </w:tabs>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t>2.3. Указать в тематическом планировании рабочих программ и использовать в образовательном процессе ЭОР, включенные в федеральный перечень ЭОР,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Минпросвещения от 04.10.2023 № 738.</w:t>
      </w:r>
    </w:p>
    <w:p w14:paraId="6AB947F2" w14:textId="77777777" w:rsidR="0080675E" w:rsidRPr="0080675E" w:rsidRDefault="0080675E" w:rsidP="0080675E">
      <w:pPr>
        <w:tabs>
          <w:tab w:val="left" w:pos="851"/>
        </w:tabs>
        <w:spacing w:before="0" w:beforeAutospacing="0" w:after="0" w:afterAutospacing="0" w:line="276" w:lineRule="auto"/>
        <w:ind w:firstLine="567"/>
        <w:jc w:val="both"/>
        <w:rPr>
          <w:rFonts w:ascii="Times New Roman" w:eastAsia="Times New Roman" w:hAnsi="Times New Roman" w:cs="Times New Roman"/>
          <w:color w:val="000000"/>
          <w:sz w:val="24"/>
          <w:szCs w:val="24"/>
          <w:lang w:val="ru-RU"/>
        </w:rPr>
      </w:pPr>
      <w:r w:rsidRPr="0080675E">
        <w:rPr>
          <w:rFonts w:ascii="Times New Roman" w:eastAsia="Times New Roman" w:hAnsi="Times New Roman" w:cs="Times New Roman"/>
          <w:color w:val="000000"/>
          <w:sz w:val="24"/>
          <w:szCs w:val="24"/>
          <w:lang w:val="ru-RU"/>
        </w:rPr>
        <w:lastRenderedPageBreak/>
        <w:t>2.4. Учителям русского языка, литературы, истории, обществознания, географии, ОБЖ и предмета «Труд (технология)» использовать непосредственно федеральные рабочие программы, разработать тематическое планирование на основании федеральных рабочих программам по русскому языку, литературе, истории, обществознанию, географии, ОБЗР и учебному предмету «Труд (технология)» – в 8–11-х классах.</w:t>
      </w:r>
    </w:p>
    <w:p w14:paraId="370B9937" w14:textId="4EB21BF5" w:rsidR="0080675E" w:rsidRDefault="0080675E" w:rsidP="00A971BA">
      <w:pPr>
        <w:spacing w:before="0" w:beforeAutospacing="0" w:after="0" w:afterAutospacing="0" w:line="276" w:lineRule="auto"/>
        <w:ind w:firstLine="567"/>
        <w:jc w:val="both"/>
        <w:rPr>
          <w:rFonts w:cstheme="minorHAnsi"/>
          <w:sz w:val="24"/>
          <w:szCs w:val="24"/>
          <w:lang w:val="ru-RU"/>
        </w:rPr>
      </w:pPr>
    </w:p>
    <w:p w14:paraId="1E15DB40" w14:textId="77777777" w:rsidR="00142D27" w:rsidRPr="00142D27" w:rsidRDefault="00142D27" w:rsidP="00142D27">
      <w:pPr>
        <w:spacing w:before="0" w:beforeAutospacing="0" w:after="0" w:afterAutospacing="0" w:line="276" w:lineRule="auto"/>
        <w:ind w:firstLine="567"/>
        <w:jc w:val="both"/>
        <w:rPr>
          <w:b/>
          <w:bCs/>
          <w:color w:val="252525"/>
          <w:spacing w:val="-2"/>
          <w:sz w:val="24"/>
          <w:szCs w:val="24"/>
          <w:lang w:val="ru-RU"/>
        </w:rPr>
      </w:pPr>
      <w:r w:rsidRPr="00142D27">
        <w:rPr>
          <w:b/>
          <w:bCs/>
          <w:color w:val="252525"/>
          <w:spacing w:val="-2"/>
          <w:sz w:val="24"/>
          <w:szCs w:val="24"/>
          <w:lang w:val="ru-RU"/>
        </w:rPr>
        <w:t>Цели и задачи на 2025/26 учебный год</w:t>
      </w:r>
    </w:p>
    <w:p w14:paraId="4788F958" w14:textId="77777777" w:rsidR="00142D27" w:rsidRPr="00142D27" w:rsidRDefault="00142D27" w:rsidP="00142D27">
      <w:pPr>
        <w:spacing w:before="0" w:beforeAutospacing="0" w:after="0" w:afterAutospacing="0" w:line="276" w:lineRule="auto"/>
        <w:ind w:firstLine="567"/>
        <w:jc w:val="both"/>
        <w:rPr>
          <w:b/>
          <w:bCs/>
          <w:color w:val="252525"/>
          <w:spacing w:val="-2"/>
          <w:sz w:val="24"/>
          <w:szCs w:val="24"/>
          <w:lang w:val="ru-RU"/>
        </w:rPr>
      </w:pPr>
    </w:p>
    <w:p w14:paraId="6CD28FAA" w14:textId="77777777" w:rsidR="00142D27" w:rsidRPr="00AF5EBD" w:rsidRDefault="00142D27" w:rsidP="00142D27">
      <w:pPr>
        <w:spacing w:before="0" w:beforeAutospacing="0" w:after="0" w:afterAutospacing="0" w:line="276" w:lineRule="auto"/>
        <w:ind w:firstLine="567"/>
        <w:jc w:val="both"/>
        <w:rPr>
          <w:rFonts w:hAnsi="Times New Roman" w:cs="Times New Roman"/>
          <w:color w:val="000000"/>
          <w:sz w:val="24"/>
          <w:szCs w:val="24"/>
          <w:lang w:val="ru-RU"/>
        </w:rPr>
      </w:pPr>
      <w:r w:rsidRPr="00AF5EBD">
        <w:rPr>
          <w:rFonts w:hAnsi="Times New Roman" w:cs="Times New Roman"/>
          <w:b/>
          <w:bCs/>
          <w:color w:val="000000"/>
          <w:sz w:val="24"/>
          <w:szCs w:val="24"/>
          <w:lang w:val="ru-RU"/>
        </w:rPr>
        <w:t>Цель:</w:t>
      </w:r>
      <w:r>
        <w:rPr>
          <w:rFonts w:hAnsi="Times New Roman" w:cs="Times New Roman"/>
          <w:color w:val="000000"/>
          <w:sz w:val="24"/>
          <w:szCs w:val="24"/>
          <w:lang w:val="ru-RU"/>
        </w:rPr>
        <w:t xml:space="preserve"> </w:t>
      </w:r>
      <w:r w:rsidRPr="00AF5EBD">
        <w:rPr>
          <w:rFonts w:hAnsi="Times New Roman" w:cs="Times New Roman"/>
          <w:color w:val="000000"/>
          <w:sz w:val="24"/>
          <w:szCs w:val="24"/>
          <w:lang w:val="ru-RU"/>
        </w:rPr>
        <w:t>повышение качества образования через создание единого образовательного пространства, обеспечение информационной безопасности и</w:t>
      </w:r>
      <w:r w:rsidRPr="00AF5EBD">
        <w:rPr>
          <w:rFonts w:hAnsi="Times New Roman" w:cs="Times New Roman"/>
          <w:color w:val="000000"/>
          <w:sz w:val="24"/>
          <w:szCs w:val="24"/>
        </w:rPr>
        <w:t> </w:t>
      </w:r>
      <w:r w:rsidRPr="00AF5EBD">
        <w:rPr>
          <w:rFonts w:hAnsi="Times New Roman" w:cs="Times New Roman"/>
          <w:color w:val="000000"/>
          <w:sz w:val="24"/>
          <w:szCs w:val="24"/>
          <w:lang w:val="ru-RU"/>
        </w:rPr>
        <w:t>построение системы профессиональной ориентации обучающихся.</w:t>
      </w:r>
    </w:p>
    <w:p w14:paraId="64DE5FC5" w14:textId="77777777" w:rsidR="00142D27" w:rsidRPr="00AF5EBD" w:rsidRDefault="00142D27" w:rsidP="00142D27">
      <w:pPr>
        <w:spacing w:before="0" w:beforeAutospacing="0" w:after="0" w:afterAutospacing="0" w:line="276" w:lineRule="auto"/>
        <w:ind w:firstLine="567"/>
        <w:jc w:val="both"/>
        <w:rPr>
          <w:rFonts w:hAnsi="Times New Roman" w:cs="Times New Roman"/>
          <w:color w:val="000000"/>
          <w:sz w:val="24"/>
          <w:szCs w:val="24"/>
          <w:lang w:val="ru-RU"/>
        </w:rPr>
      </w:pPr>
      <w:r w:rsidRPr="00AF5EBD">
        <w:rPr>
          <w:rFonts w:hAnsi="Times New Roman" w:cs="Times New Roman"/>
          <w:b/>
          <w:bCs/>
          <w:color w:val="000000"/>
          <w:sz w:val="24"/>
          <w:szCs w:val="24"/>
          <w:lang w:val="ru-RU"/>
        </w:rPr>
        <w:t>Задачи:</w:t>
      </w:r>
      <w:r w:rsidRPr="00AF5EBD">
        <w:rPr>
          <w:rFonts w:hAnsi="Times New Roman" w:cs="Times New Roman"/>
          <w:color w:val="000000"/>
          <w:sz w:val="24"/>
          <w:szCs w:val="24"/>
          <w:lang w:val="ru-RU"/>
        </w:rPr>
        <w:t xml:space="preserve"> для достижения намеченных целей необходимо:</w:t>
      </w:r>
    </w:p>
    <w:p w14:paraId="420D01E0" w14:textId="77777777" w:rsidR="00142D27" w:rsidRPr="00AF5EBD" w:rsidRDefault="00142D27" w:rsidP="00142D27">
      <w:pPr>
        <w:numPr>
          <w:ilvl w:val="0"/>
          <w:numId w:val="82"/>
        </w:numPr>
        <w:tabs>
          <w:tab w:val="clear" w:pos="720"/>
          <w:tab w:val="num" w:pos="284"/>
        </w:tabs>
        <w:spacing w:before="0" w:beforeAutospacing="0" w:after="0" w:afterAutospacing="0" w:line="276" w:lineRule="auto"/>
        <w:ind w:left="0" w:right="180" w:firstLine="0"/>
        <w:contextualSpacing/>
        <w:jc w:val="both"/>
        <w:rPr>
          <w:rFonts w:hAnsi="Times New Roman" w:cs="Times New Roman"/>
          <w:color w:val="000000"/>
          <w:sz w:val="24"/>
          <w:szCs w:val="24"/>
          <w:lang w:val="ru-RU"/>
        </w:rPr>
      </w:pPr>
      <w:r w:rsidRPr="00AF5EBD">
        <w:rPr>
          <w:rFonts w:hAnsi="Times New Roman" w:cs="Times New Roman"/>
          <w:color w:val="000000"/>
          <w:sz w:val="24"/>
          <w:szCs w:val="24"/>
          <w:lang w:val="ru-RU"/>
        </w:rPr>
        <w:t>совершенствовать систему управления школы в рамках требований Федерального закона «Об образовании в Российской Федерации»;</w:t>
      </w:r>
    </w:p>
    <w:p w14:paraId="080DCB24" w14:textId="77777777" w:rsidR="00142D27" w:rsidRPr="00AF5EBD" w:rsidRDefault="00142D27" w:rsidP="00142D27">
      <w:pPr>
        <w:numPr>
          <w:ilvl w:val="0"/>
          <w:numId w:val="82"/>
        </w:numPr>
        <w:tabs>
          <w:tab w:val="clear" w:pos="720"/>
          <w:tab w:val="num" w:pos="284"/>
        </w:tabs>
        <w:spacing w:before="0" w:beforeAutospacing="0" w:after="0" w:afterAutospacing="0" w:line="276" w:lineRule="auto"/>
        <w:ind w:left="0" w:right="180" w:firstLine="0"/>
        <w:contextualSpacing/>
        <w:jc w:val="both"/>
        <w:rPr>
          <w:rFonts w:hAnsi="Times New Roman" w:cs="Times New Roman"/>
          <w:color w:val="000000"/>
          <w:sz w:val="24"/>
          <w:szCs w:val="24"/>
          <w:lang w:val="ru-RU"/>
        </w:rPr>
      </w:pPr>
      <w:r w:rsidRPr="00AF5EBD">
        <w:rPr>
          <w:rFonts w:hAnsi="Times New Roman" w:cs="Times New Roman"/>
          <w:color w:val="000000"/>
          <w:sz w:val="24"/>
          <w:szCs w:val="24"/>
          <w:lang w:val="ru-RU"/>
        </w:rPr>
        <w:t>обеспечить выполнение требований федеральных государственных образовательных стандартов общего образования (по уровням образования);</w:t>
      </w:r>
    </w:p>
    <w:p w14:paraId="1436D29D" w14:textId="77777777" w:rsidR="00142D27" w:rsidRPr="00AF5EBD" w:rsidRDefault="00142D27" w:rsidP="00142D27">
      <w:pPr>
        <w:numPr>
          <w:ilvl w:val="0"/>
          <w:numId w:val="82"/>
        </w:numPr>
        <w:tabs>
          <w:tab w:val="clear" w:pos="720"/>
          <w:tab w:val="num" w:pos="284"/>
        </w:tabs>
        <w:spacing w:before="0" w:beforeAutospacing="0" w:after="0" w:afterAutospacing="0" w:line="276" w:lineRule="auto"/>
        <w:ind w:left="0" w:right="180" w:firstLine="0"/>
        <w:contextualSpacing/>
        <w:jc w:val="both"/>
        <w:rPr>
          <w:rFonts w:hAnsi="Times New Roman" w:cs="Times New Roman"/>
          <w:color w:val="000000"/>
          <w:sz w:val="24"/>
          <w:szCs w:val="24"/>
          <w:lang w:val="ru-RU"/>
        </w:rPr>
      </w:pPr>
      <w:r w:rsidRPr="00AF5EBD">
        <w:rPr>
          <w:rFonts w:hAnsi="Times New Roman" w:cs="Times New Roman"/>
          <w:color w:val="000000"/>
          <w:sz w:val="24"/>
          <w:szCs w:val="24"/>
          <w:lang w:val="ru-RU"/>
        </w:rPr>
        <w:t>обеспечить реализацию основных образовательных программ, разработанных в соответствии с требованиями ФОП;</w:t>
      </w:r>
    </w:p>
    <w:p w14:paraId="163A7CCC" w14:textId="77777777" w:rsidR="00142D27" w:rsidRPr="00AF5EBD" w:rsidRDefault="00142D27" w:rsidP="00142D27">
      <w:pPr>
        <w:numPr>
          <w:ilvl w:val="0"/>
          <w:numId w:val="82"/>
        </w:numPr>
        <w:tabs>
          <w:tab w:val="clear" w:pos="720"/>
          <w:tab w:val="num" w:pos="284"/>
        </w:tabs>
        <w:spacing w:before="0" w:beforeAutospacing="0" w:after="0" w:afterAutospacing="0" w:line="276" w:lineRule="auto"/>
        <w:ind w:left="0" w:right="180" w:firstLine="0"/>
        <w:contextualSpacing/>
        <w:jc w:val="both"/>
        <w:rPr>
          <w:rFonts w:hAnsi="Times New Roman" w:cs="Times New Roman"/>
          <w:color w:val="000000"/>
          <w:sz w:val="24"/>
          <w:szCs w:val="24"/>
          <w:lang w:val="ru-RU"/>
        </w:rPr>
      </w:pPr>
      <w:r w:rsidRPr="00AF5EBD">
        <w:rPr>
          <w:rFonts w:hAnsi="Times New Roman" w:cs="Times New Roman"/>
          <w:color w:val="000000"/>
          <w:sz w:val="24"/>
          <w:szCs w:val="24"/>
          <w:lang w:val="ru-RU"/>
        </w:rPr>
        <w:t>расширять сферу использования в образовательном процессе ФГИС «Моя школа»;</w:t>
      </w:r>
    </w:p>
    <w:p w14:paraId="5CD25495" w14:textId="77777777" w:rsidR="00142D27" w:rsidRPr="00AF5EBD" w:rsidRDefault="00142D27" w:rsidP="00142D27">
      <w:pPr>
        <w:numPr>
          <w:ilvl w:val="0"/>
          <w:numId w:val="82"/>
        </w:numPr>
        <w:tabs>
          <w:tab w:val="clear" w:pos="720"/>
          <w:tab w:val="num" w:pos="284"/>
        </w:tabs>
        <w:spacing w:before="0" w:beforeAutospacing="0" w:after="0" w:afterAutospacing="0" w:line="276" w:lineRule="auto"/>
        <w:ind w:left="0" w:right="180" w:firstLine="0"/>
        <w:contextualSpacing/>
        <w:jc w:val="both"/>
        <w:rPr>
          <w:rFonts w:hAnsi="Times New Roman" w:cs="Times New Roman"/>
          <w:color w:val="000000"/>
          <w:sz w:val="24"/>
          <w:szCs w:val="24"/>
          <w:lang w:val="ru-RU"/>
        </w:rPr>
      </w:pPr>
      <w:r w:rsidRPr="00AF5EBD">
        <w:rPr>
          <w:rFonts w:hAnsi="Times New Roman" w:cs="Times New Roman"/>
          <w:color w:val="000000"/>
          <w:sz w:val="24"/>
          <w:szCs w:val="24"/>
          <w:lang w:val="ru-RU"/>
        </w:rPr>
        <w:t>повышать компетенции педагогических работников в вопросах применения ФОП;</w:t>
      </w:r>
    </w:p>
    <w:p w14:paraId="0C03B3FF" w14:textId="77777777" w:rsidR="00142D27" w:rsidRPr="00AF5EBD" w:rsidRDefault="00142D27" w:rsidP="00142D27">
      <w:pPr>
        <w:numPr>
          <w:ilvl w:val="0"/>
          <w:numId w:val="82"/>
        </w:numPr>
        <w:tabs>
          <w:tab w:val="clear" w:pos="720"/>
          <w:tab w:val="num" w:pos="284"/>
        </w:tabs>
        <w:spacing w:before="0" w:beforeAutospacing="0" w:after="0" w:afterAutospacing="0" w:line="276" w:lineRule="auto"/>
        <w:ind w:left="0" w:right="180" w:firstLine="0"/>
        <w:contextualSpacing/>
        <w:jc w:val="both"/>
        <w:rPr>
          <w:rFonts w:hAnsi="Times New Roman" w:cs="Times New Roman"/>
          <w:color w:val="000000"/>
          <w:sz w:val="24"/>
          <w:szCs w:val="24"/>
          <w:lang w:val="ru-RU"/>
        </w:rPr>
      </w:pPr>
      <w:r w:rsidRPr="00AF5EBD">
        <w:rPr>
          <w:rFonts w:hAnsi="Times New Roman" w:cs="Times New Roman"/>
          <w:color w:val="000000"/>
          <w:sz w:val="24"/>
          <w:szCs w:val="24"/>
          <w:lang w:val="ru-RU"/>
        </w:rPr>
        <w:t>формировать</w:t>
      </w:r>
      <w:r>
        <w:rPr>
          <w:rFonts w:hAnsi="Times New Roman" w:cs="Times New Roman"/>
          <w:color w:val="000000"/>
          <w:sz w:val="24"/>
          <w:szCs w:val="24"/>
          <w:lang w:val="ru-RU"/>
        </w:rPr>
        <w:t xml:space="preserve"> </w:t>
      </w:r>
      <w:r w:rsidRPr="00AF5EBD">
        <w:rPr>
          <w:rFonts w:hAnsi="Times New Roman" w:cs="Times New Roman"/>
          <w:color w:val="000000"/>
          <w:sz w:val="24"/>
          <w:szCs w:val="24"/>
          <w:lang w:val="ru-RU"/>
        </w:rPr>
        <w:t>у обучающихся навыки</w:t>
      </w:r>
      <w:r>
        <w:rPr>
          <w:rFonts w:hAnsi="Times New Roman" w:cs="Times New Roman"/>
          <w:color w:val="000000"/>
          <w:sz w:val="24"/>
          <w:szCs w:val="24"/>
          <w:lang w:val="ru-RU"/>
        </w:rPr>
        <w:t xml:space="preserve"> </w:t>
      </w:r>
      <w:r w:rsidRPr="00AF5EBD">
        <w:rPr>
          <w:rFonts w:hAnsi="Times New Roman" w:cs="Times New Roman"/>
          <w:color w:val="000000"/>
          <w:sz w:val="24"/>
          <w:szCs w:val="24"/>
          <w:lang w:val="ru-RU"/>
        </w:rPr>
        <w:t>законопослушного и ответственного поведения в цифровой среде;</w:t>
      </w:r>
    </w:p>
    <w:p w14:paraId="051CE547" w14:textId="77777777" w:rsidR="00142D27" w:rsidRPr="00AF5EBD" w:rsidRDefault="00142D27" w:rsidP="00142D27">
      <w:pPr>
        <w:numPr>
          <w:ilvl w:val="0"/>
          <w:numId w:val="82"/>
        </w:numPr>
        <w:tabs>
          <w:tab w:val="clear" w:pos="720"/>
          <w:tab w:val="num" w:pos="284"/>
        </w:tabs>
        <w:spacing w:before="0" w:beforeAutospacing="0" w:after="0" w:afterAutospacing="0" w:line="276" w:lineRule="auto"/>
        <w:ind w:left="0" w:right="180" w:firstLine="0"/>
        <w:contextualSpacing/>
        <w:jc w:val="both"/>
        <w:rPr>
          <w:rFonts w:hAnsi="Times New Roman" w:cs="Times New Roman"/>
          <w:color w:val="000000"/>
          <w:sz w:val="24"/>
          <w:szCs w:val="24"/>
          <w:lang w:val="ru-RU"/>
        </w:rPr>
      </w:pPr>
      <w:r w:rsidRPr="00AF5EBD">
        <w:rPr>
          <w:rFonts w:hAnsi="Times New Roman" w:cs="Times New Roman"/>
          <w:color w:val="000000"/>
          <w:sz w:val="24"/>
          <w:szCs w:val="24"/>
          <w:lang w:val="ru-RU"/>
        </w:rPr>
        <w:t>развивать представления обучающихся о современном разнообразии профессий и специальностей, возможностях профессионального образования;</w:t>
      </w:r>
    </w:p>
    <w:p w14:paraId="40948BA4" w14:textId="77777777" w:rsidR="00142D27" w:rsidRPr="00AF5EBD" w:rsidRDefault="00142D27" w:rsidP="00142D27">
      <w:pPr>
        <w:numPr>
          <w:ilvl w:val="0"/>
          <w:numId w:val="82"/>
        </w:numPr>
        <w:tabs>
          <w:tab w:val="clear" w:pos="720"/>
          <w:tab w:val="num" w:pos="284"/>
        </w:tabs>
        <w:spacing w:before="0" w:beforeAutospacing="0" w:after="0" w:afterAutospacing="0" w:line="276" w:lineRule="auto"/>
        <w:ind w:left="0" w:right="180" w:firstLine="0"/>
        <w:contextualSpacing/>
        <w:jc w:val="both"/>
        <w:rPr>
          <w:rFonts w:hAnsi="Times New Roman" w:cs="Times New Roman"/>
          <w:color w:val="000000"/>
          <w:sz w:val="24"/>
          <w:szCs w:val="24"/>
          <w:lang w:val="ru-RU"/>
        </w:rPr>
      </w:pPr>
      <w:r w:rsidRPr="00AF5EBD">
        <w:rPr>
          <w:rFonts w:hAnsi="Times New Roman" w:cs="Times New Roman"/>
          <w:color w:val="000000"/>
          <w:sz w:val="24"/>
          <w:szCs w:val="24"/>
          <w:lang w:val="ru-RU"/>
        </w:rPr>
        <w:t>укреплять материально-техническую и учебно-методическую базы школы для создания современных условий для обучения и воспитания обучающихся, охраны их здоровья;</w:t>
      </w:r>
    </w:p>
    <w:p w14:paraId="21E76A09" w14:textId="77777777" w:rsidR="00142D27" w:rsidRPr="00E962B8" w:rsidRDefault="00142D27" w:rsidP="00A971BA">
      <w:pPr>
        <w:spacing w:before="0" w:beforeAutospacing="0" w:after="0" w:afterAutospacing="0" w:line="276" w:lineRule="auto"/>
        <w:ind w:firstLine="567"/>
        <w:jc w:val="both"/>
        <w:rPr>
          <w:rFonts w:cstheme="minorHAnsi"/>
          <w:sz w:val="24"/>
          <w:szCs w:val="24"/>
          <w:lang w:val="ru-RU"/>
        </w:rPr>
      </w:pPr>
    </w:p>
    <w:p w14:paraId="120D0790" w14:textId="77777777" w:rsidR="00F6202B" w:rsidRPr="00E962B8" w:rsidRDefault="00F6202B" w:rsidP="00725832">
      <w:pPr>
        <w:spacing w:before="0" w:beforeAutospacing="0" w:after="0" w:afterAutospacing="0" w:line="276" w:lineRule="auto"/>
        <w:rPr>
          <w:rFonts w:cstheme="minorHAnsi"/>
          <w:sz w:val="24"/>
          <w:szCs w:val="24"/>
          <w:lang w:val="ru-RU"/>
        </w:rPr>
      </w:pPr>
    </w:p>
    <w:tbl>
      <w:tblPr>
        <w:tblW w:w="7492" w:type="dxa"/>
        <w:tblCellMar>
          <w:top w:w="15" w:type="dxa"/>
          <w:left w:w="15" w:type="dxa"/>
          <w:bottom w:w="15" w:type="dxa"/>
          <w:right w:w="15" w:type="dxa"/>
        </w:tblCellMar>
        <w:tblLook w:val="0600" w:firstRow="0" w:lastRow="0" w:firstColumn="0" w:lastColumn="0" w:noHBand="1" w:noVBand="1"/>
      </w:tblPr>
      <w:tblGrid>
        <w:gridCol w:w="2202"/>
        <w:gridCol w:w="794"/>
        <w:gridCol w:w="1348"/>
        <w:gridCol w:w="1348"/>
        <w:gridCol w:w="1800"/>
      </w:tblGrid>
      <w:tr w:rsidR="00F6202B" w:rsidRPr="00725832" w14:paraId="2411C08C" w14:textId="77777777" w:rsidTr="00CD0214">
        <w:tc>
          <w:tcPr>
            <w:tcW w:w="2202" w:type="dxa"/>
            <w:tcMar>
              <w:top w:w="75" w:type="dxa"/>
              <w:left w:w="75" w:type="dxa"/>
              <w:bottom w:w="75" w:type="dxa"/>
              <w:right w:w="75" w:type="dxa"/>
            </w:tcMar>
          </w:tcPr>
          <w:p w14:paraId="18E7D32A" w14:textId="77777777" w:rsidR="00F6202B" w:rsidRPr="00725832" w:rsidRDefault="00903355"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Отчет</w:t>
            </w:r>
            <w:proofErr w:type="spellEnd"/>
            <w:r w:rsidRPr="00725832">
              <w:rPr>
                <w:rFonts w:cstheme="minorHAnsi"/>
                <w:color w:val="000000"/>
                <w:sz w:val="24"/>
                <w:szCs w:val="24"/>
              </w:rPr>
              <w:t xml:space="preserve"> </w:t>
            </w:r>
            <w:proofErr w:type="spellStart"/>
            <w:r w:rsidRPr="00725832">
              <w:rPr>
                <w:rFonts w:cstheme="minorHAnsi"/>
                <w:color w:val="000000"/>
                <w:sz w:val="24"/>
                <w:szCs w:val="24"/>
              </w:rPr>
              <w:t>составлен</w:t>
            </w:r>
            <w:proofErr w:type="spellEnd"/>
          </w:p>
        </w:tc>
        <w:tc>
          <w:tcPr>
            <w:tcW w:w="794" w:type="dxa"/>
            <w:tcMar>
              <w:top w:w="75" w:type="dxa"/>
              <w:left w:w="75" w:type="dxa"/>
              <w:bottom w:w="75" w:type="dxa"/>
              <w:right w:w="75" w:type="dxa"/>
            </w:tcMar>
          </w:tcPr>
          <w:p w14:paraId="109CC069" w14:textId="77777777" w:rsidR="00F6202B" w:rsidRPr="00725832" w:rsidRDefault="00F6202B" w:rsidP="00725832">
            <w:pPr>
              <w:spacing w:before="0" w:beforeAutospacing="0" w:after="0" w:afterAutospacing="0" w:line="276" w:lineRule="auto"/>
              <w:rPr>
                <w:rFonts w:cstheme="minorHAnsi"/>
                <w:color w:val="000000"/>
                <w:sz w:val="24"/>
                <w:szCs w:val="24"/>
              </w:rPr>
            </w:pPr>
          </w:p>
        </w:tc>
        <w:tc>
          <w:tcPr>
            <w:tcW w:w="1348" w:type="dxa"/>
            <w:tcMar>
              <w:top w:w="75" w:type="dxa"/>
              <w:left w:w="75" w:type="dxa"/>
              <w:bottom w:w="75" w:type="dxa"/>
              <w:right w:w="75" w:type="dxa"/>
            </w:tcMar>
          </w:tcPr>
          <w:p w14:paraId="688E40ED" w14:textId="77777777" w:rsidR="00F6202B" w:rsidRPr="00725832" w:rsidRDefault="00F6202B" w:rsidP="00725832">
            <w:pPr>
              <w:spacing w:before="0" w:beforeAutospacing="0" w:after="0" w:afterAutospacing="0" w:line="276" w:lineRule="auto"/>
              <w:rPr>
                <w:rFonts w:cstheme="minorHAnsi"/>
                <w:color w:val="000000"/>
                <w:sz w:val="24"/>
                <w:szCs w:val="24"/>
              </w:rPr>
            </w:pPr>
          </w:p>
        </w:tc>
        <w:tc>
          <w:tcPr>
            <w:tcW w:w="1348" w:type="dxa"/>
            <w:tcMar>
              <w:top w:w="75" w:type="dxa"/>
              <w:left w:w="75" w:type="dxa"/>
              <w:bottom w:w="75" w:type="dxa"/>
              <w:right w:w="75" w:type="dxa"/>
            </w:tcMar>
          </w:tcPr>
          <w:p w14:paraId="345DBA8F" w14:textId="16DAD7B4" w:rsidR="00F6202B" w:rsidRPr="00B72FCF" w:rsidRDefault="00B72FCF" w:rsidP="00725832">
            <w:pPr>
              <w:spacing w:before="0" w:beforeAutospacing="0" w:after="0" w:afterAutospacing="0" w:line="276" w:lineRule="auto"/>
              <w:rPr>
                <w:rFonts w:cstheme="minorHAnsi"/>
                <w:color w:val="000000"/>
                <w:sz w:val="24"/>
                <w:szCs w:val="24"/>
                <w:lang w:val="ru-RU"/>
              </w:rPr>
            </w:pPr>
            <w:r>
              <w:rPr>
                <w:rFonts w:cstheme="minorHAnsi"/>
                <w:color w:val="000000"/>
                <w:sz w:val="24"/>
                <w:szCs w:val="24"/>
                <w:lang w:val="ru-RU"/>
              </w:rPr>
              <w:t>03</w:t>
            </w:r>
            <w:r w:rsidR="00903355" w:rsidRPr="00725832">
              <w:rPr>
                <w:rFonts w:cstheme="minorHAnsi"/>
                <w:color w:val="000000"/>
                <w:sz w:val="24"/>
                <w:szCs w:val="24"/>
              </w:rPr>
              <w:t>.0</w:t>
            </w:r>
            <w:r>
              <w:rPr>
                <w:rFonts w:cstheme="minorHAnsi"/>
                <w:color w:val="000000"/>
                <w:sz w:val="24"/>
                <w:szCs w:val="24"/>
                <w:lang w:val="ru-RU"/>
              </w:rPr>
              <w:t>7</w:t>
            </w:r>
            <w:r w:rsidR="00903355" w:rsidRPr="00725832">
              <w:rPr>
                <w:rFonts w:cstheme="minorHAnsi"/>
                <w:color w:val="000000"/>
                <w:sz w:val="24"/>
                <w:szCs w:val="24"/>
              </w:rPr>
              <w:t>.202</w:t>
            </w:r>
            <w:r>
              <w:rPr>
                <w:rFonts w:cstheme="minorHAnsi"/>
                <w:color w:val="000000"/>
                <w:sz w:val="24"/>
                <w:szCs w:val="24"/>
                <w:lang w:val="ru-RU"/>
              </w:rPr>
              <w:t>5</w:t>
            </w:r>
          </w:p>
        </w:tc>
        <w:tc>
          <w:tcPr>
            <w:tcW w:w="0" w:type="auto"/>
            <w:tcMar>
              <w:top w:w="75" w:type="dxa"/>
              <w:left w:w="75" w:type="dxa"/>
              <w:bottom w:w="75" w:type="dxa"/>
              <w:right w:w="75" w:type="dxa"/>
            </w:tcMar>
          </w:tcPr>
          <w:p w14:paraId="0ACAE076" w14:textId="77777777" w:rsidR="00F6202B" w:rsidRPr="00725832" w:rsidRDefault="00F6202B" w:rsidP="00725832">
            <w:pPr>
              <w:spacing w:before="0" w:beforeAutospacing="0" w:after="0" w:afterAutospacing="0" w:line="276" w:lineRule="auto"/>
              <w:rPr>
                <w:rFonts w:cstheme="minorHAnsi"/>
                <w:color w:val="000000"/>
                <w:sz w:val="24"/>
                <w:szCs w:val="24"/>
              </w:rPr>
            </w:pPr>
          </w:p>
        </w:tc>
      </w:tr>
      <w:tr w:rsidR="00F6202B" w:rsidRPr="00725832" w14:paraId="2D3C7F22" w14:textId="77777777" w:rsidTr="00CD0214">
        <w:tc>
          <w:tcPr>
            <w:tcW w:w="2202" w:type="dxa"/>
            <w:tcMar>
              <w:top w:w="75" w:type="dxa"/>
              <w:left w:w="75" w:type="dxa"/>
              <w:bottom w:w="75" w:type="dxa"/>
              <w:right w:w="75" w:type="dxa"/>
            </w:tcMar>
          </w:tcPr>
          <w:p w14:paraId="58147EBE" w14:textId="77777777" w:rsidR="00F6202B" w:rsidRPr="00725832" w:rsidRDefault="00903355" w:rsidP="00725832">
            <w:pPr>
              <w:spacing w:before="0" w:beforeAutospacing="0" w:after="0" w:afterAutospacing="0" w:line="276" w:lineRule="auto"/>
              <w:rPr>
                <w:rFonts w:cstheme="minorHAnsi"/>
                <w:color w:val="000000"/>
                <w:sz w:val="24"/>
                <w:szCs w:val="24"/>
              </w:rPr>
            </w:pPr>
            <w:r w:rsidRPr="00725832">
              <w:rPr>
                <w:rFonts w:cstheme="minorHAnsi"/>
                <w:color w:val="000000"/>
                <w:sz w:val="24"/>
                <w:szCs w:val="24"/>
              </w:rPr>
              <w:t>Заместитель директора по УВР</w:t>
            </w:r>
          </w:p>
        </w:tc>
        <w:tc>
          <w:tcPr>
            <w:tcW w:w="794" w:type="dxa"/>
            <w:tcMar>
              <w:top w:w="75" w:type="dxa"/>
              <w:left w:w="75" w:type="dxa"/>
              <w:bottom w:w="75" w:type="dxa"/>
              <w:right w:w="75" w:type="dxa"/>
            </w:tcMar>
          </w:tcPr>
          <w:p w14:paraId="254F2E98" w14:textId="77777777" w:rsidR="00F6202B" w:rsidRPr="00725832" w:rsidRDefault="00903355" w:rsidP="00725832">
            <w:pPr>
              <w:spacing w:before="0" w:beforeAutospacing="0" w:after="0" w:afterAutospacing="0" w:line="276" w:lineRule="auto"/>
              <w:rPr>
                <w:rFonts w:cstheme="minorHAnsi"/>
                <w:sz w:val="24"/>
                <w:szCs w:val="24"/>
              </w:rPr>
            </w:pPr>
            <w:r w:rsidRPr="00725832">
              <w:rPr>
                <w:rFonts w:cstheme="minorHAnsi"/>
                <w:color w:val="000000"/>
                <w:sz w:val="24"/>
                <w:szCs w:val="24"/>
              </w:rPr>
              <w:t> </w:t>
            </w:r>
          </w:p>
        </w:tc>
        <w:tc>
          <w:tcPr>
            <w:tcW w:w="1348" w:type="dxa"/>
            <w:tcMar>
              <w:top w:w="75" w:type="dxa"/>
              <w:left w:w="75" w:type="dxa"/>
              <w:bottom w:w="75" w:type="dxa"/>
              <w:right w:w="75" w:type="dxa"/>
            </w:tcMar>
          </w:tcPr>
          <w:p w14:paraId="69BB4273" w14:textId="77777777" w:rsidR="00F6202B" w:rsidRPr="00725832" w:rsidRDefault="00F6202B" w:rsidP="00725832">
            <w:pPr>
              <w:spacing w:before="0" w:beforeAutospacing="0" w:after="0" w:afterAutospacing="0" w:line="276" w:lineRule="auto"/>
              <w:rPr>
                <w:rFonts w:cstheme="minorHAnsi"/>
                <w:color w:val="000000"/>
                <w:sz w:val="24"/>
                <w:szCs w:val="24"/>
              </w:rPr>
            </w:pPr>
          </w:p>
        </w:tc>
        <w:tc>
          <w:tcPr>
            <w:tcW w:w="1348" w:type="dxa"/>
            <w:tcMar>
              <w:top w:w="75" w:type="dxa"/>
              <w:left w:w="75" w:type="dxa"/>
              <w:bottom w:w="75" w:type="dxa"/>
              <w:right w:w="75" w:type="dxa"/>
            </w:tcMar>
          </w:tcPr>
          <w:p w14:paraId="4FF12FAF" w14:textId="77777777" w:rsidR="00F6202B" w:rsidRPr="00725832" w:rsidRDefault="00F6202B" w:rsidP="00725832">
            <w:pPr>
              <w:spacing w:before="0" w:beforeAutospacing="0" w:after="0" w:afterAutospacing="0" w:line="276" w:lineRule="auto"/>
              <w:rPr>
                <w:rFonts w:cstheme="minorHAnsi"/>
                <w:color w:val="000000"/>
                <w:sz w:val="24"/>
                <w:szCs w:val="24"/>
              </w:rPr>
            </w:pPr>
          </w:p>
        </w:tc>
        <w:tc>
          <w:tcPr>
            <w:tcW w:w="0" w:type="auto"/>
            <w:tcMar>
              <w:top w:w="75" w:type="dxa"/>
              <w:left w:w="75" w:type="dxa"/>
              <w:bottom w:w="75" w:type="dxa"/>
              <w:right w:w="75" w:type="dxa"/>
            </w:tcMar>
          </w:tcPr>
          <w:p w14:paraId="72BF3AB7" w14:textId="77777777" w:rsidR="00F6202B" w:rsidRPr="00725832" w:rsidRDefault="00CD0214"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Зинкевич Л.В.</w:t>
            </w:r>
          </w:p>
        </w:tc>
      </w:tr>
      <w:tr w:rsidR="00F6202B" w:rsidRPr="00725832" w14:paraId="2D775B2C" w14:textId="77777777" w:rsidTr="00CD0214">
        <w:tc>
          <w:tcPr>
            <w:tcW w:w="2202" w:type="dxa"/>
            <w:tcMar>
              <w:top w:w="75" w:type="dxa"/>
              <w:left w:w="75" w:type="dxa"/>
              <w:bottom w:w="75" w:type="dxa"/>
              <w:right w:w="75" w:type="dxa"/>
            </w:tcMar>
          </w:tcPr>
          <w:p w14:paraId="04E6108D" w14:textId="77777777" w:rsidR="00F6202B" w:rsidRPr="00725832" w:rsidRDefault="00903355" w:rsidP="00725832">
            <w:pPr>
              <w:spacing w:before="0" w:beforeAutospacing="0" w:after="0" w:afterAutospacing="0" w:line="276" w:lineRule="auto"/>
              <w:rPr>
                <w:rFonts w:cstheme="minorHAnsi"/>
                <w:color w:val="000000"/>
                <w:sz w:val="24"/>
                <w:szCs w:val="24"/>
              </w:rPr>
            </w:pPr>
            <w:proofErr w:type="spellStart"/>
            <w:r w:rsidRPr="00725832">
              <w:rPr>
                <w:rFonts w:cstheme="minorHAnsi"/>
                <w:color w:val="000000"/>
                <w:sz w:val="24"/>
                <w:szCs w:val="24"/>
              </w:rPr>
              <w:t>Отчет</w:t>
            </w:r>
            <w:proofErr w:type="spellEnd"/>
            <w:r w:rsidRPr="00725832">
              <w:rPr>
                <w:rFonts w:cstheme="minorHAnsi"/>
                <w:color w:val="000000"/>
                <w:sz w:val="24"/>
                <w:szCs w:val="24"/>
              </w:rPr>
              <w:t xml:space="preserve"> </w:t>
            </w:r>
            <w:proofErr w:type="spellStart"/>
            <w:r w:rsidRPr="00725832">
              <w:rPr>
                <w:rFonts w:cstheme="minorHAnsi"/>
                <w:color w:val="000000"/>
                <w:sz w:val="24"/>
                <w:szCs w:val="24"/>
              </w:rPr>
              <w:t>принят</w:t>
            </w:r>
            <w:proofErr w:type="spellEnd"/>
          </w:p>
        </w:tc>
        <w:tc>
          <w:tcPr>
            <w:tcW w:w="794" w:type="dxa"/>
            <w:tcMar>
              <w:top w:w="75" w:type="dxa"/>
              <w:left w:w="75" w:type="dxa"/>
              <w:bottom w:w="75" w:type="dxa"/>
              <w:right w:w="75" w:type="dxa"/>
            </w:tcMar>
          </w:tcPr>
          <w:p w14:paraId="0915927F" w14:textId="77777777" w:rsidR="00F6202B" w:rsidRPr="00725832" w:rsidRDefault="00F6202B" w:rsidP="00725832">
            <w:pPr>
              <w:spacing w:before="0" w:beforeAutospacing="0" w:after="0" w:afterAutospacing="0" w:line="276" w:lineRule="auto"/>
              <w:rPr>
                <w:rFonts w:cstheme="minorHAnsi"/>
                <w:color w:val="000000"/>
                <w:sz w:val="24"/>
                <w:szCs w:val="24"/>
              </w:rPr>
            </w:pPr>
          </w:p>
        </w:tc>
        <w:tc>
          <w:tcPr>
            <w:tcW w:w="1348" w:type="dxa"/>
            <w:tcMar>
              <w:top w:w="75" w:type="dxa"/>
              <w:left w:w="75" w:type="dxa"/>
              <w:bottom w:w="75" w:type="dxa"/>
              <w:right w:w="75" w:type="dxa"/>
            </w:tcMar>
          </w:tcPr>
          <w:p w14:paraId="1BA1B821" w14:textId="77777777" w:rsidR="00F6202B" w:rsidRPr="00725832" w:rsidRDefault="00F6202B" w:rsidP="00725832">
            <w:pPr>
              <w:spacing w:before="0" w:beforeAutospacing="0" w:after="0" w:afterAutospacing="0" w:line="276" w:lineRule="auto"/>
              <w:rPr>
                <w:rFonts w:cstheme="minorHAnsi"/>
                <w:color w:val="000000"/>
                <w:sz w:val="24"/>
                <w:szCs w:val="24"/>
              </w:rPr>
            </w:pPr>
          </w:p>
        </w:tc>
        <w:tc>
          <w:tcPr>
            <w:tcW w:w="1348" w:type="dxa"/>
            <w:tcMar>
              <w:top w:w="75" w:type="dxa"/>
              <w:left w:w="75" w:type="dxa"/>
              <w:bottom w:w="75" w:type="dxa"/>
              <w:right w:w="75" w:type="dxa"/>
            </w:tcMar>
          </w:tcPr>
          <w:p w14:paraId="262180FD" w14:textId="77777777" w:rsidR="00F6202B" w:rsidRPr="00725832" w:rsidRDefault="00F6202B" w:rsidP="00725832">
            <w:pPr>
              <w:spacing w:before="0" w:beforeAutospacing="0" w:after="0" w:afterAutospacing="0" w:line="276" w:lineRule="auto"/>
              <w:rPr>
                <w:rFonts w:cstheme="minorHAnsi"/>
                <w:color w:val="000000"/>
                <w:sz w:val="24"/>
                <w:szCs w:val="24"/>
              </w:rPr>
            </w:pPr>
          </w:p>
        </w:tc>
        <w:tc>
          <w:tcPr>
            <w:tcW w:w="0" w:type="auto"/>
            <w:tcMar>
              <w:top w:w="75" w:type="dxa"/>
              <w:left w:w="75" w:type="dxa"/>
              <w:bottom w:w="75" w:type="dxa"/>
              <w:right w:w="75" w:type="dxa"/>
            </w:tcMar>
          </w:tcPr>
          <w:p w14:paraId="6E5E29D2" w14:textId="77777777" w:rsidR="00F6202B" w:rsidRPr="00725832" w:rsidRDefault="00F6202B" w:rsidP="00725832">
            <w:pPr>
              <w:spacing w:before="0" w:beforeAutospacing="0" w:after="0" w:afterAutospacing="0" w:line="276" w:lineRule="auto"/>
              <w:rPr>
                <w:rFonts w:cstheme="minorHAnsi"/>
                <w:color w:val="000000"/>
                <w:sz w:val="24"/>
                <w:szCs w:val="24"/>
              </w:rPr>
            </w:pPr>
          </w:p>
        </w:tc>
      </w:tr>
      <w:tr w:rsidR="00F6202B" w:rsidRPr="00725832" w14:paraId="2B6444C3" w14:textId="77777777" w:rsidTr="00CD0214">
        <w:tc>
          <w:tcPr>
            <w:tcW w:w="2202" w:type="dxa"/>
            <w:tcMar>
              <w:top w:w="75" w:type="dxa"/>
              <w:left w:w="75" w:type="dxa"/>
              <w:bottom w:w="75" w:type="dxa"/>
              <w:right w:w="75" w:type="dxa"/>
            </w:tcMar>
          </w:tcPr>
          <w:p w14:paraId="56F16074" w14:textId="407A21D4" w:rsidR="00F6202B" w:rsidRPr="00725832" w:rsidRDefault="00903355"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rPr>
              <w:t xml:space="preserve">Директор МОУ </w:t>
            </w:r>
            <w:r w:rsidR="00F86352">
              <w:rPr>
                <w:rFonts w:cstheme="minorHAnsi"/>
                <w:color w:val="000000"/>
                <w:sz w:val="24"/>
                <w:szCs w:val="24"/>
                <w:lang w:val="ru-RU"/>
              </w:rPr>
              <w:t>«</w:t>
            </w:r>
            <w:r w:rsidR="00CD0214" w:rsidRPr="00725832">
              <w:rPr>
                <w:rFonts w:cstheme="minorHAnsi"/>
                <w:color w:val="000000"/>
                <w:sz w:val="24"/>
                <w:szCs w:val="24"/>
                <w:lang w:val="ru-RU"/>
              </w:rPr>
              <w:t>Майская школа</w:t>
            </w:r>
            <w:r w:rsidR="00F86352">
              <w:rPr>
                <w:rFonts w:cstheme="minorHAnsi"/>
                <w:color w:val="000000"/>
                <w:sz w:val="24"/>
                <w:szCs w:val="24"/>
                <w:lang w:val="ru-RU"/>
              </w:rPr>
              <w:t>»</w:t>
            </w:r>
          </w:p>
        </w:tc>
        <w:tc>
          <w:tcPr>
            <w:tcW w:w="794" w:type="dxa"/>
            <w:tcMar>
              <w:top w:w="75" w:type="dxa"/>
              <w:left w:w="75" w:type="dxa"/>
              <w:bottom w:w="75" w:type="dxa"/>
              <w:right w:w="75" w:type="dxa"/>
            </w:tcMar>
          </w:tcPr>
          <w:p w14:paraId="050E2832" w14:textId="77777777" w:rsidR="00F6202B" w:rsidRPr="00725832" w:rsidRDefault="00903355" w:rsidP="00725832">
            <w:pPr>
              <w:spacing w:before="0" w:beforeAutospacing="0" w:after="0" w:afterAutospacing="0" w:line="276" w:lineRule="auto"/>
              <w:rPr>
                <w:rFonts w:cstheme="minorHAnsi"/>
                <w:sz w:val="24"/>
                <w:szCs w:val="24"/>
              </w:rPr>
            </w:pPr>
            <w:r w:rsidRPr="00725832">
              <w:rPr>
                <w:rFonts w:cstheme="minorHAnsi"/>
                <w:color w:val="000000"/>
                <w:sz w:val="24"/>
                <w:szCs w:val="24"/>
              </w:rPr>
              <w:t> </w:t>
            </w:r>
          </w:p>
        </w:tc>
        <w:tc>
          <w:tcPr>
            <w:tcW w:w="1348" w:type="dxa"/>
            <w:tcMar>
              <w:top w:w="75" w:type="dxa"/>
              <w:left w:w="75" w:type="dxa"/>
              <w:bottom w:w="75" w:type="dxa"/>
              <w:right w:w="75" w:type="dxa"/>
            </w:tcMar>
          </w:tcPr>
          <w:p w14:paraId="0B28C8C7" w14:textId="77777777" w:rsidR="00F6202B" w:rsidRPr="00725832" w:rsidRDefault="00903355" w:rsidP="00725832">
            <w:pPr>
              <w:spacing w:before="0" w:beforeAutospacing="0" w:after="0" w:afterAutospacing="0" w:line="276" w:lineRule="auto"/>
              <w:rPr>
                <w:rFonts w:cstheme="minorHAnsi"/>
                <w:sz w:val="24"/>
                <w:szCs w:val="24"/>
              </w:rPr>
            </w:pPr>
            <w:r w:rsidRPr="00725832">
              <w:rPr>
                <w:rFonts w:cstheme="minorHAnsi"/>
                <w:color w:val="000000"/>
                <w:sz w:val="24"/>
                <w:szCs w:val="24"/>
              </w:rPr>
              <w:t> </w:t>
            </w:r>
          </w:p>
        </w:tc>
        <w:tc>
          <w:tcPr>
            <w:tcW w:w="1348" w:type="dxa"/>
            <w:tcMar>
              <w:top w:w="75" w:type="dxa"/>
              <w:left w:w="75" w:type="dxa"/>
              <w:bottom w:w="75" w:type="dxa"/>
              <w:right w:w="75" w:type="dxa"/>
            </w:tcMar>
          </w:tcPr>
          <w:p w14:paraId="36AB4021" w14:textId="77777777" w:rsidR="00F6202B" w:rsidRPr="00725832" w:rsidRDefault="00F6202B" w:rsidP="00725832">
            <w:pPr>
              <w:spacing w:before="0" w:beforeAutospacing="0" w:after="0" w:afterAutospacing="0" w:line="276" w:lineRule="auto"/>
              <w:rPr>
                <w:rFonts w:cstheme="minorHAnsi"/>
                <w:color w:val="000000"/>
                <w:sz w:val="24"/>
                <w:szCs w:val="24"/>
              </w:rPr>
            </w:pPr>
          </w:p>
        </w:tc>
        <w:tc>
          <w:tcPr>
            <w:tcW w:w="0" w:type="auto"/>
            <w:tcMar>
              <w:top w:w="75" w:type="dxa"/>
              <w:left w:w="75" w:type="dxa"/>
              <w:bottom w:w="75" w:type="dxa"/>
              <w:right w:w="75" w:type="dxa"/>
            </w:tcMar>
          </w:tcPr>
          <w:p w14:paraId="62C7F08D" w14:textId="77777777" w:rsidR="00F6202B" w:rsidRPr="00725832" w:rsidRDefault="00CD0214" w:rsidP="00725832">
            <w:pPr>
              <w:spacing w:before="0" w:beforeAutospacing="0" w:after="0" w:afterAutospacing="0" w:line="276" w:lineRule="auto"/>
              <w:rPr>
                <w:rFonts w:cstheme="minorHAnsi"/>
                <w:color w:val="000000"/>
                <w:sz w:val="24"/>
                <w:szCs w:val="24"/>
                <w:lang w:val="ru-RU"/>
              </w:rPr>
            </w:pPr>
            <w:r w:rsidRPr="00725832">
              <w:rPr>
                <w:rFonts w:cstheme="minorHAnsi"/>
                <w:color w:val="000000"/>
                <w:sz w:val="24"/>
                <w:szCs w:val="24"/>
                <w:lang w:val="ru-RU"/>
              </w:rPr>
              <w:t>Синяк И.А.</w:t>
            </w:r>
          </w:p>
        </w:tc>
      </w:tr>
    </w:tbl>
    <w:p w14:paraId="40AECA20" w14:textId="77777777" w:rsidR="00903355" w:rsidRPr="00725832" w:rsidRDefault="00903355" w:rsidP="00725832">
      <w:pPr>
        <w:spacing w:before="0" w:beforeAutospacing="0" w:after="0" w:afterAutospacing="0" w:line="276" w:lineRule="auto"/>
        <w:rPr>
          <w:rFonts w:cstheme="minorHAnsi"/>
          <w:sz w:val="24"/>
          <w:szCs w:val="24"/>
        </w:rPr>
      </w:pPr>
    </w:p>
    <w:sectPr w:rsidR="00903355" w:rsidRPr="00725832" w:rsidSect="00692057">
      <w:footerReference w:type="default" r:id="rId13"/>
      <w:pgSz w:w="11907" w:h="16839"/>
      <w:pgMar w:top="1134" w:right="850"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AB908" w14:textId="77777777" w:rsidR="00057EFF" w:rsidRDefault="00057EFF" w:rsidP="00692057">
      <w:pPr>
        <w:spacing w:before="0" w:after="0"/>
      </w:pPr>
      <w:r>
        <w:separator/>
      </w:r>
    </w:p>
  </w:endnote>
  <w:endnote w:type="continuationSeparator" w:id="0">
    <w:p w14:paraId="1066C59C" w14:textId="77777777" w:rsidR="00057EFF" w:rsidRDefault="00057EFF" w:rsidP="006920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150795"/>
      <w:docPartObj>
        <w:docPartGallery w:val="Page Numbers (Bottom of Page)"/>
        <w:docPartUnique/>
      </w:docPartObj>
    </w:sdtPr>
    <w:sdtEndPr/>
    <w:sdtContent>
      <w:p w14:paraId="20F1A54E" w14:textId="74535E0E" w:rsidR="00692057" w:rsidRDefault="00692057">
        <w:pPr>
          <w:pStyle w:val="ab"/>
          <w:jc w:val="right"/>
        </w:pPr>
        <w:r>
          <w:fldChar w:fldCharType="begin"/>
        </w:r>
        <w:r>
          <w:instrText>PAGE   \* MERGEFORMAT</w:instrText>
        </w:r>
        <w:r>
          <w:fldChar w:fldCharType="separate"/>
        </w:r>
        <w:r>
          <w:rPr>
            <w:lang w:val="ru-RU"/>
          </w:rPr>
          <w:t>2</w:t>
        </w:r>
        <w:r>
          <w:fldChar w:fldCharType="end"/>
        </w:r>
      </w:p>
    </w:sdtContent>
  </w:sdt>
  <w:p w14:paraId="7E34414B" w14:textId="77777777" w:rsidR="00692057" w:rsidRDefault="0069205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9F187" w14:textId="77777777" w:rsidR="00057EFF" w:rsidRDefault="00057EFF" w:rsidP="00692057">
      <w:pPr>
        <w:spacing w:before="0" w:after="0"/>
      </w:pPr>
      <w:r>
        <w:separator/>
      </w:r>
    </w:p>
  </w:footnote>
  <w:footnote w:type="continuationSeparator" w:id="0">
    <w:p w14:paraId="06297EA0" w14:textId="77777777" w:rsidR="00057EFF" w:rsidRDefault="00057EFF" w:rsidP="0069205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ED46E74"/>
    <w:lvl w:ilvl="0">
      <w:numFmt w:val="bullet"/>
      <w:lvlText w:val="*"/>
      <w:lvlJc w:val="left"/>
    </w:lvl>
  </w:abstractNum>
  <w:abstractNum w:abstractNumId="1"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CC5339"/>
    <w:multiLevelType w:val="multilevel"/>
    <w:tmpl w:val="02BEA0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172264C"/>
    <w:multiLevelType w:val="multilevel"/>
    <w:tmpl w:val="B324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D114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A736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357A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2424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D701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E51ADB"/>
    <w:multiLevelType w:val="hybridMultilevel"/>
    <w:tmpl w:val="FBA48D10"/>
    <w:lvl w:ilvl="0" w:tplc="3A5A0812">
      <w:numFmt w:val="bullet"/>
      <w:lvlText w:val="–"/>
      <w:lvlJc w:val="left"/>
      <w:pPr>
        <w:ind w:left="460" w:hanging="426"/>
      </w:pPr>
      <w:rPr>
        <w:rFonts w:ascii="Times New Roman" w:eastAsia="Times New Roman" w:hAnsi="Times New Roman" w:cs="Times New Roman" w:hint="default"/>
        <w:b w:val="0"/>
        <w:bCs w:val="0"/>
        <w:i w:val="0"/>
        <w:iCs w:val="0"/>
        <w:spacing w:val="0"/>
        <w:w w:val="103"/>
        <w:sz w:val="23"/>
        <w:szCs w:val="23"/>
        <w:lang w:val="ru-RU" w:eastAsia="en-US" w:bidi="ar-SA"/>
      </w:rPr>
    </w:lvl>
    <w:lvl w:ilvl="1" w:tplc="E5D4AFB8">
      <w:numFmt w:val="bullet"/>
      <w:lvlText w:val="•"/>
      <w:lvlJc w:val="left"/>
      <w:pPr>
        <w:ind w:left="1436" w:hanging="426"/>
      </w:pPr>
      <w:rPr>
        <w:rFonts w:hint="default"/>
        <w:lang w:val="ru-RU" w:eastAsia="en-US" w:bidi="ar-SA"/>
      </w:rPr>
    </w:lvl>
    <w:lvl w:ilvl="2" w:tplc="A8E4D1B4">
      <w:numFmt w:val="bullet"/>
      <w:lvlText w:val="•"/>
      <w:lvlJc w:val="left"/>
      <w:pPr>
        <w:ind w:left="2413" w:hanging="426"/>
      </w:pPr>
      <w:rPr>
        <w:rFonts w:hint="default"/>
        <w:lang w:val="ru-RU" w:eastAsia="en-US" w:bidi="ar-SA"/>
      </w:rPr>
    </w:lvl>
    <w:lvl w:ilvl="3" w:tplc="63AEA50E">
      <w:numFmt w:val="bullet"/>
      <w:lvlText w:val="•"/>
      <w:lvlJc w:val="left"/>
      <w:pPr>
        <w:ind w:left="3390" w:hanging="426"/>
      </w:pPr>
      <w:rPr>
        <w:rFonts w:hint="default"/>
        <w:lang w:val="ru-RU" w:eastAsia="en-US" w:bidi="ar-SA"/>
      </w:rPr>
    </w:lvl>
    <w:lvl w:ilvl="4" w:tplc="7FA67AA8">
      <w:numFmt w:val="bullet"/>
      <w:lvlText w:val="•"/>
      <w:lvlJc w:val="left"/>
      <w:pPr>
        <w:ind w:left="4367" w:hanging="426"/>
      </w:pPr>
      <w:rPr>
        <w:rFonts w:hint="default"/>
        <w:lang w:val="ru-RU" w:eastAsia="en-US" w:bidi="ar-SA"/>
      </w:rPr>
    </w:lvl>
    <w:lvl w:ilvl="5" w:tplc="1F6268BE">
      <w:numFmt w:val="bullet"/>
      <w:lvlText w:val="•"/>
      <w:lvlJc w:val="left"/>
      <w:pPr>
        <w:ind w:left="5344" w:hanging="426"/>
      </w:pPr>
      <w:rPr>
        <w:rFonts w:hint="default"/>
        <w:lang w:val="ru-RU" w:eastAsia="en-US" w:bidi="ar-SA"/>
      </w:rPr>
    </w:lvl>
    <w:lvl w:ilvl="6" w:tplc="BB16BBEA">
      <w:numFmt w:val="bullet"/>
      <w:lvlText w:val="•"/>
      <w:lvlJc w:val="left"/>
      <w:pPr>
        <w:ind w:left="6321" w:hanging="426"/>
      </w:pPr>
      <w:rPr>
        <w:rFonts w:hint="default"/>
        <w:lang w:val="ru-RU" w:eastAsia="en-US" w:bidi="ar-SA"/>
      </w:rPr>
    </w:lvl>
    <w:lvl w:ilvl="7" w:tplc="A8E83F9E">
      <w:numFmt w:val="bullet"/>
      <w:lvlText w:val="•"/>
      <w:lvlJc w:val="left"/>
      <w:pPr>
        <w:ind w:left="7298" w:hanging="426"/>
      </w:pPr>
      <w:rPr>
        <w:rFonts w:hint="default"/>
        <w:lang w:val="ru-RU" w:eastAsia="en-US" w:bidi="ar-SA"/>
      </w:rPr>
    </w:lvl>
    <w:lvl w:ilvl="8" w:tplc="2356FA64">
      <w:numFmt w:val="bullet"/>
      <w:lvlText w:val="•"/>
      <w:lvlJc w:val="left"/>
      <w:pPr>
        <w:ind w:left="8275" w:hanging="426"/>
      </w:pPr>
      <w:rPr>
        <w:rFonts w:hint="default"/>
        <w:lang w:val="ru-RU" w:eastAsia="en-US" w:bidi="ar-SA"/>
      </w:rPr>
    </w:lvl>
  </w:abstractNum>
  <w:abstractNum w:abstractNumId="10" w15:restartNumberingAfterBreak="0">
    <w:nsid w:val="088932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B35BFD"/>
    <w:multiLevelType w:val="multilevel"/>
    <w:tmpl w:val="1EB8D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640" w:hanging="84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7E53B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504F0C"/>
    <w:multiLevelType w:val="hybridMultilevel"/>
    <w:tmpl w:val="FEA6B488"/>
    <w:lvl w:ilvl="0" w:tplc="ACAA9502">
      <w:start w:val="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CDB64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1C15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C145E1"/>
    <w:multiLevelType w:val="hybridMultilevel"/>
    <w:tmpl w:val="0D76CFFC"/>
    <w:lvl w:ilvl="0" w:tplc="C390E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C390EE6A">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1F80402"/>
    <w:multiLevelType w:val="hybridMultilevel"/>
    <w:tmpl w:val="FD58D0D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2F97E4D"/>
    <w:multiLevelType w:val="hybridMultilevel"/>
    <w:tmpl w:val="62F02F14"/>
    <w:lvl w:ilvl="0" w:tplc="C390EE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4CE68C3"/>
    <w:multiLevelType w:val="hybridMultilevel"/>
    <w:tmpl w:val="4C7CA788"/>
    <w:lvl w:ilvl="0" w:tplc="04190001">
      <w:start w:val="1"/>
      <w:numFmt w:val="bullet"/>
      <w:lvlText w:val=""/>
      <w:lvlJc w:val="left"/>
      <w:pPr>
        <w:tabs>
          <w:tab w:val="num" w:pos="2055"/>
        </w:tabs>
        <w:ind w:left="2055" w:hanging="360"/>
      </w:pPr>
      <w:rPr>
        <w:rFonts w:ascii="Symbol" w:hAnsi="Symbol" w:hint="default"/>
      </w:rPr>
    </w:lvl>
    <w:lvl w:ilvl="1" w:tplc="04190003" w:tentative="1">
      <w:start w:val="1"/>
      <w:numFmt w:val="bullet"/>
      <w:lvlText w:val="o"/>
      <w:lvlJc w:val="left"/>
      <w:pPr>
        <w:tabs>
          <w:tab w:val="num" w:pos="2775"/>
        </w:tabs>
        <w:ind w:left="2775" w:hanging="360"/>
      </w:pPr>
      <w:rPr>
        <w:rFonts w:ascii="Courier New" w:hAnsi="Courier New" w:cs="Courier New" w:hint="default"/>
      </w:rPr>
    </w:lvl>
    <w:lvl w:ilvl="2" w:tplc="04190005" w:tentative="1">
      <w:start w:val="1"/>
      <w:numFmt w:val="bullet"/>
      <w:lvlText w:val=""/>
      <w:lvlJc w:val="left"/>
      <w:pPr>
        <w:tabs>
          <w:tab w:val="num" w:pos="3495"/>
        </w:tabs>
        <w:ind w:left="3495" w:hanging="360"/>
      </w:pPr>
      <w:rPr>
        <w:rFonts w:ascii="Wingdings" w:hAnsi="Wingdings" w:hint="default"/>
      </w:rPr>
    </w:lvl>
    <w:lvl w:ilvl="3" w:tplc="04190001" w:tentative="1">
      <w:start w:val="1"/>
      <w:numFmt w:val="bullet"/>
      <w:lvlText w:val=""/>
      <w:lvlJc w:val="left"/>
      <w:pPr>
        <w:tabs>
          <w:tab w:val="num" w:pos="4215"/>
        </w:tabs>
        <w:ind w:left="4215" w:hanging="360"/>
      </w:pPr>
      <w:rPr>
        <w:rFonts w:ascii="Symbol" w:hAnsi="Symbol" w:hint="default"/>
      </w:rPr>
    </w:lvl>
    <w:lvl w:ilvl="4" w:tplc="04190003" w:tentative="1">
      <w:start w:val="1"/>
      <w:numFmt w:val="bullet"/>
      <w:lvlText w:val="o"/>
      <w:lvlJc w:val="left"/>
      <w:pPr>
        <w:tabs>
          <w:tab w:val="num" w:pos="4935"/>
        </w:tabs>
        <w:ind w:left="4935" w:hanging="360"/>
      </w:pPr>
      <w:rPr>
        <w:rFonts w:ascii="Courier New" w:hAnsi="Courier New" w:cs="Courier New" w:hint="default"/>
      </w:rPr>
    </w:lvl>
    <w:lvl w:ilvl="5" w:tplc="04190005" w:tentative="1">
      <w:start w:val="1"/>
      <w:numFmt w:val="bullet"/>
      <w:lvlText w:val=""/>
      <w:lvlJc w:val="left"/>
      <w:pPr>
        <w:tabs>
          <w:tab w:val="num" w:pos="5655"/>
        </w:tabs>
        <w:ind w:left="5655" w:hanging="360"/>
      </w:pPr>
      <w:rPr>
        <w:rFonts w:ascii="Wingdings" w:hAnsi="Wingdings" w:hint="default"/>
      </w:rPr>
    </w:lvl>
    <w:lvl w:ilvl="6" w:tplc="04190001" w:tentative="1">
      <w:start w:val="1"/>
      <w:numFmt w:val="bullet"/>
      <w:lvlText w:val=""/>
      <w:lvlJc w:val="left"/>
      <w:pPr>
        <w:tabs>
          <w:tab w:val="num" w:pos="6375"/>
        </w:tabs>
        <w:ind w:left="6375" w:hanging="360"/>
      </w:pPr>
      <w:rPr>
        <w:rFonts w:ascii="Symbol" w:hAnsi="Symbol" w:hint="default"/>
      </w:rPr>
    </w:lvl>
    <w:lvl w:ilvl="7" w:tplc="04190003" w:tentative="1">
      <w:start w:val="1"/>
      <w:numFmt w:val="bullet"/>
      <w:lvlText w:val="o"/>
      <w:lvlJc w:val="left"/>
      <w:pPr>
        <w:tabs>
          <w:tab w:val="num" w:pos="7095"/>
        </w:tabs>
        <w:ind w:left="7095" w:hanging="360"/>
      </w:pPr>
      <w:rPr>
        <w:rFonts w:ascii="Courier New" w:hAnsi="Courier New" w:cs="Courier New" w:hint="default"/>
      </w:rPr>
    </w:lvl>
    <w:lvl w:ilvl="8" w:tplc="04190005" w:tentative="1">
      <w:start w:val="1"/>
      <w:numFmt w:val="bullet"/>
      <w:lvlText w:val=""/>
      <w:lvlJc w:val="left"/>
      <w:pPr>
        <w:tabs>
          <w:tab w:val="num" w:pos="7815"/>
        </w:tabs>
        <w:ind w:left="7815" w:hanging="360"/>
      </w:pPr>
      <w:rPr>
        <w:rFonts w:ascii="Wingdings" w:hAnsi="Wingdings" w:hint="default"/>
      </w:rPr>
    </w:lvl>
  </w:abstractNum>
  <w:abstractNum w:abstractNumId="20" w15:restartNumberingAfterBreak="0">
    <w:nsid w:val="17D442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B57D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6716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770B67"/>
    <w:multiLevelType w:val="hybridMultilevel"/>
    <w:tmpl w:val="579439A2"/>
    <w:lvl w:ilvl="0" w:tplc="C390E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A9A4D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FE38EF"/>
    <w:multiLevelType w:val="hybridMultilevel"/>
    <w:tmpl w:val="E4ECD5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C0072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8D4C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337E18"/>
    <w:multiLevelType w:val="hybridMultilevel"/>
    <w:tmpl w:val="6FEE8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0505709"/>
    <w:multiLevelType w:val="hybridMultilevel"/>
    <w:tmpl w:val="2B302E9C"/>
    <w:lvl w:ilvl="0" w:tplc="8E4ED77E">
      <w:start w:val="1"/>
      <w:numFmt w:val="decimal"/>
      <w:lvlText w:val="%1."/>
      <w:lvlJc w:val="left"/>
      <w:pPr>
        <w:tabs>
          <w:tab w:val="num" w:pos="720"/>
        </w:tabs>
        <w:ind w:left="720" w:hanging="360"/>
      </w:pPr>
      <w:rPr>
        <w:rFonts w:ascii="Arial Unicode MS" w:eastAsia="Times New Roman" w:hAnsi="Arial Unicode MS" w:cs="Arial Unicode MS"/>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21EF7C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3807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6C4B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DA3F9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CB316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F97C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D5F4BAF"/>
    <w:multiLevelType w:val="hybridMultilevel"/>
    <w:tmpl w:val="771CEE8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33B14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8668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AE59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AC2B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2A0D49"/>
    <w:multiLevelType w:val="hybridMultilevel"/>
    <w:tmpl w:val="A9D247F2"/>
    <w:lvl w:ilvl="0" w:tplc="68DAF8C8">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B3212B8">
      <w:start w:val="1"/>
      <w:numFmt w:val="bullet"/>
      <w:lvlText w:val="o"/>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F92FD78">
      <w:start w:val="1"/>
      <w:numFmt w:val="bullet"/>
      <w:lvlText w:val="▪"/>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E08948E">
      <w:start w:val="1"/>
      <w:numFmt w:val="bullet"/>
      <w:lvlText w:val="•"/>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ACA014">
      <w:start w:val="1"/>
      <w:numFmt w:val="bullet"/>
      <w:lvlText w:val="o"/>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ADC2E84">
      <w:start w:val="1"/>
      <w:numFmt w:val="bullet"/>
      <w:lvlText w:val="▪"/>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838A654">
      <w:start w:val="1"/>
      <w:numFmt w:val="bullet"/>
      <w:lvlText w:val="•"/>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6B021E8">
      <w:start w:val="1"/>
      <w:numFmt w:val="bullet"/>
      <w:lvlText w:val="o"/>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348D2E">
      <w:start w:val="1"/>
      <w:numFmt w:val="bullet"/>
      <w:lvlText w:val="▪"/>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37C82D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4564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6621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F577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D46CFC"/>
    <w:multiLevelType w:val="multilevel"/>
    <w:tmpl w:val="02BEA0DA"/>
    <w:lvl w:ilvl="0">
      <w:start w:val="1"/>
      <w:numFmt w:val="bullet"/>
      <w:lvlText w:val=""/>
      <w:lvlJc w:val="left"/>
      <w:pPr>
        <w:tabs>
          <w:tab w:val="num" w:pos="1070"/>
        </w:tabs>
        <w:ind w:left="107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134E7B"/>
    <w:multiLevelType w:val="hybridMultilevel"/>
    <w:tmpl w:val="EFAA02EE"/>
    <w:lvl w:ilvl="0" w:tplc="EBBE7CA8">
      <w:start w:val="1"/>
      <w:numFmt w:val="bullet"/>
      <w:lvlText w:val=""/>
      <w:lvlJc w:val="left"/>
      <w:pPr>
        <w:ind w:left="823"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404B32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8A6A18"/>
    <w:multiLevelType w:val="hybridMultilevel"/>
    <w:tmpl w:val="C1F66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3C75F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01000D"/>
    <w:multiLevelType w:val="hybridMultilevel"/>
    <w:tmpl w:val="61E4F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8FB10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6031EC"/>
    <w:multiLevelType w:val="hybridMultilevel"/>
    <w:tmpl w:val="B122D0A0"/>
    <w:lvl w:ilvl="0" w:tplc="C390EE6A">
      <w:start w:val="1"/>
      <w:numFmt w:val="bullet"/>
      <w:lvlText w:val=""/>
      <w:lvlJc w:val="left"/>
      <w:pPr>
        <w:ind w:left="300" w:hanging="361"/>
      </w:pPr>
      <w:rPr>
        <w:rFonts w:ascii="Symbol" w:hAnsi="Symbol" w:hint="default"/>
        <w:w w:val="100"/>
        <w:sz w:val="24"/>
        <w:szCs w:val="24"/>
        <w:lang w:val="ru-RU" w:eastAsia="en-US" w:bidi="ar-SA"/>
      </w:rPr>
    </w:lvl>
    <w:lvl w:ilvl="1" w:tplc="498A9F58">
      <w:numFmt w:val="bullet"/>
      <w:lvlText w:val=""/>
      <w:lvlJc w:val="left"/>
      <w:pPr>
        <w:ind w:left="300" w:hanging="154"/>
      </w:pPr>
      <w:rPr>
        <w:rFonts w:ascii="Symbol" w:eastAsia="Symbol" w:hAnsi="Symbol" w:cs="Symbol" w:hint="default"/>
        <w:w w:val="100"/>
        <w:sz w:val="24"/>
        <w:szCs w:val="24"/>
        <w:lang w:val="ru-RU" w:eastAsia="en-US" w:bidi="ar-SA"/>
      </w:rPr>
    </w:lvl>
    <w:lvl w:ilvl="2" w:tplc="A274E65C">
      <w:numFmt w:val="bullet"/>
      <w:lvlText w:val="•"/>
      <w:lvlJc w:val="left"/>
      <w:pPr>
        <w:ind w:left="2449" w:hanging="154"/>
      </w:pPr>
      <w:rPr>
        <w:rFonts w:hint="default"/>
        <w:lang w:val="ru-RU" w:eastAsia="en-US" w:bidi="ar-SA"/>
      </w:rPr>
    </w:lvl>
    <w:lvl w:ilvl="3" w:tplc="EA741B0A">
      <w:numFmt w:val="bullet"/>
      <w:lvlText w:val="•"/>
      <w:lvlJc w:val="left"/>
      <w:pPr>
        <w:ind w:left="3523" w:hanging="154"/>
      </w:pPr>
      <w:rPr>
        <w:rFonts w:hint="default"/>
        <w:lang w:val="ru-RU" w:eastAsia="en-US" w:bidi="ar-SA"/>
      </w:rPr>
    </w:lvl>
    <w:lvl w:ilvl="4" w:tplc="BE6229A6">
      <w:numFmt w:val="bullet"/>
      <w:lvlText w:val="•"/>
      <w:lvlJc w:val="left"/>
      <w:pPr>
        <w:ind w:left="4598" w:hanging="154"/>
      </w:pPr>
      <w:rPr>
        <w:rFonts w:hint="default"/>
        <w:lang w:val="ru-RU" w:eastAsia="en-US" w:bidi="ar-SA"/>
      </w:rPr>
    </w:lvl>
    <w:lvl w:ilvl="5" w:tplc="3C9A6AC4">
      <w:numFmt w:val="bullet"/>
      <w:lvlText w:val="•"/>
      <w:lvlJc w:val="left"/>
      <w:pPr>
        <w:ind w:left="5673" w:hanging="154"/>
      </w:pPr>
      <w:rPr>
        <w:rFonts w:hint="default"/>
        <w:lang w:val="ru-RU" w:eastAsia="en-US" w:bidi="ar-SA"/>
      </w:rPr>
    </w:lvl>
    <w:lvl w:ilvl="6" w:tplc="52D894AC">
      <w:numFmt w:val="bullet"/>
      <w:lvlText w:val="•"/>
      <w:lvlJc w:val="left"/>
      <w:pPr>
        <w:ind w:left="6747" w:hanging="154"/>
      </w:pPr>
      <w:rPr>
        <w:rFonts w:hint="default"/>
        <w:lang w:val="ru-RU" w:eastAsia="en-US" w:bidi="ar-SA"/>
      </w:rPr>
    </w:lvl>
    <w:lvl w:ilvl="7" w:tplc="00AE71DA">
      <w:numFmt w:val="bullet"/>
      <w:lvlText w:val="•"/>
      <w:lvlJc w:val="left"/>
      <w:pPr>
        <w:ind w:left="7822" w:hanging="154"/>
      </w:pPr>
      <w:rPr>
        <w:rFonts w:hint="default"/>
        <w:lang w:val="ru-RU" w:eastAsia="en-US" w:bidi="ar-SA"/>
      </w:rPr>
    </w:lvl>
    <w:lvl w:ilvl="8" w:tplc="1F08F506">
      <w:numFmt w:val="bullet"/>
      <w:lvlText w:val="•"/>
      <w:lvlJc w:val="left"/>
      <w:pPr>
        <w:ind w:left="8897" w:hanging="154"/>
      </w:pPr>
      <w:rPr>
        <w:rFonts w:hint="default"/>
        <w:lang w:val="ru-RU" w:eastAsia="en-US" w:bidi="ar-SA"/>
      </w:rPr>
    </w:lvl>
  </w:abstractNum>
  <w:abstractNum w:abstractNumId="54" w15:restartNumberingAfterBreak="0">
    <w:nsid w:val="4AA607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5D5FD7"/>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4D655DEF"/>
    <w:multiLevelType w:val="multilevel"/>
    <w:tmpl w:val="B324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C633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405A65"/>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52B36292"/>
    <w:multiLevelType w:val="hybridMultilevel"/>
    <w:tmpl w:val="9A0E9892"/>
    <w:lvl w:ilvl="0" w:tplc="04190009">
      <w:start w:val="1"/>
      <w:numFmt w:val="bullet"/>
      <w:lvlText w:val=""/>
      <w:lvlJc w:val="left"/>
      <w:pPr>
        <w:ind w:left="720" w:hanging="360"/>
      </w:pPr>
      <w:rPr>
        <w:rFonts w:ascii="Wingdings" w:hAnsi="Wingdings"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4295E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0D0A69"/>
    <w:multiLevelType w:val="hybridMultilevel"/>
    <w:tmpl w:val="2C762ECE"/>
    <w:lvl w:ilvl="0" w:tplc="C390EE6A">
      <w:start w:val="1"/>
      <w:numFmt w:val="bullet"/>
      <w:lvlText w:val=""/>
      <w:lvlJc w:val="left"/>
      <w:pPr>
        <w:ind w:left="684" w:hanging="284"/>
      </w:pPr>
      <w:rPr>
        <w:rFonts w:ascii="Symbol" w:hAnsi="Symbol" w:hint="default"/>
        <w:b w:val="0"/>
        <w:bCs w:val="0"/>
        <w:i w:val="0"/>
        <w:iCs w:val="0"/>
        <w:spacing w:val="0"/>
        <w:w w:val="84"/>
        <w:sz w:val="24"/>
        <w:szCs w:val="24"/>
        <w:lang w:val="ru-RU" w:eastAsia="en-US" w:bidi="ar-SA"/>
      </w:rPr>
    </w:lvl>
    <w:lvl w:ilvl="1" w:tplc="CD3C14B8">
      <w:numFmt w:val="bullet"/>
      <w:lvlText w:val="•"/>
      <w:lvlJc w:val="left"/>
      <w:pPr>
        <w:ind w:left="1684" w:hanging="284"/>
      </w:pPr>
      <w:rPr>
        <w:rFonts w:hint="default"/>
        <w:lang w:val="ru-RU" w:eastAsia="en-US" w:bidi="ar-SA"/>
      </w:rPr>
    </w:lvl>
    <w:lvl w:ilvl="2" w:tplc="5A3AE5B2">
      <w:numFmt w:val="bullet"/>
      <w:lvlText w:val="•"/>
      <w:lvlJc w:val="left"/>
      <w:pPr>
        <w:ind w:left="2689" w:hanging="284"/>
      </w:pPr>
      <w:rPr>
        <w:rFonts w:hint="default"/>
        <w:lang w:val="ru-RU" w:eastAsia="en-US" w:bidi="ar-SA"/>
      </w:rPr>
    </w:lvl>
    <w:lvl w:ilvl="3" w:tplc="7B0021D0">
      <w:numFmt w:val="bullet"/>
      <w:lvlText w:val="•"/>
      <w:lvlJc w:val="left"/>
      <w:pPr>
        <w:ind w:left="3694" w:hanging="284"/>
      </w:pPr>
      <w:rPr>
        <w:rFonts w:hint="default"/>
        <w:lang w:val="ru-RU" w:eastAsia="en-US" w:bidi="ar-SA"/>
      </w:rPr>
    </w:lvl>
    <w:lvl w:ilvl="4" w:tplc="9400433E">
      <w:numFmt w:val="bullet"/>
      <w:lvlText w:val="•"/>
      <w:lvlJc w:val="left"/>
      <w:pPr>
        <w:ind w:left="4699" w:hanging="284"/>
      </w:pPr>
      <w:rPr>
        <w:rFonts w:hint="default"/>
        <w:lang w:val="ru-RU" w:eastAsia="en-US" w:bidi="ar-SA"/>
      </w:rPr>
    </w:lvl>
    <w:lvl w:ilvl="5" w:tplc="FBDEF8B6">
      <w:numFmt w:val="bullet"/>
      <w:lvlText w:val="•"/>
      <w:lvlJc w:val="left"/>
      <w:pPr>
        <w:ind w:left="5704" w:hanging="284"/>
      </w:pPr>
      <w:rPr>
        <w:rFonts w:hint="default"/>
        <w:lang w:val="ru-RU" w:eastAsia="en-US" w:bidi="ar-SA"/>
      </w:rPr>
    </w:lvl>
    <w:lvl w:ilvl="6" w:tplc="0C9AF452">
      <w:numFmt w:val="bullet"/>
      <w:lvlText w:val="•"/>
      <w:lvlJc w:val="left"/>
      <w:pPr>
        <w:ind w:left="6708" w:hanging="284"/>
      </w:pPr>
      <w:rPr>
        <w:rFonts w:hint="default"/>
        <w:lang w:val="ru-RU" w:eastAsia="en-US" w:bidi="ar-SA"/>
      </w:rPr>
    </w:lvl>
    <w:lvl w:ilvl="7" w:tplc="830C0AA0">
      <w:numFmt w:val="bullet"/>
      <w:lvlText w:val="•"/>
      <w:lvlJc w:val="left"/>
      <w:pPr>
        <w:ind w:left="7713" w:hanging="284"/>
      </w:pPr>
      <w:rPr>
        <w:rFonts w:hint="default"/>
        <w:lang w:val="ru-RU" w:eastAsia="en-US" w:bidi="ar-SA"/>
      </w:rPr>
    </w:lvl>
    <w:lvl w:ilvl="8" w:tplc="1112480A">
      <w:numFmt w:val="bullet"/>
      <w:lvlText w:val="•"/>
      <w:lvlJc w:val="left"/>
      <w:pPr>
        <w:ind w:left="8718" w:hanging="284"/>
      </w:pPr>
      <w:rPr>
        <w:rFonts w:hint="default"/>
        <w:lang w:val="ru-RU" w:eastAsia="en-US" w:bidi="ar-SA"/>
      </w:rPr>
    </w:lvl>
  </w:abstractNum>
  <w:abstractNum w:abstractNumId="62" w15:restartNumberingAfterBreak="0">
    <w:nsid w:val="55196E90"/>
    <w:multiLevelType w:val="multilevel"/>
    <w:tmpl w:val="B3D4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5AC61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3500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AB29D4"/>
    <w:multiLevelType w:val="hybridMultilevel"/>
    <w:tmpl w:val="B7F6D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C8E6E88"/>
    <w:multiLevelType w:val="hybridMultilevel"/>
    <w:tmpl w:val="46FA3A0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5CC707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64474F"/>
    <w:multiLevelType w:val="hybridMultilevel"/>
    <w:tmpl w:val="F80A4E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FD376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374B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4B07E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4BA6E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6B03B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2A71A2"/>
    <w:multiLevelType w:val="hybridMultilevel"/>
    <w:tmpl w:val="FF6683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15:restartNumberingAfterBreak="0">
    <w:nsid w:val="684331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7E5B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6223DD"/>
    <w:multiLevelType w:val="hybridMultilevel"/>
    <w:tmpl w:val="B1C69C54"/>
    <w:lvl w:ilvl="0" w:tplc="AFF01BE0">
      <w:start w:val="1"/>
      <w:numFmt w:val="decimal"/>
      <w:lvlText w:val="%1."/>
      <w:lvlJc w:val="left"/>
      <w:pPr>
        <w:ind w:left="360" w:hanging="360"/>
      </w:pPr>
      <w:rPr>
        <w:rFonts w:ascii="Times New Roman" w:eastAsia="Times New Roman" w:hAnsi="Times New Roman" w:cs="Times New Roman"/>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6FF152F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1673C2C"/>
    <w:multiLevelType w:val="hybridMultilevel"/>
    <w:tmpl w:val="648E0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D4D4A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39"/>
  </w:num>
  <w:num w:numId="3">
    <w:abstractNumId w:val="11"/>
  </w:num>
  <w:num w:numId="4">
    <w:abstractNumId w:val="22"/>
  </w:num>
  <w:num w:numId="5">
    <w:abstractNumId w:val="5"/>
  </w:num>
  <w:num w:numId="6">
    <w:abstractNumId w:val="34"/>
  </w:num>
  <w:num w:numId="7">
    <w:abstractNumId w:val="78"/>
  </w:num>
  <w:num w:numId="8">
    <w:abstractNumId w:val="63"/>
  </w:num>
  <w:num w:numId="9">
    <w:abstractNumId w:val="45"/>
  </w:num>
  <w:num w:numId="10">
    <w:abstractNumId w:val="26"/>
  </w:num>
  <w:num w:numId="11">
    <w:abstractNumId w:val="67"/>
  </w:num>
  <w:num w:numId="12">
    <w:abstractNumId w:val="46"/>
  </w:num>
  <w:num w:numId="13">
    <w:abstractNumId w:val="80"/>
  </w:num>
  <w:num w:numId="14">
    <w:abstractNumId w:val="6"/>
  </w:num>
  <w:num w:numId="15">
    <w:abstractNumId w:val="15"/>
  </w:num>
  <w:num w:numId="16">
    <w:abstractNumId w:val="50"/>
  </w:num>
  <w:num w:numId="17">
    <w:abstractNumId w:val="24"/>
  </w:num>
  <w:num w:numId="18">
    <w:abstractNumId w:val="52"/>
  </w:num>
  <w:num w:numId="19">
    <w:abstractNumId w:val="48"/>
  </w:num>
  <w:num w:numId="20">
    <w:abstractNumId w:val="4"/>
  </w:num>
  <w:num w:numId="21">
    <w:abstractNumId w:val="38"/>
  </w:num>
  <w:num w:numId="22">
    <w:abstractNumId w:val="40"/>
  </w:num>
  <w:num w:numId="23">
    <w:abstractNumId w:val="21"/>
  </w:num>
  <w:num w:numId="24">
    <w:abstractNumId w:val="43"/>
  </w:num>
  <w:num w:numId="25">
    <w:abstractNumId w:val="70"/>
  </w:num>
  <w:num w:numId="26">
    <w:abstractNumId w:val="2"/>
  </w:num>
  <w:num w:numId="27">
    <w:abstractNumId w:val="30"/>
  </w:num>
  <w:num w:numId="28">
    <w:abstractNumId w:val="57"/>
  </w:num>
  <w:num w:numId="29">
    <w:abstractNumId w:val="14"/>
  </w:num>
  <w:num w:numId="30">
    <w:abstractNumId w:val="69"/>
  </w:num>
  <w:num w:numId="31">
    <w:abstractNumId w:val="32"/>
  </w:num>
  <w:num w:numId="32">
    <w:abstractNumId w:val="7"/>
  </w:num>
  <w:num w:numId="33">
    <w:abstractNumId w:val="75"/>
  </w:num>
  <w:num w:numId="34">
    <w:abstractNumId w:val="72"/>
  </w:num>
  <w:num w:numId="35">
    <w:abstractNumId w:val="71"/>
  </w:num>
  <w:num w:numId="36">
    <w:abstractNumId w:val="35"/>
  </w:num>
  <w:num w:numId="37">
    <w:abstractNumId w:val="8"/>
  </w:num>
  <w:num w:numId="38">
    <w:abstractNumId w:val="37"/>
  </w:num>
  <w:num w:numId="39">
    <w:abstractNumId w:val="10"/>
  </w:num>
  <w:num w:numId="40">
    <w:abstractNumId w:val="27"/>
  </w:num>
  <w:num w:numId="41">
    <w:abstractNumId w:val="31"/>
  </w:num>
  <w:num w:numId="42">
    <w:abstractNumId w:val="64"/>
  </w:num>
  <w:num w:numId="43">
    <w:abstractNumId w:val="73"/>
  </w:num>
  <w:num w:numId="44">
    <w:abstractNumId w:val="16"/>
  </w:num>
  <w:num w:numId="45">
    <w:abstractNumId w:val="18"/>
  </w:num>
  <w:num w:numId="46">
    <w:abstractNumId w:val="47"/>
  </w:num>
  <w:num w:numId="47">
    <w:abstractNumId w:val="53"/>
  </w:num>
  <w:num w:numId="48">
    <w:abstractNumId w:val="9"/>
  </w:num>
  <w:num w:numId="49">
    <w:abstractNumId w:val="61"/>
  </w:num>
  <w:num w:numId="50">
    <w:abstractNumId w:val="23"/>
  </w:num>
  <w:num w:numId="51">
    <w:abstractNumId w:val="77"/>
  </w:num>
  <w:num w:numId="52">
    <w:abstractNumId w:val="62"/>
  </w:num>
  <w:num w:numId="53">
    <w:abstractNumId w:val="25"/>
  </w:num>
  <w:num w:numId="54">
    <w:abstractNumId w:val="42"/>
  </w:num>
  <w:num w:numId="55">
    <w:abstractNumId w:val="12"/>
  </w:num>
  <w:num w:numId="56">
    <w:abstractNumId w:val="36"/>
  </w:num>
  <w:num w:numId="57">
    <w:abstractNumId w:val="76"/>
  </w:num>
  <w:num w:numId="58">
    <w:abstractNumId w:val="54"/>
  </w:num>
  <w:num w:numId="59">
    <w:abstractNumId w:val="28"/>
  </w:num>
  <w:num w:numId="60">
    <w:abstractNumId w:val="33"/>
  </w:num>
  <w:num w:numId="61">
    <w:abstractNumId w:val="41"/>
  </w:num>
  <w:num w:numId="62">
    <w:abstractNumId w:val="51"/>
  </w:num>
  <w:num w:numId="63">
    <w:abstractNumId w:val="0"/>
    <w:lvlOverride w:ilvl="0">
      <w:lvl w:ilvl="0">
        <w:numFmt w:val="bullet"/>
        <w:lvlText w:val=""/>
        <w:legacy w:legacy="1" w:legacySpace="0" w:legacyIndent="283"/>
        <w:lvlJc w:val="left"/>
        <w:rPr>
          <w:rFonts w:ascii="Symbol" w:hAnsi="Symbol" w:hint="default"/>
        </w:rPr>
      </w:lvl>
    </w:lvlOverride>
  </w:num>
  <w:num w:numId="64">
    <w:abstractNumId w:val="65"/>
  </w:num>
  <w:num w:numId="6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9"/>
  </w:num>
  <w:num w:numId="67">
    <w:abstractNumId w:val="19"/>
  </w:num>
  <w:num w:numId="68">
    <w:abstractNumId w:val="68"/>
  </w:num>
  <w:num w:numId="6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num>
  <w:num w:numId="7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
  </w:num>
  <w:num w:numId="73">
    <w:abstractNumId w:val="56"/>
  </w:num>
  <w:num w:numId="74">
    <w:abstractNumId w:val="13"/>
  </w:num>
  <w:num w:numId="75">
    <w:abstractNumId w:val="74"/>
  </w:num>
  <w:num w:numId="76">
    <w:abstractNumId w:val="59"/>
  </w:num>
  <w:num w:numId="77">
    <w:abstractNumId w:val="49"/>
  </w:num>
  <w:num w:numId="78">
    <w:abstractNumId w:val="17"/>
  </w:num>
  <w:num w:numId="7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0"/>
  </w:num>
  <w:num w:numId="82">
    <w:abstractNumId w:val="2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0695B"/>
    <w:rsid w:val="00057EFF"/>
    <w:rsid w:val="00096A2B"/>
    <w:rsid w:val="000B5A93"/>
    <w:rsid w:val="00117EFC"/>
    <w:rsid w:val="001225F3"/>
    <w:rsid w:val="0013107D"/>
    <w:rsid w:val="00132EA2"/>
    <w:rsid w:val="00134FBF"/>
    <w:rsid w:val="00142D27"/>
    <w:rsid w:val="00172EF1"/>
    <w:rsid w:val="001B1808"/>
    <w:rsid w:val="001C22F6"/>
    <w:rsid w:val="001D1CE2"/>
    <w:rsid w:val="00201C0A"/>
    <w:rsid w:val="00227A81"/>
    <w:rsid w:val="0024163D"/>
    <w:rsid w:val="00243FC8"/>
    <w:rsid w:val="00281D27"/>
    <w:rsid w:val="002829D1"/>
    <w:rsid w:val="002D33B1"/>
    <w:rsid w:val="002D3591"/>
    <w:rsid w:val="003210EA"/>
    <w:rsid w:val="00342D49"/>
    <w:rsid w:val="003471D1"/>
    <w:rsid w:val="003514A0"/>
    <w:rsid w:val="00390919"/>
    <w:rsid w:val="003A0BAE"/>
    <w:rsid w:val="003C01F0"/>
    <w:rsid w:val="003D0E89"/>
    <w:rsid w:val="003E2F92"/>
    <w:rsid w:val="00441C2C"/>
    <w:rsid w:val="0045532B"/>
    <w:rsid w:val="00467486"/>
    <w:rsid w:val="00472187"/>
    <w:rsid w:val="004756E3"/>
    <w:rsid w:val="00492E71"/>
    <w:rsid w:val="004D4126"/>
    <w:rsid w:val="004F55C2"/>
    <w:rsid w:val="004F7E17"/>
    <w:rsid w:val="00517E5F"/>
    <w:rsid w:val="005527DD"/>
    <w:rsid w:val="00584794"/>
    <w:rsid w:val="00591CEE"/>
    <w:rsid w:val="005A05CE"/>
    <w:rsid w:val="005D67FC"/>
    <w:rsid w:val="00644502"/>
    <w:rsid w:val="00653AF6"/>
    <w:rsid w:val="00654D70"/>
    <w:rsid w:val="006748D3"/>
    <w:rsid w:val="0068577A"/>
    <w:rsid w:val="00692057"/>
    <w:rsid w:val="006A7020"/>
    <w:rsid w:val="006C0149"/>
    <w:rsid w:val="0070210C"/>
    <w:rsid w:val="007144D4"/>
    <w:rsid w:val="007156C9"/>
    <w:rsid w:val="00725832"/>
    <w:rsid w:val="007B2CD9"/>
    <w:rsid w:val="007D3596"/>
    <w:rsid w:val="007D4C0C"/>
    <w:rsid w:val="0080675E"/>
    <w:rsid w:val="008151BB"/>
    <w:rsid w:val="0082261E"/>
    <w:rsid w:val="00862833"/>
    <w:rsid w:val="00867D4C"/>
    <w:rsid w:val="0087570A"/>
    <w:rsid w:val="00896DC1"/>
    <w:rsid w:val="008A0C58"/>
    <w:rsid w:val="008B4B5D"/>
    <w:rsid w:val="008E0EE8"/>
    <w:rsid w:val="008E50C1"/>
    <w:rsid w:val="008E6DA4"/>
    <w:rsid w:val="00903355"/>
    <w:rsid w:val="00903A97"/>
    <w:rsid w:val="00953046"/>
    <w:rsid w:val="009531C6"/>
    <w:rsid w:val="009601DF"/>
    <w:rsid w:val="00982CFF"/>
    <w:rsid w:val="00987DCD"/>
    <w:rsid w:val="009C4663"/>
    <w:rsid w:val="009C4A9E"/>
    <w:rsid w:val="009E5DCD"/>
    <w:rsid w:val="009F1F82"/>
    <w:rsid w:val="00A118DD"/>
    <w:rsid w:val="00A26A79"/>
    <w:rsid w:val="00A47A7A"/>
    <w:rsid w:val="00A6573E"/>
    <w:rsid w:val="00A65E67"/>
    <w:rsid w:val="00A957CA"/>
    <w:rsid w:val="00A971BA"/>
    <w:rsid w:val="00AA0D56"/>
    <w:rsid w:val="00AC6F67"/>
    <w:rsid w:val="00B12E36"/>
    <w:rsid w:val="00B33FDD"/>
    <w:rsid w:val="00B638FB"/>
    <w:rsid w:val="00B72FCF"/>
    <w:rsid w:val="00B73A5A"/>
    <w:rsid w:val="00B832B0"/>
    <w:rsid w:val="00BC652B"/>
    <w:rsid w:val="00BD0343"/>
    <w:rsid w:val="00BD398B"/>
    <w:rsid w:val="00BE7042"/>
    <w:rsid w:val="00C00C4E"/>
    <w:rsid w:val="00C34441"/>
    <w:rsid w:val="00C41C84"/>
    <w:rsid w:val="00C56C42"/>
    <w:rsid w:val="00C976B5"/>
    <w:rsid w:val="00CB72FC"/>
    <w:rsid w:val="00CD0214"/>
    <w:rsid w:val="00D61841"/>
    <w:rsid w:val="00D7292A"/>
    <w:rsid w:val="00D74969"/>
    <w:rsid w:val="00D8735B"/>
    <w:rsid w:val="00E1138C"/>
    <w:rsid w:val="00E336F9"/>
    <w:rsid w:val="00E438A1"/>
    <w:rsid w:val="00E4712A"/>
    <w:rsid w:val="00E50E5F"/>
    <w:rsid w:val="00E513CE"/>
    <w:rsid w:val="00E95B10"/>
    <w:rsid w:val="00E962B8"/>
    <w:rsid w:val="00F01E19"/>
    <w:rsid w:val="00F10CF8"/>
    <w:rsid w:val="00F6202B"/>
    <w:rsid w:val="00F65638"/>
    <w:rsid w:val="00F8452F"/>
    <w:rsid w:val="00F86352"/>
    <w:rsid w:val="00F87791"/>
    <w:rsid w:val="00F97F1A"/>
    <w:rsid w:val="00FA69CB"/>
    <w:rsid w:val="00FF3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0877"/>
  <w15:docId w15:val="{97E9ABF4-1FB0-4BF3-8598-064E5FBB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aliases w:val="Текст с номером,ПАРАГРАФ,Абзац списка для документа,Абзац списка4,Абзац списка основной,Содержание. 2 уровень,Нумерованый список,Выделеный"/>
    <w:basedOn w:val="a"/>
    <w:link w:val="a4"/>
    <w:uiPriority w:val="34"/>
    <w:qFormat/>
    <w:rsid w:val="00F10CF8"/>
    <w:pPr>
      <w:ind w:left="720"/>
      <w:contextualSpacing/>
    </w:pPr>
  </w:style>
  <w:style w:type="paragraph" w:customStyle="1" w:styleId="14TexstOSNOVA1012">
    <w:name w:val="14TexstOSNOVA_10/12"/>
    <w:basedOn w:val="a"/>
    <w:uiPriority w:val="99"/>
    <w:rsid w:val="007D4C0C"/>
    <w:pPr>
      <w:autoSpaceDE w:val="0"/>
      <w:autoSpaceDN w:val="0"/>
      <w:adjustRightInd w:val="0"/>
      <w:spacing w:before="0" w:beforeAutospacing="0" w:after="0" w:afterAutospacing="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styleId="a5">
    <w:name w:val="Body Text"/>
    <w:basedOn w:val="a"/>
    <w:link w:val="a6"/>
    <w:qFormat/>
    <w:rsid w:val="00903A97"/>
    <w:pPr>
      <w:widowControl w:val="0"/>
      <w:autoSpaceDE w:val="0"/>
      <w:autoSpaceDN w:val="0"/>
      <w:spacing w:before="0" w:beforeAutospacing="0" w:after="0" w:afterAutospacing="0"/>
      <w:ind w:left="300" w:firstLine="566"/>
      <w:jc w:val="both"/>
    </w:pPr>
    <w:rPr>
      <w:rFonts w:ascii="Times New Roman" w:eastAsia="Times New Roman" w:hAnsi="Times New Roman" w:cs="Times New Roman"/>
      <w:sz w:val="24"/>
      <w:szCs w:val="24"/>
      <w:lang w:val="ru-RU"/>
    </w:rPr>
  </w:style>
  <w:style w:type="character" w:customStyle="1" w:styleId="a6">
    <w:name w:val="Основной текст Знак"/>
    <w:basedOn w:val="a0"/>
    <w:link w:val="a5"/>
    <w:rsid w:val="00903A97"/>
    <w:rPr>
      <w:rFonts w:ascii="Times New Roman" w:eastAsia="Times New Roman" w:hAnsi="Times New Roman" w:cs="Times New Roman"/>
      <w:sz w:val="24"/>
      <w:szCs w:val="24"/>
      <w:lang w:val="ru-RU"/>
    </w:rPr>
  </w:style>
  <w:style w:type="table" w:styleId="a7">
    <w:name w:val="Table Grid"/>
    <w:basedOn w:val="a1"/>
    <w:uiPriority w:val="59"/>
    <w:rsid w:val="005D67FC"/>
    <w:pPr>
      <w:spacing w:before="0" w:beforeAutospacing="0" w:after="0" w:afterAutospacing="0"/>
    </w:pPr>
    <w:rPr>
      <w:rFonts w:ascii="Calibri" w:eastAsia="Arial Unicode MS"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59"/>
    <w:rsid w:val="00E1138C"/>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39"/>
    <w:rsid w:val="004D4126"/>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39"/>
    <w:rsid w:val="00987DCD"/>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Текст с номером Знак,ПАРАГРАФ Знак,Абзац списка для документа Знак,Абзац списка4 Знак,Абзац списка основной Знак,Содержание. 2 уровень Знак,Нумерованый список Знак,Выделеный Знак"/>
    <w:basedOn w:val="a0"/>
    <w:link w:val="a3"/>
    <w:uiPriority w:val="34"/>
    <w:qFormat/>
    <w:rsid w:val="00987DCD"/>
  </w:style>
  <w:style w:type="paragraph" w:styleId="a8">
    <w:name w:val="Normal (Web)"/>
    <w:basedOn w:val="a"/>
    <w:unhideWhenUsed/>
    <w:rsid w:val="00987DCD"/>
    <w:rPr>
      <w:rFonts w:ascii="Times New Roman" w:eastAsia="Times New Roman" w:hAnsi="Times New Roman" w:cs="Times New Roman"/>
      <w:sz w:val="24"/>
      <w:szCs w:val="24"/>
      <w:lang w:val="ru-RU" w:eastAsia="ru-RU"/>
    </w:rPr>
  </w:style>
  <w:style w:type="paragraph" w:styleId="a9">
    <w:name w:val="header"/>
    <w:basedOn w:val="a"/>
    <w:link w:val="aa"/>
    <w:uiPriority w:val="99"/>
    <w:unhideWhenUsed/>
    <w:rsid w:val="00987DCD"/>
    <w:pPr>
      <w:tabs>
        <w:tab w:val="center" w:pos="4677"/>
        <w:tab w:val="right" w:pos="9355"/>
      </w:tabs>
      <w:spacing w:before="0" w:after="0"/>
    </w:pPr>
  </w:style>
  <w:style w:type="character" w:customStyle="1" w:styleId="aa">
    <w:name w:val="Верхний колонтитул Знак"/>
    <w:basedOn w:val="a0"/>
    <w:link w:val="a9"/>
    <w:uiPriority w:val="99"/>
    <w:rsid w:val="00987DCD"/>
  </w:style>
  <w:style w:type="paragraph" w:styleId="ab">
    <w:name w:val="footer"/>
    <w:basedOn w:val="a"/>
    <w:link w:val="ac"/>
    <w:uiPriority w:val="99"/>
    <w:unhideWhenUsed/>
    <w:rsid w:val="00987DCD"/>
    <w:pPr>
      <w:tabs>
        <w:tab w:val="center" w:pos="4677"/>
        <w:tab w:val="right" w:pos="9355"/>
      </w:tabs>
      <w:spacing w:before="0" w:after="0"/>
    </w:pPr>
  </w:style>
  <w:style w:type="character" w:customStyle="1" w:styleId="ac">
    <w:name w:val="Нижний колонтитул Знак"/>
    <w:basedOn w:val="a0"/>
    <w:link w:val="ab"/>
    <w:uiPriority w:val="99"/>
    <w:rsid w:val="00987DCD"/>
  </w:style>
  <w:style w:type="table" w:customStyle="1" w:styleId="TableNormal">
    <w:name w:val="Table Normal"/>
    <w:uiPriority w:val="2"/>
    <w:semiHidden/>
    <w:unhideWhenUsed/>
    <w:qFormat/>
    <w:rsid w:val="00987DCD"/>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table" w:customStyle="1" w:styleId="110">
    <w:name w:val="Сетка таблицы11"/>
    <w:basedOn w:val="a1"/>
    <w:next w:val="a7"/>
    <w:uiPriority w:val="39"/>
    <w:rsid w:val="00987DCD"/>
    <w:pPr>
      <w:widowControl w:val="0"/>
      <w:autoSpaceDE w:val="0"/>
      <w:autoSpaceDN w:val="0"/>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7"/>
    <w:uiPriority w:val="59"/>
    <w:rsid w:val="00987DCD"/>
    <w:pPr>
      <w:widowControl w:val="0"/>
      <w:spacing w:before="0" w:beforeAutospacing="0" w:after="0" w:afterAutospacing="0"/>
    </w:pPr>
    <w:rPr>
      <w:rFonts w:ascii="Courier New" w:eastAsia="Courier New" w:hAnsi="Courier New" w:cs="Courier New"/>
      <w:sz w:val="24"/>
      <w:szCs w:val="24"/>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5"/>
    <w:basedOn w:val="a1"/>
    <w:next w:val="a7"/>
    <w:uiPriority w:val="59"/>
    <w:rsid w:val="00987DCD"/>
    <w:pPr>
      <w:widowControl w:val="0"/>
      <w:spacing w:before="0" w:beforeAutospacing="0" w:after="0" w:afterAutospacing="0"/>
    </w:pPr>
    <w:rPr>
      <w:rFonts w:ascii="Courier New" w:eastAsia="Courier New" w:hAnsi="Courier New" w:cs="Courier New"/>
      <w:sz w:val="24"/>
      <w:szCs w:val="24"/>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987DCD"/>
    <w:pPr>
      <w:widowControl w:val="0"/>
      <w:autoSpaceDE w:val="0"/>
      <w:autoSpaceDN w:val="0"/>
      <w:spacing w:before="0" w:beforeAutospacing="0" w:after="0" w:afterAutospacing="0" w:line="256" w:lineRule="exact"/>
      <w:ind w:left="196"/>
      <w:jc w:val="center"/>
    </w:pPr>
    <w:rPr>
      <w:rFonts w:ascii="Times New Roman" w:eastAsia="Times New Roman" w:hAnsi="Times New Roman" w:cs="Times New Roman"/>
      <w:lang w:val="ru-RU"/>
    </w:rPr>
  </w:style>
  <w:style w:type="table" w:customStyle="1" w:styleId="21">
    <w:name w:val="Сетка таблицы21"/>
    <w:basedOn w:val="a1"/>
    <w:next w:val="a7"/>
    <w:uiPriority w:val="39"/>
    <w:rsid w:val="00987DCD"/>
    <w:pPr>
      <w:widowControl w:val="0"/>
      <w:autoSpaceDE w:val="0"/>
      <w:autoSpaceDN w:val="0"/>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7"/>
    <w:uiPriority w:val="39"/>
    <w:rsid w:val="00987DCD"/>
    <w:pPr>
      <w:widowControl w:val="0"/>
      <w:autoSpaceDE w:val="0"/>
      <w:autoSpaceDN w:val="0"/>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39"/>
    <w:rsid w:val="00987DCD"/>
    <w:pPr>
      <w:spacing w:before="0" w:beforeAutospacing="0" w:after="0" w:afterAutospacing="0"/>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7"/>
    <w:uiPriority w:val="39"/>
    <w:rsid w:val="00987DCD"/>
    <w:pPr>
      <w:spacing w:before="0" w:beforeAutospacing="0" w:after="0" w:afterAutospacing="0"/>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7"/>
    <w:uiPriority w:val="59"/>
    <w:rsid w:val="00987DCD"/>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87DCD"/>
    <w:pPr>
      <w:spacing w:before="0" w:beforeAutospacing="0" w:after="0" w:afterAutospacing="0"/>
    </w:pPr>
    <w:rPr>
      <w:rFonts w:eastAsia="Times New Roman"/>
      <w:lang w:val="ru-RU"/>
    </w:rPr>
    <w:tblPr>
      <w:tblCellMar>
        <w:top w:w="0" w:type="dxa"/>
        <w:left w:w="0" w:type="dxa"/>
        <w:bottom w:w="0" w:type="dxa"/>
        <w:right w:w="0" w:type="dxa"/>
      </w:tblCellMar>
    </w:tblPr>
  </w:style>
  <w:style w:type="character" w:customStyle="1" w:styleId="docdata">
    <w:name w:val="docdata"/>
    <w:aliases w:val="docy,v5,1523,bqiaagaaeyqcaaagiaiaaanabqaabwgfaaaaaaaaaaaaaaaaaaaaaaaaaaaaaaaaaaaaaaaaaaaaaaaaaaaaaaaaaaaaaaaaaaaaaaaaaaaaaaaaaaaaaaaaaaaaaaaaaaaaaaaaaaaaaaaaaaaaaaaaaaaaaaaaaaaaaaaaaaaaaaaaaaaaaaaaaaaaaaaaaaaaaaaaaaaaaaaaaaaaaaaaaaaaaaaaaaaaaaaa"/>
    <w:basedOn w:val="a0"/>
    <w:rsid w:val="00987DCD"/>
  </w:style>
  <w:style w:type="table" w:customStyle="1" w:styleId="7">
    <w:name w:val="Сетка таблицы7"/>
    <w:basedOn w:val="a1"/>
    <w:next w:val="a7"/>
    <w:uiPriority w:val="39"/>
    <w:rsid w:val="00B33FDD"/>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FF3793"/>
  </w:style>
  <w:style w:type="table" w:customStyle="1" w:styleId="8">
    <w:name w:val="Сетка таблицы8"/>
    <w:basedOn w:val="a1"/>
    <w:next w:val="a7"/>
    <w:uiPriority w:val="59"/>
    <w:rsid w:val="00FF3793"/>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FF3793"/>
    <w:rPr>
      <w:rFonts w:ascii="Times New Roman" w:eastAsia="Times New Roman" w:hAnsi="Times New Roman" w:cs="Times New Roman"/>
      <w:sz w:val="24"/>
      <w:szCs w:val="24"/>
      <w:lang w:val="ru-RU" w:eastAsia="ru-RU"/>
    </w:rPr>
  </w:style>
  <w:style w:type="paragraph" w:styleId="ad">
    <w:name w:val="No Spacing"/>
    <w:link w:val="ae"/>
    <w:uiPriority w:val="1"/>
    <w:qFormat/>
    <w:rsid w:val="00FF3793"/>
    <w:pPr>
      <w:spacing w:before="0" w:beforeAutospacing="0" w:after="0" w:afterAutospacing="0"/>
    </w:pPr>
    <w:rPr>
      <w:lang w:val="ru-RU"/>
    </w:rPr>
  </w:style>
  <w:style w:type="paragraph" w:customStyle="1" w:styleId="c5">
    <w:name w:val="c5"/>
    <w:basedOn w:val="a"/>
    <w:rsid w:val="00FF3793"/>
    <w:rPr>
      <w:rFonts w:ascii="Times New Roman" w:eastAsia="Times New Roman" w:hAnsi="Times New Roman" w:cs="Times New Roman"/>
      <w:sz w:val="24"/>
      <w:szCs w:val="24"/>
      <w:lang w:val="ru-RU" w:eastAsia="ru-RU"/>
    </w:rPr>
  </w:style>
  <w:style w:type="character" w:styleId="af">
    <w:name w:val="Strong"/>
    <w:basedOn w:val="a0"/>
    <w:qFormat/>
    <w:rsid w:val="00FF3793"/>
    <w:rPr>
      <w:b/>
      <w:bCs/>
    </w:rPr>
  </w:style>
  <w:style w:type="paragraph" w:customStyle="1" w:styleId="af0">
    <w:name w:val="Содержимое таблицы"/>
    <w:basedOn w:val="a"/>
    <w:rsid w:val="00FF3793"/>
    <w:pPr>
      <w:widowControl w:val="0"/>
      <w:suppressLineNumbers/>
      <w:suppressAutoHyphens/>
      <w:spacing w:before="0" w:beforeAutospacing="0" w:after="0" w:afterAutospacing="0"/>
    </w:pPr>
    <w:rPr>
      <w:rFonts w:ascii="Times New Roman" w:eastAsia="Lucida Sans Unicode" w:hAnsi="Times New Roman" w:cs="Times New Roman"/>
      <w:kern w:val="1"/>
      <w:sz w:val="24"/>
      <w:szCs w:val="24"/>
      <w:lang w:val="ru-RU"/>
    </w:rPr>
  </w:style>
  <w:style w:type="paragraph" w:customStyle="1" w:styleId="13">
    <w:name w:val="Заголовок1"/>
    <w:basedOn w:val="a"/>
    <w:next w:val="a5"/>
    <w:rsid w:val="00FF3793"/>
    <w:pPr>
      <w:keepNext/>
      <w:widowControl w:val="0"/>
      <w:suppressAutoHyphens/>
      <w:spacing w:before="240" w:beforeAutospacing="0" w:after="120" w:afterAutospacing="0"/>
    </w:pPr>
    <w:rPr>
      <w:rFonts w:ascii="Arial" w:eastAsia="MS Mincho" w:hAnsi="Arial" w:cs="Tahoma"/>
      <w:kern w:val="1"/>
      <w:sz w:val="28"/>
      <w:szCs w:val="28"/>
      <w:lang w:val="ru-RU"/>
    </w:rPr>
  </w:style>
  <w:style w:type="character" w:styleId="af1">
    <w:name w:val="Emphasis"/>
    <w:uiPriority w:val="20"/>
    <w:qFormat/>
    <w:rsid w:val="00FF3793"/>
    <w:rPr>
      <w:b/>
      <w:bCs/>
      <w:i/>
      <w:iCs/>
      <w:spacing w:val="10"/>
    </w:rPr>
  </w:style>
  <w:style w:type="paragraph" w:customStyle="1" w:styleId="20">
    <w:name w:val="Заголовок2"/>
    <w:basedOn w:val="a"/>
    <w:next w:val="a"/>
    <w:uiPriority w:val="10"/>
    <w:qFormat/>
    <w:rsid w:val="00FF3793"/>
    <w:pPr>
      <w:pBdr>
        <w:bottom w:val="single" w:sz="8" w:space="4" w:color="4F81BD"/>
      </w:pBdr>
      <w:spacing w:before="0" w:beforeAutospacing="0" w:after="300" w:afterAutospacing="0"/>
      <w:contextualSpacing/>
    </w:pPr>
    <w:rPr>
      <w:rFonts w:ascii="Cambria" w:eastAsia="Times New Roman" w:hAnsi="Cambria" w:cs="Times New Roman"/>
      <w:color w:val="17365D"/>
      <w:spacing w:val="5"/>
      <w:kern w:val="28"/>
      <w:sz w:val="52"/>
      <w:szCs w:val="52"/>
      <w:lang w:val="ru-RU"/>
    </w:rPr>
  </w:style>
  <w:style w:type="character" w:customStyle="1" w:styleId="af2">
    <w:name w:val="Заголовок Знак"/>
    <w:basedOn w:val="a0"/>
    <w:link w:val="af3"/>
    <w:uiPriority w:val="10"/>
    <w:rsid w:val="00FF3793"/>
    <w:rPr>
      <w:rFonts w:ascii="Cambria" w:eastAsia="Times New Roman" w:hAnsi="Cambria" w:cs="Times New Roman"/>
      <w:color w:val="17365D"/>
      <w:spacing w:val="5"/>
      <w:kern w:val="28"/>
      <w:sz w:val="52"/>
      <w:szCs w:val="52"/>
    </w:rPr>
  </w:style>
  <w:style w:type="character" w:customStyle="1" w:styleId="ae">
    <w:name w:val="Без интервала Знак"/>
    <w:link w:val="ad"/>
    <w:uiPriority w:val="1"/>
    <w:rsid w:val="00FF3793"/>
    <w:rPr>
      <w:lang w:val="ru-RU"/>
    </w:rPr>
  </w:style>
  <w:style w:type="paragraph" w:customStyle="1" w:styleId="c22">
    <w:name w:val="c22"/>
    <w:basedOn w:val="a"/>
    <w:rsid w:val="00FF3793"/>
    <w:rPr>
      <w:rFonts w:ascii="Times New Roman" w:eastAsia="Times New Roman" w:hAnsi="Times New Roman" w:cs="Times New Roman"/>
      <w:sz w:val="24"/>
      <w:szCs w:val="24"/>
      <w:lang w:val="ru-RU" w:eastAsia="ru-RU"/>
    </w:rPr>
  </w:style>
  <w:style w:type="paragraph" w:customStyle="1" w:styleId="16">
    <w:name w:val="Абзац списка1"/>
    <w:basedOn w:val="a"/>
    <w:rsid w:val="00FF3793"/>
    <w:pPr>
      <w:suppressAutoHyphens/>
      <w:spacing w:before="0" w:beforeAutospacing="0" w:after="0" w:afterAutospacing="0"/>
      <w:ind w:left="720"/>
      <w:contextualSpacing/>
    </w:pPr>
    <w:rPr>
      <w:rFonts w:ascii="Times New Roman" w:eastAsia="Calibri" w:hAnsi="Times New Roman" w:cs="Times New Roman"/>
      <w:sz w:val="24"/>
      <w:szCs w:val="24"/>
      <w:lang w:val="ru-RU" w:eastAsia="ar-SA"/>
    </w:rPr>
  </w:style>
  <w:style w:type="paragraph" w:styleId="af3">
    <w:name w:val="Title"/>
    <w:basedOn w:val="a"/>
    <w:next w:val="a"/>
    <w:link w:val="af2"/>
    <w:uiPriority w:val="10"/>
    <w:qFormat/>
    <w:rsid w:val="00FF3793"/>
    <w:pPr>
      <w:spacing w:before="0" w:after="0"/>
      <w:contextualSpacing/>
    </w:pPr>
    <w:rPr>
      <w:rFonts w:ascii="Cambria" w:eastAsia="Times New Roman" w:hAnsi="Cambria" w:cs="Times New Roman"/>
      <w:color w:val="17365D"/>
      <w:spacing w:val="5"/>
      <w:kern w:val="28"/>
      <w:sz w:val="52"/>
      <w:szCs w:val="52"/>
    </w:rPr>
  </w:style>
  <w:style w:type="character" w:customStyle="1" w:styleId="17">
    <w:name w:val="Заголовок Знак1"/>
    <w:basedOn w:val="a0"/>
    <w:uiPriority w:val="10"/>
    <w:rsid w:val="00FF3793"/>
    <w:rPr>
      <w:rFonts w:asciiTheme="majorHAnsi" w:eastAsiaTheme="majorEastAsia" w:hAnsiTheme="majorHAnsi" w:cstheme="majorBidi"/>
      <w:spacing w:val="-10"/>
      <w:kern w:val="28"/>
      <w:sz w:val="56"/>
      <w:szCs w:val="56"/>
    </w:rPr>
  </w:style>
  <w:style w:type="table" w:customStyle="1" w:styleId="9">
    <w:name w:val="Сетка таблицы9"/>
    <w:basedOn w:val="a1"/>
    <w:next w:val="a7"/>
    <w:uiPriority w:val="39"/>
    <w:rsid w:val="0080675E"/>
    <w:pPr>
      <w:spacing w:before="0" w:beforeAutospacing="0" w:after="0" w:afterAutospacing="0"/>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jskoe.crimeaschool.ru/ho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club2269617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choolspectr_2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k.com/club226961767" TargetMode="External"/><Relationship Id="rId4" Type="http://schemas.openxmlformats.org/officeDocument/2006/relationships/settings" Target="settings.xml"/><Relationship Id="rId9" Type="http://schemas.openxmlformats.org/officeDocument/2006/relationships/hyperlink" Target="https://vk.com/schoolspectr_20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C2455-93C2-482A-9BCB-09DFAC8CD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101</Pages>
  <Words>29968</Words>
  <Characters>170822</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Пользователь</cp:lastModifiedBy>
  <cp:revision>14</cp:revision>
  <dcterms:created xsi:type="dcterms:W3CDTF">2025-09-21T12:37:00Z</dcterms:created>
  <dcterms:modified xsi:type="dcterms:W3CDTF">2025-10-03T18:44:00Z</dcterms:modified>
</cp:coreProperties>
</file>