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89" w:rsidRPr="00EF62B8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  <w:sz w:val="36"/>
          <w:szCs w:val="36"/>
        </w:rPr>
      </w:pPr>
      <w:r w:rsidRPr="00EF62B8">
        <w:rPr>
          <w:rStyle w:val="a4"/>
          <w:color w:val="000000" w:themeColor="text1"/>
          <w:sz w:val="36"/>
          <w:szCs w:val="36"/>
        </w:rPr>
        <w:t>Консультация для родителей</w:t>
      </w:r>
    </w:p>
    <w:p w:rsidR="00E86E89" w:rsidRPr="009631E7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</w:rPr>
      </w:pPr>
      <w:r w:rsidRPr="009631E7">
        <w:rPr>
          <w:rStyle w:val="a4"/>
          <w:color w:val="000000" w:themeColor="text1"/>
        </w:rPr>
        <w:t>«День матери»</w:t>
      </w:r>
    </w:p>
    <w:p w:rsidR="00EF62B8" w:rsidRPr="009631E7" w:rsidRDefault="00EF62B8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</w:rPr>
      </w:pPr>
      <w:r w:rsidRPr="009631E7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110490</wp:posOffset>
            </wp:positionV>
            <wp:extent cx="1905000" cy="1952625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E89" w:rsidRPr="009631E7">
        <w:rPr>
          <w:color w:val="000000" w:themeColor="text1"/>
        </w:rPr>
        <w:t>«... Мы любим сестру, и жену, и отца, но в муках мы мать вспоминаем...» Эти точные строчки лишний раз доказывают, что жизнь каждого из нас начинается на руках матери, которая становится самым близким и родным человеком.</w:t>
      </w:r>
    </w:p>
    <w:p w:rsidR="00E86E89" w:rsidRPr="009631E7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</w:rPr>
      </w:pPr>
      <w:r w:rsidRPr="009631E7">
        <w:rPr>
          <w:color w:val="000000" w:themeColor="text1"/>
        </w:rPr>
        <w:t>Традиция праздника берет начало из мистерий древнего Рима, где почитали Великую Марию — богиню, мать богов. День матери - международный праздник в честь матерей. Официальное объяснение этого праздника таково: Мать — это понятие общечеловеческое, это живая душа мира, ее начало и ее бесконечность.</w:t>
      </w:r>
    </w:p>
    <w:p w:rsidR="00E86E89" w:rsidRPr="009631E7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</w:rPr>
      </w:pPr>
      <w:r w:rsidRPr="009631E7">
        <w:rPr>
          <w:color w:val="000000" w:themeColor="text1"/>
        </w:rPr>
        <w:t>День матери — это один из самых важных, самых трогательных праздников нашей планеты, это праздник вечности. В этот день наши сердца бьются быстрее и волнительно, в этот день четко и ясно ощущается пульс планеты, потому что огромное количество людей одновременно испытывают самые добрые, искренние и нежные чувства, обнимают и целуют самых дорогих на свете женщин – своих Мам. Как замечательно, что есть такой день!</w:t>
      </w:r>
    </w:p>
    <w:p w:rsidR="007D3133" w:rsidRPr="009631E7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</w:rPr>
      </w:pPr>
      <w:r w:rsidRPr="009631E7">
        <w:rPr>
          <w:color w:val="000000" w:themeColor="text1"/>
        </w:rPr>
        <w:t>Каждая страна имеет свою дату празднования. С инициативой учреждения Дня матери выступил Комитет Государственной Думы по делам женщин, семьи и молодежи. Текст Указа очень короток:</w:t>
      </w:r>
      <w:r w:rsidRPr="009631E7">
        <w:rPr>
          <w:color w:val="000000" w:themeColor="text1"/>
        </w:rPr>
        <w:br/>
        <w:t>«В целях повышения социальной значимости материнства постановляю:</w:t>
      </w:r>
      <w:r w:rsidRPr="009631E7">
        <w:rPr>
          <w:color w:val="000000" w:themeColor="text1"/>
        </w:rPr>
        <w:br/>
        <w:t>1. Установить праздник — День матери и отмечать его в последнее воскресенье ноября.</w:t>
      </w:r>
      <w:r w:rsidRPr="009631E7">
        <w:rPr>
          <w:color w:val="000000" w:themeColor="text1"/>
        </w:rPr>
        <w:br/>
        <w:t xml:space="preserve">2. </w:t>
      </w:r>
      <w:proofErr w:type="gramStart"/>
      <w:r w:rsidRPr="009631E7">
        <w:rPr>
          <w:color w:val="000000" w:themeColor="text1"/>
        </w:rPr>
        <w:t>Настоящий Указ вступает в силу со дня его официального опубликования», но благодаря ему российские матери получили свой официальный праздник.</w:t>
      </w:r>
      <w:proofErr w:type="gramEnd"/>
    </w:p>
    <w:p w:rsidR="00E86E89" w:rsidRPr="009631E7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</w:rPr>
      </w:pPr>
      <w:r w:rsidRPr="009631E7">
        <w:rPr>
          <w:color w:val="000000" w:themeColor="text1"/>
        </w:rPr>
        <w:t>По Указу Б. Н. Ельцина Президента РФ в 1998 году в России днем матери считается последнее ноябрьское воскресенье. Этот праздник необходим, чтобы показать значимость, истинное предназначение женщины. Они хранят уют и тепло в доме, заботятся о своем чаде, нося его под сердцем, поддерживают, оберегают на протяжении всей жизни.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</w:t>
      </w:r>
    </w:p>
    <w:p w:rsidR="00E86E89" w:rsidRPr="009631E7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color w:val="000000" w:themeColor="text1"/>
        </w:rPr>
      </w:pPr>
      <w:r w:rsidRPr="009631E7">
        <w:rPr>
          <w:color w:val="000000" w:themeColor="text1"/>
        </w:rPr>
        <w:t xml:space="preserve">Мы в неоплатном долгу перед нашими Мамами, потому что Мамы подарили нам жизнь! И пусть каждая из вас </w:t>
      </w:r>
      <w:proofErr w:type="gramStart"/>
      <w:r w:rsidRPr="009631E7">
        <w:rPr>
          <w:color w:val="000000" w:themeColor="text1"/>
        </w:rPr>
        <w:t>почаще</w:t>
      </w:r>
      <w:proofErr w:type="gramEnd"/>
      <w:r w:rsidRPr="009631E7">
        <w:rPr>
          <w:color w:val="000000" w:themeColor="text1"/>
        </w:rPr>
        <w:t xml:space="preserve"> слышит теплые слова от ваших любимых детей! Пусть на ваших лицах светится улыбка, и радостные искорки сверкают в ваших глазах!</w:t>
      </w:r>
    </w:p>
    <w:p w:rsidR="00E86E89" w:rsidRPr="009631E7" w:rsidRDefault="00E86E89" w:rsidP="00492D60">
      <w:pPr>
        <w:pStyle w:val="a3"/>
        <w:spacing w:before="240" w:beforeAutospacing="0" w:after="240" w:afterAutospacing="0" w:line="270" w:lineRule="atLeast"/>
        <w:jc w:val="center"/>
        <w:rPr>
          <w:rFonts w:ascii="Arial" w:hAnsi="Arial" w:cs="Arial"/>
          <w:color w:val="666666"/>
        </w:rPr>
      </w:pPr>
    </w:p>
    <w:p w:rsidR="00EF62B8" w:rsidRPr="009631E7" w:rsidRDefault="00E86E89" w:rsidP="00E86E89">
      <w:pPr>
        <w:pStyle w:val="a3"/>
        <w:spacing w:before="240" w:beforeAutospacing="0" w:after="240" w:afterAutospacing="0" w:line="270" w:lineRule="atLeast"/>
        <w:jc w:val="center"/>
        <w:rPr>
          <w:rStyle w:val="a5"/>
          <w:b/>
          <w:color w:val="000000" w:themeColor="text1"/>
        </w:rPr>
      </w:pPr>
      <w:r w:rsidRPr="009631E7">
        <w:rPr>
          <w:rStyle w:val="a5"/>
          <w:b/>
          <w:color w:val="000000" w:themeColor="text1"/>
        </w:rPr>
        <w:t>Всем, всем мамам на свете посвящается!</w:t>
      </w:r>
    </w:p>
    <w:p w:rsidR="00E86E89" w:rsidRDefault="00EF62B8" w:rsidP="00E86E89">
      <w:pPr>
        <w:pStyle w:val="a3"/>
        <w:spacing w:before="240" w:beforeAutospacing="0" w:after="240" w:afterAutospacing="0" w:line="270" w:lineRule="atLeast"/>
        <w:jc w:val="center"/>
        <w:rPr>
          <w:noProof/>
        </w:rPr>
      </w:pPr>
      <w:r w:rsidRPr="009631E7">
        <w:rPr>
          <w:noProof/>
        </w:rPr>
        <w:t xml:space="preserve"> </w:t>
      </w:r>
      <w:r w:rsidRPr="009631E7">
        <w:rPr>
          <w:rStyle w:val="a5"/>
          <w:b/>
          <w:noProof/>
          <w:color w:val="000000" w:themeColor="text1"/>
        </w:rPr>
        <w:drawing>
          <wp:inline distT="0" distB="0" distL="0" distR="0">
            <wp:extent cx="2689860" cy="2002811"/>
            <wp:effectExtent l="19050" t="0" r="0" b="0"/>
            <wp:docPr id="5" name="Рисунок 1" descr="http://stat17.privet.ru/lr/0a097ff414b0581a9acd17bc5fc7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tat17.privet.ru/lr/0a097ff414b0581a9acd17bc5fc729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04" cy="2007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2D60" w:rsidRDefault="00492D60" w:rsidP="00E86E89">
      <w:pPr>
        <w:pStyle w:val="a3"/>
        <w:spacing w:before="240" w:beforeAutospacing="0" w:after="240" w:afterAutospacing="0" w:line="270" w:lineRule="atLeast"/>
        <w:jc w:val="center"/>
        <w:rPr>
          <w:noProof/>
        </w:rPr>
      </w:pPr>
    </w:p>
    <w:p w:rsidR="00492D60" w:rsidRPr="009631E7" w:rsidRDefault="00492D60" w:rsidP="00E86E89">
      <w:pPr>
        <w:pStyle w:val="a3"/>
        <w:spacing w:before="240" w:beforeAutospacing="0" w:after="240" w:afterAutospacing="0" w:line="270" w:lineRule="atLeast"/>
        <w:jc w:val="center"/>
        <w:rPr>
          <w:b/>
          <w:color w:val="000000" w:themeColor="text1"/>
        </w:rPr>
      </w:pPr>
    </w:p>
    <w:p w:rsidR="00E86E89" w:rsidRPr="009631E7" w:rsidRDefault="00E86E89" w:rsidP="00492D60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</w:rPr>
      </w:pPr>
      <w:r w:rsidRPr="009631E7">
        <w:rPr>
          <w:b/>
          <w:color w:val="000000" w:themeColor="text1"/>
          <w:u w:val="single"/>
        </w:rPr>
        <w:t>Быть мамой</w:t>
      </w:r>
      <w:r w:rsidRPr="009631E7">
        <w:rPr>
          <w:rStyle w:val="apple-converted-space"/>
          <w:b/>
          <w:color w:val="000000" w:themeColor="text1"/>
        </w:rPr>
        <w:t> </w:t>
      </w:r>
      <w:r w:rsidRPr="009631E7">
        <w:rPr>
          <w:b/>
          <w:color w:val="000000" w:themeColor="text1"/>
        </w:rPr>
        <w:t>- значит быть выносливой</w:t>
      </w:r>
      <w:r w:rsidRPr="009631E7">
        <w:rPr>
          <w:color w:val="000000" w:themeColor="text1"/>
        </w:rPr>
        <w:t xml:space="preserve">. Не изнемогать, когда трудишься. </w:t>
      </w:r>
      <w:proofErr w:type="gramStart"/>
      <w:r w:rsidRPr="009631E7">
        <w:rPr>
          <w:color w:val="000000" w:themeColor="text1"/>
        </w:rPr>
        <w:t xml:space="preserve">Через «не могу», подниматься и убирать, готовить, мыть, стирать, гладить и приводить в порядок; одевать, причесывать, веселить, </w:t>
      </w:r>
      <w:proofErr w:type="spellStart"/>
      <w:r w:rsidRPr="009631E7">
        <w:rPr>
          <w:color w:val="000000" w:themeColor="text1"/>
        </w:rPr>
        <w:t>назидать</w:t>
      </w:r>
      <w:proofErr w:type="spellEnd"/>
      <w:r w:rsidRPr="009631E7">
        <w:rPr>
          <w:color w:val="000000" w:themeColor="text1"/>
        </w:rPr>
        <w:t>, утешать, убаюкивать, даже не помышляя об отдыхе.</w:t>
      </w:r>
      <w:proofErr w:type="gramEnd"/>
      <w:r w:rsidRPr="009631E7">
        <w:rPr>
          <w:color w:val="000000" w:themeColor="text1"/>
        </w:rPr>
        <w:t xml:space="preserve"> </w:t>
      </w:r>
      <w:r w:rsidRPr="009631E7">
        <w:rPr>
          <w:color w:val="000000" w:themeColor="text1"/>
          <w:u w:val="single"/>
        </w:rPr>
        <w:t>Быть мамой</w:t>
      </w:r>
      <w:r w:rsidRPr="009631E7">
        <w:rPr>
          <w:color w:val="000000" w:themeColor="text1"/>
        </w:rPr>
        <w:t xml:space="preserve"> - значит быть сильной.</w:t>
      </w:r>
    </w:p>
    <w:p w:rsidR="00E86E89" w:rsidRPr="009631E7" w:rsidRDefault="00E86E89" w:rsidP="00492D60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</w:rPr>
      </w:pPr>
      <w:r w:rsidRPr="009631E7">
        <w:rPr>
          <w:b/>
          <w:color w:val="000000" w:themeColor="text1"/>
          <w:u w:val="single"/>
        </w:rPr>
        <w:t>Быть мамой</w:t>
      </w:r>
      <w:r w:rsidRPr="009631E7">
        <w:rPr>
          <w:rStyle w:val="apple-converted-space"/>
          <w:b/>
          <w:color w:val="000000" w:themeColor="text1"/>
        </w:rPr>
        <w:t> </w:t>
      </w:r>
      <w:r w:rsidRPr="009631E7">
        <w:rPr>
          <w:b/>
          <w:color w:val="000000" w:themeColor="text1"/>
        </w:rPr>
        <w:t>- значит быть изобретательной.</w:t>
      </w:r>
      <w:r w:rsidRPr="009631E7">
        <w:rPr>
          <w:color w:val="000000" w:themeColor="text1"/>
        </w:rPr>
        <w:t xml:space="preserve">  Придумывать, как из двух старых кофточек соорудить </w:t>
      </w:r>
      <w:proofErr w:type="gramStart"/>
      <w:r w:rsidRPr="009631E7">
        <w:rPr>
          <w:color w:val="000000" w:themeColor="text1"/>
        </w:rPr>
        <w:t>новую</w:t>
      </w:r>
      <w:proofErr w:type="gramEnd"/>
      <w:r w:rsidRPr="009631E7">
        <w:rPr>
          <w:color w:val="000000" w:themeColor="text1"/>
        </w:rPr>
        <w:t>, конструировать карнавальные костюмы, сочинять пироги, супы и компоты. Быть мамой - значит обладать недюжинной фантазией.</w:t>
      </w:r>
    </w:p>
    <w:p w:rsidR="00E86E89" w:rsidRPr="009631E7" w:rsidRDefault="00E86E89" w:rsidP="00492D60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</w:rPr>
      </w:pPr>
      <w:r w:rsidRPr="009631E7">
        <w:rPr>
          <w:b/>
          <w:color w:val="000000" w:themeColor="text1"/>
          <w:u w:val="single"/>
        </w:rPr>
        <w:t>Быть мамой</w:t>
      </w:r>
      <w:r w:rsidRPr="009631E7">
        <w:rPr>
          <w:rStyle w:val="apple-converted-space"/>
          <w:b/>
          <w:color w:val="000000" w:themeColor="text1"/>
        </w:rPr>
        <w:t> </w:t>
      </w:r>
      <w:r w:rsidRPr="009631E7">
        <w:rPr>
          <w:b/>
          <w:color w:val="000000" w:themeColor="text1"/>
        </w:rPr>
        <w:t>- значит знать ответы на все вопросы</w:t>
      </w:r>
      <w:r w:rsidRPr="009631E7">
        <w:rPr>
          <w:color w:val="000000" w:themeColor="text1"/>
        </w:rPr>
        <w:t>. Это значит, доподлинно зная, где живут звезды и сколько иголок у дикобраза, все-таки доставать энциклопедию и по ночам читать, читать, читать... Быть мамой - значит всегда учиться.</w:t>
      </w:r>
    </w:p>
    <w:p w:rsidR="00E86E89" w:rsidRPr="009631E7" w:rsidRDefault="00E86E89" w:rsidP="00492D60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</w:rPr>
      </w:pPr>
      <w:r w:rsidRPr="009631E7">
        <w:rPr>
          <w:b/>
          <w:color w:val="000000" w:themeColor="text1"/>
          <w:u w:val="single"/>
        </w:rPr>
        <w:t>Быть мамой</w:t>
      </w:r>
      <w:r w:rsidRPr="009631E7">
        <w:rPr>
          <w:rStyle w:val="apple-converted-space"/>
          <w:b/>
          <w:color w:val="000000" w:themeColor="text1"/>
        </w:rPr>
        <w:t> </w:t>
      </w:r>
      <w:r w:rsidRPr="009631E7">
        <w:rPr>
          <w:b/>
          <w:color w:val="000000" w:themeColor="text1"/>
        </w:rPr>
        <w:t>- значит быть оптимистом</w:t>
      </w:r>
      <w:r w:rsidRPr="009631E7">
        <w:rPr>
          <w:color w:val="000000" w:themeColor="text1"/>
        </w:rPr>
        <w:t xml:space="preserve">. Это значит, видя, как дочка в сотый раз проливает чай на скатерть и хлопает дверью, верить, что эта девочка когда-нибудь превратится в изящную девушку. </w:t>
      </w:r>
      <w:r w:rsidRPr="009631E7">
        <w:rPr>
          <w:b/>
          <w:color w:val="000000" w:themeColor="text1"/>
        </w:rPr>
        <w:t>Быть мамой - значит не терять надежды.</w:t>
      </w:r>
    </w:p>
    <w:p w:rsidR="00E86E89" w:rsidRPr="009631E7" w:rsidRDefault="00E86E89" w:rsidP="00492D60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</w:rPr>
      </w:pPr>
      <w:r w:rsidRPr="009631E7">
        <w:rPr>
          <w:b/>
          <w:color w:val="000000" w:themeColor="text1"/>
          <w:u w:val="single"/>
        </w:rPr>
        <w:t>Быть мамой</w:t>
      </w:r>
      <w:r w:rsidRPr="009631E7">
        <w:rPr>
          <w:rStyle w:val="apple-converted-space"/>
          <w:b/>
          <w:color w:val="000000" w:themeColor="text1"/>
        </w:rPr>
        <w:t> </w:t>
      </w:r>
      <w:r w:rsidRPr="009631E7">
        <w:rPr>
          <w:b/>
          <w:color w:val="000000" w:themeColor="text1"/>
        </w:rPr>
        <w:t>- значит вновь и вновь открывать сердце тому, кто делает очень больно</w:t>
      </w:r>
      <w:r w:rsidRPr="009631E7">
        <w:rPr>
          <w:color w:val="000000" w:themeColor="text1"/>
        </w:rPr>
        <w:t>. Это значит - несмотря ни на что, обнимать и петь колыбельные на ночь. Быть мамой значит уметь терпеть и прощать.</w:t>
      </w:r>
    </w:p>
    <w:p w:rsidR="00E86E89" w:rsidRPr="009631E7" w:rsidRDefault="00E86E89" w:rsidP="00492D60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</w:rPr>
      </w:pPr>
      <w:r w:rsidRPr="009631E7">
        <w:rPr>
          <w:b/>
          <w:color w:val="000000" w:themeColor="text1"/>
          <w:u w:val="single"/>
        </w:rPr>
        <w:t>Быть мамой</w:t>
      </w:r>
      <w:r w:rsidRPr="009631E7">
        <w:rPr>
          <w:rStyle w:val="apple-converted-space"/>
          <w:b/>
          <w:color w:val="000000" w:themeColor="text1"/>
        </w:rPr>
        <w:t> </w:t>
      </w:r>
      <w:r w:rsidRPr="009631E7">
        <w:rPr>
          <w:b/>
          <w:color w:val="000000" w:themeColor="text1"/>
        </w:rPr>
        <w:t>- значит понимать и принимать.</w:t>
      </w:r>
      <w:r w:rsidRPr="009631E7">
        <w:rPr>
          <w:color w:val="000000" w:themeColor="text1"/>
        </w:rPr>
        <w:t xml:space="preserve"> Это значит чувствовать чужую боль как свою, разделять огромное горе из-за сломанного цветка или улетевшего жука; уметь радоваться маленьким радостям, ведомым только детям, и вместе с ними смеяться над тем, что действительно смешно, а не принято считать таковым. Это значит видеть мир глазами своего ребенка, идти вместе с ним по жизненному пути, нежно помогая преодолевать трудности, и быть всегда готовой прийти на помощь. Быть мамой - значит любить.</w:t>
      </w:r>
    </w:p>
    <w:p w:rsidR="00E86E89" w:rsidRPr="009631E7" w:rsidRDefault="00E86E89" w:rsidP="00492D60">
      <w:pPr>
        <w:pStyle w:val="a3"/>
        <w:spacing w:before="0" w:beforeAutospacing="0" w:after="0" w:afterAutospacing="0" w:line="270" w:lineRule="atLeast"/>
        <w:jc w:val="center"/>
        <w:rPr>
          <w:color w:val="000000" w:themeColor="text1"/>
        </w:rPr>
      </w:pPr>
      <w:proofErr w:type="gramStart"/>
      <w:r w:rsidRPr="009631E7">
        <w:rPr>
          <w:b/>
          <w:color w:val="000000" w:themeColor="text1"/>
          <w:u w:val="single"/>
        </w:rPr>
        <w:t>Быть мамой</w:t>
      </w:r>
      <w:r w:rsidRPr="009631E7">
        <w:rPr>
          <w:rStyle w:val="apple-converted-space"/>
          <w:color w:val="000000" w:themeColor="text1"/>
          <w:u w:val="single"/>
        </w:rPr>
        <w:t> </w:t>
      </w:r>
      <w:r w:rsidRPr="009631E7">
        <w:rPr>
          <w:color w:val="000000" w:themeColor="text1"/>
        </w:rPr>
        <w:t>- значит, уметь все, понимать свою слабость, и, вставая или ложась, готовя или гладя, молиться, чтобы Господь упас, уберег, сохранил, наставил, уврачевал близких и дорогих, и чтобы этот блаженный тяжелый труд материнства продолжался еще многие, многие годы...</w:t>
      </w:r>
      <w:proofErr w:type="gramEnd"/>
    </w:p>
    <w:p w:rsidR="009631E7" w:rsidRPr="009631E7" w:rsidRDefault="009631E7" w:rsidP="009631E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631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ЗАГАДКИ О МАМЕ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Колыбель кто вам качает,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вам песни напевает,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вам сказки говорит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И игрушки вам дарит?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Если, дети, вы ленивы,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Непослушны, шаловливы,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Что бывает иногда, -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же слёзы льёт тогда?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пришёл ко мне с утра?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сказал: «Вставать пора»?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Кашу кто успел сварить?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Чаю – в пиалу налить?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косички мне заплёл?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Целый дом один подмёл?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цветов в саду нарвал?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меня поцеловал?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ребячий любит смех?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на свете лучше всех?</w:t>
      </w:r>
    </w:p>
    <w:p w:rsidR="009631E7" w:rsidRPr="009631E7" w:rsidRDefault="009631E7" w:rsidP="009631E7">
      <w:pPr>
        <w:pStyle w:val="a8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1E7" w:rsidRPr="009631E7" w:rsidRDefault="009631E7" w:rsidP="009631E7">
      <w:pPr>
        <w:pStyle w:val="a8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631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ПОСЛОВИЦЫ И ПОГОВОРКИ О МАМЕ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Сердце матери лучше солнца греет.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Нет милее дружка, чем родная матушка.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both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 xml:space="preserve"> Матушкин гнев, что весенний снег: и много его выпадает, да скоро растает.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both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При солнышке тепло, при матушке добро.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both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Никто так детям не верит, как мать родная.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both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Одна у человека родная мать, одна у него и родина.</w:t>
      </w:r>
    </w:p>
    <w:p w:rsidR="009631E7" w:rsidRDefault="009631E7" w:rsidP="009631E7">
      <w:pPr>
        <w:pStyle w:val="a8"/>
        <w:numPr>
          <w:ilvl w:val="0"/>
          <w:numId w:val="1"/>
        </w:numPr>
        <w:jc w:val="both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lastRenderedPageBreak/>
        <w:t xml:space="preserve"> У матери дети, что на руке пальцы; за какой не укуси, всё больно.</w:t>
      </w:r>
    </w:p>
    <w:p w:rsidR="009631E7" w:rsidRDefault="009631E7" w:rsidP="009631E7">
      <w:pPr>
        <w:jc w:val="both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</w:p>
    <w:p w:rsidR="009631E7" w:rsidRPr="009631E7" w:rsidRDefault="009631E7" w:rsidP="009631E7">
      <w:pPr>
        <w:jc w:val="both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 xml:space="preserve">Для матери ребёнок, до ста </w:t>
      </w:r>
      <w:proofErr w:type="spellStart"/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летдитёнок</w:t>
      </w:r>
      <w:proofErr w:type="spellEnd"/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Кто мать и отца почитает, тот вовеки не погибает.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Материнское терпение всё перетерпит.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Материнская ласка конца не знает.</w:t>
      </w:r>
    </w:p>
    <w:p w:rsidR="009631E7" w:rsidRPr="009631E7" w:rsidRDefault="009631E7" w:rsidP="009631E7">
      <w:pPr>
        <w:pStyle w:val="a8"/>
        <w:numPr>
          <w:ilvl w:val="0"/>
          <w:numId w:val="1"/>
        </w:num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Матери все дети равны - одинаково сердцу больны.</w:t>
      </w:r>
    </w:p>
    <w:p w:rsidR="009631E7" w:rsidRPr="009631E7" w:rsidRDefault="009631E7" w:rsidP="009631E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497420" cy="1057006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975" cy="105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31E7" w:rsidRPr="009631E7" w:rsidRDefault="009631E7" w:rsidP="009631E7">
      <w:pPr>
        <w:pStyle w:val="a8"/>
        <w:ind w:left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631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СТИХИ О МАМЕ</w:t>
      </w:r>
    </w:p>
    <w:p w:rsidR="009631E7" w:rsidRPr="009631E7" w:rsidRDefault="009631E7" w:rsidP="009631E7">
      <w:pPr>
        <w:spacing w:after="0"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Мама! Так тебя люблю</w:t>
      </w:r>
    </w:p>
    <w:p w:rsidR="009631E7" w:rsidRPr="009631E7" w:rsidRDefault="009631E7" w:rsidP="009631E7">
      <w:pPr>
        <w:spacing w:after="0"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Что не знаю прямо!</w:t>
      </w:r>
    </w:p>
    <w:p w:rsidR="009631E7" w:rsidRPr="009631E7" w:rsidRDefault="009631E7" w:rsidP="009631E7">
      <w:pPr>
        <w:spacing w:after="0"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Я большому кораблю</w:t>
      </w:r>
    </w:p>
    <w:p w:rsidR="009631E7" w:rsidRPr="009631E7" w:rsidRDefault="009631E7" w:rsidP="009631E7">
      <w:pPr>
        <w:spacing w:after="0"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Дам названье «Мама».</w:t>
      </w:r>
    </w:p>
    <w:p w:rsidR="009631E7" w:rsidRPr="009631E7" w:rsidRDefault="009631E7" w:rsidP="009631E7">
      <w:pPr>
        <w:pStyle w:val="a8"/>
        <w:spacing w:line="240" w:lineRule="auto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GungsuhChe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4844962</wp:posOffset>
            </wp:positionH>
            <wp:positionV relativeFrom="paragraph">
              <wp:posOffset>241200</wp:posOffset>
            </wp:positionV>
            <wp:extent cx="1968721" cy="1554940"/>
            <wp:effectExtent l="133350" t="133350" r="107729" b="121460"/>
            <wp:wrapNone/>
            <wp:docPr id="16" name="Рисунок 13" descr="http://img1.liveinternet.ru/images/attach/c/2/67/141/67141352_1290874154_dochki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1.liveinternet.ru/images/attach/c/2/67/141/67141352_1290874154_dochkimateri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 rot="22264374">
                      <a:off x="0" y="0"/>
                      <a:ext cx="1968721" cy="1554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Я. Аким</w:t>
      </w:r>
    </w:p>
    <w:p w:rsidR="009631E7" w:rsidRPr="009631E7" w:rsidRDefault="009631E7" w:rsidP="009631E7">
      <w:pPr>
        <w:spacing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Вот подснежник на поляне.</w:t>
      </w:r>
    </w:p>
    <w:p w:rsidR="009631E7" w:rsidRPr="009631E7" w:rsidRDefault="009631E7" w:rsidP="009631E7">
      <w:pPr>
        <w:spacing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Я его нашёл,</w:t>
      </w:r>
    </w:p>
    <w:p w:rsidR="009631E7" w:rsidRPr="009631E7" w:rsidRDefault="009631E7" w:rsidP="009631E7">
      <w:pPr>
        <w:spacing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Отнесу подснежник маме,</w:t>
      </w:r>
    </w:p>
    <w:p w:rsidR="009631E7" w:rsidRPr="009631E7" w:rsidRDefault="009631E7" w:rsidP="009631E7">
      <w:pPr>
        <w:spacing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Хоть и не расцвёл.</w:t>
      </w:r>
    </w:p>
    <w:p w:rsidR="009631E7" w:rsidRPr="009631E7" w:rsidRDefault="009631E7" w:rsidP="009631E7">
      <w:pPr>
        <w:spacing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И меня с цветком так нежно</w:t>
      </w:r>
    </w:p>
    <w:p w:rsidR="009631E7" w:rsidRPr="009631E7" w:rsidRDefault="009631E7" w:rsidP="009631E7">
      <w:pPr>
        <w:spacing w:line="240" w:lineRule="auto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Мама обняла,</w:t>
      </w:r>
    </w:p>
    <w:p w:rsidR="009631E7" w:rsidRPr="009631E7" w:rsidRDefault="009631E7" w:rsidP="009631E7">
      <w:pPr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Что раскрылся мой подснежник</w:t>
      </w:r>
      <w:proofErr w:type="gramStart"/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 xml:space="preserve">   О</w:t>
      </w:r>
      <w:proofErr w:type="gramEnd"/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 xml:space="preserve">т её тепла. </w:t>
      </w:r>
      <w:proofErr w:type="spellStart"/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Г.Виеру</w:t>
      </w:r>
      <w:proofErr w:type="spellEnd"/>
    </w:p>
    <w:p w:rsidR="009631E7" w:rsidRPr="009631E7" w:rsidRDefault="009631E7" w:rsidP="009631E7">
      <w:pPr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</w:p>
    <w:p w:rsidR="009631E7" w:rsidRPr="009631E7" w:rsidRDefault="009631E7" w:rsidP="009631E7">
      <w:pPr>
        <w:pStyle w:val="a8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Рядом с мамою усну,</w:t>
      </w:r>
    </w:p>
    <w:p w:rsidR="009631E7" w:rsidRPr="009631E7" w:rsidRDefault="009631E7" w:rsidP="009631E7">
      <w:pPr>
        <w:pStyle w:val="a8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GungsuhChe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76835</wp:posOffset>
            </wp:positionV>
            <wp:extent cx="2164080" cy="1631315"/>
            <wp:effectExtent l="95250" t="133350" r="83820" b="121285"/>
            <wp:wrapSquare wrapText="bothSides"/>
            <wp:docPr id="8" name="Рисунок 5" descr="http://im5-tub-ru.yandex.net/i?id=913534665-2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5-tub-ru.yandex.net/i?id=913534665-25-72&amp;n=21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 rot="-576095">
                      <a:off x="0" y="0"/>
                      <a:ext cx="2164080" cy="1631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К ней ресницами прильну.</w:t>
      </w:r>
    </w:p>
    <w:p w:rsidR="009631E7" w:rsidRPr="009631E7" w:rsidRDefault="009631E7" w:rsidP="009631E7">
      <w:pPr>
        <w:pStyle w:val="a8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Вы, ресницы, не моргните,</w:t>
      </w:r>
    </w:p>
    <w:p w:rsidR="009631E7" w:rsidRPr="009631E7" w:rsidRDefault="009631E7" w:rsidP="009631E7">
      <w:pPr>
        <w:pStyle w:val="a8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Мамочку не разбудите.</w:t>
      </w:r>
    </w:p>
    <w:p w:rsidR="009631E7" w:rsidRPr="009631E7" w:rsidRDefault="009631E7" w:rsidP="009631E7">
      <w:pPr>
        <w:pStyle w:val="a8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 xml:space="preserve">Г. </w:t>
      </w:r>
      <w:proofErr w:type="spellStart"/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Виеру</w:t>
      </w:r>
      <w:proofErr w:type="spellEnd"/>
    </w:p>
    <w:p w:rsidR="009631E7" w:rsidRPr="009631E7" w:rsidRDefault="009631E7" w:rsidP="009631E7">
      <w:pPr>
        <w:pStyle w:val="a8"/>
        <w:spacing w:after="0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Яблочко румяное</w:t>
      </w:r>
    </w:p>
    <w:p w:rsidR="009631E7" w:rsidRPr="009631E7" w:rsidRDefault="009631E7" w:rsidP="009631E7">
      <w:pPr>
        <w:pStyle w:val="a8"/>
        <w:spacing w:after="0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Есть одна не стану я,</w:t>
      </w:r>
    </w:p>
    <w:p w:rsidR="009631E7" w:rsidRPr="009631E7" w:rsidRDefault="009631E7" w:rsidP="009631E7">
      <w:pPr>
        <w:pStyle w:val="a8"/>
        <w:spacing w:after="0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Половинку яблочка</w:t>
      </w:r>
    </w:p>
    <w:p w:rsidR="009631E7" w:rsidRPr="009631E7" w:rsidRDefault="009631E7" w:rsidP="009631E7">
      <w:pPr>
        <w:pStyle w:val="a8"/>
        <w:spacing w:after="0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Дам любимой мамочке.</w:t>
      </w:r>
    </w:p>
    <w:p w:rsidR="009631E7" w:rsidRPr="009631E7" w:rsidRDefault="009631E7" w:rsidP="009631E7">
      <w:pPr>
        <w:pStyle w:val="a8"/>
        <w:spacing w:after="0"/>
        <w:ind w:left="1080"/>
        <w:jc w:val="center"/>
        <w:rPr>
          <w:rFonts w:ascii="Times New Roman" w:eastAsia="GungsuhChe" w:hAnsi="Times New Roman" w:cs="Times New Roman"/>
          <w:color w:val="000000" w:themeColor="text1"/>
          <w:sz w:val="24"/>
          <w:szCs w:val="24"/>
        </w:rPr>
      </w:pPr>
      <w:proofErr w:type="spellStart"/>
      <w:r w:rsidRPr="009631E7">
        <w:rPr>
          <w:rFonts w:ascii="Times New Roman" w:eastAsia="GungsuhChe" w:hAnsi="Times New Roman" w:cs="Times New Roman"/>
          <w:color w:val="000000" w:themeColor="text1"/>
          <w:sz w:val="24"/>
          <w:szCs w:val="24"/>
        </w:rPr>
        <w:t>Е.Стеквашова</w:t>
      </w:r>
      <w:proofErr w:type="spellEnd"/>
    </w:p>
    <w:p w:rsidR="009631E7" w:rsidRPr="009631E7" w:rsidRDefault="009631E7" w:rsidP="009631E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71120</wp:posOffset>
            </wp:positionV>
            <wp:extent cx="1619250" cy="1495425"/>
            <wp:effectExtent l="19050" t="0" r="0" b="0"/>
            <wp:wrapNone/>
            <wp:docPr id="7" name="Рисунок 4" descr="http://anim.woowap.net/files/128x128/Priroda/2789779110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nim.woowap.net/files/128x128/Priroda/2789779110032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E89" w:rsidRPr="009631E7" w:rsidRDefault="00E86E89" w:rsidP="00EF62B8">
      <w:pPr>
        <w:pStyle w:val="a3"/>
        <w:spacing w:before="240" w:beforeAutospacing="0" w:after="0" w:afterAutospacing="0" w:line="270" w:lineRule="atLeast"/>
        <w:jc w:val="center"/>
        <w:rPr>
          <w:color w:val="000000" w:themeColor="text1"/>
        </w:rPr>
      </w:pPr>
    </w:p>
    <w:p w:rsidR="003844E7" w:rsidRPr="009631E7" w:rsidRDefault="003844E7" w:rsidP="002C54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5430" w:rsidRPr="00E86E89" w:rsidRDefault="002C5430" w:rsidP="00E86E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C5430" w:rsidRPr="00E86E89" w:rsidSect="009631E7">
      <w:pgSz w:w="11906" w:h="16838"/>
      <w:pgMar w:top="142" w:right="424" w:bottom="993" w:left="56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7013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E89"/>
    <w:rsid w:val="000B7318"/>
    <w:rsid w:val="000D77FE"/>
    <w:rsid w:val="002C5430"/>
    <w:rsid w:val="003844E7"/>
    <w:rsid w:val="00492D60"/>
    <w:rsid w:val="00585C58"/>
    <w:rsid w:val="00642D4B"/>
    <w:rsid w:val="007D2A28"/>
    <w:rsid w:val="007D3133"/>
    <w:rsid w:val="00823671"/>
    <w:rsid w:val="009631E7"/>
    <w:rsid w:val="00A73B87"/>
    <w:rsid w:val="00BB5171"/>
    <w:rsid w:val="00BD7AF2"/>
    <w:rsid w:val="00CF4236"/>
    <w:rsid w:val="00E86E89"/>
    <w:rsid w:val="00EF62B8"/>
    <w:rsid w:val="00F8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E7"/>
  </w:style>
  <w:style w:type="paragraph" w:styleId="3">
    <w:name w:val="heading 3"/>
    <w:basedOn w:val="a"/>
    <w:link w:val="30"/>
    <w:uiPriority w:val="9"/>
    <w:qFormat/>
    <w:rsid w:val="00963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E89"/>
    <w:rPr>
      <w:b/>
      <w:bCs/>
    </w:rPr>
  </w:style>
  <w:style w:type="character" w:styleId="a5">
    <w:name w:val="Emphasis"/>
    <w:basedOn w:val="a0"/>
    <w:uiPriority w:val="20"/>
    <w:qFormat/>
    <w:rsid w:val="00E86E89"/>
    <w:rPr>
      <w:i/>
      <w:iCs/>
    </w:rPr>
  </w:style>
  <w:style w:type="character" w:customStyle="1" w:styleId="apple-converted-space">
    <w:name w:val="apple-converted-space"/>
    <w:basedOn w:val="a0"/>
    <w:rsid w:val="00E86E89"/>
  </w:style>
  <w:style w:type="paragraph" w:styleId="a6">
    <w:name w:val="Balloon Text"/>
    <w:basedOn w:val="a"/>
    <w:link w:val="a7"/>
    <w:uiPriority w:val="99"/>
    <w:semiHidden/>
    <w:unhideWhenUsed/>
    <w:rsid w:val="002C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43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631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9631E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http://anim.woowap.net/files/128x128/Priroda/278977911003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im5-tub-ru.yandex.net/i?id=913534665-25-72&amp;n=2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img1.liveinternet.ru/images/attach/c/2/67/141/67141352_1290874154_dochkimateri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4845</Characters>
  <Application>Microsoft Office Word</Application>
  <DocSecurity>0</DocSecurity>
  <Lines>40</Lines>
  <Paragraphs>11</Paragraphs>
  <ScaleCrop>false</ScaleCrop>
  <Company>Ya Blondinko Edition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</cp:revision>
  <cp:lastPrinted>2014-11-18T19:02:00Z</cp:lastPrinted>
  <dcterms:created xsi:type="dcterms:W3CDTF">2019-11-20T16:14:00Z</dcterms:created>
  <dcterms:modified xsi:type="dcterms:W3CDTF">2019-11-20T16:21:00Z</dcterms:modified>
</cp:coreProperties>
</file>