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C58" w:rsidRPr="00BB723F" w:rsidRDefault="00466C58" w:rsidP="00466C58">
      <w:pPr>
        <w:jc w:val="center"/>
      </w:pPr>
      <w:r w:rsidRPr="00BB723F">
        <w:t>МУНИЦИПАЛЬНОЕ БЮДЖЕТНОЕ ОБЩЕОБРАЗОВАТЕЛЬНОЕ УЧРЕЖДЕНИЕ</w:t>
      </w:r>
    </w:p>
    <w:p w:rsidR="00466C58" w:rsidRPr="00BB723F" w:rsidRDefault="00466C58" w:rsidP="00466C58">
      <w:pPr>
        <w:jc w:val="center"/>
      </w:pPr>
      <w:r w:rsidRPr="00BB723F">
        <w:rPr>
          <w:lang w:val="uk-UA"/>
        </w:rPr>
        <w:t>«ЛОБАНОВСКАЯ  ШКОЛА-ДЕТСКИЙ САД»</w:t>
      </w:r>
    </w:p>
    <w:p w:rsidR="00466C58" w:rsidRPr="00BB723F" w:rsidRDefault="00466C58" w:rsidP="00466C58">
      <w:pPr>
        <w:contextualSpacing/>
        <w:jc w:val="center"/>
      </w:pPr>
      <w:r w:rsidRPr="00BB723F">
        <w:t>ДЖАНКОЙСКОГО РАЙОНА РЕСПУБЛИКИ КРЫМ</w:t>
      </w:r>
    </w:p>
    <w:p w:rsidR="00466C58" w:rsidRPr="00BB723F" w:rsidRDefault="00466C58" w:rsidP="00466C58">
      <w:pPr>
        <w:contextualSpacing/>
        <w:rPr>
          <w:lang w:val="uk-UA"/>
        </w:rPr>
      </w:pPr>
    </w:p>
    <w:p w:rsidR="00466C58" w:rsidRPr="00BB723F" w:rsidRDefault="00466C58" w:rsidP="00466C58">
      <w:pPr>
        <w:ind w:left="3540" w:firstLine="708"/>
        <w:contextualSpacing/>
        <w:jc w:val="both"/>
        <w:rPr>
          <w:lang w:val="uk-UA"/>
        </w:rPr>
      </w:pPr>
    </w:p>
    <w:p w:rsidR="00466C58" w:rsidRPr="00BB723F" w:rsidRDefault="00466C58" w:rsidP="00466C58">
      <w:pPr>
        <w:contextualSpacing/>
        <w:jc w:val="both"/>
        <w:rPr>
          <w:lang w:val="uk-UA"/>
        </w:rPr>
      </w:pPr>
      <w:r>
        <w:rPr>
          <w:lang w:val="uk-UA"/>
        </w:rPr>
        <w:t>РАССМОТРЕН и ОДОБРЕН</w:t>
      </w:r>
      <w:r w:rsidRPr="00BB723F">
        <w:rPr>
          <w:lang w:val="uk-UA"/>
        </w:rPr>
        <w:t xml:space="preserve">:           </w:t>
      </w:r>
      <w:r>
        <w:rPr>
          <w:lang w:val="uk-UA"/>
        </w:rPr>
        <w:t xml:space="preserve">               </w:t>
      </w:r>
      <w:r w:rsidRPr="00BB723F">
        <w:rPr>
          <w:lang w:val="uk-UA"/>
        </w:rPr>
        <w:t>УТВЕРЖД</w:t>
      </w:r>
      <w:r>
        <w:rPr>
          <w:lang w:val="uk-UA"/>
        </w:rPr>
        <w:t>Е</w:t>
      </w:r>
      <w:r w:rsidRPr="00BB723F">
        <w:rPr>
          <w:lang w:val="uk-UA"/>
        </w:rPr>
        <w:t>Н</w:t>
      </w:r>
      <w:r>
        <w:rPr>
          <w:lang w:val="uk-UA"/>
        </w:rPr>
        <w:t>О</w:t>
      </w:r>
      <w:r w:rsidRPr="00BB723F">
        <w:rPr>
          <w:lang w:val="uk-UA"/>
        </w:rPr>
        <w:t>:</w:t>
      </w:r>
    </w:p>
    <w:p w:rsidR="00466C58" w:rsidRPr="00BB723F" w:rsidRDefault="00466C58" w:rsidP="00466C58">
      <w:pPr>
        <w:rPr>
          <w:color w:val="000000"/>
        </w:rPr>
      </w:pPr>
      <w:r w:rsidRPr="00BB723F">
        <w:rPr>
          <w:color w:val="000000"/>
        </w:rPr>
        <w:t>На заседании педагогического                        Директор Муниципального бюджетного</w:t>
      </w:r>
    </w:p>
    <w:p w:rsidR="00466C58" w:rsidRPr="00BB723F" w:rsidRDefault="00466C58" w:rsidP="00466C58">
      <w:r w:rsidRPr="00BB723F">
        <w:rPr>
          <w:color w:val="000000"/>
        </w:rPr>
        <w:t xml:space="preserve"> </w:t>
      </w:r>
      <w:r w:rsidRPr="00BB723F">
        <w:t xml:space="preserve">совета  </w:t>
      </w:r>
      <w:r w:rsidRPr="00BB723F">
        <w:rPr>
          <w:color w:val="000000"/>
        </w:rPr>
        <w:t>Муниципального бюджетного            общеобразовательного учреждения</w:t>
      </w:r>
      <w:r w:rsidRPr="00BB723F">
        <w:tab/>
        <w:t xml:space="preserve">                     </w:t>
      </w:r>
    </w:p>
    <w:p w:rsidR="00466C58" w:rsidRPr="00BB723F" w:rsidRDefault="00466C58" w:rsidP="00466C58">
      <w:proofErr w:type="gramStart"/>
      <w:r w:rsidRPr="00BB723F">
        <w:rPr>
          <w:color w:val="000000"/>
        </w:rPr>
        <w:t>общеобразовательного  учреждения</w:t>
      </w:r>
      <w:proofErr w:type="gramEnd"/>
      <w:r w:rsidRPr="00BB723F">
        <w:tab/>
        <w:t xml:space="preserve">     «</w:t>
      </w:r>
      <w:proofErr w:type="spellStart"/>
      <w:r w:rsidRPr="00BB723F">
        <w:rPr>
          <w:color w:val="000000"/>
          <w:lang w:val="uk-UA"/>
        </w:rPr>
        <w:t>Лобановская</w:t>
      </w:r>
      <w:proofErr w:type="spellEnd"/>
      <w:r w:rsidRPr="00BB723F">
        <w:rPr>
          <w:color w:val="000000"/>
          <w:lang w:val="uk-UA"/>
        </w:rPr>
        <w:t xml:space="preserve">  школа-</w:t>
      </w:r>
      <w:proofErr w:type="spellStart"/>
      <w:r w:rsidRPr="00BB723F">
        <w:rPr>
          <w:color w:val="000000"/>
          <w:lang w:val="uk-UA"/>
        </w:rPr>
        <w:t>детский</w:t>
      </w:r>
      <w:proofErr w:type="spellEnd"/>
      <w:r w:rsidRPr="00BB723F">
        <w:rPr>
          <w:color w:val="000000"/>
          <w:lang w:val="uk-UA"/>
        </w:rPr>
        <w:t xml:space="preserve"> сад»</w:t>
      </w:r>
      <w:r w:rsidRPr="00BB723F">
        <w:t xml:space="preserve">                                                                                «</w:t>
      </w:r>
      <w:proofErr w:type="spellStart"/>
      <w:r w:rsidRPr="00BB723F">
        <w:rPr>
          <w:color w:val="000000"/>
          <w:lang w:val="uk-UA"/>
        </w:rPr>
        <w:t>Лобановская</w:t>
      </w:r>
      <w:proofErr w:type="spellEnd"/>
      <w:r w:rsidRPr="00BB723F">
        <w:rPr>
          <w:color w:val="000000"/>
          <w:lang w:val="uk-UA"/>
        </w:rPr>
        <w:t xml:space="preserve">  школа-</w:t>
      </w:r>
      <w:proofErr w:type="spellStart"/>
      <w:r w:rsidRPr="00BB723F">
        <w:rPr>
          <w:color w:val="000000"/>
          <w:lang w:val="uk-UA"/>
        </w:rPr>
        <w:t>детский</w:t>
      </w:r>
      <w:proofErr w:type="spellEnd"/>
      <w:r w:rsidRPr="00BB723F">
        <w:rPr>
          <w:color w:val="000000"/>
          <w:lang w:val="uk-UA"/>
        </w:rPr>
        <w:t xml:space="preserve"> сад»</w:t>
      </w:r>
      <w:r w:rsidRPr="00BB723F">
        <w:t xml:space="preserve">                 </w:t>
      </w:r>
      <w:proofErr w:type="spellStart"/>
      <w:r w:rsidRPr="00BB723F">
        <w:t>Джанкойского</w:t>
      </w:r>
      <w:proofErr w:type="spellEnd"/>
      <w:r w:rsidRPr="00BB723F">
        <w:t xml:space="preserve"> района Республики Крым</w:t>
      </w:r>
    </w:p>
    <w:p w:rsidR="00466C58" w:rsidRPr="00BB723F" w:rsidRDefault="00466C58" w:rsidP="00466C58">
      <w:pPr>
        <w:rPr>
          <w:lang w:val="uk-UA"/>
        </w:rPr>
      </w:pPr>
      <w:proofErr w:type="spellStart"/>
      <w:r w:rsidRPr="00BB723F">
        <w:t>Джанкойского</w:t>
      </w:r>
      <w:proofErr w:type="spellEnd"/>
      <w:r w:rsidRPr="00BB723F">
        <w:t xml:space="preserve"> района Республики Крым        </w:t>
      </w:r>
      <w:r w:rsidRPr="00BB723F">
        <w:rPr>
          <w:lang w:val="uk-UA"/>
        </w:rPr>
        <w:t>________</w:t>
      </w:r>
      <w:r>
        <w:rPr>
          <w:lang w:val="uk-UA"/>
        </w:rPr>
        <w:t>А. Н. Бушманова</w:t>
      </w:r>
    </w:p>
    <w:p w:rsidR="00466C58" w:rsidRPr="00BB723F" w:rsidRDefault="00466C58" w:rsidP="00466C58">
      <w:pPr>
        <w:rPr>
          <w:lang w:val="uk-UA"/>
        </w:rPr>
      </w:pPr>
      <w:r w:rsidRPr="00BB723F">
        <w:rPr>
          <w:lang w:val="uk-UA"/>
        </w:rPr>
        <w:t xml:space="preserve">Протокол № </w:t>
      </w:r>
      <w:r w:rsidR="00536572">
        <w:rPr>
          <w:u w:val="single"/>
          <w:lang w:val="uk-UA"/>
        </w:rPr>
        <w:t>10</w:t>
      </w:r>
      <w:r w:rsidRPr="00A46512">
        <w:rPr>
          <w:u w:val="single"/>
          <w:lang w:val="uk-UA"/>
        </w:rPr>
        <w:t xml:space="preserve"> </w:t>
      </w:r>
      <w:r w:rsidRPr="00BB723F">
        <w:rPr>
          <w:lang w:val="uk-UA"/>
        </w:rPr>
        <w:t xml:space="preserve">                                             </w:t>
      </w:r>
      <w:r>
        <w:rPr>
          <w:lang w:val="uk-UA"/>
        </w:rPr>
        <w:t xml:space="preserve">      </w:t>
      </w:r>
      <w:r w:rsidRPr="00BB723F">
        <w:rPr>
          <w:lang w:val="uk-UA"/>
        </w:rPr>
        <w:t>Приказ №_____</w:t>
      </w:r>
    </w:p>
    <w:p w:rsidR="00466C58" w:rsidRPr="00FE6CEB" w:rsidRDefault="00466C58" w:rsidP="00466C58">
      <w:r w:rsidRPr="00A46512">
        <w:rPr>
          <w:u w:val="single"/>
          <w:lang w:val="uk-UA"/>
        </w:rPr>
        <w:t>« 2</w:t>
      </w:r>
      <w:r w:rsidR="00536572">
        <w:rPr>
          <w:u w:val="single"/>
          <w:lang w:val="uk-UA"/>
        </w:rPr>
        <w:t>5</w:t>
      </w:r>
      <w:r w:rsidRPr="00A46512">
        <w:rPr>
          <w:u w:val="single"/>
          <w:lang w:val="uk-UA"/>
        </w:rPr>
        <w:t xml:space="preserve">» </w:t>
      </w:r>
      <w:proofErr w:type="spellStart"/>
      <w:r w:rsidRPr="00A46512">
        <w:rPr>
          <w:u w:val="single"/>
          <w:lang w:val="uk-UA"/>
        </w:rPr>
        <w:t>марта</w:t>
      </w:r>
      <w:proofErr w:type="spellEnd"/>
      <w:r w:rsidRPr="00A46512">
        <w:rPr>
          <w:u w:val="single"/>
          <w:lang w:val="uk-UA"/>
        </w:rPr>
        <w:t xml:space="preserve"> 202</w:t>
      </w:r>
      <w:r w:rsidR="00536572">
        <w:rPr>
          <w:u w:val="single"/>
          <w:lang w:val="uk-UA"/>
        </w:rPr>
        <w:t>2</w:t>
      </w:r>
      <w:r w:rsidRPr="00A46512">
        <w:rPr>
          <w:u w:val="single"/>
          <w:lang w:val="uk-UA"/>
        </w:rPr>
        <w:t xml:space="preserve"> г.</w:t>
      </w:r>
      <w:r w:rsidRPr="00BB723F">
        <w:rPr>
          <w:lang w:val="uk-UA"/>
        </w:rPr>
        <w:tab/>
      </w:r>
      <w:r w:rsidRPr="00BB723F">
        <w:rPr>
          <w:lang w:val="uk-UA"/>
        </w:rPr>
        <w:tab/>
      </w:r>
      <w:r w:rsidRPr="00BB723F">
        <w:rPr>
          <w:lang w:val="uk-UA"/>
        </w:rPr>
        <w:tab/>
      </w:r>
      <w:bookmarkStart w:id="0" w:name="_GoBack"/>
      <w:r w:rsidRPr="00FE6CEB">
        <w:rPr>
          <w:lang w:val="uk-UA"/>
        </w:rPr>
        <w:t xml:space="preserve">                  </w:t>
      </w:r>
      <w:r w:rsidRPr="00FE6CEB">
        <w:rPr>
          <w:u w:val="single"/>
          <w:lang w:val="uk-UA"/>
        </w:rPr>
        <w:t>« 1</w:t>
      </w:r>
      <w:r w:rsidR="00FE6CEB" w:rsidRPr="00FE6CEB">
        <w:rPr>
          <w:u w:val="single"/>
          <w:lang w:val="uk-UA"/>
        </w:rPr>
        <w:t>5</w:t>
      </w:r>
      <w:r w:rsidRPr="00FE6CEB">
        <w:rPr>
          <w:u w:val="single"/>
          <w:lang w:val="uk-UA"/>
        </w:rPr>
        <w:t xml:space="preserve">» </w:t>
      </w:r>
      <w:proofErr w:type="spellStart"/>
      <w:r w:rsidRPr="00FE6CEB">
        <w:rPr>
          <w:u w:val="single"/>
          <w:lang w:val="uk-UA"/>
        </w:rPr>
        <w:t>апреля</w:t>
      </w:r>
      <w:proofErr w:type="spellEnd"/>
      <w:r w:rsidRPr="00FE6CEB">
        <w:rPr>
          <w:u w:val="single"/>
          <w:lang w:val="uk-UA"/>
        </w:rPr>
        <w:t xml:space="preserve"> 202</w:t>
      </w:r>
      <w:r w:rsidR="00FE6CEB" w:rsidRPr="00FE6CEB">
        <w:rPr>
          <w:u w:val="single"/>
          <w:lang w:val="uk-UA"/>
        </w:rPr>
        <w:t>2</w:t>
      </w:r>
      <w:r w:rsidRPr="00FE6CEB">
        <w:rPr>
          <w:u w:val="single"/>
          <w:lang w:val="uk-UA"/>
        </w:rPr>
        <w:t xml:space="preserve"> г.</w:t>
      </w:r>
    </w:p>
    <w:bookmarkEnd w:id="0"/>
    <w:p w:rsidR="00466C58" w:rsidRPr="00BB723F" w:rsidRDefault="00466C58" w:rsidP="00466C58">
      <w:pPr>
        <w:ind w:left="4248" w:firstLine="45"/>
        <w:contextualSpacing/>
        <w:rPr>
          <w:lang w:val="uk-UA"/>
        </w:rPr>
      </w:pPr>
    </w:p>
    <w:p w:rsidR="00466C58" w:rsidRDefault="00466C58" w:rsidP="00466C58">
      <w:pPr>
        <w:ind w:left="4248" w:firstLine="45"/>
        <w:contextualSpacing/>
        <w:rPr>
          <w:lang w:val="uk-UA"/>
        </w:rPr>
      </w:pPr>
    </w:p>
    <w:p w:rsidR="00466C58" w:rsidRDefault="00466C58" w:rsidP="00466C58">
      <w:pPr>
        <w:ind w:left="4248" w:firstLine="45"/>
        <w:contextualSpacing/>
        <w:rPr>
          <w:lang w:val="uk-UA"/>
        </w:rPr>
      </w:pPr>
    </w:p>
    <w:p w:rsidR="00466C58" w:rsidRDefault="00466C58" w:rsidP="00466C58">
      <w:pPr>
        <w:ind w:left="4248" w:firstLine="45"/>
        <w:contextualSpacing/>
        <w:rPr>
          <w:lang w:val="uk-UA"/>
        </w:rPr>
      </w:pPr>
    </w:p>
    <w:p w:rsidR="00466C58" w:rsidRDefault="00466C58" w:rsidP="00466C58">
      <w:pPr>
        <w:jc w:val="center"/>
        <w:rPr>
          <w:b/>
          <w:snapToGrid w:val="0"/>
          <w:sz w:val="52"/>
          <w:szCs w:val="52"/>
        </w:rPr>
      </w:pPr>
    </w:p>
    <w:p w:rsidR="00466C58" w:rsidRDefault="00466C58" w:rsidP="00466C58">
      <w:pPr>
        <w:jc w:val="center"/>
        <w:rPr>
          <w:b/>
          <w:snapToGrid w:val="0"/>
          <w:sz w:val="52"/>
          <w:szCs w:val="52"/>
        </w:rPr>
      </w:pPr>
    </w:p>
    <w:p w:rsidR="00466C58" w:rsidRDefault="00466C58" w:rsidP="00466C58">
      <w:pPr>
        <w:jc w:val="center"/>
        <w:rPr>
          <w:b/>
          <w:snapToGrid w:val="0"/>
          <w:sz w:val="52"/>
          <w:szCs w:val="52"/>
        </w:rPr>
      </w:pPr>
    </w:p>
    <w:p w:rsidR="00466C58" w:rsidRPr="0056264E" w:rsidRDefault="00466C58" w:rsidP="00466C58">
      <w:pPr>
        <w:jc w:val="center"/>
        <w:rPr>
          <w:b/>
          <w:snapToGrid w:val="0"/>
          <w:sz w:val="52"/>
          <w:szCs w:val="52"/>
        </w:rPr>
      </w:pPr>
      <w:r w:rsidRPr="0056264E">
        <w:rPr>
          <w:b/>
          <w:snapToGrid w:val="0"/>
          <w:sz w:val="52"/>
          <w:szCs w:val="52"/>
        </w:rPr>
        <w:t xml:space="preserve">Отчет о </w:t>
      </w:r>
      <w:proofErr w:type="spellStart"/>
      <w:r w:rsidRPr="0056264E">
        <w:rPr>
          <w:b/>
          <w:snapToGrid w:val="0"/>
          <w:sz w:val="52"/>
          <w:szCs w:val="52"/>
        </w:rPr>
        <w:t>самообследовании</w:t>
      </w:r>
      <w:proofErr w:type="spellEnd"/>
      <w:r w:rsidRPr="0056264E">
        <w:rPr>
          <w:b/>
          <w:snapToGrid w:val="0"/>
          <w:sz w:val="52"/>
          <w:szCs w:val="52"/>
        </w:rPr>
        <w:t xml:space="preserve"> </w:t>
      </w:r>
    </w:p>
    <w:p w:rsidR="00466C58" w:rsidRPr="0056264E" w:rsidRDefault="00466C58" w:rsidP="00466C58">
      <w:pPr>
        <w:jc w:val="center"/>
        <w:rPr>
          <w:b/>
          <w:snapToGrid w:val="0"/>
          <w:sz w:val="52"/>
          <w:szCs w:val="52"/>
        </w:rPr>
      </w:pPr>
      <w:r w:rsidRPr="0056264E">
        <w:rPr>
          <w:b/>
          <w:snapToGrid w:val="0"/>
          <w:sz w:val="52"/>
          <w:szCs w:val="52"/>
        </w:rPr>
        <w:t>за  202</w:t>
      </w:r>
      <w:r w:rsidR="00F8609E">
        <w:rPr>
          <w:b/>
          <w:snapToGrid w:val="0"/>
          <w:sz w:val="52"/>
          <w:szCs w:val="52"/>
        </w:rPr>
        <w:t>1</w:t>
      </w:r>
      <w:r w:rsidRPr="0056264E">
        <w:rPr>
          <w:b/>
          <w:snapToGrid w:val="0"/>
          <w:sz w:val="52"/>
          <w:szCs w:val="52"/>
        </w:rPr>
        <w:t xml:space="preserve"> календарный  год</w:t>
      </w:r>
    </w:p>
    <w:p w:rsidR="00466C58" w:rsidRPr="0056264E" w:rsidRDefault="00466C58" w:rsidP="00466C58">
      <w:pPr>
        <w:jc w:val="center"/>
        <w:rPr>
          <w:b/>
          <w:snapToGrid w:val="0"/>
          <w:sz w:val="52"/>
          <w:szCs w:val="52"/>
        </w:rPr>
      </w:pPr>
      <w:r w:rsidRPr="0056264E">
        <w:rPr>
          <w:b/>
          <w:snapToGrid w:val="0"/>
          <w:sz w:val="52"/>
          <w:szCs w:val="52"/>
        </w:rPr>
        <w:t>МБОУ «Лобановская школа-детский сад»</w:t>
      </w:r>
    </w:p>
    <w:p w:rsidR="00466C58" w:rsidRPr="00B67A16" w:rsidRDefault="00466C58" w:rsidP="00466C58">
      <w:pPr>
        <w:jc w:val="center"/>
        <w:rPr>
          <w:b/>
          <w:sz w:val="40"/>
          <w:szCs w:val="40"/>
        </w:rPr>
      </w:pPr>
    </w:p>
    <w:p w:rsidR="00466C58" w:rsidRDefault="00466C58" w:rsidP="00466C58"/>
    <w:p w:rsidR="00466C58" w:rsidRDefault="00466C58" w:rsidP="00466C58"/>
    <w:p w:rsidR="00466C58" w:rsidRDefault="00466C58" w:rsidP="00466C58"/>
    <w:p w:rsidR="00466C58" w:rsidRDefault="00466C58" w:rsidP="00466C58"/>
    <w:p w:rsidR="00466C58" w:rsidRDefault="00466C58" w:rsidP="00466C58"/>
    <w:p w:rsidR="00466C58" w:rsidRDefault="00466C58" w:rsidP="00466C58"/>
    <w:p w:rsidR="00466C58" w:rsidRDefault="00466C58" w:rsidP="00466C58"/>
    <w:p w:rsidR="00466C58" w:rsidRDefault="00466C58" w:rsidP="00466C58"/>
    <w:p w:rsidR="00466C58" w:rsidRDefault="00466C58" w:rsidP="00466C58"/>
    <w:p w:rsidR="00466C58" w:rsidRDefault="00466C58" w:rsidP="00466C58"/>
    <w:p w:rsidR="00466C58" w:rsidRDefault="00466C58" w:rsidP="00466C58"/>
    <w:p w:rsidR="00466C58" w:rsidRDefault="00466C58" w:rsidP="00466C58"/>
    <w:p w:rsidR="00466C58" w:rsidRDefault="00466C58" w:rsidP="00466C58"/>
    <w:p w:rsidR="00466C58" w:rsidRDefault="00466C58" w:rsidP="00466C58"/>
    <w:p w:rsidR="00466C58" w:rsidRDefault="00466C58" w:rsidP="00466C58"/>
    <w:p w:rsidR="00466C58" w:rsidRDefault="00466C58" w:rsidP="00466C58"/>
    <w:p w:rsidR="00466C58" w:rsidRDefault="00466C58" w:rsidP="00466C58">
      <w:pPr>
        <w:rPr>
          <w:b/>
          <w:bCs/>
          <w:sz w:val="28"/>
          <w:szCs w:val="28"/>
        </w:rPr>
      </w:pPr>
    </w:p>
    <w:p w:rsidR="00466C58" w:rsidRDefault="00466C58" w:rsidP="00466C58">
      <w:pPr>
        <w:jc w:val="center"/>
        <w:rPr>
          <w:b/>
          <w:bCs/>
          <w:sz w:val="28"/>
          <w:szCs w:val="28"/>
        </w:rPr>
      </w:pPr>
    </w:p>
    <w:p w:rsidR="00466C58" w:rsidRDefault="00466C58" w:rsidP="00466C58">
      <w:pPr>
        <w:jc w:val="center"/>
        <w:rPr>
          <w:b/>
          <w:bCs/>
          <w:sz w:val="28"/>
          <w:szCs w:val="28"/>
        </w:rPr>
      </w:pPr>
      <w:r>
        <w:rPr>
          <w:b/>
          <w:bCs/>
          <w:sz w:val="28"/>
          <w:szCs w:val="28"/>
        </w:rPr>
        <w:t>с. Лобаново, 202</w:t>
      </w:r>
      <w:r w:rsidR="006E7B79">
        <w:rPr>
          <w:b/>
          <w:bCs/>
          <w:sz w:val="28"/>
          <w:szCs w:val="28"/>
        </w:rPr>
        <w:t>2</w:t>
      </w:r>
      <w:r w:rsidRPr="004316B0">
        <w:rPr>
          <w:b/>
          <w:bCs/>
          <w:sz w:val="28"/>
          <w:szCs w:val="28"/>
        </w:rPr>
        <w:t xml:space="preserve"> г.</w:t>
      </w:r>
    </w:p>
    <w:p w:rsidR="00466C58" w:rsidRPr="00EF0ACB" w:rsidRDefault="00466C58" w:rsidP="00466C58">
      <w:pPr>
        <w:ind w:left="-15" w:right="4"/>
        <w:jc w:val="both"/>
      </w:pPr>
      <w:proofErr w:type="spellStart"/>
      <w:r w:rsidRPr="00EF0ACB">
        <w:lastRenderedPageBreak/>
        <w:t>Самообследование</w:t>
      </w:r>
      <w:proofErr w:type="spellEnd"/>
      <w:r w:rsidRPr="00EF0ACB">
        <w:t xml:space="preserve"> муниципального бюджетного общеобразовательного учреждения «</w:t>
      </w:r>
      <w:r>
        <w:t>Лобановская школа-детский сад</w:t>
      </w:r>
      <w:r w:rsidRPr="00B16930">
        <w:t xml:space="preserve">» </w:t>
      </w:r>
      <w:r w:rsidRPr="00EF0ACB">
        <w:t xml:space="preserve">проведено в соответствии с: </w:t>
      </w:r>
    </w:p>
    <w:p w:rsidR="00466C58" w:rsidRPr="00EF0ACB" w:rsidRDefault="00466C58" w:rsidP="00292DB4">
      <w:pPr>
        <w:numPr>
          <w:ilvl w:val="0"/>
          <w:numId w:val="1"/>
        </w:numPr>
        <w:spacing w:after="13"/>
        <w:ind w:right="4" w:firstLine="556"/>
        <w:jc w:val="both"/>
      </w:pPr>
      <w:r w:rsidRPr="00EF0ACB">
        <w:t xml:space="preserve">Федеральным законом от 29.12.2012 № 273-ФЗ «Об образовании в Российской Федерации»; </w:t>
      </w:r>
    </w:p>
    <w:p w:rsidR="00466C58" w:rsidRPr="00B16930" w:rsidRDefault="00466C58" w:rsidP="00292DB4">
      <w:pPr>
        <w:numPr>
          <w:ilvl w:val="0"/>
          <w:numId w:val="1"/>
        </w:numPr>
        <w:spacing w:after="13"/>
        <w:ind w:right="4" w:firstLine="556"/>
        <w:jc w:val="both"/>
      </w:pPr>
      <w:r w:rsidRPr="00EF0ACB">
        <w:t xml:space="preserve">приказом Министерства образования и науки Российской Федерации от 14.06.2013 № 462 «Об утверждении порядка проведения </w:t>
      </w:r>
      <w:proofErr w:type="spellStart"/>
      <w:r w:rsidRPr="00B16930">
        <w:t>самообследования</w:t>
      </w:r>
      <w:proofErr w:type="spellEnd"/>
      <w:r w:rsidRPr="00B16930">
        <w:t xml:space="preserve"> образовательной организацией», </w:t>
      </w:r>
    </w:p>
    <w:p w:rsidR="00466C58" w:rsidRPr="00EF0ACB" w:rsidRDefault="00466C58" w:rsidP="00292DB4">
      <w:pPr>
        <w:numPr>
          <w:ilvl w:val="0"/>
          <w:numId w:val="1"/>
        </w:numPr>
        <w:spacing w:after="13"/>
        <w:ind w:right="4" w:firstLine="556"/>
        <w:jc w:val="both"/>
      </w:pPr>
      <w:r w:rsidRPr="00EF0ACB">
        <w:t xml:space="preserve">приказом Министерства образования и науки Российской Федерации от 10.12.2013 № 1324 «Об утверждении показателей деятельности образовательной организации, подлежащей </w:t>
      </w:r>
      <w:proofErr w:type="spellStart"/>
      <w:r w:rsidRPr="00EF0ACB">
        <w:t>самообследованию</w:t>
      </w:r>
      <w:proofErr w:type="spellEnd"/>
      <w:r w:rsidRPr="00EF0ACB">
        <w:t xml:space="preserve">», </w:t>
      </w:r>
    </w:p>
    <w:p w:rsidR="00466C58" w:rsidRDefault="00466C58" w:rsidP="00466C58">
      <w:pPr>
        <w:ind w:left="-15" w:right="4"/>
        <w:jc w:val="both"/>
      </w:pPr>
      <w:r>
        <w:t xml:space="preserve">- приказом </w:t>
      </w:r>
      <w:r w:rsidRPr="003F67E2">
        <w:t xml:space="preserve"> Министерства образования и науки Российской Федерации от 14 декабря 2017г № 1218 « О внесении изменений в Порядок проведения </w:t>
      </w:r>
      <w:proofErr w:type="spellStart"/>
      <w:r w:rsidRPr="003F67E2">
        <w:t>самообследования</w:t>
      </w:r>
      <w:proofErr w:type="spellEnd"/>
      <w:r w:rsidRPr="003F67E2">
        <w:t xml:space="preserve"> образовательной организации, утвержденный приказом  Министерства образования и науки Российской Федерации </w:t>
      </w:r>
      <w:r>
        <w:t>от 14.06.2013 № 462».</w:t>
      </w:r>
    </w:p>
    <w:p w:rsidR="00466C58" w:rsidRPr="00E5604B" w:rsidRDefault="00466C58" w:rsidP="00466C58">
      <w:pPr>
        <w:ind w:right="99" w:firstLine="709"/>
        <w:jc w:val="both"/>
      </w:pPr>
      <w:r>
        <w:t xml:space="preserve">- </w:t>
      </w:r>
      <w:r w:rsidRPr="00E5604B">
        <w:rPr>
          <w:bCs/>
        </w:rPr>
        <w:t xml:space="preserve">приказа управления образования, молодежи и спорта администрации </w:t>
      </w:r>
      <w:proofErr w:type="spellStart"/>
      <w:r w:rsidRPr="00E5604B">
        <w:rPr>
          <w:bCs/>
        </w:rPr>
        <w:t>Джанкойского</w:t>
      </w:r>
      <w:proofErr w:type="spellEnd"/>
      <w:r w:rsidRPr="00E5604B">
        <w:rPr>
          <w:bCs/>
        </w:rPr>
        <w:t xml:space="preserve"> района   </w:t>
      </w:r>
      <w:r w:rsidRPr="00E5604B">
        <w:rPr>
          <w:color w:val="000000"/>
        </w:rPr>
        <w:t xml:space="preserve">от </w:t>
      </w:r>
      <w:r w:rsidRPr="00E5604B">
        <w:rPr>
          <w:color w:val="000000"/>
          <w:spacing w:val="-3"/>
        </w:rPr>
        <w:t xml:space="preserve"> </w:t>
      </w:r>
      <w:r>
        <w:rPr>
          <w:lang w:val="uk-UA"/>
        </w:rPr>
        <w:t>19</w:t>
      </w:r>
      <w:r w:rsidRPr="00E5604B">
        <w:rPr>
          <w:lang w:val="uk-UA"/>
        </w:rPr>
        <w:t>.0</w:t>
      </w:r>
      <w:r>
        <w:rPr>
          <w:lang w:val="uk-UA"/>
        </w:rPr>
        <w:t>3</w:t>
      </w:r>
      <w:r w:rsidRPr="00E5604B">
        <w:rPr>
          <w:lang w:val="uk-UA"/>
        </w:rPr>
        <w:t>.202</w:t>
      </w:r>
      <w:r>
        <w:rPr>
          <w:lang w:val="uk-UA"/>
        </w:rPr>
        <w:t>1</w:t>
      </w:r>
      <w:r w:rsidRPr="00E5604B">
        <w:rPr>
          <w:lang w:val="uk-UA"/>
        </w:rPr>
        <w:t xml:space="preserve"> г. </w:t>
      </w:r>
      <w:r w:rsidRPr="00E5604B">
        <w:t xml:space="preserve">№ </w:t>
      </w:r>
      <w:r>
        <w:t>104</w:t>
      </w:r>
      <w:r w:rsidRPr="00E5604B">
        <w:t xml:space="preserve">/01-03 «О проведении процедуры </w:t>
      </w:r>
      <w:proofErr w:type="spellStart"/>
      <w:r w:rsidRPr="00E5604B">
        <w:t>самообследования</w:t>
      </w:r>
      <w:proofErr w:type="spellEnd"/>
      <w:r w:rsidRPr="00E5604B">
        <w:t xml:space="preserve"> образовательных учреждений  </w:t>
      </w:r>
      <w:proofErr w:type="spellStart"/>
      <w:r w:rsidRPr="00E5604B">
        <w:t>Джанкойского</w:t>
      </w:r>
      <w:proofErr w:type="spellEnd"/>
      <w:r w:rsidRPr="00E5604B">
        <w:t xml:space="preserve"> района по итогам 20</w:t>
      </w:r>
      <w:r>
        <w:t>20</w:t>
      </w:r>
      <w:r w:rsidRPr="00E5604B">
        <w:t xml:space="preserve"> года »</w:t>
      </w:r>
      <w:r>
        <w:t>.</w:t>
      </w:r>
    </w:p>
    <w:p w:rsidR="00466C58" w:rsidRDefault="00466C58" w:rsidP="00466C58">
      <w:pPr>
        <w:ind w:left="-15" w:right="4"/>
        <w:jc w:val="both"/>
      </w:pPr>
    </w:p>
    <w:p w:rsidR="00466C58" w:rsidRPr="00EF0ACB" w:rsidRDefault="00466C58" w:rsidP="00466C58">
      <w:pPr>
        <w:ind w:left="-15" w:right="4"/>
        <w:jc w:val="both"/>
      </w:pPr>
      <w:r w:rsidRPr="0041059A">
        <w:rPr>
          <w:b/>
        </w:rPr>
        <w:t xml:space="preserve">Цель проведения </w:t>
      </w:r>
      <w:proofErr w:type="spellStart"/>
      <w:r w:rsidRPr="0041059A">
        <w:rPr>
          <w:b/>
        </w:rPr>
        <w:t>самообследования</w:t>
      </w:r>
      <w:proofErr w:type="spellEnd"/>
      <w:r w:rsidRPr="00EF0ACB">
        <w:t xml:space="preserve"> - обеспечение доступности и открытости информации о деятельности организации, а также подготовка отчета о результатах </w:t>
      </w:r>
      <w:proofErr w:type="spellStart"/>
      <w:r w:rsidRPr="00EF0ACB">
        <w:t>самообследования</w:t>
      </w:r>
      <w:proofErr w:type="spellEnd"/>
      <w:r w:rsidRPr="00EF0ACB">
        <w:t xml:space="preserve">.  </w:t>
      </w:r>
    </w:p>
    <w:p w:rsidR="00466C58" w:rsidRPr="00EF0ACB" w:rsidRDefault="00466C58" w:rsidP="00466C58">
      <w:pPr>
        <w:ind w:left="566" w:right="4"/>
        <w:jc w:val="both"/>
      </w:pPr>
      <w:r w:rsidRPr="00EF0ACB">
        <w:t xml:space="preserve">В ходе </w:t>
      </w:r>
      <w:proofErr w:type="spellStart"/>
      <w:r w:rsidRPr="00EF0ACB">
        <w:t>самообследования</w:t>
      </w:r>
      <w:proofErr w:type="spellEnd"/>
      <w:r w:rsidRPr="00EF0ACB">
        <w:t xml:space="preserve">: </w:t>
      </w:r>
    </w:p>
    <w:p w:rsidR="00466C58" w:rsidRPr="00EF0ACB" w:rsidRDefault="00466C58" w:rsidP="00292DB4">
      <w:pPr>
        <w:numPr>
          <w:ilvl w:val="0"/>
          <w:numId w:val="1"/>
        </w:numPr>
        <w:spacing w:after="12" w:line="268" w:lineRule="auto"/>
        <w:ind w:right="4" w:firstLine="556"/>
        <w:jc w:val="both"/>
      </w:pPr>
      <w:r w:rsidRPr="00EF0ACB">
        <w:t>проведена оценка образовательной деятельности, системы управления организации, содержания и качества подготовки обучающихся, организации учебного процесса, востребованности выпускников, качества ка</w:t>
      </w:r>
      <w:r>
        <w:t xml:space="preserve">дрового, учебно-методического, </w:t>
      </w:r>
      <w:r w:rsidRPr="00EF0ACB">
        <w:t xml:space="preserve">библиотечно-информационного </w:t>
      </w:r>
      <w:r w:rsidRPr="00EF0ACB">
        <w:tab/>
        <w:t xml:space="preserve">обеспечения, материально-технической базы, функционирования внутренней системы оценки качества образования,  </w:t>
      </w:r>
    </w:p>
    <w:p w:rsidR="00466C58" w:rsidRPr="00EF0ACB" w:rsidRDefault="00466C58" w:rsidP="00292DB4">
      <w:pPr>
        <w:numPr>
          <w:ilvl w:val="0"/>
          <w:numId w:val="1"/>
        </w:numPr>
        <w:spacing w:after="13" w:line="268" w:lineRule="auto"/>
        <w:ind w:right="4" w:firstLine="556"/>
        <w:jc w:val="both"/>
      </w:pPr>
      <w:r w:rsidRPr="00EF0ACB">
        <w:t xml:space="preserve">представлены показатели деятельности организации. </w:t>
      </w:r>
    </w:p>
    <w:p w:rsidR="00466C58" w:rsidRPr="00EF0ACB" w:rsidRDefault="00466C58" w:rsidP="00466C58">
      <w:pPr>
        <w:ind w:left="-15" w:right="4"/>
        <w:jc w:val="both"/>
      </w:pPr>
      <w:r w:rsidRPr="00EF0ACB">
        <w:t xml:space="preserve">По результатам </w:t>
      </w:r>
      <w:proofErr w:type="spellStart"/>
      <w:r w:rsidRPr="00EF0ACB">
        <w:t>самообследования</w:t>
      </w:r>
      <w:proofErr w:type="spellEnd"/>
      <w:r w:rsidRPr="00EF0ACB">
        <w:t xml:space="preserve"> составлен отчет - публичный документ, информирующий все заинтересованные стороны о состоянии и перспективах развития учреждения.  </w:t>
      </w:r>
    </w:p>
    <w:p w:rsidR="00466C58" w:rsidRDefault="00466C58" w:rsidP="00466C58">
      <w:pPr>
        <w:spacing w:after="137"/>
        <w:ind w:left="-15" w:right="4"/>
        <w:jc w:val="both"/>
      </w:pPr>
      <w:r w:rsidRPr="00EF0ACB">
        <w:t>Отчет представляется учредителю, общественности и родителям (законным представителям) обучающихся и размещается на официальном сайте</w:t>
      </w:r>
      <w:r w:rsidRPr="007924E2">
        <w:t xml:space="preserve"> муниципального бюджетного о</w:t>
      </w:r>
      <w:r>
        <w:t xml:space="preserve">бщеобразовательного учреждения </w:t>
      </w:r>
      <w:r w:rsidRPr="007924E2">
        <w:t>«</w:t>
      </w:r>
      <w:r>
        <w:t>Лобановская школа-детский сад</w:t>
      </w:r>
      <w:proofErr w:type="gramStart"/>
      <w:r w:rsidRPr="007924E2">
        <w:t>»</w:t>
      </w:r>
      <w:r>
        <w:t>,</w:t>
      </w:r>
      <w:r w:rsidRPr="007924E2">
        <w:t xml:space="preserve"> </w:t>
      </w:r>
      <w:r w:rsidRPr="00EF0ACB">
        <w:t xml:space="preserve"> в</w:t>
      </w:r>
      <w:proofErr w:type="gramEnd"/>
      <w:r w:rsidRPr="00EF0ACB">
        <w:t xml:space="preserve"> информационно-телекоммуникационной сети Интернет.</w:t>
      </w:r>
      <w:r>
        <w:t xml:space="preserve"> </w:t>
      </w:r>
      <w:hyperlink r:id="rId5" w:history="1">
        <w:r w:rsidRPr="003B6034">
          <w:rPr>
            <w:rStyle w:val="a9"/>
          </w:rPr>
          <w:t>http://www.lobanovo-rk.ru/documents/otchyety_direktora_shkoly/</w:t>
        </w:r>
      </w:hyperlink>
      <w:r>
        <w:t xml:space="preserve"> </w:t>
      </w:r>
    </w:p>
    <w:p w:rsidR="00466C58" w:rsidRPr="00EF0ACB" w:rsidRDefault="00466C58" w:rsidP="00466C58">
      <w:pPr>
        <w:spacing w:line="259" w:lineRule="auto"/>
        <w:jc w:val="both"/>
      </w:pPr>
    </w:p>
    <w:p w:rsidR="00466C58" w:rsidRDefault="00466C58" w:rsidP="00466C58">
      <w:pPr>
        <w:jc w:val="center"/>
        <w:rPr>
          <w:b/>
          <w:bCs/>
          <w:sz w:val="32"/>
          <w:szCs w:val="32"/>
        </w:rPr>
      </w:pPr>
    </w:p>
    <w:p w:rsidR="00466C58" w:rsidRDefault="00466C58" w:rsidP="00466C58">
      <w:pPr>
        <w:jc w:val="center"/>
        <w:rPr>
          <w:b/>
          <w:bCs/>
          <w:sz w:val="32"/>
          <w:szCs w:val="32"/>
        </w:rPr>
      </w:pPr>
    </w:p>
    <w:p w:rsidR="00466C58" w:rsidRDefault="00466C58" w:rsidP="00466C58">
      <w:pPr>
        <w:jc w:val="center"/>
        <w:rPr>
          <w:b/>
          <w:bCs/>
          <w:sz w:val="32"/>
          <w:szCs w:val="32"/>
        </w:rPr>
      </w:pPr>
    </w:p>
    <w:p w:rsidR="00466C58" w:rsidRDefault="00466C58" w:rsidP="00466C58">
      <w:pPr>
        <w:jc w:val="center"/>
        <w:rPr>
          <w:b/>
          <w:bCs/>
          <w:sz w:val="32"/>
          <w:szCs w:val="32"/>
        </w:rPr>
      </w:pPr>
    </w:p>
    <w:p w:rsidR="00466C58" w:rsidRDefault="00466C58" w:rsidP="00466C58">
      <w:pPr>
        <w:jc w:val="center"/>
        <w:rPr>
          <w:b/>
          <w:bCs/>
          <w:sz w:val="32"/>
          <w:szCs w:val="32"/>
        </w:rPr>
      </w:pPr>
    </w:p>
    <w:p w:rsidR="00466C58" w:rsidRDefault="00466C58" w:rsidP="00466C58">
      <w:pPr>
        <w:jc w:val="center"/>
        <w:rPr>
          <w:b/>
          <w:bCs/>
          <w:sz w:val="32"/>
          <w:szCs w:val="32"/>
        </w:rPr>
      </w:pPr>
    </w:p>
    <w:p w:rsidR="00466C58" w:rsidRDefault="00466C58" w:rsidP="00466C58">
      <w:pPr>
        <w:jc w:val="center"/>
        <w:rPr>
          <w:b/>
          <w:bCs/>
          <w:sz w:val="32"/>
          <w:szCs w:val="32"/>
        </w:rPr>
      </w:pPr>
    </w:p>
    <w:p w:rsidR="00466C58" w:rsidRDefault="00466C58" w:rsidP="00466C58">
      <w:pPr>
        <w:jc w:val="center"/>
        <w:rPr>
          <w:b/>
          <w:bCs/>
          <w:sz w:val="32"/>
          <w:szCs w:val="32"/>
        </w:rPr>
      </w:pPr>
    </w:p>
    <w:p w:rsidR="00466C58" w:rsidRDefault="00466C58" w:rsidP="00466C58">
      <w:pPr>
        <w:jc w:val="center"/>
        <w:rPr>
          <w:b/>
          <w:bCs/>
          <w:sz w:val="32"/>
          <w:szCs w:val="32"/>
        </w:rPr>
      </w:pPr>
    </w:p>
    <w:p w:rsidR="00466C58" w:rsidRDefault="00466C58" w:rsidP="00466C58">
      <w:pPr>
        <w:jc w:val="center"/>
        <w:rPr>
          <w:b/>
          <w:bCs/>
          <w:sz w:val="32"/>
          <w:szCs w:val="32"/>
        </w:rPr>
      </w:pPr>
    </w:p>
    <w:p w:rsidR="00466C58" w:rsidRDefault="00466C58" w:rsidP="00466C58">
      <w:pPr>
        <w:jc w:val="center"/>
        <w:rPr>
          <w:b/>
          <w:bCs/>
          <w:sz w:val="32"/>
          <w:szCs w:val="32"/>
        </w:rPr>
      </w:pPr>
    </w:p>
    <w:p w:rsidR="00466C58" w:rsidRDefault="00466C58" w:rsidP="00466C58">
      <w:pPr>
        <w:jc w:val="center"/>
        <w:rPr>
          <w:b/>
          <w:bCs/>
          <w:sz w:val="32"/>
          <w:szCs w:val="32"/>
        </w:rPr>
      </w:pPr>
      <w:r w:rsidRPr="007A0D23">
        <w:rPr>
          <w:b/>
          <w:bCs/>
          <w:sz w:val="32"/>
          <w:szCs w:val="32"/>
        </w:rPr>
        <w:lastRenderedPageBreak/>
        <w:t>1. Общая характеристика учреждения</w:t>
      </w:r>
    </w:p>
    <w:p w:rsidR="00466C58" w:rsidRDefault="00466C58" w:rsidP="00466C58">
      <w:pPr>
        <w:rPr>
          <w:sz w:val="32"/>
          <w:szCs w:val="32"/>
        </w:rPr>
      </w:pPr>
    </w:p>
    <w:p w:rsidR="00466C58" w:rsidRDefault="00466C58" w:rsidP="00466C58">
      <w:pPr>
        <w:ind w:firstLine="709"/>
        <w:jc w:val="both"/>
        <w:rPr>
          <w:shd w:val="clear" w:color="auto" w:fill="FFFFFF"/>
        </w:rPr>
      </w:pPr>
      <w:r w:rsidRPr="00D62BC2">
        <w:rPr>
          <w:shd w:val="clear" w:color="auto" w:fill="FFFFFF"/>
        </w:rPr>
        <w:t xml:space="preserve">Проектная мощность школы - 600 учащихся. </w:t>
      </w:r>
      <w:proofErr w:type="gramStart"/>
      <w:r w:rsidRPr="00D62BC2">
        <w:rPr>
          <w:shd w:val="clear" w:color="auto" w:fill="FFFFFF"/>
        </w:rPr>
        <w:t xml:space="preserve">В </w:t>
      </w:r>
      <w:r>
        <w:rPr>
          <w:shd w:val="clear" w:color="auto" w:fill="FFFFFF"/>
        </w:rPr>
        <w:t xml:space="preserve"> МБОУ</w:t>
      </w:r>
      <w:proofErr w:type="gramEnd"/>
      <w:r>
        <w:rPr>
          <w:shd w:val="clear" w:color="auto" w:fill="FFFFFF"/>
        </w:rPr>
        <w:t xml:space="preserve"> «</w:t>
      </w:r>
      <w:r w:rsidRPr="00D62BC2">
        <w:rPr>
          <w:shd w:val="clear" w:color="auto" w:fill="FFFFFF"/>
        </w:rPr>
        <w:t>Лобановск</w:t>
      </w:r>
      <w:r>
        <w:rPr>
          <w:shd w:val="clear" w:color="auto" w:fill="FFFFFF"/>
        </w:rPr>
        <w:t>ая</w:t>
      </w:r>
      <w:r w:rsidRPr="00D62BC2">
        <w:rPr>
          <w:shd w:val="clear" w:color="auto" w:fill="FFFFFF"/>
        </w:rPr>
        <w:t xml:space="preserve"> школ</w:t>
      </w:r>
      <w:r>
        <w:rPr>
          <w:shd w:val="clear" w:color="auto" w:fill="FFFFFF"/>
        </w:rPr>
        <w:t>а-детский сад»</w:t>
      </w:r>
      <w:r w:rsidRPr="00D62BC2">
        <w:rPr>
          <w:shd w:val="clear" w:color="auto" w:fill="FFFFFF"/>
        </w:rPr>
        <w:t xml:space="preserve"> с 2006 года введена в эксплуатацию автономная газовая котельная, имеется один компьютерный класс, один спортзал, столовая на 90 мест, актовый зал на 150 мест. До января 2011 года Лобановская школа являлась учебно-воспитательным комплексом, на базе которого находилось дошкольное учебное заведение на 40 мест. </w:t>
      </w:r>
      <w:r>
        <w:rPr>
          <w:shd w:val="clear" w:color="auto" w:fill="FFFFFF"/>
        </w:rPr>
        <w:t xml:space="preserve">А так же на </w:t>
      </w:r>
      <w:r w:rsidRPr="00D62BC2">
        <w:rPr>
          <w:shd w:val="clear" w:color="auto" w:fill="FFFFFF"/>
        </w:rPr>
        <w:t xml:space="preserve"> базе школы с 1989 года работает Музей «Картинная галерея»</w:t>
      </w:r>
      <w:r>
        <w:rPr>
          <w:shd w:val="clear" w:color="auto" w:fill="FFFFFF"/>
        </w:rPr>
        <w:t>.</w:t>
      </w:r>
    </w:p>
    <w:p w:rsidR="00466C58" w:rsidRPr="00E555E9" w:rsidRDefault="00466C58" w:rsidP="00466C58">
      <w:pPr>
        <w:pStyle w:val="11"/>
        <w:ind w:left="0" w:firstLine="708"/>
        <w:jc w:val="both"/>
      </w:pPr>
      <w:r w:rsidRPr="00E555E9">
        <w:t xml:space="preserve">    М</w:t>
      </w:r>
      <w:r>
        <w:t>Б</w:t>
      </w:r>
      <w:r w:rsidRPr="00E555E9">
        <w:t>ОУ «Лобановская школа</w:t>
      </w:r>
      <w:r>
        <w:t xml:space="preserve">-детский </w:t>
      </w:r>
      <w:proofErr w:type="gramStart"/>
      <w:r>
        <w:t>сад</w:t>
      </w:r>
      <w:r w:rsidRPr="00E555E9">
        <w:t xml:space="preserve">»  </w:t>
      </w:r>
      <w:proofErr w:type="spellStart"/>
      <w:r w:rsidRPr="00E555E9">
        <w:t>Джанкойского</w:t>
      </w:r>
      <w:proofErr w:type="spellEnd"/>
      <w:proofErr w:type="gramEnd"/>
      <w:r w:rsidRPr="00E555E9">
        <w:t xml:space="preserve"> района  является базовой школой с 2015 года. Планирование работы базового центра осуществляется в соответствии с функциями, определенными Концепцией модернизации системы общего образования Республики Крым на 2014 – 2017 годы, утвержденной решением коллегии Министерства образования, науки и молодежи Республики Крым от 26.08.2014 №2/5, и </w:t>
      </w:r>
      <w:r>
        <w:t xml:space="preserve">на основе </w:t>
      </w:r>
      <w:r w:rsidRPr="00E555E9">
        <w:t>п</w:t>
      </w:r>
      <w:r>
        <w:t>оложения</w:t>
      </w:r>
      <w:r w:rsidRPr="00E555E9">
        <w:t xml:space="preserve"> о </w:t>
      </w:r>
      <w:r>
        <w:t>работе базового центра МБОУ «Лобановская школа-детский сад», приказ от 23 октября 2015г № 328.</w:t>
      </w:r>
    </w:p>
    <w:p w:rsidR="00466C58" w:rsidRDefault="00466C58" w:rsidP="00466C58">
      <w:pPr>
        <w:ind w:firstLine="567"/>
        <w:jc w:val="both"/>
      </w:pPr>
      <w:r w:rsidRPr="000700CC">
        <w:t xml:space="preserve">Необходимость создания и функционирования базового центра на базе Муниципального </w:t>
      </w:r>
      <w:r>
        <w:t>бюджетного</w:t>
      </w:r>
      <w:r w:rsidRPr="000700CC">
        <w:t xml:space="preserve"> общеобразовательного </w:t>
      </w:r>
      <w:proofErr w:type="gramStart"/>
      <w:r w:rsidRPr="000700CC">
        <w:t xml:space="preserve">учреждения  </w:t>
      </w:r>
      <w:r>
        <w:t>«</w:t>
      </w:r>
      <w:proofErr w:type="gramEnd"/>
      <w:r>
        <w:t>Лобановская</w:t>
      </w:r>
      <w:r w:rsidRPr="000700CC">
        <w:t xml:space="preserve"> школа</w:t>
      </w:r>
      <w:r>
        <w:t>-детский сад</w:t>
      </w:r>
      <w:r w:rsidRPr="000700CC">
        <w:t xml:space="preserve">» </w:t>
      </w:r>
      <w:proofErr w:type="spellStart"/>
      <w:r w:rsidRPr="000700CC">
        <w:t>Джанкойского</w:t>
      </w:r>
      <w:proofErr w:type="spellEnd"/>
      <w:r w:rsidRPr="000700CC">
        <w:t xml:space="preserve"> района Республики Крым обусловлено</w:t>
      </w:r>
      <w:r>
        <w:t xml:space="preserve"> тем, что </w:t>
      </w:r>
      <w:r w:rsidRPr="000700CC">
        <w:t>использование информационно-коммуникационных технологий в управленческой практике носит большей частью эпизодический характер, целостная электронная образовательная среда как фактор повышения качества образования пока не создана. Решением этой проблемы является создание технических и методологических условий, которые позволят учителям и обучающимся получить эффективный доступ к источникам достоверной информации по всем отраслям науки и техники, широко использовать новые электронные образовательные ресурсы и пособия в процессе обучения.</w:t>
      </w:r>
    </w:p>
    <w:p w:rsidR="00466C58" w:rsidRPr="000700CC" w:rsidRDefault="00466C58" w:rsidP="00466C58">
      <w:pPr>
        <w:ind w:firstLine="567"/>
        <w:jc w:val="both"/>
      </w:pPr>
      <w:r>
        <w:t>С 2020-2021 учебного года открыт «Курчатовский класс». Целью данного проекта:</w:t>
      </w:r>
      <w:r w:rsidRPr="00527FCE">
        <w:rPr>
          <w:rStyle w:val="apple-converted-space"/>
        </w:rPr>
        <w:t xml:space="preserve"> </w:t>
      </w:r>
      <w:r>
        <w:rPr>
          <w:rStyle w:val="22"/>
        </w:rPr>
        <w:t>сформировать у школьников мотивацию к получению естественнонаучного образования; заложить основы восприятия окружающего мира как целого на базе междисциплинарных образовательных программ; предоставить возможность участия в выполнении учебно-исследовательских проектов посредством включения в открытую научно- образовательную среду; повышение творческой активности педагогических работников.</w:t>
      </w:r>
    </w:p>
    <w:p w:rsidR="00466C58" w:rsidRPr="00513C73" w:rsidRDefault="00466C58" w:rsidP="00466C58">
      <w:pPr>
        <w:ind w:left="-15" w:right="4" w:firstLine="581"/>
        <w:jc w:val="both"/>
      </w:pPr>
      <w:r w:rsidRPr="00513C73">
        <w:t xml:space="preserve">Учреждение зарегистрировано в Федеральной налоговой службы России № 51003 по Республике Крым от 27.12.2014 г., свидетельство о государственной регистрации серия 91 № 000450538, ОГРН1149102178829. </w:t>
      </w:r>
    </w:p>
    <w:p w:rsidR="00466C58" w:rsidRPr="003D4DE6" w:rsidRDefault="00466C58" w:rsidP="00466C58">
      <w:pPr>
        <w:spacing w:after="25" w:line="259" w:lineRule="auto"/>
        <w:ind w:left="566"/>
        <w:jc w:val="both"/>
      </w:pPr>
      <w:r>
        <w:t>Лицензия на право</w:t>
      </w:r>
      <w:r w:rsidRPr="003D4DE6">
        <w:t>ведения образовательной деятельности:  серия 82Л01 №000</w:t>
      </w:r>
      <w:r>
        <w:t>1</w:t>
      </w:r>
      <w:r w:rsidRPr="003D4DE6">
        <w:t>2</w:t>
      </w:r>
      <w:r>
        <w:t>80</w:t>
      </w:r>
      <w:r w:rsidRPr="003D4DE6">
        <w:t>,</w:t>
      </w:r>
    </w:p>
    <w:p w:rsidR="00466C58" w:rsidRPr="003D4DE6" w:rsidRDefault="00466C58" w:rsidP="00466C58">
      <w:pPr>
        <w:spacing w:after="25" w:line="259" w:lineRule="auto"/>
        <w:jc w:val="both"/>
      </w:pPr>
      <w:r w:rsidRPr="003D4DE6">
        <w:t>регистрационный №</w:t>
      </w:r>
      <w:r>
        <w:t xml:space="preserve">1197 </w:t>
      </w:r>
      <w:r w:rsidRPr="003D4DE6">
        <w:t>от 1</w:t>
      </w:r>
      <w:r>
        <w:t>6</w:t>
      </w:r>
      <w:r w:rsidRPr="003D4DE6">
        <w:t xml:space="preserve"> </w:t>
      </w:r>
      <w:r>
        <w:t>октября</w:t>
      </w:r>
      <w:r w:rsidRPr="003D4DE6">
        <w:t xml:space="preserve"> </w:t>
      </w:r>
      <w:smartTag w:uri="urn:schemas-microsoft-com:office:smarttags" w:element="metricconverter">
        <w:smartTagPr>
          <w:attr w:name="ProductID" w:val="2017 г"/>
        </w:smartTagPr>
        <w:r w:rsidRPr="003D4DE6">
          <w:t>201</w:t>
        </w:r>
        <w:r>
          <w:t xml:space="preserve">7 </w:t>
        </w:r>
        <w:r w:rsidRPr="003D4DE6">
          <w:t>г</w:t>
        </w:r>
      </w:smartTag>
      <w:r w:rsidRPr="003D4DE6">
        <w:t>., в</w:t>
      </w:r>
      <w:r>
        <w:t xml:space="preserve">ыдана Министерством образования, науки и молодежи Республики Крым </w:t>
      </w:r>
      <w:r w:rsidRPr="003D4DE6">
        <w:t>на осуществление образовательной деятельности согласно Приложению к лицензии, срок действия лицензии бессрочно.</w:t>
      </w:r>
    </w:p>
    <w:p w:rsidR="00466C58" w:rsidRDefault="00466C58" w:rsidP="00466C58">
      <w:pPr>
        <w:spacing w:after="25" w:line="259" w:lineRule="auto"/>
        <w:jc w:val="both"/>
      </w:pPr>
      <w:r w:rsidRPr="00A45E57">
        <w:rPr>
          <w:color w:val="0000FF"/>
        </w:rPr>
        <w:t xml:space="preserve">   </w:t>
      </w:r>
      <w:r>
        <w:rPr>
          <w:color w:val="0000FF"/>
        </w:rPr>
        <w:t xml:space="preserve">       </w:t>
      </w:r>
      <w:r w:rsidRPr="00595E8B">
        <w:t>Свидетельство о государственной аккредитации: регистрационный № 0259, выдано 29 мая 2017 года  Министерством образования, науки и молодежи Республики Крым,  срок действия до 29 мая 2029 года.</w:t>
      </w:r>
    </w:p>
    <w:p w:rsidR="00466C58" w:rsidRDefault="00466C58" w:rsidP="00466C58">
      <w:pPr>
        <w:spacing w:after="25" w:line="259" w:lineRule="auto"/>
        <w:jc w:val="both"/>
      </w:pPr>
      <w:r>
        <w:tab/>
      </w:r>
      <w:r w:rsidRPr="00121854">
        <w:t xml:space="preserve">          МБОУ «Лобановская школа-детский сад» осуществляет образовательную деятельность по образовательным программам дошкольного образования, начального общего образования (1-4 классы), основного общего образования (5-9 классы), среднего общего образования (10-11 классы), дополнительное образование детей и взрослых. </w:t>
      </w:r>
    </w:p>
    <w:p w:rsidR="00466C58" w:rsidRPr="00121854" w:rsidRDefault="00466C58" w:rsidP="00466C58">
      <w:pPr>
        <w:spacing w:after="25" w:line="259" w:lineRule="auto"/>
        <w:jc w:val="both"/>
      </w:pPr>
    </w:p>
    <w:tbl>
      <w:tblPr>
        <w:tblW w:w="99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127"/>
        <w:gridCol w:w="2551"/>
        <w:gridCol w:w="3119"/>
        <w:gridCol w:w="1418"/>
      </w:tblGrid>
      <w:tr w:rsidR="00466C58" w:rsidRPr="004F739B" w:rsidTr="00CC2410">
        <w:tc>
          <w:tcPr>
            <w:tcW w:w="709" w:type="dxa"/>
            <w:vMerge w:val="restart"/>
            <w:vAlign w:val="center"/>
          </w:tcPr>
          <w:p w:rsidR="00466C58" w:rsidRPr="004F739B" w:rsidRDefault="00466C58" w:rsidP="00CC2410">
            <w:pPr>
              <w:spacing w:line="259" w:lineRule="auto"/>
              <w:ind w:left="133" w:right="128" w:hanging="10"/>
            </w:pPr>
            <w:r w:rsidRPr="004F739B">
              <w:t>№ п/п</w:t>
            </w:r>
          </w:p>
        </w:tc>
        <w:tc>
          <w:tcPr>
            <w:tcW w:w="9215" w:type="dxa"/>
            <w:gridSpan w:val="4"/>
          </w:tcPr>
          <w:p w:rsidR="00466C58" w:rsidRPr="004F739B" w:rsidRDefault="00466C58" w:rsidP="00CC2410">
            <w:pPr>
              <w:spacing w:line="259" w:lineRule="auto"/>
              <w:ind w:left="133" w:right="128" w:hanging="10"/>
              <w:jc w:val="center"/>
            </w:pPr>
            <w:r w:rsidRPr="004F739B">
              <w:t>Основные и дополнительные общеобразовательные программы</w:t>
            </w:r>
          </w:p>
        </w:tc>
      </w:tr>
      <w:tr w:rsidR="00466C58" w:rsidRPr="00DE4033" w:rsidTr="00CC2410">
        <w:trPr>
          <w:trHeight w:val="543"/>
        </w:trPr>
        <w:tc>
          <w:tcPr>
            <w:tcW w:w="709" w:type="dxa"/>
            <w:vMerge/>
          </w:tcPr>
          <w:p w:rsidR="00466C58" w:rsidRPr="00DE4033" w:rsidRDefault="00466C58" w:rsidP="00CC2410">
            <w:pPr>
              <w:spacing w:line="259" w:lineRule="auto"/>
              <w:ind w:left="133" w:right="128" w:hanging="10"/>
            </w:pPr>
          </w:p>
        </w:tc>
        <w:tc>
          <w:tcPr>
            <w:tcW w:w="2127" w:type="dxa"/>
            <w:vAlign w:val="center"/>
          </w:tcPr>
          <w:p w:rsidR="00466C58" w:rsidRPr="00DE4033" w:rsidRDefault="00466C58" w:rsidP="00CC2410">
            <w:pPr>
              <w:spacing w:line="259" w:lineRule="auto"/>
              <w:ind w:left="133" w:right="128" w:hanging="10"/>
            </w:pPr>
            <w:r w:rsidRPr="00DE4033">
              <w:t xml:space="preserve">Уровень  </w:t>
            </w:r>
          </w:p>
          <w:p w:rsidR="00466C58" w:rsidRPr="00DE4033" w:rsidRDefault="00466C58" w:rsidP="00CC2410">
            <w:pPr>
              <w:spacing w:line="259" w:lineRule="auto"/>
              <w:ind w:left="133" w:right="128" w:hanging="10"/>
            </w:pPr>
            <w:r w:rsidRPr="00DE4033">
              <w:t>образования</w:t>
            </w:r>
          </w:p>
        </w:tc>
        <w:tc>
          <w:tcPr>
            <w:tcW w:w="2551" w:type="dxa"/>
            <w:vAlign w:val="center"/>
          </w:tcPr>
          <w:p w:rsidR="00466C58" w:rsidRPr="00DE4033" w:rsidRDefault="00466C58" w:rsidP="00CC2410">
            <w:pPr>
              <w:spacing w:line="259" w:lineRule="auto"/>
              <w:ind w:left="133" w:right="128" w:hanging="10"/>
            </w:pPr>
            <w:r w:rsidRPr="00DE4033">
              <w:t xml:space="preserve">Направленность </w:t>
            </w:r>
          </w:p>
          <w:p w:rsidR="00466C58" w:rsidRPr="00DE4033" w:rsidRDefault="00466C58" w:rsidP="00CC2410">
            <w:pPr>
              <w:spacing w:line="259" w:lineRule="auto"/>
              <w:ind w:left="133" w:right="128" w:hanging="10"/>
            </w:pPr>
            <w:r w:rsidRPr="00DE4033">
              <w:t xml:space="preserve">(наименование) </w:t>
            </w:r>
          </w:p>
          <w:p w:rsidR="00466C58" w:rsidRPr="00DE4033" w:rsidRDefault="00466C58" w:rsidP="00CC2410">
            <w:pPr>
              <w:spacing w:line="259" w:lineRule="auto"/>
              <w:ind w:left="133" w:right="128" w:hanging="10"/>
            </w:pPr>
            <w:r w:rsidRPr="00DE4033">
              <w:t>образовательной программы</w:t>
            </w:r>
          </w:p>
        </w:tc>
        <w:tc>
          <w:tcPr>
            <w:tcW w:w="3119" w:type="dxa"/>
            <w:vAlign w:val="center"/>
          </w:tcPr>
          <w:p w:rsidR="00466C58" w:rsidRPr="00DE4033" w:rsidRDefault="00466C58" w:rsidP="00CC2410">
            <w:pPr>
              <w:spacing w:line="259" w:lineRule="auto"/>
              <w:ind w:left="133" w:right="128" w:hanging="10"/>
            </w:pPr>
            <w:r w:rsidRPr="00DE4033">
              <w:t xml:space="preserve">Вид образовательной </w:t>
            </w:r>
          </w:p>
          <w:p w:rsidR="00466C58" w:rsidRPr="00DE4033" w:rsidRDefault="00466C58" w:rsidP="00CC2410">
            <w:pPr>
              <w:spacing w:line="259" w:lineRule="auto"/>
              <w:ind w:left="133" w:right="128" w:hanging="10"/>
            </w:pPr>
            <w:r w:rsidRPr="00DE4033">
              <w:t>программы</w:t>
            </w:r>
          </w:p>
        </w:tc>
        <w:tc>
          <w:tcPr>
            <w:tcW w:w="1418" w:type="dxa"/>
            <w:vAlign w:val="center"/>
          </w:tcPr>
          <w:p w:rsidR="00466C58" w:rsidRPr="00DE4033" w:rsidRDefault="00466C58" w:rsidP="00CC2410">
            <w:pPr>
              <w:spacing w:line="259" w:lineRule="auto"/>
              <w:ind w:left="133" w:right="128" w:hanging="10"/>
            </w:pPr>
            <w:r w:rsidRPr="00DE4033">
              <w:t>Нормативный срок освоения</w:t>
            </w:r>
          </w:p>
        </w:tc>
      </w:tr>
      <w:tr w:rsidR="00466C58" w:rsidRPr="004F739B" w:rsidTr="00CC2410">
        <w:trPr>
          <w:trHeight w:val="543"/>
        </w:trPr>
        <w:tc>
          <w:tcPr>
            <w:tcW w:w="709" w:type="dxa"/>
          </w:tcPr>
          <w:p w:rsidR="00466C58" w:rsidRPr="004F739B" w:rsidRDefault="00466C58" w:rsidP="00CC2410">
            <w:pPr>
              <w:spacing w:line="259" w:lineRule="auto"/>
              <w:ind w:left="133" w:right="128" w:hanging="10"/>
            </w:pPr>
            <w:r w:rsidRPr="004F739B">
              <w:t>1.</w:t>
            </w:r>
          </w:p>
        </w:tc>
        <w:tc>
          <w:tcPr>
            <w:tcW w:w="2127" w:type="dxa"/>
            <w:vAlign w:val="center"/>
          </w:tcPr>
          <w:p w:rsidR="00466C58" w:rsidRPr="004F739B" w:rsidRDefault="00466C58" w:rsidP="00CC2410">
            <w:pPr>
              <w:spacing w:line="259" w:lineRule="auto"/>
              <w:ind w:left="133" w:right="128" w:hanging="10"/>
            </w:pPr>
            <w:r w:rsidRPr="004F739B">
              <w:t xml:space="preserve">дошкольное </w:t>
            </w:r>
            <w:r w:rsidRPr="004F739B">
              <w:lastRenderedPageBreak/>
              <w:t>образование</w:t>
            </w:r>
          </w:p>
        </w:tc>
        <w:tc>
          <w:tcPr>
            <w:tcW w:w="2551" w:type="dxa"/>
            <w:vAlign w:val="center"/>
          </w:tcPr>
          <w:p w:rsidR="00466C58" w:rsidRPr="004F739B" w:rsidRDefault="00466C58" w:rsidP="00CC2410">
            <w:pPr>
              <w:spacing w:line="259" w:lineRule="auto"/>
              <w:ind w:left="133" w:right="128" w:hanging="10"/>
            </w:pPr>
            <w:r w:rsidRPr="004F739B">
              <w:lastRenderedPageBreak/>
              <w:t xml:space="preserve">дошкольное </w:t>
            </w:r>
            <w:r w:rsidRPr="004F739B">
              <w:lastRenderedPageBreak/>
              <w:t>образование</w:t>
            </w:r>
          </w:p>
        </w:tc>
        <w:tc>
          <w:tcPr>
            <w:tcW w:w="3119" w:type="dxa"/>
            <w:vAlign w:val="center"/>
          </w:tcPr>
          <w:p w:rsidR="00466C58" w:rsidRPr="004F739B" w:rsidRDefault="00466C58" w:rsidP="00CC2410">
            <w:pPr>
              <w:spacing w:line="259" w:lineRule="auto"/>
              <w:ind w:left="133" w:right="128" w:hanging="10"/>
            </w:pPr>
            <w:r w:rsidRPr="004F739B">
              <w:lastRenderedPageBreak/>
              <w:t xml:space="preserve">Образовательный </w:t>
            </w:r>
          </w:p>
        </w:tc>
        <w:tc>
          <w:tcPr>
            <w:tcW w:w="1418" w:type="dxa"/>
            <w:vAlign w:val="center"/>
          </w:tcPr>
          <w:p w:rsidR="00466C58" w:rsidRPr="004F739B" w:rsidRDefault="00466C58" w:rsidP="00CC2410">
            <w:pPr>
              <w:spacing w:line="259" w:lineRule="auto"/>
              <w:ind w:left="133" w:right="128" w:hanging="10"/>
              <w:jc w:val="center"/>
            </w:pPr>
            <w:r>
              <w:t>3</w:t>
            </w:r>
          </w:p>
        </w:tc>
      </w:tr>
      <w:tr w:rsidR="00466C58" w:rsidRPr="004F739B" w:rsidTr="00CC2410">
        <w:trPr>
          <w:trHeight w:val="543"/>
        </w:trPr>
        <w:tc>
          <w:tcPr>
            <w:tcW w:w="709" w:type="dxa"/>
          </w:tcPr>
          <w:p w:rsidR="00466C58" w:rsidRPr="004F739B" w:rsidRDefault="00466C58" w:rsidP="00CC2410">
            <w:pPr>
              <w:spacing w:line="259" w:lineRule="auto"/>
              <w:ind w:left="133" w:right="128" w:hanging="10"/>
            </w:pPr>
            <w:r w:rsidRPr="004F739B">
              <w:lastRenderedPageBreak/>
              <w:t>2.</w:t>
            </w:r>
          </w:p>
        </w:tc>
        <w:tc>
          <w:tcPr>
            <w:tcW w:w="2127" w:type="dxa"/>
            <w:vAlign w:val="center"/>
          </w:tcPr>
          <w:p w:rsidR="00466C58" w:rsidRPr="004F739B" w:rsidRDefault="00466C58" w:rsidP="00CC2410">
            <w:pPr>
              <w:spacing w:line="259" w:lineRule="auto"/>
              <w:ind w:left="133" w:right="128" w:hanging="10"/>
            </w:pPr>
            <w:r w:rsidRPr="004F739B">
              <w:t>1 уровень</w:t>
            </w:r>
          </w:p>
        </w:tc>
        <w:tc>
          <w:tcPr>
            <w:tcW w:w="2551" w:type="dxa"/>
            <w:vAlign w:val="center"/>
          </w:tcPr>
          <w:p w:rsidR="00466C58" w:rsidRPr="004F739B" w:rsidRDefault="00466C58" w:rsidP="00CC2410">
            <w:pPr>
              <w:spacing w:line="259" w:lineRule="auto"/>
              <w:ind w:left="133" w:right="128" w:hanging="10"/>
            </w:pPr>
            <w:r w:rsidRPr="004F739B">
              <w:t>начальное общее образование</w:t>
            </w:r>
          </w:p>
        </w:tc>
        <w:tc>
          <w:tcPr>
            <w:tcW w:w="3119" w:type="dxa"/>
            <w:vAlign w:val="center"/>
          </w:tcPr>
          <w:p w:rsidR="00466C58" w:rsidRPr="004F739B" w:rsidRDefault="00466C58" w:rsidP="00CC2410">
            <w:pPr>
              <w:spacing w:line="259" w:lineRule="auto"/>
              <w:ind w:left="133" w:right="128" w:hanging="10"/>
            </w:pPr>
            <w:r w:rsidRPr="004F739B">
              <w:t>Общеобразовательный</w:t>
            </w:r>
          </w:p>
        </w:tc>
        <w:tc>
          <w:tcPr>
            <w:tcW w:w="1418" w:type="dxa"/>
            <w:vAlign w:val="center"/>
          </w:tcPr>
          <w:p w:rsidR="00466C58" w:rsidRPr="004F739B" w:rsidRDefault="00466C58" w:rsidP="00CC2410">
            <w:pPr>
              <w:spacing w:line="259" w:lineRule="auto"/>
              <w:ind w:left="133" w:right="128" w:hanging="10"/>
              <w:jc w:val="center"/>
            </w:pPr>
            <w:r w:rsidRPr="004F739B">
              <w:t>4</w:t>
            </w:r>
          </w:p>
        </w:tc>
      </w:tr>
      <w:tr w:rsidR="00466C58" w:rsidRPr="004F739B" w:rsidTr="00CC2410">
        <w:trPr>
          <w:trHeight w:val="543"/>
        </w:trPr>
        <w:tc>
          <w:tcPr>
            <w:tcW w:w="709" w:type="dxa"/>
          </w:tcPr>
          <w:p w:rsidR="00466C58" w:rsidRPr="004F739B" w:rsidRDefault="00466C58" w:rsidP="00CC2410">
            <w:pPr>
              <w:spacing w:line="259" w:lineRule="auto"/>
              <w:ind w:left="133" w:right="128" w:hanging="10"/>
            </w:pPr>
            <w:r w:rsidRPr="004F739B">
              <w:t>3.</w:t>
            </w:r>
          </w:p>
        </w:tc>
        <w:tc>
          <w:tcPr>
            <w:tcW w:w="2127" w:type="dxa"/>
            <w:vAlign w:val="center"/>
          </w:tcPr>
          <w:p w:rsidR="00466C58" w:rsidRPr="004F739B" w:rsidRDefault="00466C58" w:rsidP="00CC2410">
            <w:pPr>
              <w:spacing w:line="259" w:lineRule="auto"/>
              <w:ind w:left="133" w:right="128" w:hanging="10"/>
            </w:pPr>
            <w:r w:rsidRPr="004F739B">
              <w:t>2 уровень</w:t>
            </w:r>
          </w:p>
        </w:tc>
        <w:tc>
          <w:tcPr>
            <w:tcW w:w="2551" w:type="dxa"/>
            <w:vAlign w:val="center"/>
          </w:tcPr>
          <w:p w:rsidR="00466C58" w:rsidRPr="004F739B" w:rsidRDefault="00466C58" w:rsidP="00CC2410">
            <w:pPr>
              <w:spacing w:line="259" w:lineRule="auto"/>
              <w:ind w:left="133" w:right="128" w:hanging="10"/>
            </w:pPr>
            <w:r w:rsidRPr="004F739B">
              <w:t>основное общее образование</w:t>
            </w:r>
          </w:p>
        </w:tc>
        <w:tc>
          <w:tcPr>
            <w:tcW w:w="3119" w:type="dxa"/>
            <w:vAlign w:val="center"/>
          </w:tcPr>
          <w:p w:rsidR="00466C58" w:rsidRPr="004F739B" w:rsidRDefault="00466C58" w:rsidP="00CC2410">
            <w:pPr>
              <w:spacing w:line="259" w:lineRule="auto"/>
              <w:ind w:left="133" w:right="128" w:hanging="10"/>
            </w:pPr>
            <w:r w:rsidRPr="004F739B">
              <w:t>Общеобразовательный</w:t>
            </w:r>
          </w:p>
        </w:tc>
        <w:tc>
          <w:tcPr>
            <w:tcW w:w="1418" w:type="dxa"/>
            <w:vAlign w:val="center"/>
          </w:tcPr>
          <w:p w:rsidR="00466C58" w:rsidRPr="004F739B" w:rsidRDefault="00466C58" w:rsidP="00CC2410">
            <w:pPr>
              <w:spacing w:line="259" w:lineRule="auto"/>
              <w:ind w:left="133" w:right="128" w:hanging="10"/>
              <w:jc w:val="center"/>
            </w:pPr>
            <w:r w:rsidRPr="004F739B">
              <w:t>5</w:t>
            </w:r>
          </w:p>
        </w:tc>
      </w:tr>
      <w:tr w:rsidR="00466C58" w:rsidRPr="004F739B" w:rsidTr="00CC2410">
        <w:trPr>
          <w:trHeight w:val="543"/>
        </w:trPr>
        <w:tc>
          <w:tcPr>
            <w:tcW w:w="709" w:type="dxa"/>
          </w:tcPr>
          <w:p w:rsidR="00466C58" w:rsidRPr="004F739B" w:rsidRDefault="00466C58" w:rsidP="00CC2410">
            <w:pPr>
              <w:spacing w:line="259" w:lineRule="auto"/>
              <w:ind w:left="133" w:right="128" w:hanging="10"/>
            </w:pPr>
            <w:r w:rsidRPr="004F739B">
              <w:t>4.</w:t>
            </w:r>
          </w:p>
        </w:tc>
        <w:tc>
          <w:tcPr>
            <w:tcW w:w="2127" w:type="dxa"/>
            <w:vAlign w:val="center"/>
          </w:tcPr>
          <w:p w:rsidR="00466C58" w:rsidRPr="004F739B" w:rsidRDefault="00466C58" w:rsidP="00CC2410">
            <w:pPr>
              <w:spacing w:line="259" w:lineRule="auto"/>
              <w:ind w:left="133" w:right="128" w:hanging="10"/>
            </w:pPr>
            <w:r w:rsidRPr="004F739B">
              <w:t>3 уровень</w:t>
            </w:r>
          </w:p>
        </w:tc>
        <w:tc>
          <w:tcPr>
            <w:tcW w:w="2551" w:type="dxa"/>
            <w:vAlign w:val="center"/>
          </w:tcPr>
          <w:p w:rsidR="00466C58" w:rsidRPr="004F739B" w:rsidRDefault="00466C58" w:rsidP="00CC2410">
            <w:pPr>
              <w:spacing w:line="259" w:lineRule="auto"/>
              <w:ind w:left="133" w:right="128" w:hanging="10"/>
            </w:pPr>
            <w:r w:rsidRPr="004F739B">
              <w:t>среднее общее образование</w:t>
            </w:r>
          </w:p>
        </w:tc>
        <w:tc>
          <w:tcPr>
            <w:tcW w:w="3119" w:type="dxa"/>
            <w:vAlign w:val="center"/>
          </w:tcPr>
          <w:p w:rsidR="00466C58" w:rsidRPr="004F739B" w:rsidRDefault="00466C58" w:rsidP="00CC2410">
            <w:pPr>
              <w:spacing w:line="259" w:lineRule="auto"/>
              <w:ind w:left="133" w:right="128" w:hanging="10"/>
            </w:pPr>
            <w:r w:rsidRPr="004F739B">
              <w:t>Общеобразовательный</w:t>
            </w:r>
          </w:p>
        </w:tc>
        <w:tc>
          <w:tcPr>
            <w:tcW w:w="1418" w:type="dxa"/>
            <w:vAlign w:val="center"/>
          </w:tcPr>
          <w:p w:rsidR="00466C58" w:rsidRPr="004F739B" w:rsidRDefault="00466C58" w:rsidP="00CC2410">
            <w:pPr>
              <w:spacing w:line="259" w:lineRule="auto"/>
              <w:ind w:left="133" w:right="128" w:hanging="10"/>
              <w:jc w:val="center"/>
            </w:pPr>
            <w:r w:rsidRPr="004F739B">
              <w:t>2</w:t>
            </w:r>
          </w:p>
        </w:tc>
      </w:tr>
    </w:tbl>
    <w:p w:rsidR="00466C58" w:rsidRDefault="00466C58" w:rsidP="00466C58">
      <w:pPr>
        <w:ind w:firstLine="709"/>
        <w:jc w:val="both"/>
      </w:pPr>
    </w:p>
    <w:p w:rsidR="00466C58" w:rsidRDefault="00466C58" w:rsidP="00466C58">
      <w:pPr>
        <w:ind w:firstLine="709"/>
        <w:jc w:val="both"/>
      </w:pPr>
      <w:proofErr w:type="gramStart"/>
      <w:r>
        <w:t>Устав  МБОУ</w:t>
      </w:r>
      <w:proofErr w:type="gramEnd"/>
      <w:r>
        <w:t xml:space="preserve"> «Лобановская школа-детский сад» </w:t>
      </w:r>
      <w:r w:rsidRPr="00645D58">
        <w:t>утвержден приказом  управления образования</w:t>
      </w:r>
      <w:r>
        <w:t xml:space="preserve">, молодежи и спорта администрации </w:t>
      </w:r>
      <w:proofErr w:type="spellStart"/>
      <w:r>
        <w:t>Джанкойского</w:t>
      </w:r>
      <w:proofErr w:type="spellEnd"/>
      <w:r>
        <w:t xml:space="preserve"> района от «28» августа 2017 года № 387/01-03.</w:t>
      </w:r>
    </w:p>
    <w:p w:rsidR="00466C58" w:rsidRPr="00C463A2" w:rsidRDefault="00466C58" w:rsidP="00466C58">
      <w:pPr>
        <w:ind w:left="-15" w:right="4"/>
        <w:jc w:val="both"/>
      </w:pPr>
      <w:r w:rsidRPr="00C463A2">
        <w:t>Основным программным инструментом для достижения целей и задач в МБОУ «Лобановская школа-детский сад» являются программа развития на 20</w:t>
      </w:r>
      <w:r w:rsidR="00DA0436">
        <w:t>21</w:t>
      </w:r>
      <w:r w:rsidRPr="00C463A2">
        <w:t>-202</w:t>
      </w:r>
      <w:r w:rsidR="00DA0436">
        <w:t>5</w:t>
      </w:r>
      <w:r w:rsidRPr="00C463A2">
        <w:t xml:space="preserve"> годы, принятая Управляющим Советом МБОУ ЦО №</w:t>
      </w:r>
      <w:r w:rsidR="00DA0436">
        <w:t>25</w:t>
      </w:r>
      <w:r w:rsidRPr="00C463A2">
        <w:t xml:space="preserve"> 10.11.201</w:t>
      </w:r>
      <w:r w:rsidR="00DA0436">
        <w:t>1</w:t>
      </w:r>
      <w:r w:rsidRPr="00C463A2">
        <w:t xml:space="preserve"> г. и основные образовательные программы дошкольного, начального общего, основного общего и среднего общего образования. </w:t>
      </w:r>
    </w:p>
    <w:p w:rsidR="00466C58" w:rsidRDefault="00466C58" w:rsidP="00466C58">
      <w:pPr>
        <w:ind w:left="-15" w:right="4"/>
        <w:jc w:val="both"/>
      </w:pPr>
      <w:r w:rsidRPr="00EF0ACB">
        <w:t xml:space="preserve">Программа </w:t>
      </w:r>
      <w:proofErr w:type="gramStart"/>
      <w:r w:rsidRPr="00EF0ACB">
        <w:t xml:space="preserve">развития </w:t>
      </w:r>
      <w:r>
        <w:t xml:space="preserve"> МБОУ</w:t>
      </w:r>
      <w:proofErr w:type="gramEnd"/>
      <w:r>
        <w:t xml:space="preserve"> «Лобановская школа-детский сад» «Ступени компетентности через пространство возможностей»  реализовывала</w:t>
      </w:r>
      <w:r w:rsidRPr="00EF0ACB">
        <w:t>сь</w:t>
      </w:r>
      <w:r>
        <w:t xml:space="preserve">  в текущем </w:t>
      </w:r>
      <w:r w:rsidRPr="00EF0ACB">
        <w:t xml:space="preserve"> год</w:t>
      </w:r>
      <w:r>
        <w:t>у и была нацелена на решение следующих учебно-воспитательных задач:</w:t>
      </w:r>
    </w:p>
    <w:p w:rsidR="00466C58" w:rsidRPr="00BA1EFC" w:rsidRDefault="00466C58" w:rsidP="00466C58">
      <w:pPr>
        <w:ind w:left="-15" w:right="4"/>
        <w:jc w:val="both"/>
      </w:pPr>
      <w:r w:rsidRPr="00EF0ACB">
        <w:t xml:space="preserve"> </w:t>
      </w:r>
      <w:r w:rsidRPr="00BA1EFC">
        <w:t>-</w:t>
      </w:r>
      <w:r w:rsidRPr="00BA1EFC">
        <w:tab/>
      </w:r>
      <w:r>
        <w:t xml:space="preserve"> использование </w:t>
      </w:r>
      <w:r w:rsidRPr="00BA1EFC">
        <w:t>технологий развивающего и личностно-ориентированного обучения</w:t>
      </w:r>
      <w:r>
        <w:t xml:space="preserve">  и воспитания</w:t>
      </w:r>
      <w:r w:rsidRPr="00BA1EFC">
        <w:t xml:space="preserve">; </w:t>
      </w:r>
    </w:p>
    <w:p w:rsidR="00466C58" w:rsidRPr="00BA1EFC" w:rsidRDefault="00466C58" w:rsidP="00466C58">
      <w:pPr>
        <w:ind w:left="-15" w:right="4"/>
        <w:jc w:val="both"/>
      </w:pPr>
      <w:r w:rsidRPr="00BA1EFC">
        <w:t>-</w:t>
      </w:r>
      <w:r w:rsidRPr="00BA1EFC">
        <w:tab/>
        <w:t>внедрение в практик</w:t>
      </w:r>
      <w:r>
        <w:t xml:space="preserve">у преподавания </w:t>
      </w:r>
      <w:r w:rsidRPr="00BA1EFC">
        <w:t xml:space="preserve">информационно-коммуникативных технологий; </w:t>
      </w:r>
    </w:p>
    <w:p w:rsidR="00466C58" w:rsidRPr="00BA1EFC" w:rsidRDefault="00466C58" w:rsidP="00466C58">
      <w:pPr>
        <w:ind w:left="-15" w:right="4"/>
        <w:jc w:val="both"/>
      </w:pPr>
      <w:r w:rsidRPr="00BA1EFC">
        <w:t>-</w:t>
      </w:r>
      <w:r w:rsidRPr="00BA1EFC">
        <w:tab/>
        <w:t xml:space="preserve">разработка целостных сбалансированных учебных планов для каждой вариативной траектории обучения; </w:t>
      </w:r>
    </w:p>
    <w:p w:rsidR="00466C58" w:rsidRDefault="00466C58" w:rsidP="00466C58">
      <w:pPr>
        <w:ind w:left="-15" w:right="4"/>
        <w:jc w:val="both"/>
      </w:pPr>
      <w:r>
        <w:t>-</w:t>
      </w:r>
      <w:r>
        <w:tab/>
        <w:t>реализация учебных программ по</w:t>
      </w:r>
      <w:r w:rsidRPr="00BA1EFC">
        <w:t xml:space="preserve"> учебным дисциплинам </w:t>
      </w:r>
      <w:r>
        <w:t xml:space="preserve"> </w:t>
      </w:r>
      <w:r w:rsidRPr="00BA1EFC">
        <w:t>в рамках профильного компоне</w:t>
      </w:r>
      <w:r>
        <w:t>нта, элективных и ориентационных  курсов, занятий внеурочной деятельностью, дополнительному образованию.</w:t>
      </w:r>
    </w:p>
    <w:p w:rsidR="00466C58" w:rsidRPr="00EF0ACB" w:rsidRDefault="00466C58" w:rsidP="00466C58">
      <w:pPr>
        <w:ind w:left="-15" w:right="4"/>
        <w:jc w:val="both"/>
      </w:pPr>
      <w:r w:rsidRPr="00BA1EFC">
        <w:t>-</w:t>
      </w:r>
      <w:r w:rsidRPr="00BA1EFC">
        <w:tab/>
        <w:t>создание системы открытого информационно-аналитического сопровождения образовательной (учебной, воспитывающей, методической, экспериментальной и управленческой) деятельности ЦО;</w:t>
      </w:r>
    </w:p>
    <w:p w:rsidR="00466C58" w:rsidRDefault="00466C58" w:rsidP="00466C58">
      <w:pPr>
        <w:spacing w:after="160" w:line="259" w:lineRule="auto"/>
        <w:jc w:val="both"/>
      </w:pPr>
      <w:r w:rsidRPr="00BA1EFC">
        <w:t>-</w:t>
      </w:r>
      <w:r w:rsidRPr="00BA1EFC">
        <w:tab/>
        <w:t>использование общего информационного пространства как инструмента построения интегрированного пространства основного</w:t>
      </w:r>
      <w:r>
        <w:t xml:space="preserve"> и дополнительного образования, </w:t>
      </w:r>
      <w:r w:rsidRPr="00BA1EFC">
        <w:t>преемствен</w:t>
      </w:r>
      <w:r>
        <w:t>ности образовательных ступеней.</w:t>
      </w:r>
    </w:p>
    <w:p w:rsidR="00466C58" w:rsidRPr="007660C9" w:rsidRDefault="00466C58" w:rsidP="00466C58">
      <w:pPr>
        <w:ind w:firstLine="709"/>
        <w:jc w:val="both"/>
      </w:pPr>
      <w:r w:rsidRPr="007660C9">
        <w:t>Структура управления, включая контактную информацию ответственных лиц. Органы государственно-общественного управления и самоуправления. Наличие сайта учреждения. Контактная информация.</w:t>
      </w:r>
    </w:p>
    <w:p w:rsidR="00466C58" w:rsidRPr="007660C9" w:rsidRDefault="00466C58" w:rsidP="00466C58">
      <w:pPr>
        <w:pStyle w:val="3"/>
        <w:shd w:val="clear" w:color="auto" w:fill="FFFFFF"/>
        <w:spacing w:line="336" w:lineRule="atLeast"/>
        <w:jc w:val="left"/>
        <w:textAlignment w:val="baseline"/>
        <w:rPr>
          <w:caps/>
          <w:sz w:val="24"/>
        </w:rPr>
      </w:pPr>
      <w:r w:rsidRPr="007660C9">
        <w:rPr>
          <w:b/>
          <w:bCs/>
          <w:caps/>
          <w:sz w:val="24"/>
        </w:rPr>
        <w:t>ВЫШЕСТОЯЩИЕ ОРГАНЫ УПРАВЛЕНИЯ:</w:t>
      </w:r>
    </w:p>
    <w:p w:rsidR="00466C58" w:rsidRDefault="00466C58" w:rsidP="00466C58">
      <w:pPr>
        <w:pStyle w:val="af5"/>
        <w:shd w:val="clear" w:color="auto" w:fill="FFFFFF"/>
        <w:spacing w:before="0" w:beforeAutospacing="0" w:after="0" w:afterAutospacing="0" w:line="312" w:lineRule="atLeast"/>
        <w:textAlignment w:val="baseline"/>
        <w:rPr>
          <w:rFonts w:ascii="Arial" w:hAnsi="Arial" w:cs="Arial"/>
          <w:color w:val="555555"/>
        </w:rPr>
      </w:pPr>
      <w:r>
        <w:rPr>
          <w:rFonts w:ascii="inherit" w:hAnsi="inherit"/>
          <w:b/>
          <w:bCs/>
          <w:color w:val="555555"/>
          <w:bdr w:val="none" w:sz="0" w:space="0" w:color="auto" w:frame="1"/>
        </w:rPr>
        <w:t>Название организации: </w:t>
      </w:r>
      <w:r>
        <w:rPr>
          <w:rStyle w:val="af6"/>
          <w:color w:val="0000FF"/>
          <w:bdr w:val="none" w:sz="0" w:space="0" w:color="auto" w:frame="1"/>
        </w:rPr>
        <w:t>Министерство образования, науки и молодёжи Республики Крым</w:t>
      </w:r>
    </w:p>
    <w:p w:rsidR="00466C58" w:rsidRDefault="00466C58" w:rsidP="00466C58">
      <w:pPr>
        <w:pStyle w:val="af5"/>
        <w:shd w:val="clear" w:color="auto" w:fill="FFFFFF"/>
        <w:spacing w:before="0" w:beforeAutospacing="0" w:after="0" w:afterAutospacing="0" w:line="312" w:lineRule="atLeast"/>
        <w:textAlignment w:val="baseline"/>
        <w:rPr>
          <w:rFonts w:ascii="Arial" w:hAnsi="Arial" w:cs="Arial"/>
          <w:color w:val="555555"/>
        </w:rPr>
      </w:pPr>
      <w:r>
        <w:rPr>
          <w:rFonts w:ascii="inherit" w:hAnsi="inherit"/>
          <w:b/>
          <w:bCs/>
          <w:color w:val="555555"/>
          <w:bdr w:val="none" w:sz="0" w:space="0" w:color="auto" w:frame="1"/>
        </w:rPr>
        <w:t>Адрес: </w:t>
      </w:r>
      <w:r>
        <w:rPr>
          <w:rStyle w:val="af6"/>
          <w:color w:val="0000FF"/>
          <w:bdr w:val="none" w:sz="0" w:space="0" w:color="auto" w:frame="1"/>
        </w:rPr>
        <w:t>295000, Российская Федерация, Республика Крым, г. Симферополь, пер. Совнаркомовский, 3</w:t>
      </w:r>
    </w:p>
    <w:p w:rsidR="00466C58" w:rsidRDefault="00466C58" w:rsidP="00466C58">
      <w:pPr>
        <w:pStyle w:val="af5"/>
        <w:shd w:val="clear" w:color="auto" w:fill="FFFFFF"/>
        <w:spacing w:before="0" w:beforeAutospacing="0" w:after="0" w:afterAutospacing="0" w:line="312" w:lineRule="atLeast"/>
        <w:textAlignment w:val="baseline"/>
        <w:rPr>
          <w:rFonts w:ascii="Arial" w:hAnsi="Arial" w:cs="Arial"/>
          <w:color w:val="555555"/>
        </w:rPr>
      </w:pPr>
      <w:r>
        <w:rPr>
          <w:rFonts w:ascii="inherit" w:hAnsi="inherit"/>
          <w:b/>
          <w:bCs/>
          <w:color w:val="555555"/>
          <w:bdr w:val="none" w:sz="0" w:space="0" w:color="auto" w:frame="1"/>
        </w:rPr>
        <w:t>Телефон: </w:t>
      </w:r>
      <w:r>
        <w:rPr>
          <w:rStyle w:val="af6"/>
          <w:color w:val="0000FF"/>
          <w:bdr w:val="none" w:sz="0" w:space="0" w:color="auto" w:frame="1"/>
        </w:rPr>
        <w:t>(3652) 27-52-32</w:t>
      </w:r>
    </w:p>
    <w:p w:rsidR="00466C58" w:rsidRDefault="00466C58" w:rsidP="00466C58">
      <w:pPr>
        <w:pStyle w:val="af5"/>
        <w:shd w:val="clear" w:color="auto" w:fill="FFFFFF"/>
        <w:spacing w:before="0" w:beforeAutospacing="0" w:after="0" w:afterAutospacing="0" w:line="312" w:lineRule="atLeast"/>
        <w:textAlignment w:val="baseline"/>
        <w:rPr>
          <w:rFonts w:ascii="Arial" w:hAnsi="Arial" w:cs="Arial"/>
          <w:color w:val="555555"/>
        </w:rPr>
      </w:pPr>
      <w:r>
        <w:rPr>
          <w:rFonts w:ascii="inherit" w:hAnsi="inherit"/>
          <w:b/>
          <w:bCs/>
          <w:color w:val="555555"/>
          <w:bdr w:val="none" w:sz="0" w:space="0" w:color="auto" w:frame="1"/>
        </w:rPr>
        <w:t>E-</w:t>
      </w:r>
      <w:proofErr w:type="spellStart"/>
      <w:r>
        <w:rPr>
          <w:rFonts w:ascii="inherit" w:hAnsi="inherit"/>
          <w:b/>
          <w:bCs/>
          <w:color w:val="555555"/>
          <w:bdr w:val="none" w:sz="0" w:space="0" w:color="auto" w:frame="1"/>
        </w:rPr>
        <w:t>mail</w:t>
      </w:r>
      <w:proofErr w:type="spellEnd"/>
      <w:r>
        <w:rPr>
          <w:rFonts w:ascii="inherit" w:hAnsi="inherit"/>
          <w:b/>
          <w:bCs/>
          <w:color w:val="555555"/>
          <w:bdr w:val="none" w:sz="0" w:space="0" w:color="auto" w:frame="1"/>
        </w:rPr>
        <w:t>: </w:t>
      </w:r>
      <w:hyperlink r:id="rId6" w:history="1">
        <w:r>
          <w:rPr>
            <w:rStyle w:val="a9"/>
            <w:b/>
            <w:bCs/>
            <w:bdr w:val="none" w:sz="0" w:space="0" w:color="auto" w:frame="1"/>
          </w:rPr>
          <w:t>info@crimeaedu.ru</w:t>
        </w:r>
      </w:hyperlink>
    </w:p>
    <w:p w:rsidR="00466C58" w:rsidRDefault="00466C58" w:rsidP="00466C58">
      <w:pPr>
        <w:pStyle w:val="af5"/>
        <w:shd w:val="clear" w:color="auto" w:fill="FFFFFF"/>
        <w:spacing w:before="0" w:beforeAutospacing="0" w:after="0" w:afterAutospacing="0" w:line="312" w:lineRule="atLeast"/>
        <w:textAlignment w:val="baseline"/>
        <w:rPr>
          <w:rFonts w:ascii="Arial" w:hAnsi="Arial" w:cs="Arial"/>
          <w:color w:val="555555"/>
        </w:rPr>
      </w:pPr>
      <w:r>
        <w:rPr>
          <w:rFonts w:ascii="inherit" w:hAnsi="inherit"/>
          <w:b/>
          <w:bCs/>
          <w:color w:val="555555"/>
          <w:bdr w:val="none" w:sz="0" w:space="0" w:color="auto" w:frame="1"/>
        </w:rPr>
        <w:t>Руководитель: </w:t>
      </w:r>
      <w:proofErr w:type="spellStart"/>
      <w:r>
        <w:rPr>
          <w:rStyle w:val="af6"/>
          <w:color w:val="0000FF"/>
          <w:bdr w:val="none" w:sz="0" w:space="0" w:color="auto" w:frame="1"/>
        </w:rPr>
        <w:t>Лаврик</w:t>
      </w:r>
      <w:proofErr w:type="spellEnd"/>
      <w:r>
        <w:rPr>
          <w:rStyle w:val="af6"/>
          <w:color w:val="0000FF"/>
          <w:bdr w:val="none" w:sz="0" w:space="0" w:color="auto" w:frame="1"/>
        </w:rPr>
        <w:t xml:space="preserve"> Валентина Васильевна</w:t>
      </w:r>
    </w:p>
    <w:p w:rsidR="00466C58" w:rsidRDefault="00466C58" w:rsidP="00466C58">
      <w:pPr>
        <w:pStyle w:val="af5"/>
        <w:shd w:val="clear" w:color="auto" w:fill="FFFFFF"/>
        <w:spacing w:before="0" w:beforeAutospacing="0" w:after="0" w:afterAutospacing="0" w:line="312" w:lineRule="atLeast"/>
        <w:textAlignment w:val="baseline"/>
        <w:rPr>
          <w:rFonts w:ascii="Arial" w:hAnsi="Arial" w:cs="Arial"/>
          <w:color w:val="555555"/>
        </w:rPr>
      </w:pPr>
      <w:r>
        <w:rPr>
          <w:rFonts w:ascii="inherit" w:hAnsi="inherit"/>
          <w:b/>
          <w:bCs/>
          <w:color w:val="555555"/>
          <w:bdr w:val="none" w:sz="0" w:space="0" w:color="auto" w:frame="1"/>
        </w:rPr>
        <w:t>Сайт: </w:t>
      </w:r>
      <w:hyperlink r:id="rId7" w:tgtFrame="_blank" w:tooltip="Посетить сайт" w:history="1">
        <w:r>
          <w:rPr>
            <w:rStyle w:val="af6"/>
            <w:color w:val="0000FF"/>
            <w:bdr w:val="none" w:sz="0" w:space="0" w:color="auto" w:frame="1"/>
          </w:rPr>
          <w:t>http://monm.rk.gov.ru/</w:t>
        </w:r>
      </w:hyperlink>
    </w:p>
    <w:p w:rsidR="00466C58" w:rsidRDefault="00466C58" w:rsidP="00466C58">
      <w:pPr>
        <w:pStyle w:val="af5"/>
        <w:shd w:val="clear" w:color="auto" w:fill="FFFFFF"/>
        <w:spacing w:before="0" w:beforeAutospacing="0" w:after="0" w:afterAutospacing="0" w:line="312" w:lineRule="atLeast"/>
        <w:textAlignment w:val="baseline"/>
        <w:rPr>
          <w:rFonts w:ascii="Arial" w:hAnsi="Arial" w:cs="Arial"/>
          <w:color w:val="555555"/>
        </w:rPr>
      </w:pPr>
      <w:r>
        <w:rPr>
          <w:rFonts w:ascii="inherit" w:hAnsi="inherit"/>
          <w:b/>
          <w:bCs/>
          <w:color w:val="555555"/>
          <w:bdr w:val="none" w:sz="0" w:space="0" w:color="auto" w:frame="1"/>
        </w:rPr>
        <w:t>Название организации: </w:t>
      </w:r>
      <w:r>
        <w:rPr>
          <w:rStyle w:val="af6"/>
          <w:color w:val="006400"/>
          <w:bdr w:val="none" w:sz="0" w:space="0" w:color="auto" w:frame="1"/>
        </w:rPr>
        <w:t xml:space="preserve">Управление образования, молодежи и спорта администрации </w:t>
      </w:r>
      <w:proofErr w:type="spellStart"/>
      <w:r>
        <w:rPr>
          <w:rStyle w:val="af6"/>
          <w:color w:val="006400"/>
          <w:bdr w:val="none" w:sz="0" w:space="0" w:color="auto" w:frame="1"/>
        </w:rPr>
        <w:t>Джанкойского</w:t>
      </w:r>
      <w:proofErr w:type="spellEnd"/>
      <w:r>
        <w:rPr>
          <w:rStyle w:val="af6"/>
          <w:color w:val="006400"/>
          <w:bdr w:val="none" w:sz="0" w:space="0" w:color="auto" w:frame="1"/>
        </w:rPr>
        <w:t xml:space="preserve"> района</w:t>
      </w:r>
    </w:p>
    <w:p w:rsidR="00466C58" w:rsidRDefault="00466C58" w:rsidP="00466C58">
      <w:pPr>
        <w:pStyle w:val="af5"/>
        <w:shd w:val="clear" w:color="auto" w:fill="FFFFFF"/>
        <w:spacing w:before="0" w:beforeAutospacing="0" w:after="0" w:afterAutospacing="0" w:line="312" w:lineRule="atLeast"/>
        <w:textAlignment w:val="baseline"/>
        <w:rPr>
          <w:rFonts w:ascii="Arial" w:hAnsi="Arial" w:cs="Arial"/>
          <w:color w:val="555555"/>
        </w:rPr>
      </w:pPr>
      <w:r>
        <w:rPr>
          <w:rFonts w:ascii="inherit" w:hAnsi="inherit"/>
          <w:b/>
          <w:bCs/>
          <w:color w:val="555555"/>
          <w:bdr w:val="none" w:sz="0" w:space="0" w:color="auto" w:frame="1"/>
        </w:rPr>
        <w:t>Адрес: </w:t>
      </w:r>
      <w:r>
        <w:rPr>
          <w:rStyle w:val="af6"/>
          <w:color w:val="006400"/>
          <w:bdr w:val="none" w:sz="0" w:space="0" w:color="auto" w:frame="1"/>
        </w:rPr>
        <w:t>296100, Российская Федерация, Республика Крым, г. Джанкой, ул. Интернациональная, 62</w:t>
      </w:r>
    </w:p>
    <w:p w:rsidR="00466C58" w:rsidRDefault="00466C58" w:rsidP="00466C58">
      <w:pPr>
        <w:pStyle w:val="af5"/>
        <w:shd w:val="clear" w:color="auto" w:fill="FFFFFF"/>
        <w:spacing w:before="0" w:beforeAutospacing="0" w:after="0" w:afterAutospacing="0" w:line="312" w:lineRule="atLeast"/>
        <w:textAlignment w:val="baseline"/>
        <w:rPr>
          <w:rFonts w:ascii="Arial" w:hAnsi="Arial" w:cs="Arial"/>
          <w:color w:val="555555"/>
        </w:rPr>
      </w:pPr>
      <w:r>
        <w:rPr>
          <w:rFonts w:ascii="inherit" w:hAnsi="inherit"/>
          <w:b/>
          <w:bCs/>
          <w:color w:val="555555"/>
          <w:bdr w:val="none" w:sz="0" w:space="0" w:color="auto" w:frame="1"/>
        </w:rPr>
        <w:lastRenderedPageBreak/>
        <w:t>Телефон: </w:t>
      </w:r>
      <w:r>
        <w:rPr>
          <w:rStyle w:val="af6"/>
          <w:color w:val="008000"/>
          <w:bdr w:val="none" w:sz="0" w:space="0" w:color="auto" w:frame="1"/>
        </w:rPr>
        <w:t>+7 (36564) 3-02-66</w:t>
      </w:r>
    </w:p>
    <w:p w:rsidR="00466C58" w:rsidRDefault="00466C58" w:rsidP="00466C58">
      <w:pPr>
        <w:pStyle w:val="af5"/>
        <w:shd w:val="clear" w:color="auto" w:fill="FFFFFF"/>
        <w:spacing w:before="0" w:beforeAutospacing="0" w:after="0" w:afterAutospacing="0" w:line="312" w:lineRule="atLeast"/>
        <w:textAlignment w:val="baseline"/>
        <w:rPr>
          <w:rFonts w:ascii="Arial" w:hAnsi="Arial" w:cs="Arial"/>
          <w:color w:val="555555"/>
        </w:rPr>
      </w:pPr>
      <w:r>
        <w:rPr>
          <w:rFonts w:ascii="inherit" w:hAnsi="inherit"/>
          <w:b/>
          <w:bCs/>
          <w:color w:val="555555"/>
          <w:bdr w:val="none" w:sz="0" w:space="0" w:color="auto" w:frame="1"/>
        </w:rPr>
        <w:t>E-</w:t>
      </w:r>
      <w:proofErr w:type="spellStart"/>
      <w:r>
        <w:rPr>
          <w:rFonts w:ascii="inherit" w:hAnsi="inherit"/>
          <w:b/>
          <w:bCs/>
          <w:color w:val="555555"/>
          <w:bdr w:val="none" w:sz="0" w:space="0" w:color="auto" w:frame="1"/>
        </w:rPr>
        <w:t>mail</w:t>
      </w:r>
      <w:proofErr w:type="spellEnd"/>
      <w:r>
        <w:rPr>
          <w:rFonts w:ascii="inherit" w:hAnsi="inherit"/>
          <w:b/>
          <w:bCs/>
          <w:color w:val="555555"/>
          <w:bdr w:val="none" w:sz="0" w:space="0" w:color="auto" w:frame="1"/>
        </w:rPr>
        <w:t>: </w:t>
      </w:r>
      <w:hyperlink r:id="rId8" w:history="1">
        <w:r>
          <w:rPr>
            <w:rStyle w:val="a9"/>
            <w:b/>
            <w:bCs/>
            <w:color w:val="006400"/>
            <w:bdr w:val="none" w:sz="0" w:space="0" w:color="auto" w:frame="1"/>
          </w:rPr>
          <w:t>obr@dzhankoy-rayon.rk.gov.ru</w:t>
        </w:r>
      </w:hyperlink>
    </w:p>
    <w:p w:rsidR="00466C58" w:rsidRDefault="00466C58" w:rsidP="00466C58">
      <w:pPr>
        <w:pStyle w:val="af5"/>
        <w:shd w:val="clear" w:color="auto" w:fill="FFFFFF"/>
        <w:spacing w:before="0" w:beforeAutospacing="0" w:after="0" w:afterAutospacing="0" w:line="312" w:lineRule="atLeast"/>
        <w:textAlignment w:val="baseline"/>
        <w:rPr>
          <w:rFonts w:ascii="Arial" w:hAnsi="Arial" w:cs="Arial"/>
          <w:color w:val="555555"/>
        </w:rPr>
      </w:pPr>
      <w:r>
        <w:rPr>
          <w:rFonts w:ascii="inherit" w:hAnsi="inherit"/>
          <w:b/>
          <w:bCs/>
          <w:color w:val="555555"/>
          <w:bdr w:val="none" w:sz="0" w:space="0" w:color="auto" w:frame="1"/>
        </w:rPr>
        <w:t>Руководитель: </w:t>
      </w:r>
      <w:r>
        <w:rPr>
          <w:rStyle w:val="af6"/>
          <w:color w:val="006400"/>
          <w:bdr w:val="none" w:sz="0" w:space="0" w:color="auto" w:frame="1"/>
        </w:rPr>
        <w:t>Головко Руслан Петрович</w:t>
      </w:r>
    </w:p>
    <w:p w:rsidR="00466C58" w:rsidRDefault="00466C58" w:rsidP="00466C58">
      <w:pPr>
        <w:pStyle w:val="af5"/>
        <w:shd w:val="clear" w:color="auto" w:fill="FFFFFF"/>
        <w:spacing w:before="0" w:beforeAutospacing="0" w:after="0" w:afterAutospacing="0" w:line="312" w:lineRule="atLeast"/>
        <w:textAlignment w:val="baseline"/>
        <w:rPr>
          <w:rFonts w:ascii="Arial" w:hAnsi="Arial" w:cs="Arial"/>
          <w:color w:val="555555"/>
        </w:rPr>
      </w:pPr>
      <w:r>
        <w:rPr>
          <w:rFonts w:ascii="inherit" w:hAnsi="inherit"/>
          <w:b/>
          <w:bCs/>
          <w:color w:val="555555"/>
          <w:bdr w:val="none" w:sz="0" w:space="0" w:color="auto" w:frame="1"/>
        </w:rPr>
        <w:t>Сайт: </w:t>
      </w:r>
      <w:hyperlink r:id="rId9" w:tgtFrame="_blank" w:tooltip="Перейти на сайт" w:history="1">
        <w:r>
          <w:rPr>
            <w:rStyle w:val="af6"/>
            <w:color w:val="006400"/>
            <w:bdr w:val="none" w:sz="0" w:space="0" w:color="auto" w:frame="1"/>
          </w:rPr>
          <w:t>http://obr-dzhankoj.ru/</w:t>
        </w:r>
      </w:hyperlink>
    </w:p>
    <w:p w:rsidR="00466C58" w:rsidRDefault="00466C58" w:rsidP="00466C58">
      <w:pPr>
        <w:pStyle w:val="af5"/>
        <w:shd w:val="clear" w:color="auto" w:fill="FFFFFF"/>
        <w:spacing w:before="0" w:beforeAutospacing="0" w:after="0" w:afterAutospacing="0" w:line="312" w:lineRule="atLeast"/>
        <w:textAlignment w:val="baseline"/>
        <w:rPr>
          <w:color w:val="0000FF"/>
          <w:u w:val="single"/>
        </w:rPr>
      </w:pPr>
      <w:r w:rsidRPr="00F55A3F">
        <w:t>Сайт учреждения</w:t>
      </w:r>
      <w:r>
        <w:rPr>
          <w:color w:val="555555"/>
        </w:rPr>
        <w:t>:</w:t>
      </w:r>
      <w:r w:rsidRPr="00A94595">
        <w:t xml:space="preserve"> </w:t>
      </w:r>
      <w:hyperlink r:id="rId10" w:history="1">
        <w:r w:rsidRPr="0031086A">
          <w:rPr>
            <w:rStyle w:val="a9"/>
          </w:rPr>
          <w:t>http://www.lobanovo-rk.ru/</w:t>
        </w:r>
      </w:hyperlink>
    </w:p>
    <w:p w:rsidR="00466C58" w:rsidRPr="00A94595" w:rsidRDefault="00466C58" w:rsidP="003B3F54">
      <w:pPr>
        <w:shd w:val="clear" w:color="auto" w:fill="FFFFFF"/>
        <w:textAlignment w:val="baseline"/>
        <w:rPr>
          <w:color w:val="555555"/>
        </w:rPr>
      </w:pPr>
      <w:r w:rsidRPr="003B2D93">
        <w:rPr>
          <w:b/>
          <w:bCs/>
          <w:color w:val="0000FF"/>
          <w:bdr w:val="none" w:sz="0" w:space="0" w:color="auto" w:frame="1"/>
        </w:rPr>
        <w:t>Адрес:</w:t>
      </w:r>
      <w:r w:rsidRPr="003B2D93">
        <w:rPr>
          <w:b/>
          <w:bCs/>
          <w:color w:val="333333"/>
          <w:bdr w:val="none" w:sz="0" w:space="0" w:color="auto" w:frame="1"/>
        </w:rPr>
        <w:t> </w:t>
      </w:r>
      <w:r w:rsidRPr="003B2D93">
        <w:rPr>
          <w:color w:val="333333"/>
          <w:bdr w:val="none" w:sz="0" w:space="0" w:color="auto" w:frame="1"/>
        </w:rPr>
        <w:t xml:space="preserve">296150, Российская Федерация, Республика Крым, </w:t>
      </w:r>
      <w:proofErr w:type="spellStart"/>
      <w:r w:rsidRPr="003B2D93">
        <w:rPr>
          <w:color w:val="333333"/>
          <w:bdr w:val="none" w:sz="0" w:space="0" w:color="auto" w:frame="1"/>
        </w:rPr>
        <w:t>Джанкойский</w:t>
      </w:r>
      <w:proofErr w:type="spellEnd"/>
      <w:r w:rsidRPr="003B2D93">
        <w:rPr>
          <w:color w:val="333333"/>
          <w:bdr w:val="none" w:sz="0" w:space="0" w:color="auto" w:frame="1"/>
        </w:rPr>
        <w:t xml:space="preserve"> район, село Лобаново, улица Ленина, 1.</w:t>
      </w:r>
      <w:r w:rsidRPr="003B2D93">
        <w:rPr>
          <w:color w:val="333333"/>
        </w:rPr>
        <w:br/>
      </w:r>
      <w:r w:rsidRPr="003B2D93">
        <w:rPr>
          <w:b/>
          <w:bCs/>
          <w:color w:val="0000FF"/>
          <w:bdr w:val="none" w:sz="0" w:space="0" w:color="auto" w:frame="1"/>
        </w:rPr>
        <w:t>Телефон:</w:t>
      </w:r>
      <w:r w:rsidRPr="003B2D93">
        <w:rPr>
          <w:color w:val="333333"/>
          <w:bdr w:val="none" w:sz="0" w:space="0" w:color="auto" w:frame="1"/>
        </w:rPr>
        <w:t> 0 (6564) 5-55-23</w:t>
      </w:r>
      <w:r w:rsidRPr="003B2D93">
        <w:rPr>
          <w:color w:val="333333"/>
        </w:rPr>
        <w:br/>
      </w:r>
      <w:r w:rsidRPr="003B2D93">
        <w:rPr>
          <w:b/>
          <w:bCs/>
          <w:color w:val="0000FF"/>
          <w:bdr w:val="none" w:sz="0" w:space="0" w:color="auto" w:frame="1"/>
        </w:rPr>
        <w:t>E-</w:t>
      </w:r>
      <w:proofErr w:type="spellStart"/>
      <w:r w:rsidRPr="003B2D93">
        <w:rPr>
          <w:b/>
          <w:bCs/>
          <w:color w:val="0000FF"/>
          <w:bdr w:val="none" w:sz="0" w:space="0" w:color="auto" w:frame="1"/>
        </w:rPr>
        <w:t>mail</w:t>
      </w:r>
      <w:proofErr w:type="spellEnd"/>
      <w:r w:rsidRPr="003B2D93">
        <w:rPr>
          <w:b/>
          <w:bCs/>
          <w:color w:val="0000FF"/>
          <w:bdr w:val="none" w:sz="0" w:space="0" w:color="auto" w:frame="1"/>
        </w:rPr>
        <w:t>:</w:t>
      </w:r>
      <w:r w:rsidRPr="003B2D93">
        <w:rPr>
          <w:color w:val="333333"/>
          <w:bdr w:val="none" w:sz="0" w:space="0" w:color="auto" w:frame="1"/>
        </w:rPr>
        <w:t> </w:t>
      </w:r>
      <w:r w:rsidR="003B3F54" w:rsidRPr="003B3F54">
        <w:t>school_djankoysiy-rayon9@crimeaedu.ru</w:t>
      </w:r>
    </w:p>
    <w:p w:rsidR="00466C58" w:rsidRDefault="00466C58" w:rsidP="00466C58">
      <w:pPr>
        <w:pStyle w:val="3"/>
        <w:shd w:val="clear" w:color="auto" w:fill="FFFFFF"/>
        <w:spacing w:line="336" w:lineRule="atLeast"/>
        <w:textAlignment w:val="baseline"/>
        <w:rPr>
          <w:rFonts w:ascii="Arial" w:hAnsi="Arial" w:cs="Arial"/>
          <w:b/>
          <w:bCs/>
          <w:caps/>
          <w:color w:val="226BA3"/>
          <w:sz w:val="32"/>
          <w:szCs w:val="32"/>
          <w:lang w:val="ru-RU"/>
        </w:rPr>
      </w:pPr>
      <w:r>
        <w:rPr>
          <w:rFonts w:ascii="Arial" w:hAnsi="Arial" w:cs="Arial"/>
          <w:b/>
          <w:bCs/>
          <w:caps/>
          <w:color w:val="226BA3"/>
          <w:sz w:val="32"/>
          <w:szCs w:val="32"/>
        </w:rPr>
        <w:t>СТРУКТУРА ОБРАЗОВАТЕЛЬНОЙ ОРГАНИЗАЦИИ:</w:t>
      </w:r>
    </w:p>
    <w:p w:rsidR="00466C58" w:rsidRDefault="00466C58" w:rsidP="00466C58">
      <w:r>
        <w:rPr>
          <w:noProof/>
        </w:rPr>
        <w:drawing>
          <wp:inline distT="0" distB="0" distL="0" distR="0">
            <wp:extent cx="5572125" cy="5991225"/>
            <wp:effectExtent l="19050" t="0" r="9525" b="0"/>
            <wp:docPr id="1" name="Рисунок 1" descr="Блок-схема структуры образовательной организ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ок-схема структуры образовательной организации"/>
                    <pic:cNvPicPr>
                      <a:picLocks noChangeAspect="1" noChangeArrowheads="1"/>
                    </pic:cNvPicPr>
                  </pic:nvPicPr>
                  <pic:blipFill>
                    <a:blip r:embed="rId11" cstate="print"/>
                    <a:srcRect/>
                    <a:stretch>
                      <a:fillRect/>
                    </a:stretch>
                  </pic:blipFill>
                  <pic:spPr bwMode="auto">
                    <a:xfrm>
                      <a:off x="0" y="0"/>
                      <a:ext cx="5572125" cy="5991225"/>
                    </a:xfrm>
                    <a:prstGeom prst="rect">
                      <a:avLst/>
                    </a:prstGeom>
                    <a:noFill/>
                    <a:ln w="9525">
                      <a:noFill/>
                      <a:miter lim="800000"/>
                      <a:headEnd/>
                      <a:tailEnd/>
                    </a:ln>
                  </pic:spPr>
                </pic:pic>
              </a:graphicData>
            </a:graphic>
          </wp:inline>
        </w:drawing>
      </w:r>
    </w:p>
    <w:p w:rsidR="00466C58" w:rsidRDefault="00466C58" w:rsidP="00466C58"/>
    <w:p w:rsidR="00466C58" w:rsidRDefault="00466C58" w:rsidP="00466C58">
      <w:pPr>
        <w:rPr>
          <w:color w:val="0000FF"/>
        </w:rPr>
      </w:pPr>
    </w:p>
    <w:p w:rsidR="00466C58" w:rsidRDefault="00466C58" w:rsidP="00466C58">
      <w:pPr>
        <w:rPr>
          <w:color w:val="0000FF"/>
        </w:rPr>
      </w:pPr>
    </w:p>
    <w:p w:rsidR="00466C58" w:rsidRDefault="00466C58" w:rsidP="00466C58">
      <w:pPr>
        <w:rPr>
          <w:color w:val="0000FF"/>
        </w:rPr>
      </w:pPr>
    </w:p>
    <w:p w:rsidR="00466C58" w:rsidRDefault="00466C58" w:rsidP="00466C58">
      <w:pPr>
        <w:rPr>
          <w:color w:val="0000FF"/>
        </w:rPr>
      </w:pPr>
    </w:p>
    <w:p w:rsidR="00466C58" w:rsidRDefault="00466C58" w:rsidP="00466C58">
      <w:pPr>
        <w:rPr>
          <w:color w:val="0000FF"/>
        </w:rPr>
      </w:pPr>
    </w:p>
    <w:p w:rsidR="00466C58" w:rsidRDefault="00466C58" w:rsidP="00466C58">
      <w:pPr>
        <w:rPr>
          <w:color w:val="0000FF"/>
        </w:rPr>
      </w:pPr>
    </w:p>
    <w:p w:rsidR="00466C58" w:rsidRDefault="00466C58" w:rsidP="00466C58"/>
    <w:p w:rsidR="0068044E" w:rsidRDefault="0068044E" w:rsidP="00466C58">
      <w:pPr>
        <w:jc w:val="center"/>
        <w:rPr>
          <w:b/>
          <w:bCs/>
          <w:sz w:val="32"/>
          <w:szCs w:val="32"/>
        </w:rPr>
      </w:pPr>
    </w:p>
    <w:p w:rsidR="00466C58" w:rsidRDefault="00466C58" w:rsidP="00466C58">
      <w:pPr>
        <w:jc w:val="center"/>
        <w:rPr>
          <w:b/>
          <w:bCs/>
          <w:sz w:val="32"/>
          <w:szCs w:val="32"/>
        </w:rPr>
      </w:pPr>
      <w:r w:rsidRPr="003E7C72">
        <w:rPr>
          <w:b/>
          <w:bCs/>
          <w:sz w:val="32"/>
          <w:szCs w:val="32"/>
        </w:rPr>
        <w:lastRenderedPageBreak/>
        <w:t>2. Особенности образовательного процесса.</w:t>
      </w:r>
    </w:p>
    <w:p w:rsidR="00466C58" w:rsidRDefault="00466C58" w:rsidP="00466C58">
      <w:pPr>
        <w:jc w:val="center"/>
        <w:rPr>
          <w:b/>
          <w:bCs/>
          <w:sz w:val="32"/>
          <w:szCs w:val="32"/>
        </w:rPr>
      </w:pPr>
    </w:p>
    <w:p w:rsidR="00466C58" w:rsidRPr="00ED1650" w:rsidRDefault="00466C58" w:rsidP="00466C58">
      <w:pPr>
        <w:spacing w:after="4"/>
        <w:ind w:left="573" w:right="567" w:hanging="10"/>
        <w:jc w:val="center"/>
        <w:rPr>
          <w:b/>
        </w:rPr>
      </w:pPr>
      <w:r w:rsidRPr="00ED1650">
        <w:rPr>
          <w:b/>
        </w:rPr>
        <w:t>Организация учебного процесса</w:t>
      </w:r>
      <w:r>
        <w:rPr>
          <w:b/>
        </w:rPr>
        <w:t>.</w:t>
      </w:r>
      <w:r w:rsidRPr="00ED1650">
        <w:rPr>
          <w:b/>
        </w:rPr>
        <w:t xml:space="preserve"> </w:t>
      </w:r>
    </w:p>
    <w:p w:rsidR="00466C58" w:rsidRPr="00EF0ACB" w:rsidRDefault="00466C58" w:rsidP="00466C58">
      <w:pPr>
        <w:ind w:left="-15" w:right="4" w:firstLine="578"/>
        <w:jc w:val="both"/>
      </w:pPr>
      <w:r>
        <w:t>МБОУ «Лобановская школа-детский сад»</w:t>
      </w:r>
      <w:r w:rsidRPr="00EF0ACB">
        <w:t xml:space="preserve"> реализует образовательные программы дошкольного, начального общего, основного общего, среднего общего образования, дополнительные образовательные программы.  </w:t>
      </w:r>
    </w:p>
    <w:p w:rsidR="00466C58" w:rsidRPr="00EF0ACB" w:rsidRDefault="00466C58" w:rsidP="00466C58">
      <w:pPr>
        <w:ind w:left="-15" w:right="4" w:firstLine="578"/>
        <w:jc w:val="both"/>
      </w:pPr>
      <w:r w:rsidRPr="00EF0ACB">
        <w:t xml:space="preserve">Образовательный процесс по программам дошкольного образования осуществляется в режиме пятидневной рабочей недели. </w:t>
      </w:r>
    </w:p>
    <w:p w:rsidR="00466C58" w:rsidRPr="00EF0ACB" w:rsidRDefault="00466C58" w:rsidP="00466C58">
      <w:pPr>
        <w:ind w:left="-15" w:right="4" w:firstLine="578"/>
        <w:jc w:val="both"/>
      </w:pPr>
      <w:r w:rsidRPr="00EF0ACB">
        <w:t>Образовательный процесс по программам начального общего, основного общего и среднего общего образования осуществляется в одну смену, в режиме пятидневной раб</w:t>
      </w:r>
      <w:r>
        <w:t>очей недели для обучающихся 1-11 классов.</w:t>
      </w:r>
    </w:p>
    <w:p w:rsidR="00466C58" w:rsidRDefault="00466C58" w:rsidP="00466C58">
      <w:pPr>
        <w:ind w:left="-15" w:right="4" w:firstLine="578"/>
        <w:jc w:val="both"/>
      </w:pPr>
      <w:r w:rsidRPr="00EF0ACB">
        <w:t>Календа</w:t>
      </w:r>
      <w:r>
        <w:t>рный учебный график на учебный год разрабатывается</w:t>
      </w:r>
      <w:r w:rsidRPr="00EF0ACB">
        <w:t xml:space="preserve"> в соответствии с Федеральным законом от 29.12.2012 № 273-ФЗ «Об образовании в Российской Федерации», постановлениями Главного санитарного государственно</w:t>
      </w:r>
      <w:r>
        <w:t xml:space="preserve">го врача Российской Федерации от </w:t>
      </w:r>
      <w:r w:rsidRPr="00EF0ACB">
        <w:t>29.12.2010</w:t>
      </w:r>
      <w:r>
        <w:t xml:space="preserve">  </w:t>
      </w:r>
      <w:r w:rsidRPr="00EF0ACB">
        <w:t xml:space="preserve"> </w:t>
      </w:r>
      <w:r>
        <w:t xml:space="preserve">№  189   «Об утверждении </w:t>
      </w:r>
      <w:r>
        <w:tab/>
        <w:t xml:space="preserve">СанПиН </w:t>
      </w:r>
      <w:r w:rsidRPr="00EF0ACB">
        <w:t>2.4.2.2821-10</w:t>
      </w:r>
      <w:r>
        <w:t xml:space="preserve"> </w:t>
      </w:r>
      <w:r w:rsidRPr="00EF0ACB">
        <w:t xml:space="preserve">«Санитарно-эпидемиологические требования к условиям и организации обучения в общеобразовательных учреждениях»,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приказами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w:t>
      </w:r>
      <w:r>
        <w:t>и среднего общего образования».</w:t>
      </w:r>
    </w:p>
    <w:p w:rsidR="00466C58" w:rsidRDefault="00466C58" w:rsidP="00466C58">
      <w:pPr>
        <w:tabs>
          <w:tab w:val="left" w:pos="2093"/>
        </w:tabs>
        <w:ind w:right="4"/>
        <w:rPr>
          <w:b/>
        </w:rPr>
      </w:pPr>
    </w:p>
    <w:p w:rsidR="00466C58" w:rsidRPr="00007347" w:rsidRDefault="00466C58" w:rsidP="00466C58">
      <w:pPr>
        <w:ind w:left="-15" w:right="4"/>
        <w:jc w:val="center"/>
        <w:rPr>
          <w:b/>
        </w:rPr>
      </w:pPr>
      <w:r w:rsidRPr="00007347">
        <w:rPr>
          <w:b/>
        </w:rPr>
        <w:t>Режим занятий обучающихся:</w:t>
      </w:r>
    </w:p>
    <w:p w:rsidR="00466C58" w:rsidRPr="00007347" w:rsidRDefault="00466C58" w:rsidP="00466C58">
      <w:pPr>
        <w:ind w:right="4"/>
        <w:jc w:val="both"/>
      </w:pPr>
      <w:r w:rsidRPr="00007347">
        <w:t>Начало учебного года 01 сентября, окончание -</w:t>
      </w:r>
      <w:r>
        <w:t>25 мая</w:t>
      </w:r>
      <w:r w:rsidRPr="00007347">
        <w:t>.</w:t>
      </w:r>
    </w:p>
    <w:p w:rsidR="00466C58" w:rsidRDefault="00466C58" w:rsidP="00466C58">
      <w:r w:rsidRPr="003626DA">
        <w:t>Продолжительность</w:t>
      </w:r>
      <w:r>
        <w:t xml:space="preserve"> учебного года             </w:t>
      </w:r>
      <w:r w:rsidRPr="003626DA">
        <w:t xml:space="preserve"> 1</w:t>
      </w:r>
      <w:r>
        <w:t xml:space="preserve"> класс – 33 недели(166 учебных дней)</w:t>
      </w:r>
    </w:p>
    <w:p w:rsidR="00466C58" w:rsidRDefault="00466C58" w:rsidP="00466C58">
      <w:r>
        <w:t xml:space="preserve">                                                                          2-4 класс – 34 недели (170 учебных дней)</w:t>
      </w:r>
    </w:p>
    <w:p w:rsidR="00466C58" w:rsidRDefault="00466C58" w:rsidP="00466C58">
      <w:r>
        <w:t xml:space="preserve">                                                                          5-11 класс – 34 недели (170 учебных дней)</w:t>
      </w:r>
    </w:p>
    <w:p w:rsidR="00466C58" w:rsidRPr="00054B2F" w:rsidRDefault="00466C58" w:rsidP="00466C58">
      <w:pPr>
        <w:ind w:right="4"/>
        <w:jc w:val="both"/>
      </w:pPr>
      <w:r w:rsidRPr="00054B2F">
        <w:t xml:space="preserve">Продолжительность уроков во 2-11 класса- 45 минут. </w:t>
      </w:r>
    </w:p>
    <w:p w:rsidR="00466C58" w:rsidRPr="00054B2F" w:rsidRDefault="00466C58" w:rsidP="00466C58">
      <w:pPr>
        <w:rPr>
          <w:b/>
          <w:bCs/>
        </w:rPr>
      </w:pPr>
      <w:r w:rsidRPr="00054B2F">
        <w:rPr>
          <w:b/>
          <w:bCs/>
        </w:rPr>
        <w:t>Режим учебных занятий в 1 классе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0"/>
        <w:gridCol w:w="3050"/>
        <w:gridCol w:w="3050"/>
      </w:tblGrid>
      <w:tr w:rsidR="00466C58" w:rsidRPr="00201F54" w:rsidTr="00CC2410">
        <w:trPr>
          <w:trHeight w:val="440"/>
          <w:jc w:val="center"/>
        </w:trPr>
        <w:tc>
          <w:tcPr>
            <w:tcW w:w="3050" w:type="dxa"/>
          </w:tcPr>
          <w:p w:rsidR="00466C58" w:rsidRPr="00201F54" w:rsidRDefault="00466C58" w:rsidP="00CC2410">
            <w:pPr>
              <w:jc w:val="center"/>
              <w:rPr>
                <w:b/>
                <w:bCs/>
              </w:rPr>
            </w:pPr>
            <w:r w:rsidRPr="00201F54">
              <w:rPr>
                <w:b/>
                <w:bCs/>
              </w:rPr>
              <w:t>Сентябрь- октябрь</w:t>
            </w:r>
          </w:p>
          <w:p w:rsidR="00466C58" w:rsidRPr="00201F54" w:rsidRDefault="00466C58" w:rsidP="00CC2410">
            <w:pPr>
              <w:jc w:val="center"/>
              <w:rPr>
                <w:b/>
                <w:bCs/>
              </w:rPr>
            </w:pPr>
            <w:r w:rsidRPr="00201F54">
              <w:rPr>
                <w:b/>
                <w:bCs/>
              </w:rPr>
              <w:t>(1 четверть)</w:t>
            </w:r>
          </w:p>
        </w:tc>
        <w:tc>
          <w:tcPr>
            <w:tcW w:w="3050" w:type="dxa"/>
          </w:tcPr>
          <w:p w:rsidR="00466C58" w:rsidRPr="00201F54" w:rsidRDefault="00466C58" w:rsidP="00CC2410">
            <w:pPr>
              <w:jc w:val="center"/>
              <w:rPr>
                <w:b/>
                <w:bCs/>
              </w:rPr>
            </w:pPr>
            <w:r w:rsidRPr="00201F54">
              <w:rPr>
                <w:b/>
                <w:bCs/>
              </w:rPr>
              <w:t>Ноябрь-декабрь</w:t>
            </w:r>
          </w:p>
          <w:p w:rsidR="00466C58" w:rsidRPr="00201F54" w:rsidRDefault="00466C58" w:rsidP="00CC2410">
            <w:pPr>
              <w:jc w:val="center"/>
              <w:rPr>
                <w:b/>
                <w:bCs/>
              </w:rPr>
            </w:pPr>
            <w:r w:rsidRPr="00201F54">
              <w:rPr>
                <w:b/>
                <w:bCs/>
              </w:rPr>
              <w:t>(2 четверть)</w:t>
            </w:r>
          </w:p>
        </w:tc>
        <w:tc>
          <w:tcPr>
            <w:tcW w:w="3050" w:type="dxa"/>
          </w:tcPr>
          <w:p w:rsidR="00466C58" w:rsidRPr="00201F54" w:rsidRDefault="00466C58" w:rsidP="00CC2410">
            <w:pPr>
              <w:jc w:val="center"/>
              <w:rPr>
                <w:b/>
                <w:bCs/>
              </w:rPr>
            </w:pPr>
            <w:r w:rsidRPr="00201F54">
              <w:rPr>
                <w:b/>
                <w:bCs/>
              </w:rPr>
              <w:t>Январь-май</w:t>
            </w:r>
          </w:p>
          <w:p w:rsidR="00466C58" w:rsidRPr="00201F54" w:rsidRDefault="00466C58" w:rsidP="00CC2410">
            <w:pPr>
              <w:jc w:val="center"/>
              <w:rPr>
                <w:b/>
                <w:bCs/>
              </w:rPr>
            </w:pPr>
            <w:r w:rsidRPr="00201F54">
              <w:rPr>
                <w:b/>
                <w:bCs/>
              </w:rPr>
              <w:t>(3-4 четверть)</w:t>
            </w:r>
          </w:p>
        </w:tc>
      </w:tr>
      <w:tr w:rsidR="00466C58" w:rsidRPr="00201F54" w:rsidTr="00CC2410">
        <w:trPr>
          <w:trHeight w:val="465"/>
          <w:jc w:val="center"/>
        </w:trPr>
        <w:tc>
          <w:tcPr>
            <w:tcW w:w="3050" w:type="dxa"/>
          </w:tcPr>
          <w:p w:rsidR="00466C58" w:rsidRPr="00201F54" w:rsidRDefault="00466C58" w:rsidP="00CC2410">
            <w:pPr>
              <w:jc w:val="center"/>
              <w:rPr>
                <w:bCs/>
              </w:rPr>
            </w:pPr>
            <w:r w:rsidRPr="00201F54">
              <w:rPr>
                <w:bCs/>
              </w:rPr>
              <w:t>1 урок    08.30-09.05</w:t>
            </w:r>
          </w:p>
          <w:p w:rsidR="00466C58" w:rsidRPr="00201F54" w:rsidRDefault="00466C58" w:rsidP="00CC2410">
            <w:pPr>
              <w:jc w:val="center"/>
              <w:rPr>
                <w:bCs/>
              </w:rPr>
            </w:pPr>
            <w:r w:rsidRPr="00201F54">
              <w:rPr>
                <w:bCs/>
              </w:rPr>
              <w:t>Перемена 10 минут</w:t>
            </w:r>
          </w:p>
          <w:p w:rsidR="00466C58" w:rsidRPr="00201F54" w:rsidRDefault="00466C58" w:rsidP="00CC2410">
            <w:pPr>
              <w:jc w:val="center"/>
              <w:rPr>
                <w:bCs/>
              </w:rPr>
            </w:pPr>
            <w:r w:rsidRPr="00201F54">
              <w:rPr>
                <w:bCs/>
              </w:rPr>
              <w:t>2 урок 09.15-09.50</w:t>
            </w:r>
          </w:p>
          <w:p w:rsidR="00466C58" w:rsidRPr="00201F54" w:rsidRDefault="00466C58" w:rsidP="00CC2410">
            <w:pPr>
              <w:jc w:val="center"/>
              <w:rPr>
                <w:bCs/>
              </w:rPr>
            </w:pPr>
            <w:r w:rsidRPr="00201F54">
              <w:rPr>
                <w:bCs/>
              </w:rPr>
              <w:t>Динамическая пауза 40 минут</w:t>
            </w:r>
          </w:p>
          <w:p w:rsidR="00466C58" w:rsidRPr="00201F54" w:rsidRDefault="00466C58" w:rsidP="00CC2410">
            <w:pPr>
              <w:jc w:val="center"/>
              <w:rPr>
                <w:bCs/>
              </w:rPr>
            </w:pPr>
            <w:r w:rsidRPr="00201F54">
              <w:rPr>
                <w:bCs/>
              </w:rPr>
              <w:t>3 урок 10.30-11.05</w:t>
            </w:r>
          </w:p>
          <w:p w:rsidR="00466C58" w:rsidRPr="00201F54" w:rsidRDefault="00466C58" w:rsidP="00CC2410">
            <w:pPr>
              <w:jc w:val="center"/>
              <w:rPr>
                <w:bCs/>
              </w:rPr>
            </w:pPr>
          </w:p>
        </w:tc>
        <w:tc>
          <w:tcPr>
            <w:tcW w:w="3050" w:type="dxa"/>
          </w:tcPr>
          <w:p w:rsidR="00466C58" w:rsidRPr="00201F54" w:rsidRDefault="00466C58" w:rsidP="00CC2410">
            <w:pPr>
              <w:jc w:val="center"/>
              <w:rPr>
                <w:bCs/>
              </w:rPr>
            </w:pPr>
            <w:r w:rsidRPr="00201F54">
              <w:rPr>
                <w:bCs/>
              </w:rPr>
              <w:t>1 урок    08.30-09.05</w:t>
            </w:r>
          </w:p>
          <w:p w:rsidR="00466C58" w:rsidRPr="00201F54" w:rsidRDefault="00466C58" w:rsidP="00CC2410">
            <w:pPr>
              <w:jc w:val="center"/>
              <w:rPr>
                <w:bCs/>
              </w:rPr>
            </w:pPr>
            <w:r w:rsidRPr="00201F54">
              <w:rPr>
                <w:bCs/>
              </w:rPr>
              <w:t>Перемена 10 минут</w:t>
            </w:r>
          </w:p>
          <w:p w:rsidR="00466C58" w:rsidRPr="00201F54" w:rsidRDefault="00466C58" w:rsidP="00CC2410">
            <w:pPr>
              <w:jc w:val="center"/>
              <w:rPr>
                <w:bCs/>
              </w:rPr>
            </w:pPr>
            <w:r w:rsidRPr="00201F54">
              <w:rPr>
                <w:bCs/>
              </w:rPr>
              <w:t>2 урок 09.15-09.50</w:t>
            </w:r>
          </w:p>
          <w:p w:rsidR="00466C58" w:rsidRPr="00201F54" w:rsidRDefault="00466C58" w:rsidP="00CC2410">
            <w:pPr>
              <w:jc w:val="center"/>
              <w:rPr>
                <w:bCs/>
              </w:rPr>
            </w:pPr>
            <w:r w:rsidRPr="00201F54">
              <w:rPr>
                <w:bCs/>
              </w:rPr>
              <w:t>Динамическая пауза 40 минут</w:t>
            </w:r>
          </w:p>
          <w:p w:rsidR="00466C58" w:rsidRPr="00201F54" w:rsidRDefault="00466C58" w:rsidP="00CC2410">
            <w:pPr>
              <w:jc w:val="center"/>
              <w:rPr>
                <w:bCs/>
              </w:rPr>
            </w:pPr>
            <w:r w:rsidRPr="00201F54">
              <w:rPr>
                <w:bCs/>
              </w:rPr>
              <w:t>3 урок 10.30-11.05</w:t>
            </w:r>
          </w:p>
          <w:p w:rsidR="00466C58" w:rsidRPr="00201F54" w:rsidRDefault="00466C58" w:rsidP="00CC2410">
            <w:pPr>
              <w:jc w:val="center"/>
              <w:rPr>
                <w:bCs/>
              </w:rPr>
            </w:pPr>
            <w:r w:rsidRPr="00201F54">
              <w:rPr>
                <w:bCs/>
              </w:rPr>
              <w:t>4 урок 11.15-11.50</w:t>
            </w:r>
          </w:p>
        </w:tc>
        <w:tc>
          <w:tcPr>
            <w:tcW w:w="3050" w:type="dxa"/>
          </w:tcPr>
          <w:p w:rsidR="00466C58" w:rsidRPr="00201F54" w:rsidRDefault="00466C58" w:rsidP="00CC2410">
            <w:pPr>
              <w:jc w:val="center"/>
              <w:rPr>
                <w:bCs/>
              </w:rPr>
            </w:pPr>
            <w:r w:rsidRPr="00201F54">
              <w:rPr>
                <w:bCs/>
              </w:rPr>
              <w:t>1 урок 08.30-09.10</w:t>
            </w:r>
          </w:p>
          <w:p w:rsidR="00466C58" w:rsidRPr="00201F54" w:rsidRDefault="00466C58" w:rsidP="00CC2410">
            <w:pPr>
              <w:jc w:val="center"/>
              <w:rPr>
                <w:bCs/>
              </w:rPr>
            </w:pPr>
            <w:r w:rsidRPr="00201F54">
              <w:rPr>
                <w:bCs/>
              </w:rPr>
              <w:t>Перемена 20 минут</w:t>
            </w:r>
          </w:p>
          <w:p w:rsidR="00466C58" w:rsidRPr="00201F54" w:rsidRDefault="00466C58" w:rsidP="00CC2410">
            <w:pPr>
              <w:jc w:val="center"/>
              <w:rPr>
                <w:bCs/>
              </w:rPr>
            </w:pPr>
            <w:r w:rsidRPr="00201F54">
              <w:rPr>
                <w:bCs/>
              </w:rPr>
              <w:t>2 урок 09.30-10.10</w:t>
            </w:r>
          </w:p>
          <w:p w:rsidR="00466C58" w:rsidRPr="00201F54" w:rsidRDefault="00466C58" w:rsidP="00CC2410">
            <w:pPr>
              <w:jc w:val="center"/>
              <w:rPr>
                <w:bCs/>
              </w:rPr>
            </w:pPr>
            <w:r w:rsidRPr="00201F54">
              <w:rPr>
                <w:bCs/>
              </w:rPr>
              <w:t>Перемена 20 минут</w:t>
            </w:r>
          </w:p>
          <w:p w:rsidR="00466C58" w:rsidRPr="00201F54" w:rsidRDefault="00466C58" w:rsidP="00CC2410">
            <w:pPr>
              <w:jc w:val="center"/>
              <w:rPr>
                <w:bCs/>
              </w:rPr>
            </w:pPr>
            <w:r w:rsidRPr="00201F54">
              <w:rPr>
                <w:bCs/>
              </w:rPr>
              <w:t>3 урок 10.30-11.10</w:t>
            </w:r>
          </w:p>
          <w:p w:rsidR="00466C58" w:rsidRPr="00201F54" w:rsidRDefault="00466C58" w:rsidP="00CC2410">
            <w:pPr>
              <w:jc w:val="center"/>
              <w:rPr>
                <w:bCs/>
              </w:rPr>
            </w:pPr>
            <w:r w:rsidRPr="00201F54">
              <w:rPr>
                <w:bCs/>
              </w:rPr>
              <w:t>Перемена 15 минут</w:t>
            </w:r>
          </w:p>
          <w:p w:rsidR="00466C58" w:rsidRPr="00201F54" w:rsidRDefault="00466C58" w:rsidP="00CC2410">
            <w:pPr>
              <w:jc w:val="center"/>
              <w:rPr>
                <w:bCs/>
              </w:rPr>
            </w:pPr>
            <w:r w:rsidRPr="00201F54">
              <w:rPr>
                <w:bCs/>
              </w:rPr>
              <w:t>4 урок 11.25-12.05</w:t>
            </w:r>
          </w:p>
          <w:p w:rsidR="00466C58" w:rsidRPr="00201F54" w:rsidRDefault="00466C58" w:rsidP="00CC2410">
            <w:pPr>
              <w:jc w:val="center"/>
              <w:rPr>
                <w:bCs/>
              </w:rPr>
            </w:pPr>
            <w:r w:rsidRPr="00201F54">
              <w:rPr>
                <w:bCs/>
              </w:rPr>
              <w:t>Перемена 20 минут</w:t>
            </w:r>
          </w:p>
          <w:p w:rsidR="00466C58" w:rsidRPr="00201F54" w:rsidRDefault="00466C58" w:rsidP="00CC2410">
            <w:pPr>
              <w:jc w:val="center"/>
              <w:rPr>
                <w:bCs/>
              </w:rPr>
            </w:pPr>
            <w:r w:rsidRPr="00201F54">
              <w:rPr>
                <w:bCs/>
              </w:rPr>
              <w:t>5 урок 12.25-13.05</w:t>
            </w:r>
          </w:p>
        </w:tc>
      </w:tr>
    </w:tbl>
    <w:p w:rsidR="00466C58" w:rsidRPr="00EF0ACB" w:rsidRDefault="00466C58" w:rsidP="00466C58">
      <w:pPr>
        <w:ind w:left="-15" w:right="4"/>
        <w:jc w:val="both"/>
      </w:pPr>
      <w:r w:rsidRPr="00EF0ACB">
        <w:t xml:space="preserve">Продолжительность перерывов между уроками – в соответствии с требованиями СанПиН 2.4.2.2821-10.  </w:t>
      </w:r>
    </w:p>
    <w:p w:rsidR="00466C58" w:rsidRPr="00EF0ACB" w:rsidRDefault="00466C58" w:rsidP="00466C58">
      <w:pPr>
        <w:ind w:left="-15" w:right="4"/>
        <w:jc w:val="both"/>
      </w:pPr>
      <w:r w:rsidRPr="00EF0ACB">
        <w:t xml:space="preserve">Продолжительность непрерывной образовательной деятельностью и перерывов между ними – в соответствии с СанПиН 2.4.1.3049-13.  </w:t>
      </w:r>
    </w:p>
    <w:p w:rsidR="00466C58" w:rsidRPr="00397FBD" w:rsidRDefault="00466C58" w:rsidP="00466C58">
      <w:pPr>
        <w:jc w:val="both"/>
        <w:rPr>
          <w:b/>
          <w:iCs/>
        </w:rPr>
      </w:pPr>
      <w:r w:rsidRPr="00397FBD">
        <w:rPr>
          <w:b/>
          <w:iCs/>
        </w:rPr>
        <w:t>Проведение  текущего контроля:</w:t>
      </w:r>
    </w:p>
    <w:p w:rsidR="00466C58" w:rsidRDefault="00466C58" w:rsidP="00466C58">
      <w:pPr>
        <w:jc w:val="both"/>
      </w:pPr>
      <w:r w:rsidRPr="00BC7B25">
        <w:t xml:space="preserve"> </w:t>
      </w:r>
      <w:r w:rsidRPr="00466871">
        <w:t xml:space="preserve">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учащимися тем, разделов, глав образовательных программ за оцениваемый период, динамики достижения предметных и </w:t>
      </w:r>
      <w:proofErr w:type="spellStart"/>
      <w:r w:rsidRPr="00466871">
        <w:t>метапредметных</w:t>
      </w:r>
      <w:proofErr w:type="spellEnd"/>
      <w:r w:rsidRPr="00466871">
        <w:t xml:space="preserve"> результатов.</w:t>
      </w:r>
    </w:p>
    <w:p w:rsidR="00466C58" w:rsidRPr="00466871" w:rsidRDefault="00466C58" w:rsidP="00466C58">
      <w:pPr>
        <w:jc w:val="both"/>
      </w:pPr>
      <w:r w:rsidRPr="00466871">
        <w:rPr>
          <w:b/>
          <w:iCs/>
        </w:rPr>
        <w:lastRenderedPageBreak/>
        <w:t>Промежуточная аттестация об</w:t>
      </w:r>
      <w:r w:rsidRPr="00466871">
        <w:rPr>
          <w:b/>
        </w:rPr>
        <w:t>учающихся</w:t>
      </w:r>
      <w:r w:rsidRPr="00466871">
        <w:rPr>
          <w:iCs/>
        </w:rPr>
        <w:t xml:space="preserve"> </w:t>
      </w:r>
      <w:r>
        <w:t>заключается</w:t>
      </w:r>
      <w:r w:rsidRPr="0070764C">
        <w:t xml:space="preserve"> в установлении соответствия индивидуальных</w:t>
      </w:r>
      <w:r w:rsidRPr="00466871">
        <w:t xml:space="preserve"> образовательных достижений обучающихся планируемым результатам освоения образовательной программы на момент окончания   учебного года и завершающаяся принятием решения о возможности, формах и условиях продолжения о</w:t>
      </w:r>
      <w:r>
        <w:t xml:space="preserve">бучения аттестуемых лиц </w:t>
      </w:r>
      <w:proofErr w:type="gramStart"/>
      <w:r>
        <w:t xml:space="preserve">в </w:t>
      </w:r>
      <w:r w:rsidRPr="00466871">
        <w:t xml:space="preserve"> </w:t>
      </w:r>
      <w:r w:rsidRPr="0070764C">
        <w:t>М</w:t>
      </w:r>
      <w:r>
        <w:t>Б</w:t>
      </w:r>
      <w:r w:rsidRPr="0070764C">
        <w:t>ОУ</w:t>
      </w:r>
      <w:proofErr w:type="gramEnd"/>
      <w:r w:rsidRPr="0070764C">
        <w:t xml:space="preserve"> «Лобановская школа</w:t>
      </w:r>
      <w:r>
        <w:t>-детский сад</w:t>
      </w:r>
      <w:r w:rsidRPr="0070764C">
        <w:t>»</w:t>
      </w:r>
      <w:r w:rsidRPr="00466871">
        <w:t xml:space="preserve">  .</w:t>
      </w:r>
    </w:p>
    <w:p w:rsidR="00466C58" w:rsidRPr="00466871" w:rsidRDefault="00466C58" w:rsidP="00466C58">
      <w:pPr>
        <w:pStyle w:val="af5"/>
        <w:spacing w:before="0" w:beforeAutospacing="0" w:after="0" w:afterAutospacing="0"/>
        <w:jc w:val="both"/>
      </w:pPr>
      <w:r w:rsidRPr="00466871">
        <w:rPr>
          <w:bCs/>
        </w:rPr>
        <w:t>Промежуточная аттестация – это отметка, полученная обучающимся за год.</w:t>
      </w:r>
    </w:p>
    <w:p w:rsidR="00466C58" w:rsidRPr="0092727F" w:rsidRDefault="00466C58" w:rsidP="00466C58">
      <w:pPr>
        <w:jc w:val="both"/>
        <w:rPr>
          <w:b/>
          <w:iCs/>
        </w:rPr>
      </w:pPr>
      <w:r w:rsidRPr="004A57F3">
        <w:rPr>
          <w:b/>
          <w:iCs/>
        </w:rPr>
        <w:t>Проведение государственной итоговой аттестации в 9 и 11 классах:</w:t>
      </w:r>
      <w:r>
        <w:rPr>
          <w:b/>
          <w:iCs/>
        </w:rPr>
        <w:t xml:space="preserve"> </w:t>
      </w:r>
      <w:r w:rsidRPr="00BC7B25">
        <w:rPr>
          <w:bCs/>
        </w:rPr>
        <w:t>Сроки проведения государственной итоговой аттестации обучающихся 9 и 11 классов устанавливаются Министерством образования и науки Российской Федерации Министерством образования, науки и молодежи Республики Крым.</w:t>
      </w:r>
    </w:p>
    <w:p w:rsidR="00466C58" w:rsidRPr="00586118" w:rsidRDefault="00466C58" w:rsidP="00466C5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9"/>
        <w:gridCol w:w="7641"/>
      </w:tblGrid>
      <w:tr w:rsidR="00466C58" w:rsidRPr="008B7B52" w:rsidTr="00CC2410">
        <w:tc>
          <w:tcPr>
            <w:tcW w:w="1951" w:type="dxa"/>
          </w:tcPr>
          <w:p w:rsidR="00466C58" w:rsidRPr="008B7B52" w:rsidRDefault="00466C58" w:rsidP="00CC2410">
            <w:pPr>
              <w:jc w:val="center"/>
              <w:rPr>
                <w:b/>
              </w:rPr>
            </w:pPr>
            <w:r w:rsidRPr="008B7B52">
              <w:rPr>
                <w:b/>
              </w:rPr>
              <w:t>Классы</w:t>
            </w:r>
          </w:p>
        </w:tc>
        <w:tc>
          <w:tcPr>
            <w:tcW w:w="7796" w:type="dxa"/>
          </w:tcPr>
          <w:p w:rsidR="00466C58" w:rsidRPr="008B7B52" w:rsidRDefault="00466C58" w:rsidP="00CC2410">
            <w:pPr>
              <w:jc w:val="center"/>
              <w:rPr>
                <w:b/>
              </w:rPr>
            </w:pPr>
            <w:r w:rsidRPr="008B7B52">
              <w:rPr>
                <w:b/>
              </w:rPr>
              <w:t>Предельно допустимая недельная аудиторная нагрузка при 5-дневной учебной неделе</w:t>
            </w:r>
          </w:p>
        </w:tc>
      </w:tr>
      <w:tr w:rsidR="00466C58" w:rsidRPr="008B7B52" w:rsidTr="00CC2410">
        <w:tc>
          <w:tcPr>
            <w:tcW w:w="1951" w:type="dxa"/>
          </w:tcPr>
          <w:p w:rsidR="00466C58" w:rsidRPr="008B7B52" w:rsidRDefault="00466C58" w:rsidP="00CC2410">
            <w:pPr>
              <w:jc w:val="center"/>
            </w:pPr>
            <w:r w:rsidRPr="008B7B52">
              <w:t>1</w:t>
            </w:r>
          </w:p>
        </w:tc>
        <w:tc>
          <w:tcPr>
            <w:tcW w:w="7796" w:type="dxa"/>
          </w:tcPr>
          <w:p w:rsidR="00466C58" w:rsidRPr="008B7B52" w:rsidRDefault="00466C58" w:rsidP="00CC2410">
            <w:pPr>
              <w:jc w:val="center"/>
            </w:pPr>
            <w:r w:rsidRPr="008B7B52">
              <w:t>21</w:t>
            </w:r>
          </w:p>
        </w:tc>
      </w:tr>
      <w:tr w:rsidR="00466C58" w:rsidRPr="008B7B52" w:rsidTr="00CC2410">
        <w:tc>
          <w:tcPr>
            <w:tcW w:w="1951" w:type="dxa"/>
          </w:tcPr>
          <w:p w:rsidR="00466C58" w:rsidRPr="008B7B52" w:rsidRDefault="00466C58" w:rsidP="00CC2410">
            <w:pPr>
              <w:jc w:val="center"/>
            </w:pPr>
            <w:r w:rsidRPr="008B7B52">
              <w:t>2-4</w:t>
            </w:r>
          </w:p>
        </w:tc>
        <w:tc>
          <w:tcPr>
            <w:tcW w:w="7796" w:type="dxa"/>
          </w:tcPr>
          <w:p w:rsidR="00466C58" w:rsidRPr="008B7B52" w:rsidRDefault="00466C58" w:rsidP="00CC2410">
            <w:pPr>
              <w:jc w:val="center"/>
            </w:pPr>
            <w:r w:rsidRPr="008B7B52">
              <w:t>23</w:t>
            </w:r>
          </w:p>
        </w:tc>
      </w:tr>
      <w:tr w:rsidR="00466C58" w:rsidRPr="008B7B52" w:rsidTr="00CC2410">
        <w:tc>
          <w:tcPr>
            <w:tcW w:w="1951" w:type="dxa"/>
          </w:tcPr>
          <w:p w:rsidR="00466C58" w:rsidRPr="008B7B52" w:rsidRDefault="00466C58" w:rsidP="00CC2410">
            <w:pPr>
              <w:jc w:val="center"/>
            </w:pPr>
            <w:r w:rsidRPr="008B7B52">
              <w:t>5</w:t>
            </w:r>
          </w:p>
        </w:tc>
        <w:tc>
          <w:tcPr>
            <w:tcW w:w="7796" w:type="dxa"/>
          </w:tcPr>
          <w:p w:rsidR="00466C58" w:rsidRPr="008B7B52" w:rsidRDefault="00466C58" w:rsidP="00CC2410">
            <w:pPr>
              <w:jc w:val="center"/>
            </w:pPr>
            <w:r w:rsidRPr="008B7B52">
              <w:t>29</w:t>
            </w:r>
          </w:p>
        </w:tc>
      </w:tr>
      <w:tr w:rsidR="00466C58" w:rsidRPr="008B7B52" w:rsidTr="00CC2410">
        <w:tc>
          <w:tcPr>
            <w:tcW w:w="1951" w:type="dxa"/>
          </w:tcPr>
          <w:p w:rsidR="00466C58" w:rsidRPr="008B7B52" w:rsidRDefault="00466C58" w:rsidP="00CC2410">
            <w:pPr>
              <w:jc w:val="center"/>
            </w:pPr>
            <w:r w:rsidRPr="008B7B52">
              <w:t>6</w:t>
            </w:r>
          </w:p>
        </w:tc>
        <w:tc>
          <w:tcPr>
            <w:tcW w:w="7796" w:type="dxa"/>
          </w:tcPr>
          <w:p w:rsidR="00466C58" w:rsidRPr="008B7B52" w:rsidRDefault="00466C58" w:rsidP="00CC2410">
            <w:pPr>
              <w:jc w:val="center"/>
            </w:pPr>
            <w:r w:rsidRPr="008B7B52">
              <w:t>30</w:t>
            </w:r>
          </w:p>
        </w:tc>
      </w:tr>
      <w:tr w:rsidR="00466C58" w:rsidRPr="008B7B52" w:rsidTr="00CC2410">
        <w:tc>
          <w:tcPr>
            <w:tcW w:w="1951" w:type="dxa"/>
          </w:tcPr>
          <w:p w:rsidR="00466C58" w:rsidRPr="008B7B52" w:rsidRDefault="00466C58" w:rsidP="00CC2410">
            <w:pPr>
              <w:jc w:val="center"/>
            </w:pPr>
            <w:r w:rsidRPr="008B7B52">
              <w:t>7</w:t>
            </w:r>
          </w:p>
        </w:tc>
        <w:tc>
          <w:tcPr>
            <w:tcW w:w="7796" w:type="dxa"/>
          </w:tcPr>
          <w:p w:rsidR="00466C58" w:rsidRPr="008B7B52" w:rsidRDefault="00466C58" w:rsidP="00CC2410">
            <w:pPr>
              <w:jc w:val="center"/>
            </w:pPr>
            <w:r w:rsidRPr="008B7B52">
              <w:t>32</w:t>
            </w:r>
          </w:p>
        </w:tc>
      </w:tr>
      <w:tr w:rsidR="00466C58" w:rsidRPr="008B7B52" w:rsidTr="00CC2410">
        <w:tc>
          <w:tcPr>
            <w:tcW w:w="1951" w:type="dxa"/>
          </w:tcPr>
          <w:p w:rsidR="00466C58" w:rsidRPr="008B7B52" w:rsidRDefault="00466C58" w:rsidP="00CC2410">
            <w:pPr>
              <w:jc w:val="center"/>
            </w:pPr>
            <w:r w:rsidRPr="008B7B52">
              <w:t>8-9</w:t>
            </w:r>
          </w:p>
        </w:tc>
        <w:tc>
          <w:tcPr>
            <w:tcW w:w="7796" w:type="dxa"/>
          </w:tcPr>
          <w:p w:rsidR="00466C58" w:rsidRPr="008B7B52" w:rsidRDefault="00466C58" w:rsidP="00CC2410">
            <w:pPr>
              <w:jc w:val="center"/>
            </w:pPr>
            <w:r w:rsidRPr="008B7B52">
              <w:t>33</w:t>
            </w:r>
          </w:p>
        </w:tc>
      </w:tr>
      <w:tr w:rsidR="00466C58" w:rsidRPr="008B7B52" w:rsidTr="00CC2410">
        <w:tc>
          <w:tcPr>
            <w:tcW w:w="1951" w:type="dxa"/>
          </w:tcPr>
          <w:p w:rsidR="00466C58" w:rsidRPr="008B7B52" w:rsidRDefault="00466C58" w:rsidP="00CC2410">
            <w:pPr>
              <w:jc w:val="center"/>
            </w:pPr>
            <w:r w:rsidRPr="008B7B52">
              <w:t>10-11</w:t>
            </w:r>
          </w:p>
        </w:tc>
        <w:tc>
          <w:tcPr>
            <w:tcW w:w="7796" w:type="dxa"/>
          </w:tcPr>
          <w:p w:rsidR="00466C58" w:rsidRPr="008B7B52" w:rsidRDefault="00466C58" w:rsidP="00CC2410">
            <w:pPr>
              <w:jc w:val="center"/>
            </w:pPr>
            <w:r w:rsidRPr="008B7B52">
              <w:t>34</w:t>
            </w:r>
          </w:p>
        </w:tc>
      </w:tr>
    </w:tbl>
    <w:p w:rsidR="00466C58" w:rsidRPr="00586118" w:rsidRDefault="00466C58" w:rsidP="00466C58">
      <w:pPr>
        <w:jc w:val="both"/>
      </w:pPr>
    </w:p>
    <w:p w:rsidR="00466C58" w:rsidRPr="00586118" w:rsidRDefault="00466C58" w:rsidP="00466C58">
      <w:pPr>
        <w:jc w:val="both"/>
      </w:pPr>
      <w:r w:rsidRPr="00586118">
        <w:tab/>
        <w:t>В соответствии с письмом Министерства образования Российской Федерации от 12.08.2002 №13-51-99/14 «О введении третьего дополнительного часа физической культуры в образовательных учреждениях Российской Федерации», Санитарно-эпидемиологическими требованиями к условиям и организации обучения в общеобразовательных учреждениях в примерные учебные планы общеобразовательных организаций введен третий час физической культуры.</w:t>
      </w:r>
    </w:p>
    <w:p w:rsidR="00466C58" w:rsidRDefault="00466C58" w:rsidP="00466C58">
      <w:pPr>
        <w:ind w:firstLine="708"/>
        <w:jc w:val="both"/>
        <w:rPr>
          <w:color w:val="FF0000"/>
          <w:shd w:val="clear" w:color="auto" w:fill="FFFFFF"/>
        </w:rPr>
      </w:pPr>
      <w:r w:rsidRPr="00EE1B4B">
        <w:rPr>
          <w:shd w:val="clear" w:color="auto" w:fill="FFFFFF"/>
        </w:rPr>
        <w:t>Язык обучения – русский,</w:t>
      </w:r>
      <w:r w:rsidRPr="008F215A">
        <w:rPr>
          <w:color w:val="FF0000"/>
          <w:shd w:val="clear" w:color="auto" w:fill="FFFFFF"/>
        </w:rPr>
        <w:t xml:space="preserve"> </w:t>
      </w:r>
      <w:r w:rsidRPr="00EE1B4B">
        <w:rPr>
          <w:shd w:val="clear" w:color="auto" w:fill="FFFFFF"/>
        </w:rPr>
        <w:t>определен уставом ОУ, Положением «</w:t>
      </w:r>
      <w:r>
        <w:rPr>
          <w:shd w:val="clear" w:color="auto" w:fill="FFFFFF"/>
        </w:rPr>
        <w:t xml:space="preserve"> О выборе языка обучения</w:t>
      </w:r>
      <w:r w:rsidRPr="00EE1B4B">
        <w:rPr>
          <w:shd w:val="clear" w:color="auto" w:fill="FFFFFF"/>
        </w:rPr>
        <w:t>»</w:t>
      </w:r>
      <w:r>
        <w:rPr>
          <w:shd w:val="clear" w:color="auto" w:fill="FFFFFF"/>
        </w:rPr>
        <w:t>.</w:t>
      </w:r>
    </w:p>
    <w:p w:rsidR="00466C58" w:rsidRPr="00441D56" w:rsidRDefault="00466C58" w:rsidP="00466C58">
      <w:pPr>
        <w:ind w:right="4"/>
      </w:pPr>
    </w:p>
    <w:p w:rsidR="00466C58" w:rsidRDefault="00466C58" w:rsidP="00466C58">
      <w:pPr>
        <w:ind w:right="4"/>
        <w:jc w:val="both"/>
        <w:rPr>
          <w:b/>
        </w:rPr>
      </w:pPr>
      <w:r w:rsidRPr="00441D56">
        <w:rPr>
          <w:b/>
        </w:rPr>
        <w:t xml:space="preserve"> </w:t>
      </w:r>
      <w:r w:rsidRPr="00D04BFC">
        <w:rPr>
          <w:b/>
        </w:rPr>
        <w:t>Содержание и качество подготовки обучающихся</w:t>
      </w:r>
      <w:r>
        <w:rPr>
          <w:b/>
        </w:rPr>
        <w:t>.</w:t>
      </w:r>
    </w:p>
    <w:p w:rsidR="00466C58" w:rsidRPr="00BD29B8" w:rsidRDefault="00466C58" w:rsidP="00466C58">
      <w:pPr>
        <w:spacing w:after="4"/>
        <w:ind w:right="654"/>
        <w:jc w:val="both"/>
        <w:rPr>
          <w:b/>
        </w:rPr>
      </w:pPr>
      <w:r w:rsidRPr="00BD29B8">
        <w:rPr>
          <w:b/>
        </w:rPr>
        <w:t>Количество обучающихся в 20</w:t>
      </w:r>
      <w:r>
        <w:rPr>
          <w:b/>
        </w:rPr>
        <w:t>2</w:t>
      </w:r>
      <w:r w:rsidR="00AB52DD">
        <w:rPr>
          <w:b/>
        </w:rPr>
        <w:t>1</w:t>
      </w:r>
      <w:r w:rsidRPr="00BD29B8">
        <w:rPr>
          <w:b/>
        </w:rPr>
        <w:t xml:space="preserve"> </w:t>
      </w:r>
      <w:proofErr w:type="gramStart"/>
      <w:r w:rsidRPr="00BD29B8">
        <w:rPr>
          <w:b/>
        </w:rPr>
        <w:t xml:space="preserve">году  </w:t>
      </w:r>
      <w:r w:rsidRPr="00BD29B8">
        <w:rPr>
          <w:b/>
          <w:szCs w:val="28"/>
          <w:u w:val="single"/>
        </w:rPr>
        <w:t>–</w:t>
      </w:r>
      <w:proofErr w:type="gramEnd"/>
      <w:r w:rsidRPr="00BD29B8">
        <w:rPr>
          <w:b/>
          <w:szCs w:val="28"/>
          <w:u w:val="single"/>
        </w:rPr>
        <w:t xml:space="preserve"> </w:t>
      </w:r>
      <w:r>
        <w:rPr>
          <w:b/>
          <w:szCs w:val="28"/>
          <w:u w:val="single"/>
        </w:rPr>
        <w:t>3</w:t>
      </w:r>
      <w:r w:rsidR="00AB52DD">
        <w:rPr>
          <w:b/>
          <w:szCs w:val="28"/>
          <w:u w:val="single"/>
        </w:rPr>
        <w:t>93</w:t>
      </w:r>
      <w:r w:rsidRPr="00BD29B8">
        <w:rPr>
          <w:b/>
          <w:szCs w:val="28"/>
          <w:u w:val="single"/>
        </w:rPr>
        <w:t>_</w:t>
      </w:r>
      <w:r>
        <w:rPr>
          <w:szCs w:val="28"/>
          <w:u w:val="single"/>
        </w:rPr>
        <w:t xml:space="preserve"> учащихся</w:t>
      </w:r>
      <w:r w:rsidRPr="00BD29B8">
        <w:rPr>
          <w:b/>
        </w:rPr>
        <w:t xml:space="preserve"> ,</w:t>
      </w:r>
    </w:p>
    <w:p w:rsidR="00466C58" w:rsidRPr="006D77CD" w:rsidRDefault="00466C58" w:rsidP="00466C58">
      <w:pPr>
        <w:spacing w:after="13" w:line="268" w:lineRule="auto"/>
        <w:ind w:right="4"/>
        <w:jc w:val="both"/>
        <w:rPr>
          <w:b/>
        </w:rPr>
      </w:pPr>
      <w:r w:rsidRPr="006D77CD">
        <w:rPr>
          <w:b/>
        </w:rPr>
        <w:t xml:space="preserve">по программам дошкольного образования  - </w:t>
      </w:r>
      <w:r w:rsidR="00AB52DD">
        <w:rPr>
          <w:b/>
          <w:u w:val="single"/>
        </w:rPr>
        <w:t>48</w:t>
      </w:r>
      <w:r w:rsidRPr="00C13314">
        <w:rPr>
          <w:b/>
          <w:u w:val="single"/>
        </w:rPr>
        <w:t xml:space="preserve"> </w:t>
      </w:r>
      <w:r w:rsidRPr="006D77CD">
        <w:rPr>
          <w:b/>
        </w:rPr>
        <w:t>воспитанников</w:t>
      </w:r>
    </w:p>
    <w:p w:rsidR="00466C58" w:rsidRPr="00EF0ACB" w:rsidRDefault="00466C58" w:rsidP="00466C58">
      <w:pPr>
        <w:ind w:left="556" w:right="4"/>
      </w:pPr>
    </w:p>
    <w:tbl>
      <w:tblPr>
        <w:tblW w:w="99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1"/>
        <w:gridCol w:w="1523"/>
        <w:gridCol w:w="1890"/>
      </w:tblGrid>
      <w:tr w:rsidR="00466C58" w:rsidRPr="00F3218E" w:rsidTr="00CC2410">
        <w:tc>
          <w:tcPr>
            <w:tcW w:w="6521" w:type="dxa"/>
          </w:tcPr>
          <w:p w:rsidR="00466C58" w:rsidRPr="00F3218E" w:rsidRDefault="00466C58" w:rsidP="00CC2410">
            <w:pPr>
              <w:spacing w:line="276" w:lineRule="auto"/>
              <w:contextualSpacing/>
              <w:jc w:val="center"/>
            </w:pPr>
            <w:r w:rsidRPr="00F3218E">
              <w:t>группы</w:t>
            </w:r>
          </w:p>
        </w:tc>
        <w:tc>
          <w:tcPr>
            <w:tcW w:w="1523" w:type="dxa"/>
          </w:tcPr>
          <w:p w:rsidR="00466C58" w:rsidRPr="00F3218E" w:rsidRDefault="00466C58" w:rsidP="00CC2410">
            <w:pPr>
              <w:spacing w:line="276" w:lineRule="auto"/>
              <w:contextualSpacing/>
              <w:jc w:val="center"/>
            </w:pPr>
            <w:r w:rsidRPr="00F3218E">
              <w:t>Количество групп-комплектов</w:t>
            </w:r>
          </w:p>
        </w:tc>
        <w:tc>
          <w:tcPr>
            <w:tcW w:w="1890" w:type="dxa"/>
          </w:tcPr>
          <w:p w:rsidR="00466C58" w:rsidRPr="00F3218E" w:rsidRDefault="00466C58" w:rsidP="00CC2410">
            <w:pPr>
              <w:spacing w:line="276" w:lineRule="auto"/>
              <w:contextualSpacing/>
              <w:jc w:val="center"/>
            </w:pPr>
            <w:r w:rsidRPr="00F3218E">
              <w:t>Количество воспитанников</w:t>
            </w:r>
          </w:p>
        </w:tc>
      </w:tr>
      <w:tr w:rsidR="00466C58" w:rsidRPr="00F3218E" w:rsidTr="00CC2410">
        <w:tc>
          <w:tcPr>
            <w:tcW w:w="6521" w:type="dxa"/>
          </w:tcPr>
          <w:p w:rsidR="00466C58" w:rsidRPr="00F3218E" w:rsidRDefault="00466C58" w:rsidP="00CC2410">
            <w:pPr>
              <w:spacing w:line="276" w:lineRule="auto"/>
              <w:contextualSpacing/>
            </w:pPr>
            <w:r w:rsidRPr="00F3218E">
              <w:t>Средняя группа</w:t>
            </w:r>
          </w:p>
        </w:tc>
        <w:tc>
          <w:tcPr>
            <w:tcW w:w="1523" w:type="dxa"/>
          </w:tcPr>
          <w:p w:rsidR="00466C58" w:rsidRPr="00F3218E" w:rsidRDefault="00466C58" w:rsidP="00CC2410">
            <w:pPr>
              <w:spacing w:line="276" w:lineRule="auto"/>
              <w:contextualSpacing/>
              <w:jc w:val="center"/>
            </w:pPr>
            <w:r>
              <w:t>1</w:t>
            </w:r>
          </w:p>
        </w:tc>
        <w:tc>
          <w:tcPr>
            <w:tcW w:w="1890" w:type="dxa"/>
          </w:tcPr>
          <w:p w:rsidR="00466C58" w:rsidRPr="001227A8" w:rsidRDefault="00466C58" w:rsidP="00CC2410">
            <w:pPr>
              <w:spacing w:line="276" w:lineRule="auto"/>
              <w:contextualSpacing/>
              <w:jc w:val="center"/>
            </w:pPr>
            <w:r>
              <w:t>30</w:t>
            </w:r>
          </w:p>
        </w:tc>
      </w:tr>
      <w:tr w:rsidR="00466C58" w:rsidRPr="00F3218E" w:rsidTr="00CC2410">
        <w:tc>
          <w:tcPr>
            <w:tcW w:w="6521" w:type="dxa"/>
          </w:tcPr>
          <w:p w:rsidR="00466C58" w:rsidRPr="00F3218E" w:rsidRDefault="00466C58" w:rsidP="00CC2410">
            <w:pPr>
              <w:spacing w:line="276" w:lineRule="auto"/>
              <w:contextualSpacing/>
            </w:pPr>
            <w:r w:rsidRPr="00F3218E">
              <w:t>Разновозрастные группы</w:t>
            </w:r>
          </w:p>
        </w:tc>
        <w:tc>
          <w:tcPr>
            <w:tcW w:w="1523" w:type="dxa"/>
          </w:tcPr>
          <w:p w:rsidR="00466C58" w:rsidRPr="00F3218E" w:rsidRDefault="00466C58" w:rsidP="00CC2410">
            <w:pPr>
              <w:spacing w:line="276" w:lineRule="auto"/>
              <w:contextualSpacing/>
              <w:jc w:val="center"/>
            </w:pPr>
            <w:r>
              <w:t>1</w:t>
            </w:r>
          </w:p>
        </w:tc>
        <w:tc>
          <w:tcPr>
            <w:tcW w:w="1890" w:type="dxa"/>
          </w:tcPr>
          <w:p w:rsidR="00466C58" w:rsidRPr="001227A8" w:rsidRDefault="00466C58" w:rsidP="00CC2410">
            <w:pPr>
              <w:spacing w:line="276" w:lineRule="auto"/>
              <w:contextualSpacing/>
              <w:jc w:val="center"/>
            </w:pPr>
            <w:r>
              <w:t>29</w:t>
            </w:r>
          </w:p>
        </w:tc>
      </w:tr>
      <w:tr w:rsidR="00466C58" w:rsidRPr="00F3218E" w:rsidTr="00CC2410">
        <w:trPr>
          <w:trHeight w:val="419"/>
        </w:trPr>
        <w:tc>
          <w:tcPr>
            <w:tcW w:w="6521" w:type="dxa"/>
          </w:tcPr>
          <w:p w:rsidR="00466C58" w:rsidRPr="00F3218E" w:rsidRDefault="00466C58" w:rsidP="00CC2410">
            <w:pPr>
              <w:spacing w:line="276" w:lineRule="auto"/>
              <w:contextualSpacing/>
            </w:pPr>
            <w:r w:rsidRPr="00F3218E">
              <w:t xml:space="preserve">ИТОГО </w:t>
            </w:r>
          </w:p>
        </w:tc>
        <w:tc>
          <w:tcPr>
            <w:tcW w:w="1523" w:type="dxa"/>
          </w:tcPr>
          <w:p w:rsidR="00466C58" w:rsidRPr="00F3218E" w:rsidRDefault="00466C58" w:rsidP="00CC2410">
            <w:pPr>
              <w:spacing w:line="276" w:lineRule="auto"/>
              <w:contextualSpacing/>
              <w:jc w:val="center"/>
            </w:pPr>
            <w:r>
              <w:t>2</w:t>
            </w:r>
          </w:p>
        </w:tc>
        <w:tc>
          <w:tcPr>
            <w:tcW w:w="1890" w:type="dxa"/>
          </w:tcPr>
          <w:p w:rsidR="00466C58" w:rsidRPr="001227A8" w:rsidRDefault="00466C58" w:rsidP="00CC2410">
            <w:pPr>
              <w:tabs>
                <w:tab w:val="center" w:pos="837"/>
                <w:tab w:val="left" w:pos="1457"/>
              </w:tabs>
              <w:spacing w:line="276" w:lineRule="auto"/>
              <w:contextualSpacing/>
            </w:pPr>
            <w:r w:rsidRPr="001227A8">
              <w:tab/>
            </w:r>
            <w:r>
              <w:t>59</w:t>
            </w:r>
            <w:r w:rsidRPr="001227A8">
              <w:tab/>
            </w:r>
          </w:p>
        </w:tc>
      </w:tr>
    </w:tbl>
    <w:p w:rsidR="00466C58" w:rsidRDefault="00466C58" w:rsidP="00466C58">
      <w:pPr>
        <w:ind w:right="-138"/>
      </w:pPr>
    </w:p>
    <w:p w:rsidR="00466C58" w:rsidRPr="00512C52" w:rsidRDefault="00466C58" w:rsidP="00466C58">
      <w:pPr>
        <w:ind w:right="-138"/>
        <w:rPr>
          <w:b/>
        </w:rPr>
      </w:pPr>
      <w:r w:rsidRPr="00512C52">
        <w:rPr>
          <w:b/>
        </w:rPr>
        <w:t xml:space="preserve">Общее </w:t>
      </w:r>
      <w:proofErr w:type="gramStart"/>
      <w:r w:rsidRPr="00512C52">
        <w:rPr>
          <w:b/>
        </w:rPr>
        <w:t>образование  –</w:t>
      </w:r>
      <w:proofErr w:type="gramEnd"/>
      <w:r w:rsidRPr="00512C52">
        <w:rPr>
          <w:b/>
        </w:rPr>
        <w:t xml:space="preserve"> 379 обучающихся.</w:t>
      </w:r>
    </w:p>
    <w:p w:rsidR="00466C58" w:rsidRPr="00512C52" w:rsidRDefault="00466C58" w:rsidP="00466C58">
      <w:pPr>
        <w:ind w:right="-138"/>
      </w:pPr>
      <w:r w:rsidRPr="00512C52">
        <w:t>-  по программам начального общего образования – 16</w:t>
      </w:r>
      <w:r w:rsidR="007E4472" w:rsidRPr="00512C52">
        <w:t>2</w:t>
      </w:r>
      <w:r w:rsidRPr="00512C52">
        <w:t xml:space="preserve"> (количество классов-комплектов –8); </w:t>
      </w:r>
    </w:p>
    <w:p w:rsidR="00466C58" w:rsidRPr="00512C52" w:rsidRDefault="00466C58" w:rsidP="00466C58">
      <w:pPr>
        <w:ind w:right="4"/>
      </w:pPr>
      <w:r w:rsidRPr="00512C52">
        <w:t>-  по программам осно</w:t>
      </w:r>
      <w:r w:rsidR="007E4472" w:rsidRPr="00512C52">
        <w:t>вного общего образования   – 184</w:t>
      </w:r>
      <w:r w:rsidRPr="00512C52">
        <w:t xml:space="preserve"> (</w:t>
      </w:r>
      <w:r w:rsidR="007E4472" w:rsidRPr="00512C52">
        <w:t>количество классов-комплектов –10</w:t>
      </w:r>
      <w:r w:rsidRPr="00512C52">
        <w:t xml:space="preserve">); </w:t>
      </w:r>
    </w:p>
    <w:p w:rsidR="00466C58" w:rsidRPr="007E4472" w:rsidRDefault="00466C58" w:rsidP="00466C58">
      <w:pPr>
        <w:ind w:right="4"/>
      </w:pPr>
      <w:r w:rsidRPr="00512C52">
        <w:t xml:space="preserve">-  по программам среднего общего образования    –   </w:t>
      </w:r>
      <w:r w:rsidR="007E4472" w:rsidRPr="00512C52">
        <w:t>33</w:t>
      </w:r>
      <w:r w:rsidRPr="00512C52">
        <w:t xml:space="preserve"> (к</w:t>
      </w:r>
      <w:r w:rsidR="007E4472" w:rsidRPr="00512C52">
        <w:t>оличество классов-комплектов – 2</w:t>
      </w:r>
      <w:r w:rsidRPr="00512C52">
        <w:t>).</w:t>
      </w:r>
      <w:r w:rsidRPr="007E4472">
        <w:t xml:space="preserve"> </w:t>
      </w:r>
    </w:p>
    <w:p w:rsidR="00466C58" w:rsidRDefault="00466C58" w:rsidP="00466C58">
      <w:pPr>
        <w:ind w:right="4"/>
      </w:pPr>
    </w:p>
    <w:p w:rsidR="00466C58" w:rsidRPr="001B68BA" w:rsidRDefault="00466C58" w:rsidP="00466C58">
      <w:pPr>
        <w:tabs>
          <w:tab w:val="center" w:pos="4812"/>
          <w:tab w:val="left" w:pos="8700"/>
        </w:tabs>
        <w:ind w:left="-15" w:right="4"/>
        <w:rPr>
          <w:b/>
        </w:rPr>
      </w:pPr>
      <w:r>
        <w:rPr>
          <w:b/>
        </w:rPr>
        <w:tab/>
      </w:r>
      <w:r w:rsidRPr="001B68BA">
        <w:rPr>
          <w:b/>
        </w:rPr>
        <w:t>Сведения о рабочих программах учебных курсов, предметов.</w:t>
      </w:r>
      <w:r>
        <w:rPr>
          <w:b/>
        </w:rPr>
        <w:tab/>
      </w:r>
    </w:p>
    <w:p w:rsidR="00466C58" w:rsidRPr="00383030" w:rsidRDefault="00466C58" w:rsidP="00466C58">
      <w:pPr>
        <w:ind w:left="-15" w:right="4"/>
        <w:jc w:val="both"/>
      </w:pPr>
      <w:r>
        <w:t xml:space="preserve">      </w:t>
      </w:r>
      <w:proofErr w:type="gramStart"/>
      <w:r w:rsidRPr="00383030">
        <w:t>В соответствии с лицензий</w:t>
      </w:r>
      <w:proofErr w:type="gramEnd"/>
      <w:r w:rsidRPr="00383030">
        <w:t xml:space="preserve"> на образовательную деятельность, свидетельством о государственной аккредитации в </w:t>
      </w:r>
      <w:r>
        <w:t>МБОУ «Лобановская школа-детский сад»</w:t>
      </w:r>
      <w:r w:rsidRPr="00383030">
        <w:t xml:space="preserve"> реализуются: </w:t>
      </w:r>
    </w:p>
    <w:p w:rsidR="00466C58" w:rsidRPr="00EF0ACB" w:rsidRDefault="00466C58" w:rsidP="00292DB4">
      <w:pPr>
        <w:numPr>
          <w:ilvl w:val="0"/>
          <w:numId w:val="2"/>
        </w:numPr>
        <w:spacing w:after="13" w:line="268" w:lineRule="auto"/>
        <w:ind w:right="4" w:firstLine="556"/>
        <w:jc w:val="both"/>
      </w:pPr>
      <w:r w:rsidRPr="00EF0ACB">
        <w:t xml:space="preserve">основная образовательная программа дошкольного образования; </w:t>
      </w:r>
    </w:p>
    <w:p w:rsidR="00466C58" w:rsidRPr="00EF0ACB" w:rsidRDefault="00466C58" w:rsidP="00292DB4">
      <w:pPr>
        <w:numPr>
          <w:ilvl w:val="0"/>
          <w:numId w:val="2"/>
        </w:numPr>
        <w:spacing w:after="13" w:line="268" w:lineRule="auto"/>
        <w:ind w:right="4" w:firstLine="556"/>
        <w:jc w:val="both"/>
      </w:pPr>
      <w:r w:rsidRPr="00EF0ACB">
        <w:lastRenderedPageBreak/>
        <w:t xml:space="preserve">основная образовательная программа начального общего образования (1 – 4 классы), </w:t>
      </w:r>
    </w:p>
    <w:p w:rsidR="00466C58" w:rsidRDefault="00466C58" w:rsidP="00292DB4">
      <w:pPr>
        <w:numPr>
          <w:ilvl w:val="0"/>
          <w:numId w:val="2"/>
        </w:numPr>
        <w:spacing w:after="12" w:line="268" w:lineRule="auto"/>
        <w:ind w:right="4" w:firstLine="556"/>
        <w:jc w:val="both"/>
      </w:pPr>
      <w:r w:rsidRPr="00EF0ACB">
        <w:t>основная образовательная программа основного общего образования (5 – 9 классы),</w:t>
      </w:r>
    </w:p>
    <w:p w:rsidR="00466C58" w:rsidRDefault="00466C58" w:rsidP="00292DB4">
      <w:pPr>
        <w:numPr>
          <w:ilvl w:val="0"/>
          <w:numId w:val="2"/>
        </w:numPr>
        <w:spacing w:after="12" w:line="268" w:lineRule="auto"/>
        <w:ind w:right="4" w:firstLine="556"/>
        <w:jc w:val="both"/>
      </w:pPr>
      <w:r>
        <w:t xml:space="preserve"> </w:t>
      </w:r>
      <w:r w:rsidRPr="00EF0ACB">
        <w:t xml:space="preserve">основная образовательная программа среднего общего образования (10 – 11 классы). </w:t>
      </w:r>
    </w:p>
    <w:p w:rsidR="00466C58" w:rsidRPr="00EF0ACB" w:rsidRDefault="00466C58" w:rsidP="00466C58">
      <w:pPr>
        <w:spacing w:after="12"/>
        <w:ind w:left="556" w:right="4"/>
      </w:pPr>
    </w:p>
    <w:p w:rsidR="00466C58" w:rsidRDefault="00466C58" w:rsidP="00466C58">
      <w:pPr>
        <w:ind w:left="-15" w:right="4"/>
        <w:rPr>
          <w:b/>
        </w:rPr>
      </w:pPr>
      <w:r w:rsidRPr="001B68BA">
        <w:rPr>
          <w:b/>
        </w:rPr>
        <w:t xml:space="preserve">Программы, определяющие содержание </w:t>
      </w:r>
      <w:proofErr w:type="gramStart"/>
      <w:r w:rsidRPr="001B68BA">
        <w:rPr>
          <w:b/>
        </w:rPr>
        <w:t xml:space="preserve">образования </w:t>
      </w:r>
      <w:r>
        <w:rPr>
          <w:b/>
        </w:rPr>
        <w:t>:</w:t>
      </w:r>
      <w:proofErr w:type="gramEnd"/>
    </w:p>
    <w:p w:rsidR="00466C58" w:rsidRDefault="00466C58" w:rsidP="00466C58">
      <w:pPr>
        <w:ind w:right="4"/>
        <w:rPr>
          <w:b/>
        </w:rPr>
      </w:pPr>
    </w:p>
    <w:tbl>
      <w:tblPr>
        <w:tblW w:w="3877" w:type="pct"/>
        <w:jc w:val="center"/>
        <w:shd w:val="clear" w:color="auto" w:fill="FFFFFF"/>
        <w:tblCellMar>
          <w:left w:w="0" w:type="dxa"/>
          <w:right w:w="0" w:type="dxa"/>
        </w:tblCellMar>
        <w:tblLook w:val="0000" w:firstRow="0" w:lastRow="0" w:firstColumn="0" w:lastColumn="0" w:noHBand="0" w:noVBand="0"/>
      </w:tblPr>
      <w:tblGrid>
        <w:gridCol w:w="2215"/>
        <w:gridCol w:w="2584"/>
        <w:gridCol w:w="2622"/>
      </w:tblGrid>
      <w:tr w:rsidR="00466C58" w:rsidRPr="00A4305B" w:rsidTr="00CC2410">
        <w:trPr>
          <w:trHeight w:val="724"/>
          <w:jc w:val="center"/>
        </w:trPr>
        <w:tc>
          <w:tcPr>
            <w:tcW w:w="2215" w:type="dxa"/>
            <w:tcBorders>
              <w:top w:val="single" w:sz="18" w:space="0" w:color="auto"/>
              <w:left w:val="single" w:sz="18" w:space="0" w:color="auto"/>
              <w:bottom w:val="single" w:sz="18" w:space="0" w:color="auto"/>
              <w:right w:val="single" w:sz="8" w:space="0" w:color="auto"/>
            </w:tcBorders>
            <w:shd w:val="clear" w:color="auto" w:fill="00B0F0"/>
            <w:tcMar>
              <w:top w:w="0" w:type="dxa"/>
              <w:left w:w="108" w:type="dxa"/>
              <w:bottom w:w="0" w:type="dxa"/>
              <w:right w:w="108" w:type="dxa"/>
            </w:tcMar>
            <w:vAlign w:val="bottom"/>
          </w:tcPr>
          <w:p w:rsidR="00466C58" w:rsidRPr="00A4305B" w:rsidRDefault="00466C58" w:rsidP="00CC2410">
            <w:pPr>
              <w:spacing w:line="312" w:lineRule="atLeast"/>
              <w:jc w:val="center"/>
              <w:textAlignment w:val="baseline"/>
            </w:pPr>
            <w:r w:rsidRPr="00A4305B">
              <w:rPr>
                <w:b/>
                <w:bCs/>
                <w:bdr w:val="none" w:sz="0" w:space="0" w:color="auto" w:frame="1"/>
              </w:rPr>
              <w:t>Уровень образования</w:t>
            </w:r>
          </w:p>
        </w:tc>
        <w:tc>
          <w:tcPr>
            <w:tcW w:w="2584" w:type="dxa"/>
            <w:tcBorders>
              <w:top w:val="single" w:sz="18" w:space="0" w:color="auto"/>
              <w:left w:val="nil"/>
              <w:bottom w:val="single" w:sz="18" w:space="0" w:color="auto"/>
              <w:right w:val="single" w:sz="8" w:space="0" w:color="auto"/>
            </w:tcBorders>
            <w:shd w:val="clear" w:color="auto" w:fill="00B0F0"/>
            <w:tcMar>
              <w:top w:w="0" w:type="dxa"/>
              <w:left w:w="108" w:type="dxa"/>
              <w:bottom w:w="0" w:type="dxa"/>
              <w:right w:w="108" w:type="dxa"/>
            </w:tcMar>
            <w:vAlign w:val="bottom"/>
          </w:tcPr>
          <w:p w:rsidR="00466C58" w:rsidRPr="00A4305B" w:rsidRDefault="00466C58" w:rsidP="00CC2410">
            <w:pPr>
              <w:spacing w:line="312" w:lineRule="atLeast"/>
              <w:jc w:val="center"/>
              <w:textAlignment w:val="baseline"/>
            </w:pPr>
            <w:r w:rsidRPr="00A4305B">
              <w:rPr>
                <w:b/>
                <w:bCs/>
                <w:bdr w:val="none" w:sz="0" w:space="0" w:color="auto" w:frame="1"/>
              </w:rPr>
              <w:t>Направленность (наименование)</w:t>
            </w:r>
          </w:p>
        </w:tc>
        <w:tc>
          <w:tcPr>
            <w:tcW w:w="2622" w:type="dxa"/>
            <w:tcBorders>
              <w:top w:val="single" w:sz="18" w:space="0" w:color="auto"/>
              <w:left w:val="nil"/>
              <w:bottom w:val="single" w:sz="18" w:space="0" w:color="auto"/>
              <w:right w:val="single" w:sz="8" w:space="0" w:color="auto"/>
            </w:tcBorders>
            <w:shd w:val="clear" w:color="auto" w:fill="00B0F0"/>
            <w:tcMar>
              <w:top w:w="0" w:type="dxa"/>
              <w:left w:w="108" w:type="dxa"/>
              <w:bottom w:w="0" w:type="dxa"/>
              <w:right w:w="108" w:type="dxa"/>
            </w:tcMar>
            <w:vAlign w:val="bottom"/>
          </w:tcPr>
          <w:p w:rsidR="00466C58" w:rsidRPr="00A4305B" w:rsidRDefault="00466C58" w:rsidP="00CC2410">
            <w:pPr>
              <w:spacing w:line="312" w:lineRule="atLeast"/>
              <w:jc w:val="center"/>
              <w:textAlignment w:val="baseline"/>
            </w:pPr>
            <w:r w:rsidRPr="00A4305B">
              <w:rPr>
                <w:b/>
                <w:bCs/>
                <w:bdr w:val="none" w:sz="0" w:space="0" w:color="auto" w:frame="1"/>
              </w:rPr>
              <w:t>Вид программы (основная, дополнительная)</w:t>
            </w:r>
          </w:p>
        </w:tc>
      </w:tr>
      <w:tr w:rsidR="00466C58" w:rsidRPr="00A4305B" w:rsidTr="00CC2410">
        <w:trPr>
          <w:trHeight w:val="276"/>
          <w:jc w:val="center"/>
        </w:trPr>
        <w:tc>
          <w:tcPr>
            <w:tcW w:w="2215" w:type="dxa"/>
            <w:vMerge w:val="restart"/>
            <w:tcBorders>
              <w:top w:val="nil"/>
              <w:left w:val="single" w:sz="18" w:space="0" w:color="auto"/>
              <w:bottom w:val="single" w:sz="18" w:space="0" w:color="auto"/>
              <w:right w:val="single" w:sz="8" w:space="0" w:color="auto"/>
            </w:tcBorders>
            <w:shd w:val="clear" w:color="auto" w:fill="FFFFFF"/>
            <w:tcMar>
              <w:top w:w="0" w:type="dxa"/>
              <w:left w:w="108" w:type="dxa"/>
              <w:bottom w:w="0" w:type="dxa"/>
              <w:right w:w="108" w:type="dxa"/>
            </w:tcMar>
            <w:vAlign w:val="bottom"/>
          </w:tcPr>
          <w:p w:rsidR="00466C58" w:rsidRPr="00A4305B" w:rsidRDefault="00466C58" w:rsidP="00CC2410">
            <w:pPr>
              <w:spacing w:line="144" w:lineRule="atLeast"/>
              <w:textAlignment w:val="baseline"/>
            </w:pPr>
            <w:r w:rsidRPr="00A4305B">
              <w:rPr>
                <w:bdr w:val="none" w:sz="0" w:space="0" w:color="auto" w:frame="1"/>
              </w:rPr>
              <w:t>Дошкольное образование</w:t>
            </w:r>
          </w:p>
        </w:tc>
        <w:tc>
          <w:tcPr>
            <w:tcW w:w="2584" w:type="dxa"/>
            <w:vMerge w:val="restart"/>
            <w:tcBorders>
              <w:top w:val="nil"/>
              <w:left w:val="nil"/>
              <w:bottom w:val="single" w:sz="18" w:space="0" w:color="auto"/>
              <w:right w:val="single" w:sz="8" w:space="0" w:color="auto"/>
            </w:tcBorders>
            <w:shd w:val="clear" w:color="auto" w:fill="FFFFFF"/>
            <w:tcMar>
              <w:top w:w="0" w:type="dxa"/>
              <w:left w:w="108" w:type="dxa"/>
              <w:bottom w:w="0" w:type="dxa"/>
              <w:right w:w="108" w:type="dxa"/>
            </w:tcMar>
            <w:vAlign w:val="bottom"/>
          </w:tcPr>
          <w:p w:rsidR="00466C58" w:rsidRPr="00A4305B" w:rsidRDefault="00466C58" w:rsidP="00CC2410">
            <w:pPr>
              <w:spacing w:line="144" w:lineRule="atLeast"/>
              <w:textAlignment w:val="baseline"/>
            </w:pPr>
            <w:r w:rsidRPr="00A4305B">
              <w:rPr>
                <w:bdr w:val="none" w:sz="0" w:space="0" w:color="auto" w:frame="1"/>
              </w:rPr>
              <w:t>Основная образовательная программа дошкольного образования</w:t>
            </w:r>
          </w:p>
        </w:tc>
        <w:tc>
          <w:tcPr>
            <w:tcW w:w="2622" w:type="dxa"/>
            <w:vMerge w:val="restart"/>
            <w:tcBorders>
              <w:top w:val="nil"/>
              <w:left w:val="nil"/>
              <w:bottom w:val="single" w:sz="18" w:space="0" w:color="auto"/>
              <w:right w:val="single" w:sz="8" w:space="0" w:color="auto"/>
            </w:tcBorders>
            <w:shd w:val="clear" w:color="auto" w:fill="FFFFFF"/>
            <w:tcMar>
              <w:top w:w="0" w:type="dxa"/>
              <w:left w:w="108" w:type="dxa"/>
              <w:bottom w:w="0" w:type="dxa"/>
              <w:right w:w="108" w:type="dxa"/>
            </w:tcMar>
            <w:vAlign w:val="bottom"/>
          </w:tcPr>
          <w:p w:rsidR="00466C58" w:rsidRPr="00A4305B" w:rsidRDefault="00466C58" w:rsidP="00CC2410">
            <w:pPr>
              <w:spacing w:line="144" w:lineRule="atLeast"/>
              <w:textAlignment w:val="baseline"/>
            </w:pPr>
            <w:r w:rsidRPr="00A4305B">
              <w:rPr>
                <w:bdr w:val="none" w:sz="0" w:space="0" w:color="auto" w:frame="1"/>
              </w:rPr>
              <w:t>Основная</w:t>
            </w:r>
          </w:p>
        </w:tc>
      </w:tr>
      <w:tr w:rsidR="00466C58" w:rsidRPr="00A4305B" w:rsidTr="00CC2410">
        <w:trPr>
          <w:trHeight w:val="276"/>
          <w:jc w:val="center"/>
        </w:trPr>
        <w:tc>
          <w:tcPr>
            <w:tcW w:w="0" w:type="auto"/>
            <w:vMerge/>
            <w:tcBorders>
              <w:top w:val="nil"/>
              <w:left w:val="single" w:sz="18" w:space="0" w:color="auto"/>
              <w:bottom w:val="single" w:sz="18" w:space="0" w:color="auto"/>
              <w:right w:val="single" w:sz="8" w:space="0" w:color="auto"/>
            </w:tcBorders>
            <w:shd w:val="clear" w:color="auto" w:fill="FFFFFF"/>
            <w:vAlign w:val="center"/>
          </w:tcPr>
          <w:p w:rsidR="00466C58" w:rsidRPr="00A4305B" w:rsidRDefault="00466C58" w:rsidP="00CC2410"/>
        </w:tc>
        <w:tc>
          <w:tcPr>
            <w:tcW w:w="0" w:type="auto"/>
            <w:vMerge/>
            <w:tcBorders>
              <w:top w:val="nil"/>
              <w:left w:val="nil"/>
              <w:bottom w:val="single" w:sz="18" w:space="0" w:color="auto"/>
              <w:right w:val="single" w:sz="8" w:space="0" w:color="auto"/>
            </w:tcBorders>
            <w:shd w:val="clear" w:color="auto" w:fill="FFFFFF"/>
            <w:vAlign w:val="center"/>
          </w:tcPr>
          <w:p w:rsidR="00466C58" w:rsidRPr="00A4305B" w:rsidRDefault="00466C58" w:rsidP="00CC2410"/>
        </w:tc>
        <w:tc>
          <w:tcPr>
            <w:tcW w:w="0" w:type="auto"/>
            <w:vMerge/>
            <w:tcBorders>
              <w:top w:val="nil"/>
              <w:left w:val="nil"/>
              <w:bottom w:val="single" w:sz="18" w:space="0" w:color="auto"/>
              <w:right w:val="single" w:sz="8" w:space="0" w:color="auto"/>
            </w:tcBorders>
            <w:shd w:val="clear" w:color="auto" w:fill="FFFFFF"/>
            <w:vAlign w:val="center"/>
          </w:tcPr>
          <w:p w:rsidR="00466C58" w:rsidRPr="00A4305B" w:rsidRDefault="00466C58" w:rsidP="00CC2410"/>
        </w:tc>
      </w:tr>
      <w:tr w:rsidR="00466C58" w:rsidRPr="00A4305B" w:rsidTr="00CC2410">
        <w:trPr>
          <w:trHeight w:val="276"/>
          <w:jc w:val="center"/>
        </w:trPr>
        <w:tc>
          <w:tcPr>
            <w:tcW w:w="0" w:type="auto"/>
            <w:vMerge/>
            <w:tcBorders>
              <w:top w:val="nil"/>
              <w:left w:val="single" w:sz="18" w:space="0" w:color="auto"/>
              <w:bottom w:val="single" w:sz="18" w:space="0" w:color="auto"/>
              <w:right w:val="single" w:sz="8" w:space="0" w:color="auto"/>
            </w:tcBorders>
            <w:shd w:val="clear" w:color="auto" w:fill="FFFFFF"/>
            <w:vAlign w:val="center"/>
          </w:tcPr>
          <w:p w:rsidR="00466C58" w:rsidRPr="00A4305B" w:rsidRDefault="00466C58" w:rsidP="00CC2410"/>
        </w:tc>
        <w:tc>
          <w:tcPr>
            <w:tcW w:w="0" w:type="auto"/>
            <w:vMerge/>
            <w:tcBorders>
              <w:top w:val="nil"/>
              <w:left w:val="nil"/>
              <w:bottom w:val="single" w:sz="18" w:space="0" w:color="auto"/>
              <w:right w:val="single" w:sz="8" w:space="0" w:color="auto"/>
            </w:tcBorders>
            <w:shd w:val="clear" w:color="auto" w:fill="FFFFFF"/>
            <w:vAlign w:val="center"/>
          </w:tcPr>
          <w:p w:rsidR="00466C58" w:rsidRPr="00A4305B" w:rsidRDefault="00466C58" w:rsidP="00CC2410"/>
        </w:tc>
        <w:tc>
          <w:tcPr>
            <w:tcW w:w="0" w:type="auto"/>
            <w:vMerge/>
            <w:tcBorders>
              <w:top w:val="nil"/>
              <w:left w:val="nil"/>
              <w:bottom w:val="single" w:sz="18" w:space="0" w:color="auto"/>
              <w:right w:val="single" w:sz="8" w:space="0" w:color="auto"/>
            </w:tcBorders>
            <w:shd w:val="clear" w:color="auto" w:fill="FFFFFF"/>
            <w:vAlign w:val="center"/>
          </w:tcPr>
          <w:p w:rsidR="00466C58" w:rsidRPr="00A4305B" w:rsidRDefault="00466C58" w:rsidP="00CC2410"/>
        </w:tc>
      </w:tr>
      <w:tr w:rsidR="00466C58" w:rsidRPr="00A4305B" w:rsidTr="00CC2410">
        <w:trPr>
          <w:trHeight w:val="276"/>
          <w:jc w:val="center"/>
        </w:trPr>
        <w:tc>
          <w:tcPr>
            <w:tcW w:w="0" w:type="auto"/>
            <w:vMerge/>
            <w:tcBorders>
              <w:top w:val="nil"/>
              <w:left w:val="single" w:sz="18" w:space="0" w:color="auto"/>
              <w:bottom w:val="single" w:sz="18" w:space="0" w:color="auto"/>
              <w:right w:val="single" w:sz="8" w:space="0" w:color="auto"/>
            </w:tcBorders>
            <w:shd w:val="clear" w:color="auto" w:fill="FFFFFF"/>
            <w:vAlign w:val="center"/>
          </w:tcPr>
          <w:p w:rsidR="00466C58" w:rsidRPr="00A4305B" w:rsidRDefault="00466C58" w:rsidP="00CC2410"/>
        </w:tc>
        <w:tc>
          <w:tcPr>
            <w:tcW w:w="0" w:type="auto"/>
            <w:vMerge/>
            <w:tcBorders>
              <w:top w:val="nil"/>
              <w:left w:val="nil"/>
              <w:bottom w:val="single" w:sz="18" w:space="0" w:color="auto"/>
              <w:right w:val="single" w:sz="8" w:space="0" w:color="auto"/>
            </w:tcBorders>
            <w:shd w:val="clear" w:color="auto" w:fill="FFFFFF"/>
            <w:vAlign w:val="center"/>
          </w:tcPr>
          <w:p w:rsidR="00466C58" w:rsidRPr="00A4305B" w:rsidRDefault="00466C58" w:rsidP="00CC2410"/>
        </w:tc>
        <w:tc>
          <w:tcPr>
            <w:tcW w:w="0" w:type="auto"/>
            <w:vMerge/>
            <w:tcBorders>
              <w:top w:val="nil"/>
              <w:left w:val="nil"/>
              <w:bottom w:val="single" w:sz="18" w:space="0" w:color="auto"/>
              <w:right w:val="single" w:sz="8" w:space="0" w:color="auto"/>
            </w:tcBorders>
            <w:shd w:val="clear" w:color="auto" w:fill="FFFFFF"/>
            <w:vAlign w:val="center"/>
          </w:tcPr>
          <w:p w:rsidR="00466C58" w:rsidRPr="00A4305B" w:rsidRDefault="00466C58" w:rsidP="00CC2410"/>
        </w:tc>
      </w:tr>
      <w:tr w:rsidR="00466C58" w:rsidRPr="00A4305B" w:rsidTr="00CC2410">
        <w:trPr>
          <w:trHeight w:val="276"/>
          <w:jc w:val="center"/>
        </w:trPr>
        <w:tc>
          <w:tcPr>
            <w:tcW w:w="2215" w:type="dxa"/>
            <w:vMerge w:val="restart"/>
            <w:tcBorders>
              <w:top w:val="nil"/>
              <w:left w:val="single" w:sz="18" w:space="0" w:color="auto"/>
              <w:bottom w:val="single" w:sz="18" w:space="0" w:color="auto"/>
              <w:right w:val="single" w:sz="8" w:space="0" w:color="auto"/>
            </w:tcBorders>
            <w:shd w:val="clear" w:color="auto" w:fill="FFFFFF"/>
            <w:tcMar>
              <w:top w:w="0" w:type="dxa"/>
              <w:left w:w="108" w:type="dxa"/>
              <w:bottom w:w="0" w:type="dxa"/>
              <w:right w:w="108" w:type="dxa"/>
            </w:tcMar>
            <w:vAlign w:val="bottom"/>
          </w:tcPr>
          <w:p w:rsidR="00466C58" w:rsidRPr="00A4305B" w:rsidRDefault="00466C58" w:rsidP="00CC2410">
            <w:pPr>
              <w:spacing w:line="144" w:lineRule="atLeast"/>
              <w:textAlignment w:val="baseline"/>
            </w:pPr>
            <w:r w:rsidRPr="00A4305B">
              <w:rPr>
                <w:bdr w:val="none" w:sz="0" w:space="0" w:color="auto" w:frame="1"/>
              </w:rPr>
              <w:t>Начальное образование</w:t>
            </w:r>
          </w:p>
        </w:tc>
        <w:tc>
          <w:tcPr>
            <w:tcW w:w="2584" w:type="dxa"/>
            <w:vMerge w:val="restart"/>
            <w:tcBorders>
              <w:top w:val="nil"/>
              <w:left w:val="nil"/>
              <w:bottom w:val="single" w:sz="18" w:space="0" w:color="auto"/>
              <w:right w:val="single" w:sz="8" w:space="0" w:color="auto"/>
            </w:tcBorders>
            <w:shd w:val="clear" w:color="auto" w:fill="FFFFFF"/>
            <w:tcMar>
              <w:top w:w="0" w:type="dxa"/>
              <w:left w:w="108" w:type="dxa"/>
              <w:bottom w:w="0" w:type="dxa"/>
              <w:right w:w="108" w:type="dxa"/>
            </w:tcMar>
            <w:vAlign w:val="bottom"/>
          </w:tcPr>
          <w:p w:rsidR="00466C58" w:rsidRPr="00A4305B" w:rsidRDefault="00466C58" w:rsidP="00CC2410">
            <w:pPr>
              <w:spacing w:line="144" w:lineRule="atLeast"/>
              <w:textAlignment w:val="baseline"/>
            </w:pPr>
            <w:r w:rsidRPr="00A4305B">
              <w:rPr>
                <w:bdr w:val="none" w:sz="0" w:space="0" w:color="auto" w:frame="1"/>
              </w:rPr>
              <w:t>Основная образовательная программа начального общего образования ФГОС</w:t>
            </w:r>
          </w:p>
        </w:tc>
        <w:tc>
          <w:tcPr>
            <w:tcW w:w="2622" w:type="dxa"/>
            <w:vMerge w:val="restart"/>
            <w:tcBorders>
              <w:top w:val="nil"/>
              <w:left w:val="nil"/>
              <w:bottom w:val="single" w:sz="18" w:space="0" w:color="auto"/>
              <w:right w:val="single" w:sz="8" w:space="0" w:color="auto"/>
            </w:tcBorders>
            <w:shd w:val="clear" w:color="auto" w:fill="FFFFFF"/>
            <w:tcMar>
              <w:top w:w="0" w:type="dxa"/>
              <w:left w:w="108" w:type="dxa"/>
              <w:bottom w:w="0" w:type="dxa"/>
              <w:right w:w="108" w:type="dxa"/>
            </w:tcMar>
            <w:vAlign w:val="bottom"/>
          </w:tcPr>
          <w:p w:rsidR="00466C58" w:rsidRPr="00A4305B" w:rsidRDefault="00466C58" w:rsidP="00CC2410">
            <w:pPr>
              <w:spacing w:line="144" w:lineRule="atLeast"/>
              <w:textAlignment w:val="baseline"/>
            </w:pPr>
            <w:r w:rsidRPr="00A4305B">
              <w:rPr>
                <w:bdr w:val="none" w:sz="0" w:space="0" w:color="auto" w:frame="1"/>
              </w:rPr>
              <w:t>Основная</w:t>
            </w:r>
          </w:p>
        </w:tc>
      </w:tr>
      <w:tr w:rsidR="00466C58" w:rsidRPr="00A4305B" w:rsidTr="00CC2410">
        <w:trPr>
          <w:trHeight w:val="276"/>
          <w:jc w:val="center"/>
        </w:trPr>
        <w:tc>
          <w:tcPr>
            <w:tcW w:w="0" w:type="auto"/>
            <w:vMerge/>
            <w:tcBorders>
              <w:top w:val="nil"/>
              <w:left w:val="single" w:sz="18" w:space="0" w:color="auto"/>
              <w:bottom w:val="single" w:sz="18" w:space="0" w:color="auto"/>
              <w:right w:val="single" w:sz="8" w:space="0" w:color="auto"/>
            </w:tcBorders>
            <w:shd w:val="clear" w:color="auto" w:fill="FFFFFF"/>
            <w:vAlign w:val="center"/>
          </w:tcPr>
          <w:p w:rsidR="00466C58" w:rsidRPr="00A4305B" w:rsidRDefault="00466C58" w:rsidP="00CC2410"/>
        </w:tc>
        <w:tc>
          <w:tcPr>
            <w:tcW w:w="0" w:type="auto"/>
            <w:vMerge/>
            <w:tcBorders>
              <w:top w:val="nil"/>
              <w:left w:val="nil"/>
              <w:bottom w:val="single" w:sz="18" w:space="0" w:color="auto"/>
              <w:right w:val="single" w:sz="8" w:space="0" w:color="auto"/>
            </w:tcBorders>
            <w:shd w:val="clear" w:color="auto" w:fill="FFFFFF"/>
            <w:vAlign w:val="center"/>
          </w:tcPr>
          <w:p w:rsidR="00466C58" w:rsidRPr="00A4305B" w:rsidRDefault="00466C58" w:rsidP="00CC2410"/>
        </w:tc>
        <w:tc>
          <w:tcPr>
            <w:tcW w:w="0" w:type="auto"/>
            <w:vMerge/>
            <w:tcBorders>
              <w:top w:val="nil"/>
              <w:left w:val="nil"/>
              <w:bottom w:val="single" w:sz="18" w:space="0" w:color="auto"/>
              <w:right w:val="single" w:sz="8" w:space="0" w:color="auto"/>
            </w:tcBorders>
            <w:shd w:val="clear" w:color="auto" w:fill="FFFFFF"/>
            <w:vAlign w:val="center"/>
          </w:tcPr>
          <w:p w:rsidR="00466C58" w:rsidRPr="00A4305B" w:rsidRDefault="00466C58" w:rsidP="00CC2410"/>
        </w:tc>
      </w:tr>
      <w:tr w:rsidR="00466C58" w:rsidRPr="00A4305B" w:rsidTr="00CC2410">
        <w:trPr>
          <w:trHeight w:val="276"/>
          <w:jc w:val="center"/>
        </w:trPr>
        <w:tc>
          <w:tcPr>
            <w:tcW w:w="0" w:type="auto"/>
            <w:vMerge/>
            <w:tcBorders>
              <w:top w:val="nil"/>
              <w:left w:val="single" w:sz="18" w:space="0" w:color="auto"/>
              <w:bottom w:val="single" w:sz="18" w:space="0" w:color="auto"/>
              <w:right w:val="single" w:sz="8" w:space="0" w:color="auto"/>
            </w:tcBorders>
            <w:shd w:val="clear" w:color="auto" w:fill="FFFFFF"/>
            <w:vAlign w:val="center"/>
          </w:tcPr>
          <w:p w:rsidR="00466C58" w:rsidRPr="00A4305B" w:rsidRDefault="00466C58" w:rsidP="00CC2410"/>
        </w:tc>
        <w:tc>
          <w:tcPr>
            <w:tcW w:w="0" w:type="auto"/>
            <w:vMerge/>
            <w:tcBorders>
              <w:top w:val="nil"/>
              <w:left w:val="nil"/>
              <w:bottom w:val="single" w:sz="18" w:space="0" w:color="auto"/>
              <w:right w:val="single" w:sz="8" w:space="0" w:color="auto"/>
            </w:tcBorders>
            <w:shd w:val="clear" w:color="auto" w:fill="FFFFFF"/>
            <w:vAlign w:val="center"/>
          </w:tcPr>
          <w:p w:rsidR="00466C58" w:rsidRPr="00A4305B" w:rsidRDefault="00466C58" w:rsidP="00CC2410"/>
        </w:tc>
        <w:tc>
          <w:tcPr>
            <w:tcW w:w="0" w:type="auto"/>
            <w:vMerge/>
            <w:tcBorders>
              <w:top w:val="nil"/>
              <w:left w:val="nil"/>
              <w:bottom w:val="single" w:sz="18" w:space="0" w:color="auto"/>
              <w:right w:val="single" w:sz="8" w:space="0" w:color="auto"/>
            </w:tcBorders>
            <w:shd w:val="clear" w:color="auto" w:fill="FFFFFF"/>
            <w:vAlign w:val="center"/>
          </w:tcPr>
          <w:p w:rsidR="00466C58" w:rsidRPr="00A4305B" w:rsidRDefault="00466C58" w:rsidP="00CC2410"/>
        </w:tc>
      </w:tr>
      <w:tr w:rsidR="00466C58" w:rsidRPr="00A4305B" w:rsidTr="00CC2410">
        <w:trPr>
          <w:trHeight w:val="276"/>
          <w:jc w:val="center"/>
        </w:trPr>
        <w:tc>
          <w:tcPr>
            <w:tcW w:w="0" w:type="auto"/>
            <w:vMerge/>
            <w:tcBorders>
              <w:top w:val="nil"/>
              <w:left w:val="single" w:sz="18" w:space="0" w:color="auto"/>
              <w:bottom w:val="single" w:sz="18" w:space="0" w:color="auto"/>
              <w:right w:val="single" w:sz="8" w:space="0" w:color="auto"/>
            </w:tcBorders>
            <w:shd w:val="clear" w:color="auto" w:fill="FFFFFF"/>
            <w:vAlign w:val="center"/>
          </w:tcPr>
          <w:p w:rsidR="00466C58" w:rsidRPr="00A4305B" w:rsidRDefault="00466C58" w:rsidP="00CC2410"/>
        </w:tc>
        <w:tc>
          <w:tcPr>
            <w:tcW w:w="0" w:type="auto"/>
            <w:vMerge/>
            <w:tcBorders>
              <w:top w:val="nil"/>
              <w:left w:val="nil"/>
              <w:bottom w:val="single" w:sz="18" w:space="0" w:color="auto"/>
              <w:right w:val="single" w:sz="8" w:space="0" w:color="auto"/>
            </w:tcBorders>
            <w:shd w:val="clear" w:color="auto" w:fill="FFFFFF"/>
            <w:vAlign w:val="center"/>
          </w:tcPr>
          <w:p w:rsidR="00466C58" w:rsidRPr="00A4305B" w:rsidRDefault="00466C58" w:rsidP="00CC2410"/>
        </w:tc>
        <w:tc>
          <w:tcPr>
            <w:tcW w:w="0" w:type="auto"/>
            <w:vMerge/>
            <w:tcBorders>
              <w:top w:val="nil"/>
              <w:left w:val="nil"/>
              <w:bottom w:val="single" w:sz="18" w:space="0" w:color="auto"/>
              <w:right w:val="single" w:sz="8" w:space="0" w:color="auto"/>
            </w:tcBorders>
            <w:shd w:val="clear" w:color="auto" w:fill="FFFFFF"/>
            <w:vAlign w:val="center"/>
          </w:tcPr>
          <w:p w:rsidR="00466C58" w:rsidRPr="00A4305B" w:rsidRDefault="00466C58" w:rsidP="00CC2410"/>
        </w:tc>
      </w:tr>
      <w:tr w:rsidR="00466C58" w:rsidRPr="00A4305B" w:rsidTr="00CC2410">
        <w:trPr>
          <w:trHeight w:val="276"/>
          <w:jc w:val="center"/>
        </w:trPr>
        <w:tc>
          <w:tcPr>
            <w:tcW w:w="2215" w:type="dxa"/>
            <w:vMerge w:val="restart"/>
            <w:tcBorders>
              <w:top w:val="nil"/>
              <w:left w:val="single" w:sz="18" w:space="0" w:color="auto"/>
              <w:bottom w:val="single" w:sz="18" w:space="0" w:color="auto"/>
              <w:right w:val="single" w:sz="8" w:space="0" w:color="auto"/>
            </w:tcBorders>
            <w:shd w:val="clear" w:color="auto" w:fill="FFFFFF"/>
            <w:tcMar>
              <w:top w:w="0" w:type="dxa"/>
              <w:left w:w="108" w:type="dxa"/>
              <w:bottom w:w="0" w:type="dxa"/>
              <w:right w:w="108" w:type="dxa"/>
            </w:tcMar>
            <w:vAlign w:val="bottom"/>
          </w:tcPr>
          <w:p w:rsidR="00466C58" w:rsidRPr="00A4305B" w:rsidRDefault="00466C58" w:rsidP="00CC2410">
            <w:pPr>
              <w:spacing w:line="144" w:lineRule="atLeast"/>
              <w:textAlignment w:val="baseline"/>
            </w:pPr>
            <w:r w:rsidRPr="00A4305B">
              <w:rPr>
                <w:bdr w:val="none" w:sz="0" w:space="0" w:color="auto" w:frame="1"/>
              </w:rPr>
              <w:t>Основное образование</w:t>
            </w:r>
          </w:p>
        </w:tc>
        <w:tc>
          <w:tcPr>
            <w:tcW w:w="2584" w:type="dxa"/>
            <w:vMerge w:val="restart"/>
            <w:tcBorders>
              <w:top w:val="nil"/>
              <w:left w:val="nil"/>
              <w:bottom w:val="single" w:sz="18" w:space="0" w:color="auto"/>
              <w:right w:val="single" w:sz="8" w:space="0" w:color="auto"/>
            </w:tcBorders>
            <w:shd w:val="clear" w:color="auto" w:fill="FFFFFF"/>
            <w:tcMar>
              <w:top w:w="0" w:type="dxa"/>
              <w:left w:w="108" w:type="dxa"/>
              <w:bottom w:w="0" w:type="dxa"/>
              <w:right w:w="108" w:type="dxa"/>
            </w:tcMar>
            <w:vAlign w:val="bottom"/>
          </w:tcPr>
          <w:p w:rsidR="00466C58" w:rsidRPr="00A4305B" w:rsidRDefault="00466C58" w:rsidP="00CC2410">
            <w:pPr>
              <w:spacing w:line="144" w:lineRule="atLeast"/>
              <w:textAlignment w:val="baseline"/>
            </w:pPr>
            <w:r w:rsidRPr="00A4305B">
              <w:rPr>
                <w:bdr w:val="none" w:sz="0" w:space="0" w:color="auto" w:frame="1"/>
              </w:rPr>
              <w:t>Основная образовательная программа основного общего образования по ФГОС</w:t>
            </w:r>
          </w:p>
        </w:tc>
        <w:tc>
          <w:tcPr>
            <w:tcW w:w="2622" w:type="dxa"/>
            <w:vMerge w:val="restart"/>
            <w:tcBorders>
              <w:top w:val="nil"/>
              <w:left w:val="nil"/>
              <w:bottom w:val="single" w:sz="18" w:space="0" w:color="auto"/>
              <w:right w:val="single" w:sz="8" w:space="0" w:color="auto"/>
            </w:tcBorders>
            <w:shd w:val="clear" w:color="auto" w:fill="FFFFFF"/>
            <w:tcMar>
              <w:top w:w="0" w:type="dxa"/>
              <w:left w:w="108" w:type="dxa"/>
              <w:bottom w:w="0" w:type="dxa"/>
              <w:right w:w="108" w:type="dxa"/>
            </w:tcMar>
            <w:vAlign w:val="bottom"/>
          </w:tcPr>
          <w:p w:rsidR="00466C58" w:rsidRPr="00A4305B" w:rsidRDefault="00466C58" w:rsidP="00CC2410">
            <w:pPr>
              <w:spacing w:line="144" w:lineRule="atLeast"/>
              <w:textAlignment w:val="baseline"/>
            </w:pPr>
            <w:r w:rsidRPr="00A4305B">
              <w:rPr>
                <w:bdr w:val="none" w:sz="0" w:space="0" w:color="auto" w:frame="1"/>
              </w:rPr>
              <w:t>Основная</w:t>
            </w:r>
          </w:p>
        </w:tc>
      </w:tr>
      <w:tr w:rsidR="00466C58" w:rsidRPr="00A4305B" w:rsidTr="00CC2410">
        <w:trPr>
          <w:trHeight w:val="276"/>
          <w:jc w:val="center"/>
        </w:trPr>
        <w:tc>
          <w:tcPr>
            <w:tcW w:w="0" w:type="auto"/>
            <w:vMerge/>
            <w:tcBorders>
              <w:top w:val="nil"/>
              <w:left w:val="single" w:sz="18" w:space="0" w:color="auto"/>
              <w:bottom w:val="single" w:sz="18" w:space="0" w:color="auto"/>
              <w:right w:val="single" w:sz="8" w:space="0" w:color="auto"/>
            </w:tcBorders>
            <w:shd w:val="clear" w:color="auto" w:fill="FFFFFF"/>
            <w:vAlign w:val="center"/>
          </w:tcPr>
          <w:p w:rsidR="00466C58" w:rsidRPr="00A4305B" w:rsidRDefault="00466C58" w:rsidP="00CC2410"/>
        </w:tc>
        <w:tc>
          <w:tcPr>
            <w:tcW w:w="0" w:type="auto"/>
            <w:vMerge/>
            <w:tcBorders>
              <w:top w:val="nil"/>
              <w:left w:val="nil"/>
              <w:bottom w:val="single" w:sz="18" w:space="0" w:color="auto"/>
              <w:right w:val="single" w:sz="8" w:space="0" w:color="auto"/>
            </w:tcBorders>
            <w:shd w:val="clear" w:color="auto" w:fill="FFFFFF"/>
            <w:vAlign w:val="center"/>
          </w:tcPr>
          <w:p w:rsidR="00466C58" w:rsidRPr="00A4305B" w:rsidRDefault="00466C58" w:rsidP="00CC2410"/>
        </w:tc>
        <w:tc>
          <w:tcPr>
            <w:tcW w:w="0" w:type="auto"/>
            <w:vMerge/>
            <w:tcBorders>
              <w:top w:val="nil"/>
              <w:left w:val="nil"/>
              <w:bottom w:val="single" w:sz="18" w:space="0" w:color="auto"/>
              <w:right w:val="single" w:sz="8" w:space="0" w:color="auto"/>
            </w:tcBorders>
            <w:shd w:val="clear" w:color="auto" w:fill="FFFFFF"/>
            <w:vAlign w:val="center"/>
          </w:tcPr>
          <w:p w:rsidR="00466C58" w:rsidRPr="00A4305B" w:rsidRDefault="00466C58" w:rsidP="00CC2410"/>
        </w:tc>
      </w:tr>
      <w:tr w:rsidR="00466C58" w:rsidRPr="00A4305B" w:rsidTr="00CC2410">
        <w:trPr>
          <w:trHeight w:val="276"/>
          <w:jc w:val="center"/>
        </w:trPr>
        <w:tc>
          <w:tcPr>
            <w:tcW w:w="0" w:type="auto"/>
            <w:vMerge/>
            <w:tcBorders>
              <w:top w:val="nil"/>
              <w:left w:val="single" w:sz="18" w:space="0" w:color="auto"/>
              <w:bottom w:val="single" w:sz="18" w:space="0" w:color="auto"/>
              <w:right w:val="single" w:sz="8" w:space="0" w:color="auto"/>
            </w:tcBorders>
            <w:shd w:val="clear" w:color="auto" w:fill="FFFFFF"/>
            <w:vAlign w:val="center"/>
          </w:tcPr>
          <w:p w:rsidR="00466C58" w:rsidRPr="00A4305B" w:rsidRDefault="00466C58" w:rsidP="00CC2410"/>
        </w:tc>
        <w:tc>
          <w:tcPr>
            <w:tcW w:w="0" w:type="auto"/>
            <w:vMerge/>
            <w:tcBorders>
              <w:top w:val="nil"/>
              <w:left w:val="nil"/>
              <w:bottom w:val="single" w:sz="18" w:space="0" w:color="auto"/>
              <w:right w:val="single" w:sz="8" w:space="0" w:color="auto"/>
            </w:tcBorders>
            <w:shd w:val="clear" w:color="auto" w:fill="FFFFFF"/>
            <w:vAlign w:val="center"/>
          </w:tcPr>
          <w:p w:rsidR="00466C58" w:rsidRPr="00A4305B" w:rsidRDefault="00466C58" w:rsidP="00CC2410"/>
        </w:tc>
        <w:tc>
          <w:tcPr>
            <w:tcW w:w="0" w:type="auto"/>
            <w:vMerge/>
            <w:tcBorders>
              <w:top w:val="nil"/>
              <w:left w:val="nil"/>
              <w:bottom w:val="single" w:sz="18" w:space="0" w:color="auto"/>
              <w:right w:val="single" w:sz="8" w:space="0" w:color="auto"/>
            </w:tcBorders>
            <w:shd w:val="clear" w:color="auto" w:fill="FFFFFF"/>
            <w:vAlign w:val="center"/>
          </w:tcPr>
          <w:p w:rsidR="00466C58" w:rsidRPr="00A4305B" w:rsidRDefault="00466C58" w:rsidP="00CC2410"/>
        </w:tc>
      </w:tr>
      <w:tr w:rsidR="00466C58" w:rsidRPr="00A4305B" w:rsidTr="00CC2410">
        <w:trPr>
          <w:trHeight w:val="276"/>
          <w:jc w:val="center"/>
        </w:trPr>
        <w:tc>
          <w:tcPr>
            <w:tcW w:w="0" w:type="auto"/>
            <w:vMerge/>
            <w:tcBorders>
              <w:top w:val="nil"/>
              <w:left w:val="single" w:sz="18" w:space="0" w:color="auto"/>
              <w:bottom w:val="single" w:sz="18" w:space="0" w:color="auto"/>
              <w:right w:val="single" w:sz="8" w:space="0" w:color="auto"/>
            </w:tcBorders>
            <w:shd w:val="clear" w:color="auto" w:fill="FFFFFF"/>
            <w:vAlign w:val="center"/>
          </w:tcPr>
          <w:p w:rsidR="00466C58" w:rsidRPr="00A4305B" w:rsidRDefault="00466C58" w:rsidP="00CC2410"/>
        </w:tc>
        <w:tc>
          <w:tcPr>
            <w:tcW w:w="0" w:type="auto"/>
            <w:vMerge/>
            <w:tcBorders>
              <w:top w:val="nil"/>
              <w:left w:val="nil"/>
              <w:bottom w:val="single" w:sz="18" w:space="0" w:color="auto"/>
              <w:right w:val="single" w:sz="8" w:space="0" w:color="auto"/>
            </w:tcBorders>
            <w:shd w:val="clear" w:color="auto" w:fill="FFFFFF"/>
            <w:vAlign w:val="center"/>
          </w:tcPr>
          <w:p w:rsidR="00466C58" w:rsidRPr="00A4305B" w:rsidRDefault="00466C58" w:rsidP="00CC2410"/>
        </w:tc>
        <w:tc>
          <w:tcPr>
            <w:tcW w:w="0" w:type="auto"/>
            <w:vMerge/>
            <w:tcBorders>
              <w:top w:val="nil"/>
              <w:left w:val="nil"/>
              <w:bottom w:val="single" w:sz="18" w:space="0" w:color="auto"/>
              <w:right w:val="single" w:sz="8" w:space="0" w:color="auto"/>
            </w:tcBorders>
            <w:shd w:val="clear" w:color="auto" w:fill="FFFFFF"/>
            <w:vAlign w:val="center"/>
          </w:tcPr>
          <w:p w:rsidR="00466C58" w:rsidRPr="00A4305B" w:rsidRDefault="00466C58" w:rsidP="00CC2410"/>
        </w:tc>
      </w:tr>
      <w:tr w:rsidR="00466C58" w:rsidRPr="00A4305B" w:rsidTr="00CC2410">
        <w:trPr>
          <w:trHeight w:val="276"/>
          <w:jc w:val="center"/>
        </w:trPr>
        <w:tc>
          <w:tcPr>
            <w:tcW w:w="2215" w:type="dxa"/>
            <w:vMerge w:val="restart"/>
            <w:tcBorders>
              <w:top w:val="nil"/>
              <w:left w:val="single" w:sz="18" w:space="0" w:color="auto"/>
              <w:bottom w:val="single" w:sz="18" w:space="0" w:color="auto"/>
              <w:right w:val="single" w:sz="8" w:space="0" w:color="auto"/>
            </w:tcBorders>
            <w:shd w:val="clear" w:color="auto" w:fill="FFFFFF"/>
            <w:tcMar>
              <w:top w:w="0" w:type="dxa"/>
              <w:left w:w="108" w:type="dxa"/>
              <w:bottom w:w="0" w:type="dxa"/>
              <w:right w:w="108" w:type="dxa"/>
            </w:tcMar>
            <w:vAlign w:val="bottom"/>
          </w:tcPr>
          <w:p w:rsidR="00466C58" w:rsidRPr="00A4305B" w:rsidRDefault="00466C58" w:rsidP="00CC2410">
            <w:pPr>
              <w:spacing w:line="144" w:lineRule="atLeast"/>
              <w:textAlignment w:val="baseline"/>
            </w:pPr>
            <w:r w:rsidRPr="00A4305B">
              <w:rPr>
                <w:bdr w:val="none" w:sz="0" w:space="0" w:color="auto" w:frame="1"/>
              </w:rPr>
              <w:t>Среднее образование</w:t>
            </w:r>
          </w:p>
        </w:tc>
        <w:tc>
          <w:tcPr>
            <w:tcW w:w="2584" w:type="dxa"/>
            <w:vMerge w:val="restart"/>
            <w:tcBorders>
              <w:top w:val="nil"/>
              <w:left w:val="nil"/>
              <w:bottom w:val="single" w:sz="18" w:space="0" w:color="auto"/>
              <w:right w:val="single" w:sz="8" w:space="0" w:color="auto"/>
            </w:tcBorders>
            <w:shd w:val="clear" w:color="auto" w:fill="FFFFFF"/>
            <w:tcMar>
              <w:top w:w="0" w:type="dxa"/>
              <w:left w:w="108" w:type="dxa"/>
              <w:bottom w:w="0" w:type="dxa"/>
              <w:right w:w="108" w:type="dxa"/>
            </w:tcMar>
            <w:vAlign w:val="bottom"/>
          </w:tcPr>
          <w:p w:rsidR="00466C58" w:rsidRPr="00A4305B" w:rsidRDefault="00466C58" w:rsidP="00CC2410">
            <w:pPr>
              <w:spacing w:line="144" w:lineRule="atLeast"/>
              <w:textAlignment w:val="baseline"/>
            </w:pPr>
            <w:r w:rsidRPr="00A4305B">
              <w:rPr>
                <w:bdr w:val="none" w:sz="0" w:space="0" w:color="auto" w:frame="1"/>
              </w:rPr>
              <w:t>Основная образовательная программа среднего общего образования по ФКГОС</w:t>
            </w:r>
            <w:r>
              <w:rPr>
                <w:bdr w:val="none" w:sz="0" w:space="0" w:color="auto" w:frame="1"/>
              </w:rPr>
              <w:t>, ФГОС</w:t>
            </w:r>
          </w:p>
        </w:tc>
        <w:tc>
          <w:tcPr>
            <w:tcW w:w="2622" w:type="dxa"/>
            <w:vMerge w:val="restart"/>
            <w:tcBorders>
              <w:top w:val="nil"/>
              <w:left w:val="nil"/>
              <w:bottom w:val="single" w:sz="18" w:space="0" w:color="auto"/>
              <w:right w:val="single" w:sz="8" w:space="0" w:color="auto"/>
            </w:tcBorders>
            <w:shd w:val="clear" w:color="auto" w:fill="FFFFFF"/>
            <w:tcMar>
              <w:top w:w="0" w:type="dxa"/>
              <w:left w:w="108" w:type="dxa"/>
              <w:bottom w:w="0" w:type="dxa"/>
              <w:right w:w="108" w:type="dxa"/>
            </w:tcMar>
            <w:vAlign w:val="bottom"/>
          </w:tcPr>
          <w:p w:rsidR="00466C58" w:rsidRPr="00A4305B" w:rsidRDefault="00466C58" w:rsidP="00CC2410">
            <w:pPr>
              <w:spacing w:line="144" w:lineRule="atLeast"/>
              <w:textAlignment w:val="baseline"/>
            </w:pPr>
            <w:r w:rsidRPr="00A4305B">
              <w:rPr>
                <w:bdr w:val="none" w:sz="0" w:space="0" w:color="auto" w:frame="1"/>
              </w:rPr>
              <w:t>Основная</w:t>
            </w:r>
          </w:p>
        </w:tc>
      </w:tr>
      <w:tr w:rsidR="00466C58" w:rsidRPr="00A4305B" w:rsidTr="00CC2410">
        <w:trPr>
          <w:trHeight w:val="276"/>
          <w:jc w:val="center"/>
        </w:trPr>
        <w:tc>
          <w:tcPr>
            <w:tcW w:w="0" w:type="auto"/>
            <w:vMerge/>
            <w:tcBorders>
              <w:top w:val="nil"/>
              <w:left w:val="single" w:sz="18" w:space="0" w:color="auto"/>
              <w:bottom w:val="single" w:sz="18" w:space="0" w:color="auto"/>
              <w:right w:val="single" w:sz="8" w:space="0" w:color="auto"/>
            </w:tcBorders>
            <w:shd w:val="clear" w:color="auto" w:fill="FFFFFF"/>
            <w:vAlign w:val="center"/>
          </w:tcPr>
          <w:p w:rsidR="00466C58" w:rsidRPr="00A4305B" w:rsidRDefault="00466C58" w:rsidP="00CC2410"/>
        </w:tc>
        <w:tc>
          <w:tcPr>
            <w:tcW w:w="0" w:type="auto"/>
            <w:vMerge/>
            <w:tcBorders>
              <w:top w:val="nil"/>
              <w:left w:val="nil"/>
              <w:bottom w:val="single" w:sz="18" w:space="0" w:color="auto"/>
              <w:right w:val="single" w:sz="8" w:space="0" w:color="auto"/>
            </w:tcBorders>
            <w:shd w:val="clear" w:color="auto" w:fill="FFFFFF"/>
            <w:vAlign w:val="center"/>
          </w:tcPr>
          <w:p w:rsidR="00466C58" w:rsidRPr="00A4305B" w:rsidRDefault="00466C58" w:rsidP="00CC2410"/>
        </w:tc>
        <w:tc>
          <w:tcPr>
            <w:tcW w:w="0" w:type="auto"/>
            <w:vMerge/>
            <w:tcBorders>
              <w:top w:val="nil"/>
              <w:left w:val="nil"/>
              <w:bottom w:val="single" w:sz="18" w:space="0" w:color="auto"/>
              <w:right w:val="single" w:sz="8" w:space="0" w:color="auto"/>
            </w:tcBorders>
            <w:shd w:val="clear" w:color="auto" w:fill="FFFFFF"/>
            <w:vAlign w:val="center"/>
          </w:tcPr>
          <w:p w:rsidR="00466C58" w:rsidRPr="00A4305B" w:rsidRDefault="00466C58" w:rsidP="00CC2410"/>
        </w:tc>
      </w:tr>
      <w:tr w:rsidR="00466C58" w:rsidRPr="00A4305B" w:rsidTr="00CC2410">
        <w:trPr>
          <w:trHeight w:val="276"/>
          <w:jc w:val="center"/>
        </w:trPr>
        <w:tc>
          <w:tcPr>
            <w:tcW w:w="0" w:type="auto"/>
            <w:vMerge/>
            <w:tcBorders>
              <w:top w:val="nil"/>
              <w:left w:val="single" w:sz="18" w:space="0" w:color="auto"/>
              <w:bottom w:val="single" w:sz="18" w:space="0" w:color="auto"/>
              <w:right w:val="single" w:sz="8" w:space="0" w:color="auto"/>
            </w:tcBorders>
            <w:shd w:val="clear" w:color="auto" w:fill="FFFFFF"/>
            <w:vAlign w:val="center"/>
          </w:tcPr>
          <w:p w:rsidR="00466C58" w:rsidRPr="00A4305B" w:rsidRDefault="00466C58" w:rsidP="00CC2410"/>
        </w:tc>
        <w:tc>
          <w:tcPr>
            <w:tcW w:w="0" w:type="auto"/>
            <w:vMerge/>
            <w:tcBorders>
              <w:top w:val="nil"/>
              <w:left w:val="nil"/>
              <w:bottom w:val="single" w:sz="18" w:space="0" w:color="auto"/>
              <w:right w:val="single" w:sz="8" w:space="0" w:color="auto"/>
            </w:tcBorders>
            <w:shd w:val="clear" w:color="auto" w:fill="FFFFFF"/>
            <w:vAlign w:val="center"/>
          </w:tcPr>
          <w:p w:rsidR="00466C58" w:rsidRPr="00A4305B" w:rsidRDefault="00466C58" w:rsidP="00CC2410"/>
        </w:tc>
        <w:tc>
          <w:tcPr>
            <w:tcW w:w="0" w:type="auto"/>
            <w:vMerge/>
            <w:tcBorders>
              <w:top w:val="nil"/>
              <w:left w:val="nil"/>
              <w:bottom w:val="single" w:sz="18" w:space="0" w:color="auto"/>
              <w:right w:val="single" w:sz="8" w:space="0" w:color="auto"/>
            </w:tcBorders>
            <w:shd w:val="clear" w:color="auto" w:fill="FFFFFF"/>
            <w:vAlign w:val="center"/>
          </w:tcPr>
          <w:p w:rsidR="00466C58" w:rsidRPr="00A4305B" w:rsidRDefault="00466C58" w:rsidP="00CC2410"/>
        </w:tc>
      </w:tr>
      <w:tr w:rsidR="00466C58" w:rsidRPr="00A4305B" w:rsidTr="00CC2410">
        <w:trPr>
          <w:trHeight w:val="276"/>
          <w:jc w:val="center"/>
        </w:trPr>
        <w:tc>
          <w:tcPr>
            <w:tcW w:w="0" w:type="auto"/>
            <w:vMerge/>
            <w:tcBorders>
              <w:top w:val="nil"/>
              <w:left w:val="single" w:sz="18" w:space="0" w:color="auto"/>
              <w:bottom w:val="single" w:sz="18" w:space="0" w:color="auto"/>
              <w:right w:val="single" w:sz="8" w:space="0" w:color="auto"/>
            </w:tcBorders>
            <w:shd w:val="clear" w:color="auto" w:fill="FFFFFF"/>
            <w:vAlign w:val="center"/>
          </w:tcPr>
          <w:p w:rsidR="00466C58" w:rsidRPr="00A4305B" w:rsidRDefault="00466C58" w:rsidP="00CC2410"/>
        </w:tc>
        <w:tc>
          <w:tcPr>
            <w:tcW w:w="0" w:type="auto"/>
            <w:vMerge/>
            <w:tcBorders>
              <w:top w:val="nil"/>
              <w:left w:val="nil"/>
              <w:bottom w:val="single" w:sz="18" w:space="0" w:color="auto"/>
              <w:right w:val="single" w:sz="8" w:space="0" w:color="auto"/>
            </w:tcBorders>
            <w:shd w:val="clear" w:color="auto" w:fill="FFFFFF"/>
            <w:vAlign w:val="center"/>
          </w:tcPr>
          <w:p w:rsidR="00466C58" w:rsidRPr="00A4305B" w:rsidRDefault="00466C58" w:rsidP="00CC2410"/>
        </w:tc>
        <w:tc>
          <w:tcPr>
            <w:tcW w:w="0" w:type="auto"/>
            <w:vMerge/>
            <w:tcBorders>
              <w:top w:val="nil"/>
              <w:left w:val="nil"/>
              <w:bottom w:val="single" w:sz="18" w:space="0" w:color="auto"/>
              <w:right w:val="single" w:sz="8" w:space="0" w:color="auto"/>
            </w:tcBorders>
            <w:shd w:val="clear" w:color="auto" w:fill="FFFFFF"/>
            <w:vAlign w:val="center"/>
          </w:tcPr>
          <w:p w:rsidR="00466C58" w:rsidRPr="00A4305B" w:rsidRDefault="00466C58" w:rsidP="00CC2410"/>
        </w:tc>
      </w:tr>
    </w:tbl>
    <w:p w:rsidR="004D5144" w:rsidRPr="004D5144" w:rsidRDefault="004D5144" w:rsidP="004D5144">
      <w:r w:rsidRPr="004D5144">
        <w:t>Основные направления воспитательной деятельности.</w:t>
      </w:r>
    </w:p>
    <w:p w:rsidR="004D5144" w:rsidRPr="00B95E27" w:rsidRDefault="004D5144" w:rsidP="004D5144">
      <w:pPr>
        <w:ind w:firstLine="799"/>
        <w:rPr>
          <w:color w:val="000000"/>
          <w:w w:val="0"/>
        </w:rPr>
      </w:pPr>
      <w:r w:rsidRPr="00B95E27">
        <w:rPr>
          <w:color w:val="000000"/>
          <w:w w:val="0"/>
        </w:rPr>
        <w:t>Программа воспитания  «Крым в сердце моем»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Её основная функция – направление, организация и контроль деятельности педагогов школы по реализации воспитательного потенциала их совместной с детьми деятельности, тем самым сделать МБОУ «Лобановская школа – детский сад»  воспитывающей организацией.</w:t>
      </w:r>
    </w:p>
    <w:p w:rsidR="004D5144" w:rsidRPr="00B95E27" w:rsidRDefault="004D5144" w:rsidP="004D5144">
      <w:pPr>
        <w:tabs>
          <w:tab w:val="left" w:pos="851"/>
        </w:tabs>
        <w:ind w:firstLine="567"/>
        <w:rPr>
          <w:color w:val="000000"/>
          <w:w w:val="0"/>
        </w:rPr>
      </w:pPr>
      <w:r w:rsidRPr="00B95E27">
        <w:rPr>
          <w:color w:val="000000"/>
          <w:w w:val="0"/>
        </w:rPr>
        <w:t xml:space="preserve">В центре данной программы в соответствии с ФГОС общего образования находится личностное развитие обучающихся, формирование у них системных знаний о различных аспектах развития Крыма,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w:t>
      </w:r>
    </w:p>
    <w:p w:rsidR="004D5144" w:rsidRPr="00B95E27" w:rsidRDefault="004D5144" w:rsidP="00292DB4">
      <w:pPr>
        <w:widowControl w:val="0"/>
        <w:numPr>
          <w:ilvl w:val="0"/>
          <w:numId w:val="7"/>
        </w:numPr>
        <w:tabs>
          <w:tab w:val="left" w:pos="851"/>
        </w:tabs>
        <w:wordWrap w:val="0"/>
        <w:autoSpaceDE w:val="0"/>
        <w:autoSpaceDN w:val="0"/>
        <w:jc w:val="both"/>
        <w:rPr>
          <w:color w:val="000000"/>
          <w:w w:val="0"/>
        </w:rPr>
      </w:pPr>
      <w:r w:rsidRPr="00B95E27">
        <w:rPr>
          <w:color w:val="000000"/>
          <w:w w:val="0"/>
        </w:rPr>
        <w:t xml:space="preserve">формирование у обучающихся основ российской идентичности; </w:t>
      </w:r>
    </w:p>
    <w:p w:rsidR="004D5144" w:rsidRPr="00B95E27" w:rsidRDefault="004D5144" w:rsidP="00292DB4">
      <w:pPr>
        <w:widowControl w:val="0"/>
        <w:numPr>
          <w:ilvl w:val="0"/>
          <w:numId w:val="7"/>
        </w:numPr>
        <w:tabs>
          <w:tab w:val="left" w:pos="851"/>
        </w:tabs>
        <w:wordWrap w:val="0"/>
        <w:autoSpaceDE w:val="0"/>
        <w:autoSpaceDN w:val="0"/>
        <w:jc w:val="both"/>
        <w:rPr>
          <w:color w:val="000000"/>
          <w:w w:val="0"/>
        </w:rPr>
      </w:pPr>
      <w:r w:rsidRPr="00B95E27">
        <w:rPr>
          <w:color w:val="000000"/>
          <w:w w:val="0"/>
        </w:rPr>
        <w:t xml:space="preserve">готовность обучающихся к саморазвитию; </w:t>
      </w:r>
    </w:p>
    <w:p w:rsidR="004D5144" w:rsidRPr="00B95E27" w:rsidRDefault="004D5144" w:rsidP="00292DB4">
      <w:pPr>
        <w:widowControl w:val="0"/>
        <w:numPr>
          <w:ilvl w:val="0"/>
          <w:numId w:val="7"/>
        </w:numPr>
        <w:tabs>
          <w:tab w:val="left" w:pos="851"/>
        </w:tabs>
        <w:wordWrap w:val="0"/>
        <w:autoSpaceDE w:val="0"/>
        <w:autoSpaceDN w:val="0"/>
        <w:jc w:val="both"/>
        <w:rPr>
          <w:color w:val="000000"/>
          <w:w w:val="0"/>
        </w:rPr>
      </w:pPr>
      <w:r w:rsidRPr="00B95E27">
        <w:rPr>
          <w:color w:val="000000"/>
          <w:w w:val="0"/>
        </w:rPr>
        <w:t xml:space="preserve">мотивации к познанию и обучению;  </w:t>
      </w:r>
    </w:p>
    <w:p w:rsidR="004D5144" w:rsidRPr="00B95E27" w:rsidRDefault="004D5144" w:rsidP="00292DB4">
      <w:pPr>
        <w:widowControl w:val="0"/>
        <w:numPr>
          <w:ilvl w:val="0"/>
          <w:numId w:val="7"/>
        </w:numPr>
        <w:tabs>
          <w:tab w:val="left" w:pos="851"/>
        </w:tabs>
        <w:wordWrap w:val="0"/>
        <w:autoSpaceDE w:val="0"/>
        <w:autoSpaceDN w:val="0"/>
        <w:jc w:val="both"/>
        <w:rPr>
          <w:color w:val="000000"/>
          <w:w w:val="0"/>
        </w:rPr>
      </w:pPr>
      <w:r w:rsidRPr="00B95E27">
        <w:rPr>
          <w:color w:val="000000"/>
          <w:w w:val="0"/>
        </w:rPr>
        <w:t xml:space="preserve">ценностные установки и социально-значимые качества личности; </w:t>
      </w:r>
    </w:p>
    <w:p w:rsidR="004D5144" w:rsidRPr="00B95E27" w:rsidRDefault="004D5144" w:rsidP="00292DB4">
      <w:pPr>
        <w:widowControl w:val="0"/>
        <w:numPr>
          <w:ilvl w:val="0"/>
          <w:numId w:val="7"/>
        </w:numPr>
        <w:tabs>
          <w:tab w:val="left" w:pos="851"/>
        </w:tabs>
        <w:wordWrap w:val="0"/>
        <w:autoSpaceDE w:val="0"/>
        <w:autoSpaceDN w:val="0"/>
        <w:jc w:val="both"/>
        <w:rPr>
          <w:color w:val="000000"/>
          <w:w w:val="0"/>
        </w:rPr>
      </w:pPr>
      <w:r w:rsidRPr="00B95E27">
        <w:rPr>
          <w:color w:val="000000"/>
          <w:w w:val="0"/>
        </w:rPr>
        <w:t xml:space="preserve">активное участие в социально-значимой деятельности. </w:t>
      </w:r>
    </w:p>
    <w:p w:rsidR="004D5144" w:rsidRPr="00B95E27" w:rsidRDefault="004D5144" w:rsidP="004D5144">
      <w:pPr>
        <w:tabs>
          <w:tab w:val="left" w:pos="851"/>
        </w:tabs>
        <w:ind w:firstLine="567"/>
        <w:rPr>
          <w:rStyle w:val="CharAttribute1"/>
          <w:rFonts w:hAnsi="Times New Roman"/>
          <w:sz w:val="24"/>
        </w:rPr>
      </w:pPr>
      <w:r w:rsidRPr="00B95E27">
        <w:rPr>
          <w:color w:val="000000"/>
          <w:w w:val="0"/>
        </w:rPr>
        <w:t xml:space="preserve">Программа воспитания «Крым в сердце моем»  – это не перечень обязательных для школы мероприятий, а описание системы </w:t>
      </w:r>
      <w:r w:rsidRPr="00B95E27">
        <w:rPr>
          <w:iCs/>
          <w:color w:val="000000"/>
          <w:w w:val="0"/>
        </w:rPr>
        <w:t>возможных</w:t>
      </w:r>
      <w:r w:rsidRPr="00B95E27">
        <w:rPr>
          <w:color w:val="000000"/>
          <w:w w:val="0"/>
        </w:rPr>
        <w:t xml:space="preserve"> форм и способов работы с детьми.</w:t>
      </w:r>
    </w:p>
    <w:p w:rsidR="00CC2410" w:rsidRPr="004335C8" w:rsidRDefault="00CC2410" w:rsidP="00CC2410">
      <w:pPr>
        <w:ind w:firstLine="426"/>
        <w:jc w:val="both"/>
      </w:pPr>
      <w:r w:rsidRPr="004335C8">
        <w:rPr>
          <w:b/>
        </w:rPr>
        <w:lastRenderedPageBreak/>
        <w:t>Раздел вариативной части «Внеурочная деятельность»</w:t>
      </w:r>
      <w:r w:rsidRPr="004335C8">
        <w:t xml:space="preserve"> позволяет в полной мере реализовать требования федеральных государственных образовательных стандартов начального общего образования. За счет внеурочных занятий общеобразовательное учреждение реализует дополнительные образовательные программы, программу социализации учащихся, воспитательные программы. Занятия проводятся в форме экскурсий, кружков, секций, КВНов, школьных научных обществ, олимпиад, соревнований, поисковых и научных исследований и т.д. Раздел учебного плана внеурочная деятельность в соответствии с требованиями Стандарта предоставляет обучающимся возможность выбора занятий, направленных на развитие личности. Внеурочная деятельность в школе реализуется через дополнительные образовательные программы, программы социализации учащихся, воспитательные программы. Внеурочная деятельность организована по следующим направлениям: спортивно-оздоровительное, </w:t>
      </w:r>
      <w:proofErr w:type="spellStart"/>
      <w:r w:rsidRPr="004335C8">
        <w:t>общеинтеллектуальное</w:t>
      </w:r>
      <w:proofErr w:type="spellEnd"/>
      <w:r w:rsidRPr="004335C8">
        <w:t>, общекультурное, духовно-нравственное, социальное в объеме 5 часов в неделю в каждом классе.</w:t>
      </w:r>
    </w:p>
    <w:p w:rsidR="00CC2410" w:rsidRPr="004335C8" w:rsidRDefault="00CC2410" w:rsidP="00CC2410">
      <w:pPr>
        <w:ind w:firstLine="426"/>
        <w:jc w:val="center"/>
        <w:rPr>
          <w:b/>
        </w:rPr>
      </w:pPr>
    </w:p>
    <w:p w:rsidR="00CC2410" w:rsidRPr="004335C8" w:rsidRDefault="00CC2410" w:rsidP="00CC2410">
      <w:pPr>
        <w:ind w:firstLine="426"/>
        <w:jc w:val="center"/>
        <w:rPr>
          <w:b/>
        </w:rPr>
      </w:pPr>
      <w:r w:rsidRPr="004335C8">
        <w:rPr>
          <w:b/>
        </w:rPr>
        <w:t>Реализация внеурочной деятельности НОО</w:t>
      </w:r>
    </w:p>
    <w:p w:rsidR="00CC2410" w:rsidRPr="004335C8" w:rsidRDefault="00CC2410" w:rsidP="00CC2410">
      <w:pPr>
        <w:ind w:firstLine="426"/>
        <w:jc w:val="both"/>
        <w:rPr>
          <w:b/>
        </w:rPr>
      </w:pPr>
    </w:p>
    <w:p w:rsidR="00CC2410" w:rsidRPr="004335C8" w:rsidRDefault="00CC2410" w:rsidP="00CC2410">
      <w:pPr>
        <w:jc w:val="both"/>
      </w:pPr>
      <w:r w:rsidRPr="004335C8">
        <w:rPr>
          <w:b/>
        </w:rPr>
        <w:t xml:space="preserve">Духовно-нравственное направление: </w:t>
      </w:r>
      <w:r w:rsidRPr="004335C8">
        <w:t>« Смысловое чтение» - 4-А, 4-Б класс,  «Чтение с увлечением. Работа со сказкой» - 1-А, 1-Б, 2-А, 2-Б классы, «Основы налоговой грамотности» - 3-А, 3-Б классы.</w:t>
      </w:r>
    </w:p>
    <w:p w:rsidR="00CC2410" w:rsidRPr="004335C8" w:rsidRDefault="00CC2410" w:rsidP="00CC2410">
      <w:pPr>
        <w:rPr>
          <w:color w:val="FF0000"/>
        </w:rPr>
      </w:pPr>
      <w:proofErr w:type="spellStart"/>
      <w:r w:rsidRPr="004335C8">
        <w:rPr>
          <w:b/>
        </w:rPr>
        <w:t>Общеинтеллектуальное</w:t>
      </w:r>
      <w:proofErr w:type="spellEnd"/>
      <w:r w:rsidRPr="004335C8">
        <w:rPr>
          <w:b/>
        </w:rPr>
        <w:t xml:space="preserve"> направление: </w:t>
      </w:r>
      <w:r w:rsidRPr="004335C8">
        <w:t>«Занимательная математика» - 1-А, 1-Б,  2-А, 2-Б, 3-А, 3-Б классы, «Занимательная грамматика» - 4-А,  4-Б класс.</w:t>
      </w:r>
    </w:p>
    <w:p w:rsidR="00CC2410" w:rsidRPr="004335C8" w:rsidRDefault="00CC2410" w:rsidP="00CC2410">
      <w:r w:rsidRPr="004335C8">
        <w:rPr>
          <w:b/>
        </w:rPr>
        <w:t xml:space="preserve">Социальное направление </w:t>
      </w:r>
      <w:r w:rsidRPr="004335C8">
        <w:t>представлено внеурочной деятельностью «Азбука дорожного движения» во всех классах начального образования.</w:t>
      </w:r>
    </w:p>
    <w:p w:rsidR="00CC2410" w:rsidRPr="004335C8" w:rsidRDefault="00CC2410" w:rsidP="00CC2410">
      <w:r w:rsidRPr="004335C8">
        <w:rPr>
          <w:b/>
        </w:rPr>
        <w:t xml:space="preserve">Общекультурное </w:t>
      </w:r>
      <w:proofErr w:type="gramStart"/>
      <w:r w:rsidRPr="004335C8">
        <w:rPr>
          <w:b/>
        </w:rPr>
        <w:t>направление :</w:t>
      </w:r>
      <w:proofErr w:type="gramEnd"/>
      <w:r w:rsidRPr="004335C8">
        <w:rPr>
          <w:b/>
        </w:rPr>
        <w:t xml:space="preserve"> </w:t>
      </w:r>
      <w:r w:rsidRPr="004335C8">
        <w:t xml:space="preserve"> представлено внеурочной деятельностью «</w:t>
      </w:r>
      <w:proofErr w:type="spellStart"/>
      <w:r w:rsidRPr="004335C8">
        <w:t>Крымоведение</w:t>
      </w:r>
      <w:proofErr w:type="spellEnd"/>
      <w:r w:rsidRPr="004335C8">
        <w:t>»  во всех классах начального образования .</w:t>
      </w:r>
    </w:p>
    <w:p w:rsidR="00CC2410" w:rsidRPr="004335C8" w:rsidRDefault="00CC2410" w:rsidP="00CC2410">
      <w:r w:rsidRPr="004335C8">
        <w:rPr>
          <w:b/>
        </w:rPr>
        <w:t>Спортивно- оздоровительное направление -</w:t>
      </w:r>
      <w:proofErr w:type="gramStart"/>
      <w:r w:rsidRPr="004335C8">
        <w:rPr>
          <w:b/>
        </w:rPr>
        <w:t xml:space="preserve">   </w:t>
      </w:r>
      <w:r w:rsidRPr="004335C8">
        <w:t>«</w:t>
      </w:r>
      <w:proofErr w:type="spellStart"/>
      <w:proofErr w:type="gramEnd"/>
      <w:r w:rsidRPr="004335C8">
        <w:t>Здоровячок</w:t>
      </w:r>
      <w:proofErr w:type="spellEnd"/>
      <w:r w:rsidRPr="004335C8">
        <w:t>» - в 1-А и 1-Б классе</w:t>
      </w:r>
      <w:r w:rsidRPr="004335C8">
        <w:rPr>
          <w:b/>
        </w:rPr>
        <w:t xml:space="preserve">,         </w:t>
      </w:r>
      <w:r w:rsidRPr="004335C8">
        <w:t>«Динамическая пауза» -  в 4-А классе, «Здоровей-ка» в 2-А, 2-Б, 3-А, 3-Б,  «Школа здоровья» - в  3-Б классе.</w:t>
      </w:r>
    </w:p>
    <w:p w:rsidR="00CC2410" w:rsidRPr="004335C8" w:rsidRDefault="00CC2410" w:rsidP="00CC2410">
      <w:pPr>
        <w:ind w:firstLine="426"/>
        <w:jc w:val="both"/>
        <w:rPr>
          <w:color w:val="FF0000"/>
        </w:rPr>
      </w:pPr>
    </w:p>
    <w:p w:rsidR="00CC2410" w:rsidRPr="004335C8" w:rsidRDefault="00CC2410" w:rsidP="00CC2410">
      <w:pPr>
        <w:ind w:firstLine="426"/>
        <w:jc w:val="both"/>
        <w:rPr>
          <w:color w:val="FF0000"/>
        </w:rPr>
      </w:pPr>
    </w:p>
    <w:p w:rsidR="00CC2410" w:rsidRPr="004335C8" w:rsidRDefault="00CC2410" w:rsidP="00CC2410">
      <w:pPr>
        <w:widowControl w:val="0"/>
        <w:shd w:val="clear" w:color="auto" w:fill="FFFFFF"/>
        <w:tabs>
          <w:tab w:val="left" w:pos="426"/>
          <w:tab w:val="left" w:pos="994"/>
        </w:tabs>
        <w:suppressAutoHyphens/>
        <w:autoSpaceDE w:val="0"/>
        <w:jc w:val="both"/>
        <w:rPr>
          <w:color w:val="FF0000"/>
        </w:rPr>
      </w:pPr>
    </w:p>
    <w:p w:rsidR="00CC2410" w:rsidRPr="004335C8" w:rsidRDefault="00CC2410" w:rsidP="00CC2410">
      <w:pPr>
        <w:widowControl w:val="0"/>
        <w:shd w:val="clear" w:color="auto" w:fill="FFFFFF"/>
        <w:tabs>
          <w:tab w:val="left" w:pos="426"/>
          <w:tab w:val="left" w:pos="994"/>
        </w:tabs>
        <w:suppressAutoHyphens/>
        <w:autoSpaceDE w:val="0"/>
        <w:jc w:val="center"/>
        <w:rPr>
          <w:b/>
        </w:rPr>
      </w:pPr>
      <w:r w:rsidRPr="004335C8">
        <w:rPr>
          <w:b/>
        </w:rPr>
        <w:t>Реализация внеурочной деятельности ООО (5-9 класс)</w:t>
      </w:r>
    </w:p>
    <w:p w:rsidR="00CC2410" w:rsidRPr="004335C8" w:rsidRDefault="00CC2410" w:rsidP="00CC2410">
      <w:pPr>
        <w:ind w:firstLine="426"/>
        <w:jc w:val="both"/>
      </w:pPr>
      <w:r w:rsidRPr="004335C8">
        <w:t xml:space="preserve">Внеурочная деятельность организована по следующим направлениям: спортивно-оздоровительное, </w:t>
      </w:r>
      <w:proofErr w:type="spellStart"/>
      <w:r w:rsidRPr="004335C8">
        <w:t>общеинтеллектуальное</w:t>
      </w:r>
      <w:proofErr w:type="spellEnd"/>
      <w:r w:rsidRPr="004335C8">
        <w:t>, общекультурное, духовно-нравственное, социальное в объеме 2,5 часов в неделю в каждом классе.</w:t>
      </w:r>
    </w:p>
    <w:p w:rsidR="00CC2410" w:rsidRPr="004335C8" w:rsidRDefault="00CC2410" w:rsidP="00CC2410">
      <w:pPr>
        <w:ind w:firstLine="426"/>
        <w:jc w:val="center"/>
        <w:rPr>
          <w:b/>
        </w:rPr>
      </w:pPr>
    </w:p>
    <w:p w:rsidR="00CC2410" w:rsidRPr="004335C8" w:rsidRDefault="00CC2410" w:rsidP="00CC2410">
      <w:pPr>
        <w:jc w:val="both"/>
      </w:pPr>
      <w:r w:rsidRPr="004335C8">
        <w:rPr>
          <w:b/>
        </w:rPr>
        <w:t xml:space="preserve">Духовно-нравственное направление: </w:t>
      </w:r>
      <w:r w:rsidRPr="004335C8">
        <w:t>«</w:t>
      </w:r>
      <w:proofErr w:type="spellStart"/>
      <w:r w:rsidRPr="004335C8">
        <w:t>Крымоведение</w:t>
      </w:r>
      <w:proofErr w:type="spellEnd"/>
      <w:r w:rsidRPr="004335C8">
        <w:t>»  всех классах с 5 по 9 класс.</w:t>
      </w:r>
    </w:p>
    <w:p w:rsidR="00CC2410" w:rsidRPr="004335C8" w:rsidRDefault="00CC2410" w:rsidP="00CC2410">
      <w:pPr>
        <w:rPr>
          <w:color w:val="FF0000"/>
        </w:rPr>
      </w:pPr>
      <w:proofErr w:type="spellStart"/>
      <w:r w:rsidRPr="004335C8">
        <w:rPr>
          <w:b/>
        </w:rPr>
        <w:t>Общеинтеллектуальное</w:t>
      </w:r>
      <w:proofErr w:type="spellEnd"/>
      <w:r w:rsidRPr="004335C8">
        <w:rPr>
          <w:b/>
        </w:rPr>
        <w:t xml:space="preserve"> направление: </w:t>
      </w:r>
      <w:r w:rsidRPr="004335C8">
        <w:t>«Юный географ» (5-А, 5-Б,6-А, 6-Б  класс), «Решение расчетных задач» (9-А, 9-Б класс),</w:t>
      </w:r>
      <w:r w:rsidRPr="004335C8">
        <w:rPr>
          <w:color w:val="FF0000"/>
        </w:rPr>
        <w:t xml:space="preserve">  </w:t>
      </w:r>
      <w:r w:rsidRPr="004335C8">
        <w:t xml:space="preserve">«Основы налоговой грамотности» (7-А,7-Б </w:t>
      </w:r>
      <w:proofErr w:type="spellStart"/>
      <w:r w:rsidRPr="004335C8">
        <w:t>кл</w:t>
      </w:r>
      <w:proofErr w:type="spellEnd"/>
      <w:r w:rsidRPr="004335C8">
        <w:t>.),</w:t>
      </w:r>
      <w:r w:rsidRPr="004335C8">
        <w:rPr>
          <w:color w:val="FF0000"/>
        </w:rPr>
        <w:t xml:space="preserve">  </w:t>
      </w:r>
      <w:r w:rsidRPr="004335C8">
        <w:t>«Шахматы»</w:t>
      </w:r>
      <w:r w:rsidRPr="004335C8">
        <w:rPr>
          <w:color w:val="FF0000"/>
        </w:rPr>
        <w:t xml:space="preserve">     </w:t>
      </w:r>
      <w:r w:rsidRPr="004335C8">
        <w:t>(8-А, 8-Б).</w:t>
      </w:r>
    </w:p>
    <w:p w:rsidR="00CC2410" w:rsidRPr="004335C8" w:rsidRDefault="00CC2410" w:rsidP="00CC2410">
      <w:pPr>
        <w:rPr>
          <w:color w:val="FF0000"/>
        </w:rPr>
      </w:pPr>
      <w:r w:rsidRPr="004335C8">
        <w:rPr>
          <w:b/>
        </w:rPr>
        <w:t xml:space="preserve">Социальное направление </w:t>
      </w:r>
      <w:r w:rsidRPr="004335C8">
        <w:t>представлено внеурочной деятельностью «Мой проект» (5-А, 5-Б, 6-А, 6-Б,  9-А, 9-Б), «Мир вокруг нас» (7-А,7-Б, 8-А, 8-Б).</w:t>
      </w:r>
    </w:p>
    <w:p w:rsidR="00CC2410" w:rsidRPr="004335C8" w:rsidRDefault="00CC2410" w:rsidP="00CC2410">
      <w:r w:rsidRPr="004335C8">
        <w:rPr>
          <w:b/>
        </w:rPr>
        <w:t xml:space="preserve">Общекультурное </w:t>
      </w:r>
      <w:proofErr w:type="gramStart"/>
      <w:r w:rsidRPr="004335C8">
        <w:rPr>
          <w:b/>
        </w:rPr>
        <w:t>направление :</w:t>
      </w:r>
      <w:proofErr w:type="gramEnd"/>
      <w:r w:rsidRPr="004335C8">
        <w:rPr>
          <w:b/>
        </w:rPr>
        <w:t xml:space="preserve">  </w:t>
      </w:r>
      <w:r w:rsidRPr="004335C8">
        <w:t>«Творческая мастерская» (5-А, 5-Б, 6-А, 6-Б, 7-А, 7-Б классы), «Выбираем профессию» (8-А, 8-Б, 9-А, 9-Б классы)</w:t>
      </w:r>
    </w:p>
    <w:p w:rsidR="00CC2410" w:rsidRPr="004335C8" w:rsidRDefault="00CC2410" w:rsidP="00CC2410">
      <w:r w:rsidRPr="004335C8">
        <w:rPr>
          <w:b/>
        </w:rPr>
        <w:t xml:space="preserve">Спортивно - оздоровительное направление: </w:t>
      </w:r>
      <w:r w:rsidRPr="004335C8">
        <w:t>«Волейбол» (5-7 классы), «Баскетбол» (8-9 классы).</w:t>
      </w:r>
    </w:p>
    <w:p w:rsidR="00CC2410" w:rsidRPr="004335C8" w:rsidRDefault="00CC2410" w:rsidP="00CC2410">
      <w:pPr>
        <w:widowControl w:val="0"/>
        <w:shd w:val="clear" w:color="auto" w:fill="FFFFFF"/>
        <w:tabs>
          <w:tab w:val="left" w:pos="426"/>
          <w:tab w:val="left" w:pos="994"/>
        </w:tabs>
        <w:suppressAutoHyphens/>
        <w:autoSpaceDE w:val="0"/>
        <w:jc w:val="both"/>
        <w:rPr>
          <w:color w:val="FF0000"/>
        </w:rPr>
      </w:pPr>
      <w:r w:rsidRPr="004335C8">
        <w:rPr>
          <w:color w:val="FF0000"/>
        </w:rPr>
        <w:t xml:space="preserve"> </w:t>
      </w:r>
    </w:p>
    <w:p w:rsidR="00CC2410" w:rsidRPr="004335C8" w:rsidRDefault="00CC2410" w:rsidP="00CC2410">
      <w:pPr>
        <w:widowControl w:val="0"/>
        <w:shd w:val="clear" w:color="auto" w:fill="FFFFFF"/>
        <w:tabs>
          <w:tab w:val="left" w:pos="426"/>
          <w:tab w:val="left" w:pos="994"/>
        </w:tabs>
        <w:suppressAutoHyphens/>
        <w:autoSpaceDE w:val="0"/>
        <w:jc w:val="both"/>
        <w:rPr>
          <w:b/>
        </w:rPr>
      </w:pPr>
      <w:r w:rsidRPr="004335C8">
        <w:tab/>
        <w:t xml:space="preserve">Реализация внеурочной деятельности ООО в 5-Б, 6-А классе («Курчатовский класс») также </w:t>
      </w:r>
      <w:proofErr w:type="gramStart"/>
      <w:r w:rsidRPr="004335C8">
        <w:t xml:space="preserve">представлен  </w:t>
      </w:r>
      <w:r w:rsidRPr="004335C8">
        <w:rPr>
          <w:b/>
        </w:rPr>
        <w:t>«</w:t>
      </w:r>
      <w:proofErr w:type="gramEnd"/>
      <w:r w:rsidRPr="004335C8">
        <w:rPr>
          <w:b/>
        </w:rPr>
        <w:t>Курчатовским компонентом» модульным  междисциплинарным курсом – 5 часов.</w:t>
      </w:r>
    </w:p>
    <w:p w:rsidR="00CC2410" w:rsidRPr="004335C8" w:rsidRDefault="00CC2410" w:rsidP="00CC2410">
      <w:pPr>
        <w:widowControl w:val="0"/>
        <w:shd w:val="clear" w:color="auto" w:fill="FFFFFF"/>
        <w:tabs>
          <w:tab w:val="left" w:pos="426"/>
          <w:tab w:val="left" w:pos="994"/>
        </w:tabs>
        <w:suppressAutoHyphens/>
        <w:autoSpaceDE w:val="0"/>
        <w:jc w:val="both"/>
        <w:rPr>
          <w:b/>
          <w:color w:val="FF0000"/>
        </w:rPr>
      </w:pPr>
    </w:p>
    <w:p w:rsidR="00CC2410" w:rsidRPr="004335C8" w:rsidRDefault="00CC2410" w:rsidP="00CC2410">
      <w:pPr>
        <w:widowControl w:val="0"/>
        <w:shd w:val="clear" w:color="auto" w:fill="FFFFFF"/>
        <w:tabs>
          <w:tab w:val="left" w:pos="426"/>
          <w:tab w:val="left" w:pos="994"/>
        </w:tabs>
        <w:suppressAutoHyphens/>
        <w:autoSpaceDE w:val="0"/>
        <w:jc w:val="both"/>
        <w:rPr>
          <w:color w:val="FF0000"/>
        </w:rPr>
      </w:pPr>
    </w:p>
    <w:p w:rsidR="00CC2410" w:rsidRPr="004335C8" w:rsidRDefault="00CC2410" w:rsidP="00CC2410">
      <w:pPr>
        <w:widowControl w:val="0"/>
        <w:shd w:val="clear" w:color="auto" w:fill="FFFFFF"/>
        <w:tabs>
          <w:tab w:val="left" w:pos="426"/>
          <w:tab w:val="left" w:pos="994"/>
        </w:tabs>
        <w:suppressAutoHyphens/>
        <w:autoSpaceDE w:val="0"/>
        <w:jc w:val="center"/>
      </w:pPr>
      <w:r w:rsidRPr="004335C8">
        <w:t>Реализация внеурочной деятельности СОО в 10-11  классе</w:t>
      </w:r>
    </w:p>
    <w:p w:rsidR="00CC2410" w:rsidRPr="004335C8" w:rsidRDefault="00CC2410" w:rsidP="00CC2410">
      <w:pPr>
        <w:ind w:firstLine="426"/>
        <w:jc w:val="center"/>
        <w:rPr>
          <w:b/>
          <w:color w:val="FF0000"/>
        </w:rPr>
      </w:pPr>
    </w:p>
    <w:p w:rsidR="00CC2410" w:rsidRPr="004335C8" w:rsidRDefault="00CC2410" w:rsidP="00CC2410">
      <w:pPr>
        <w:widowControl w:val="0"/>
        <w:shd w:val="clear" w:color="auto" w:fill="FFFFFF"/>
        <w:tabs>
          <w:tab w:val="left" w:pos="426"/>
          <w:tab w:val="left" w:pos="994"/>
        </w:tabs>
        <w:suppressAutoHyphens/>
        <w:autoSpaceDE w:val="0"/>
        <w:jc w:val="both"/>
        <w:rPr>
          <w:color w:val="FF0000"/>
        </w:rPr>
      </w:pPr>
      <w:r w:rsidRPr="004335C8">
        <w:lastRenderedPageBreak/>
        <w:tab/>
        <w:t xml:space="preserve">План внеурочной деятельности обеспечивает учёт индивидуальных особенностей и потребностей учащихся через организацию внеурочной деятельности. В соответствии с требованиями Стандарта внеурочная деятельность организуется по следующим направлениям развития личности: </w:t>
      </w:r>
      <w:proofErr w:type="spellStart"/>
      <w:r w:rsidRPr="004335C8">
        <w:t>общеинтеллектуальному</w:t>
      </w:r>
      <w:proofErr w:type="spellEnd"/>
      <w:r w:rsidRPr="004335C8">
        <w:t>, духовно-нравственному, общекультурному, социальному, спортивно-оздоровительному - в том числе через такие формы, отличные от урочной системы обучения, как экскурсии, кружки, секции, круглые столы, конференции, диспуты, школьное научное общество, олимпиады, конкурсы, соревнования, поисковые и научные исследования, общественно полезные практики, на добровольной основе в соответствии с выбором участников образовательных отношений. Организация занятий по направлениям раздела «Внеурочная деятельность» является неотъемлемой частью образовательного процесса в школе. Содержание данных занятий формируется с учётом пожеланий учащихся и их родителей (законных представителей).</w:t>
      </w:r>
    </w:p>
    <w:p w:rsidR="00CC2410" w:rsidRPr="004335C8" w:rsidRDefault="00CC2410" w:rsidP="00CC2410">
      <w:pPr>
        <w:widowControl w:val="0"/>
        <w:shd w:val="clear" w:color="auto" w:fill="FFFFFF"/>
        <w:tabs>
          <w:tab w:val="left" w:pos="426"/>
          <w:tab w:val="left" w:pos="994"/>
        </w:tabs>
        <w:suppressAutoHyphens/>
        <w:autoSpaceDE w:val="0"/>
        <w:jc w:val="center"/>
        <w:rPr>
          <w:color w:val="FF0000"/>
        </w:rPr>
      </w:pPr>
    </w:p>
    <w:p w:rsidR="00CC2410" w:rsidRPr="004335C8" w:rsidRDefault="00CC2410" w:rsidP="00CC2410">
      <w:pPr>
        <w:jc w:val="both"/>
      </w:pPr>
      <w:r w:rsidRPr="004335C8">
        <w:rPr>
          <w:b/>
        </w:rPr>
        <w:t xml:space="preserve">Духовно-нравственное направление: </w:t>
      </w:r>
      <w:r w:rsidRPr="004335C8">
        <w:t>«Служу Отечеству» (10, 11 класс).</w:t>
      </w:r>
    </w:p>
    <w:p w:rsidR="00CC2410" w:rsidRPr="004335C8" w:rsidRDefault="00CC2410" w:rsidP="00CC2410">
      <w:proofErr w:type="spellStart"/>
      <w:r w:rsidRPr="004335C8">
        <w:rPr>
          <w:b/>
        </w:rPr>
        <w:t>Общеинтеллектуальное</w:t>
      </w:r>
      <w:proofErr w:type="spellEnd"/>
      <w:r w:rsidRPr="004335C8">
        <w:rPr>
          <w:b/>
        </w:rPr>
        <w:t xml:space="preserve"> направление: </w:t>
      </w:r>
      <w:r w:rsidRPr="004335C8">
        <w:t>«Основы налоговой грамотности» (10 класс), «Мы выбираем ЗОЖ» (11 класс).</w:t>
      </w:r>
    </w:p>
    <w:p w:rsidR="00CC2410" w:rsidRPr="004335C8" w:rsidRDefault="00CC2410" w:rsidP="00CC2410">
      <w:r w:rsidRPr="004335C8">
        <w:rPr>
          <w:b/>
        </w:rPr>
        <w:t xml:space="preserve">Социальное направление </w:t>
      </w:r>
      <w:r w:rsidRPr="004335C8">
        <w:t>представлено внеурочной деятельностью «Моя будущая профессия»  (10,11 класс).</w:t>
      </w:r>
    </w:p>
    <w:p w:rsidR="00CC2410" w:rsidRPr="004335C8" w:rsidRDefault="00CC2410" w:rsidP="00CC2410">
      <w:r w:rsidRPr="004335C8">
        <w:rPr>
          <w:b/>
        </w:rPr>
        <w:t xml:space="preserve">Общекультурное </w:t>
      </w:r>
      <w:proofErr w:type="gramStart"/>
      <w:r w:rsidRPr="004335C8">
        <w:rPr>
          <w:b/>
        </w:rPr>
        <w:t>направление :</w:t>
      </w:r>
      <w:proofErr w:type="gramEnd"/>
      <w:r w:rsidRPr="004335C8">
        <w:rPr>
          <w:b/>
        </w:rPr>
        <w:t xml:space="preserve"> </w:t>
      </w:r>
      <w:r w:rsidRPr="004335C8">
        <w:t>«</w:t>
      </w:r>
      <w:proofErr w:type="spellStart"/>
      <w:r w:rsidRPr="004335C8">
        <w:t>Крымскотатарская</w:t>
      </w:r>
      <w:proofErr w:type="spellEnd"/>
      <w:r w:rsidRPr="004335C8">
        <w:t xml:space="preserve"> литература» - 11 класс, «Мы выбираем ЗОЖ» (11 класс).</w:t>
      </w:r>
    </w:p>
    <w:p w:rsidR="00CC2410" w:rsidRPr="0022371A" w:rsidRDefault="00CC2410" w:rsidP="00CC2410">
      <w:r w:rsidRPr="004335C8">
        <w:rPr>
          <w:b/>
        </w:rPr>
        <w:t xml:space="preserve">Спортивно- оздоровительное направление: </w:t>
      </w:r>
      <w:r w:rsidRPr="004335C8">
        <w:t>«Баскетбол» (10-11 класс).</w:t>
      </w:r>
    </w:p>
    <w:p w:rsidR="00CC2410" w:rsidRPr="0022371A" w:rsidRDefault="00CC2410" w:rsidP="00CC2410">
      <w:pPr>
        <w:widowControl w:val="0"/>
        <w:shd w:val="clear" w:color="auto" w:fill="FFFFFF"/>
        <w:tabs>
          <w:tab w:val="left" w:pos="426"/>
          <w:tab w:val="left" w:pos="994"/>
        </w:tabs>
        <w:suppressAutoHyphens/>
        <w:autoSpaceDE w:val="0"/>
        <w:jc w:val="center"/>
      </w:pPr>
    </w:p>
    <w:p w:rsidR="00466C58" w:rsidRPr="00292DB4" w:rsidRDefault="00466C58" w:rsidP="00CC2410">
      <w:pPr>
        <w:widowControl w:val="0"/>
        <w:shd w:val="clear" w:color="auto" w:fill="FFFFFF"/>
        <w:tabs>
          <w:tab w:val="left" w:pos="426"/>
          <w:tab w:val="left" w:pos="994"/>
        </w:tabs>
        <w:suppressAutoHyphens/>
        <w:autoSpaceDE w:val="0"/>
        <w:jc w:val="both"/>
        <w:rPr>
          <w:szCs w:val="20"/>
        </w:rPr>
      </w:pPr>
      <w:r w:rsidRPr="00292DB4">
        <w:rPr>
          <w:b/>
          <w:szCs w:val="20"/>
        </w:rPr>
        <w:t>«Курчатовский компонент» модульный междисциплинарный курс:</w:t>
      </w:r>
      <w:r w:rsidRPr="00292DB4">
        <w:rPr>
          <w:szCs w:val="20"/>
        </w:rPr>
        <w:t xml:space="preserve"> математика – 2 часа, биология – 2 часа, география – 1 час.</w:t>
      </w:r>
    </w:p>
    <w:p w:rsidR="00466C58" w:rsidRPr="00C819CB" w:rsidRDefault="00466C58" w:rsidP="00466C58">
      <w:pPr>
        <w:widowControl w:val="0"/>
        <w:shd w:val="clear" w:color="auto" w:fill="FFFFFF"/>
        <w:tabs>
          <w:tab w:val="left" w:pos="426"/>
          <w:tab w:val="left" w:pos="994"/>
        </w:tabs>
        <w:suppressAutoHyphens/>
        <w:autoSpaceDE w:val="0"/>
        <w:jc w:val="both"/>
        <w:rPr>
          <w:color w:val="FF0000"/>
          <w:szCs w:val="20"/>
        </w:rPr>
      </w:pPr>
    </w:p>
    <w:p w:rsidR="00292DB4" w:rsidRPr="00B95E27" w:rsidRDefault="00292DB4" w:rsidP="00292DB4">
      <w:pPr>
        <w:rPr>
          <w:color w:val="FF0000"/>
        </w:rPr>
      </w:pPr>
      <w:r w:rsidRPr="00B95E27">
        <w:rPr>
          <w:bCs/>
        </w:rPr>
        <w:t>Внеклассная, внеурочная деятельность реализуется в следующих формах:</w:t>
      </w:r>
    </w:p>
    <w:p w:rsidR="00292DB4" w:rsidRPr="00B95E27" w:rsidRDefault="00292DB4" w:rsidP="00292DB4">
      <w:pPr>
        <w:pStyle w:val="af5"/>
        <w:shd w:val="clear" w:color="auto" w:fill="FFFFFF"/>
        <w:spacing w:before="0" w:beforeAutospacing="0" w:after="0" w:afterAutospacing="0"/>
        <w:contextualSpacing/>
        <w:rPr>
          <w:color w:val="000000"/>
        </w:rPr>
      </w:pPr>
      <w:r w:rsidRPr="00B95E27">
        <w:rPr>
          <w:b/>
          <w:bCs/>
          <w:color w:val="000080"/>
        </w:rPr>
        <w:t>образовательная:</w:t>
      </w:r>
    </w:p>
    <w:p w:rsidR="00292DB4" w:rsidRPr="00B95E27" w:rsidRDefault="00292DB4" w:rsidP="00292DB4">
      <w:pPr>
        <w:numPr>
          <w:ilvl w:val="0"/>
          <w:numId w:val="8"/>
        </w:numPr>
        <w:shd w:val="clear" w:color="auto" w:fill="FFFFFF"/>
        <w:contextualSpacing/>
        <w:rPr>
          <w:color w:val="000000"/>
        </w:rPr>
      </w:pPr>
      <w:r w:rsidRPr="00B95E27">
        <w:rPr>
          <w:color w:val="000000"/>
        </w:rPr>
        <w:t>предметные недели,</w:t>
      </w:r>
    </w:p>
    <w:p w:rsidR="00292DB4" w:rsidRPr="00B95E27" w:rsidRDefault="00292DB4" w:rsidP="00292DB4">
      <w:pPr>
        <w:numPr>
          <w:ilvl w:val="0"/>
          <w:numId w:val="8"/>
        </w:numPr>
        <w:shd w:val="clear" w:color="auto" w:fill="FFFFFF"/>
        <w:contextualSpacing/>
        <w:rPr>
          <w:color w:val="000000"/>
        </w:rPr>
      </w:pPr>
      <w:r w:rsidRPr="00B95E27">
        <w:rPr>
          <w:color w:val="000000"/>
        </w:rPr>
        <w:t>конкурсы (школьны</w:t>
      </w:r>
      <w:r w:rsidRPr="00B95E27">
        <w:t>е, региональные, федерального уровня, международного уровня</w:t>
      </w:r>
      <w:r w:rsidRPr="00B95E27">
        <w:rPr>
          <w:color w:val="000000"/>
        </w:rPr>
        <w:t>),</w:t>
      </w:r>
    </w:p>
    <w:p w:rsidR="00292DB4" w:rsidRPr="00B95E27" w:rsidRDefault="00292DB4" w:rsidP="00292DB4">
      <w:pPr>
        <w:numPr>
          <w:ilvl w:val="0"/>
          <w:numId w:val="8"/>
        </w:numPr>
        <w:shd w:val="clear" w:color="auto" w:fill="FFFFFF"/>
        <w:contextualSpacing/>
        <w:rPr>
          <w:color w:val="000000"/>
        </w:rPr>
      </w:pPr>
      <w:r w:rsidRPr="00B95E27">
        <w:rPr>
          <w:color w:val="000000"/>
        </w:rPr>
        <w:t>День знаний,</w:t>
      </w:r>
    </w:p>
    <w:p w:rsidR="00292DB4" w:rsidRPr="00B95E27" w:rsidRDefault="00292DB4" w:rsidP="00292DB4">
      <w:pPr>
        <w:numPr>
          <w:ilvl w:val="0"/>
          <w:numId w:val="8"/>
        </w:numPr>
        <w:shd w:val="clear" w:color="auto" w:fill="FFFFFF"/>
        <w:contextualSpacing/>
        <w:rPr>
          <w:color w:val="000000"/>
        </w:rPr>
      </w:pPr>
      <w:r w:rsidRPr="00B95E27">
        <w:rPr>
          <w:color w:val="000000"/>
        </w:rPr>
        <w:t>познавательные игры,</w:t>
      </w:r>
    </w:p>
    <w:p w:rsidR="00292DB4" w:rsidRPr="00B95E27" w:rsidRDefault="00292DB4" w:rsidP="00292DB4">
      <w:pPr>
        <w:numPr>
          <w:ilvl w:val="0"/>
          <w:numId w:val="8"/>
        </w:numPr>
        <w:shd w:val="clear" w:color="auto" w:fill="FFFFFF"/>
        <w:contextualSpacing/>
        <w:rPr>
          <w:color w:val="000000"/>
        </w:rPr>
      </w:pPr>
      <w:r w:rsidRPr="00B95E27">
        <w:rPr>
          <w:color w:val="000000"/>
        </w:rPr>
        <w:t>турниры эрудитов,</w:t>
      </w:r>
    </w:p>
    <w:p w:rsidR="00292DB4" w:rsidRPr="00B95E27" w:rsidRDefault="00292DB4" w:rsidP="00292DB4">
      <w:pPr>
        <w:numPr>
          <w:ilvl w:val="0"/>
          <w:numId w:val="8"/>
        </w:numPr>
        <w:shd w:val="clear" w:color="auto" w:fill="FFFFFF"/>
        <w:contextualSpacing/>
        <w:rPr>
          <w:color w:val="000000"/>
        </w:rPr>
      </w:pPr>
      <w:r w:rsidRPr="00B95E27">
        <w:rPr>
          <w:color w:val="000000"/>
        </w:rPr>
        <w:t>работа пресс-центра самоуправления учащихся,</w:t>
      </w:r>
    </w:p>
    <w:p w:rsidR="00292DB4" w:rsidRPr="00B95E27" w:rsidRDefault="00292DB4" w:rsidP="00292DB4">
      <w:pPr>
        <w:pStyle w:val="af5"/>
        <w:shd w:val="clear" w:color="auto" w:fill="FFFFFF"/>
        <w:spacing w:before="0" w:beforeAutospacing="0" w:after="0" w:afterAutospacing="0"/>
        <w:contextualSpacing/>
        <w:rPr>
          <w:color w:val="000000"/>
        </w:rPr>
      </w:pPr>
      <w:r w:rsidRPr="00B95E27">
        <w:rPr>
          <w:b/>
          <w:bCs/>
          <w:color w:val="000080"/>
        </w:rPr>
        <w:t>трудовая:</w:t>
      </w:r>
    </w:p>
    <w:p w:rsidR="00292DB4" w:rsidRPr="00B95E27" w:rsidRDefault="00292DB4" w:rsidP="00292DB4">
      <w:pPr>
        <w:numPr>
          <w:ilvl w:val="0"/>
          <w:numId w:val="9"/>
        </w:numPr>
        <w:shd w:val="clear" w:color="auto" w:fill="FFFFFF"/>
        <w:contextualSpacing/>
        <w:rPr>
          <w:color w:val="000000"/>
        </w:rPr>
      </w:pPr>
      <w:r w:rsidRPr="00B95E27">
        <w:rPr>
          <w:color w:val="000000"/>
        </w:rPr>
        <w:t>трудовые десанты,</w:t>
      </w:r>
    </w:p>
    <w:p w:rsidR="00292DB4" w:rsidRPr="00B95E27" w:rsidRDefault="00292DB4" w:rsidP="00292DB4">
      <w:pPr>
        <w:numPr>
          <w:ilvl w:val="0"/>
          <w:numId w:val="9"/>
        </w:numPr>
        <w:shd w:val="clear" w:color="auto" w:fill="FFFFFF"/>
        <w:contextualSpacing/>
        <w:rPr>
          <w:color w:val="000000"/>
        </w:rPr>
      </w:pPr>
      <w:r w:rsidRPr="00B95E27">
        <w:rPr>
          <w:color w:val="000000"/>
        </w:rPr>
        <w:t>месячник по уборке территории,</w:t>
      </w:r>
    </w:p>
    <w:p w:rsidR="00292DB4" w:rsidRPr="00B95E27" w:rsidRDefault="00292DB4" w:rsidP="00292DB4">
      <w:pPr>
        <w:numPr>
          <w:ilvl w:val="0"/>
          <w:numId w:val="9"/>
        </w:numPr>
        <w:shd w:val="clear" w:color="auto" w:fill="FFFFFF"/>
        <w:contextualSpacing/>
        <w:rPr>
          <w:color w:val="000000"/>
        </w:rPr>
      </w:pPr>
      <w:r w:rsidRPr="00B95E27">
        <w:rPr>
          <w:color w:val="000000"/>
        </w:rPr>
        <w:t>субботники,</w:t>
      </w:r>
    </w:p>
    <w:p w:rsidR="00292DB4" w:rsidRPr="00B95E27" w:rsidRDefault="00292DB4" w:rsidP="00292DB4">
      <w:pPr>
        <w:numPr>
          <w:ilvl w:val="0"/>
          <w:numId w:val="9"/>
        </w:numPr>
        <w:shd w:val="clear" w:color="auto" w:fill="FFFFFF"/>
        <w:contextualSpacing/>
        <w:rPr>
          <w:color w:val="000000"/>
        </w:rPr>
      </w:pPr>
      <w:r w:rsidRPr="00B95E27">
        <w:rPr>
          <w:color w:val="000000"/>
        </w:rPr>
        <w:t>оформление классов и школы.</w:t>
      </w:r>
    </w:p>
    <w:p w:rsidR="00292DB4" w:rsidRPr="00B95E27" w:rsidRDefault="00292DB4" w:rsidP="00292DB4">
      <w:pPr>
        <w:numPr>
          <w:ilvl w:val="0"/>
          <w:numId w:val="9"/>
        </w:numPr>
        <w:shd w:val="clear" w:color="auto" w:fill="FFFFFF"/>
        <w:contextualSpacing/>
        <w:rPr>
          <w:color w:val="000000"/>
        </w:rPr>
      </w:pPr>
      <w:r w:rsidRPr="00B95E27">
        <w:rPr>
          <w:color w:val="000000"/>
        </w:rPr>
        <w:t>знакомство с профессией.</w:t>
      </w:r>
    </w:p>
    <w:p w:rsidR="00292DB4" w:rsidRPr="00B95E27" w:rsidRDefault="00292DB4" w:rsidP="00292DB4">
      <w:pPr>
        <w:pStyle w:val="af5"/>
        <w:shd w:val="clear" w:color="auto" w:fill="FFFFFF"/>
        <w:spacing w:before="0" w:beforeAutospacing="0" w:after="0" w:afterAutospacing="0"/>
        <w:contextualSpacing/>
        <w:rPr>
          <w:color w:val="000000"/>
        </w:rPr>
      </w:pPr>
      <w:r w:rsidRPr="00B95E27">
        <w:rPr>
          <w:b/>
          <w:bCs/>
          <w:color w:val="000080"/>
        </w:rPr>
        <w:t>патриотическая:</w:t>
      </w:r>
    </w:p>
    <w:p w:rsidR="00292DB4" w:rsidRPr="00B95E27" w:rsidRDefault="00292DB4" w:rsidP="00292DB4">
      <w:pPr>
        <w:numPr>
          <w:ilvl w:val="0"/>
          <w:numId w:val="10"/>
        </w:numPr>
        <w:shd w:val="clear" w:color="auto" w:fill="FFFFFF"/>
        <w:contextualSpacing/>
        <w:rPr>
          <w:color w:val="000000"/>
        </w:rPr>
      </w:pPr>
      <w:r w:rsidRPr="00B95E27">
        <w:rPr>
          <w:color w:val="000000"/>
        </w:rPr>
        <w:t>экскурсии, походы,</w:t>
      </w:r>
    </w:p>
    <w:p w:rsidR="00292DB4" w:rsidRPr="00B95E27" w:rsidRDefault="00292DB4" w:rsidP="00292DB4">
      <w:pPr>
        <w:numPr>
          <w:ilvl w:val="0"/>
          <w:numId w:val="10"/>
        </w:numPr>
        <w:shd w:val="clear" w:color="auto" w:fill="FFFFFF"/>
        <w:contextualSpacing/>
        <w:rPr>
          <w:color w:val="000000"/>
        </w:rPr>
      </w:pPr>
      <w:r w:rsidRPr="00B95E27">
        <w:rPr>
          <w:color w:val="000000"/>
        </w:rPr>
        <w:t>краеведческая работа,</w:t>
      </w:r>
    </w:p>
    <w:p w:rsidR="00292DB4" w:rsidRPr="00B95E27" w:rsidRDefault="00292DB4" w:rsidP="00292DB4">
      <w:pPr>
        <w:numPr>
          <w:ilvl w:val="0"/>
          <w:numId w:val="10"/>
        </w:numPr>
        <w:shd w:val="clear" w:color="auto" w:fill="FFFFFF"/>
        <w:contextualSpacing/>
        <w:rPr>
          <w:color w:val="000000"/>
        </w:rPr>
      </w:pPr>
      <w:r w:rsidRPr="00B95E27">
        <w:rPr>
          <w:color w:val="000000"/>
        </w:rPr>
        <w:t>работа с ветеранами и участниками ВОВ,</w:t>
      </w:r>
    </w:p>
    <w:p w:rsidR="00292DB4" w:rsidRPr="00B95E27" w:rsidRDefault="00292DB4" w:rsidP="00292DB4">
      <w:pPr>
        <w:numPr>
          <w:ilvl w:val="0"/>
          <w:numId w:val="10"/>
        </w:numPr>
        <w:shd w:val="clear" w:color="auto" w:fill="FFFFFF"/>
        <w:contextualSpacing/>
        <w:rPr>
          <w:color w:val="000000"/>
        </w:rPr>
      </w:pPr>
      <w:r w:rsidRPr="00B95E27">
        <w:rPr>
          <w:color w:val="000000"/>
        </w:rPr>
        <w:t xml:space="preserve">тематические классные </w:t>
      </w:r>
      <w:proofErr w:type="gramStart"/>
      <w:r w:rsidRPr="00B95E27">
        <w:rPr>
          <w:color w:val="000000"/>
        </w:rPr>
        <w:t>часы ,</w:t>
      </w:r>
      <w:proofErr w:type="gramEnd"/>
    </w:p>
    <w:p w:rsidR="00292DB4" w:rsidRPr="00B95E27" w:rsidRDefault="00292DB4" w:rsidP="00292DB4">
      <w:pPr>
        <w:numPr>
          <w:ilvl w:val="0"/>
          <w:numId w:val="10"/>
        </w:numPr>
        <w:shd w:val="clear" w:color="auto" w:fill="FFFFFF"/>
        <w:contextualSpacing/>
        <w:rPr>
          <w:color w:val="000000"/>
        </w:rPr>
      </w:pPr>
      <w:r w:rsidRPr="00B95E27">
        <w:rPr>
          <w:color w:val="000000"/>
        </w:rPr>
        <w:t>уроки мужества,</w:t>
      </w:r>
    </w:p>
    <w:p w:rsidR="00292DB4" w:rsidRPr="00B95E27" w:rsidRDefault="00292DB4" w:rsidP="00292DB4">
      <w:pPr>
        <w:numPr>
          <w:ilvl w:val="0"/>
          <w:numId w:val="10"/>
        </w:numPr>
        <w:shd w:val="clear" w:color="auto" w:fill="FFFFFF"/>
        <w:contextualSpacing/>
        <w:rPr>
          <w:color w:val="000000"/>
        </w:rPr>
      </w:pPr>
      <w:r w:rsidRPr="00B95E27">
        <w:rPr>
          <w:color w:val="000000"/>
        </w:rPr>
        <w:t>праздник "День защитника Отечества",</w:t>
      </w:r>
    </w:p>
    <w:p w:rsidR="00292DB4" w:rsidRPr="00B95E27" w:rsidRDefault="00292DB4" w:rsidP="00292DB4">
      <w:pPr>
        <w:numPr>
          <w:ilvl w:val="0"/>
          <w:numId w:val="10"/>
        </w:numPr>
        <w:shd w:val="clear" w:color="auto" w:fill="FFFFFF"/>
        <w:contextualSpacing/>
        <w:rPr>
          <w:color w:val="000000"/>
        </w:rPr>
      </w:pPr>
      <w:r w:rsidRPr="00B95E27">
        <w:rPr>
          <w:color w:val="000000"/>
        </w:rPr>
        <w:t>Дни воинской славы,</w:t>
      </w:r>
    </w:p>
    <w:p w:rsidR="00292DB4" w:rsidRPr="00B95E27" w:rsidRDefault="00292DB4" w:rsidP="00292DB4">
      <w:pPr>
        <w:numPr>
          <w:ilvl w:val="0"/>
          <w:numId w:val="10"/>
        </w:numPr>
        <w:shd w:val="clear" w:color="auto" w:fill="FFFFFF"/>
        <w:contextualSpacing/>
        <w:rPr>
          <w:color w:val="000000"/>
        </w:rPr>
      </w:pPr>
      <w:r w:rsidRPr="00B95E27">
        <w:rPr>
          <w:color w:val="000000"/>
        </w:rPr>
        <w:t>вахты памяти,</w:t>
      </w:r>
    </w:p>
    <w:p w:rsidR="00292DB4" w:rsidRPr="00B95E27" w:rsidRDefault="00292DB4" w:rsidP="00292DB4">
      <w:pPr>
        <w:numPr>
          <w:ilvl w:val="0"/>
          <w:numId w:val="10"/>
        </w:numPr>
        <w:shd w:val="clear" w:color="auto" w:fill="FFFFFF"/>
        <w:contextualSpacing/>
        <w:rPr>
          <w:color w:val="000000"/>
        </w:rPr>
      </w:pPr>
      <w:r w:rsidRPr="00B95E27">
        <w:rPr>
          <w:color w:val="000000"/>
        </w:rPr>
        <w:t>акции,</w:t>
      </w:r>
    </w:p>
    <w:p w:rsidR="00292DB4" w:rsidRPr="00B95E27" w:rsidRDefault="00292DB4" w:rsidP="00292DB4">
      <w:pPr>
        <w:numPr>
          <w:ilvl w:val="0"/>
          <w:numId w:val="10"/>
        </w:numPr>
        <w:shd w:val="clear" w:color="auto" w:fill="FFFFFF"/>
        <w:contextualSpacing/>
        <w:rPr>
          <w:color w:val="000000"/>
        </w:rPr>
      </w:pPr>
      <w:r w:rsidRPr="00B95E27">
        <w:rPr>
          <w:color w:val="000000"/>
        </w:rPr>
        <w:t>игра "Победа",</w:t>
      </w:r>
    </w:p>
    <w:p w:rsidR="00292DB4" w:rsidRPr="00B95E27" w:rsidRDefault="00292DB4" w:rsidP="00292DB4">
      <w:pPr>
        <w:numPr>
          <w:ilvl w:val="0"/>
          <w:numId w:val="10"/>
        </w:numPr>
        <w:shd w:val="clear" w:color="auto" w:fill="FFFFFF"/>
        <w:contextualSpacing/>
        <w:rPr>
          <w:color w:val="000000"/>
        </w:rPr>
      </w:pPr>
      <w:r w:rsidRPr="00B95E27">
        <w:rPr>
          <w:color w:val="000000"/>
        </w:rPr>
        <w:t>смотр строя и песни,</w:t>
      </w:r>
    </w:p>
    <w:p w:rsidR="00292DB4" w:rsidRPr="00B95E27" w:rsidRDefault="00292DB4" w:rsidP="00292DB4">
      <w:pPr>
        <w:numPr>
          <w:ilvl w:val="0"/>
          <w:numId w:val="10"/>
        </w:numPr>
        <w:shd w:val="clear" w:color="auto" w:fill="FFFFFF"/>
        <w:contextualSpacing/>
        <w:rPr>
          <w:color w:val="000000"/>
        </w:rPr>
      </w:pPr>
      <w:r w:rsidRPr="00B95E27">
        <w:rPr>
          <w:color w:val="000000"/>
        </w:rPr>
        <w:t>День призывника,</w:t>
      </w:r>
    </w:p>
    <w:p w:rsidR="00292DB4" w:rsidRPr="00B95E27" w:rsidRDefault="00292DB4" w:rsidP="00292DB4">
      <w:pPr>
        <w:numPr>
          <w:ilvl w:val="0"/>
          <w:numId w:val="10"/>
        </w:numPr>
        <w:shd w:val="clear" w:color="auto" w:fill="FFFFFF"/>
        <w:contextualSpacing/>
        <w:rPr>
          <w:color w:val="000000"/>
        </w:rPr>
      </w:pPr>
      <w:r w:rsidRPr="00B95E27">
        <w:rPr>
          <w:color w:val="000000"/>
        </w:rPr>
        <w:t>КТД (коллективно-творческие дела),</w:t>
      </w:r>
    </w:p>
    <w:p w:rsidR="00292DB4" w:rsidRPr="00B95E27" w:rsidRDefault="00292DB4" w:rsidP="00292DB4">
      <w:pPr>
        <w:pStyle w:val="af5"/>
        <w:shd w:val="clear" w:color="auto" w:fill="FFFFFF"/>
        <w:spacing w:before="0" w:beforeAutospacing="0" w:after="0" w:afterAutospacing="0"/>
        <w:contextualSpacing/>
        <w:rPr>
          <w:color w:val="000000"/>
        </w:rPr>
      </w:pPr>
      <w:r w:rsidRPr="00B95E27">
        <w:rPr>
          <w:b/>
          <w:bCs/>
          <w:color w:val="000080"/>
        </w:rPr>
        <w:t>художественно-эстетическая:</w:t>
      </w:r>
    </w:p>
    <w:p w:rsidR="00292DB4" w:rsidRPr="00B95E27" w:rsidRDefault="00292DB4" w:rsidP="00292DB4">
      <w:pPr>
        <w:numPr>
          <w:ilvl w:val="0"/>
          <w:numId w:val="11"/>
        </w:numPr>
        <w:shd w:val="clear" w:color="auto" w:fill="FFFFFF"/>
        <w:contextualSpacing/>
        <w:rPr>
          <w:color w:val="000000"/>
        </w:rPr>
      </w:pPr>
      <w:r w:rsidRPr="00B95E27">
        <w:rPr>
          <w:color w:val="000000"/>
        </w:rPr>
        <w:lastRenderedPageBreak/>
        <w:t>участие в конкурсах, фестивалях, выставках (школьных,</w:t>
      </w:r>
      <w:r w:rsidRPr="00B95E27">
        <w:t xml:space="preserve"> региональных, федерального уровня, международного уровня</w:t>
      </w:r>
      <w:r w:rsidRPr="00B95E27">
        <w:rPr>
          <w:color w:val="000000"/>
        </w:rPr>
        <w:t xml:space="preserve">), </w:t>
      </w:r>
    </w:p>
    <w:p w:rsidR="00292DB4" w:rsidRPr="00B95E27" w:rsidRDefault="00292DB4" w:rsidP="00292DB4">
      <w:pPr>
        <w:numPr>
          <w:ilvl w:val="0"/>
          <w:numId w:val="11"/>
        </w:numPr>
        <w:shd w:val="clear" w:color="auto" w:fill="FFFFFF"/>
        <w:contextualSpacing/>
        <w:rPr>
          <w:color w:val="000000"/>
        </w:rPr>
      </w:pPr>
      <w:r w:rsidRPr="00B95E27">
        <w:rPr>
          <w:color w:val="000000"/>
        </w:rPr>
        <w:t>концертах на школьных праздниках,</w:t>
      </w:r>
    </w:p>
    <w:p w:rsidR="00292DB4" w:rsidRPr="00B95E27" w:rsidRDefault="00292DB4" w:rsidP="00292DB4">
      <w:pPr>
        <w:numPr>
          <w:ilvl w:val="0"/>
          <w:numId w:val="11"/>
        </w:numPr>
        <w:shd w:val="clear" w:color="auto" w:fill="FFFFFF"/>
        <w:contextualSpacing/>
        <w:rPr>
          <w:color w:val="000000"/>
        </w:rPr>
      </w:pPr>
      <w:r w:rsidRPr="00B95E27">
        <w:rPr>
          <w:color w:val="000000"/>
        </w:rPr>
        <w:t>недели книги, кино, музея,</w:t>
      </w:r>
    </w:p>
    <w:p w:rsidR="00292DB4" w:rsidRPr="00B95E27" w:rsidRDefault="00292DB4" w:rsidP="00292DB4">
      <w:pPr>
        <w:numPr>
          <w:ilvl w:val="0"/>
          <w:numId w:val="11"/>
        </w:numPr>
        <w:shd w:val="clear" w:color="auto" w:fill="FFFFFF"/>
        <w:contextualSpacing/>
        <w:rPr>
          <w:color w:val="000000"/>
        </w:rPr>
      </w:pPr>
      <w:r w:rsidRPr="00B95E27">
        <w:rPr>
          <w:color w:val="000000"/>
        </w:rPr>
        <w:t>классные часы,</w:t>
      </w:r>
    </w:p>
    <w:p w:rsidR="00292DB4" w:rsidRPr="00B95E27" w:rsidRDefault="00292DB4" w:rsidP="00292DB4">
      <w:pPr>
        <w:pStyle w:val="af5"/>
        <w:shd w:val="clear" w:color="auto" w:fill="FFFFFF"/>
        <w:spacing w:before="0" w:beforeAutospacing="0" w:after="0" w:afterAutospacing="0"/>
        <w:contextualSpacing/>
        <w:rPr>
          <w:color w:val="000000"/>
        </w:rPr>
      </w:pPr>
      <w:r w:rsidRPr="00B95E27">
        <w:rPr>
          <w:b/>
          <w:bCs/>
          <w:color w:val="000080"/>
        </w:rPr>
        <w:t>здоровый образ жизни:</w:t>
      </w:r>
    </w:p>
    <w:p w:rsidR="00292DB4" w:rsidRPr="00B95E27" w:rsidRDefault="00292DB4" w:rsidP="00292DB4">
      <w:pPr>
        <w:numPr>
          <w:ilvl w:val="0"/>
          <w:numId w:val="12"/>
        </w:numPr>
        <w:shd w:val="clear" w:color="auto" w:fill="FFFFFF"/>
        <w:contextualSpacing/>
        <w:rPr>
          <w:color w:val="000000"/>
        </w:rPr>
      </w:pPr>
      <w:r w:rsidRPr="00B95E27">
        <w:rPr>
          <w:color w:val="000000"/>
        </w:rPr>
        <w:t>проведение классных часов, </w:t>
      </w:r>
    </w:p>
    <w:p w:rsidR="00292DB4" w:rsidRPr="00B95E27" w:rsidRDefault="00292DB4" w:rsidP="00292DB4">
      <w:pPr>
        <w:numPr>
          <w:ilvl w:val="0"/>
          <w:numId w:val="12"/>
        </w:numPr>
        <w:shd w:val="clear" w:color="auto" w:fill="FFFFFF"/>
        <w:contextualSpacing/>
        <w:rPr>
          <w:color w:val="000000"/>
        </w:rPr>
      </w:pPr>
      <w:r w:rsidRPr="00B95E27">
        <w:rPr>
          <w:color w:val="000000"/>
        </w:rPr>
        <w:t>участие в спортивных соревнованиях, фестивалях,</w:t>
      </w:r>
    </w:p>
    <w:p w:rsidR="00292DB4" w:rsidRPr="00B95E27" w:rsidRDefault="00292DB4" w:rsidP="00292DB4">
      <w:pPr>
        <w:numPr>
          <w:ilvl w:val="0"/>
          <w:numId w:val="12"/>
        </w:numPr>
        <w:shd w:val="clear" w:color="auto" w:fill="FFFFFF"/>
        <w:contextualSpacing/>
        <w:rPr>
          <w:color w:val="000000"/>
        </w:rPr>
      </w:pPr>
      <w:r w:rsidRPr="00B95E27">
        <w:rPr>
          <w:color w:val="000000"/>
        </w:rPr>
        <w:t>День здоровья,</w:t>
      </w:r>
    </w:p>
    <w:p w:rsidR="00292DB4" w:rsidRPr="00B95E27" w:rsidRDefault="00292DB4" w:rsidP="00292DB4">
      <w:pPr>
        <w:numPr>
          <w:ilvl w:val="0"/>
          <w:numId w:val="12"/>
        </w:numPr>
        <w:shd w:val="clear" w:color="auto" w:fill="FFFFFF"/>
        <w:contextualSpacing/>
        <w:rPr>
          <w:color w:val="000000"/>
        </w:rPr>
      </w:pPr>
      <w:r w:rsidRPr="00B95E27">
        <w:rPr>
          <w:color w:val="000000"/>
        </w:rPr>
        <w:t>туристические походы и поездки,</w:t>
      </w:r>
    </w:p>
    <w:p w:rsidR="00292DB4" w:rsidRPr="00B95E27" w:rsidRDefault="00292DB4" w:rsidP="00292DB4">
      <w:pPr>
        <w:pStyle w:val="af5"/>
        <w:shd w:val="clear" w:color="auto" w:fill="FFFFFF"/>
        <w:spacing w:before="0" w:beforeAutospacing="0" w:after="0" w:afterAutospacing="0"/>
        <w:contextualSpacing/>
        <w:rPr>
          <w:color w:val="000000"/>
        </w:rPr>
      </w:pPr>
      <w:r w:rsidRPr="00B95E27">
        <w:rPr>
          <w:b/>
          <w:bCs/>
          <w:color w:val="000080"/>
        </w:rPr>
        <w:t>семья и школа:</w:t>
      </w:r>
    </w:p>
    <w:p w:rsidR="00292DB4" w:rsidRPr="00B95E27" w:rsidRDefault="00292DB4" w:rsidP="00292DB4">
      <w:pPr>
        <w:numPr>
          <w:ilvl w:val="0"/>
          <w:numId w:val="13"/>
        </w:numPr>
        <w:shd w:val="clear" w:color="auto" w:fill="FFFFFF"/>
        <w:contextualSpacing/>
        <w:rPr>
          <w:color w:val="000000"/>
        </w:rPr>
      </w:pPr>
      <w:r w:rsidRPr="00B95E27">
        <w:rPr>
          <w:color w:val="000000"/>
        </w:rPr>
        <w:t>родительские собрания, </w:t>
      </w:r>
    </w:p>
    <w:p w:rsidR="00292DB4" w:rsidRPr="00B95E27" w:rsidRDefault="00292DB4" w:rsidP="00292DB4">
      <w:pPr>
        <w:numPr>
          <w:ilvl w:val="0"/>
          <w:numId w:val="13"/>
        </w:numPr>
        <w:shd w:val="clear" w:color="auto" w:fill="FFFFFF"/>
        <w:contextualSpacing/>
        <w:rPr>
          <w:color w:val="000000"/>
        </w:rPr>
      </w:pPr>
      <w:r w:rsidRPr="00B95E27">
        <w:rPr>
          <w:color w:val="000000"/>
        </w:rPr>
        <w:t>деятельность родительского совета школы,</w:t>
      </w:r>
    </w:p>
    <w:p w:rsidR="00292DB4" w:rsidRPr="00B95E27" w:rsidRDefault="00292DB4" w:rsidP="00292DB4">
      <w:pPr>
        <w:numPr>
          <w:ilvl w:val="0"/>
          <w:numId w:val="13"/>
        </w:numPr>
        <w:shd w:val="clear" w:color="auto" w:fill="FFFFFF"/>
        <w:contextualSpacing/>
        <w:rPr>
          <w:color w:val="000000"/>
        </w:rPr>
      </w:pPr>
      <w:r w:rsidRPr="00B95E27">
        <w:rPr>
          <w:color w:val="000000"/>
        </w:rPr>
        <w:t>родительский комитет класса, школы,</w:t>
      </w:r>
    </w:p>
    <w:p w:rsidR="00292DB4" w:rsidRPr="00B95E27" w:rsidRDefault="00292DB4" w:rsidP="00292DB4">
      <w:pPr>
        <w:numPr>
          <w:ilvl w:val="0"/>
          <w:numId w:val="13"/>
        </w:numPr>
        <w:shd w:val="clear" w:color="auto" w:fill="FFFFFF"/>
        <w:contextualSpacing/>
        <w:rPr>
          <w:color w:val="000000"/>
        </w:rPr>
      </w:pPr>
      <w:r w:rsidRPr="00B95E27">
        <w:rPr>
          <w:color w:val="000000"/>
        </w:rPr>
        <w:t>психологическое консультирование,</w:t>
      </w:r>
    </w:p>
    <w:p w:rsidR="00292DB4" w:rsidRPr="00B95E27" w:rsidRDefault="00292DB4" w:rsidP="00292DB4">
      <w:pPr>
        <w:numPr>
          <w:ilvl w:val="0"/>
          <w:numId w:val="13"/>
        </w:numPr>
        <w:shd w:val="clear" w:color="auto" w:fill="FFFFFF"/>
        <w:contextualSpacing/>
        <w:rPr>
          <w:color w:val="000000"/>
        </w:rPr>
      </w:pPr>
      <w:r w:rsidRPr="00B95E27">
        <w:rPr>
          <w:color w:val="000000"/>
        </w:rPr>
        <w:t>участие родителей в школьных мероприятиях,</w:t>
      </w:r>
    </w:p>
    <w:p w:rsidR="00292DB4" w:rsidRPr="00B95E27" w:rsidRDefault="00292DB4" w:rsidP="00292DB4">
      <w:pPr>
        <w:numPr>
          <w:ilvl w:val="0"/>
          <w:numId w:val="13"/>
        </w:numPr>
        <w:shd w:val="clear" w:color="auto" w:fill="FFFFFF"/>
        <w:contextualSpacing/>
        <w:rPr>
          <w:color w:val="000000"/>
        </w:rPr>
      </w:pPr>
      <w:r w:rsidRPr="00B95E27">
        <w:rPr>
          <w:color w:val="000000"/>
        </w:rPr>
        <w:t>родительский всеобуч,</w:t>
      </w:r>
    </w:p>
    <w:p w:rsidR="00292DB4" w:rsidRPr="00B95E27" w:rsidRDefault="00292DB4" w:rsidP="00292DB4">
      <w:pPr>
        <w:numPr>
          <w:ilvl w:val="0"/>
          <w:numId w:val="13"/>
        </w:numPr>
        <w:shd w:val="clear" w:color="auto" w:fill="FFFFFF"/>
        <w:contextualSpacing/>
        <w:rPr>
          <w:color w:val="000000"/>
        </w:rPr>
      </w:pPr>
      <w:r w:rsidRPr="00B95E27">
        <w:rPr>
          <w:color w:val="000000"/>
        </w:rPr>
        <w:t>спортивные соревнования,</w:t>
      </w:r>
    </w:p>
    <w:p w:rsidR="00292DB4" w:rsidRPr="00B95E27" w:rsidRDefault="00292DB4" w:rsidP="00292DB4">
      <w:pPr>
        <w:pStyle w:val="af5"/>
        <w:shd w:val="clear" w:color="auto" w:fill="FFFFFF"/>
        <w:spacing w:before="0" w:beforeAutospacing="0" w:after="0" w:afterAutospacing="0"/>
        <w:contextualSpacing/>
        <w:rPr>
          <w:color w:val="000000"/>
        </w:rPr>
      </w:pPr>
      <w:r w:rsidRPr="00B95E27">
        <w:rPr>
          <w:b/>
          <w:bCs/>
          <w:color w:val="000080"/>
        </w:rPr>
        <w:t>правовая:</w:t>
      </w:r>
    </w:p>
    <w:p w:rsidR="00292DB4" w:rsidRPr="00B95E27" w:rsidRDefault="00292DB4" w:rsidP="00292DB4">
      <w:pPr>
        <w:numPr>
          <w:ilvl w:val="0"/>
          <w:numId w:val="14"/>
        </w:numPr>
        <w:shd w:val="clear" w:color="auto" w:fill="FFFFFF"/>
        <w:contextualSpacing/>
        <w:rPr>
          <w:color w:val="000000"/>
        </w:rPr>
      </w:pPr>
      <w:r w:rsidRPr="00B95E27">
        <w:rPr>
          <w:color w:val="000000"/>
        </w:rPr>
        <w:t xml:space="preserve">взаимодействие с правоохранительными органами, </w:t>
      </w:r>
    </w:p>
    <w:p w:rsidR="00292DB4" w:rsidRPr="00B95E27" w:rsidRDefault="00292DB4" w:rsidP="00292DB4">
      <w:pPr>
        <w:numPr>
          <w:ilvl w:val="0"/>
          <w:numId w:val="14"/>
        </w:numPr>
        <w:shd w:val="clear" w:color="auto" w:fill="FFFFFF"/>
        <w:contextualSpacing/>
        <w:rPr>
          <w:color w:val="000000"/>
        </w:rPr>
      </w:pPr>
      <w:r w:rsidRPr="00B95E27">
        <w:rPr>
          <w:color w:val="000000"/>
        </w:rPr>
        <w:t>декада правовых знаний,</w:t>
      </w:r>
    </w:p>
    <w:p w:rsidR="00292DB4" w:rsidRPr="00B95E27" w:rsidRDefault="00292DB4" w:rsidP="00292DB4">
      <w:pPr>
        <w:numPr>
          <w:ilvl w:val="0"/>
          <w:numId w:val="14"/>
        </w:numPr>
        <w:shd w:val="clear" w:color="auto" w:fill="FFFFFF"/>
        <w:contextualSpacing/>
        <w:rPr>
          <w:color w:val="000000"/>
        </w:rPr>
      </w:pPr>
      <w:r w:rsidRPr="00B95E27">
        <w:rPr>
          <w:color w:val="000000"/>
        </w:rPr>
        <w:t>развитие навыков самоуправления,</w:t>
      </w:r>
    </w:p>
    <w:p w:rsidR="00292DB4" w:rsidRPr="00B95E27" w:rsidRDefault="00292DB4" w:rsidP="00292DB4">
      <w:pPr>
        <w:numPr>
          <w:ilvl w:val="0"/>
          <w:numId w:val="14"/>
        </w:numPr>
        <w:shd w:val="clear" w:color="auto" w:fill="FFFFFF"/>
        <w:contextualSpacing/>
        <w:rPr>
          <w:color w:val="000000"/>
        </w:rPr>
      </w:pPr>
      <w:r w:rsidRPr="00B95E27">
        <w:rPr>
          <w:color w:val="000000"/>
        </w:rPr>
        <w:t>Дни самоуправления.</w:t>
      </w:r>
    </w:p>
    <w:p w:rsidR="00466C58" w:rsidRPr="00C819CB" w:rsidRDefault="00466C58" w:rsidP="00466C58">
      <w:pPr>
        <w:rPr>
          <w:b/>
          <w:color w:val="FF0000"/>
          <w:szCs w:val="16"/>
        </w:rPr>
      </w:pPr>
    </w:p>
    <w:p w:rsidR="00466C58" w:rsidRPr="00292DB4" w:rsidRDefault="00466C58" w:rsidP="00466C58">
      <w:pPr>
        <w:ind w:firstLine="426"/>
        <w:jc w:val="both"/>
      </w:pPr>
      <w:r w:rsidRPr="00292DB4">
        <w:t>Все программы внеурочной деятельности направлены на следующие результаты: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w:t>
      </w:r>
      <w:r w:rsidRPr="00292DB4">
        <w:sym w:font="Symbol" w:char="F02D"/>
      </w:r>
      <w:r w:rsidRPr="00292DB4">
        <w:t xml:space="preserve">  формирование позитивных отношений школьника к базовым ценностям общества (равноправное взаимодействие школьника с другими школьниками на уровне класса, школы, то есть в защищенной, дружественной ему социальной среде),  получение школьником опыта самостоятельного социального действия (взаимодействие школьника с социальными субъектами за пределами школы, в открытой общественной. </w:t>
      </w:r>
    </w:p>
    <w:p w:rsidR="00466C58" w:rsidRPr="00C819CB" w:rsidRDefault="00466C58" w:rsidP="00466C58">
      <w:pPr>
        <w:ind w:firstLine="708"/>
        <w:jc w:val="both"/>
        <w:rPr>
          <w:color w:val="FF0000"/>
          <w:shd w:val="clear" w:color="auto" w:fill="FFFFFF"/>
        </w:rPr>
      </w:pPr>
    </w:p>
    <w:p w:rsidR="00CC2410" w:rsidRPr="00F06329" w:rsidRDefault="00466C58" w:rsidP="00F06329">
      <w:pPr>
        <w:widowControl w:val="0"/>
        <w:shd w:val="clear" w:color="auto" w:fill="FFFFFF"/>
        <w:tabs>
          <w:tab w:val="left" w:pos="426"/>
          <w:tab w:val="left" w:pos="994"/>
        </w:tabs>
        <w:suppressAutoHyphens/>
        <w:autoSpaceDE w:val="0"/>
        <w:jc w:val="both"/>
        <w:rPr>
          <w:spacing w:val="6"/>
        </w:rPr>
      </w:pPr>
      <w:r w:rsidRPr="00C819CB">
        <w:rPr>
          <w:color w:val="FF0000"/>
        </w:rPr>
        <w:tab/>
      </w:r>
      <w:r w:rsidR="00CC2410" w:rsidRPr="00F06329">
        <w:rPr>
          <w:b/>
        </w:rPr>
        <w:t>Учебный план начального общего образования</w:t>
      </w:r>
      <w:r w:rsidR="00CC2410" w:rsidRPr="00F06329">
        <w:t xml:space="preserve"> составлен на основе примерного учебного плана начального общего образования для общеобразовательных организаций Республики Крым с русским языком обучения.  (Сформирован в соответствии с</w:t>
      </w:r>
      <w:r w:rsidR="00CC2410" w:rsidRPr="00F06329">
        <w:rPr>
          <w:spacing w:val="7"/>
        </w:rPr>
        <w:t xml:space="preserve"> Приложением 1</w:t>
      </w:r>
      <w:r w:rsidR="00CC2410" w:rsidRPr="00F06329">
        <w:t xml:space="preserve"> к </w:t>
      </w:r>
      <w:r w:rsidR="00CC2410" w:rsidRPr="00F06329">
        <w:rPr>
          <w:spacing w:val="7"/>
        </w:rPr>
        <w:t>письму Министерства образования науки и молодежи Республики Крым от 20.04.2021 №1503/01-14/1817</w:t>
      </w:r>
      <w:r w:rsidR="00CC2410" w:rsidRPr="00F06329">
        <w:t xml:space="preserve"> «О формировании  учебных планов общеобразовательных организаций Республики Крым, реализующих основные образовательные программы, на 2021-2022 учебный год»)</w:t>
      </w:r>
    </w:p>
    <w:p w:rsidR="00CC2410" w:rsidRPr="00F06329" w:rsidRDefault="00CC2410" w:rsidP="00CC2410">
      <w:pPr>
        <w:jc w:val="both"/>
      </w:pPr>
      <w:r w:rsidRPr="00F06329">
        <w:rPr>
          <w:color w:val="FF0000"/>
        </w:rPr>
        <w:tab/>
      </w:r>
      <w:r w:rsidRPr="00F06329">
        <w:t xml:space="preserve"> Часть учебного плана, формируемая участниками образовательных отношений, была использована на дополнительные часы по литературному чтению в 1-А, 1-Б, 2-А, 2-Б, 3-А, 3-Б классах. На основании заявлений родителей учащихся выделены часы на изучение родного (</w:t>
      </w:r>
      <w:proofErr w:type="spellStart"/>
      <w:r w:rsidRPr="00F06329">
        <w:t>крымскотатарского</w:t>
      </w:r>
      <w:proofErr w:type="spellEnd"/>
      <w:r w:rsidRPr="00F06329">
        <w:t>) языка и литературного чтения на родном (</w:t>
      </w:r>
      <w:proofErr w:type="spellStart"/>
      <w:r w:rsidRPr="00F06329">
        <w:t>крымскотатарском</w:t>
      </w:r>
      <w:proofErr w:type="spellEnd"/>
      <w:r w:rsidRPr="00F06329">
        <w:t xml:space="preserve">) языке, родного (русского) языка и литературного чтения на родном (русском) языке, обучение  организуется в сводных группах. </w:t>
      </w:r>
    </w:p>
    <w:p w:rsidR="00CC2410" w:rsidRPr="00B0245D" w:rsidRDefault="00CC2410" w:rsidP="00CC2410">
      <w:pPr>
        <w:widowControl w:val="0"/>
        <w:shd w:val="clear" w:color="auto" w:fill="FFFFFF"/>
        <w:tabs>
          <w:tab w:val="left" w:pos="426"/>
          <w:tab w:val="left" w:pos="994"/>
        </w:tabs>
        <w:suppressAutoHyphens/>
        <w:autoSpaceDE w:val="0"/>
        <w:jc w:val="both"/>
        <w:rPr>
          <w:color w:val="FF0000"/>
        </w:rPr>
      </w:pPr>
      <w:r w:rsidRPr="00F06329">
        <w:rPr>
          <w:color w:val="FF0000"/>
        </w:rPr>
        <w:t xml:space="preserve"> </w:t>
      </w:r>
    </w:p>
    <w:p w:rsidR="00CC2410" w:rsidRPr="00F06329" w:rsidRDefault="00CC2410" w:rsidP="00CC2410">
      <w:pPr>
        <w:widowControl w:val="0"/>
        <w:shd w:val="clear" w:color="auto" w:fill="FFFFFF" w:themeFill="background1"/>
        <w:tabs>
          <w:tab w:val="left" w:pos="426"/>
          <w:tab w:val="left" w:pos="994"/>
        </w:tabs>
        <w:suppressAutoHyphens/>
        <w:autoSpaceDE w:val="0"/>
        <w:jc w:val="both"/>
        <w:rPr>
          <w:shd w:val="clear" w:color="auto" w:fill="FFFFFF" w:themeFill="background1"/>
        </w:rPr>
      </w:pPr>
      <w:r w:rsidRPr="00F06329">
        <w:rPr>
          <w:b/>
          <w:color w:val="FF0000"/>
          <w:shd w:val="clear" w:color="auto" w:fill="FFFFFF" w:themeFill="background1"/>
        </w:rPr>
        <w:tab/>
      </w:r>
      <w:r w:rsidRPr="00F06329">
        <w:rPr>
          <w:b/>
          <w:shd w:val="clear" w:color="auto" w:fill="FFFFFF" w:themeFill="background1"/>
        </w:rPr>
        <w:t>Учебный план 5-Б и 6-А  класса сформирован в соответствии с учебным планом Образовательной программы «Курчатовского класса» (ФГОС ООО)</w:t>
      </w:r>
      <w:r w:rsidRPr="00F06329">
        <w:rPr>
          <w:shd w:val="clear" w:color="auto" w:fill="FFFFFF" w:themeFill="background1"/>
        </w:rPr>
        <w:tab/>
      </w:r>
    </w:p>
    <w:p w:rsidR="00CC2410" w:rsidRPr="00F06329" w:rsidRDefault="00CC2410" w:rsidP="00CC2410">
      <w:pPr>
        <w:ind w:firstLine="709"/>
        <w:jc w:val="both"/>
        <w:rPr>
          <w:shd w:val="clear" w:color="auto" w:fill="FFFFFF" w:themeFill="background1"/>
        </w:rPr>
      </w:pPr>
      <w:r w:rsidRPr="00F06329">
        <w:rPr>
          <w:shd w:val="clear" w:color="auto" w:fill="FFFFFF"/>
        </w:rPr>
        <w:t xml:space="preserve">Целью создания в общеобразовательной организации «Курчатовского класса»  является повышение мотивации к обучению и научной деятельности  обучающихся, а также их приобщение  к  фундаментальному  изучению естественнонаучных предметов, формирование исследовательской культуры посредством включения в открытую научно - </w:t>
      </w:r>
      <w:r w:rsidRPr="00F06329">
        <w:rPr>
          <w:shd w:val="clear" w:color="auto" w:fill="FFFFFF"/>
        </w:rPr>
        <w:lastRenderedPageBreak/>
        <w:t xml:space="preserve">образовательную среду. </w:t>
      </w:r>
      <w:r w:rsidRPr="00F06329">
        <w:t xml:space="preserve">Учебный план «Курчатовского класса сформирован с целью реализации ООП ООО, разработанной в соответствии с требованиями ФГОС ООО. </w:t>
      </w:r>
    </w:p>
    <w:p w:rsidR="00CC2410" w:rsidRPr="00F06329" w:rsidRDefault="00CC2410" w:rsidP="00CC2410">
      <w:pPr>
        <w:widowControl w:val="0"/>
        <w:shd w:val="clear" w:color="auto" w:fill="FFFFFF"/>
        <w:tabs>
          <w:tab w:val="left" w:pos="426"/>
          <w:tab w:val="left" w:pos="994"/>
        </w:tabs>
        <w:suppressAutoHyphens/>
        <w:autoSpaceDE w:val="0"/>
        <w:jc w:val="both"/>
      </w:pPr>
      <w:r w:rsidRPr="00F06329">
        <w:t>Инвариантная часть</w:t>
      </w:r>
      <w:r w:rsidRPr="00F06329">
        <w:rPr>
          <w:b/>
        </w:rPr>
        <w:t xml:space="preserve"> </w:t>
      </w:r>
      <w:r w:rsidRPr="00F06329">
        <w:t>учебного плана определяет состав учебных предметов обязательных предметных областей.</w:t>
      </w:r>
    </w:p>
    <w:p w:rsidR="00CC2410" w:rsidRPr="00F06329" w:rsidRDefault="00CC2410" w:rsidP="00CC2410">
      <w:pPr>
        <w:ind w:firstLine="709"/>
        <w:jc w:val="both"/>
        <w:rPr>
          <w:shd w:val="clear" w:color="auto" w:fill="FFFFFF"/>
        </w:rPr>
      </w:pPr>
      <w:r w:rsidRPr="00F06329">
        <w:rPr>
          <w:shd w:val="clear" w:color="auto" w:fill="FFFFFF"/>
        </w:rPr>
        <w:t xml:space="preserve">Отличие «Курчатовского класса» прежде всего в технологии и расширении содержании обучения, начиная с 5-го класса. Образовательная программа для пятиклассников характеризуется расширением учебного материала по биологии, географии, а также проектно-исследовательской деятельности. </w:t>
      </w:r>
    </w:p>
    <w:p w:rsidR="00CC2410" w:rsidRPr="00F06329" w:rsidRDefault="00CC2410" w:rsidP="00CC2410">
      <w:pPr>
        <w:widowControl w:val="0"/>
        <w:shd w:val="clear" w:color="auto" w:fill="FFFFFF"/>
        <w:tabs>
          <w:tab w:val="left" w:pos="426"/>
          <w:tab w:val="left" w:pos="994"/>
        </w:tabs>
        <w:suppressAutoHyphens/>
        <w:autoSpaceDE w:val="0"/>
        <w:jc w:val="both"/>
        <w:rPr>
          <w:shd w:val="clear" w:color="auto" w:fill="FFFFFF"/>
        </w:rPr>
      </w:pPr>
      <w:r w:rsidRPr="00F06329">
        <w:rPr>
          <w:shd w:val="clear" w:color="auto" w:fill="FFFFFF"/>
        </w:rPr>
        <w:tab/>
        <w:t>К основным часам учебного плана добавляются часы внеурочной деятельности (2,5 часа) и «Курчатовский компонент» модульный междисциплинарный курс (5 часов).</w:t>
      </w:r>
    </w:p>
    <w:p w:rsidR="00CC2410" w:rsidRPr="00F06329" w:rsidRDefault="00CC2410" w:rsidP="00CC2410">
      <w:pPr>
        <w:widowControl w:val="0"/>
        <w:shd w:val="clear" w:color="auto" w:fill="FFFFFF"/>
        <w:tabs>
          <w:tab w:val="left" w:pos="426"/>
          <w:tab w:val="left" w:pos="994"/>
        </w:tabs>
        <w:suppressAutoHyphens/>
        <w:autoSpaceDE w:val="0"/>
        <w:jc w:val="both"/>
        <w:rPr>
          <w:shd w:val="clear" w:color="auto" w:fill="FFFFFF" w:themeFill="background1"/>
        </w:rPr>
      </w:pPr>
      <w:r w:rsidRPr="00F06329">
        <w:tab/>
        <w:t>Часть учебного плана, формируемая участниками образовательных отношений, была использована на дополнительные часы по географии и биологии, а также введен факультатив «Академия физических открытий».</w:t>
      </w:r>
    </w:p>
    <w:p w:rsidR="00CC2410" w:rsidRPr="00F06329" w:rsidRDefault="00CC2410" w:rsidP="00CC2410">
      <w:pPr>
        <w:widowControl w:val="0"/>
        <w:shd w:val="clear" w:color="auto" w:fill="FFFFFF" w:themeFill="background1"/>
        <w:tabs>
          <w:tab w:val="left" w:pos="426"/>
          <w:tab w:val="left" w:pos="994"/>
        </w:tabs>
        <w:suppressAutoHyphens/>
        <w:autoSpaceDE w:val="0"/>
        <w:jc w:val="both"/>
        <w:rPr>
          <w:color w:val="FF0000"/>
        </w:rPr>
      </w:pPr>
      <w:r w:rsidRPr="00F06329">
        <w:rPr>
          <w:b/>
          <w:shd w:val="clear" w:color="auto" w:fill="FFFFFF" w:themeFill="background1"/>
        </w:rPr>
        <w:tab/>
        <w:t>Учебный план 5-А, 6-Б, 7-А,7-Б, 8-А, 8-Б, 9-А, 9-Б классов</w:t>
      </w:r>
      <w:r w:rsidRPr="00F06329">
        <w:rPr>
          <w:b/>
        </w:rPr>
        <w:t xml:space="preserve"> </w:t>
      </w:r>
      <w:r w:rsidRPr="00F06329">
        <w:t>формируется в соответствии с 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 №1897 (с изменениями), и примерной основной образовательной программой основного общего образования, одобренной решением Федерального учебно-методического объединения по общему образованию от 08.04.2015 №1/15.</w:t>
      </w:r>
      <w:r w:rsidRPr="00F06329">
        <w:rPr>
          <w:color w:val="FF0000"/>
        </w:rPr>
        <w:t xml:space="preserve">  </w:t>
      </w:r>
      <w:r w:rsidRPr="00F06329">
        <w:t>Сформирован в соответствии с</w:t>
      </w:r>
      <w:r w:rsidRPr="00F06329">
        <w:rPr>
          <w:spacing w:val="7"/>
        </w:rPr>
        <w:t xml:space="preserve"> Приложением 5</w:t>
      </w:r>
      <w:r w:rsidRPr="00F06329">
        <w:t xml:space="preserve"> к </w:t>
      </w:r>
      <w:r w:rsidRPr="00F06329">
        <w:rPr>
          <w:spacing w:val="7"/>
        </w:rPr>
        <w:t>письму Министерства образования науки и молодежи Республики Крым от 20.04.2021 №1503/01-14/1817</w:t>
      </w:r>
      <w:r w:rsidRPr="00F06329">
        <w:t xml:space="preserve"> «О </w:t>
      </w:r>
      <w:proofErr w:type="gramStart"/>
      <w:r w:rsidRPr="00F06329">
        <w:t>формировании  учебных</w:t>
      </w:r>
      <w:proofErr w:type="gramEnd"/>
      <w:r w:rsidRPr="00F06329">
        <w:t xml:space="preserve"> планов общеобразовательных организаций Республики Крым, реализующих основные образовательные программы, на 2021-2022 учебный год»)</w:t>
      </w:r>
    </w:p>
    <w:p w:rsidR="00CC2410" w:rsidRPr="00F06329" w:rsidRDefault="00CC2410" w:rsidP="00CC2410">
      <w:pPr>
        <w:widowControl w:val="0"/>
        <w:shd w:val="clear" w:color="auto" w:fill="FFFFFF"/>
        <w:tabs>
          <w:tab w:val="left" w:pos="426"/>
          <w:tab w:val="left" w:pos="994"/>
        </w:tabs>
        <w:suppressAutoHyphens/>
        <w:autoSpaceDE w:val="0"/>
        <w:jc w:val="both"/>
      </w:pPr>
      <w:r w:rsidRPr="00F06329">
        <w:rPr>
          <w:color w:val="FF0000"/>
        </w:rPr>
        <w:tab/>
      </w:r>
      <w:r w:rsidRPr="00F06329">
        <w:t>Инвариантная часть</w:t>
      </w:r>
      <w:r w:rsidRPr="00F06329">
        <w:rPr>
          <w:b/>
        </w:rPr>
        <w:t xml:space="preserve"> </w:t>
      </w:r>
      <w:r w:rsidRPr="00F06329">
        <w:t>учебного плана определяет состав учебных предметов обязательных предметных областей.</w:t>
      </w:r>
    </w:p>
    <w:p w:rsidR="00CC2410" w:rsidRPr="00F06329" w:rsidRDefault="00CC2410" w:rsidP="00CC2410">
      <w:pPr>
        <w:tabs>
          <w:tab w:val="left" w:pos="4500"/>
          <w:tab w:val="left" w:pos="9180"/>
          <w:tab w:val="left" w:pos="9360"/>
        </w:tabs>
        <w:ind w:firstLine="567"/>
        <w:jc w:val="both"/>
      </w:pPr>
      <w:r w:rsidRPr="00F06329">
        <w:t>Для обучающихся 5-9 классов учебный план сформирован на основе примерного учебного плана основного общего образования (ФГОС) для общеобразовательных организаций с русским языком обучения.</w:t>
      </w:r>
    </w:p>
    <w:p w:rsidR="00CC2410" w:rsidRPr="00B0245D" w:rsidRDefault="00CC2410" w:rsidP="00B0245D">
      <w:pPr>
        <w:widowControl w:val="0"/>
        <w:shd w:val="clear" w:color="auto" w:fill="FFFFFF"/>
        <w:tabs>
          <w:tab w:val="left" w:pos="426"/>
          <w:tab w:val="left" w:pos="994"/>
        </w:tabs>
        <w:suppressAutoHyphens/>
        <w:autoSpaceDE w:val="0"/>
        <w:jc w:val="both"/>
        <w:rPr>
          <w:color w:val="FF0000"/>
        </w:rPr>
      </w:pPr>
      <w:r w:rsidRPr="00F06329">
        <w:rPr>
          <w:color w:val="FF0000"/>
          <w:spacing w:val="6"/>
        </w:rPr>
        <w:tab/>
      </w:r>
      <w:r w:rsidRPr="00F06329">
        <w:t>Часть учебного плана, формируемая участниками образовательных отношений, была распределена с учетом пожеланий учащихся и их родителей (законных представителей)  на дополнительные часы с целью углубления материала и отработки практических навыков по  биологии в 5-А, 6-Б,  7-А, 7-Б  классе – по  1 часу; по географии  в 5-А, 6-Б классе – по  1 часу. Изучение родных языков в 5-9-х классах  организуется в сводных группах. Из части, формируемой участниками образовательных отношений,  в 8-А, 8-Б, 9-А, 9-Б  добавлено по 0,5 ч. на  изучение  родной (русской) литературы и родной (</w:t>
      </w:r>
      <w:proofErr w:type="spellStart"/>
      <w:r w:rsidRPr="00F06329">
        <w:t>крымскотатарской</w:t>
      </w:r>
      <w:proofErr w:type="spellEnd"/>
      <w:r w:rsidRPr="00F06329">
        <w:t>) литературы</w:t>
      </w:r>
      <w:r w:rsidRPr="00F06329">
        <w:rPr>
          <w:color w:val="FF0000"/>
        </w:rPr>
        <w:t xml:space="preserve">. </w:t>
      </w:r>
      <w:r w:rsidRPr="00F06329">
        <w:t>Также часть учебного плана, формируемая участниками образовательных отношений, была использована на введение учебных факультативов в 7-А и 7-Б классах  обеспечивающих различные интересы обучающихся: факультатив «Познай физику в задачах и экспериментах».</w:t>
      </w:r>
    </w:p>
    <w:p w:rsidR="00CC2410" w:rsidRPr="00F06329" w:rsidRDefault="00CC2410" w:rsidP="00CC2410">
      <w:pPr>
        <w:widowControl w:val="0"/>
        <w:shd w:val="clear" w:color="auto" w:fill="FFFFFF"/>
        <w:tabs>
          <w:tab w:val="left" w:pos="426"/>
          <w:tab w:val="left" w:pos="994"/>
        </w:tabs>
        <w:suppressAutoHyphens/>
        <w:autoSpaceDE w:val="0"/>
        <w:jc w:val="both"/>
        <w:rPr>
          <w:bCs/>
        </w:rPr>
      </w:pPr>
      <w:r w:rsidRPr="00F06329">
        <w:rPr>
          <w:b/>
          <w:color w:val="FF0000"/>
        </w:rPr>
        <w:tab/>
      </w:r>
      <w:r w:rsidRPr="00F06329">
        <w:rPr>
          <w:b/>
        </w:rPr>
        <w:t xml:space="preserve">Учебный план для 10 класса </w:t>
      </w:r>
      <w:r w:rsidRPr="00F06329">
        <w:t xml:space="preserve">разработан на основе Примерного учебного </w:t>
      </w:r>
      <w:proofErr w:type="gramStart"/>
      <w:r w:rsidRPr="00F06329">
        <w:t>плана  универсального</w:t>
      </w:r>
      <w:proofErr w:type="gramEnd"/>
      <w:r w:rsidRPr="00F06329">
        <w:t xml:space="preserve">  профиля  (вариант 4) в соответствии с</w:t>
      </w:r>
      <w:r w:rsidRPr="00F06329">
        <w:rPr>
          <w:b/>
        </w:rPr>
        <w:t xml:space="preserve"> </w:t>
      </w:r>
      <w:r w:rsidRPr="00F06329">
        <w:t xml:space="preserve">Письмом Министерства образования, науки и молодёжи Республики Крым от 20.04.2021 №1503/01-14, с учетом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№413 (с изменениями).  Учебный план отражает организационно-педагогические условия, необходимые для достижения результатов освоения основной образовательной программы среднего общего образования школы, составленной в соответствии с требованиями ФГОС СОО. В 2021-2022 году в 10 классе реализуется учебный план универсального профиля (вариант 4), при этом в учебном плане  содержатся два  учебных предмета, которые изучаются на углублённом уровне (русский язык, математика).  В учебном плане 10 класса предусмотрен 1 час </w:t>
      </w:r>
      <w:proofErr w:type="gramStart"/>
      <w:r w:rsidRPr="00F06329">
        <w:t>на  выполнение</w:t>
      </w:r>
      <w:proofErr w:type="gramEnd"/>
      <w:r w:rsidRPr="00F06329">
        <w:t xml:space="preserve"> обучающимися индивидуального проекта; распределены часы на организацию изучения следующих предметов: информатика – 1 час, физика – 2 часа, химия- 1 час, география – 1 час; 1 час на изучение  факультатива по биологии  «Избранные вопросы биологии»</w:t>
      </w:r>
      <w:r w:rsidRPr="00F06329">
        <w:rPr>
          <w:bCs/>
        </w:rPr>
        <w:t>.</w:t>
      </w:r>
    </w:p>
    <w:p w:rsidR="00CC2410" w:rsidRPr="00F06329" w:rsidRDefault="00CC2410" w:rsidP="00CC2410">
      <w:pPr>
        <w:widowControl w:val="0"/>
        <w:shd w:val="clear" w:color="auto" w:fill="FFFFFF"/>
        <w:tabs>
          <w:tab w:val="left" w:pos="426"/>
          <w:tab w:val="left" w:pos="994"/>
        </w:tabs>
        <w:suppressAutoHyphens/>
        <w:autoSpaceDE w:val="0"/>
        <w:jc w:val="both"/>
        <w:rPr>
          <w:b/>
        </w:rPr>
      </w:pPr>
    </w:p>
    <w:p w:rsidR="00CC2410" w:rsidRPr="00F06329" w:rsidRDefault="00CC2410" w:rsidP="00CC2410">
      <w:pPr>
        <w:widowControl w:val="0"/>
        <w:shd w:val="clear" w:color="auto" w:fill="FFFFFF"/>
        <w:tabs>
          <w:tab w:val="left" w:pos="426"/>
          <w:tab w:val="left" w:pos="994"/>
        </w:tabs>
        <w:suppressAutoHyphens/>
        <w:autoSpaceDE w:val="0"/>
        <w:jc w:val="both"/>
        <w:rPr>
          <w:bCs/>
          <w:color w:val="FF0000"/>
        </w:rPr>
      </w:pPr>
    </w:p>
    <w:p w:rsidR="00CC2410" w:rsidRPr="0022371A" w:rsidRDefault="00CC2410" w:rsidP="00CC2410">
      <w:pPr>
        <w:widowControl w:val="0"/>
        <w:shd w:val="clear" w:color="auto" w:fill="FFFFFF"/>
        <w:tabs>
          <w:tab w:val="left" w:pos="426"/>
          <w:tab w:val="left" w:pos="994"/>
        </w:tabs>
        <w:suppressAutoHyphens/>
        <w:autoSpaceDE w:val="0"/>
        <w:jc w:val="both"/>
        <w:rPr>
          <w:color w:val="FF0000"/>
        </w:rPr>
      </w:pPr>
      <w:r w:rsidRPr="00F06329">
        <w:rPr>
          <w:b/>
          <w:color w:val="FF0000"/>
        </w:rPr>
        <w:t xml:space="preserve"> </w:t>
      </w:r>
      <w:r w:rsidRPr="00F06329">
        <w:rPr>
          <w:b/>
          <w:color w:val="FF0000"/>
        </w:rPr>
        <w:tab/>
      </w:r>
      <w:r w:rsidRPr="00F06329">
        <w:rPr>
          <w:b/>
        </w:rPr>
        <w:t>Учебный план для 11 класса</w:t>
      </w:r>
      <w:r w:rsidRPr="00F06329">
        <w:t xml:space="preserve"> сформирован на основе</w:t>
      </w:r>
      <w:r w:rsidRPr="00F06329">
        <w:rPr>
          <w:color w:val="FF0000"/>
        </w:rPr>
        <w:t xml:space="preserve"> </w:t>
      </w:r>
      <w:r w:rsidRPr="00F06329">
        <w:t xml:space="preserve">Примерного учебного </w:t>
      </w:r>
      <w:proofErr w:type="gramStart"/>
      <w:r w:rsidRPr="00F06329">
        <w:t>плана  универсального</w:t>
      </w:r>
      <w:proofErr w:type="gramEnd"/>
      <w:r w:rsidRPr="00F06329">
        <w:t xml:space="preserve">  профиля  (вариант 4) в соответствии с</w:t>
      </w:r>
      <w:r w:rsidRPr="00F06329">
        <w:rPr>
          <w:b/>
        </w:rPr>
        <w:t xml:space="preserve"> </w:t>
      </w:r>
      <w:r w:rsidRPr="00F06329">
        <w:t xml:space="preserve">Письмом Министерства образования, науки и молодёжи Республики Крым от 20.04.2021 №1503/01-14, с учетом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№413 (с изменениями). В учебном плане 11 класса предусмотрен 1 час </w:t>
      </w:r>
      <w:proofErr w:type="gramStart"/>
      <w:r w:rsidRPr="00F06329">
        <w:t>на  выполнение</w:t>
      </w:r>
      <w:proofErr w:type="gramEnd"/>
      <w:r w:rsidRPr="00F06329">
        <w:t xml:space="preserve"> обучающимися индивидуального проекта; по выбору учащихся   распределены часы на организацию изучения следующих предметов: информатика – 1 час, физика – 2 часа, химия- 1 час, география – 1 час; 1 час на изучение  факультатива по химии «Основы неорганической химии»</w:t>
      </w:r>
      <w:r w:rsidRPr="00F06329">
        <w:rPr>
          <w:shd w:val="clear" w:color="auto" w:fill="FFFFFF"/>
        </w:rPr>
        <w:t>.</w:t>
      </w:r>
    </w:p>
    <w:p w:rsidR="00466C58" w:rsidRPr="00C819CB" w:rsidRDefault="00466C58" w:rsidP="00CC2410">
      <w:pPr>
        <w:widowControl w:val="0"/>
        <w:shd w:val="clear" w:color="auto" w:fill="FFFFFF"/>
        <w:tabs>
          <w:tab w:val="left" w:pos="426"/>
          <w:tab w:val="left" w:pos="994"/>
        </w:tabs>
        <w:suppressAutoHyphens/>
        <w:autoSpaceDE w:val="0"/>
        <w:jc w:val="both"/>
        <w:rPr>
          <w:color w:val="FF0000"/>
        </w:rPr>
      </w:pPr>
    </w:p>
    <w:p w:rsidR="00466C58" w:rsidRPr="0068044E" w:rsidRDefault="00466C58" w:rsidP="00466C58">
      <w:pPr>
        <w:ind w:right="4"/>
        <w:jc w:val="both"/>
      </w:pPr>
      <w:r w:rsidRPr="0068044E">
        <w:t xml:space="preserve">Учащиеся совместно с педагогами, родителями (законными представителями) активно участвовали в конкурсах, соревнованиях различного уровня: </w:t>
      </w:r>
    </w:p>
    <w:tbl>
      <w:tblPr>
        <w:tblStyle w:val="a3"/>
        <w:tblW w:w="11058" w:type="dxa"/>
        <w:tblInd w:w="-885" w:type="dxa"/>
        <w:tblLayout w:type="fixed"/>
        <w:tblLook w:val="04A0" w:firstRow="1" w:lastRow="0" w:firstColumn="1" w:lastColumn="0" w:noHBand="0" w:noVBand="1"/>
      </w:tblPr>
      <w:tblGrid>
        <w:gridCol w:w="851"/>
        <w:gridCol w:w="1702"/>
        <w:gridCol w:w="567"/>
        <w:gridCol w:w="2551"/>
        <w:gridCol w:w="4678"/>
        <w:gridCol w:w="709"/>
      </w:tblGrid>
      <w:tr w:rsidR="00B0245D" w:rsidRPr="0086617F" w:rsidTr="00B0245D">
        <w:tc>
          <w:tcPr>
            <w:tcW w:w="851" w:type="dxa"/>
          </w:tcPr>
          <w:p w:rsidR="00B0245D" w:rsidRPr="0086617F" w:rsidRDefault="00B0245D" w:rsidP="00E64EB2">
            <w:pPr>
              <w:jc w:val="center"/>
              <w:rPr>
                <w:b/>
                <w:i/>
                <w:sz w:val="22"/>
                <w:szCs w:val="22"/>
              </w:rPr>
            </w:pPr>
            <w:r w:rsidRPr="0086617F">
              <w:rPr>
                <w:b/>
                <w:i/>
                <w:sz w:val="22"/>
                <w:szCs w:val="22"/>
              </w:rPr>
              <w:t>п/№</w:t>
            </w:r>
          </w:p>
        </w:tc>
        <w:tc>
          <w:tcPr>
            <w:tcW w:w="1702" w:type="dxa"/>
          </w:tcPr>
          <w:p w:rsidR="00B0245D" w:rsidRPr="0086617F" w:rsidRDefault="00B0245D" w:rsidP="00E64EB2">
            <w:pPr>
              <w:rPr>
                <w:b/>
                <w:i/>
                <w:sz w:val="22"/>
                <w:szCs w:val="22"/>
              </w:rPr>
            </w:pPr>
            <w:r w:rsidRPr="0086617F">
              <w:rPr>
                <w:b/>
                <w:i/>
                <w:sz w:val="22"/>
                <w:szCs w:val="22"/>
              </w:rPr>
              <w:t>ФИО участника</w:t>
            </w:r>
          </w:p>
        </w:tc>
        <w:tc>
          <w:tcPr>
            <w:tcW w:w="567" w:type="dxa"/>
          </w:tcPr>
          <w:p w:rsidR="00B0245D" w:rsidRPr="0086617F" w:rsidRDefault="00B0245D" w:rsidP="00E64EB2">
            <w:pPr>
              <w:rPr>
                <w:b/>
                <w:i/>
                <w:sz w:val="22"/>
                <w:szCs w:val="22"/>
              </w:rPr>
            </w:pPr>
            <w:r w:rsidRPr="0086617F">
              <w:rPr>
                <w:b/>
                <w:i/>
                <w:sz w:val="22"/>
                <w:szCs w:val="22"/>
              </w:rPr>
              <w:t>Класс</w:t>
            </w:r>
          </w:p>
        </w:tc>
        <w:tc>
          <w:tcPr>
            <w:tcW w:w="2551" w:type="dxa"/>
          </w:tcPr>
          <w:p w:rsidR="00B0245D" w:rsidRPr="0086617F" w:rsidRDefault="00B0245D" w:rsidP="00E64EB2">
            <w:pPr>
              <w:jc w:val="center"/>
              <w:rPr>
                <w:b/>
                <w:i/>
                <w:sz w:val="22"/>
                <w:szCs w:val="22"/>
              </w:rPr>
            </w:pPr>
            <w:r w:rsidRPr="0086617F">
              <w:rPr>
                <w:b/>
                <w:i/>
                <w:sz w:val="22"/>
                <w:szCs w:val="22"/>
              </w:rPr>
              <w:t>Этап/№ приказа</w:t>
            </w:r>
          </w:p>
        </w:tc>
        <w:tc>
          <w:tcPr>
            <w:tcW w:w="4678" w:type="dxa"/>
          </w:tcPr>
          <w:p w:rsidR="00B0245D" w:rsidRPr="0086617F" w:rsidRDefault="00B0245D" w:rsidP="00E64EB2">
            <w:pPr>
              <w:jc w:val="center"/>
              <w:rPr>
                <w:b/>
                <w:i/>
                <w:sz w:val="22"/>
                <w:szCs w:val="22"/>
              </w:rPr>
            </w:pPr>
            <w:r w:rsidRPr="0086617F">
              <w:rPr>
                <w:b/>
                <w:i/>
                <w:sz w:val="22"/>
                <w:szCs w:val="22"/>
              </w:rPr>
              <w:t>Название конкурса</w:t>
            </w:r>
          </w:p>
        </w:tc>
        <w:tc>
          <w:tcPr>
            <w:tcW w:w="709" w:type="dxa"/>
          </w:tcPr>
          <w:p w:rsidR="00B0245D" w:rsidRPr="0086617F" w:rsidRDefault="00B0245D" w:rsidP="00E64EB2">
            <w:pPr>
              <w:jc w:val="center"/>
              <w:rPr>
                <w:b/>
                <w:i/>
                <w:sz w:val="22"/>
                <w:szCs w:val="22"/>
              </w:rPr>
            </w:pPr>
            <w:r w:rsidRPr="0086617F">
              <w:rPr>
                <w:b/>
                <w:i/>
                <w:sz w:val="22"/>
                <w:szCs w:val="22"/>
              </w:rPr>
              <w:t>Результат</w:t>
            </w:r>
          </w:p>
        </w:tc>
      </w:tr>
      <w:tr w:rsidR="00B0245D" w:rsidRPr="0086617F" w:rsidTr="00B0245D">
        <w:tc>
          <w:tcPr>
            <w:tcW w:w="851" w:type="dxa"/>
          </w:tcPr>
          <w:p w:rsidR="00B0245D" w:rsidRPr="0086617F" w:rsidRDefault="00B0245D" w:rsidP="00E64EB2">
            <w:pPr>
              <w:jc w:val="center"/>
              <w:rPr>
                <w:sz w:val="22"/>
                <w:szCs w:val="22"/>
              </w:rPr>
            </w:pPr>
            <w:r w:rsidRPr="0086617F">
              <w:rPr>
                <w:sz w:val="22"/>
                <w:szCs w:val="22"/>
              </w:rPr>
              <w:t>1</w:t>
            </w:r>
          </w:p>
        </w:tc>
        <w:tc>
          <w:tcPr>
            <w:tcW w:w="1702" w:type="dxa"/>
          </w:tcPr>
          <w:p w:rsidR="00B0245D" w:rsidRPr="0086617F" w:rsidRDefault="00B0245D" w:rsidP="00E64EB2">
            <w:pPr>
              <w:rPr>
                <w:sz w:val="22"/>
                <w:szCs w:val="22"/>
              </w:rPr>
            </w:pPr>
            <w:r w:rsidRPr="0086617F">
              <w:rPr>
                <w:rFonts w:eastAsia="Calibri"/>
                <w:sz w:val="22"/>
                <w:szCs w:val="22"/>
              </w:rPr>
              <w:t xml:space="preserve">Юхимчук </w:t>
            </w:r>
          </w:p>
          <w:p w:rsidR="00B0245D" w:rsidRPr="0086617F" w:rsidRDefault="00B0245D" w:rsidP="00E64EB2">
            <w:pPr>
              <w:rPr>
                <w:sz w:val="22"/>
                <w:szCs w:val="22"/>
              </w:rPr>
            </w:pPr>
            <w:r w:rsidRPr="0086617F">
              <w:rPr>
                <w:rFonts w:eastAsia="Calibri"/>
                <w:sz w:val="22"/>
                <w:szCs w:val="22"/>
              </w:rPr>
              <w:t>Мария Валериевна</w:t>
            </w:r>
          </w:p>
        </w:tc>
        <w:tc>
          <w:tcPr>
            <w:tcW w:w="567" w:type="dxa"/>
          </w:tcPr>
          <w:p w:rsidR="00B0245D" w:rsidRPr="0086617F" w:rsidRDefault="00B0245D" w:rsidP="00E64EB2">
            <w:pPr>
              <w:rPr>
                <w:sz w:val="22"/>
                <w:szCs w:val="22"/>
              </w:rPr>
            </w:pPr>
            <w:r w:rsidRPr="0086617F">
              <w:rPr>
                <w:sz w:val="22"/>
                <w:szCs w:val="22"/>
              </w:rPr>
              <w:t>1-Б</w:t>
            </w:r>
          </w:p>
        </w:tc>
        <w:tc>
          <w:tcPr>
            <w:tcW w:w="2551" w:type="dxa"/>
          </w:tcPr>
          <w:p w:rsidR="00B0245D" w:rsidRPr="0086617F" w:rsidRDefault="00B0245D" w:rsidP="00E64EB2">
            <w:pPr>
              <w:jc w:val="center"/>
              <w:rPr>
                <w:sz w:val="22"/>
                <w:szCs w:val="22"/>
              </w:rPr>
            </w:pPr>
            <w:r w:rsidRPr="0086617F">
              <w:rPr>
                <w:sz w:val="22"/>
                <w:szCs w:val="22"/>
              </w:rPr>
              <w:t>Муниципальный этап</w:t>
            </w:r>
          </w:p>
          <w:p w:rsidR="00B0245D" w:rsidRPr="0086617F" w:rsidRDefault="00B0245D" w:rsidP="00E64EB2">
            <w:pPr>
              <w:jc w:val="center"/>
              <w:rPr>
                <w:sz w:val="22"/>
                <w:szCs w:val="22"/>
              </w:rPr>
            </w:pPr>
            <w:r w:rsidRPr="0086617F">
              <w:rPr>
                <w:rFonts w:eastAsia="Calibri"/>
                <w:sz w:val="22"/>
                <w:szCs w:val="22"/>
                <w:lang w:val="uk-UA"/>
              </w:rPr>
              <w:t xml:space="preserve">от   25.11.2021 г. </w:t>
            </w:r>
          </w:p>
          <w:p w:rsidR="00B0245D" w:rsidRPr="0086617F" w:rsidRDefault="00B0245D" w:rsidP="00E64EB2">
            <w:pPr>
              <w:jc w:val="center"/>
              <w:rPr>
                <w:sz w:val="22"/>
                <w:szCs w:val="22"/>
              </w:rPr>
            </w:pPr>
            <w:r w:rsidRPr="0086617F">
              <w:rPr>
                <w:rFonts w:eastAsia="Calibri"/>
                <w:sz w:val="22"/>
                <w:szCs w:val="22"/>
              </w:rPr>
              <w:t>№ 428/01-03</w:t>
            </w:r>
          </w:p>
        </w:tc>
        <w:tc>
          <w:tcPr>
            <w:tcW w:w="4678" w:type="dxa"/>
          </w:tcPr>
          <w:p w:rsidR="00B0245D" w:rsidRPr="0086617F" w:rsidRDefault="00B0245D" w:rsidP="00E64EB2">
            <w:pPr>
              <w:jc w:val="center"/>
              <w:rPr>
                <w:sz w:val="22"/>
                <w:szCs w:val="22"/>
              </w:rPr>
            </w:pPr>
            <w:r w:rsidRPr="0086617F">
              <w:rPr>
                <w:sz w:val="22"/>
                <w:szCs w:val="22"/>
              </w:rPr>
              <w:t>Р</w:t>
            </w:r>
            <w:r w:rsidRPr="0086617F">
              <w:rPr>
                <w:rFonts w:eastAsia="Calibri"/>
                <w:sz w:val="22"/>
                <w:szCs w:val="22"/>
              </w:rPr>
              <w:t>еспубликанск</w:t>
            </w:r>
            <w:r w:rsidRPr="0086617F">
              <w:rPr>
                <w:sz w:val="22"/>
                <w:szCs w:val="22"/>
              </w:rPr>
              <w:t>ий конкурс - фестиваль</w:t>
            </w:r>
            <w:r w:rsidRPr="0086617F">
              <w:rPr>
                <w:rFonts w:eastAsia="Calibri"/>
                <w:sz w:val="22"/>
                <w:szCs w:val="22"/>
              </w:rPr>
              <w:t xml:space="preserve"> детского творчества «Крым в сердце моем» в 2021-2022  учебном году</w:t>
            </w:r>
          </w:p>
          <w:p w:rsidR="00B0245D" w:rsidRPr="0086617F" w:rsidRDefault="00B0245D" w:rsidP="00E64EB2">
            <w:pPr>
              <w:jc w:val="center"/>
              <w:rPr>
                <w:sz w:val="22"/>
                <w:szCs w:val="22"/>
              </w:rPr>
            </w:pPr>
            <w:r w:rsidRPr="0086617F">
              <w:rPr>
                <w:sz w:val="22"/>
                <w:szCs w:val="22"/>
              </w:rPr>
              <w:t>Номинация «Крымская палитра»</w:t>
            </w:r>
          </w:p>
        </w:tc>
        <w:tc>
          <w:tcPr>
            <w:tcW w:w="709" w:type="dxa"/>
          </w:tcPr>
          <w:p w:rsidR="00B0245D" w:rsidRPr="0086617F" w:rsidRDefault="00B0245D" w:rsidP="00E64EB2">
            <w:pPr>
              <w:jc w:val="center"/>
              <w:rPr>
                <w:sz w:val="22"/>
                <w:szCs w:val="22"/>
              </w:rPr>
            </w:pPr>
            <w:r w:rsidRPr="0086617F">
              <w:rPr>
                <w:sz w:val="22"/>
                <w:szCs w:val="22"/>
              </w:rPr>
              <w:t>2 место</w:t>
            </w:r>
          </w:p>
        </w:tc>
      </w:tr>
      <w:tr w:rsidR="00B0245D" w:rsidRPr="0086617F" w:rsidTr="00B0245D">
        <w:tc>
          <w:tcPr>
            <w:tcW w:w="851" w:type="dxa"/>
          </w:tcPr>
          <w:p w:rsidR="00B0245D" w:rsidRPr="0086617F" w:rsidRDefault="00B0245D" w:rsidP="00E64EB2">
            <w:pPr>
              <w:jc w:val="center"/>
              <w:rPr>
                <w:sz w:val="22"/>
                <w:szCs w:val="22"/>
              </w:rPr>
            </w:pPr>
            <w:r w:rsidRPr="0086617F">
              <w:rPr>
                <w:sz w:val="22"/>
                <w:szCs w:val="22"/>
              </w:rPr>
              <w:t>2</w:t>
            </w:r>
          </w:p>
        </w:tc>
        <w:tc>
          <w:tcPr>
            <w:tcW w:w="1702" w:type="dxa"/>
          </w:tcPr>
          <w:p w:rsidR="00B0245D" w:rsidRPr="0086617F" w:rsidRDefault="00B0245D" w:rsidP="00E64EB2">
            <w:pPr>
              <w:rPr>
                <w:sz w:val="22"/>
                <w:szCs w:val="22"/>
              </w:rPr>
            </w:pPr>
            <w:r w:rsidRPr="0086617F">
              <w:rPr>
                <w:rFonts w:eastAsia="Calibri"/>
                <w:sz w:val="22"/>
                <w:szCs w:val="22"/>
              </w:rPr>
              <w:t xml:space="preserve">Анисимова Ксения </w:t>
            </w:r>
          </w:p>
          <w:p w:rsidR="00B0245D" w:rsidRPr="0086617F" w:rsidRDefault="00B0245D" w:rsidP="00E64EB2">
            <w:pPr>
              <w:rPr>
                <w:sz w:val="22"/>
                <w:szCs w:val="22"/>
              </w:rPr>
            </w:pPr>
            <w:r w:rsidRPr="0086617F">
              <w:rPr>
                <w:rFonts w:eastAsia="Calibri"/>
                <w:sz w:val="22"/>
                <w:szCs w:val="22"/>
              </w:rPr>
              <w:t>Сергеевна</w:t>
            </w:r>
          </w:p>
        </w:tc>
        <w:tc>
          <w:tcPr>
            <w:tcW w:w="567" w:type="dxa"/>
          </w:tcPr>
          <w:p w:rsidR="00B0245D" w:rsidRPr="0086617F" w:rsidRDefault="00B0245D" w:rsidP="00E64EB2">
            <w:pPr>
              <w:rPr>
                <w:sz w:val="22"/>
                <w:szCs w:val="22"/>
              </w:rPr>
            </w:pPr>
            <w:r w:rsidRPr="0086617F">
              <w:rPr>
                <w:sz w:val="22"/>
                <w:szCs w:val="22"/>
              </w:rPr>
              <w:t>11</w:t>
            </w:r>
          </w:p>
        </w:tc>
        <w:tc>
          <w:tcPr>
            <w:tcW w:w="2551" w:type="dxa"/>
          </w:tcPr>
          <w:p w:rsidR="00B0245D" w:rsidRPr="0086617F" w:rsidRDefault="00B0245D" w:rsidP="00E64EB2">
            <w:pPr>
              <w:jc w:val="center"/>
              <w:rPr>
                <w:sz w:val="22"/>
                <w:szCs w:val="22"/>
              </w:rPr>
            </w:pPr>
            <w:r w:rsidRPr="0086617F">
              <w:rPr>
                <w:sz w:val="22"/>
                <w:szCs w:val="22"/>
              </w:rPr>
              <w:t>Муниципальный этап</w:t>
            </w:r>
          </w:p>
          <w:p w:rsidR="00B0245D" w:rsidRPr="0086617F" w:rsidRDefault="00B0245D" w:rsidP="00E64EB2">
            <w:pPr>
              <w:jc w:val="center"/>
              <w:rPr>
                <w:sz w:val="22"/>
                <w:szCs w:val="22"/>
              </w:rPr>
            </w:pPr>
            <w:r w:rsidRPr="0086617F">
              <w:rPr>
                <w:rFonts w:eastAsia="Calibri"/>
                <w:sz w:val="22"/>
                <w:szCs w:val="22"/>
                <w:lang w:val="uk-UA"/>
              </w:rPr>
              <w:t xml:space="preserve">от   25.11.2021 г. </w:t>
            </w:r>
          </w:p>
          <w:p w:rsidR="00B0245D" w:rsidRPr="0086617F" w:rsidRDefault="00B0245D" w:rsidP="00E64EB2">
            <w:pPr>
              <w:jc w:val="center"/>
              <w:rPr>
                <w:sz w:val="22"/>
                <w:szCs w:val="22"/>
              </w:rPr>
            </w:pPr>
            <w:r w:rsidRPr="0086617F">
              <w:rPr>
                <w:rFonts w:eastAsia="Calibri"/>
                <w:sz w:val="22"/>
                <w:szCs w:val="22"/>
              </w:rPr>
              <w:t>№ 428/01-03</w:t>
            </w:r>
          </w:p>
        </w:tc>
        <w:tc>
          <w:tcPr>
            <w:tcW w:w="4678" w:type="dxa"/>
          </w:tcPr>
          <w:p w:rsidR="00B0245D" w:rsidRPr="0086617F" w:rsidRDefault="00B0245D" w:rsidP="00E64EB2">
            <w:pPr>
              <w:jc w:val="center"/>
              <w:rPr>
                <w:sz w:val="22"/>
                <w:szCs w:val="22"/>
              </w:rPr>
            </w:pPr>
            <w:r w:rsidRPr="0086617F">
              <w:rPr>
                <w:sz w:val="22"/>
                <w:szCs w:val="22"/>
              </w:rPr>
              <w:t>Р</w:t>
            </w:r>
            <w:r w:rsidRPr="0086617F">
              <w:rPr>
                <w:rFonts w:eastAsia="Calibri"/>
                <w:sz w:val="22"/>
                <w:szCs w:val="22"/>
              </w:rPr>
              <w:t>еспубликанск</w:t>
            </w:r>
            <w:r w:rsidRPr="0086617F">
              <w:rPr>
                <w:sz w:val="22"/>
                <w:szCs w:val="22"/>
              </w:rPr>
              <w:t>ий конкурс - фестиваль</w:t>
            </w:r>
            <w:r w:rsidRPr="0086617F">
              <w:rPr>
                <w:rFonts w:eastAsia="Calibri"/>
                <w:sz w:val="22"/>
                <w:szCs w:val="22"/>
              </w:rPr>
              <w:t xml:space="preserve"> детского творчества «Крым в сердце моем» в 2021-2022  учебном году</w:t>
            </w:r>
          </w:p>
          <w:p w:rsidR="00B0245D" w:rsidRPr="0086617F" w:rsidRDefault="00B0245D" w:rsidP="00E64EB2">
            <w:pPr>
              <w:jc w:val="center"/>
              <w:rPr>
                <w:sz w:val="22"/>
                <w:szCs w:val="22"/>
              </w:rPr>
            </w:pPr>
            <w:r w:rsidRPr="0086617F">
              <w:rPr>
                <w:sz w:val="22"/>
                <w:szCs w:val="22"/>
              </w:rPr>
              <w:t>Номинация «Крымская палитра»</w:t>
            </w:r>
          </w:p>
        </w:tc>
        <w:tc>
          <w:tcPr>
            <w:tcW w:w="709" w:type="dxa"/>
          </w:tcPr>
          <w:p w:rsidR="00B0245D" w:rsidRPr="0086617F" w:rsidRDefault="00B0245D" w:rsidP="00E64EB2">
            <w:pPr>
              <w:jc w:val="center"/>
              <w:rPr>
                <w:sz w:val="22"/>
                <w:szCs w:val="22"/>
              </w:rPr>
            </w:pPr>
            <w:r w:rsidRPr="0086617F">
              <w:rPr>
                <w:sz w:val="22"/>
                <w:szCs w:val="22"/>
              </w:rPr>
              <w:t xml:space="preserve">2 </w:t>
            </w:r>
          </w:p>
        </w:tc>
      </w:tr>
      <w:tr w:rsidR="00B0245D" w:rsidRPr="0086617F" w:rsidTr="00B0245D">
        <w:tc>
          <w:tcPr>
            <w:tcW w:w="851" w:type="dxa"/>
          </w:tcPr>
          <w:p w:rsidR="00B0245D" w:rsidRPr="0086617F" w:rsidRDefault="00B0245D" w:rsidP="00E64EB2">
            <w:pPr>
              <w:jc w:val="center"/>
              <w:rPr>
                <w:sz w:val="22"/>
                <w:szCs w:val="22"/>
              </w:rPr>
            </w:pPr>
            <w:r w:rsidRPr="0086617F">
              <w:rPr>
                <w:sz w:val="22"/>
                <w:szCs w:val="22"/>
              </w:rPr>
              <w:t>3</w:t>
            </w:r>
          </w:p>
        </w:tc>
        <w:tc>
          <w:tcPr>
            <w:tcW w:w="1702" w:type="dxa"/>
          </w:tcPr>
          <w:p w:rsidR="00B0245D" w:rsidRPr="0086617F" w:rsidRDefault="00B0245D" w:rsidP="00E64EB2">
            <w:pPr>
              <w:rPr>
                <w:rFonts w:eastAsia="Calibri"/>
                <w:sz w:val="22"/>
                <w:szCs w:val="22"/>
              </w:rPr>
            </w:pPr>
            <w:r w:rsidRPr="0086617F">
              <w:rPr>
                <w:rFonts w:eastAsia="Calibri"/>
                <w:sz w:val="22"/>
                <w:szCs w:val="22"/>
              </w:rPr>
              <w:t>Валеева</w:t>
            </w:r>
          </w:p>
          <w:p w:rsidR="00B0245D" w:rsidRPr="0086617F" w:rsidRDefault="00B0245D" w:rsidP="00E64EB2">
            <w:pPr>
              <w:rPr>
                <w:sz w:val="22"/>
                <w:szCs w:val="22"/>
              </w:rPr>
            </w:pPr>
            <w:r w:rsidRPr="0086617F">
              <w:rPr>
                <w:rFonts w:eastAsia="Calibri"/>
                <w:sz w:val="22"/>
                <w:szCs w:val="22"/>
              </w:rPr>
              <w:t>Карина</w:t>
            </w:r>
          </w:p>
          <w:p w:rsidR="00B0245D" w:rsidRPr="0086617F" w:rsidRDefault="00B0245D" w:rsidP="00E64EB2">
            <w:pPr>
              <w:rPr>
                <w:sz w:val="22"/>
                <w:szCs w:val="22"/>
              </w:rPr>
            </w:pPr>
            <w:r w:rsidRPr="0086617F">
              <w:rPr>
                <w:rFonts w:eastAsia="Calibri"/>
                <w:sz w:val="22"/>
                <w:szCs w:val="22"/>
              </w:rPr>
              <w:t>Сергеевна</w:t>
            </w:r>
          </w:p>
        </w:tc>
        <w:tc>
          <w:tcPr>
            <w:tcW w:w="567" w:type="dxa"/>
          </w:tcPr>
          <w:p w:rsidR="00B0245D" w:rsidRPr="0086617F" w:rsidRDefault="00B0245D" w:rsidP="00E64EB2">
            <w:pPr>
              <w:rPr>
                <w:sz w:val="22"/>
                <w:szCs w:val="22"/>
              </w:rPr>
            </w:pPr>
            <w:r w:rsidRPr="0086617F">
              <w:rPr>
                <w:sz w:val="22"/>
                <w:szCs w:val="22"/>
              </w:rPr>
              <w:t>5-Б</w:t>
            </w:r>
          </w:p>
        </w:tc>
        <w:tc>
          <w:tcPr>
            <w:tcW w:w="2551" w:type="dxa"/>
          </w:tcPr>
          <w:p w:rsidR="00B0245D" w:rsidRPr="0086617F" w:rsidRDefault="00B0245D" w:rsidP="00E64EB2">
            <w:pPr>
              <w:jc w:val="center"/>
              <w:rPr>
                <w:sz w:val="22"/>
                <w:szCs w:val="22"/>
              </w:rPr>
            </w:pPr>
            <w:r w:rsidRPr="0086617F">
              <w:rPr>
                <w:sz w:val="22"/>
                <w:szCs w:val="22"/>
              </w:rPr>
              <w:t>Муниципальный этап</w:t>
            </w:r>
          </w:p>
          <w:p w:rsidR="00B0245D" w:rsidRPr="0086617F" w:rsidRDefault="00B0245D" w:rsidP="00E64EB2">
            <w:pPr>
              <w:jc w:val="center"/>
              <w:rPr>
                <w:sz w:val="22"/>
                <w:szCs w:val="22"/>
              </w:rPr>
            </w:pPr>
            <w:r w:rsidRPr="0086617F">
              <w:rPr>
                <w:rFonts w:eastAsia="Calibri"/>
                <w:sz w:val="22"/>
                <w:szCs w:val="22"/>
                <w:lang w:val="uk-UA"/>
              </w:rPr>
              <w:t xml:space="preserve">от   25.11.2021 г. </w:t>
            </w:r>
          </w:p>
          <w:p w:rsidR="00B0245D" w:rsidRPr="0086617F" w:rsidRDefault="00B0245D" w:rsidP="00E64EB2">
            <w:pPr>
              <w:jc w:val="center"/>
              <w:rPr>
                <w:sz w:val="22"/>
                <w:szCs w:val="22"/>
              </w:rPr>
            </w:pPr>
            <w:r w:rsidRPr="0086617F">
              <w:rPr>
                <w:rFonts w:eastAsia="Calibri"/>
                <w:sz w:val="22"/>
                <w:szCs w:val="22"/>
              </w:rPr>
              <w:t>№ 428/01-03</w:t>
            </w:r>
          </w:p>
        </w:tc>
        <w:tc>
          <w:tcPr>
            <w:tcW w:w="4678" w:type="dxa"/>
          </w:tcPr>
          <w:p w:rsidR="00B0245D" w:rsidRPr="0086617F" w:rsidRDefault="00B0245D" w:rsidP="00E64EB2">
            <w:pPr>
              <w:jc w:val="center"/>
              <w:rPr>
                <w:sz w:val="22"/>
                <w:szCs w:val="22"/>
              </w:rPr>
            </w:pPr>
            <w:r w:rsidRPr="0086617F">
              <w:rPr>
                <w:sz w:val="22"/>
                <w:szCs w:val="22"/>
              </w:rPr>
              <w:t>Р</w:t>
            </w:r>
            <w:r w:rsidRPr="0086617F">
              <w:rPr>
                <w:rFonts w:eastAsia="Calibri"/>
                <w:sz w:val="22"/>
                <w:szCs w:val="22"/>
              </w:rPr>
              <w:t>еспубликанск</w:t>
            </w:r>
            <w:r w:rsidRPr="0086617F">
              <w:rPr>
                <w:sz w:val="22"/>
                <w:szCs w:val="22"/>
              </w:rPr>
              <w:t>ий конкурс - фестиваль</w:t>
            </w:r>
            <w:r w:rsidRPr="0086617F">
              <w:rPr>
                <w:rFonts w:eastAsia="Calibri"/>
                <w:sz w:val="22"/>
                <w:szCs w:val="22"/>
              </w:rPr>
              <w:t xml:space="preserve"> детского творчества «Крым в сердце моем» в 2021-2022  учебном году</w:t>
            </w:r>
          </w:p>
          <w:p w:rsidR="00B0245D" w:rsidRPr="0086617F" w:rsidRDefault="00B0245D" w:rsidP="00E64EB2">
            <w:pPr>
              <w:jc w:val="center"/>
              <w:rPr>
                <w:sz w:val="22"/>
                <w:szCs w:val="22"/>
              </w:rPr>
            </w:pPr>
            <w:r w:rsidRPr="0086617F">
              <w:rPr>
                <w:sz w:val="22"/>
                <w:szCs w:val="22"/>
              </w:rPr>
              <w:t>Номинация «Крымская палитра»</w:t>
            </w:r>
          </w:p>
        </w:tc>
        <w:tc>
          <w:tcPr>
            <w:tcW w:w="709" w:type="dxa"/>
          </w:tcPr>
          <w:p w:rsidR="00B0245D" w:rsidRPr="0086617F" w:rsidRDefault="00B0245D" w:rsidP="00E64EB2">
            <w:pPr>
              <w:jc w:val="center"/>
              <w:rPr>
                <w:sz w:val="22"/>
                <w:szCs w:val="22"/>
              </w:rPr>
            </w:pPr>
            <w:r w:rsidRPr="0086617F">
              <w:rPr>
                <w:sz w:val="22"/>
                <w:szCs w:val="22"/>
              </w:rPr>
              <w:t>1</w:t>
            </w:r>
          </w:p>
        </w:tc>
      </w:tr>
      <w:tr w:rsidR="00B0245D" w:rsidRPr="0086617F" w:rsidTr="00B0245D">
        <w:tc>
          <w:tcPr>
            <w:tcW w:w="851" w:type="dxa"/>
          </w:tcPr>
          <w:p w:rsidR="00B0245D" w:rsidRPr="0086617F" w:rsidRDefault="00B0245D" w:rsidP="00E64EB2">
            <w:pPr>
              <w:jc w:val="center"/>
              <w:rPr>
                <w:sz w:val="22"/>
                <w:szCs w:val="22"/>
              </w:rPr>
            </w:pPr>
            <w:r w:rsidRPr="0086617F">
              <w:rPr>
                <w:sz w:val="22"/>
                <w:szCs w:val="22"/>
              </w:rPr>
              <w:t>4</w:t>
            </w:r>
          </w:p>
        </w:tc>
        <w:tc>
          <w:tcPr>
            <w:tcW w:w="1702" w:type="dxa"/>
          </w:tcPr>
          <w:p w:rsidR="00B0245D" w:rsidRPr="0086617F" w:rsidRDefault="00B0245D" w:rsidP="00E64EB2">
            <w:pPr>
              <w:rPr>
                <w:sz w:val="22"/>
                <w:szCs w:val="22"/>
              </w:rPr>
            </w:pPr>
            <w:r w:rsidRPr="0086617F">
              <w:rPr>
                <w:rFonts w:eastAsia="Calibri"/>
                <w:sz w:val="22"/>
                <w:szCs w:val="22"/>
              </w:rPr>
              <w:t xml:space="preserve">Анисимова Ксения </w:t>
            </w:r>
          </w:p>
          <w:p w:rsidR="00B0245D" w:rsidRPr="0086617F" w:rsidRDefault="00B0245D" w:rsidP="00E64EB2">
            <w:pPr>
              <w:rPr>
                <w:rFonts w:eastAsia="Calibri"/>
                <w:sz w:val="22"/>
                <w:szCs w:val="22"/>
              </w:rPr>
            </w:pPr>
            <w:r w:rsidRPr="0086617F">
              <w:rPr>
                <w:rFonts w:eastAsia="Calibri"/>
                <w:sz w:val="22"/>
                <w:szCs w:val="22"/>
              </w:rPr>
              <w:t>Сергеевна</w:t>
            </w:r>
          </w:p>
        </w:tc>
        <w:tc>
          <w:tcPr>
            <w:tcW w:w="567" w:type="dxa"/>
          </w:tcPr>
          <w:p w:rsidR="00B0245D" w:rsidRPr="0086617F" w:rsidRDefault="00B0245D" w:rsidP="00E64EB2">
            <w:pPr>
              <w:rPr>
                <w:sz w:val="22"/>
                <w:szCs w:val="22"/>
              </w:rPr>
            </w:pPr>
            <w:r w:rsidRPr="0086617F">
              <w:rPr>
                <w:sz w:val="22"/>
                <w:szCs w:val="22"/>
              </w:rPr>
              <w:t>11</w:t>
            </w:r>
          </w:p>
        </w:tc>
        <w:tc>
          <w:tcPr>
            <w:tcW w:w="2551" w:type="dxa"/>
          </w:tcPr>
          <w:p w:rsidR="00B0245D" w:rsidRPr="0086617F" w:rsidRDefault="00B0245D" w:rsidP="00E64EB2">
            <w:pPr>
              <w:jc w:val="center"/>
              <w:rPr>
                <w:sz w:val="22"/>
                <w:szCs w:val="22"/>
              </w:rPr>
            </w:pPr>
            <w:r w:rsidRPr="0086617F">
              <w:rPr>
                <w:sz w:val="22"/>
                <w:szCs w:val="22"/>
              </w:rPr>
              <w:t>Муниципальный этап</w:t>
            </w:r>
          </w:p>
          <w:p w:rsidR="00B0245D" w:rsidRPr="0086617F" w:rsidRDefault="00B0245D" w:rsidP="00E64EB2">
            <w:pPr>
              <w:jc w:val="center"/>
              <w:rPr>
                <w:sz w:val="22"/>
                <w:szCs w:val="22"/>
              </w:rPr>
            </w:pPr>
            <w:r w:rsidRPr="0086617F">
              <w:rPr>
                <w:rFonts w:eastAsia="Calibri"/>
                <w:sz w:val="22"/>
                <w:szCs w:val="22"/>
                <w:lang w:val="uk-UA"/>
              </w:rPr>
              <w:t xml:space="preserve">от 25.11.2021 г.               </w:t>
            </w:r>
            <w:r w:rsidRPr="0086617F">
              <w:rPr>
                <w:rFonts w:eastAsia="Calibri"/>
                <w:sz w:val="22"/>
                <w:szCs w:val="22"/>
              </w:rPr>
              <w:t>№ 450/01-03</w:t>
            </w:r>
          </w:p>
        </w:tc>
        <w:tc>
          <w:tcPr>
            <w:tcW w:w="4678" w:type="dxa"/>
          </w:tcPr>
          <w:p w:rsidR="00B0245D" w:rsidRPr="0086617F" w:rsidRDefault="00B0245D" w:rsidP="00E64EB2">
            <w:pPr>
              <w:jc w:val="center"/>
              <w:rPr>
                <w:rFonts w:eastAsia="Calibri"/>
                <w:sz w:val="22"/>
                <w:szCs w:val="22"/>
              </w:rPr>
            </w:pPr>
            <w:r w:rsidRPr="0086617F">
              <w:rPr>
                <w:rFonts w:eastAsia="Calibri"/>
                <w:sz w:val="22"/>
                <w:szCs w:val="22"/>
              </w:rPr>
              <w:t>Всероссийск</w:t>
            </w:r>
            <w:r w:rsidRPr="0086617F">
              <w:rPr>
                <w:sz w:val="22"/>
                <w:szCs w:val="22"/>
              </w:rPr>
              <w:t>ий конкурс</w:t>
            </w:r>
            <w:r w:rsidRPr="0086617F">
              <w:rPr>
                <w:rFonts w:eastAsia="Calibri"/>
                <w:sz w:val="22"/>
                <w:szCs w:val="22"/>
              </w:rPr>
              <w:t xml:space="preserve"> детского и юношеского творчества «Базовые национальные ценности»</w:t>
            </w:r>
            <w:r w:rsidRPr="0086617F">
              <w:rPr>
                <w:sz w:val="22"/>
                <w:szCs w:val="22"/>
              </w:rPr>
              <w:t xml:space="preserve"> Номинация</w:t>
            </w:r>
            <w:r w:rsidRPr="0086617F">
              <w:rPr>
                <w:rFonts w:eastAsia="Calibri"/>
                <w:sz w:val="22"/>
                <w:szCs w:val="22"/>
              </w:rPr>
              <w:t xml:space="preserve"> «Рисунок»</w:t>
            </w:r>
          </w:p>
          <w:p w:rsidR="00B0245D" w:rsidRPr="0086617F" w:rsidRDefault="00B0245D" w:rsidP="00E64EB2">
            <w:pPr>
              <w:jc w:val="center"/>
              <w:rPr>
                <w:rFonts w:eastAsia="Calibri"/>
                <w:sz w:val="22"/>
                <w:szCs w:val="22"/>
              </w:rPr>
            </w:pPr>
            <w:r w:rsidRPr="0086617F">
              <w:rPr>
                <w:rFonts w:eastAsia="Calibri"/>
                <w:sz w:val="22"/>
                <w:szCs w:val="22"/>
              </w:rPr>
              <w:t>Тема «Искусство и литература»</w:t>
            </w:r>
          </w:p>
          <w:p w:rsidR="00B0245D" w:rsidRPr="0086617F" w:rsidRDefault="00B0245D" w:rsidP="00E64EB2">
            <w:pPr>
              <w:jc w:val="center"/>
              <w:rPr>
                <w:sz w:val="22"/>
                <w:szCs w:val="22"/>
              </w:rPr>
            </w:pPr>
            <w:proofErr w:type="spellStart"/>
            <w:r w:rsidRPr="0086617F">
              <w:rPr>
                <w:rFonts w:eastAsia="Calibri"/>
                <w:sz w:val="22"/>
                <w:szCs w:val="22"/>
              </w:rPr>
              <w:t>Подтема</w:t>
            </w:r>
            <w:proofErr w:type="spellEnd"/>
            <w:r w:rsidRPr="0086617F">
              <w:rPr>
                <w:rFonts w:eastAsia="Calibri"/>
                <w:sz w:val="22"/>
                <w:szCs w:val="22"/>
              </w:rPr>
              <w:t xml:space="preserve"> «Эстетическое развитие»</w:t>
            </w:r>
          </w:p>
        </w:tc>
        <w:tc>
          <w:tcPr>
            <w:tcW w:w="709" w:type="dxa"/>
          </w:tcPr>
          <w:p w:rsidR="00B0245D" w:rsidRPr="0086617F" w:rsidRDefault="00B0245D" w:rsidP="00E64EB2">
            <w:pPr>
              <w:jc w:val="center"/>
              <w:rPr>
                <w:sz w:val="22"/>
                <w:szCs w:val="22"/>
              </w:rPr>
            </w:pPr>
            <w:r w:rsidRPr="0086617F">
              <w:rPr>
                <w:sz w:val="22"/>
                <w:szCs w:val="22"/>
              </w:rPr>
              <w:t>1</w:t>
            </w:r>
          </w:p>
        </w:tc>
      </w:tr>
      <w:tr w:rsidR="00B0245D" w:rsidRPr="0086617F" w:rsidTr="00B0245D">
        <w:tc>
          <w:tcPr>
            <w:tcW w:w="851" w:type="dxa"/>
          </w:tcPr>
          <w:p w:rsidR="00B0245D" w:rsidRPr="0086617F" w:rsidRDefault="00B0245D" w:rsidP="00E64EB2">
            <w:pPr>
              <w:jc w:val="center"/>
              <w:rPr>
                <w:sz w:val="22"/>
                <w:szCs w:val="22"/>
              </w:rPr>
            </w:pPr>
            <w:r w:rsidRPr="0086617F">
              <w:rPr>
                <w:sz w:val="22"/>
                <w:szCs w:val="22"/>
              </w:rPr>
              <w:t>5</w:t>
            </w:r>
          </w:p>
        </w:tc>
        <w:tc>
          <w:tcPr>
            <w:tcW w:w="1702" w:type="dxa"/>
          </w:tcPr>
          <w:p w:rsidR="00B0245D" w:rsidRPr="0086617F" w:rsidRDefault="00B0245D" w:rsidP="00E64EB2">
            <w:pPr>
              <w:rPr>
                <w:rFonts w:eastAsia="Calibri"/>
                <w:sz w:val="22"/>
                <w:szCs w:val="22"/>
              </w:rPr>
            </w:pPr>
            <w:r w:rsidRPr="0086617F">
              <w:rPr>
                <w:rFonts w:eastAsia="Calibri"/>
                <w:sz w:val="22"/>
                <w:szCs w:val="22"/>
              </w:rPr>
              <w:t>Гасанова Кристина Альбертовна</w:t>
            </w:r>
          </w:p>
        </w:tc>
        <w:tc>
          <w:tcPr>
            <w:tcW w:w="567" w:type="dxa"/>
          </w:tcPr>
          <w:p w:rsidR="00B0245D" w:rsidRPr="0086617F" w:rsidRDefault="00B0245D" w:rsidP="00E64EB2">
            <w:pPr>
              <w:rPr>
                <w:sz w:val="22"/>
                <w:szCs w:val="22"/>
              </w:rPr>
            </w:pPr>
            <w:r w:rsidRPr="0086617F">
              <w:rPr>
                <w:sz w:val="22"/>
                <w:szCs w:val="22"/>
              </w:rPr>
              <w:t>11</w:t>
            </w:r>
          </w:p>
        </w:tc>
        <w:tc>
          <w:tcPr>
            <w:tcW w:w="2551" w:type="dxa"/>
          </w:tcPr>
          <w:p w:rsidR="00B0245D" w:rsidRPr="0086617F" w:rsidRDefault="00B0245D" w:rsidP="00E64EB2">
            <w:pPr>
              <w:jc w:val="center"/>
              <w:rPr>
                <w:sz w:val="22"/>
                <w:szCs w:val="22"/>
              </w:rPr>
            </w:pPr>
            <w:r w:rsidRPr="0086617F">
              <w:rPr>
                <w:sz w:val="22"/>
                <w:szCs w:val="22"/>
              </w:rPr>
              <w:t>Муниципальный этап</w:t>
            </w:r>
          </w:p>
          <w:p w:rsidR="00B0245D" w:rsidRPr="0086617F" w:rsidRDefault="00B0245D" w:rsidP="00E64EB2">
            <w:pPr>
              <w:jc w:val="center"/>
              <w:rPr>
                <w:sz w:val="22"/>
                <w:szCs w:val="22"/>
              </w:rPr>
            </w:pPr>
            <w:r w:rsidRPr="0086617F">
              <w:rPr>
                <w:rFonts w:eastAsia="Calibri"/>
                <w:sz w:val="22"/>
                <w:szCs w:val="22"/>
                <w:lang w:val="uk-UA"/>
              </w:rPr>
              <w:t xml:space="preserve">от 25.11.2021 г.               </w:t>
            </w:r>
            <w:r w:rsidRPr="0086617F">
              <w:rPr>
                <w:rFonts w:eastAsia="Calibri"/>
                <w:sz w:val="22"/>
                <w:szCs w:val="22"/>
              </w:rPr>
              <w:t>№ 450/01-03</w:t>
            </w:r>
          </w:p>
        </w:tc>
        <w:tc>
          <w:tcPr>
            <w:tcW w:w="4678" w:type="dxa"/>
          </w:tcPr>
          <w:p w:rsidR="00B0245D" w:rsidRPr="0086617F" w:rsidRDefault="00B0245D" w:rsidP="00E64EB2">
            <w:pPr>
              <w:jc w:val="center"/>
              <w:rPr>
                <w:rFonts w:eastAsia="Calibri"/>
                <w:sz w:val="22"/>
                <w:szCs w:val="22"/>
              </w:rPr>
            </w:pPr>
            <w:r w:rsidRPr="0086617F">
              <w:rPr>
                <w:rFonts w:eastAsia="Calibri"/>
                <w:sz w:val="22"/>
                <w:szCs w:val="22"/>
              </w:rPr>
              <w:t>Всероссийск</w:t>
            </w:r>
            <w:r w:rsidRPr="0086617F">
              <w:rPr>
                <w:sz w:val="22"/>
                <w:szCs w:val="22"/>
              </w:rPr>
              <w:t>ий конкурс</w:t>
            </w:r>
            <w:r w:rsidRPr="0086617F">
              <w:rPr>
                <w:rFonts w:eastAsia="Calibri"/>
                <w:sz w:val="22"/>
                <w:szCs w:val="22"/>
              </w:rPr>
              <w:t xml:space="preserve"> детского и юношеского творчества «Базовые национальные ценности»</w:t>
            </w:r>
            <w:r w:rsidRPr="0086617F">
              <w:rPr>
                <w:sz w:val="22"/>
                <w:szCs w:val="22"/>
              </w:rPr>
              <w:t xml:space="preserve"> Номинация</w:t>
            </w:r>
            <w:r w:rsidRPr="0086617F">
              <w:rPr>
                <w:rFonts w:eastAsia="Calibri"/>
                <w:sz w:val="22"/>
                <w:szCs w:val="22"/>
              </w:rPr>
              <w:t xml:space="preserve"> «Рисунок»</w:t>
            </w:r>
          </w:p>
          <w:p w:rsidR="00B0245D" w:rsidRPr="0086617F" w:rsidRDefault="00B0245D" w:rsidP="00E64EB2">
            <w:pPr>
              <w:jc w:val="center"/>
              <w:rPr>
                <w:rFonts w:eastAsia="Calibri"/>
                <w:sz w:val="22"/>
                <w:szCs w:val="22"/>
              </w:rPr>
            </w:pPr>
            <w:r w:rsidRPr="0086617F">
              <w:rPr>
                <w:rFonts w:eastAsia="Calibri"/>
                <w:sz w:val="22"/>
                <w:szCs w:val="22"/>
              </w:rPr>
              <w:t xml:space="preserve">Тема «Искусство и литература» </w:t>
            </w:r>
          </w:p>
          <w:p w:rsidR="00B0245D" w:rsidRPr="0086617F" w:rsidRDefault="00B0245D" w:rsidP="00E64EB2">
            <w:pPr>
              <w:jc w:val="center"/>
              <w:rPr>
                <w:rFonts w:eastAsia="Calibri"/>
                <w:sz w:val="22"/>
                <w:szCs w:val="22"/>
              </w:rPr>
            </w:pPr>
            <w:proofErr w:type="spellStart"/>
            <w:r w:rsidRPr="0086617F">
              <w:rPr>
                <w:rFonts w:eastAsia="Calibri"/>
                <w:sz w:val="22"/>
                <w:szCs w:val="22"/>
              </w:rPr>
              <w:t>Подтема</w:t>
            </w:r>
            <w:proofErr w:type="spellEnd"/>
            <w:r w:rsidRPr="0086617F">
              <w:rPr>
                <w:rFonts w:eastAsia="Calibri"/>
                <w:sz w:val="22"/>
                <w:szCs w:val="22"/>
              </w:rPr>
              <w:t xml:space="preserve"> «Гармония»</w:t>
            </w:r>
          </w:p>
        </w:tc>
        <w:tc>
          <w:tcPr>
            <w:tcW w:w="709" w:type="dxa"/>
          </w:tcPr>
          <w:p w:rsidR="00B0245D" w:rsidRPr="0086617F" w:rsidRDefault="00B0245D" w:rsidP="00E64EB2">
            <w:pPr>
              <w:jc w:val="center"/>
              <w:rPr>
                <w:sz w:val="22"/>
                <w:szCs w:val="22"/>
              </w:rPr>
            </w:pPr>
            <w:r w:rsidRPr="0086617F">
              <w:rPr>
                <w:sz w:val="22"/>
                <w:szCs w:val="22"/>
              </w:rPr>
              <w:t>1</w:t>
            </w:r>
          </w:p>
        </w:tc>
      </w:tr>
      <w:tr w:rsidR="00B0245D" w:rsidRPr="0086617F" w:rsidTr="00B0245D">
        <w:tc>
          <w:tcPr>
            <w:tcW w:w="851" w:type="dxa"/>
          </w:tcPr>
          <w:p w:rsidR="00B0245D" w:rsidRPr="0086617F" w:rsidRDefault="00B0245D" w:rsidP="00E64EB2">
            <w:pPr>
              <w:jc w:val="center"/>
              <w:rPr>
                <w:sz w:val="22"/>
                <w:szCs w:val="22"/>
              </w:rPr>
            </w:pPr>
            <w:r w:rsidRPr="0086617F">
              <w:rPr>
                <w:sz w:val="22"/>
                <w:szCs w:val="22"/>
              </w:rPr>
              <w:t>6</w:t>
            </w:r>
          </w:p>
        </w:tc>
        <w:tc>
          <w:tcPr>
            <w:tcW w:w="1702" w:type="dxa"/>
          </w:tcPr>
          <w:p w:rsidR="00B0245D" w:rsidRPr="0086617F" w:rsidRDefault="00B0245D" w:rsidP="00E64EB2">
            <w:pPr>
              <w:rPr>
                <w:sz w:val="22"/>
                <w:szCs w:val="22"/>
              </w:rPr>
            </w:pPr>
            <w:r w:rsidRPr="0086617F">
              <w:rPr>
                <w:rFonts w:eastAsia="Calibri"/>
                <w:sz w:val="22"/>
                <w:szCs w:val="22"/>
              </w:rPr>
              <w:t xml:space="preserve">Юхимчук </w:t>
            </w:r>
          </w:p>
          <w:p w:rsidR="00B0245D" w:rsidRPr="0086617F" w:rsidRDefault="00B0245D" w:rsidP="00E64EB2">
            <w:pPr>
              <w:rPr>
                <w:sz w:val="22"/>
                <w:szCs w:val="22"/>
              </w:rPr>
            </w:pPr>
            <w:r w:rsidRPr="0086617F">
              <w:rPr>
                <w:rFonts w:eastAsia="Calibri"/>
                <w:sz w:val="22"/>
                <w:szCs w:val="22"/>
              </w:rPr>
              <w:t>Мария Валериевна</w:t>
            </w:r>
          </w:p>
        </w:tc>
        <w:tc>
          <w:tcPr>
            <w:tcW w:w="567" w:type="dxa"/>
          </w:tcPr>
          <w:p w:rsidR="00B0245D" w:rsidRPr="0086617F" w:rsidRDefault="00B0245D" w:rsidP="00E64EB2">
            <w:pPr>
              <w:rPr>
                <w:sz w:val="22"/>
                <w:szCs w:val="22"/>
              </w:rPr>
            </w:pPr>
            <w:r w:rsidRPr="0086617F">
              <w:rPr>
                <w:sz w:val="22"/>
                <w:szCs w:val="22"/>
              </w:rPr>
              <w:t>1-Б</w:t>
            </w:r>
          </w:p>
        </w:tc>
        <w:tc>
          <w:tcPr>
            <w:tcW w:w="2551" w:type="dxa"/>
          </w:tcPr>
          <w:p w:rsidR="00B0245D" w:rsidRPr="0086617F" w:rsidRDefault="00B0245D" w:rsidP="00E64EB2">
            <w:pPr>
              <w:jc w:val="center"/>
              <w:rPr>
                <w:sz w:val="22"/>
                <w:szCs w:val="22"/>
              </w:rPr>
            </w:pPr>
            <w:r w:rsidRPr="0086617F">
              <w:rPr>
                <w:sz w:val="22"/>
                <w:szCs w:val="22"/>
              </w:rPr>
              <w:t>Муниципальный этап</w:t>
            </w:r>
          </w:p>
          <w:p w:rsidR="00B0245D" w:rsidRPr="0086617F" w:rsidRDefault="00B0245D" w:rsidP="00E64EB2">
            <w:pPr>
              <w:jc w:val="center"/>
              <w:rPr>
                <w:sz w:val="22"/>
                <w:szCs w:val="22"/>
              </w:rPr>
            </w:pPr>
            <w:r w:rsidRPr="0086617F">
              <w:rPr>
                <w:rFonts w:eastAsia="Calibri"/>
                <w:sz w:val="22"/>
                <w:szCs w:val="22"/>
                <w:lang w:val="uk-UA"/>
              </w:rPr>
              <w:t xml:space="preserve">от 25.11.2021 г.               </w:t>
            </w:r>
            <w:r w:rsidRPr="0086617F">
              <w:rPr>
                <w:rFonts w:eastAsia="Calibri"/>
                <w:sz w:val="22"/>
                <w:szCs w:val="22"/>
              </w:rPr>
              <w:t>№ 450/01-03</w:t>
            </w:r>
          </w:p>
        </w:tc>
        <w:tc>
          <w:tcPr>
            <w:tcW w:w="4678" w:type="dxa"/>
          </w:tcPr>
          <w:p w:rsidR="00B0245D" w:rsidRPr="0086617F" w:rsidRDefault="00B0245D" w:rsidP="00E64EB2">
            <w:pPr>
              <w:jc w:val="center"/>
              <w:rPr>
                <w:rFonts w:eastAsia="Calibri"/>
                <w:sz w:val="22"/>
                <w:szCs w:val="22"/>
              </w:rPr>
            </w:pPr>
            <w:r w:rsidRPr="0086617F">
              <w:rPr>
                <w:rFonts w:eastAsia="Calibri"/>
                <w:sz w:val="22"/>
                <w:szCs w:val="22"/>
              </w:rPr>
              <w:t>Всероссийск</w:t>
            </w:r>
            <w:r w:rsidRPr="0086617F">
              <w:rPr>
                <w:sz w:val="22"/>
                <w:szCs w:val="22"/>
              </w:rPr>
              <w:t>ий конкурс</w:t>
            </w:r>
            <w:r w:rsidRPr="0086617F">
              <w:rPr>
                <w:rFonts w:eastAsia="Calibri"/>
                <w:sz w:val="22"/>
                <w:szCs w:val="22"/>
              </w:rPr>
              <w:t xml:space="preserve"> детского и юношеского творчества «Базовые национальные ценности»</w:t>
            </w:r>
            <w:r w:rsidRPr="0086617F">
              <w:rPr>
                <w:sz w:val="22"/>
                <w:szCs w:val="22"/>
              </w:rPr>
              <w:t xml:space="preserve"> Номинация</w:t>
            </w:r>
            <w:r w:rsidRPr="0086617F">
              <w:rPr>
                <w:rFonts w:eastAsia="Calibri"/>
                <w:sz w:val="22"/>
                <w:szCs w:val="22"/>
              </w:rPr>
              <w:t xml:space="preserve"> «Рисунок»</w:t>
            </w:r>
          </w:p>
          <w:p w:rsidR="00B0245D" w:rsidRPr="0086617F" w:rsidRDefault="00B0245D" w:rsidP="00E64EB2">
            <w:pPr>
              <w:jc w:val="center"/>
              <w:rPr>
                <w:sz w:val="22"/>
                <w:szCs w:val="22"/>
              </w:rPr>
            </w:pPr>
            <w:r w:rsidRPr="0086617F">
              <w:rPr>
                <w:rFonts w:eastAsia="Calibri"/>
                <w:sz w:val="22"/>
                <w:szCs w:val="22"/>
              </w:rPr>
              <w:t xml:space="preserve">Тема «Наука», </w:t>
            </w:r>
            <w:proofErr w:type="spellStart"/>
            <w:r w:rsidRPr="0086617F">
              <w:rPr>
                <w:rFonts w:eastAsia="Calibri"/>
                <w:sz w:val="22"/>
                <w:szCs w:val="22"/>
              </w:rPr>
              <w:t>Подтема</w:t>
            </w:r>
            <w:proofErr w:type="spellEnd"/>
            <w:r w:rsidRPr="0086617F">
              <w:rPr>
                <w:rFonts w:eastAsia="Calibri"/>
                <w:sz w:val="22"/>
                <w:szCs w:val="22"/>
              </w:rPr>
              <w:t xml:space="preserve"> «Научное открытие»</w:t>
            </w:r>
          </w:p>
        </w:tc>
        <w:tc>
          <w:tcPr>
            <w:tcW w:w="709" w:type="dxa"/>
          </w:tcPr>
          <w:p w:rsidR="00B0245D" w:rsidRPr="0086617F" w:rsidRDefault="00B0245D" w:rsidP="00E64EB2">
            <w:pPr>
              <w:jc w:val="center"/>
              <w:rPr>
                <w:sz w:val="22"/>
                <w:szCs w:val="22"/>
              </w:rPr>
            </w:pPr>
            <w:r w:rsidRPr="0086617F">
              <w:rPr>
                <w:sz w:val="22"/>
                <w:szCs w:val="22"/>
              </w:rPr>
              <w:t>1</w:t>
            </w:r>
          </w:p>
        </w:tc>
      </w:tr>
      <w:tr w:rsidR="00B0245D" w:rsidRPr="0086617F" w:rsidTr="00B0245D">
        <w:tc>
          <w:tcPr>
            <w:tcW w:w="851" w:type="dxa"/>
          </w:tcPr>
          <w:p w:rsidR="00B0245D" w:rsidRPr="0086617F" w:rsidRDefault="00B0245D" w:rsidP="00E64EB2">
            <w:pPr>
              <w:jc w:val="center"/>
              <w:rPr>
                <w:sz w:val="22"/>
                <w:szCs w:val="22"/>
              </w:rPr>
            </w:pPr>
            <w:r w:rsidRPr="0086617F">
              <w:rPr>
                <w:sz w:val="22"/>
                <w:szCs w:val="22"/>
              </w:rPr>
              <w:t>7</w:t>
            </w:r>
          </w:p>
        </w:tc>
        <w:tc>
          <w:tcPr>
            <w:tcW w:w="1702" w:type="dxa"/>
          </w:tcPr>
          <w:p w:rsidR="00B0245D" w:rsidRPr="0086617F" w:rsidRDefault="00B0245D" w:rsidP="00E64EB2">
            <w:pPr>
              <w:rPr>
                <w:sz w:val="22"/>
                <w:szCs w:val="22"/>
              </w:rPr>
            </w:pPr>
            <w:r w:rsidRPr="0086617F">
              <w:rPr>
                <w:rFonts w:eastAsia="Calibri"/>
                <w:sz w:val="22"/>
                <w:szCs w:val="22"/>
              </w:rPr>
              <w:t xml:space="preserve">Юхимчук </w:t>
            </w:r>
          </w:p>
          <w:p w:rsidR="00B0245D" w:rsidRPr="0086617F" w:rsidRDefault="00B0245D" w:rsidP="00E64EB2">
            <w:pPr>
              <w:rPr>
                <w:sz w:val="22"/>
                <w:szCs w:val="22"/>
              </w:rPr>
            </w:pPr>
            <w:r w:rsidRPr="0086617F">
              <w:rPr>
                <w:rFonts w:eastAsia="Calibri"/>
                <w:sz w:val="22"/>
                <w:szCs w:val="22"/>
              </w:rPr>
              <w:t>Мария Валериевна</w:t>
            </w:r>
          </w:p>
        </w:tc>
        <w:tc>
          <w:tcPr>
            <w:tcW w:w="567" w:type="dxa"/>
          </w:tcPr>
          <w:p w:rsidR="00B0245D" w:rsidRPr="0086617F" w:rsidRDefault="00B0245D" w:rsidP="00E64EB2">
            <w:pPr>
              <w:rPr>
                <w:sz w:val="22"/>
                <w:szCs w:val="22"/>
              </w:rPr>
            </w:pPr>
            <w:r w:rsidRPr="0086617F">
              <w:rPr>
                <w:sz w:val="22"/>
                <w:szCs w:val="22"/>
              </w:rPr>
              <w:t>1-Б</w:t>
            </w:r>
          </w:p>
        </w:tc>
        <w:tc>
          <w:tcPr>
            <w:tcW w:w="2551" w:type="dxa"/>
          </w:tcPr>
          <w:p w:rsidR="00B0245D" w:rsidRPr="0086617F" w:rsidRDefault="00B0245D" w:rsidP="00E64EB2">
            <w:pPr>
              <w:jc w:val="center"/>
              <w:rPr>
                <w:sz w:val="22"/>
                <w:szCs w:val="22"/>
              </w:rPr>
            </w:pPr>
            <w:r w:rsidRPr="0086617F">
              <w:rPr>
                <w:sz w:val="22"/>
                <w:szCs w:val="22"/>
              </w:rPr>
              <w:t>Муниципальный этап</w:t>
            </w:r>
          </w:p>
          <w:p w:rsidR="00B0245D" w:rsidRPr="0086617F" w:rsidRDefault="00B0245D" w:rsidP="00E64EB2">
            <w:pPr>
              <w:jc w:val="center"/>
              <w:rPr>
                <w:sz w:val="22"/>
                <w:szCs w:val="22"/>
              </w:rPr>
            </w:pPr>
            <w:r w:rsidRPr="0086617F">
              <w:rPr>
                <w:rFonts w:eastAsia="Calibri"/>
                <w:sz w:val="22"/>
                <w:szCs w:val="22"/>
                <w:lang w:val="uk-UA"/>
              </w:rPr>
              <w:t xml:space="preserve">от 25.11.2021 г.               </w:t>
            </w:r>
            <w:r w:rsidRPr="0086617F">
              <w:rPr>
                <w:rFonts w:eastAsia="Calibri"/>
                <w:sz w:val="22"/>
                <w:szCs w:val="22"/>
              </w:rPr>
              <w:t>№ 450/01-03</w:t>
            </w:r>
          </w:p>
        </w:tc>
        <w:tc>
          <w:tcPr>
            <w:tcW w:w="4678" w:type="dxa"/>
          </w:tcPr>
          <w:p w:rsidR="00B0245D" w:rsidRPr="0086617F" w:rsidRDefault="00B0245D" w:rsidP="00E64EB2">
            <w:pPr>
              <w:jc w:val="center"/>
              <w:rPr>
                <w:rFonts w:eastAsia="Calibri"/>
                <w:sz w:val="22"/>
                <w:szCs w:val="22"/>
              </w:rPr>
            </w:pPr>
            <w:r w:rsidRPr="0086617F">
              <w:rPr>
                <w:rFonts w:eastAsia="Calibri"/>
                <w:sz w:val="22"/>
                <w:szCs w:val="22"/>
              </w:rPr>
              <w:t>Всероссийск</w:t>
            </w:r>
            <w:r w:rsidRPr="0086617F">
              <w:rPr>
                <w:sz w:val="22"/>
                <w:szCs w:val="22"/>
              </w:rPr>
              <w:t>ий конкурс</w:t>
            </w:r>
            <w:r w:rsidRPr="0086617F">
              <w:rPr>
                <w:rFonts w:eastAsia="Calibri"/>
                <w:sz w:val="22"/>
                <w:szCs w:val="22"/>
              </w:rPr>
              <w:t xml:space="preserve"> детского и юношеского творчества «Базовые национальные ценности»</w:t>
            </w:r>
            <w:r w:rsidRPr="0086617F">
              <w:rPr>
                <w:sz w:val="22"/>
                <w:szCs w:val="22"/>
              </w:rPr>
              <w:t xml:space="preserve"> Номинация</w:t>
            </w:r>
            <w:r w:rsidRPr="0086617F">
              <w:rPr>
                <w:rFonts w:eastAsia="Calibri"/>
                <w:sz w:val="22"/>
                <w:szCs w:val="22"/>
              </w:rPr>
              <w:t xml:space="preserve"> «Рисунок»</w:t>
            </w:r>
          </w:p>
          <w:p w:rsidR="00B0245D" w:rsidRPr="0086617F" w:rsidRDefault="00B0245D" w:rsidP="00E64EB2">
            <w:pPr>
              <w:jc w:val="center"/>
              <w:rPr>
                <w:rFonts w:eastAsia="Calibri"/>
                <w:sz w:val="22"/>
                <w:szCs w:val="22"/>
              </w:rPr>
            </w:pPr>
            <w:r w:rsidRPr="0086617F">
              <w:rPr>
                <w:rFonts w:eastAsia="Calibri"/>
                <w:sz w:val="22"/>
                <w:szCs w:val="22"/>
              </w:rPr>
              <w:t>Тема «Человечество»</w:t>
            </w:r>
          </w:p>
          <w:p w:rsidR="00B0245D" w:rsidRPr="0086617F" w:rsidRDefault="00B0245D" w:rsidP="00E64EB2">
            <w:pPr>
              <w:jc w:val="center"/>
              <w:rPr>
                <w:sz w:val="22"/>
                <w:szCs w:val="22"/>
              </w:rPr>
            </w:pPr>
            <w:proofErr w:type="spellStart"/>
            <w:r w:rsidRPr="0086617F">
              <w:rPr>
                <w:rFonts w:eastAsia="Calibri"/>
                <w:sz w:val="22"/>
                <w:szCs w:val="22"/>
              </w:rPr>
              <w:t>Подтема</w:t>
            </w:r>
            <w:proofErr w:type="spellEnd"/>
            <w:r w:rsidRPr="0086617F">
              <w:rPr>
                <w:rFonts w:eastAsia="Calibri"/>
                <w:sz w:val="22"/>
                <w:szCs w:val="22"/>
              </w:rPr>
              <w:t xml:space="preserve"> «Ресурсосбережение»</w:t>
            </w:r>
          </w:p>
        </w:tc>
        <w:tc>
          <w:tcPr>
            <w:tcW w:w="709" w:type="dxa"/>
          </w:tcPr>
          <w:p w:rsidR="00B0245D" w:rsidRPr="0086617F" w:rsidRDefault="00B0245D" w:rsidP="00E64EB2">
            <w:pPr>
              <w:jc w:val="center"/>
              <w:rPr>
                <w:sz w:val="22"/>
                <w:szCs w:val="22"/>
              </w:rPr>
            </w:pPr>
            <w:r w:rsidRPr="0086617F">
              <w:rPr>
                <w:sz w:val="22"/>
                <w:szCs w:val="22"/>
              </w:rPr>
              <w:t>1</w:t>
            </w:r>
          </w:p>
        </w:tc>
      </w:tr>
      <w:tr w:rsidR="00B0245D" w:rsidRPr="0086617F" w:rsidTr="00B0245D">
        <w:tc>
          <w:tcPr>
            <w:tcW w:w="851" w:type="dxa"/>
          </w:tcPr>
          <w:p w:rsidR="00B0245D" w:rsidRPr="0086617F" w:rsidRDefault="00B0245D" w:rsidP="00E64EB2">
            <w:pPr>
              <w:jc w:val="center"/>
              <w:rPr>
                <w:sz w:val="22"/>
                <w:szCs w:val="22"/>
              </w:rPr>
            </w:pPr>
            <w:r w:rsidRPr="0086617F">
              <w:rPr>
                <w:sz w:val="22"/>
                <w:szCs w:val="22"/>
              </w:rPr>
              <w:t>8</w:t>
            </w:r>
          </w:p>
        </w:tc>
        <w:tc>
          <w:tcPr>
            <w:tcW w:w="1702" w:type="dxa"/>
          </w:tcPr>
          <w:p w:rsidR="00B0245D" w:rsidRPr="0086617F" w:rsidRDefault="00B0245D" w:rsidP="00E64EB2">
            <w:pPr>
              <w:rPr>
                <w:rFonts w:eastAsia="Calibri"/>
                <w:sz w:val="22"/>
                <w:szCs w:val="22"/>
              </w:rPr>
            </w:pPr>
            <w:proofErr w:type="spellStart"/>
            <w:r w:rsidRPr="0086617F">
              <w:rPr>
                <w:rFonts w:eastAsia="Calibri"/>
                <w:sz w:val="22"/>
                <w:szCs w:val="22"/>
              </w:rPr>
              <w:t>Моссур</w:t>
            </w:r>
            <w:proofErr w:type="spellEnd"/>
            <w:r w:rsidRPr="0086617F">
              <w:rPr>
                <w:rFonts w:eastAsia="Calibri"/>
                <w:sz w:val="22"/>
                <w:szCs w:val="22"/>
              </w:rPr>
              <w:t xml:space="preserve"> Анастасия</w:t>
            </w:r>
          </w:p>
        </w:tc>
        <w:tc>
          <w:tcPr>
            <w:tcW w:w="567" w:type="dxa"/>
          </w:tcPr>
          <w:p w:rsidR="00B0245D" w:rsidRPr="0086617F" w:rsidRDefault="00B0245D" w:rsidP="00E64EB2">
            <w:pPr>
              <w:rPr>
                <w:sz w:val="22"/>
                <w:szCs w:val="22"/>
              </w:rPr>
            </w:pPr>
            <w:r w:rsidRPr="0086617F">
              <w:rPr>
                <w:sz w:val="22"/>
                <w:szCs w:val="22"/>
              </w:rPr>
              <w:t>7-Б</w:t>
            </w:r>
          </w:p>
        </w:tc>
        <w:tc>
          <w:tcPr>
            <w:tcW w:w="2551" w:type="dxa"/>
          </w:tcPr>
          <w:p w:rsidR="00B0245D" w:rsidRPr="0086617F" w:rsidRDefault="00B0245D" w:rsidP="00E64EB2">
            <w:pPr>
              <w:jc w:val="center"/>
              <w:rPr>
                <w:sz w:val="22"/>
                <w:szCs w:val="22"/>
              </w:rPr>
            </w:pPr>
            <w:r w:rsidRPr="0086617F">
              <w:rPr>
                <w:sz w:val="22"/>
                <w:szCs w:val="22"/>
              </w:rPr>
              <w:t>Муниципальный этап</w:t>
            </w:r>
          </w:p>
          <w:p w:rsidR="00B0245D" w:rsidRPr="0086617F" w:rsidRDefault="00B0245D" w:rsidP="00E64EB2">
            <w:pPr>
              <w:jc w:val="center"/>
              <w:rPr>
                <w:sz w:val="22"/>
                <w:szCs w:val="22"/>
              </w:rPr>
            </w:pPr>
            <w:r w:rsidRPr="0086617F">
              <w:rPr>
                <w:rFonts w:eastAsia="Calibri"/>
                <w:sz w:val="22"/>
                <w:szCs w:val="22"/>
                <w:lang w:val="uk-UA"/>
              </w:rPr>
              <w:t xml:space="preserve">от 25.11.2021 г.               </w:t>
            </w:r>
            <w:r w:rsidRPr="0086617F">
              <w:rPr>
                <w:rFonts w:eastAsia="Calibri"/>
                <w:sz w:val="22"/>
                <w:szCs w:val="22"/>
              </w:rPr>
              <w:t>№ 450/01-03</w:t>
            </w:r>
          </w:p>
        </w:tc>
        <w:tc>
          <w:tcPr>
            <w:tcW w:w="4678" w:type="dxa"/>
          </w:tcPr>
          <w:p w:rsidR="00B0245D" w:rsidRPr="0086617F" w:rsidRDefault="00B0245D" w:rsidP="00E64EB2">
            <w:pPr>
              <w:jc w:val="center"/>
              <w:rPr>
                <w:rFonts w:eastAsia="Calibri"/>
                <w:sz w:val="22"/>
                <w:szCs w:val="22"/>
              </w:rPr>
            </w:pPr>
            <w:r w:rsidRPr="0086617F">
              <w:rPr>
                <w:rFonts w:eastAsia="Calibri"/>
                <w:sz w:val="22"/>
                <w:szCs w:val="22"/>
              </w:rPr>
              <w:t>Всероссийск</w:t>
            </w:r>
            <w:r w:rsidRPr="0086617F">
              <w:rPr>
                <w:sz w:val="22"/>
                <w:szCs w:val="22"/>
              </w:rPr>
              <w:t>ий конкурс</w:t>
            </w:r>
            <w:r w:rsidRPr="0086617F">
              <w:rPr>
                <w:rFonts w:eastAsia="Calibri"/>
                <w:sz w:val="22"/>
                <w:szCs w:val="22"/>
              </w:rPr>
              <w:t xml:space="preserve"> детского и юношеского творчества «Базовые национальные ценности»</w:t>
            </w:r>
            <w:r w:rsidRPr="0086617F">
              <w:rPr>
                <w:sz w:val="22"/>
                <w:szCs w:val="22"/>
              </w:rPr>
              <w:t xml:space="preserve"> Номинация</w:t>
            </w:r>
            <w:r w:rsidRPr="0086617F">
              <w:rPr>
                <w:rFonts w:eastAsia="Calibri"/>
                <w:sz w:val="22"/>
                <w:szCs w:val="22"/>
              </w:rPr>
              <w:t xml:space="preserve"> «Рисунок»</w:t>
            </w:r>
          </w:p>
          <w:p w:rsidR="00B0245D" w:rsidRPr="0086617F" w:rsidRDefault="00B0245D" w:rsidP="00E64EB2">
            <w:pPr>
              <w:jc w:val="center"/>
              <w:rPr>
                <w:sz w:val="22"/>
                <w:szCs w:val="22"/>
              </w:rPr>
            </w:pPr>
            <w:r w:rsidRPr="0086617F">
              <w:rPr>
                <w:rFonts w:eastAsia="Calibri"/>
                <w:sz w:val="22"/>
                <w:szCs w:val="22"/>
              </w:rPr>
              <w:t xml:space="preserve">Тема «Человек», </w:t>
            </w:r>
            <w:proofErr w:type="spellStart"/>
            <w:r w:rsidRPr="0086617F">
              <w:rPr>
                <w:rFonts w:eastAsia="Calibri"/>
                <w:sz w:val="22"/>
                <w:szCs w:val="22"/>
              </w:rPr>
              <w:t>Подтема</w:t>
            </w:r>
            <w:proofErr w:type="spellEnd"/>
            <w:r w:rsidRPr="0086617F">
              <w:rPr>
                <w:rFonts w:eastAsia="Calibri"/>
                <w:sz w:val="22"/>
                <w:szCs w:val="22"/>
              </w:rPr>
              <w:t xml:space="preserve"> «Героизм»</w:t>
            </w:r>
          </w:p>
        </w:tc>
        <w:tc>
          <w:tcPr>
            <w:tcW w:w="709" w:type="dxa"/>
          </w:tcPr>
          <w:p w:rsidR="00B0245D" w:rsidRPr="0086617F" w:rsidRDefault="00B0245D" w:rsidP="00E64EB2">
            <w:pPr>
              <w:jc w:val="center"/>
              <w:rPr>
                <w:sz w:val="22"/>
                <w:szCs w:val="22"/>
              </w:rPr>
            </w:pPr>
            <w:r w:rsidRPr="0086617F">
              <w:rPr>
                <w:sz w:val="22"/>
                <w:szCs w:val="22"/>
              </w:rPr>
              <w:t>1</w:t>
            </w:r>
          </w:p>
        </w:tc>
      </w:tr>
      <w:tr w:rsidR="00B0245D" w:rsidRPr="0086617F" w:rsidTr="00B0245D">
        <w:tc>
          <w:tcPr>
            <w:tcW w:w="851" w:type="dxa"/>
          </w:tcPr>
          <w:p w:rsidR="00B0245D" w:rsidRPr="0086617F" w:rsidRDefault="00B0245D" w:rsidP="00E64EB2">
            <w:pPr>
              <w:jc w:val="center"/>
              <w:rPr>
                <w:sz w:val="22"/>
                <w:szCs w:val="22"/>
              </w:rPr>
            </w:pPr>
            <w:r w:rsidRPr="0086617F">
              <w:rPr>
                <w:sz w:val="22"/>
                <w:szCs w:val="22"/>
              </w:rPr>
              <w:t>9</w:t>
            </w:r>
          </w:p>
        </w:tc>
        <w:tc>
          <w:tcPr>
            <w:tcW w:w="1702" w:type="dxa"/>
          </w:tcPr>
          <w:p w:rsidR="00B0245D" w:rsidRPr="0086617F" w:rsidRDefault="00B0245D" w:rsidP="00E64EB2">
            <w:pPr>
              <w:rPr>
                <w:sz w:val="22"/>
                <w:szCs w:val="22"/>
              </w:rPr>
            </w:pPr>
            <w:r w:rsidRPr="0086617F">
              <w:rPr>
                <w:rFonts w:eastAsia="Calibri"/>
                <w:sz w:val="22"/>
                <w:szCs w:val="22"/>
              </w:rPr>
              <w:t xml:space="preserve">Анисимова </w:t>
            </w:r>
            <w:r w:rsidRPr="0086617F">
              <w:rPr>
                <w:rFonts w:eastAsia="Calibri"/>
                <w:sz w:val="22"/>
                <w:szCs w:val="22"/>
              </w:rPr>
              <w:lastRenderedPageBreak/>
              <w:t xml:space="preserve">Ксения </w:t>
            </w:r>
          </w:p>
          <w:p w:rsidR="00B0245D" w:rsidRPr="0086617F" w:rsidRDefault="00B0245D" w:rsidP="00E64EB2">
            <w:pPr>
              <w:rPr>
                <w:rFonts w:eastAsia="Calibri"/>
                <w:sz w:val="22"/>
                <w:szCs w:val="22"/>
              </w:rPr>
            </w:pPr>
            <w:r w:rsidRPr="0086617F">
              <w:rPr>
                <w:rFonts w:eastAsia="Calibri"/>
                <w:sz w:val="22"/>
                <w:szCs w:val="22"/>
              </w:rPr>
              <w:t>Сергеевна</w:t>
            </w:r>
          </w:p>
        </w:tc>
        <w:tc>
          <w:tcPr>
            <w:tcW w:w="567" w:type="dxa"/>
          </w:tcPr>
          <w:p w:rsidR="00B0245D" w:rsidRPr="0086617F" w:rsidRDefault="00B0245D" w:rsidP="00E64EB2">
            <w:pPr>
              <w:rPr>
                <w:sz w:val="22"/>
                <w:szCs w:val="22"/>
              </w:rPr>
            </w:pPr>
            <w:r w:rsidRPr="0086617F">
              <w:rPr>
                <w:sz w:val="22"/>
                <w:szCs w:val="22"/>
              </w:rPr>
              <w:lastRenderedPageBreak/>
              <w:t>11</w:t>
            </w:r>
          </w:p>
        </w:tc>
        <w:tc>
          <w:tcPr>
            <w:tcW w:w="2551" w:type="dxa"/>
          </w:tcPr>
          <w:p w:rsidR="00B0245D" w:rsidRPr="0086617F" w:rsidRDefault="00B0245D" w:rsidP="00E64EB2">
            <w:pPr>
              <w:jc w:val="center"/>
              <w:rPr>
                <w:sz w:val="22"/>
                <w:szCs w:val="22"/>
              </w:rPr>
            </w:pPr>
            <w:r w:rsidRPr="0086617F">
              <w:rPr>
                <w:sz w:val="22"/>
                <w:szCs w:val="22"/>
              </w:rPr>
              <w:t>Муниципальный этап</w:t>
            </w:r>
          </w:p>
          <w:p w:rsidR="00B0245D" w:rsidRPr="0086617F" w:rsidRDefault="00B0245D" w:rsidP="00E64EB2">
            <w:pPr>
              <w:jc w:val="center"/>
              <w:rPr>
                <w:sz w:val="22"/>
                <w:szCs w:val="22"/>
              </w:rPr>
            </w:pPr>
            <w:r w:rsidRPr="0086617F">
              <w:rPr>
                <w:rFonts w:eastAsia="Calibri"/>
                <w:sz w:val="22"/>
                <w:szCs w:val="22"/>
                <w:lang w:val="uk-UA"/>
              </w:rPr>
              <w:lastRenderedPageBreak/>
              <w:t xml:space="preserve">от 25.11.2021 г.               </w:t>
            </w:r>
            <w:r w:rsidRPr="0086617F">
              <w:rPr>
                <w:rFonts w:eastAsia="Calibri"/>
                <w:sz w:val="22"/>
                <w:szCs w:val="22"/>
              </w:rPr>
              <w:t>№ 450/01-03</w:t>
            </w:r>
          </w:p>
        </w:tc>
        <w:tc>
          <w:tcPr>
            <w:tcW w:w="4678" w:type="dxa"/>
          </w:tcPr>
          <w:p w:rsidR="00B0245D" w:rsidRPr="0086617F" w:rsidRDefault="00B0245D" w:rsidP="00E64EB2">
            <w:pPr>
              <w:jc w:val="center"/>
              <w:rPr>
                <w:rFonts w:eastAsia="Calibri"/>
                <w:sz w:val="22"/>
                <w:szCs w:val="22"/>
              </w:rPr>
            </w:pPr>
            <w:r w:rsidRPr="0086617F">
              <w:rPr>
                <w:rFonts w:eastAsia="Calibri"/>
                <w:sz w:val="22"/>
                <w:szCs w:val="22"/>
              </w:rPr>
              <w:lastRenderedPageBreak/>
              <w:t>Всероссийск</w:t>
            </w:r>
            <w:r w:rsidRPr="0086617F">
              <w:rPr>
                <w:sz w:val="22"/>
                <w:szCs w:val="22"/>
              </w:rPr>
              <w:t>ий конкурс</w:t>
            </w:r>
            <w:r w:rsidRPr="0086617F">
              <w:rPr>
                <w:rFonts w:eastAsia="Calibri"/>
                <w:sz w:val="22"/>
                <w:szCs w:val="22"/>
              </w:rPr>
              <w:t xml:space="preserve"> детского и </w:t>
            </w:r>
            <w:r w:rsidRPr="0086617F">
              <w:rPr>
                <w:rFonts w:eastAsia="Calibri"/>
                <w:sz w:val="22"/>
                <w:szCs w:val="22"/>
              </w:rPr>
              <w:lastRenderedPageBreak/>
              <w:t>юношеского творчества «Базовые национальные ценности»</w:t>
            </w:r>
            <w:r w:rsidRPr="0086617F">
              <w:rPr>
                <w:sz w:val="22"/>
                <w:szCs w:val="22"/>
              </w:rPr>
              <w:t xml:space="preserve"> Номинация</w:t>
            </w:r>
            <w:r w:rsidRPr="0086617F">
              <w:rPr>
                <w:rFonts w:eastAsia="Calibri"/>
                <w:sz w:val="22"/>
                <w:szCs w:val="22"/>
              </w:rPr>
              <w:t xml:space="preserve"> «Рисунок»</w:t>
            </w:r>
          </w:p>
          <w:p w:rsidR="00B0245D" w:rsidRPr="0086617F" w:rsidRDefault="00B0245D" w:rsidP="00E64EB2">
            <w:pPr>
              <w:jc w:val="center"/>
              <w:rPr>
                <w:rFonts w:eastAsia="Calibri"/>
                <w:sz w:val="22"/>
                <w:szCs w:val="22"/>
              </w:rPr>
            </w:pPr>
            <w:r w:rsidRPr="0086617F">
              <w:rPr>
                <w:rFonts w:eastAsia="Calibri"/>
                <w:sz w:val="22"/>
                <w:szCs w:val="22"/>
              </w:rPr>
              <w:t>Тема «Традиции российской религии»</w:t>
            </w:r>
          </w:p>
          <w:p w:rsidR="00B0245D" w:rsidRPr="0086617F" w:rsidRDefault="00B0245D" w:rsidP="00E64EB2">
            <w:pPr>
              <w:jc w:val="center"/>
              <w:rPr>
                <w:sz w:val="22"/>
                <w:szCs w:val="22"/>
              </w:rPr>
            </w:pPr>
            <w:proofErr w:type="spellStart"/>
            <w:r w:rsidRPr="0086617F">
              <w:rPr>
                <w:rFonts w:eastAsia="Calibri"/>
                <w:sz w:val="22"/>
                <w:szCs w:val="22"/>
              </w:rPr>
              <w:t>Подтема</w:t>
            </w:r>
            <w:proofErr w:type="spellEnd"/>
            <w:r w:rsidRPr="0086617F">
              <w:rPr>
                <w:rFonts w:eastAsia="Calibri"/>
                <w:sz w:val="22"/>
                <w:szCs w:val="22"/>
              </w:rPr>
              <w:t xml:space="preserve"> «Представление о духовности»</w:t>
            </w:r>
          </w:p>
        </w:tc>
        <w:tc>
          <w:tcPr>
            <w:tcW w:w="709" w:type="dxa"/>
          </w:tcPr>
          <w:p w:rsidR="00B0245D" w:rsidRPr="0086617F" w:rsidRDefault="00B0245D" w:rsidP="00E64EB2">
            <w:pPr>
              <w:jc w:val="center"/>
              <w:rPr>
                <w:sz w:val="22"/>
                <w:szCs w:val="22"/>
              </w:rPr>
            </w:pPr>
            <w:r w:rsidRPr="0086617F">
              <w:rPr>
                <w:sz w:val="22"/>
                <w:szCs w:val="22"/>
              </w:rPr>
              <w:lastRenderedPageBreak/>
              <w:t>1</w:t>
            </w:r>
          </w:p>
        </w:tc>
      </w:tr>
      <w:tr w:rsidR="00B0245D" w:rsidRPr="0086617F" w:rsidTr="00B0245D">
        <w:tc>
          <w:tcPr>
            <w:tcW w:w="851" w:type="dxa"/>
          </w:tcPr>
          <w:p w:rsidR="00B0245D" w:rsidRPr="0086617F" w:rsidRDefault="00B0245D" w:rsidP="00E64EB2">
            <w:pPr>
              <w:jc w:val="center"/>
              <w:rPr>
                <w:sz w:val="22"/>
                <w:szCs w:val="22"/>
              </w:rPr>
            </w:pPr>
            <w:r w:rsidRPr="0086617F">
              <w:rPr>
                <w:sz w:val="22"/>
                <w:szCs w:val="22"/>
              </w:rPr>
              <w:lastRenderedPageBreak/>
              <w:t>10</w:t>
            </w:r>
          </w:p>
        </w:tc>
        <w:tc>
          <w:tcPr>
            <w:tcW w:w="1702" w:type="dxa"/>
          </w:tcPr>
          <w:p w:rsidR="00B0245D" w:rsidRPr="0086617F" w:rsidRDefault="00B0245D" w:rsidP="00E64EB2">
            <w:pPr>
              <w:rPr>
                <w:rFonts w:eastAsia="Calibri"/>
                <w:sz w:val="22"/>
                <w:szCs w:val="22"/>
              </w:rPr>
            </w:pPr>
            <w:r w:rsidRPr="0086617F">
              <w:rPr>
                <w:rFonts w:eastAsia="Calibri"/>
                <w:sz w:val="22"/>
                <w:szCs w:val="22"/>
              </w:rPr>
              <w:t>Марчук Константин</w:t>
            </w:r>
          </w:p>
          <w:p w:rsidR="00B0245D" w:rsidRPr="0086617F" w:rsidRDefault="00B0245D" w:rsidP="00E64EB2">
            <w:pPr>
              <w:rPr>
                <w:rFonts w:eastAsia="Calibri"/>
                <w:sz w:val="22"/>
                <w:szCs w:val="22"/>
              </w:rPr>
            </w:pPr>
            <w:r w:rsidRPr="0086617F">
              <w:rPr>
                <w:rFonts w:eastAsia="Calibri"/>
                <w:sz w:val="22"/>
                <w:szCs w:val="22"/>
              </w:rPr>
              <w:t>Денисович</w:t>
            </w:r>
          </w:p>
        </w:tc>
        <w:tc>
          <w:tcPr>
            <w:tcW w:w="567" w:type="dxa"/>
          </w:tcPr>
          <w:p w:rsidR="00B0245D" w:rsidRPr="0086617F" w:rsidRDefault="00B0245D" w:rsidP="00E64EB2">
            <w:pPr>
              <w:rPr>
                <w:sz w:val="22"/>
                <w:szCs w:val="22"/>
              </w:rPr>
            </w:pPr>
            <w:r w:rsidRPr="0086617F">
              <w:rPr>
                <w:sz w:val="22"/>
                <w:szCs w:val="22"/>
              </w:rPr>
              <w:t>3-А</w:t>
            </w:r>
          </w:p>
        </w:tc>
        <w:tc>
          <w:tcPr>
            <w:tcW w:w="2551" w:type="dxa"/>
          </w:tcPr>
          <w:p w:rsidR="00B0245D" w:rsidRPr="0086617F" w:rsidRDefault="00B0245D" w:rsidP="00E64EB2">
            <w:pPr>
              <w:jc w:val="center"/>
              <w:rPr>
                <w:sz w:val="22"/>
                <w:szCs w:val="22"/>
              </w:rPr>
            </w:pPr>
            <w:r w:rsidRPr="0086617F">
              <w:rPr>
                <w:sz w:val="22"/>
                <w:szCs w:val="22"/>
              </w:rPr>
              <w:t>Муниципальный этап</w:t>
            </w:r>
          </w:p>
          <w:p w:rsidR="00B0245D" w:rsidRPr="0086617F" w:rsidRDefault="00B0245D" w:rsidP="00E64EB2">
            <w:pPr>
              <w:jc w:val="center"/>
              <w:rPr>
                <w:sz w:val="22"/>
                <w:szCs w:val="22"/>
              </w:rPr>
            </w:pPr>
            <w:r w:rsidRPr="0086617F">
              <w:rPr>
                <w:rFonts w:eastAsia="Calibri"/>
                <w:sz w:val="22"/>
                <w:szCs w:val="22"/>
                <w:lang w:val="uk-UA"/>
              </w:rPr>
              <w:t xml:space="preserve">от 25.11.2021 г.               </w:t>
            </w:r>
            <w:r w:rsidRPr="0086617F">
              <w:rPr>
                <w:rFonts w:eastAsia="Calibri"/>
                <w:sz w:val="22"/>
                <w:szCs w:val="22"/>
              </w:rPr>
              <w:t>№ 450/01-03</w:t>
            </w:r>
          </w:p>
        </w:tc>
        <w:tc>
          <w:tcPr>
            <w:tcW w:w="4678" w:type="dxa"/>
          </w:tcPr>
          <w:p w:rsidR="00B0245D" w:rsidRPr="0086617F" w:rsidRDefault="00B0245D" w:rsidP="00E64EB2">
            <w:pPr>
              <w:jc w:val="center"/>
              <w:rPr>
                <w:rFonts w:eastAsia="Calibri"/>
                <w:sz w:val="22"/>
                <w:szCs w:val="22"/>
              </w:rPr>
            </w:pPr>
            <w:r w:rsidRPr="0086617F">
              <w:rPr>
                <w:rFonts w:eastAsia="Calibri"/>
                <w:sz w:val="22"/>
                <w:szCs w:val="22"/>
              </w:rPr>
              <w:t>Всероссийск</w:t>
            </w:r>
            <w:r w:rsidRPr="0086617F">
              <w:rPr>
                <w:sz w:val="22"/>
                <w:szCs w:val="22"/>
              </w:rPr>
              <w:t>ий конкурс</w:t>
            </w:r>
            <w:r w:rsidRPr="0086617F">
              <w:rPr>
                <w:rFonts w:eastAsia="Calibri"/>
                <w:sz w:val="22"/>
                <w:szCs w:val="22"/>
              </w:rPr>
              <w:t xml:space="preserve"> детского и юношеского творчества «Базовые национальные ценности»</w:t>
            </w:r>
            <w:r w:rsidRPr="0086617F">
              <w:rPr>
                <w:sz w:val="22"/>
                <w:szCs w:val="22"/>
              </w:rPr>
              <w:t xml:space="preserve"> Номинация</w:t>
            </w:r>
            <w:r w:rsidRPr="0086617F">
              <w:rPr>
                <w:rFonts w:eastAsia="Calibri"/>
                <w:sz w:val="22"/>
                <w:szCs w:val="22"/>
              </w:rPr>
              <w:t xml:space="preserve"> «Рисунок»</w:t>
            </w:r>
          </w:p>
          <w:p w:rsidR="00B0245D" w:rsidRPr="0086617F" w:rsidRDefault="00B0245D" w:rsidP="00E64EB2">
            <w:pPr>
              <w:jc w:val="center"/>
              <w:rPr>
                <w:rFonts w:eastAsia="Calibri"/>
                <w:sz w:val="22"/>
                <w:szCs w:val="22"/>
              </w:rPr>
            </w:pPr>
            <w:r w:rsidRPr="0086617F">
              <w:rPr>
                <w:rFonts w:eastAsia="Calibri"/>
                <w:sz w:val="22"/>
                <w:szCs w:val="22"/>
              </w:rPr>
              <w:t>Тема «Гражданственность»</w:t>
            </w:r>
          </w:p>
          <w:p w:rsidR="00B0245D" w:rsidRPr="0086617F" w:rsidRDefault="00B0245D" w:rsidP="00E64EB2">
            <w:pPr>
              <w:jc w:val="center"/>
              <w:rPr>
                <w:sz w:val="22"/>
                <w:szCs w:val="22"/>
              </w:rPr>
            </w:pPr>
            <w:proofErr w:type="spellStart"/>
            <w:r w:rsidRPr="0086617F">
              <w:rPr>
                <w:rFonts w:eastAsia="Calibri"/>
                <w:sz w:val="22"/>
                <w:szCs w:val="22"/>
              </w:rPr>
              <w:t>Подтема</w:t>
            </w:r>
            <w:proofErr w:type="spellEnd"/>
            <w:r w:rsidRPr="0086617F">
              <w:rPr>
                <w:rFonts w:eastAsia="Calibri"/>
                <w:sz w:val="22"/>
                <w:szCs w:val="22"/>
              </w:rPr>
              <w:t xml:space="preserve"> «Служение Отечеству»</w:t>
            </w:r>
          </w:p>
        </w:tc>
        <w:tc>
          <w:tcPr>
            <w:tcW w:w="709" w:type="dxa"/>
          </w:tcPr>
          <w:p w:rsidR="00B0245D" w:rsidRPr="0086617F" w:rsidRDefault="00B0245D" w:rsidP="00E64EB2">
            <w:pPr>
              <w:jc w:val="center"/>
              <w:rPr>
                <w:sz w:val="22"/>
                <w:szCs w:val="22"/>
              </w:rPr>
            </w:pPr>
            <w:r w:rsidRPr="0086617F">
              <w:rPr>
                <w:sz w:val="22"/>
                <w:szCs w:val="22"/>
              </w:rPr>
              <w:t>1</w:t>
            </w:r>
          </w:p>
        </w:tc>
      </w:tr>
      <w:tr w:rsidR="00B0245D" w:rsidRPr="0086617F" w:rsidTr="00B0245D">
        <w:tc>
          <w:tcPr>
            <w:tcW w:w="851" w:type="dxa"/>
          </w:tcPr>
          <w:p w:rsidR="00B0245D" w:rsidRPr="0086617F" w:rsidRDefault="00B0245D" w:rsidP="00E64EB2">
            <w:pPr>
              <w:jc w:val="center"/>
              <w:rPr>
                <w:sz w:val="22"/>
                <w:szCs w:val="22"/>
              </w:rPr>
            </w:pPr>
            <w:r w:rsidRPr="0086617F">
              <w:rPr>
                <w:sz w:val="22"/>
                <w:szCs w:val="22"/>
              </w:rPr>
              <w:t>11</w:t>
            </w:r>
          </w:p>
        </w:tc>
        <w:tc>
          <w:tcPr>
            <w:tcW w:w="1702" w:type="dxa"/>
          </w:tcPr>
          <w:p w:rsidR="00B0245D" w:rsidRPr="0086617F" w:rsidRDefault="00B0245D" w:rsidP="00E64EB2">
            <w:pPr>
              <w:rPr>
                <w:sz w:val="22"/>
                <w:szCs w:val="22"/>
              </w:rPr>
            </w:pPr>
            <w:r w:rsidRPr="0086617F">
              <w:rPr>
                <w:rFonts w:eastAsia="Calibri"/>
                <w:sz w:val="22"/>
                <w:szCs w:val="22"/>
              </w:rPr>
              <w:t xml:space="preserve">Анисимова Ксения </w:t>
            </w:r>
          </w:p>
          <w:p w:rsidR="00B0245D" w:rsidRPr="0086617F" w:rsidRDefault="00B0245D" w:rsidP="00E64EB2">
            <w:pPr>
              <w:rPr>
                <w:rFonts w:eastAsia="Calibri"/>
                <w:sz w:val="22"/>
                <w:szCs w:val="22"/>
              </w:rPr>
            </w:pPr>
            <w:r w:rsidRPr="0086617F">
              <w:rPr>
                <w:rFonts w:eastAsia="Calibri"/>
                <w:sz w:val="22"/>
                <w:szCs w:val="22"/>
              </w:rPr>
              <w:t>Сергеевна</w:t>
            </w:r>
          </w:p>
        </w:tc>
        <w:tc>
          <w:tcPr>
            <w:tcW w:w="567" w:type="dxa"/>
          </w:tcPr>
          <w:p w:rsidR="00B0245D" w:rsidRPr="0086617F" w:rsidRDefault="00B0245D" w:rsidP="00E64EB2">
            <w:pPr>
              <w:rPr>
                <w:sz w:val="22"/>
                <w:szCs w:val="22"/>
              </w:rPr>
            </w:pPr>
            <w:r w:rsidRPr="0086617F">
              <w:rPr>
                <w:sz w:val="22"/>
                <w:szCs w:val="22"/>
              </w:rPr>
              <w:t>11</w:t>
            </w:r>
          </w:p>
        </w:tc>
        <w:tc>
          <w:tcPr>
            <w:tcW w:w="2551" w:type="dxa"/>
          </w:tcPr>
          <w:p w:rsidR="00B0245D" w:rsidRPr="0086617F" w:rsidRDefault="00B0245D" w:rsidP="00E64EB2">
            <w:pPr>
              <w:jc w:val="center"/>
              <w:rPr>
                <w:sz w:val="22"/>
                <w:szCs w:val="22"/>
              </w:rPr>
            </w:pPr>
            <w:r w:rsidRPr="0086617F">
              <w:rPr>
                <w:sz w:val="22"/>
                <w:szCs w:val="22"/>
              </w:rPr>
              <w:t>Муниципальный этап</w:t>
            </w:r>
          </w:p>
          <w:p w:rsidR="00B0245D" w:rsidRPr="0086617F" w:rsidRDefault="00B0245D" w:rsidP="00E64EB2">
            <w:pPr>
              <w:jc w:val="center"/>
              <w:rPr>
                <w:sz w:val="22"/>
                <w:szCs w:val="22"/>
              </w:rPr>
            </w:pPr>
            <w:r w:rsidRPr="0086617F">
              <w:rPr>
                <w:rFonts w:eastAsia="Calibri"/>
                <w:sz w:val="22"/>
                <w:szCs w:val="22"/>
                <w:lang w:val="uk-UA"/>
              </w:rPr>
              <w:t xml:space="preserve">от 25.11.2021 г.               </w:t>
            </w:r>
            <w:r w:rsidRPr="0086617F">
              <w:rPr>
                <w:rFonts w:eastAsia="Calibri"/>
                <w:sz w:val="22"/>
                <w:szCs w:val="22"/>
              </w:rPr>
              <w:t>№ 450/01-03</w:t>
            </w:r>
          </w:p>
        </w:tc>
        <w:tc>
          <w:tcPr>
            <w:tcW w:w="4678" w:type="dxa"/>
          </w:tcPr>
          <w:p w:rsidR="00B0245D" w:rsidRPr="0086617F" w:rsidRDefault="00B0245D" w:rsidP="00E64EB2">
            <w:pPr>
              <w:jc w:val="center"/>
              <w:rPr>
                <w:rFonts w:eastAsia="Calibri"/>
                <w:sz w:val="22"/>
                <w:szCs w:val="22"/>
              </w:rPr>
            </w:pPr>
            <w:r w:rsidRPr="0086617F">
              <w:rPr>
                <w:rFonts w:eastAsia="Calibri"/>
                <w:sz w:val="22"/>
                <w:szCs w:val="22"/>
              </w:rPr>
              <w:t>Всероссийск</w:t>
            </w:r>
            <w:r w:rsidRPr="0086617F">
              <w:rPr>
                <w:sz w:val="22"/>
                <w:szCs w:val="22"/>
              </w:rPr>
              <w:t>ий конкурс</w:t>
            </w:r>
            <w:r w:rsidRPr="0086617F">
              <w:rPr>
                <w:rFonts w:eastAsia="Calibri"/>
                <w:sz w:val="22"/>
                <w:szCs w:val="22"/>
              </w:rPr>
              <w:t xml:space="preserve"> детского и юношеского творчества «Базовые национальные ценности»</w:t>
            </w:r>
            <w:r w:rsidRPr="0086617F">
              <w:rPr>
                <w:sz w:val="22"/>
                <w:szCs w:val="22"/>
              </w:rPr>
              <w:t xml:space="preserve"> Номинация</w:t>
            </w:r>
            <w:r w:rsidRPr="0086617F">
              <w:rPr>
                <w:rFonts w:eastAsia="Calibri"/>
                <w:sz w:val="22"/>
                <w:szCs w:val="22"/>
              </w:rPr>
              <w:t xml:space="preserve"> «Рисунок»</w:t>
            </w:r>
          </w:p>
          <w:p w:rsidR="00B0245D" w:rsidRPr="0086617F" w:rsidRDefault="00B0245D" w:rsidP="00E64EB2">
            <w:pPr>
              <w:jc w:val="center"/>
              <w:rPr>
                <w:rFonts w:eastAsia="Calibri"/>
                <w:sz w:val="22"/>
                <w:szCs w:val="22"/>
              </w:rPr>
            </w:pPr>
            <w:r w:rsidRPr="0086617F">
              <w:rPr>
                <w:rFonts w:eastAsia="Calibri"/>
                <w:sz w:val="22"/>
                <w:szCs w:val="22"/>
              </w:rPr>
              <w:t>Тема «Патриотизм»</w:t>
            </w:r>
          </w:p>
          <w:p w:rsidR="00B0245D" w:rsidRPr="0086617F" w:rsidRDefault="00B0245D" w:rsidP="00E64EB2">
            <w:pPr>
              <w:jc w:val="center"/>
              <w:rPr>
                <w:sz w:val="22"/>
                <w:szCs w:val="22"/>
              </w:rPr>
            </w:pPr>
            <w:proofErr w:type="spellStart"/>
            <w:r w:rsidRPr="0086617F">
              <w:rPr>
                <w:rFonts w:eastAsia="Calibri"/>
                <w:sz w:val="22"/>
                <w:szCs w:val="22"/>
              </w:rPr>
              <w:t>Подтема</w:t>
            </w:r>
            <w:proofErr w:type="spellEnd"/>
            <w:r w:rsidRPr="0086617F">
              <w:rPr>
                <w:rFonts w:eastAsia="Calibri"/>
                <w:sz w:val="22"/>
                <w:szCs w:val="22"/>
              </w:rPr>
              <w:t xml:space="preserve"> «Любовь к своей малой Родине»</w:t>
            </w:r>
          </w:p>
        </w:tc>
        <w:tc>
          <w:tcPr>
            <w:tcW w:w="709" w:type="dxa"/>
          </w:tcPr>
          <w:p w:rsidR="00B0245D" w:rsidRPr="0086617F" w:rsidRDefault="00B0245D" w:rsidP="00E64EB2">
            <w:pPr>
              <w:jc w:val="center"/>
              <w:rPr>
                <w:sz w:val="22"/>
                <w:szCs w:val="22"/>
              </w:rPr>
            </w:pPr>
            <w:r w:rsidRPr="0086617F">
              <w:rPr>
                <w:sz w:val="22"/>
                <w:szCs w:val="22"/>
              </w:rPr>
              <w:t>2</w:t>
            </w:r>
          </w:p>
        </w:tc>
      </w:tr>
      <w:tr w:rsidR="00B0245D" w:rsidRPr="0086617F" w:rsidTr="00B0245D">
        <w:tc>
          <w:tcPr>
            <w:tcW w:w="851" w:type="dxa"/>
          </w:tcPr>
          <w:p w:rsidR="00B0245D" w:rsidRPr="0086617F" w:rsidRDefault="00B0245D" w:rsidP="00E64EB2">
            <w:pPr>
              <w:jc w:val="center"/>
              <w:rPr>
                <w:sz w:val="22"/>
                <w:szCs w:val="22"/>
              </w:rPr>
            </w:pPr>
            <w:r w:rsidRPr="0086617F">
              <w:rPr>
                <w:sz w:val="22"/>
                <w:szCs w:val="22"/>
              </w:rPr>
              <w:t>12</w:t>
            </w:r>
          </w:p>
        </w:tc>
        <w:tc>
          <w:tcPr>
            <w:tcW w:w="1702" w:type="dxa"/>
          </w:tcPr>
          <w:p w:rsidR="00B0245D" w:rsidRPr="0086617F" w:rsidRDefault="00B0245D" w:rsidP="00E64EB2">
            <w:pPr>
              <w:rPr>
                <w:rFonts w:eastAsia="Calibri"/>
                <w:sz w:val="22"/>
                <w:szCs w:val="22"/>
              </w:rPr>
            </w:pPr>
            <w:r w:rsidRPr="0086617F">
              <w:rPr>
                <w:rFonts w:eastAsia="Calibri"/>
                <w:sz w:val="22"/>
                <w:szCs w:val="22"/>
              </w:rPr>
              <w:t xml:space="preserve">Хасанова </w:t>
            </w:r>
          </w:p>
          <w:p w:rsidR="00B0245D" w:rsidRPr="0086617F" w:rsidRDefault="00B0245D" w:rsidP="00E64EB2">
            <w:pPr>
              <w:rPr>
                <w:rFonts w:eastAsia="Calibri"/>
                <w:sz w:val="22"/>
                <w:szCs w:val="22"/>
              </w:rPr>
            </w:pPr>
            <w:proofErr w:type="spellStart"/>
            <w:r w:rsidRPr="0086617F">
              <w:rPr>
                <w:rFonts w:eastAsia="Calibri"/>
                <w:sz w:val="22"/>
                <w:szCs w:val="22"/>
              </w:rPr>
              <w:t>Ленура</w:t>
            </w:r>
            <w:proofErr w:type="spellEnd"/>
          </w:p>
        </w:tc>
        <w:tc>
          <w:tcPr>
            <w:tcW w:w="567" w:type="dxa"/>
          </w:tcPr>
          <w:p w:rsidR="00B0245D" w:rsidRPr="0086617F" w:rsidRDefault="00B0245D" w:rsidP="00E64EB2">
            <w:pPr>
              <w:rPr>
                <w:sz w:val="22"/>
                <w:szCs w:val="22"/>
              </w:rPr>
            </w:pPr>
            <w:r w:rsidRPr="0086617F">
              <w:rPr>
                <w:sz w:val="22"/>
                <w:szCs w:val="22"/>
              </w:rPr>
              <w:t>9-Б</w:t>
            </w:r>
          </w:p>
        </w:tc>
        <w:tc>
          <w:tcPr>
            <w:tcW w:w="2551" w:type="dxa"/>
          </w:tcPr>
          <w:p w:rsidR="00B0245D" w:rsidRPr="0086617F" w:rsidRDefault="00B0245D" w:rsidP="00E64EB2">
            <w:pPr>
              <w:jc w:val="center"/>
              <w:rPr>
                <w:sz w:val="22"/>
                <w:szCs w:val="22"/>
              </w:rPr>
            </w:pPr>
            <w:r w:rsidRPr="0086617F">
              <w:rPr>
                <w:sz w:val="22"/>
                <w:szCs w:val="22"/>
              </w:rPr>
              <w:t>Муниципальный этап</w:t>
            </w:r>
          </w:p>
          <w:p w:rsidR="00B0245D" w:rsidRPr="0086617F" w:rsidRDefault="00B0245D" w:rsidP="00E64EB2">
            <w:pPr>
              <w:jc w:val="center"/>
              <w:rPr>
                <w:sz w:val="22"/>
                <w:szCs w:val="22"/>
              </w:rPr>
            </w:pPr>
            <w:r w:rsidRPr="0086617F">
              <w:rPr>
                <w:rFonts w:eastAsia="Calibri"/>
                <w:sz w:val="22"/>
                <w:szCs w:val="22"/>
                <w:lang w:val="uk-UA"/>
              </w:rPr>
              <w:t xml:space="preserve">от 25.11.2021 г.               </w:t>
            </w:r>
            <w:r w:rsidRPr="0086617F">
              <w:rPr>
                <w:rFonts w:eastAsia="Calibri"/>
                <w:sz w:val="22"/>
                <w:szCs w:val="22"/>
              </w:rPr>
              <w:t>№ 450/01-03</w:t>
            </w:r>
          </w:p>
        </w:tc>
        <w:tc>
          <w:tcPr>
            <w:tcW w:w="4678" w:type="dxa"/>
          </w:tcPr>
          <w:p w:rsidR="00B0245D" w:rsidRPr="0086617F" w:rsidRDefault="00B0245D" w:rsidP="00E64EB2">
            <w:pPr>
              <w:jc w:val="center"/>
              <w:rPr>
                <w:rFonts w:eastAsia="Calibri"/>
                <w:sz w:val="22"/>
                <w:szCs w:val="22"/>
              </w:rPr>
            </w:pPr>
            <w:r w:rsidRPr="0086617F">
              <w:rPr>
                <w:rFonts w:eastAsia="Calibri"/>
                <w:sz w:val="22"/>
                <w:szCs w:val="22"/>
              </w:rPr>
              <w:t>Всероссийск</w:t>
            </w:r>
            <w:r w:rsidRPr="0086617F">
              <w:rPr>
                <w:sz w:val="22"/>
                <w:szCs w:val="22"/>
              </w:rPr>
              <w:t>ий конкурс</w:t>
            </w:r>
            <w:r w:rsidRPr="0086617F">
              <w:rPr>
                <w:rFonts w:eastAsia="Calibri"/>
                <w:sz w:val="22"/>
                <w:szCs w:val="22"/>
              </w:rPr>
              <w:t xml:space="preserve"> детского и юношеского творчества «Базовые национальные ценности»</w:t>
            </w:r>
            <w:r w:rsidRPr="0086617F">
              <w:rPr>
                <w:sz w:val="22"/>
                <w:szCs w:val="22"/>
              </w:rPr>
              <w:t xml:space="preserve"> Номинация</w:t>
            </w:r>
            <w:r w:rsidRPr="0086617F">
              <w:rPr>
                <w:rFonts w:eastAsia="Calibri"/>
                <w:sz w:val="22"/>
                <w:szCs w:val="22"/>
              </w:rPr>
              <w:t xml:space="preserve"> «Рисунок»</w:t>
            </w:r>
          </w:p>
          <w:p w:rsidR="00B0245D" w:rsidRPr="0086617F" w:rsidRDefault="00B0245D" w:rsidP="00E64EB2">
            <w:pPr>
              <w:jc w:val="center"/>
              <w:rPr>
                <w:rFonts w:eastAsia="Calibri"/>
                <w:sz w:val="22"/>
                <w:szCs w:val="22"/>
              </w:rPr>
            </w:pPr>
            <w:r w:rsidRPr="0086617F">
              <w:rPr>
                <w:rFonts w:eastAsia="Calibri"/>
                <w:sz w:val="22"/>
                <w:szCs w:val="22"/>
              </w:rPr>
              <w:t>Тема «Патриотизм»</w:t>
            </w:r>
          </w:p>
          <w:p w:rsidR="00B0245D" w:rsidRPr="0086617F" w:rsidRDefault="00B0245D" w:rsidP="00E64EB2">
            <w:pPr>
              <w:jc w:val="center"/>
              <w:rPr>
                <w:sz w:val="22"/>
                <w:szCs w:val="22"/>
              </w:rPr>
            </w:pPr>
            <w:proofErr w:type="spellStart"/>
            <w:r w:rsidRPr="0086617F">
              <w:rPr>
                <w:rFonts w:eastAsia="Calibri"/>
                <w:sz w:val="22"/>
                <w:szCs w:val="22"/>
              </w:rPr>
              <w:t>Подтема</w:t>
            </w:r>
            <w:proofErr w:type="spellEnd"/>
            <w:r w:rsidRPr="0086617F">
              <w:rPr>
                <w:rFonts w:eastAsia="Calibri"/>
                <w:sz w:val="22"/>
                <w:szCs w:val="22"/>
              </w:rPr>
              <w:t xml:space="preserve"> «Любовь к своей малой Родине»</w:t>
            </w:r>
          </w:p>
        </w:tc>
        <w:tc>
          <w:tcPr>
            <w:tcW w:w="709" w:type="dxa"/>
          </w:tcPr>
          <w:p w:rsidR="00B0245D" w:rsidRPr="0086617F" w:rsidRDefault="00B0245D" w:rsidP="00E64EB2">
            <w:pPr>
              <w:jc w:val="center"/>
              <w:rPr>
                <w:sz w:val="22"/>
                <w:szCs w:val="22"/>
              </w:rPr>
            </w:pPr>
            <w:r w:rsidRPr="0086617F">
              <w:rPr>
                <w:sz w:val="22"/>
                <w:szCs w:val="22"/>
              </w:rPr>
              <w:t>1</w:t>
            </w:r>
          </w:p>
        </w:tc>
      </w:tr>
      <w:tr w:rsidR="00B0245D" w:rsidRPr="0086617F" w:rsidTr="00B0245D">
        <w:tc>
          <w:tcPr>
            <w:tcW w:w="851" w:type="dxa"/>
          </w:tcPr>
          <w:p w:rsidR="00B0245D" w:rsidRPr="0086617F" w:rsidRDefault="00B0245D" w:rsidP="00E64EB2">
            <w:pPr>
              <w:jc w:val="center"/>
              <w:rPr>
                <w:sz w:val="22"/>
                <w:szCs w:val="22"/>
              </w:rPr>
            </w:pPr>
            <w:r w:rsidRPr="0086617F">
              <w:rPr>
                <w:sz w:val="22"/>
                <w:szCs w:val="22"/>
              </w:rPr>
              <w:t>13</w:t>
            </w:r>
          </w:p>
        </w:tc>
        <w:tc>
          <w:tcPr>
            <w:tcW w:w="1702" w:type="dxa"/>
          </w:tcPr>
          <w:p w:rsidR="00B0245D" w:rsidRPr="0086617F" w:rsidRDefault="00B0245D" w:rsidP="00E64EB2">
            <w:pPr>
              <w:rPr>
                <w:sz w:val="22"/>
                <w:szCs w:val="22"/>
              </w:rPr>
            </w:pPr>
            <w:r w:rsidRPr="0086617F">
              <w:rPr>
                <w:rFonts w:eastAsia="Calibri"/>
                <w:sz w:val="22"/>
                <w:szCs w:val="22"/>
              </w:rPr>
              <w:t xml:space="preserve">Юхимчук </w:t>
            </w:r>
          </w:p>
          <w:p w:rsidR="00B0245D" w:rsidRPr="0086617F" w:rsidRDefault="00B0245D" w:rsidP="00E64EB2">
            <w:pPr>
              <w:rPr>
                <w:sz w:val="22"/>
                <w:szCs w:val="22"/>
              </w:rPr>
            </w:pPr>
            <w:r w:rsidRPr="0086617F">
              <w:rPr>
                <w:rFonts w:eastAsia="Calibri"/>
                <w:sz w:val="22"/>
                <w:szCs w:val="22"/>
              </w:rPr>
              <w:t>Мария Валериевна</w:t>
            </w:r>
          </w:p>
        </w:tc>
        <w:tc>
          <w:tcPr>
            <w:tcW w:w="567" w:type="dxa"/>
          </w:tcPr>
          <w:p w:rsidR="00B0245D" w:rsidRPr="0086617F" w:rsidRDefault="00B0245D" w:rsidP="00E64EB2">
            <w:pPr>
              <w:rPr>
                <w:sz w:val="22"/>
                <w:szCs w:val="22"/>
              </w:rPr>
            </w:pPr>
            <w:r w:rsidRPr="0086617F">
              <w:rPr>
                <w:sz w:val="22"/>
                <w:szCs w:val="22"/>
              </w:rPr>
              <w:t>1-Б</w:t>
            </w:r>
          </w:p>
        </w:tc>
        <w:tc>
          <w:tcPr>
            <w:tcW w:w="2551" w:type="dxa"/>
          </w:tcPr>
          <w:p w:rsidR="00B0245D" w:rsidRPr="0086617F" w:rsidRDefault="00B0245D" w:rsidP="00E64EB2">
            <w:pPr>
              <w:jc w:val="center"/>
              <w:rPr>
                <w:sz w:val="22"/>
                <w:szCs w:val="22"/>
              </w:rPr>
            </w:pPr>
            <w:r w:rsidRPr="0086617F">
              <w:rPr>
                <w:sz w:val="22"/>
                <w:szCs w:val="22"/>
              </w:rPr>
              <w:t>Муниципальный этап</w:t>
            </w:r>
          </w:p>
          <w:p w:rsidR="00B0245D" w:rsidRPr="0086617F" w:rsidRDefault="00B0245D" w:rsidP="00E64EB2">
            <w:pPr>
              <w:jc w:val="center"/>
              <w:rPr>
                <w:sz w:val="22"/>
                <w:szCs w:val="22"/>
              </w:rPr>
            </w:pPr>
            <w:r w:rsidRPr="0086617F">
              <w:rPr>
                <w:rFonts w:eastAsia="Calibri"/>
                <w:sz w:val="22"/>
                <w:szCs w:val="22"/>
                <w:lang w:val="uk-UA"/>
              </w:rPr>
              <w:t xml:space="preserve">от 25.11.2021 г.               </w:t>
            </w:r>
            <w:r w:rsidRPr="0086617F">
              <w:rPr>
                <w:rFonts w:eastAsia="Calibri"/>
                <w:sz w:val="22"/>
                <w:szCs w:val="22"/>
              </w:rPr>
              <w:t>№ 450/01-03</w:t>
            </w:r>
          </w:p>
        </w:tc>
        <w:tc>
          <w:tcPr>
            <w:tcW w:w="4678" w:type="dxa"/>
          </w:tcPr>
          <w:p w:rsidR="00B0245D" w:rsidRPr="0086617F" w:rsidRDefault="00B0245D" w:rsidP="00E64EB2">
            <w:pPr>
              <w:jc w:val="center"/>
              <w:rPr>
                <w:rFonts w:eastAsia="Calibri"/>
                <w:sz w:val="22"/>
                <w:szCs w:val="22"/>
              </w:rPr>
            </w:pPr>
            <w:r w:rsidRPr="0086617F">
              <w:rPr>
                <w:rFonts w:eastAsia="Calibri"/>
                <w:sz w:val="22"/>
                <w:szCs w:val="22"/>
              </w:rPr>
              <w:t>Всероссийск</w:t>
            </w:r>
            <w:r w:rsidRPr="0086617F">
              <w:rPr>
                <w:sz w:val="22"/>
                <w:szCs w:val="22"/>
              </w:rPr>
              <w:t>ий конкурс</w:t>
            </w:r>
            <w:r w:rsidRPr="0086617F">
              <w:rPr>
                <w:rFonts w:eastAsia="Calibri"/>
                <w:sz w:val="22"/>
                <w:szCs w:val="22"/>
              </w:rPr>
              <w:t xml:space="preserve"> детского и юношеского творчества «Базовые национальные ценности»</w:t>
            </w:r>
            <w:r w:rsidRPr="0086617F">
              <w:rPr>
                <w:sz w:val="22"/>
                <w:szCs w:val="22"/>
              </w:rPr>
              <w:t xml:space="preserve"> Номинация</w:t>
            </w:r>
            <w:r w:rsidRPr="0086617F">
              <w:rPr>
                <w:rFonts w:eastAsia="Calibri"/>
                <w:sz w:val="22"/>
                <w:szCs w:val="22"/>
              </w:rPr>
              <w:t xml:space="preserve"> «Рисунок»</w:t>
            </w:r>
          </w:p>
          <w:p w:rsidR="00B0245D" w:rsidRPr="0086617F" w:rsidRDefault="00B0245D" w:rsidP="00E64EB2">
            <w:pPr>
              <w:jc w:val="center"/>
              <w:rPr>
                <w:rFonts w:eastAsia="Calibri"/>
                <w:sz w:val="22"/>
                <w:szCs w:val="22"/>
              </w:rPr>
            </w:pPr>
            <w:r w:rsidRPr="0086617F">
              <w:rPr>
                <w:rFonts w:eastAsia="Calibri"/>
                <w:sz w:val="22"/>
                <w:szCs w:val="22"/>
              </w:rPr>
              <w:t>Тема «Семья»</w:t>
            </w:r>
          </w:p>
          <w:p w:rsidR="00B0245D" w:rsidRPr="0086617F" w:rsidRDefault="00B0245D" w:rsidP="00E64EB2">
            <w:pPr>
              <w:jc w:val="center"/>
              <w:rPr>
                <w:sz w:val="22"/>
                <w:szCs w:val="22"/>
              </w:rPr>
            </w:pPr>
            <w:proofErr w:type="spellStart"/>
            <w:r w:rsidRPr="0086617F">
              <w:rPr>
                <w:rFonts w:eastAsia="Calibri"/>
                <w:sz w:val="22"/>
                <w:szCs w:val="22"/>
              </w:rPr>
              <w:t>Подтема</w:t>
            </w:r>
            <w:proofErr w:type="spellEnd"/>
            <w:r w:rsidRPr="0086617F">
              <w:rPr>
                <w:rFonts w:eastAsia="Calibri"/>
                <w:sz w:val="22"/>
                <w:szCs w:val="22"/>
              </w:rPr>
              <w:t xml:space="preserve"> «Моя мама»</w:t>
            </w:r>
          </w:p>
        </w:tc>
        <w:tc>
          <w:tcPr>
            <w:tcW w:w="709" w:type="dxa"/>
          </w:tcPr>
          <w:p w:rsidR="00B0245D" w:rsidRPr="0086617F" w:rsidRDefault="00B0245D" w:rsidP="00E64EB2">
            <w:pPr>
              <w:jc w:val="center"/>
              <w:rPr>
                <w:sz w:val="22"/>
                <w:szCs w:val="22"/>
              </w:rPr>
            </w:pPr>
            <w:r w:rsidRPr="0086617F">
              <w:rPr>
                <w:sz w:val="22"/>
                <w:szCs w:val="22"/>
              </w:rPr>
              <w:t>1</w:t>
            </w:r>
          </w:p>
        </w:tc>
      </w:tr>
      <w:tr w:rsidR="00B0245D" w:rsidRPr="0086617F" w:rsidTr="00B0245D">
        <w:tc>
          <w:tcPr>
            <w:tcW w:w="851" w:type="dxa"/>
          </w:tcPr>
          <w:p w:rsidR="00B0245D" w:rsidRPr="0086617F" w:rsidRDefault="00B0245D" w:rsidP="00E64EB2">
            <w:pPr>
              <w:jc w:val="center"/>
              <w:rPr>
                <w:sz w:val="22"/>
                <w:szCs w:val="22"/>
              </w:rPr>
            </w:pPr>
            <w:r w:rsidRPr="0086617F">
              <w:rPr>
                <w:sz w:val="22"/>
                <w:szCs w:val="22"/>
              </w:rPr>
              <w:t>14</w:t>
            </w:r>
          </w:p>
        </w:tc>
        <w:tc>
          <w:tcPr>
            <w:tcW w:w="1702" w:type="dxa"/>
          </w:tcPr>
          <w:p w:rsidR="00B0245D" w:rsidRPr="0086617F" w:rsidRDefault="00B0245D" w:rsidP="00E64EB2">
            <w:pPr>
              <w:rPr>
                <w:sz w:val="22"/>
                <w:szCs w:val="22"/>
              </w:rPr>
            </w:pPr>
            <w:r w:rsidRPr="0086617F">
              <w:rPr>
                <w:rFonts w:eastAsia="Calibri"/>
                <w:sz w:val="22"/>
                <w:szCs w:val="22"/>
              </w:rPr>
              <w:t xml:space="preserve">Юхимчук </w:t>
            </w:r>
          </w:p>
          <w:p w:rsidR="00B0245D" w:rsidRPr="0086617F" w:rsidRDefault="00B0245D" w:rsidP="00E64EB2">
            <w:pPr>
              <w:rPr>
                <w:sz w:val="22"/>
                <w:szCs w:val="22"/>
              </w:rPr>
            </w:pPr>
            <w:r w:rsidRPr="0086617F">
              <w:rPr>
                <w:rFonts w:eastAsia="Calibri"/>
                <w:sz w:val="22"/>
                <w:szCs w:val="22"/>
              </w:rPr>
              <w:t>Мария Валериевна</w:t>
            </w:r>
          </w:p>
        </w:tc>
        <w:tc>
          <w:tcPr>
            <w:tcW w:w="567" w:type="dxa"/>
          </w:tcPr>
          <w:p w:rsidR="00B0245D" w:rsidRPr="0086617F" w:rsidRDefault="00B0245D" w:rsidP="00E64EB2">
            <w:pPr>
              <w:rPr>
                <w:sz w:val="22"/>
                <w:szCs w:val="22"/>
              </w:rPr>
            </w:pPr>
            <w:r w:rsidRPr="0086617F">
              <w:rPr>
                <w:sz w:val="22"/>
                <w:szCs w:val="22"/>
              </w:rPr>
              <w:t>1-Б</w:t>
            </w:r>
          </w:p>
        </w:tc>
        <w:tc>
          <w:tcPr>
            <w:tcW w:w="2551" w:type="dxa"/>
          </w:tcPr>
          <w:p w:rsidR="00B0245D" w:rsidRPr="0086617F" w:rsidRDefault="00B0245D" w:rsidP="00E64EB2">
            <w:pPr>
              <w:jc w:val="center"/>
              <w:rPr>
                <w:sz w:val="22"/>
                <w:szCs w:val="22"/>
              </w:rPr>
            </w:pPr>
            <w:r w:rsidRPr="0086617F">
              <w:rPr>
                <w:sz w:val="22"/>
                <w:szCs w:val="22"/>
              </w:rPr>
              <w:t>Муниципальный этап</w:t>
            </w:r>
          </w:p>
          <w:p w:rsidR="00B0245D" w:rsidRPr="0086617F" w:rsidRDefault="00B0245D" w:rsidP="00E64EB2">
            <w:pPr>
              <w:jc w:val="center"/>
              <w:rPr>
                <w:sz w:val="22"/>
                <w:szCs w:val="22"/>
              </w:rPr>
            </w:pPr>
            <w:r w:rsidRPr="0086617F">
              <w:rPr>
                <w:rFonts w:eastAsia="Calibri"/>
                <w:sz w:val="22"/>
                <w:szCs w:val="22"/>
                <w:lang w:val="uk-UA"/>
              </w:rPr>
              <w:t xml:space="preserve">от 25.11.2021 г.               </w:t>
            </w:r>
            <w:r w:rsidRPr="0086617F">
              <w:rPr>
                <w:rFonts w:eastAsia="Calibri"/>
                <w:sz w:val="22"/>
                <w:szCs w:val="22"/>
              </w:rPr>
              <w:t>№ 450/01-03</w:t>
            </w:r>
          </w:p>
        </w:tc>
        <w:tc>
          <w:tcPr>
            <w:tcW w:w="4678" w:type="dxa"/>
          </w:tcPr>
          <w:p w:rsidR="00B0245D" w:rsidRPr="0086617F" w:rsidRDefault="00B0245D" w:rsidP="00E64EB2">
            <w:pPr>
              <w:jc w:val="center"/>
              <w:rPr>
                <w:rFonts w:eastAsia="Calibri"/>
                <w:sz w:val="22"/>
                <w:szCs w:val="22"/>
              </w:rPr>
            </w:pPr>
            <w:r w:rsidRPr="0086617F">
              <w:rPr>
                <w:rFonts w:eastAsia="Calibri"/>
                <w:sz w:val="22"/>
                <w:szCs w:val="22"/>
              </w:rPr>
              <w:t>Всероссийск</w:t>
            </w:r>
            <w:r w:rsidRPr="0086617F">
              <w:rPr>
                <w:sz w:val="22"/>
                <w:szCs w:val="22"/>
              </w:rPr>
              <w:t>ий конкурс</w:t>
            </w:r>
            <w:r w:rsidRPr="0086617F">
              <w:rPr>
                <w:rFonts w:eastAsia="Calibri"/>
                <w:sz w:val="22"/>
                <w:szCs w:val="22"/>
              </w:rPr>
              <w:t xml:space="preserve"> детского и юношеского творчества «Базовые национальные ценности»</w:t>
            </w:r>
            <w:r w:rsidRPr="0086617F">
              <w:rPr>
                <w:sz w:val="22"/>
                <w:szCs w:val="22"/>
              </w:rPr>
              <w:t xml:space="preserve"> Номинация</w:t>
            </w:r>
            <w:r w:rsidRPr="0086617F">
              <w:rPr>
                <w:rFonts w:eastAsia="Calibri"/>
                <w:sz w:val="22"/>
                <w:szCs w:val="22"/>
              </w:rPr>
              <w:t xml:space="preserve"> «Рисунок»</w:t>
            </w:r>
          </w:p>
          <w:p w:rsidR="00B0245D" w:rsidRPr="0086617F" w:rsidRDefault="00B0245D" w:rsidP="00E64EB2">
            <w:pPr>
              <w:jc w:val="center"/>
              <w:rPr>
                <w:rFonts w:eastAsia="Calibri"/>
                <w:sz w:val="22"/>
                <w:szCs w:val="22"/>
              </w:rPr>
            </w:pPr>
            <w:r w:rsidRPr="0086617F">
              <w:rPr>
                <w:rFonts w:eastAsia="Calibri"/>
                <w:sz w:val="22"/>
                <w:szCs w:val="22"/>
              </w:rPr>
              <w:t>Тема «Семья»</w:t>
            </w:r>
          </w:p>
          <w:p w:rsidR="00B0245D" w:rsidRPr="0086617F" w:rsidRDefault="00B0245D" w:rsidP="00E64EB2">
            <w:pPr>
              <w:jc w:val="center"/>
              <w:rPr>
                <w:sz w:val="22"/>
                <w:szCs w:val="22"/>
              </w:rPr>
            </w:pPr>
            <w:proofErr w:type="spellStart"/>
            <w:r w:rsidRPr="0086617F">
              <w:rPr>
                <w:rFonts w:eastAsia="Calibri"/>
                <w:sz w:val="22"/>
                <w:szCs w:val="22"/>
              </w:rPr>
              <w:t>Подтема</w:t>
            </w:r>
            <w:proofErr w:type="spellEnd"/>
            <w:r w:rsidRPr="0086617F">
              <w:rPr>
                <w:rFonts w:eastAsia="Calibri"/>
                <w:sz w:val="22"/>
                <w:szCs w:val="22"/>
              </w:rPr>
              <w:t xml:space="preserve"> «Мой папа»</w:t>
            </w:r>
          </w:p>
        </w:tc>
        <w:tc>
          <w:tcPr>
            <w:tcW w:w="709" w:type="dxa"/>
          </w:tcPr>
          <w:p w:rsidR="00B0245D" w:rsidRPr="0086617F" w:rsidRDefault="00B0245D" w:rsidP="00E64EB2">
            <w:pPr>
              <w:jc w:val="center"/>
              <w:rPr>
                <w:sz w:val="22"/>
                <w:szCs w:val="22"/>
              </w:rPr>
            </w:pPr>
            <w:r w:rsidRPr="0086617F">
              <w:rPr>
                <w:sz w:val="22"/>
                <w:szCs w:val="22"/>
              </w:rPr>
              <w:t>1</w:t>
            </w:r>
          </w:p>
        </w:tc>
      </w:tr>
      <w:tr w:rsidR="00B0245D" w:rsidRPr="0086617F" w:rsidTr="00B0245D">
        <w:tc>
          <w:tcPr>
            <w:tcW w:w="851" w:type="dxa"/>
          </w:tcPr>
          <w:p w:rsidR="00B0245D" w:rsidRPr="0086617F" w:rsidRDefault="00B0245D" w:rsidP="00E64EB2">
            <w:pPr>
              <w:jc w:val="center"/>
              <w:rPr>
                <w:sz w:val="22"/>
                <w:szCs w:val="22"/>
              </w:rPr>
            </w:pPr>
            <w:r w:rsidRPr="0086617F">
              <w:rPr>
                <w:sz w:val="22"/>
                <w:szCs w:val="22"/>
              </w:rPr>
              <w:t>15</w:t>
            </w:r>
          </w:p>
        </w:tc>
        <w:tc>
          <w:tcPr>
            <w:tcW w:w="1702" w:type="dxa"/>
          </w:tcPr>
          <w:p w:rsidR="00B0245D" w:rsidRPr="0086617F" w:rsidRDefault="00B0245D" w:rsidP="00E64EB2">
            <w:pPr>
              <w:rPr>
                <w:sz w:val="22"/>
                <w:szCs w:val="22"/>
              </w:rPr>
            </w:pPr>
            <w:r w:rsidRPr="0086617F">
              <w:rPr>
                <w:rFonts w:eastAsia="Calibri"/>
                <w:sz w:val="22"/>
                <w:szCs w:val="22"/>
              </w:rPr>
              <w:t xml:space="preserve">Юхимчук </w:t>
            </w:r>
          </w:p>
          <w:p w:rsidR="00B0245D" w:rsidRPr="0086617F" w:rsidRDefault="00B0245D" w:rsidP="00E64EB2">
            <w:pPr>
              <w:rPr>
                <w:sz w:val="22"/>
                <w:szCs w:val="22"/>
              </w:rPr>
            </w:pPr>
            <w:r w:rsidRPr="0086617F">
              <w:rPr>
                <w:rFonts w:eastAsia="Calibri"/>
                <w:sz w:val="22"/>
                <w:szCs w:val="22"/>
              </w:rPr>
              <w:t>Мария Валериевна</w:t>
            </w:r>
          </w:p>
        </w:tc>
        <w:tc>
          <w:tcPr>
            <w:tcW w:w="567" w:type="dxa"/>
          </w:tcPr>
          <w:p w:rsidR="00B0245D" w:rsidRPr="0086617F" w:rsidRDefault="00B0245D" w:rsidP="00E64EB2">
            <w:pPr>
              <w:rPr>
                <w:sz w:val="22"/>
                <w:szCs w:val="22"/>
              </w:rPr>
            </w:pPr>
            <w:r w:rsidRPr="0086617F">
              <w:rPr>
                <w:sz w:val="22"/>
                <w:szCs w:val="22"/>
              </w:rPr>
              <w:t>1-Б</w:t>
            </w:r>
          </w:p>
        </w:tc>
        <w:tc>
          <w:tcPr>
            <w:tcW w:w="2551" w:type="dxa"/>
          </w:tcPr>
          <w:p w:rsidR="00B0245D" w:rsidRPr="0086617F" w:rsidRDefault="00B0245D" w:rsidP="00E64EB2">
            <w:pPr>
              <w:jc w:val="center"/>
              <w:rPr>
                <w:sz w:val="22"/>
                <w:szCs w:val="22"/>
              </w:rPr>
            </w:pPr>
            <w:r w:rsidRPr="0086617F">
              <w:rPr>
                <w:sz w:val="22"/>
                <w:szCs w:val="22"/>
              </w:rPr>
              <w:t>Муниципальный этап</w:t>
            </w:r>
          </w:p>
          <w:p w:rsidR="00B0245D" w:rsidRPr="0086617F" w:rsidRDefault="00B0245D" w:rsidP="00E64EB2">
            <w:pPr>
              <w:jc w:val="center"/>
              <w:rPr>
                <w:sz w:val="22"/>
                <w:szCs w:val="22"/>
              </w:rPr>
            </w:pPr>
            <w:r w:rsidRPr="0086617F">
              <w:rPr>
                <w:rFonts w:eastAsia="Calibri"/>
                <w:sz w:val="22"/>
                <w:szCs w:val="22"/>
                <w:lang w:val="uk-UA"/>
              </w:rPr>
              <w:t xml:space="preserve">от 25.11.2021 г.               </w:t>
            </w:r>
            <w:r w:rsidRPr="0086617F">
              <w:rPr>
                <w:rFonts w:eastAsia="Calibri"/>
                <w:sz w:val="22"/>
                <w:szCs w:val="22"/>
              </w:rPr>
              <w:t>№ 450/01-03</w:t>
            </w:r>
          </w:p>
        </w:tc>
        <w:tc>
          <w:tcPr>
            <w:tcW w:w="4678" w:type="dxa"/>
          </w:tcPr>
          <w:p w:rsidR="00B0245D" w:rsidRPr="0086617F" w:rsidRDefault="00B0245D" w:rsidP="00E64EB2">
            <w:pPr>
              <w:jc w:val="center"/>
              <w:rPr>
                <w:rFonts w:eastAsia="Calibri"/>
                <w:sz w:val="22"/>
                <w:szCs w:val="22"/>
              </w:rPr>
            </w:pPr>
            <w:r w:rsidRPr="0086617F">
              <w:rPr>
                <w:rFonts w:eastAsia="Calibri"/>
                <w:sz w:val="22"/>
                <w:szCs w:val="22"/>
              </w:rPr>
              <w:t>Всероссийск</w:t>
            </w:r>
            <w:r w:rsidRPr="0086617F">
              <w:rPr>
                <w:sz w:val="22"/>
                <w:szCs w:val="22"/>
              </w:rPr>
              <w:t>ий конкурс</w:t>
            </w:r>
            <w:r w:rsidRPr="0086617F">
              <w:rPr>
                <w:rFonts w:eastAsia="Calibri"/>
                <w:sz w:val="22"/>
                <w:szCs w:val="22"/>
              </w:rPr>
              <w:t xml:space="preserve"> детского и юношеского творчества «Базовые национальные ценности»</w:t>
            </w:r>
            <w:r w:rsidRPr="0086617F">
              <w:rPr>
                <w:sz w:val="22"/>
                <w:szCs w:val="22"/>
              </w:rPr>
              <w:t xml:space="preserve"> Номинация</w:t>
            </w:r>
            <w:r w:rsidRPr="0086617F">
              <w:rPr>
                <w:rFonts w:eastAsia="Calibri"/>
                <w:sz w:val="22"/>
                <w:szCs w:val="22"/>
              </w:rPr>
              <w:t xml:space="preserve"> «Рисунок»</w:t>
            </w:r>
          </w:p>
          <w:p w:rsidR="00B0245D" w:rsidRPr="0086617F" w:rsidRDefault="00B0245D" w:rsidP="00E64EB2">
            <w:pPr>
              <w:jc w:val="center"/>
              <w:rPr>
                <w:rFonts w:eastAsia="Calibri"/>
                <w:sz w:val="22"/>
                <w:szCs w:val="22"/>
              </w:rPr>
            </w:pPr>
            <w:r w:rsidRPr="0086617F">
              <w:rPr>
                <w:rFonts w:eastAsia="Calibri"/>
                <w:sz w:val="22"/>
                <w:szCs w:val="22"/>
              </w:rPr>
              <w:t>Тема «Семья»</w:t>
            </w:r>
          </w:p>
          <w:p w:rsidR="00B0245D" w:rsidRPr="0086617F" w:rsidRDefault="00B0245D" w:rsidP="00E64EB2">
            <w:pPr>
              <w:jc w:val="center"/>
              <w:rPr>
                <w:sz w:val="22"/>
                <w:szCs w:val="22"/>
              </w:rPr>
            </w:pPr>
            <w:proofErr w:type="spellStart"/>
            <w:r w:rsidRPr="0086617F">
              <w:rPr>
                <w:rFonts w:eastAsia="Calibri"/>
                <w:sz w:val="22"/>
                <w:szCs w:val="22"/>
              </w:rPr>
              <w:t>Подтема</w:t>
            </w:r>
            <w:proofErr w:type="spellEnd"/>
            <w:r w:rsidRPr="0086617F">
              <w:rPr>
                <w:rFonts w:eastAsia="Calibri"/>
                <w:sz w:val="22"/>
                <w:szCs w:val="22"/>
              </w:rPr>
              <w:t xml:space="preserve"> «Семейные традиции»</w:t>
            </w:r>
          </w:p>
        </w:tc>
        <w:tc>
          <w:tcPr>
            <w:tcW w:w="709" w:type="dxa"/>
          </w:tcPr>
          <w:p w:rsidR="00B0245D" w:rsidRPr="0086617F" w:rsidRDefault="00B0245D" w:rsidP="00E64EB2">
            <w:pPr>
              <w:jc w:val="center"/>
              <w:rPr>
                <w:sz w:val="22"/>
                <w:szCs w:val="22"/>
              </w:rPr>
            </w:pPr>
            <w:r w:rsidRPr="0086617F">
              <w:rPr>
                <w:sz w:val="22"/>
                <w:szCs w:val="22"/>
              </w:rPr>
              <w:t>1</w:t>
            </w:r>
          </w:p>
        </w:tc>
      </w:tr>
      <w:tr w:rsidR="00B0245D" w:rsidRPr="0086617F" w:rsidTr="00B0245D">
        <w:tc>
          <w:tcPr>
            <w:tcW w:w="851" w:type="dxa"/>
          </w:tcPr>
          <w:p w:rsidR="00B0245D" w:rsidRPr="0086617F" w:rsidRDefault="00B0245D" w:rsidP="00E64EB2">
            <w:pPr>
              <w:jc w:val="center"/>
              <w:rPr>
                <w:sz w:val="22"/>
                <w:szCs w:val="22"/>
              </w:rPr>
            </w:pPr>
            <w:r w:rsidRPr="0086617F">
              <w:rPr>
                <w:sz w:val="22"/>
                <w:szCs w:val="22"/>
              </w:rPr>
              <w:t>16</w:t>
            </w:r>
          </w:p>
        </w:tc>
        <w:tc>
          <w:tcPr>
            <w:tcW w:w="1702" w:type="dxa"/>
          </w:tcPr>
          <w:p w:rsidR="00B0245D" w:rsidRPr="0086617F" w:rsidRDefault="00B0245D" w:rsidP="00E64EB2">
            <w:pPr>
              <w:rPr>
                <w:rFonts w:eastAsia="Calibri"/>
                <w:sz w:val="22"/>
                <w:szCs w:val="22"/>
              </w:rPr>
            </w:pPr>
            <w:proofErr w:type="spellStart"/>
            <w:r w:rsidRPr="0086617F">
              <w:rPr>
                <w:rFonts w:eastAsia="Calibri"/>
                <w:sz w:val="22"/>
                <w:szCs w:val="22"/>
              </w:rPr>
              <w:t>Хлюпина</w:t>
            </w:r>
            <w:proofErr w:type="spellEnd"/>
            <w:r w:rsidRPr="0086617F">
              <w:rPr>
                <w:rFonts w:eastAsia="Calibri"/>
                <w:sz w:val="22"/>
                <w:szCs w:val="22"/>
              </w:rPr>
              <w:t xml:space="preserve"> </w:t>
            </w:r>
          </w:p>
          <w:p w:rsidR="00B0245D" w:rsidRPr="0086617F" w:rsidRDefault="00B0245D" w:rsidP="00E64EB2">
            <w:pPr>
              <w:rPr>
                <w:rFonts w:eastAsia="Calibri"/>
                <w:sz w:val="22"/>
                <w:szCs w:val="22"/>
              </w:rPr>
            </w:pPr>
            <w:r w:rsidRPr="0086617F">
              <w:rPr>
                <w:rFonts w:eastAsia="Calibri"/>
                <w:sz w:val="22"/>
                <w:szCs w:val="22"/>
              </w:rPr>
              <w:t xml:space="preserve">Анна </w:t>
            </w:r>
          </w:p>
          <w:p w:rsidR="00B0245D" w:rsidRPr="0086617F" w:rsidRDefault="00B0245D" w:rsidP="00E64EB2">
            <w:pPr>
              <w:rPr>
                <w:rFonts w:eastAsia="Calibri"/>
                <w:sz w:val="22"/>
                <w:szCs w:val="22"/>
              </w:rPr>
            </w:pPr>
            <w:r w:rsidRPr="0086617F">
              <w:rPr>
                <w:rFonts w:eastAsia="Calibri"/>
                <w:sz w:val="22"/>
                <w:szCs w:val="22"/>
              </w:rPr>
              <w:t>Артемовна</w:t>
            </w:r>
          </w:p>
        </w:tc>
        <w:tc>
          <w:tcPr>
            <w:tcW w:w="567" w:type="dxa"/>
          </w:tcPr>
          <w:p w:rsidR="00B0245D" w:rsidRPr="0086617F" w:rsidRDefault="00B0245D" w:rsidP="00E64EB2">
            <w:pPr>
              <w:rPr>
                <w:sz w:val="22"/>
                <w:szCs w:val="22"/>
              </w:rPr>
            </w:pPr>
            <w:r w:rsidRPr="0086617F">
              <w:rPr>
                <w:sz w:val="22"/>
                <w:szCs w:val="22"/>
              </w:rPr>
              <w:t>4-Б</w:t>
            </w:r>
          </w:p>
        </w:tc>
        <w:tc>
          <w:tcPr>
            <w:tcW w:w="2551" w:type="dxa"/>
          </w:tcPr>
          <w:p w:rsidR="00B0245D" w:rsidRPr="0086617F" w:rsidRDefault="00B0245D" w:rsidP="00E64EB2">
            <w:pPr>
              <w:jc w:val="center"/>
              <w:rPr>
                <w:sz w:val="22"/>
                <w:szCs w:val="22"/>
              </w:rPr>
            </w:pPr>
            <w:r w:rsidRPr="0086617F">
              <w:rPr>
                <w:sz w:val="22"/>
                <w:szCs w:val="22"/>
              </w:rPr>
              <w:t>Муниципальный этап</w:t>
            </w:r>
          </w:p>
          <w:p w:rsidR="00B0245D" w:rsidRPr="0086617F" w:rsidRDefault="00B0245D" w:rsidP="00E64EB2">
            <w:pPr>
              <w:jc w:val="center"/>
              <w:rPr>
                <w:sz w:val="22"/>
                <w:szCs w:val="22"/>
              </w:rPr>
            </w:pPr>
            <w:r w:rsidRPr="0086617F">
              <w:rPr>
                <w:rFonts w:eastAsia="Calibri"/>
                <w:sz w:val="22"/>
                <w:szCs w:val="22"/>
                <w:lang w:val="uk-UA"/>
              </w:rPr>
              <w:t xml:space="preserve">от 25.11.2021 г.               </w:t>
            </w:r>
            <w:r w:rsidRPr="0086617F">
              <w:rPr>
                <w:rFonts w:eastAsia="Calibri"/>
                <w:sz w:val="22"/>
                <w:szCs w:val="22"/>
              </w:rPr>
              <w:t>№ 450/01-03</w:t>
            </w:r>
          </w:p>
        </w:tc>
        <w:tc>
          <w:tcPr>
            <w:tcW w:w="4678" w:type="dxa"/>
          </w:tcPr>
          <w:p w:rsidR="00B0245D" w:rsidRPr="0086617F" w:rsidRDefault="00B0245D" w:rsidP="00E64EB2">
            <w:pPr>
              <w:jc w:val="center"/>
              <w:rPr>
                <w:rFonts w:eastAsia="Calibri"/>
                <w:sz w:val="22"/>
                <w:szCs w:val="22"/>
              </w:rPr>
            </w:pPr>
            <w:r w:rsidRPr="0086617F">
              <w:rPr>
                <w:rFonts w:eastAsia="Calibri"/>
                <w:sz w:val="22"/>
                <w:szCs w:val="22"/>
              </w:rPr>
              <w:t>Всероссийск</w:t>
            </w:r>
            <w:r w:rsidRPr="0086617F">
              <w:rPr>
                <w:sz w:val="22"/>
                <w:szCs w:val="22"/>
              </w:rPr>
              <w:t>ий конкурс</w:t>
            </w:r>
            <w:r w:rsidRPr="0086617F">
              <w:rPr>
                <w:rFonts w:eastAsia="Calibri"/>
                <w:sz w:val="22"/>
                <w:szCs w:val="22"/>
              </w:rPr>
              <w:t xml:space="preserve"> детского и юношеского творчества «Базовые национальные ценности»</w:t>
            </w:r>
            <w:r w:rsidRPr="0086617F">
              <w:rPr>
                <w:sz w:val="22"/>
                <w:szCs w:val="22"/>
              </w:rPr>
              <w:t xml:space="preserve"> Номинация</w:t>
            </w:r>
            <w:r w:rsidRPr="0086617F">
              <w:rPr>
                <w:rFonts w:eastAsia="Calibri"/>
                <w:sz w:val="22"/>
                <w:szCs w:val="22"/>
              </w:rPr>
              <w:t xml:space="preserve"> «Рисунок»</w:t>
            </w:r>
          </w:p>
          <w:p w:rsidR="00B0245D" w:rsidRPr="0086617F" w:rsidRDefault="00B0245D" w:rsidP="00E64EB2">
            <w:pPr>
              <w:jc w:val="center"/>
              <w:rPr>
                <w:rFonts w:eastAsia="Calibri"/>
                <w:sz w:val="22"/>
                <w:szCs w:val="22"/>
              </w:rPr>
            </w:pPr>
            <w:r w:rsidRPr="0086617F">
              <w:rPr>
                <w:rFonts w:eastAsia="Calibri"/>
                <w:sz w:val="22"/>
                <w:szCs w:val="22"/>
              </w:rPr>
              <w:t>Тема «Жизнь»</w:t>
            </w:r>
          </w:p>
          <w:p w:rsidR="00B0245D" w:rsidRPr="0086617F" w:rsidRDefault="00B0245D" w:rsidP="00E64EB2">
            <w:pPr>
              <w:jc w:val="center"/>
              <w:rPr>
                <w:sz w:val="22"/>
                <w:szCs w:val="22"/>
              </w:rPr>
            </w:pPr>
            <w:proofErr w:type="spellStart"/>
            <w:r w:rsidRPr="0086617F">
              <w:rPr>
                <w:rFonts w:eastAsia="Calibri"/>
                <w:sz w:val="22"/>
                <w:szCs w:val="22"/>
              </w:rPr>
              <w:t>Подтема</w:t>
            </w:r>
            <w:proofErr w:type="spellEnd"/>
            <w:r w:rsidRPr="0086617F">
              <w:rPr>
                <w:rFonts w:eastAsia="Calibri"/>
                <w:sz w:val="22"/>
                <w:szCs w:val="22"/>
              </w:rPr>
              <w:t xml:space="preserve"> «Гармония»</w:t>
            </w:r>
          </w:p>
        </w:tc>
        <w:tc>
          <w:tcPr>
            <w:tcW w:w="709" w:type="dxa"/>
          </w:tcPr>
          <w:p w:rsidR="00B0245D" w:rsidRPr="0086617F" w:rsidRDefault="00B0245D" w:rsidP="00E64EB2">
            <w:pPr>
              <w:jc w:val="center"/>
              <w:rPr>
                <w:sz w:val="22"/>
                <w:szCs w:val="22"/>
              </w:rPr>
            </w:pPr>
            <w:r w:rsidRPr="0086617F">
              <w:rPr>
                <w:sz w:val="22"/>
                <w:szCs w:val="22"/>
              </w:rPr>
              <w:t>1</w:t>
            </w:r>
          </w:p>
        </w:tc>
      </w:tr>
      <w:tr w:rsidR="00B0245D" w:rsidRPr="0086617F" w:rsidTr="00B0245D">
        <w:tc>
          <w:tcPr>
            <w:tcW w:w="851" w:type="dxa"/>
          </w:tcPr>
          <w:p w:rsidR="00B0245D" w:rsidRPr="0086617F" w:rsidRDefault="00B0245D" w:rsidP="00E64EB2">
            <w:pPr>
              <w:jc w:val="center"/>
              <w:rPr>
                <w:sz w:val="22"/>
                <w:szCs w:val="22"/>
              </w:rPr>
            </w:pPr>
            <w:r w:rsidRPr="0086617F">
              <w:rPr>
                <w:sz w:val="22"/>
                <w:szCs w:val="22"/>
              </w:rPr>
              <w:t>17</w:t>
            </w:r>
          </w:p>
        </w:tc>
        <w:tc>
          <w:tcPr>
            <w:tcW w:w="1702" w:type="dxa"/>
          </w:tcPr>
          <w:p w:rsidR="00B0245D" w:rsidRPr="0086617F" w:rsidRDefault="00B0245D" w:rsidP="00E64EB2">
            <w:pPr>
              <w:rPr>
                <w:rFonts w:eastAsia="Calibri"/>
                <w:sz w:val="22"/>
                <w:szCs w:val="22"/>
              </w:rPr>
            </w:pPr>
            <w:proofErr w:type="spellStart"/>
            <w:r w:rsidRPr="0086617F">
              <w:rPr>
                <w:rFonts w:eastAsia="Calibri"/>
                <w:sz w:val="22"/>
                <w:szCs w:val="22"/>
              </w:rPr>
              <w:t>Хлюпина</w:t>
            </w:r>
            <w:proofErr w:type="spellEnd"/>
            <w:r w:rsidRPr="0086617F">
              <w:rPr>
                <w:rFonts w:eastAsia="Calibri"/>
                <w:sz w:val="22"/>
                <w:szCs w:val="22"/>
              </w:rPr>
              <w:t xml:space="preserve"> </w:t>
            </w:r>
          </w:p>
          <w:p w:rsidR="00B0245D" w:rsidRPr="0086617F" w:rsidRDefault="00B0245D" w:rsidP="00E64EB2">
            <w:pPr>
              <w:rPr>
                <w:rFonts w:eastAsia="Calibri"/>
                <w:sz w:val="22"/>
                <w:szCs w:val="22"/>
              </w:rPr>
            </w:pPr>
            <w:r w:rsidRPr="0086617F">
              <w:rPr>
                <w:rFonts w:eastAsia="Calibri"/>
                <w:sz w:val="22"/>
                <w:szCs w:val="22"/>
              </w:rPr>
              <w:t xml:space="preserve">Анна </w:t>
            </w:r>
          </w:p>
          <w:p w:rsidR="00B0245D" w:rsidRPr="0086617F" w:rsidRDefault="00B0245D" w:rsidP="00E64EB2">
            <w:pPr>
              <w:rPr>
                <w:rFonts w:eastAsia="Calibri"/>
                <w:sz w:val="22"/>
                <w:szCs w:val="22"/>
              </w:rPr>
            </w:pPr>
            <w:r w:rsidRPr="0086617F">
              <w:rPr>
                <w:rFonts w:eastAsia="Calibri"/>
                <w:sz w:val="22"/>
                <w:szCs w:val="22"/>
              </w:rPr>
              <w:t>Артемовна</w:t>
            </w:r>
          </w:p>
        </w:tc>
        <w:tc>
          <w:tcPr>
            <w:tcW w:w="567" w:type="dxa"/>
          </w:tcPr>
          <w:p w:rsidR="00B0245D" w:rsidRPr="0086617F" w:rsidRDefault="00B0245D" w:rsidP="00E64EB2">
            <w:pPr>
              <w:rPr>
                <w:sz w:val="22"/>
                <w:szCs w:val="22"/>
              </w:rPr>
            </w:pPr>
            <w:r w:rsidRPr="0086617F">
              <w:rPr>
                <w:sz w:val="22"/>
                <w:szCs w:val="22"/>
              </w:rPr>
              <w:t>4-Б</w:t>
            </w:r>
          </w:p>
        </w:tc>
        <w:tc>
          <w:tcPr>
            <w:tcW w:w="2551" w:type="dxa"/>
          </w:tcPr>
          <w:p w:rsidR="00B0245D" w:rsidRPr="0086617F" w:rsidRDefault="00B0245D" w:rsidP="00E64EB2">
            <w:pPr>
              <w:jc w:val="center"/>
              <w:rPr>
                <w:sz w:val="22"/>
                <w:szCs w:val="22"/>
              </w:rPr>
            </w:pPr>
            <w:r w:rsidRPr="0086617F">
              <w:rPr>
                <w:sz w:val="22"/>
                <w:szCs w:val="22"/>
              </w:rPr>
              <w:t>Муниципальный этап</w:t>
            </w:r>
          </w:p>
          <w:p w:rsidR="00B0245D" w:rsidRPr="0086617F" w:rsidRDefault="00B0245D" w:rsidP="00E64EB2">
            <w:pPr>
              <w:jc w:val="center"/>
              <w:rPr>
                <w:sz w:val="22"/>
                <w:szCs w:val="22"/>
              </w:rPr>
            </w:pPr>
            <w:r w:rsidRPr="0086617F">
              <w:rPr>
                <w:rFonts w:eastAsia="Calibri"/>
                <w:sz w:val="22"/>
                <w:szCs w:val="22"/>
                <w:lang w:val="uk-UA"/>
              </w:rPr>
              <w:t xml:space="preserve">от 25.11.2021 г.               </w:t>
            </w:r>
            <w:r w:rsidRPr="0086617F">
              <w:rPr>
                <w:rFonts w:eastAsia="Calibri"/>
                <w:sz w:val="22"/>
                <w:szCs w:val="22"/>
              </w:rPr>
              <w:t>№ 450/01-03</w:t>
            </w:r>
          </w:p>
        </w:tc>
        <w:tc>
          <w:tcPr>
            <w:tcW w:w="4678" w:type="dxa"/>
          </w:tcPr>
          <w:p w:rsidR="00B0245D" w:rsidRPr="0086617F" w:rsidRDefault="00B0245D" w:rsidP="00E64EB2">
            <w:pPr>
              <w:jc w:val="center"/>
              <w:rPr>
                <w:rFonts w:eastAsia="Calibri"/>
                <w:sz w:val="22"/>
                <w:szCs w:val="22"/>
              </w:rPr>
            </w:pPr>
            <w:r w:rsidRPr="0086617F">
              <w:rPr>
                <w:rFonts w:eastAsia="Calibri"/>
                <w:sz w:val="22"/>
                <w:szCs w:val="22"/>
              </w:rPr>
              <w:t>Всероссийск</w:t>
            </w:r>
            <w:r w:rsidRPr="0086617F">
              <w:rPr>
                <w:sz w:val="22"/>
                <w:szCs w:val="22"/>
              </w:rPr>
              <w:t>ий конкурс</w:t>
            </w:r>
            <w:r w:rsidRPr="0086617F">
              <w:rPr>
                <w:rFonts w:eastAsia="Calibri"/>
                <w:sz w:val="22"/>
                <w:szCs w:val="22"/>
              </w:rPr>
              <w:t xml:space="preserve"> детского и юношеского творчества «Базовые национальные ценности»</w:t>
            </w:r>
            <w:r w:rsidRPr="0086617F">
              <w:rPr>
                <w:sz w:val="22"/>
                <w:szCs w:val="22"/>
              </w:rPr>
              <w:t xml:space="preserve"> Номинация</w:t>
            </w:r>
            <w:r w:rsidRPr="0086617F">
              <w:rPr>
                <w:rFonts w:eastAsia="Calibri"/>
                <w:sz w:val="22"/>
                <w:szCs w:val="22"/>
              </w:rPr>
              <w:t xml:space="preserve"> «Рисунок»</w:t>
            </w:r>
          </w:p>
          <w:p w:rsidR="00B0245D" w:rsidRPr="0086617F" w:rsidRDefault="00B0245D" w:rsidP="00E64EB2">
            <w:pPr>
              <w:jc w:val="center"/>
              <w:rPr>
                <w:rFonts w:eastAsia="Calibri"/>
                <w:sz w:val="22"/>
                <w:szCs w:val="22"/>
              </w:rPr>
            </w:pPr>
            <w:r w:rsidRPr="0086617F">
              <w:rPr>
                <w:rFonts w:eastAsia="Calibri"/>
                <w:sz w:val="22"/>
                <w:szCs w:val="22"/>
              </w:rPr>
              <w:t>Тема «Природа»</w:t>
            </w:r>
          </w:p>
          <w:p w:rsidR="00B0245D" w:rsidRPr="0086617F" w:rsidRDefault="00B0245D" w:rsidP="00E64EB2">
            <w:pPr>
              <w:jc w:val="center"/>
              <w:rPr>
                <w:sz w:val="22"/>
                <w:szCs w:val="22"/>
              </w:rPr>
            </w:pPr>
            <w:proofErr w:type="spellStart"/>
            <w:r w:rsidRPr="0086617F">
              <w:rPr>
                <w:rFonts w:eastAsia="Calibri"/>
                <w:sz w:val="22"/>
                <w:szCs w:val="22"/>
              </w:rPr>
              <w:t>Подтема</w:t>
            </w:r>
            <w:proofErr w:type="spellEnd"/>
            <w:r w:rsidRPr="0086617F">
              <w:rPr>
                <w:rFonts w:eastAsia="Calibri"/>
                <w:sz w:val="22"/>
                <w:szCs w:val="22"/>
              </w:rPr>
              <w:t xml:space="preserve"> «Любовь к природе»</w:t>
            </w:r>
          </w:p>
        </w:tc>
        <w:tc>
          <w:tcPr>
            <w:tcW w:w="709" w:type="dxa"/>
          </w:tcPr>
          <w:p w:rsidR="00B0245D" w:rsidRPr="0086617F" w:rsidRDefault="00B0245D" w:rsidP="00E64EB2">
            <w:pPr>
              <w:jc w:val="center"/>
              <w:rPr>
                <w:sz w:val="22"/>
                <w:szCs w:val="22"/>
              </w:rPr>
            </w:pPr>
            <w:r w:rsidRPr="0086617F">
              <w:rPr>
                <w:sz w:val="22"/>
                <w:szCs w:val="22"/>
              </w:rPr>
              <w:t>1</w:t>
            </w:r>
          </w:p>
        </w:tc>
      </w:tr>
      <w:tr w:rsidR="00B0245D" w:rsidRPr="0086617F" w:rsidTr="00B0245D">
        <w:tc>
          <w:tcPr>
            <w:tcW w:w="851" w:type="dxa"/>
          </w:tcPr>
          <w:p w:rsidR="00B0245D" w:rsidRPr="0086617F" w:rsidRDefault="00B0245D" w:rsidP="00E64EB2">
            <w:pPr>
              <w:jc w:val="center"/>
              <w:rPr>
                <w:sz w:val="22"/>
                <w:szCs w:val="22"/>
              </w:rPr>
            </w:pPr>
            <w:r w:rsidRPr="0086617F">
              <w:rPr>
                <w:sz w:val="22"/>
                <w:szCs w:val="22"/>
              </w:rPr>
              <w:t>18</w:t>
            </w:r>
          </w:p>
        </w:tc>
        <w:tc>
          <w:tcPr>
            <w:tcW w:w="1702" w:type="dxa"/>
          </w:tcPr>
          <w:p w:rsidR="00B0245D" w:rsidRPr="0086617F" w:rsidRDefault="00B0245D" w:rsidP="00E64EB2">
            <w:pPr>
              <w:rPr>
                <w:rFonts w:eastAsia="Calibri"/>
                <w:sz w:val="22"/>
                <w:szCs w:val="22"/>
              </w:rPr>
            </w:pPr>
            <w:proofErr w:type="spellStart"/>
            <w:r w:rsidRPr="0086617F">
              <w:rPr>
                <w:rFonts w:eastAsia="Calibri"/>
                <w:sz w:val="22"/>
                <w:szCs w:val="22"/>
              </w:rPr>
              <w:t>Хлюпина</w:t>
            </w:r>
            <w:proofErr w:type="spellEnd"/>
            <w:r w:rsidRPr="0086617F">
              <w:rPr>
                <w:rFonts w:eastAsia="Calibri"/>
                <w:sz w:val="22"/>
                <w:szCs w:val="22"/>
              </w:rPr>
              <w:t xml:space="preserve"> </w:t>
            </w:r>
          </w:p>
          <w:p w:rsidR="00B0245D" w:rsidRPr="0086617F" w:rsidRDefault="00B0245D" w:rsidP="00E64EB2">
            <w:pPr>
              <w:rPr>
                <w:rFonts w:eastAsia="Calibri"/>
                <w:sz w:val="22"/>
                <w:szCs w:val="22"/>
              </w:rPr>
            </w:pPr>
            <w:r w:rsidRPr="0086617F">
              <w:rPr>
                <w:rFonts w:eastAsia="Calibri"/>
                <w:sz w:val="22"/>
                <w:szCs w:val="22"/>
              </w:rPr>
              <w:t xml:space="preserve">Анна </w:t>
            </w:r>
          </w:p>
          <w:p w:rsidR="00B0245D" w:rsidRPr="0086617F" w:rsidRDefault="00B0245D" w:rsidP="00E64EB2">
            <w:pPr>
              <w:rPr>
                <w:rFonts w:eastAsia="Calibri"/>
                <w:sz w:val="22"/>
                <w:szCs w:val="22"/>
              </w:rPr>
            </w:pPr>
            <w:r w:rsidRPr="0086617F">
              <w:rPr>
                <w:rFonts w:eastAsia="Calibri"/>
                <w:sz w:val="22"/>
                <w:szCs w:val="22"/>
              </w:rPr>
              <w:t>Артемовна</w:t>
            </w:r>
          </w:p>
        </w:tc>
        <w:tc>
          <w:tcPr>
            <w:tcW w:w="567" w:type="dxa"/>
          </w:tcPr>
          <w:p w:rsidR="00B0245D" w:rsidRPr="0086617F" w:rsidRDefault="00B0245D" w:rsidP="00E64EB2">
            <w:pPr>
              <w:rPr>
                <w:sz w:val="22"/>
                <w:szCs w:val="22"/>
              </w:rPr>
            </w:pPr>
            <w:r w:rsidRPr="0086617F">
              <w:rPr>
                <w:sz w:val="22"/>
                <w:szCs w:val="22"/>
              </w:rPr>
              <w:t>4-Б</w:t>
            </w:r>
          </w:p>
        </w:tc>
        <w:tc>
          <w:tcPr>
            <w:tcW w:w="2551" w:type="dxa"/>
          </w:tcPr>
          <w:p w:rsidR="00B0245D" w:rsidRPr="0086617F" w:rsidRDefault="00B0245D" w:rsidP="00E64EB2">
            <w:pPr>
              <w:jc w:val="center"/>
              <w:rPr>
                <w:sz w:val="22"/>
                <w:szCs w:val="22"/>
              </w:rPr>
            </w:pPr>
            <w:r w:rsidRPr="0086617F">
              <w:rPr>
                <w:sz w:val="22"/>
                <w:szCs w:val="22"/>
              </w:rPr>
              <w:t>Муниципальный этап</w:t>
            </w:r>
          </w:p>
          <w:p w:rsidR="00B0245D" w:rsidRPr="0086617F" w:rsidRDefault="00B0245D" w:rsidP="00E64EB2">
            <w:pPr>
              <w:jc w:val="center"/>
              <w:rPr>
                <w:sz w:val="22"/>
                <w:szCs w:val="22"/>
              </w:rPr>
            </w:pPr>
            <w:r w:rsidRPr="0086617F">
              <w:rPr>
                <w:rFonts w:eastAsia="Calibri"/>
                <w:sz w:val="22"/>
                <w:szCs w:val="22"/>
                <w:lang w:val="uk-UA"/>
              </w:rPr>
              <w:t xml:space="preserve">от 25.11.2021 г.               </w:t>
            </w:r>
            <w:r w:rsidRPr="0086617F">
              <w:rPr>
                <w:rFonts w:eastAsia="Calibri"/>
                <w:sz w:val="22"/>
                <w:szCs w:val="22"/>
              </w:rPr>
              <w:t>№ 450/01-03</w:t>
            </w:r>
          </w:p>
        </w:tc>
        <w:tc>
          <w:tcPr>
            <w:tcW w:w="4678" w:type="dxa"/>
          </w:tcPr>
          <w:p w:rsidR="00B0245D" w:rsidRPr="0086617F" w:rsidRDefault="00B0245D" w:rsidP="00E64EB2">
            <w:pPr>
              <w:jc w:val="center"/>
              <w:rPr>
                <w:rFonts w:eastAsia="Calibri"/>
                <w:sz w:val="22"/>
                <w:szCs w:val="22"/>
              </w:rPr>
            </w:pPr>
            <w:r w:rsidRPr="0086617F">
              <w:rPr>
                <w:rFonts w:eastAsia="Calibri"/>
                <w:sz w:val="22"/>
                <w:szCs w:val="22"/>
              </w:rPr>
              <w:t>Всероссийск</w:t>
            </w:r>
            <w:r w:rsidRPr="0086617F">
              <w:rPr>
                <w:sz w:val="22"/>
                <w:szCs w:val="22"/>
              </w:rPr>
              <w:t>ий конкурс</w:t>
            </w:r>
            <w:r w:rsidRPr="0086617F">
              <w:rPr>
                <w:rFonts w:eastAsia="Calibri"/>
                <w:sz w:val="22"/>
                <w:szCs w:val="22"/>
              </w:rPr>
              <w:t xml:space="preserve"> детского и юношеского творчества «Базовые национальные ценности»</w:t>
            </w:r>
            <w:r w:rsidRPr="0086617F">
              <w:rPr>
                <w:sz w:val="22"/>
                <w:szCs w:val="22"/>
              </w:rPr>
              <w:t xml:space="preserve"> Номинация</w:t>
            </w:r>
            <w:r w:rsidRPr="0086617F">
              <w:rPr>
                <w:rFonts w:eastAsia="Calibri"/>
                <w:sz w:val="22"/>
                <w:szCs w:val="22"/>
              </w:rPr>
              <w:t xml:space="preserve"> «Рисунок»</w:t>
            </w:r>
          </w:p>
          <w:p w:rsidR="00B0245D" w:rsidRPr="0086617F" w:rsidRDefault="00B0245D" w:rsidP="00E64EB2">
            <w:pPr>
              <w:jc w:val="center"/>
              <w:rPr>
                <w:rFonts w:eastAsia="Calibri"/>
                <w:sz w:val="22"/>
                <w:szCs w:val="22"/>
              </w:rPr>
            </w:pPr>
            <w:r w:rsidRPr="0086617F">
              <w:rPr>
                <w:rFonts w:eastAsia="Calibri"/>
                <w:sz w:val="22"/>
                <w:szCs w:val="22"/>
              </w:rPr>
              <w:t>Тема «Природа»</w:t>
            </w:r>
          </w:p>
          <w:p w:rsidR="00B0245D" w:rsidRPr="0086617F" w:rsidRDefault="00B0245D" w:rsidP="00E64EB2">
            <w:pPr>
              <w:jc w:val="center"/>
              <w:rPr>
                <w:sz w:val="22"/>
                <w:szCs w:val="22"/>
              </w:rPr>
            </w:pPr>
            <w:proofErr w:type="spellStart"/>
            <w:r w:rsidRPr="0086617F">
              <w:rPr>
                <w:rFonts w:eastAsia="Calibri"/>
                <w:sz w:val="22"/>
                <w:szCs w:val="22"/>
              </w:rPr>
              <w:t>Подтема</w:t>
            </w:r>
            <w:proofErr w:type="spellEnd"/>
            <w:r w:rsidRPr="0086617F">
              <w:rPr>
                <w:rFonts w:eastAsia="Calibri"/>
                <w:sz w:val="22"/>
                <w:szCs w:val="22"/>
              </w:rPr>
              <w:t xml:space="preserve"> «Заповедная природа»</w:t>
            </w:r>
          </w:p>
        </w:tc>
        <w:tc>
          <w:tcPr>
            <w:tcW w:w="709" w:type="dxa"/>
          </w:tcPr>
          <w:p w:rsidR="00B0245D" w:rsidRPr="0086617F" w:rsidRDefault="00B0245D" w:rsidP="00E64EB2">
            <w:pPr>
              <w:jc w:val="center"/>
              <w:rPr>
                <w:sz w:val="22"/>
                <w:szCs w:val="22"/>
              </w:rPr>
            </w:pPr>
            <w:r w:rsidRPr="0086617F">
              <w:rPr>
                <w:sz w:val="22"/>
                <w:szCs w:val="22"/>
              </w:rPr>
              <w:t>1</w:t>
            </w:r>
          </w:p>
        </w:tc>
      </w:tr>
      <w:tr w:rsidR="00B0245D" w:rsidRPr="0086617F" w:rsidTr="00B0245D">
        <w:tc>
          <w:tcPr>
            <w:tcW w:w="851" w:type="dxa"/>
          </w:tcPr>
          <w:p w:rsidR="00B0245D" w:rsidRPr="0086617F" w:rsidRDefault="00B0245D" w:rsidP="00E64EB2">
            <w:pPr>
              <w:jc w:val="center"/>
              <w:rPr>
                <w:sz w:val="22"/>
                <w:szCs w:val="22"/>
              </w:rPr>
            </w:pPr>
            <w:r w:rsidRPr="0086617F">
              <w:rPr>
                <w:sz w:val="22"/>
                <w:szCs w:val="22"/>
              </w:rPr>
              <w:lastRenderedPageBreak/>
              <w:t>19</w:t>
            </w:r>
          </w:p>
        </w:tc>
        <w:tc>
          <w:tcPr>
            <w:tcW w:w="1702" w:type="dxa"/>
          </w:tcPr>
          <w:p w:rsidR="00B0245D" w:rsidRPr="0086617F" w:rsidRDefault="00B0245D" w:rsidP="00E64EB2">
            <w:pPr>
              <w:rPr>
                <w:rFonts w:eastAsia="Calibri"/>
                <w:sz w:val="22"/>
                <w:szCs w:val="22"/>
              </w:rPr>
            </w:pPr>
            <w:r w:rsidRPr="0086617F">
              <w:rPr>
                <w:rFonts w:eastAsia="Calibri"/>
                <w:sz w:val="22"/>
                <w:szCs w:val="22"/>
              </w:rPr>
              <w:t>Левашова Варвара</w:t>
            </w:r>
          </w:p>
        </w:tc>
        <w:tc>
          <w:tcPr>
            <w:tcW w:w="567" w:type="dxa"/>
          </w:tcPr>
          <w:p w:rsidR="00B0245D" w:rsidRPr="0086617F" w:rsidRDefault="00B0245D" w:rsidP="00E64EB2">
            <w:pPr>
              <w:rPr>
                <w:sz w:val="22"/>
                <w:szCs w:val="22"/>
              </w:rPr>
            </w:pPr>
            <w:r w:rsidRPr="0086617F">
              <w:rPr>
                <w:sz w:val="22"/>
                <w:szCs w:val="22"/>
              </w:rPr>
              <w:t>5-Б</w:t>
            </w:r>
          </w:p>
        </w:tc>
        <w:tc>
          <w:tcPr>
            <w:tcW w:w="2551" w:type="dxa"/>
          </w:tcPr>
          <w:p w:rsidR="00B0245D" w:rsidRPr="0086617F" w:rsidRDefault="00B0245D" w:rsidP="00E64EB2">
            <w:pPr>
              <w:jc w:val="center"/>
              <w:rPr>
                <w:sz w:val="22"/>
                <w:szCs w:val="22"/>
              </w:rPr>
            </w:pPr>
            <w:r w:rsidRPr="0086617F">
              <w:rPr>
                <w:sz w:val="22"/>
                <w:szCs w:val="22"/>
              </w:rPr>
              <w:t>Муниципальный этап</w:t>
            </w:r>
          </w:p>
          <w:p w:rsidR="00B0245D" w:rsidRPr="0086617F" w:rsidRDefault="00B0245D" w:rsidP="00E64EB2">
            <w:pPr>
              <w:jc w:val="center"/>
              <w:rPr>
                <w:sz w:val="22"/>
                <w:szCs w:val="22"/>
              </w:rPr>
            </w:pPr>
            <w:r w:rsidRPr="0086617F">
              <w:rPr>
                <w:rFonts w:eastAsia="Calibri"/>
                <w:sz w:val="22"/>
                <w:szCs w:val="22"/>
                <w:lang w:val="uk-UA"/>
              </w:rPr>
              <w:t xml:space="preserve">от 25.11.2021 г.               </w:t>
            </w:r>
            <w:r w:rsidRPr="0086617F">
              <w:rPr>
                <w:rFonts w:eastAsia="Calibri"/>
                <w:sz w:val="22"/>
                <w:szCs w:val="22"/>
              </w:rPr>
              <w:t>№ 450/01-03</w:t>
            </w:r>
          </w:p>
        </w:tc>
        <w:tc>
          <w:tcPr>
            <w:tcW w:w="4678" w:type="dxa"/>
          </w:tcPr>
          <w:p w:rsidR="00B0245D" w:rsidRPr="0086617F" w:rsidRDefault="00B0245D" w:rsidP="00E64EB2">
            <w:pPr>
              <w:jc w:val="center"/>
              <w:rPr>
                <w:rFonts w:eastAsia="Calibri"/>
                <w:sz w:val="22"/>
                <w:szCs w:val="22"/>
              </w:rPr>
            </w:pPr>
            <w:r w:rsidRPr="0086617F">
              <w:rPr>
                <w:rFonts w:eastAsia="Calibri"/>
                <w:sz w:val="22"/>
                <w:szCs w:val="22"/>
              </w:rPr>
              <w:t>Всероссийск</w:t>
            </w:r>
            <w:r w:rsidRPr="0086617F">
              <w:rPr>
                <w:sz w:val="22"/>
                <w:szCs w:val="22"/>
              </w:rPr>
              <w:t>ий конкурс</w:t>
            </w:r>
            <w:r w:rsidRPr="0086617F">
              <w:rPr>
                <w:rFonts w:eastAsia="Calibri"/>
                <w:sz w:val="22"/>
                <w:szCs w:val="22"/>
              </w:rPr>
              <w:t xml:space="preserve"> детского и юношеского творчества «Базовые национальные ценности»</w:t>
            </w:r>
            <w:r w:rsidRPr="0086617F">
              <w:rPr>
                <w:sz w:val="22"/>
                <w:szCs w:val="22"/>
              </w:rPr>
              <w:t xml:space="preserve"> Номинация</w:t>
            </w:r>
            <w:r w:rsidRPr="0086617F">
              <w:rPr>
                <w:rFonts w:eastAsia="Calibri"/>
                <w:sz w:val="22"/>
                <w:szCs w:val="22"/>
              </w:rPr>
              <w:t xml:space="preserve"> «Рисунок»</w:t>
            </w:r>
          </w:p>
          <w:p w:rsidR="00B0245D" w:rsidRPr="0086617F" w:rsidRDefault="00B0245D" w:rsidP="00E64EB2">
            <w:pPr>
              <w:jc w:val="center"/>
              <w:rPr>
                <w:rFonts w:eastAsia="Calibri"/>
                <w:sz w:val="22"/>
                <w:szCs w:val="22"/>
              </w:rPr>
            </w:pPr>
            <w:r w:rsidRPr="0086617F">
              <w:rPr>
                <w:rFonts w:eastAsia="Calibri"/>
                <w:sz w:val="22"/>
                <w:szCs w:val="22"/>
              </w:rPr>
              <w:t>Тема «Природа»</w:t>
            </w:r>
          </w:p>
          <w:p w:rsidR="00B0245D" w:rsidRPr="0086617F" w:rsidRDefault="00B0245D" w:rsidP="00E64EB2">
            <w:pPr>
              <w:jc w:val="center"/>
              <w:rPr>
                <w:sz w:val="22"/>
                <w:szCs w:val="22"/>
              </w:rPr>
            </w:pPr>
            <w:proofErr w:type="spellStart"/>
            <w:r w:rsidRPr="0086617F">
              <w:rPr>
                <w:rFonts w:eastAsia="Calibri"/>
                <w:sz w:val="22"/>
                <w:szCs w:val="22"/>
              </w:rPr>
              <w:t>Подтема</w:t>
            </w:r>
            <w:proofErr w:type="spellEnd"/>
            <w:r w:rsidRPr="0086617F">
              <w:rPr>
                <w:rFonts w:eastAsia="Calibri"/>
                <w:sz w:val="22"/>
                <w:szCs w:val="22"/>
              </w:rPr>
              <w:t xml:space="preserve"> «Любовь к животному миру»</w:t>
            </w:r>
          </w:p>
        </w:tc>
        <w:tc>
          <w:tcPr>
            <w:tcW w:w="709" w:type="dxa"/>
          </w:tcPr>
          <w:p w:rsidR="00B0245D" w:rsidRPr="0086617F" w:rsidRDefault="00B0245D" w:rsidP="00E64EB2">
            <w:pPr>
              <w:jc w:val="center"/>
              <w:rPr>
                <w:sz w:val="22"/>
                <w:szCs w:val="22"/>
              </w:rPr>
            </w:pPr>
            <w:r w:rsidRPr="0086617F">
              <w:rPr>
                <w:sz w:val="22"/>
                <w:szCs w:val="22"/>
              </w:rPr>
              <w:t>1</w:t>
            </w:r>
          </w:p>
        </w:tc>
      </w:tr>
      <w:tr w:rsidR="00B0245D" w:rsidRPr="0086617F" w:rsidTr="00B0245D">
        <w:tc>
          <w:tcPr>
            <w:tcW w:w="851" w:type="dxa"/>
          </w:tcPr>
          <w:p w:rsidR="00B0245D" w:rsidRPr="0086617F" w:rsidRDefault="00B0245D" w:rsidP="00E64EB2">
            <w:pPr>
              <w:jc w:val="center"/>
              <w:rPr>
                <w:sz w:val="22"/>
                <w:szCs w:val="22"/>
              </w:rPr>
            </w:pPr>
            <w:r w:rsidRPr="0086617F">
              <w:rPr>
                <w:sz w:val="22"/>
                <w:szCs w:val="22"/>
              </w:rPr>
              <w:t>20</w:t>
            </w:r>
          </w:p>
        </w:tc>
        <w:tc>
          <w:tcPr>
            <w:tcW w:w="1702" w:type="dxa"/>
          </w:tcPr>
          <w:p w:rsidR="00B0245D" w:rsidRPr="0086617F" w:rsidRDefault="00B0245D" w:rsidP="00E64EB2">
            <w:pPr>
              <w:rPr>
                <w:sz w:val="22"/>
                <w:szCs w:val="22"/>
              </w:rPr>
            </w:pPr>
            <w:r w:rsidRPr="0086617F">
              <w:rPr>
                <w:rFonts w:eastAsia="Calibri"/>
                <w:sz w:val="22"/>
                <w:szCs w:val="22"/>
              </w:rPr>
              <w:t xml:space="preserve">Юхимчук </w:t>
            </w:r>
          </w:p>
          <w:p w:rsidR="00B0245D" w:rsidRPr="0086617F" w:rsidRDefault="00B0245D" w:rsidP="00E64EB2">
            <w:pPr>
              <w:rPr>
                <w:sz w:val="22"/>
                <w:szCs w:val="22"/>
              </w:rPr>
            </w:pPr>
            <w:r w:rsidRPr="0086617F">
              <w:rPr>
                <w:rFonts w:eastAsia="Calibri"/>
                <w:sz w:val="22"/>
                <w:szCs w:val="22"/>
              </w:rPr>
              <w:t>Мария Валериевна</w:t>
            </w:r>
          </w:p>
        </w:tc>
        <w:tc>
          <w:tcPr>
            <w:tcW w:w="567" w:type="dxa"/>
          </w:tcPr>
          <w:p w:rsidR="00B0245D" w:rsidRPr="0086617F" w:rsidRDefault="00B0245D" w:rsidP="00E64EB2">
            <w:pPr>
              <w:rPr>
                <w:sz w:val="22"/>
                <w:szCs w:val="22"/>
              </w:rPr>
            </w:pPr>
            <w:r w:rsidRPr="0086617F">
              <w:rPr>
                <w:sz w:val="22"/>
                <w:szCs w:val="22"/>
              </w:rPr>
              <w:t>1-Б</w:t>
            </w:r>
          </w:p>
        </w:tc>
        <w:tc>
          <w:tcPr>
            <w:tcW w:w="2551" w:type="dxa"/>
          </w:tcPr>
          <w:p w:rsidR="00B0245D" w:rsidRPr="0086617F" w:rsidRDefault="00B0245D" w:rsidP="00E64EB2">
            <w:pPr>
              <w:jc w:val="center"/>
              <w:rPr>
                <w:sz w:val="22"/>
                <w:szCs w:val="22"/>
              </w:rPr>
            </w:pPr>
            <w:r w:rsidRPr="0086617F">
              <w:rPr>
                <w:sz w:val="22"/>
                <w:szCs w:val="22"/>
              </w:rPr>
              <w:t>Муниципальный этап</w:t>
            </w:r>
          </w:p>
          <w:p w:rsidR="00B0245D" w:rsidRPr="0086617F" w:rsidRDefault="00B0245D" w:rsidP="00E64EB2">
            <w:pPr>
              <w:jc w:val="center"/>
              <w:rPr>
                <w:sz w:val="22"/>
                <w:szCs w:val="22"/>
              </w:rPr>
            </w:pPr>
            <w:r w:rsidRPr="0086617F">
              <w:rPr>
                <w:rFonts w:eastAsia="Calibri"/>
                <w:sz w:val="22"/>
                <w:szCs w:val="22"/>
                <w:lang w:val="uk-UA"/>
              </w:rPr>
              <w:t xml:space="preserve">от 25.11.2021 г.               </w:t>
            </w:r>
            <w:r w:rsidRPr="0086617F">
              <w:rPr>
                <w:rFonts w:eastAsia="Calibri"/>
                <w:sz w:val="22"/>
                <w:szCs w:val="22"/>
              </w:rPr>
              <w:t>№ 450/01-03</w:t>
            </w:r>
          </w:p>
        </w:tc>
        <w:tc>
          <w:tcPr>
            <w:tcW w:w="4678" w:type="dxa"/>
          </w:tcPr>
          <w:p w:rsidR="00B0245D" w:rsidRPr="0086617F" w:rsidRDefault="00B0245D" w:rsidP="00E64EB2">
            <w:pPr>
              <w:jc w:val="center"/>
              <w:rPr>
                <w:rFonts w:eastAsia="Calibri"/>
                <w:sz w:val="22"/>
                <w:szCs w:val="22"/>
              </w:rPr>
            </w:pPr>
            <w:r w:rsidRPr="0086617F">
              <w:rPr>
                <w:rFonts w:eastAsia="Calibri"/>
                <w:sz w:val="22"/>
                <w:szCs w:val="22"/>
              </w:rPr>
              <w:t>Всероссийск</w:t>
            </w:r>
            <w:r w:rsidRPr="0086617F">
              <w:rPr>
                <w:sz w:val="22"/>
                <w:szCs w:val="22"/>
              </w:rPr>
              <w:t>ий конкурс</w:t>
            </w:r>
            <w:r w:rsidRPr="0086617F">
              <w:rPr>
                <w:rFonts w:eastAsia="Calibri"/>
                <w:sz w:val="22"/>
                <w:szCs w:val="22"/>
              </w:rPr>
              <w:t xml:space="preserve"> детского и юношеского творчества «Базовые национальные ценности»</w:t>
            </w:r>
            <w:r w:rsidRPr="0086617F">
              <w:rPr>
                <w:sz w:val="22"/>
                <w:szCs w:val="22"/>
              </w:rPr>
              <w:t xml:space="preserve"> Номинация</w:t>
            </w:r>
            <w:r w:rsidRPr="0086617F">
              <w:rPr>
                <w:rFonts w:eastAsia="Calibri"/>
                <w:sz w:val="22"/>
                <w:szCs w:val="22"/>
              </w:rPr>
              <w:t xml:space="preserve"> «Рисунок»</w:t>
            </w:r>
          </w:p>
          <w:p w:rsidR="00B0245D" w:rsidRPr="0086617F" w:rsidRDefault="00B0245D" w:rsidP="00E64EB2">
            <w:pPr>
              <w:jc w:val="center"/>
              <w:rPr>
                <w:rFonts w:eastAsia="Calibri"/>
                <w:sz w:val="22"/>
                <w:szCs w:val="22"/>
              </w:rPr>
            </w:pPr>
            <w:r w:rsidRPr="0086617F">
              <w:rPr>
                <w:rFonts w:eastAsia="Calibri"/>
                <w:sz w:val="22"/>
                <w:szCs w:val="22"/>
              </w:rPr>
              <w:t xml:space="preserve">Тема «Природа», </w:t>
            </w:r>
            <w:proofErr w:type="spellStart"/>
            <w:r w:rsidRPr="0086617F">
              <w:rPr>
                <w:rFonts w:eastAsia="Calibri"/>
                <w:sz w:val="22"/>
                <w:szCs w:val="22"/>
              </w:rPr>
              <w:t>подтема</w:t>
            </w:r>
            <w:proofErr w:type="spellEnd"/>
            <w:r w:rsidRPr="0086617F">
              <w:rPr>
                <w:rFonts w:eastAsia="Calibri"/>
                <w:sz w:val="22"/>
                <w:szCs w:val="22"/>
              </w:rPr>
              <w:t xml:space="preserve"> «Дружба представителей животного мира»</w:t>
            </w:r>
          </w:p>
        </w:tc>
        <w:tc>
          <w:tcPr>
            <w:tcW w:w="709" w:type="dxa"/>
          </w:tcPr>
          <w:p w:rsidR="00B0245D" w:rsidRPr="0086617F" w:rsidRDefault="00B0245D" w:rsidP="00E64EB2">
            <w:pPr>
              <w:jc w:val="center"/>
              <w:rPr>
                <w:sz w:val="22"/>
                <w:szCs w:val="22"/>
              </w:rPr>
            </w:pPr>
            <w:r w:rsidRPr="0086617F">
              <w:rPr>
                <w:sz w:val="22"/>
                <w:szCs w:val="22"/>
              </w:rPr>
              <w:t>1</w:t>
            </w:r>
          </w:p>
        </w:tc>
      </w:tr>
      <w:tr w:rsidR="00B0245D" w:rsidRPr="0086617F" w:rsidTr="00B0245D">
        <w:tc>
          <w:tcPr>
            <w:tcW w:w="851" w:type="dxa"/>
          </w:tcPr>
          <w:p w:rsidR="00B0245D" w:rsidRPr="0086617F" w:rsidRDefault="00B0245D" w:rsidP="00E64EB2">
            <w:pPr>
              <w:jc w:val="center"/>
              <w:rPr>
                <w:sz w:val="22"/>
                <w:szCs w:val="22"/>
              </w:rPr>
            </w:pPr>
            <w:r w:rsidRPr="0086617F">
              <w:rPr>
                <w:sz w:val="22"/>
                <w:szCs w:val="22"/>
              </w:rPr>
              <w:t>21</w:t>
            </w:r>
          </w:p>
        </w:tc>
        <w:tc>
          <w:tcPr>
            <w:tcW w:w="1702" w:type="dxa"/>
          </w:tcPr>
          <w:p w:rsidR="00B0245D" w:rsidRPr="0086617F" w:rsidRDefault="00B0245D" w:rsidP="00E64EB2">
            <w:pPr>
              <w:rPr>
                <w:rFonts w:eastAsia="Calibri"/>
                <w:sz w:val="22"/>
                <w:szCs w:val="22"/>
              </w:rPr>
            </w:pPr>
            <w:r w:rsidRPr="0086617F">
              <w:rPr>
                <w:rFonts w:eastAsia="Calibri"/>
                <w:sz w:val="22"/>
                <w:szCs w:val="22"/>
              </w:rPr>
              <w:t>Анисимов</w:t>
            </w:r>
          </w:p>
          <w:p w:rsidR="00B0245D" w:rsidRPr="0086617F" w:rsidRDefault="00B0245D" w:rsidP="00E64EB2">
            <w:pPr>
              <w:rPr>
                <w:rFonts w:eastAsia="Calibri"/>
                <w:sz w:val="22"/>
                <w:szCs w:val="22"/>
              </w:rPr>
            </w:pPr>
            <w:r w:rsidRPr="0086617F">
              <w:rPr>
                <w:rFonts w:eastAsia="Calibri"/>
                <w:sz w:val="22"/>
                <w:szCs w:val="22"/>
              </w:rPr>
              <w:t>Назар Александрович</w:t>
            </w:r>
          </w:p>
          <w:p w:rsidR="00B0245D" w:rsidRPr="0086617F" w:rsidRDefault="00B0245D" w:rsidP="00E64EB2">
            <w:pPr>
              <w:rPr>
                <w:rFonts w:eastAsia="Calibri"/>
                <w:sz w:val="22"/>
                <w:szCs w:val="22"/>
              </w:rPr>
            </w:pPr>
          </w:p>
        </w:tc>
        <w:tc>
          <w:tcPr>
            <w:tcW w:w="567" w:type="dxa"/>
          </w:tcPr>
          <w:p w:rsidR="00B0245D" w:rsidRPr="0086617F" w:rsidRDefault="00B0245D" w:rsidP="00E64EB2">
            <w:pPr>
              <w:rPr>
                <w:sz w:val="22"/>
                <w:szCs w:val="22"/>
              </w:rPr>
            </w:pPr>
            <w:r w:rsidRPr="0086617F">
              <w:rPr>
                <w:sz w:val="22"/>
                <w:szCs w:val="22"/>
              </w:rPr>
              <w:t>9-А</w:t>
            </w:r>
          </w:p>
        </w:tc>
        <w:tc>
          <w:tcPr>
            <w:tcW w:w="2551" w:type="dxa"/>
          </w:tcPr>
          <w:p w:rsidR="00B0245D" w:rsidRPr="0086617F" w:rsidRDefault="00B0245D" w:rsidP="00E64EB2">
            <w:pPr>
              <w:jc w:val="center"/>
              <w:rPr>
                <w:sz w:val="22"/>
                <w:szCs w:val="22"/>
              </w:rPr>
            </w:pPr>
            <w:r w:rsidRPr="0086617F">
              <w:rPr>
                <w:sz w:val="22"/>
                <w:szCs w:val="22"/>
              </w:rPr>
              <w:t>Муниципальный этап</w:t>
            </w:r>
          </w:p>
          <w:p w:rsidR="00B0245D" w:rsidRPr="0086617F" w:rsidRDefault="00B0245D" w:rsidP="00E64EB2">
            <w:pPr>
              <w:jc w:val="center"/>
              <w:rPr>
                <w:sz w:val="22"/>
                <w:szCs w:val="22"/>
              </w:rPr>
            </w:pPr>
            <w:r w:rsidRPr="0086617F">
              <w:rPr>
                <w:rFonts w:eastAsia="Calibri"/>
                <w:sz w:val="22"/>
                <w:szCs w:val="22"/>
                <w:lang w:val="uk-UA"/>
              </w:rPr>
              <w:t xml:space="preserve">от 25.11.2021 г.               </w:t>
            </w:r>
            <w:r w:rsidRPr="0086617F">
              <w:rPr>
                <w:rFonts w:eastAsia="Calibri"/>
                <w:sz w:val="22"/>
                <w:szCs w:val="22"/>
              </w:rPr>
              <w:t>№ 450/01-03</w:t>
            </w:r>
          </w:p>
        </w:tc>
        <w:tc>
          <w:tcPr>
            <w:tcW w:w="4678" w:type="dxa"/>
          </w:tcPr>
          <w:p w:rsidR="00B0245D" w:rsidRPr="0086617F" w:rsidRDefault="00B0245D" w:rsidP="00E64EB2">
            <w:pPr>
              <w:jc w:val="center"/>
              <w:rPr>
                <w:rFonts w:eastAsia="Calibri"/>
                <w:sz w:val="22"/>
                <w:szCs w:val="22"/>
              </w:rPr>
            </w:pPr>
            <w:r w:rsidRPr="0086617F">
              <w:rPr>
                <w:rFonts w:eastAsia="Calibri"/>
                <w:sz w:val="22"/>
                <w:szCs w:val="22"/>
              </w:rPr>
              <w:t>Всероссийск</w:t>
            </w:r>
            <w:r w:rsidRPr="0086617F">
              <w:rPr>
                <w:sz w:val="22"/>
                <w:szCs w:val="22"/>
              </w:rPr>
              <w:t>ий конкурс</w:t>
            </w:r>
            <w:r w:rsidRPr="0086617F">
              <w:rPr>
                <w:rFonts w:eastAsia="Calibri"/>
                <w:sz w:val="22"/>
                <w:szCs w:val="22"/>
              </w:rPr>
              <w:t xml:space="preserve"> детского и юношеского творчества «Базовые национальные ценности»</w:t>
            </w:r>
            <w:r w:rsidRPr="0086617F">
              <w:rPr>
                <w:sz w:val="22"/>
                <w:szCs w:val="22"/>
              </w:rPr>
              <w:t xml:space="preserve"> Номинация</w:t>
            </w:r>
            <w:r w:rsidRPr="0086617F">
              <w:rPr>
                <w:rFonts w:eastAsia="Calibri"/>
                <w:sz w:val="22"/>
                <w:szCs w:val="22"/>
              </w:rPr>
              <w:t xml:space="preserve"> «Рисунок»</w:t>
            </w:r>
          </w:p>
          <w:p w:rsidR="00B0245D" w:rsidRPr="0086617F" w:rsidRDefault="00B0245D" w:rsidP="00E64EB2">
            <w:pPr>
              <w:jc w:val="center"/>
              <w:rPr>
                <w:rFonts w:eastAsia="Calibri"/>
                <w:sz w:val="22"/>
                <w:szCs w:val="22"/>
              </w:rPr>
            </w:pPr>
            <w:r w:rsidRPr="0086617F">
              <w:rPr>
                <w:rFonts w:eastAsia="Calibri"/>
                <w:sz w:val="22"/>
                <w:szCs w:val="22"/>
              </w:rPr>
              <w:t>Тема «Природа»</w:t>
            </w:r>
          </w:p>
          <w:p w:rsidR="00B0245D" w:rsidRPr="0086617F" w:rsidRDefault="00B0245D" w:rsidP="00E64EB2">
            <w:pPr>
              <w:jc w:val="center"/>
              <w:rPr>
                <w:sz w:val="22"/>
                <w:szCs w:val="22"/>
              </w:rPr>
            </w:pPr>
            <w:proofErr w:type="spellStart"/>
            <w:r w:rsidRPr="0086617F">
              <w:rPr>
                <w:rFonts w:eastAsia="Calibri"/>
                <w:sz w:val="22"/>
                <w:szCs w:val="22"/>
              </w:rPr>
              <w:t>Подтема</w:t>
            </w:r>
            <w:proofErr w:type="spellEnd"/>
            <w:r w:rsidRPr="0086617F">
              <w:rPr>
                <w:rFonts w:eastAsia="Calibri"/>
                <w:sz w:val="22"/>
                <w:szCs w:val="22"/>
              </w:rPr>
              <w:t xml:space="preserve"> «Заповедная природа»</w:t>
            </w:r>
          </w:p>
        </w:tc>
        <w:tc>
          <w:tcPr>
            <w:tcW w:w="709" w:type="dxa"/>
          </w:tcPr>
          <w:p w:rsidR="00B0245D" w:rsidRPr="0086617F" w:rsidRDefault="00B0245D" w:rsidP="00E64EB2">
            <w:pPr>
              <w:jc w:val="center"/>
              <w:rPr>
                <w:sz w:val="22"/>
                <w:szCs w:val="22"/>
              </w:rPr>
            </w:pPr>
            <w:r w:rsidRPr="0086617F">
              <w:rPr>
                <w:sz w:val="22"/>
                <w:szCs w:val="22"/>
              </w:rPr>
              <w:t>1</w:t>
            </w:r>
          </w:p>
        </w:tc>
      </w:tr>
      <w:tr w:rsidR="00B0245D" w:rsidRPr="0086617F" w:rsidTr="00B0245D">
        <w:tc>
          <w:tcPr>
            <w:tcW w:w="851" w:type="dxa"/>
          </w:tcPr>
          <w:p w:rsidR="00B0245D" w:rsidRPr="0086617F" w:rsidRDefault="00B0245D" w:rsidP="00E64EB2">
            <w:pPr>
              <w:jc w:val="center"/>
              <w:rPr>
                <w:sz w:val="22"/>
                <w:szCs w:val="22"/>
              </w:rPr>
            </w:pPr>
            <w:r w:rsidRPr="0086617F">
              <w:rPr>
                <w:sz w:val="22"/>
                <w:szCs w:val="22"/>
              </w:rPr>
              <w:t>22</w:t>
            </w:r>
          </w:p>
        </w:tc>
        <w:tc>
          <w:tcPr>
            <w:tcW w:w="1702" w:type="dxa"/>
          </w:tcPr>
          <w:p w:rsidR="00B0245D" w:rsidRPr="0086617F" w:rsidRDefault="00B0245D" w:rsidP="00E64EB2">
            <w:pPr>
              <w:rPr>
                <w:sz w:val="22"/>
                <w:szCs w:val="22"/>
              </w:rPr>
            </w:pPr>
            <w:r w:rsidRPr="0086617F">
              <w:rPr>
                <w:rFonts w:eastAsia="Calibri"/>
                <w:sz w:val="22"/>
                <w:szCs w:val="22"/>
              </w:rPr>
              <w:t xml:space="preserve">Анисимова Ксения </w:t>
            </w:r>
          </w:p>
          <w:p w:rsidR="00B0245D" w:rsidRPr="0086617F" w:rsidRDefault="00B0245D" w:rsidP="00E64EB2">
            <w:pPr>
              <w:rPr>
                <w:rFonts w:eastAsia="Calibri"/>
                <w:sz w:val="22"/>
                <w:szCs w:val="22"/>
              </w:rPr>
            </w:pPr>
            <w:r w:rsidRPr="0086617F">
              <w:rPr>
                <w:rFonts w:eastAsia="Calibri"/>
                <w:sz w:val="22"/>
                <w:szCs w:val="22"/>
              </w:rPr>
              <w:t>Сергеевна</w:t>
            </w:r>
          </w:p>
        </w:tc>
        <w:tc>
          <w:tcPr>
            <w:tcW w:w="567" w:type="dxa"/>
          </w:tcPr>
          <w:p w:rsidR="00B0245D" w:rsidRPr="0086617F" w:rsidRDefault="00B0245D" w:rsidP="00E64EB2">
            <w:pPr>
              <w:rPr>
                <w:sz w:val="22"/>
                <w:szCs w:val="22"/>
              </w:rPr>
            </w:pPr>
            <w:r w:rsidRPr="0086617F">
              <w:rPr>
                <w:sz w:val="22"/>
                <w:szCs w:val="22"/>
              </w:rPr>
              <w:t>11</w:t>
            </w:r>
          </w:p>
        </w:tc>
        <w:tc>
          <w:tcPr>
            <w:tcW w:w="2551" w:type="dxa"/>
          </w:tcPr>
          <w:p w:rsidR="00B0245D" w:rsidRPr="0086617F" w:rsidRDefault="00B0245D" w:rsidP="00E64EB2">
            <w:pPr>
              <w:jc w:val="center"/>
              <w:rPr>
                <w:sz w:val="22"/>
                <w:szCs w:val="22"/>
              </w:rPr>
            </w:pPr>
            <w:r w:rsidRPr="0086617F">
              <w:rPr>
                <w:sz w:val="22"/>
                <w:szCs w:val="22"/>
              </w:rPr>
              <w:t>Муниципальный этап</w:t>
            </w:r>
          </w:p>
          <w:p w:rsidR="00B0245D" w:rsidRPr="0086617F" w:rsidRDefault="00B0245D" w:rsidP="00E64EB2">
            <w:pPr>
              <w:jc w:val="center"/>
              <w:rPr>
                <w:sz w:val="22"/>
                <w:szCs w:val="22"/>
              </w:rPr>
            </w:pPr>
            <w:r w:rsidRPr="0086617F">
              <w:rPr>
                <w:rFonts w:eastAsia="Calibri"/>
                <w:sz w:val="22"/>
                <w:szCs w:val="22"/>
                <w:lang w:val="uk-UA"/>
              </w:rPr>
              <w:t xml:space="preserve">от 25.11.2021 г.               </w:t>
            </w:r>
            <w:r w:rsidRPr="0086617F">
              <w:rPr>
                <w:rFonts w:eastAsia="Calibri"/>
                <w:sz w:val="22"/>
                <w:szCs w:val="22"/>
              </w:rPr>
              <w:t>№ 450/01-03</w:t>
            </w:r>
          </w:p>
        </w:tc>
        <w:tc>
          <w:tcPr>
            <w:tcW w:w="4678" w:type="dxa"/>
          </w:tcPr>
          <w:p w:rsidR="00B0245D" w:rsidRPr="0086617F" w:rsidRDefault="00B0245D" w:rsidP="00E64EB2">
            <w:pPr>
              <w:jc w:val="center"/>
              <w:rPr>
                <w:rFonts w:eastAsia="Calibri"/>
                <w:sz w:val="22"/>
                <w:szCs w:val="22"/>
              </w:rPr>
            </w:pPr>
            <w:r w:rsidRPr="0086617F">
              <w:rPr>
                <w:rFonts w:eastAsia="Calibri"/>
                <w:sz w:val="22"/>
                <w:szCs w:val="22"/>
              </w:rPr>
              <w:t>Всероссийск</w:t>
            </w:r>
            <w:r w:rsidRPr="0086617F">
              <w:rPr>
                <w:sz w:val="22"/>
                <w:szCs w:val="22"/>
              </w:rPr>
              <w:t>ий конкурс</w:t>
            </w:r>
            <w:r w:rsidRPr="0086617F">
              <w:rPr>
                <w:rFonts w:eastAsia="Calibri"/>
                <w:sz w:val="22"/>
                <w:szCs w:val="22"/>
              </w:rPr>
              <w:t xml:space="preserve"> детского и юношеского творчества «Базовые национальные ценности»</w:t>
            </w:r>
            <w:r w:rsidRPr="0086617F">
              <w:rPr>
                <w:sz w:val="22"/>
                <w:szCs w:val="22"/>
              </w:rPr>
              <w:t xml:space="preserve"> Номинация</w:t>
            </w:r>
            <w:r w:rsidRPr="0086617F">
              <w:rPr>
                <w:rFonts w:eastAsia="Calibri"/>
                <w:sz w:val="22"/>
                <w:szCs w:val="22"/>
              </w:rPr>
              <w:t xml:space="preserve"> «Рисунок»</w:t>
            </w:r>
          </w:p>
          <w:p w:rsidR="00B0245D" w:rsidRPr="0086617F" w:rsidRDefault="00B0245D" w:rsidP="00E64EB2">
            <w:pPr>
              <w:jc w:val="center"/>
              <w:rPr>
                <w:rFonts w:eastAsia="Calibri"/>
                <w:sz w:val="22"/>
                <w:szCs w:val="22"/>
              </w:rPr>
            </w:pPr>
            <w:r w:rsidRPr="0086617F">
              <w:rPr>
                <w:rFonts w:eastAsia="Calibri"/>
                <w:sz w:val="22"/>
                <w:szCs w:val="22"/>
              </w:rPr>
              <w:t>Тема «Природа»</w:t>
            </w:r>
          </w:p>
          <w:p w:rsidR="00B0245D" w:rsidRPr="0086617F" w:rsidRDefault="00B0245D" w:rsidP="00E64EB2">
            <w:pPr>
              <w:jc w:val="center"/>
              <w:rPr>
                <w:sz w:val="22"/>
                <w:szCs w:val="22"/>
              </w:rPr>
            </w:pPr>
            <w:proofErr w:type="spellStart"/>
            <w:r w:rsidRPr="0086617F">
              <w:rPr>
                <w:rFonts w:eastAsia="Calibri"/>
                <w:sz w:val="22"/>
                <w:szCs w:val="22"/>
              </w:rPr>
              <w:t>Подтема</w:t>
            </w:r>
            <w:proofErr w:type="spellEnd"/>
            <w:r w:rsidRPr="0086617F">
              <w:rPr>
                <w:rFonts w:eastAsia="Calibri"/>
                <w:sz w:val="22"/>
                <w:szCs w:val="22"/>
              </w:rPr>
              <w:t xml:space="preserve"> «Гармония в природе»</w:t>
            </w:r>
          </w:p>
        </w:tc>
        <w:tc>
          <w:tcPr>
            <w:tcW w:w="709" w:type="dxa"/>
          </w:tcPr>
          <w:p w:rsidR="00B0245D" w:rsidRPr="0086617F" w:rsidRDefault="00B0245D" w:rsidP="00E64EB2">
            <w:pPr>
              <w:jc w:val="center"/>
              <w:rPr>
                <w:sz w:val="22"/>
                <w:szCs w:val="22"/>
              </w:rPr>
            </w:pPr>
            <w:r w:rsidRPr="0086617F">
              <w:rPr>
                <w:sz w:val="22"/>
                <w:szCs w:val="22"/>
              </w:rPr>
              <w:t>1</w:t>
            </w:r>
          </w:p>
        </w:tc>
      </w:tr>
      <w:tr w:rsidR="00B0245D" w:rsidRPr="0086617F" w:rsidTr="00B0245D">
        <w:tc>
          <w:tcPr>
            <w:tcW w:w="851" w:type="dxa"/>
          </w:tcPr>
          <w:p w:rsidR="00B0245D" w:rsidRPr="0086617F" w:rsidRDefault="00B0245D" w:rsidP="00E64EB2">
            <w:pPr>
              <w:jc w:val="center"/>
              <w:rPr>
                <w:sz w:val="22"/>
                <w:szCs w:val="22"/>
              </w:rPr>
            </w:pPr>
            <w:r w:rsidRPr="0086617F">
              <w:rPr>
                <w:sz w:val="22"/>
                <w:szCs w:val="22"/>
              </w:rPr>
              <w:t>23</w:t>
            </w:r>
          </w:p>
        </w:tc>
        <w:tc>
          <w:tcPr>
            <w:tcW w:w="1702" w:type="dxa"/>
          </w:tcPr>
          <w:p w:rsidR="00B0245D" w:rsidRPr="0086617F" w:rsidRDefault="00B0245D" w:rsidP="00E64EB2">
            <w:pPr>
              <w:rPr>
                <w:rFonts w:eastAsia="Calibri"/>
                <w:sz w:val="22"/>
                <w:szCs w:val="22"/>
              </w:rPr>
            </w:pPr>
            <w:r w:rsidRPr="0086617F">
              <w:rPr>
                <w:rFonts w:eastAsia="Calibri"/>
                <w:sz w:val="22"/>
                <w:szCs w:val="22"/>
              </w:rPr>
              <w:t>Анисимов</w:t>
            </w:r>
          </w:p>
          <w:p w:rsidR="00B0245D" w:rsidRPr="0086617F" w:rsidRDefault="00B0245D" w:rsidP="00E64EB2">
            <w:pPr>
              <w:rPr>
                <w:rFonts w:eastAsia="Calibri"/>
                <w:sz w:val="22"/>
                <w:szCs w:val="22"/>
              </w:rPr>
            </w:pPr>
            <w:r w:rsidRPr="0086617F">
              <w:rPr>
                <w:rFonts w:eastAsia="Calibri"/>
                <w:sz w:val="22"/>
                <w:szCs w:val="22"/>
              </w:rPr>
              <w:t>Назар Александрович</w:t>
            </w:r>
          </w:p>
          <w:p w:rsidR="00B0245D" w:rsidRPr="0086617F" w:rsidRDefault="00B0245D" w:rsidP="00E64EB2">
            <w:pPr>
              <w:rPr>
                <w:rFonts w:eastAsia="Calibri"/>
                <w:sz w:val="22"/>
                <w:szCs w:val="22"/>
              </w:rPr>
            </w:pPr>
          </w:p>
        </w:tc>
        <w:tc>
          <w:tcPr>
            <w:tcW w:w="567" w:type="dxa"/>
          </w:tcPr>
          <w:p w:rsidR="00B0245D" w:rsidRPr="0086617F" w:rsidRDefault="00B0245D" w:rsidP="00E64EB2">
            <w:pPr>
              <w:rPr>
                <w:sz w:val="22"/>
                <w:szCs w:val="22"/>
              </w:rPr>
            </w:pPr>
            <w:r w:rsidRPr="0086617F">
              <w:rPr>
                <w:sz w:val="22"/>
                <w:szCs w:val="22"/>
              </w:rPr>
              <w:t>9-А</w:t>
            </w:r>
          </w:p>
        </w:tc>
        <w:tc>
          <w:tcPr>
            <w:tcW w:w="2551" w:type="dxa"/>
          </w:tcPr>
          <w:p w:rsidR="00B0245D" w:rsidRPr="0086617F" w:rsidRDefault="00B0245D" w:rsidP="00E64EB2">
            <w:pPr>
              <w:jc w:val="center"/>
              <w:rPr>
                <w:sz w:val="22"/>
                <w:szCs w:val="22"/>
              </w:rPr>
            </w:pPr>
            <w:r w:rsidRPr="0086617F">
              <w:rPr>
                <w:sz w:val="22"/>
                <w:szCs w:val="22"/>
              </w:rPr>
              <w:t>Муниципальный этап</w:t>
            </w:r>
          </w:p>
          <w:p w:rsidR="00B0245D" w:rsidRPr="0086617F" w:rsidRDefault="00B0245D" w:rsidP="00E64EB2">
            <w:pPr>
              <w:jc w:val="center"/>
              <w:rPr>
                <w:sz w:val="22"/>
                <w:szCs w:val="22"/>
              </w:rPr>
            </w:pPr>
            <w:r w:rsidRPr="0086617F">
              <w:rPr>
                <w:rFonts w:eastAsia="Calibri"/>
                <w:sz w:val="22"/>
                <w:szCs w:val="22"/>
                <w:lang w:val="uk-UA"/>
              </w:rPr>
              <w:t xml:space="preserve">от 25.11.2021 г.               </w:t>
            </w:r>
            <w:r w:rsidRPr="0086617F">
              <w:rPr>
                <w:rFonts w:eastAsia="Calibri"/>
                <w:sz w:val="22"/>
                <w:szCs w:val="22"/>
              </w:rPr>
              <w:t>№ 450/01-03</w:t>
            </w:r>
          </w:p>
        </w:tc>
        <w:tc>
          <w:tcPr>
            <w:tcW w:w="4678" w:type="dxa"/>
          </w:tcPr>
          <w:p w:rsidR="00B0245D" w:rsidRPr="0086617F" w:rsidRDefault="00B0245D" w:rsidP="00E64EB2">
            <w:pPr>
              <w:jc w:val="center"/>
              <w:rPr>
                <w:rFonts w:eastAsia="Calibri"/>
                <w:sz w:val="22"/>
                <w:szCs w:val="22"/>
              </w:rPr>
            </w:pPr>
            <w:r w:rsidRPr="0086617F">
              <w:rPr>
                <w:rFonts w:eastAsia="Calibri"/>
                <w:sz w:val="22"/>
                <w:szCs w:val="22"/>
              </w:rPr>
              <w:t>Всероссийск</w:t>
            </w:r>
            <w:r w:rsidRPr="0086617F">
              <w:rPr>
                <w:sz w:val="22"/>
                <w:szCs w:val="22"/>
              </w:rPr>
              <w:t>ий конкурс</w:t>
            </w:r>
            <w:r w:rsidRPr="0086617F">
              <w:rPr>
                <w:rFonts w:eastAsia="Calibri"/>
                <w:sz w:val="22"/>
                <w:szCs w:val="22"/>
              </w:rPr>
              <w:t xml:space="preserve"> детского и юношеского творчества «Базовые национальные ценности»</w:t>
            </w:r>
            <w:r w:rsidRPr="0086617F">
              <w:rPr>
                <w:sz w:val="22"/>
                <w:szCs w:val="22"/>
              </w:rPr>
              <w:t xml:space="preserve"> Номинация</w:t>
            </w:r>
            <w:r w:rsidRPr="0086617F">
              <w:rPr>
                <w:rFonts w:eastAsia="Calibri"/>
                <w:sz w:val="22"/>
                <w:szCs w:val="22"/>
              </w:rPr>
              <w:t xml:space="preserve"> «Рисунок»</w:t>
            </w:r>
          </w:p>
          <w:p w:rsidR="00B0245D" w:rsidRPr="0086617F" w:rsidRDefault="00B0245D" w:rsidP="00E64EB2">
            <w:pPr>
              <w:jc w:val="center"/>
              <w:rPr>
                <w:rFonts w:eastAsia="Calibri"/>
                <w:sz w:val="22"/>
                <w:szCs w:val="22"/>
              </w:rPr>
            </w:pPr>
            <w:r w:rsidRPr="0086617F">
              <w:rPr>
                <w:rFonts w:eastAsia="Calibri"/>
                <w:sz w:val="22"/>
                <w:szCs w:val="22"/>
              </w:rPr>
              <w:t>Тема «Природа»</w:t>
            </w:r>
          </w:p>
          <w:p w:rsidR="00B0245D" w:rsidRPr="0086617F" w:rsidRDefault="00B0245D" w:rsidP="00E64EB2">
            <w:pPr>
              <w:jc w:val="center"/>
              <w:rPr>
                <w:sz w:val="22"/>
                <w:szCs w:val="22"/>
              </w:rPr>
            </w:pPr>
            <w:proofErr w:type="spellStart"/>
            <w:r w:rsidRPr="0086617F">
              <w:rPr>
                <w:rFonts w:eastAsia="Calibri"/>
                <w:sz w:val="22"/>
                <w:szCs w:val="22"/>
              </w:rPr>
              <w:t>Подтема</w:t>
            </w:r>
            <w:proofErr w:type="spellEnd"/>
            <w:r w:rsidRPr="0086617F">
              <w:rPr>
                <w:rFonts w:eastAsia="Calibri"/>
                <w:sz w:val="22"/>
                <w:szCs w:val="22"/>
              </w:rPr>
              <w:t xml:space="preserve"> «Гармония в природе»</w:t>
            </w:r>
          </w:p>
        </w:tc>
        <w:tc>
          <w:tcPr>
            <w:tcW w:w="709" w:type="dxa"/>
          </w:tcPr>
          <w:p w:rsidR="00B0245D" w:rsidRPr="0086617F" w:rsidRDefault="00B0245D" w:rsidP="00E64EB2">
            <w:pPr>
              <w:jc w:val="center"/>
              <w:rPr>
                <w:sz w:val="22"/>
                <w:szCs w:val="22"/>
              </w:rPr>
            </w:pPr>
            <w:r w:rsidRPr="0086617F">
              <w:rPr>
                <w:sz w:val="22"/>
                <w:szCs w:val="22"/>
              </w:rPr>
              <w:t>2</w:t>
            </w:r>
          </w:p>
        </w:tc>
      </w:tr>
      <w:tr w:rsidR="00B0245D" w:rsidRPr="0086617F" w:rsidTr="00B0245D">
        <w:tc>
          <w:tcPr>
            <w:tcW w:w="851" w:type="dxa"/>
          </w:tcPr>
          <w:p w:rsidR="00B0245D" w:rsidRPr="0086617F" w:rsidRDefault="00B0245D" w:rsidP="00E64EB2">
            <w:pPr>
              <w:jc w:val="center"/>
              <w:rPr>
                <w:sz w:val="22"/>
                <w:szCs w:val="22"/>
              </w:rPr>
            </w:pPr>
            <w:r w:rsidRPr="0086617F">
              <w:rPr>
                <w:sz w:val="22"/>
                <w:szCs w:val="22"/>
              </w:rPr>
              <w:t>24</w:t>
            </w:r>
          </w:p>
        </w:tc>
        <w:tc>
          <w:tcPr>
            <w:tcW w:w="1702" w:type="dxa"/>
          </w:tcPr>
          <w:p w:rsidR="00B0245D" w:rsidRPr="0086617F" w:rsidRDefault="00B0245D" w:rsidP="00E64EB2">
            <w:pPr>
              <w:rPr>
                <w:rFonts w:eastAsia="Calibri"/>
                <w:sz w:val="22"/>
                <w:szCs w:val="22"/>
              </w:rPr>
            </w:pPr>
            <w:proofErr w:type="spellStart"/>
            <w:r w:rsidRPr="0086617F">
              <w:rPr>
                <w:rFonts w:eastAsia="Calibri"/>
                <w:sz w:val="22"/>
                <w:szCs w:val="22"/>
              </w:rPr>
              <w:t>Аметова</w:t>
            </w:r>
            <w:proofErr w:type="spellEnd"/>
            <w:r w:rsidRPr="0086617F">
              <w:rPr>
                <w:rFonts w:eastAsia="Calibri"/>
                <w:sz w:val="22"/>
                <w:szCs w:val="22"/>
              </w:rPr>
              <w:t xml:space="preserve"> </w:t>
            </w:r>
            <w:proofErr w:type="spellStart"/>
            <w:r w:rsidRPr="0086617F">
              <w:rPr>
                <w:rFonts w:eastAsia="Calibri"/>
                <w:sz w:val="22"/>
                <w:szCs w:val="22"/>
              </w:rPr>
              <w:t>Сабрие</w:t>
            </w:r>
            <w:proofErr w:type="spellEnd"/>
          </w:p>
        </w:tc>
        <w:tc>
          <w:tcPr>
            <w:tcW w:w="567" w:type="dxa"/>
          </w:tcPr>
          <w:p w:rsidR="00B0245D" w:rsidRPr="0086617F" w:rsidRDefault="00B0245D" w:rsidP="00E64EB2">
            <w:pPr>
              <w:rPr>
                <w:sz w:val="22"/>
                <w:szCs w:val="22"/>
              </w:rPr>
            </w:pPr>
            <w:r w:rsidRPr="0086617F">
              <w:rPr>
                <w:sz w:val="22"/>
                <w:szCs w:val="22"/>
              </w:rPr>
              <w:t>5</w:t>
            </w:r>
          </w:p>
        </w:tc>
        <w:tc>
          <w:tcPr>
            <w:tcW w:w="2551" w:type="dxa"/>
          </w:tcPr>
          <w:p w:rsidR="00B0245D" w:rsidRPr="0086617F" w:rsidRDefault="00B0245D" w:rsidP="00E64EB2">
            <w:pPr>
              <w:jc w:val="center"/>
              <w:rPr>
                <w:sz w:val="22"/>
                <w:szCs w:val="22"/>
              </w:rPr>
            </w:pPr>
            <w:r w:rsidRPr="0086617F">
              <w:rPr>
                <w:sz w:val="22"/>
                <w:szCs w:val="22"/>
              </w:rPr>
              <w:t>Муниципальный этап</w:t>
            </w:r>
          </w:p>
          <w:p w:rsidR="00B0245D" w:rsidRPr="0086617F" w:rsidRDefault="00B0245D" w:rsidP="00E64EB2">
            <w:pPr>
              <w:jc w:val="center"/>
              <w:rPr>
                <w:sz w:val="22"/>
                <w:szCs w:val="22"/>
              </w:rPr>
            </w:pPr>
            <w:r w:rsidRPr="0086617F">
              <w:rPr>
                <w:rFonts w:eastAsia="Calibri"/>
                <w:sz w:val="22"/>
                <w:szCs w:val="22"/>
                <w:lang w:val="uk-UA"/>
              </w:rPr>
              <w:t xml:space="preserve">от 25.11.2021 г.               </w:t>
            </w:r>
            <w:r w:rsidRPr="0086617F">
              <w:rPr>
                <w:rFonts w:eastAsia="Calibri"/>
                <w:sz w:val="22"/>
                <w:szCs w:val="22"/>
              </w:rPr>
              <w:t>№ 450/01-03</w:t>
            </w:r>
          </w:p>
        </w:tc>
        <w:tc>
          <w:tcPr>
            <w:tcW w:w="4678" w:type="dxa"/>
          </w:tcPr>
          <w:p w:rsidR="00B0245D" w:rsidRPr="0086617F" w:rsidRDefault="00B0245D" w:rsidP="00E64EB2">
            <w:pPr>
              <w:jc w:val="center"/>
              <w:rPr>
                <w:rFonts w:eastAsia="Calibri"/>
                <w:sz w:val="22"/>
                <w:szCs w:val="22"/>
              </w:rPr>
            </w:pPr>
            <w:r w:rsidRPr="0086617F">
              <w:rPr>
                <w:rFonts w:eastAsia="Calibri"/>
                <w:sz w:val="22"/>
                <w:szCs w:val="22"/>
              </w:rPr>
              <w:t>Всероссийск</w:t>
            </w:r>
            <w:r w:rsidRPr="0086617F">
              <w:rPr>
                <w:sz w:val="22"/>
                <w:szCs w:val="22"/>
              </w:rPr>
              <w:t>ий конкурс</w:t>
            </w:r>
            <w:r w:rsidRPr="0086617F">
              <w:rPr>
                <w:rFonts w:eastAsia="Calibri"/>
                <w:sz w:val="22"/>
                <w:szCs w:val="22"/>
              </w:rPr>
              <w:t xml:space="preserve"> детского и юношеского творчества «Базовые национальные ценности»</w:t>
            </w:r>
            <w:r w:rsidRPr="0086617F">
              <w:rPr>
                <w:sz w:val="22"/>
                <w:szCs w:val="22"/>
              </w:rPr>
              <w:t xml:space="preserve"> Номинация</w:t>
            </w:r>
            <w:r w:rsidRPr="0086617F">
              <w:rPr>
                <w:rFonts w:eastAsia="Calibri"/>
                <w:sz w:val="22"/>
                <w:szCs w:val="22"/>
              </w:rPr>
              <w:t xml:space="preserve"> «Рисунок»</w:t>
            </w:r>
          </w:p>
          <w:p w:rsidR="00B0245D" w:rsidRPr="0086617F" w:rsidRDefault="00B0245D" w:rsidP="00E64EB2">
            <w:pPr>
              <w:jc w:val="center"/>
              <w:rPr>
                <w:rFonts w:eastAsia="Calibri"/>
                <w:sz w:val="22"/>
                <w:szCs w:val="22"/>
              </w:rPr>
            </w:pPr>
            <w:r w:rsidRPr="0086617F">
              <w:rPr>
                <w:rFonts w:eastAsia="Calibri"/>
                <w:sz w:val="22"/>
                <w:szCs w:val="22"/>
              </w:rPr>
              <w:t>Тема «Природа»</w:t>
            </w:r>
          </w:p>
          <w:p w:rsidR="00B0245D" w:rsidRPr="0086617F" w:rsidRDefault="00B0245D" w:rsidP="00E64EB2">
            <w:pPr>
              <w:jc w:val="center"/>
              <w:rPr>
                <w:sz w:val="22"/>
                <w:szCs w:val="22"/>
              </w:rPr>
            </w:pPr>
            <w:proofErr w:type="spellStart"/>
            <w:r w:rsidRPr="0086617F">
              <w:rPr>
                <w:rFonts w:eastAsia="Calibri"/>
                <w:sz w:val="22"/>
                <w:szCs w:val="22"/>
              </w:rPr>
              <w:t>Подтема</w:t>
            </w:r>
            <w:proofErr w:type="spellEnd"/>
            <w:r w:rsidRPr="0086617F">
              <w:rPr>
                <w:rFonts w:eastAsia="Calibri"/>
                <w:sz w:val="22"/>
                <w:szCs w:val="22"/>
              </w:rPr>
              <w:t xml:space="preserve"> «Планета Земля»</w:t>
            </w:r>
          </w:p>
        </w:tc>
        <w:tc>
          <w:tcPr>
            <w:tcW w:w="709" w:type="dxa"/>
          </w:tcPr>
          <w:p w:rsidR="00B0245D" w:rsidRPr="0086617F" w:rsidRDefault="00B0245D" w:rsidP="00E64EB2">
            <w:pPr>
              <w:jc w:val="center"/>
              <w:rPr>
                <w:sz w:val="22"/>
                <w:szCs w:val="22"/>
              </w:rPr>
            </w:pPr>
            <w:r w:rsidRPr="0086617F">
              <w:rPr>
                <w:sz w:val="22"/>
                <w:szCs w:val="22"/>
              </w:rPr>
              <w:t>2</w:t>
            </w:r>
          </w:p>
        </w:tc>
      </w:tr>
      <w:tr w:rsidR="00B0245D" w:rsidRPr="0086617F" w:rsidTr="00B0245D">
        <w:tc>
          <w:tcPr>
            <w:tcW w:w="851" w:type="dxa"/>
          </w:tcPr>
          <w:p w:rsidR="00B0245D" w:rsidRPr="0086617F" w:rsidRDefault="00B0245D" w:rsidP="00E64EB2">
            <w:pPr>
              <w:jc w:val="center"/>
              <w:rPr>
                <w:sz w:val="22"/>
                <w:szCs w:val="22"/>
              </w:rPr>
            </w:pPr>
            <w:r w:rsidRPr="0086617F">
              <w:rPr>
                <w:sz w:val="22"/>
                <w:szCs w:val="22"/>
              </w:rPr>
              <w:t>25</w:t>
            </w:r>
          </w:p>
        </w:tc>
        <w:tc>
          <w:tcPr>
            <w:tcW w:w="1702" w:type="dxa"/>
          </w:tcPr>
          <w:p w:rsidR="00B0245D" w:rsidRPr="0086617F" w:rsidRDefault="00B0245D" w:rsidP="00E64EB2">
            <w:pPr>
              <w:rPr>
                <w:sz w:val="22"/>
                <w:szCs w:val="22"/>
              </w:rPr>
            </w:pPr>
            <w:r w:rsidRPr="0086617F">
              <w:rPr>
                <w:rFonts w:eastAsia="Calibri"/>
                <w:sz w:val="22"/>
                <w:szCs w:val="22"/>
              </w:rPr>
              <w:t xml:space="preserve">Анисимова Ксения </w:t>
            </w:r>
          </w:p>
          <w:p w:rsidR="00B0245D" w:rsidRPr="0086617F" w:rsidRDefault="00B0245D" w:rsidP="00E64EB2">
            <w:pPr>
              <w:rPr>
                <w:rFonts w:eastAsia="Calibri"/>
                <w:sz w:val="22"/>
                <w:szCs w:val="22"/>
              </w:rPr>
            </w:pPr>
            <w:r w:rsidRPr="0086617F">
              <w:rPr>
                <w:rFonts w:eastAsia="Calibri"/>
                <w:sz w:val="22"/>
                <w:szCs w:val="22"/>
              </w:rPr>
              <w:t>Сергеевна</w:t>
            </w:r>
          </w:p>
        </w:tc>
        <w:tc>
          <w:tcPr>
            <w:tcW w:w="567" w:type="dxa"/>
          </w:tcPr>
          <w:p w:rsidR="00B0245D" w:rsidRPr="0086617F" w:rsidRDefault="00B0245D" w:rsidP="00E64EB2">
            <w:pPr>
              <w:rPr>
                <w:sz w:val="22"/>
                <w:szCs w:val="22"/>
              </w:rPr>
            </w:pPr>
            <w:r w:rsidRPr="0086617F">
              <w:rPr>
                <w:sz w:val="22"/>
                <w:szCs w:val="22"/>
              </w:rPr>
              <w:t>11</w:t>
            </w:r>
          </w:p>
        </w:tc>
        <w:tc>
          <w:tcPr>
            <w:tcW w:w="2551" w:type="dxa"/>
          </w:tcPr>
          <w:p w:rsidR="00B0245D" w:rsidRPr="0086617F" w:rsidRDefault="00B0245D" w:rsidP="00E64EB2">
            <w:pPr>
              <w:jc w:val="center"/>
              <w:rPr>
                <w:sz w:val="22"/>
                <w:szCs w:val="22"/>
              </w:rPr>
            </w:pPr>
            <w:r w:rsidRPr="0086617F">
              <w:rPr>
                <w:sz w:val="22"/>
                <w:szCs w:val="22"/>
              </w:rPr>
              <w:t>Муниципальный этап</w:t>
            </w:r>
          </w:p>
          <w:p w:rsidR="00B0245D" w:rsidRPr="0086617F" w:rsidRDefault="00B0245D" w:rsidP="00E64EB2">
            <w:pPr>
              <w:jc w:val="center"/>
              <w:rPr>
                <w:sz w:val="22"/>
                <w:szCs w:val="22"/>
              </w:rPr>
            </w:pPr>
            <w:r w:rsidRPr="0086617F">
              <w:rPr>
                <w:rFonts w:eastAsia="Calibri"/>
                <w:sz w:val="22"/>
                <w:szCs w:val="22"/>
                <w:lang w:val="uk-UA"/>
              </w:rPr>
              <w:t xml:space="preserve">от 25.11.2021 г.               </w:t>
            </w:r>
            <w:r w:rsidRPr="0086617F">
              <w:rPr>
                <w:rFonts w:eastAsia="Calibri"/>
                <w:sz w:val="22"/>
                <w:szCs w:val="22"/>
              </w:rPr>
              <w:t>№ 450/01-03</w:t>
            </w:r>
          </w:p>
        </w:tc>
        <w:tc>
          <w:tcPr>
            <w:tcW w:w="4678" w:type="dxa"/>
          </w:tcPr>
          <w:p w:rsidR="00B0245D" w:rsidRPr="0086617F" w:rsidRDefault="00B0245D" w:rsidP="00E64EB2">
            <w:pPr>
              <w:jc w:val="center"/>
              <w:rPr>
                <w:rFonts w:eastAsia="Calibri"/>
                <w:sz w:val="22"/>
                <w:szCs w:val="22"/>
              </w:rPr>
            </w:pPr>
            <w:r w:rsidRPr="0086617F">
              <w:rPr>
                <w:rFonts w:eastAsia="Calibri"/>
                <w:sz w:val="22"/>
                <w:szCs w:val="22"/>
              </w:rPr>
              <w:t>Всероссийск</w:t>
            </w:r>
            <w:r w:rsidRPr="0086617F">
              <w:rPr>
                <w:sz w:val="22"/>
                <w:szCs w:val="22"/>
              </w:rPr>
              <w:t>ий конкурс</w:t>
            </w:r>
            <w:r w:rsidRPr="0086617F">
              <w:rPr>
                <w:rFonts w:eastAsia="Calibri"/>
                <w:sz w:val="22"/>
                <w:szCs w:val="22"/>
              </w:rPr>
              <w:t xml:space="preserve"> детского и юношеского творчества «Базовые национальные ценности»</w:t>
            </w:r>
            <w:r w:rsidRPr="0086617F">
              <w:rPr>
                <w:sz w:val="22"/>
                <w:szCs w:val="22"/>
              </w:rPr>
              <w:t xml:space="preserve"> Номинация</w:t>
            </w:r>
            <w:r w:rsidRPr="0086617F">
              <w:rPr>
                <w:rFonts w:eastAsia="Calibri"/>
                <w:sz w:val="22"/>
                <w:szCs w:val="22"/>
              </w:rPr>
              <w:t xml:space="preserve"> «Рисунок»</w:t>
            </w:r>
          </w:p>
          <w:p w:rsidR="00B0245D" w:rsidRPr="0086617F" w:rsidRDefault="00B0245D" w:rsidP="00E64EB2">
            <w:pPr>
              <w:jc w:val="center"/>
              <w:rPr>
                <w:rFonts w:eastAsia="Calibri"/>
                <w:sz w:val="22"/>
                <w:szCs w:val="22"/>
              </w:rPr>
            </w:pPr>
            <w:r w:rsidRPr="0086617F">
              <w:rPr>
                <w:rFonts w:eastAsia="Calibri"/>
                <w:sz w:val="22"/>
                <w:szCs w:val="22"/>
              </w:rPr>
              <w:t xml:space="preserve">Тема «Природа», </w:t>
            </w:r>
            <w:proofErr w:type="spellStart"/>
            <w:r w:rsidRPr="0086617F">
              <w:rPr>
                <w:rFonts w:eastAsia="Calibri"/>
                <w:sz w:val="22"/>
                <w:szCs w:val="22"/>
              </w:rPr>
              <w:t>подтема</w:t>
            </w:r>
            <w:proofErr w:type="spellEnd"/>
            <w:r w:rsidRPr="0086617F">
              <w:rPr>
                <w:rFonts w:eastAsia="Calibri"/>
                <w:sz w:val="22"/>
                <w:szCs w:val="22"/>
              </w:rPr>
              <w:t xml:space="preserve"> «Милосердие к представителям животного мира»</w:t>
            </w:r>
          </w:p>
        </w:tc>
        <w:tc>
          <w:tcPr>
            <w:tcW w:w="709" w:type="dxa"/>
          </w:tcPr>
          <w:p w:rsidR="00B0245D" w:rsidRPr="0086617F" w:rsidRDefault="00B0245D" w:rsidP="00E64EB2">
            <w:pPr>
              <w:jc w:val="center"/>
              <w:rPr>
                <w:sz w:val="22"/>
                <w:szCs w:val="22"/>
              </w:rPr>
            </w:pPr>
            <w:r w:rsidRPr="0086617F">
              <w:rPr>
                <w:sz w:val="22"/>
                <w:szCs w:val="22"/>
              </w:rPr>
              <w:t>1</w:t>
            </w:r>
          </w:p>
        </w:tc>
      </w:tr>
      <w:tr w:rsidR="00B0245D" w:rsidRPr="0086617F" w:rsidTr="00B0245D">
        <w:tc>
          <w:tcPr>
            <w:tcW w:w="851" w:type="dxa"/>
          </w:tcPr>
          <w:p w:rsidR="00B0245D" w:rsidRPr="0086617F" w:rsidRDefault="00B0245D" w:rsidP="00E64EB2">
            <w:pPr>
              <w:jc w:val="center"/>
              <w:rPr>
                <w:sz w:val="22"/>
                <w:szCs w:val="22"/>
              </w:rPr>
            </w:pPr>
            <w:r w:rsidRPr="0086617F">
              <w:rPr>
                <w:sz w:val="22"/>
                <w:szCs w:val="22"/>
              </w:rPr>
              <w:t>26</w:t>
            </w:r>
          </w:p>
        </w:tc>
        <w:tc>
          <w:tcPr>
            <w:tcW w:w="1702" w:type="dxa"/>
          </w:tcPr>
          <w:p w:rsidR="00B0245D" w:rsidRPr="0086617F" w:rsidRDefault="00B0245D" w:rsidP="00E64EB2">
            <w:pPr>
              <w:rPr>
                <w:rFonts w:eastAsia="Calibri"/>
                <w:sz w:val="22"/>
                <w:szCs w:val="22"/>
              </w:rPr>
            </w:pPr>
            <w:r w:rsidRPr="0086617F">
              <w:rPr>
                <w:rFonts w:eastAsia="Calibri"/>
                <w:sz w:val="22"/>
                <w:szCs w:val="22"/>
              </w:rPr>
              <w:t>Валеева</w:t>
            </w:r>
          </w:p>
          <w:p w:rsidR="00B0245D" w:rsidRPr="0086617F" w:rsidRDefault="00B0245D" w:rsidP="00E64EB2">
            <w:pPr>
              <w:rPr>
                <w:rFonts w:eastAsia="Calibri"/>
                <w:sz w:val="22"/>
                <w:szCs w:val="22"/>
              </w:rPr>
            </w:pPr>
            <w:r w:rsidRPr="0086617F">
              <w:rPr>
                <w:rFonts w:eastAsia="Calibri"/>
                <w:sz w:val="22"/>
                <w:szCs w:val="22"/>
              </w:rPr>
              <w:t>Карина</w:t>
            </w:r>
          </w:p>
          <w:p w:rsidR="00B0245D" w:rsidRPr="0086617F" w:rsidRDefault="00B0245D" w:rsidP="00E64EB2">
            <w:pPr>
              <w:rPr>
                <w:rFonts w:eastAsia="Calibri"/>
                <w:sz w:val="22"/>
                <w:szCs w:val="22"/>
              </w:rPr>
            </w:pPr>
            <w:r w:rsidRPr="0086617F">
              <w:rPr>
                <w:rFonts w:eastAsia="Calibri"/>
                <w:sz w:val="22"/>
                <w:szCs w:val="22"/>
              </w:rPr>
              <w:t>Сергеевна</w:t>
            </w:r>
          </w:p>
        </w:tc>
        <w:tc>
          <w:tcPr>
            <w:tcW w:w="567" w:type="dxa"/>
          </w:tcPr>
          <w:p w:rsidR="00B0245D" w:rsidRPr="0086617F" w:rsidRDefault="00B0245D" w:rsidP="00E64EB2">
            <w:pPr>
              <w:rPr>
                <w:sz w:val="22"/>
                <w:szCs w:val="22"/>
              </w:rPr>
            </w:pPr>
            <w:r w:rsidRPr="0086617F">
              <w:rPr>
                <w:sz w:val="22"/>
                <w:szCs w:val="22"/>
              </w:rPr>
              <w:t>5-Б</w:t>
            </w:r>
          </w:p>
        </w:tc>
        <w:tc>
          <w:tcPr>
            <w:tcW w:w="2551" w:type="dxa"/>
          </w:tcPr>
          <w:p w:rsidR="00B0245D" w:rsidRPr="0086617F" w:rsidRDefault="00B0245D" w:rsidP="00E64EB2">
            <w:pPr>
              <w:jc w:val="center"/>
              <w:rPr>
                <w:sz w:val="22"/>
                <w:szCs w:val="22"/>
              </w:rPr>
            </w:pPr>
            <w:r w:rsidRPr="0086617F">
              <w:rPr>
                <w:sz w:val="22"/>
                <w:szCs w:val="22"/>
              </w:rPr>
              <w:t>Муниципальный этап</w:t>
            </w:r>
          </w:p>
          <w:p w:rsidR="00B0245D" w:rsidRPr="0086617F" w:rsidRDefault="00B0245D" w:rsidP="00E64EB2">
            <w:pPr>
              <w:jc w:val="center"/>
              <w:rPr>
                <w:sz w:val="22"/>
                <w:szCs w:val="22"/>
              </w:rPr>
            </w:pPr>
            <w:r w:rsidRPr="0086617F">
              <w:rPr>
                <w:rFonts w:eastAsia="Calibri"/>
                <w:sz w:val="22"/>
                <w:szCs w:val="22"/>
                <w:lang w:val="uk-UA"/>
              </w:rPr>
              <w:t xml:space="preserve">от 25.11.2021 г.               </w:t>
            </w:r>
            <w:r w:rsidRPr="0086617F">
              <w:rPr>
                <w:rFonts w:eastAsia="Calibri"/>
                <w:sz w:val="22"/>
                <w:szCs w:val="22"/>
              </w:rPr>
              <w:t>№ 450/01-03</w:t>
            </w:r>
          </w:p>
        </w:tc>
        <w:tc>
          <w:tcPr>
            <w:tcW w:w="4678" w:type="dxa"/>
          </w:tcPr>
          <w:p w:rsidR="00B0245D" w:rsidRPr="0086617F" w:rsidRDefault="00B0245D" w:rsidP="00E64EB2">
            <w:pPr>
              <w:jc w:val="center"/>
              <w:rPr>
                <w:rFonts w:eastAsia="Calibri"/>
                <w:sz w:val="22"/>
                <w:szCs w:val="22"/>
              </w:rPr>
            </w:pPr>
            <w:r w:rsidRPr="0086617F">
              <w:rPr>
                <w:rFonts w:eastAsia="Calibri"/>
                <w:sz w:val="22"/>
                <w:szCs w:val="22"/>
              </w:rPr>
              <w:t>Всероссийск</w:t>
            </w:r>
            <w:r w:rsidRPr="0086617F">
              <w:rPr>
                <w:sz w:val="22"/>
                <w:szCs w:val="22"/>
              </w:rPr>
              <w:t>ий конкурс</w:t>
            </w:r>
            <w:r w:rsidRPr="0086617F">
              <w:rPr>
                <w:rFonts w:eastAsia="Calibri"/>
                <w:sz w:val="22"/>
                <w:szCs w:val="22"/>
              </w:rPr>
              <w:t xml:space="preserve"> детского и юношеского творчества «Базовые национальные ценности»</w:t>
            </w:r>
            <w:r w:rsidRPr="0086617F">
              <w:rPr>
                <w:sz w:val="22"/>
                <w:szCs w:val="22"/>
              </w:rPr>
              <w:t xml:space="preserve"> Номинация</w:t>
            </w:r>
            <w:r w:rsidRPr="0086617F">
              <w:rPr>
                <w:rFonts w:eastAsia="Calibri"/>
                <w:sz w:val="22"/>
                <w:szCs w:val="22"/>
              </w:rPr>
              <w:t xml:space="preserve"> «Рисунок»</w:t>
            </w:r>
          </w:p>
          <w:p w:rsidR="00B0245D" w:rsidRPr="0086617F" w:rsidRDefault="00B0245D" w:rsidP="00E64EB2">
            <w:pPr>
              <w:jc w:val="center"/>
              <w:rPr>
                <w:sz w:val="22"/>
                <w:szCs w:val="22"/>
              </w:rPr>
            </w:pPr>
            <w:r w:rsidRPr="0086617F">
              <w:rPr>
                <w:rFonts w:eastAsia="Calibri"/>
                <w:sz w:val="22"/>
                <w:szCs w:val="22"/>
              </w:rPr>
              <w:t xml:space="preserve">Тема «Природа», </w:t>
            </w:r>
            <w:proofErr w:type="spellStart"/>
            <w:r w:rsidRPr="0086617F">
              <w:rPr>
                <w:rFonts w:eastAsia="Calibri"/>
                <w:sz w:val="22"/>
                <w:szCs w:val="22"/>
              </w:rPr>
              <w:t>подтема</w:t>
            </w:r>
            <w:proofErr w:type="spellEnd"/>
            <w:r w:rsidRPr="0086617F">
              <w:rPr>
                <w:rFonts w:eastAsia="Calibri"/>
                <w:sz w:val="22"/>
                <w:szCs w:val="22"/>
              </w:rPr>
              <w:t xml:space="preserve"> «Милосердие к представителям животного мира»</w:t>
            </w:r>
          </w:p>
        </w:tc>
        <w:tc>
          <w:tcPr>
            <w:tcW w:w="709" w:type="dxa"/>
          </w:tcPr>
          <w:p w:rsidR="00B0245D" w:rsidRPr="0086617F" w:rsidRDefault="00B0245D" w:rsidP="00E64EB2">
            <w:pPr>
              <w:jc w:val="center"/>
              <w:rPr>
                <w:sz w:val="22"/>
                <w:szCs w:val="22"/>
              </w:rPr>
            </w:pPr>
            <w:r w:rsidRPr="0086617F">
              <w:rPr>
                <w:sz w:val="22"/>
                <w:szCs w:val="22"/>
              </w:rPr>
              <w:t>2</w:t>
            </w:r>
          </w:p>
        </w:tc>
      </w:tr>
      <w:tr w:rsidR="00B0245D" w:rsidRPr="0086617F" w:rsidTr="00B0245D">
        <w:tc>
          <w:tcPr>
            <w:tcW w:w="851" w:type="dxa"/>
          </w:tcPr>
          <w:p w:rsidR="00B0245D" w:rsidRPr="0086617F" w:rsidRDefault="00B0245D" w:rsidP="00E64EB2">
            <w:pPr>
              <w:jc w:val="center"/>
              <w:rPr>
                <w:sz w:val="22"/>
                <w:szCs w:val="22"/>
              </w:rPr>
            </w:pPr>
            <w:r w:rsidRPr="0086617F">
              <w:rPr>
                <w:sz w:val="22"/>
                <w:szCs w:val="22"/>
              </w:rPr>
              <w:t>27</w:t>
            </w:r>
          </w:p>
        </w:tc>
        <w:tc>
          <w:tcPr>
            <w:tcW w:w="1702" w:type="dxa"/>
          </w:tcPr>
          <w:p w:rsidR="00B0245D" w:rsidRPr="0086617F" w:rsidRDefault="00B0245D" w:rsidP="00E64EB2">
            <w:pPr>
              <w:rPr>
                <w:sz w:val="22"/>
                <w:szCs w:val="22"/>
              </w:rPr>
            </w:pPr>
            <w:r w:rsidRPr="0086617F">
              <w:rPr>
                <w:rFonts w:eastAsia="Calibri"/>
                <w:sz w:val="22"/>
                <w:szCs w:val="22"/>
              </w:rPr>
              <w:t xml:space="preserve">Юхимчук </w:t>
            </w:r>
          </w:p>
          <w:p w:rsidR="00B0245D" w:rsidRPr="0086617F" w:rsidRDefault="00B0245D" w:rsidP="00E64EB2">
            <w:pPr>
              <w:rPr>
                <w:sz w:val="22"/>
                <w:szCs w:val="22"/>
              </w:rPr>
            </w:pPr>
            <w:r w:rsidRPr="0086617F">
              <w:rPr>
                <w:rFonts w:eastAsia="Calibri"/>
                <w:sz w:val="22"/>
                <w:szCs w:val="22"/>
              </w:rPr>
              <w:t>Мария Валериевна</w:t>
            </w:r>
          </w:p>
        </w:tc>
        <w:tc>
          <w:tcPr>
            <w:tcW w:w="567" w:type="dxa"/>
          </w:tcPr>
          <w:p w:rsidR="00B0245D" w:rsidRPr="0086617F" w:rsidRDefault="00B0245D" w:rsidP="00E64EB2">
            <w:pPr>
              <w:rPr>
                <w:sz w:val="22"/>
                <w:szCs w:val="22"/>
              </w:rPr>
            </w:pPr>
            <w:r w:rsidRPr="0086617F">
              <w:rPr>
                <w:sz w:val="22"/>
                <w:szCs w:val="22"/>
              </w:rPr>
              <w:t>1-Б</w:t>
            </w:r>
          </w:p>
        </w:tc>
        <w:tc>
          <w:tcPr>
            <w:tcW w:w="2551" w:type="dxa"/>
          </w:tcPr>
          <w:p w:rsidR="00B0245D" w:rsidRPr="0086617F" w:rsidRDefault="00B0245D" w:rsidP="00E64EB2">
            <w:pPr>
              <w:jc w:val="center"/>
              <w:rPr>
                <w:sz w:val="22"/>
                <w:szCs w:val="22"/>
              </w:rPr>
            </w:pPr>
            <w:r w:rsidRPr="0086617F">
              <w:rPr>
                <w:sz w:val="22"/>
                <w:szCs w:val="22"/>
              </w:rPr>
              <w:t>Муниципальный этап</w:t>
            </w:r>
          </w:p>
          <w:p w:rsidR="00B0245D" w:rsidRPr="0086617F" w:rsidRDefault="00B0245D" w:rsidP="00E64EB2">
            <w:pPr>
              <w:jc w:val="center"/>
              <w:rPr>
                <w:sz w:val="22"/>
                <w:szCs w:val="22"/>
              </w:rPr>
            </w:pPr>
            <w:r w:rsidRPr="0086617F">
              <w:rPr>
                <w:rFonts w:eastAsia="Calibri"/>
                <w:sz w:val="22"/>
                <w:szCs w:val="22"/>
                <w:lang w:val="uk-UA"/>
              </w:rPr>
              <w:t xml:space="preserve">от 25.11.2021 г.               </w:t>
            </w:r>
            <w:r w:rsidRPr="0086617F">
              <w:rPr>
                <w:rFonts w:eastAsia="Calibri"/>
                <w:sz w:val="22"/>
                <w:szCs w:val="22"/>
              </w:rPr>
              <w:t>№ 450/01-03</w:t>
            </w:r>
          </w:p>
        </w:tc>
        <w:tc>
          <w:tcPr>
            <w:tcW w:w="4678" w:type="dxa"/>
          </w:tcPr>
          <w:p w:rsidR="00B0245D" w:rsidRPr="0086617F" w:rsidRDefault="00B0245D" w:rsidP="00E64EB2">
            <w:pPr>
              <w:jc w:val="center"/>
              <w:rPr>
                <w:rFonts w:eastAsia="Calibri"/>
                <w:sz w:val="22"/>
                <w:szCs w:val="22"/>
              </w:rPr>
            </w:pPr>
            <w:r w:rsidRPr="0086617F">
              <w:rPr>
                <w:rFonts w:eastAsia="Calibri"/>
                <w:sz w:val="22"/>
                <w:szCs w:val="22"/>
              </w:rPr>
              <w:t>Всероссийск</w:t>
            </w:r>
            <w:r w:rsidRPr="0086617F">
              <w:rPr>
                <w:sz w:val="22"/>
                <w:szCs w:val="22"/>
              </w:rPr>
              <w:t>ий конкурс</w:t>
            </w:r>
            <w:r w:rsidRPr="0086617F">
              <w:rPr>
                <w:rFonts w:eastAsia="Calibri"/>
                <w:sz w:val="22"/>
                <w:szCs w:val="22"/>
              </w:rPr>
              <w:t xml:space="preserve"> детского и юношеского творчества «Базовые национальные ценности»</w:t>
            </w:r>
            <w:r w:rsidRPr="0086617F">
              <w:rPr>
                <w:sz w:val="22"/>
                <w:szCs w:val="22"/>
              </w:rPr>
              <w:t xml:space="preserve"> Номинация</w:t>
            </w:r>
            <w:r w:rsidRPr="0086617F">
              <w:rPr>
                <w:rFonts w:eastAsia="Calibri"/>
                <w:sz w:val="22"/>
                <w:szCs w:val="22"/>
              </w:rPr>
              <w:t xml:space="preserve"> «Рисунок»</w:t>
            </w:r>
          </w:p>
          <w:p w:rsidR="00B0245D" w:rsidRPr="0086617F" w:rsidRDefault="00B0245D" w:rsidP="00E64EB2">
            <w:pPr>
              <w:jc w:val="center"/>
              <w:rPr>
                <w:rFonts w:eastAsia="Calibri"/>
                <w:sz w:val="22"/>
                <w:szCs w:val="22"/>
              </w:rPr>
            </w:pPr>
            <w:r w:rsidRPr="0086617F">
              <w:rPr>
                <w:rFonts w:eastAsia="Calibri"/>
                <w:sz w:val="22"/>
                <w:szCs w:val="22"/>
              </w:rPr>
              <w:t xml:space="preserve">Тема «Природа», </w:t>
            </w:r>
            <w:proofErr w:type="spellStart"/>
            <w:r w:rsidRPr="0086617F">
              <w:rPr>
                <w:rFonts w:eastAsia="Calibri"/>
                <w:sz w:val="22"/>
                <w:szCs w:val="22"/>
              </w:rPr>
              <w:t>подтема</w:t>
            </w:r>
            <w:proofErr w:type="spellEnd"/>
            <w:r w:rsidRPr="0086617F">
              <w:rPr>
                <w:rFonts w:eastAsia="Calibri"/>
                <w:sz w:val="22"/>
                <w:szCs w:val="22"/>
              </w:rPr>
              <w:t xml:space="preserve"> «Родная природа»</w:t>
            </w:r>
          </w:p>
        </w:tc>
        <w:tc>
          <w:tcPr>
            <w:tcW w:w="709" w:type="dxa"/>
          </w:tcPr>
          <w:p w:rsidR="00B0245D" w:rsidRPr="0086617F" w:rsidRDefault="00B0245D" w:rsidP="00E64EB2">
            <w:pPr>
              <w:jc w:val="center"/>
              <w:rPr>
                <w:sz w:val="22"/>
                <w:szCs w:val="22"/>
              </w:rPr>
            </w:pPr>
            <w:r w:rsidRPr="0086617F">
              <w:rPr>
                <w:sz w:val="22"/>
                <w:szCs w:val="22"/>
              </w:rPr>
              <w:t>1</w:t>
            </w:r>
          </w:p>
        </w:tc>
      </w:tr>
      <w:tr w:rsidR="00B0245D" w:rsidRPr="0086617F" w:rsidTr="00B0245D">
        <w:tc>
          <w:tcPr>
            <w:tcW w:w="851" w:type="dxa"/>
          </w:tcPr>
          <w:p w:rsidR="00B0245D" w:rsidRPr="0086617F" w:rsidRDefault="00B0245D" w:rsidP="00E64EB2">
            <w:pPr>
              <w:jc w:val="center"/>
              <w:rPr>
                <w:sz w:val="22"/>
                <w:szCs w:val="22"/>
              </w:rPr>
            </w:pPr>
            <w:r w:rsidRPr="0086617F">
              <w:rPr>
                <w:sz w:val="22"/>
                <w:szCs w:val="22"/>
              </w:rPr>
              <w:t>28</w:t>
            </w:r>
          </w:p>
        </w:tc>
        <w:tc>
          <w:tcPr>
            <w:tcW w:w="1702" w:type="dxa"/>
          </w:tcPr>
          <w:p w:rsidR="00B0245D" w:rsidRPr="0086617F" w:rsidRDefault="00B0245D" w:rsidP="00E64EB2">
            <w:pPr>
              <w:rPr>
                <w:rFonts w:eastAsia="Calibri"/>
                <w:sz w:val="22"/>
                <w:szCs w:val="22"/>
              </w:rPr>
            </w:pPr>
            <w:r w:rsidRPr="0086617F">
              <w:rPr>
                <w:rFonts w:eastAsia="Calibri"/>
                <w:sz w:val="22"/>
                <w:szCs w:val="22"/>
              </w:rPr>
              <w:t xml:space="preserve">Хасанова </w:t>
            </w:r>
          </w:p>
          <w:p w:rsidR="00B0245D" w:rsidRPr="0086617F" w:rsidRDefault="00B0245D" w:rsidP="00E64EB2">
            <w:pPr>
              <w:rPr>
                <w:rFonts w:eastAsia="Calibri"/>
                <w:sz w:val="22"/>
                <w:szCs w:val="22"/>
              </w:rPr>
            </w:pPr>
            <w:proofErr w:type="spellStart"/>
            <w:r w:rsidRPr="0086617F">
              <w:rPr>
                <w:rFonts w:eastAsia="Calibri"/>
                <w:sz w:val="22"/>
                <w:szCs w:val="22"/>
              </w:rPr>
              <w:t>Ленура</w:t>
            </w:r>
            <w:proofErr w:type="spellEnd"/>
          </w:p>
        </w:tc>
        <w:tc>
          <w:tcPr>
            <w:tcW w:w="567" w:type="dxa"/>
          </w:tcPr>
          <w:p w:rsidR="00B0245D" w:rsidRPr="0086617F" w:rsidRDefault="00B0245D" w:rsidP="00E64EB2">
            <w:pPr>
              <w:rPr>
                <w:sz w:val="22"/>
                <w:szCs w:val="22"/>
              </w:rPr>
            </w:pPr>
            <w:r w:rsidRPr="0086617F">
              <w:rPr>
                <w:sz w:val="22"/>
                <w:szCs w:val="22"/>
              </w:rPr>
              <w:t>9-Б</w:t>
            </w:r>
          </w:p>
        </w:tc>
        <w:tc>
          <w:tcPr>
            <w:tcW w:w="2551" w:type="dxa"/>
          </w:tcPr>
          <w:p w:rsidR="00B0245D" w:rsidRPr="0086617F" w:rsidRDefault="00B0245D" w:rsidP="00E64EB2">
            <w:pPr>
              <w:jc w:val="center"/>
              <w:rPr>
                <w:sz w:val="22"/>
                <w:szCs w:val="22"/>
              </w:rPr>
            </w:pPr>
            <w:r w:rsidRPr="0086617F">
              <w:rPr>
                <w:sz w:val="22"/>
                <w:szCs w:val="22"/>
              </w:rPr>
              <w:t>Муниципальный этап</w:t>
            </w:r>
          </w:p>
          <w:p w:rsidR="00B0245D" w:rsidRPr="0086617F" w:rsidRDefault="00B0245D" w:rsidP="00E64EB2">
            <w:pPr>
              <w:jc w:val="center"/>
              <w:rPr>
                <w:sz w:val="22"/>
                <w:szCs w:val="22"/>
              </w:rPr>
            </w:pPr>
            <w:r w:rsidRPr="0086617F">
              <w:rPr>
                <w:rFonts w:eastAsia="Calibri"/>
                <w:sz w:val="22"/>
                <w:szCs w:val="22"/>
                <w:lang w:val="uk-UA"/>
              </w:rPr>
              <w:t xml:space="preserve">от 25.11.2021 г.               </w:t>
            </w:r>
            <w:r w:rsidRPr="0086617F">
              <w:rPr>
                <w:rFonts w:eastAsia="Calibri"/>
                <w:sz w:val="22"/>
                <w:szCs w:val="22"/>
              </w:rPr>
              <w:t>№ 450/01-03</w:t>
            </w:r>
          </w:p>
        </w:tc>
        <w:tc>
          <w:tcPr>
            <w:tcW w:w="4678" w:type="dxa"/>
          </w:tcPr>
          <w:p w:rsidR="00B0245D" w:rsidRPr="0086617F" w:rsidRDefault="00B0245D" w:rsidP="00E64EB2">
            <w:pPr>
              <w:jc w:val="center"/>
              <w:rPr>
                <w:rFonts w:eastAsia="Calibri"/>
                <w:sz w:val="22"/>
                <w:szCs w:val="22"/>
              </w:rPr>
            </w:pPr>
            <w:r w:rsidRPr="0086617F">
              <w:rPr>
                <w:rFonts w:eastAsia="Calibri"/>
                <w:sz w:val="22"/>
                <w:szCs w:val="22"/>
              </w:rPr>
              <w:t>Всероссийск</w:t>
            </w:r>
            <w:r w:rsidRPr="0086617F">
              <w:rPr>
                <w:sz w:val="22"/>
                <w:szCs w:val="22"/>
              </w:rPr>
              <w:t>ий конкурс</w:t>
            </w:r>
            <w:r w:rsidRPr="0086617F">
              <w:rPr>
                <w:rFonts w:eastAsia="Calibri"/>
                <w:sz w:val="22"/>
                <w:szCs w:val="22"/>
              </w:rPr>
              <w:t xml:space="preserve"> детского и юношеского творчества «Базовые национальные ценности»</w:t>
            </w:r>
            <w:r w:rsidRPr="0086617F">
              <w:rPr>
                <w:sz w:val="22"/>
                <w:szCs w:val="22"/>
              </w:rPr>
              <w:t xml:space="preserve"> Номинация</w:t>
            </w:r>
            <w:r w:rsidRPr="0086617F">
              <w:rPr>
                <w:rFonts w:eastAsia="Calibri"/>
                <w:sz w:val="22"/>
                <w:szCs w:val="22"/>
              </w:rPr>
              <w:t xml:space="preserve"> «Рисунок»</w:t>
            </w:r>
          </w:p>
          <w:p w:rsidR="00B0245D" w:rsidRPr="0086617F" w:rsidRDefault="00B0245D" w:rsidP="00E64EB2">
            <w:pPr>
              <w:jc w:val="center"/>
              <w:rPr>
                <w:rFonts w:eastAsia="Calibri"/>
                <w:sz w:val="22"/>
                <w:szCs w:val="22"/>
              </w:rPr>
            </w:pPr>
            <w:r w:rsidRPr="0086617F">
              <w:rPr>
                <w:rFonts w:eastAsia="Calibri"/>
                <w:sz w:val="22"/>
                <w:szCs w:val="22"/>
              </w:rPr>
              <w:t xml:space="preserve">Тема «Природа», </w:t>
            </w:r>
            <w:proofErr w:type="spellStart"/>
            <w:r w:rsidRPr="0086617F">
              <w:rPr>
                <w:rFonts w:eastAsia="Calibri"/>
                <w:sz w:val="22"/>
                <w:szCs w:val="22"/>
              </w:rPr>
              <w:t>подтема</w:t>
            </w:r>
            <w:proofErr w:type="spellEnd"/>
            <w:r w:rsidRPr="0086617F">
              <w:rPr>
                <w:rFonts w:eastAsia="Calibri"/>
                <w:sz w:val="22"/>
                <w:szCs w:val="22"/>
              </w:rPr>
              <w:t xml:space="preserve"> «Космос»</w:t>
            </w:r>
          </w:p>
        </w:tc>
        <w:tc>
          <w:tcPr>
            <w:tcW w:w="709" w:type="dxa"/>
          </w:tcPr>
          <w:p w:rsidR="00B0245D" w:rsidRPr="0086617F" w:rsidRDefault="00B0245D" w:rsidP="00E64EB2">
            <w:pPr>
              <w:jc w:val="center"/>
              <w:rPr>
                <w:sz w:val="22"/>
                <w:szCs w:val="22"/>
              </w:rPr>
            </w:pPr>
            <w:r w:rsidRPr="0086617F">
              <w:rPr>
                <w:sz w:val="22"/>
                <w:szCs w:val="22"/>
              </w:rPr>
              <w:t>1</w:t>
            </w:r>
          </w:p>
        </w:tc>
      </w:tr>
      <w:tr w:rsidR="00B0245D" w:rsidRPr="0086617F" w:rsidTr="00B0245D">
        <w:tc>
          <w:tcPr>
            <w:tcW w:w="851" w:type="dxa"/>
          </w:tcPr>
          <w:p w:rsidR="00B0245D" w:rsidRPr="0086617F" w:rsidRDefault="00B0245D" w:rsidP="00E64EB2">
            <w:pPr>
              <w:jc w:val="center"/>
              <w:rPr>
                <w:sz w:val="22"/>
                <w:szCs w:val="22"/>
              </w:rPr>
            </w:pPr>
            <w:r w:rsidRPr="0086617F">
              <w:rPr>
                <w:sz w:val="22"/>
                <w:szCs w:val="22"/>
              </w:rPr>
              <w:t>29</w:t>
            </w:r>
          </w:p>
        </w:tc>
        <w:tc>
          <w:tcPr>
            <w:tcW w:w="1702" w:type="dxa"/>
          </w:tcPr>
          <w:p w:rsidR="00B0245D" w:rsidRPr="0086617F" w:rsidRDefault="00B0245D" w:rsidP="00E64EB2">
            <w:pPr>
              <w:rPr>
                <w:rFonts w:eastAsia="Calibri"/>
                <w:sz w:val="22"/>
                <w:szCs w:val="22"/>
              </w:rPr>
            </w:pPr>
            <w:proofErr w:type="spellStart"/>
            <w:r w:rsidRPr="0086617F">
              <w:rPr>
                <w:rFonts w:eastAsia="Calibri"/>
                <w:sz w:val="22"/>
                <w:szCs w:val="22"/>
              </w:rPr>
              <w:t>Матюшевская</w:t>
            </w:r>
            <w:proofErr w:type="spellEnd"/>
            <w:r w:rsidRPr="0086617F">
              <w:rPr>
                <w:rFonts w:eastAsia="Calibri"/>
                <w:sz w:val="22"/>
                <w:szCs w:val="22"/>
              </w:rPr>
              <w:t xml:space="preserve"> </w:t>
            </w:r>
          </w:p>
          <w:p w:rsidR="00B0245D" w:rsidRPr="0086617F" w:rsidRDefault="00B0245D" w:rsidP="00E64EB2">
            <w:pPr>
              <w:rPr>
                <w:rFonts w:eastAsia="Calibri"/>
                <w:sz w:val="22"/>
                <w:szCs w:val="22"/>
              </w:rPr>
            </w:pPr>
            <w:r w:rsidRPr="0086617F">
              <w:rPr>
                <w:rFonts w:eastAsia="Calibri"/>
                <w:sz w:val="22"/>
                <w:szCs w:val="22"/>
              </w:rPr>
              <w:lastRenderedPageBreak/>
              <w:t>Полина</w:t>
            </w:r>
          </w:p>
        </w:tc>
        <w:tc>
          <w:tcPr>
            <w:tcW w:w="567" w:type="dxa"/>
          </w:tcPr>
          <w:p w:rsidR="00B0245D" w:rsidRPr="0086617F" w:rsidRDefault="00B0245D" w:rsidP="00E64EB2">
            <w:pPr>
              <w:rPr>
                <w:sz w:val="22"/>
                <w:szCs w:val="22"/>
              </w:rPr>
            </w:pPr>
            <w:r w:rsidRPr="0086617F">
              <w:rPr>
                <w:sz w:val="22"/>
                <w:szCs w:val="22"/>
              </w:rPr>
              <w:lastRenderedPageBreak/>
              <w:t>6-Б</w:t>
            </w:r>
          </w:p>
        </w:tc>
        <w:tc>
          <w:tcPr>
            <w:tcW w:w="2551" w:type="dxa"/>
          </w:tcPr>
          <w:p w:rsidR="00B0245D" w:rsidRPr="0086617F" w:rsidRDefault="00B0245D" w:rsidP="00E64EB2">
            <w:pPr>
              <w:jc w:val="center"/>
              <w:rPr>
                <w:sz w:val="22"/>
                <w:szCs w:val="22"/>
              </w:rPr>
            </w:pPr>
            <w:r w:rsidRPr="0086617F">
              <w:rPr>
                <w:sz w:val="22"/>
                <w:szCs w:val="22"/>
              </w:rPr>
              <w:t>Муниципальный этап</w:t>
            </w:r>
          </w:p>
          <w:p w:rsidR="00B0245D" w:rsidRPr="0086617F" w:rsidRDefault="00B0245D" w:rsidP="00E64EB2">
            <w:pPr>
              <w:jc w:val="center"/>
              <w:rPr>
                <w:sz w:val="22"/>
                <w:szCs w:val="22"/>
              </w:rPr>
            </w:pPr>
            <w:r w:rsidRPr="0086617F">
              <w:rPr>
                <w:rFonts w:eastAsia="Calibri"/>
                <w:sz w:val="22"/>
                <w:szCs w:val="22"/>
                <w:lang w:val="uk-UA"/>
              </w:rPr>
              <w:lastRenderedPageBreak/>
              <w:t xml:space="preserve">от 25.11.2021 г.               </w:t>
            </w:r>
            <w:r w:rsidRPr="0086617F">
              <w:rPr>
                <w:rFonts w:eastAsia="Calibri"/>
                <w:sz w:val="22"/>
                <w:szCs w:val="22"/>
              </w:rPr>
              <w:t>№ 450/01-03</w:t>
            </w:r>
          </w:p>
        </w:tc>
        <w:tc>
          <w:tcPr>
            <w:tcW w:w="4678" w:type="dxa"/>
          </w:tcPr>
          <w:p w:rsidR="00B0245D" w:rsidRPr="0086617F" w:rsidRDefault="00B0245D" w:rsidP="00E64EB2">
            <w:pPr>
              <w:jc w:val="center"/>
              <w:rPr>
                <w:rFonts w:eastAsia="Calibri"/>
                <w:sz w:val="22"/>
                <w:szCs w:val="22"/>
              </w:rPr>
            </w:pPr>
            <w:r w:rsidRPr="0086617F">
              <w:rPr>
                <w:rFonts w:eastAsia="Calibri"/>
                <w:sz w:val="22"/>
                <w:szCs w:val="22"/>
              </w:rPr>
              <w:lastRenderedPageBreak/>
              <w:t>Всероссийск</w:t>
            </w:r>
            <w:r w:rsidRPr="0086617F">
              <w:rPr>
                <w:sz w:val="22"/>
                <w:szCs w:val="22"/>
              </w:rPr>
              <w:t>ий конкурс</w:t>
            </w:r>
            <w:r w:rsidRPr="0086617F">
              <w:rPr>
                <w:rFonts w:eastAsia="Calibri"/>
                <w:sz w:val="22"/>
                <w:szCs w:val="22"/>
              </w:rPr>
              <w:t xml:space="preserve"> детского и </w:t>
            </w:r>
            <w:r w:rsidRPr="0086617F">
              <w:rPr>
                <w:rFonts w:eastAsia="Calibri"/>
                <w:sz w:val="22"/>
                <w:szCs w:val="22"/>
              </w:rPr>
              <w:lastRenderedPageBreak/>
              <w:t>юношеского творчества «Базовые национальные ценности»</w:t>
            </w:r>
            <w:r w:rsidRPr="0086617F">
              <w:rPr>
                <w:sz w:val="22"/>
                <w:szCs w:val="22"/>
              </w:rPr>
              <w:t xml:space="preserve"> Номинация</w:t>
            </w:r>
            <w:r w:rsidRPr="0086617F">
              <w:rPr>
                <w:rFonts w:eastAsia="Calibri"/>
                <w:sz w:val="22"/>
                <w:szCs w:val="22"/>
              </w:rPr>
              <w:t xml:space="preserve"> «Рисунок»</w:t>
            </w:r>
          </w:p>
          <w:p w:rsidR="00B0245D" w:rsidRPr="0086617F" w:rsidRDefault="00B0245D" w:rsidP="00E64EB2">
            <w:pPr>
              <w:jc w:val="center"/>
              <w:rPr>
                <w:rFonts w:eastAsia="Calibri"/>
                <w:sz w:val="22"/>
                <w:szCs w:val="22"/>
              </w:rPr>
            </w:pPr>
            <w:r w:rsidRPr="0086617F">
              <w:rPr>
                <w:rFonts w:eastAsia="Calibri"/>
                <w:sz w:val="22"/>
                <w:szCs w:val="22"/>
              </w:rPr>
              <w:t xml:space="preserve">Тема «Природа», </w:t>
            </w:r>
            <w:proofErr w:type="spellStart"/>
            <w:r w:rsidRPr="0086617F">
              <w:rPr>
                <w:rFonts w:eastAsia="Calibri"/>
                <w:sz w:val="22"/>
                <w:szCs w:val="22"/>
              </w:rPr>
              <w:t>подтема</w:t>
            </w:r>
            <w:proofErr w:type="spellEnd"/>
            <w:r w:rsidRPr="0086617F">
              <w:rPr>
                <w:rFonts w:eastAsia="Calibri"/>
                <w:sz w:val="22"/>
                <w:szCs w:val="22"/>
              </w:rPr>
              <w:t xml:space="preserve"> «Космос»</w:t>
            </w:r>
          </w:p>
        </w:tc>
        <w:tc>
          <w:tcPr>
            <w:tcW w:w="709" w:type="dxa"/>
          </w:tcPr>
          <w:p w:rsidR="00B0245D" w:rsidRPr="0086617F" w:rsidRDefault="00B0245D" w:rsidP="00E64EB2">
            <w:pPr>
              <w:jc w:val="center"/>
              <w:rPr>
                <w:sz w:val="22"/>
                <w:szCs w:val="22"/>
              </w:rPr>
            </w:pPr>
            <w:r w:rsidRPr="0086617F">
              <w:rPr>
                <w:sz w:val="22"/>
                <w:szCs w:val="22"/>
              </w:rPr>
              <w:lastRenderedPageBreak/>
              <w:t>1</w:t>
            </w:r>
          </w:p>
        </w:tc>
      </w:tr>
      <w:tr w:rsidR="00B0245D" w:rsidRPr="0086617F" w:rsidTr="00B0245D">
        <w:tc>
          <w:tcPr>
            <w:tcW w:w="851" w:type="dxa"/>
          </w:tcPr>
          <w:p w:rsidR="00B0245D" w:rsidRPr="0086617F" w:rsidRDefault="00B0245D" w:rsidP="00E64EB2">
            <w:pPr>
              <w:jc w:val="center"/>
              <w:rPr>
                <w:color w:val="002060"/>
                <w:sz w:val="22"/>
                <w:szCs w:val="22"/>
              </w:rPr>
            </w:pPr>
            <w:r w:rsidRPr="0086617F">
              <w:rPr>
                <w:color w:val="002060"/>
                <w:sz w:val="22"/>
                <w:szCs w:val="22"/>
              </w:rPr>
              <w:lastRenderedPageBreak/>
              <w:t>30</w:t>
            </w:r>
          </w:p>
        </w:tc>
        <w:tc>
          <w:tcPr>
            <w:tcW w:w="1702" w:type="dxa"/>
          </w:tcPr>
          <w:p w:rsidR="00B0245D" w:rsidRPr="0086617F" w:rsidRDefault="00B0245D" w:rsidP="00E64EB2">
            <w:pPr>
              <w:rPr>
                <w:color w:val="002060"/>
                <w:sz w:val="22"/>
                <w:szCs w:val="22"/>
              </w:rPr>
            </w:pPr>
            <w:r w:rsidRPr="0086617F">
              <w:rPr>
                <w:color w:val="002060"/>
                <w:sz w:val="22"/>
                <w:szCs w:val="22"/>
              </w:rPr>
              <w:t>Анисимова Ксения</w:t>
            </w:r>
          </w:p>
          <w:p w:rsidR="00B0245D" w:rsidRPr="0086617F" w:rsidRDefault="00B0245D" w:rsidP="00E64EB2">
            <w:pPr>
              <w:rPr>
                <w:rFonts w:eastAsia="Calibri"/>
                <w:color w:val="002060"/>
                <w:sz w:val="22"/>
                <w:szCs w:val="22"/>
              </w:rPr>
            </w:pPr>
            <w:r w:rsidRPr="0086617F">
              <w:rPr>
                <w:color w:val="002060"/>
                <w:sz w:val="22"/>
                <w:szCs w:val="22"/>
              </w:rPr>
              <w:t>Сергеевна</w:t>
            </w:r>
          </w:p>
        </w:tc>
        <w:tc>
          <w:tcPr>
            <w:tcW w:w="567" w:type="dxa"/>
          </w:tcPr>
          <w:p w:rsidR="00B0245D" w:rsidRPr="0086617F" w:rsidRDefault="00B0245D" w:rsidP="00E64EB2">
            <w:pPr>
              <w:rPr>
                <w:color w:val="002060"/>
                <w:sz w:val="22"/>
                <w:szCs w:val="22"/>
              </w:rPr>
            </w:pPr>
            <w:r w:rsidRPr="0086617F">
              <w:rPr>
                <w:color w:val="002060"/>
                <w:sz w:val="22"/>
                <w:szCs w:val="22"/>
              </w:rPr>
              <w:t>11</w:t>
            </w:r>
          </w:p>
        </w:tc>
        <w:tc>
          <w:tcPr>
            <w:tcW w:w="2551" w:type="dxa"/>
          </w:tcPr>
          <w:p w:rsidR="00B0245D" w:rsidRPr="0086617F" w:rsidRDefault="00B0245D" w:rsidP="00E64EB2">
            <w:pPr>
              <w:jc w:val="center"/>
              <w:rPr>
                <w:color w:val="002060"/>
                <w:sz w:val="22"/>
                <w:szCs w:val="22"/>
              </w:rPr>
            </w:pPr>
            <w:r w:rsidRPr="0086617F">
              <w:rPr>
                <w:color w:val="002060"/>
                <w:sz w:val="22"/>
                <w:szCs w:val="22"/>
              </w:rPr>
              <w:t>Муниципальный этап</w:t>
            </w:r>
          </w:p>
          <w:p w:rsidR="00B0245D" w:rsidRPr="0086617F" w:rsidRDefault="00B0245D" w:rsidP="00E64EB2">
            <w:pPr>
              <w:jc w:val="center"/>
              <w:rPr>
                <w:color w:val="002060"/>
                <w:sz w:val="22"/>
                <w:szCs w:val="22"/>
              </w:rPr>
            </w:pPr>
            <w:r w:rsidRPr="0086617F">
              <w:rPr>
                <w:rFonts w:eastAsia="Calibri"/>
                <w:color w:val="002060"/>
                <w:sz w:val="22"/>
                <w:szCs w:val="22"/>
                <w:lang w:val="uk-UA"/>
              </w:rPr>
              <w:t xml:space="preserve">от 25. 11.2021    </w:t>
            </w:r>
            <w:r w:rsidRPr="0086617F">
              <w:rPr>
                <w:rFonts w:eastAsia="Calibri"/>
                <w:color w:val="002060"/>
                <w:sz w:val="22"/>
                <w:szCs w:val="22"/>
              </w:rPr>
              <w:t xml:space="preserve"> № 451 /01-03</w:t>
            </w:r>
          </w:p>
        </w:tc>
        <w:tc>
          <w:tcPr>
            <w:tcW w:w="4678" w:type="dxa"/>
          </w:tcPr>
          <w:p w:rsidR="00B0245D" w:rsidRPr="0086617F" w:rsidRDefault="00B0245D" w:rsidP="00E64EB2">
            <w:pPr>
              <w:jc w:val="center"/>
              <w:rPr>
                <w:color w:val="002060"/>
                <w:sz w:val="22"/>
                <w:szCs w:val="22"/>
              </w:rPr>
            </w:pPr>
            <w:r w:rsidRPr="0086617F">
              <w:rPr>
                <w:color w:val="002060"/>
                <w:sz w:val="22"/>
                <w:szCs w:val="22"/>
              </w:rPr>
              <w:t xml:space="preserve">Всероссийская олимпиада школьников по мировой художественной культуре (искусство) среди образовательных организаций </w:t>
            </w:r>
            <w:proofErr w:type="spellStart"/>
            <w:r w:rsidRPr="0086617F">
              <w:rPr>
                <w:color w:val="002060"/>
                <w:sz w:val="22"/>
                <w:szCs w:val="22"/>
              </w:rPr>
              <w:t>Джанкойского</w:t>
            </w:r>
            <w:proofErr w:type="spellEnd"/>
            <w:r w:rsidRPr="0086617F">
              <w:rPr>
                <w:color w:val="002060"/>
                <w:sz w:val="22"/>
                <w:szCs w:val="22"/>
              </w:rPr>
              <w:t xml:space="preserve"> района</w:t>
            </w:r>
          </w:p>
        </w:tc>
        <w:tc>
          <w:tcPr>
            <w:tcW w:w="709" w:type="dxa"/>
          </w:tcPr>
          <w:p w:rsidR="00B0245D" w:rsidRPr="0086617F" w:rsidRDefault="00B0245D" w:rsidP="00E64EB2">
            <w:pPr>
              <w:jc w:val="center"/>
              <w:rPr>
                <w:color w:val="002060"/>
                <w:sz w:val="22"/>
                <w:szCs w:val="22"/>
              </w:rPr>
            </w:pPr>
            <w:r w:rsidRPr="0086617F">
              <w:rPr>
                <w:color w:val="002060"/>
                <w:sz w:val="22"/>
                <w:szCs w:val="22"/>
              </w:rPr>
              <w:t>призер</w:t>
            </w:r>
          </w:p>
        </w:tc>
      </w:tr>
      <w:tr w:rsidR="00B0245D" w:rsidRPr="0086617F" w:rsidTr="00B0245D">
        <w:tc>
          <w:tcPr>
            <w:tcW w:w="851" w:type="dxa"/>
          </w:tcPr>
          <w:p w:rsidR="00B0245D" w:rsidRPr="0086617F" w:rsidRDefault="00B0245D" w:rsidP="00E64EB2">
            <w:pPr>
              <w:jc w:val="center"/>
              <w:rPr>
                <w:sz w:val="22"/>
                <w:szCs w:val="22"/>
              </w:rPr>
            </w:pPr>
            <w:r w:rsidRPr="0086617F">
              <w:rPr>
                <w:sz w:val="22"/>
                <w:szCs w:val="22"/>
              </w:rPr>
              <w:t>31</w:t>
            </w:r>
          </w:p>
        </w:tc>
        <w:tc>
          <w:tcPr>
            <w:tcW w:w="1702" w:type="dxa"/>
          </w:tcPr>
          <w:p w:rsidR="00B0245D" w:rsidRPr="0086617F" w:rsidRDefault="00B0245D" w:rsidP="00E64EB2">
            <w:pPr>
              <w:rPr>
                <w:sz w:val="22"/>
                <w:szCs w:val="22"/>
              </w:rPr>
            </w:pPr>
            <w:r w:rsidRPr="0086617F">
              <w:rPr>
                <w:rFonts w:eastAsia="Calibri"/>
                <w:sz w:val="22"/>
                <w:szCs w:val="22"/>
              </w:rPr>
              <w:t xml:space="preserve">Юхимчук </w:t>
            </w:r>
          </w:p>
          <w:p w:rsidR="00B0245D" w:rsidRPr="0086617F" w:rsidRDefault="00B0245D" w:rsidP="00E64EB2">
            <w:pPr>
              <w:rPr>
                <w:sz w:val="22"/>
                <w:szCs w:val="22"/>
              </w:rPr>
            </w:pPr>
            <w:r w:rsidRPr="0086617F">
              <w:rPr>
                <w:rFonts w:eastAsia="Calibri"/>
                <w:sz w:val="22"/>
                <w:szCs w:val="22"/>
              </w:rPr>
              <w:t>Мария Валериевна</w:t>
            </w:r>
          </w:p>
        </w:tc>
        <w:tc>
          <w:tcPr>
            <w:tcW w:w="567" w:type="dxa"/>
          </w:tcPr>
          <w:p w:rsidR="00B0245D" w:rsidRPr="0086617F" w:rsidRDefault="00B0245D" w:rsidP="00E64EB2">
            <w:pPr>
              <w:rPr>
                <w:sz w:val="22"/>
                <w:szCs w:val="22"/>
              </w:rPr>
            </w:pPr>
            <w:r w:rsidRPr="0086617F">
              <w:rPr>
                <w:sz w:val="22"/>
                <w:szCs w:val="22"/>
              </w:rPr>
              <w:t>1-Б</w:t>
            </w:r>
          </w:p>
        </w:tc>
        <w:tc>
          <w:tcPr>
            <w:tcW w:w="2551" w:type="dxa"/>
          </w:tcPr>
          <w:p w:rsidR="00B0245D" w:rsidRPr="0086617F" w:rsidRDefault="00B0245D" w:rsidP="00E64EB2">
            <w:pPr>
              <w:jc w:val="center"/>
              <w:rPr>
                <w:sz w:val="22"/>
                <w:szCs w:val="22"/>
              </w:rPr>
            </w:pPr>
            <w:r w:rsidRPr="0086617F">
              <w:rPr>
                <w:sz w:val="22"/>
                <w:szCs w:val="22"/>
              </w:rPr>
              <w:t>Муниципальный этап</w:t>
            </w:r>
          </w:p>
          <w:p w:rsidR="00B0245D" w:rsidRPr="0086617F" w:rsidRDefault="00B0245D" w:rsidP="00E64EB2">
            <w:pPr>
              <w:jc w:val="center"/>
              <w:rPr>
                <w:sz w:val="22"/>
                <w:szCs w:val="22"/>
              </w:rPr>
            </w:pPr>
            <w:r w:rsidRPr="0086617F">
              <w:rPr>
                <w:sz w:val="22"/>
                <w:szCs w:val="22"/>
                <w:lang w:val="uk-UA"/>
              </w:rPr>
              <w:t xml:space="preserve">от 16. 11.2021 г. </w:t>
            </w:r>
            <w:r w:rsidRPr="0086617F">
              <w:rPr>
                <w:sz w:val="22"/>
                <w:szCs w:val="22"/>
              </w:rPr>
              <w:t>№  417 /01-03</w:t>
            </w:r>
          </w:p>
        </w:tc>
        <w:tc>
          <w:tcPr>
            <w:tcW w:w="4678" w:type="dxa"/>
          </w:tcPr>
          <w:p w:rsidR="00B0245D" w:rsidRPr="0086617F" w:rsidRDefault="00B0245D" w:rsidP="00E64EB2">
            <w:pPr>
              <w:jc w:val="center"/>
              <w:rPr>
                <w:sz w:val="22"/>
                <w:szCs w:val="22"/>
              </w:rPr>
            </w:pPr>
            <w:r w:rsidRPr="0086617F">
              <w:rPr>
                <w:sz w:val="22"/>
                <w:szCs w:val="22"/>
              </w:rPr>
              <w:t>Республиканс</w:t>
            </w:r>
            <w:r w:rsidRPr="0086617F">
              <w:rPr>
                <w:bCs/>
                <w:sz w:val="22"/>
                <w:szCs w:val="22"/>
              </w:rPr>
              <w:t>кого конкурса «Космические фантазии» в 2021 году</w:t>
            </w:r>
          </w:p>
        </w:tc>
        <w:tc>
          <w:tcPr>
            <w:tcW w:w="709" w:type="dxa"/>
          </w:tcPr>
          <w:p w:rsidR="00B0245D" w:rsidRPr="0086617F" w:rsidRDefault="00B0245D" w:rsidP="00E64EB2">
            <w:pPr>
              <w:jc w:val="center"/>
              <w:rPr>
                <w:sz w:val="22"/>
                <w:szCs w:val="22"/>
              </w:rPr>
            </w:pPr>
            <w:r w:rsidRPr="0086617F">
              <w:rPr>
                <w:sz w:val="22"/>
                <w:szCs w:val="22"/>
              </w:rPr>
              <w:t>1</w:t>
            </w:r>
          </w:p>
        </w:tc>
      </w:tr>
      <w:tr w:rsidR="00B0245D" w:rsidRPr="0086617F" w:rsidTr="00B0245D">
        <w:tc>
          <w:tcPr>
            <w:tcW w:w="851" w:type="dxa"/>
          </w:tcPr>
          <w:p w:rsidR="00B0245D" w:rsidRPr="0086617F" w:rsidRDefault="00B0245D" w:rsidP="00E64EB2">
            <w:pPr>
              <w:jc w:val="center"/>
              <w:rPr>
                <w:sz w:val="22"/>
                <w:szCs w:val="22"/>
              </w:rPr>
            </w:pPr>
            <w:r w:rsidRPr="0086617F">
              <w:rPr>
                <w:sz w:val="22"/>
                <w:szCs w:val="22"/>
              </w:rPr>
              <w:t>32</w:t>
            </w:r>
          </w:p>
        </w:tc>
        <w:tc>
          <w:tcPr>
            <w:tcW w:w="1702" w:type="dxa"/>
          </w:tcPr>
          <w:p w:rsidR="00B0245D" w:rsidRPr="0086617F" w:rsidRDefault="00B0245D" w:rsidP="00E64EB2">
            <w:pPr>
              <w:rPr>
                <w:sz w:val="22"/>
                <w:szCs w:val="22"/>
              </w:rPr>
            </w:pPr>
            <w:r w:rsidRPr="0086617F">
              <w:rPr>
                <w:rFonts w:eastAsia="Calibri"/>
                <w:sz w:val="22"/>
                <w:szCs w:val="22"/>
              </w:rPr>
              <w:t>Левашова Варвара</w:t>
            </w:r>
          </w:p>
        </w:tc>
        <w:tc>
          <w:tcPr>
            <w:tcW w:w="567" w:type="dxa"/>
          </w:tcPr>
          <w:p w:rsidR="00B0245D" w:rsidRPr="0086617F" w:rsidRDefault="00B0245D" w:rsidP="00E64EB2">
            <w:pPr>
              <w:rPr>
                <w:sz w:val="22"/>
                <w:szCs w:val="22"/>
              </w:rPr>
            </w:pPr>
            <w:r w:rsidRPr="0086617F">
              <w:rPr>
                <w:sz w:val="22"/>
                <w:szCs w:val="22"/>
              </w:rPr>
              <w:t>5-Б</w:t>
            </w:r>
          </w:p>
        </w:tc>
        <w:tc>
          <w:tcPr>
            <w:tcW w:w="2551" w:type="dxa"/>
          </w:tcPr>
          <w:p w:rsidR="00B0245D" w:rsidRPr="0086617F" w:rsidRDefault="00B0245D" w:rsidP="00E64EB2">
            <w:pPr>
              <w:jc w:val="center"/>
              <w:rPr>
                <w:sz w:val="22"/>
                <w:szCs w:val="22"/>
              </w:rPr>
            </w:pPr>
            <w:r w:rsidRPr="0086617F">
              <w:rPr>
                <w:sz w:val="22"/>
                <w:szCs w:val="22"/>
              </w:rPr>
              <w:t>Муниципальный этап</w:t>
            </w:r>
          </w:p>
          <w:p w:rsidR="00B0245D" w:rsidRPr="0086617F" w:rsidRDefault="00B0245D" w:rsidP="00E64EB2">
            <w:pPr>
              <w:jc w:val="center"/>
              <w:rPr>
                <w:sz w:val="22"/>
                <w:szCs w:val="22"/>
              </w:rPr>
            </w:pPr>
            <w:r w:rsidRPr="0086617F">
              <w:rPr>
                <w:sz w:val="22"/>
                <w:szCs w:val="22"/>
                <w:lang w:val="uk-UA"/>
              </w:rPr>
              <w:t xml:space="preserve">от 16. 11.2021 г. </w:t>
            </w:r>
            <w:r w:rsidRPr="0086617F">
              <w:rPr>
                <w:sz w:val="22"/>
                <w:szCs w:val="22"/>
              </w:rPr>
              <w:t>№  417 /01-03</w:t>
            </w:r>
          </w:p>
        </w:tc>
        <w:tc>
          <w:tcPr>
            <w:tcW w:w="4678" w:type="dxa"/>
          </w:tcPr>
          <w:p w:rsidR="00B0245D" w:rsidRPr="0086617F" w:rsidRDefault="00B0245D" w:rsidP="00E64EB2">
            <w:pPr>
              <w:jc w:val="center"/>
              <w:rPr>
                <w:sz w:val="22"/>
                <w:szCs w:val="22"/>
              </w:rPr>
            </w:pPr>
            <w:r w:rsidRPr="0086617F">
              <w:rPr>
                <w:sz w:val="22"/>
                <w:szCs w:val="22"/>
              </w:rPr>
              <w:t>Республиканс</w:t>
            </w:r>
            <w:r w:rsidRPr="0086617F">
              <w:rPr>
                <w:bCs/>
                <w:sz w:val="22"/>
                <w:szCs w:val="22"/>
              </w:rPr>
              <w:t>кого конкурса «Космические фантазии» в 2021 году</w:t>
            </w:r>
          </w:p>
        </w:tc>
        <w:tc>
          <w:tcPr>
            <w:tcW w:w="709" w:type="dxa"/>
          </w:tcPr>
          <w:p w:rsidR="00B0245D" w:rsidRPr="0086617F" w:rsidRDefault="00B0245D" w:rsidP="00E64EB2">
            <w:pPr>
              <w:jc w:val="center"/>
              <w:rPr>
                <w:sz w:val="22"/>
                <w:szCs w:val="22"/>
              </w:rPr>
            </w:pPr>
            <w:r w:rsidRPr="0086617F">
              <w:rPr>
                <w:sz w:val="22"/>
                <w:szCs w:val="22"/>
              </w:rPr>
              <w:t>3</w:t>
            </w:r>
          </w:p>
        </w:tc>
      </w:tr>
      <w:tr w:rsidR="00B0245D" w:rsidRPr="0086617F" w:rsidTr="00B0245D">
        <w:tc>
          <w:tcPr>
            <w:tcW w:w="851" w:type="dxa"/>
          </w:tcPr>
          <w:p w:rsidR="00B0245D" w:rsidRPr="0086617F" w:rsidRDefault="00B0245D" w:rsidP="00E64EB2">
            <w:pPr>
              <w:jc w:val="center"/>
              <w:rPr>
                <w:sz w:val="22"/>
                <w:szCs w:val="22"/>
              </w:rPr>
            </w:pPr>
            <w:r w:rsidRPr="0086617F">
              <w:rPr>
                <w:sz w:val="22"/>
                <w:szCs w:val="22"/>
              </w:rPr>
              <w:t>33</w:t>
            </w:r>
          </w:p>
        </w:tc>
        <w:tc>
          <w:tcPr>
            <w:tcW w:w="1702" w:type="dxa"/>
          </w:tcPr>
          <w:p w:rsidR="00B0245D" w:rsidRPr="0086617F" w:rsidRDefault="00B0245D" w:rsidP="00E64EB2">
            <w:pPr>
              <w:rPr>
                <w:rFonts w:eastAsia="Calibri"/>
                <w:sz w:val="22"/>
                <w:szCs w:val="22"/>
              </w:rPr>
            </w:pPr>
            <w:r w:rsidRPr="0086617F">
              <w:rPr>
                <w:rFonts w:eastAsia="Calibri"/>
                <w:sz w:val="22"/>
                <w:szCs w:val="22"/>
              </w:rPr>
              <w:t>Анисимова Ксения</w:t>
            </w:r>
          </w:p>
          <w:p w:rsidR="00B0245D" w:rsidRPr="0086617F" w:rsidRDefault="00B0245D" w:rsidP="00E64EB2">
            <w:pPr>
              <w:rPr>
                <w:sz w:val="22"/>
                <w:szCs w:val="22"/>
              </w:rPr>
            </w:pPr>
            <w:r w:rsidRPr="0086617F">
              <w:rPr>
                <w:rFonts w:eastAsia="Calibri"/>
                <w:sz w:val="22"/>
                <w:szCs w:val="22"/>
              </w:rPr>
              <w:t>Сергеевна</w:t>
            </w:r>
          </w:p>
        </w:tc>
        <w:tc>
          <w:tcPr>
            <w:tcW w:w="567" w:type="dxa"/>
          </w:tcPr>
          <w:p w:rsidR="00B0245D" w:rsidRPr="0086617F" w:rsidRDefault="00B0245D" w:rsidP="00E64EB2">
            <w:pPr>
              <w:rPr>
                <w:sz w:val="22"/>
                <w:szCs w:val="22"/>
              </w:rPr>
            </w:pPr>
            <w:r w:rsidRPr="0086617F">
              <w:rPr>
                <w:sz w:val="22"/>
                <w:szCs w:val="22"/>
              </w:rPr>
              <w:t>11</w:t>
            </w:r>
          </w:p>
        </w:tc>
        <w:tc>
          <w:tcPr>
            <w:tcW w:w="2551" w:type="dxa"/>
          </w:tcPr>
          <w:p w:rsidR="00B0245D" w:rsidRPr="0086617F" w:rsidRDefault="00B0245D" w:rsidP="00E64EB2">
            <w:pPr>
              <w:jc w:val="center"/>
              <w:rPr>
                <w:sz w:val="22"/>
                <w:szCs w:val="22"/>
              </w:rPr>
            </w:pPr>
            <w:r w:rsidRPr="0086617F">
              <w:rPr>
                <w:sz w:val="22"/>
                <w:szCs w:val="22"/>
              </w:rPr>
              <w:t>Муниципальный этап</w:t>
            </w:r>
          </w:p>
          <w:p w:rsidR="00B0245D" w:rsidRPr="0086617F" w:rsidRDefault="00B0245D" w:rsidP="00E64EB2">
            <w:pPr>
              <w:jc w:val="center"/>
              <w:rPr>
                <w:sz w:val="22"/>
                <w:szCs w:val="22"/>
              </w:rPr>
            </w:pPr>
            <w:r w:rsidRPr="0086617F">
              <w:rPr>
                <w:sz w:val="22"/>
                <w:szCs w:val="22"/>
                <w:lang w:val="uk-UA"/>
              </w:rPr>
              <w:t xml:space="preserve">от 16. 11.2021 г. </w:t>
            </w:r>
            <w:r w:rsidRPr="0086617F">
              <w:rPr>
                <w:sz w:val="22"/>
                <w:szCs w:val="22"/>
              </w:rPr>
              <w:t>№  417 /01-03</w:t>
            </w:r>
          </w:p>
        </w:tc>
        <w:tc>
          <w:tcPr>
            <w:tcW w:w="4678" w:type="dxa"/>
          </w:tcPr>
          <w:p w:rsidR="00B0245D" w:rsidRPr="0086617F" w:rsidRDefault="00B0245D" w:rsidP="00E64EB2">
            <w:pPr>
              <w:jc w:val="center"/>
              <w:rPr>
                <w:sz w:val="22"/>
                <w:szCs w:val="22"/>
              </w:rPr>
            </w:pPr>
            <w:r w:rsidRPr="0086617F">
              <w:rPr>
                <w:sz w:val="22"/>
                <w:szCs w:val="22"/>
              </w:rPr>
              <w:t>Республиканс</w:t>
            </w:r>
            <w:r w:rsidRPr="0086617F">
              <w:rPr>
                <w:bCs/>
                <w:sz w:val="22"/>
                <w:szCs w:val="22"/>
              </w:rPr>
              <w:t>кого конкурса «Космические фантазии» в 2021 году</w:t>
            </w:r>
          </w:p>
        </w:tc>
        <w:tc>
          <w:tcPr>
            <w:tcW w:w="709" w:type="dxa"/>
          </w:tcPr>
          <w:p w:rsidR="00B0245D" w:rsidRPr="0086617F" w:rsidRDefault="00B0245D" w:rsidP="00E64EB2">
            <w:pPr>
              <w:jc w:val="center"/>
              <w:rPr>
                <w:sz w:val="22"/>
                <w:szCs w:val="22"/>
              </w:rPr>
            </w:pPr>
            <w:r w:rsidRPr="0086617F">
              <w:rPr>
                <w:sz w:val="22"/>
                <w:szCs w:val="22"/>
              </w:rPr>
              <w:t>2</w:t>
            </w:r>
          </w:p>
        </w:tc>
      </w:tr>
      <w:tr w:rsidR="00B0245D" w:rsidRPr="0086617F" w:rsidTr="00B0245D">
        <w:tc>
          <w:tcPr>
            <w:tcW w:w="851" w:type="dxa"/>
          </w:tcPr>
          <w:p w:rsidR="00B0245D" w:rsidRPr="0086617F" w:rsidRDefault="00B0245D" w:rsidP="00E64EB2">
            <w:pPr>
              <w:jc w:val="center"/>
              <w:rPr>
                <w:sz w:val="22"/>
                <w:szCs w:val="22"/>
              </w:rPr>
            </w:pPr>
            <w:r w:rsidRPr="0086617F">
              <w:rPr>
                <w:sz w:val="22"/>
                <w:szCs w:val="22"/>
              </w:rPr>
              <w:t>34</w:t>
            </w:r>
          </w:p>
        </w:tc>
        <w:tc>
          <w:tcPr>
            <w:tcW w:w="1702" w:type="dxa"/>
          </w:tcPr>
          <w:p w:rsidR="00B0245D" w:rsidRPr="0086617F" w:rsidRDefault="00B0245D" w:rsidP="00E64EB2">
            <w:pPr>
              <w:rPr>
                <w:sz w:val="22"/>
                <w:szCs w:val="22"/>
              </w:rPr>
            </w:pPr>
            <w:r w:rsidRPr="0086617F">
              <w:rPr>
                <w:rFonts w:eastAsia="Calibri"/>
                <w:sz w:val="22"/>
                <w:szCs w:val="22"/>
              </w:rPr>
              <w:t xml:space="preserve">Юхимчук </w:t>
            </w:r>
          </w:p>
          <w:p w:rsidR="00B0245D" w:rsidRPr="0086617F" w:rsidRDefault="00B0245D" w:rsidP="00E64EB2">
            <w:pPr>
              <w:rPr>
                <w:sz w:val="22"/>
                <w:szCs w:val="22"/>
              </w:rPr>
            </w:pPr>
            <w:r w:rsidRPr="0086617F">
              <w:rPr>
                <w:rFonts w:eastAsia="Calibri"/>
                <w:sz w:val="22"/>
                <w:szCs w:val="22"/>
              </w:rPr>
              <w:t>Мария Валериевна</w:t>
            </w:r>
          </w:p>
        </w:tc>
        <w:tc>
          <w:tcPr>
            <w:tcW w:w="567" w:type="dxa"/>
          </w:tcPr>
          <w:p w:rsidR="00B0245D" w:rsidRPr="0086617F" w:rsidRDefault="00B0245D" w:rsidP="00E64EB2">
            <w:pPr>
              <w:rPr>
                <w:sz w:val="22"/>
                <w:szCs w:val="22"/>
              </w:rPr>
            </w:pPr>
            <w:r w:rsidRPr="0086617F">
              <w:rPr>
                <w:sz w:val="22"/>
                <w:szCs w:val="22"/>
              </w:rPr>
              <w:t>1-Б</w:t>
            </w:r>
          </w:p>
        </w:tc>
        <w:tc>
          <w:tcPr>
            <w:tcW w:w="2551" w:type="dxa"/>
          </w:tcPr>
          <w:p w:rsidR="00B0245D" w:rsidRPr="0086617F" w:rsidRDefault="00B0245D" w:rsidP="00E64EB2">
            <w:pPr>
              <w:jc w:val="center"/>
              <w:rPr>
                <w:sz w:val="22"/>
                <w:szCs w:val="22"/>
              </w:rPr>
            </w:pPr>
            <w:r w:rsidRPr="0086617F">
              <w:rPr>
                <w:sz w:val="22"/>
                <w:szCs w:val="22"/>
              </w:rPr>
              <w:t>Муниципальный этап</w:t>
            </w:r>
          </w:p>
          <w:p w:rsidR="00B0245D" w:rsidRPr="0086617F" w:rsidRDefault="00B0245D" w:rsidP="00E64EB2">
            <w:pPr>
              <w:ind w:right="-5"/>
              <w:jc w:val="center"/>
              <w:rPr>
                <w:sz w:val="22"/>
                <w:szCs w:val="22"/>
              </w:rPr>
            </w:pPr>
            <w:r w:rsidRPr="0086617F">
              <w:rPr>
                <w:sz w:val="22"/>
                <w:szCs w:val="22"/>
                <w:lang w:val="uk-UA"/>
              </w:rPr>
              <w:t xml:space="preserve">от 16.11.2021   </w:t>
            </w:r>
            <w:r w:rsidRPr="0086617F">
              <w:rPr>
                <w:sz w:val="22"/>
                <w:szCs w:val="22"/>
              </w:rPr>
              <w:t>№418 /01-03</w:t>
            </w:r>
          </w:p>
        </w:tc>
        <w:tc>
          <w:tcPr>
            <w:tcW w:w="4678" w:type="dxa"/>
          </w:tcPr>
          <w:p w:rsidR="00B0245D" w:rsidRPr="0086617F" w:rsidRDefault="00B0245D" w:rsidP="00E64EB2">
            <w:pPr>
              <w:jc w:val="center"/>
              <w:rPr>
                <w:sz w:val="22"/>
                <w:szCs w:val="22"/>
              </w:rPr>
            </w:pPr>
            <w:r w:rsidRPr="0086617F">
              <w:rPr>
                <w:sz w:val="22"/>
                <w:szCs w:val="22"/>
              </w:rPr>
              <w:t xml:space="preserve">Республиканский конкурс детских рисунков, плакатов «Я-против коррупции» и логотипов «Стоп коррупции»  среди учащихся муниципальных общеобразовательных учреждений </w:t>
            </w:r>
            <w:proofErr w:type="spellStart"/>
            <w:r w:rsidRPr="0086617F">
              <w:rPr>
                <w:sz w:val="22"/>
                <w:szCs w:val="22"/>
              </w:rPr>
              <w:t>Джанкойского</w:t>
            </w:r>
            <w:proofErr w:type="spellEnd"/>
            <w:r w:rsidRPr="0086617F">
              <w:rPr>
                <w:sz w:val="22"/>
                <w:szCs w:val="22"/>
              </w:rPr>
              <w:t xml:space="preserve"> района  </w:t>
            </w:r>
          </w:p>
          <w:p w:rsidR="00B0245D" w:rsidRPr="0086617F" w:rsidRDefault="00B0245D" w:rsidP="00E64EB2">
            <w:pPr>
              <w:jc w:val="center"/>
              <w:rPr>
                <w:sz w:val="22"/>
                <w:szCs w:val="22"/>
              </w:rPr>
            </w:pPr>
            <w:r w:rsidRPr="0086617F">
              <w:rPr>
                <w:sz w:val="22"/>
                <w:szCs w:val="22"/>
              </w:rPr>
              <w:t>Номинация «Плакат»</w:t>
            </w:r>
          </w:p>
        </w:tc>
        <w:tc>
          <w:tcPr>
            <w:tcW w:w="709" w:type="dxa"/>
          </w:tcPr>
          <w:p w:rsidR="00B0245D" w:rsidRDefault="00B0245D" w:rsidP="00E64EB2">
            <w:pPr>
              <w:jc w:val="center"/>
              <w:rPr>
                <w:sz w:val="22"/>
                <w:szCs w:val="22"/>
              </w:rPr>
            </w:pPr>
            <w:r w:rsidRPr="0086617F">
              <w:rPr>
                <w:sz w:val="22"/>
                <w:szCs w:val="22"/>
              </w:rPr>
              <w:t>1</w:t>
            </w:r>
          </w:p>
          <w:p w:rsidR="00B0245D" w:rsidRDefault="00B0245D" w:rsidP="00B0245D">
            <w:pPr>
              <w:rPr>
                <w:sz w:val="22"/>
                <w:szCs w:val="22"/>
              </w:rPr>
            </w:pPr>
          </w:p>
          <w:p w:rsidR="00B0245D" w:rsidRPr="00B0245D" w:rsidRDefault="00B0245D" w:rsidP="00B0245D">
            <w:pPr>
              <w:jc w:val="center"/>
              <w:rPr>
                <w:sz w:val="22"/>
                <w:szCs w:val="22"/>
              </w:rPr>
            </w:pPr>
          </w:p>
        </w:tc>
      </w:tr>
      <w:tr w:rsidR="00B0245D" w:rsidRPr="0086617F" w:rsidTr="00B0245D">
        <w:tc>
          <w:tcPr>
            <w:tcW w:w="851" w:type="dxa"/>
          </w:tcPr>
          <w:p w:rsidR="00B0245D" w:rsidRPr="0086617F" w:rsidRDefault="00B0245D" w:rsidP="00E64EB2">
            <w:pPr>
              <w:jc w:val="center"/>
              <w:rPr>
                <w:sz w:val="22"/>
                <w:szCs w:val="22"/>
              </w:rPr>
            </w:pPr>
            <w:r w:rsidRPr="0086617F">
              <w:rPr>
                <w:sz w:val="22"/>
                <w:szCs w:val="22"/>
              </w:rPr>
              <w:t>35</w:t>
            </w:r>
          </w:p>
        </w:tc>
        <w:tc>
          <w:tcPr>
            <w:tcW w:w="1702" w:type="dxa"/>
          </w:tcPr>
          <w:p w:rsidR="00B0245D" w:rsidRPr="0086617F" w:rsidRDefault="00B0245D" w:rsidP="00E64EB2">
            <w:pPr>
              <w:rPr>
                <w:sz w:val="22"/>
                <w:szCs w:val="22"/>
              </w:rPr>
            </w:pPr>
            <w:proofErr w:type="spellStart"/>
            <w:r w:rsidRPr="0086617F">
              <w:rPr>
                <w:rFonts w:eastAsia="Calibri"/>
                <w:sz w:val="22"/>
                <w:szCs w:val="22"/>
              </w:rPr>
              <w:t>Бердикулова</w:t>
            </w:r>
            <w:proofErr w:type="spellEnd"/>
            <w:r w:rsidRPr="0086617F">
              <w:rPr>
                <w:rFonts w:eastAsia="Calibri"/>
                <w:sz w:val="22"/>
                <w:szCs w:val="22"/>
              </w:rPr>
              <w:t xml:space="preserve"> </w:t>
            </w:r>
            <w:proofErr w:type="spellStart"/>
            <w:r w:rsidRPr="0086617F">
              <w:rPr>
                <w:rFonts w:eastAsia="Calibri"/>
                <w:sz w:val="22"/>
                <w:szCs w:val="22"/>
              </w:rPr>
              <w:t>Зение</w:t>
            </w:r>
            <w:proofErr w:type="spellEnd"/>
          </w:p>
        </w:tc>
        <w:tc>
          <w:tcPr>
            <w:tcW w:w="567" w:type="dxa"/>
          </w:tcPr>
          <w:p w:rsidR="00B0245D" w:rsidRPr="0086617F" w:rsidRDefault="00B0245D" w:rsidP="00E64EB2">
            <w:pPr>
              <w:rPr>
                <w:sz w:val="22"/>
                <w:szCs w:val="22"/>
              </w:rPr>
            </w:pPr>
            <w:r w:rsidRPr="0086617F">
              <w:rPr>
                <w:sz w:val="22"/>
                <w:szCs w:val="22"/>
              </w:rPr>
              <w:t>7-А</w:t>
            </w:r>
          </w:p>
        </w:tc>
        <w:tc>
          <w:tcPr>
            <w:tcW w:w="2551" w:type="dxa"/>
          </w:tcPr>
          <w:p w:rsidR="00B0245D" w:rsidRPr="0086617F" w:rsidRDefault="00B0245D" w:rsidP="00E64EB2">
            <w:pPr>
              <w:jc w:val="center"/>
              <w:rPr>
                <w:sz w:val="22"/>
                <w:szCs w:val="22"/>
              </w:rPr>
            </w:pPr>
            <w:r w:rsidRPr="0086617F">
              <w:rPr>
                <w:sz w:val="22"/>
                <w:szCs w:val="22"/>
              </w:rPr>
              <w:t>Муниципальный этап</w:t>
            </w:r>
          </w:p>
          <w:p w:rsidR="00B0245D" w:rsidRPr="0086617F" w:rsidRDefault="00B0245D" w:rsidP="00E64EB2">
            <w:pPr>
              <w:ind w:right="-5"/>
              <w:jc w:val="center"/>
              <w:rPr>
                <w:sz w:val="22"/>
                <w:szCs w:val="22"/>
              </w:rPr>
            </w:pPr>
            <w:r w:rsidRPr="0086617F">
              <w:rPr>
                <w:sz w:val="22"/>
                <w:szCs w:val="22"/>
                <w:lang w:val="uk-UA"/>
              </w:rPr>
              <w:t xml:space="preserve">от 16.11.2021   </w:t>
            </w:r>
            <w:r w:rsidRPr="0086617F">
              <w:rPr>
                <w:sz w:val="22"/>
                <w:szCs w:val="22"/>
              </w:rPr>
              <w:t>№418 /01-03</w:t>
            </w:r>
          </w:p>
        </w:tc>
        <w:tc>
          <w:tcPr>
            <w:tcW w:w="4678" w:type="dxa"/>
          </w:tcPr>
          <w:p w:rsidR="00B0245D" w:rsidRPr="0086617F" w:rsidRDefault="00B0245D" w:rsidP="00E64EB2">
            <w:pPr>
              <w:jc w:val="center"/>
              <w:rPr>
                <w:sz w:val="22"/>
                <w:szCs w:val="22"/>
              </w:rPr>
            </w:pPr>
            <w:r w:rsidRPr="0086617F">
              <w:rPr>
                <w:sz w:val="22"/>
                <w:szCs w:val="22"/>
              </w:rPr>
              <w:t xml:space="preserve">Республиканский конкурс детских рисунков, плакатов «Я-против коррупции» и логотипов «Стоп коррупции»  среди учащихся муниципальных общеобразовательных учреждений </w:t>
            </w:r>
            <w:proofErr w:type="spellStart"/>
            <w:r w:rsidRPr="0086617F">
              <w:rPr>
                <w:sz w:val="22"/>
                <w:szCs w:val="22"/>
              </w:rPr>
              <w:t>Джанкойского</w:t>
            </w:r>
            <w:proofErr w:type="spellEnd"/>
            <w:r w:rsidRPr="0086617F">
              <w:rPr>
                <w:sz w:val="22"/>
                <w:szCs w:val="22"/>
              </w:rPr>
              <w:t xml:space="preserve"> района  </w:t>
            </w:r>
          </w:p>
          <w:p w:rsidR="00B0245D" w:rsidRPr="0086617F" w:rsidRDefault="00B0245D" w:rsidP="00E64EB2">
            <w:pPr>
              <w:jc w:val="center"/>
              <w:rPr>
                <w:sz w:val="22"/>
                <w:szCs w:val="22"/>
              </w:rPr>
            </w:pPr>
            <w:r w:rsidRPr="0086617F">
              <w:rPr>
                <w:sz w:val="22"/>
                <w:szCs w:val="22"/>
              </w:rPr>
              <w:t>Номинация «Плакат»</w:t>
            </w:r>
          </w:p>
        </w:tc>
        <w:tc>
          <w:tcPr>
            <w:tcW w:w="709" w:type="dxa"/>
          </w:tcPr>
          <w:p w:rsidR="00B0245D" w:rsidRPr="0086617F" w:rsidRDefault="00B0245D" w:rsidP="00E64EB2">
            <w:pPr>
              <w:jc w:val="center"/>
              <w:rPr>
                <w:sz w:val="22"/>
                <w:szCs w:val="22"/>
              </w:rPr>
            </w:pPr>
            <w:r w:rsidRPr="0086617F">
              <w:rPr>
                <w:sz w:val="22"/>
                <w:szCs w:val="22"/>
              </w:rPr>
              <w:t>2</w:t>
            </w:r>
          </w:p>
        </w:tc>
      </w:tr>
      <w:tr w:rsidR="00B0245D" w:rsidRPr="0086617F" w:rsidTr="00B0245D">
        <w:tc>
          <w:tcPr>
            <w:tcW w:w="851" w:type="dxa"/>
          </w:tcPr>
          <w:p w:rsidR="00B0245D" w:rsidRPr="0086617F" w:rsidRDefault="00B0245D" w:rsidP="00E64EB2">
            <w:pPr>
              <w:jc w:val="center"/>
              <w:rPr>
                <w:sz w:val="22"/>
                <w:szCs w:val="22"/>
              </w:rPr>
            </w:pPr>
            <w:r w:rsidRPr="0086617F">
              <w:rPr>
                <w:sz w:val="22"/>
                <w:szCs w:val="22"/>
              </w:rPr>
              <w:t>36</w:t>
            </w:r>
          </w:p>
        </w:tc>
        <w:tc>
          <w:tcPr>
            <w:tcW w:w="1702" w:type="dxa"/>
          </w:tcPr>
          <w:p w:rsidR="00B0245D" w:rsidRPr="0086617F" w:rsidRDefault="00B0245D" w:rsidP="00E64EB2">
            <w:pPr>
              <w:rPr>
                <w:rFonts w:eastAsia="Calibri"/>
                <w:sz w:val="22"/>
                <w:szCs w:val="22"/>
              </w:rPr>
            </w:pPr>
            <w:r w:rsidRPr="0086617F">
              <w:rPr>
                <w:rFonts w:eastAsia="Calibri"/>
                <w:sz w:val="22"/>
                <w:szCs w:val="22"/>
              </w:rPr>
              <w:t>ШУС МБОУ «Лобановская школа-детский сад» «ИСКРА»</w:t>
            </w:r>
          </w:p>
        </w:tc>
        <w:tc>
          <w:tcPr>
            <w:tcW w:w="567" w:type="dxa"/>
          </w:tcPr>
          <w:p w:rsidR="00B0245D" w:rsidRPr="0086617F" w:rsidRDefault="00B0245D" w:rsidP="00E64EB2">
            <w:pPr>
              <w:rPr>
                <w:sz w:val="22"/>
                <w:szCs w:val="22"/>
              </w:rPr>
            </w:pPr>
            <w:r w:rsidRPr="0086617F">
              <w:rPr>
                <w:sz w:val="22"/>
                <w:szCs w:val="22"/>
              </w:rPr>
              <w:t>11</w:t>
            </w:r>
          </w:p>
        </w:tc>
        <w:tc>
          <w:tcPr>
            <w:tcW w:w="2551" w:type="dxa"/>
          </w:tcPr>
          <w:p w:rsidR="00B0245D" w:rsidRPr="0086617F" w:rsidRDefault="00B0245D" w:rsidP="00E64EB2">
            <w:pPr>
              <w:jc w:val="center"/>
              <w:rPr>
                <w:sz w:val="22"/>
                <w:szCs w:val="22"/>
              </w:rPr>
            </w:pPr>
            <w:r w:rsidRPr="0086617F">
              <w:rPr>
                <w:sz w:val="22"/>
                <w:szCs w:val="22"/>
              </w:rPr>
              <w:t>Муниципальный этап</w:t>
            </w:r>
          </w:p>
          <w:p w:rsidR="00B0245D" w:rsidRPr="0086617F" w:rsidRDefault="00B0245D" w:rsidP="00E64EB2">
            <w:pPr>
              <w:ind w:right="-5"/>
              <w:jc w:val="center"/>
              <w:rPr>
                <w:rFonts w:eastAsia="Calibri"/>
                <w:sz w:val="22"/>
                <w:szCs w:val="22"/>
                <w:lang w:val="uk-UA"/>
              </w:rPr>
            </w:pPr>
            <w:r w:rsidRPr="0086617F">
              <w:rPr>
                <w:rFonts w:eastAsia="Calibri"/>
                <w:sz w:val="22"/>
                <w:szCs w:val="22"/>
                <w:lang w:val="uk-UA"/>
              </w:rPr>
              <w:t xml:space="preserve">от 16.11.2021 г. </w:t>
            </w:r>
            <w:r w:rsidRPr="0086617F">
              <w:rPr>
                <w:rFonts w:eastAsia="Calibri"/>
                <w:sz w:val="22"/>
                <w:szCs w:val="22"/>
              </w:rPr>
              <w:t>№ 416/01-03</w:t>
            </w:r>
          </w:p>
          <w:p w:rsidR="00B0245D" w:rsidRPr="0086617F" w:rsidRDefault="00B0245D" w:rsidP="00E64EB2">
            <w:pPr>
              <w:jc w:val="center"/>
              <w:rPr>
                <w:sz w:val="22"/>
                <w:szCs w:val="22"/>
              </w:rPr>
            </w:pPr>
          </w:p>
        </w:tc>
        <w:tc>
          <w:tcPr>
            <w:tcW w:w="4678" w:type="dxa"/>
          </w:tcPr>
          <w:p w:rsidR="00B0245D" w:rsidRPr="0086617F" w:rsidRDefault="00B0245D" w:rsidP="00E64EB2">
            <w:pPr>
              <w:jc w:val="center"/>
              <w:rPr>
                <w:rFonts w:eastAsia="Calibri"/>
                <w:sz w:val="22"/>
                <w:szCs w:val="22"/>
              </w:rPr>
            </w:pPr>
            <w:r w:rsidRPr="0086617F">
              <w:rPr>
                <w:sz w:val="22"/>
                <w:szCs w:val="22"/>
              </w:rPr>
              <w:t>Р</w:t>
            </w:r>
            <w:r w:rsidRPr="0086617F">
              <w:rPr>
                <w:rFonts w:eastAsia="Calibri"/>
                <w:sz w:val="22"/>
                <w:szCs w:val="22"/>
              </w:rPr>
              <w:t>еспубликанск</w:t>
            </w:r>
            <w:r w:rsidRPr="0086617F">
              <w:rPr>
                <w:sz w:val="22"/>
                <w:szCs w:val="22"/>
              </w:rPr>
              <w:t>ий</w:t>
            </w:r>
            <w:r w:rsidRPr="0086617F">
              <w:rPr>
                <w:rFonts w:eastAsia="Calibri"/>
                <w:sz w:val="22"/>
                <w:szCs w:val="22"/>
              </w:rPr>
              <w:t xml:space="preserve"> </w:t>
            </w:r>
          </w:p>
          <w:p w:rsidR="00B0245D" w:rsidRPr="0086617F" w:rsidRDefault="00B0245D" w:rsidP="00E64EB2">
            <w:pPr>
              <w:jc w:val="center"/>
              <w:rPr>
                <w:sz w:val="22"/>
                <w:szCs w:val="22"/>
              </w:rPr>
            </w:pPr>
            <w:r w:rsidRPr="0086617F">
              <w:rPr>
                <w:sz w:val="22"/>
                <w:szCs w:val="22"/>
              </w:rPr>
              <w:t>конкурс</w:t>
            </w:r>
            <w:r w:rsidRPr="0086617F">
              <w:rPr>
                <w:rFonts w:eastAsia="Calibri"/>
                <w:sz w:val="22"/>
                <w:szCs w:val="22"/>
              </w:rPr>
              <w:t xml:space="preserve"> видеороликов «Время первых» среди советов ученических самоуправлений образовательных организаций  </w:t>
            </w:r>
            <w:proofErr w:type="spellStart"/>
            <w:r w:rsidRPr="0086617F">
              <w:rPr>
                <w:rFonts w:eastAsia="Calibri"/>
                <w:sz w:val="22"/>
                <w:szCs w:val="22"/>
              </w:rPr>
              <w:t>Джанкойского</w:t>
            </w:r>
            <w:proofErr w:type="spellEnd"/>
            <w:r w:rsidRPr="0086617F">
              <w:rPr>
                <w:rFonts w:eastAsia="Calibri"/>
                <w:sz w:val="22"/>
                <w:szCs w:val="22"/>
              </w:rPr>
              <w:t xml:space="preserve"> района в 2021 году</w:t>
            </w:r>
          </w:p>
        </w:tc>
        <w:tc>
          <w:tcPr>
            <w:tcW w:w="709" w:type="dxa"/>
          </w:tcPr>
          <w:p w:rsidR="00B0245D" w:rsidRPr="0086617F" w:rsidRDefault="00B0245D" w:rsidP="00E64EB2">
            <w:pPr>
              <w:jc w:val="center"/>
              <w:rPr>
                <w:sz w:val="22"/>
                <w:szCs w:val="22"/>
              </w:rPr>
            </w:pPr>
            <w:r w:rsidRPr="0086617F">
              <w:rPr>
                <w:sz w:val="22"/>
                <w:szCs w:val="22"/>
              </w:rPr>
              <w:t>4</w:t>
            </w:r>
          </w:p>
        </w:tc>
      </w:tr>
      <w:tr w:rsidR="00B0245D" w:rsidRPr="0086617F" w:rsidTr="00B0245D">
        <w:tc>
          <w:tcPr>
            <w:tcW w:w="851" w:type="dxa"/>
          </w:tcPr>
          <w:p w:rsidR="00B0245D" w:rsidRPr="0086617F" w:rsidRDefault="00B0245D" w:rsidP="00E64EB2">
            <w:pPr>
              <w:jc w:val="center"/>
              <w:rPr>
                <w:sz w:val="22"/>
                <w:szCs w:val="22"/>
              </w:rPr>
            </w:pPr>
            <w:r w:rsidRPr="0086617F">
              <w:rPr>
                <w:sz w:val="22"/>
                <w:szCs w:val="22"/>
              </w:rPr>
              <w:t>37</w:t>
            </w:r>
          </w:p>
        </w:tc>
        <w:tc>
          <w:tcPr>
            <w:tcW w:w="1702" w:type="dxa"/>
          </w:tcPr>
          <w:p w:rsidR="00B0245D" w:rsidRPr="0086617F" w:rsidRDefault="00B0245D" w:rsidP="00E64EB2">
            <w:pPr>
              <w:rPr>
                <w:rFonts w:eastAsia="Calibri"/>
                <w:sz w:val="22"/>
                <w:szCs w:val="22"/>
              </w:rPr>
            </w:pPr>
            <w:r w:rsidRPr="0086617F">
              <w:rPr>
                <w:rFonts w:eastAsia="Calibri"/>
                <w:sz w:val="22"/>
                <w:szCs w:val="22"/>
              </w:rPr>
              <w:t>Анисимова Ксения</w:t>
            </w:r>
          </w:p>
          <w:p w:rsidR="00B0245D" w:rsidRPr="0086617F" w:rsidRDefault="00B0245D" w:rsidP="00E64EB2">
            <w:pPr>
              <w:rPr>
                <w:sz w:val="22"/>
                <w:szCs w:val="22"/>
              </w:rPr>
            </w:pPr>
            <w:r w:rsidRPr="0086617F">
              <w:rPr>
                <w:rFonts w:eastAsia="Calibri"/>
                <w:sz w:val="22"/>
                <w:szCs w:val="22"/>
              </w:rPr>
              <w:t>Сергеевна</w:t>
            </w:r>
          </w:p>
        </w:tc>
        <w:tc>
          <w:tcPr>
            <w:tcW w:w="567" w:type="dxa"/>
          </w:tcPr>
          <w:p w:rsidR="00B0245D" w:rsidRPr="0086617F" w:rsidRDefault="00B0245D" w:rsidP="00E64EB2">
            <w:pPr>
              <w:rPr>
                <w:sz w:val="22"/>
                <w:szCs w:val="22"/>
              </w:rPr>
            </w:pPr>
            <w:r w:rsidRPr="0086617F">
              <w:rPr>
                <w:sz w:val="22"/>
                <w:szCs w:val="22"/>
              </w:rPr>
              <w:t>11</w:t>
            </w:r>
          </w:p>
        </w:tc>
        <w:tc>
          <w:tcPr>
            <w:tcW w:w="2551" w:type="dxa"/>
          </w:tcPr>
          <w:p w:rsidR="00B0245D" w:rsidRPr="0086617F" w:rsidRDefault="00B0245D" w:rsidP="00E64EB2">
            <w:pPr>
              <w:jc w:val="center"/>
              <w:rPr>
                <w:sz w:val="22"/>
                <w:szCs w:val="22"/>
              </w:rPr>
            </w:pPr>
            <w:r w:rsidRPr="0086617F">
              <w:rPr>
                <w:sz w:val="22"/>
                <w:szCs w:val="22"/>
              </w:rPr>
              <w:t>Муниципальный этап</w:t>
            </w:r>
          </w:p>
          <w:p w:rsidR="00B0245D" w:rsidRPr="0086617F" w:rsidRDefault="00B0245D" w:rsidP="00E64EB2">
            <w:pPr>
              <w:ind w:right="-5"/>
              <w:jc w:val="center"/>
              <w:rPr>
                <w:rFonts w:eastAsia="Calibri"/>
                <w:sz w:val="22"/>
                <w:szCs w:val="22"/>
              </w:rPr>
            </w:pPr>
            <w:r w:rsidRPr="0086617F">
              <w:rPr>
                <w:rFonts w:eastAsia="Calibri"/>
                <w:sz w:val="22"/>
                <w:szCs w:val="22"/>
                <w:lang w:val="uk-UA"/>
              </w:rPr>
              <w:t xml:space="preserve">от 16.06.2021г. </w:t>
            </w:r>
            <w:r w:rsidRPr="0086617F">
              <w:rPr>
                <w:rFonts w:eastAsia="Calibri"/>
                <w:sz w:val="22"/>
                <w:szCs w:val="22"/>
              </w:rPr>
              <w:t>№ 260/01-03</w:t>
            </w:r>
          </w:p>
          <w:p w:rsidR="00B0245D" w:rsidRPr="0086617F" w:rsidRDefault="00B0245D" w:rsidP="00E64EB2">
            <w:pPr>
              <w:jc w:val="center"/>
              <w:rPr>
                <w:sz w:val="22"/>
                <w:szCs w:val="22"/>
              </w:rPr>
            </w:pPr>
          </w:p>
        </w:tc>
        <w:tc>
          <w:tcPr>
            <w:tcW w:w="4678" w:type="dxa"/>
          </w:tcPr>
          <w:p w:rsidR="00B0245D" w:rsidRPr="0086617F" w:rsidRDefault="00B0245D" w:rsidP="00E64EB2">
            <w:pPr>
              <w:jc w:val="center"/>
              <w:rPr>
                <w:sz w:val="22"/>
                <w:szCs w:val="22"/>
              </w:rPr>
            </w:pPr>
            <w:r w:rsidRPr="0086617F">
              <w:rPr>
                <w:sz w:val="22"/>
                <w:szCs w:val="22"/>
              </w:rPr>
              <w:t xml:space="preserve">Конкурс детского и молодежного творчества «Вместе против экстремизма и терроризма» среди учащихся муниципальных общеобразовательных учреждений </w:t>
            </w:r>
            <w:proofErr w:type="spellStart"/>
            <w:r w:rsidRPr="0086617F">
              <w:rPr>
                <w:sz w:val="22"/>
                <w:szCs w:val="22"/>
              </w:rPr>
              <w:t>Джанкойского</w:t>
            </w:r>
            <w:proofErr w:type="spellEnd"/>
            <w:r w:rsidRPr="0086617F">
              <w:rPr>
                <w:sz w:val="22"/>
                <w:szCs w:val="22"/>
              </w:rPr>
              <w:t xml:space="preserve"> района</w:t>
            </w:r>
          </w:p>
        </w:tc>
        <w:tc>
          <w:tcPr>
            <w:tcW w:w="709" w:type="dxa"/>
          </w:tcPr>
          <w:p w:rsidR="00B0245D" w:rsidRPr="0086617F" w:rsidRDefault="00B0245D" w:rsidP="00E64EB2">
            <w:pPr>
              <w:jc w:val="center"/>
              <w:rPr>
                <w:sz w:val="22"/>
                <w:szCs w:val="22"/>
              </w:rPr>
            </w:pPr>
            <w:r w:rsidRPr="0086617F">
              <w:rPr>
                <w:sz w:val="22"/>
                <w:szCs w:val="22"/>
              </w:rPr>
              <w:t>2</w:t>
            </w:r>
          </w:p>
        </w:tc>
      </w:tr>
      <w:tr w:rsidR="00B0245D" w:rsidRPr="0086617F" w:rsidTr="00B0245D">
        <w:tc>
          <w:tcPr>
            <w:tcW w:w="851" w:type="dxa"/>
          </w:tcPr>
          <w:p w:rsidR="00B0245D" w:rsidRPr="0086617F" w:rsidRDefault="00B0245D" w:rsidP="00E64EB2">
            <w:pPr>
              <w:jc w:val="center"/>
              <w:rPr>
                <w:sz w:val="22"/>
                <w:szCs w:val="22"/>
              </w:rPr>
            </w:pPr>
            <w:r w:rsidRPr="0086617F">
              <w:rPr>
                <w:sz w:val="22"/>
                <w:szCs w:val="22"/>
              </w:rPr>
              <w:t>38</w:t>
            </w:r>
          </w:p>
        </w:tc>
        <w:tc>
          <w:tcPr>
            <w:tcW w:w="1702" w:type="dxa"/>
          </w:tcPr>
          <w:p w:rsidR="00B0245D" w:rsidRPr="0086617F" w:rsidRDefault="00B0245D" w:rsidP="00E64EB2">
            <w:pPr>
              <w:rPr>
                <w:sz w:val="22"/>
                <w:szCs w:val="22"/>
              </w:rPr>
            </w:pPr>
            <w:proofErr w:type="spellStart"/>
            <w:r w:rsidRPr="0086617F">
              <w:rPr>
                <w:sz w:val="22"/>
                <w:szCs w:val="22"/>
              </w:rPr>
              <w:t>Майстер</w:t>
            </w:r>
            <w:proofErr w:type="spellEnd"/>
            <w:r w:rsidRPr="0086617F">
              <w:rPr>
                <w:sz w:val="22"/>
                <w:szCs w:val="22"/>
              </w:rPr>
              <w:t xml:space="preserve"> </w:t>
            </w:r>
          </w:p>
          <w:p w:rsidR="00B0245D" w:rsidRPr="0086617F" w:rsidRDefault="00B0245D" w:rsidP="00E64EB2">
            <w:pPr>
              <w:rPr>
                <w:sz w:val="22"/>
                <w:szCs w:val="22"/>
              </w:rPr>
            </w:pPr>
            <w:r w:rsidRPr="0086617F">
              <w:rPr>
                <w:sz w:val="22"/>
                <w:szCs w:val="22"/>
              </w:rPr>
              <w:t>Ирина</w:t>
            </w:r>
          </w:p>
          <w:p w:rsidR="00B0245D" w:rsidRPr="0086617F" w:rsidRDefault="00B0245D" w:rsidP="00E64EB2">
            <w:pPr>
              <w:rPr>
                <w:sz w:val="22"/>
                <w:szCs w:val="22"/>
              </w:rPr>
            </w:pPr>
            <w:proofErr w:type="spellStart"/>
            <w:r w:rsidRPr="0086617F">
              <w:rPr>
                <w:sz w:val="22"/>
                <w:szCs w:val="22"/>
              </w:rPr>
              <w:t>Волощук</w:t>
            </w:r>
            <w:proofErr w:type="spellEnd"/>
            <w:r w:rsidRPr="0086617F">
              <w:rPr>
                <w:sz w:val="22"/>
                <w:szCs w:val="22"/>
              </w:rPr>
              <w:t xml:space="preserve"> Надежда</w:t>
            </w:r>
          </w:p>
          <w:p w:rsidR="00B0245D" w:rsidRPr="0086617F" w:rsidRDefault="00B0245D" w:rsidP="00E64EB2">
            <w:pPr>
              <w:rPr>
                <w:sz w:val="22"/>
                <w:szCs w:val="22"/>
              </w:rPr>
            </w:pPr>
            <w:r w:rsidRPr="0086617F">
              <w:rPr>
                <w:sz w:val="22"/>
                <w:szCs w:val="22"/>
              </w:rPr>
              <w:t>Антонов Владислав</w:t>
            </w:r>
          </w:p>
          <w:p w:rsidR="00B0245D" w:rsidRPr="0086617F" w:rsidRDefault="00B0245D" w:rsidP="00E64EB2">
            <w:pPr>
              <w:rPr>
                <w:sz w:val="22"/>
                <w:szCs w:val="22"/>
              </w:rPr>
            </w:pPr>
            <w:r w:rsidRPr="0086617F">
              <w:rPr>
                <w:sz w:val="22"/>
                <w:szCs w:val="22"/>
              </w:rPr>
              <w:t xml:space="preserve">Орехов </w:t>
            </w:r>
          </w:p>
          <w:p w:rsidR="00B0245D" w:rsidRPr="0086617F" w:rsidRDefault="00B0245D" w:rsidP="00E64EB2">
            <w:pPr>
              <w:rPr>
                <w:sz w:val="22"/>
                <w:szCs w:val="22"/>
              </w:rPr>
            </w:pPr>
            <w:r w:rsidRPr="0086617F">
              <w:rPr>
                <w:sz w:val="22"/>
                <w:szCs w:val="22"/>
              </w:rPr>
              <w:t>Никита</w:t>
            </w:r>
          </w:p>
        </w:tc>
        <w:tc>
          <w:tcPr>
            <w:tcW w:w="567" w:type="dxa"/>
          </w:tcPr>
          <w:p w:rsidR="00B0245D" w:rsidRPr="0086617F" w:rsidRDefault="00B0245D" w:rsidP="00E64EB2">
            <w:pPr>
              <w:rPr>
                <w:sz w:val="22"/>
                <w:szCs w:val="22"/>
              </w:rPr>
            </w:pPr>
            <w:r w:rsidRPr="0086617F">
              <w:rPr>
                <w:sz w:val="22"/>
                <w:szCs w:val="22"/>
              </w:rPr>
              <w:t>7-9</w:t>
            </w:r>
          </w:p>
        </w:tc>
        <w:tc>
          <w:tcPr>
            <w:tcW w:w="2551" w:type="dxa"/>
          </w:tcPr>
          <w:p w:rsidR="00B0245D" w:rsidRPr="0086617F" w:rsidRDefault="00B0245D" w:rsidP="00E64EB2">
            <w:pPr>
              <w:jc w:val="center"/>
              <w:rPr>
                <w:sz w:val="22"/>
                <w:szCs w:val="22"/>
              </w:rPr>
            </w:pPr>
            <w:r w:rsidRPr="0086617F">
              <w:rPr>
                <w:sz w:val="22"/>
                <w:szCs w:val="22"/>
              </w:rPr>
              <w:t>Муниципальный этап</w:t>
            </w:r>
          </w:p>
          <w:p w:rsidR="00B0245D" w:rsidRPr="0086617F" w:rsidRDefault="00B0245D" w:rsidP="00E64EB2">
            <w:pPr>
              <w:ind w:right="-1"/>
              <w:jc w:val="center"/>
              <w:rPr>
                <w:sz w:val="22"/>
                <w:szCs w:val="22"/>
              </w:rPr>
            </w:pPr>
            <w:r w:rsidRPr="0086617F">
              <w:rPr>
                <w:sz w:val="22"/>
                <w:szCs w:val="22"/>
                <w:lang w:val="uk-UA"/>
              </w:rPr>
              <w:t xml:space="preserve">от 29.04.2021 </w:t>
            </w:r>
            <w:r w:rsidRPr="0086617F">
              <w:rPr>
                <w:sz w:val="22"/>
                <w:szCs w:val="22"/>
              </w:rPr>
              <w:t>№ 205/01-03</w:t>
            </w:r>
          </w:p>
        </w:tc>
        <w:tc>
          <w:tcPr>
            <w:tcW w:w="4678" w:type="dxa"/>
          </w:tcPr>
          <w:p w:rsidR="00B0245D" w:rsidRPr="0086617F" w:rsidRDefault="00B0245D" w:rsidP="00E64EB2">
            <w:pPr>
              <w:ind w:right="-1"/>
              <w:jc w:val="center"/>
              <w:rPr>
                <w:sz w:val="22"/>
                <w:szCs w:val="22"/>
              </w:rPr>
            </w:pPr>
            <w:r w:rsidRPr="0086617F">
              <w:rPr>
                <w:sz w:val="22"/>
                <w:szCs w:val="22"/>
              </w:rPr>
              <w:t>Всероссийский конкурс</w:t>
            </w:r>
          </w:p>
          <w:p w:rsidR="00B0245D" w:rsidRPr="0086617F" w:rsidRDefault="00B0245D" w:rsidP="00E64EB2">
            <w:pPr>
              <w:ind w:right="-1"/>
              <w:jc w:val="center"/>
              <w:rPr>
                <w:sz w:val="22"/>
                <w:szCs w:val="22"/>
              </w:rPr>
            </w:pPr>
            <w:r w:rsidRPr="0086617F">
              <w:rPr>
                <w:sz w:val="22"/>
                <w:szCs w:val="22"/>
              </w:rPr>
              <w:t xml:space="preserve">юных инспекторов движения </w:t>
            </w:r>
          </w:p>
          <w:p w:rsidR="00B0245D" w:rsidRPr="0086617F" w:rsidRDefault="00B0245D" w:rsidP="00E64EB2">
            <w:pPr>
              <w:ind w:right="-1"/>
              <w:jc w:val="center"/>
              <w:rPr>
                <w:sz w:val="22"/>
                <w:szCs w:val="22"/>
              </w:rPr>
            </w:pPr>
            <w:r w:rsidRPr="0086617F">
              <w:rPr>
                <w:sz w:val="22"/>
                <w:szCs w:val="22"/>
              </w:rPr>
              <w:t>«Безопасное колесо -2021»</w:t>
            </w:r>
          </w:p>
          <w:p w:rsidR="00B0245D" w:rsidRPr="0086617F" w:rsidRDefault="00B0245D" w:rsidP="00E64EB2">
            <w:pPr>
              <w:ind w:right="-1"/>
              <w:jc w:val="center"/>
              <w:rPr>
                <w:sz w:val="22"/>
                <w:szCs w:val="22"/>
              </w:rPr>
            </w:pPr>
            <w:r w:rsidRPr="0086617F">
              <w:rPr>
                <w:sz w:val="22"/>
                <w:szCs w:val="22"/>
              </w:rPr>
              <w:t>Номинация «</w:t>
            </w:r>
            <w:r w:rsidRPr="0086617F">
              <w:rPr>
                <w:color w:val="000000"/>
                <w:sz w:val="22"/>
                <w:szCs w:val="22"/>
              </w:rPr>
              <w:t>Основы медицинских знаний</w:t>
            </w:r>
            <w:r w:rsidRPr="0086617F">
              <w:rPr>
                <w:sz w:val="22"/>
                <w:szCs w:val="22"/>
              </w:rPr>
              <w:t>»</w:t>
            </w:r>
          </w:p>
          <w:p w:rsidR="00B0245D" w:rsidRPr="0086617F" w:rsidRDefault="00B0245D" w:rsidP="00E64EB2">
            <w:pPr>
              <w:jc w:val="center"/>
              <w:rPr>
                <w:sz w:val="22"/>
                <w:szCs w:val="22"/>
              </w:rPr>
            </w:pPr>
          </w:p>
        </w:tc>
        <w:tc>
          <w:tcPr>
            <w:tcW w:w="709" w:type="dxa"/>
          </w:tcPr>
          <w:p w:rsidR="00B0245D" w:rsidRPr="0086617F" w:rsidRDefault="00B0245D" w:rsidP="00E64EB2">
            <w:pPr>
              <w:jc w:val="center"/>
              <w:rPr>
                <w:sz w:val="22"/>
                <w:szCs w:val="22"/>
              </w:rPr>
            </w:pPr>
            <w:r w:rsidRPr="0086617F">
              <w:rPr>
                <w:sz w:val="22"/>
                <w:szCs w:val="22"/>
              </w:rPr>
              <w:t>2</w:t>
            </w:r>
          </w:p>
        </w:tc>
      </w:tr>
      <w:tr w:rsidR="00B0245D" w:rsidRPr="0086617F" w:rsidTr="00B0245D">
        <w:tc>
          <w:tcPr>
            <w:tcW w:w="851" w:type="dxa"/>
          </w:tcPr>
          <w:p w:rsidR="00B0245D" w:rsidRPr="0086617F" w:rsidRDefault="00B0245D" w:rsidP="00E64EB2">
            <w:pPr>
              <w:jc w:val="center"/>
              <w:rPr>
                <w:color w:val="002060"/>
                <w:sz w:val="22"/>
                <w:szCs w:val="22"/>
              </w:rPr>
            </w:pPr>
            <w:r w:rsidRPr="0086617F">
              <w:rPr>
                <w:color w:val="002060"/>
                <w:sz w:val="22"/>
                <w:szCs w:val="22"/>
              </w:rPr>
              <w:t>39</w:t>
            </w:r>
          </w:p>
        </w:tc>
        <w:tc>
          <w:tcPr>
            <w:tcW w:w="1702" w:type="dxa"/>
          </w:tcPr>
          <w:p w:rsidR="00B0245D" w:rsidRPr="0086617F" w:rsidRDefault="00B0245D" w:rsidP="00E64EB2">
            <w:pPr>
              <w:rPr>
                <w:rFonts w:eastAsia="Calibri"/>
                <w:color w:val="002060"/>
                <w:sz w:val="22"/>
                <w:szCs w:val="22"/>
              </w:rPr>
            </w:pPr>
            <w:r w:rsidRPr="0086617F">
              <w:rPr>
                <w:rFonts w:eastAsia="Calibri"/>
                <w:color w:val="002060"/>
                <w:sz w:val="22"/>
                <w:szCs w:val="22"/>
              </w:rPr>
              <w:t>Анисимова Ксения</w:t>
            </w:r>
          </w:p>
          <w:p w:rsidR="00B0245D" w:rsidRPr="0086617F" w:rsidRDefault="00B0245D" w:rsidP="00E64EB2">
            <w:pPr>
              <w:rPr>
                <w:color w:val="002060"/>
                <w:sz w:val="22"/>
                <w:szCs w:val="22"/>
              </w:rPr>
            </w:pPr>
            <w:r w:rsidRPr="0086617F">
              <w:rPr>
                <w:rFonts w:eastAsia="Calibri"/>
                <w:color w:val="002060"/>
                <w:sz w:val="22"/>
                <w:szCs w:val="22"/>
              </w:rPr>
              <w:t>Сергеевна</w:t>
            </w:r>
          </w:p>
        </w:tc>
        <w:tc>
          <w:tcPr>
            <w:tcW w:w="567" w:type="dxa"/>
          </w:tcPr>
          <w:p w:rsidR="00B0245D" w:rsidRPr="0086617F" w:rsidRDefault="00B0245D" w:rsidP="00E64EB2">
            <w:pPr>
              <w:rPr>
                <w:color w:val="002060"/>
                <w:sz w:val="22"/>
                <w:szCs w:val="22"/>
              </w:rPr>
            </w:pPr>
            <w:r w:rsidRPr="0086617F">
              <w:rPr>
                <w:color w:val="002060"/>
                <w:sz w:val="22"/>
                <w:szCs w:val="22"/>
              </w:rPr>
              <w:t>11</w:t>
            </w:r>
          </w:p>
        </w:tc>
        <w:tc>
          <w:tcPr>
            <w:tcW w:w="2551" w:type="dxa"/>
          </w:tcPr>
          <w:p w:rsidR="00B0245D" w:rsidRPr="0086617F" w:rsidRDefault="00B0245D" w:rsidP="00E64EB2">
            <w:pPr>
              <w:jc w:val="center"/>
              <w:rPr>
                <w:color w:val="002060"/>
                <w:sz w:val="22"/>
                <w:szCs w:val="22"/>
              </w:rPr>
            </w:pPr>
            <w:r w:rsidRPr="0086617F">
              <w:rPr>
                <w:color w:val="002060"/>
                <w:sz w:val="22"/>
                <w:szCs w:val="22"/>
              </w:rPr>
              <w:t>Муниципальный этап</w:t>
            </w:r>
          </w:p>
        </w:tc>
        <w:tc>
          <w:tcPr>
            <w:tcW w:w="4678" w:type="dxa"/>
          </w:tcPr>
          <w:p w:rsidR="00B0245D" w:rsidRPr="0086617F" w:rsidRDefault="00B0245D" w:rsidP="00E64EB2">
            <w:pPr>
              <w:pStyle w:val="aff3"/>
              <w:jc w:val="center"/>
              <w:rPr>
                <w:rFonts w:ascii="Times New Roman" w:hAnsi="Times New Roman"/>
                <w:color w:val="002060"/>
              </w:rPr>
            </w:pPr>
            <w:r w:rsidRPr="0086617F">
              <w:rPr>
                <w:rFonts w:ascii="Times New Roman" w:hAnsi="Times New Roman"/>
                <w:color w:val="002060"/>
              </w:rPr>
              <w:t>Республиканский конкурс-защита научно-исследовательских работ МАН 2021-2022</w:t>
            </w:r>
          </w:p>
          <w:p w:rsidR="00B0245D" w:rsidRPr="0086617F" w:rsidRDefault="00B0245D" w:rsidP="00E64EB2">
            <w:pPr>
              <w:pStyle w:val="aff3"/>
              <w:jc w:val="center"/>
              <w:rPr>
                <w:rFonts w:ascii="Times New Roman" w:hAnsi="Times New Roman"/>
                <w:color w:val="002060"/>
              </w:rPr>
            </w:pPr>
            <w:r w:rsidRPr="0086617F">
              <w:rPr>
                <w:rFonts w:ascii="Times New Roman" w:hAnsi="Times New Roman"/>
                <w:color w:val="002060"/>
              </w:rPr>
              <w:t>Секция «Психология»</w:t>
            </w:r>
          </w:p>
        </w:tc>
        <w:tc>
          <w:tcPr>
            <w:tcW w:w="709" w:type="dxa"/>
          </w:tcPr>
          <w:p w:rsidR="00B0245D" w:rsidRPr="0086617F" w:rsidRDefault="00B0245D" w:rsidP="00E64EB2">
            <w:pPr>
              <w:jc w:val="center"/>
              <w:rPr>
                <w:color w:val="002060"/>
                <w:sz w:val="22"/>
                <w:szCs w:val="22"/>
              </w:rPr>
            </w:pPr>
            <w:r w:rsidRPr="0086617F">
              <w:rPr>
                <w:color w:val="002060"/>
                <w:sz w:val="22"/>
                <w:szCs w:val="22"/>
              </w:rPr>
              <w:t>1</w:t>
            </w:r>
          </w:p>
        </w:tc>
      </w:tr>
      <w:tr w:rsidR="00B0245D" w:rsidRPr="0086617F" w:rsidTr="00B0245D">
        <w:tc>
          <w:tcPr>
            <w:tcW w:w="851" w:type="dxa"/>
          </w:tcPr>
          <w:p w:rsidR="00B0245D" w:rsidRPr="0086617F" w:rsidRDefault="00B0245D" w:rsidP="00E64EB2">
            <w:pPr>
              <w:jc w:val="center"/>
              <w:rPr>
                <w:color w:val="002060"/>
                <w:sz w:val="22"/>
                <w:szCs w:val="22"/>
              </w:rPr>
            </w:pPr>
            <w:r w:rsidRPr="0086617F">
              <w:rPr>
                <w:color w:val="002060"/>
                <w:sz w:val="22"/>
                <w:szCs w:val="22"/>
              </w:rPr>
              <w:t>40</w:t>
            </w:r>
          </w:p>
        </w:tc>
        <w:tc>
          <w:tcPr>
            <w:tcW w:w="1702" w:type="dxa"/>
          </w:tcPr>
          <w:p w:rsidR="00B0245D" w:rsidRPr="0086617F" w:rsidRDefault="00B0245D" w:rsidP="00E64EB2">
            <w:pPr>
              <w:rPr>
                <w:color w:val="002060"/>
                <w:sz w:val="22"/>
                <w:szCs w:val="22"/>
              </w:rPr>
            </w:pPr>
            <w:proofErr w:type="spellStart"/>
            <w:r w:rsidRPr="0086617F">
              <w:rPr>
                <w:color w:val="002060"/>
                <w:sz w:val="22"/>
                <w:szCs w:val="22"/>
              </w:rPr>
              <w:t>Шалина</w:t>
            </w:r>
            <w:proofErr w:type="spellEnd"/>
            <w:r w:rsidRPr="0086617F">
              <w:rPr>
                <w:color w:val="002060"/>
                <w:sz w:val="22"/>
                <w:szCs w:val="22"/>
              </w:rPr>
              <w:t xml:space="preserve"> </w:t>
            </w:r>
          </w:p>
          <w:p w:rsidR="00B0245D" w:rsidRPr="0086617F" w:rsidRDefault="00B0245D" w:rsidP="00E64EB2">
            <w:pPr>
              <w:rPr>
                <w:color w:val="002060"/>
                <w:sz w:val="22"/>
                <w:szCs w:val="22"/>
              </w:rPr>
            </w:pPr>
            <w:r w:rsidRPr="0086617F">
              <w:rPr>
                <w:color w:val="002060"/>
                <w:sz w:val="22"/>
                <w:szCs w:val="22"/>
              </w:rPr>
              <w:t xml:space="preserve">Алина </w:t>
            </w:r>
          </w:p>
          <w:p w:rsidR="00B0245D" w:rsidRPr="0086617F" w:rsidRDefault="00B0245D" w:rsidP="00E64EB2">
            <w:pPr>
              <w:rPr>
                <w:color w:val="002060"/>
                <w:sz w:val="22"/>
                <w:szCs w:val="22"/>
              </w:rPr>
            </w:pPr>
            <w:r w:rsidRPr="0086617F">
              <w:rPr>
                <w:color w:val="002060"/>
                <w:sz w:val="22"/>
                <w:szCs w:val="22"/>
              </w:rPr>
              <w:t>Юрьевна</w:t>
            </w:r>
          </w:p>
        </w:tc>
        <w:tc>
          <w:tcPr>
            <w:tcW w:w="567" w:type="dxa"/>
          </w:tcPr>
          <w:p w:rsidR="00B0245D" w:rsidRPr="0086617F" w:rsidRDefault="00B0245D" w:rsidP="00E64EB2">
            <w:pPr>
              <w:rPr>
                <w:color w:val="002060"/>
                <w:sz w:val="22"/>
                <w:szCs w:val="22"/>
              </w:rPr>
            </w:pPr>
            <w:r w:rsidRPr="0086617F">
              <w:rPr>
                <w:color w:val="002060"/>
                <w:sz w:val="22"/>
                <w:szCs w:val="22"/>
              </w:rPr>
              <w:t>9-А</w:t>
            </w:r>
          </w:p>
        </w:tc>
        <w:tc>
          <w:tcPr>
            <w:tcW w:w="2551" w:type="dxa"/>
          </w:tcPr>
          <w:p w:rsidR="00B0245D" w:rsidRPr="0086617F" w:rsidRDefault="00B0245D" w:rsidP="00E64EB2">
            <w:pPr>
              <w:jc w:val="center"/>
              <w:rPr>
                <w:color w:val="002060"/>
                <w:sz w:val="22"/>
                <w:szCs w:val="22"/>
              </w:rPr>
            </w:pPr>
            <w:r w:rsidRPr="0086617F">
              <w:rPr>
                <w:color w:val="002060"/>
                <w:sz w:val="22"/>
                <w:szCs w:val="22"/>
              </w:rPr>
              <w:t>Муниципальный этап</w:t>
            </w:r>
          </w:p>
        </w:tc>
        <w:tc>
          <w:tcPr>
            <w:tcW w:w="4678" w:type="dxa"/>
          </w:tcPr>
          <w:p w:rsidR="00B0245D" w:rsidRPr="0086617F" w:rsidRDefault="00B0245D" w:rsidP="00E64EB2">
            <w:pPr>
              <w:pStyle w:val="aff3"/>
              <w:jc w:val="center"/>
              <w:rPr>
                <w:rFonts w:ascii="Times New Roman" w:hAnsi="Times New Roman"/>
                <w:color w:val="002060"/>
              </w:rPr>
            </w:pPr>
            <w:r w:rsidRPr="0086617F">
              <w:rPr>
                <w:rFonts w:ascii="Times New Roman" w:hAnsi="Times New Roman"/>
                <w:color w:val="002060"/>
              </w:rPr>
              <w:t>Республиканский конкурс-защита научно-исследовательских работ МАН 2021-2022</w:t>
            </w:r>
          </w:p>
          <w:p w:rsidR="00B0245D" w:rsidRPr="0086617F" w:rsidRDefault="00B0245D" w:rsidP="00E64EB2">
            <w:pPr>
              <w:pStyle w:val="aff3"/>
              <w:jc w:val="center"/>
              <w:rPr>
                <w:rFonts w:ascii="Times New Roman" w:hAnsi="Times New Roman"/>
                <w:color w:val="002060"/>
              </w:rPr>
            </w:pPr>
            <w:r w:rsidRPr="0086617F">
              <w:rPr>
                <w:rFonts w:ascii="Times New Roman" w:hAnsi="Times New Roman"/>
                <w:color w:val="002060"/>
              </w:rPr>
              <w:t>Секция «Культурология»</w:t>
            </w:r>
          </w:p>
        </w:tc>
        <w:tc>
          <w:tcPr>
            <w:tcW w:w="709" w:type="dxa"/>
          </w:tcPr>
          <w:p w:rsidR="00B0245D" w:rsidRPr="0086617F" w:rsidRDefault="00B0245D" w:rsidP="00E64EB2">
            <w:pPr>
              <w:jc w:val="center"/>
              <w:rPr>
                <w:color w:val="002060"/>
                <w:sz w:val="22"/>
                <w:szCs w:val="22"/>
              </w:rPr>
            </w:pPr>
            <w:r w:rsidRPr="0086617F">
              <w:rPr>
                <w:color w:val="002060"/>
                <w:sz w:val="22"/>
                <w:szCs w:val="22"/>
              </w:rPr>
              <w:t>2</w:t>
            </w:r>
          </w:p>
        </w:tc>
      </w:tr>
      <w:tr w:rsidR="00B0245D" w:rsidRPr="0086617F" w:rsidTr="00B0245D">
        <w:tc>
          <w:tcPr>
            <w:tcW w:w="851" w:type="dxa"/>
          </w:tcPr>
          <w:p w:rsidR="00B0245D" w:rsidRPr="0086617F" w:rsidRDefault="00B0245D" w:rsidP="00E64EB2">
            <w:pPr>
              <w:jc w:val="center"/>
              <w:rPr>
                <w:color w:val="002060"/>
                <w:sz w:val="22"/>
                <w:szCs w:val="22"/>
              </w:rPr>
            </w:pPr>
            <w:r w:rsidRPr="0086617F">
              <w:rPr>
                <w:color w:val="002060"/>
                <w:sz w:val="22"/>
                <w:szCs w:val="22"/>
              </w:rPr>
              <w:t>41</w:t>
            </w:r>
          </w:p>
        </w:tc>
        <w:tc>
          <w:tcPr>
            <w:tcW w:w="1702" w:type="dxa"/>
          </w:tcPr>
          <w:p w:rsidR="00B0245D" w:rsidRPr="0086617F" w:rsidRDefault="00B0245D" w:rsidP="00E64EB2">
            <w:pPr>
              <w:rPr>
                <w:color w:val="002060"/>
                <w:sz w:val="22"/>
                <w:szCs w:val="22"/>
              </w:rPr>
            </w:pPr>
            <w:proofErr w:type="spellStart"/>
            <w:r w:rsidRPr="0086617F">
              <w:rPr>
                <w:color w:val="002060"/>
                <w:sz w:val="22"/>
                <w:szCs w:val="22"/>
              </w:rPr>
              <w:t>Гайченя</w:t>
            </w:r>
            <w:proofErr w:type="spellEnd"/>
            <w:r w:rsidRPr="0086617F">
              <w:rPr>
                <w:color w:val="002060"/>
                <w:sz w:val="22"/>
                <w:szCs w:val="22"/>
              </w:rPr>
              <w:t xml:space="preserve"> </w:t>
            </w:r>
          </w:p>
          <w:p w:rsidR="00B0245D" w:rsidRPr="0086617F" w:rsidRDefault="00B0245D" w:rsidP="00E64EB2">
            <w:pPr>
              <w:rPr>
                <w:color w:val="002060"/>
                <w:sz w:val="22"/>
                <w:szCs w:val="22"/>
              </w:rPr>
            </w:pPr>
            <w:r w:rsidRPr="0086617F">
              <w:rPr>
                <w:color w:val="002060"/>
                <w:sz w:val="22"/>
                <w:szCs w:val="22"/>
              </w:rPr>
              <w:t>Андрей Леонидович</w:t>
            </w:r>
          </w:p>
        </w:tc>
        <w:tc>
          <w:tcPr>
            <w:tcW w:w="567" w:type="dxa"/>
          </w:tcPr>
          <w:p w:rsidR="00B0245D" w:rsidRPr="0086617F" w:rsidRDefault="00B0245D" w:rsidP="00E64EB2">
            <w:pPr>
              <w:rPr>
                <w:color w:val="002060"/>
                <w:sz w:val="22"/>
                <w:szCs w:val="22"/>
              </w:rPr>
            </w:pPr>
            <w:r w:rsidRPr="0086617F">
              <w:rPr>
                <w:color w:val="002060"/>
                <w:sz w:val="22"/>
                <w:szCs w:val="22"/>
              </w:rPr>
              <w:t>8-Б</w:t>
            </w:r>
          </w:p>
        </w:tc>
        <w:tc>
          <w:tcPr>
            <w:tcW w:w="2551" w:type="dxa"/>
          </w:tcPr>
          <w:p w:rsidR="00B0245D" w:rsidRPr="0086617F" w:rsidRDefault="00B0245D" w:rsidP="00E64EB2">
            <w:pPr>
              <w:jc w:val="center"/>
              <w:rPr>
                <w:color w:val="002060"/>
                <w:sz w:val="22"/>
                <w:szCs w:val="22"/>
              </w:rPr>
            </w:pPr>
            <w:r w:rsidRPr="0086617F">
              <w:rPr>
                <w:color w:val="002060"/>
                <w:sz w:val="22"/>
                <w:szCs w:val="22"/>
              </w:rPr>
              <w:t>Муниципальный этап</w:t>
            </w:r>
          </w:p>
        </w:tc>
        <w:tc>
          <w:tcPr>
            <w:tcW w:w="4678" w:type="dxa"/>
          </w:tcPr>
          <w:p w:rsidR="00B0245D" w:rsidRPr="0086617F" w:rsidRDefault="00B0245D" w:rsidP="00E64EB2">
            <w:pPr>
              <w:ind w:left="-107"/>
              <w:jc w:val="center"/>
              <w:rPr>
                <w:color w:val="002060"/>
                <w:sz w:val="22"/>
                <w:szCs w:val="22"/>
              </w:rPr>
            </w:pPr>
            <w:r w:rsidRPr="0086617F">
              <w:rPr>
                <w:color w:val="002060"/>
                <w:sz w:val="22"/>
                <w:szCs w:val="22"/>
              </w:rPr>
              <w:t xml:space="preserve">Творческого конкурса </w:t>
            </w:r>
          </w:p>
          <w:p w:rsidR="00B0245D" w:rsidRPr="0086617F" w:rsidRDefault="00B0245D" w:rsidP="00E64EB2">
            <w:pPr>
              <w:ind w:left="-107"/>
              <w:jc w:val="center"/>
              <w:rPr>
                <w:color w:val="002060"/>
                <w:sz w:val="22"/>
                <w:szCs w:val="22"/>
              </w:rPr>
            </w:pPr>
            <w:r w:rsidRPr="0086617F">
              <w:rPr>
                <w:color w:val="002060"/>
                <w:sz w:val="22"/>
                <w:szCs w:val="22"/>
              </w:rPr>
              <w:t>по предметам искусства</w:t>
            </w:r>
          </w:p>
          <w:p w:rsidR="00B0245D" w:rsidRPr="0086617F" w:rsidRDefault="00B0245D" w:rsidP="00E64EB2">
            <w:pPr>
              <w:ind w:left="-107"/>
              <w:jc w:val="center"/>
              <w:rPr>
                <w:color w:val="002060"/>
                <w:sz w:val="22"/>
                <w:szCs w:val="22"/>
              </w:rPr>
            </w:pPr>
            <w:r w:rsidRPr="0086617F">
              <w:rPr>
                <w:color w:val="002060"/>
                <w:sz w:val="22"/>
                <w:szCs w:val="22"/>
              </w:rPr>
              <w:t xml:space="preserve"> «Шаг к Олимпу»</w:t>
            </w:r>
          </w:p>
        </w:tc>
        <w:tc>
          <w:tcPr>
            <w:tcW w:w="709" w:type="dxa"/>
          </w:tcPr>
          <w:p w:rsidR="00B0245D" w:rsidRPr="0086617F" w:rsidRDefault="00B0245D" w:rsidP="00E64EB2">
            <w:pPr>
              <w:ind w:left="-108"/>
              <w:jc w:val="center"/>
              <w:rPr>
                <w:color w:val="002060"/>
                <w:sz w:val="22"/>
                <w:szCs w:val="22"/>
              </w:rPr>
            </w:pPr>
            <w:r w:rsidRPr="0086617F">
              <w:rPr>
                <w:color w:val="002060"/>
                <w:sz w:val="22"/>
                <w:szCs w:val="22"/>
              </w:rPr>
              <w:t>участник</w:t>
            </w:r>
          </w:p>
        </w:tc>
      </w:tr>
      <w:tr w:rsidR="00B0245D" w:rsidRPr="0086617F" w:rsidTr="00B0245D">
        <w:tc>
          <w:tcPr>
            <w:tcW w:w="851" w:type="dxa"/>
          </w:tcPr>
          <w:p w:rsidR="00B0245D" w:rsidRPr="0086617F" w:rsidRDefault="00B0245D" w:rsidP="00E64EB2">
            <w:pPr>
              <w:jc w:val="center"/>
              <w:rPr>
                <w:color w:val="002060"/>
                <w:sz w:val="22"/>
                <w:szCs w:val="22"/>
              </w:rPr>
            </w:pPr>
            <w:r w:rsidRPr="0086617F">
              <w:rPr>
                <w:color w:val="002060"/>
                <w:sz w:val="22"/>
                <w:szCs w:val="22"/>
              </w:rPr>
              <w:t>42</w:t>
            </w:r>
          </w:p>
        </w:tc>
        <w:tc>
          <w:tcPr>
            <w:tcW w:w="1702" w:type="dxa"/>
          </w:tcPr>
          <w:p w:rsidR="00B0245D" w:rsidRPr="0086617F" w:rsidRDefault="00B0245D" w:rsidP="00E64EB2">
            <w:pPr>
              <w:rPr>
                <w:color w:val="002060"/>
                <w:sz w:val="22"/>
                <w:szCs w:val="22"/>
              </w:rPr>
            </w:pPr>
            <w:proofErr w:type="spellStart"/>
            <w:r w:rsidRPr="0086617F">
              <w:rPr>
                <w:color w:val="002060"/>
                <w:sz w:val="22"/>
                <w:szCs w:val="22"/>
              </w:rPr>
              <w:t>Усеинова</w:t>
            </w:r>
            <w:proofErr w:type="spellEnd"/>
            <w:r w:rsidRPr="0086617F">
              <w:rPr>
                <w:color w:val="002060"/>
                <w:sz w:val="22"/>
                <w:szCs w:val="22"/>
              </w:rPr>
              <w:t xml:space="preserve"> </w:t>
            </w:r>
          </w:p>
          <w:p w:rsidR="00B0245D" w:rsidRPr="0086617F" w:rsidRDefault="00B0245D" w:rsidP="00E64EB2">
            <w:pPr>
              <w:rPr>
                <w:color w:val="002060"/>
                <w:sz w:val="22"/>
                <w:szCs w:val="22"/>
              </w:rPr>
            </w:pPr>
            <w:r w:rsidRPr="0086617F">
              <w:rPr>
                <w:color w:val="002060"/>
                <w:sz w:val="22"/>
                <w:szCs w:val="22"/>
              </w:rPr>
              <w:t xml:space="preserve">Лиля </w:t>
            </w:r>
          </w:p>
          <w:p w:rsidR="00B0245D" w:rsidRPr="0086617F" w:rsidRDefault="00B0245D" w:rsidP="00E64EB2">
            <w:pPr>
              <w:rPr>
                <w:color w:val="002060"/>
                <w:sz w:val="22"/>
                <w:szCs w:val="22"/>
              </w:rPr>
            </w:pPr>
            <w:proofErr w:type="spellStart"/>
            <w:r w:rsidRPr="0086617F">
              <w:rPr>
                <w:color w:val="002060"/>
                <w:sz w:val="22"/>
                <w:szCs w:val="22"/>
              </w:rPr>
              <w:t>Арсеновна</w:t>
            </w:r>
            <w:proofErr w:type="spellEnd"/>
          </w:p>
        </w:tc>
        <w:tc>
          <w:tcPr>
            <w:tcW w:w="567" w:type="dxa"/>
          </w:tcPr>
          <w:p w:rsidR="00B0245D" w:rsidRPr="0086617F" w:rsidRDefault="00B0245D" w:rsidP="00E64EB2">
            <w:pPr>
              <w:rPr>
                <w:color w:val="002060"/>
                <w:sz w:val="22"/>
                <w:szCs w:val="22"/>
              </w:rPr>
            </w:pPr>
            <w:r w:rsidRPr="0086617F">
              <w:rPr>
                <w:color w:val="002060"/>
                <w:sz w:val="22"/>
                <w:szCs w:val="22"/>
              </w:rPr>
              <w:t>10</w:t>
            </w:r>
          </w:p>
        </w:tc>
        <w:tc>
          <w:tcPr>
            <w:tcW w:w="2551" w:type="dxa"/>
          </w:tcPr>
          <w:p w:rsidR="00B0245D" w:rsidRPr="0086617F" w:rsidRDefault="00B0245D" w:rsidP="00E64EB2">
            <w:pPr>
              <w:jc w:val="center"/>
              <w:rPr>
                <w:color w:val="002060"/>
                <w:sz w:val="22"/>
                <w:szCs w:val="22"/>
              </w:rPr>
            </w:pPr>
            <w:r w:rsidRPr="0086617F">
              <w:rPr>
                <w:color w:val="002060"/>
                <w:sz w:val="22"/>
                <w:szCs w:val="22"/>
              </w:rPr>
              <w:t>Муниципальный этап</w:t>
            </w:r>
          </w:p>
          <w:p w:rsidR="00B0245D" w:rsidRPr="0086617F" w:rsidRDefault="00B0245D" w:rsidP="00E64EB2">
            <w:pPr>
              <w:ind w:left="-851" w:right="-426"/>
              <w:jc w:val="center"/>
              <w:rPr>
                <w:color w:val="002060"/>
                <w:sz w:val="22"/>
                <w:szCs w:val="22"/>
              </w:rPr>
            </w:pPr>
          </w:p>
        </w:tc>
        <w:tc>
          <w:tcPr>
            <w:tcW w:w="4678" w:type="dxa"/>
          </w:tcPr>
          <w:p w:rsidR="00B0245D" w:rsidRPr="0086617F" w:rsidRDefault="00B0245D" w:rsidP="00E64EB2">
            <w:pPr>
              <w:jc w:val="center"/>
              <w:rPr>
                <w:color w:val="002060"/>
                <w:sz w:val="22"/>
                <w:szCs w:val="22"/>
              </w:rPr>
            </w:pPr>
            <w:r w:rsidRPr="0086617F">
              <w:rPr>
                <w:rFonts w:eastAsia="Calibri"/>
                <w:color w:val="002060"/>
                <w:sz w:val="22"/>
                <w:szCs w:val="22"/>
              </w:rPr>
              <w:t>Олимпиада по МХК</w:t>
            </w:r>
          </w:p>
        </w:tc>
        <w:tc>
          <w:tcPr>
            <w:tcW w:w="709" w:type="dxa"/>
          </w:tcPr>
          <w:p w:rsidR="00B0245D" w:rsidRPr="0086617F" w:rsidRDefault="00B0245D" w:rsidP="00E64EB2">
            <w:pPr>
              <w:ind w:left="-108"/>
              <w:rPr>
                <w:color w:val="002060"/>
                <w:sz w:val="22"/>
                <w:szCs w:val="22"/>
              </w:rPr>
            </w:pPr>
            <w:r w:rsidRPr="0086617F">
              <w:rPr>
                <w:color w:val="002060"/>
                <w:sz w:val="22"/>
                <w:szCs w:val="22"/>
              </w:rPr>
              <w:t>участник</w:t>
            </w:r>
          </w:p>
        </w:tc>
      </w:tr>
      <w:tr w:rsidR="00B0245D" w:rsidRPr="0086617F" w:rsidTr="00B0245D">
        <w:tc>
          <w:tcPr>
            <w:tcW w:w="851" w:type="dxa"/>
          </w:tcPr>
          <w:p w:rsidR="00B0245D" w:rsidRPr="0086617F" w:rsidRDefault="00B0245D" w:rsidP="00E64EB2">
            <w:pPr>
              <w:jc w:val="center"/>
              <w:rPr>
                <w:color w:val="002060"/>
                <w:sz w:val="22"/>
                <w:szCs w:val="22"/>
              </w:rPr>
            </w:pPr>
            <w:r w:rsidRPr="0086617F">
              <w:rPr>
                <w:color w:val="002060"/>
                <w:sz w:val="22"/>
                <w:szCs w:val="22"/>
              </w:rPr>
              <w:lastRenderedPageBreak/>
              <w:t>43</w:t>
            </w:r>
          </w:p>
        </w:tc>
        <w:tc>
          <w:tcPr>
            <w:tcW w:w="1702" w:type="dxa"/>
          </w:tcPr>
          <w:p w:rsidR="00B0245D" w:rsidRPr="0086617F" w:rsidRDefault="00B0245D" w:rsidP="00E64EB2">
            <w:pPr>
              <w:rPr>
                <w:color w:val="002060"/>
                <w:sz w:val="22"/>
                <w:szCs w:val="22"/>
              </w:rPr>
            </w:pPr>
            <w:proofErr w:type="spellStart"/>
            <w:r w:rsidRPr="0086617F">
              <w:rPr>
                <w:color w:val="002060"/>
                <w:sz w:val="22"/>
                <w:szCs w:val="22"/>
              </w:rPr>
              <w:t>Гайченя</w:t>
            </w:r>
            <w:proofErr w:type="spellEnd"/>
            <w:r w:rsidRPr="0086617F">
              <w:rPr>
                <w:color w:val="002060"/>
                <w:sz w:val="22"/>
                <w:szCs w:val="22"/>
              </w:rPr>
              <w:t xml:space="preserve"> </w:t>
            </w:r>
          </w:p>
          <w:p w:rsidR="00B0245D" w:rsidRPr="0086617F" w:rsidRDefault="00B0245D" w:rsidP="00E64EB2">
            <w:pPr>
              <w:rPr>
                <w:color w:val="002060"/>
                <w:sz w:val="22"/>
                <w:szCs w:val="22"/>
              </w:rPr>
            </w:pPr>
            <w:r w:rsidRPr="0086617F">
              <w:rPr>
                <w:color w:val="002060"/>
                <w:sz w:val="22"/>
                <w:szCs w:val="22"/>
              </w:rPr>
              <w:t>Андрей Леонидович</w:t>
            </w:r>
          </w:p>
        </w:tc>
        <w:tc>
          <w:tcPr>
            <w:tcW w:w="567" w:type="dxa"/>
          </w:tcPr>
          <w:p w:rsidR="00B0245D" w:rsidRPr="0086617F" w:rsidRDefault="00B0245D" w:rsidP="00E64EB2">
            <w:pPr>
              <w:rPr>
                <w:color w:val="002060"/>
                <w:sz w:val="22"/>
                <w:szCs w:val="22"/>
              </w:rPr>
            </w:pPr>
            <w:r w:rsidRPr="0086617F">
              <w:rPr>
                <w:color w:val="002060"/>
                <w:sz w:val="22"/>
                <w:szCs w:val="22"/>
              </w:rPr>
              <w:t>8-Б</w:t>
            </w:r>
          </w:p>
        </w:tc>
        <w:tc>
          <w:tcPr>
            <w:tcW w:w="2551" w:type="dxa"/>
          </w:tcPr>
          <w:p w:rsidR="00B0245D" w:rsidRPr="0086617F" w:rsidRDefault="00B0245D" w:rsidP="00E64EB2">
            <w:pPr>
              <w:jc w:val="center"/>
              <w:rPr>
                <w:color w:val="002060"/>
                <w:sz w:val="22"/>
                <w:szCs w:val="22"/>
              </w:rPr>
            </w:pPr>
            <w:r w:rsidRPr="0086617F">
              <w:rPr>
                <w:color w:val="002060"/>
                <w:sz w:val="22"/>
                <w:szCs w:val="22"/>
              </w:rPr>
              <w:t>Муниципальный этап</w:t>
            </w:r>
          </w:p>
          <w:p w:rsidR="00B0245D" w:rsidRPr="0086617F" w:rsidRDefault="00B0245D" w:rsidP="00E64EB2">
            <w:pPr>
              <w:jc w:val="center"/>
              <w:rPr>
                <w:color w:val="002060"/>
                <w:sz w:val="22"/>
                <w:szCs w:val="22"/>
              </w:rPr>
            </w:pPr>
          </w:p>
        </w:tc>
        <w:tc>
          <w:tcPr>
            <w:tcW w:w="4678" w:type="dxa"/>
          </w:tcPr>
          <w:p w:rsidR="00B0245D" w:rsidRPr="0086617F" w:rsidRDefault="00B0245D" w:rsidP="00E64EB2">
            <w:pPr>
              <w:jc w:val="center"/>
              <w:rPr>
                <w:color w:val="002060"/>
                <w:sz w:val="22"/>
                <w:szCs w:val="22"/>
              </w:rPr>
            </w:pPr>
            <w:r w:rsidRPr="0086617F">
              <w:rPr>
                <w:rFonts w:eastAsia="Calibri"/>
                <w:color w:val="002060"/>
                <w:sz w:val="22"/>
                <w:szCs w:val="22"/>
              </w:rPr>
              <w:t>Олимпиада по искусству</w:t>
            </w:r>
          </w:p>
        </w:tc>
        <w:tc>
          <w:tcPr>
            <w:tcW w:w="709" w:type="dxa"/>
          </w:tcPr>
          <w:p w:rsidR="00B0245D" w:rsidRPr="0086617F" w:rsidRDefault="00B0245D" w:rsidP="00E64EB2">
            <w:pPr>
              <w:ind w:left="-108"/>
              <w:rPr>
                <w:color w:val="002060"/>
                <w:sz w:val="22"/>
                <w:szCs w:val="22"/>
              </w:rPr>
            </w:pPr>
            <w:r w:rsidRPr="0086617F">
              <w:rPr>
                <w:color w:val="002060"/>
                <w:sz w:val="22"/>
                <w:szCs w:val="22"/>
              </w:rPr>
              <w:t>участник</w:t>
            </w:r>
          </w:p>
        </w:tc>
      </w:tr>
      <w:tr w:rsidR="00B0245D" w:rsidRPr="0086617F" w:rsidTr="00B0245D">
        <w:tc>
          <w:tcPr>
            <w:tcW w:w="851" w:type="dxa"/>
          </w:tcPr>
          <w:p w:rsidR="00B0245D" w:rsidRPr="0086617F" w:rsidRDefault="00B0245D" w:rsidP="00E64EB2">
            <w:pPr>
              <w:jc w:val="center"/>
              <w:rPr>
                <w:color w:val="C00000"/>
                <w:sz w:val="22"/>
                <w:szCs w:val="22"/>
              </w:rPr>
            </w:pPr>
            <w:r w:rsidRPr="0086617F">
              <w:rPr>
                <w:color w:val="C00000"/>
                <w:sz w:val="22"/>
                <w:szCs w:val="22"/>
              </w:rPr>
              <w:t>44</w:t>
            </w:r>
          </w:p>
        </w:tc>
        <w:tc>
          <w:tcPr>
            <w:tcW w:w="1702" w:type="dxa"/>
          </w:tcPr>
          <w:p w:rsidR="00B0245D" w:rsidRPr="0086617F" w:rsidRDefault="00B0245D" w:rsidP="00E64EB2">
            <w:pPr>
              <w:rPr>
                <w:color w:val="C00000"/>
                <w:sz w:val="22"/>
                <w:szCs w:val="22"/>
              </w:rPr>
            </w:pPr>
            <w:r w:rsidRPr="0086617F">
              <w:rPr>
                <w:rFonts w:eastAsia="Calibri"/>
                <w:color w:val="C00000"/>
                <w:sz w:val="22"/>
                <w:szCs w:val="22"/>
              </w:rPr>
              <w:t xml:space="preserve">Юхимчук </w:t>
            </w:r>
          </w:p>
          <w:p w:rsidR="00B0245D" w:rsidRPr="0086617F" w:rsidRDefault="00B0245D" w:rsidP="00E64EB2">
            <w:pPr>
              <w:rPr>
                <w:color w:val="C00000"/>
                <w:sz w:val="22"/>
                <w:szCs w:val="22"/>
              </w:rPr>
            </w:pPr>
            <w:r w:rsidRPr="0086617F">
              <w:rPr>
                <w:rFonts w:eastAsia="Calibri"/>
                <w:color w:val="C00000"/>
                <w:sz w:val="22"/>
                <w:szCs w:val="22"/>
              </w:rPr>
              <w:t>Мария Валериевна</w:t>
            </w:r>
          </w:p>
        </w:tc>
        <w:tc>
          <w:tcPr>
            <w:tcW w:w="567" w:type="dxa"/>
          </w:tcPr>
          <w:p w:rsidR="00B0245D" w:rsidRPr="0086617F" w:rsidRDefault="00B0245D" w:rsidP="00E64EB2">
            <w:pPr>
              <w:rPr>
                <w:color w:val="C00000"/>
                <w:sz w:val="22"/>
                <w:szCs w:val="22"/>
              </w:rPr>
            </w:pPr>
            <w:r w:rsidRPr="0086617F">
              <w:rPr>
                <w:color w:val="C00000"/>
                <w:sz w:val="22"/>
                <w:szCs w:val="22"/>
              </w:rPr>
              <w:t>1-Б</w:t>
            </w:r>
          </w:p>
        </w:tc>
        <w:tc>
          <w:tcPr>
            <w:tcW w:w="2551" w:type="dxa"/>
          </w:tcPr>
          <w:p w:rsidR="00B0245D" w:rsidRPr="0086617F" w:rsidRDefault="00B0245D" w:rsidP="00E64EB2">
            <w:pPr>
              <w:ind w:hanging="108"/>
              <w:jc w:val="center"/>
              <w:rPr>
                <w:color w:val="C00000"/>
                <w:sz w:val="22"/>
                <w:szCs w:val="22"/>
              </w:rPr>
            </w:pPr>
            <w:r w:rsidRPr="0086617F">
              <w:rPr>
                <w:color w:val="C00000"/>
                <w:sz w:val="22"/>
                <w:szCs w:val="22"/>
              </w:rPr>
              <w:t>Республиканский этап</w:t>
            </w:r>
          </w:p>
          <w:p w:rsidR="00B0245D" w:rsidRPr="0086617F" w:rsidRDefault="00B0245D" w:rsidP="00E64EB2">
            <w:pPr>
              <w:jc w:val="center"/>
              <w:rPr>
                <w:color w:val="C00000"/>
                <w:sz w:val="22"/>
                <w:szCs w:val="22"/>
                <w:lang w:val="uk-UA"/>
              </w:rPr>
            </w:pPr>
            <w:r w:rsidRPr="0086617F">
              <w:rPr>
                <w:color w:val="C00000"/>
                <w:sz w:val="22"/>
                <w:szCs w:val="22"/>
                <w:lang w:val="uk-UA"/>
              </w:rPr>
              <w:t xml:space="preserve">от 30.12.2021 </w:t>
            </w:r>
          </w:p>
          <w:p w:rsidR="00B0245D" w:rsidRPr="0086617F" w:rsidRDefault="00B0245D" w:rsidP="00E64EB2">
            <w:pPr>
              <w:jc w:val="center"/>
              <w:rPr>
                <w:color w:val="C00000"/>
                <w:sz w:val="22"/>
                <w:szCs w:val="22"/>
              </w:rPr>
            </w:pPr>
            <w:r w:rsidRPr="0086617F">
              <w:rPr>
                <w:color w:val="C00000"/>
                <w:sz w:val="22"/>
                <w:szCs w:val="22"/>
              </w:rPr>
              <w:t>№ 2103</w:t>
            </w:r>
          </w:p>
        </w:tc>
        <w:tc>
          <w:tcPr>
            <w:tcW w:w="4678" w:type="dxa"/>
          </w:tcPr>
          <w:p w:rsidR="00B0245D" w:rsidRPr="0086617F" w:rsidRDefault="00B0245D" w:rsidP="00E64EB2">
            <w:pPr>
              <w:jc w:val="center"/>
              <w:rPr>
                <w:rFonts w:eastAsia="Calibri"/>
                <w:color w:val="C00000"/>
                <w:sz w:val="22"/>
                <w:szCs w:val="22"/>
              </w:rPr>
            </w:pPr>
            <w:r w:rsidRPr="0086617F">
              <w:rPr>
                <w:color w:val="C00000"/>
                <w:sz w:val="22"/>
                <w:szCs w:val="22"/>
              </w:rPr>
              <w:t>Республиканс</w:t>
            </w:r>
            <w:r w:rsidRPr="0086617F">
              <w:rPr>
                <w:bCs/>
                <w:color w:val="C00000"/>
                <w:sz w:val="22"/>
                <w:szCs w:val="22"/>
              </w:rPr>
              <w:t>кий конкурс «Космические фантазии» в 2021 году</w:t>
            </w:r>
          </w:p>
        </w:tc>
        <w:tc>
          <w:tcPr>
            <w:tcW w:w="709" w:type="dxa"/>
          </w:tcPr>
          <w:p w:rsidR="00B0245D" w:rsidRPr="0086617F" w:rsidRDefault="00B0245D" w:rsidP="00E64EB2">
            <w:pPr>
              <w:ind w:left="-108"/>
              <w:jc w:val="center"/>
              <w:rPr>
                <w:color w:val="C00000"/>
                <w:sz w:val="22"/>
                <w:szCs w:val="22"/>
              </w:rPr>
            </w:pPr>
            <w:r w:rsidRPr="0086617F">
              <w:rPr>
                <w:color w:val="C00000"/>
                <w:sz w:val="22"/>
                <w:szCs w:val="22"/>
              </w:rPr>
              <w:t>2</w:t>
            </w:r>
          </w:p>
        </w:tc>
      </w:tr>
      <w:tr w:rsidR="00B0245D" w:rsidRPr="0086617F" w:rsidTr="00B0245D">
        <w:tc>
          <w:tcPr>
            <w:tcW w:w="851" w:type="dxa"/>
          </w:tcPr>
          <w:p w:rsidR="00B0245D" w:rsidRPr="0086617F" w:rsidRDefault="00B0245D" w:rsidP="00E64EB2">
            <w:pPr>
              <w:jc w:val="center"/>
              <w:rPr>
                <w:color w:val="C00000"/>
                <w:sz w:val="22"/>
                <w:szCs w:val="22"/>
              </w:rPr>
            </w:pPr>
            <w:r w:rsidRPr="0086617F">
              <w:rPr>
                <w:color w:val="C00000"/>
                <w:sz w:val="22"/>
                <w:szCs w:val="22"/>
              </w:rPr>
              <w:t>45</w:t>
            </w:r>
          </w:p>
        </w:tc>
        <w:tc>
          <w:tcPr>
            <w:tcW w:w="1702" w:type="dxa"/>
          </w:tcPr>
          <w:p w:rsidR="00B0245D" w:rsidRPr="0086617F" w:rsidRDefault="00B0245D" w:rsidP="00E64EB2">
            <w:pPr>
              <w:rPr>
                <w:rFonts w:eastAsia="Calibri"/>
                <w:color w:val="C00000"/>
                <w:sz w:val="22"/>
                <w:szCs w:val="22"/>
              </w:rPr>
            </w:pPr>
            <w:r w:rsidRPr="0086617F">
              <w:rPr>
                <w:rFonts w:eastAsia="Calibri"/>
                <w:color w:val="C00000"/>
                <w:sz w:val="22"/>
                <w:szCs w:val="22"/>
              </w:rPr>
              <w:t>Анисимова Ксения</w:t>
            </w:r>
          </w:p>
          <w:p w:rsidR="00B0245D" w:rsidRPr="0086617F" w:rsidRDefault="00B0245D" w:rsidP="00E64EB2">
            <w:pPr>
              <w:rPr>
                <w:color w:val="C00000"/>
                <w:sz w:val="22"/>
                <w:szCs w:val="22"/>
              </w:rPr>
            </w:pPr>
            <w:r w:rsidRPr="0086617F">
              <w:rPr>
                <w:rFonts w:eastAsia="Calibri"/>
                <w:color w:val="C00000"/>
                <w:sz w:val="22"/>
                <w:szCs w:val="22"/>
              </w:rPr>
              <w:t>Сергеевна</w:t>
            </w:r>
          </w:p>
        </w:tc>
        <w:tc>
          <w:tcPr>
            <w:tcW w:w="567" w:type="dxa"/>
          </w:tcPr>
          <w:p w:rsidR="00B0245D" w:rsidRPr="0086617F" w:rsidRDefault="00B0245D" w:rsidP="00E64EB2">
            <w:pPr>
              <w:rPr>
                <w:color w:val="C00000"/>
                <w:sz w:val="22"/>
                <w:szCs w:val="22"/>
              </w:rPr>
            </w:pPr>
            <w:r w:rsidRPr="0086617F">
              <w:rPr>
                <w:color w:val="C00000"/>
                <w:sz w:val="22"/>
                <w:szCs w:val="22"/>
              </w:rPr>
              <w:t>11</w:t>
            </w:r>
          </w:p>
        </w:tc>
        <w:tc>
          <w:tcPr>
            <w:tcW w:w="2551" w:type="dxa"/>
          </w:tcPr>
          <w:p w:rsidR="00B0245D" w:rsidRPr="0086617F" w:rsidRDefault="00B0245D" w:rsidP="00E64EB2">
            <w:pPr>
              <w:jc w:val="center"/>
              <w:rPr>
                <w:color w:val="C00000"/>
                <w:sz w:val="22"/>
                <w:szCs w:val="22"/>
              </w:rPr>
            </w:pPr>
            <w:r w:rsidRPr="0086617F">
              <w:rPr>
                <w:color w:val="C00000"/>
                <w:sz w:val="22"/>
                <w:szCs w:val="22"/>
              </w:rPr>
              <w:t>Республиканский этап</w:t>
            </w:r>
          </w:p>
        </w:tc>
        <w:tc>
          <w:tcPr>
            <w:tcW w:w="4678" w:type="dxa"/>
          </w:tcPr>
          <w:p w:rsidR="00B0245D" w:rsidRPr="0086617F" w:rsidRDefault="00B0245D" w:rsidP="00E64EB2">
            <w:pPr>
              <w:pStyle w:val="aff3"/>
              <w:jc w:val="center"/>
              <w:rPr>
                <w:rFonts w:ascii="Times New Roman" w:hAnsi="Times New Roman"/>
                <w:color w:val="C00000"/>
              </w:rPr>
            </w:pPr>
            <w:r w:rsidRPr="0086617F">
              <w:rPr>
                <w:rFonts w:ascii="Times New Roman" w:hAnsi="Times New Roman"/>
                <w:color w:val="C00000"/>
              </w:rPr>
              <w:t>Республиканский конкурс-защита научно-исследовательских работ «Шаг в науку» от университета им. Вернадского 2021-2022</w:t>
            </w:r>
          </w:p>
          <w:p w:rsidR="00B0245D" w:rsidRPr="0086617F" w:rsidRDefault="00B0245D" w:rsidP="00E64EB2">
            <w:pPr>
              <w:pStyle w:val="aff3"/>
              <w:jc w:val="center"/>
              <w:rPr>
                <w:rFonts w:ascii="Times New Roman" w:hAnsi="Times New Roman"/>
                <w:color w:val="C00000"/>
              </w:rPr>
            </w:pPr>
            <w:r w:rsidRPr="0086617F">
              <w:rPr>
                <w:rFonts w:ascii="Times New Roman" w:hAnsi="Times New Roman"/>
                <w:color w:val="C00000"/>
              </w:rPr>
              <w:t>Секция «Психология»</w:t>
            </w:r>
          </w:p>
        </w:tc>
        <w:tc>
          <w:tcPr>
            <w:tcW w:w="709" w:type="dxa"/>
          </w:tcPr>
          <w:p w:rsidR="00B0245D" w:rsidRPr="0086617F" w:rsidRDefault="00B0245D" w:rsidP="00E64EB2">
            <w:pPr>
              <w:jc w:val="center"/>
              <w:rPr>
                <w:color w:val="C00000"/>
                <w:sz w:val="22"/>
                <w:szCs w:val="22"/>
              </w:rPr>
            </w:pPr>
            <w:r w:rsidRPr="0086617F">
              <w:rPr>
                <w:color w:val="C00000"/>
                <w:sz w:val="22"/>
                <w:szCs w:val="22"/>
              </w:rPr>
              <w:t>1</w:t>
            </w:r>
          </w:p>
        </w:tc>
      </w:tr>
      <w:tr w:rsidR="00B0245D" w:rsidRPr="0086617F" w:rsidTr="00B0245D">
        <w:tc>
          <w:tcPr>
            <w:tcW w:w="851" w:type="dxa"/>
          </w:tcPr>
          <w:p w:rsidR="00B0245D" w:rsidRPr="0086617F" w:rsidRDefault="00B0245D" w:rsidP="00E64EB2">
            <w:pPr>
              <w:jc w:val="center"/>
              <w:rPr>
                <w:color w:val="C00000"/>
                <w:sz w:val="22"/>
                <w:szCs w:val="22"/>
              </w:rPr>
            </w:pPr>
            <w:r w:rsidRPr="0086617F">
              <w:rPr>
                <w:color w:val="C00000"/>
                <w:sz w:val="22"/>
                <w:szCs w:val="22"/>
              </w:rPr>
              <w:t>46</w:t>
            </w:r>
          </w:p>
        </w:tc>
        <w:tc>
          <w:tcPr>
            <w:tcW w:w="1702" w:type="dxa"/>
          </w:tcPr>
          <w:p w:rsidR="00B0245D" w:rsidRPr="0086617F" w:rsidRDefault="00B0245D" w:rsidP="00E64EB2">
            <w:pPr>
              <w:rPr>
                <w:rFonts w:eastAsia="Calibri"/>
                <w:color w:val="C00000"/>
                <w:sz w:val="22"/>
                <w:szCs w:val="22"/>
              </w:rPr>
            </w:pPr>
            <w:r w:rsidRPr="0086617F">
              <w:rPr>
                <w:rFonts w:eastAsia="Calibri"/>
                <w:color w:val="C00000"/>
                <w:sz w:val="22"/>
                <w:szCs w:val="22"/>
              </w:rPr>
              <w:t>Гасанова Кристина</w:t>
            </w:r>
          </w:p>
          <w:p w:rsidR="00B0245D" w:rsidRPr="0086617F" w:rsidRDefault="00B0245D" w:rsidP="00E64EB2">
            <w:pPr>
              <w:rPr>
                <w:color w:val="C00000"/>
                <w:sz w:val="22"/>
                <w:szCs w:val="22"/>
              </w:rPr>
            </w:pPr>
            <w:r w:rsidRPr="0086617F">
              <w:rPr>
                <w:rFonts w:eastAsia="Calibri"/>
                <w:color w:val="C00000"/>
                <w:sz w:val="22"/>
                <w:szCs w:val="22"/>
              </w:rPr>
              <w:t>Альбертовна</w:t>
            </w:r>
          </w:p>
        </w:tc>
        <w:tc>
          <w:tcPr>
            <w:tcW w:w="567" w:type="dxa"/>
          </w:tcPr>
          <w:p w:rsidR="00B0245D" w:rsidRPr="0086617F" w:rsidRDefault="00B0245D" w:rsidP="00E64EB2">
            <w:pPr>
              <w:rPr>
                <w:color w:val="C00000"/>
                <w:sz w:val="22"/>
                <w:szCs w:val="22"/>
              </w:rPr>
            </w:pPr>
            <w:r w:rsidRPr="0086617F">
              <w:rPr>
                <w:color w:val="C00000"/>
                <w:sz w:val="22"/>
                <w:szCs w:val="22"/>
              </w:rPr>
              <w:t>11</w:t>
            </w:r>
          </w:p>
        </w:tc>
        <w:tc>
          <w:tcPr>
            <w:tcW w:w="2551" w:type="dxa"/>
          </w:tcPr>
          <w:p w:rsidR="00B0245D" w:rsidRPr="0086617F" w:rsidRDefault="00B0245D" w:rsidP="00E64EB2">
            <w:pPr>
              <w:jc w:val="center"/>
              <w:rPr>
                <w:color w:val="C00000"/>
                <w:sz w:val="22"/>
                <w:szCs w:val="22"/>
              </w:rPr>
            </w:pPr>
            <w:r w:rsidRPr="0086617F">
              <w:rPr>
                <w:color w:val="C00000"/>
                <w:sz w:val="22"/>
                <w:szCs w:val="22"/>
              </w:rPr>
              <w:t>Республиканский этап</w:t>
            </w:r>
          </w:p>
        </w:tc>
        <w:tc>
          <w:tcPr>
            <w:tcW w:w="4678" w:type="dxa"/>
          </w:tcPr>
          <w:p w:rsidR="00B0245D" w:rsidRPr="0086617F" w:rsidRDefault="00B0245D" w:rsidP="00E64EB2">
            <w:pPr>
              <w:pStyle w:val="aff3"/>
              <w:jc w:val="center"/>
              <w:rPr>
                <w:rFonts w:ascii="Times New Roman" w:hAnsi="Times New Roman"/>
                <w:color w:val="C00000"/>
              </w:rPr>
            </w:pPr>
            <w:r w:rsidRPr="0086617F">
              <w:rPr>
                <w:rFonts w:ascii="Times New Roman" w:hAnsi="Times New Roman"/>
                <w:color w:val="C00000"/>
              </w:rPr>
              <w:t>Республиканский конкурс-защита научно-исследовательских работ «Шаг в науку» от университета им. Вернадского 2021-2022</w:t>
            </w:r>
          </w:p>
          <w:p w:rsidR="00B0245D" w:rsidRPr="0086617F" w:rsidRDefault="00B0245D" w:rsidP="00E64EB2">
            <w:pPr>
              <w:pStyle w:val="aff3"/>
              <w:jc w:val="center"/>
              <w:rPr>
                <w:rFonts w:ascii="Times New Roman" w:hAnsi="Times New Roman"/>
                <w:color w:val="C00000"/>
              </w:rPr>
            </w:pPr>
            <w:r w:rsidRPr="0086617F">
              <w:rPr>
                <w:rFonts w:ascii="Times New Roman" w:hAnsi="Times New Roman"/>
                <w:color w:val="C00000"/>
              </w:rPr>
              <w:t>Секция «Декоративно-прикладное искусство»</w:t>
            </w:r>
          </w:p>
        </w:tc>
        <w:tc>
          <w:tcPr>
            <w:tcW w:w="709" w:type="dxa"/>
          </w:tcPr>
          <w:p w:rsidR="00B0245D" w:rsidRPr="0086617F" w:rsidRDefault="00B0245D" w:rsidP="00E64EB2">
            <w:pPr>
              <w:jc w:val="center"/>
              <w:rPr>
                <w:color w:val="C00000"/>
                <w:sz w:val="22"/>
                <w:szCs w:val="22"/>
              </w:rPr>
            </w:pPr>
            <w:r w:rsidRPr="0086617F">
              <w:rPr>
                <w:color w:val="C00000"/>
                <w:sz w:val="22"/>
                <w:szCs w:val="22"/>
              </w:rPr>
              <w:t>4</w:t>
            </w:r>
          </w:p>
        </w:tc>
      </w:tr>
      <w:tr w:rsidR="00B0245D" w:rsidRPr="0086617F" w:rsidTr="00B0245D">
        <w:tc>
          <w:tcPr>
            <w:tcW w:w="851" w:type="dxa"/>
          </w:tcPr>
          <w:p w:rsidR="00B0245D" w:rsidRPr="0086617F" w:rsidRDefault="00B0245D" w:rsidP="00E64EB2">
            <w:pPr>
              <w:jc w:val="center"/>
              <w:rPr>
                <w:color w:val="C00000"/>
                <w:sz w:val="22"/>
                <w:szCs w:val="22"/>
              </w:rPr>
            </w:pPr>
            <w:r w:rsidRPr="0086617F">
              <w:rPr>
                <w:color w:val="C00000"/>
                <w:sz w:val="22"/>
                <w:szCs w:val="22"/>
              </w:rPr>
              <w:t>47</w:t>
            </w:r>
          </w:p>
        </w:tc>
        <w:tc>
          <w:tcPr>
            <w:tcW w:w="1702" w:type="dxa"/>
          </w:tcPr>
          <w:p w:rsidR="00B0245D" w:rsidRPr="0086617F" w:rsidRDefault="00B0245D" w:rsidP="00E64EB2">
            <w:pPr>
              <w:rPr>
                <w:rFonts w:eastAsia="Calibri"/>
                <w:color w:val="C00000"/>
                <w:sz w:val="22"/>
                <w:szCs w:val="22"/>
              </w:rPr>
            </w:pPr>
            <w:r w:rsidRPr="0086617F">
              <w:rPr>
                <w:rFonts w:eastAsia="Calibri"/>
                <w:color w:val="C00000"/>
                <w:sz w:val="22"/>
                <w:szCs w:val="22"/>
              </w:rPr>
              <w:t>Анисимова Ксения</w:t>
            </w:r>
          </w:p>
          <w:p w:rsidR="00B0245D" w:rsidRPr="0086617F" w:rsidRDefault="00B0245D" w:rsidP="00E64EB2">
            <w:pPr>
              <w:rPr>
                <w:color w:val="C00000"/>
                <w:sz w:val="22"/>
                <w:szCs w:val="22"/>
              </w:rPr>
            </w:pPr>
            <w:r w:rsidRPr="0086617F">
              <w:rPr>
                <w:rFonts w:eastAsia="Calibri"/>
                <w:color w:val="C00000"/>
                <w:sz w:val="22"/>
                <w:szCs w:val="22"/>
              </w:rPr>
              <w:t>Сергеевна</w:t>
            </w:r>
          </w:p>
        </w:tc>
        <w:tc>
          <w:tcPr>
            <w:tcW w:w="567" w:type="dxa"/>
          </w:tcPr>
          <w:p w:rsidR="00B0245D" w:rsidRPr="0086617F" w:rsidRDefault="00B0245D" w:rsidP="00E64EB2">
            <w:pPr>
              <w:rPr>
                <w:color w:val="C00000"/>
                <w:sz w:val="22"/>
                <w:szCs w:val="22"/>
              </w:rPr>
            </w:pPr>
            <w:r w:rsidRPr="0086617F">
              <w:rPr>
                <w:color w:val="C00000"/>
                <w:sz w:val="22"/>
                <w:szCs w:val="22"/>
              </w:rPr>
              <w:t>11</w:t>
            </w:r>
          </w:p>
        </w:tc>
        <w:tc>
          <w:tcPr>
            <w:tcW w:w="2551" w:type="dxa"/>
          </w:tcPr>
          <w:p w:rsidR="00B0245D" w:rsidRPr="0086617F" w:rsidRDefault="00B0245D" w:rsidP="00E64EB2">
            <w:pPr>
              <w:jc w:val="center"/>
              <w:rPr>
                <w:color w:val="C00000"/>
                <w:sz w:val="22"/>
                <w:szCs w:val="22"/>
              </w:rPr>
            </w:pPr>
            <w:r w:rsidRPr="0086617F">
              <w:rPr>
                <w:color w:val="C00000"/>
                <w:sz w:val="22"/>
                <w:szCs w:val="22"/>
              </w:rPr>
              <w:t>Республиканский этап</w:t>
            </w:r>
          </w:p>
        </w:tc>
        <w:tc>
          <w:tcPr>
            <w:tcW w:w="4678" w:type="dxa"/>
          </w:tcPr>
          <w:p w:rsidR="00B0245D" w:rsidRPr="0086617F" w:rsidRDefault="00B0245D" w:rsidP="00E64EB2">
            <w:pPr>
              <w:pStyle w:val="aff3"/>
              <w:jc w:val="center"/>
              <w:rPr>
                <w:rFonts w:ascii="Times New Roman" w:hAnsi="Times New Roman"/>
                <w:color w:val="C00000"/>
              </w:rPr>
            </w:pPr>
            <w:r w:rsidRPr="0086617F">
              <w:rPr>
                <w:rFonts w:ascii="Times New Roman" w:hAnsi="Times New Roman"/>
                <w:color w:val="C00000"/>
              </w:rPr>
              <w:t>Республиканский конкурс-защита научно-исследовательских работ МАН 2021-2022</w:t>
            </w:r>
          </w:p>
          <w:p w:rsidR="00B0245D" w:rsidRPr="0086617F" w:rsidRDefault="00B0245D" w:rsidP="00E64EB2">
            <w:pPr>
              <w:pStyle w:val="aff3"/>
              <w:jc w:val="center"/>
              <w:rPr>
                <w:rFonts w:ascii="Times New Roman" w:hAnsi="Times New Roman"/>
                <w:color w:val="C00000"/>
              </w:rPr>
            </w:pPr>
            <w:r w:rsidRPr="0086617F">
              <w:rPr>
                <w:rFonts w:ascii="Times New Roman" w:hAnsi="Times New Roman"/>
                <w:color w:val="C00000"/>
              </w:rPr>
              <w:t>Секция «Психология»</w:t>
            </w:r>
          </w:p>
        </w:tc>
        <w:tc>
          <w:tcPr>
            <w:tcW w:w="709" w:type="dxa"/>
          </w:tcPr>
          <w:p w:rsidR="00B0245D" w:rsidRPr="0086617F" w:rsidRDefault="00B0245D" w:rsidP="00E64EB2">
            <w:pPr>
              <w:jc w:val="center"/>
              <w:rPr>
                <w:color w:val="C00000"/>
                <w:sz w:val="22"/>
                <w:szCs w:val="22"/>
              </w:rPr>
            </w:pPr>
            <w:r w:rsidRPr="0086617F">
              <w:rPr>
                <w:color w:val="C00000"/>
                <w:sz w:val="22"/>
                <w:szCs w:val="22"/>
              </w:rPr>
              <w:t>3</w:t>
            </w:r>
          </w:p>
        </w:tc>
      </w:tr>
      <w:tr w:rsidR="00B0245D" w:rsidRPr="0086617F" w:rsidTr="00B0245D">
        <w:tc>
          <w:tcPr>
            <w:tcW w:w="851" w:type="dxa"/>
          </w:tcPr>
          <w:p w:rsidR="00B0245D" w:rsidRPr="0086617F" w:rsidRDefault="00B0245D" w:rsidP="00E64EB2">
            <w:pPr>
              <w:jc w:val="center"/>
              <w:rPr>
                <w:sz w:val="22"/>
                <w:szCs w:val="22"/>
              </w:rPr>
            </w:pPr>
            <w:r w:rsidRPr="0086617F">
              <w:rPr>
                <w:sz w:val="22"/>
                <w:szCs w:val="22"/>
              </w:rPr>
              <w:t>48</w:t>
            </w:r>
          </w:p>
        </w:tc>
        <w:tc>
          <w:tcPr>
            <w:tcW w:w="1702" w:type="dxa"/>
          </w:tcPr>
          <w:p w:rsidR="00B0245D" w:rsidRPr="0086617F" w:rsidRDefault="00B0245D" w:rsidP="00E64EB2">
            <w:pPr>
              <w:rPr>
                <w:rFonts w:eastAsia="Calibri"/>
                <w:sz w:val="22"/>
                <w:szCs w:val="22"/>
              </w:rPr>
            </w:pPr>
            <w:r w:rsidRPr="0086617F">
              <w:rPr>
                <w:rFonts w:eastAsia="Calibri"/>
                <w:sz w:val="22"/>
                <w:szCs w:val="22"/>
              </w:rPr>
              <w:t>Анисимова Ксения</w:t>
            </w:r>
          </w:p>
          <w:p w:rsidR="00B0245D" w:rsidRPr="0086617F" w:rsidRDefault="00B0245D" w:rsidP="00E64EB2">
            <w:pPr>
              <w:rPr>
                <w:rFonts w:eastAsia="Calibri"/>
                <w:sz w:val="22"/>
                <w:szCs w:val="22"/>
              </w:rPr>
            </w:pPr>
            <w:r w:rsidRPr="0086617F">
              <w:rPr>
                <w:rFonts w:eastAsia="Calibri"/>
                <w:sz w:val="22"/>
                <w:szCs w:val="22"/>
              </w:rPr>
              <w:t>Сергеевна</w:t>
            </w:r>
          </w:p>
        </w:tc>
        <w:tc>
          <w:tcPr>
            <w:tcW w:w="567" w:type="dxa"/>
          </w:tcPr>
          <w:p w:rsidR="00B0245D" w:rsidRPr="0086617F" w:rsidRDefault="00B0245D" w:rsidP="00E64EB2">
            <w:pPr>
              <w:rPr>
                <w:sz w:val="22"/>
                <w:szCs w:val="22"/>
              </w:rPr>
            </w:pPr>
            <w:r w:rsidRPr="0086617F">
              <w:rPr>
                <w:sz w:val="22"/>
                <w:szCs w:val="22"/>
              </w:rPr>
              <w:t>11</w:t>
            </w:r>
          </w:p>
        </w:tc>
        <w:tc>
          <w:tcPr>
            <w:tcW w:w="2551" w:type="dxa"/>
          </w:tcPr>
          <w:p w:rsidR="00B0245D" w:rsidRPr="0086617F" w:rsidRDefault="00B0245D" w:rsidP="00E64EB2">
            <w:pPr>
              <w:jc w:val="center"/>
              <w:rPr>
                <w:sz w:val="22"/>
                <w:szCs w:val="22"/>
              </w:rPr>
            </w:pPr>
            <w:r w:rsidRPr="0086617F">
              <w:rPr>
                <w:sz w:val="22"/>
                <w:szCs w:val="22"/>
              </w:rPr>
              <w:t>Муниципальный этап</w:t>
            </w:r>
          </w:p>
          <w:p w:rsidR="00B0245D" w:rsidRPr="0086617F" w:rsidRDefault="00B0245D" w:rsidP="00E64EB2">
            <w:pPr>
              <w:ind w:right="-5"/>
              <w:jc w:val="center"/>
              <w:rPr>
                <w:sz w:val="22"/>
                <w:szCs w:val="22"/>
              </w:rPr>
            </w:pPr>
          </w:p>
        </w:tc>
        <w:tc>
          <w:tcPr>
            <w:tcW w:w="4678" w:type="dxa"/>
          </w:tcPr>
          <w:p w:rsidR="00B0245D" w:rsidRPr="0086617F" w:rsidRDefault="00B0245D" w:rsidP="00E64EB2">
            <w:pPr>
              <w:jc w:val="center"/>
              <w:rPr>
                <w:sz w:val="22"/>
                <w:szCs w:val="22"/>
              </w:rPr>
            </w:pPr>
            <w:r w:rsidRPr="0086617F">
              <w:rPr>
                <w:sz w:val="22"/>
                <w:szCs w:val="22"/>
              </w:rPr>
              <w:t xml:space="preserve">Конкурс детского и молодежного творчества «Пасхальная ассамблея» </w:t>
            </w:r>
          </w:p>
        </w:tc>
        <w:tc>
          <w:tcPr>
            <w:tcW w:w="709" w:type="dxa"/>
          </w:tcPr>
          <w:p w:rsidR="00B0245D" w:rsidRPr="0086617F" w:rsidRDefault="00B0245D" w:rsidP="00E64EB2">
            <w:pPr>
              <w:jc w:val="center"/>
              <w:rPr>
                <w:sz w:val="22"/>
                <w:szCs w:val="22"/>
              </w:rPr>
            </w:pPr>
            <w:r w:rsidRPr="0086617F">
              <w:rPr>
                <w:sz w:val="22"/>
                <w:szCs w:val="22"/>
              </w:rPr>
              <w:t>2</w:t>
            </w:r>
          </w:p>
        </w:tc>
      </w:tr>
      <w:tr w:rsidR="00B0245D" w:rsidRPr="0086617F" w:rsidTr="00B0245D">
        <w:tc>
          <w:tcPr>
            <w:tcW w:w="851" w:type="dxa"/>
          </w:tcPr>
          <w:p w:rsidR="00B0245D" w:rsidRPr="0086617F" w:rsidRDefault="00B0245D" w:rsidP="00E64EB2">
            <w:pPr>
              <w:jc w:val="center"/>
              <w:rPr>
                <w:color w:val="C00000"/>
                <w:sz w:val="22"/>
                <w:szCs w:val="22"/>
              </w:rPr>
            </w:pPr>
            <w:r w:rsidRPr="0086617F">
              <w:rPr>
                <w:color w:val="C00000"/>
                <w:sz w:val="22"/>
                <w:szCs w:val="22"/>
              </w:rPr>
              <w:t>49</w:t>
            </w:r>
          </w:p>
        </w:tc>
        <w:tc>
          <w:tcPr>
            <w:tcW w:w="1702" w:type="dxa"/>
          </w:tcPr>
          <w:p w:rsidR="00B0245D" w:rsidRPr="0086617F" w:rsidRDefault="00B0245D" w:rsidP="00E64EB2">
            <w:pPr>
              <w:rPr>
                <w:color w:val="002060"/>
                <w:sz w:val="22"/>
                <w:szCs w:val="22"/>
              </w:rPr>
            </w:pPr>
            <w:r w:rsidRPr="0086617F">
              <w:rPr>
                <w:color w:val="002060"/>
                <w:sz w:val="22"/>
                <w:szCs w:val="22"/>
              </w:rPr>
              <w:t>Анисимова</w:t>
            </w:r>
          </w:p>
          <w:p w:rsidR="00B0245D" w:rsidRPr="0086617F" w:rsidRDefault="00B0245D" w:rsidP="00E64EB2">
            <w:pPr>
              <w:rPr>
                <w:color w:val="002060"/>
                <w:sz w:val="22"/>
                <w:szCs w:val="22"/>
              </w:rPr>
            </w:pPr>
            <w:r w:rsidRPr="0086617F">
              <w:rPr>
                <w:color w:val="002060"/>
                <w:sz w:val="22"/>
                <w:szCs w:val="22"/>
              </w:rPr>
              <w:t>Людмила</w:t>
            </w:r>
          </w:p>
          <w:p w:rsidR="00B0245D" w:rsidRPr="0086617F" w:rsidRDefault="00B0245D" w:rsidP="00E64EB2">
            <w:pPr>
              <w:rPr>
                <w:color w:val="002060"/>
                <w:sz w:val="22"/>
                <w:szCs w:val="22"/>
              </w:rPr>
            </w:pPr>
            <w:r w:rsidRPr="0086617F">
              <w:rPr>
                <w:color w:val="002060"/>
                <w:sz w:val="22"/>
                <w:szCs w:val="22"/>
              </w:rPr>
              <w:t>Юрьевна</w:t>
            </w:r>
          </w:p>
        </w:tc>
        <w:tc>
          <w:tcPr>
            <w:tcW w:w="567" w:type="dxa"/>
          </w:tcPr>
          <w:p w:rsidR="00B0245D" w:rsidRPr="0086617F" w:rsidRDefault="00B0245D" w:rsidP="00E64EB2">
            <w:pPr>
              <w:rPr>
                <w:color w:val="002060"/>
                <w:sz w:val="22"/>
                <w:szCs w:val="22"/>
              </w:rPr>
            </w:pPr>
          </w:p>
        </w:tc>
        <w:tc>
          <w:tcPr>
            <w:tcW w:w="2551" w:type="dxa"/>
          </w:tcPr>
          <w:p w:rsidR="00B0245D" w:rsidRPr="0086617F" w:rsidRDefault="00B0245D" w:rsidP="00E64EB2">
            <w:pPr>
              <w:jc w:val="center"/>
              <w:rPr>
                <w:color w:val="002060"/>
                <w:sz w:val="22"/>
                <w:szCs w:val="22"/>
              </w:rPr>
            </w:pPr>
            <w:r w:rsidRPr="0086617F">
              <w:rPr>
                <w:color w:val="002060"/>
                <w:sz w:val="22"/>
                <w:szCs w:val="22"/>
              </w:rPr>
              <w:t>Муниципальный этап</w:t>
            </w:r>
          </w:p>
          <w:p w:rsidR="00B0245D" w:rsidRPr="0086617F" w:rsidRDefault="00B0245D" w:rsidP="00E64EB2">
            <w:pPr>
              <w:jc w:val="center"/>
              <w:rPr>
                <w:color w:val="002060"/>
                <w:sz w:val="22"/>
                <w:szCs w:val="22"/>
              </w:rPr>
            </w:pPr>
          </w:p>
        </w:tc>
        <w:tc>
          <w:tcPr>
            <w:tcW w:w="4678" w:type="dxa"/>
          </w:tcPr>
          <w:p w:rsidR="00B0245D" w:rsidRPr="0086617F" w:rsidRDefault="00B0245D" w:rsidP="00E64EB2">
            <w:pPr>
              <w:jc w:val="center"/>
              <w:rPr>
                <w:color w:val="002060"/>
                <w:sz w:val="22"/>
                <w:szCs w:val="22"/>
              </w:rPr>
            </w:pPr>
            <w:r w:rsidRPr="0086617F">
              <w:rPr>
                <w:rFonts w:eastAsia="Calibri"/>
                <w:color w:val="002060"/>
                <w:sz w:val="22"/>
                <w:szCs w:val="22"/>
              </w:rPr>
              <w:t>Педагогический конкурс «Учитель здоровья»</w:t>
            </w:r>
          </w:p>
        </w:tc>
        <w:tc>
          <w:tcPr>
            <w:tcW w:w="709" w:type="dxa"/>
          </w:tcPr>
          <w:p w:rsidR="00B0245D" w:rsidRPr="0086617F" w:rsidRDefault="00B0245D" w:rsidP="00E64EB2">
            <w:pPr>
              <w:ind w:left="-108"/>
              <w:rPr>
                <w:color w:val="002060"/>
                <w:sz w:val="22"/>
                <w:szCs w:val="22"/>
              </w:rPr>
            </w:pPr>
            <w:r w:rsidRPr="0086617F">
              <w:rPr>
                <w:color w:val="002060"/>
                <w:sz w:val="22"/>
                <w:szCs w:val="22"/>
              </w:rPr>
              <w:t>Участник</w:t>
            </w:r>
          </w:p>
          <w:p w:rsidR="00B0245D" w:rsidRPr="0086617F" w:rsidRDefault="00B0245D" w:rsidP="00E64EB2">
            <w:pPr>
              <w:ind w:left="-108"/>
              <w:rPr>
                <w:color w:val="002060"/>
                <w:sz w:val="22"/>
                <w:szCs w:val="22"/>
              </w:rPr>
            </w:pPr>
            <w:r w:rsidRPr="0086617F">
              <w:rPr>
                <w:color w:val="002060"/>
                <w:sz w:val="22"/>
                <w:szCs w:val="22"/>
              </w:rPr>
              <w:t>4 место</w:t>
            </w:r>
          </w:p>
        </w:tc>
      </w:tr>
    </w:tbl>
    <w:p w:rsidR="00466C58" w:rsidRPr="00001C31" w:rsidRDefault="00466C58" w:rsidP="00466C58">
      <w:pPr>
        <w:suppressAutoHyphens/>
        <w:jc w:val="center"/>
        <w:rPr>
          <w:b/>
          <w:i/>
          <w:lang w:eastAsia="ar-SA"/>
        </w:rPr>
      </w:pPr>
      <w:r w:rsidRPr="00001C31">
        <w:rPr>
          <w:b/>
          <w:i/>
          <w:lang w:eastAsia="ar-SA"/>
        </w:rPr>
        <w:t>Работа со способными детьми</w:t>
      </w:r>
    </w:p>
    <w:p w:rsidR="00466C58" w:rsidRPr="00001C31" w:rsidRDefault="00466C58" w:rsidP="00466C58">
      <w:pPr>
        <w:suppressAutoHyphens/>
        <w:ind w:firstLine="708"/>
        <w:jc w:val="both"/>
        <w:rPr>
          <w:lang w:eastAsia="ar-SA"/>
        </w:rPr>
      </w:pPr>
      <w:r w:rsidRPr="00001C31">
        <w:rPr>
          <w:lang w:eastAsia="ar-SA"/>
        </w:rPr>
        <w:t xml:space="preserve">Цель работы- обеспечить возможности творческой самореализации личности в различных видах деятельности. </w:t>
      </w:r>
    </w:p>
    <w:p w:rsidR="00466C58" w:rsidRPr="00001C31" w:rsidRDefault="00466C58" w:rsidP="00466C58">
      <w:pPr>
        <w:suppressAutoHyphens/>
        <w:ind w:firstLine="709"/>
        <w:jc w:val="both"/>
        <w:rPr>
          <w:lang w:eastAsia="ar-SA"/>
        </w:rPr>
      </w:pPr>
      <w:r w:rsidRPr="00001C31">
        <w:rPr>
          <w:lang w:eastAsia="ar-SA"/>
        </w:rPr>
        <w:t>Более 200 учащихся школы традиционно приняли активное участие во Всероссийских и международных интеллектуальных конкурсах.</w:t>
      </w:r>
    </w:p>
    <w:p w:rsidR="00466C58" w:rsidRPr="00001C31" w:rsidRDefault="00466C58" w:rsidP="00292DB4">
      <w:pPr>
        <w:numPr>
          <w:ilvl w:val="0"/>
          <w:numId w:val="3"/>
        </w:numPr>
        <w:suppressAutoHyphens/>
        <w:jc w:val="both"/>
        <w:rPr>
          <w:lang w:eastAsia="ar-SA"/>
        </w:rPr>
      </w:pPr>
      <w:r w:rsidRPr="00001C31">
        <w:rPr>
          <w:lang w:eastAsia="ar-SA"/>
        </w:rPr>
        <w:t>«Русский медвежонок – языкознание для всех»</w:t>
      </w:r>
    </w:p>
    <w:p w:rsidR="00466C58" w:rsidRPr="00001C31" w:rsidRDefault="00466C58" w:rsidP="00292DB4">
      <w:pPr>
        <w:numPr>
          <w:ilvl w:val="0"/>
          <w:numId w:val="3"/>
        </w:numPr>
        <w:suppressAutoHyphens/>
        <w:jc w:val="both"/>
        <w:rPr>
          <w:lang w:eastAsia="ar-SA"/>
        </w:rPr>
      </w:pPr>
      <w:r w:rsidRPr="00001C31">
        <w:rPr>
          <w:lang w:eastAsia="ar-SA"/>
        </w:rPr>
        <w:t xml:space="preserve"> «Кенгуру-выпускникам начальной школы»</w:t>
      </w:r>
    </w:p>
    <w:p w:rsidR="00466C58" w:rsidRPr="00001C31" w:rsidRDefault="00466C58" w:rsidP="00292DB4">
      <w:pPr>
        <w:numPr>
          <w:ilvl w:val="0"/>
          <w:numId w:val="3"/>
        </w:numPr>
        <w:suppressAutoHyphens/>
        <w:jc w:val="both"/>
        <w:rPr>
          <w:lang w:eastAsia="ar-SA"/>
        </w:rPr>
      </w:pPr>
      <w:r w:rsidRPr="00001C31">
        <w:rPr>
          <w:lang w:eastAsia="ar-SA"/>
        </w:rPr>
        <w:t xml:space="preserve"> «Кенгуру - 20</w:t>
      </w:r>
      <w:r w:rsidR="00881BE5">
        <w:rPr>
          <w:lang w:eastAsia="ar-SA"/>
        </w:rPr>
        <w:t>21</w:t>
      </w:r>
      <w:r w:rsidRPr="00001C31">
        <w:rPr>
          <w:lang w:eastAsia="ar-SA"/>
        </w:rPr>
        <w:t>»</w:t>
      </w:r>
    </w:p>
    <w:p w:rsidR="00466C58" w:rsidRPr="00001C31" w:rsidRDefault="00466C58" w:rsidP="00292DB4">
      <w:pPr>
        <w:numPr>
          <w:ilvl w:val="0"/>
          <w:numId w:val="3"/>
        </w:numPr>
        <w:suppressAutoHyphens/>
        <w:jc w:val="both"/>
        <w:rPr>
          <w:lang w:eastAsia="ar-SA"/>
        </w:rPr>
      </w:pPr>
      <w:r w:rsidRPr="00001C31">
        <w:rPr>
          <w:lang w:eastAsia="ar-SA"/>
        </w:rPr>
        <w:t>«ЛИМОН»</w:t>
      </w:r>
    </w:p>
    <w:p w:rsidR="00466C58" w:rsidRPr="00001C31" w:rsidRDefault="00466C58" w:rsidP="00292DB4">
      <w:pPr>
        <w:numPr>
          <w:ilvl w:val="0"/>
          <w:numId w:val="3"/>
        </w:numPr>
        <w:suppressAutoHyphens/>
        <w:jc w:val="both"/>
        <w:rPr>
          <w:lang w:eastAsia="ar-SA"/>
        </w:rPr>
      </w:pPr>
      <w:r w:rsidRPr="00001C31">
        <w:rPr>
          <w:lang w:eastAsia="ar-SA"/>
        </w:rPr>
        <w:t>«</w:t>
      </w:r>
      <w:proofErr w:type="spellStart"/>
      <w:r w:rsidRPr="00001C31">
        <w:rPr>
          <w:lang w:eastAsia="ar-SA"/>
        </w:rPr>
        <w:t>Зварики</w:t>
      </w:r>
      <w:proofErr w:type="spellEnd"/>
      <w:r w:rsidRPr="00001C31">
        <w:rPr>
          <w:lang w:eastAsia="ar-SA"/>
        </w:rPr>
        <w:t>»</w:t>
      </w:r>
    </w:p>
    <w:p w:rsidR="00466C58" w:rsidRPr="00001C31" w:rsidRDefault="00466C58" w:rsidP="00292DB4">
      <w:pPr>
        <w:numPr>
          <w:ilvl w:val="0"/>
          <w:numId w:val="3"/>
        </w:numPr>
        <w:suppressAutoHyphens/>
        <w:jc w:val="both"/>
        <w:rPr>
          <w:lang w:eastAsia="ar-SA"/>
        </w:rPr>
      </w:pPr>
      <w:r w:rsidRPr="00001C31">
        <w:rPr>
          <w:lang w:eastAsia="ar-SA"/>
        </w:rPr>
        <w:t>«</w:t>
      </w:r>
      <w:proofErr w:type="spellStart"/>
      <w:r w:rsidRPr="00001C31">
        <w:rPr>
          <w:lang w:eastAsia="ar-SA"/>
        </w:rPr>
        <w:t>Учи.ру</w:t>
      </w:r>
      <w:proofErr w:type="spellEnd"/>
      <w:r w:rsidRPr="00001C31">
        <w:rPr>
          <w:lang w:eastAsia="ar-SA"/>
        </w:rPr>
        <w:t>»</w:t>
      </w:r>
    </w:p>
    <w:p w:rsidR="00466C58" w:rsidRPr="00001C31" w:rsidRDefault="00466C58" w:rsidP="00292DB4">
      <w:pPr>
        <w:numPr>
          <w:ilvl w:val="0"/>
          <w:numId w:val="3"/>
        </w:numPr>
        <w:suppressAutoHyphens/>
        <w:jc w:val="both"/>
        <w:rPr>
          <w:lang w:eastAsia="ar-SA"/>
        </w:rPr>
      </w:pPr>
      <w:r w:rsidRPr="00001C31">
        <w:rPr>
          <w:lang w:eastAsia="ar-SA"/>
        </w:rPr>
        <w:t>«Колосок»</w:t>
      </w:r>
    </w:p>
    <w:p w:rsidR="00466C58" w:rsidRPr="00001C31" w:rsidRDefault="00466C58" w:rsidP="00466C58">
      <w:pPr>
        <w:suppressAutoHyphens/>
        <w:ind w:left="-426" w:firstLine="1135"/>
        <w:jc w:val="both"/>
        <w:rPr>
          <w:lang w:eastAsia="ar-SA"/>
        </w:rPr>
      </w:pPr>
      <w:r w:rsidRPr="00001C31">
        <w:rPr>
          <w:lang w:eastAsia="ar-SA"/>
        </w:rPr>
        <w:t xml:space="preserve">В этом учебном году 12 призеров и победителей районных предметных олимпиад и 1 призер МАН. Повысилось  число учащихся школы, занятых проектной и исследовательской деятельностью. Это результат работы учителей-предметников с одаренными  учащимися. </w:t>
      </w:r>
    </w:p>
    <w:p w:rsidR="00466C58" w:rsidRPr="00001C31" w:rsidRDefault="00466C58" w:rsidP="00466C58">
      <w:pPr>
        <w:ind w:left="-426" w:right="4"/>
        <w:jc w:val="both"/>
      </w:pPr>
      <w:r w:rsidRPr="00001C31">
        <w:t xml:space="preserve">     В системе образовательной деятельности в образовательной организации проводилась работа с родителями (законными представителями) воспитанников: родительские собрания, утренники, спортивные праздники, выставки совместного творчества, педагогический лекторий, дни открытых дверей, фото-видеоотчеты, смотры знаний, спортивно-оздоровительные мероприятия </w:t>
      </w:r>
    </w:p>
    <w:p w:rsidR="00466C58" w:rsidRPr="00416E16" w:rsidRDefault="00466C58" w:rsidP="00466C58">
      <w:pPr>
        <w:ind w:left="-426" w:right="4"/>
        <w:jc w:val="both"/>
      </w:pPr>
      <w:r w:rsidRPr="00416E16">
        <w:t xml:space="preserve">    Развивающая предметно-</w:t>
      </w:r>
      <w:proofErr w:type="gramStart"/>
      <w:r w:rsidRPr="00416E16">
        <w:t>пространственная  среда</w:t>
      </w:r>
      <w:proofErr w:type="gramEnd"/>
      <w:r w:rsidRPr="00416E16">
        <w:t xml:space="preserve"> учебных корпусов, в которых реализуются образовательные программы дошкольного образования, значительно пополнилась компьютерным и интерактивным оборудованием, игрушками, пособиями и другим необходимым для реализации ФГОС ДО оборудованием и материалами. </w:t>
      </w:r>
    </w:p>
    <w:p w:rsidR="00466C58" w:rsidRPr="00416E16" w:rsidRDefault="00466C58" w:rsidP="00466C58">
      <w:pPr>
        <w:ind w:left="-567" w:firstLine="567"/>
        <w:jc w:val="both"/>
        <w:rPr>
          <w:b/>
        </w:rPr>
      </w:pPr>
      <w:r w:rsidRPr="00416E16">
        <w:t xml:space="preserve">    Администрацией МБОУ «Лобановская школа-детский сад», педагогическими работниками проделана определенная работа по проектированию и </w:t>
      </w:r>
      <w:proofErr w:type="gramStart"/>
      <w:r w:rsidRPr="00416E16">
        <w:t>развитию  развивающей</w:t>
      </w:r>
      <w:proofErr w:type="gramEnd"/>
      <w:r w:rsidRPr="00416E16">
        <w:t xml:space="preserve"> предметно-пространственной среды. Обеспечены принципы вариативности,  насыщенности, трансформации,  доступной  безопасности. </w:t>
      </w:r>
      <w:proofErr w:type="gramStart"/>
      <w:r w:rsidRPr="00416E16">
        <w:rPr>
          <w:i/>
        </w:rPr>
        <w:t>Организация  специализированной</w:t>
      </w:r>
      <w:proofErr w:type="gramEnd"/>
      <w:r w:rsidRPr="00416E16">
        <w:rPr>
          <w:i/>
        </w:rPr>
        <w:t xml:space="preserve"> (коррекционной) помощи детям, в т.ч. детям с ограниченными возможностями здоровья </w:t>
      </w:r>
      <w:r w:rsidR="00416E16" w:rsidRPr="00416E16">
        <w:rPr>
          <w:i/>
        </w:rPr>
        <w:t>.</w:t>
      </w:r>
    </w:p>
    <w:p w:rsidR="001E636E" w:rsidRPr="00161042" w:rsidRDefault="00466C58" w:rsidP="001E636E">
      <w:pPr>
        <w:shd w:val="clear" w:color="auto" w:fill="FFFFFF"/>
        <w:ind w:left="-567" w:firstLine="567"/>
        <w:jc w:val="both"/>
      </w:pPr>
      <w:r w:rsidRPr="00161042">
        <w:t xml:space="preserve">  </w:t>
      </w:r>
      <w:r w:rsidR="001E636E" w:rsidRPr="00161042">
        <w:t xml:space="preserve">В школе   обучается 5 обучающихся с </w:t>
      </w:r>
      <w:proofErr w:type="gramStart"/>
      <w:r w:rsidR="001E636E" w:rsidRPr="00161042">
        <w:t>ОВЗ,  1</w:t>
      </w:r>
      <w:proofErr w:type="gramEnd"/>
      <w:r w:rsidR="001E636E" w:rsidRPr="00161042">
        <w:t xml:space="preserve"> обучается  индивидуально на дому по адаптированным программам, 4 по адаптированным общеобразовательным программам индивидуально в классе.</w:t>
      </w:r>
    </w:p>
    <w:p w:rsidR="001E636E" w:rsidRPr="00161042" w:rsidRDefault="001E636E" w:rsidP="001E636E">
      <w:pPr>
        <w:shd w:val="clear" w:color="auto" w:fill="FFFFFF"/>
        <w:ind w:left="-567" w:firstLine="567"/>
        <w:jc w:val="both"/>
      </w:pPr>
      <w:r w:rsidRPr="00161042">
        <w:lastRenderedPageBreak/>
        <w:t xml:space="preserve">Организовано медико-психолого- педагогическое сопровождение </w:t>
      </w:r>
      <w:proofErr w:type="gramStart"/>
      <w:r w:rsidRPr="00161042">
        <w:t>детей.  .</w:t>
      </w:r>
      <w:proofErr w:type="gramEnd"/>
      <w:r w:rsidRPr="00161042">
        <w:t xml:space="preserve"> В школе имеются квалифицированные  специалисты: психолог, логопед, медицинский работник.  Психологом реализуются адаптированные </w:t>
      </w:r>
      <w:proofErr w:type="gramStart"/>
      <w:r w:rsidRPr="00161042">
        <w:t>программы  ,</w:t>
      </w:r>
      <w:proofErr w:type="gramEnd"/>
      <w:r w:rsidRPr="00161042">
        <w:t xml:space="preserve"> проводятся  индивидуальные коррекционные занятия,   направленные на коррекцию дефектов путем развития психических процессов и социализацию учащихся с ОВЗ.</w:t>
      </w:r>
    </w:p>
    <w:p w:rsidR="001E636E" w:rsidRPr="00161042" w:rsidRDefault="001E636E" w:rsidP="001E636E">
      <w:pPr>
        <w:shd w:val="clear" w:color="auto" w:fill="FFFFFF"/>
        <w:ind w:left="-567" w:firstLine="567"/>
        <w:jc w:val="both"/>
      </w:pPr>
      <w:r w:rsidRPr="00161042">
        <w:t>Для детей с ОВЗ  предоставлена возможность  внеурочной деятельностью в соответствии с интересами и склонностями.</w:t>
      </w:r>
    </w:p>
    <w:p w:rsidR="001E636E" w:rsidRPr="00161042" w:rsidRDefault="001E636E" w:rsidP="001E636E">
      <w:pPr>
        <w:shd w:val="clear" w:color="auto" w:fill="FFFFFF"/>
        <w:ind w:left="-567" w:firstLine="567"/>
        <w:jc w:val="both"/>
      </w:pPr>
      <w:r w:rsidRPr="00161042">
        <w:t>Благодаря комплексу проводимых мероприятий и условий все обучающиеся с ограниченными возможностями здоровья успешно обучаются.</w:t>
      </w:r>
    </w:p>
    <w:p w:rsidR="00466C58" w:rsidRPr="003345DD" w:rsidRDefault="00466C58" w:rsidP="001E636E">
      <w:pPr>
        <w:shd w:val="clear" w:color="auto" w:fill="FFFFFF"/>
        <w:ind w:left="-567" w:firstLine="567"/>
        <w:jc w:val="both"/>
      </w:pPr>
      <w:r w:rsidRPr="003345DD">
        <w:t xml:space="preserve"> В соответствии с программами индивидуальной  коррекционно-логопедической работы   педагог сопровождает процесс инклюзивного образования  обучающихся  с ОВЗ разных нозологий.</w:t>
      </w:r>
    </w:p>
    <w:p w:rsidR="00466C58" w:rsidRPr="003345DD" w:rsidRDefault="00466C58" w:rsidP="00466C58">
      <w:pPr>
        <w:spacing w:line="276" w:lineRule="auto"/>
        <w:ind w:left="-567" w:right="4"/>
        <w:jc w:val="both"/>
      </w:pPr>
      <w:r w:rsidRPr="003345DD">
        <w:t xml:space="preserve">     </w:t>
      </w:r>
      <w:r w:rsidRPr="003345DD">
        <w:tab/>
        <w:t xml:space="preserve"> В МБОУ «Лобановская школа-детский сад» образования осуществляется плавный переход от дошкольного к начальному общему образованию. В рамках реализации проекта «Преемственность: от основной образовательной программы дошкольного образования к основной образовательной программе начального общего образования» обеспечивается преемственность образовательных программ, их тесная связь между собой, реализация единой линии общего развития ребенка на этапах дошкольного и школьного детства. Это позволило сократить адаптационный период за счет взаимодействия учителей и воспитателей. Предоставлена возможность выбора индивидуальной образовательной траектории каждому обучающемуся (единое максимальное образовательное пространство для развития личности ребенка). Создан психологический комфорт для участников образовательного процесса. Педагогический  процесс носит целостный, последовательный и перспективный характер. Две ступени образования действуют не изолированно друг от друга, а в тесной взаимосвязи, что позволяет при работе на ступени начального общего образования опираться на развитие ребенка, получаемое в дошкольном учреждении.</w:t>
      </w:r>
      <w:r w:rsidRPr="003345DD">
        <w:tab/>
      </w:r>
    </w:p>
    <w:p w:rsidR="00466C58" w:rsidRPr="007017B7" w:rsidRDefault="00466C58" w:rsidP="00466C58">
      <w:pPr>
        <w:ind w:left="-567" w:right="4" w:firstLine="567"/>
        <w:jc w:val="both"/>
      </w:pPr>
      <w:r w:rsidRPr="007017B7">
        <w:t>В школе образования реализуется федеральный государственный образовательный стандарт начального общего образования (ФГОС НОО). Образовательный процесс для обучающихся по программам начального общего образования осуществляется по учебно-методическому комплексу «Школа России». Со 2 класса введено обучение иностранному языку. Преподавание предметов ведется в инновационном режиме с использованием ИКТ. Учащиеся вовлекаются в проектную и исследовательскую деятельность. Учащиеся начальной школы принимают активное участие во Всероссийской олимпиаде школьников, международной математической олимпиаде «Кенгуру», муниципальной олимпиаде для младших школьников по математике, русскому языку, окружающему миру. По итогам  олимпиад учащиеся получают сертификаты и дипломы.</w:t>
      </w:r>
    </w:p>
    <w:p w:rsidR="00466C58" w:rsidRPr="007017B7" w:rsidRDefault="00466C58" w:rsidP="00466C58">
      <w:pPr>
        <w:ind w:left="-567" w:right="4" w:firstLine="567"/>
        <w:jc w:val="both"/>
      </w:pPr>
      <w:r w:rsidRPr="007017B7">
        <w:t xml:space="preserve"> В  5-9 классах   реализуется федеральный государственный образовательный стандарт основного общего образования (ФГОС ООО). </w:t>
      </w:r>
    </w:p>
    <w:p w:rsidR="00466C58" w:rsidRPr="007017B7" w:rsidRDefault="00466C58" w:rsidP="00466C58">
      <w:pPr>
        <w:ind w:left="-567" w:right="4"/>
        <w:jc w:val="both"/>
      </w:pPr>
      <w:r w:rsidRPr="007017B7">
        <w:t>Учебно-воспитательный процесс во всех классах осуществляется в рамках единой информационно-образовательной среды. Учащиеся активно участвуют в различных олимпиадах и  конкурсах.</w:t>
      </w:r>
    </w:p>
    <w:p w:rsidR="006727FE" w:rsidRPr="007017B7" w:rsidRDefault="006727FE" w:rsidP="006727FE">
      <w:pPr>
        <w:ind w:left="-567" w:right="4" w:firstLine="567"/>
        <w:jc w:val="both"/>
      </w:pPr>
      <w:r w:rsidRPr="007017B7">
        <w:t xml:space="preserve">В  10-11 классах   реализуется федеральный государственный образовательный стандарт основного общего образования (ФГОС СОО). </w:t>
      </w:r>
    </w:p>
    <w:p w:rsidR="00466C58" w:rsidRPr="007017B7" w:rsidRDefault="00466C58" w:rsidP="00466C58">
      <w:pPr>
        <w:ind w:left="-567" w:right="4" w:firstLine="1276"/>
        <w:jc w:val="both"/>
      </w:pPr>
      <w:r w:rsidRPr="007017B7">
        <w:t xml:space="preserve">Образовательные программы реализуются в соответствии с нормативными документами и учебными планами МБОУ «Лобановская школа-детский сад», которые </w:t>
      </w:r>
      <w:proofErr w:type="gramStart"/>
      <w:r w:rsidRPr="007017B7">
        <w:t>принимаются  педагогическим</w:t>
      </w:r>
      <w:proofErr w:type="gramEnd"/>
      <w:r w:rsidRPr="007017B7">
        <w:t xml:space="preserve"> советом и утверждаются  приказом директора .</w:t>
      </w:r>
    </w:p>
    <w:p w:rsidR="00466C58" w:rsidRPr="007017B7" w:rsidRDefault="00466C58" w:rsidP="00466C58">
      <w:pPr>
        <w:ind w:left="-567" w:right="4"/>
        <w:jc w:val="center"/>
        <w:rPr>
          <w:b/>
          <w:bCs/>
        </w:rPr>
      </w:pPr>
    </w:p>
    <w:p w:rsidR="00466C58" w:rsidRPr="00C819CB" w:rsidRDefault="00466C58" w:rsidP="00466C58">
      <w:pPr>
        <w:ind w:left="-567" w:right="4"/>
        <w:jc w:val="center"/>
        <w:rPr>
          <w:b/>
          <w:bCs/>
          <w:color w:val="FF0000"/>
        </w:rPr>
      </w:pPr>
    </w:p>
    <w:p w:rsidR="00466C58" w:rsidRDefault="00466C58" w:rsidP="00466C58">
      <w:pPr>
        <w:ind w:left="566" w:right="4"/>
        <w:jc w:val="center"/>
        <w:rPr>
          <w:b/>
          <w:bCs/>
          <w:color w:val="FF0000"/>
        </w:rPr>
      </w:pPr>
    </w:p>
    <w:p w:rsidR="001A79ED" w:rsidRDefault="001A79ED" w:rsidP="00466C58">
      <w:pPr>
        <w:ind w:left="566" w:right="4"/>
        <w:jc w:val="center"/>
        <w:rPr>
          <w:b/>
          <w:bCs/>
          <w:color w:val="FF0000"/>
        </w:rPr>
      </w:pPr>
    </w:p>
    <w:p w:rsidR="001A79ED" w:rsidRDefault="001A79ED" w:rsidP="00466C58">
      <w:pPr>
        <w:ind w:left="566" w:right="4"/>
        <w:jc w:val="center"/>
        <w:rPr>
          <w:b/>
          <w:bCs/>
          <w:color w:val="FF0000"/>
        </w:rPr>
      </w:pPr>
    </w:p>
    <w:p w:rsidR="001A79ED" w:rsidRDefault="001A79ED" w:rsidP="00466C58">
      <w:pPr>
        <w:ind w:left="566" w:right="4"/>
        <w:jc w:val="center"/>
        <w:rPr>
          <w:b/>
          <w:bCs/>
          <w:color w:val="FF0000"/>
        </w:rPr>
      </w:pPr>
    </w:p>
    <w:p w:rsidR="001A79ED" w:rsidRPr="00C819CB" w:rsidRDefault="001A79ED" w:rsidP="00466C58">
      <w:pPr>
        <w:ind w:left="566" w:right="4"/>
        <w:jc w:val="center"/>
        <w:rPr>
          <w:b/>
          <w:bCs/>
          <w:color w:val="FF0000"/>
        </w:rPr>
      </w:pPr>
    </w:p>
    <w:p w:rsidR="00466C58" w:rsidRPr="001A79ED" w:rsidRDefault="00466C58" w:rsidP="00466C58">
      <w:pPr>
        <w:ind w:left="566" w:right="4"/>
        <w:jc w:val="center"/>
        <w:rPr>
          <w:b/>
          <w:bCs/>
        </w:rPr>
      </w:pPr>
      <w:r w:rsidRPr="001A79ED">
        <w:rPr>
          <w:b/>
          <w:bCs/>
        </w:rPr>
        <w:lastRenderedPageBreak/>
        <w:t>Специфика учебных планов:</w:t>
      </w:r>
    </w:p>
    <w:p w:rsidR="00CC2410" w:rsidRPr="001E62FC" w:rsidRDefault="00466C58" w:rsidP="00CC2410">
      <w:pPr>
        <w:jc w:val="center"/>
        <w:rPr>
          <w:b/>
          <w:bCs/>
          <w:color w:val="FF0000"/>
          <w:sz w:val="20"/>
          <w:szCs w:val="20"/>
        </w:rPr>
      </w:pPr>
      <w:r w:rsidRPr="001E62FC">
        <w:rPr>
          <w:color w:val="FF0000"/>
        </w:rPr>
        <w:t xml:space="preserve"> </w:t>
      </w:r>
      <w:r w:rsidRPr="001E62FC">
        <w:rPr>
          <w:color w:val="FF0000"/>
        </w:rPr>
        <w:tab/>
      </w:r>
    </w:p>
    <w:p w:rsidR="00CC2410" w:rsidRPr="001E62FC" w:rsidRDefault="00CC2410" w:rsidP="00CC2410">
      <w:pPr>
        <w:jc w:val="center"/>
        <w:rPr>
          <w:b/>
          <w:bCs/>
          <w:sz w:val="16"/>
          <w:szCs w:val="16"/>
        </w:rPr>
      </w:pPr>
      <w:r w:rsidRPr="001E62FC">
        <w:rPr>
          <w:b/>
          <w:bCs/>
          <w:sz w:val="16"/>
          <w:szCs w:val="16"/>
        </w:rPr>
        <w:t>2. Учебные планы</w:t>
      </w:r>
    </w:p>
    <w:p w:rsidR="00CC2410" w:rsidRPr="001E62FC" w:rsidRDefault="00CC2410" w:rsidP="00CC2410">
      <w:pPr>
        <w:jc w:val="center"/>
        <w:rPr>
          <w:b/>
          <w:bCs/>
          <w:sz w:val="16"/>
          <w:szCs w:val="16"/>
        </w:rPr>
      </w:pPr>
      <w:r w:rsidRPr="001E62FC">
        <w:rPr>
          <w:b/>
          <w:bCs/>
          <w:sz w:val="16"/>
          <w:szCs w:val="16"/>
        </w:rPr>
        <w:t>2.1. Учебные планы начального общего образования</w:t>
      </w:r>
    </w:p>
    <w:p w:rsidR="00CC2410" w:rsidRPr="001E62FC" w:rsidRDefault="00CC2410" w:rsidP="00CC2410">
      <w:pPr>
        <w:jc w:val="center"/>
        <w:rPr>
          <w:b/>
          <w:bCs/>
          <w:sz w:val="16"/>
          <w:szCs w:val="16"/>
        </w:rPr>
      </w:pPr>
      <w:r w:rsidRPr="001E62FC">
        <w:rPr>
          <w:b/>
          <w:bCs/>
          <w:sz w:val="16"/>
          <w:szCs w:val="16"/>
        </w:rPr>
        <w:t xml:space="preserve">Учебный план начального общего образования </w:t>
      </w:r>
    </w:p>
    <w:p w:rsidR="00CC2410" w:rsidRPr="001E62FC" w:rsidRDefault="00CC2410" w:rsidP="00CC2410">
      <w:pPr>
        <w:jc w:val="center"/>
        <w:rPr>
          <w:b/>
          <w:bCs/>
          <w:sz w:val="16"/>
          <w:szCs w:val="16"/>
        </w:rPr>
      </w:pPr>
      <w:r w:rsidRPr="001E62FC">
        <w:rPr>
          <w:b/>
          <w:bCs/>
          <w:sz w:val="16"/>
          <w:szCs w:val="16"/>
        </w:rPr>
        <w:t>с русским языком обучения</w:t>
      </w:r>
    </w:p>
    <w:p w:rsidR="00CC2410" w:rsidRPr="001E62FC" w:rsidRDefault="00CC2410" w:rsidP="00CC2410">
      <w:pPr>
        <w:jc w:val="center"/>
        <w:rPr>
          <w:b/>
          <w:bCs/>
          <w:sz w:val="16"/>
          <w:szCs w:val="16"/>
        </w:rPr>
      </w:pPr>
      <w:r w:rsidRPr="001E62FC">
        <w:rPr>
          <w:b/>
          <w:bCs/>
          <w:sz w:val="16"/>
          <w:szCs w:val="16"/>
        </w:rPr>
        <w:t xml:space="preserve">муниципального бюджетного общеобразовательного учреждения </w:t>
      </w:r>
    </w:p>
    <w:p w:rsidR="00CC2410" w:rsidRPr="001E62FC" w:rsidRDefault="00CC2410" w:rsidP="00CC2410">
      <w:pPr>
        <w:jc w:val="center"/>
        <w:rPr>
          <w:b/>
          <w:bCs/>
          <w:sz w:val="16"/>
          <w:szCs w:val="16"/>
        </w:rPr>
      </w:pPr>
      <w:r w:rsidRPr="001E62FC">
        <w:rPr>
          <w:b/>
          <w:bCs/>
          <w:sz w:val="16"/>
          <w:szCs w:val="16"/>
        </w:rPr>
        <w:t>«Лобановская школа – детский сад» на 2021-2022 учебный год,</w:t>
      </w:r>
    </w:p>
    <w:p w:rsidR="00CC2410" w:rsidRPr="001E62FC" w:rsidRDefault="00CC2410" w:rsidP="00CC2410">
      <w:pPr>
        <w:jc w:val="center"/>
        <w:rPr>
          <w:b/>
          <w:bCs/>
          <w:sz w:val="16"/>
          <w:szCs w:val="16"/>
          <w:u w:val="single"/>
        </w:rPr>
      </w:pPr>
      <w:r w:rsidRPr="001E62FC">
        <w:rPr>
          <w:b/>
          <w:bCs/>
          <w:sz w:val="16"/>
          <w:szCs w:val="16"/>
        </w:rPr>
        <w:t>обеспечивающий реализацию основной образовательной программы начального общего образования в соответствии с требованиями ФГОС</w:t>
      </w:r>
    </w:p>
    <w:p w:rsidR="00CC2410" w:rsidRPr="001E62FC" w:rsidRDefault="00CC2410" w:rsidP="00CC2410">
      <w:pPr>
        <w:jc w:val="center"/>
        <w:rPr>
          <w:b/>
          <w:bCs/>
          <w:sz w:val="16"/>
          <w:szCs w:val="16"/>
          <w:u w:val="single"/>
        </w:rPr>
      </w:pPr>
      <w:r w:rsidRPr="001E62FC">
        <w:rPr>
          <w:b/>
          <w:bCs/>
          <w:sz w:val="16"/>
          <w:szCs w:val="16"/>
          <w:u w:val="single"/>
        </w:rPr>
        <w:t>(Пятидневная рабочая неделя)</w:t>
      </w:r>
    </w:p>
    <w:p w:rsidR="00CC2410" w:rsidRPr="001E62FC" w:rsidRDefault="00CC2410" w:rsidP="00CC2410">
      <w:pPr>
        <w:widowControl w:val="0"/>
        <w:shd w:val="clear" w:color="auto" w:fill="FFFFFF"/>
        <w:tabs>
          <w:tab w:val="left" w:pos="426"/>
          <w:tab w:val="left" w:pos="994"/>
        </w:tabs>
        <w:suppressAutoHyphens/>
        <w:autoSpaceDE w:val="0"/>
        <w:jc w:val="center"/>
        <w:rPr>
          <w:spacing w:val="6"/>
          <w:sz w:val="14"/>
          <w:szCs w:val="16"/>
        </w:rPr>
      </w:pPr>
      <w:r w:rsidRPr="001E62FC">
        <w:rPr>
          <w:sz w:val="14"/>
          <w:szCs w:val="16"/>
        </w:rPr>
        <w:t xml:space="preserve">  (Сформирован в соответствии с</w:t>
      </w:r>
      <w:r w:rsidRPr="001E62FC">
        <w:rPr>
          <w:spacing w:val="7"/>
          <w:sz w:val="14"/>
          <w:szCs w:val="16"/>
        </w:rPr>
        <w:t xml:space="preserve"> Приложением 1</w:t>
      </w:r>
      <w:r w:rsidRPr="001E62FC">
        <w:rPr>
          <w:sz w:val="14"/>
          <w:szCs w:val="16"/>
        </w:rPr>
        <w:t xml:space="preserve"> к </w:t>
      </w:r>
      <w:r w:rsidRPr="001E62FC">
        <w:rPr>
          <w:spacing w:val="7"/>
          <w:sz w:val="14"/>
          <w:szCs w:val="16"/>
        </w:rPr>
        <w:t>письму Министерства образования науки и молодежи Республики Крым от 20.04.2021 №1503/01-14/1817</w:t>
      </w:r>
      <w:r w:rsidRPr="001E62FC">
        <w:rPr>
          <w:sz w:val="14"/>
          <w:szCs w:val="16"/>
        </w:rPr>
        <w:t xml:space="preserve"> «О формировании  учебных планов общеобразовательных организаций Республики Крым, реализующих основные образовательные программы, на 2021-2022 учебный год»)</w:t>
      </w:r>
    </w:p>
    <w:tbl>
      <w:tblPr>
        <w:tblW w:w="11198"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56"/>
        <w:gridCol w:w="850"/>
        <w:gridCol w:w="2693"/>
        <w:gridCol w:w="660"/>
        <w:gridCol w:w="660"/>
        <w:gridCol w:w="660"/>
        <w:gridCol w:w="660"/>
        <w:gridCol w:w="660"/>
        <w:gridCol w:w="660"/>
        <w:gridCol w:w="9"/>
        <w:gridCol w:w="651"/>
        <w:gridCol w:w="660"/>
        <w:gridCol w:w="519"/>
      </w:tblGrid>
      <w:tr w:rsidR="00CC2410" w:rsidRPr="001E62FC" w:rsidTr="00CC2410">
        <w:tc>
          <w:tcPr>
            <w:tcW w:w="2706" w:type="dxa"/>
            <w:gridSpan w:val="2"/>
            <w:vMerge w:val="restart"/>
          </w:tcPr>
          <w:p w:rsidR="00CC2410" w:rsidRPr="001E62FC" w:rsidRDefault="00CC2410" w:rsidP="00CC2410">
            <w:pPr>
              <w:jc w:val="center"/>
              <w:rPr>
                <w:b/>
                <w:sz w:val="18"/>
                <w:szCs w:val="18"/>
              </w:rPr>
            </w:pPr>
            <w:r w:rsidRPr="001E62FC">
              <w:rPr>
                <w:b/>
                <w:sz w:val="18"/>
                <w:szCs w:val="18"/>
              </w:rPr>
              <w:t>Предметные области</w:t>
            </w:r>
          </w:p>
        </w:tc>
        <w:tc>
          <w:tcPr>
            <w:tcW w:w="2693" w:type="dxa"/>
            <w:vMerge w:val="restart"/>
          </w:tcPr>
          <w:p w:rsidR="00CC2410" w:rsidRPr="001E62FC" w:rsidRDefault="00CC2410" w:rsidP="00CC2410">
            <w:pPr>
              <w:jc w:val="center"/>
              <w:rPr>
                <w:b/>
                <w:sz w:val="18"/>
                <w:szCs w:val="18"/>
              </w:rPr>
            </w:pPr>
            <w:r w:rsidRPr="001E62FC">
              <w:rPr>
                <w:b/>
                <w:sz w:val="18"/>
                <w:szCs w:val="18"/>
              </w:rPr>
              <w:t>Учебные предметы</w:t>
            </w:r>
          </w:p>
        </w:tc>
        <w:tc>
          <w:tcPr>
            <w:tcW w:w="5280" w:type="dxa"/>
            <w:gridSpan w:val="9"/>
          </w:tcPr>
          <w:p w:rsidR="00CC2410" w:rsidRPr="001E62FC" w:rsidRDefault="00CC2410" w:rsidP="00CC2410">
            <w:pPr>
              <w:jc w:val="center"/>
              <w:rPr>
                <w:b/>
                <w:sz w:val="18"/>
                <w:szCs w:val="18"/>
              </w:rPr>
            </w:pPr>
            <w:r w:rsidRPr="001E62FC">
              <w:rPr>
                <w:b/>
                <w:sz w:val="18"/>
                <w:szCs w:val="18"/>
              </w:rPr>
              <w:t>Количество часов в неделю по классам</w:t>
            </w:r>
          </w:p>
        </w:tc>
        <w:tc>
          <w:tcPr>
            <w:tcW w:w="519" w:type="dxa"/>
            <w:vMerge w:val="restart"/>
          </w:tcPr>
          <w:p w:rsidR="00CC2410" w:rsidRPr="001E62FC" w:rsidRDefault="00CC2410" w:rsidP="00CC2410">
            <w:pPr>
              <w:jc w:val="center"/>
              <w:rPr>
                <w:b/>
                <w:sz w:val="16"/>
                <w:szCs w:val="16"/>
              </w:rPr>
            </w:pPr>
            <w:r w:rsidRPr="001E62FC">
              <w:rPr>
                <w:b/>
                <w:sz w:val="16"/>
                <w:szCs w:val="16"/>
              </w:rPr>
              <w:t>Всего часов</w:t>
            </w:r>
          </w:p>
        </w:tc>
      </w:tr>
      <w:tr w:rsidR="00CC2410" w:rsidRPr="001E62FC" w:rsidTr="00CC2410">
        <w:trPr>
          <w:trHeight w:val="122"/>
        </w:trPr>
        <w:tc>
          <w:tcPr>
            <w:tcW w:w="2706" w:type="dxa"/>
            <w:gridSpan w:val="2"/>
            <w:vMerge/>
          </w:tcPr>
          <w:p w:rsidR="00CC2410" w:rsidRPr="001E62FC" w:rsidRDefault="00CC2410" w:rsidP="00CC2410">
            <w:pPr>
              <w:jc w:val="center"/>
              <w:rPr>
                <w:b/>
                <w:sz w:val="18"/>
                <w:szCs w:val="18"/>
              </w:rPr>
            </w:pPr>
          </w:p>
        </w:tc>
        <w:tc>
          <w:tcPr>
            <w:tcW w:w="2693" w:type="dxa"/>
            <w:vMerge/>
          </w:tcPr>
          <w:p w:rsidR="00CC2410" w:rsidRPr="001E62FC" w:rsidRDefault="00CC2410" w:rsidP="00CC2410">
            <w:pPr>
              <w:jc w:val="center"/>
              <w:rPr>
                <w:b/>
                <w:sz w:val="18"/>
                <w:szCs w:val="18"/>
              </w:rPr>
            </w:pPr>
          </w:p>
        </w:tc>
        <w:tc>
          <w:tcPr>
            <w:tcW w:w="660" w:type="dxa"/>
            <w:shd w:val="clear" w:color="auto" w:fill="FFFFFF" w:themeFill="background1"/>
          </w:tcPr>
          <w:p w:rsidR="00CC2410" w:rsidRPr="001E62FC" w:rsidRDefault="00CC2410" w:rsidP="00CC2410">
            <w:pPr>
              <w:jc w:val="center"/>
              <w:rPr>
                <w:b/>
                <w:sz w:val="18"/>
                <w:szCs w:val="18"/>
              </w:rPr>
            </w:pPr>
            <w:r w:rsidRPr="001E62FC">
              <w:rPr>
                <w:b/>
                <w:sz w:val="18"/>
                <w:szCs w:val="18"/>
              </w:rPr>
              <w:t>1-А</w:t>
            </w:r>
          </w:p>
        </w:tc>
        <w:tc>
          <w:tcPr>
            <w:tcW w:w="660" w:type="dxa"/>
            <w:shd w:val="clear" w:color="auto" w:fill="FFFFFF" w:themeFill="background1"/>
          </w:tcPr>
          <w:p w:rsidR="00CC2410" w:rsidRPr="001E62FC" w:rsidRDefault="00CC2410" w:rsidP="00CC2410">
            <w:pPr>
              <w:jc w:val="center"/>
              <w:rPr>
                <w:b/>
                <w:sz w:val="18"/>
                <w:szCs w:val="18"/>
              </w:rPr>
            </w:pPr>
            <w:r w:rsidRPr="001E62FC">
              <w:rPr>
                <w:b/>
                <w:sz w:val="18"/>
                <w:szCs w:val="18"/>
              </w:rPr>
              <w:t>1-Б</w:t>
            </w:r>
          </w:p>
        </w:tc>
        <w:tc>
          <w:tcPr>
            <w:tcW w:w="660" w:type="dxa"/>
            <w:shd w:val="clear" w:color="auto" w:fill="FFFFFF" w:themeFill="background1"/>
          </w:tcPr>
          <w:p w:rsidR="00CC2410" w:rsidRPr="001E62FC" w:rsidRDefault="00CC2410" w:rsidP="00CC2410">
            <w:pPr>
              <w:jc w:val="center"/>
              <w:rPr>
                <w:b/>
                <w:sz w:val="18"/>
                <w:szCs w:val="18"/>
              </w:rPr>
            </w:pPr>
            <w:r w:rsidRPr="001E62FC">
              <w:rPr>
                <w:b/>
                <w:sz w:val="18"/>
                <w:szCs w:val="18"/>
              </w:rPr>
              <w:t>2-А</w:t>
            </w:r>
          </w:p>
        </w:tc>
        <w:tc>
          <w:tcPr>
            <w:tcW w:w="660" w:type="dxa"/>
            <w:shd w:val="clear" w:color="auto" w:fill="FFFFFF" w:themeFill="background1"/>
          </w:tcPr>
          <w:p w:rsidR="00CC2410" w:rsidRPr="001E62FC" w:rsidRDefault="00CC2410" w:rsidP="00CC2410">
            <w:pPr>
              <w:jc w:val="center"/>
              <w:rPr>
                <w:b/>
                <w:sz w:val="18"/>
                <w:szCs w:val="18"/>
              </w:rPr>
            </w:pPr>
            <w:r w:rsidRPr="001E62FC">
              <w:rPr>
                <w:b/>
                <w:sz w:val="18"/>
                <w:szCs w:val="18"/>
              </w:rPr>
              <w:t>2-Б</w:t>
            </w:r>
          </w:p>
        </w:tc>
        <w:tc>
          <w:tcPr>
            <w:tcW w:w="660" w:type="dxa"/>
            <w:shd w:val="clear" w:color="auto" w:fill="FFFFFF" w:themeFill="background1"/>
          </w:tcPr>
          <w:p w:rsidR="00CC2410" w:rsidRPr="001E62FC" w:rsidRDefault="00CC2410" w:rsidP="00CC2410">
            <w:pPr>
              <w:jc w:val="center"/>
              <w:rPr>
                <w:b/>
                <w:sz w:val="18"/>
                <w:szCs w:val="18"/>
              </w:rPr>
            </w:pPr>
            <w:r w:rsidRPr="001E62FC">
              <w:rPr>
                <w:b/>
                <w:sz w:val="18"/>
                <w:szCs w:val="18"/>
              </w:rPr>
              <w:t>3-А</w:t>
            </w:r>
          </w:p>
        </w:tc>
        <w:tc>
          <w:tcPr>
            <w:tcW w:w="660" w:type="dxa"/>
            <w:shd w:val="clear" w:color="auto" w:fill="FFFFFF" w:themeFill="background1"/>
          </w:tcPr>
          <w:p w:rsidR="00CC2410" w:rsidRPr="001E62FC" w:rsidRDefault="00CC2410" w:rsidP="00CC2410">
            <w:pPr>
              <w:jc w:val="center"/>
              <w:rPr>
                <w:b/>
                <w:sz w:val="18"/>
                <w:szCs w:val="18"/>
              </w:rPr>
            </w:pPr>
            <w:r w:rsidRPr="001E62FC">
              <w:rPr>
                <w:b/>
                <w:sz w:val="18"/>
                <w:szCs w:val="18"/>
              </w:rPr>
              <w:t>3-Б</w:t>
            </w:r>
          </w:p>
        </w:tc>
        <w:tc>
          <w:tcPr>
            <w:tcW w:w="660" w:type="dxa"/>
            <w:gridSpan w:val="2"/>
            <w:shd w:val="clear" w:color="auto" w:fill="FFFFFF" w:themeFill="background1"/>
          </w:tcPr>
          <w:p w:rsidR="00CC2410" w:rsidRPr="001E62FC" w:rsidRDefault="00CC2410" w:rsidP="00CC2410">
            <w:pPr>
              <w:jc w:val="center"/>
              <w:rPr>
                <w:b/>
                <w:sz w:val="18"/>
                <w:szCs w:val="18"/>
              </w:rPr>
            </w:pPr>
            <w:r w:rsidRPr="001E62FC">
              <w:rPr>
                <w:b/>
                <w:sz w:val="18"/>
                <w:szCs w:val="18"/>
              </w:rPr>
              <w:t>4-А</w:t>
            </w:r>
          </w:p>
        </w:tc>
        <w:tc>
          <w:tcPr>
            <w:tcW w:w="660" w:type="dxa"/>
            <w:shd w:val="clear" w:color="auto" w:fill="FFFFFF" w:themeFill="background1"/>
          </w:tcPr>
          <w:p w:rsidR="00CC2410" w:rsidRPr="001E62FC" w:rsidRDefault="00CC2410" w:rsidP="00CC2410">
            <w:pPr>
              <w:jc w:val="center"/>
              <w:rPr>
                <w:b/>
                <w:sz w:val="18"/>
                <w:szCs w:val="18"/>
              </w:rPr>
            </w:pPr>
            <w:r w:rsidRPr="001E62FC">
              <w:rPr>
                <w:b/>
                <w:sz w:val="18"/>
                <w:szCs w:val="18"/>
              </w:rPr>
              <w:t>4-Б</w:t>
            </w:r>
          </w:p>
        </w:tc>
        <w:tc>
          <w:tcPr>
            <w:tcW w:w="519" w:type="dxa"/>
            <w:vMerge/>
            <w:shd w:val="clear" w:color="auto" w:fill="FFFFFF" w:themeFill="background1"/>
          </w:tcPr>
          <w:p w:rsidR="00CC2410" w:rsidRPr="001E62FC" w:rsidRDefault="00CC2410" w:rsidP="00CC2410">
            <w:pPr>
              <w:jc w:val="center"/>
              <w:rPr>
                <w:b/>
                <w:sz w:val="18"/>
                <w:szCs w:val="18"/>
              </w:rPr>
            </w:pPr>
          </w:p>
        </w:tc>
      </w:tr>
      <w:tr w:rsidR="00CC2410" w:rsidRPr="001E62FC" w:rsidTr="00CC2410">
        <w:tc>
          <w:tcPr>
            <w:tcW w:w="2706" w:type="dxa"/>
            <w:gridSpan w:val="2"/>
            <w:vMerge/>
          </w:tcPr>
          <w:p w:rsidR="00CC2410" w:rsidRPr="001E62FC" w:rsidRDefault="00CC2410" w:rsidP="00CC2410">
            <w:pPr>
              <w:spacing w:before="40" w:after="40"/>
              <w:rPr>
                <w:sz w:val="18"/>
                <w:szCs w:val="18"/>
              </w:rPr>
            </w:pPr>
          </w:p>
        </w:tc>
        <w:tc>
          <w:tcPr>
            <w:tcW w:w="2693" w:type="dxa"/>
          </w:tcPr>
          <w:p w:rsidR="00CC2410" w:rsidRPr="001E62FC" w:rsidRDefault="00CC2410" w:rsidP="00CC2410">
            <w:pPr>
              <w:spacing w:before="40" w:after="40"/>
              <w:rPr>
                <w:sz w:val="18"/>
                <w:szCs w:val="18"/>
              </w:rPr>
            </w:pPr>
            <w:r w:rsidRPr="001E62FC">
              <w:rPr>
                <w:sz w:val="18"/>
                <w:szCs w:val="18"/>
              </w:rPr>
              <w:t>Обязательная часть</w:t>
            </w:r>
          </w:p>
        </w:tc>
        <w:tc>
          <w:tcPr>
            <w:tcW w:w="5280" w:type="dxa"/>
            <w:gridSpan w:val="9"/>
            <w:shd w:val="clear" w:color="auto" w:fill="FFFFFF" w:themeFill="background1"/>
          </w:tcPr>
          <w:p w:rsidR="00CC2410" w:rsidRPr="001E62FC" w:rsidRDefault="00CC2410" w:rsidP="00CC2410">
            <w:pPr>
              <w:spacing w:before="40" w:after="40"/>
              <w:jc w:val="center"/>
              <w:rPr>
                <w:sz w:val="18"/>
                <w:szCs w:val="18"/>
              </w:rPr>
            </w:pPr>
          </w:p>
        </w:tc>
        <w:tc>
          <w:tcPr>
            <w:tcW w:w="519" w:type="dxa"/>
            <w:vMerge/>
            <w:shd w:val="clear" w:color="auto" w:fill="FFFFFF" w:themeFill="background1"/>
          </w:tcPr>
          <w:p w:rsidR="00CC2410" w:rsidRPr="001E62FC" w:rsidRDefault="00CC2410" w:rsidP="00CC2410">
            <w:pPr>
              <w:spacing w:before="40" w:after="40"/>
              <w:jc w:val="center"/>
              <w:rPr>
                <w:sz w:val="18"/>
                <w:szCs w:val="18"/>
              </w:rPr>
            </w:pPr>
          </w:p>
        </w:tc>
      </w:tr>
      <w:tr w:rsidR="00CC2410" w:rsidRPr="001E62FC" w:rsidTr="00CC2410">
        <w:tc>
          <w:tcPr>
            <w:tcW w:w="2706" w:type="dxa"/>
            <w:gridSpan w:val="2"/>
            <w:vMerge w:val="restart"/>
          </w:tcPr>
          <w:p w:rsidR="00CC2410" w:rsidRPr="001E62FC" w:rsidRDefault="00CC2410" w:rsidP="00CC2410">
            <w:pPr>
              <w:spacing w:before="40" w:after="40"/>
              <w:jc w:val="center"/>
              <w:rPr>
                <w:sz w:val="18"/>
                <w:szCs w:val="18"/>
              </w:rPr>
            </w:pPr>
            <w:r w:rsidRPr="001E62FC">
              <w:rPr>
                <w:sz w:val="18"/>
                <w:szCs w:val="18"/>
              </w:rPr>
              <w:t>Русский язык и литературное чтение</w:t>
            </w:r>
          </w:p>
        </w:tc>
        <w:tc>
          <w:tcPr>
            <w:tcW w:w="2693" w:type="dxa"/>
          </w:tcPr>
          <w:p w:rsidR="00CC2410" w:rsidRPr="001E62FC" w:rsidRDefault="00CC2410" w:rsidP="00CC2410">
            <w:pPr>
              <w:spacing w:before="40" w:after="40"/>
              <w:rPr>
                <w:sz w:val="18"/>
                <w:szCs w:val="18"/>
              </w:rPr>
            </w:pPr>
            <w:r w:rsidRPr="001E62FC">
              <w:rPr>
                <w:sz w:val="18"/>
                <w:szCs w:val="18"/>
              </w:rPr>
              <w:t>Русский язык</w:t>
            </w:r>
          </w:p>
        </w:tc>
        <w:tc>
          <w:tcPr>
            <w:tcW w:w="660" w:type="dxa"/>
            <w:shd w:val="clear" w:color="auto" w:fill="FFFFFF" w:themeFill="background1"/>
          </w:tcPr>
          <w:p w:rsidR="00CC2410" w:rsidRPr="001E62FC" w:rsidRDefault="00CC2410" w:rsidP="00CC2410">
            <w:pPr>
              <w:spacing w:before="40" w:after="40"/>
              <w:jc w:val="center"/>
              <w:rPr>
                <w:sz w:val="18"/>
                <w:szCs w:val="18"/>
              </w:rPr>
            </w:pPr>
            <w:r w:rsidRPr="001E62FC">
              <w:rPr>
                <w:sz w:val="18"/>
                <w:szCs w:val="18"/>
              </w:rPr>
              <w:t>5</w:t>
            </w:r>
          </w:p>
        </w:tc>
        <w:tc>
          <w:tcPr>
            <w:tcW w:w="660" w:type="dxa"/>
            <w:shd w:val="clear" w:color="auto" w:fill="FFFFFF" w:themeFill="background1"/>
          </w:tcPr>
          <w:p w:rsidR="00CC2410" w:rsidRPr="001E62FC" w:rsidRDefault="00CC2410" w:rsidP="00CC2410">
            <w:pPr>
              <w:spacing w:before="40" w:after="40"/>
              <w:jc w:val="center"/>
              <w:rPr>
                <w:sz w:val="18"/>
                <w:szCs w:val="18"/>
              </w:rPr>
            </w:pPr>
            <w:r w:rsidRPr="001E62FC">
              <w:rPr>
                <w:sz w:val="18"/>
                <w:szCs w:val="18"/>
              </w:rPr>
              <w:t>5</w:t>
            </w:r>
          </w:p>
        </w:tc>
        <w:tc>
          <w:tcPr>
            <w:tcW w:w="660" w:type="dxa"/>
            <w:shd w:val="clear" w:color="auto" w:fill="FFFFFF" w:themeFill="background1"/>
          </w:tcPr>
          <w:p w:rsidR="00CC2410" w:rsidRPr="001E62FC" w:rsidRDefault="00CC2410" w:rsidP="00CC2410">
            <w:pPr>
              <w:spacing w:before="40" w:after="40"/>
              <w:jc w:val="center"/>
              <w:rPr>
                <w:sz w:val="18"/>
                <w:szCs w:val="18"/>
              </w:rPr>
            </w:pPr>
            <w:r w:rsidRPr="001E62FC">
              <w:rPr>
                <w:sz w:val="18"/>
                <w:szCs w:val="18"/>
              </w:rPr>
              <w:t>4</w:t>
            </w:r>
          </w:p>
        </w:tc>
        <w:tc>
          <w:tcPr>
            <w:tcW w:w="660" w:type="dxa"/>
            <w:shd w:val="clear" w:color="auto" w:fill="FFFFFF" w:themeFill="background1"/>
          </w:tcPr>
          <w:p w:rsidR="00CC2410" w:rsidRPr="001E62FC" w:rsidRDefault="00CC2410" w:rsidP="00CC2410">
            <w:pPr>
              <w:spacing w:before="40" w:after="40"/>
              <w:jc w:val="center"/>
              <w:rPr>
                <w:sz w:val="18"/>
                <w:szCs w:val="18"/>
              </w:rPr>
            </w:pPr>
            <w:r w:rsidRPr="001E62FC">
              <w:rPr>
                <w:sz w:val="18"/>
                <w:szCs w:val="18"/>
              </w:rPr>
              <w:t>4</w:t>
            </w:r>
          </w:p>
        </w:tc>
        <w:tc>
          <w:tcPr>
            <w:tcW w:w="660" w:type="dxa"/>
            <w:shd w:val="clear" w:color="auto" w:fill="FFFFFF" w:themeFill="background1"/>
          </w:tcPr>
          <w:p w:rsidR="00CC2410" w:rsidRPr="001E62FC" w:rsidRDefault="00CC2410" w:rsidP="00CC2410">
            <w:pPr>
              <w:spacing w:before="40" w:after="40"/>
              <w:jc w:val="center"/>
              <w:rPr>
                <w:sz w:val="18"/>
                <w:szCs w:val="18"/>
              </w:rPr>
            </w:pPr>
            <w:r w:rsidRPr="001E62FC">
              <w:rPr>
                <w:sz w:val="18"/>
                <w:szCs w:val="18"/>
              </w:rPr>
              <w:t>4</w:t>
            </w:r>
          </w:p>
        </w:tc>
        <w:tc>
          <w:tcPr>
            <w:tcW w:w="669" w:type="dxa"/>
            <w:gridSpan w:val="2"/>
            <w:shd w:val="clear" w:color="auto" w:fill="FFFFFF" w:themeFill="background1"/>
          </w:tcPr>
          <w:p w:rsidR="00CC2410" w:rsidRPr="001E62FC" w:rsidRDefault="00CC2410" w:rsidP="00CC2410">
            <w:pPr>
              <w:spacing w:before="40" w:after="40"/>
              <w:jc w:val="center"/>
              <w:rPr>
                <w:sz w:val="18"/>
                <w:szCs w:val="18"/>
              </w:rPr>
            </w:pPr>
            <w:r w:rsidRPr="001E62FC">
              <w:rPr>
                <w:sz w:val="18"/>
                <w:szCs w:val="18"/>
              </w:rPr>
              <w:t>4</w:t>
            </w:r>
          </w:p>
        </w:tc>
        <w:tc>
          <w:tcPr>
            <w:tcW w:w="651" w:type="dxa"/>
            <w:shd w:val="clear" w:color="auto" w:fill="FFFFFF" w:themeFill="background1"/>
          </w:tcPr>
          <w:p w:rsidR="00CC2410" w:rsidRPr="001E62FC" w:rsidRDefault="00CC2410" w:rsidP="00CC2410">
            <w:pPr>
              <w:spacing w:before="40" w:after="40"/>
              <w:jc w:val="center"/>
              <w:rPr>
                <w:sz w:val="18"/>
                <w:szCs w:val="18"/>
              </w:rPr>
            </w:pPr>
            <w:r w:rsidRPr="001E62FC">
              <w:rPr>
                <w:sz w:val="18"/>
                <w:szCs w:val="18"/>
              </w:rPr>
              <w:t>3</w:t>
            </w:r>
          </w:p>
        </w:tc>
        <w:tc>
          <w:tcPr>
            <w:tcW w:w="660" w:type="dxa"/>
            <w:shd w:val="clear" w:color="auto" w:fill="FFFFFF" w:themeFill="background1"/>
          </w:tcPr>
          <w:p w:rsidR="00CC2410" w:rsidRPr="001E62FC" w:rsidRDefault="00CC2410" w:rsidP="00CC2410">
            <w:pPr>
              <w:spacing w:before="40" w:after="40"/>
              <w:jc w:val="center"/>
              <w:rPr>
                <w:sz w:val="18"/>
                <w:szCs w:val="18"/>
              </w:rPr>
            </w:pPr>
            <w:r w:rsidRPr="001E62FC">
              <w:rPr>
                <w:sz w:val="18"/>
                <w:szCs w:val="18"/>
              </w:rPr>
              <w:t>3</w:t>
            </w:r>
          </w:p>
        </w:tc>
        <w:tc>
          <w:tcPr>
            <w:tcW w:w="519" w:type="dxa"/>
            <w:shd w:val="clear" w:color="auto" w:fill="FFFFFF" w:themeFill="background1"/>
          </w:tcPr>
          <w:p w:rsidR="00CC2410" w:rsidRPr="001E62FC" w:rsidRDefault="00CC2410" w:rsidP="00CC2410">
            <w:pPr>
              <w:spacing w:before="40" w:after="40"/>
              <w:jc w:val="center"/>
              <w:rPr>
                <w:b/>
                <w:bCs/>
                <w:sz w:val="18"/>
                <w:szCs w:val="18"/>
              </w:rPr>
            </w:pPr>
            <w:r w:rsidRPr="001E62FC">
              <w:rPr>
                <w:b/>
                <w:bCs/>
                <w:sz w:val="18"/>
                <w:szCs w:val="18"/>
              </w:rPr>
              <w:t>32</w:t>
            </w:r>
          </w:p>
        </w:tc>
      </w:tr>
      <w:tr w:rsidR="00CC2410" w:rsidRPr="001E62FC" w:rsidTr="00CC2410">
        <w:tc>
          <w:tcPr>
            <w:tcW w:w="2706" w:type="dxa"/>
            <w:gridSpan w:val="2"/>
            <w:vMerge/>
          </w:tcPr>
          <w:p w:rsidR="00CC2410" w:rsidRPr="001E62FC" w:rsidRDefault="00CC2410" w:rsidP="00CC2410">
            <w:pPr>
              <w:spacing w:before="40" w:after="40"/>
              <w:rPr>
                <w:sz w:val="18"/>
                <w:szCs w:val="18"/>
              </w:rPr>
            </w:pPr>
          </w:p>
        </w:tc>
        <w:tc>
          <w:tcPr>
            <w:tcW w:w="2693" w:type="dxa"/>
          </w:tcPr>
          <w:p w:rsidR="00CC2410" w:rsidRPr="001E62FC" w:rsidRDefault="00CC2410" w:rsidP="00CC2410">
            <w:pPr>
              <w:spacing w:before="40" w:after="40"/>
              <w:rPr>
                <w:sz w:val="18"/>
                <w:szCs w:val="18"/>
              </w:rPr>
            </w:pPr>
            <w:r w:rsidRPr="001E62FC">
              <w:rPr>
                <w:sz w:val="18"/>
                <w:szCs w:val="18"/>
              </w:rPr>
              <w:t>Литературное чтение</w:t>
            </w:r>
          </w:p>
        </w:tc>
        <w:tc>
          <w:tcPr>
            <w:tcW w:w="660" w:type="dxa"/>
            <w:shd w:val="clear" w:color="auto" w:fill="FFFFFF" w:themeFill="background1"/>
          </w:tcPr>
          <w:p w:rsidR="00CC2410" w:rsidRPr="001E62FC" w:rsidRDefault="00CC2410" w:rsidP="00CC2410">
            <w:pPr>
              <w:spacing w:before="40" w:after="40"/>
              <w:jc w:val="center"/>
              <w:rPr>
                <w:sz w:val="18"/>
                <w:szCs w:val="18"/>
              </w:rPr>
            </w:pPr>
            <w:r w:rsidRPr="001E62FC">
              <w:rPr>
                <w:sz w:val="18"/>
                <w:szCs w:val="18"/>
              </w:rPr>
              <w:t>2+1</w:t>
            </w:r>
          </w:p>
        </w:tc>
        <w:tc>
          <w:tcPr>
            <w:tcW w:w="660" w:type="dxa"/>
            <w:shd w:val="clear" w:color="auto" w:fill="FFFFFF" w:themeFill="background1"/>
          </w:tcPr>
          <w:p w:rsidR="00CC2410" w:rsidRPr="001E62FC" w:rsidRDefault="00CC2410" w:rsidP="00CC2410">
            <w:pPr>
              <w:spacing w:before="40" w:after="40"/>
              <w:jc w:val="center"/>
              <w:rPr>
                <w:sz w:val="18"/>
                <w:szCs w:val="18"/>
              </w:rPr>
            </w:pPr>
            <w:r w:rsidRPr="001E62FC">
              <w:rPr>
                <w:sz w:val="18"/>
                <w:szCs w:val="18"/>
              </w:rPr>
              <w:t>2+1</w:t>
            </w:r>
          </w:p>
        </w:tc>
        <w:tc>
          <w:tcPr>
            <w:tcW w:w="660" w:type="dxa"/>
            <w:shd w:val="clear" w:color="auto" w:fill="FFFFFF" w:themeFill="background1"/>
          </w:tcPr>
          <w:p w:rsidR="00CC2410" w:rsidRPr="001E62FC" w:rsidRDefault="00CC2410" w:rsidP="00CC2410">
            <w:pPr>
              <w:spacing w:before="40" w:after="40"/>
              <w:jc w:val="center"/>
              <w:rPr>
                <w:sz w:val="18"/>
                <w:szCs w:val="18"/>
              </w:rPr>
            </w:pPr>
            <w:r w:rsidRPr="001E62FC">
              <w:rPr>
                <w:sz w:val="18"/>
                <w:szCs w:val="18"/>
              </w:rPr>
              <w:t>2+1</w:t>
            </w:r>
          </w:p>
        </w:tc>
        <w:tc>
          <w:tcPr>
            <w:tcW w:w="660" w:type="dxa"/>
            <w:shd w:val="clear" w:color="auto" w:fill="FFFFFF" w:themeFill="background1"/>
          </w:tcPr>
          <w:p w:rsidR="00CC2410" w:rsidRPr="001E62FC" w:rsidRDefault="00CC2410" w:rsidP="00CC2410">
            <w:pPr>
              <w:spacing w:before="40" w:after="40"/>
              <w:jc w:val="center"/>
              <w:rPr>
                <w:sz w:val="18"/>
                <w:szCs w:val="18"/>
              </w:rPr>
            </w:pPr>
            <w:r w:rsidRPr="001E62FC">
              <w:rPr>
                <w:sz w:val="18"/>
                <w:szCs w:val="18"/>
              </w:rPr>
              <w:t>2+1</w:t>
            </w:r>
          </w:p>
        </w:tc>
        <w:tc>
          <w:tcPr>
            <w:tcW w:w="660" w:type="dxa"/>
            <w:shd w:val="clear" w:color="auto" w:fill="FFFFFF" w:themeFill="background1"/>
          </w:tcPr>
          <w:p w:rsidR="00CC2410" w:rsidRPr="001E62FC" w:rsidRDefault="00CC2410" w:rsidP="00CC2410">
            <w:pPr>
              <w:spacing w:before="40" w:after="40"/>
              <w:jc w:val="center"/>
              <w:rPr>
                <w:sz w:val="18"/>
                <w:szCs w:val="18"/>
              </w:rPr>
            </w:pPr>
            <w:r w:rsidRPr="001E62FC">
              <w:rPr>
                <w:sz w:val="18"/>
                <w:szCs w:val="18"/>
              </w:rPr>
              <w:t>2+1</w:t>
            </w:r>
          </w:p>
        </w:tc>
        <w:tc>
          <w:tcPr>
            <w:tcW w:w="669" w:type="dxa"/>
            <w:gridSpan w:val="2"/>
            <w:shd w:val="clear" w:color="auto" w:fill="FFFFFF" w:themeFill="background1"/>
          </w:tcPr>
          <w:p w:rsidR="00CC2410" w:rsidRPr="001E62FC" w:rsidRDefault="00CC2410" w:rsidP="00CC2410">
            <w:pPr>
              <w:spacing w:before="40" w:after="40"/>
              <w:jc w:val="center"/>
              <w:rPr>
                <w:sz w:val="18"/>
                <w:szCs w:val="18"/>
              </w:rPr>
            </w:pPr>
            <w:r w:rsidRPr="001E62FC">
              <w:rPr>
                <w:sz w:val="18"/>
                <w:szCs w:val="18"/>
              </w:rPr>
              <w:t>2+1</w:t>
            </w:r>
          </w:p>
        </w:tc>
        <w:tc>
          <w:tcPr>
            <w:tcW w:w="651" w:type="dxa"/>
            <w:shd w:val="clear" w:color="auto" w:fill="FFFFFF" w:themeFill="background1"/>
          </w:tcPr>
          <w:p w:rsidR="00CC2410" w:rsidRPr="001E62FC" w:rsidRDefault="00CC2410" w:rsidP="00CC2410">
            <w:pPr>
              <w:spacing w:before="40" w:after="40"/>
              <w:jc w:val="center"/>
              <w:rPr>
                <w:sz w:val="18"/>
                <w:szCs w:val="18"/>
              </w:rPr>
            </w:pPr>
            <w:r w:rsidRPr="001E62FC">
              <w:rPr>
                <w:sz w:val="18"/>
                <w:szCs w:val="18"/>
              </w:rPr>
              <w:t>3</w:t>
            </w:r>
          </w:p>
        </w:tc>
        <w:tc>
          <w:tcPr>
            <w:tcW w:w="660" w:type="dxa"/>
            <w:shd w:val="clear" w:color="auto" w:fill="FFFFFF" w:themeFill="background1"/>
          </w:tcPr>
          <w:p w:rsidR="00CC2410" w:rsidRPr="001E62FC" w:rsidRDefault="00CC2410" w:rsidP="00CC2410">
            <w:pPr>
              <w:spacing w:before="40" w:after="40"/>
              <w:jc w:val="center"/>
              <w:rPr>
                <w:sz w:val="18"/>
                <w:szCs w:val="18"/>
              </w:rPr>
            </w:pPr>
            <w:r w:rsidRPr="001E62FC">
              <w:rPr>
                <w:sz w:val="18"/>
                <w:szCs w:val="18"/>
              </w:rPr>
              <w:t>3</w:t>
            </w:r>
          </w:p>
        </w:tc>
        <w:tc>
          <w:tcPr>
            <w:tcW w:w="519" w:type="dxa"/>
            <w:shd w:val="clear" w:color="auto" w:fill="FFFFFF" w:themeFill="background1"/>
          </w:tcPr>
          <w:p w:rsidR="00CC2410" w:rsidRPr="001E62FC" w:rsidRDefault="00CC2410" w:rsidP="00CC2410">
            <w:pPr>
              <w:spacing w:before="40" w:after="40"/>
              <w:jc w:val="center"/>
              <w:rPr>
                <w:b/>
                <w:bCs/>
                <w:sz w:val="18"/>
                <w:szCs w:val="18"/>
              </w:rPr>
            </w:pPr>
            <w:r w:rsidRPr="001E62FC">
              <w:rPr>
                <w:b/>
                <w:bCs/>
                <w:sz w:val="14"/>
                <w:szCs w:val="18"/>
              </w:rPr>
              <w:t>18+6</w:t>
            </w:r>
          </w:p>
        </w:tc>
      </w:tr>
      <w:tr w:rsidR="00CC2410" w:rsidRPr="001E62FC" w:rsidTr="00CC2410">
        <w:tc>
          <w:tcPr>
            <w:tcW w:w="2706" w:type="dxa"/>
            <w:gridSpan w:val="2"/>
            <w:vMerge w:val="restart"/>
          </w:tcPr>
          <w:p w:rsidR="00CC2410" w:rsidRPr="001E62FC" w:rsidRDefault="00CC2410" w:rsidP="00CC2410">
            <w:pPr>
              <w:spacing w:before="40" w:after="40"/>
              <w:rPr>
                <w:sz w:val="16"/>
                <w:szCs w:val="16"/>
              </w:rPr>
            </w:pPr>
            <w:r w:rsidRPr="001E62FC">
              <w:rPr>
                <w:sz w:val="16"/>
                <w:szCs w:val="16"/>
              </w:rPr>
              <w:t>Родной язык и  литературное чтение на родном языке</w:t>
            </w:r>
          </w:p>
        </w:tc>
        <w:tc>
          <w:tcPr>
            <w:tcW w:w="2693" w:type="dxa"/>
          </w:tcPr>
          <w:p w:rsidR="00CC2410" w:rsidRPr="001E62FC" w:rsidRDefault="00CC2410" w:rsidP="00CC2410">
            <w:pPr>
              <w:spacing w:before="40" w:after="40"/>
              <w:rPr>
                <w:sz w:val="16"/>
                <w:szCs w:val="16"/>
              </w:rPr>
            </w:pPr>
            <w:r w:rsidRPr="001E62FC">
              <w:rPr>
                <w:sz w:val="16"/>
                <w:szCs w:val="16"/>
              </w:rPr>
              <w:t>Родной (</w:t>
            </w:r>
            <w:proofErr w:type="spellStart"/>
            <w:r w:rsidRPr="001E62FC">
              <w:rPr>
                <w:sz w:val="16"/>
                <w:szCs w:val="16"/>
              </w:rPr>
              <w:t>крымскотатарский</w:t>
            </w:r>
            <w:proofErr w:type="spellEnd"/>
            <w:r w:rsidRPr="001E62FC">
              <w:rPr>
                <w:sz w:val="16"/>
                <w:szCs w:val="16"/>
              </w:rPr>
              <w:t>) язык</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1</w:t>
            </w:r>
          </w:p>
        </w:tc>
        <w:tc>
          <w:tcPr>
            <w:tcW w:w="669" w:type="dxa"/>
            <w:gridSpan w:val="2"/>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w:t>
            </w:r>
          </w:p>
        </w:tc>
        <w:tc>
          <w:tcPr>
            <w:tcW w:w="651"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w:t>
            </w:r>
          </w:p>
        </w:tc>
        <w:tc>
          <w:tcPr>
            <w:tcW w:w="519" w:type="dxa"/>
            <w:shd w:val="clear" w:color="auto" w:fill="FFFFFF" w:themeFill="background1"/>
          </w:tcPr>
          <w:p w:rsidR="00CC2410" w:rsidRPr="001E62FC" w:rsidRDefault="00CC2410" w:rsidP="00CC2410">
            <w:pPr>
              <w:spacing w:before="40" w:after="40"/>
              <w:jc w:val="center"/>
              <w:rPr>
                <w:b/>
                <w:bCs/>
                <w:sz w:val="16"/>
                <w:szCs w:val="16"/>
              </w:rPr>
            </w:pPr>
            <w:r w:rsidRPr="001E62FC">
              <w:rPr>
                <w:b/>
                <w:bCs/>
                <w:sz w:val="16"/>
                <w:szCs w:val="16"/>
              </w:rPr>
              <w:t>4</w:t>
            </w:r>
          </w:p>
        </w:tc>
      </w:tr>
      <w:tr w:rsidR="00CC2410" w:rsidRPr="001E62FC" w:rsidTr="00CC2410">
        <w:tc>
          <w:tcPr>
            <w:tcW w:w="2706" w:type="dxa"/>
            <w:gridSpan w:val="2"/>
            <w:vMerge/>
          </w:tcPr>
          <w:p w:rsidR="00CC2410" w:rsidRPr="001E62FC" w:rsidRDefault="00CC2410" w:rsidP="00CC2410">
            <w:pPr>
              <w:spacing w:before="40" w:after="40"/>
              <w:rPr>
                <w:sz w:val="16"/>
                <w:szCs w:val="16"/>
              </w:rPr>
            </w:pPr>
          </w:p>
        </w:tc>
        <w:tc>
          <w:tcPr>
            <w:tcW w:w="2693" w:type="dxa"/>
          </w:tcPr>
          <w:p w:rsidR="00CC2410" w:rsidRPr="001E62FC" w:rsidRDefault="00CC2410" w:rsidP="00CC2410">
            <w:pPr>
              <w:spacing w:before="40" w:after="40"/>
              <w:rPr>
                <w:sz w:val="16"/>
                <w:szCs w:val="16"/>
              </w:rPr>
            </w:pPr>
            <w:r w:rsidRPr="001E62FC">
              <w:rPr>
                <w:sz w:val="16"/>
                <w:szCs w:val="16"/>
              </w:rPr>
              <w:t xml:space="preserve"> Литературное чтение на родном (</w:t>
            </w:r>
            <w:proofErr w:type="spellStart"/>
            <w:r w:rsidRPr="001E62FC">
              <w:rPr>
                <w:sz w:val="16"/>
                <w:szCs w:val="16"/>
              </w:rPr>
              <w:t>крымскотатарском</w:t>
            </w:r>
            <w:proofErr w:type="spellEnd"/>
            <w:r w:rsidRPr="001E62FC">
              <w:rPr>
                <w:sz w:val="16"/>
                <w:szCs w:val="16"/>
              </w:rPr>
              <w:t>) языке</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w:t>
            </w:r>
          </w:p>
        </w:tc>
        <w:tc>
          <w:tcPr>
            <w:tcW w:w="669" w:type="dxa"/>
            <w:gridSpan w:val="2"/>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1</w:t>
            </w:r>
          </w:p>
        </w:tc>
        <w:tc>
          <w:tcPr>
            <w:tcW w:w="651"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1</w:t>
            </w:r>
          </w:p>
        </w:tc>
        <w:tc>
          <w:tcPr>
            <w:tcW w:w="519" w:type="dxa"/>
            <w:shd w:val="clear" w:color="auto" w:fill="FFFFFF" w:themeFill="background1"/>
          </w:tcPr>
          <w:p w:rsidR="00CC2410" w:rsidRPr="001E62FC" w:rsidRDefault="00CC2410" w:rsidP="00CC2410">
            <w:pPr>
              <w:spacing w:before="40" w:after="40"/>
              <w:jc w:val="center"/>
              <w:rPr>
                <w:b/>
                <w:bCs/>
                <w:sz w:val="16"/>
                <w:szCs w:val="16"/>
              </w:rPr>
            </w:pPr>
            <w:r w:rsidRPr="001E62FC">
              <w:rPr>
                <w:b/>
                <w:bCs/>
                <w:sz w:val="16"/>
                <w:szCs w:val="16"/>
              </w:rPr>
              <w:t>3</w:t>
            </w:r>
          </w:p>
        </w:tc>
      </w:tr>
      <w:tr w:rsidR="00CC2410" w:rsidRPr="001E62FC" w:rsidTr="00CC2410">
        <w:tc>
          <w:tcPr>
            <w:tcW w:w="2706" w:type="dxa"/>
            <w:gridSpan w:val="2"/>
            <w:vMerge/>
          </w:tcPr>
          <w:p w:rsidR="00CC2410" w:rsidRPr="001E62FC" w:rsidRDefault="00CC2410" w:rsidP="00CC2410">
            <w:pPr>
              <w:spacing w:before="40" w:after="40"/>
              <w:rPr>
                <w:sz w:val="16"/>
                <w:szCs w:val="16"/>
              </w:rPr>
            </w:pPr>
          </w:p>
        </w:tc>
        <w:tc>
          <w:tcPr>
            <w:tcW w:w="2693" w:type="dxa"/>
          </w:tcPr>
          <w:p w:rsidR="00CC2410" w:rsidRPr="001E62FC" w:rsidRDefault="00CC2410" w:rsidP="00CC2410">
            <w:pPr>
              <w:spacing w:before="40" w:after="40"/>
              <w:rPr>
                <w:sz w:val="16"/>
                <w:szCs w:val="16"/>
              </w:rPr>
            </w:pPr>
            <w:r w:rsidRPr="001E62FC">
              <w:rPr>
                <w:sz w:val="16"/>
                <w:szCs w:val="16"/>
              </w:rPr>
              <w:t>Родной (русский) язык</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1</w:t>
            </w:r>
          </w:p>
        </w:tc>
        <w:tc>
          <w:tcPr>
            <w:tcW w:w="669" w:type="dxa"/>
            <w:gridSpan w:val="2"/>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w:t>
            </w:r>
          </w:p>
        </w:tc>
        <w:tc>
          <w:tcPr>
            <w:tcW w:w="651"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w:t>
            </w:r>
          </w:p>
        </w:tc>
        <w:tc>
          <w:tcPr>
            <w:tcW w:w="519" w:type="dxa"/>
            <w:shd w:val="clear" w:color="auto" w:fill="FFFFFF" w:themeFill="background1"/>
          </w:tcPr>
          <w:p w:rsidR="00CC2410" w:rsidRPr="001E62FC" w:rsidRDefault="00CC2410" w:rsidP="00CC2410">
            <w:pPr>
              <w:spacing w:before="40" w:after="40"/>
              <w:jc w:val="center"/>
              <w:rPr>
                <w:b/>
                <w:bCs/>
                <w:sz w:val="16"/>
                <w:szCs w:val="16"/>
              </w:rPr>
            </w:pPr>
            <w:r w:rsidRPr="001E62FC">
              <w:rPr>
                <w:b/>
                <w:bCs/>
                <w:sz w:val="16"/>
                <w:szCs w:val="16"/>
              </w:rPr>
              <w:t>4</w:t>
            </w:r>
          </w:p>
        </w:tc>
      </w:tr>
      <w:tr w:rsidR="00CC2410" w:rsidRPr="001E62FC" w:rsidTr="00CC2410">
        <w:tc>
          <w:tcPr>
            <w:tcW w:w="2706" w:type="dxa"/>
            <w:gridSpan w:val="2"/>
            <w:vMerge/>
          </w:tcPr>
          <w:p w:rsidR="00CC2410" w:rsidRPr="001E62FC" w:rsidRDefault="00CC2410" w:rsidP="00CC2410">
            <w:pPr>
              <w:spacing w:before="40" w:after="40"/>
              <w:rPr>
                <w:sz w:val="16"/>
                <w:szCs w:val="16"/>
              </w:rPr>
            </w:pPr>
          </w:p>
        </w:tc>
        <w:tc>
          <w:tcPr>
            <w:tcW w:w="2693" w:type="dxa"/>
          </w:tcPr>
          <w:p w:rsidR="00CC2410" w:rsidRPr="001E62FC" w:rsidRDefault="00CC2410" w:rsidP="00CC2410">
            <w:pPr>
              <w:spacing w:before="40" w:after="40"/>
              <w:rPr>
                <w:sz w:val="16"/>
                <w:szCs w:val="16"/>
              </w:rPr>
            </w:pPr>
            <w:r w:rsidRPr="001E62FC">
              <w:rPr>
                <w:sz w:val="16"/>
                <w:szCs w:val="16"/>
              </w:rPr>
              <w:t>Литературное чтение на родном (русском)  языке</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w:t>
            </w:r>
          </w:p>
        </w:tc>
        <w:tc>
          <w:tcPr>
            <w:tcW w:w="669" w:type="dxa"/>
            <w:gridSpan w:val="2"/>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1</w:t>
            </w:r>
          </w:p>
        </w:tc>
        <w:tc>
          <w:tcPr>
            <w:tcW w:w="651"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1</w:t>
            </w:r>
          </w:p>
        </w:tc>
        <w:tc>
          <w:tcPr>
            <w:tcW w:w="519" w:type="dxa"/>
            <w:shd w:val="clear" w:color="auto" w:fill="FFFFFF" w:themeFill="background1"/>
          </w:tcPr>
          <w:p w:rsidR="00CC2410" w:rsidRPr="001E62FC" w:rsidRDefault="00CC2410" w:rsidP="00CC2410">
            <w:pPr>
              <w:spacing w:before="40" w:after="40"/>
              <w:jc w:val="center"/>
              <w:rPr>
                <w:b/>
                <w:bCs/>
                <w:sz w:val="16"/>
                <w:szCs w:val="16"/>
              </w:rPr>
            </w:pPr>
            <w:r w:rsidRPr="001E62FC">
              <w:rPr>
                <w:b/>
                <w:bCs/>
                <w:sz w:val="16"/>
                <w:szCs w:val="16"/>
              </w:rPr>
              <w:t>3</w:t>
            </w:r>
          </w:p>
        </w:tc>
      </w:tr>
      <w:tr w:rsidR="00CC2410" w:rsidRPr="001E62FC" w:rsidTr="00CC2410">
        <w:tc>
          <w:tcPr>
            <w:tcW w:w="2706" w:type="dxa"/>
            <w:gridSpan w:val="2"/>
          </w:tcPr>
          <w:p w:rsidR="00CC2410" w:rsidRPr="001E62FC" w:rsidRDefault="00CC2410" w:rsidP="00CC2410">
            <w:pPr>
              <w:spacing w:before="40" w:after="40"/>
              <w:jc w:val="center"/>
              <w:rPr>
                <w:sz w:val="16"/>
                <w:szCs w:val="16"/>
              </w:rPr>
            </w:pPr>
            <w:r w:rsidRPr="001E62FC">
              <w:rPr>
                <w:sz w:val="16"/>
                <w:szCs w:val="16"/>
              </w:rPr>
              <w:t>Иностранный язык</w:t>
            </w:r>
          </w:p>
        </w:tc>
        <w:tc>
          <w:tcPr>
            <w:tcW w:w="2693" w:type="dxa"/>
          </w:tcPr>
          <w:p w:rsidR="00CC2410" w:rsidRPr="001E62FC" w:rsidRDefault="00CC2410" w:rsidP="00CC2410">
            <w:pPr>
              <w:spacing w:before="40" w:after="40"/>
              <w:rPr>
                <w:sz w:val="16"/>
                <w:szCs w:val="16"/>
              </w:rPr>
            </w:pPr>
            <w:r w:rsidRPr="001E62FC">
              <w:rPr>
                <w:sz w:val="16"/>
                <w:szCs w:val="16"/>
              </w:rPr>
              <w:t>Иностранный  язык (английский)</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2</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2</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2</w:t>
            </w:r>
          </w:p>
        </w:tc>
        <w:tc>
          <w:tcPr>
            <w:tcW w:w="669" w:type="dxa"/>
            <w:gridSpan w:val="2"/>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2</w:t>
            </w:r>
          </w:p>
        </w:tc>
        <w:tc>
          <w:tcPr>
            <w:tcW w:w="651"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2</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2</w:t>
            </w:r>
          </w:p>
        </w:tc>
        <w:tc>
          <w:tcPr>
            <w:tcW w:w="519" w:type="dxa"/>
            <w:shd w:val="clear" w:color="auto" w:fill="FFFFFF" w:themeFill="background1"/>
          </w:tcPr>
          <w:p w:rsidR="00CC2410" w:rsidRPr="001E62FC" w:rsidRDefault="00CC2410" w:rsidP="00CC2410">
            <w:pPr>
              <w:spacing w:before="40" w:after="40"/>
              <w:jc w:val="center"/>
              <w:rPr>
                <w:b/>
                <w:bCs/>
                <w:sz w:val="16"/>
                <w:szCs w:val="16"/>
              </w:rPr>
            </w:pPr>
            <w:r w:rsidRPr="001E62FC">
              <w:rPr>
                <w:b/>
                <w:bCs/>
                <w:sz w:val="16"/>
                <w:szCs w:val="16"/>
              </w:rPr>
              <w:t>12</w:t>
            </w:r>
          </w:p>
        </w:tc>
      </w:tr>
      <w:tr w:rsidR="00CC2410" w:rsidRPr="001E62FC" w:rsidTr="00CC2410">
        <w:tc>
          <w:tcPr>
            <w:tcW w:w="2706" w:type="dxa"/>
            <w:gridSpan w:val="2"/>
          </w:tcPr>
          <w:p w:rsidR="00CC2410" w:rsidRPr="001E62FC" w:rsidRDefault="00CC2410" w:rsidP="00CC2410">
            <w:pPr>
              <w:spacing w:before="40" w:after="40"/>
              <w:jc w:val="center"/>
              <w:rPr>
                <w:sz w:val="16"/>
                <w:szCs w:val="16"/>
              </w:rPr>
            </w:pPr>
            <w:r w:rsidRPr="001E62FC">
              <w:rPr>
                <w:sz w:val="16"/>
                <w:szCs w:val="16"/>
              </w:rPr>
              <w:t>Математика и информатика</w:t>
            </w:r>
          </w:p>
        </w:tc>
        <w:tc>
          <w:tcPr>
            <w:tcW w:w="2693" w:type="dxa"/>
          </w:tcPr>
          <w:p w:rsidR="00CC2410" w:rsidRPr="001E62FC" w:rsidRDefault="00CC2410" w:rsidP="00CC2410">
            <w:pPr>
              <w:spacing w:before="40" w:after="40"/>
              <w:rPr>
                <w:sz w:val="16"/>
                <w:szCs w:val="16"/>
              </w:rPr>
            </w:pPr>
            <w:r w:rsidRPr="001E62FC">
              <w:rPr>
                <w:sz w:val="16"/>
                <w:szCs w:val="16"/>
              </w:rPr>
              <w:t>Математика</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4</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4</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4</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4</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4</w:t>
            </w:r>
          </w:p>
        </w:tc>
        <w:tc>
          <w:tcPr>
            <w:tcW w:w="669" w:type="dxa"/>
            <w:gridSpan w:val="2"/>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4</w:t>
            </w:r>
          </w:p>
        </w:tc>
        <w:tc>
          <w:tcPr>
            <w:tcW w:w="651"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4</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4</w:t>
            </w:r>
          </w:p>
        </w:tc>
        <w:tc>
          <w:tcPr>
            <w:tcW w:w="519" w:type="dxa"/>
            <w:shd w:val="clear" w:color="auto" w:fill="FFFFFF" w:themeFill="background1"/>
          </w:tcPr>
          <w:p w:rsidR="00CC2410" w:rsidRPr="001E62FC" w:rsidRDefault="00CC2410" w:rsidP="00CC2410">
            <w:pPr>
              <w:spacing w:before="40" w:after="40"/>
              <w:jc w:val="center"/>
              <w:rPr>
                <w:b/>
                <w:bCs/>
                <w:sz w:val="16"/>
                <w:szCs w:val="16"/>
              </w:rPr>
            </w:pPr>
            <w:r w:rsidRPr="001E62FC">
              <w:rPr>
                <w:b/>
                <w:bCs/>
                <w:sz w:val="16"/>
                <w:szCs w:val="16"/>
              </w:rPr>
              <w:t>32</w:t>
            </w:r>
          </w:p>
        </w:tc>
      </w:tr>
      <w:tr w:rsidR="00CC2410" w:rsidRPr="001E62FC" w:rsidTr="00CC2410">
        <w:trPr>
          <w:trHeight w:val="385"/>
        </w:trPr>
        <w:tc>
          <w:tcPr>
            <w:tcW w:w="2706" w:type="dxa"/>
            <w:gridSpan w:val="2"/>
          </w:tcPr>
          <w:p w:rsidR="00CC2410" w:rsidRPr="001E62FC" w:rsidRDefault="00CC2410" w:rsidP="00CC2410">
            <w:pPr>
              <w:spacing w:before="40" w:after="40"/>
              <w:rPr>
                <w:sz w:val="16"/>
                <w:szCs w:val="16"/>
              </w:rPr>
            </w:pPr>
            <w:r w:rsidRPr="001E62FC">
              <w:rPr>
                <w:sz w:val="16"/>
                <w:szCs w:val="16"/>
              </w:rPr>
              <w:t>Обществознание и естествознание (Окружающий мир)</w:t>
            </w:r>
          </w:p>
        </w:tc>
        <w:tc>
          <w:tcPr>
            <w:tcW w:w="2693" w:type="dxa"/>
          </w:tcPr>
          <w:p w:rsidR="00CC2410" w:rsidRPr="001E62FC" w:rsidRDefault="00CC2410" w:rsidP="00CC2410">
            <w:pPr>
              <w:spacing w:before="40" w:after="40"/>
              <w:rPr>
                <w:sz w:val="16"/>
                <w:szCs w:val="16"/>
              </w:rPr>
            </w:pPr>
            <w:r w:rsidRPr="001E62FC">
              <w:rPr>
                <w:sz w:val="16"/>
                <w:szCs w:val="16"/>
              </w:rPr>
              <w:t>Окружающий мир</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2</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2</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2</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2</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2</w:t>
            </w:r>
          </w:p>
        </w:tc>
        <w:tc>
          <w:tcPr>
            <w:tcW w:w="669" w:type="dxa"/>
            <w:gridSpan w:val="2"/>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2</w:t>
            </w:r>
          </w:p>
        </w:tc>
        <w:tc>
          <w:tcPr>
            <w:tcW w:w="651"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2</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2</w:t>
            </w:r>
          </w:p>
        </w:tc>
        <w:tc>
          <w:tcPr>
            <w:tcW w:w="519" w:type="dxa"/>
            <w:shd w:val="clear" w:color="auto" w:fill="FFFFFF" w:themeFill="background1"/>
          </w:tcPr>
          <w:p w:rsidR="00CC2410" w:rsidRPr="001E62FC" w:rsidRDefault="00CC2410" w:rsidP="00CC2410">
            <w:pPr>
              <w:spacing w:before="40" w:after="40"/>
              <w:jc w:val="center"/>
              <w:rPr>
                <w:b/>
                <w:bCs/>
                <w:sz w:val="16"/>
                <w:szCs w:val="16"/>
              </w:rPr>
            </w:pPr>
            <w:r w:rsidRPr="001E62FC">
              <w:rPr>
                <w:b/>
                <w:bCs/>
                <w:sz w:val="16"/>
                <w:szCs w:val="16"/>
              </w:rPr>
              <w:t>16</w:t>
            </w:r>
          </w:p>
        </w:tc>
      </w:tr>
      <w:tr w:rsidR="00CC2410" w:rsidRPr="001E62FC" w:rsidTr="00CC2410">
        <w:trPr>
          <w:trHeight w:val="485"/>
        </w:trPr>
        <w:tc>
          <w:tcPr>
            <w:tcW w:w="2706" w:type="dxa"/>
            <w:gridSpan w:val="2"/>
          </w:tcPr>
          <w:p w:rsidR="00CC2410" w:rsidRPr="001E62FC" w:rsidRDefault="00CC2410" w:rsidP="00CC2410">
            <w:pPr>
              <w:spacing w:before="40" w:after="40"/>
              <w:jc w:val="center"/>
              <w:rPr>
                <w:sz w:val="16"/>
                <w:szCs w:val="16"/>
              </w:rPr>
            </w:pPr>
            <w:r w:rsidRPr="001E62FC">
              <w:rPr>
                <w:sz w:val="16"/>
                <w:szCs w:val="16"/>
              </w:rPr>
              <w:t>Основы религиозных культур и светской этики</w:t>
            </w:r>
          </w:p>
        </w:tc>
        <w:tc>
          <w:tcPr>
            <w:tcW w:w="2693" w:type="dxa"/>
          </w:tcPr>
          <w:p w:rsidR="00CC2410" w:rsidRPr="001E62FC" w:rsidRDefault="00CC2410" w:rsidP="00CC2410">
            <w:pPr>
              <w:spacing w:before="40" w:after="40"/>
              <w:rPr>
                <w:sz w:val="16"/>
                <w:szCs w:val="16"/>
              </w:rPr>
            </w:pPr>
            <w:r w:rsidRPr="001E62FC">
              <w:rPr>
                <w:sz w:val="16"/>
                <w:szCs w:val="16"/>
              </w:rPr>
              <w:t>Основы религиозных культур и светской этики</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w:t>
            </w:r>
          </w:p>
        </w:tc>
        <w:tc>
          <w:tcPr>
            <w:tcW w:w="669" w:type="dxa"/>
            <w:gridSpan w:val="2"/>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w:t>
            </w:r>
          </w:p>
        </w:tc>
        <w:tc>
          <w:tcPr>
            <w:tcW w:w="651"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1</w:t>
            </w:r>
          </w:p>
        </w:tc>
        <w:tc>
          <w:tcPr>
            <w:tcW w:w="519" w:type="dxa"/>
            <w:shd w:val="clear" w:color="auto" w:fill="FFFFFF" w:themeFill="background1"/>
          </w:tcPr>
          <w:p w:rsidR="00CC2410" w:rsidRPr="001E62FC" w:rsidRDefault="00CC2410" w:rsidP="00CC2410">
            <w:pPr>
              <w:spacing w:before="40" w:after="40"/>
              <w:jc w:val="center"/>
              <w:rPr>
                <w:b/>
                <w:bCs/>
                <w:sz w:val="16"/>
                <w:szCs w:val="16"/>
              </w:rPr>
            </w:pPr>
            <w:r w:rsidRPr="001E62FC">
              <w:rPr>
                <w:b/>
                <w:bCs/>
                <w:sz w:val="16"/>
                <w:szCs w:val="16"/>
              </w:rPr>
              <w:t>2</w:t>
            </w:r>
          </w:p>
        </w:tc>
      </w:tr>
      <w:tr w:rsidR="00CC2410" w:rsidRPr="001E62FC" w:rsidTr="00CC2410">
        <w:tc>
          <w:tcPr>
            <w:tcW w:w="2706" w:type="dxa"/>
            <w:gridSpan w:val="2"/>
            <w:vMerge w:val="restart"/>
          </w:tcPr>
          <w:p w:rsidR="00CC2410" w:rsidRPr="001E62FC" w:rsidRDefault="00CC2410" w:rsidP="00CC2410">
            <w:pPr>
              <w:spacing w:before="40" w:after="40"/>
              <w:jc w:val="center"/>
              <w:rPr>
                <w:sz w:val="16"/>
                <w:szCs w:val="16"/>
              </w:rPr>
            </w:pPr>
            <w:r w:rsidRPr="001E62FC">
              <w:rPr>
                <w:sz w:val="16"/>
                <w:szCs w:val="16"/>
              </w:rPr>
              <w:t>Искусство</w:t>
            </w:r>
          </w:p>
        </w:tc>
        <w:tc>
          <w:tcPr>
            <w:tcW w:w="2693" w:type="dxa"/>
          </w:tcPr>
          <w:p w:rsidR="00CC2410" w:rsidRPr="001E62FC" w:rsidRDefault="00CC2410" w:rsidP="00CC2410">
            <w:pPr>
              <w:spacing w:before="40" w:after="40"/>
              <w:rPr>
                <w:sz w:val="16"/>
                <w:szCs w:val="16"/>
              </w:rPr>
            </w:pPr>
            <w:r w:rsidRPr="001E62FC">
              <w:rPr>
                <w:sz w:val="16"/>
                <w:szCs w:val="16"/>
              </w:rPr>
              <w:t xml:space="preserve">Изобразительное искусство </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1</w:t>
            </w:r>
          </w:p>
        </w:tc>
        <w:tc>
          <w:tcPr>
            <w:tcW w:w="669" w:type="dxa"/>
            <w:gridSpan w:val="2"/>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1</w:t>
            </w:r>
          </w:p>
        </w:tc>
        <w:tc>
          <w:tcPr>
            <w:tcW w:w="651"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1</w:t>
            </w:r>
          </w:p>
        </w:tc>
        <w:tc>
          <w:tcPr>
            <w:tcW w:w="519" w:type="dxa"/>
            <w:shd w:val="clear" w:color="auto" w:fill="FFFFFF" w:themeFill="background1"/>
          </w:tcPr>
          <w:p w:rsidR="00CC2410" w:rsidRPr="001E62FC" w:rsidRDefault="00CC2410" w:rsidP="00CC2410">
            <w:pPr>
              <w:spacing w:before="40" w:after="40"/>
              <w:jc w:val="center"/>
              <w:rPr>
                <w:b/>
                <w:bCs/>
                <w:sz w:val="16"/>
                <w:szCs w:val="16"/>
              </w:rPr>
            </w:pPr>
            <w:r w:rsidRPr="001E62FC">
              <w:rPr>
                <w:b/>
                <w:bCs/>
                <w:sz w:val="16"/>
                <w:szCs w:val="16"/>
              </w:rPr>
              <w:t>8</w:t>
            </w:r>
          </w:p>
        </w:tc>
      </w:tr>
      <w:tr w:rsidR="00CC2410" w:rsidRPr="001E62FC" w:rsidTr="00CC2410">
        <w:tc>
          <w:tcPr>
            <w:tcW w:w="2706" w:type="dxa"/>
            <w:gridSpan w:val="2"/>
            <w:vMerge/>
          </w:tcPr>
          <w:p w:rsidR="00CC2410" w:rsidRPr="001E62FC" w:rsidRDefault="00CC2410" w:rsidP="00CC2410">
            <w:pPr>
              <w:spacing w:before="40" w:after="40"/>
              <w:rPr>
                <w:sz w:val="16"/>
                <w:szCs w:val="16"/>
              </w:rPr>
            </w:pPr>
          </w:p>
        </w:tc>
        <w:tc>
          <w:tcPr>
            <w:tcW w:w="2693" w:type="dxa"/>
          </w:tcPr>
          <w:p w:rsidR="00CC2410" w:rsidRPr="001E62FC" w:rsidRDefault="00CC2410" w:rsidP="00CC2410">
            <w:pPr>
              <w:spacing w:before="40" w:after="40"/>
              <w:rPr>
                <w:sz w:val="16"/>
                <w:szCs w:val="16"/>
              </w:rPr>
            </w:pPr>
            <w:r w:rsidRPr="001E62FC">
              <w:rPr>
                <w:sz w:val="16"/>
                <w:szCs w:val="16"/>
              </w:rPr>
              <w:t>Музыка</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1</w:t>
            </w:r>
          </w:p>
        </w:tc>
        <w:tc>
          <w:tcPr>
            <w:tcW w:w="669" w:type="dxa"/>
            <w:gridSpan w:val="2"/>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1</w:t>
            </w:r>
          </w:p>
        </w:tc>
        <w:tc>
          <w:tcPr>
            <w:tcW w:w="651"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1</w:t>
            </w:r>
          </w:p>
        </w:tc>
        <w:tc>
          <w:tcPr>
            <w:tcW w:w="519" w:type="dxa"/>
            <w:shd w:val="clear" w:color="auto" w:fill="FFFFFF" w:themeFill="background1"/>
          </w:tcPr>
          <w:p w:rsidR="00CC2410" w:rsidRPr="001E62FC" w:rsidRDefault="00CC2410" w:rsidP="00CC2410">
            <w:pPr>
              <w:spacing w:before="40" w:after="40"/>
              <w:jc w:val="center"/>
              <w:rPr>
                <w:b/>
                <w:bCs/>
                <w:sz w:val="16"/>
                <w:szCs w:val="16"/>
              </w:rPr>
            </w:pPr>
            <w:r w:rsidRPr="001E62FC">
              <w:rPr>
                <w:b/>
                <w:bCs/>
                <w:sz w:val="16"/>
                <w:szCs w:val="16"/>
              </w:rPr>
              <w:t>8</w:t>
            </w:r>
          </w:p>
        </w:tc>
      </w:tr>
      <w:tr w:rsidR="00CC2410" w:rsidRPr="001E62FC" w:rsidTr="00CC2410">
        <w:tc>
          <w:tcPr>
            <w:tcW w:w="2706" w:type="dxa"/>
            <w:gridSpan w:val="2"/>
          </w:tcPr>
          <w:p w:rsidR="00CC2410" w:rsidRPr="001E62FC" w:rsidRDefault="00CC2410" w:rsidP="00CC2410">
            <w:pPr>
              <w:spacing w:before="40" w:after="40"/>
              <w:jc w:val="center"/>
              <w:rPr>
                <w:sz w:val="16"/>
                <w:szCs w:val="16"/>
              </w:rPr>
            </w:pPr>
            <w:r w:rsidRPr="001E62FC">
              <w:rPr>
                <w:sz w:val="16"/>
                <w:szCs w:val="16"/>
              </w:rPr>
              <w:t>Технология</w:t>
            </w:r>
          </w:p>
        </w:tc>
        <w:tc>
          <w:tcPr>
            <w:tcW w:w="2693" w:type="dxa"/>
          </w:tcPr>
          <w:p w:rsidR="00CC2410" w:rsidRPr="001E62FC" w:rsidRDefault="00CC2410" w:rsidP="00CC2410">
            <w:pPr>
              <w:spacing w:before="40" w:after="40"/>
              <w:rPr>
                <w:sz w:val="16"/>
                <w:szCs w:val="16"/>
              </w:rPr>
            </w:pPr>
            <w:r w:rsidRPr="001E62FC">
              <w:rPr>
                <w:sz w:val="16"/>
                <w:szCs w:val="16"/>
              </w:rPr>
              <w:t>Технология</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1</w:t>
            </w:r>
          </w:p>
        </w:tc>
        <w:tc>
          <w:tcPr>
            <w:tcW w:w="660" w:type="dxa"/>
            <w:shd w:val="clear" w:color="auto" w:fill="FFFFFF" w:themeFill="background1"/>
            <w:vAlign w:val="center"/>
          </w:tcPr>
          <w:p w:rsidR="00CC2410" w:rsidRPr="001E62FC" w:rsidRDefault="00CC2410" w:rsidP="00CC2410">
            <w:pPr>
              <w:spacing w:before="40" w:after="40"/>
              <w:jc w:val="center"/>
              <w:rPr>
                <w:sz w:val="16"/>
                <w:szCs w:val="16"/>
              </w:rPr>
            </w:pPr>
            <w:r w:rsidRPr="001E62FC">
              <w:rPr>
                <w:sz w:val="16"/>
                <w:szCs w:val="16"/>
              </w:rPr>
              <w:t>1</w:t>
            </w:r>
          </w:p>
        </w:tc>
        <w:tc>
          <w:tcPr>
            <w:tcW w:w="669" w:type="dxa"/>
            <w:gridSpan w:val="2"/>
            <w:shd w:val="clear" w:color="auto" w:fill="FFFFFF" w:themeFill="background1"/>
            <w:vAlign w:val="center"/>
          </w:tcPr>
          <w:p w:rsidR="00CC2410" w:rsidRPr="001E62FC" w:rsidRDefault="00CC2410" w:rsidP="00CC2410">
            <w:pPr>
              <w:spacing w:before="40" w:after="40"/>
              <w:jc w:val="center"/>
              <w:rPr>
                <w:sz w:val="16"/>
                <w:szCs w:val="16"/>
              </w:rPr>
            </w:pPr>
            <w:r w:rsidRPr="001E62FC">
              <w:rPr>
                <w:sz w:val="16"/>
                <w:szCs w:val="16"/>
              </w:rPr>
              <w:t>1</w:t>
            </w:r>
          </w:p>
        </w:tc>
        <w:tc>
          <w:tcPr>
            <w:tcW w:w="651" w:type="dxa"/>
            <w:shd w:val="clear" w:color="auto" w:fill="FFFFFF" w:themeFill="background1"/>
            <w:vAlign w:val="center"/>
          </w:tcPr>
          <w:p w:rsidR="00CC2410" w:rsidRPr="001E62FC" w:rsidRDefault="00CC2410" w:rsidP="00CC2410">
            <w:pPr>
              <w:spacing w:before="40" w:after="40"/>
              <w:jc w:val="center"/>
              <w:rPr>
                <w:sz w:val="16"/>
                <w:szCs w:val="16"/>
              </w:rPr>
            </w:pPr>
            <w:r w:rsidRPr="001E62FC">
              <w:rPr>
                <w:sz w:val="16"/>
                <w:szCs w:val="16"/>
              </w:rPr>
              <w:t>1</w:t>
            </w:r>
          </w:p>
        </w:tc>
        <w:tc>
          <w:tcPr>
            <w:tcW w:w="660" w:type="dxa"/>
            <w:shd w:val="clear" w:color="auto" w:fill="FFFFFF" w:themeFill="background1"/>
            <w:vAlign w:val="center"/>
          </w:tcPr>
          <w:p w:rsidR="00CC2410" w:rsidRPr="001E62FC" w:rsidRDefault="00CC2410" w:rsidP="00CC2410">
            <w:pPr>
              <w:spacing w:before="40" w:after="40"/>
              <w:jc w:val="center"/>
              <w:rPr>
                <w:sz w:val="16"/>
                <w:szCs w:val="16"/>
              </w:rPr>
            </w:pPr>
            <w:r w:rsidRPr="001E62FC">
              <w:rPr>
                <w:sz w:val="16"/>
                <w:szCs w:val="16"/>
              </w:rPr>
              <w:t>1</w:t>
            </w:r>
          </w:p>
        </w:tc>
        <w:tc>
          <w:tcPr>
            <w:tcW w:w="519" w:type="dxa"/>
            <w:shd w:val="clear" w:color="auto" w:fill="FFFFFF" w:themeFill="background1"/>
          </w:tcPr>
          <w:p w:rsidR="00CC2410" w:rsidRPr="001E62FC" w:rsidRDefault="00CC2410" w:rsidP="00CC2410">
            <w:pPr>
              <w:spacing w:before="40" w:after="40"/>
              <w:jc w:val="center"/>
              <w:rPr>
                <w:b/>
                <w:bCs/>
                <w:sz w:val="16"/>
                <w:szCs w:val="16"/>
              </w:rPr>
            </w:pPr>
            <w:r w:rsidRPr="001E62FC">
              <w:rPr>
                <w:b/>
                <w:bCs/>
                <w:sz w:val="16"/>
                <w:szCs w:val="16"/>
              </w:rPr>
              <w:t>8</w:t>
            </w:r>
          </w:p>
        </w:tc>
      </w:tr>
      <w:tr w:rsidR="00CC2410" w:rsidRPr="001E62FC" w:rsidTr="00CC2410">
        <w:tc>
          <w:tcPr>
            <w:tcW w:w="2706" w:type="dxa"/>
            <w:gridSpan w:val="2"/>
          </w:tcPr>
          <w:p w:rsidR="00CC2410" w:rsidRPr="001E62FC" w:rsidRDefault="00CC2410" w:rsidP="00CC2410">
            <w:pPr>
              <w:spacing w:before="40" w:after="40"/>
              <w:jc w:val="center"/>
              <w:rPr>
                <w:sz w:val="16"/>
                <w:szCs w:val="16"/>
              </w:rPr>
            </w:pPr>
            <w:r w:rsidRPr="001E62FC">
              <w:rPr>
                <w:sz w:val="16"/>
                <w:szCs w:val="16"/>
              </w:rPr>
              <w:t>Физическая культура</w:t>
            </w:r>
          </w:p>
        </w:tc>
        <w:tc>
          <w:tcPr>
            <w:tcW w:w="2693" w:type="dxa"/>
            <w:shd w:val="clear" w:color="auto" w:fill="auto"/>
          </w:tcPr>
          <w:p w:rsidR="00CC2410" w:rsidRPr="001E62FC" w:rsidRDefault="00CC2410" w:rsidP="00CC2410">
            <w:pPr>
              <w:spacing w:before="40" w:after="40"/>
              <w:rPr>
                <w:sz w:val="16"/>
                <w:szCs w:val="16"/>
              </w:rPr>
            </w:pPr>
            <w:r w:rsidRPr="001E62FC">
              <w:rPr>
                <w:sz w:val="16"/>
                <w:szCs w:val="16"/>
              </w:rPr>
              <w:t xml:space="preserve">Физическая культура </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3</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3</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3</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3</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3</w:t>
            </w:r>
          </w:p>
        </w:tc>
        <w:tc>
          <w:tcPr>
            <w:tcW w:w="669" w:type="dxa"/>
            <w:gridSpan w:val="2"/>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3</w:t>
            </w:r>
          </w:p>
        </w:tc>
        <w:tc>
          <w:tcPr>
            <w:tcW w:w="651"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3</w:t>
            </w:r>
          </w:p>
        </w:tc>
        <w:tc>
          <w:tcPr>
            <w:tcW w:w="660" w:type="dxa"/>
            <w:shd w:val="clear" w:color="auto" w:fill="FFFFFF" w:themeFill="background1"/>
          </w:tcPr>
          <w:p w:rsidR="00CC2410" w:rsidRPr="001E62FC" w:rsidRDefault="00CC2410" w:rsidP="00CC2410">
            <w:pPr>
              <w:spacing w:before="40" w:after="40"/>
              <w:jc w:val="center"/>
              <w:rPr>
                <w:sz w:val="16"/>
                <w:szCs w:val="16"/>
              </w:rPr>
            </w:pPr>
            <w:r w:rsidRPr="001E62FC">
              <w:rPr>
                <w:sz w:val="16"/>
                <w:szCs w:val="16"/>
              </w:rPr>
              <w:t>3</w:t>
            </w:r>
          </w:p>
        </w:tc>
        <w:tc>
          <w:tcPr>
            <w:tcW w:w="519" w:type="dxa"/>
            <w:shd w:val="clear" w:color="auto" w:fill="FFFFFF" w:themeFill="background1"/>
          </w:tcPr>
          <w:p w:rsidR="00CC2410" w:rsidRPr="001E62FC" w:rsidRDefault="00CC2410" w:rsidP="00CC2410">
            <w:pPr>
              <w:spacing w:before="40" w:after="40"/>
              <w:jc w:val="center"/>
              <w:rPr>
                <w:b/>
                <w:bCs/>
                <w:sz w:val="16"/>
                <w:szCs w:val="16"/>
              </w:rPr>
            </w:pPr>
            <w:r w:rsidRPr="001E62FC">
              <w:rPr>
                <w:b/>
                <w:bCs/>
                <w:sz w:val="16"/>
                <w:szCs w:val="16"/>
              </w:rPr>
              <w:t>24</w:t>
            </w:r>
          </w:p>
        </w:tc>
      </w:tr>
      <w:tr w:rsidR="00CC2410" w:rsidRPr="001E62FC" w:rsidTr="00CC2410">
        <w:tc>
          <w:tcPr>
            <w:tcW w:w="5399" w:type="dxa"/>
            <w:gridSpan w:val="3"/>
          </w:tcPr>
          <w:p w:rsidR="00CC2410" w:rsidRPr="001E62FC" w:rsidRDefault="00CC2410" w:rsidP="00CC2410">
            <w:pPr>
              <w:spacing w:before="40" w:after="40"/>
              <w:rPr>
                <w:b/>
                <w:sz w:val="16"/>
                <w:szCs w:val="16"/>
              </w:rPr>
            </w:pPr>
            <w:r w:rsidRPr="001E62FC">
              <w:rPr>
                <w:b/>
                <w:sz w:val="16"/>
                <w:szCs w:val="16"/>
              </w:rPr>
              <w:t>ИТОГО</w:t>
            </w:r>
          </w:p>
        </w:tc>
        <w:tc>
          <w:tcPr>
            <w:tcW w:w="660" w:type="dxa"/>
            <w:shd w:val="clear" w:color="auto" w:fill="FFFFFF" w:themeFill="background1"/>
          </w:tcPr>
          <w:p w:rsidR="00CC2410" w:rsidRPr="001E62FC" w:rsidRDefault="00CC2410" w:rsidP="00CC2410">
            <w:pPr>
              <w:spacing w:before="40" w:after="40"/>
              <w:jc w:val="center"/>
              <w:rPr>
                <w:b/>
                <w:sz w:val="16"/>
                <w:szCs w:val="16"/>
              </w:rPr>
            </w:pPr>
            <w:r w:rsidRPr="001E62FC">
              <w:rPr>
                <w:b/>
                <w:sz w:val="16"/>
                <w:szCs w:val="16"/>
              </w:rPr>
              <w:t>21</w:t>
            </w:r>
          </w:p>
        </w:tc>
        <w:tc>
          <w:tcPr>
            <w:tcW w:w="660" w:type="dxa"/>
            <w:shd w:val="clear" w:color="auto" w:fill="FFFFFF" w:themeFill="background1"/>
          </w:tcPr>
          <w:p w:rsidR="00CC2410" w:rsidRPr="001E62FC" w:rsidRDefault="00CC2410" w:rsidP="00CC2410">
            <w:pPr>
              <w:spacing w:before="40" w:after="40"/>
              <w:jc w:val="center"/>
              <w:rPr>
                <w:b/>
                <w:sz w:val="16"/>
                <w:szCs w:val="16"/>
              </w:rPr>
            </w:pPr>
            <w:r w:rsidRPr="001E62FC">
              <w:rPr>
                <w:b/>
                <w:sz w:val="16"/>
                <w:szCs w:val="16"/>
              </w:rPr>
              <w:t>21</w:t>
            </w:r>
          </w:p>
        </w:tc>
        <w:tc>
          <w:tcPr>
            <w:tcW w:w="660" w:type="dxa"/>
            <w:shd w:val="clear" w:color="auto" w:fill="FFFFFF" w:themeFill="background1"/>
          </w:tcPr>
          <w:p w:rsidR="00CC2410" w:rsidRPr="001E62FC" w:rsidRDefault="00CC2410" w:rsidP="00CC2410">
            <w:pPr>
              <w:spacing w:before="40" w:after="40"/>
              <w:jc w:val="center"/>
              <w:rPr>
                <w:b/>
                <w:sz w:val="16"/>
                <w:szCs w:val="16"/>
              </w:rPr>
            </w:pPr>
            <w:r w:rsidRPr="001E62FC">
              <w:rPr>
                <w:b/>
                <w:sz w:val="16"/>
                <w:szCs w:val="16"/>
              </w:rPr>
              <w:t>23</w:t>
            </w:r>
          </w:p>
        </w:tc>
        <w:tc>
          <w:tcPr>
            <w:tcW w:w="660" w:type="dxa"/>
            <w:shd w:val="clear" w:color="auto" w:fill="FFFFFF" w:themeFill="background1"/>
          </w:tcPr>
          <w:p w:rsidR="00CC2410" w:rsidRPr="001E62FC" w:rsidRDefault="00CC2410" w:rsidP="00CC2410">
            <w:pPr>
              <w:spacing w:before="40" w:after="40"/>
              <w:jc w:val="center"/>
              <w:rPr>
                <w:b/>
                <w:sz w:val="16"/>
                <w:szCs w:val="16"/>
              </w:rPr>
            </w:pPr>
            <w:r w:rsidRPr="001E62FC">
              <w:rPr>
                <w:b/>
                <w:sz w:val="16"/>
                <w:szCs w:val="16"/>
              </w:rPr>
              <w:t>23</w:t>
            </w:r>
          </w:p>
        </w:tc>
        <w:tc>
          <w:tcPr>
            <w:tcW w:w="660" w:type="dxa"/>
            <w:shd w:val="clear" w:color="auto" w:fill="FFFFFF" w:themeFill="background1"/>
          </w:tcPr>
          <w:p w:rsidR="00CC2410" w:rsidRPr="001E62FC" w:rsidRDefault="00CC2410" w:rsidP="00CC2410">
            <w:pPr>
              <w:spacing w:before="40" w:after="40"/>
              <w:jc w:val="center"/>
              <w:rPr>
                <w:b/>
                <w:sz w:val="16"/>
                <w:szCs w:val="16"/>
              </w:rPr>
            </w:pPr>
            <w:r w:rsidRPr="001E62FC">
              <w:rPr>
                <w:b/>
                <w:sz w:val="16"/>
                <w:szCs w:val="16"/>
              </w:rPr>
              <w:t>23</w:t>
            </w:r>
          </w:p>
        </w:tc>
        <w:tc>
          <w:tcPr>
            <w:tcW w:w="669" w:type="dxa"/>
            <w:gridSpan w:val="2"/>
            <w:shd w:val="clear" w:color="auto" w:fill="FFFFFF" w:themeFill="background1"/>
          </w:tcPr>
          <w:p w:rsidR="00CC2410" w:rsidRPr="001E62FC" w:rsidRDefault="00CC2410" w:rsidP="00CC2410">
            <w:pPr>
              <w:spacing w:before="40" w:after="40"/>
              <w:jc w:val="center"/>
              <w:rPr>
                <w:b/>
                <w:sz w:val="16"/>
                <w:szCs w:val="16"/>
              </w:rPr>
            </w:pPr>
            <w:r w:rsidRPr="001E62FC">
              <w:rPr>
                <w:b/>
                <w:sz w:val="16"/>
                <w:szCs w:val="16"/>
              </w:rPr>
              <w:t>23</w:t>
            </w:r>
          </w:p>
        </w:tc>
        <w:tc>
          <w:tcPr>
            <w:tcW w:w="651" w:type="dxa"/>
            <w:shd w:val="clear" w:color="auto" w:fill="FFFFFF" w:themeFill="background1"/>
          </w:tcPr>
          <w:p w:rsidR="00CC2410" w:rsidRPr="001E62FC" w:rsidRDefault="00CC2410" w:rsidP="00CC2410">
            <w:pPr>
              <w:spacing w:before="40" w:after="40"/>
              <w:jc w:val="center"/>
              <w:rPr>
                <w:b/>
                <w:sz w:val="16"/>
                <w:szCs w:val="16"/>
              </w:rPr>
            </w:pPr>
            <w:r w:rsidRPr="001E62FC">
              <w:rPr>
                <w:b/>
                <w:sz w:val="16"/>
                <w:szCs w:val="16"/>
              </w:rPr>
              <w:t>23</w:t>
            </w:r>
          </w:p>
        </w:tc>
        <w:tc>
          <w:tcPr>
            <w:tcW w:w="660" w:type="dxa"/>
            <w:shd w:val="clear" w:color="auto" w:fill="FFFFFF" w:themeFill="background1"/>
          </w:tcPr>
          <w:p w:rsidR="00CC2410" w:rsidRPr="001E62FC" w:rsidRDefault="00CC2410" w:rsidP="00CC2410">
            <w:pPr>
              <w:spacing w:before="40" w:after="40"/>
              <w:jc w:val="center"/>
              <w:rPr>
                <w:b/>
                <w:sz w:val="16"/>
                <w:szCs w:val="16"/>
              </w:rPr>
            </w:pPr>
            <w:r w:rsidRPr="001E62FC">
              <w:rPr>
                <w:b/>
                <w:sz w:val="16"/>
                <w:szCs w:val="16"/>
              </w:rPr>
              <w:t>23</w:t>
            </w:r>
          </w:p>
        </w:tc>
        <w:tc>
          <w:tcPr>
            <w:tcW w:w="519" w:type="dxa"/>
            <w:shd w:val="clear" w:color="auto" w:fill="FFFFFF" w:themeFill="background1"/>
          </w:tcPr>
          <w:p w:rsidR="00CC2410" w:rsidRPr="001E62FC" w:rsidRDefault="00CC2410" w:rsidP="00CC2410">
            <w:pPr>
              <w:spacing w:before="40" w:after="40"/>
              <w:jc w:val="center"/>
              <w:rPr>
                <w:b/>
                <w:sz w:val="16"/>
                <w:szCs w:val="16"/>
              </w:rPr>
            </w:pPr>
            <w:r w:rsidRPr="001E62FC">
              <w:rPr>
                <w:b/>
                <w:sz w:val="16"/>
                <w:szCs w:val="16"/>
              </w:rPr>
              <w:t>180</w:t>
            </w:r>
          </w:p>
        </w:tc>
      </w:tr>
      <w:tr w:rsidR="00CC2410" w:rsidRPr="001E62FC" w:rsidTr="00CC2410">
        <w:tc>
          <w:tcPr>
            <w:tcW w:w="5399" w:type="dxa"/>
            <w:gridSpan w:val="3"/>
          </w:tcPr>
          <w:p w:rsidR="00CC2410" w:rsidRPr="001E62FC" w:rsidRDefault="00CC2410" w:rsidP="00CC2410">
            <w:pPr>
              <w:spacing w:before="40" w:after="40"/>
              <w:rPr>
                <w:b/>
                <w:sz w:val="16"/>
                <w:szCs w:val="16"/>
              </w:rPr>
            </w:pPr>
            <w:r w:rsidRPr="001E62FC">
              <w:rPr>
                <w:sz w:val="16"/>
                <w:szCs w:val="16"/>
              </w:rPr>
              <w:t>Часть, формируемая участниками образовательных отношений при 5-дневной учебной неделе</w:t>
            </w:r>
          </w:p>
        </w:tc>
        <w:tc>
          <w:tcPr>
            <w:tcW w:w="660" w:type="dxa"/>
            <w:shd w:val="clear" w:color="auto" w:fill="FFFFFF" w:themeFill="background1"/>
          </w:tcPr>
          <w:p w:rsidR="00CC2410" w:rsidRPr="001E62FC" w:rsidRDefault="00CC2410" w:rsidP="00CC2410">
            <w:pPr>
              <w:spacing w:before="40" w:after="40"/>
              <w:jc w:val="center"/>
              <w:rPr>
                <w:sz w:val="16"/>
                <w:szCs w:val="16"/>
                <w:vertAlign w:val="superscript"/>
              </w:rPr>
            </w:pPr>
            <w:r w:rsidRPr="001E62FC">
              <w:rPr>
                <w:sz w:val="16"/>
                <w:szCs w:val="16"/>
              </w:rPr>
              <w:t>1</w:t>
            </w:r>
          </w:p>
        </w:tc>
        <w:tc>
          <w:tcPr>
            <w:tcW w:w="660" w:type="dxa"/>
            <w:shd w:val="clear" w:color="auto" w:fill="FFFFFF" w:themeFill="background1"/>
          </w:tcPr>
          <w:p w:rsidR="00CC2410" w:rsidRPr="001E62FC" w:rsidRDefault="00CC2410" w:rsidP="00CC2410">
            <w:pPr>
              <w:spacing w:before="40" w:after="40"/>
              <w:jc w:val="center"/>
              <w:rPr>
                <w:sz w:val="16"/>
                <w:szCs w:val="16"/>
                <w:vertAlign w:val="superscript"/>
              </w:rPr>
            </w:pPr>
            <w:r w:rsidRPr="001E62FC">
              <w:rPr>
                <w:sz w:val="16"/>
                <w:szCs w:val="16"/>
              </w:rPr>
              <w:t>1</w:t>
            </w:r>
          </w:p>
        </w:tc>
        <w:tc>
          <w:tcPr>
            <w:tcW w:w="660" w:type="dxa"/>
            <w:shd w:val="clear" w:color="auto" w:fill="FFFFFF" w:themeFill="background1"/>
          </w:tcPr>
          <w:p w:rsidR="00CC2410" w:rsidRPr="001E62FC" w:rsidRDefault="00CC2410" w:rsidP="00CC2410">
            <w:pPr>
              <w:spacing w:before="40" w:after="40"/>
              <w:jc w:val="center"/>
              <w:rPr>
                <w:sz w:val="16"/>
                <w:szCs w:val="16"/>
                <w:vertAlign w:val="superscript"/>
              </w:rPr>
            </w:pPr>
            <w:r w:rsidRPr="001E62FC">
              <w:rPr>
                <w:sz w:val="16"/>
                <w:szCs w:val="16"/>
              </w:rPr>
              <w:t>1</w:t>
            </w:r>
          </w:p>
        </w:tc>
        <w:tc>
          <w:tcPr>
            <w:tcW w:w="660" w:type="dxa"/>
            <w:shd w:val="clear" w:color="auto" w:fill="FFFFFF" w:themeFill="background1"/>
          </w:tcPr>
          <w:p w:rsidR="00CC2410" w:rsidRPr="001E62FC" w:rsidRDefault="00CC2410" w:rsidP="00CC2410">
            <w:pPr>
              <w:spacing w:before="40" w:after="40"/>
              <w:jc w:val="center"/>
              <w:rPr>
                <w:sz w:val="16"/>
                <w:szCs w:val="16"/>
                <w:vertAlign w:val="superscript"/>
              </w:rPr>
            </w:pPr>
            <w:r w:rsidRPr="001E62FC">
              <w:rPr>
                <w:sz w:val="16"/>
                <w:szCs w:val="16"/>
              </w:rPr>
              <w:t>1</w:t>
            </w:r>
          </w:p>
        </w:tc>
        <w:tc>
          <w:tcPr>
            <w:tcW w:w="660" w:type="dxa"/>
            <w:shd w:val="clear" w:color="auto" w:fill="FFFFFF" w:themeFill="background1"/>
          </w:tcPr>
          <w:p w:rsidR="00CC2410" w:rsidRPr="001E62FC" w:rsidRDefault="00CC2410" w:rsidP="00CC2410">
            <w:pPr>
              <w:spacing w:before="40" w:after="40"/>
              <w:jc w:val="center"/>
              <w:rPr>
                <w:sz w:val="16"/>
                <w:szCs w:val="16"/>
                <w:vertAlign w:val="superscript"/>
              </w:rPr>
            </w:pPr>
            <w:r w:rsidRPr="001E62FC">
              <w:rPr>
                <w:sz w:val="16"/>
                <w:szCs w:val="16"/>
              </w:rPr>
              <w:t>1</w:t>
            </w:r>
          </w:p>
        </w:tc>
        <w:tc>
          <w:tcPr>
            <w:tcW w:w="669" w:type="dxa"/>
            <w:gridSpan w:val="2"/>
            <w:shd w:val="clear" w:color="auto" w:fill="FFFFFF" w:themeFill="background1"/>
          </w:tcPr>
          <w:p w:rsidR="00CC2410" w:rsidRPr="001E62FC" w:rsidRDefault="00CC2410" w:rsidP="00CC2410">
            <w:pPr>
              <w:spacing w:before="40" w:after="40"/>
              <w:jc w:val="center"/>
              <w:rPr>
                <w:sz w:val="16"/>
                <w:szCs w:val="16"/>
                <w:vertAlign w:val="superscript"/>
              </w:rPr>
            </w:pPr>
            <w:r w:rsidRPr="001E62FC">
              <w:rPr>
                <w:sz w:val="16"/>
                <w:szCs w:val="16"/>
              </w:rPr>
              <w:t>1</w:t>
            </w:r>
          </w:p>
        </w:tc>
        <w:tc>
          <w:tcPr>
            <w:tcW w:w="651" w:type="dxa"/>
            <w:shd w:val="clear" w:color="auto" w:fill="FFFFFF" w:themeFill="background1"/>
          </w:tcPr>
          <w:p w:rsidR="00CC2410" w:rsidRPr="001E62FC" w:rsidRDefault="00CC2410" w:rsidP="00CC2410">
            <w:pPr>
              <w:spacing w:before="40" w:after="40"/>
              <w:jc w:val="center"/>
              <w:rPr>
                <w:sz w:val="16"/>
                <w:szCs w:val="16"/>
                <w:vertAlign w:val="superscript"/>
              </w:rPr>
            </w:pPr>
            <w:r w:rsidRPr="001E62FC">
              <w:rPr>
                <w:sz w:val="16"/>
                <w:szCs w:val="16"/>
                <w:vertAlign w:val="superscript"/>
              </w:rPr>
              <w:t>-</w:t>
            </w:r>
          </w:p>
        </w:tc>
        <w:tc>
          <w:tcPr>
            <w:tcW w:w="660" w:type="dxa"/>
            <w:shd w:val="clear" w:color="auto" w:fill="FFFFFF" w:themeFill="background1"/>
          </w:tcPr>
          <w:p w:rsidR="00CC2410" w:rsidRPr="001E62FC" w:rsidRDefault="00CC2410" w:rsidP="00CC2410">
            <w:pPr>
              <w:spacing w:before="40" w:after="40"/>
              <w:jc w:val="center"/>
              <w:rPr>
                <w:sz w:val="16"/>
                <w:szCs w:val="16"/>
                <w:vertAlign w:val="superscript"/>
              </w:rPr>
            </w:pPr>
            <w:r w:rsidRPr="001E62FC">
              <w:rPr>
                <w:sz w:val="16"/>
                <w:szCs w:val="16"/>
                <w:vertAlign w:val="superscript"/>
              </w:rPr>
              <w:t>-</w:t>
            </w:r>
          </w:p>
        </w:tc>
        <w:tc>
          <w:tcPr>
            <w:tcW w:w="519" w:type="dxa"/>
            <w:shd w:val="clear" w:color="auto" w:fill="FFFFFF" w:themeFill="background1"/>
          </w:tcPr>
          <w:p w:rsidR="00CC2410" w:rsidRPr="001E62FC" w:rsidRDefault="00CC2410" w:rsidP="00CC2410">
            <w:pPr>
              <w:spacing w:before="40" w:after="40"/>
              <w:jc w:val="center"/>
              <w:rPr>
                <w:sz w:val="16"/>
                <w:szCs w:val="16"/>
                <w:vertAlign w:val="superscript"/>
              </w:rPr>
            </w:pPr>
            <w:r w:rsidRPr="001E62FC">
              <w:rPr>
                <w:sz w:val="16"/>
                <w:szCs w:val="16"/>
                <w:vertAlign w:val="superscript"/>
              </w:rPr>
              <w:t>6</w:t>
            </w:r>
          </w:p>
        </w:tc>
      </w:tr>
      <w:tr w:rsidR="00CC2410" w:rsidRPr="001E62FC" w:rsidTr="00CC2410">
        <w:tc>
          <w:tcPr>
            <w:tcW w:w="5399" w:type="dxa"/>
            <w:gridSpan w:val="3"/>
          </w:tcPr>
          <w:p w:rsidR="00CC2410" w:rsidRPr="001E62FC" w:rsidRDefault="00CC2410" w:rsidP="00CC2410">
            <w:pPr>
              <w:spacing w:before="40" w:after="40"/>
              <w:rPr>
                <w:sz w:val="18"/>
                <w:szCs w:val="18"/>
              </w:rPr>
            </w:pPr>
            <w:r w:rsidRPr="001E62FC">
              <w:rPr>
                <w:sz w:val="18"/>
                <w:szCs w:val="18"/>
              </w:rPr>
              <w:t>Максимальная допустимая недельная образовательная нагрузка при 5-дневной учебной неделе</w:t>
            </w:r>
          </w:p>
        </w:tc>
        <w:tc>
          <w:tcPr>
            <w:tcW w:w="660" w:type="dxa"/>
            <w:shd w:val="clear" w:color="auto" w:fill="FFFFFF" w:themeFill="background1"/>
          </w:tcPr>
          <w:p w:rsidR="00CC2410" w:rsidRPr="001E62FC" w:rsidRDefault="00CC2410" w:rsidP="00CC2410">
            <w:pPr>
              <w:spacing w:before="40" w:after="40"/>
              <w:jc w:val="center"/>
              <w:rPr>
                <w:b/>
                <w:sz w:val="18"/>
                <w:szCs w:val="18"/>
              </w:rPr>
            </w:pPr>
            <w:r w:rsidRPr="001E62FC">
              <w:rPr>
                <w:b/>
                <w:sz w:val="18"/>
                <w:szCs w:val="18"/>
              </w:rPr>
              <w:t>21</w:t>
            </w:r>
          </w:p>
        </w:tc>
        <w:tc>
          <w:tcPr>
            <w:tcW w:w="660" w:type="dxa"/>
            <w:shd w:val="clear" w:color="auto" w:fill="FFFFFF" w:themeFill="background1"/>
          </w:tcPr>
          <w:p w:rsidR="00CC2410" w:rsidRPr="001E62FC" w:rsidRDefault="00CC2410" w:rsidP="00CC2410">
            <w:pPr>
              <w:spacing w:before="40" w:after="40"/>
              <w:jc w:val="center"/>
              <w:rPr>
                <w:b/>
                <w:sz w:val="18"/>
                <w:szCs w:val="18"/>
              </w:rPr>
            </w:pPr>
            <w:r w:rsidRPr="001E62FC">
              <w:rPr>
                <w:b/>
                <w:sz w:val="18"/>
                <w:szCs w:val="18"/>
              </w:rPr>
              <w:t>21</w:t>
            </w:r>
          </w:p>
        </w:tc>
        <w:tc>
          <w:tcPr>
            <w:tcW w:w="660" w:type="dxa"/>
            <w:shd w:val="clear" w:color="auto" w:fill="FFFFFF" w:themeFill="background1"/>
          </w:tcPr>
          <w:p w:rsidR="00CC2410" w:rsidRPr="001E62FC" w:rsidRDefault="00CC2410" w:rsidP="00CC2410">
            <w:pPr>
              <w:spacing w:before="40" w:after="40"/>
              <w:jc w:val="center"/>
              <w:rPr>
                <w:b/>
                <w:sz w:val="18"/>
                <w:szCs w:val="18"/>
              </w:rPr>
            </w:pPr>
            <w:r w:rsidRPr="001E62FC">
              <w:rPr>
                <w:b/>
                <w:sz w:val="18"/>
                <w:szCs w:val="18"/>
              </w:rPr>
              <w:t>23</w:t>
            </w:r>
          </w:p>
        </w:tc>
        <w:tc>
          <w:tcPr>
            <w:tcW w:w="660" w:type="dxa"/>
            <w:shd w:val="clear" w:color="auto" w:fill="FFFFFF" w:themeFill="background1"/>
          </w:tcPr>
          <w:p w:rsidR="00CC2410" w:rsidRPr="001E62FC" w:rsidRDefault="00CC2410" w:rsidP="00CC2410">
            <w:pPr>
              <w:spacing w:before="40" w:after="40"/>
              <w:jc w:val="center"/>
              <w:rPr>
                <w:b/>
                <w:sz w:val="18"/>
                <w:szCs w:val="18"/>
              </w:rPr>
            </w:pPr>
            <w:r w:rsidRPr="001E62FC">
              <w:rPr>
                <w:b/>
                <w:sz w:val="18"/>
                <w:szCs w:val="18"/>
              </w:rPr>
              <w:t>23</w:t>
            </w:r>
          </w:p>
        </w:tc>
        <w:tc>
          <w:tcPr>
            <w:tcW w:w="660" w:type="dxa"/>
            <w:shd w:val="clear" w:color="auto" w:fill="FFFFFF" w:themeFill="background1"/>
          </w:tcPr>
          <w:p w:rsidR="00CC2410" w:rsidRPr="001E62FC" w:rsidRDefault="00CC2410" w:rsidP="00CC2410">
            <w:pPr>
              <w:spacing w:before="40" w:after="40"/>
              <w:jc w:val="center"/>
              <w:rPr>
                <w:b/>
                <w:sz w:val="18"/>
                <w:szCs w:val="18"/>
              </w:rPr>
            </w:pPr>
            <w:r w:rsidRPr="001E62FC">
              <w:rPr>
                <w:b/>
                <w:sz w:val="18"/>
                <w:szCs w:val="18"/>
              </w:rPr>
              <w:t>23</w:t>
            </w:r>
          </w:p>
        </w:tc>
        <w:tc>
          <w:tcPr>
            <w:tcW w:w="669" w:type="dxa"/>
            <w:gridSpan w:val="2"/>
            <w:shd w:val="clear" w:color="auto" w:fill="FFFFFF" w:themeFill="background1"/>
          </w:tcPr>
          <w:p w:rsidR="00CC2410" w:rsidRPr="001E62FC" w:rsidRDefault="00CC2410" w:rsidP="00CC2410">
            <w:pPr>
              <w:spacing w:before="40" w:after="40"/>
              <w:jc w:val="center"/>
              <w:rPr>
                <w:b/>
                <w:sz w:val="18"/>
                <w:szCs w:val="18"/>
              </w:rPr>
            </w:pPr>
            <w:r w:rsidRPr="001E62FC">
              <w:rPr>
                <w:b/>
                <w:sz w:val="18"/>
                <w:szCs w:val="18"/>
              </w:rPr>
              <w:t>23</w:t>
            </w:r>
          </w:p>
        </w:tc>
        <w:tc>
          <w:tcPr>
            <w:tcW w:w="651" w:type="dxa"/>
            <w:shd w:val="clear" w:color="auto" w:fill="FFFFFF" w:themeFill="background1"/>
          </w:tcPr>
          <w:p w:rsidR="00CC2410" w:rsidRPr="001E62FC" w:rsidRDefault="00CC2410" w:rsidP="00CC2410">
            <w:pPr>
              <w:spacing w:before="40" w:after="40"/>
              <w:jc w:val="center"/>
              <w:rPr>
                <w:b/>
                <w:sz w:val="18"/>
                <w:szCs w:val="18"/>
              </w:rPr>
            </w:pPr>
            <w:r w:rsidRPr="001E62FC">
              <w:rPr>
                <w:b/>
                <w:sz w:val="18"/>
                <w:szCs w:val="18"/>
              </w:rPr>
              <w:t>23</w:t>
            </w:r>
          </w:p>
        </w:tc>
        <w:tc>
          <w:tcPr>
            <w:tcW w:w="660" w:type="dxa"/>
            <w:shd w:val="clear" w:color="auto" w:fill="FFFFFF" w:themeFill="background1"/>
          </w:tcPr>
          <w:p w:rsidR="00CC2410" w:rsidRPr="001E62FC" w:rsidRDefault="00CC2410" w:rsidP="00CC2410">
            <w:pPr>
              <w:spacing w:before="40" w:after="40"/>
              <w:jc w:val="center"/>
              <w:rPr>
                <w:b/>
                <w:sz w:val="18"/>
                <w:szCs w:val="18"/>
              </w:rPr>
            </w:pPr>
            <w:r w:rsidRPr="001E62FC">
              <w:rPr>
                <w:b/>
                <w:sz w:val="18"/>
                <w:szCs w:val="18"/>
              </w:rPr>
              <w:t>23</w:t>
            </w:r>
          </w:p>
        </w:tc>
        <w:tc>
          <w:tcPr>
            <w:tcW w:w="519" w:type="dxa"/>
            <w:shd w:val="clear" w:color="auto" w:fill="FFFFFF" w:themeFill="background1"/>
          </w:tcPr>
          <w:p w:rsidR="00CC2410" w:rsidRPr="001E62FC" w:rsidRDefault="00CC2410" w:rsidP="00CC2410">
            <w:pPr>
              <w:spacing w:before="40" w:after="40"/>
              <w:jc w:val="center"/>
              <w:rPr>
                <w:b/>
                <w:bCs/>
                <w:sz w:val="18"/>
                <w:szCs w:val="18"/>
              </w:rPr>
            </w:pPr>
            <w:r w:rsidRPr="001E62FC">
              <w:rPr>
                <w:b/>
                <w:bCs/>
                <w:sz w:val="18"/>
                <w:szCs w:val="18"/>
              </w:rPr>
              <w:t>180</w:t>
            </w:r>
          </w:p>
        </w:tc>
      </w:tr>
      <w:tr w:rsidR="00CC2410" w:rsidRPr="001E62FC" w:rsidTr="00CC2410">
        <w:tc>
          <w:tcPr>
            <w:tcW w:w="5399" w:type="dxa"/>
            <w:gridSpan w:val="3"/>
          </w:tcPr>
          <w:p w:rsidR="00CC2410" w:rsidRPr="001E62FC" w:rsidRDefault="00CC2410" w:rsidP="00CC2410">
            <w:pPr>
              <w:spacing w:before="40" w:after="40"/>
              <w:rPr>
                <w:sz w:val="20"/>
                <w:szCs w:val="20"/>
              </w:rPr>
            </w:pPr>
            <w:r w:rsidRPr="001E62FC">
              <w:rPr>
                <w:sz w:val="20"/>
                <w:szCs w:val="20"/>
              </w:rPr>
              <w:t>Внеурочная деятельность</w:t>
            </w:r>
          </w:p>
        </w:tc>
        <w:tc>
          <w:tcPr>
            <w:tcW w:w="660" w:type="dxa"/>
            <w:shd w:val="clear" w:color="auto" w:fill="FFFFFF" w:themeFill="background1"/>
          </w:tcPr>
          <w:p w:rsidR="00CC2410" w:rsidRPr="001E62FC" w:rsidRDefault="00CC2410" w:rsidP="00CC2410">
            <w:pPr>
              <w:spacing w:before="40" w:after="40"/>
              <w:jc w:val="center"/>
              <w:rPr>
                <w:sz w:val="20"/>
                <w:szCs w:val="20"/>
              </w:rPr>
            </w:pPr>
            <w:r w:rsidRPr="001E62FC">
              <w:rPr>
                <w:sz w:val="20"/>
                <w:szCs w:val="20"/>
              </w:rPr>
              <w:t>5</w:t>
            </w:r>
          </w:p>
        </w:tc>
        <w:tc>
          <w:tcPr>
            <w:tcW w:w="660" w:type="dxa"/>
            <w:shd w:val="clear" w:color="auto" w:fill="FFFFFF" w:themeFill="background1"/>
          </w:tcPr>
          <w:p w:rsidR="00CC2410" w:rsidRPr="001E62FC" w:rsidRDefault="00CC2410" w:rsidP="00CC2410">
            <w:pPr>
              <w:spacing w:before="40" w:after="40"/>
              <w:jc w:val="center"/>
              <w:rPr>
                <w:sz w:val="20"/>
                <w:szCs w:val="20"/>
              </w:rPr>
            </w:pPr>
            <w:r w:rsidRPr="001E62FC">
              <w:rPr>
                <w:sz w:val="20"/>
                <w:szCs w:val="20"/>
              </w:rPr>
              <w:t>5</w:t>
            </w:r>
          </w:p>
        </w:tc>
        <w:tc>
          <w:tcPr>
            <w:tcW w:w="660" w:type="dxa"/>
            <w:shd w:val="clear" w:color="auto" w:fill="FFFFFF" w:themeFill="background1"/>
          </w:tcPr>
          <w:p w:rsidR="00CC2410" w:rsidRPr="001E62FC" w:rsidRDefault="00CC2410" w:rsidP="00CC2410">
            <w:pPr>
              <w:spacing w:before="40" w:after="40"/>
              <w:jc w:val="center"/>
              <w:rPr>
                <w:sz w:val="20"/>
                <w:szCs w:val="20"/>
              </w:rPr>
            </w:pPr>
            <w:r w:rsidRPr="001E62FC">
              <w:rPr>
                <w:sz w:val="20"/>
                <w:szCs w:val="20"/>
              </w:rPr>
              <w:t>5</w:t>
            </w:r>
          </w:p>
        </w:tc>
        <w:tc>
          <w:tcPr>
            <w:tcW w:w="660" w:type="dxa"/>
            <w:shd w:val="clear" w:color="auto" w:fill="FFFFFF" w:themeFill="background1"/>
          </w:tcPr>
          <w:p w:rsidR="00CC2410" w:rsidRPr="001E62FC" w:rsidRDefault="00CC2410" w:rsidP="00CC2410">
            <w:pPr>
              <w:spacing w:before="40" w:after="40"/>
              <w:jc w:val="center"/>
              <w:rPr>
                <w:sz w:val="20"/>
                <w:szCs w:val="20"/>
              </w:rPr>
            </w:pPr>
            <w:r w:rsidRPr="001E62FC">
              <w:rPr>
                <w:sz w:val="20"/>
                <w:szCs w:val="20"/>
              </w:rPr>
              <w:t>5</w:t>
            </w:r>
          </w:p>
        </w:tc>
        <w:tc>
          <w:tcPr>
            <w:tcW w:w="660" w:type="dxa"/>
            <w:shd w:val="clear" w:color="auto" w:fill="FFFFFF" w:themeFill="background1"/>
          </w:tcPr>
          <w:p w:rsidR="00CC2410" w:rsidRPr="001E62FC" w:rsidRDefault="00CC2410" w:rsidP="00CC2410">
            <w:pPr>
              <w:spacing w:before="40" w:after="40"/>
              <w:jc w:val="center"/>
              <w:rPr>
                <w:sz w:val="20"/>
                <w:szCs w:val="20"/>
              </w:rPr>
            </w:pPr>
            <w:r w:rsidRPr="001E62FC">
              <w:rPr>
                <w:sz w:val="20"/>
                <w:szCs w:val="20"/>
              </w:rPr>
              <w:t>5</w:t>
            </w:r>
          </w:p>
        </w:tc>
        <w:tc>
          <w:tcPr>
            <w:tcW w:w="669" w:type="dxa"/>
            <w:gridSpan w:val="2"/>
            <w:shd w:val="clear" w:color="auto" w:fill="FFFFFF" w:themeFill="background1"/>
          </w:tcPr>
          <w:p w:rsidR="00CC2410" w:rsidRPr="001E62FC" w:rsidRDefault="00CC2410" w:rsidP="00CC2410">
            <w:pPr>
              <w:spacing w:before="40" w:after="40"/>
              <w:jc w:val="center"/>
              <w:rPr>
                <w:sz w:val="20"/>
                <w:szCs w:val="20"/>
              </w:rPr>
            </w:pPr>
            <w:r w:rsidRPr="001E62FC">
              <w:rPr>
                <w:sz w:val="20"/>
                <w:szCs w:val="20"/>
              </w:rPr>
              <w:t>5</w:t>
            </w:r>
          </w:p>
        </w:tc>
        <w:tc>
          <w:tcPr>
            <w:tcW w:w="651" w:type="dxa"/>
            <w:shd w:val="clear" w:color="auto" w:fill="FFFFFF" w:themeFill="background1"/>
          </w:tcPr>
          <w:p w:rsidR="00CC2410" w:rsidRPr="001E62FC" w:rsidRDefault="00CC2410" w:rsidP="00CC2410">
            <w:pPr>
              <w:spacing w:before="40" w:after="40"/>
              <w:jc w:val="center"/>
              <w:rPr>
                <w:sz w:val="20"/>
                <w:szCs w:val="20"/>
              </w:rPr>
            </w:pPr>
            <w:r w:rsidRPr="001E62FC">
              <w:rPr>
                <w:sz w:val="20"/>
                <w:szCs w:val="20"/>
              </w:rPr>
              <w:t>5</w:t>
            </w:r>
          </w:p>
        </w:tc>
        <w:tc>
          <w:tcPr>
            <w:tcW w:w="660" w:type="dxa"/>
            <w:shd w:val="clear" w:color="auto" w:fill="FFFFFF" w:themeFill="background1"/>
          </w:tcPr>
          <w:p w:rsidR="00CC2410" w:rsidRPr="001E62FC" w:rsidRDefault="00CC2410" w:rsidP="00CC2410">
            <w:pPr>
              <w:spacing w:before="40" w:after="40"/>
              <w:jc w:val="center"/>
              <w:rPr>
                <w:sz w:val="20"/>
                <w:szCs w:val="20"/>
              </w:rPr>
            </w:pPr>
            <w:r w:rsidRPr="001E62FC">
              <w:rPr>
                <w:sz w:val="20"/>
                <w:szCs w:val="20"/>
              </w:rPr>
              <w:t>5</w:t>
            </w:r>
          </w:p>
        </w:tc>
        <w:tc>
          <w:tcPr>
            <w:tcW w:w="519" w:type="dxa"/>
            <w:shd w:val="clear" w:color="auto" w:fill="FFFFFF" w:themeFill="background1"/>
          </w:tcPr>
          <w:p w:rsidR="00CC2410" w:rsidRPr="001E62FC" w:rsidRDefault="00CC2410" w:rsidP="00CC2410">
            <w:pPr>
              <w:spacing w:before="40" w:after="40"/>
              <w:jc w:val="center"/>
              <w:rPr>
                <w:b/>
                <w:bCs/>
                <w:sz w:val="20"/>
                <w:szCs w:val="20"/>
              </w:rPr>
            </w:pPr>
            <w:r w:rsidRPr="001E62FC">
              <w:rPr>
                <w:b/>
                <w:bCs/>
                <w:sz w:val="20"/>
                <w:szCs w:val="20"/>
              </w:rPr>
              <w:t>40</w:t>
            </w:r>
          </w:p>
        </w:tc>
      </w:tr>
      <w:tr w:rsidR="00CC2410" w:rsidRPr="001E62FC" w:rsidTr="00CC2410">
        <w:tc>
          <w:tcPr>
            <w:tcW w:w="1856" w:type="dxa"/>
          </w:tcPr>
          <w:p w:rsidR="00CC2410" w:rsidRPr="001E62FC" w:rsidRDefault="00CC2410" w:rsidP="00CC2410">
            <w:pPr>
              <w:jc w:val="center"/>
              <w:rPr>
                <w:b/>
                <w:sz w:val="18"/>
                <w:szCs w:val="18"/>
              </w:rPr>
            </w:pPr>
            <w:r w:rsidRPr="001E62FC">
              <w:rPr>
                <w:b/>
                <w:sz w:val="18"/>
                <w:szCs w:val="18"/>
              </w:rPr>
              <w:t xml:space="preserve">Направления </w:t>
            </w:r>
          </w:p>
        </w:tc>
        <w:tc>
          <w:tcPr>
            <w:tcW w:w="9342" w:type="dxa"/>
            <w:gridSpan w:val="12"/>
          </w:tcPr>
          <w:p w:rsidR="00CC2410" w:rsidRPr="001E62FC" w:rsidRDefault="00CC2410" w:rsidP="00CC2410">
            <w:pPr>
              <w:spacing w:before="40" w:after="40"/>
              <w:jc w:val="center"/>
              <w:rPr>
                <w:sz w:val="18"/>
                <w:szCs w:val="18"/>
              </w:rPr>
            </w:pPr>
            <w:r w:rsidRPr="001E62FC">
              <w:rPr>
                <w:bCs/>
                <w:sz w:val="18"/>
                <w:szCs w:val="18"/>
              </w:rPr>
              <w:t xml:space="preserve">(кружки, курсы </w:t>
            </w:r>
            <w:proofErr w:type="spellStart"/>
            <w:r w:rsidRPr="001E62FC">
              <w:rPr>
                <w:bCs/>
                <w:sz w:val="18"/>
                <w:szCs w:val="18"/>
              </w:rPr>
              <w:t>факультативы,студии</w:t>
            </w:r>
            <w:proofErr w:type="spellEnd"/>
            <w:r w:rsidRPr="001E62FC">
              <w:rPr>
                <w:bCs/>
                <w:sz w:val="18"/>
                <w:szCs w:val="18"/>
              </w:rPr>
              <w:t>,  клубы)</w:t>
            </w:r>
          </w:p>
        </w:tc>
      </w:tr>
      <w:tr w:rsidR="00CC2410" w:rsidRPr="001E62FC" w:rsidTr="00CC2410">
        <w:tc>
          <w:tcPr>
            <w:tcW w:w="1856" w:type="dxa"/>
            <w:vMerge w:val="restart"/>
          </w:tcPr>
          <w:p w:rsidR="00CC2410" w:rsidRPr="001E62FC" w:rsidRDefault="00CC2410" w:rsidP="00CC2410">
            <w:pPr>
              <w:jc w:val="center"/>
              <w:rPr>
                <w:bCs/>
                <w:sz w:val="16"/>
                <w:szCs w:val="16"/>
              </w:rPr>
            </w:pPr>
            <w:r w:rsidRPr="001E62FC">
              <w:rPr>
                <w:bCs/>
                <w:sz w:val="16"/>
                <w:szCs w:val="16"/>
              </w:rPr>
              <w:t>Духовно-нравственное</w:t>
            </w:r>
          </w:p>
        </w:tc>
        <w:tc>
          <w:tcPr>
            <w:tcW w:w="3543" w:type="dxa"/>
            <w:gridSpan w:val="2"/>
            <w:shd w:val="clear" w:color="auto" w:fill="FFFFFF" w:themeFill="background1"/>
          </w:tcPr>
          <w:p w:rsidR="00CC2410" w:rsidRPr="001E62FC" w:rsidRDefault="00CC2410" w:rsidP="00CC2410">
            <w:pPr>
              <w:jc w:val="center"/>
              <w:rPr>
                <w:sz w:val="16"/>
                <w:szCs w:val="16"/>
              </w:rPr>
            </w:pPr>
            <w:r w:rsidRPr="001E62FC">
              <w:rPr>
                <w:sz w:val="16"/>
                <w:szCs w:val="16"/>
              </w:rPr>
              <w:t>« Смысловое чтение»</w:t>
            </w:r>
          </w:p>
        </w:tc>
        <w:tc>
          <w:tcPr>
            <w:tcW w:w="660" w:type="dxa"/>
            <w:shd w:val="clear" w:color="auto" w:fill="FFFFFF" w:themeFill="background1"/>
          </w:tcPr>
          <w:p w:rsidR="00CC2410" w:rsidRPr="001E62FC" w:rsidRDefault="00CC2410" w:rsidP="00CC2410">
            <w:pPr>
              <w:jc w:val="center"/>
              <w:rPr>
                <w:b/>
                <w:sz w:val="16"/>
                <w:szCs w:val="16"/>
              </w:rPr>
            </w:pPr>
            <w:r w:rsidRPr="001E62FC">
              <w:rPr>
                <w:b/>
                <w:sz w:val="16"/>
                <w:szCs w:val="16"/>
              </w:rPr>
              <w:t>-</w:t>
            </w:r>
          </w:p>
        </w:tc>
        <w:tc>
          <w:tcPr>
            <w:tcW w:w="660" w:type="dxa"/>
            <w:shd w:val="clear" w:color="auto" w:fill="FFFFFF" w:themeFill="background1"/>
          </w:tcPr>
          <w:p w:rsidR="00CC2410" w:rsidRPr="001E62FC" w:rsidRDefault="00CC2410" w:rsidP="00CC2410">
            <w:pPr>
              <w:jc w:val="center"/>
              <w:rPr>
                <w:b/>
                <w:sz w:val="16"/>
                <w:szCs w:val="16"/>
              </w:rPr>
            </w:pPr>
            <w:r w:rsidRPr="001E62FC">
              <w:rPr>
                <w:b/>
                <w:sz w:val="16"/>
                <w:szCs w:val="16"/>
              </w:rPr>
              <w:t>-</w:t>
            </w:r>
          </w:p>
        </w:tc>
        <w:tc>
          <w:tcPr>
            <w:tcW w:w="660" w:type="dxa"/>
            <w:shd w:val="clear" w:color="auto" w:fill="FFFFFF" w:themeFill="background1"/>
          </w:tcPr>
          <w:p w:rsidR="00CC2410" w:rsidRPr="001E62FC" w:rsidRDefault="00CC2410" w:rsidP="00CC2410">
            <w:pPr>
              <w:jc w:val="center"/>
              <w:rPr>
                <w:b/>
                <w:sz w:val="16"/>
                <w:szCs w:val="16"/>
              </w:rPr>
            </w:pPr>
            <w:r w:rsidRPr="001E62FC">
              <w:rPr>
                <w:b/>
                <w:sz w:val="16"/>
                <w:szCs w:val="16"/>
              </w:rPr>
              <w:t>-</w:t>
            </w:r>
          </w:p>
        </w:tc>
        <w:tc>
          <w:tcPr>
            <w:tcW w:w="660" w:type="dxa"/>
            <w:shd w:val="clear" w:color="auto" w:fill="FFFFFF" w:themeFill="background1"/>
          </w:tcPr>
          <w:p w:rsidR="00CC2410" w:rsidRPr="001E62FC" w:rsidRDefault="00CC2410" w:rsidP="00CC2410">
            <w:pPr>
              <w:jc w:val="center"/>
              <w:rPr>
                <w:b/>
                <w:sz w:val="16"/>
                <w:szCs w:val="16"/>
              </w:rPr>
            </w:pPr>
            <w:r w:rsidRPr="001E62FC">
              <w:rPr>
                <w:b/>
                <w:sz w:val="16"/>
                <w:szCs w:val="16"/>
              </w:rPr>
              <w:t>-</w:t>
            </w:r>
          </w:p>
        </w:tc>
        <w:tc>
          <w:tcPr>
            <w:tcW w:w="660" w:type="dxa"/>
            <w:shd w:val="clear" w:color="auto" w:fill="FFFFFF" w:themeFill="background1"/>
          </w:tcPr>
          <w:p w:rsidR="00CC2410" w:rsidRPr="001E62FC" w:rsidRDefault="00CC2410" w:rsidP="00CC2410">
            <w:pPr>
              <w:jc w:val="center"/>
              <w:rPr>
                <w:b/>
                <w:sz w:val="16"/>
                <w:szCs w:val="16"/>
              </w:rPr>
            </w:pPr>
            <w:r w:rsidRPr="001E62FC">
              <w:rPr>
                <w:b/>
                <w:sz w:val="16"/>
                <w:szCs w:val="16"/>
              </w:rPr>
              <w:t>-</w:t>
            </w:r>
          </w:p>
        </w:tc>
        <w:tc>
          <w:tcPr>
            <w:tcW w:w="660" w:type="dxa"/>
            <w:shd w:val="clear" w:color="auto" w:fill="FFFFFF" w:themeFill="background1"/>
          </w:tcPr>
          <w:p w:rsidR="00CC2410" w:rsidRPr="001E62FC" w:rsidRDefault="00CC2410" w:rsidP="00CC2410">
            <w:pPr>
              <w:jc w:val="center"/>
              <w:rPr>
                <w:b/>
                <w:sz w:val="16"/>
                <w:szCs w:val="16"/>
              </w:rPr>
            </w:pPr>
            <w:r w:rsidRPr="001E62FC">
              <w:rPr>
                <w:b/>
                <w:sz w:val="16"/>
                <w:szCs w:val="16"/>
              </w:rPr>
              <w:t>-</w:t>
            </w:r>
          </w:p>
        </w:tc>
        <w:tc>
          <w:tcPr>
            <w:tcW w:w="660" w:type="dxa"/>
            <w:gridSpan w:val="2"/>
            <w:shd w:val="clear" w:color="auto" w:fill="FFFFFF" w:themeFill="background1"/>
          </w:tcPr>
          <w:p w:rsidR="00CC2410" w:rsidRPr="001E62FC" w:rsidRDefault="00CC2410" w:rsidP="00CC2410">
            <w:pPr>
              <w:jc w:val="center"/>
              <w:rPr>
                <w:b/>
                <w:sz w:val="16"/>
                <w:szCs w:val="16"/>
              </w:rPr>
            </w:pPr>
            <w:r w:rsidRPr="001E62FC">
              <w:rPr>
                <w:b/>
                <w:sz w:val="16"/>
                <w:szCs w:val="16"/>
              </w:rPr>
              <w:t>1</w:t>
            </w:r>
          </w:p>
        </w:tc>
        <w:tc>
          <w:tcPr>
            <w:tcW w:w="660" w:type="dxa"/>
            <w:shd w:val="clear" w:color="auto" w:fill="FFFFFF" w:themeFill="background1"/>
          </w:tcPr>
          <w:p w:rsidR="00CC2410" w:rsidRPr="001E62FC" w:rsidRDefault="00CC2410" w:rsidP="00CC2410">
            <w:pPr>
              <w:jc w:val="center"/>
              <w:rPr>
                <w:b/>
                <w:sz w:val="16"/>
                <w:szCs w:val="16"/>
              </w:rPr>
            </w:pPr>
            <w:r w:rsidRPr="001E62FC">
              <w:rPr>
                <w:b/>
                <w:sz w:val="16"/>
                <w:szCs w:val="16"/>
              </w:rPr>
              <w:t>1</w:t>
            </w:r>
          </w:p>
        </w:tc>
        <w:tc>
          <w:tcPr>
            <w:tcW w:w="519" w:type="dxa"/>
            <w:shd w:val="clear" w:color="auto" w:fill="FFFFFF" w:themeFill="background1"/>
          </w:tcPr>
          <w:p w:rsidR="00CC2410" w:rsidRPr="001E62FC" w:rsidRDefault="00CC2410" w:rsidP="00CC2410">
            <w:pPr>
              <w:spacing w:before="40" w:after="40"/>
              <w:jc w:val="center"/>
              <w:rPr>
                <w:b/>
                <w:bCs/>
                <w:sz w:val="18"/>
                <w:szCs w:val="18"/>
              </w:rPr>
            </w:pPr>
            <w:r w:rsidRPr="001E62FC">
              <w:rPr>
                <w:b/>
                <w:bCs/>
                <w:sz w:val="18"/>
                <w:szCs w:val="18"/>
              </w:rPr>
              <w:t>2</w:t>
            </w:r>
          </w:p>
        </w:tc>
      </w:tr>
      <w:tr w:rsidR="00CC2410" w:rsidRPr="001E62FC" w:rsidTr="00CC2410">
        <w:tc>
          <w:tcPr>
            <w:tcW w:w="1856" w:type="dxa"/>
            <w:vMerge/>
          </w:tcPr>
          <w:p w:rsidR="00CC2410" w:rsidRPr="001E62FC" w:rsidRDefault="00CC2410" w:rsidP="00CC2410">
            <w:pPr>
              <w:jc w:val="center"/>
              <w:rPr>
                <w:bCs/>
                <w:sz w:val="16"/>
                <w:szCs w:val="16"/>
              </w:rPr>
            </w:pPr>
          </w:p>
        </w:tc>
        <w:tc>
          <w:tcPr>
            <w:tcW w:w="3543" w:type="dxa"/>
            <w:gridSpan w:val="2"/>
            <w:shd w:val="clear" w:color="auto" w:fill="FFFFFF" w:themeFill="background1"/>
          </w:tcPr>
          <w:p w:rsidR="00CC2410" w:rsidRPr="001E62FC" w:rsidRDefault="00CC2410" w:rsidP="00CC2410">
            <w:pPr>
              <w:jc w:val="center"/>
              <w:rPr>
                <w:sz w:val="16"/>
                <w:szCs w:val="16"/>
              </w:rPr>
            </w:pPr>
            <w:r w:rsidRPr="001E62FC">
              <w:rPr>
                <w:sz w:val="16"/>
                <w:szCs w:val="16"/>
              </w:rPr>
              <w:t>«Чтение с увлечением. Работа со сказкой»</w:t>
            </w:r>
          </w:p>
        </w:tc>
        <w:tc>
          <w:tcPr>
            <w:tcW w:w="660" w:type="dxa"/>
            <w:shd w:val="clear" w:color="auto" w:fill="FFFFFF" w:themeFill="background1"/>
          </w:tcPr>
          <w:p w:rsidR="00CC2410" w:rsidRPr="001E62FC" w:rsidRDefault="00CC2410" w:rsidP="00CC2410">
            <w:pPr>
              <w:jc w:val="center"/>
              <w:rPr>
                <w:b/>
                <w:sz w:val="16"/>
                <w:szCs w:val="16"/>
              </w:rPr>
            </w:pPr>
            <w:r w:rsidRPr="001E62FC">
              <w:rPr>
                <w:b/>
                <w:sz w:val="16"/>
                <w:szCs w:val="16"/>
              </w:rPr>
              <w:t>1</w:t>
            </w:r>
          </w:p>
        </w:tc>
        <w:tc>
          <w:tcPr>
            <w:tcW w:w="660" w:type="dxa"/>
            <w:shd w:val="clear" w:color="auto" w:fill="FFFFFF" w:themeFill="background1"/>
          </w:tcPr>
          <w:p w:rsidR="00CC2410" w:rsidRPr="001E62FC" w:rsidRDefault="00CC2410" w:rsidP="00CC2410">
            <w:pPr>
              <w:jc w:val="center"/>
              <w:rPr>
                <w:b/>
                <w:sz w:val="16"/>
                <w:szCs w:val="16"/>
              </w:rPr>
            </w:pPr>
            <w:r w:rsidRPr="001E62FC">
              <w:rPr>
                <w:b/>
                <w:sz w:val="16"/>
                <w:szCs w:val="16"/>
              </w:rPr>
              <w:t>1</w:t>
            </w:r>
          </w:p>
        </w:tc>
        <w:tc>
          <w:tcPr>
            <w:tcW w:w="660" w:type="dxa"/>
            <w:shd w:val="clear" w:color="auto" w:fill="FFFFFF" w:themeFill="background1"/>
          </w:tcPr>
          <w:p w:rsidR="00CC2410" w:rsidRPr="001E62FC" w:rsidRDefault="00CC2410" w:rsidP="00CC2410">
            <w:pPr>
              <w:jc w:val="center"/>
              <w:rPr>
                <w:b/>
                <w:sz w:val="16"/>
                <w:szCs w:val="16"/>
              </w:rPr>
            </w:pPr>
            <w:r w:rsidRPr="001E62FC">
              <w:rPr>
                <w:b/>
                <w:sz w:val="16"/>
                <w:szCs w:val="16"/>
              </w:rPr>
              <w:t>1</w:t>
            </w:r>
          </w:p>
        </w:tc>
        <w:tc>
          <w:tcPr>
            <w:tcW w:w="660" w:type="dxa"/>
            <w:shd w:val="clear" w:color="auto" w:fill="FFFFFF" w:themeFill="background1"/>
          </w:tcPr>
          <w:p w:rsidR="00CC2410" w:rsidRPr="001E62FC" w:rsidRDefault="00CC2410" w:rsidP="00CC2410">
            <w:pPr>
              <w:jc w:val="center"/>
              <w:rPr>
                <w:b/>
                <w:sz w:val="16"/>
                <w:szCs w:val="16"/>
              </w:rPr>
            </w:pPr>
            <w:r w:rsidRPr="001E62FC">
              <w:rPr>
                <w:b/>
                <w:sz w:val="16"/>
                <w:szCs w:val="16"/>
              </w:rPr>
              <w:t>1</w:t>
            </w:r>
          </w:p>
        </w:tc>
        <w:tc>
          <w:tcPr>
            <w:tcW w:w="660" w:type="dxa"/>
            <w:shd w:val="clear" w:color="auto" w:fill="FFFFFF" w:themeFill="background1"/>
          </w:tcPr>
          <w:p w:rsidR="00CC2410" w:rsidRPr="001E62FC" w:rsidRDefault="00CC2410" w:rsidP="00CC2410">
            <w:pPr>
              <w:jc w:val="center"/>
              <w:rPr>
                <w:b/>
                <w:sz w:val="16"/>
                <w:szCs w:val="16"/>
              </w:rPr>
            </w:pPr>
          </w:p>
        </w:tc>
        <w:tc>
          <w:tcPr>
            <w:tcW w:w="660" w:type="dxa"/>
            <w:shd w:val="clear" w:color="auto" w:fill="FFFFFF" w:themeFill="background1"/>
          </w:tcPr>
          <w:p w:rsidR="00CC2410" w:rsidRPr="001E62FC" w:rsidRDefault="00CC2410" w:rsidP="00CC2410">
            <w:pPr>
              <w:jc w:val="center"/>
              <w:rPr>
                <w:b/>
                <w:sz w:val="16"/>
                <w:szCs w:val="16"/>
              </w:rPr>
            </w:pPr>
          </w:p>
        </w:tc>
        <w:tc>
          <w:tcPr>
            <w:tcW w:w="660" w:type="dxa"/>
            <w:gridSpan w:val="2"/>
            <w:shd w:val="clear" w:color="auto" w:fill="FFFFFF" w:themeFill="background1"/>
          </w:tcPr>
          <w:p w:rsidR="00CC2410" w:rsidRPr="001E62FC" w:rsidRDefault="00CC2410" w:rsidP="00CC2410">
            <w:pPr>
              <w:jc w:val="center"/>
              <w:rPr>
                <w:b/>
                <w:sz w:val="16"/>
                <w:szCs w:val="16"/>
              </w:rPr>
            </w:pPr>
            <w:r w:rsidRPr="001E62FC">
              <w:rPr>
                <w:b/>
                <w:sz w:val="16"/>
                <w:szCs w:val="16"/>
              </w:rPr>
              <w:t>-</w:t>
            </w:r>
          </w:p>
        </w:tc>
        <w:tc>
          <w:tcPr>
            <w:tcW w:w="660" w:type="dxa"/>
            <w:shd w:val="clear" w:color="auto" w:fill="FFFFFF" w:themeFill="background1"/>
          </w:tcPr>
          <w:p w:rsidR="00CC2410" w:rsidRPr="001E62FC" w:rsidRDefault="00CC2410" w:rsidP="00CC2410">
            <w:pPr>
              <w:jc w:val="center"/>
              <w:rPr>
                <w:b/>
                <w:sz w:val="16"/>
                <w:szCs w:val="16"/>
              </w:rPr>
            </w:pPr>
            <w:r w:rsidRPr="001E62FC">
              <w:rPr>
                <w:b/>
                <w:sz w:val="16"/>
                <w:szCs w:val="16"/>
              </w:rPr>
              <w:t>-</w:t>
            </w:r>
          </w:p>
        </w:tc>
        <w:tc>
          <w:tcPr>
            <w:tcW w:w="519" w:type="dxa"/>
            <w:shd w:val="clear" w:color="auto" w:fill="FFFFFF" w:themeFill="background1"/>
          </w:tcPr>
          <w:p w:rsidR="00CC2410" w:rsidRPr="001E62FC" w:rsidRDefault="00CC2410" w:rsidP="00CC2410">
            <w:pPr>
              <w:spacing w:before="40" w:after="40"/>
              <w:jc w:val="center"/>
              <w:rPr>
                <w:b/>
                <w:bCs/>
                <w:sz w:val="18"/>
                <w:szCs w:val="18"/>
              </w:rPr>
            </w:pPr>
            <w:r w:rsidRPr="001E62FC">
              <w:rPr>
                <w:b/>
                <w:bCs/>
                <w:sz w:val="18"/>
                <w:szCs w:val="18"/>
              </w:rPr>
              <w:t>4</w:t>
            </w:r>
          </w:p>
        </w:tc>
      </w:tr>
      <w:tr w:rsidR="00CC2410" w:rsidRPr="001E62FC" w:rsidTr="00CC2410">
        <w:tc>
          <w:tcPr>
            <w:tcW w:w="1856" w:type="dxa"/>
            <w:vMerge/>
          </w:tcPr>
          <w:p w:rsidR="00CC2410" w:rsidRPr="001E62FC" w:rsidRDefault="00CC2410" w:rsidP="00CC2410">
            <w:pPr>
              <w:jc w:val="center"/>
              <w:rPr>
                <w:bCs/>
                <w:sz w:val="16"/>
                <w:szCs w:val="16"/>
              </w:rPr>
            </w:pPr>
          </w:p>
        </w:tc>
        <w:tc>
          <w:tcPr>
            <w:tcW w:w="3543" w:type="dxa"/>
            <w:gridSpan w:val="2"/>
            <w:shd w:val="clear" w:color="auto" w:fill="FFFFFF" w:themeFill="background1"/>
          </w:tcPr>
          <w:p w:rsidR="00CC2410" w:rsidRPr="001E62FC" w:rsidRDefault="00CC2410" w:rsidP="00CC2410">
            <w:pPr>
              <w:jc w:val="center"/>
              <w:rPr>
                <w:sz w:val="16"/>
                <w:szCs w:val="16"/>
              </w:rPr>
            </w:pPr>
            <w:r w:rsidRPr="001E62FC">
              <w:rPr>
                <w:sz w:val="16"/>
                <w:szCs w:val="16"/>
              </w:rPr>
              <w:t>«Основы налоговой грамотности»</w:t>
            </w:r>
          </w:p>
        </w:tc>
        <w:tc>
          <w:tcPr>
            <w:tcW w:w="660" w:type="dxa"/>
            <w:shd w:val="clear" w:color="auto" w:fill="FFFFFF" w:themeFill="background1"/>
          </w:tcPr>
          <w:p w:rsidR="00CC2410" w:rsidRPr="001E62FC" w:rsidRDefault="00CC2410" w:rsidP="00CC2410">
            <w:pPr>
              <w:jc w:val="center"/>
              <w:rPr>
                <w:b/>
                <w:sz w:val="16"/>
                <w:szCs w:val="16"/>
              </w:rPr>
            </w:pPr>
          </w:p>
        </w:tc>
        <w:tc>
          <w:tcPr>
            <w:tcW w:w="660" w:type="dxa"/>
            <w:shd w:val="clear" w:color="auto" w:fill="FFFFFF" w:themeFill="background1"/>
          </w:tcPr>
          <w:p w:rsidR="00CC2410" w:rsidRPr="001E62FC" w:rsidRDefault="00CC2410" w:rsidP="00CC2410">
            <w:pPr>
              <w:jc w:val="center"/>
              <w:rPr>
                <w:b/>
                <w:sz w:val="16"/>
                <w:szCs w:val="16"/>
              </w:rPr>
            </w:pPr>
          </w:p>
        </w:tc>
        <w:tc>
          <w:tcPr>
            <w:tcW w:w="660" w:type="dxa"/>
            <w:shd w:val="clear" w:color="auto" w:fill="FFFFFF" w:themeFill="background1"/>
          </w:tcPr>
          <w:p w:rsidR="00CC2410" w:rsidRPr="001E62FC" w:rsidRDefault="00CC2410" w:rsidP="00CC2410">
            <w:pPr>
              <w:jc w:val="center"/>
              <w:rPr>
                <w:b/>
                <w:sz w:val="16"/>
                <w:szCs w:val="16"/>
              </w:rPr>
            </w:pPr>
          </w:p>
        </w:tc>
        <w:tc>
          <w:tcPr>
            <w:tcW w:w="660" w:type="dxa"/>
            <w:shd w:val="clear" w:color="auto" w:fill="FFFFFF" w:themeFill="background1"/>
          </w:tcPr>
          <w:p w:rsidR="00CC2410" w:rsidRPr="001E62FC" w:rsidRDefault="00CC2410" w:rsidP="00CC2410">
            <w:pPr>
              <w:jc w:val="center"/>
              <w:rPr>
                <w:b/>
                <w:sz w:val="16"/>
                <w:szCs w:val="16"/>
              </w:rPr>
            </w:pPr>
          </w:p>
        </w:tc>
        <w:tc>
          <w:tcPr>
            <w:tcW w:w="660" w:type="dxa"/>
            <w:shd w:val="clear" w:color="auto" w:fill="FFFFFF" w:themeFill="background1"/>
          </w:tcPr>
          <w:p w:rsidR="00CC2410" w:rsidRPr="001E62FC" w:rsidRDefault="00CC2410" w:rsidP="00CC2410">
            <w:pPr>
              <w:jc w:val="center"/>
              <w:rPr>
                <w:b/>
                <w:sz w:val="16"/>
                <w:szCs w:val="16"/>
              </w:rPr>
            </w:pPr>
            <w:r w:rsidRPr="001E62FC">
              <w:rPr>
                <w:b/>
                <w:sz w:val="16"/>
                <w:szCs w:val="16"/>
              </w:rPr>
              <w:t>1</w:t>
            </w:r>
          </w:p>
        </w:tc>
        <w:tc>
          <w:tcPr>
            <w:tcW w:w="660" w:type="dxa"/>
            <w:shd w:val="clear" w:color="auto" w:fill="FFFFFF" w:themeFill="background1"/>
          </w:tcPr>
          <w:p w:rsidR="00CC2410" w:rsidRPr="001E62FC" w:rsidRDefault="00CC2410" w:rsidP="00CC2410">
            <w:pPr>
              <w:jc w:val="center"/>
              <w:rPr>
                <w:b/>
                <w:sz w:val="16"/>
                <w:szCs w:val="16"/>
              </w:rPr>
            </w:pPr>
            <w:r w:rsidRPr="001E62FC">
              <w:rPr>
                <w:b/>
                <w:sz w:val="16"/>
                <w:szCs w:val="16"/>
              </w:rPr>
              <w:t>1</w:t>
            </w:r>
          </w:p>
        </w:tc>
        <w:tc>
          <w:tcPr>
            <w:tcW w:w="660" w:type="dxa"/>
            <w:gridSpan w:val="2"/>
            <w:shd w:val="clear" w:color="auto" w:fill="FFFFFF" w:themeFill="background1"/>
          </w:tcPr>
          <w:p w:rsidR="00CC2410" w:rsidRPr="001E62FC" w:rsidRDefault="00CC2410" w:rsidP="00CC2410">
            <w:pPr>
              <w:jc w:val="center"/>
              <w:rPr>
                <w:b/>
                <w:sz w:val="16"/>
                <w:szCs w:val="16"/>
              </w:rPr>
            </w:pPr>
          </w:p>
        </w:tc>
        <w:tc>
          <w:tcPr>
            <w:tcW w:w="660" w:type="dxa"/>
            <w:shd w:val="clear" w:color="auto" w:fill="FFFFFF" w:themeFill="background1"/>
          </w:tcPr>
          <w:p w:rsidR="00CC2410" w:rsidRPr="001E62FC" w:rsidRDefault="00CC2410" w:rsidP="00CC2410">
            <w:pPr>
              <w:jc w:val="center"/>
              <w:rPr>
                <w:b/>
                <w:sz w:val="16"/>
                <w:szCs w:val="16"/>
              </w:rPr>
            </w:pPr>
          </w:p>
        </w:tc>
        <w:tc>
          <w:tcPr>
            <w:tcW w:w="519" w:type="dxa"/>
            <w:shd w:val="clear" w:color="auto" w:fill="FFFFFF" w:themeFill="background1"/>
          </w:tcPr>
          <w:p w:rsidR="00CC2410" w:rsidRPr="001E62FC" w:rsidRDefault="00CC2410" w:rsidP="00CC2410">
            <w:pPr>
              <w:spacing w:before="40" w:after="40"/>
              <w:jc w:val="center"/>
              <w:rPr>
                <w:b/>
                <w:bCs/>
                <w:sz w:val="18"/>
                <w:szCs w:val="18"/>
              </w:rPr>
            </w:pPr>
            <w:r w:rsidRPr="001E62FC">
              <w:rPr>
                <w:b/>
                <w:bCs/>
                <w:sz w:val="18"/>
                <w:szCs w:val="18"/>
              </w:rPr>
              <w:t>2</w:t>
            </w:r>
          </w:p>
        </w:tc>
      </w:tr>
      <w:tr w:rsidR="00CC2410" w:rsidRPr="001E62FC" w:rsidTr="00CC2410">
        <w:tc>
          <w:tcPr>
            <w:tcW w:w="1856" w:type="dxa"/>
            <w:vMerge w:val="restart"/>
          </w:tcPr>
          <w:p w:rsidR="00CC2410" w:rsidRPr="001E62FC" w:rsidRDefault="00CC2410" w:rsidP="00CC2410">
            <w:pPr>
              <w:jc w:val="center"/>
              <w:rPr>
                <w:sz w:val="16"/>
                <w:szCs w:val="16"/>
              </w:rPr>
            </w:pPr>
            <w:proofErr w:type="spellStart"/>
            <w:r w:rsidRPr="001E62FC">
              <w:rPr>
                <w:sz w:val="16"/>
                <w:szCs w:val="16"/>
              </w:rPr>
              <w:t>Общеинтел</w:t>
            </w:r>
            <w:proofErr w:type="spellEnd"/>
            <w:r w:rsidRPr="001E62FC">
              <w:rPr>
                <w:sz w:val="16"/>
                <w:szCs w:val="16"/>
              </w:rPr>
              <w:t>-</w:t>
            </w:r>
          </w:p>
          <w:p w:rsidR="00CC2410" w:rsidRPr="001E62FC" w:rsidRDefault="00CC2410" w:rsidP="00CC2410">
            <w:pPr>
              <w:jc w:val="center"/>
              <w:rPr>
                <w:sz w:val="16"/>
                <w:szCs w:val="16"/>
              </w:rPr>
            </w:pPr>
            <w:proofErr w:type="spellStart"/>
            <w:r w:rsidRPr="001E62FC">
              <w:rPr>
                <w:sz w:val="16"/>
                <w:szCs w:val="16"/>
              </w:rPr>
              <w:t>лектуальное</w:t>
            </w:r>
            <w:proofErr w:type="spellEnd"/>
          </w:p>
        </w:tc>
        <w:tc>
          <w:tcPr>
            <w:tcW w:w="3543" w:type="dxa"/>
            <w:gridSpan w:val="2"/>
            <w:shd w:val="clear" w:color="auto" w:fill="FFFFFF" w:themeFill="background1"/>
          </w:tcPr>
          <w:p w:rsidR="00CC2410" w:rsidRPr="001E62FC" w:rsidRDefault="00CC2410" w:rsidP="00CC2410">
            <w:pPr>
              <w:jc w:val="center"/>
              <w:rPr>
                <w:sz w:val="16"/>
                <w:szCs w:val="16"/>
              </w:rPr>
            </w:pPr>
            <w:r w:rsidRPr="001E62FC">
              <w:rPr>
                <w:sz w:val="16"/>
                <w:szCs w:val="16"/>
              </w:rPr>
              <w:t>«Занимательная грамматика»</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w:t>
            </w:r>
          </w:p>
        </w:tc>
        <w:tc>
          <w:tcPr>
            <w:tcW w:w="660" w:type="dxa"/>
            <w:gridSpan w:val="2"/>
            <w:shd w:val="clear" w:color="auto" w:fill="FFFFFF" w:themeFill="background1"/>
          </w:tcPr>
          <w:p w:rsidR="00CC2410" w:rsidRPr="001E62FC" w:rsidRDefault="00CC2410" w:rsidP="00CC2410">
            <w:pPr>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1</w:t>
            </w:r>
          </w:p>
        </w:tc>
        <w:tc>
          <w:tcPr>
            <w:tcW w:w="519" w:type="dxa"/>
            <w:shd w:val="clear" w:color="auto" w:fill="FFFFFF" w:themeFill="background1"/>
          </w:tcPr>
          <w:p w:rsidR="00CC2410" w:rsidRPr="001E62FC" w:rsidRDefault="00CC2410" w:rsidP="00CC2410">
            <w:pPr>
              <w:spacing w:before="40" w:after="40"/>
              <w:jc w:val="center"/>
              <w:rPr>
                <w:b/>
                <w:bCs/>
                <w:sz w:val="18"/>
                <w:szCs w:val="18"/>
              </w:rPr>
            </w:pPr>
            <w:r w:rsidRPr="001E62FC">
              <w:rPr>
                <w:b/>
                <w:bCs/>
                <w:sz w:val="18"/>
                <w:szCs w:val="18"/>
              </w:rPr>
              <w:t>2</w:t>
            </w:r>
          </w:p>
        </w:tc>
      </w:tr>
      <w:tr w:rsidR="00CC2410" w:rsidRPr="001E62FC" w:rsidTr="00CC2410">
        <w:tc>
          <w:tcPr>
            <w:tcW w:w="1856" w:type="dxa"/>
            <w:vMerge/>
          </w:tcPr>
          <w:p w:rsidR="00CC2410" w:rsidRPr="001E62FC" w:rsidRDefault="00CC2410" w:rsidP="00CC2410">
            <w:pPr>
              <w:jc w:val="center"/>
              <w:rPr>
                <w:sz w:val="16"/>
                <w:szCs w:val="16"/>
              </w:rPr>
            </w:pPr>
          </w:p>
        </w:tc>
        <w:tc>
          <w:tcPr>
            <w:tcW w:w="3543" w:type="dxa"/>
            <w:gridSpan w:val="2"/>
            <w:shd w:val="clear" w:color="auto" w:fill="FFFFFF" w:themeFill="background1"/>
          </w:tcPr>
          <w:p w:rsidR="00CC2410" w:rsidRPr="001E62FC" w:rsidRDefault="00CC2410" w:rsidP="00CC2410">
            <w:pPr>
              <w:jc w:val="center"/>
              <w:rPr>
                <w:sz w:val="16"/>
                <w:szCs w:val="16"/>
              </w:rPr>
            </w:pPr>
            <w:r w:rsidRPr="001E62FC">
              <w:rPr>
                <w:sz w:val="16"/>
                <w:szCs w:val="16"/>
              </w:rPr>
              <w:t>«Занимательная математика»</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1</w:t>
            </w:r>
          </w:p>
        </w:tc>
        <w:tc>
          <w:tcPr>
            <w:tcW w:w="660" w:type="dxa"/>
            <w:gridSpan w:val="2"/>
            <w:shd w:val="clear" w:color="auto" w:fill="FFFFFF" w:themeFill="background1"/>
          </w:tcPr>
          <w:p w:rsidR="00CC2410" w:rsidRPr="001E62FC" w:rsidRDefault="00CC2410" w:rsidP="00CC2410">
            <w:pPr>
              <w:jc w:val="center"/>
              <w:rPr>
                <w:sz w:val="16"/>
                <w:szCs w:val="16"/>
              </w:rPr>
            </w:pPr>
            <w:r w:rsidRPr="001E62FC">
              <w:rPr>
                <w:sz w:val="16"/>
                <w:szCs w:val="16"/>
              </w:rPr>
              <w:t>-</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w:t>
            </w:r>
          </w:p>
        </w:tc>
        <w:tc>
          <w:tcPr>
            <w:tcW w:w="519" w:type="dxa"/>
            <w:shd w:val="clear" w:color="auto" w:fill="FFFFFF" w:themeFill="background1"/>
          </w:tcPr>
          <w:p w:rsidR="00CC2410" w:rsidRPr="001E62FC" w:rsidRDefault="00CC2410" w:rsidP="00CC2410">
            <w:pPr>
              <w:spacing w:before="40" w:after="40"/>
              <w:jc w:val="center"/>
              <w:rPr>
                <w:b/>
                <w:bCs/>
                <w:sz w:val="20"/>
                <w:szCs w:val="20"/>
              </w:rPr>
            </w:pPr>
            <w:r w:rsidRPr="001E62FC">
              <w:rPr>
                <w:b/>
                <w:bCs/>
                <w:sz w:val="20"/>
                <w:szCs w:val="20"/>
              </w:rPr>
              <w:t>6</w:t>
            </w:r>
          </w:p>
        </w:tc>
      </w:tr>
      <w:tr w:rsidR="00CC2410" w:rsidRPr="001E62FC" w:rsidTr="00CC2410">
        <w:tc>
          <w:tcPr>
            <w:tcW w:w="1856" w:type="dxa"/>
          </w:tcPr>
          <w:p w:rsidR="00CC2410" w:rsidRPr="001E62FC" w:rsidRDefault="00CC2410" w:rsidP="00CC2410">
            <w:pPr>
              <w:jc w:val="center"/>
              <w:rPr>
                <w:sz w:val="16"/>
                <w:szCs w:val="16"/>
              </w:rPr>
            </w:pPr>
            <w:r w:rsidRPr="001E62FC">
              <w:rPr>
                <w:sz w:val="16"/>
                <w:szCs w:val="16"/>
              </w:rPr>
              <w:t>Социальное</w:t>
            </w:r>
          </w:p>
        </w:tc>
        <w:tc>
          <w:tcPr>
            <w:tcW w:w="3543" w:type="dxa"/>
            <w:gridSpan w:val="2"/>
            <w:shd w:val="clear" w:color="auto" w:fill="FFFFFF" w:themeFill="background1"/>
          </w:tcPr>
          <w:p w:rsidR="00CC2410" w:rsidRPr="001E62FC" w:rsidRDefault="00CC2410" w:rsidP="00CC2410">
            <w:pPr>
              <w:jc w:val="center"/>
              <w:rPr>
                <w:sz w:val="16"/>
                <w:szCs w:val="16"/>
              </w:rPr>
            </w:pPr>
            <w:r w:rsidRPr="001E62FC">
              <w:rPr>
                <w:sz w:val="16"/>
                <w:szCs w:val="16"/>
              </w:rPr>
              <w:t>«Азбука дорожного движения»</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1</w:t>
            </w:r>
          </w:p>
        </w:tc>
        <w:tc>
          <w:tcPr>
            <w:tcW w:w="660" w:type="dxa"/>
            <w:gridSpan w:val="2"/>
            <w:shd w:val="clear" w:color="auto" w:fill="FFFFFF" w:themeFill="background1"/>
          </w:tcPr>
          <w:p w:rsidR="00CC2410" w:rsidRPr="001E62FC" w:rsidRDefault="00CC2410" w:rsidP="00CC2410">
            <w:pPr>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1</w:t>
            </w:r>
          </w:p>
        </w:tc>
        <w:tc>
          <w:tcPr>
            <w:tcW w:w="519" w:type="dxa"/>
            <w:shd w:val="clear" w:color="auto" w:fill="FFFFFF" w:themeFill="background1"/>
          </w:tcPr>
          <w:p w:rsidR="00CC2410" w:rsidRPr="001E62FC" w:rsidRDefault="00CC2410" w:rsidP="00CC2410">
            <w:pPr>
              <w:spacing w:before="40" w:after="40"/>
              <w:jc w:val="center"/>
              <w:rPr>
                <w:b/>
                <w:bCs/>
                <w:sz w:val="20"/>
                <w:szCs w:val="20"/>
              </w:rPr>
            </w:pPr>
            <w:r w:rsidRPr="001E62FC">
              <w:rPr>
                <w:b/>
                <w:bCs/>
                <w:sz w:val="20"/>
                <w:szCs w:val="20"/>
              </w:rPr>
              <w:t>8</w:t>
            </w:r>
          </w:p>
        </w:tc>
      </w:tr>
      <w:tr w:rsidR="00CC2410" w:rsidRPr="001E62FC" w:rsidTr="00CC2410">
        <w:tc>
          <w:tcPr>
            <w:tcW w:w="1856" w:type="dxa"/>
          </w:tcPr>
          <w:p w:rsidR="00CC2410" w:rsidRPr="001E62FC" w:rsidRDefault="00CC2410" w:rsidP="00CC2410">
            <w:pPr>
              <w:rPr>
                <w:sz w:val="16"/>
                <w:szCs w:val="16"/>
              </w:rPr>
            </w:pPr>
            <w:r w:rsidRPr="001E62FC">
              <w:rPr>
                <w:sz w:val="16"/>
                <w:szCs w:val="16"/>
              </w:rPr>
              <w:t>Общекультурное</w:t>
            </w:r>
          </w:p>
        </w:tc>
        <w:tc>
          <w:tcPr>
            <w:tcW w:w="3543" w:type="dxa"/>
            <w:gridSpan w:val="2"/>
            <w:shd w:val="clear" w:color="auto" w:fill="FFFFFF" w:themeFill="background1"/>
          </w:tcPr>
          <w:p w:rsidR="00CC2410" w:rsidRPr="001E62FC" w:rsidRDefault="00CC2410" w:rsidP="00CC2410">
            <w:pPr>
              <w:jc w:val="center"/>
              <w:rPr>
                <w:sz w:val="16"/>
                <w:szCs w:val="16"/>
              </w:rPr>
            </w:pPr>
            <w:r w:rsidRPr="001E62FC">
              <w:rPr>
                <w:sz w:val="16"/>
                <w:szCs w:val="16"/>
              </w:rPr>
              <w:t>«</w:t>
            </w:r>
            <w:proofErr w:type="spellStart"/>
            <w:r w:rsidRPr="001E62FC">
              <w:rPr>
                <w:sz w:val="16"/>
                <w:szCs w:val="16"/>
              </w:rPr>
              <w:t>Крымоведение</w:t>
            </w:r>
            <w:proofErr w:type="spellEnd"/>
            <w:r w:rsidRPr="001E62FC">
              <w:rPr>
                <w:sz w:val="16"/>
                <w:szCs w:val="16"/>
              </w:rPr>
              <w:t>»</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1</w:t>
            </w:r>
          </w:p>
        </w:tc>
        <w:tc>
          <w:tcPr>
            <w:tcW w:w="660" w:type="dxa"/>
            <w:gridSpan w:val="2"/>
            <w:shd w:val="clear" w:color="auto" w:fill="FFFFFF" w:themeFill="background1"/>
          </w:tcPr>
          <w:p w:rsidR="00CC2410" w:rsidRPr="001E62FC" w:rsidRDefault="00CC2410" w:rsidP="00CC2410">
            <w:pPr>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1</w:t>
            </w:r>
          </w:p>
        </w:tc>
        <w:tc>
          <w:tcPr>
            <w:tcW w:w="519" w:type="dxa"/>
            <w:shd w:val="clear" w:color="auto" w:fill="FFFFFF" w:themeFill="background1"/>
          </w:tcPr>
          <w:p w:rsidR="00CC2410" w:rsidRPr="001E62FC" w:rsidRDefault="00CC2410" w:rsidP="00CC2410">
            <w:pPr>
              <w:spacing w:before="40" w:after="40"/>
              <w:jc w:val="center"/>
              <w:rPr>
                <w:b/>
                <w:bCs/>
                <w:sz w:val="18"/>
                <w:szCs w:val="18"/>
              </w:rPr>
            </w:pPr>
            <w:r w:rsidRPr="001E62FC">
              <w:rPr>
                <w:b/>
                <w:bCs/>
                <w:sz w:val="18"/>
                <w:szCs w:val="18"/>
              </w:rPr>
              <w:t>8</w:t>
            </w:r>
          </w:p>
        </w:tc>
      </w:tr>
      <w:tr w:rsidR="00CC2410" w:rsidRPr="001E62FC" w:rsidTr="00CC2410">
        <w:trPr>
          <w:trHeight w:val="341"/>
        </w:trPr>
        <w:tc>
          <w:tcPr>
            <w:tcW w:w="1856" w:type="dxa"/>
            <w:vMerge w:val="restart"/>
          </w:tcPr>
          <w:p w:rsidR="00CC2410" w:rsidRPr="001E62FC" w:rsidRDefault="00CC2410" w:rsidP="00CC2410">
            <w:pPr>
              <w:jc w:val="center"/>
              <w:rPr>
                <w:sz w:val="16"/>
                <w:szCs w:val="16"/>
              </w:rPr>
            </w:pPr>
            <w:r w:rsidRPr="001E62FC">
              <w:rPr>
                <w:sz w:val="16"/>
                <w:szCs w:val="16"/>
              </w:rPr>
              <w:t>Спортивно- оздоровительное</w:t>
            </w:r>
          </w:p>
        </w:tc>
        <w:tc>
          <w:tcPr>
            <w:tcW w:w="3543" w:type="dxa"/>
            <w:gridSpan w:val="2"/>
            <w:shd w:val="clear" w:color="auto" w:fill="FFFFFF" w:themeFill="background1"/>
          </w:tcPr>
          <w:p w:rsidR="00CC2410" w:rsidRPr="001E62FC" w:rsidRDefault="00CC2410" w:rsidP="00CC2410">
            <w:pPr>
              <w:jc w:val="center"/>
              <w:rPr>
                <w:sz w:val="16"/>
                <w:szCs w:val="16"/>
              </w:rPr>
            </w:pPr>
            <w:r w:rsidRPr="001E62FC">
              <w:rPr>
                <w:sz w:val="16"/>
                <w:szCs w:val="16"/>
              </w:rPr>
              <w:t>«Динамическая пауза»</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w:t>
            </w:r>
          </w:p>
        </w:tc>
        <w:tc>
          <w:tcPr>
            <w:tcW w:w="660" w:type="dxa"/>
            <w:gridSpan w:val="2"/>
            <w:shd w:val="clear" w:color="auto" w:fill="FFFFFF" w:themeFill="background1"/>
          </w:tcPr>
          <w:p w:rsidR="00CC2410" w:rsidRPr="001E62FC" w:rsidRDefault="00CC2410" w:rsidP="00CC2410">
            <w:pPr>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w:t>
            </w:r>
          </w:p>
        </w:tc>
        <w:tc>
          <w:tcPr>
            <w:tcW w:w="519" w:type="dxa"/>
            <w:shd w:val="clear" w:color="auto" w:fill="FFFFFF" w:themeFill="background1"/>
          </w:tcPr>
          <w:p w:rsidR="00CC2410" w:rsidRPr="001E62FC" w:rsidRDefault="00CC2410" w:rsidP="00CC2410">
            <w:pPr>
              <w:spacing w:before="40" w:after="40"/>
              <w:jc w:val="center"/>
              <w:rPr>
                <w:b/>
                <w:bCs/>
                <w:sz w:val="20"/>
                <w:szCs w:val="20"/>
              </w:rPr>
            </w:pPr>
            <w:r w:rsidRPr="001E62FC">
              <w:rPr>
                <w:b/>
                <w:bCs/>
                <w:sz w:val="20"/>
                <w:szCs w:val="20"/>
              </w:rPr>
              <w:t>1</w:t>
            </w:r>
          </w:p>
        </w:tc>
      </w:tr>
      <w:tr w:rsidR="00CC2410" w:rsidRPr="001E62FC" w:rsidTr="00CC2410">
        <w:trPr>
          <w:trHeight w:val="405"/>
        </w:trPr>
        <w:tc>
          <w:tcPr>
            <w:tcW w:w="1856" w:type="dxa"/>
            <w:vMerge/>
          </w:tcPr>
          <w:p w:rsidR="00CC2410" w:rsidRPr="001E62FC" w:rsidRDefault="00CC2410" w:rsidP="00CC2410">
            <w:pPr>
              <w:rPr>
                <w:sz w:val="16"/>
                <w:szCs w:val="16"/>
              </w:rPr>
            </w:pPr>
          </w:p>
        </w:tc>
        <w:tc>
          <w:tcPr>
            <w:tcW w:w="3543" w:type="dxa"/>
            <w:gridSpan w:val="2"/>
            <w:shd w:val="clear" w:color="auto" w:fill="FFFFFF" w:themeFill="background1"/>
          </w:tcPr>
          <w:p w:rsidR="00CC2410" w:rsidRPr="001E62FC" w:rsidRDefault="00CC2410" w:rsidP="00CC2410">
            <w:pPr>
              <w:jc w:val="center"/>
              <w:rPr>
                <w:sz w:val="16"/>
                <w:szCs w:val="16"/>
              </w:rPr>
            </w:pPr>
            <w:r w:rsidRPr="001E62FC">
              <w:rPr>
                <w:sz w:val="16"/>
                <w:szCs w:val="16"/>
              </w:rPr>
              <w:t>«Здоровей-ка»</w:t>
            </w:r>
          </w:p>
        </w:tc>
        <w:tc>
          <w:tcPr>
            <w:tcW w:w="660" w:type="dxa"/>
            <w:shd w:val="clear" w:color="auto" w:fill="FFFFFF" w:themeFill="background1"/>
          </w:tcPr>
          <w:p w:rsidR="00CC2410" w:rsidRPr="001E62FC" w:rsidRDefault="00CC2410" w:rsidP="00CC2410">
            <w:pPr>
              <w:jc w:val="center"/>
              <w:rPr>
                <w:sz w:val="16"/>
                <w:szCs w:val="16"/>
              </w:rPr>
            </w:pPr>
          </w:p>
        </w:tc>
        <w:tc>
          <w:tcPr>
            <w:tcW w:w="660" w:type="dxa"/>
            <w:shd w:val="clear" w:color="auto" w:fill="FFFFFF" w:themeFill="background1"/>
          </w:tcPr>
          <w:p w:rsidR="00CC2410" w:rsidRPr="001E62FC" w:rsidRDefault="00CC2410" w:rsidP="00CC2410">
            <w:pPr>
              <w:jc w:val="center"/>
              <w:rPr>
                <w:sz w:val="16"/>
                <w:szCs w:val="16"/>
              </w:rPr>
            </w:pP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1</w:t>
            </w:r>
          </w:p>
        </w:tc>
        <w:tc>
          <w:tcPr>
            <w:tcW w:w="660" w:type="dxa"/>
            <w:gridSpan w:val="2"/>
            <w:shd w:val="clear" w:color="auto" w:fill="FFFFFF" w:themeFill="background1"/>
          </w:tcPr>
          <w:p w:rsidR="00CC2410" w:rsidRPr="001E62FC" w:rsidRDefault="00CC2410" w:rsidP="00CC2410">
            <w:pPr>
              <w:jc w:val="center"/>
              <w:rPr>
                <w:sz w:val="16"/>
                <w:szCs w:val="16"/>
              </w:rPr>
            </w:pPr>
            <w:r w:rsidRPr="001E62FC">
              <w:rPr>
                <w:sz w:val="16"/>
                <w:szCs w:val="16"/>
              </w:rPr>
              <w:t>-</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w:t>
            </w:r>
          </w:p>
        </w:tc>
        <w:tc>
          <w:tcPr>
            <w:tcW w:w="519" w:type="dxa"/>
            <w:shd w:val="clear" w:color="auto" w:fill="FFFFFF" w:themeFill="background1"/>
          </w:tcPr>
          <w:p w:rsidR="00CC2410" w:rsidRPr="001E62FC" w:rsidRDefault="00CC2410" w:rsidP="00CC2410">
            <w:pPr>
              <w:spacing w:before="40" w:after="40"/>
              <w:jc w:val="center"/>
              <w:rPr>
                <w:b/>
                <w:bCs/>
                <w:sz w:val="20"/>
                <w:szCs w:val="20"/>
              </w:rPr>
            </w:pPr>
            <w:r w:rsidRPr="001E62FC">
              <w:rPr>
                <w:b/>
                <w:bCs/>
                <w:sz w:val="20"/>
                <w:szCs w:val="20"/>
              </w:rPr>
              <w:t>4</w:t>
            </w:r>
          </w:p>
        </w:tc>
      </w:tr>
      <w:tr w:rsidR="00CC2410" w:rsidRPr="001E62FC" w:rsidTr="00CC2410">
        <w:tc>
          <w:tcPr>
            <w:tcW w:w="1856" w:type="dxa"/>
            <w:vMerge/>
          </w:tcPr>
          <w:p w:rsidR="00CC2410" w:rsidRPr="001E62FC" w:rsidRDefault="00CC2410" w:rsidP="00CC2410">
            <w:pPr>
              <w:rPr>
                <w:sz w:val="16"/>
                <w:szCs w:val="16"/>
              </w:rPr>
            </w:pPr>
          </w:p>
        </w:tc>
        <w:tc>
          <w:tcPr>
            <w:tcW w:w="3543" w:type="dxa"/>
            <w:gridSpan w:val="2"/>
            <w:shd w:val="clear" w:color="auto" w:fill="FFFFFF" w:themeFill="background1"/>
          </w:tcPr>
          <w:p w:rsidR="00CC2410" w:rsidRPr="001E62FC" w:rsidRDefault="00CC2410" w:rsidP="00CC2410">
            <w:pPr>
              <w:jc w:val="center"/>
              <w:rPr>
                <w:sz w:val="16"/>
                <w:szCs w:val="16"/>
              </w:rPr>
            </w:pPr>
            <w:r w:rsidRPr="001E62FC">
              <w:rPr>
                <w:sz w:val="16"/>
                <w:szCs w:val="16"/>
              </w:rPr>
              <w:t>«</w:t>
            </w:r>
            <w:proofErr w:type="spellStart"/>
            <w:r w:rsidRPr="001E62FC">
              <w:rPr>
                <w:sz w:val="16"/>
                <w:szCs w:val="16"/>
              </w:rPr>
              <w:t>Здоровячок</w:t>
            </w:r>
            <w:proofErr w:type="spellEnd"/>
            <w:r w:rsidRPr="001E62FC">
              <w:rPr>
                <w:sz w:val="16"/>
                <w:szCs w:val="16"/>
              </w:rPr>
              <w:t>»</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1</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w:t>
            </w:r>
          </w:p>
        </w:tc>
        <w:tc>
          <w:tcPr>
            <w:tcW w:w="660" w:type="dxa"/>
            <w:gridSpan w:val="2"/>
            <w:shd w:val="clear" w:color="auto" w:fill="FFFFFF" w:themeFill="background1"/>
          </w:tcPr>
          <w:p w:rsidR="00CC2410" w:rsidRPr="001E62FC" w:rsidRDefault="00CC2410" w:rsidP="00CC2410">
            <w:pPr>
              <w:jc w:val="center"/>
              <w:rPr>
                <w:sz w:val="16"/>
                <w:szCs w:val="16"/>
              </w:rPr>
            </w:pPr>
            <w:r w:rsidRPr="001E62FC">
              <w:rPr>
                <w:sz w:val="16"/>
                <w:szCs w:val="16"/>
              </w:rPr>
              <w:t>-</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w:t>
            </w:r>
          </w:p>
        </w:tc>
        <w:tc>
          <w:tcPr>
            <w:tcW w:w="519" w:type="dxa"/>
            <w:shd w:val="clear" w:color="auto" w:fill="FFFFFF" w:themeFill="background1"/>
          </w:tcPr>
          <w:p w:rsidR="00CC2410" w:rsidRPr="001E62FC" w:rsidRDefault="00CC2410" w:rsidP="00CC2410">
            <w:pPr>
              <w:spacing w:before="40" w:after="40"/>
              <w:jc w:val="center"/>
              <w:rPr>
                <w:b/>
                <w:bCs/>
                <w:sz w:val="20"/>
                <w:szCs w:val="20"/>
              </w:rPr>
            </w:pPr>
            <w:r w:rsidRPr="001E62FC">
              <w:rPr>
                <w:b/>
                <w:bCs/>
                <w:sz w:val="20"/>
                <w:szCs w:val="20"/>
              </w:rPr>
              <w:t>2</w:t>
            </w:r>
          </w:p>
        </w:tc>
      </w:tr>
      <w:tr w:rsidR="00CC2410" w:rsidRPr="001E62FC" w:rsidTr="00CC2410">
        <w:tc>
          <w:tcPr>
            <w:tcW w:w="1856" w:type="dxa"/>
            <w:vMerge/>
          </w:tcPr>
          <w:p w:rsidR="00CC2410" w:rsidRPr="001E62FC" w:rsidRDefault="00CC2410" w:rsidP="00CC2410">
            <w:pPr>
              <w:rPr>
                <w:sz w:val="16"/>
                <w:szCs w:val="16"/>
              </w:rPr>
            </w:pPr>
          </w:p>
        </w:tc>
        <w:tc>
          <w:tcPr>
            <w:tcW w:w="3543" w:type="dxa"/>
            <w:gridSpan w:val="2"/>
            <w:shd w:val="clear" w:color="auto" w:fill="FFFFFF" w:themeFill="background1"/>
          </w:tcPr>
          <w:p w:rsidR="00CC2410" w:rsidRPr="001E62FC" w:rsidRDefault="00CC2410" w:rsidP="00CC2410">
            <w:pPr>
              <w:jc w:val="center"/>
              <w:rPr>
                <w:sz w:val="16"/>
                <w:szCs w:val="16"/>
              </w:rPr>
            </w:pPr>
            <w:r w:rsidRPr="001E62FC">
              <w:rPr>
                <w:sz w:val="16"/>
                <w:szCs w:val="16"/>
              </w:rPr>
              <w:t>«Школа здоровья»</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w:t>
            </w:r>
          </w:p>
        </w:tc>
        <w:tc>
          <w:tcPr>
            <w:tcW w:w="660" w:type="dxa"/>
            <w:gridSpan w:val="2"/>
            <w:shd w:val="clear" w:color="auto" w:fill="FFFFFF" w:themeFill="background1"/>
          </w:tcPr>
          <w:p w:rsidR="00CC2410" w:rsidRPr="001E62FC" w:rsidRDefault="00CC2410" w:rsidP="00CC2410">
            <w:pPr>
              <w:jc w:val="center"/>
              <w:rPr>
                <w:sz w:val="16"/>
                <w:szCs w:val="16"/>
              </w:rPr>
            </w:pPr>
            <w:r w:rsidRPr="001E62FC">
              <w:rPr>
                <w:sz w:val="16"/>
                <w:szCs w:val="16"/>
              </w:rPr>
              <w:t>-</w:t>
            </w:r>
          </w:p>
        </w:tc>
        <w:tc>
          <w:tcPr>
            <w:tcW w:w="660" w:type="dxa"/>
            <w:shd w:val="clear" w:color="auto" w:fill="FFFFFF" w:themeFill="background1"/>
          </w:tcPr>
          <w:p w:rsidR="00CC2410" w:rsidRPr="001E62FC" w:rsidRDefault="00CC2410" w:rsidP="00CC2410">
            <w:pPr>
              <w:jc w:val="center"/>
              <w:rPr>
                <w:sz w:val="16"/>
                <w:szCs w:val="16"/>
              </w:rPr>
            </w:pPr>
            <w:r w:rsidRPr="001E62FC">
              <w:rPr>
                <w:sz w:val="16"/>
                <w:szCs w:val="16"/>
              </w:rPr>
              <w:t>1</w:t>
            </w:r>
          </w:p>
        </w:tc>
        <w:tc>
          <w:tcPr>
            <w:tcW w:w="519" w:type="dxa"/>
            <w:shd w:val="clear" w:color="auto" w:fill="FFFFFF" w:themeFill="background1"/>
          </w:tcPr>
          <w:p w:rsidR="00CC2410" w:rsidRPr="001E62FC" w:rsidRDefault="00CC2410" w:rsidP="00CC2410">
            <w:pPr>
              <w:spacing w:before="40" w:after="40"/>
              <w:jc w:val="center"/>
              <w:rPr>
                <w:b/>
                <w:bCs/>
                <w:sz w:val="20"/>
                <w:szCs w:val="20"/>
              </w:rPr>
            </w:pPr>
            <w:r w:rsidRPr="001E62FC">
              <w:rPr>
                <w:b/>
                <w:bCs/>
                <w:sz w:val="20"/>
                <w:szCs w:val="20"/>
              </w:rPr>
              <w:t>1</w:t>
            </w:r>
          </w:p>
        </w:tc>
      </w:tr>
      <w:tr w:rsidR="00CC2410" w:rsidRPr="001E62FC" w:rsidTr="00CC2410">
        <w:tc>
          <w:tcPr>
            <w:tcW w:w="5399" w:type="dxa"/>
            <w:gridSpan w:val="3"/>
          </w:tcPr>
          <w:p w:rsidR="00CC2410" w:rsidRPr="001E62FC" w:rsidRDefault="00CC2410" w:rsidP="00CC2410">
            <w:pPr>
              <w:spacing w:before="40" w:after="40"/>
              <w:rPr>
                <w:sz w:val="16"/>
                <w:szCs w:val="16"/>
              </w:rPr>
            </w:pPr>
            <w:r w:rsidRPr="001E62FC">
              <w:rPr>
                <w:sz w:val="16"/>
                <w:szCs w:val="16"/>
              </w:rPr>
              <w:t>Всего финансируется</w:t>
            </w:r>
          </w:p>
        </w:tc>
        <w:tc>
          <w:tcPr>
            <w:tcW w:w="660" w:type="dxa"/>
          </w:tcPr>
          <w:p w:rsidR="00CC2410" w:rsidRPr="001E62FC" w:rsidRDefault="00CC2410" w:rsidP="00CC2410">
            <w:pPr>
              <w:spacing w:before="40" w:after="40"/>
              <w:jc w:val="center"/>
              <w:rPr>
                <w:b/>
                <w:bCs/>
                <w:sz w:val="16"/>
                <w:szCs w:val="16"/>
              </w:rPr>
            </w:pPr>
            <w:r w:rsidRPr="001E62FC">
              <w:rPr>
                <w:b/>
                <w:bCs/>
                <w:sz w:val="16"/>
                <w:szCs w:val="16"/>
              </w:rPr>
              <w:t>26</w:t>
            </w:r>
          </w:p>
        </w:tc>
        <w:tc>
          <w:tcPr>
            <w:tcW w:w="660" w:type="dxa"/>
          </w:tcPr>
          <w:p w:rsidR="00CC2410" w:rsidRPr="001E62FC" w:rsidRDefault="00CC2410" w:rsidP="00CC2410">
            <w:pPr>
              <w:spacing w:before="40" w:after="40"/>
              <w:jc w:val="center"/>
              <w:rPr>
                <w:b/>
                <w:bCs/>
                <w:sz w:val="16"/>
                <w:szCs w:val="16"/>
              </w:rPr>
            </w:pPr>
            <w:r w:rsidRPr="001E62FC">
              <w:rPr>
                <w:b/>
                <w:bCs/>
                <w:sz w:val="16"/>
                <w:szCs w:val="16"/>
              </w:rPr>
              <w:t>26</w:t>
            </w:r>
          </w:p>
        </w:tc>
        <w:tc>
          <w:tcPr>
            <w:tcW w:w="660" w:type="dxa"/>
          </w:tcPr>
          <w:p w:rsidR="00CC2410" w:rsidRPr="001E62FC" w:rsidRDefault="00CC2410" w:rsidP="00CC2410">
            <w:pPr>
              <w:spacing w:before="40" w:after="40"/>
              <w:jc w:val="center"/>
              <w:rPr>
                <w:b/>
                <w:bCs/>
                <w:sz w:val="16"/>
                <w:szCs w:val="16"/>
              </w:rPr>
            </w:pPr>
            <w:r w:rsidRPr="001E62FC">
              <w:rPr>
                <w:b/>
                <w:bCs/>
                <w:sz w:val="16"/>
                <w:szCs w:val="16"/>
              </w:rPr>
              <w:t>28</w:t>
            </w:r>
          </w:p>
        </w:tc>
        <w:tc>
          <w:tcPr>
            <w:tcW w:w="660" w:type="dxa"/>
          </w:tcPr>
          <w:p w:rsidR="00CC2410" w:rsidRPr="001E62FC" w:rsidRDefault="00CC2410" w:rsidP="00CC2410">
            <w:pPr>
              <w:spacing w:before="40" w:after="40"/>
              <w:jc w:val="center"/>
              <w:rPr>
                <w:b/>
                <w:bCs/>
                <w:sz w:val="16"/>
                <w:szCs w:val="16"/>
              </w:rPr>
            </w:pPr>
            <w:r w:rsidRPr="001E62FC">
              <w:rPr>
                <w:b/>
                <w:bCs/>
                <w:sz w:val="16"/>
                <w:szCs w:val="16"/>
              </w:rPr>
              <w:t>28</w:t>
            </w:r>
          </w:p>
        </w:tc>
        <w:tc>
          <w:tcPr>
            <w:tcW w:w="660" w:type="dxa"/>
          </w:tcPr>
          <w:p w:rsidR="00CC2410" w:rsidRPr="001E62FC" w:rsidRDefault="00CC2410" w:rsidP="00CC2410">
            <w:pPr>
              <w:spacing w:before="40" w:after="40"/>
              <w:jc w:val="center"/>
              <w:rPr>
                <w:b/>
                <w:bCs/>
                <w:sz w:val="16"/>
                <w:szCs w:val="16"/>
              </w:rPr>
            </w:pPr>
            <w:r w:rsidRPr="001E62FC">
              <w:rPr>
                <w:b/>
                <w:bCs/>
                <w:sz w:val="16"/>
                <w:szCs w:val="16"/>
              </w:rPr>
              <w:t>28</w:t>
            </w:r>
          </w:p>
        </w:tc>
        <w:tc>
          <w:tcPr>
            <w:tcW w:w="660" w:type="dxa"/>
          </w:tcPr>
          <w:p w:rsidR="00CC2410" w:rsidRPr="001E62FC" w:rsidRDefault="00CC2410" w:rsidP="00CC2410">
            <w:pPr>
              <w:spacing w:before="40" w:after="40"/>
              <w:jc w:val="center"/>
              <w:rPr>
                <w:b/>
                <w:bCs/>
                <w:sz w:val="16"/>
                <w:szCs w:val="16"/>
              </w:rPr>
            </w:pPr>
            <w:r w:rsidRPr="001E62FC">
              <w:rPr>
                <w:b/>
                <w:bCs/>
                <w:sz w:val="16"/>
                <w:szCs w:val="16"/>
              </w:rPr>
              <w:t>28</w:t>
            </w:r>
          </w:p>
        </w:tc>
        <w:tc>
          <w:tcPr>
            <w:tcW w:w="660" w:type="dxa"/>
            <w:gridSpan w:val="2"/>
          </w:tcPr>
          <w:p w:rsidR="00CC2410" w:rsidRPr="001E62FC" w:rsidRDefault="00CC2410" w:rsidP="00CC2410">
            <w:pPr>
              <w:spacing w:before="40" w:after="40"/>
              <w:jc w:val="center"/>
              <w:rPr>
                <w:b/>
                <w:bCs/>
                <w:sz w:val="16"/>
                <w:szCs w:val="16"/>
              </w:rPr>
            </w:pPr>
            <w:r w:rsidRPr="001E62FC">
              <w:rPr>
                <w:b/>
                <w:bCs/>
                <w:sz w:val="16"/>
                <w:szCs w:val="16"/>
              </w:rPr>
              <w:t>28</w:t>
            </w:r>
          </w:p>
        </w:tc>
        <w:tc>
          <w:tcPr>
            <w:tcW w:w="660" w:type="dxa"/>
          </w:tcPr>
          <w:p w:rsidR="00CC2410" w:rsidRPr="001E62FC" w:rsidRDefault="00CC2410" w:rsidP="00CC2410">
            <w:pPr>
              <w:spacing w:before="40" w:after="40"/>
              <w:jc w:val="center"/>
              <w:rPr>
                <w:b/>
                <w:bCs/>
                <w:sz w:val="16"/>
                <w:szCs w:val="16"/>
              </w:rPr>
            </w:pPr>
            <w:r w:rsidRPr="001E62FC">
              <w:rPr>
                <w:b/>
                <w:bCs/>
                <w:sz w:val="16"/>
                <w:szCs w:val="16"/>
              </w:rPr>
              <w:t>28</w:t>
            </w:r>
          </w:p>
        </w:tc>
        <w:tc>
          <w:tcPr>
            <w:tcW w:w="519" w:type="dxa"/>
          </w:tcPr>
          <w:p w:rsidR="00CC2410" w:rsidRPr="001E62FC" w:rsidRDefault="00CC2410" w:rsidP="00CC2410">
            <w:pPr>
              <w:spacing w:before="40" w:after="40"/>
              <w:jc w:val="center"/>
              <w:rPr>
                <w:b/>
                <w:bCs/>
                <w:sz w:val="20"/>
                <w:szCs w:val="20"/>
              </w:rPr>
            </w:pPr>
            <w:r w:rsidRPr="001E62FC">
              <w:rPr>
                <w:b/>
                <w:bCs/>
                <w:sz w:val="20"/>
                <w:szCs w:val="20"/>
              </w:rPr>
              <w:t>220</w:t>
            </w:r>
          </w:p>
        </w:tc>
      </w:tr>
    </w:tbl>
    <w:p w:rsidR="00CC2410" w:rsidRPr="001E62FC" w:rsidRDefault="00CC2410" w:rsidP="00CC2410">
      <w:pPr>
        <w:rPr>
          <w:b/>
          <w:bCs/>
        </w:rPr>
      </w:pPr>
    </w:p>
    <w:p w:rsidR="00CC2410" w:rsidRPr="001E62FC" w:rsidRDefault="00CC2410" w:rsidP="00CC2410">
      <w:pPr>
        <w:jc w:val="center"/>
        <w:rPr>
          <w:b/>
          <w:bCs/>
        </w:rPr>
      </w:pPr>
    </w:p>
    <w:p w:rsidR="00CC2410" w:rsidRPr="001E62FC" w:rsidRDefault="00CC2410" w:rsidP="00CC2410">
      <w:pPr>
        <w:jc w:val="center"/>
        <w:rPr>
          <w:b/>
          <w:bCs/>
        </w:rPr>
      </w:pPr>
    </w:p>
    <w:p w:rsidR="00CC2410" w:rsidRPr="001E62FC" w:rsidRDefault="00CC2410" w:rsidP="00CC2410">
      <w:pPr>
        <w:jc w:val="center"/>
        <w:rPr>
          <w:b/>
          <w:bCs/>
        </w:rPr>
      </w:pPr>
    </w:p>
    <w:p w:rsidR="00CC2410" w:rsidRDefault="00CC2410" w:rsidP="00CC2410">
      <w:pPr>
        <w:jc w:val="center"/>
        <w:rPr>
          <w:b/>
          <w:bCs/>
          <w:sz w:val="16"/>
          <w:szCs w:val="16"/>
        </w:rPr>
      </w:pPr>
    </w:p>
    <w:p w:rsidR="00A0707F" w:rsidRPr="001E62FC" w:rsidRDefault="00A0707F" w:rsidP="00CC2410">
      <w:pPr>
        <w:jc w:val="center"/>
        <w:rPr>
          <w:b/>
          <w:bCs/>
          <w:sz w:val="16"/>
          <w:szCs w:val="16"/>
        </w:rPr>
      </w:pPr>
    </w:p>
    <w:p w:rsidR="00CC2410" w:rsidRPr="001E62FC" w:rsidRDefault="00CC2410" w:rsidP="00CC2410">
      <w:pPr>
        <w:jc w:val="center"/>
        <w:rPr>
          <w:b/>
          <w:bCs/>
          <w:sz w:val="14"/>
          <w:szCs w:val="16"/>
        </w:rPr>
      </w:pPr>
      <w:r w:rsidRPr="001E62FC">
        <w:rPr>
          <w:b/>
          <w:bCs/>
          <w:sz w:val="14"/>
          <w:szCs w:val="16"/>
        </w:rPr>
        <w:t>2.2.Учебный план основного общего образования</w:t>
      </w:r>
    </w:p>
    <w:p w:rsidR="00CC2410" w:rsidRPr="001E62FC" w:rsidRDefault="00CC2410" w:rsidP="00CC2410">
      <w:pPr>
        <w:jc w:val="center"/>
        <w:rPr>
          <w:b/>
          <w:bCs/>
          <w:sz w:val="14"/>
          <w:szCs w:val="16"/>
        </w:rPr>
      </w:pPr>
      <w:r w:rsidRPr="001E62FC">
        <w:rPr>
          <w:b/>
          <w:bCs/>
          <w:sz w:val="14"/>
          <w:szCs w:val="16"/>
        </w:rPr>
        <w:t xml:space="preserve">с русским языком обучения </w:t>
      </w:r>
    </w:p>
    <w:p w:rsidR="00CC2410" w:rsidRPr="001E62FC" w:rsidRDefault="00CC2410" w:rsidP="00CC2410">
      <w:pPr>
        <w:jc w:val="center"/>
        <w:rPr>
          <w:b/>
          <w:bCs/>
          <w:sz w:val="14"/>
          <w:szCs w:val="16"/>
        </w:rPr>
      </w:pPr>
      <w:r w:rsidRPr="001E62FC">
        <w:rPr>
          <w:b/>
          <w:bCs/>
          <w:sz w:val="14"/>
          <w:szCs w:val="16"/>
        </w:rPr>
        <w:t xml:space="preserve">муниципального бюджетного общеобразовательного учреждения </w:t>
      </w:r>
    </w:p>
    <w:p w:rsidR="00CC2410" w:rsidRPr="001E62FC" w:rsidRDefault="00CC2410" w:rsidP="00CC2410">
      <w:pPr>
        <w:jc w:val="center"/>
        <w:rPr>
          <w:b/>
          <w:bCs/>
          <w:sz w:val="14"/>
          <w:szCs w:val="16"/>
        </w:rPr>
      </w:pPr>
      <w:r w:rsidRPr="001E62FC">
        <w:rPr>
          <w:b/>
          <w:bCs/>
          <w:sz w:val="14"/>
          <w:szCs w:val="16"/>
        </w:rPr>
        <w:t>«Лобановская школа- детский сад» на 2021-2022 учебный год,</w:t>
      </w:r>
    </w:p>
    <w:p w:rsidR="00CC2410" w:rsidRPr="001E62FC" w:rsidRDefault="00CC2410" w:rsidP="00CC2410">
      <w:pPr>
        <w:pStyle w:val="15"/>
        <w:rPr>
          <w:b/>
          <w:bCs/>
          <w:sz w:val="14"/>
          <w:szCs w:val="16"/>
        </w:rPr>
      </w:pPr>
      <w:r w:rsidRPr="001E62FC">
        <w:rPr>
          <w:b/>
          <w:bCs/>
          <w:sz w:val="14"/>
          <w:szCs w:val="16"/>
        </w:rPr>
        <w:t>обеспечивающий реализацию основной образовательной программы</w:t>
      </w:r>
    </w:p>
    <w:p w:rsidR="00CC2410" w:rsidRPr="001E62FC" w:rsidRDefault="00CC2410" w:rsidP="00CC2410">
      <w:pPr>
        <w:pStyle w:val="15"/>
        <w:rPr>
          <w:b/>
          <w:bCs/>
          <w:sz w:val="14"/>
          <w:szCs w:val="16"/>
          <w:u w:val="single"/>
        </w:rPr>
      </w:pPr>
      <w:r w:rsidRPr="001E62FC">
        <w:rPr>
          <w:b/>
          <w:bCs/>
          <w:sz w:val="14"/>
          <w:szCs w:val="16"/>
        </w:rPr>
        <w:t xml:space="preserve">основного общего  образования в соответствии с требованиями Ф ГОС </w:t>
      </w:r>
    </w:p>
    <w:p w:rsidR="00CC2410" w:rsidRPr="001E62FC" w:rsidRDefault="00CC2410" w:rsidP="00CC2410">
      <w:pPr>
        <w:jc w:val="center"/>
        <w:rPr>
          <w:sz w:val="14"/>
          <w:szCs w:val="16"/>
        </w:rPr>
      </w:pPr>
      <w:r w:rsidRPr="001E62FC">
        <w:rPr>
          <w:b/>
          <w:bCs/>
          <w:sz w:val="14"/>
          <w:szCs w:val="16"/>
          <w:u w:val="single"/>
        </w:rPr>
        <w:t>(Пятидневная рабочая неделя)</w:t>
      </w:r>
      <w:r w:rsidRPr="001E62FC">
        <w:rPr>
          <w:b/>
          <w:bCs/>
          <w:sz w:val="14"/>
          <w:szCs w:val="16"/>
        </w:rPr>
        <w:t xml:space="preserve">   </w:t>
      </w:r>
    </w:p>
    <w:p w:rsidR="00CC2410" w:rsidRPr="001E62FC" w:rsidRDefault="00CC2410" w:rsidP="00CC2410">
      <w:pPr>
        <w:spacing w:line="360" w:lineRule="auto"/>
        <w:rPr>
          <w:b/>
          <w:sz w:val="14"/>
          <w:szCs w:val="28"/>
        </w:rPr>
      </w:pPr>
      <w:r w:rsidRPr="001E62FC">
        <w:rPr>
          <w:b/>
          <w:sz w:val="16"/>
          <w:szCs w:val="28"/>
        </w:rPr>
        <w:t>«Курчатовский класс» (</w:t>
      </w:r>
      <w:r w:rsidRPr="001E62FC">
        <w:rPr>
          <w:b/>
          <w:sz w:val="16"/>
          <w:szCs w:val="28"/>
          <w:u w:val="single"/>
        </w:rPr>
        <w:t xml:space="preserve">5-Б, 6-А </w:t>
      </w:r>
      <w:proofErr w:type="spellStart"/>
      <w:r w:rsidRPr="001E62FC">
        <w:rPr>
          <w:b/>
          <w:sz w:val="16"/>
          <w:szCs w:val="28"/>
          <w:u w:val="single"/>
        </w:rPr>
        <w:t>кл</w:t>
      </w:r>
      <w:proofErr w:type="spellEnd"/>
      <w:proofErr w:type="gramStart"/>
      <w:r w:rsidRPr="001E62FC">
        <w:rPr>
          <w:b/>
          <w:sz w:val="16"/>
          <w:szCs w:val="28"/>
        </w:rPr>
        <w:t>.)</w:t>
      </w:r>
      <w:r w:rsidRPr="001E62FC">
        <w:rPr>
          <w:b/>
          <w:sz w:val="14"/>
          <w:szCs w:val="28"/>
        </w:rPr>
        <w:t>(</w:t>
      </w:r>
      <w:proofErr w:type="gramEnd"/>
      <w:r w:rsidRPr="001E62FC">
        <w:rPr>
          <w:b/>
          <w:sz w:val="14"/>
          <w:szCs w:val="28"/>
        </w:rPr>
        <w:t>Сформирован в соответствии с учебным планом «Курчатовского класса»   Примерной образовательной программы «Курчатовского класса» (ФГОС ООО) с русским языком обучения (5-дневная учебная неделя)</w:t>
      </w:r>
    </w:p>
    <w:p w:rsidR="00CC2410" w:rsidRPr="001E62FC" w:rsidRDefault="00CC2410" w:rsidP="00CC2410">
      <w:pPr>
        <w:widowControl w:val="0"/>
        <w:shd w:val="clear" w:color="auto" w:fill="FFFFFF"/>
        <w:tabs>
          <w:tab w:val="left" w:pos="426"/>
          <w:tab w:val="left" w:pos="994"/>
        </w:tabs>
        <w:suppressAutoHyphens/>
        <w:autoSpaceDE w:val="0"/>
        <w:jc w:val="center"/>
        <w:rPr>
          <w:spacing w:val="6"/>
          <w:sz w:val="14"/>
          <w:szCs w:val="16"/>
        </w:rPr>
      </w:pPr>
      <w:r w:rsidRPr="001E62FC">
        <w:rPr>
          <w:b/>
          <w:sz w:val="14"/>
          <w:szCs w:val="16"/>
          <w:u w:val="single"/>
        </w:rPr>
        <w:t xml:space="preserve"> 5-А, 6-Б </w:t>
      </w:r>
      <w:proofErr w:type="spellStart"/>
      <w:r w:rsidRPr="001E62FC">
        <w:rPr>
          <w:b/>
          <w:sz w:val="14"/>
          <w:szCs w:val="16"/>
          <w:u w:val="single"/>
        </w:rPr>
        <w:t>кл</w:t>
      </w:r>
      <w:proofErr w:type="spellEnd"/>
      <w:r w:rsidRPr="001E62FC">
        <w:rPr>
          <w:b/>
          <w:sz w:val="14"/>
          <w:szCs w:val="16"/>
          <w:u w:val="single"/>
        </w:rPr>
        <w:t>. -  (</w:t>
      </w:r>
      <w:r w:rsidRPr="001E62FC">
        <w:rPr>
          <w:sz w:val="14"/>
          <w:szCs w:val="16"/>
        </w:rPr>
        <w:t>Сформирован в соответствии с</w:t>
      </w:r>
      <w:r w:rsidRPr="001E62FC">
        <w:rPr>
          <w:spacing w:val="7"/>
          <w:sz w:val="14"/>
          <w:szCs w:val="16"/>
        </w:rPr>
        <w:t xml:space="preserve"> Приложением 5</w:t>
      </w:r>
      <w:r w:rsidRPr="001E62FC">
        <w:rPr>
          <w:sz w:val="14"/>
          <w:szCs w:val="16"/>
        </w:rPr>
        <w:t xml:space="preserve"> к </w:t>
      </w:r>
      <w:r w:rsidRPr="001E62FC">
        <w:rPr>
          <w:spacing w:val="7"/>
          <w:sz w:val="14"/>
          <w:szCs w:val="16"/>
        </w:rPr>
        <w:t>письму Министерства образования науки и молодежи Республики Крым от 20.04.2021 №1503/01-14/1817</w:t>
      </w:r>
      <w:r w:rsidRPr="001E62FC">
        <w:rPr>
          <w:sz w:val="14"/>
          <w:szCs w:val="16"/>
        </w:rPr>
        <w:t xml:space="preserve"> «О формировании  учебных планов общеобразовательных организаций Республики Крым, реализующих основные образовательные программы, на 2021-2022 учебный год»)</w:t>
      </w:r>
    </w:p>
    <w:p w:rsidR="00CC2410" w:rsidRPr="001E62FC" w:rsidRDefault="00CC2410" w:rsidP="00CC2410">
      <w:pPr>
        <w:spacing w:line="360" w:lineRule="auto"/>
        <w:rPr>
          <w:b/>
          <w:sz w:val="14"/>
          <w:szCs w:val="28"/>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0"/>
        <w:gridCol w:w="143"/>
        <w:gridCol w:w="3118"/>
        <w:gridCol w:w="709"/>
        <w:gridCol w:w="709"/>
        <w:gridCol w:w="850"/>
        <w:gridCol w:w="708"/>
        <w:gridCol w:w="851"/>
      </w:tblGrid>
      <w:tr w:rsidR="00CC2410" w:rsidRPr="001E62FC" w:rsidTr="00CC2410">
        <w:tc>
          <w:tcPr>
            <w:tcW w:w="3403" w:type="dxa"/>
            <w:gridSpan w:val="2"/>
            <w:vMerge w:val="restart"/>
          </w:tcPr>
          <w:p w:rsidR="00CC2410" w:rsidRPr="001E62FC" w:rsidRDefault="00CC2410" w:rsidP="00CC2410">
            <w:pPr>
              <w:ind w:left="-108" w:firstLine="108"/>
              <w:jc w:val="center"/>
              <w:rPr>
                <w:b/>
                <w:sz w:val="20"/>
                <w:szCs w:val="20"/>
              </w:rPr>
            </w:pPr>
            <w:r w:rsidRPr="001E62FC">
              <w:rPr>
                <w:b/>
                <w:sz w:val="20"/>
                <w:szCs w:val="20"/>
              </w:rPr>
              <w:t>Предметные области</w:t>
            </w:r>
          </w:p>
        </w:tc>
        <w:tc>
          <w:tcPr>
            <w:tcW w:w="3118" w:type="dxa"/>
            <w:vMerge w:val="restart"/>
          </w:tcPr>
          <w:p w:rsidR="00CC2410" w:rsidRPr="001E62FC" w:rsidRDefault="00CC2410" w:rsidP="00CC2410">
            <w:pPr>
              <w:jc w:val="center"/>
              <w:rPr>
                <w:b/>
                <w:sz w:val="20"/>
                <w:szCs w:val="20"/>
              </w:rPr>
            </w:pPr>
            <w:r w:rsidRPr="001E62FC">
              <w:rPr>
                <w:b/>
                <w:sz w:val="20"/>
                <w:szCs w:val="20"/>
              </w:rPr>
              <w:t>Учебные предметы</w:t>
            </w:r>
          </w:p>
        </w:tc>
        <w:tc>
          <w:tcPr>
            <w:tcW w:w="2976" w:type="dxa"/>
            <w:gridSpan w:val="4"/>
          </w:tcPr>
          <w:p w:rsidR="00CC2410" w:rsidRPr="001E62FC" w:rsidRDefault="00CC2410" w:rsidP="00CC2410">
            <w:pPr>
              <w:jc w:val="center"/>
              <w:rPr>
                <w:b/>
                <w:sz w:val="20"/>
                <w:szCs w:val="20"/>
              </w:rPr>
            </w:pPr>
            <w:r w:rsidRPr="001E62FC">
              <w:rPr>
                <w:b/>
                <w:sz w:val="20"/>
                <w:szCs w:val="20"/>
              </w:rPr>
              <w:t xml:space="preserve">Количество часов в неделю </w:t>
            </w:r>
          </w:p>
        </w:tc>
        <w:tc>
          <w:tcPr>
            <w:tcW w:w="851" w:type="dxa"/>
          </w:tcPr>
          <w:p w:rsidR="00CC2410" w:rsidRPr="001E62FC" w:rsidRDefault="00CC2410" w:rsidP="00CC2410">
            <w:pPr>
              <w:jc w:val="center"/>
              <w:rPr>
                <w:b/>
                <w:sz w:val="20"/>
                <w:szCs w:val="20"/>
              </w:rPr>
            </w:pPr>
            <w:r w:rsidRPr="001E62FC">
              <w:rPr>
                <w:b/>
                <w:sz w:val="20"/>
                <w:szCs w:val="20"/>
              </w:rPr>
              <w:t>Всего часов</w:t>
            </w:r>
          </w:p>
        </w:tc>
      </w:tr>
      <w:tr w:rsidR="00CC2410" w:rsidRPr="001E62FC" w:rsidTr="00CC2410">
        <w:tc>
          <w:tcPr>
            <w:tcW w:w="3403" w:type="dxa"/>
            <w:gridSpan w:val="2"/>
            <w:vMerge/>
          </w:tcPr>
          <w:p w:rsidR="00CC2410" w:rsidRPr="001E62FC" w:rsidRDefault="00CC2410" w:rsidP="00CC2410">
            <w:pPr>
              <w:jc w:val="center"/>
              <w:rPr>
                <w:b/>
                <w:sz w:val="20"/>
                <w:szCs w:val="20"/>
              </w:rPr>
            </w:pPr>
          </w:p>
        </w:tc>
        <w:tc>
          <w:tcPr>
            <w:tcW w:w="3118" w:type="dxa"/>
            <w:vMerge/>
          </w:tcPr>
          <w:p w:rsidR="00CC2410" w:rsidRPr="001E62FC" w:rsidRDefault="00CC2410" w:rsidP="00CC2410">
            <w:pPr>
              <w:jc w:val="center"/>
              <w:rPr>
                <w:b/>
                <w:sz w:val="20"/>
                <w:szCs w:val="20"/>
              </w:rPr>
            </w:pPr>
          </w:p>
        </w:tc>
        <w:tc>
          <w:tcPr>
            <w:tcW w:w="709" w:type="dxa"/>
          </w:tcPr>
          <w:p w:rsidR="00CC2410" w:rsidRPr="001E62FC" w:rsidRDefault="00CC2410" w:rsidP="00CC2410">
            <w:pPr>
              <w:jc w:val="center"/>
              <w:rPr>
                <w:b/>
                <w:sz w:val="20"/>
                <w:szCs w:val="20"/>
              </w:rPr>
            </w:pPr>
            <w:r w:rsidRPr="001E62FC">
              <w:rPr>
                <w:b/>
                <w:sz w:val="20"/>
                <w:szCs w:val="20"/>
              </w:rPr>
              <w:t>5-А</w:t>
            </w:r>
          </w:p>
        </w:tc>
        <w:tc>
          <w:tcPr>
            <w:tcW w:w="709" w:type="dxa"/>
            <w:shd w:val="clear" w:color="auto" w:fill="FFFFFF" w:themeFill="background1"/>
          </w:tcPr>
          <w:p w:rsidR="00CC2410" w:rsidRPr="001E62FC" w:rsidRDefault="00CC2410" w:rsidP="00CC2410">
            <w:pPr>
              <w:jc w:val="center"/>
              <w:rPr>
                <w:b/>
                <w:sz w:val="20"/>
                <w:szCs w:val="20"/>
              </w:rPr>
            </w:pPr>
            <w:r w:rsidRPr="001E62FC">
              <w:rPr>
                <w:b/>
                <w:sz w:val="20"/>
                <w:szCs w:val="20"/>
              </w:rPr>
              <w:t xml:space="preserve">5-Б </w:t>
            </w:r>
          </w:p>
        </w:tc>
        <w:tc>
          <w:tcPr>
            <w:tcW w:w="850" w:type="dxa"/>
            <w:shd w:val="clear" w:color="auto" w:fill="FFFFFF" w:themeFill="background1"/>
          </w:tcPr>
          <w:p w:rsidR="00CC2410" w:rsidRPr="001E62FC" w:rsidRDefault="00CC2410" w:rsidP="00CC2410">
            <w:pPr>
              <w:jc w:val="center"/>
              <w:rPr>
                <w:b/>
                <w:sz w:val="20"/>
                <w:szCs w:val="20"/>
              </w:rPr>
            </w:pPr>
            <w:r w:rsidRPr="001E62FC">
              <w:rPr>
                <w:b/>
                <w:sz w:val="20"/>
                <w:szCs w:val="20"/>
              </w:rPr>
              <w:t>6-А</w:t>
            </w:r>
          </w:p>
        </w:tc>
        <w:tc>
          <w:tcPr>
            <w:tcW w:w="708" w:type="dxa"/>
          </w:tcPr>
          <w:p w:rsidR="00CC2410" w:rsidRPr="001E62FC" w:rsidRDefault="00CC2410" w:rsidP="00CC2410">
            <w:pPr>
              <w:jc w:val="center"/>
              <w:rPr>
                <w:b/>
                <w:sz w:val="20"/>
                <w:szCs w:val="20"/>
              </w:rPr>
            </w:pPr>
            <w:r w:rsidRPr="001E62FC">
              <w:rPr>
                <w:b/>
                <w:sz w:val="20"/>
                <w:szCs w:val="20"/>
              </w:rPr>
              <w:t>6-Б</w:t>
            </w:r>
          </w:p>
        </w:tc>
        <w:tc>
          <w:tcPr>
            <w:tcW w:w="851" w:type="dxa"/>
            <w:vMerge w:val="restart"/>
          </w:tcPr>
          <w:p w:rsidR="00CC2410" w:rsidRPr="001E62FC" w:rsidRDefault="00CC2410" w:rsidP="00CC2410">
            <w:pPr>
              <w:jc w:val="center"/>
              <w:rPr>
                <w:b/>
                <w:sz w:val="20"/>
                <w:szCs w:val="20"/>
              </w:rPr>
            </w:pPr>
          </w:p>
        </w:tc>
      </w:tr>
      <w:tr w:rsidR="00CC2410" w:rsidRPr="001E62FC" w:rsidTr="00CC2410">
        <w:tc>
          <w:tcPr>
            <w:tcW w:w="3403" w:type="dxa"/>
            <w:gridSpan w:val="2"/>
            <w:vMerge/>
          </w:tcPr>
          <w:p w:rsidR="00CC2410" w:rsidRPr="001E62FC" w:rsidRDefault="00CC2410" w:rsidP="00CC2410">
            <w:pPr>
              <w:jc w:val="center"/>
              <w:rPr>
                <w:b/>
                <w:sz w:val="20"/>
                <w:szCs w:val="20"/>
              </w:rPr>
            </w:pPr>
          </w:p>
        </w:tc>
        <w:tc>
          <w:tcPr>
            <w:tcW w:w="3118" w:type="dxa"/>
          </w:tcPr>
          <w:p w:rsidR="00CC2410" w:rsidRPr="001E62FC" w:rsidRDefault="00CC2410" w:rsidP="00CC2410">
            <w:pPr>
              <w:rPr>
                <w:sz w:val="20"/>
                <w:szCs w:val="20"/>
              </w:rPr>
            </w:pPr>
            <w:r w:rsidRPr="001E62FC">
              <w:rPr>
                <w:sz w:val="20"/>
                <w:szCs w:val="20"/>
              </w:rPr>
              <w:t>Обязательная часть</w:t>
            </w:r>
          </w:p>
        </w:tc>
        <w:tc>
          <w:tcPr>
            <w:tcW w:w="709" w:type="dxa"/>
          </w:tcPr>
          <w:p w:rsidR="00CC2410" w:rsidRPr="001E62FC" w:rsidRDefault="00CC2410" w:rsidP="00CC2410">
            <w:pPr>
              <w:jc w:val="center"/>
              <w:rPr>
                <w:b/>
                <w:sz w:val="20"/>
                <w:szCs w:val="20"/>
              </w:rPr>
            </w:pPr>
          </w:p>
        </w:tc>
        <w:tc>
          <w:tcPr>
            <w:tcW w:w="709" w:type="dxa"/>
          </w:tcPr>
          <w:p w:rsidR="00CC2410" w:rsidRPr="001E62FC" w:rsidRDefault="00CC2410" w:rsidP="00CC2410">
            <w:pPr>
              <w:jc w:val="center"/>
              <w:rPr>
                <w:b/>
                <w:sz w:val="20"/>
                <w:szCs w:val="20"/>
              </w:rPr>
            </w:pPr>
          </w:p>
        </w:tc>
        <w:tc>
          <w:tcPr>
            <w:tcW w:w="850" w:type="dxa"/>
          </w:tcPr>
          <w:p w:rsidR="00CC2410" w:rsidRPr="001E62FC" w:rsidRDefault="00CC2410" w:rsidP="00CC2410">
            <w:pPr>
              <w:jc w:val="center"/>
              <w:rPr>
                <w:b/>
                <w:sz w:val="20"/>
                <w:szCs w:val="20"/>
              </w:rPr>
            </w:pPr>
          </w:p>
        </w:tc>
        <w:tc>
          <w:tcPr>
            <w:tcW w:w="708" w:type="dxa"/>
          </w:tcPr>
          <w:p w:rsidR="00CC2410" w:rsidRPr="001E62FC" w:rsidRDefault="00CC2410" w:rsidP="00CC2410">
            <w:pPr>
              <w:jc w:val="center"/>
              <w:rPr>
                <w:b/>
                <w:sz w:val="20"/>
                <w:szCs w:val="20"/>
              </w:rPr>
            </w:pPr>
          </w:p>
        </w:tc>
        <w:tc>
          <w:tcPr>
            <w:tcW w:w="851" w:type="dxa"/>
            <w:vMerge/>
          </w:tcPr>
          <w:p w:rsidR="00CC2410" w:rsidRPr="001E62FC" w:rsidRDefault="00CC2410" w:rsidP="00CC2410">
            <w:pPr>
              <w:jc w:val="center"/>
              <w:rPr>
                <w:b/>
                <w:sz w:val="20"/>
                <w:szCs w:val="20"/>
              </w:rPr>
            </w:pPr>
          </w:p>
        </w:tc>
      </w:tr>
      <w:tr w:rsidR="00CC2410" w:rsidRPr="001E62FC" w:rsidTr="00CC2410">
        <w:tc>
          <w:tcPr>
            <w:tcW w:w="3403" w:type="dxa"/>
            <w:gridSpan w:val="2"/>
            <w:vMerge w:val="restart"/>
          </w:tcPr>
          <w:p w:rsidR="00CC2410" w:rsidRPr="001E62FC" w:rsidRDefault="00CC2410" w:rsidP="00CC2410">
            <w:pPr>
              <w:jc w:val="center"/>
              <w:rPr>
                <w:sz w:val="20"/>
                <w:szCs w:val="20"/>
              </w:rPr>
            </w:pPr>
            <w:r w:rsidRPr="001E62FC">
              <w:rPr>
                <w:sz w:val="20"/>
                <w:szCs w:val="20"/>
              </w:rPr>
              <w:t>Русский язык и литература</w:t>
            </w:r>
          </w:p>
        </w:tc>
        <w:tc>
          <w:tcPr>
            <w:tcW w:w="3118" w:type="dxa"/>
          </w:tcPr>
          <w:p w:rsidR="00CC2410" w:rsidRPr="001E62FC" w:rsidRDefault="00CC2410" w:rsidP="00CC2410">
            <w:pPr>
              <w:rPr>
                <w:sz w:val="20"/>
                <w:szCs w:val="20"/>
              </w:rPr>
            </w:pPr>
            <w:r w:rsidRPr="001E62FC">
              <w:rPr>
                <w:sz w:val="20"/>
                <w:szCs w:val="20"/>
              </w:rPr>
              <w:t>Русский язык</w:t>
            </w:r>
          </w:p>
        </w:tc>
        <w:tc>
          <w:tcPr>
            <w:tcW w:w="709" w:type="dxa"/>
          </w:tcPr>
          <w:p w:rsidR="00CC2410" w:rsidRPr="001E62FC" w:rsidRDefault="00CC2410" w:rsidP="00CC2410">
            <w:pPr>
              <w:jc w:val="center"/>
              <w:rPr>
                <w:sz w:val="20"/>
                <w:szCs w:val="20"/>
              </w:rPr>
            </w:pPr>
            <w:r w:rsidRPr="001E62FC">
              <w:rPr>
                <w:sz w:val="20"/>
                <w:szCs w:val="20"/>
              </w:rPr>
              <w:t>4</w:t>
            </w:r>
          </w:p>
        </w:tc>
        <w:tc>
          <w:tcPr>
            <w:tcW w:w="709" w:type="dxa"/>
          </w:tcPr>
          <w:p w:rsidR="00CC2410" w:rsidRPr="001E62FC" w:rsidRDefault="00CC2410" w:rsidP="00CC2410">
            <w:pPr>
              <w:jc w:val="center"/>
              <w:rPr>
                <w:sz w:val="20"/>
                <w:szCs w:val="20"/>
              </w:rPr>
            </w:pPr>
            <w:r w:rsidRPr="001E62FC">
              <w:rPr>
                <w:sz w:val="20"/>
                <w:szCs w:val="20"/>
              </w:rPr>
              <w:t>4</w:t>
            </w:r>
          </w:p>
        </w:tc>
        <w:tc>
          <w:tcPr>
            <w:tcW w:w="850" w:type="dxa"/>
          </w:tcPr>
          <w:p w:rsidR="00CC2410" w:rsidRPr="001E62FC" w:rsidRDefault="00CC2410" w:rsidP="00CC2410">
            <w:pPr>
              <w:jc w:val="center"/>
              <w:rPr>
                <w:sz w:val="20"/>
                <w:szCs w:val="20"/>
              </w:rPr>
            </w:pPr>
            <w:r w:rsidRPr="001E62FC">
              <w:rPr>
                <w:sz w:val="20"/>
                <w:szCs w:val="20"/>
              </w:rPr>
              <w:t>4</w:t>
            </w:r>
          </w:p>
        </w:tc>
        <w:tc>
          <w:tcPr>
            <w:tcW w:w="708" w:type="dxa"/>
          </w:tcPr>
          <w:p w:rsidR="00CC2410" w:rsidRPr="001E62FC" w:rsidRDefault="00CC2410" w:rsidP="00CC2410">
            <w:pPr>
              <w:ind w:right="-107"/>
              <w:jc w:val="center"/>
              <w:rPr>
                <w:sz w:val="20"/>
                <w:szCs w:val="20"/>
              </w:rPr>
            </w:pPr>
            <w:r w:rsidRPr="001E62FC">
              <w:rPr>
                <w:sz w:val="20"/>
                <w:szCs w:val="20"/>
              </w:rPr>
              <w:t>4</w:t>
            </w:r>
          </w:p>
        </w:tc>
        <w:tc>
          <w:tcPr>
            <w:tcW w:w="851" w:type="dxa"/>
          </w:tcPr>
          <w:p w:rsidR="00CC2410" w:rsidRPr="001E62FC" w:rsidRDefault="00CC2410" w:rsidP="00CC2410">
            <w:pPr>
              <w:ind w:left="-104" w:right="-107"/>
              <w:jc w:val="center"/>
              <w:rPr>
                <w:sz w:val="20"/>
                <w:szCs w:val="20"/>
              </w:rPr>
            </w:pPr>
            <w:r w:rsidRPr="001E62FC">
              <w:rPr>
                <w:sz w:val="20"/>
                <w:szCs w:val="20"/>
              </w:rPr>
              <w:t>16</w:t>
            </w:r>
          </w:p>
        </w:tc>
      </w:tr>
      <w:tr w:rsidR="00CC2410" w:rsidRPr="001E62FC" w:rsidTr="00CC2410">
        <w:tc>
          <w:tcPr>
            <w:tcW w:w="3403" w:type="dxa"/>
            <w:gridSpan w:val="2"/>
            <w:vMerge/>
          </w:tcPr>
          <w:p w:rsidR="00CC2410" w:rsidRPr="001E62FC" w:rsidRDefault="00CC2410" w:rsidP="00CC2410">
            <w:pPr>
              <w:jc w:val="center"/>
              <w:rPr>
                <w:sz w:val="20"/>
                <w:szCs w:val="20"/>
              </w:rPr>
            </w:pPr>
          </w:p>
        </w:tc>
        <w:tc>
          <w:tcPr>
            <w:tcW w:w="3118" w:type="dxa"/>
          </w:tcPr>
          <w:p w:rsidR="00CC2410" w:rsidRPr="001E62FC" w:rsidRDefault="00CC2410" w:rsidP="00CC2410">
            <w:pPr>
              <w:rPr>
                <w:sz w:val="20"/>
                <w:szCs w:val="20"/>
              </w:rPr>
            </w:pPr>
            <w:r w:rsidRPr="001E62FC">
              <w:rPr>
                <w:sz w:val="20"/>
                <w:szCs w:val="20"/>
              </w:rPr>
              <w:t xml:space="preserve">Литература </w:t>
            </w:r>
          </w:p>
        </w:tc>
        <w:tc>
          <w:tcPr>
            <w:tcW w:w="709" w:type="dxa"/>
          </w:tcPr>
          <w:p w:rsidR="00CC2410" w:rsidRPr="001E62FC" w:rsidRDefault="00CC2410" w:rsidP="00CC2410">
            <w:pPr>
              <w:jc w:val="center"/>
              <w:rPr>
                <w:sz w:val="20"/>
                <w:szCs w:val="20"/>
              </w:rPr>
            </w:pPr>
            <w:r w:rsidRPr="001E62FC">
              <w:rPr>
                <w:sz w:val="20"/>
                <w:szCs w:val="20"/>
              </w:rPr>
              <w:t>2</w:t>
            </w:r>
          </w:p>
        </w:tc>
        <w:tc>
          <w:tcPr>
            <w:tcW w:w="709" w:type="dxa"/>
          </w:tcPr>
          <w:p w:rsidR="00CC2410" w:rsidRPr="001E62FC" w:rsidRDefault="00CC2410" w:rsidP="00CC2410">
            <w:pPr>
              <w:jc w:val="center"/>
              <w:rPr>
                <w:sz w:val="20"/>
                <w:szCs w:val="20"/>
              </w:rPr>
            </w:pPr>
            <w:r w:rsidRPr="001E62FC">
              <w:rPr>
                <w:sz w:val="20"/>
                <w:szCs w:val="20"/>
              </w:rPr>
              <w:t>2</w:t>
            </w:r>
          </w:p>
        </w:tc>
        <w:tc>
          <w:tcPr>
            <w:tcW w:w="850" w:type="dxa"/>
          </w:tcPr>
          <w:p w:rsidR="00CC2410" w:rsidRPr="001E62FC" w:rsidRDefault="00CC2410" w:rsidP="00CC2410">
            <w:pPr>
              <w:jc w:val="center"/>
              <w:rPr>
                <w:sz w:val="20"/>
                <w:szCs w:val="20"/>
              </w:rPr>
            </w:pPr>
            <w:r w:rsidRPr="001E62FC">
              <w:rPr>
                <w:sz w:val="20"/>
                <w:szCs w:val="20"/>
              </w:rPr>
              <w:t>3</w:t>
            </w:r>
          </w:p>
        </w:tc>
        <w:tc>
          <w:tcPr>
            <w:tcW w:w="708" w:type="dxa"/>
          </w:tcPr>
          <w:p w:rsidR="00CC2410" w:rsidRPr="001E62FC" w:rsidRDefault="00CC2410" w:rsidP="00CC2410">
            <w:pPr>
              <w:jc w:val="center"/>
              <w:rPr>
                <w:sz w:val="20"/>
                <w:szCs w:val="20"/>
              </w:rPr>
            </w:pPr>
            <w:r w:rsidRPr="001E62FC">
              <w:rPr>
                <w:sz w:val="20"/>
                <w:szCs w:val="20"/>
              </w:rPr>
              <w:t>3</w:t>
            </w:r>
          </w:p>
        </w:tc>
        <w:tc>
          <w:tcPr>
            <w:tcW w:w="851" w:type="dxa"/>
          </w:tcPr>
          <w:p w:rsidR="00CC2410" w:rsidRPr="001E62FC" w:rsidRDefault="00CC2410" w:rsidP="00CC2410">
            <w:pPr>
              <w:jc w:val="center"/>
              <w:rPr>
                <w:sz w:val="20"/>
                <w:szCs w:val="20"/>
              </w:rPr>
            </w:pPr>
            <w:r w:rsidRPr="001E62FC">
              <w:rPr>
                <w:sz w:val="20"/>
                <w:szCs w:val="20"/>
              </w:rPr>
              <w:t>10</w:t>
            </w:r>
          </w:p>
        </w:tc>
      </w:tr>
      <w:tr w:rsidR="00CC2410" w:rsidRPr="001E62FC" w:rsidTr="00CC2410">
        <w:tc>
          <w:tcPr>
            <w:tcW w:w="3403" w:type="dxa"/>
            <w:gridSpan w:val="2"/>
            <w:vMerge w:val="restart"/>
          </w:tcPr>
          <w:p w:rsidR="00CC2410" w:rsidRPr="001E62FC" w:rsidRDefault="00CC2410" w:rsidP="00CC2410">
            <w:pPr>
              <w:jc w:val="center"/>
              <w:rPr>
                <w:sz w:val="20"/>
                <w:szCs w:val="20"/>
              </w:rPr>
            </w:pPr>
            <w:r w:rsidRPr="001E62FC">
              <w:rPr>
                <w:sz w:val="20"/>
                <w:szCs w:val="20"/>
              </w:rPr>
              <w:t>Родной язык и родная литература</w:t>
            </w:r>
          </w:p>
        </w:tc>
        <w:tc>
          <w:tcPr>
            <w:tcW w:w="3118" w:type="dxa"/>
          </w:tcPr>
          <w:p w:rsidR="00CC2410" w:rsidRPr="001E62FC" w:rsidRDefault="00CC2410" w:rsidP="00CC2410">
            <w:pPr>
              <w:rPr>
                <w:sz w:val="20"/>
                <w:szCs w:val="20"/>
              </w:rPr>
            </w:pPr>
            <w:r w:rsidRPr="001E62FC">
              <w:rPr>
                <w:sz w:val="20"/>
                <w:szCs w:val="20"/>
              </w:rPr>
              <w:t>Родной (</w:t>
            </w:r>
            <w:proofErr w:type="spellStart"/>
            <w:r w:rsidRPr="001E62FC">
              <w:rPr>
                <w:sz w:val="20"/>
                <w:szCs w:val="20"/>
              </w:rPr>
              <w:t>крымскотатарский</w:t>
            </w:r>
            <w:proofErr w:type="spellEnd"/>
            <w:r w:rsidRPr="001E62FC">
              <w:rPr>
                <w:sz w:val="20"/>
                <w:szCs w:val="20"/>
              </w:rPr>
              <w:t>) язык</w:t>
            </w:r>
          </w:p>
        </w:tc>
        <w:tc>
          <w:tcPr>
            <w:tcW w:w="709" w:type="dxa"/>
          </w:tcPr>
          <w:p w:rsidR="00CC2410" w:rsidRPr="001E62FC" w:rsidRDefault="00CC2410" w:rsidP="00CC2410">
            <w:pPr>
              <w:jc w:val="center"/>
              <w:rPr>
                <w:szCs w:val="20"/>
                <w:vertAlign w:val="superscript"/>
              </w:rPr>
            </w:pPr>
            <w:r w:rsidRPr="001E62FC">
              <w:rPr>
                <w:szCs w:val="20"/>
                <w:vertAlign w:val="superscript"/>
              </w:rPr>
              <w:t>1</w:t>
            </w:r>
          </w:p>
        </w:tc>
        <w:tc>
          <w:tcPr>
            <w:tcW w:w="709" w:type="dxa"/>
          </w:tcPr>
          <w:p w:rsidR="00CC2410" w:rsidRPr="001E62FC" w:rsidRDefault="00CC2410" w:rsidP="00CC2410">
            <w:pPr>
              <w:jc w:val="center"/>
              <w:rPr>
                <w:szCs w:val="20"/>
                <w:vertAlign w:val="superscript"/>
              </w:rPr>
            </w:pPr>
            <w:r w:rsidRPr="001E62FC">
              <w:rPr>
                <w:szCs w:val="20"/>
                <w:vertAlign w:val="superscript"/>
              </w:rPr>
              <w:t>-</w:t>
            </w:r>
          </w:p>
        </w:tc>
        <w:tc>
          <w:tcPr>
            <w:tcW w:w="850" w:type="dxa"/>
          </w:tcPr>
          <w:p w:rsidR="00CC2410" w:rsidRPr="001E62FC" w:rsidRDefault="00CC2410" w:rsidP="00CC2410">
            <w:pPr>
              <w:jc w:val="center"/>
              <w:rPr>
                <w:szCs w:val="20"/>
                <w:vertAlign w:val="superscript"/>
              </w:rPr>
            </w:pPr>
            <w:r w:rsidRPr="001E62FC">
              <w:rPr>
                <w:szCs w:val="20"/>
                <w:vertAlign w:val="superscript"/>
              </w:rPr>
              <w:t>1</w:t>
            </w:r>
          </w:p>
        </w:tc>
        <w:tc>
          <w:tcPr>
            <w:tcW w:w="708" w:type="dxa"/>
          </w:tcPr>
          <w:p w:rsidR="00CC2410" w:rsidRPr="001E62FC" w:rsidRDefault="00CC2410" w:rsidP="00CC2410">
            <w:pPr>
              <w:jc w:val="center"/>
              <w:rPr>
                <w:szCs w:val="20"/>
                <w:vertAlign w:val="superscript"/>
              </w:rPr>
            </w:pPr>
            <w:r w:rsidRPr="001E62FC">
              <w:rPr>
                <w:szCs w:val="20"/>
                <w:vertAlign w:val="superscript"/>
              </w:rPr>
              <w:t>-</w:t>
            </w:r>
          </w:p>
        </w:tc>
        <w:tc>
          <w:tcPr>
            <w:tcW w:w="851" w:type="dxa"/>
          </w:tcPr>
          <w:p w:rsidR="00CC2410" w:rsidRPr="001E62FC" w:rsidRDefault="00CC2410" w:rsidP="00CC2410">
            <w:pPr>
              <w:jc w:val="center"/>
              <w:rPr>
                <w:szCs w:val="20"/>
                <w:vertAlign w:val="superscript"/>
              </w:rPr>
            </w:pPr>
            <w:r w:rsidRPr="001E62FC">
              <w:rPr>
                <w:szCs w:val="20"/>
                <w:vertAlign w:val="superscript"/>
              </w:rPr>
              <w:t>2</w:t>
            </w:r>
          </w:p>
        </w:tc>
      </w:tr>
      <w:tr w:rsidR="00CC2410" w:rsidRPr="001E62FC" w:rsidTr="00CC2410">
        <w:tc>
          <w:tcPr>
            <w:tcW w:w="3403" w:type="dxa"/>
            <w:gridSpan w:val="2"/>
            <w:vMerge/>
          </w:tcPr>
          <w:p w:rsidR="00CC2410" w:rsidRPr="001E62FC" w:rsidRDefault="00CC2410" w:rsidP="00CC2410">
            <w:pPr>
              <w:jc w:val="center"/>
              <w:rPr>
                <w:sz w:val="20"/>
                <w:szCs w:val="20"/>
              </w:rPr>
            </w:pPr>
          </w:p>
        </w:tc>
        <w:tc>
          <w:tcPr>
            <w:tcW w:w="3118" w:type="dxa"/>
          </w:tcPr>
          <w:p w:rsidR="00CC2410" w:rsidRPr="001E62FC" w:rsidRDefault="00CC2410" w:rsidP="00CC2410">
            <w:pPr>
              <w:rPr>
                <w:sz w:val="20"/>
                <w:szCs w:val="20"/>
              </w:rPr>
            </w:pPr>
            <w:r w:rsidRPr="001E62FC">
              <w:rPr>
                <w:sz w:val="20"/>
                <w:szCs w:val="20"/>
              </w:rPr>
              <w:t>Родная  (</w:t>
            </w:r>
            <w:proofErr w:type="spellStart"/>
            <w:r w:rsidRPr="001E62FC">
              <w:rPr>
                <w:sz w:val="20"/>
                <w:szCs w:val="20"/>
              </w:rPr>
              <w:t>крымскотатарская</w:t>
            </w:r>
            <w:proofErr w:type="spellEnd"/>
            <w:r w:rsidRPr="001E62FC">
              <w:rPr>
                <w:sz w:val="20"/>
                <w:szCs w:val="20"/>
              </w:rPr>
              <w:t>) литература</w:t>
            </w:r>
          </w:p>
        </w:tc>
        <w:tc>
          <w:tcPr>
            <w:tcW w:w="709" w:type="dxa"/>
          </w:tcPr>
          <w:p w:rsidR="00CC2410" w:rsidRPr="001E62FC" w:rsidRDefault="00CC2410" w:rsidP="00CC2410">
            <w:pPr>
              <w:jc w:val="center"/>
              <w:rPr>
                <w:sz w:val="20"/>
                <w:szCs w:val="20"/>
                <w:vertAlign w:val="superscript"/>
              </w:rPr>
            </w:pPr>
            <w:r w:rsidRPr="001E62FC">
              <w:rPr>
                <w:sz w:val="20"/>
                <w:szCs w:val="20"/>
                <w:vertAlign w:val="superscript"/>
              </w:rPr>
              <w:t>-</w:t>
            </w:r>
          </w:p>
        </w:tc>
        <w:tc>
          <w:tcPr>
            <w:tcW w:w="709" w:type="dxa"/>
          </w:tcPr>
          <w:p w:rsidR="00CC2410" w:rsidRPr="001E62FC" w:rsidRDefault="00CC2410" w:rsidP="00CC2410">
            <w:pPr>
              <w:jc w:val="center"/>
              <w:rPr>
                <w:sz w:val="20"/>
                <w:szCs w:val="20"/>
                <w:vertAlign w:val="superscript"/>
              </w:rPr>
            </w:pPr>
            <w:r w:rsidRPr="001E62FC">
              <w:rPr>
                <w:sz w:val="20"/>
                <w:szCs w:val="20"/>
                <w:vertAlign w:val="superscript"/>
              </w:rPr>
              <w:t>1</w:t>
            </w:r>
          </w:p>
        </w:tc>
        <w:tc>
          <w:tcPr>
            <w:tcW w:w="850" w:type="dxa"/>
          </w:tcPr>
          <w:p w:rsidR="00CC2410" w:rsidRPr="001E62FC" w:rsidRDefault="00CC2410" w:rsidP="00CC2410">
            <w:pPr>
              <w:jc w:val="center"/>
              <w:rPr>
                <w:sz w:val="20"/>
                <w:szCs w:val="20"/>
                <w:vertAlign w:val="superscript"/>
              </w:rPr>
            </w:pPr>
            <w:r w:rsidRPr="001E62FC">
              <w:rPr>
                <w:sz w:val="20"/>
                <w:szCs w:val="20"/>
                <w:vertAlign w:val="superscript"/>
              </w:rPr>
              <w:t>-</w:t>
            </w:r>
          </w:p>
        </w:tc>
        <w:tc>
          <w:tcPr>
            <w:tcW w:w="708" w:type="dxa"/>
          </w:tcPr>
          <w:p w:rsidR="00CC2410" w:rsidRPr="001E62FC" w:rsidRDefault="00CC2410" w:rsidP="00CC2410">
            <w:pPr>
              <w:jc w:val="center"/>
              <w:rPr>
                <w:sz w:val="20"/>
                <w:szCs w:val="20"/>
                <w:vertAlign w:val="superscript"/>
              </w:rPr>
            </w:pPr>
            <w:r w:rsidRPr="001E62FC">
              <w:rPr>
                <w:sz w:val="20"/>
                <w:szCs w:val="20"/>
                <w:vertAlign w:val="superscript"/>
              </w:rPr>
              <w:t>1</w:t>
            </w:r>
          </w:p>
        </w:tc>
        <w:tc>
          <w:tcPr>
            <w:tcW w:w="851" w:type="dxa"/>
          </w:tcPr>
          <w:p w:rsidR="00CC2410" w:rsidRPr="001E62FC" w:rsidRDefault="00CC2410" w:rsidP="00CC2410">
            <w:pPr>
              <w:jc w:val="center"/>
              <w:rPr>
                <w:sz w:val="20"/>
                <w:szCs w:val="20"/>
                <w:vertAlign w:val="superscript"/>
              </w:rPr>
            </w:pPr>
            <w:r w:rsidRPr="001E62FC">
              <w:rPr>
                <w:sz w:val="20"/>
                <w:szCs w:val="20"/>
                <w:vertAlign w:val="superscript"/>
              </w:rPr>
              <w:t>2</w:t>
            </w:r>
          </w:p>
        </w:tc>
      </w:tr>
      <w:tr w:rsidR="00CC2410" w:rsidRPr="001E62FC" w:rsidTr="00CC2410">
        <w:tc>
          <w:tcPr>
            <w:tcW w:w="3403" w:type="dxa"/>
            <w:gridSpan w:val="2"/>
            <w:vMerge/>
          </w:tcPr>
          <w:p w:rsidR="00CC2410" w:rsidRPr="001E62FC" w:rsidRDefault="00CC2410" w:rsidP="00CC2410">
            <w:pPr>
              <w:jc w:val="center"/>
              <w:rPr>
                <w:sz w:val="20"/>
                <w:szCs w:val="20"/>
              </w:rPr>
            </w:pPr>
          </w:p>
        </w:tc>
        <w:tc>
          <w:tcPr>
            <w:tcW w:w="3118" w:type="dxa"/>
          </w:tcPr>
          <w:p w:rsidR="00CC2410" w:rsidRPr="001E62FC" w:rsidRDefault="00CC2410" w:rsidP="00CC2410">
            <w:pPr>
              <w:rPr>
                <w:sz w:val="20"/>
                <w:szCs w:val="20"/>
              </w:rPr>
            </w:pPr>
            <w:r w:rsidRPr="001E62FC">
              <w:rPr>
                <w:sz w:val="20"/>
                <w:szCs w:val="20"/>
              </w:rPr>
              <w:t>Родной (русский) язык</w:t>
            </w:r>
          </w:p>
        </w:tc>
        <w:tc>
          <w:tcPr>
            <w:tcW w:w="709" w:type="dxa"/>
          </w:tcPr>
          <w:p w:rsidR="00CC2410" w:rsidRPr="001E62FC" w:rsidRDefault="00CC2410" w:rsidP="00CC2410">
            <w:pPr>
              <w:jc w:val="center"/>
              <w:rPr>
                <w:sz w:val="20"/>
                <w:szCs w:val="20"/>
                <w:vertAlign w:val="superscript"/>
              </w:rPr>
            </w:pPr>
            <w:r w:rsidRPr="001E62FC">
              <w:rPr>
                <w:sz w:val="20"/>
                <w:szCs w:val="20"/>
                <w:vertAlign w:val="superscript"/>
              </w:rPr>
              <w:t>1</w:t>
            </w:r>
          </w:p>
        </w:tc>
        <w:tc>
          <w:tcPr>
            <w:tcW w:w="709" w:type="dxa"/>
          </w:tcPr>
          <w:p w:rsidR="00CC2410" w:rsidRPr="001E62FC" w:rsidRDefault="00CC2410" w:rsidP="00CC2410">
            <w:pPr>
              <w:jc w:val="center"/>
              <w:rPr>
                <w:sz w:val="20"/>
                <w:szCs w:val="20"/>
                <w:vertAlign w:val="superscript"/>
              </w:rPr>
            </w:pPr>
            <w:r w:rsidRPr="001E62FC">
              <w:rPr>
                <w:sz w:val="20"/>
                <w:szCs w:val="20"/>
                <w:vertAlign w:val="superscript"/>
              </w:rPr>
              <w:t>-</w:t>
            </w:r>
          </w:p>
        </w:tc>
        <w:tc>
          <w:tcPr>
            <w:tcW w:w="850" w:type="dxa"/>
          </w:tcPr>
          <w:p w:rsidR="00CC2410" w:rsidRPr="001E62FC" w:rsidRDefault="00CC2410" w:rsidP="00CC2410">
            <w:pPr>
              <w:jc w:val="center"/>
              <w:rPr>
                <w:sz w:val="20"/>
                <w:szCs w:val="20"/>
                <w:vertAlign w:val="superscript"/>
              </w:rPr>
            </w:pPr>
            <w:r w:rsidRPr="001E62FC">
              <w:rPr>
                <w:sz w:val="20"/>
                <w:szCs w:val="20"/>
                <w:vertAlign w:val="superscript"/>
              </w:rPr>
              <w:t>1</w:t>
            </w:r>
          </w:p>
        </w:tc>
        <w:tc>
          <w:tcPr>
            <w:tcW w:w="708" w:type="dxa"/>
          </w:tcPr>
          <w:p w:rsidR="00CC2410" w:rsidRPr="001E62FC" w:rsidRDefault="00CC2410" w:rsidP="00CC2410">
            <w:pPr>
              <w:jc w:val="center"/>
              <w:rPr>
                <w:sz w:val="20"/>
                <w:szCs w:val="20"/>
                <w:vertAlign w:val="superscript"/>
              </w:rPr>
            </w:pPr>
            <w:r w:rsidRPr="001E62FC">
              <w:rPr>
                <w:sz w:val="20"/>
                <w:szCs w:val="20"/>
                <w:vertAlign w:val="superscript"/>
              </w:rPr>
              <w:t>-</w:t>
            </w:r>
          </w:p>
        </w:tc>
        <w:tc>
          <w:tcPr>
            <w:tcW w:w="851" w:type="dxa"/>
          </w:tcPr>
          <w:p w:rsidR="00CC2410" w:rsidRPr="001E62FC" w:rsidRDefault="00CC2410" w:rsidP="00CC2410">
            <w:pPr>
              <w:jc w:val="center"/>
              <w:rPr>
                <w:sz w:val="20"/>
                <w:szCs w:val="20"/>
                <w:vertAlign w:val="superscript"/>
              </w:rPr>
            </w:pPr>
            <w:r w:rsidRPr="001E62FC">
              <w:rPr>
                <w:sz w:val="20"/>
                <w:szCs w:val="20"/>
                <w:vertAlign w:val="superscript"/>
              </w:rPr>
              <w:t>2</w:t>
            </w:r>
          </w:p>
        </w:tc>
      </w:tr>
      <w:tr w:rsidR="00CC2410" w:rsidRPr="001E62FC" w:rsidTr="00CC2410">
        <w:tc>
          <w:tcPr>
            <w:tcW w:w="3403" w:type="dxa"/>
            <w:gridSpan w:val="2"/>
            <w:vMerge/>
          </w:tcPr>
          <w:p w:rsidR="00CC2410" w:rsidRPr="001E62FC" w:rsidRDefault="00CC2410" w:rsidP="00CC2410">
            <w:pPr>
              <w:jc w:val="center"/>
              <w:rPr>
                <w:sz w:val="20"/>
                <w:szCs w:val="20"/>
              </w:rPr>
            </w:pPr>
          </w:p>
        </w:tc>
        <w:tc>
          <w:tcPr>
            <w:tcW w:w="3118" w:type="dxa"/>
          </w:tcPr>
          <w:p w:rsidR="00CC2410" w:rsidRPr="001E62FC" w:rsidRDefault="00CC2410" w:rsidP="00CC2410">
            <w:pPr>
              <w:rPr>
                <w:sz w:val="20"/>
                <w:szCs w:val="20"/>
              </w:rPr>
            </w:pPr>
            <w:r w:rsidRPr="001E62FC">
              <w:rPr>
                <w:sz w:val="20"/>
                <w:szCs w:val="20"/>
              </w:rPr>
              <w:t>Родная  (русская) литература</w:t>
            </w:r>
          </w:p>
        </w:tc>
        <w:tc>
          <w:tcPr>
            <w:tcW w:w="709" w:type="dxa"/>
          </w:tcPr>
          <w:p w:rsidR="00CC2410" w:rsidRPr="001E62FC" w:rsidRDefault="00CC2410" w:rsidP="00CC2410">
            <w:pPr>
              <w:jc w:val="center"/>
              <w:rPr>
                <w:sz w:val="20"/>
                <w:szCs w:val="20"/>
                <w:vertAlign w:val="superscript"/>
              </w:rPr>
            </w:pPr>
            <w:r w:rsidRPr="001E62FC">
              <w:rPr>
                <w:sz w:val="20"/>
                <w:szCs w:val="20"/>
                <w:vertAlign w:val="superscript"/>
              </w:rPr>
              <w:t>-</w:t>
            </w:r>
          </w:p>
        </w:tc>
        <w:tc>
          <w:tcPr>
            <w:tcW w:w="709" w:type="dxa"/>
          </w:tcPr>
          <w:p w:rsidR="00CC2410" w:rsidRPr="001E62FC" w:rsidRDefault="00CC2410" w:rsidP="00CC2410">
            <w:pPr>
              <w:jc w:val="center"/>
              <w:rPr>
                <w:sz w:val="20"/>
                <w:szCs w:val="20"/>
                <w:vertAlign w:val="superscript"/>
              </w:rPr>
            </w:pPr>
            <w:r w:rsidRPr="001E62FC">
              <w:rPr>
                <w:sz w:val="20"/>
                <w:szCs w:val="20"/>
                <w:vertAlign w:val="superscript"/>
              </w:rPr>
              <w:t>1</w:t>
            </w:r>
          </w:p>
        </w:tc>
        <w:tc>
          <w:tcPr>
            <w:tcW w:w="850" w:type="dxa"/>
          </w:tcPr>
          <w:p w:rsidR="00CC2410" w:rsidRPr="001E62FC" w:rsidRDefault="00CC2410" w:rsidP="00CC2410">
            <w:pPr>
              <w:jc w:val="center"/>
              <w:rPr>
                <w:sz w:val="20"/>
                <w:szCs w:val="20"/>
                <w:vertAlign w:val="superscript"/>
              </w:rPr>
            </w:pPr>
            <w:r w:rsidRPr="001E62FC">
              <w:rPr>
                <w:sz w:val="20"/>
                <w:szCs w:val="20"/>
                <w:vertAlign w:val="superscript"/>
              </w:rPr>
              <w:t>-</w:t>
            </w:r>
          </w:p>
        </w:tc>
        <w:tc>
          <w:tcPr>
            <w:tcW w:w="708" w:type="dxa"/>
          </w:tcPr>
          <w:p w:rsidR="00CC2410" w:rsidRPr="001E62FC" w:rsidRDefault="00CC2410" w:rsidP="00CC2410">
            <w:pPr>
              <w:jc w:val="center"/>
              <w:rPr>
                <w:sz w:val="20"/>
                <w:szCs w:val="20"/>
                <w:vertAlign w:val="superscript"/>
              </w:rPr>
            </w:pPr>
            <w:r w:rsidRPr="001E62FC">
              <w:rPr>
                <w:sz w:val="20"/>
                <w:szCs w:val="20"/>
                <w:vertAlign w:val="superscript"/>
              </w:rPr>
              <w:t>1</w:t>
            </w:r>
          </w:p>
        </w:tc>
        <w:tc>
          <w:tcPr>
            <w:tcW w:w="851" w:type="dxa"/>
          </w:tcPr>
          <w:p w:rsidR="00CC2410" w:rsidRPr="001E62FC" w:rsidRDefault="00CC2410" w:rsidP="00CC2410">
            <w:pPr>
              <w:jc w:val="center"/>
              <w:rPr>
                <w:sz w:val="20"/>
                <w:szCs w:val="20"/>
                <w:vertAlign w:val="superscript"/>
              </w:rPr>
            </w:pPr>
            <w:r w:rsidRPr="001E62FC">
              <w:rPr>
                <w:sz w:val="20"/>
                <w:szCs w:val="20"/>
                <w:vertAlign w:val="superscript"/>
              </w:rPr>
              <w:t>2</w:t>
            </w:r>
          </w:p>
        </w:tc>
      </w:tr>
      <w:tr w:rsidR="00CC2410" w:rsidRPr="001E62FC" w:rsidTr="00CC2410">
        <w:tc>
          <w:tcPr>
            <w:tcW w:w="3403" w:type="dxa"/>
            <w:gridSpan w:val="2"/>
            <w:vMerge w:val="restart"/>
          </w:tcPr>
          <w:p w:rsidR="00CC2410" w:rsidRPr="001E62FC" w:rsidRDefault="00CC2410" w:rsidP="00CC2410">
            <w:pPr>
              <w:jc w:val="center"/>
              <w:rPr>
                <w:sz w:val="20"/>
                <w:szCs w:val="20"/>
              </w:rPr>
            </w:pPr>
            <w:r w:rsidRPr="001E62FC">
              <w:rPr>
                <w:sz w:val="20"/>
                <w:szCs w:val="20"/>
              </w:rPr>
              <w:t>Иностранные языки</w:t>
            </w:r>
          </w:p>
        </w:tc>
        <w:tc>
          <w:tcPr>
            <w:tcW w:w="3118" w:type="dxa"/>
          </w:tcPr>
          <w:p w:rsidR="00CC2410" w:rsidRPr="001E62FC" w:rsidRDefault="00CC2410" w:rsidP="00CC2410">
            <w:pPr>
              <w:rPr>
                <w:sz w:val="20"/>
                <w:szCs w:val="20"/>
              </w:rPr>
            </w:pPr>
            <w:r w:rsidRPr="001E62FC">
              <w:rPr>
                <w:sz w:val="20"/>
                <w:szCs w:val="20"/>
              </w:rPr>
              <w:t>Иностранный язык (английский)</w:t>
            </w:r>
          </w:p>
        </w:tc>
        <w:tc>
          <w:tcPr>
            <w:tcW w:w="709" w:type="dxa"/>
          </w:tcPr>
          <w:p w:rsidR="00CC2410" w:rsidRPr="001E62FC" w:rsidRDefault="00CC2410" w:rsidP="00CC2410">
            <w:pPr>
              <w:jc w:val="center"/>
              <w:rPr>
                <w:sz w:val="20"/>
                <w:szCs w:val="20"/>
              </w:rPr>
            </w:pPr>
            <w:r w:rsidRPr="001E62FC">
              <w:rPr>
                <w:sz w:val="20"/>
                <w:szCs w:val="20"/>
              </w:rPr>
              <w:t>3</w:t>
            </w:r>
          </w:p>
        </w:tc>
        <w:tc>
          <w:tcPr>
            <w:tcW w:w="709" w:type="dxa"/>
          </w:tcPr>
          <w:p w:rsidR="00CC2410" w:rsidRPr="001E62FC" w:rsidRDefault="00CC2410" w:rsidP="00CC2410">
            <w:pPr>
              <w:jc w:val="center"/>
              <w:rPr>
                <w:sz w:val="20"/>
                <w:szCs w:val="20"/>
              </w:rPr>
            </w:pPr>
            <w:r w:rsidRPr="001E62FC">
              <w:rPr>
                <w:sz w:val="20"/>
                <w:szCs w:val="20"/>
              </w:rPr>
              <w:t>3</w:t>
            </w:r>
          </w:p>
        </w:tc>
        <w:tc>
          <w:tcPr>
            <w:tcW w:w="850" w:type="dxa"/>
          </w:tcPr>
          <w:p w:rsidR="00CC2410" w:rsidRPr="001E62FC" w:rsidRDefault="00CC2410" w:rsidP="00CC2410">
            <w:pPr>
              <w:jc w:val="center"/>
              <w:rPr>
                <w:sz w:val="20"/>
                <w:szCs w:val="20"/>
              </w:rPr>
            </w:pPr>
            <w:r w:rsidRPr="001E62FC">
              <w:rPr>
                <w:sz w:val="20"/>
                <w:szCs w:val="20"/>
              </w:rPr>
              <w:t>3</w:t>
            </w:r>
          </w:p>
        </w:tc>
        <w:tc>
          <w:tcPr>
            <w:tcW w:w="708" w:type="dxa"/>
          </w:tcPr>
          <w:p w:rsidR="00CC2410" w:rsidRPr="001E62FC" w:rsidRDefault="00CC2410" w:rsidP="00CC2410">
            <w:pPr>
              <w:jc w:val="center"/>
              <w:rPr>
                <w:sz w:val="20"/>
                <w:szCs w:val="20"/>
              </w:rPr>
            </w:pPr>
            <w:r w:rsidRPr="001E62FC">
              <w:rPr>
                <w:sz w:val="20"/>
                <w:szCs w:val="20"/>
              </w:rPr>
              <w:t>3</w:t>
            </w:r>
          </w:p>
        </w:tc>
        <w:tc>
          <w:tcPr>
            <w:tcW w:w="851" w:type="dxa"/>
          </w:tcPr>
          <w:p w:rsidR="00CC2410" w:rsidRPr="001E62FC" w:rsidRDefault="00CC2410" w:rsidP="00CC2410">
            <w:pPr>
              <w:jc w:val="center"/>
              <w:rPr>
                <w:sz w:val="20"/>
                <w:szCs w:val="20"/>
              </w:rPr>
            </w:pPr>
            <w:r w:rsidRPr="001E62FC">
              <w:rPr>
                <w:sz w:val="20"/>
                <w:szCs w:val="20"/>
              </w:rPr>
              <w:t>12</w:t>
            </w:r>
          </w:p>
        </w:tc>
      </w:tr>
      <w:tr w:rsidR="00CC2410" w:rsidRPr="001E62FC" w:rsidTr="00CC2410">
        <w:tc>
          <w:tcPr>
            <w:tcW w:w="3403" w:type="dxa"/>
            <w:gridSpan w:val="2"/>
            <w:vMerge/>
          </w:tcPr>
          <w:p w:rsidR="00CC2410" w:rsidRPr="001E62FC" w:rsidRDefault="00CC2410" w:rsidP="00CC2410">
            <w:pPr>
              <w:jc w:val="center"/>
              <w:rPr>
                <w:sz w:val="20"/>
                <w:szCs w:val="20"/>
              </w:rPr>
            </w:pPr>
          </w:p>
        </w:tc>
        <w:tc>
          <w:tcPr>
            <w:tcW w:w="3118" w:type="dxa"/>
          </w:tcPr>
          <w:p w:rsidR="00CC2410" w:rsidRPr="001E62FC" w:rsidRDefault="00CC2410" w:rsidP="00CC2410">
            <w:pPr>
              <w:rPr>
                <w:sz w:val="20"/>
                <w:szCs w:val="20"/>
              </w:rPr>
            </w:pPr>
            <w:r w:rsidRPr="001E62FC">
              <w:rPr>
                <w:sz w:val="20"/>
                <w:szCs w:val="20"/>
              </w:rPr>
              <w:t>Второй иностранный язык</w:t>
            </w:r>
          </w:p>
        </w:tc>
        <w:tc>
          <w:tcPr>
            <w:tcW w:w="709" w:type="dxa"/>
          </w:tcPr>
          <w:p w:rsidR="00CC2410" w:rsidRPr="001E62FC" w:rsidRDefault="00CC2410" w:rsidP="00CC2410">
            <w:pPr>
              <w:jc w:val="center"/>
              <w:rPr>
                <w:sz w:val="20"/>
                <w:szCs w:val="20"/>
              </w:rPr>
            </w:pPr>
            <w:r w:rsidRPr="001E62FC">
              <w:rPr>
                <w:sz w:val="20"/>
                <w:szCs w:val="20"/>
              </w:rPr>
              <w:t>-</w:t>
            </w:r>
          </w:p>
        </w:tc>
        <w:tc>
          <w:tcPr>
            <w:tcW w:w="709" w:type="dxa"/>
          </w:tcPr>
          <w:p w:rsidR="00CC2410" w:rsidRPr="001E62FC" w:rsidRDefault="00CC2410" w:rsidP="00CC2410">
            <w:pPr>
              <w:jc w:val="center"/>
              <w:rPr>
                <w:sz w:val="20"/>
                <w:szCs w:val="20"/>
              </w:rPr>
            </w:pPr>
            <w:r w:rsidRPr="001E62FC">
              <w:rPr>
                <w:sz w:val="20"/>
                <w:szCs w:val="20"/>
              </w:rPr>
              <w:t>-</w:t>
            </w:r>
          </w:p>
        </w:tc>
        <w:tc>
          <w:tcPr>
            <w:tcW w:w="850" w:type="dxa"/>
          </w:tcPr>
          <w:p w:rsidR="00CC2410" w:rsidRPr="001E62FC" w:rsidRDefault="00CC2410" w:rsidP="00CC2410">
            <w:pPr>
              <w:jc w:val="center"/>
              <w:rPr>
                <w:sz w:val="20"/>
                <w:szCs w:val="20"/>
              </w:rPr>
            </w:pPr>
            <w:r w:rsidRPr="001E62FC">
              <w:rPr>
                <w:sz w:val="20"/>
                <w:szCs w:val="20"/>
              </w:rPr>
              <w:t>-</w:t>
            </w:r>
          </w:p>
        </w:tc>
        <w:tc>
          <w:tcPr>
            <w:tcW w:w="708" w:type="dxa"/>
          </w:tcPr>
          <w:p w:rsidR="00CC2410" w:rsidRPr="001E62FC" w:rsidRDefault="00CC2410" w:rsidP="00CC2410">
            <w:pPr>
              <w:jc w:val="center"/>
              <w:rPr>
                <w:sz w:val="20"/>
                <w:szCs w:val="20"/>
              </w:rPr>
            </w:pPr>
            <w:r w:rsidRPr="001E62FC">
              <w:rPr>
                <w:sz w:val="20"/>
                <w:szCs w:val="20"/>
              </w:rPr>
              <w:t>-</w:t>
            </w:r>
          </w:p>
        </w:tc>
        <w:tc>
          <w:tcPr>
            <w:tcW w:w="851" w:type="dxa"/>
          </w:tcPr>
          <w:p w:rsidR="00CC2410" w:rsidRPr="001E62FC" w:rsidRDefault="00CC2410" w:rsidP="00CC2410">
            <w:pPr>
              <w:jc w:val="center"/>
              <w:rPr>
                <w:sz w:val="20"/>
                <w:szCs w:val="20"/>
              </w:rPr>
            </w:pPr>
            <w:r w:rsidRPr="001E62FC">
              <w:rPr>
                <w:sz w:val="20"/>
                <w:szCs w:val="20"/>
              </w:rPr>
              <w:t>-</w:t>
            </w:r>
          </w:p>
        </w:tc>
      </w:tr>
      <w:tr w:rsidR="00CC2410" w:rsidRPr="001E62FC" w:rsidTr="00CC2410">
        <w:tc>
          <w:tcPr>
            <w:tcW w:w="3403" w:type="dxa"/>
            <w:gridSpan w:val="2"/>
            <w:vMerge w:val="restart"/>
          </w:tcPr>
          <w:p w:rsidR="00CC2410" w:rsidRPr="001E62FC" w:rsidRDefault="00CC2410" w:rsidP="00CC2410">
            <w:pPr>
              <w:jc w:val="center"/>
              <w:rPr>
                <w:sz w:val="20"/>
                <w:szCs w:val="20"/>
              </w:rPr>
            </w:pPr>
            <w:r w:rsidRPr="001E62FC">
              <w:rPr>
                <w:sz w:val="20"/>
                <w:szCs w:val="20"/>
              </w:rPr>
              <w:t>Общественно-научные предметы</w:t>
            </w:r>
          </w:p>
        </w:tc>
        <w:tc>
          <w:tcPr>
            <w:tcW w:w="3118" w:type="dxa"/>
          </w:tcPr>
          <w:p w:rsidR="00CC2410" w:rsidRPr="001E62FC" w:rsidRDefault="00CC2410" w:rsidP="00CC2410">
            <w:pPr>
              <w:rPr>
                <w:sz w:val="20"/>
                <w:szCs w:val="20"/>
              </w:rPr>
            </w:pPr>
            <w:r w:rsidRPr="001E62FC">
              <w:rPr>
                <w:sz w:val="20"/>
                <w:szCs w:val="20"/>
              </w:rPr>
              <w:t>История России. Всеобщая история</w:t>
            </w:r>
          </w:p>
        </w:tc>
        <w:tc>
          <w:tcPr>
            <w:tcW w:w="709" w:type="dxa"/>
          </w:tcPr>
          <w:p w:rsidR="00CC2410" w:rsidRPr="001E62FC" w:rsidRDefault="00CC2410" w:rsidP="00CC2410">
            <w:pPr>
              <w:jc w:val="center"/>
              <w:rPr>
                <w:sz w:val="20"/>
                <w:szCs w:val="20"/>
              </w:rPr>
            </w:pPr>
            <w:r w:rsidRPr="001E62FC">
              <w:rPr>
                <w:sz w:val="20"/>
                <w:szCs w:val="20"/>
              </w:rPr>
              <w:t>2</w:t>
            </w:r>
          </w:p>
        </w:tc>
        <w:tc>
          <w:tcPr>
            <w:tcW w:w="709" w:type="dxa"/>
          </w:tcPr>
          <w:p w:rsidR="00CC2410" w:rsidRPr="001E62FC" w:rsidRDefault="00CC2410" w:rsidP="00CC2410">
            <w:pPr>
              <w:jc w:val="center"/>
              <w:rPr>
                <w:sz w:val="20"/>
                <w:szCs w:val="20"/>
              </w:rPr>
            </w:pPr>
            <w:r w:rsidRPr="001E62FC">
              <w:rPr>
                <w:sz w:val="20"/>
                <w:szCs w:val="20"/>
              </w:rPr>
              <w:t>2</w:t>
            </w:r>
          </w:p>
        </w:tc>
        <w:tc>
          <w:tcPr>
            <w:tcW w:w="850" w:type="dxa"/>
          </w:tcPr>
          <w:p w:rsidR="00CC2410" w:rsidRPr="001E62FC" w:rsidRDefault="00CC2410" w:rsidP="00CC2410">
            <w:pPr>
              <w:jc w:val="center"/>
              <w:rPr>
                <w:sz w:val="20"/>
                <w:szCs w:val="20"/>
              </w:rPr>
            </w:pPr>
            <w:r w:rsidRPr="001E62FC">
              <w:rPr>
                <w:sz w:val="20"/>
                <w:szCs w:val="20"/>
              </w:rPr>
              <w:t>2</w:t>
            </w:r>
          </w:p>
        </w:tc>
        <w:tc>
          <w:tcPr>
            <w:tcW w:w="708" w:type="dxa"/>
          </w:tcPr>
          <w:p w:rsidR="00CC2410" w:rsidRPr="001E62FC" w:rsidRDefault="00CC2410" w:rsidP="00CC2410">
            <w:pPr>
              <w:jc w:val="center"/>
              <w:rPr>
                <w:sz w:val="20"/>
                <w:szCs w:val="20"/>
              </w:rPr>
            </w:pPr>
            <w:r w:rsidRPr="001E62FC">
              <w:rPr>
                <w:sz w:val="20"/>
                <w:szCs w:val="20"/>
              </w:rPr>
              <w:t>2</w:t>
            </w:r>
          </w:p>
        </w:tc>
        <w:tc>
          <w:tcPr>
            <w:tcW w:w="851" w:type="dxa"/>
          </w:tcPr>
          <w:p w:rsidR="00CC2410" w:rsidRPr="001E62FC" w:rsidRDefault="00CC2410" w:rsidP="00CC2410">
            <w:pPr>
              <w:jc w:val="center"/>
              <w:rPr>
                <w:sz w:val="20"/>
                <w:szCs w:val="20"/>
              </w:rPr>
            </w:pPr>
            <w:r w:rsidRPr="001E62FC">
              <w:rPr>
                <w:sz w:val="20"/>
                <w:szCs w:val="20"/>
              </w:rPr>
              <w:t>8</w:t>
            </w:r>
          </w:p>
        </w:tc>
      </w:tr>
      <w:tr w:rsidR="00CC2410" w:rsidRPr="001E62FC" w:rsidTr="00CC2410">
        <w:tc>
          <w:tcPr>
            <w:tcW w:w="3403" w:type="dxa"/>
            <w:gridSpan w:val="2"/>
            <w:vMerge/>
          </w:tcPr>
          <w:p w:rsidR="00CC2410" w:rsidRPr="001E62FC" w:rsidRDefault="00CC2410" w:rsidP="00CC2410">
            <w:pPr>
              <w:jc w:val="center"/>
              <w:rPr>
                <w:sz w:val="20"/>
                <w:szCs w:val="20"/>
              </w:rPr>
            </w:pPr>
          </w:p>
        </w:tc>
        <w:tc>
          <w:tcPr>
            <w:tcW w:w="3118" w:type="dxa"/>
          </w:tcPr>
          <w:p w:rsidR="00CC2410" w:rsidRPr="001E62FC" w:rsidRDefault="00CC2410" w:rsidP="00CC2410">
            <w:pPr>
              <w:rPr>
                <w:sz w:val="20"/>
                <w:szCs w:val="20"/>
              </w:rPr>
            </w:pPr>
            <w:r w:rsidRPr="001E62FC">
              <w:rPr>
                <w:sz w:val="20"/>
                <w:szCs w:val="20"/>
              </w:rPr>
              <w:t>Обществознание</w:t>
            </w:r>
          </w:p>
        </w:tc>
        <w:tc>
          <w:tcPr>
            <w:tcW w:w="709" w:type="dxa"/>
          </w:tcPr>
          <w:p w:rsidR="00CC2410" w:rsidRPr="001E62FC" w:rsidRDefault="00CC2410" w:rsidP="00CC2410">
            <w:pPr>
              <w:jc w:val="center"/>
              <w:rPr>
                <w:sz w:val="20"/>
                <w:szCs w:val="20"/>
              </w:rPr>
            </w:pPr>
            <w:r w:rsidRPr="001E62FC">
              <w:rPr>
                <w:sz w:val="20"/>
                <w:szCs w:val="20"/>
              </w:rPr>
              <w:t>-</w:t>
            </w:r>
          </w:p>
        </w:tc>
        <w:tc>
          <w:tcPr>
            <w:tcW w:w="709" w:type="dxa"/>
          </w:tcPr>
          <w:p w:rsidR="00CC2410" w:rsidRPr="001E62FC" w:rsidRDefault="00CC2410" w:rsidP="00CC2410">
            <w:pPr>
              <w:jc w:val="center"/>
              <w:rPr>
                <w:sz w:val="20"/>
                <w:szCs w:val="20"/>
              </w:rPr>
            </w:pPr>
            <w:r w:rsidRPr="001E62FC">
              <w:rPr>
                <w:sz w:val="20"/>
                <w:szCs w:val="20"/>
              </w:rPr>
              <w:t>-</w:t>
            </w:r>
          </w:p>
        </w:tc>
        <w:tc>
          <w:tcPr>
            <w:tcW w:w="850" w:type="dxa"/>
          </w:tcPr>
          <w:p w:rsidR="00CC2410" w:rsidRPr="001E62FC" w:rsidRDefault="00CC2410" w:rsidP="00CC2410">
            <w:pPr>
              <w:jc w:val="center"/>
              <w:rPr>
                <w:sz w:val="20"/>
                <w:szCs w:val="20"/>
              </w:rPr>
            </w:pPr>
            <w:r w:rsidRPr="001E62FC">
              <w:rPr>
                <w:sz w:val="20"/>
                <w:szCs w:val="20"/>
              </w:rPr>
              <w:t>1</w:t>
            </w:r>
          </w:p>
        </w:tc>
        <w:tc>
          <w:tcPr>
            <w:tcW w:w="708" w:type="dxa"/>
          </w:tcPr>
          <w:p w:rsidR="00CC2410" w:rsidRPr="001E62FC" w:rsidRDefault="00CC2410" w:rsidP="00CC2410">
            <w:pPr>
              <w:jc w:val="center"/>
              <w:rPr>
                <w:sz w:val="20"/>
                <w:szCs w:val="20"/>
              </w:rPr>
            </w:pPr>
            <w:r w:rsidRPr="001E62FC">
              <w:rPr>
                <w:sz w:val="20"/>
                <w:szCs w:val="20"/>
              </w:rPr>
              <w:t>1</w:t>
            </w:r>
          </w:p>
        </w:tc>
        <w:tc>
          <w:tcPr>
            <w:tcW w:w="851" w:type="dxa"/>
          </w:tcPr>
          <w:p w:rsidR="00CC2410" w:rsidRPr="001E62FC" w:rsidRDefault="00CC2410" w:rsidP="00CC2410">
            <w:pPr>
              <w:jc w:val="center"/>
              <w:rPr>
                <w:sz w:val="20"/>
                <w:szCs w:val="20"/>
              </w:rPr>
            </w:pPr>
            <w:r w:rsidRPr="001E62FC">
              <w:rPr>
                <w:sz w:val="20"/>
                <w:szCs w:val="20"/>
              </w:rPr>
              <w:t>2</w:t>
            </w:r>
          </w:p>
        </w:tc>
      </w:tr>
      <w:tr w:rsidR="00CC2410" w:rsidRPr="001E62FC" w:rsidTr="00CC2410">
        <w:tc>
          <w:tcPr>
            <w:tcW w:w="3403" w:type="dxa"/>
            <w:gridSpan w:val="2"/>
            <w:vMerge/>
          </w:tcPr>
          <w:p w:rsidR="00CC2410" w:rsidRPr="001E62FC" w:rsidRDefault="00CC2410" w:rsidP="00CC2410">
            <w:pPr>
              <w:jc w:val="center"/>
              <w:rPr>
                <w:sz w:val="20"/>
                <w:szCs w:val="20"/>
              </w:rPr>
            </w:pPr>
          </w:p>
        </w:tc>
        <w:tc>
          <w:tcPr>
            <w:tcW w:w="3118" w:type="dxa"/>
          </w:tcPr>
          <w:p w:rsidR="00CC2410" w:rsidRPr="001E62FC" w:rsidRDefault="00CC2410" w:rsidP="00CC2410">
            <w:pPr>
              <w:rPr>
                <w:sz w:val="20"/>
                <w:szCs w:val="20"/>
              </w:rPr>
            </w:pPr>
            <w:r w:rsidRPr="001E62FC">
              <w:rPr>
                <w:sz w:val="20"/>
                <w:szCs w:val="20"/>
              </w:rPr>
              <w:t xml:space="preserve">География </w:t>
            </w:r>
          </w:p>
        </w:tc>
        <w:tc>
          <w:tcPr>
            <w:tcW w:w="709" w:type="dxa"/>
          </w:tcPr>
          <w:p w:rsidR="00CC2410" w:rsidRPr="001E62FC" w:rsidRDefault="00CC2410" w:rsidP="00CC2410">
            <w:pPr>
              <w:jc w:val="center"/>
              <w:rPr>
                <w:sz w:val="20"/>
                <w:szCs w:val="20"/>
              </w:rPr>
            </w:pPr>
            <w:r w:rsidRPr="001E62FC">
              <w:rPr>
                <w:sz w:val="20"/>
                <w:szCs w:val="20"/>
              </w:rPr>
              <w:t>1+1</w:t>
            </w:r>
          </w:p>
        </w:tc>
        <w:tc>
          <w:tcPr>
            <w:tcW w:w="709" w:type="dxa"/>
          </w:tcPr>
          <w:p w:rsidR="00CC2410" w:rsidRPr="001E62FC" w:rsidRDefault="00CC2410" w:rsidP="00CC2410">
            <w:pPr>
              <w:jc w:val="center"/>
              <w:rPr>
                <w:sz w:val="20"/>
                <w:szCs w:val="20"/>
              </w:rPr>
            </w:pPr>
            <w:r w:rsidRPr="001E62FC">
              <w:rPr>
                <w:sz w:val="20"/>
                <w:szCs w:val="20"/>
              </w:rPr>
              <w:t>1+1</w:t>
            </w:r>
          </w:p>
        </w:tc>
        <w:tc>
          <w:tcPr>
            <w:tcW w:w="850" w:type="dxa"/>
          </w:tcPr>
          <w:p w:rsidR="00CC2410" w:rsidRPr="001E62FC" w:rsidRDefault="00CC2410" w:rsidP="00CC2410">
            <w:pPr>
              <w:jc w:val="center"/>
              <w:rPr>
                <w:sz w:val="20"/>
                <w:szCs w:val="20"/>
              </w:rPr>
            </w:pPr>
            <w:r w:rsidRPr="001E62FC">
              <w:rPr>
                <w:sz w:val="20"/>
                <w:szCs w:val="20"/>
              </w:rPr>
              <w:t>1+1</w:t>
            </w:r>
          </w:p>
        </w:tc>
        <w:tc>
          <w:tcPr>
            <w:tcW w:w="708" w:type="dxa"/>
          </w:tcPr>
          <w:p w:rsidR="00CC2410" w:rsidRPr="001E62FC" w:rsidRDefault="00CC2410" w:rsidP="00CC2410">
            <w:pPr>
              <w:jc w:val="center"/>
              <w:rPr>
                <w:sz w:val="20"/>
                <w:szCs w:val="20"/>
              </w:rPr>
            </w:pPr>
            <w:r w:rsidRPr="001E62FC">
              <w:rPr>
                <w:sz w:val="20"/>
                <w:szCs w:val="20"/>
              </w:rPr>
              <w:t>1+1</w:t>
            </w:r>
          </w:p>
        </w:tc>
        <w:tc>
          <w:tcPr>
            <w:tcW w:w="851" w:type="dxa"/>
          </w:tcPr>
          <w:p w:rsidR="00CC2410" w:rsidRPr="001E62FC" w:rsidRDefault="00CC2410" w:rsidP="00CC2410">
            <w:pPr>
              <w:jc w:val="center"/>
              <w:rPr>
                <w:sz w:val="20"/>
                <w:szCs w:val="20"/>
              </w:rPr>
            </w:pPr>
            <w:r w:rsidRPr="001E62FC">
              <w:rPr>
                <w:sz w:val="20"/>
                <w:szCs w:val="20"/>
              </w:rPr>
              <w:t>4+4</w:t>
            </w:r>
          </w:p>
        </w:tc>
      </w:tr>
      <w:tr w:rsidR="00CC2410" w:rsidRPr="001E62FC" w:rsidTr="00CC2410">
        <w:tc>
          <w:tcPr>
            <w:tcW w:w="3403" w:type="dxa"/>
            <w:gridSpan w:val="2"/>
          </w:tcPr>
          <w:p w:rsidR="00CC2410" w:rsidRPr="001E62FC" w:rsidRDefault="00CC2410" w:rsidP="00CC2410">
            <w:pPr>
              <w:jc w:val="center"/>
              <w:rPr>
                <w:sz w:val="20"/>
                <w:szCs w:val="20"/>
              </w:rPr>
            </w:pPr>
            <w:r w:rsidRPr="001E62FC">
              <w:rPr>
                <w:sz w:val="20"/>
                <w:szCs w:val="20"/>
              </w:rPr>
              <w:t>Математика и информатика</w:t>
            </w:r>
          </w:p>
        </w:tc>
        <w:tc>
          <w:tcPr>
            <w:tcW w:w="3118" w:type="dxa"/>
          </w:tcPr>
          <w:p w:rsidR="00CC2410" w:rsidRPr="001E62FC" w:rsidRDefault="00CC2410" w:rsidP="00CC2410">
            <w:pPr>
              <w:rPr>
                <w:sz w:val="20"/>
                <w:szCs w:val="20"/>
              </w:rPr>
            </w:pPr>
            <w:r w:rsidRPr="001E62FC">
              <w:rPr>
                <w:sz w:val="20"/>
                <w:szCs w:val="20"/>
              </w:rPr>
              <w:t xml:space="preserve">Математика </w:t>
            </w:r>
          </w:p>
        </w:tc>
        <w:tc>
          <w:tcPr>
            <w:tcW w:w="709" w:type="dxa"/>
          </w:tcPr>
          <w:p w:rsidR="00CC2410" w:rsidRPr="001E62FC" w:rsidRDefault="00CC2410" w:rsidP="00CC2410">
            <w:pPr>
              <w:jc w:val="center"/>
              <w:rPr>
                <w:sz w:val="20"/>
                <w:szCs w:val="20"/>
              </w:rPr>
            </w:pPr>
            <w:r w:rsidRPr="001E62FC">
              <w:rPr>
                <w:sz w:val="20"/>
                <w:szCs w:val="20"/>
              </w:rPr>
              <w:t>5</w:t>
            </w:r>
          </w:p>
        </w:tc>
        <w:tc>
          <w:tcPr>
            <w:tcW w:w="709" w:type="dxa"/>
          </w:tcPr>
          <w:p w:rsidR="00CC2410" w:rsidRPr="001E62FC" w:rsidRDefault="00CC2410" w:rsidP="00CC2410">
            <w:pPr>
              <w:jc w:val="center"/>
              <w:rPr>
                <w:sz w:val="20"/>
                <w:szCs w:val="20"/>
              </w:rPr>
            </w:pPr>
            <w:r w:rsidRPr="001E62FC">
              <w:rPr>
                <w:sz w:val="20"/>
                <w:szCs w:val="20"/>
              </w:rPr>
              <w:t>5</w:t>
            </w:r>
          </w:p>
        </w:tc>
        <w:tc>
          <w:tcPr>
            <w:tcW w:w="850" w:type="dxa"/>
          </w:tcPr>
          <w:p w:rsidR="00CC2410" w:rsidRPr="001E62FC" w:rsidRDefault="00CC2410" w:rsidP="00CC2410">
            <w:pPr>
              <w:jc w:val="center"/>
              <w:rPr>
                <w:sz w:val="20"/>
                <w:szCs w:val="20"/>
              </w:rPr>
            </w:pPr>
            <w:r w:rsidRPr="001E62FC">
              <w:rPr>
                <w:sz w:val="20"/>
                <w:szCs w:val="20"/>
              </w:rPr>
              <w:t>5</w:t>
            </w:r>
          </w:p>
        </w:tc>
        <w:tc>
          <w:tcPr>
            <w:tcW w:w="708" w:type="dxa"/>
          </w:tcPr>
          <w:p w:rsidR="00CC2410" w:rsidRPr="001E62FC" w:rsidRDefault="00CC2410" w:rsidP="00CC2410">
            <w:pPr>
              <w:jc w:val="center"/>
              <w:rPr>
                <w:sz w:val="20"/>
                <w:szCs w:val="20"/>
              </w:rPr>
            </w:pPr>
            <w:r w:rsidRPr="001E62FC">
              <w:rPr>
                <w:sz w:val="20"/>
                <w:szCs w:val="20"/>
              </w:rPr>
              <w:t>5</w:t>
            </w:r>
          </w:p>
        </w:tc>
        <w:tc>
          <w:tcPr>
            <w:tcW w:w="851" w:type="dxa"/>
          </w:tcPr>
          <w:p w:rsidR="00CC2410" w:rsidRPr="001E62FC" w:rsidRDefault="00CC2410" w:rsidP="00CC2410">
            <w:pPr>
              <w:jc w:val="center"/>
              <w:rPr>
                <w:sz w:val="20"/>
                <w:szCs w:val="20"/>
              </w:rPr>
            </w:pPr>
            <w:r w:rsidRPr="001E62FC">
              <w:rPr>
                <w:sz w:val="20"/>
                <w:szCs w:val="20"/>
              </w:rPr>
              <w:t>20</w:t>
            </w:r>
          </w:p>
        </w:tc>
      </w:tr>
      <w:tr w:rsidR="00CC2410" w:rsidRPr="001E62FC" w:rsidTr="00CC2410">
        <w:tc>
          <w:tcPr>
            <w:tcW w:w="3403" w:type="dxa"/>
            <w:gridSpan w:val="2"/>
          </w:tcPr>
          <w:p w:rsidR="00CC2410" w:rsidRPr="001E62FC" w:rsidRDefault="00CC2410" w:rsidP="00CC2410">
            <w:pPr>
              <w:jc w:val="center"/>
              <w:rPr>
                <w:sz w:val="20"/>
                <w:szCs w:val="20"/>
              </w:rPr>
            </w:pPr>
            <w:r w:rsidRPr="001E62FC">
              <w:rPr>
                <w:sz w:val="20"/>
                <w:szCs w:val="20"/>
              </w:rPr>
              <w:t>Основы духовно-нравственной культуры народов России</w:t>
            </w:r>
          </w:p>
        </w:tc>
        <w:tc>
          <w:tcPr>
            <w:tcW w:w="3118" w:type="dxa"/>
          </w:tcPr>
          <w:p w:rsidR="00CC2410" w:rsidRPr="001E62FC" w:rsidRDefault="00CC2410" w:rsidP="00CC2410">
            <w:pPr>
              <w:rPr>
                <w:sz w:val="20"/>
                <w:szCs w:val="20"/>
              </w:rPr>
            </w:pPr>
            <w:r w:rsidRPr="001E62FC">
              <w:rPr>
                <w:sz w:val="20"/>
                <w:szCs w:val="20"/>
              </w:rPr>
              <w:t>Основы духовно-нравственной культуры народов России</w:t>
            </w:r>
          </w:p>
        </w:tc>
        <w:tc>
          <w:tcPr>
            <w:tcW w:w="709" w:type="dxa"/>
          </w:tcPr>
          <w:p w:rsidR="00CC2410" w:rsidRPr="001E62FC" w:rsidRDefault="00CC2410" w:rsidP="00CC2410">
            <w:pPr>
              <w:jc w:val="center"/>
              <w:rPr>
                <w:sz w:val="20"/>
                <w:szCs w:val="20"/>
              </w:rPr>
            </w:pPr>
            <w:r w:rsidRPr="001E62FC">
              <w:rPr>
                <w:sz w:val="20"/>
                <w:szCs w:val="20"/>
              </w:rPr>
              <w:t>1</w:t>
            </w:r>
          </w:p>
        </w:tc>
        <w:tc>
          <w:tcPr>
            <w:tcW w:w="709" w:type="dxa"/>
          </w:tcPr>
          <w:p w:rsidR="00CC2410" w:rsidRPr="001E62FC" w:rsidRDefault="00CC2410" w:rsidP="00CC2410">
            <w:pPr>
              <w:jc w:val="center"/>
              <w:rPr>
                <w:sz w:val="20"/>
                <w:szCs w:val="20"/>
              </w:rPr>
            </w:pPr>
            <w:r w:rsidRPr="001E62FC">
              <w:rPr>
                <w:sz w:val="20"/>
                <w:szCs w:val="20"/>
              </w:rPr>
              <w:t>1</w:t>
            </w:r>
          </w:p>
        </w:tc>
        <w:tc>
          <w:tcPr>
            <w:tcW w:w="850" w:type="dxa"/>
          </w:tcPr>
          <w:p w:rsidR="00CC2410" w:rsidRPr="001E62FC" w:rsidRDefault="00CC2410" w:rsidP="00CC2410">
            <w:pPr>
              <w:jc w:val="center"/>
              <w:rPr>
                <w:sz w:val="20"/>
                <w:szCs w:val="20"/>
              </w:rPr>
            </w:pPr>
            <w:r w:rsidRPr="001E62FC">
              <w:rPr>
                <w:sz w:val="20"/>
                <w:szCs w:val="20"/>
              </w:rPr>
              <w:t>-</w:t>
            </w:r>
          </w:p>
        </w:tc>
        <w:tc>
          <w:tcPr>
            <w:tcW w:w="708" w:type="dxa"/>
          </w:tcPr>
          <w:p w:rsidR="00CC2410" w:rsidRPr="001E62FC" w:rsidRDefault="00CC2410" w:rsidP="00CC2410">
            <w:pPr>
              <w:jc w:val="center"/>
              <w:rPr>
                <w:sz w:val="20"/>
                <w:szCs w:val="20"/>
              </w:rPr>
            </w:pPr>
            <w:r w:rsidRPr="001E62FC">
              <w:rPr>
                <w:sz w:val="20"/>
                <w:szCs w:val="20"/>
              </w:rPr>
              <w:t>-</w:t>
            </w:r>
          </w:p>
        </w:tc>
        <w:tc>
          <w:tcPr>
            <w:tcW w:w="851" w:type="dxa"/>
          </w:tcPr>
          <w:p w:rsidR="00CC2410" w:rsidRPr="001E62FC" w:rsidRDefault="00CC2410" w:rsidP="00CC2410">
            <w:pPr>
              <w:jc w:val="center"/>
              <w:rPr>
                <w:sz w:val="20"/>
                <w:szCs w:val="20"/>
              </w:rPr>
            </w:pPr>
            <w:r w:rsidRPr="001E62FC">
              <w:rPr>
                <w:sz w:val="20"/>
                <w:szCs w:val="20"/>
              </w:rPr>
              <w:t>2</w:t>
            </w:r>
          </w:p>
        </w:tc>
      </w:tr>
      <w:tr w:rsidR="00CC2410" w:rsidRPr="001E62FC" w:rsidTr="00CC2410">
        <w:tc>
          <w:tcPr>
            <w:tcW w:w="3403" w:type="dxa"/>
            <w:gridSpan w:val="2"/>
          </w:tcPr>
          <w:p w:rsidR="00CC2410" w:rsidRPr="001E62FC" w:rsidRDefault="00CC2410" w:rsidP="00CC2410">
            <w:pPr>
              <w:jc w:val="center"/>
              <w:rPr>
                <w:sz w:val="20"/>
                <w:szCs w:val="20"/>
              </w:rPr>
            </w:pPr>
            <w:r w:rsidRPr="001E62FC">
              <w:rPr>
                <w:sz w:val="20"/>
                <w:szCs w:val="20"/>
              </w:rPr>
              <w:t>Естественно-научные предметы</w:t>
            </w:r>
          </w:p>
        </w:tc>
        <w:tc>
          <w:tcPr>
            <w:tcW w:w="3118" w:type="dxa"/>
          </w:tcPr>
          <w:p w:rsidR="00CC2410" w:rsidRPr="001E62FC" w:rsidRDefault="00CC2410" w:rsidP="00CC2410">
            <w:pPr>
              <w:rPr>
                <w:sz w:val="20"/>
                <w:szCs w:val="20"/>
              </w:rPr>
            </w:pPr>
            <w:r w:rsidRPr="001E62FC">
              <w:rPr>
                <w:sz w:val="20"/>
                <w:szCs w:val="20"/>
              </w:rPr>
              <w:t xml:space="preserve">Биология </w:t>
            </w:r>
          </w:p>
        </w:tc>
        <w:tc>
          <w:tcPr>
            <w:tcW w:w="709" w:type="dxa"/>
          </w:tcPr>
          <w:p w:rsidR="00CC2410" w:rsidRPr="001E62FC" w:rsidRDefault="00CC2410" w:rsidP="00CC2410">
            <w:pPr>
              <w:jc w:val="center"/>
              <w:rPr>
                <w:sz w:val="20"/>
                <w:szCs w:val="20"/>
              </w:rPr>
            </w:pPr>
            <w:r w:rsidRPr="001E62FC">
              <w:rPr>
                <w:sz w:val="20"/>
                <w:szCs w:val="20"/>
              </w:rPr>
              <w:t>1+1</w:t>
            </w:r>
          </w:p>
        </w:tc>
        <w:tc>
          <w:tcPr>
            <w:tcW w:w="709" w:type="dxa"/>
          </w:tcPr>
          <w:p w:rsidR="00CC2410" w:rsidRPr="001E62FC" w:rsidRDefault="00CC2410" w:rsidP="00CC2410">
            <w:pPr>
              <w:jc w:val="center"/>
              <w:rPr>
                <w:sz w:val="20"/>
                <w:szCs w:val="20"/>
              </w:rPr>
            </w:pPr>
            <w:r w:rsidRPr="001E62FC">
              <w:rPr>
                <w:sz w:val="20"/>
                <w:szCs w:val="20"/>
              </w:rPr>
              <w:t>1+1</w:t>
            </w:r>
          </w:p>
        </w:tc>
        <w:tc>
          <w:tcPr>
            <w:tcW w:w="850" w:type="dxa"/>
          </w:tcPr>
          <w:p w:rsidR="00CC2410" w:rsidRPr="001E62FC" w:rsidRDefault="00CC2410" w:rsidP="00CC2410">
            <w:pPr>
              <w:jc w:val="center"/>
              <w:rPr>
                <w:sz w:val="20"/>
                <w:szCs w:val="20"/>
              </w:rPr>
            </w:pPr>
            <w:r w:rsidRPr="001E62FC">
              <w:rPr>
                <w:sz w:val="20"/>
                <w:szCs w:val="20"/>
              </w:rPr>
              <w:t>1+1</w:t>
            </w:r>
          </w:p>
        </w:tc>
        <w:tc>
          <w:tcPr>
            <w:tcW w:w="708" w:type="dxa"/>
          </w:tcPr>
          <w:p w:rsidR="00CC2410" w:rsidRPr="001E62FC" w:rsidRDefault="00CC2410" w:rsidP="00CC2410">
            <w:pPr>
              <w:jc w:val="center"/>
              <w:rPr>
                <w:sz w:val="20"/>
                <w:szCs w:val="20"/>
              </w:rPr>
            </w:pPr>
            <w:r w:rsidRPr="001E62FC">
              <w:rPr>
                <w:sz w:val="20"/>
                <w:szCs w:val="20"/>
              </w:rPr>
              <w:t>1+1</w:t>
            </w:r>
          </w:p>
        </w:tc>
        <w:tc>
          <w:tcPr>
            <w:tcW w:w="851" w:type="dxa"/>
          </w:tcPr>
          <w:p w:rsidR="00CC2410" w:rsidRPr="001E62FC" w:rsidRDefault="00CC2410" w:rsidP="00CC2410">
            <w:pPr>
              <w:jc w:val="center"/>
              <w:rPr>
                <w:sz w:val="20"/>
                <w:szCs w:val="20"/>
              </w:rPr>
            </w:pPr>
            <w:r w:rsidRPr="001E62FC">
              <w:rPr>
                <w:sz w:val="20"/>
                <w:szCs w:val="20"/>
              </w:rPr>
              <w:t>4+4</w:t>
            </w:r>
          </w:p>
        </w:tc>
      </w:tr>
      <w:tr w:rsidR="00CC2410" w:rsidRPr="001E62FC" w:rsidTr="00CC2410">
        <w:tc>
          <w:tcPr>
            <w:tcW w:w="3403" w:type="dxa"/>
            <w:gridSpan w:val="2"/>
            <w:vMerge w:val="restart"/>
          </w:tcPr>
          <w:p w:rsidR="00CC2410" w:rsidRPr="001E62FC" w:rsidRDefault="00CC2410" w:rsidP="00CC2410">
            <w:pPr>
              <w:jc w:val="center"/>
              <w:rPr>
                <w:sz w:val="20"/>
                <w:szCs w:val="20"/>
              </w:rPr>
            </w:pPr>
            <w:r w:rsidRPr="001E62FC">
              <w:rPr>
                <w:sz w:val="20"/>
                <w:szCs w:val="20"/>
              </w:rPr>
              <w:t>Искусство</w:t>
            </w:r>
          </w:p>
        </w:tc>
        <w:tc>
          <w:tcPr>
            <w:tcW w:w="3118" w:type="dxa"/>
          </w:tcPr>
          <w:p w:rsidR="00CC2410" w:rsidRPr="001E62FC" w:rsidRDefault="00CC2410" w:rsidP="00CC2410">
            <w:pPr>
              <w:rPr>
                <w:sz w:val="20"/>
                <w:szCs w:val="20"/>
              </w:rPr>
            </w:pPr>
            <w:r w:rsidRPr="001E62FC">
              <w:rPr>
                <w:sz w:val="20"/>
                <w:szCs w:val="20"/>
              </w:rPr>
              <w:t>Изобразительное искусство</w:t>
            </w:r>
          </w:p>
        </w:tc>
        <w:tc>
          <w:tcPr>
            <w:tcW w:w="709" w:type="dxa"/>
          </w:tcPr>
          <w:p w:rsidR="00CC2410" w:rsidRPr="001E62FC" w:rsidRDefault="00CC2410" w:rsidP="00CC2410">
            <w:pPr>
              <w:jc w:val="center"/>
              <w:rPr>
                <w:sz w:val="20"/>
                <w:szCs w:val="20"/>
              </w:rPr>
            </w:pPr>
            <w:r w:rsidRPr="001E62FC">
              <w:rPr>
                <w:sz w:val="20"/>
                <w:szCs w:val="20"/>
              </w:rPr>
              <w:t>1</w:t>
            </w:r>
          </w:p>
        </w:tc>
        <w:tc>
          <w:tcPr>
            <w:tcW w:w="709" w:type="dxa"/>
          </w:tcPr>
          <w:p w:rsidR="00CC2410" w:rsidRPr="001E62FC" w:rsidRDefault="00CC2410" w:rsidP="00CC2410">
            <w:pPr>
              <w:jc w:val="center"/>
              <w:rPr>
                <w:sz w:val="20"/>
                <w:szCs w:val="20"/>
              </w:rPr>
            </w:pPr>
            <w:r w:rsidRPr="001E62FC">
              <w:rPr>
                <w:sz w:val="20"/>
                <w:szCs w:val="20"/>
              </w:rPr>
              <w:t>1</w:t>
            </w:r>
          </w:p>
        </w:tc>
        <w:tc>
          <w:tcPr>
            <w:tcW w:w="850" w:type="dxa"/>
          </w:tcPr>
          <w:p w:rsidR="00CC2410" w:rsidRPr="001E62FC" w:rsidRDefault="00CC2410" w:rsidP="00CC2410">
            <w:pPr>
              <w:jc w:val="center"/>
              <w:rPr>
                <w:sz w:val="20"/>
                <w:szCs w:val="20"/>
              </w:rPr>
            </w:pPr>
            <w:r w:rsidRPr="001E62FC">
              <w:rPr>
                <w:sz w:val="20"/>
                <w:szCs w:val="20"/>
              </w:rPr>
              <w:t>1</w:t>
            </w:r>
          </w:p>
        </w:tc>
        <w:tc>
          <w:tcPr>
            <w:tcW w:w="708" w:type="dxa"/>
          </w:tcPr>
          <w:p w:rsidR="00CC2410" w:rsidRPr="001E62FC" w:rsidRDefault="00CC2410" w:rsidP="00CC2410">
            <w:pPr>
              <w:jc w:val="center"/>
              <w:rPr>
                <w:sz w:val="20"/>
                <w:szCs w:val="20"/>
              </w:rPr>
            </w:pPr>
            <w:r w:rsidRPr="001E62FC">
              <w:rPr>
                <w:sz w:val="20"/>
                <w:szCs w:val="20"/>
              </w:rPr>
              <w:t>1</w:t>
            </w:r>
          </w:p>
        </w:tc>
        <w:tc>
          <w:tcPr>
            <w:tcW w:w="851" w:type="dxa"/>
          </w:tcPr>
          <w:p w:rsidR="00CC2410" w:rsidRPr="001E62FC" w:rsidRDefault="00CC2410" w:rsidP="00CC2410">
            <w:pPr>
              <w:jc w:val="center"/>
              <w:rPr>
                <w:sz w:val="20"/>
                <w:szCs w:val="20"/>
              </w:rPr>
            </w:pPr>
            <w:r w:rsidRPr="001E62FC">
              <w:rPr>
                <w:sz w:val="20"/>
                <w:szCs w:val="20"/>
              </w:rPr>
              <w:t>4</w:t>
            </w:r>
          </w:p>
        </w:tc>
      </w:tr>
      <w:tr w:rsidR="00CC2410" w:rsidRPr="001E62FC" w:rsidTr="00CC2410">
        <w:tc>
          <w:tcPr>
            <w:tcW w:w="3403" w:type="dxa"/>
            <w:gridSpan w:val="2"/>
            <w:vMerge/>
          </w:tcPr>
          <w:p w:rsidR="00CC2410" w:rsidRPr="001E62FC" w:rsidRDefault="00CC2410" w:rsidP="00CC2410">
            <w:pPr>
              <w:jc w:val="center"/>
              <w:rPr>
                <w:sz w:val="20"/>
                <w:szCs w:val="20"/>
              </w:rPr>
            </w:pPr>
          </w:p>
        </w:tc>
        <w:tc>
          <w:tcPr>
            <w:tcW w:w="3118" w:type="dxa"/>
          </w:tcPr>
          <w:p w:rsidR="00CC2410" w:rsidRPr="001E62FC" w:rsidRDefault="00CC2410" w:rsidP="00CC2410">
            <w:pPr>
              <w:rPr>
                <w:sz w:val="20"/>
                <w:szCs w:val="20"/>
              </w:rPr>
            </w:pPr>
            <w:r w:rsidRPr="001E62FC">
              <w:rPr>
                <w:sz w:val="20"/>
                <w:szCs w:val="20"/>
              </w:rPr>
              <w:t xml:space="preserve">Музыка </w:t>
            </w:r>
          </w:p>
        </w:tc>
        <w:tc>
          <w:tcPr>
            <w:tcW w:w="709" w:type="dxa"/>
          </w:tcPr>
          <w:p w:rsidR="00CC2410" w:rsidRPr="001E62FC" w:rsidRDefault="00CC2410" w:rsidP="00CC2410">
            <w:pPr>
              <w:jc w:val="center"/>
              <w:rPr>
                <w:sz w:val="20"/>
                <w:szCs w:val="20"/>
              </w:rPr>
            </w:pPr>
            <w:r w:rsidRPr="001E62FC">
              <w:rPr>
                <w:sz w:val="20"/>
                <w:szCs w:val="20"/>
              </w:rPr>
              <w:t>1</w:t>
            </w:r>
          </w:p>
        </w:tc>
        <w:tc>
          <w:tcPr>
            <w:tcW w:w="709" w:type="dxa"/>
          </w:tcPr>
          <w:p w:rsidR="00CC2410" w:rsidRPr="001E62FC" w:rsidRDefault="00CC2410" w:rsidP="00CC2410">
            <w:pPr>
              <w:jc w:val="center"/>
              <w:rPr>
                <w:sz w:val="20"/>
                <w:szCs w:val="20"/>
              </w:rPr>
            </w:pPr>
            <w:r w:rsidRPr="001E62FC">
              <w:rPr>
                <w:sz w:val="20"/>
                <w:szCs w:val="20"/>
              </w:rPr>
              <w:t>1</w:t>
            </w:r>
          </w:p>
        </w:tc>
        <w:tc>
          <w:tcPr>
            <w:tcW w:w="850" w:type="dxa"/>
          </w:tcPr>
          <w:p w:rsidR="00CC2410" w:rsidRPr="001E62FC" w:rsidRDefault="00CC2410" w:rsidP="00CC2410">
            <w:pPr>
              <w:jc w:val="center"/>
              <w:rPr>
                <w:sz w:val="20"/>
                <w:szCs w:val="20"/>
              </w:rPr>
            </w:pPr>
            <w:r w:rsidRPr="001E62FC">
              <w:rPr>
                <w:sz w:val="20"/>
                <w:szCs w:val="20"/>
              </w:rPr>
              <w:t>1</w:t>
            </w:r>
          </w:p>
        </w:tc>
        <w:tc>
          <w:tcPr>
            <w:tcW w:w="708" w:type="dxa"/>
          </w:tcPr>
          <w:p w:rsidR="00CC2410" w:rsidRPr="001E62FC" w:rsidRDefault="00CC2410" w:rsidP="00CC2410">
            <w:pPr>
              <w:jc w:val="center"/>
              <w:rPr>
                <w:sz w:val="20"/>
                <w:szCs w:val="20"/>
              </w:rPr>
            </w:pPr>
            <w:r w:rsidRPr="001E62FC">
              <w:rPr>
                <w:sz w:val="20"/>
                <w:szCs w:val="20"/>
              </w:rPr>
              <w:t>1</w:t>
            </w:r>
          </w:p>
        </w:tc>
        <w:tc>
          <w:tcPr>
            <w:tcW w:w="851" w:type="dxa"/>
          </w:tcPr>
          <w:p w:rsidR="00CC2410" w:rsidRPr="001E62FC" w:rsidRDefault="00CC2410" w:rsidP="00CC2410">
            <w:pPr>
              <w:jc w:val="center"/>
              <w:rPr>
                <w:sz w:val="20"/>
                <w:szCs w:val="20"/>
              </w:rPr>
            </w:pPr>
            <w:r w:rsidRPr="001E62FC">
              <w:rPr>
                <w:sz w:val="20"/>
                <w:szCs w:val="20"/>
              </w:rPr>
              <w:t>4</w:t>
            </w:r>
          </w:p>
        </w:tc>
      </w:tr>
      <w:tr w:rsidR="00CC2410" w:rsidRPr="001E62FC" w:rsidTr="00CC2410">
        <w:tc>
          <w:tcPr>
            <w:tcW w:w="3403" w:type="dxa"/>
            <w:gridSpan w:val="2"/>
          </w:tcPr>
          <w:p w:rsidR="00CC2410" w:rsidRPr="001E62FC" w:rsidRDefault="00CC2410" w:rsidP="00CC2410">
            <w:pPr>
              <w:jc w:val="center"/>
              <w:rPr>
                <w:sz w:val="20"/>
                <w:szCs w:val="20"/>
              </w:rPr>
            </w:pPr>
            <w:r w:rsidRPr="001E62FC">
              <w:rPr>
                <w:sz w:val="20"/>
                <w:szCs w:val="20"/>
              </w:rPr>
              <w:t>Технология</w:t>
            </w:r>
          </w:p>
        </w:tc>
        <w:tc>
          <w:tcPr>
            <w:tcW w:w="3118" w:type="dxa"/>
          </w:tcPr>
          <w:p w:rsidR="00CC2410" w:rsidRPr="001E62FC" w:rsidRDefault="00CC2410" w:rsidP="00CC2410">
            <w:pPr>
              <w:rPr>
                <w:sz w:val="20"/>
                <w:szCs w:val="20"/>
              </w:rPr>
            </w:pPr>
            <w:r w:rsidRPr="001E62FC">
              <w:rPr>
                <w:sz w:val="20"/>
                <w:szCs w:val="20"/>
              </w:rPr>
              <w:t xml:space="preserve">Технология </w:t>
            </w:r>
          </w:p>
        </w:tc>
        <w:tc>
          <w:tcPr>
            <w:tcW w:w="709" w:type="dxa"/>
          </w:tcPr>
          <w:p w:rsidR="00CC2410" w:rsidRPr="001E62FC" w:rsidRDefault="00CC2410" w:rsidP="00CC2410">
            <w:pPr>
              <w:jc w:val="center"/>
              <w:rPr>
                <w:sz w:val="20"/>
                <w:szCs w:val="20"/>
              </w:rPr>
            </w:pPr>
            <w:r w:rsidRPr="001E62FC">
              <w:rPr>
                <w:sz w:val="20"/>
                <w:szCs w:val="20"/>
              </w:rPr>
              <w:t>2</w:t>
            </w:r>
          </w:p>
        </w:tc>
        <w:tc>
          <w:tcPr>
            <w:tcW w:w="709" w:type="dxa"/>
          </w:tcPr>
          <w:p w:rsidR="00CC2410" w:rsidRPr="001E62FC" w:rsidRDefault="00CC2410" w:rsidP="00CC2410">
            <w:pPr>
              <w:jc w:val="center"/>
              <w:rPr>
                <w:sz w:val="20"/>
                <w:szCs w:val="20"/>
              </w:rPr>
            </w:pPr>
            <w:r w:rsidRPr="001E62FC">
              <w:rPr>
                <w:sz w:val="20"/>
                <w:szCs w:val="20"/>
              </w:rPr>
              <w:t>1</w:t>
            </w:r>
          </w:p>
        </w:tc>
        <w:tc>
          <w:tcPr>
            <w:tcW w:w="850" w:type="dxa"/>
            <w:shd w:val="clear" w:color="auto" w:fill="FFFFFF" w:themeFill="background1"/>
          </w:tcPr>
          <w:p w:rsidR="00CC2410" w:rsidRPr="001E62FC" w:rsidRDefault="00CC2410" w:rsidP="00CC2410">
            <w:pPr>
              <w:jc w:val="center"/>
              <w:rPr>
                <w:sz w:val="20"/>
                <w:szCs w:val="20"/>
              </w:rPr>
            </w:pPr>
            <w:r w:rsidRPr="001E62FC">
              <w:rPr>
                <w:sz w:val="20"/>
                <w:szCs w:val="20"/>
              </w:rPr>
              <w:t>1</w:t>
            </w:r>
          </w:p>
        </w:tc>
        <w:tc>
          <w:tcPr>
            <w:tcW w:w="708" w:type="dxa"/>
            <w:shd w:val="clear" w:color="auto" w:fill="FFFFFF" w:themeFill="background1"/>
          </w:tcPr>
          <w:p w:rsidR="00CC2410" w:rsidRPr="001E62FC" w:rsidRDefault="00CC2410" w:rsidP="00CC2410">
            <w:pPr>
              <w:jc w:val="center"/>
              <w:rPr>
                <w:sz w:val="20"/>
                <w:szCs w:val="20"/>
              </w:rPr>
            </w:pPr>
            <w:r w:rsidRPr="001E62FC">
              <w:rPr>
                <w:sz w:val="20"/>
                <w:szCs w:val="20"/>
              </w:rPr>
              <w:t>2</w:t>
            </w:r>
          </w:p>
        </w:tc>
        <w:tc>
          <w:tcPr>
            <w:tcW w:w="851" w:type="dxa"/>
            <w:shd w:val="clear" w:color="auto" w:fill="FFFFFF" w:themeFill="background1"/>
          </w:tcPr>
          <w:p w:rsidR="00CC2410" w:rsidRPr="001E62FC" w:rsidRDefault="00CC2410" w:rsidP="00CC2410">
            <w:pPr>
              <w:jc w:val="center"/>
              <w:rPr>
                <w:sz w:val="20"/>
                <w:szCs w:val="20"/>
              </w:rPr>
            </w:pPr>
            <w:r w:rsidRPr="001E62FC">
              <w:rPr>
                <w:sz w:val="20"/>
                <w:szCs w:val="20"/>
              </w:rPr>
              <w:t>6</w:t>
            </w:r>
          </w:p>
        </w:tc>
      </w:tr>
      <w:tr w:rsidR="00CC2410" w:rsidRPr="001E62FC" w:rsidTr="00CC2410">
        <w:tc>
          <w:tcPr>
            <w:tcW w:w="3403" w:type="dxa"/>
            <w:gridSpan w:val="2"/>
          </w:tcPr>
          <w:p w:rsidR="00CC2410" w:rsidRPr="001E62FC" w:rsidRDefault="00CC2410" w:rsidP="00CC2410">
            <w:pPr>
              <w:jc w:val="center"/>
              <w:rPr>
                <w:sz w:val="20"/>
                <w:szCs w:val="20"/>
              </w:rPr>
            </w:pPr>
            <w:r w:rsidRPr="001E62FC">
              <w:rPr>
                <w:sz w:val="20"/>
                <w:szCs w:val="20"/>
              </w:rPr>
              <w:t>Физическая культура и основы безопасности жизнедеятельности</w:t>
            </w:r>
          </w:p>
        </w:tc>
        <w:tc>
          <w:tcPr>
            <w:tcW w:w="3118" w:type="dxa"/>
          </w:tcPr>
          <w:p w:rsidR="00CC2410" w:rsidRPr="001E62FC" w:rsidRDefault="00CC2410" w:rsidP="00CC2410">
            <w:pPr>
              <w:rPr>
                <w:sz w:val="20"/>
                <w:szCs w:val="20"/>
              </w:rPr>
            </w:pPr>
            <w:r w:rsidRPr="001E62FC">
              <w:rPr>
                <w:sz w:val="20"/>
                <w:szCs w:val="20"/>
              </w:rPr>
              <w:t>Физическая культура</w:t>
            </w:r>
          </w:p>
        </w:tc>
        <w:tc>
          <w:tcPr>
            <w:tcW w:w="709" w:type="dxa"/>
          </w:tcPr>
          <w:p w:rsidR="00CC2410" w:rsidRPr="001E62FC" w:rsidRDefault="00CC2410" w:rsidP="00CC2410">
            <w:pPr>
              <w:jc w:val="center"/>
              <w:rPr>
                <w:sz w:val="20"/>
                <w:szCs w:val="20"/>
              </w:rPr>
            </w:pPr>
            <w:r w:rsidRPr="001E62FC">
              <w:rPr>
                <w:sz w:val="20"/>
                <w:szCs w:val="20"/>
              </w:rPr>
              <w:t>2</w:t>
            </w:r>
          </w:p>
        </w:tc>
        <w:tc>
          <w:tcPr>
            <w:tcW w:w="709" w:type="dxa"/>
          </w:tcPr>
          <w:p w:rsidR="00CC2410" w:rsidRPr="001E62FC" w:rsidRDefault="00CC2410" w:rsidP="00CC2410">
            <w:pPr>
              <w:jc w:val="center"/>
              <w:rPr>
                <w:sz w:val="20"/>
                <w:szCs w:val="20"/>
              </w:rPr>
            </w:pPr>
            <w:r w:rsidRPr="001E62FC">
              <w:rPr>
                <w:sz w:val="20"/>
                <w:szCs w:val="20"/>
              </w:rPr>
              <w:t>2</w:t>
            </w:r>
          </w:p>
        </w:tc>
        <w:tc>
          <w:tcPr>
            <w:tcW w:w="850" w:type="dxa"/>
          </w:tcPr>
          <w:p w:rsidR="00CC2410" w:rsidRPr="001E62FC" w:rsidRDefault="00CC2410" w:rsidP="00CC2410">
            <w:pPr>
              <w:jc w:val="center"/>
              <w:rPr>
                <w:sz w:val="20"/>
                <w:szCs w:val="20"/>
              </w:rPr>
            </w:pPr>
            <w:r w:rsidRPr="001E62FC">
              <w:rPr>
                <w:sz w:val="20"/>
                <w:szCs w:val="20"/>
              </w:rPr>
              <w:t>2</w:t>
            </w:r>
          </w:p>
        </w:tc>
        <w:tc>
          <w:tcPr>
            <w:tcW w:w="708" w:type="dxa"/>
          </w:tcPr>
          <w:p w:rsidR="00CC2410" w:rsidRPr="001E62FC" w:rsidRDefault="00CC2410" w:rsidP="00CC2410">
            <w:pPr>
              <w:jc w:val="center"/>
              <w:rPr>
                <w:sz w:val="20"/>
                <w:szCs w:val="20"/>
              </w:rPr>
            </w:pPr>
            <w:r w:rsidRPr="001E62FC">
              <w:rPr>
                <w:sz w:val="20"/>
                <w:szCs w:val="20"/>
              </w:rPr>
              <w:t>2</w:t>
            </w:r>
          </w:p>
        </w:tc>
        <w:tc>
          <w:tcPr>
            <w:tcW w:w="851" w:type="dxa"/>
          </w:tcPr>
          <w:p w:rsidR="00CC2410" w:rsidRPr="001E62FC" w:rsidRDefault="00CC2410" w:rsidP="00CC2410">
            <w:pPr>
              <w:jc w:val="center"/>
              <w:rPr>
                <w:sz w:val="20"/>
                <w:szCs w:val="20"/>
              </w:rPr>
            </w:pPr>
            <w:r w:rsidRPr="001E62FC">
              <w:rPr>
                <w:sz w:val="20"/>
                <w:szCs w:val="20"/>
              </w:rPr>
              <w:t>8</w:t>
            </w:r>
          </w:p>
        </w:tc>
      </w:tr>
      <w:tr w:rsidR="00CC2410" w:rsidRPr="001E62FC" w:rsidTr="00CC2410">
        <w:tc>
          <w:tcPr>
            <w:tcW w:w="3403" w:type="dxa"/>
            <w:gridSpan w:val="2"/>
          </w:tcPr>
          <w:p w:rsidR="00CC2410" w:rsidRPr="001E62FC" w:rsidRDefault="00CC2410" w:rsidP="00CC2410">
            <w:pPr>
              <w:jc w:val="center"/>
              <w:rPr>
                <w:sz w:val="20"/>
                <w:szCs w:val="20"/>
              </w:rPr>
            </w:pPr>
            <w:r w:rsidRPr="001E62FC">
              <w:rPr>
                <w:sz w:val="20"/>
                <w:szCs w:val="20"/>
              </w:rPr>
              <w:t>Факультатив</w:t>
            </w:r>
          </w:p>
        </w:tc>
        <w:tc>
          <w:tcPr>
            <w:tcW w:w="3118" w:type="dxa"/>
          </w:tcPr>
          <w:p w:rsidR="00CC2410" w:rsidRPr="001E62FC" w:rsidRDefault="00CC2410" w:rsidP="00CC2410">
            <w:pPr>
              <w:rPr>
                <w:sz w:val="20"/>
                <w:szCs w:val="20"/>
              </w:rPr>
            </w:pPr>
            <w:r w:rsidRPr="001E62FC">
              <w:rPr>
                <w:sz w:val="20"/>
                <w:szCs w:val="20"/>
              </w:rPr>
              <w:t>«Академия физических открытий»</w:t>
            </w:r>
          </w:p>
        </w:tc>
        <w:tc>
          <w:tcPr>
            <w:tcW w:w="709" w:type="dxa"/>
          </w:tcPr>
          <w:p w:rsidR="00CC2410" w:rsidRPr="001E62FC" w:rsidRDefault="00CC2410" w:rsidP="00CC2410">
            <w:pPr>
              <w:jc w:val="center"/>
              <w:rPr>
                <w:sz w:val="20"/>
                <w:szCs w:val="20"/>
              </w:rPr>
            </w:pPr>
            <w:r w:rsidRPr="001E62FC">
              <w:rPr>
                <w:sz w:val="20"/>
                <w:szCs w:val="20"/>
              </w:rPr>
              <w:t>-</w:t>
            </w:r>
          </w:p>
        </w:tc>
        <w:tc>
          <w:tcPr>
            <w:tcW w:w="709" w:type="dxa"/>
            <w:shd w:val="clear" w:color="auto" w:fill="FFFFFF" w:themeFill="background1"/>
          </w:tcPr>
          <w:p w:rsidR="00CC2410" w:rsidRPr="001E62FC" w:rsidRDefault="00CC2410" w:rsidP="00CC2410">
            <w:pPr>
              <w:jc w:val="center"/>
              <w:rPr>
                <w:sz w:val="20"/>
                <w:szCs w:val="20"/>
              </w:rPr>
            </w:pPr>
            <w:r w:rsidRPr="001E62FC">
              <w:rPr>
                <w:sz w:val="20"/>
                <w:szCs w:val="20"/>
              </w:rPr>
              <w:t>1</w:t>
            </w:r>
          </w:p>
        </w:tc>
        <w:tc>
          <w:tcPr>
            <w:tcW w:w="850" w:type="dxa"/>
            <w:shd w:val="clear" w:color="auto" w:fill="FFFFFF" w:themeFill="background1"/>
          </w:tcPr>
          <w:p w:rsidR="00CC2410" w:rsidRPr="001E62FC" w:rsidRDefault="00CC2410" w:rsidP="00CC2410">
            <w:pPr>
              <w:jc w:val="center"/>
              <w:rPr>
                <w:sz w:val="20"/>
                <w:szCs w:val="20"/>
              </w:rPr>
            </w:pPr>
            <w:r w:rsidRPr="001E62FC">
              <w:rPr>
                <w:sz w:val="20"/>
                <w:szCs w:val="20"/>
              </w:rPr>
              <w:t>1</w:t>
            </w:r>
          </w:p>
        </w:tc>
        <w:tc>
          <w:tcPr>
            <w:tcW w:w="708" w:type="dxa"/>
            <w:shd w:val="clear" w:color="auto" w:fill="FFFFFF" w:themeFill="background1"/>
          </w:tcPr>
          <w:p w:rsidR="00CC2410" w:rsidRPr="001E62FC" w:rsidRDefault="00CC2410" w:rsidP="00CC2410">
            <w:pPr>
              <w:jc w:val="center"/>
              <w:rPr>
                <w:sz w:val="20"/>
                <w:szCs w:val="20"/>
              </w:rPr>
            </w:pPr>
            <w:r w:rsidRPr="001E62FC">
              <w:rPr>
                <w:sz w:val="20"/>
                <w:szCs w:val="20"/>
              </w:rPr>
              <w:t>-</w:t>
            </w:r>
          </w:p>
        </w:tc>
        <w:tc>
          <w:tcPr>
            <w:tcW w:w="851" w:type="dxa"/>
            <w:shd w:val="clear" w:color="auto" w:fill="FFFFFF" w:themeFill="background1"/>
          </w:tcPr>
          <w:p w:rsidR="00CC2410" w:rsidRPr="001E62FC" w:rsidRDefault="00CC2410" w:rsidP="00CC2410">
            <w:pPr>
              <w:jc w:val="center"/>
              <w:rPr>
                <w:sz w:val="20"/>
                <w:szCs w:val="20"/>
              </w:rPr>
            </w:pPr>
            <w:r w:rsidRPr="001E62FC">
              <w:rPr>
                <w:sz w:val="20"/>
                <w:szCs w:val="20"/>
              </w:rPr>
              <w:t>2</w:t>
            </w:r>
          </w:p>
        </w:tc>
      </w:tr>
      <w:tr w:rsidR="00CC2410" w:rsidRPr="001E62FC" w:rsidTr="00CC2410">
        <w:tc>
          <w:tcPr>
            <w:tcW w:w="6521" w:type="dxa"/>
            <w:gridSpan w:val="3"/>
          </w:tcPr>
          <w:p w:rsidR="00CC2410" w:rsidRPr="001E62FC" w:rsidRDefault="00CC2410" w:rsidP="00CC2410">
            <w:pPr>
              <w:jc w:val="center"/>
              <w:rPr>
                <w:sz w:val="20"/>
                <w:szCs w:val="20"/>
              </w:rPr>
            </w:pPr>
            <w:r w:rsidRPr="001E62FC">
              <w:rPr>
                <w:sz w:val="20"/>
                <w:szCs w:val="20"/>
              </w:rPr>
              <w:t>ИТОГО:</w:t>
            </w:r>
          </w:p>
        </w:tc>
        <w:tc>
          <w:tcPr>
            <w:tcW w:w="709" w:type="dxa"/>
          </w:tcPr>
          <w:p w:rsidR="00CC2410" w:rsidRPr="001E62FC" w:rsidRDefault="00CC2410" w:rsidP="00CC2410">
            <w:pPr>
              <w:jc w:val="center"/>
              <w:rPr>
                <w:sz w:val="20"/>
                <w:szCs w:val="20"/>
              </w:rPr>
            </w:pPr>
            <w:r w:rsidRPr="001E62FC">
              <w:rPr>
                <w:sz w:val="20"/>
                <w:szCs w:val="20"/>
              </w:rPr>
              <w:t>29</w:t>
            </w:r>
          </w:p>
        </w:tc>
        <w:tc>
          <w:tcPr>
            <w:tcW w:w="709" w:type="dxa"/>
          </w:tcPr>
          <w:p w:rsidR="00CC2410" w:rsidRPr="001E62FC" w:rsidRDefault="00CC2410" w:rsidP="00CC2410">
            <w:pPr>
              <w:jc w:val="center"/>
              <w:rPr>
                <w:sz w:val="20"/>
                <w:szCs w:val="20"/>
              </w:rPr>
            </w:pPr>
            <w:r w:rsidRPr="001E62FC">
              <w:rPr>
                <w:sz w:val="20"/>
                <w:szCs w:val="20"/>
              </w:rPr>
              <w:t>29</w:t>
            </w:r>
          </w:p>
        </w:tc>
        <w:tc>
          <w:tcPr>
            <w:tcW w:w="850" w:type="dxa"/>
          </w:tcPr>
          <w:p w:rsidR="00CC2410" w:rsidRPr="001E62FC" w:rsidRDefault="00CC2410" w:rsidP="00CC2410">
            <w:pPr>
              <w:jc w:val="center"/>
              <w:rPr>
                <w:sz w:val="20"/>
                <w:szCs w:val="20"/>
              </w:rPr>
            </w:pPr>
            <w:r w:rsidRPr="001E62FC">
              <w:rPr>
                <w:sz w:val="20"/>
                <w:szCs w:val="20"/>
              </w:rPr>
              <w:t>30</w:t>
            </w:r>
          </w:p>
        </w:tc>
        <w:tc>
          <w:tcPr>
            <w:tcW w:w="708" w:type="dxa"/>
          </w:tcPr>
          <w:p w:rsidR="00CC2410" w:rsidRPr="001E62FC" w:rsidRDefault="00CC2410" w:rsidP="00CC2410">
            <w:pPr>
              <w:jc w:val="center"/>
              <w:rPr>
                <w:sz w:val="20"/>
                <w:szCs w:val="20"/>
              </w:rPr>
            </w:pPr>
            <w:r w:rsidRPr="001E62FC">
              <w:rPr>
                <w:sz w:val="20"/>
                <w:szCs w:val="20"/>
              </w:rPr>
              <w:t>30</w:t>
            </w:r>
          </w:p>
        </w:tc>
        <w:tc>
          <w:tcPr>
            <w:tcW w:w="851" w:type="dxa"/>
          </w:tcPr>
          <w:p w:rsidR="00CC2410" w:rsidRPr="001E62FC" w:rsidRDefault="00CC2410" w:rsidP="00CC2410">
            <w:pPr>
              <w:jc w:val="center"/>
              <w:rPr>
                <w:sz w:val="20"/>
                <w:szCs w:val="20"/>
              </w:rPr>
            </w:pPr>
            <w:r w:rsidRPr="001E62FC">
              <w:rPr>
                <w:sz w:val="20"/>
                <w:szCs w:val="20"/>
              </w:rPr>
              <w:t>118</w:t>
            </w:r>
          </w:p>
        </w:tc>
      </w:tr>
      <w:tr w:rsidR="00CC2410" w:rsidRPr="001E62FC" w:rsidTr="00CC2410">
        <w:tc>
          <w:tcPr>
            <w:tcW w:w="6521" w:type="dxa"/>
            <w:gridSpan w:val="3"/>
          </w:tcPr>
          <w:p w:rsidR="00CC2410" w:rsidRPr="001E62FC" w:rsidRDefault="00CC2410" w:rsidP="00CC2410">
            <w:pPr>
              <w:rPr>
                <w:sz w:val="20"/>
                <w:szCs w:val="20"/>
              </w:rPr>
            </w:pPr>
            <w:r w:rsidRPr="001E62FC">
              <w:rPr>
                <w:sz w:val="20"/>
                <w:szCs w:val="20"/>
              </w:rPr>
              <w:t>Часть, формируемая участниками образовательных отношений при 5-дневной учебной неделе</w:t>
            </w:r>
          </w:p>
        </w:tc>
        <w:tc>
          <w:tcPr>
            <w:tcW w:w="709" w:type="dxa"/>
          </w:tcPr>
          <w:p w:rsidR="00CC2410" w:rsidRPr="001E62FC" w:rsidRDefault="00CC2410" w:rsidP="00CC2410">
            <w:pPr>
              <w:ind w:left="-108" w:right="-108"/>
              <w:jc w:val="center"/>
              <w:rPr>
                <w:sz w:val="20"/>
                <w:szCs w:val="20"/>
                <w:vertAlign w:val="superscript"/>
              </w:rPr>
            </w:pPr>
            <w:r w:rsidRPr="001E62FC">
              <w:rPr>
                <w:sz w:val="20"/>
                <w:szCs w:val="20"/>
                <w:vertAlign w:val="superscript"/>
              </w:rPr>
              <w:t>1</w:t>
            </w:r>
          </w:p>
        </w:tc>
        <w:tc>
          <w:tcPr>
            <w:tcW w:w="709" w:type="dxa"/>
          </w:tcPr>
          <w:p w:rsidR="00CC2410" w:rsidRPr="001E62FC" w:rsidRDefault="00CC2410" w:rsidP="00CC2410">
            <w:pPr>
              <w:ind w:left="-108" w:right="-108"/>
              <w:jc w:val="center"/>
              <w:rPr>
                <w:sz w:val="20"/>
                <w:szCs w:val="20"/>
                <w:vertAlign w:val="superscript"/>
              </w:rPr>
            </w:pPr>
            <w:r w:rsidRPr="001E62FC">
              <w:rPr>
                <w:sz w:val="20"/>
                <w:szCs w:val="20"/>
                <w:vertAlign w:val="superscript"/>
              </w:rPr>
              <w:t>1+(1)</w:t>
            </w:r>
          </w:p>
        </w:tc>
        <w:tc>
          <w:tcPr>
            <w:tcW w:w="850" w:type="dxa"/>
          </w:tcPr>
          <w:p w:rsidR="00CC2410" w:rsidRPr="001E62FC" w:rsidRDefault="00CC2410" w:rsidP="00CC2410">
            <w:pPr>
              <w:ind w:left="-108" w:right="-107"/>
              <w:jc w:val="center"/>
              <w:rPr>
                <w:sz w:val="20"/>
                <w:szCs w:val="20"/>
                <w:vertAlign w:val="superscript"/>
              </w:rPr>
            </w:pPr>
            <w:r w:rsidRPr="001E62FC">
              <w:rPr>
                <w:sz w:val="20"/>
                <w:szCs w:val="20"/>
                <w:vertAlign w:val="superscript"/>
              </w:rPr>
              <w:t>1+(1)</w:t>
            </w:r>
          </w:p>
        </w:tc>
        <w:tc>
          <w:tcPr>
            <w:tcW w:w="708" w:type="dxa"/>
          </w:tcPr>
          <w:p w:rsidR="00CC2410" w:rsidRPr="001E62FC" w:rsidRDefault="00CC2410" w:rsidP="00CC2410">
            <w:pPr>
              <w:ind w:right="-108"/>
              <w:jc w:val="center"/>
              <w:rPr>
                <w:sz w:val="20"/>
                <w:szCs w:val="20"/>
                <w:vertAlign w:val="superscript"/>
              </w:rPr>
            </w:pPr>
            <w:r w:rsidRPr="001E62FC">
              <w:rPr>
                <w:sz w:val="20"/>
                <w:szCs w:val="20"/>
                <w:vertAlign w:val="superscript"/>
              </w:rPr>
              <w:t>1</w:t>
            </w:r>
          </w:p>
        </w:tc>
        <w:tc>
          <w:tcPr>
            <w:tcW w:w="851" w:type="dxa"/>
          </w:tcPr>
          <w:p w:rsidR="00CC2410" w:rsidRPr="001E62FC" w:rsidRDefault="00CC2410" w:rsidP="00CC2410">
            <w:pPr>
              <w:ind w:left="-108" w:right="-108"/>
              <w:jc w:val="center"/>
              <w:rPr>
                <w:sz w:val="20"/>
                <w:szCs w:val="20"/>
                <w:vertAlign w:val="superscript"/>
              </w:rPr>
            </w:pPr>
            <w:r w:rsidRPr="001E62FC">
              <w:rPr>
                <w:sz w:val="20"/>
                <w:szCs w:val="20"/>
                <w:vertAlign w:val="superscript"/>
              </w:rPr>
              <w:t>4+(2)</w:t>
            </w:r>
          </w:p>
        </w:tc>
      </w:tr>
      <w:tr w:rsidR="00CC2410" w:rsidRPr="001E62FC" w:rsidTr="00CC2410">
        <w:tc>
          <w:tcPr>
            <w:tcW w:w="6521" w:type="dxa"/>
            <w:gridSpan w:val="3"/>
          </w:tcPr>
          <w:p w:rsidR="00CC2410" w:rsidRPr="001E62FC" w:rsidRDefault="00CC2410" w:rsidP="00CC2410">
            <w:pPr>
              <w:rPr>
                <w:sz w:val="20"/>
                <w:szCs w:val="20"/>
              </w:rPr>
            </w:pPr>
            <w:r w:rsidRPr="001E62FC">
              <w:rPr>
                <w:sz w:val="20"/>
                <w:szCs w:val="20"/>
              </w:rPr>
              <w:t>Максимально допустимая недельная нагрузка при 5-дневной учебной неделе</w:t>
            </w:r>
          </w:p>
        </w:tc>
        <w:tc>
          <w:tcPr>
            <w:tcW w:w="709" w:type="dxa"/>
            <w:shd w:val="clear" w:color="auto" w:fill="FFFFFF" w:themeFill="background1"/>
          </w:tcPr>
          <w:p w:rsidR="00CC2410" w:rsidRPr="001E62FC" w:rsidRDefault="00CC2410" w:rsidP="00CC2410">
            <w:pPr>
              <w:jc w:val="center"/>
              <w:rPr>
                <w:b/>
                <w:sz w:val="20"/>
                <w:szCs w:val="20"/>
              </w:rPr>
            </w:pPr>
            <w:r w:rsidRPr="001E62FC">
              <w:rPr>
                <w:b/>
                <w:sz w:val="20"/>
                <w:szCs w:val="20"/>
              </w:rPr>
              <w:t>29</w:t>
            </w:r>
          </w:p>
        </w:tc>
        <w:tc>
          <w:tcPr>
            <w:tcW w:w="709" w:type="dxa"/>
            <w:shd w:val="clear" w:color="auto" w:fill="FFFFFF" w:themeFill="background1"/>
          </w:tcPr>
          <w:p w:rsidR="00CC2410" w:rsidRPr="001E62FC" w:rsidRDefault="00CC2410" w:rsidP="00CC2410">
            <w:pPr>
              <w:jc w:val="center"/>
              <w:rPr>
                <w:b/>
                <w:sz w:val="20"/>
                <w:szCs w:val="20"/>
              </w:rPr>
            </w:pPr>
            <w:r w:rsidRPr="001E62FC">
              <w:rPr>
                <w:b/>
                <w:sz w:val="20"/>
                <w:szCs w:val="20"/>
              </w:rPr>
              <w:t>29</w:t>
            </w:r>
          </w:p>
        </w:tc>
        <w:tc>
          <w:tcPr>
            <w:tcW w:w="850" w:type="dxa"/>
            <w:shd w:val="clear" w:color="auto" w:fill="FFFFFF" w:themeFill="background1"/>
          </w:tcPr>
          <w:p w:rsidR="00CC2410" w:rsidRPr="001E62FC" w:rsidRDefault="00CC2410" w:rsidP="00CC2410">
            <w:pPr>
              <w:jc w:val="center"/>
              <w:rPr>
                <w:b/>
                <w:sz w:val="20"/>
                <w:szCs w:val="20"/>
              </w:rPr>
            </w:pPr>
            <w:r w:rsidRPr="001E62FC">
              <w:rPr>
                <w:b/>
                <w:sz w:val="20"/>
                <w:szCs w:val="20"/>
              </w:rPr>
              <w:t>30</w:t>
            </w:r>
          </w:p>
        </w:tc>
        <w:tc>
          <w:tcPr>
            <w:tcW w:w="708" w:type="dxa"/>
            <w:shd w:val="clear" w:color="auto" w:fill="FFFFFF" w:themeFill="background1"/>
          </w:tcPr>
          <w:p w:rsidR="00CC2410" w:rsidRPr="001E62FC" w:rsidRDefault="00CC2410" w:rsidP="00CC2410">
            <w:pPr>
              <w:jc w:val="center"/>
              <w:rPr>
                <w:b/>
                <w:sz w:val="20"/>
                <w:szCs w:val="20"/>
              </w:rPr>
            </w:pPr>
            <w:r w:rsidRPr="001E62FC">
              <w:rPr>
                <w:b/>
                <w:sz w:val="20"/>
                <w:szCs w:val="20"/>
              </w:rPr>
              <w:t>30</w:t>
            </w:r>
          </w:p>
        </w:tc>
        <w:tc>
          <w:tcPr>
            <w:tcW w:w="851" w:type="dxa"/>
            <w:shd w:val="clear" w:color="auto" w:fill="FFFFFF" w:themeFill="background1"/>
          </w:tcPr>
          <w:p w:rsidR="00CC2410" w:rsidRPr="001E62FC" w:rsidRDefault="00CC2410" w:rsidP="00CC2410">
            <w:pPr>
              <w:jc w:val="center"/>
              <w:rPr>
                <w:b/>
                <w:sz w:val="20"/>
                <w:szCs w:val="20"/>
              </w:rPr>
            </w:pPr>
            <w:r w:rsidRPr="001E62FC">
              <w:rPr>
                <w:b/>
                <w:sz w:val="20"/>
                <w:szCs w:val="20"/>
              </w:rPr>
              <w:t>118</w:t>
            </w:r>
          </w:p>
        </w:tc>
      </w:tr>
      <w:tr w:rsidR="00CC2410" w:rsidRPr="001E62FC" w:rsidTr="00CC2410">
        <w:tc>
          <w:tcPr>
            <w:tcW w:w="6521" w:type="dxa"/>
            <w:gridSpan w:val="3"/>
          </w:tcPr>
          <w:p w:rsidR="00CC2410" w:rsidRPr="001E62FC" w:rsidRDefault="00CC2410" w:rsidP="00CC2410">
            <w:pPr>
              <w:rPr>
                <w:b/>
                <w:sz w:val="20"/>
                <w:szCs w:val="20"/>
              </w:rPr>
            </w:pPr>
            <w:r w:rsidRPr="001E62FC">
              <w:rPr>
                <w:b/>
                <w:sz w:val="20"/>
                <w:szCs w:val="20"/>
              </w:rPr>
              <w:t>ИТОГО</w:t>
            </w:r>
          </w:p>
        </w:tc>
        <w:tc>
          <w:tcPr>
            <w:tcW w:w="709" w:type="dxa"/>
            <w:shd w:val="clear" w:color="auto" w:fill="FFFFFF" w:themeFill="background1"/>
          </w:tcPr>
          <w:p w:rsidR="00CC2410" w:rsidRPr="001E62FC" w:rsidRDefault="00CC2410" w:rsidP="00CC2410">
            <w:pPr>
              <w:jc w:val="center"/>
              <w:rPr>
                <w:b/>
                <w:sz w:val="20"/>
                <w:szCs w:val="20"/>
              </w:rPr>
            </w:pPr>
            <w:r w:rsidRPr="001E62FC">
              <w:rPr>
                <w:b/>
                <w:sz w:val="20"/>
                <w:szCs w:val="20"/>
              </w:rPr>
              <w:t>29</w:t>
            </w:r>
          </w:p>
        </w:tc>
        <w:tc>
          <w:tcPr>
            <w:tcW w:w="709" w:type="dxa"/>
            <w:shd w:val="clear" w:color="auto" w:fill="FFFFFF" w:themeFill="background1"/>
          </w:tcPr>
          <w:p w:rsidR="00CC2410" w:rsidRPr="001E62FC" w:rsidRDefault="00CC2410" w:rsidP="00CC2410">
            <w:pPr>
              <w:jc w:val="center"/>
              <w:rPr>
                <w:b/>
                <w:sz w:val="20"/>
                <w:szCs w:val="20"/>
              </w:rPr>
            </w:pPr>
            <w:r w:rsidRPr="001E62FC">
              <w:rPr>
                <w:b/>
                <w:sz w:val="20"/>
                <w:szCs w:val="20"/>
              </w:rPr>
              <w:t>29</w:t>
            </w:r>
          </w:p>
        </w:tc>
        <w:tc>
          <w:tcPr>
            <w:tcW w:w="850" w:type="dxa"/>
            <w:shd w:val="clear" w:color="auto" w:fill="FFFFFF" w:themeFill="background1"/>
          </w:tcPr>
          <w:p w:rsidR="00CC2410" w:rsidRPr="001E62FC" w:rsidRDefault="00CC2410" w:rsidP="00CC2410">
            <w:pPr>
              <w:jc w:val="center"/>
              <w:rPr>
                <w:b/>
                <w:sz w:val="20"/>
                <w:szCs w:val="20"/>
              </w:rPr>
            </w:pPr>
            <w:r w:rsidRPr="001E62FC">
              <w:rPr>
                <w:b/>
                <w:sz w:val="20"/>
                <w:szCs w:val="20"/>
              </w:rPr>
              <w:t>30</w:t>
            </w:r>
          </w:p>
        </w:tc>
        <w:tc>
          <w:tcPr>
            <w:tcW w:w="708" w:type="dxa"/>
            <w:shd w:val="clear" w:color="auto" w:fill="FFFFFF" w:themeFill="background1"/>
          </w:tcPr>
          <w:p w:rsidR="00CC2410" w:rsidRPr="001E62FC" w:rsidRDefault="00CC2410" w:rsidP="00CC2410">
            <w:pPr>
              <w:jc w:val="center"/>
              <w:rPr>
                <w:b/>
                <w:sz w:val="20"/>
                <w:szCs w:val="20"/>
              </w:rPr>
            </w:pPr>
            <w:r w:rsidRPr="001E62FC">
              <w:rPr>
                <w:b/>
                <w:sz w:val="20"/>
                <w:szCs w:val="20"/>
              </w:rPr>
              <w:t>30</w:t>
            </w:r>
          </w:p>
        </w:tc>
        <w:tc>
          <w:tcPr>
            <w:tcW w:w="851" w:type="dxa"/>
            <w:shd w:val="clear" w:color="auto" w:fill="FFFFFF" w:themeFill="background1"/>
          </w:tcPr>
          <w:p w:rsidR="00CC2410" w:rsidRPr="001E62FC" w:rsidRDefault="00CC2410" w:rsidP="00CC2410">
            <w:pPr>
              <w:jc w:val="center"/>
              <w:rPr>
                <w:b/>
                <w:sz w:val="20"/>
                <w:szCs w:val="20"/>
              </w:rPr>
            </w:pPr>
            <w:r w:rsidRPr="001E62FC">
              <w:rPr>
                <w:b/>
                <w:sz w:val="20"/>
                <w:szCs w:val="20"/>
              </w:rPr>
              <w:t>118</w:t>
            </w:r>
          </w:p>
        </w:tc>
      </w:tr>
      <w:tr w:rsidR="00CC2410" w:rsidRPr="001E62FC" w:rsidTr="00CC2410">
        <w:tc>
          <w:tcPr>
            <w:tcW w:w="6521" w:type="dxa"/>
            <w:gridSpan w:val="3"/>
          </w:tcPr>
          <w:p w:rsidR="00CC2410" w:rsidRPr="001E62FC" w:rsidRDefault="00CC2410" w:rsidP="00CC2410">
            <w:pPr>
              <w:rPr>
                <w:b/>
                <w:sz w:val="20"/>
                <w:szCs w:val="20"/>
              </w:rPr>
            </w:pPr>
            <w:r w:rsidRPr="001E62FC">
              <w:rPr>
                <w:b/>
                <w:sz w:val="20"/>
                <w:szCs w:val="20"/>
              </w:rPr>
              <w:t>«Курчатовский компонент» модульный междисциплинарный курс</w:t>
            </w:r>
          </w:p>
        </w:tc>
        <w:tc>
          <w:tcPr>
            <w:tcW w:w="709" w:type="dxa"/>
          </w:tcPr>
          <w:p w:rsidR="00CC2410" w:rsidRPr="001E62FC" w:rsidRDefault="00CC2410" w:rsidP="00CC2410">
            <w:pPr>
              <w:jc w:val="center"/>
              <w:rPr>
                <w:b/>
                <w:sz w:val="20"/>
                <w:szCs w:val="20"/>
              </w:rPr>
            </w:pPr>
            <w:r w:rsidRPr="001E62FC">
              <w:rPr>
                <w:b/>
                <w:sz w:val="20"/>
                <w:szCs w:val="20"/>
              </w:rPr>
              <w:t>-</w:t>
            </w:r>
          </w:p>
        </w:tc>
        <w:tc>
          <w:tcPr>
            <w:tcW w:w="709" w:type="dxa"/>
          </w:tcPr>
          <w:p w:rsidR="00CC2410" w:rsidRPr="001E62FC" w:rsidRDefault="00CC2410" w:rsidP="00CC2410">
            <w:pPr>
              <w:jc w:val="center"/>
              <w:rPr>
                <w:b/>
                <w:sz w:val="20"/>
                <w:szCs w:val="20"/>
              </w:rPr>
            </w:pPr>
            <w:r w:rsidRPr="001E62FC">
              <w:rPr>
                <w:b/>
                <w:sz w:val="20"/>
                <w:szCs w:val="20"/>
              </w:rPr>
              <w:t>5</w:t>
            </w:r>
          </w:p>
        </w:tc>
        <w:tc>
          <w:tcPr>
            <w:tcW w:w="850" w:type="dxa"/>
          </w:tcPr>
          <w:p w:rsidR="00CC2410" w:rsidRPr="001E62FC" w:rsidRDefault="00CC2410" w:rsidP="00CC2410">
            <w:pPr>
              <w:jc w:val="center"/>
              <w:rPr>
                <w:b/>
                <w:sz w:val="20"/>
                <w:szCs w:val="20"/>
              </w:rPr>
            </w:pPr>
            <w:r w:rsidRPr="001E62FC">
              <w:rPr>
                <w:b/>
                <w:sz w:val="20"/>
                <w:szCs w:val="20"/>
              </w:rPr>
              <w:t>5</w:t>
            </w:r>
          </w:p>
        </w:tc>
        <w:tc>
          <w:tcPr>
            <w:tcW w:w="708" w:type="dxa"/>
          </w:tcPr>
          <w:p w:rsidR="00CC2410" w:rsidRPr="001E62FC" w:rsidRDefault="00CC2410" w:rsidP="00CC2410">
            <w:pPr>
              <w:jc w:val="center"/>
              <w:rPr>
                <w:b/>
                <w:sz w:val="20"/>
                <w:szCs w:val="20"/>
              </w:rPr>
            </w:pPr>
            <w:r w:rsidRPr="001E62FC">
              <w:rPr>
                <w:b/>
                <w:sz w:val="20"/>
                <w:szCs w:val="20"/>
              </w:rPr>
              <w:t>-</w:t>
            </w:r>
          </w:p>
        </w:tc>
        <w:tc>
          <w:tcPr>
            <w:tcW w:w="851" w:type="dxa"/>
          </w:tcPr>
          <w:p w:rsidR="00CC2410" w:rsidRPr="001E62FC" w:rsidRDefault="00CC2410" w:rsidP="00CC2410">
            <w:pPr>
              <w:jc w:val="center"/>
              <w:rPr>
                <w:b/>
                <w:sz w:val="20"/>
                <w:szCs w:val="20"/>
              </w:rPr>
            </w:pPr>
            <w:r w:rsidRPr="001E62FC">
              <w:rPr>
                <w:b/>
                <w:sz w:val="20"/>
                <w:szCs w:val="20"/>
              </w:rPr>
              <w:t>10</w:t>
            </w:r>
          </w:p>
        </w:tc>
      </w:tr>
      <w:tr w:rsidR="00CC2410" w:rsidRPr="001E62FC" w:rsidTr="00CC2410">
        <w:tc>
          <w:tcPr>
            <w:tcW w:w="6521" w:type="dxa"/>
            <w:gridSpan w:val="3"/>
          </w:tcPr>
          <w:p w:rsidR="00CC2410" w:rsidRPr="001E62FC" w:rsidRDefault="00CC2410" w:rsidP="00CC2410">
            <w:pPr>
              <w:rPr>
                <w:b/>
                <w:sz w:val="20"/>
                <w:szCs w:val="20"/>
              </w:rPr>
            </w:pPr>
            <w:r w:rsidRPr="001E62FC">
              <w:rPr>
                <w:b/>
                <w:sz w:val="20"/>
                <w:szCs w:val="20"/>
              </w:rPr>
              <w:t>Внеурочная деятельность</w:t>
            </w:r>
          </w:p>
        </w:tc>
        <w:tc>
          <w:tcPr>
            <w:tcW w:w="709" w:type="dxa"/>
          </w:tcPr>
          <w:p w:rsidR="00CC2410" w:rsidRPr="001E62FC" w:rsidRDefault="00CC2410" w:rsidP="00CC2410">
            <w:pPr>
              <w:jc w:val="center"/>
              <w:rPr>
                <w:b/>
                <w:sz w:val="20"/>
                <w:szCs w:val="20"/>
              </w:rPr>
            </w:pPr>
            <w:r w:rsidRPr="001E62FC">
              <w:rPr>
                <w:b/>
                <w:sz w:val="20"/>
                <w:szCs w:val="20"/>
              </w:rPr>
              <w:t>2,5</w:t>
            </w:r>
          </w:p>
        </w:tc>
        <w:tc>
          <w:tcPr>
            <w:tcW w:w="709" w:type="dxa"/>
          </w:tcPr>
          <w:p w:rsidR="00CC2410" w:rsidRPr="001E62FC" w:rsidRDefault="00CC2410" w:rsidP="00CC2410">
            <w:pPr>
              <w:jc w:val="center"/>
              <w:rPr>
                <w:b/>
                <w:sz w:val="20"/>
                <w:szCs w:val="20"/>
              </w:rPr>
            </w:pPr>
            <w:r w:rsidRPr="001E62FC">
              <w:rPr>
                <w:b/>
                <w:sz w:val="20"/>
                <w:szCs w:val="20"/>
              </w:rPr>
              <w:t>2,5</w:t>
            </w:r>
          </w:p>
        </w:tc>
        <w:tc>
          <w:tcPr>
            <w:tcW w:w="850" w:type="dxa"/>
          </w:tcPr>
          <w:p w:rsidR="00CC2410" w:rsidRPr="001E62FC" w:rsidRDefault="00CC2410" w:rsidP="00CC2410">
            <w:pPr>
              <w:jc w:val="center"/>
              <w:rPr>
                <w:b/>
                <w:sz w:val="20"/>
                <w:szCs w:val="20"/>
              </w:rPr>
            </w:pPr>
            <w:r w:rsidRPr="001E62FC">
              <w:rPr>
                <w:b/>
                <w:sz w:val="20"/>
                <w:szCs w:val="20"/>
              </w:rPr>
              <w:t>2,5</w:t>
            </w:r>
          </w:p>
        </w:tc>
        <w:tc>
          <w:tcPr>
            <w:tcW w:w="708" w:type="dxa"/>
          </w:tcPr>
          <w:p w:rsidR="00CC2410" w:rsidRPr="001E62FC" w:rsidRDefault="00CC2410" w:rsidP="00CC2410">
            <w:pPr>
              <w:jc w:val="center"/>
              <w:rPr>
                <w:b/>
                <w:sz w:val="20"/>
                <w:szCs w:val="20"/>
              </w:rPr>
            </w:pPr>
            <w:r w:rsidRPr="001E62FC">
              <w:rPr>
                <w:b/>
                <w:sz w:val="20"/>
                <w:szCs w:val="20"/>
              </w:rPr>
              <w:t>2,5</w:t>
            </w:r>
          </w:p>
        </w:tc>
        <w:tc>
          <w:tcPr>
            <w:tcW w:w="851" w:type="dxa"/>
          </w:tcPr>
          <w:p w:rsidR="00CC2410" w:rsidRPr="001E62FC" w:rsidRDefault="00CC2410" w:rsidP="00CC2410">
            <w:pPr>
              <w:jc w:val="center"/>
              <w:rPr>
                <w:b/>
                <w:sz w:val="20"/>
                <w:szCs w:val="20"/>
              </w:rPr>
            </w:pPr>
            <w:r w:rsidRPr="001E62FC">
              <w:rPr>
                <w:b/>
                <w:sz w:val="20"/>
                <w:szCs w:val="20"/>
              </w:rPr>
              <w:t>10</w:t>
            </w:r>
          </w:p>
        </w:tc>
      </w:tr>
      <w:tr w:rsidR="00CC2410" w:rsidRPr="001E62FC" w:rsidTr="00CC2410">
        <w:tc>
          <w:tcPr>
            <w:tcW w:w="3260" w:type="dxa"/>
          </w:tcPr>
          <w:p w:rsidR="00CC2410" w:rsidRPr="001E62FC" w:rsidRDefault="00CC2410" w:rsidP="00CC2410">
            <w:pPr>
              <w:rPr>
                <w:b/>
                <w:sz w:val="20"/>
                <w:szCs w:val="20"/>
              </w:rPr>
            </w:pPr>
            <w:r w:rsidRPr="001E62FC">
              <w:rPr>
                <w:b/>
                <w:sz w:val="20"/>
                <w:szCs w:val="20"/>
              </w:rPr>
              <w:t>Направление</w:t>
            </w:r>
          </w:p>
        </w:tc>
        <w:tc>
          <w:tcPr>
            <w:tcW w:w="7088" w:type="dxa"/>
            <w:gridSpan w:val="7"/>
          </w:tcPr>
          <w:p w:rsidR="00CC2410" w:rsidRPr="001E62FC" w:rsidRDefault="00CC2410" w:rsidP="00CC2410">
            <w:pPr>
              <w:jc w:val="center"/>
              <w:rPr>
                <w:b/>
                <w:sz w:val="20"/>
                <w:szCs w:val="20"/>
              </w:rPr>
            </w:pPr>
            <w:r w:rsidRPr="001E62FC">
              <w:rPr>
                <w:b/>
                <w:bCs/>
                <w:sz w:val="20"/>
                <w:szCs w:val="20"/>
              </w:rPr>
              <w:t>(кружки, факультативы, студии, курсы)</w:t>
            </w:r>
          </w:p>
        </w:tc>
      </w:tr>
      <w:tr w:rsidR="00CC2410" w:rsidRPr="001E62FC" w:rsidTr="00CC2410">
        <w:tc>
          <w:tcPr>
            <w:tcW w:w="3260" w:type="dxa"/>
          </w:tcPr>
          <w:p w:rsidR="00CC2410" w:rsidRPr="001E62FC" w:rsidRDefault="00CC2410" w:rsidP="00CC2410">
            <w:pPr>
              <w:rPr>
                <w:sz w:val="20"/>
                <w:szCs w:val="20"/>
              </w:rPr>
            </w:pPr>
            <w:r w:rsidRPr="001E62FC">
              <w:rPr>
                <w:sz w:val="20"/>
                <w:szCs w:val="20"/>
              </w:rPr>
              <w:t>Общекультурное</w:t>
            </w:r>
          </w:p>
        </w:tc>
        <w:tc>
          <w:tcPr>
            <w:tcW w:w="3261" w:type="dxa"/>
            <w:gridSpan w:val="2"/>
          </w:tcPr>
          <w:p w:rsidR="00CC2410" w:rsidRPr="001E62FC" w:rsidRDefault="00CC2410" w:rsidP="00CC2410">
            <w:pPr>
              <w:rPr>
                <w:sz w:val="20"/>
                <w:szCs w:val="20"/>
              </w:rPr>
            </w:pPr>
            <w:r w:rsidRPr="001E62FC">
              <w:rPr>
                <w:sz w:val="20"/>
                <w:szCs w:val="20"/>
              </w:rPr>
              <w:t>«Творческая мастерская»</w:t>
            </w:r>
          </w:p>
        </w:tc>
        <w:tc>
          <w:tcPr>
            <w:tcW w:w="709" w:type="dxa"/>
          </w:tcPr>
          <w:p w:rsidR="00CC2410" w:rsidRPr="001E62FC" w:rsidRDefault="00CC2410" w:rsidP="00CC2410">
            <w:pPr>
              <w:jc w:val="center"/>
              <w:rPr>
                <w:sz w:val="20"/>
                <w:szCs w:val="20"/>
              </w:rPr>
            </w:pPr>
            <w:r w:rsidRPr="001E62FC">
              <w:rPr>
                <w:sz w:val="20"/>
                <w:szCs w:val="20"/>
              </w:rPr>
              <w:t>0,5</w:t>
            </w:r>
          </w:p>
        </w:tc>
        <w:tc>
          <w:tcPr>
            <w:tcW w:w="709" w:type="dxa"/>
          </w:tcPr>
          <w:p w:rsidR="00CC2410" w:rsidRPr="001E62FC" w:rsidRDefault="00CC2410" w:rsidP="00CC2410">
            <w:pPr>
              <w:jc w:val="center"/>
              <w:rPr>
                <w:sz w:val="20"/>
                <w:szCs w:val="20"/>
              </w:rPr>
            </w:pPr>
            <w:r w:rsidRPr="001E62FC">
              <w:rPr>
                <w:sz w:val="20"/>
                <w:szCs w:val="20"/>
              </w:rPr>
              <w:t>0,5</w:t>
            </w:r>
          </w:p>
        </w:tc>
        <w:tc>
          <w:tcPr>
            <w:tcW w:w="850" w:type="dxa"/>
          </w:tcPr>
          <w:p w:rsidR="00CC2410" w:rsidRPr="001E62FC" w:rsidRDefault="00CC2410" w:rsidP="00CC2410">
            <w:pPr>
              <w:jc w:val="center"/>
              <w:rPr>
                <w:sz w:val="20"/>
                <w:szCs w:val="20"/>
              </w:rPr>
            </w:pPr>
            <w:r w:rsidRPr="001E62FC">
              <w:rPr>
                <w:sz w:val="20"/>
                <w:szCs w:val="20"/>
              </w:rPr>
              <w:t>0,5</w:t>
            </w:r>
          </w:p>
        </w:tc>
        <w:tc>
          <w:tcPr>
            <w:tcW w:w="708" w:type="dxa"/>
          </w:tcPr>
          <w:p w:rsidR="00CC2410" w:rsidRPr="001E62FC" w:rsidRDefault="00CC2410" w:rsidP="00CC2410">
            <w:pPr>
              <w:jc w:val="center"/>
              <w:rPr>
                <w:sz w:val="20"/>
                <w:szCs w:val="20"/>
              </w:rPr>
            </w:pPr>
            <w:r w:rsidRPr="001E62FC">
              <w:rPr>
                <w:sz w:val="20"/>
                <w:szCs w:val="20"/>
              </w:rPr>
              <w:t>0,5</w:t>
            </w:r>
          </w:p>
        </w:tc>
        <w:tc>
          <w:tcPr>
            <w:tcW w:w="851" w:type="dxa"/>
          </w:tcPr>
          <w:p w:rsidR="00CC2410" w:rsidRPr="001E62FC" w:rsidRDefault="00CC2410" w:rsidP="00CC2410">
            <w:pPr>
              <w:jc w:val="center"/>
              <w:rPr>
                <w:sz w:val="20"/>
                <w:szCs w:val="20"/>
              </w:rPr>
            </w:pPr>
            <w:r w:rsidRPr="001E62FC">
              <w:rPr>
                <w:sz w:val="20"/>
                <w:szCs w:val="20"/>
              </w:rPr>
              <w:t>2</w:t>
            </w:r>
          </w:p>
        </w:tc>
      </w:tr>
      <w:tr w:rsidR="00CC2410" w:rsidRPr="001E62FC" w:rsidTr="00CC2410">
        <w:tc>
          <w:tcPr>
            <w:tcW w:w="3260" w:type="dxa"/>
          </w:tcPr>
          <w:p w:rsidR="00CC2410" w:rsidRPr="001E62FC" w:rsidRDefault="00CC2410" w:rsidP="00CC2410">
            <w:pPr>
              <w:rPr>
                <w:sz w:val="20"/>
                <w:szCs w:val="20"/>
              </w:rPr>
            </w:pPr>
            <w:r w:rsidRPr="001E62FC">
              <w:rPr>
                <w:sz w:val="20"/>
                <w:szCs w:val="20"/>
              </w:rPr>
              <w:t>Социальное</w:t>
            </w:r>
          </w:p>
        </w:tc>
        <w:tc>
          <w:tcPr>
            <w:tcW w:w="3261" w:type="dxa"/>
            <w:gridSpan w:val="2"/>
          </w:tcPr>
          <w:p w:rsidR="00CC2410" w:rsidRPr="001E62FC" w:rsidRDefault="00CC2410" w:rsidP="00CC2410">
            <w:pPr>
              <w:rPr>
                <w:sz w:val="20"/>
                <w:szCs w:val="20"/>
              </w:rPr>
            </w:pPr>
            <w:r w:rsidRPr="001E62FC">
              <w:rPr>
                <w:sz w:val="20"/>
                <w:szCs w:val="20"/>
              </w:rPr>
              <w:t>«Мой проект»</w:t>
            </w:r>
          </w:p>
        </w:tc>
        <w:tc>
          <w:tcPr>
            <w:tcW w:w="709" w:type="dxa"/>
          </w:tcPr>
          <w:p w:rsidR="00CC2410" w:rsidRPr="001E62FC" w:rsidRDefault="00CC2410" w:rsidP="00CC2410">
            <w:pPr>
              <w:jc w:val="center"/>
              <w:rPr>
                <w:sz w:val="20"/>
                <w:szCs w:val="20"/>
              </w:rPr>
            </w:pPr>
            <w:r w:rsidRPr="001E62FC">
              <w:rPr>
                <w:sz w:val="20"/>
                <w:szCs w:val="20"/>
              </w:rPr>
              <w:t>0,5</w:t>
            </w:r>
          </w:p>
        </w:tc>
        <w:tc>
          <w:tcPr>
            <w:tcW w:w="709" w:type="dxa"/>
          </w:tcPr>
          <w:p w:rsidR="00CC2410" w:rsidRPr="001E62FC" w:rsidRDefault="00CC2410" w:rsidP="00CC2410">
            <w:pPr>
              <w:jc w:val="center"/>
              <w:rPr>
                <w:sz w:val="20"/>
                <w:szCs w:val="20"/>
              </w:rPr>
            </w:pPr>
            <w:r w:rsidRPr="001E62FC">
              <w:rPr>
                <w:sz w:val="20"/>
                <w:szCs w:val="20"/>
              </w:rPr>
              <w:t>0,5</w:t>
            </w:r>
          </w:p>
        </w:tc>
        <w:tc>
          <w:tcPr>
            <w:tcW w:w="850" w:type="dxa"/>
          </w:tcPr>
          <w:p w:rsidR="00CC2410" w:rsidRPr="001E62FC" w:rsidRDefault="00CC2410" w:rsidP="00CC2410">
            <w:pPr>
              <w:jc w:val="center"/>
              <w:rPr>
                <w:sz w:val="20"/>
                <w:szCs w:val="20"/>
              </w:rPr>
            </w:pPr>
            <w:r w:rsidRPr="001E62FC">
              <w:rPr>
                <w:sz w:val="20"/>
                <w:szCs w:val="20"/>
              </w:rPr>
              <w:t>0,5</w:t>
            </w:r>
          </w:p>
        </w:tc>
        <w:tc>
          <w:tcPr>
            <w:tcW w:w="708" w:type="dxa"/>
          </w:tcPr>
          <w:p w:rsidR="00CC2410" w:rsidRPr="001E62FC" w:rsidRDefault="00CC2410" w:rsidP="00CC2410">
            <w:pPr>
              <w:jc w:val="center"/>
              <w:rPr>
                <w:sz w:val="20"/>
                <w:szCs w:val="20"/>
              </w:rPr>
            </w:pPr>
            <w:r w:rsidRPr="001E62FC">
              <w:rPr>
                <w:sz w:val="20"/>
                <w:szCs w:val="20"/>
              </w:rPr>
              <w:t>0,5</w:t>
            </w:r>
          </w:p>
        </w:tc>
        <w:tc>
          <w:tcPr>
            <w:tcW w:w="851" w:type="dxa"/>
          </w:tcPr>
          <w:p w:rsidR="00CC2410" w:rsidRPr="001E62FC" w:rsidRDefault="00CC2410" w:rsidP="00CC2410">
            <w:pPr>
              <w:jc w:val="center"/>
              <w:rPr>
                <w:sz w:val="20"/>
                <w:szCs w:val="20"/>
              </w:rPr>
            </w:pPr>
            <w:r w:rsidRPr="001E62FC">
              <w:rPr>
                <w:sz w:val="20"/>
                <w:szCs w:val="20"/>
              </w:rPr>
              <w:t>2</w:t>
            </w:r>
          </w:p>
        </w:tc>
      </w:tr>
      <w:tr w:rsidR="00CC2410" w:rsidRPr="001E62FC" w:rsidTr="00CC2410">
        <w:tc>
          <w:tcPr>
            <w:tcW w:w="3260" w:type="dxa"/>
          </w:tcPr>
          <w:p w:rsidR="00CC2410" w:rsidRPr="001E62FC" w:rsidRDefault="00CC2410" w:rsidP="00CC2410">
            <w:pPr>
              <w:rPr>
                <w:sz w:val="20"/>
                <w:szCs w:val="20"/>
              </w:rPr>
            </w:pPr>
            <w:r w:rsidRPr="001E62FC">
              <w:rPr>
                <w:sz w:val="20"/>
                <w:szCs w:val="20"/>
              </w:rPr>
              <w:t xml:space="preserve">Спортивно-оздоровительное </w:t>
            </w:r>
          </w:p>
        </w:tc>
        <w:tc>
          <w:tcPr>
            <w:tcW w:w="3261" w:type="dxa"/>
            <w:gridSpan w:val="2"/>
          </w:tcPr>
          <w:p w:rsidR="00CC2410" w:rsidRPr="001E62FC" w:rsidRDefault="00CC2410" w:rsidP="00CC2410">
            <w:pPr>
              <w:rPr>
                <w:sz w:val="20"/>
                <w:szCs w:val="20"/>
              </w:rPr>
            </w:pPr>
            <w:r w:rsidRPr="001E62FC">
              <w:rPr>
                <w:sz w:val="20"/>
                <w:szCs w:val="20"/>
              </w:rPr>
              <w:t>«Волейбол»</w:t>
            </w:r>
          </w:p>
        </w:tc>
        <w:tc>
          <w:tcPr>
            <w:tcW w:w="709" w:type="dxa"/>
          </w:tcPr>
          <w:p w:rsidR="00CC2410" w:rsidRPr="001E62FC" w:rsidRDefault="00CC2410" w:rsidP="00CC2410">
            <w:pPr>
              <w:jc w:val="center"/>
              <w:rPr>
                <w:sz w:val="20"/>
                <w:szCs w:val="20"/>
              </w:rPr>
            </w:pPr>
            <w:r w:rsidRPr="001E62FC">
              <w:rPr>
                <w:sz w:val="20"/>
                <w:szCs w:val="20"/>
              </w:rPr>
              <w:t>0,5</w:t>
            </w:r>
          </w:p>
        </w:tc>
        <w:tc>
          <w:tcPr>
            <w:tcW w:w="709" w:type="dxa"/>
          </w:tcPr>
          <w:p w:rsidR="00CC2410" w:rsidRPr="001E62FC" w:rsidRDefault="00CC2410" w:rsidP="00CC2410">
            <w:pPr>
              <w:jc w:val="center"/>
              <w:rPr>
                <w:sz w:val="20"/>
                <w:szCs w:val="20"/>
              </w:rPr>
            </w:pPr>
            <w:r w:rsidRPr="001E62FC">
              <w:rPr>
                <w:sz w:val="20"/>
                <w:szCs w:val="20"/>
              </w:rPr>
              <w:t>0,5</w:t>
            </w:r>
          </w:p>
        </w:tc>
        <w:tc>
          <w:tcPr>
            <w:tcW w:w="850" w:type="dxa"/>
          </w:tcPr>
          <w:p w:rsidR="00CC2410" w:rsidRPr="001E62FC" w:rsidRDefault="00CC2410" w:rsidP="00CC2410">
            <w:pPr>
              <w:jc w:val="center"/>
              <w:rPr>
                <w:sz w:val="20"/>
                <w:szCs w:val="20"/>
              </w:rPr>
            </w:pPr>
            <w:r w:rsidRPr="001E62FC">
              <w:rPr>
                <w:sz w:val="20"/>
                <w:szCs w:val="20"/>
              </w:rPr>
              <w:t>0,5</w:t>
            </w:r>
          </w:p>
        </w:tc>
        <w:tc>
          <w:tcPr>
            <w:tcW w:w="708" w:type="dxa"/>
          </w:tcPr>
          <w:p w:rsidR="00CC2410" w:rsidRPr="001E62FC" w:rsidRDefault="00CC2410" w:rsidP="00CC2410">
            <w:pPr>
              <w:jc w:val="center"/>
              <w:rPr>
                <w:sz w:val="20"/>
                <w:szCs w:val="20"/>
              </w:rPr>
            </w:pPr>
            <w:r w:rsidRPr="001E62FC">
              <w:rPr>
                <w:sz w:val="20"/>
                <w:szCs w:val="20"/>
              </w:rPr>
              <w:t>0,5</w:t>
            </w:r>
          </w:p>
        </w:tc>
        <w:tc>
          <w:tcPr>
            <w:tcW w:w="851" w:type="dxa"/>
          </w:tcPr>
          <w:p w:rsidR="00CC2410" w:rsidRPr="001E62FC" w:rsidRDefault="00CC2410" w:rsidP="00CC2410">
            <w:pPr>
              <w:jc w:val="center"/>
              <w:rPr>
                <w:sz w:val="20"/>
                <w:szCs w:val="20"/>
              </w:rPr>
            </w:pPr>
            <w:r w:rsidRPr="001E62FC">
              <w:rPr>
                <w:sz w:val="20"/>
                <w:szCs w:val="20"/>
              </w:rPr>
              <w:t>2</w:t>
            </w:r>
          </w:p>
        </w:tc>
      </w:tr>
      <w:tr w:rsidR="00CC2410" w:rsidRPr="001E62FC" w:rsidTr="00CC2410">
        <w:tc>
          <w:tcPr>
            <w:tcW w:w="3260" w:type="dxa"/>
          </w:tcPr>
          <w:p w:rsidR="00CC2410" w:rsidRPr="001E62FC" w:rsidRDefault="00CC2410" w:rsidP="00CC2410">
            <w:pPr>
              <w:rPr>
                <w:sz w:val="20"/>
                <w:szCs w:val="20"/>
              </w:rPr>
            </w:pPr>
            <w:proofErr w:type="spellStart"/>
            <w:r w:rsidRPr="001E62FC">
              <w:rPr>
                <w:sz w:val="20"/>
                <w:szCs w:val="20"/>
              </w:rPr>
              <w:t>Общеинтеллектуальное</w:t>
            </w:r>
            <w:proofErr w:type="spellEnd"/>
            <w:r w:rsidRPr="001E62FC">
              <w:rPr>
                <w:sz w:val="20"/>
                <w:szCs w:val="20"/>
              </w:rPr>
              <w:t xml:space="preserve"> </w:t>
            </w:r>
          </w:p>
        </w:tc>
        <w:tc>
          <w:tcPr>
            <w:tcW w:w="3261" w:type="dxa"/>
            <w:gridSpan w:val="2"/>
          </w:tcPr>
          <w:p w:rsidR="00CC2410" w:rsidRPr="001E62FC" w:rsidRDefault="00CC2410" w:rsidP="00CC2410">
            <w:pPr>
              <w:rPr>
                <w:sz w:val="20"/>
                <w:szCs w:val="20"/>
              </w:rPr>
            </w:pPr>
            <w:r w:rsidRPr="001E62FC">
              <w:rPr>
                <w:sz w:val="20"/>
                <w:szCs w:val="20"/>
              </w:rPr>
              <w:t>«Юный географ»</w:t>
            </w:r>
          </w:p>
        </w:tc>
        <w:tc>
          <w:tcPr>
            <w:tcW w:w="709" w:type="dxa"/>
          </w:tcPr>
          <w:p w:rsidR="00CC2410" w:rsidRPr="001E62FC" w:rsidRDefault="00CC2410" w:rsidP="00CC2410">
            <w:pPr>
              <w:jc w:val="center"/>
              <w:rPr>
                <w:sz w:val="20"/>
                <w:szCs w:val="20"/>
              </w:rPr>
            </w:pPr>
            <w:r w:rsidRPr="001E62FC">
              <w:rPr>
                <w:sz w:val="20"/>
                <w:szCs w:val="20"/>
              </w:rPr>
              <w:t>0,5</w:t>
            </w:r>
          </w:p>
        </w:tc>
        <w:tc>
          <w:tcPr>
            <w:tcW w:w="709" w:type="dxa"/>
          </w:tcPr>
          <w:p w:rsidR="00CC2410" w:rsidRPr="001E62FC" w:rsidRDefault="00CC2410" w:rsidP="00CC2410">
            <w:pPr>
              <w:jc w:val="center"/>
              <w:rPr>
                <w:sz w:val="20"/>
                <w:szCs w:val="20"/>
              </w:rPr>
            </w:pPr>
            <w:r w:rsidRPr="001E62FC">
              <w:rPr>
                <w:sz w:val="20"/>
                <w:szCs w:val="20"/>
              </w:rPr>
              <w:t>0,5</w:t>
            </w:r>
          </w:p>
        </w:tc>
        <w:tc>
          <w:tcPr>
            <w:tcW w:w="850" w:type="dxa"/>
          </w:tcPr>
          <w:p w:rsidR="00CC2410" w:rsidRPr="001E62FC" w:rsidRDefault="00CC2410" w:rsidP="00CC2410">
            <w:pPr>
              <w:jc w:val="center"/>
              <w:rPr>
                <w:sz w:val="20"/>
                <w:szCs w:val="20"/>
              </w:rPr>
            </w:pPr>
            <w:r w:rsidRPr="001E62FC">
              <w:rPr>
                <w:sz w:val="20"/>
                <w:szCs w:val="20"/>
              </w:rPr>
              <w:t>0,5</w:t>
            </w:r>
          </w:p>
        </w:tc>
        <w:tc>
          <w:tcPr>
            <w:tcW w:w="708" w:type="dxa"/>
          </w:tcPr>
          <w:p w:rsidR="00CC2410" w:rsidRPr="001E62FC" w:rsidRDefault="00CC2410" w:rsidP="00CC2410">
            <w:pPr>
              <w:jc w:val="center"/>
              <w:rPr>
                <w:sz w:val="20"/>
                <w:szCs w:val="20"/>
              </w:rPr>
            </w:pPr>
            <w:r w:rsidRPr="001E62FC">
              <w:rPr>
                <w:sz w:val="20"/>
                <w:szCs w:val="20"/>
              </w:rPr>
              <w:t>0,5</w:t>
            </w:r>
          </w:p>
        </w:tc>
        <w:tc>
          <w:tcPr>
            <w:tcW w:w="851" w:type="dxa"/>
          </w:tcPr>
          <w:p w:rsidR="00CC2410" w:rsidRPr="001E62FC" w:rsidRDefault="00CC2410" w:rsidP="00CC2410">
            <w:pPr>
              <w:jc w:val="center"/>
              <w:rPr>
                <w:sz w:val="20"/>
                <w:szCs w:val="20"/>
              </w:rPr>
            </w:pPr>
            <w:r w:rsidRPr="001E62FC">
              <w:rPr>
                <w:sz w:val="20"/>
                <w:szCs w:val="20"/>
              </w:rPr>
              <w:t>2</w:t>
            </w:r>
          </w:p>
        </w:tc>
      </w:tr>
      <w:tr w:rsidR="00CC2410" w:rsidRPr="001E62FC" w:rsidTr="00CC2410">
        <w:tc>
          <w:tcPr>
            <w:tcW w:w="3260" w:type="dxa"/>
          </w:tcPr>
          <w:p w:rsidR="00CC2410" w:rsidRPr="001E62FC" w:rsidRDefault="00CC2410" w:rsidP="00CC2410">
            <w:pPr>
              <w:rPr>
                <w:sz w:val="20"/>
                <w:szCs w:val="20"/>
              </w:rPr>
            </w:pPr>
            <w:r w:rsidRPr="001E62FC">
              <w:rPr>
                <w:sz w:val="20"/>
                <w:szCs w:val="20"/>
              </w:rPr>
              <w:t>Духовно-нравственное</w:t>
            </w:r>
          </w:p>
        </w:tc>
        <w:tc>
          <w:tcPr>
            <w:tcW w:w="3261" w:type="dxa"/>
            <w:gridSpan w:val="2"/>
            <w:shd w:val="clear" w:color="auto" w:fill="FFFFFF" w:themeFill="background1"/>
          </w:tcPr>
          <w:p w:rsidR="00CC2410" w:rsidRPr="001E62FC" w:rsidRDefault="00CC2410" w:rsidP="00CC2410">
            <w:pPr>
              <w:rPr>
                <w:sz w:val="20"/>
                <w:szCs w:val="20"/>
              </w:rPr>
            </w:pPr>
            <w:r w:rsidRPr="001E62FC">
              <w:rPr>
                <w:sz w:val="20"/>
                <w:szCs w:val="20"/>
              </w:rPr>
              <w:t>«</w:t>
            </w:r>
            <w:proofErr w:type="spellStart"/>
            <w:r w:rsidRPr="001E62FC">
              <w:rPr>
                <w:sz w:val="20"/>
                <w:szCs w:val="20"/>
              </w:rPr>
              <w:t>Крымоведение</w:t>
            </w:r>
            <w:proofErr w:type="spellEnd"/>
            <w:r w:rsidRPr="001E62FC">
              <w:rPr>
                <w:sz w:val="20"/>
                <w:szCs w:val="20"/>
              </w:rPr>
              <w:t>»</w:t>
            </w:r>
          </w:p>
        </w:tc>
        <w:tc>
          <w:tcPr>
            <w:tcW w:w="709" w:type="dxa"/>
            <w:shd w:val="clear" w:color="auto" w:fill="FFFFFF" w:themeFill="background1"/>
          </w:tcPr>
          <w:p w:rsidR="00CC2410" w:rsidRPr="001E62FC" w:rsidRDefault="00CC2410" w:rsidP="00CC2410">
            <w:pPr>
              <w:jc w:val="center"/>
              <w:rPr>
                <w:sz w:val="20"/>
                <w:szCs w:val="20"/>
              </w:rPr>
            </w:pPr>
            <w:r w:rsidRPr="001E62FC">
              <w:rPr>
                <w:sz w:val="20"/>
                <w:szCs w:val="20"/>
              </w:rPr>
              <w:t>0,5</w:t>
            </w:r>
          </w:p>
        </w:tc>
        <w:tc>
          <w:tcPr>
            <w:tcW w:w="709" w:type="dxa"/>
            <w:shd w:val="clear" w:color="auto" w:fill="FFFFFF" w:themeFill="background1"/>
          </w:tcPr>
          <w:p w:rsidR="00CC2410" w:rsidRPr="001E62FC" w:rsidRDefault="00CC2410" w:rsidP="00CC2410">
            <w:pPr>
              <w:jc w:val="center"/>
              <w:rPr>
                <w:sz w:val="20"/>
                <w:szCs w:val="20"/>
              </w:rPr>
            </w:pPr>
            <w:r w:rsidRPr="001E62FC">
              <w:rPr>
                <w:sz w:val="20"/>
                <w:szCs w:val="20"/>
              </w:rPr>
              <w:t>0,5</w:t>
            </w:r>
          </w:p>
        </w:tc>
        <w:tc>
          <w:tcPr>
            <w:tcW w:w="850" w:type="dxa"/>
            <w:shd w:val="clear" w:color="auto" w:fill="FFFFFF" w:themeFill="background1"/>
          </w:tcPr>
          <w:p w:rsidR="00CC2410" w:rsidRPr="001E62FC" w:rsidRDefault="00CC2410" w:rsidP="00CC2410">
            <w:pPr>
              <w:jc w:val="center"/>
              <w:rPr>
                <w:sz w:val="20"/>
                <w:szCs w:val="20"/>
              </w:rPr>
            </w:pPr>
            <w:r w:rsidRPr="001E62FC">
              <w:rPr>
                <w:sz w:val="20"/>
                <w:szCs w:val="20"/>
              </w:rPr>
              <w:t>0,5</w:t>
            </w:r>
          </w:p>
        </w:tc>
        <w:tc>
          <w:tcPr>
            <w:tcW w:w="708" w:type="dxa"/>
            <w:shd w:val="clear" w:color="auto" w:fill="FFFFFF" w:themeFill="background1"/>
          </w:tcPr>
          <w:p w:rsidR="00CC2410" w:rsidRPr="001E62FC" w:rsidRDefault="00CC2410" w:rsidP="00CC2410">
            <w:pPr>
              <w:jc w:val="center"/>
              <w:rPr>
                <w:sz w:val="20"/>
                <w:szCs w:val="20"/>
              </w:rPr>
            </w:pPr>
            <w:r w:rsidRPr="001E62FC">
              <w:rPr>
                <w:sz w:val="20"/>
                <w:szCs w:val="20"/>
              </w:rPr>
              <w:t>0,5</w:t>
            </w:r>
          </w:p>
        </w:tc>
        <w:tc>
          <w:tcPr>
            <w:tcW w:w="851" w:type="dxa"/>
            <w:shd w:val="clear" w:color="auto" w:fill="FFFFFF" w:themeFill="background1"/>
          </w:tcPr>
          <w:p w:rsidR="00CC2410" w:rsidRPr="001E62FC" w:rsidRDefault="00CC2410" w:rsidP="00CC2410">
            <w:pPr>
              <w:jc w:val="center"/>
              <w:rPr>
                <w:sz w:val="20"/>
                <w:szCs w:val="20"/>
              </w:rPr>
            </w:pPr>
            <w:r w:rsidRPr="001E62FC">
              <w:rPr>
                <w:sz w:val="20"/>
                <w:szCs w:val="20"/>
              </w:rPr>
              <w:t>2</w:t>
            </w:r>
          </w:p>
        </w:tc>
      </w:tr>
      <w:tr w:rsidR="00CC2410" w:rsidRPr="001E62FC" w:rsidTr="00CC2410">
        <w:tc>
          <w:tcPr>
            <w:tcW w:w="6521" w:type="dxa"/>
            <w:gridSpan w:val="3"/>
          </w:tcPr>
          <w:p w:rsidR="00CC2410" w:rsidRPr="001E62FC" w:rsidRDefault="00CC2410" w:rsidP="00CC2410">
            <w:pPr>
              <w:rPr>
                <w:b/>
              </w:rPr>
            </w:pPr>
            <w:r w:rsidRPr="001E62FC">
              <w:rPr>
                <w:b/>
              </w:rPr>
              <w:t>Всего финансируется</w:t>
            </w:r>
          </w:p>
        </w:tc>
        <w:tc>
          <w:tcPr>
            <w:tcW w:w="709" w:type="dxa"/>
          </w:tcPr>
          <w:p w:rsidR="00CC2410" w:rsidRPr="001E62FC" w:rsidRDefault="00CC2410" w:rsidP="00CC2410">
            <w:pPr>
              <w:jc w:val="center"/>
              <w:rPr>
                <w:b/>
              </w:rPr>
            </w:pPr>
            <w:r w:rsidRPr="001E62FC">
              <w:rPr>
                <w:b/>
              </w:rPr>
              <w:t>31,5</w:t>
            </w:r>
          </w:p>
        </w:tc>
        <w:tc>
          <w:tcPr>
            <w:tcW w:w="709" w:type="dxa"/>
          </w:tcPr>
          <w:p w:rsidR="00CC2410" w:rsidRPr="001E62FC" w:rsidRDefault="00CC2410" w:rsidP="00CC2410">
            <w:pPr>
              <w:jc w:val="center"/>
              <w:rPr>
                <w:b/>
              </w:rPr>
            </w:pPr>
            <w:r w:rsidRPr="001E62FC">
              <w:rPr>
                <w:b/>
              </w:rPr>
              <w:t>36,5</w:t>
            </w:r>
          </w:p>
        </w:tc>
        <w:tc>
          <w:tcPr>
            <w:tcW w:w="850" w:type="dxa"/>
          </w:tcPr>
          <w:p w:rsidR="00CC2410" w:rsidRPr="001E62FC" w:rsidRDefault="00CC2410" w:rsidP="00CC2410">
            <w:pPr>
              <w:jc w:val="center"/>
              <w:rPr>
                <w:b/>
              </w:rPr>
            </w:pPr>
            <w:r w:rsidRPr="001E62FC">
              <w:rPr>
                <w:b/>
              </w:rPr>
              <w:t>37,5</w:t>
            </w:r>
          </w:p>
        </w:tc>
        <w:tc>
          <w:tcPr>
            <w:tcW w:w="708" w:type="dxa"/>
          </w:tcPr>
          <w:p w:rsidR="00CC2410" w:rsidRPr="001E62FC" w:rsidRDefault="00CC2410" w:rsidP="00CC2410">
            <w:pPr>
              <w:jc w:val="center"/>
              <w:rPr>
                <w:b/>
              </w:rPr>
            </w:pPr>
            <w:r w:rsidRPr="001E62FC">
              <w:rPr>
                <w:b/>
              </w:rPr>
              <w:t>32,5</w:t>
            </w:r>
          </w:p>
        </w:tc>
        <w:tc>
          <w:tcPr>
            <w:tcW w:w="851" w:type="dxa"/>
          </w:tcPr>
          <w:p w:rsidR="00CC2410" w:rsidRPr="001E62FC" w:rsidRDefault="00CC2410" w:rsidP="00CC2410">
            <w:pPr>
              <w:jc w:val="center"/>
              <w:rPr>
                <w:b/>
              </w:rPr>
            </w:pPr>
            <w:r w:rsidRPr="001E62FC">
              <w:rPr>
                <w:b/>
              </w:rPr>
              <w:t>138</w:t>
            </w:r>
          </w:p>
        </w:tc>
      </w:tr>
    </w:tbl>
    <w:p w:rsidR="00CC2410" w:rsidRPr="001E62FC" w:rsidRDefault="00CC2410" w:rsidP="00CC2410">
      <w:pPr>
        <w:jc w:val="both"/>
        <w:rPr>
          <w:sz w:val="16"/>
          <w:szCs w:val="16"/>
        </w:rPr>
      </w:pPr>
      <w:r w:rsidRPr="001E62FC">
        <w:rPr>
          <w:sz w:val="16"/>
          <w:szCs w:val="16"/>
        </w:rPr>
        <w:t xml:space="preserve">  </w:t>
      </w:r>
    </w:p>
    <w:p w:rsidR="00CC2410" w:rsidRPr="001E62FC" w:rsidRDefault="00CC2410" w:rsidP="00CC2410">
      <w:pPr>
        <w:jc w:val="center"/>
        <w:rPr>
          <w:b/>
          <w:bCs/>
        </w:rPr>
      </w:pPr>
    </w:p>
    <w:p w:rsidR="00CC2410" w:rsidRPr="001E62FC" w:rsidRDefault="00CC2410" w:rsidP="00CC2410">
      <w:pPr>
        <w:jc w:val="center"/>
        <w:rPr>
          <w:b/>
          <w:bCs/>
        </w:rPr>
      </w:pPr>
    </w:p>
    <w:p w:rsidR="00CC2410" w:rsidRPr="001E62FC" w:rsidRDefault="00CC2410" w:rsidP="00CC2410">
      <w:pPr>
        <w:jc w:val="center"/>
        <w:rPr>
          <w:b/>
          <w:bCs/>
        </w:rPr>
      </w:pPr>
    </w:p>
    <w:p w:rsidR="00CC2410" w:rsidRPr="001E62FC" w:rsidRDefault="00CC2410" w:rsidP="00CC2410">
      <w:pPr>
        <w:jc w:val="center"/>
        <w:rPr>
          <w:b/>
          <w:bCs/>
        </w:rPr>
      </w:pPr>
    </w:p>
    <w:p w:rsidR="00CC2410" w:rsidRPr="001E62FC" w:rsidRDefault="00CC2410" w:rsidP="00CC2410">
      <w:pPr>
        <w:jc w:val="center"/>
        <w:rPr>
          <w:b/>
          <w:bCs/>
        </w:rPr>
      </w:pPr>
    </w:p>
    <w:p w:rsidR="00CC2410" w:rsidRPr="001E62FC" w:rsidRDefault="00CC2410" w:rsidP="00CC2410">
      <w:pPr>
        <w:jc w:val="center"/>
        <w:rPr>
          <w:b/>
          <w:bCs/>
        </w:rPr>
      </w:pPr>
    </w:p>
    <w:p w:rsidR="00CC2410" w:rsidRPr="001E62FC" w:rsidRDefault="00CC2410" w:rsidP="00CC2410">
      <w:pPr>
        <w:jc w:val="center"/>
        <w:rPr>
          <w:b/>
          <w:bCs/>
        </w:rPr>
      </w:pPr>
    </w:p>
    <w:p w:rsidR="00CC2410" w:rsidRPr="001E62FC" w:rsidRDefault="00CC2410" w:rsidP="00CC2410">
      <w:pPr>
        <w:jc w:val="center"/>
        <w:rPr>
          <w:b/>
          <w:bCs/>
        </w:rPr>
      </w:pPr>
    </w:p>
    <w:p w:rsidR="00CC2410" w:rsidRPr="001E62FC" w:rsidRDefault="00CC2410" w:rsidP="00CC2410">
      <w:pPr>
        <w:jc w:val="center"/>
        <w:rPr>
          <w:b/>
          <w:bCs/>
          <w:sz w:val="16"/>
          <w:szCs w:val="16"/>
        </w:rPr>
      </w:pPr>
      <w:r w:rsidRPr="001E62FC">
        <w:rPr>
          <w:b/>
          <w:bCs/>
          <w:sz w:val="16"/>
          <w:szCs w:val="16"/>
        </w:rPr>
        <w:t>2.3.Учебный план основного общего образования</w:t>
      </w:r>
    </w:p>
    <w:p w:rsidR="00CC2410" w:rsidRPr="001E62FC" w:rsidRDefault="00CC2410" w:rsidP="00CC2410">
      <w:pPr>
        <w:jc w:val="center"/>
        <w:rPr>
          <w:b/>
          <w:bCs/>
          <w:sz w:val="16"/>
          <w:szCs w:val="16"/>
        </w:rPr>
      </w:pPr>
      <w:r w:rsidRPr="001E62FC">
        <w:rPr>
          <w:b/>
          <w:bCs/>
          <w:sz w:val="16"/>
          <w:szCs w:val="16"/>
        </w:rPr>
        <w:t xml:space="preserve">с русским языком обучения </w:t>
      </w:r>
    </w:p>
    <w:p w:rsidR="00CC2410" w:rsidRPr="001E62FC" w:rsidRDefault="00CC2410" w:rsidP="00CC2410">
      <w:pPr>
        <w:jc w:val="center"/>
        <w:rPr>
          <w:b/>
          <w:bCs/>
          <w:sz w:val="16"/>
          <w:szCs w:val="16"/>
        </w:rPr>
      </w:pPr>
      <w:r w:rsidRPr="001E62FC">
        <w:rPr>
          <w:b/>
          <w:bCs/>
          <w:sz w:val="16"/>
          <w:szCs w:val="16"/>
        </w:rPr>
        <w:t xml:space="preserve">муниципального бюджетного общеобразовательного учреждения </w:t>
      </w:r>
    </w:p>
    <w:p w:rsidR="00CC2410" w:rsidRPr="001E62FC" w:rsidRDefault="00CC2410" w:rsidP="00CC2410">
      <w:pPr>
        <w:jc w:val="center"/>
        <w:rPr>
          <w:b/>
          <w:bCs/>
          <w:sz w:val="16"/>
          <w:szCs w:val="16"/>
        </w:rPr>
      </w:pPr>
      <w:r w:rsidRPr="001E62FC">
        <w:rPr>
          <w:b/>
          <w:bCs/>
          <w:sz w:val="16"/>
          <w:szCs w:val="16"/>
        </w:rPr>
        <w:t>«Лобановская школа- детский сад» на 2021-2022 учебный год,</w:t>
      </w:r>
    </w:p>
    <w:p w:rsidR="00CC2410" w:rsidRPr="001E62FC" w:rsidRDefault="00CC2410" w:rsidP="00CC2410">
      <w:pPr>
        <w:pStyle w:val="15"/>
        <w:rPr>
          <w:b/>
          <w:bCs/>
          <w:sz w:val="16"/>
          <w:szCs w:val="16"/>
        </w:rPr>
      </w:pPr>
      <w:r w:rsidRPr="001E62FC">
        <w:rPr>
          <w:b/>
          <w:bCs/>
          <w:sz w:val="16"/>
          <w:szCs w:val="16"/>
        </w:rPr>
        <w:t>обеспечивающий реализацию основной образовательной программы</w:t>
      </w:r>
    </w:p>
    <w:p w:rsidR="00CC2410" w:rsidRPr="001E62FC" w:rsidRDefault="00CC2410" w:rsidP="00CC2410">
      <w:pPr>
        <w:pStyle w:val="15"/>
        <w:rPr>
          <w:b/>
          <w:bCs/>
          <w:sz w:val="16"/>
          <w:szCs w:val="16"/>
          <w:u w:val="single"/>
        </w:rPr>
      </w:pPr>
      <w:r w:rsidRPr="001E62FC">
        <w:rPr>
          <w:b/>
          <w:bCs/>
          <w:sz w:val="16"/>
          <w:szCs w:val="16"/>
        </w:rPr>
        <w:t xml:space="preserve">основного общего  образования в соответствии с требованиями Ф ГОС </w:t>
      </w:r>
    </w:p>
    <w:p w:rsidR="00CC2410" w:rsidRPr="001E62FC" w:rsidRDefault="00CC2410" w:rsidP="00CC2410">
      <w:pPr>
        <w:jc w:val="center"/>
        <w:rPr>
          <w:sz w:val="16"/>
          <w:szCs w:val="16"/>
        </w:rPr>
      </w:pPr>
      <w:r w:rsidRPr="001E62FC">
        <w:rPr>
          <w:b/>
          <w:bCs/>
          <w:sz w:val="16"/>
          <w:szCs w:val="16"/>
          <w:u w:val="single"/>
        </w:rPr>
        <w:t>(Пятидневная рабочая неделя)</w:t>
      </w:r>
      <w:r w:rsidRPr="001E62FC">
        <w:rPr>
          <w:b/>
          <w:bCs/>
          <w:sz w:val="16"/>
          <w:szCs w:val="16"/>
        </w:rPr>
        <w:t xml:space="preserve">   </w:t>
      </w:r>
    </w:p>
    <w:p w:rsidR="00CC2410" w:rsidRPr="001E62FC" w:rsidRDefault="00CC2410" w:rsidP="00CC2410">
      <w:pPr>
        <w:widowControl w:val="0"/>
        <w:shd w:val="clear" w:color="auto" w:fill="FFFFFF"/>
        <w:tabs>
          <w:tab w:val="left" w:pos="426"/>
          <w:tab w:val="left" w:pos="994"/>
        </w:tabs>
        <w:suppressAutoHyphens/>
        <w:autoSpaceDE w:val="0"/>
        <w:jc w:val="center"/>
        <w:rPr>
          <w:spacing w:val="6"/>
          <w:sz w:val="14"/>
          <w:szCs w:val="16"/>
        </w:rPr>
      </w:pPr>
      <w:r w:rsidRPr="001E62FC">
        <w:rPr>
          <w:b/>
          <w:sz w:val="14"/>
          <w:szCs w:val="16"/>
          <w:u w:val="single"/>
        </w:rPr>
        <w:t>(</w:t>
      </w:r>
      <w:r w:rsidRPr="001E62FC">
        <w:rPr>
          <w:sz w:val="14"/>
          <w:szCs w:val="16"/>
        </w:rPr>
        <w:t>Сформирован в соответствии с</w:t>
      </w:r>
      <w:r w:rsidRPr="001E62FC">
        <w:rPr>
          <w:spacing w:val="7"/>
          <w:sz w:val="14"/>
          <w:szCs w:val="16"/>
        </w:rPr>
        <w:t xml:space="preserve"> Приложением 5</w:t>
      </w:r>
      <w:r w:rsidRPr="001E62FC">
        <w:rPr>
          <w:sz w:val="14"/>
          <w:szCs w:val="16"/>
        </w:rPr>
        <w:t xml:space="preserve"> к </w:t>
      </w:r>
      <w:r w:rsidRPr="001E62FC">
        <w:rPr>
          <w:spacing w:val="7"/>
          <w:sz w:val="14"/>
          <w:szCs w:val="16"/>
        </w:rPr>
        <w:t>письму Министерства образования науки и молодежи Республики Крым от 20.04.2021 №1503/01-14/1817</w:t>
      </w:r>
      <w:r w:rsidRPr="001E62FC">
        <w:rPr>
          <w:sz w:val="14"/>
          <w:szCs w:val="16"/>
        </w:rPr>
        <w:t xml:space="preserve"> «О формировании  учебных планов общеобразовательных организаций Республики Крым, реализующих основные образовательные программы, на 2021-2022 учебный год»)</w:t>
      </w:r>
    </w:p>
    <w:p w:rsidR="00CC2410" w:rsidRPr="001E62FC" w:rsidRDefault="00CC2410" w:rsidP="00CC2410">
      <w:pPr>
        <w:widowControl w:val="0"/>
        <w:shd w:val="clear" w:color="auto" w:fill="FFFFFF"/>
        <w:tabs>
          <w:tab w:val="left" w:pos="426"/>
          <w:tab w:val="left" w:pos="994"/>
        </w:tabs>
        <w:suppressAutoHyphens/>
        <w:autoSpaceDE w:val="0"/>
        <w:jc w:val="center"/>
        <w:rPr>
          <w:spacing w:val="6"/>
          <w:sz w:val="16"/>
          <w:szCs w:val="16"/>
        </w:rPr>
      </w:pPr>
    </w:p>
    <w:tbl>
      <w:tblPr>
        <w:tblW w:w="105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2410"/>
        <w:gridCol w:w="20"/>
        <w:gridCol w:w="979"/>
        <w:gridCol w:w="20"/>
        <w:gridCol w:w="830"/>
        <w:gridCol w:w="20"/>
        <w:gridCol w:w="831"/>
        <w:gridCol w:w="20"/>
        <w:gridCol w:w="972"/>
        <w:gridCol w:w="20"/>
        <w:gridCol w:w="972"/>
        <w:gridCol w:w="20"/>
        <w:gridCol w:w="831"/>
        <w:gridCol w:w="20"/>
        <w:gridCol w:w="706"/>
        <w:gridCol w:w="20"/>
      </w:tblGrid>
      <w:tr w:rsidR="00CC2410" w:rsidRPr="001E62FC" w:rsidTr="00CC2410">
        <w:trPr>
          <w:gridAfter w:val="1"/>
          <w:wAfter w:w="20" w:type="dxa"/>
        </w:trPr>
        <w:tc>
          <w:tcPr>
            <w:tcW w:w="1844" w:type="dxa"/>
            <w:vMerge w:val="restart"/>
          </w:tcPr>
          <w:p w:rsidR="00CC2410" w:rsidRPr="001E62FC" w:rsidRDefault="00CC2410" w:rsidP="00CC2410">
            <w:pPr>
              <w:jc w:val="center"/>
              <w:rPr>
                <w:b/>
                <w:sz w:val="16"/>
                <w:szCs w:val="16"/>
              </w:rPr>
            </w:pPr>
            <w:r w:rsidRPr="001E62FC">
              <w:rPr>
                <w:b/>
                <w:sz w:val="16"/>
                <w:szCs w:val="16"/>
              </w:rPr>
              <w:t>Предметные области</w:t>
            </w:r>
          </w:p>
        </w:tc>
        <w:tc>
          <w:tcPr>
            <w:tcW w:w="2410" w:type="dxa"/>
            <w:vMerge w:val="restart"/>
          </w:tcPr>
          <w:p w:rsidR="00CC2410" w:rsidRPr="001E62FC" w:rsidRDefault="00CC2410" w:rsidP="00CC2410">
            <w:pPr>
              <w:ind w:left="317" w:hanging="317"/>
              <w:jc w:val="center"/>
              <w:rPr>
                <w:b/>
                <w:sz w:val="16"/>
                <w:szCs w:val="16"/>
              </w:rPr>
            </w:pPr>
            <w:r w:rsidRPr="001E62FC">
              <w:rPr>
                <w:b/>
                <w:sz w:val="16"/>
                <w:szCs w:val="16"/>
              </w:rPr>
              <w:t>Учебные предметы</w:t>
            </w:r>
          </w:p>
        </w:tc>
        <w:tc>
          <w:tcPr>
            <w:tcW w:w="5535" w:type="dxa"/>
            <w:gridSpan w:val="12"/>
          </w:tcPr>
          <w:p w:rsidR="00CC2410" w:rsidRPr="001E62FC" w:rsidRDefault="00CC2410" w:rsidP="00CC2410">
            <w:pPr>
              <w:jc w:val="center"/>
              <w:rPr>
                <w:b/>
                <w:sz w:val="16"/>
                <w:szCs w:val="16"/>
              </w:rPr>
            </w:pPr>
            <w:r w:rsidRPr="001E62FC">
              <w:rPr>
                <w:b/>
                <w:sz w:val="16"/>
                <w:szCs w:val="16"/>
              </w:rPr>
              <w:t>Количество часов в неделю по классам</w:t>
            </w:r>
          </w:p>
        </w:tc>
        <w:tc>
          <w:tcPr>
            <w:tcW w:w="726" w:type="dxa"/>
            <w:gridSpan w:val="2"/>
          </w:tcPr>
          <w:p w:rsidR="00CC2410" w:rsidRPr="001E62FC" w:rsidRDefault="00CC2410" w:rsidP="00CC2410">
            <w:pPr>
              <w:jc w:val="center"/>
              <w:rPr>
                <w:b/>
                <w:sz w:val="16"/>
                <w:szCs w:val="16"/>
              </w:rPr>
            </w:pPr>
            <w:r w:rsidRPr="001E62FC">
              <w:rPr>
                <w:b/>
                <w:sz w:val="12"/>
                <w:szCs w:val="16"/>
              </w:rPr>
              <w:t>Всего часов</w:t>
            </w:r>
          </w:p>
        </w:tc>
      </w:tr>
      <w:tr w:rsidR="00CC2410" w:rsidRPr="001E62FC" w:rsidTr="00CC2410">
        <w:trPr>
          <w:gridAfter w:val="1"/>
          <w:wAfter w:w="20" w:type="dxa"/>
        </w:trPr>
        <w:tc>
          <w:tcPr>
            <w:tcW w:w="1844" w:type="dxa"/>
            <w:vMerge/>
          </w:tcPr>
          <w:p w:rsidR="00CC2410" w:rsidRPr="001E62FC" w:rsidRDefault="00CC2410" w:rsidP="00CC2410">
            <w:pPr>
              <w:jc w:val="center"/>
              <w:rPr>
                <w:b/>
                <w:sz w:val="16"/>
                <w:szCs w:val="16"/>
              </w:rPr>
            </w:pPr>
          </w:p>
        </w:tc>
        <w:tc>
          <w:tcPr>
            <w:tcW w:w="2410" w:type="dxa"/>
            <w:vMerge/>
          </w:tcPr>
          <w:p w:rsidR="00CC2410" w:rsidRPr="001E62FC" w:rsidRDefault="00CC2410" w:rsidP="00CC2410">
            <w:pPr>
              <w:jc w:val="center"/>
              <w:rPr>
                <w:b/>
                <w:sz w:val="16"/>
                <w:szCs w:val="16"/>
              </w:rPr>
            </w:pPr>
          </w:p>
        </w:tc>
        <w:tc>
          <w:tcPr>
            <w:tcW w:w="999" w:type="dxa"/>
            <w:gridSpan w:val="2"/>
          </w:tcPr>
          <w:p w:rsidR="00CC2410" w:rsidRPr="001E62FC" w:rsidRDefault="00CC2410" w:rsidP="00CC2410">
            <w:pPr>
              <w:jc w:val="center"/>
              <w:rPr>
                <w:b/>
                <w:sz w:val="16"/>
                <w:szCs w:val="16"/>
              </w:rPr>
            </w:pPr>
            <w:r w:rsidRPr="001E62FC">
              <w:rPr>
                <w:b/>
                <w:sz w:val="16"/>
                <w:szCs w:val="16"/>
              </w:rPr>
              <w:t>7-А</w:t>
            </w:r>
          </w:p>
        </w:tc>
        <w:tc>
          <w:tcPr>
            <w:tcW w:w="850" w:type="dxa"/>
            <w:gridSpan w:val="2"/>
          </w:tcPr>
          <w:p w:rsidR="00CC2410" w:rsidRPr="001E62FC" w:rsidRDefault="00CC2410" w:rsidP="00CC2410">
            <w:pPr>
              <w:jc w:val="center"/>
              <w:rPr>
                <w:b/>
                <w:sz w:val="16"/>
                <w:szCs w:val="16"/>
              </w:rPr>
            </w:pPr>
            <w:r w:rsidRPr="001E62FC">
              <w:rPr>
                <w:b/>
                <w:sz w:val="16"/>
                <w:szCs w:val="16"/>
              </w:rPr>
              <w:t>7-Б</w:t>
            </w:r>
          </w:p>
        </w:tc>
        <w:tc>
          <w:tcPr>
            <w:tcW w:w="851" w:type="dxa"/>
            <w:gridSpan w:val="2"/>
          </w:tcPr>
          <w:p w:rsidR="00CC2410" w:rsidRPr="001E62FC" w:rsidRDefault="00CC2410" w:rsidP="00CC2410">
            <w:pPr>
              <w:jc w:val="center"/>
              <w:rPr>
                <w:b/>
                <w:sz w:val="16"/>
                <w:szCs w:val="16"/>
              </w:rPr>
            </w:pPr>
            <w:r w:rsidRPr="001E62FC">
              <w:rPr>
                <w:b/>
                <w:sz w:val="16"/>
                <w:szCs w:val="16"/>
              </w:rPr>
              <w:t>8-А</w:t>
            </w:r>
          </w:p>
        </w:tc>
        <w:tc>
          <w:tcPr>
            <w:tcW w:w="992" w:type="dxa"/>
            <w:gridSpan w:val="2"/>
          </w:tcPr>
          <w:p w:rsidR="00CC2410" w:rsidRPr="001E62FC" w:rsidRDefault="00CC2410" w:rsidP="00CC2410">
            <w:pPr>
              <w:jc w:val="center"/>
              <w:rPr>
                <w:b/>
                <w:sz w:val="16"/>
                <w:szCs w:val="16"/>
              </w:rPr>
            </w:pPr>
            <w:r w:rsidRPr="001E62FC">
              <w:rPr>
                <w:b/>
                <w:sz w:val="16"/>
                <w:szCs w:val="16"/>
              </w:rPr>
              <w:t>8-Б</w:t>
            </w:r>
          </w:p>
        </w:tc>
        <w:tc>
          <w:tcPr>
            <w:tcW w:w="992" w:type="dxa"/>
            <w:gridSpan w:val="2"/>
          </w:tcPr>
          <w:p w:rsidR="00CC2410" w:rsidRPr="001E62FC" w:rsidRDefault="00CC2410" w:rsidP="00CC2410">
            <w:pPr>
              <w:jc w:val="center"/>
              <w:rPr>
                <w:b/>
                <w:sz w:val="16"/>
                <w:szCs w:val="16"/>
              </w:rPr>
            </w:pPr>
            <w:r w:rsidRPr="001E62FC">
              <w:rPr>
                <w:b/>
                <w:sz w:val="16"/>
                <w:szCs w:val="16"/>
              </w:rPr>
              <w:t>9-А</w:t>
            </w:r>
          </w:p>
        </w:tc>
        <w:tc>
          <w:tcPr>
            <w:tcW w:w="851" w:type="dxa"/>
            <w:gridSpan w:val="2"/>
          </w:tcPr>
          <w:p w:rsidR="00CC2410" w:rsidRPr="001E62FC" w:rsidRDefault="00CC2410" w:rsidP="00CC2410">
            <w:pPr>
              <w:jc w:val="center"/>
              <w:rPr>
                <w:b/>
                <w:sz w:val="16"/>
                <w:szCs w:val="16"/>
              </w:rPr>
            </w:pPr>
            <w:r w:rsidRPr="001E62FC">
              <w:rPr>
                <w:b/>
                <w:sz w:val="16"/>
                <w:szCs w:val="16"/>
              </w:rPr>
              <w:t>9-Б</w:t>
            </w:r>
          </w:p>
        </w:tc>
        <w:tc>
          <w:tcPr>
            <w:tcW w:w="726" w:type="dxa"/>
            <w:gridSpan w:val="2"/>
          </w:tcPr>
          <w:p w:rsidR="00CC2410" w:rsidRPr="001E62FC" w:rsidRDefault="00CC2410" w:rsidP="00CC2410">
            <w:pPr>
              <w:jc w:val="center"/>
              <w:rPr>
                <w:b/>
                <w:sz w:val="16"/>
                <w:szCs w:val="16"/>
              </w:rPr>
            </w:pPr>
          </w:p>
        </w:tc>
      </w:tr>
      <w:tr w:rsidR="00CC2410" w:rsidRPr="001E62FC" w:rsidTr="00CC2410">
        <w:trPr>
          <w:gridAfter w:val="1"/>
          <w:wAfter w:w="20" w:type="dxa"/>
          <w:trHeight w:val="197"/>
        </w:trPr>
        <w:tc>
          <w:tcPr>
            <w:tcW w:w="1844" w:type="dxa"/>
            <w:vMerge/>
          </w:tcPr>
          <w:p w:rsidR="00CC2410" w:rsidRPr="001E62FC" w:rsidRDefault="00CC2410" w:rsidP="00CC2410">
            <w:pPr>
              <w:jc w:val="center"/>
              <w:rPr>
                <w:b/>
                <w:sz w:val="16"/>
                <w:szCs w:val="16"/>
              </w:rPr>
            </w:pPr>
          </w:p>
        </w:tc>
        <w:tc>
          <w:tcPr>
            <w:tcW w:w="2410" w:type="dxa"/>
          </w:tcPr>
          <w:p w:rsidR="00CC2410" w:rsidRPr="001E62FC" w:rsidRDefault="00CC2410" w:rsidP="00CC2410">
            <w:pPr>
              <w:rPr>
                <w:sz w:val="16"/>
                <w:szCs w:val="16"/>
              </w:rPr>
            </w:pPr>
            <w:r w:rsidRPr="001E62FC">
              <w:rPr>
                <w:sz w:val="16"/>
                <w:szCs w:val="16"/>
              </w:rPr>
              <w:t>Обязательная часть</w:t>
            </w:r>
          </w:p>
        </w:tc>
        <w:tc>
          <w:tcPr>
            <w:tcW w:w="5535" w:type="dxa"/>
            <w:gridSpan w:val="12"/>
          </w:tcPr>
          <w:p w:rsidR="00CC2410" w:rsidRPr="001E62FC" w:rsidRDefault="00CC2410" w:rsidP="00CC2410">
            <w:pPr>
              <w:jc w:val="center"/>
              <w:rPr>
                <w:b/>
                <w:sz w:val="16"/>
                <w:szCs w:val="16"/>
              </w:rPr>
            </w:pPr>
          </w:p>
        </w:tc>
        <w:tc>
          <w:tcPr>
            <w:tcW w:w="726" w:type="dxa"/>
            <w:gridSpan w:val="2"/>
          </w:tcPr>
          <w:p w:rsidR="00CC2410" w:rsidRPr="001E62FC" w:rsidRDefault="00CC2410" w:rsidP="00CC2410">
            <w:pPr>
              <w:jc w:val="center"/>
              <w:rPr>
                <w:b/>
                <w:sz w:val="16"/>
                <w:szCs w:val="16"/>
              </w:rPr>
            </w:pPr>
          </w:p>
        </w:tc>
      </w:tr>
      <w:tr w:rsidR="00CC2410" w:rsidRPr="001E62FC" w:rsidTr="00CC2410">
        <w:trPr>
          <w:gridAfter w:val="1"/>
          <w:wAfter w:w="20" w:type="dxa"/>
        </w:trPr>
        <w:tc>
          <w:tcPr>
            <w:tcW w:w="1844" w:type="dxa"/>
            <w:vMerge w:val="restart"/>
          </w:tcPr>
          <w:p w:rsidR="00CC2410" w:rsidRPr="001E62FC" w:rsidRDefault="00CC2410" w:rsidP="00CC2410">
            <w:pPr>
              <w:jc w:val="center"/>
              <w:rPr>
                <w:sz w:val="16"/>
                <w:szCs w:val="16"/>
              </w:rPr>
            </w:pPr>
            <w:r w:rsidRPr="001E62FC">
              <w:rPr>
                <w:sz w:val="16"/>
                <w:szCs w:val="16"/>
              </w:rPr>
              <w:t>Русский язык и литература</w:t>
            </w:r>
          </w:p>
        </w:tc>
        <w:tc>
          <w:tcPr>
            <w:tcW w:w="2410" w:type="dxa"/>
          </w:tcPr>
          <w:p w:rsidR="00CC2410" w:rsidRPr="001E62FC" w:rsidRDefault="00CC2410" w:rsidP="00CC2410">
            <w:pPr>
              <w:rPr>
                <w:sz w:val="16"/>
                <w:szCs w:val="16"/>
              </w:rPr>
            </w:pPr>
            <w:r w:rsidRPr="001E62FC">
              <w:rPr>
                <w:sz w:val="16"/>
                <w:szCs w:val="16"/>
              </w:rPr>
              <w:t>Русский язык</w:t>
            </w:r>
          </w:p>
        </w:tc>
        <w:tc>
          <w:tcPr>
            <w:tcW w:w="999" w:type="dxa"/>
            <w:gridSpan w:val="2"/>
          </w:tcPr>
          <w:p w:rsidR="00CC2410" w:rsidRPr="001E62FC" w:rsidRDefault="00CC2410" w:rsidP="00CC2410">
            <w:pPr>
              <w:jc w:val="center"/>
              <w:rPr>
                <w:sz w:val="16"/>
                <w:szCs w:val="16"/>
              </w:rPr>
            </w:pPr>
            <w:r w:rsidRPr="001E62FC">
              <w:rPr>
                <w:sz w:val="16"/>
                <w:szCs w:val="16"/>
              </w:rPr>
              <w:t>4</w:t>
            </w:r>
          </w:p>
        </w:tc>
        <w:tc>
          <w:tcPr>
            <w:tcW w:w="850" w:type="dxa"/>
            <w:gridSpan w:val="2"/>
          </w:tcPr>
          <w:p w:rsidR="00CC2410" w:rsidRPr="001E62FC" w:rsidRDefault="00CC2410" w:rsidP="00CC2410">
            <w:pPr>
              <w:jc w:val="center"/>
              <w:rPr>
                <w:sz w:val="16"/>
                <w:szCs w:val="16"/>
              </w:rPr>
            </w:pPr>
            <w:r w:rsidRPr="001E62FC">
              <w:rPr>
                <w:sz w:val="16"/>
                <w:szCs w:val="16"/>
              </w:rPr>
              <w:t>4</w:t>
            </w:r>
          </w:p>
        </w:tc>
        <w:tc>
          <w:tcPr>
            <w:tcW w:w="851" w:type="dxa"/>
            <w:gridSpan w:val="2"/>
          </w:tcPr>
          <w:p w:rsidR="00CC2410" w:rsidRPr="001E62FC" w:rsidRDefault="00CC2410" w:rsidP="00CC2410">
            <w:pPr>
              <w:jc w:val="center"/>
              <w:rPr>
                <w:sz w:val="16"/>
                <w:szCs w:val="16"/>
              </w:rPr>
            </w:pPr>
            <w:r w:rsidRPr="001E62FC">
              <w:rPr>
                <w:sz w:val="16"/>
                <w:szCs w:val="16"/>
              </w:rPr>
              <w:t>3</w:t>
            </w:r>
          </w:p>
        </w:tc>
        <w:tc>
          <w:tcPr>
            <w:tcW w:w="992" w:type="dxa"/>
            <w:gridSpan w:val="2"/>
          </w:tcPr>
          <w:p w:rsidR="00CC2410" w:rsidRPr="001E62FC" w:rsidRDefault="00CC2410" w:rsidP="00CC2410">
            <w:pPr>
              <w:jc w:val="center"/>
              <w:rPr>
                <w:sz w:val="16"/>
                <w:szCs w:val="16"/>
              </w:rPr>
            </w:pPr>
            <w:r w:rsidRPr="001E62FC">
              <w:rPr>
                <w:sz w:val="16"/>
                <w:szCs w:val="16"/>
              </w:rPr>
              <w:t>3</w:t>
            </w:r>
          </w:p>
        </w:tc>
        <w:tc>
          <w:tcPr>
            <w:tcW w:w="992" w:type="dxa"/>
            <w:gridSpan w:val="2"/>
          </w:tcPr>
          <w:p w:rsidR="00CC2410" w:rsidRPr="001E62FC" w:rsidRDefault="00CC2410" w:rsidP="00CC2410">
            <w:pPr>
              <w:jc w:val="center"/>
              <w:rPr>
                <w:sz w:val="16"/>
                <w:szCs w:val="16"/>
              </w:rPr>
            </w:pPr>
            <w:r w:rsidRPr="001E62FC">
              <w:rPr>
                <w:sz w:val="16"/>
                <w:szCs w:val="16"/>
              </w:rPr>
              <w:t>4</w:t>
            </w:r>
          </w:p>
        </w:tc>
        <w:tc>
          <w:tcPr>
            <w:tcW w:w="851" w:type="dxa"/>
            <w:gridSpan w:val="2"/>
          </w:tcPr>
          <w:p w:rsidR="00CC2410" w:rsidRPr="001E62FC" w:rsidRDefault="00CC2410" w:rsidP="00CC2410">
            <w:pPr>
              <w:jc w:val="center"/>
              <w:rPr>
                <w:bCs/>
                <w:sz w:val="16"/>
                <w:szCs w:val="16"/>
              </w:rPr>
            </w:pPr>
            <w:r w:rsidRPr="001E62FC">
              <w:rPr>
                <w:bCs/>
                <w:sz w:val="16"/>
                <w:szCs w:val="16"/>
              </w:rPr>
              <w:t>4</w:t>
            </w:r>
          </w:p>
        </w:tc>
        <w:tc>
          <w:tcPr>
            <w:tcW w:w="726" w:type="dxa"/>
            <w:gridSpan w:val="2"/>
            <w:shd w:val="clear" w:color="auto" w:fill="FFFFFF" w:themeFill="background1"/>
          </w:tcPr>
          <w:p w:rsidR="00CC2410" w:rsidRPr="001E62FC" w:rsidRDefault="00CC2410" w:rsidP="00CC2410">
            <w:pPr>
              <w:jc w:val="center"/>
              <w:rPr>
                <w:b/>
                <w:bCs/>
                <w:sz w:val="16"/>
                <w:szCs w:val="16"/>
              </w:rPr>
            </w:pPr>
            <w:r w:rsidRPr="001E62FC">
              <w:rPr>
                <w:b/>
                <w:bCs/>
                <w:sz w:val="16"/>
                <w:szCs w:val="16"/>
              </w:rPr>
              <w:t>22</w:t>
            </w:r>
          </w:p>
        </w:tc>
      </w:tr>
      <w:tr w:rsidR="00CC2410" w:rsidRPr="001E62FC" w:rsidTr="00CC2410">
        <w:trPr>
          <w:gridAfter w:val="1"/>
          <w:wAfter w:w="20" w:type="dxa"/>
        </w:trPr>
        <w:tc>
          <w:tcPr>
            <w:tcW w:w="1844" w:type="dxa"/>
            <w:vMerge/>
          </w:tcPr>
          <w:p w:rsidR="00CC2410" w:rsidRPr="001E62FC" w:rsidRDefault="00CC2410" w:rsidP="00CC2410">
            <w:pPr>
              <w:jc w:val="center"/>
              <w:rPr>
                <w:sz w:val="16"/>
                <w:szCs w:val="16"/>
              </w:rPr>
            </w:pPr>
          </w:p>
        </w:tc>
        <w:tc>
          <w:tcPr>
            <w:tcW w:w="2410" w:type="dxa"/>
          </w:tcPr>
          <w:p w:rsidR="00CC2410" w:rsidRPr="001E62FC" w:rsidRDefault="00CC2410" w:rsidP="00CC2410">
            <w:pPr>
              <w:rPr>
                <w:sz w:val="16"/>
                <w:szCs w:val="16"/>
              </w:rPr>
            </w:pPr>
            <w:r w:rsidRPr="001E62FC">
              <w:rPr>
                <w:sz w:val="16"/>
                <w:szCs w:val="16"/>
              </w:rPr>
              <w:t xml:space="preserve">Литература </w:t>
            </w:r>
          </w:p>
        </w:tc>
        <w:tc>
          <w:tcPr>
            <w:tcW w:w="999" w:type="dxa"/>
            <w:gridSpan w:val="2"/>
          </w:tcPr>
          <w:p w:rsidR="00CC2410" w:rsidRPr="001E62FC" w:rsidRDefault="00CC2410" w:rsidP="00CC2410">
            <w:pPr>
              <w:jc w:val="center"/>
              <w:rPr>
                <w:sz w:val="16"/>
                <w:szCs w:val="16"/>
              </w:rPr>
            </w:pPr>
            <w:r w:rsidRPr="001E62FC">
              <w:rPr>
                <w:sz w:val="16"/>
                <w:szCs w:val="16"/>
              </w:rPr>
              <w:t>2</w:t>
            </w:r>
          </w:p>
        </w:tc>
        <w:tc>
          <w:tcPr>
            <w:tcW w:w="850" w:type="dxa"/>
            <w:gridSpan w:val="2"/>
          </w:tcPr>
          <w:p w:rsidR="00CC2410" w:rsidRPr="001E62FC" w:rsidRDefault="00CC2410" w:rsidP="00CC2410">
            <w:pPr>
              <w:jc w:val="center"/>
              <w:rPr>
                <w:sz w:val="16"/>
                <w:szCs w:val="16"/>
              </w:rPr>
            </w:pPr>
            <w:r w:rsidRPr="001E62FC">
              <w:rPr>
                <w:sz w:val="16"/>
                <w:szCs w:val="16"/>
              </w:rPr>
              <w:t>2</w:t>
            </w:r>
          </w:p>
        </w:tc>
        <w:tc>
          <w:tcPr>
            <w:tcW w:w="851" w:type="dxa"/>
            <w:gridSpan w:val="2"/>
          </w:tcPr>
          <w:p w:rsidR="00CC2410" w:rsidRPr="001E62FC" w:rsidRDefault="00CC2410" w:rsidP="00CC2410">
            <w:pPr>
              <w:jc w:val="center"/>
              <w:rPr>
                <w:sz w:val="16"/>
                <w:szCs w:val="16"/>
              </w:rPr>
            </w:pPr>
            <w:r w:rsidRPr="001E62FC">
              <w:rPr>
                <w:sz w:val="16"/>
                <w:szCs w:val="16"/>
              </w:rPr>
              <w:t>2</w:t>
            </w:r>
          </w:p>
        </w:tc>
        <w:tc>
          <w:tcPr>
            <w:tcW w:w="992" w:type="dxa"/>
            <w:gridSpan w:val="2"/>
          </w:tcPr>
          <w:p w:rsidR="00CC2410" w:rsidRPr="001E62FC" w:rsidRDefault="00CC2410" w:rsidP="00CC2410">
            <w:pPr>
              <w:jc w:val="center"/>
              <w:rPr>
                <w:sz w:val="16"/>
                <w:szCs w:val="16"/>
              </w:rPr>
            </w:pPr>
            <w:r w:rsidRPr="001E62FC">
              <w:rPr>
                <w:sz w:val="16"/>
                <w:szCs w:val="16"/>
              </w:rPr>
              <w:t>2</w:t>
            </w:r>
          </w:p>
        </w:tc>
        <w:tc>
          <w:tcPr>
            <w:tcW w:w="992" w:type="dxa"/>
            <w:gridSpan w:val="2"/>
          </w:tcPr>
          <w:p w:rsidR="00CC2410" w:rsidRPr="001E62FC" w:rsidRDefault="00CC2410" w:rsidP="00CC2410">
            <w:pPr>
              <w:jc w:val="center"/>
              <w:rPr>
                <w:sz w:val="16"/>
                <w:szCs w:val="16"/>
              </w:rPr>
            </w:pPr>
            <w:r w:rsidRPr="001E62FC">
              <w:rPr>
                <w:sz w:val="16"/>
                <w:szCs w:val="16"/>
              </w:rPr>
              <w:t>3</w:t>
            </w:r>
          </w:p>
        </w:tc>
        <w:tc>
          <w:tcPr>
            <w:tcW w:w="851" w:type="dxa"/>
            <w:gridSpan w:val="2"/>
          </w:tcPr>
          <w:p w:rsidR="00CC2410" w:rsidRPr="001E62FC" w:rsidRDefault="00CC2410" w:rsidP="00CC2410">
            <w:pPr>
              <w:jc w:val="center"/>
              <w:rPr>
                <w:bCs/>
                <w:sz w:val="16"/>
                <w:szCs w:val="16"/>
              </w:rPr>
            </w:pPr>
            <w:r w:rsidRPr="001E62FC">
              <w:rPr>
                <w:bCs/>
                <w:sz w:val="16"/>
                <w:szCs w:val="16"/>
              </w:rPr>
              <w:t>3</w:t>
            </w:r>
          </w:p>
        </w:tc>
        <w:tc>
          <w:tcPr>
            <w:tcW w:w="726" w:type="dxa"/>
            <w:gridSpan w:val="2"/>
            <w:shd w:val="clear" w:color="auto" w:fill="FFFFFF" w:themeFill="background1"/>
          </w:tcPr>
          <w:p w:rsidR="00CC2410" w:rsidRPr="001E62FC" w:rsidRDefault="00CC2410" w:rsidP="00CC2410">
            <w:pPr>
              <w:jc w:val="center"/>
              <w:rPr>
                <w:b/>
                <w:bCs/>
                <w:sz w:val="16"/>
                <w:szCs w:val="16"/>
              </w:rPr>
            </w:pPr>
            <w:r w:rsidRPr="001E62FC">
              <w:rPr>
                <w:b/>
                <w:bCs/>
                <w:sz w:val="16"/>
                <w:szCs w:val="16"/>
              </w:rPr>
              <w:t>14</w:t>
            </w:r>
          </w:p>
        </w:tc>
      </w:tr>
      <w:tr w:rsidR="00CC2410" w:rsidRPr="001E62FC" w:rsidTr="00CC2410">
        <w:trPr>
          <w:gridAfter w:val="1"/>
          <w:wAfter w:w="20" w:type="dxa"/>
          <w:trHeight w:val="180"/>
        </w:trPr>
        <w:tc>
          <w:tcPr>
            <w:tcW w:w="1844" w:type="dxa"/>
            <w:vMerge w:val="restart"/>
          </w:tcPr>
          <w:p w:rsidR="00CC2410" w:rsidRPr="001E62FC" w:rsidRDefault="00CC2410" w:rsidP="00CC2410">
            <w:pPr>
              <w:jc w:val="center"/>
              <w:rPr>
                <w:sz w:val="16"/>
                <w:szCs w:val="16"/>
              </w:rPr>
            </w:pPr>
            <w:r w:rsidRPr="001E62FC">
              <w:rPr>
                <w:sz w:val="16"/>
                <w:szCs w:val="16"/>
              </w:rPr>
              <w:t>Родной язык и родная литература</w:t>
            </w:r>
          </w:p>
        </w:tc>
        <w:tc>
          <w:tcPr>
            <w:tcW w:w="2410" w:type="dxa"/>
          </w:tcPr>
          <w:p w:rsidR="00CC2410" w:rsidRPr="001E62FC" w:rsidRDefault="00CC2410" w:rsidP="00CC2410">
            <w:pPr>
              <w:rPr>
                <w:sz w:val="16"/>
                <w:szCs w:val="16"/>
              </w:rPr>
            </w:pPr>
            <w:r w:rsidRPr="001E62FC">
              <w:rPr>
                <w:sz w:val="16"/>
                <w:szCs w:val="16"/>
              </w:rPr>
              <w:t>Родной (</w:t>
            </w:r>
            <w:proofErr w:type="spellStart"/>
            <w:r w:rsidRPr="001E62FC">
              <w:rPr>
                <w:sz w:val="16"/>
                <w:szCs w:val="16"/>
              </w:rPr>
              <w:t>крымскотатарский</w:t>
            </w:r>
            <w:proofErr w:type="spellEnd"/>
            <w:r w:rsidRPr="001E62FC">
              <w:rPr>
                <w:sz w:val="16"/>
                <w:szCs w:val="16"/>
              </w:rPr>
              <w:t>) язык</w:t>
            </w:r>
          </w:p>
        </w:tc>
        <w:tc>
          <w:tcPr>
            <w:tcW w:w="999" w:type="dxa"/>
            <w:gridSpan w:val="2"/>
          </w:tcPr>
          <w:p w:rsidR="00CC2410" w:rsidRPr="001E62FC" w:rsidRDefault="00CC2410" w:rsidP="00CC2410">
            <w:pPr>
              <w:jc w:val="center"/>
              <w:rPr>
                <w:bCs/>
                <w:sz w:val="16"/>
                <w:szCs w:val="16"/>
              </w:rPr>
            </w:pPr>
            <w:r w:rsidRPr="001E62FC">
              <w:rPr>
                <w:bCs/>
                <w:sz w:val="16"/>
                <w:szCs w:val="16"/>
              </w:rPr>
              <w:t>1</w:t>
            </w:r>
          </w:p>
        </w:tc>
        <w:tc>
          <w:tcPr>
            <w:tcW w:w="850" w:type="dxa"/>
            <w:gridSpan w:val="2"/>
          </w:tcPr>
          <w:p w:rsidR="00CC2410" w:rsidRPr="001E62FC" w:rsidRDefault="00CC2410" w:rsidP="00CC2410">
            <w:pPr>
              <w:jc w:val="center"/>
              <w:rPr>
                <w:bCs/>
                <w:sz w:val="16"/>
                <w:szCs w:val="16"/>
              </w:rPr>
            </w:pPr>
            <w:r w:rsidRPr="001E62FC">
              <w:rPr>
                <w:bCs/>
                <w:sz w:val="16"/>
                <w:szCs w:val="16"/>
              </w:rPr>
              <w:t>-</w:t>
            </w:r>
          </w:p>
        </w:tc>
        <w:tc>
          <w:tcPr>
            <w:tcW w:w="851" w:type="dxa"/>
            <w:gridSpan w:val="2"/>
          </w:tcPr>
          <w:p w:rsidR="00CC2410" w:rsidRPr="001E62FC" w:rsidRDefault="00CC2410" w:rsidP="00CC2410">
            <w:pPr>
              <w:jc w:val="center"/>
              <w:rPr>
                <w:bCs/>
                <w:sz w:val="16"/>
                <w:szCs w:val="16"/>
              </w:rPr>
            </w:pPr>
            <w:r w:rsidRPr="001E62FC">
              <w:rPr>
                <w:bCs/>
                <w:sz w:val="16"/>
                <w:szCs w:val="16"/>
              </w:rPr>
              <w:t>1</w:t>
            </w:r>
          </w:p>
        </w:tc>
        <w:tc>
          <w:tcPr>
            <w:tcW w:w="992" w:type="dxa"/>
            <w:gridSpan w:val="2"/>
          </w:tcPr>
          <w:p w:rsidR="00CC2410" w:rsidRPr="001E62FC" w:rsidRDefault="00CC2410" w:rsidP="00CC2410">
            <w:pPr>
              <w:jc w:val="center"/>
              <w:rPr>
                <w:b/>
                <w:bCs/>
                <w:sz w:val="16"/>
                <w:szCs w:val="16"/>
              </w:rPr>
            </w:pPr>
            <w:r w:rsidRPr="001E62FC">
              <w:rPr>
                <w:b/>
                <w:bCs/>
                <w:sz w:val="16"/>
                <w:szCs w:val="16"/>
              </w:rPr>
              <w:t>-</w:t>
            </w:r>
          </w:p>
        </w:tc>
        <w:tc>
          <w:tcPr>
            <w:tcW w:w="992" w:type="dxa"/>
            <w:gridSpan w:val="2"/>
          </w:tcPr>
          <w:p w:rsidR="00CC2410" w:rsidRPr="001E62FC" w:rsidRDefault="00CC2410" w:rsidP="00CC2410">
            <w:pPr>
              <w:jc w:val="center"/>
              <w:rPr>
                <w:bCs/>
                <w:sz w:val="16"/>
                <w:szCs w:val="16"/>
              </w:rPr>
            </w:pPr>
            <w:r w:rsidRPr="001E62FC">
              <w:rPr>
                <w:bCs/>
                <w:sz w:val="16"/>
                <w:szCs w:val="16"/>
              </w:rPr>
              <w:t>1</w:t>
            </w:r>
          </w:p>
        </w:tc>
        <w:tc>
          <w:tcPr>
            <w:tcW w:w="851" w:type="dxa"/>
            <w:gridSpan w:val="2"/>
          </w:tcPr>
          <w:p w:rsidR="00CC2410" w:rsidRPr="001E62FC" w:rsidRDefault="00CC2410" w:rsidP="00CC2410">
            <w:pPr>
              <w:jc w:val="center"/>
              <w:rPr>
                <w:b/>
                <w:bCs/>
                <w:sz w:val="16"/>
                <w:szCs w:val="16"/>
              </w:rPr>
            </w:pPr>
            <w:r w:rsidRPr="001E62FC">
              <w:rPr>
                <w:b/>
                <w:bCs/>
                <w:sz w:val="16"/>
                <w:szCs w:val="16"/>
              </w:rPr>
              <w:t>-</w:t>
            </w:r>
          </w:p>
        </w:tc>
        <w:tc>
          <w:tcPr>
            <w:tcW w:w="726" w:type="dxa"/>
            <w:gridSpan w:val="2"/>
            <w:shd w:val="clear" w:color="auto" w:fill="FFFFFF" w:themeFill="background1"/>
          </w:tcPr>
          <w:p w:rsidR="00CC2410" w:rsidRPr="001E62FC" w:rsidRDefault="00CC2410" w:rsidP="00CC2410">
            <w:pPr>
              <w:jc w:val="center"/>
              <w:rPr>
                <w:b/>
                <w:bCs/>
                <w:sz w:val="16"/>
                <w:szCs w:val="16"/>
              </w:rPr>
            </w:pPr>
            <w:r w:rsidRPr="001E62FC">
              <w:rPr>
                <w:b/>
                <w:bCs/>
                <w:sz w:val="16"/>
                <w:szCs w:val="16"/>
              </w:rPr>
              <w:t>3</w:t>
            </w:r>
          </w:p>
        </w:tc>
      </w:tr>
      <w:tr w:rsidR="00CC2410" w:rsidRPr="001E62FC" w:rsidTr="00CC2410">
        <w:trPr>
          <w:gridAfter w:val="1"/>
          <w:wAfter w:w="20" w:type="dxa"/>
          <w:trHeight w:val="195"/>
        </w:trPr>
        <w:tc>
          <w:tcPr>
            <w:tcW w:w="1844" w:type="dxa"/>
            <w:vMerge/>
          </w:tcPr>
          <w:p w:rsidR="00CC2410" w:rsidRPr="001E62FC" w:rsidRDefault="00CC2410" w:rsidP="00CC2410">
            <w:pPr>
              <w:jc w:val="center"/>
              <w:rPr>
                <w:sz w:val="16"/>
                <w:szCs w:val="16"/>
              </w:rPr>
            </w:pPr>
          </w:p>
        </w:tc>
        <w:tc>
          <w:tcPr>
            <w:tcW w:w="2410" w:type="dxa"/>
          </w:tcPr>
          <w:p w:rsidR="00CC2410" w:rsidRPr="001E62FC" w:rsidRDefault="00CC2410" w:rsidP="00CC2410">
            <w:pPr>
              <w:rPr>
                <w:sz w:val="16"/>
                <w:szCs w:val="16"/>
              </w:rPr>
            </w:pPr>
            <w:r w:rsidRPr="001E62FC">
              <w:rPr>
                <w:sz w:val="16"/>
                <w:szCs w:val="16"/>
              </w:rPr>
              <w:t>Родная (</w:t>
            </w:r>
            <w:proofErr w:type="spellStart"/>
            <w:r w:rsidRPr="001E62FC">
              <w:rPr>
                <w:sz w:val="16"/>
                <w:szCs w:val="16"/>
              </w:rPr>
              <w:t>крымскотатарская</w:t>
            </w:r>
            <w:proofErr w:type="spellEnd"/>
            <w:r w:rsidRPr="001E62FC">
              <w:rPr>
                <w:sz w:val="16"/>
                <w:szCs w:val="16"/>
              </w:rPr>
              <w:t>) литература</w:t>
            </w:r>
          </w:p>
        </w:tc>
        <w:tc>
          <w:tcPr>
            <w:tcW w:w="999" w:type="dxa"/>
            <w:gridSpan w:val="2"/>
          </w:tcPr>
          <w:p w:rsidR="00CC2410" w:rsidRPr="001E62FC" w:rsidRDefault="00CC2410" w:rsidP="00CC2410">
            <w:pPr>
              <w:jc w:val="center"/>
              <w:rPr>
                <w:bCs/>
                <w:sz w:val="16"/>
                <w:szCs w:val="16"/>
              </w:rPr>
            </w:pPr>
            <w:r w:rsidRPr="001E62FC">
              <w:rPr>
                <w:bCs/>
                <w:sz w:val="16"/>
                <w:szCs w:val="16"/>
              </w:rPr>
              <w:t>1</w:t>
            </w:r>
          </w:p>
        </w:tc>
        <w:tc>
          <w:tcPr>
            <w:tcW w:w="850" w:type="dxa"/>
            <w:gridSpan w:val="2"/>
          </w:tcPr>
          <w:p w:rsidR="00CC2410" w:rsidRPr="001E62FC" w:rsidRDefault="00CC2410" w:rsidP="00CC2410">
            <w:pPr>
              <w:jc w:val="center"/>
              <w:rPr>
                <w:bCs/>
                <w:sz w:val="16"/>
                <w:szCs w:val="16"/>
              </w:rPr>
            </w:pPr>
            <w:r w:rsidRPr="001E62FC">
              <w:rPr>
                <w:bCs/>
                <w:sz w:val="16"/>
                <w:szCs w:val="16"/>
              </w:rPr>
              <w:t>-</w:t>
            </w:r>
          </w:p>
        </w:tc>
        <w:tc>
          <w:tcPr>
            <w:tcW w:w="851" w:type="dxa"/>
            <w:gridSpan w:val="2"/>
          </w:tcPr>
          <w:p w:rsidR="00CC2410" w:rsidRPr="001E62FC" w:rsidRDefault="00CC2410" w:rsidP="00CC2410">
            <w:pPr>
              <w:jc w:val="center"/>
              <w:rPr>
                <w:bCs/>
                <w:sz w:val="14"/>
                <w:szCs w:val="16"/>
              </w:rPr>
            </w:pPr>
            <w:r w:rsidRPr="001E62FC">
              <w:rPr>
                <w:bCs/>
                <w:sz w:val="14"/>
                <w:szCs w:val="16"/>
              </w:rPr>
              <w:t>-</w:t>
            </w:r>
          </w:p>
        </w:tc>
        <w:tc>
          <w:tcPr>
            <w:tcW w:w="992" w:type="dxa"/>
            <w:gridSpan w:val="2"/>
          </w:tcPr>
          <w:p w:rsidR="00CC2410" w:rsidRPr="001E62FC" w:rsidRDefault="00CC2410" w:rsidP="00CC2410">
            <w:pPr>
              <w:jc w:val="center"/>
              <w:rPr>
                <w:bCs/>
                <w:sz w:val="12"/>
                <w:szCs w:val="16"/>
              </w:rPr>
            </w:pPr>
            <w:r w:rsidRPr="001E62FC">
              <w:rPr>
                <w:bCs/>
                <w:sz w:val="12"/>
                <w:szCs w:val="16"/>
              </w:rPr>
              <w:t>0,5+0,5</w:t>
            </w:r>
          </w:p>
        </w:tc>
        <w:tc>
          <w:tcPr>
            <w:tcW w:w="992" w:type="dxa"/>
            <w:gridSpan w:val="2"/>
          </w:tcPr>
          <w:p w:rsidR="00CC2410" w:rsidRPr="001E62FC" w:rsidRDefault="00CC2410" w:rsidP="00CC2410">
            <w:pPr>
              <w:jc w:val="center"/>
              <w:rPr>
                <w:bCs/>
                <w:sz w:val="12"/>
                <w:szCs w:val="16"/>
              </w:rPr>
            </w:pPr>
            <w:r w:rsidRPr="001E62FC">
              <w:rPr>
                <w:bCs/>
                <w:sz w:val="12"/>
                <w:szCs w:val="16"/>
              </w:rPr>
              <w:t>-</w:t>
            </w:r>
          </w:p>
        </w:tc>
        <w:tc>
          <w:tcPr>
            <w:tcW w:w="851" w:type="dxa"/>
            <w:gridSpan w:val="2"/>
          </w:tcPr>
          <w:p w:rsidR="00CC2410" w:rsidRPr="001E62FC" w:rsidRDefault="00CC2410" w:rsidP="00CC2410">
            <w:pPr>
              <w:jc w:val="center"/>
              <w:rPr>
                <w:bCs/>
                <w:sz w:val="12"/>
                <w:szCs w:val="16"/>
              </w:rPr>
            </w:pPr>
            <w:r w:rsidRPr="001E62FC">
              <w:rPr>
                <w:bCs/>
                <w:sz w:val="12"/>
                <w:szCs w:val="16"/>
              </w:rPr>
              <w:t>0,5+0,5</w:t>
            </w:r>
          </w:p>
        </w:tc>
        <w:tc>
          <w:tcPr>
            <w:tcW w:w="726" w:type="dxa"/>
            <w:gridSpan w:val="2"/>
            <w:shd w:val="clear" w:color="auto" w:fill="FFFFFF" w:themeFill="background1"/>
          </w:tcPr>
          <w:p w:rsidR="00CC2410" w:rsidRPr="001E62FC" w:rsidRDefault="00CC2410" w:rsidP="00CC2410">
            <w:pPr>
              <w:jc w:val="center"/>
              <w:rPr>
                <w:b/>
                <w:bCs/>
                <w:sz w:val="16"/>
                <w:szCs w:val="16"/>
              </w:rPr>
            </w:pPr>
            <w:r w:rsidRPr="001E62FC">
              <w:rPr>
                <w:b/>
                <w:bCs/>
                <w:sz w:val="16"/>
                <w:szCs w:val="16"/>
              </w:rPr>
              <w:t>3</w:t>
            </w:r>
          </w:p>
        </w:tc>
      </w:tr>
      <w:tr w:rsidR="00CC2410" w:rsidRPr="001E62FC" w:rsidTr="00CC2410">
        <w:trPr>
          <w:gridAfter w:val="1"/>
          <w:wAfter w:w="20" w:type="dxa"/>
          <w:trHeight w:val="195"/>
        </w:trPr>
        <w:tc>
          <w:tcPr>
            <w:tcW w:w="1844" w:type="dxa"/>
            <w:vMerge/>
          </w:tcPr>
          <w:p w:rsidR="00CC2410" w:rsidRPr="001E62FC" w:rsidRDefault="00CC2410" w:rsidP="00CC2410">
            <w:pPr>
              <w:jc w:val="center"/>
              <w:rPr>
                <w:sz w:val="16"/>
                <w:szCs w:val="16"/>
              </w:rPr>
            </w:pPr>
          </w:p>
        </w:tc>
        <w:tc>
          <w:tcPr>
            <w:tcW w:w="2410" w:type="dxa"/>
          </w:tcPr>
          <w:p w:rsidR="00CC2410" w:rsidRPr="001E62FC" w:rsidRDefault="00CC2410" w:rsidP="00CC2410">
            <w:pPr>
              <w:rPr>
                <w:sz w:val="16"/>
                <w:szCs w:val="20"/>
              </w:rPr>
            </w:pPr>
            <w:r w:rsidRPr="001E62FC">
              <w:rPr>
                <w:sz w:val="16"/>
                <w:szCs w:val="20"/>
              </w:rPr>
              <w:t>Родной (русский) язык</w:t>
            </w:r>
          </w:p>
        </w:tc>
        <w:tc>
          <w:tcPr>
            <w:tcW w:w="999" w:type="dxa"/>
            <w:gridSpan w:val="2"/>
          </w:tcPr>
          <w:p w:rsidR="00CC2410" w:rsidRPr="001E62FC" w:rsidRDefault="00CC2410" w:rsidP="00CC2410">
            <w:pPr>
              <w:jc w:val="center"/>
              <w:rPr>
                <w:bCs/>
                <w:sz w:val="16"/>
                <w:szCs w:val="16"/>
              </w:rPr>
            </w:pPr>
            <w:r w:rsidRPr="001E62FC">
              <w:rPr>
                <w:bCs/>
                <w:sz w:val="16"/>
                <w:szCs w:val="16"/>
              </w:rPr>
              <w:t>-</w:t>
            </w:r>
          </w:p>
        </w:tc>
        <w:tc>
          <w:tcPr>
            <w:tcW w:w="850" w:type="dxa"/>
            <w:gridSpan w:val="2"/>
          </w:tcPr>
          <w:p w:rsidR="00CC2410" w:rsidRPr="001E62FC" w:rsidRDefault="00CC2410" w:rsidP="00CC2410">
            <w:pPr>
              <w:jc w:val="center"/>
              <w:rPr>
                <w:bCs/>
                <w:sz w:val="16"/>
                <w:szCs w:val="16"/>
              </w:rPr>
            </w:pPr>
            <w:r w:rsidRPr="001E62FC">
              <w:rPr>
                <w:bCs/>
                <w:sz w:val="16"/>
                <w:szCs w:val="16"/>
              </w:rPr>
              <w:t>1</w:t>
            </w:r>
          </w:p>
        </w:tc>
        <w:tc>
          <w:tcPr>
            <w:tcW w:w="851" w:type="dxa"/>
            <w:gridSpan w:val="2"/>
          </w:tcPr>
          <w:p w:rsidR="00CC2410" w:rsidRPr="001E62FC" w:rsidRDefault="00CC2410" w:rsidP="00CC2410">
            <w:pPr>
              <w:jc w:val="center"/>
              <w:rPr>
                <w:bCs/>
                <w:sz w:val="14"/>
                <w:szCs w:val="16"/>
              </w:rPr>
            </w:pPr>
            <w:r w:rsidRPr="001E62FC">
              <w:rPr>
                <w:bCs/>
                <w:sz w:val="14"/>
                <w:szCs w:val="16"/>
              </w:rPr>
              <w:t>-</w:t>
            </w:r>
          </w:p>
        </w:tc>
        <w:tc>
          <w:tcPr>
            <w:tcW w:w="992" w:type="dxa"/>
            <w:gridSpan w:val="2"/>
          </w:tcPr>
          <w:p w:rsidR="00CC2410" w:rsidRPr="001E62FC" w:rsidRDefault="00CC2410" w:rsidP="00CC2410">
            <w:pPr>
              <w:jc w:val="center"/>
              <w:rPr>
                <w:bCs/>
                <w:sz w:val="14"/>
                <w:szCs w:val="16"/>
              </w:rPr>
            </w:pPr>
            <w:r w:rsidRPr="001E62FC">
              <w:rPr>
                <w:bCs/>
                <w:sz w:val="14"/>
                <w:szCs w:val="16"/>
              </w:rPr>
              <w:t>1</w:t>
            </w:r>
          </w:p>
        </w:tc>
        <w:tc>
          <w:tcPr>
            <w:tcW w:w="992" w:type="dxa"/>
            <w:gridSpan w:val="2"/>
          </w:tcPr>
          <w:p w:rsidR="00CC2410" w:rsidRPr="001E62FC" w:rsidRDefault="00CC2410" w:rsidP="00CC2410">
            <w:pPr>
              <w:jc w:val="center"/>
              <w:rPr>
                <w:bCs/>
                <w:sz w:val="14"/>
                <w:szCs w:val="16"/>
              </w:rPr>
            </w:pPr>
            <w:r w:rsidRPr="001E62FC">
              <w:rPr>
                <w:bCs/>
                <w:sz w:val="14"/>
                <w:szCs w:val="16"/>
              </w:rPr>
              <w:t>-</w:t>
            </w:r>
          </w:p>
        </w:tc>
        <w:tc>
          <w:tcPr>
            <w:tcW w:w="851" w:type="dxa"/>
            <w:gridSpan w:val="2"/>
          </w:tcPr>
          <w:p w:rsidR="00CC2410" w:rsidRPr="001E62FC" w:rsidRDefault="00CC2410" w:rsidP="00CC2410">
            <w:pPr>
              <w:jc w:val="center"/>
              <w:rPr>
                <w:bCs/>
                <w:sz w:val="14"/>
                <w:szCs w:val="16"/>
              </w:rPr>
            </w:pPr>
            <w:r w:rsidRPr="001E62FC">
              <w:rPr>
                <w:bCs/>
                <w:sz w:val="14"/>
                <w:szCs w:val="16"/>
              </w:rPr>
              <w:t>1</w:t>
            </w:r>
          </w:p>
        </w:tc>
        <w:tc>
          <w:tcPr>
            <w:tcW w:w="726" w:type="dxa"/>
            <w:gridSpan w:val="2"/>
            <w:shd w:val="clear" w:color="auto" w:fill="FFFFFF" w:themeFill="background1"/>
          </w:tcPr>
          <w:p w:rsidR="00CC2410" w:rsidRPr="001E62FC" w:rsidRDefault="00CC2410" w:rsidP="00CC2410">
            <w:pPr>
              <w:jc w:val="center"/>
              <w:rPr>
                <w:b/>
                <w:bCs/>
                <w:sz w:val="16"/>
                <w:szCs w:val="16"/>
              </w:rPr>
            </w:pPr>
            <w:r w:rsidRPr="001E62FC">
              <w:rPr>
                <w:b/>
                <w:bCs/>
                <w:sz w:val="16"/>
                <w:szCs w:val="16"/>
              </w:rPr>
              <w:t>3</w:t>
            </w:r>
          </w:p>
        </w:tc>
      </w:tr>
      <w:tr w:rsidR="00CC2410" w:rsidRPr="001E62FC" w:rsidTr="00CC2410">
        <w:trPr>
          <w:gridAfter w:val="1"/>
          <w:wAfter w:w="20" w:type="dxa"/>
          <w:trHeight w:val="195"/>
        </w:trPr>
        <w:tc>
          <w:tcPr>
            <w:tcW w:w="1844" w:type="dxa"/>
            <w:vMerge/>
          </w:tcPr>
          <w:p w:rsidR="00CC2410" w:rsidRPr="001E62FC" w:rsidRDefault="00CC2410" w:rsidP="00CC2410">
            <w:pPr>
              <w:jc w:val="center"/>
              <w:rPr>
                <w:sz w:val="16"/>
                <w:szCs w:val="16"/>
              </w:rPr>
            </w:pPr>
          </w:p>
        </w:tc>
        <w:tc>
          <w:tcPr>
            <w:tcW w:w="2410" w:type="dxa"/>
          </w:tcPr>
          <w:p w:rsidR="00CC2410" w:rsidRPr="001E62FC" w:rsidRDefault="00CC2410" w:rsidP="00CC2410">
            <w:pPr>
              <w:rPr>
                <w:sz w:val="16"/>
                <w:szCs w:val="20"/>
              </w:rPr>
            </w:pPr>
            <w:r w:rsidRPr="001E62FC">
              <w:rPr>
                <w:sz w:val="16"/>
                <w:szCs w:val="20"/>
              </w:rPr>
              <w:t>Родная  (русская) литература</w:t>
            </w:r>
          </w:p>
        </w:tc>
        <w:tc>
          <w:tcPr>
            <w:tcW w:w="999" w:type="dxa"/>
            <w:gridSpan w:val="2"/>
          </w:tcPr>
          <w:p w:rsidR="00CC2410" w:rsidRPr="001E62FC" w:rsidRDefault="00CC2410" w:rsidP="00CC2410">
            <w:pPr>
              <w:jc w:val="center"/>
              <w:rPr>
                <w:bCs/>
                <w:sz w:val="16"/>
                <w:szCs w:val="16"/>
              </w:rPr>
            </w:pPr>
            <w:r w:rsidRPr="001E62FC">
              <w:rPr>
                <w:bCs/>
                <w:sz w:val="16"/>
                <w:szCs w:val="16"/>
              </w:rPr>
              <w:t>-</w:t>
            </w:r>
          </w:p>
        </w:tc>
        <w:tc>
          <w:tcPr>
            <w:tcW w:w="850" w:type="dxa"/>
            <w:gridSpan w:val="2"/>
          </w:tcPr>
          <w:p w:rsidR="00CC2410" w:rsidRPr="001E62FC" w:rsidRDefault="00CC2410" w:rsidP="00CC2410">
            <w:pPr>
              <w:jc w:val="center"/>
              <w:rPr>
                <w:bCs/>
                <w:sz w:val="16"/>
                <w:szCs w:val="16"/>
              </w:rPr>
            </w:pPr>
            <w:r w:rsidRPr="001E62FC">
              <w:rPr>
                <w:bCs/>
                <w:sz w:val="16"/>
                <w:szCs w:val="16"/>
              </w:rPr>
              <w:t>1</w:t>
            </w:r>
          </w:p>
        </w:tc>
        <w:tc>
          <w:tcPr>
            <w:tcW w:w="851" w:type="dxa"/>
            <w:gridSpan w:val="2"/>
          </w:tcPr>
          <w:p w:rsidR="00CC2410" w:rsidRPr="001E62FC" w:rsidRDefault="00CC2410" w:rsidP="00CC2410">
            <w:pPr>
              <w:jc w:val="center"/>
              <w:rPr>
                <w:bCs/>
                <w:sz w:val="14"/>
                <w:szCs w:val="16"/>
              </w:rPr>
            </w:pPr>
            <w:r w:rsidRPr="001E62FC">
              <w:rPr>
                <w:bCs/>
                <w:sz w:val="14"/>
                <w:szCs w:val="16"/>
              </w:rPr>
              <w:t>0,5+0,5</w:t>
            </w:r>
          </w:p>
        </w:tc>
        <w:tc>
          <w:tcPr>
            <w:tcW w:w="992" w:type="dxa"/>
            <w:gridSpan w:val="2"/>
          </w:tcPr>
          <w:p w:rsidR="00CC2410" w:rsidRPr="001E62FC" w:rsidRDefault="00CC2410" w:rsidP="00CC2410">
            <w:pPr>
              <w:jc w:val="center"/>
              <w:rPr>
                <w:bCs/>
                <w:sz w:val="14"/>
                <w:szCs w:val="16"/>
              </w:rPr>
            </w:pPr>
            <w:r w:rsidRPr="001E62FC">
              <w:rPr>
                <w:bCs/>
                <w:sz w:val="14"/>
                <w:szCs w:val="16"/>
              </w:rPr>
              <w:t>-</w:t>
            </w:r>
          </w:p>
        </w:tc>
        <w:tc>
          <w:tcPr>
            <w:tcW w:w="992" w:type="dxa"/>
            <w:gridSpan w:val="2"/>
          </w:tcPr>
          <w:p w:rsidR="00CC2410" w:rsidRPr="001E62FC" w:rsidRDefault="00CC2410" w:rsidP="00CC2410">
            <w:pPr>
              <w:jc w:val="center"/>
              <w:rPr>
                <w:bCs/>
                <w:sz w:val="14"/>
                <w:szCs w:val="16"/>
              </w:rPr>
            </w:pPr>
            <w:r w:rsidRPr="001E62FC">
              <w:rPr>
                <w:bCs/>
                <w:sz w:val="14"/>
                <w:szCs w:val="16"/>
              </w:rPr>
              <w:t>0,5+0,5</w:t>
            </w:r>
          </w:p>
        </w:tc>
        <w:tc>
          <w:tcPr>
            <w:tcW w:w="851" w:type="dxa"/>
            <w:gridSpan w:val="2"/>
          </w:tcPr>
          <w:p w:rsidR="00CC2410" w:rsidRPr="001E62FC" w:rsidRDefault="00CC2410" w:rsidP="00CC2410">
            <w:pPr>
              <w:jc w:val="center"/>
              <w:rPr>
                <w:bCs/>
                <w:sz w:val="14"/>
                <w:szCs w:val="16"/>
              </w:rPr>
            </w:pPr>
            <w:r w:rsidRPr="001E62FC">
              <w:rPr>
                <w:bCs/>
                <w:sz w:val="14"/>
                <w:szCs w:val="16"/>
              </w:rPr>
              <w:t>-</w:t>
            </w:r>
          </w:p>
        </w:tc>
        <w:tc>
          <w:tcPr>
            <w:tcW w:w="726" w:type="dxa"/>
            <w:gridSpan w:val="2"/>
            <w:shd w:val="clear" w:color="auto" w:fill="FFFFFF" w:themeFill="background1"/>
          </w:tcPr>
          <w:p w:rsidR="00CC2410" w:rsidRPr="001E62FC" w:rsidRDefault="00CC2410" w:rsidP="00CC2410">
            <w:pPr>
              <w:jc w:val="center"/>
              <w:rPr>
                <w:b/>
                <w:bCs/>
                <w:sz w:val="16"/>
                <w:szCs w:val="16"/>
              </w:rPr>
            </w:pPr>
            <w:r w:rsidRPr="001E62FC">
              <w:rPr>
                <w:b/>
                <w:bCs/>
                <w:sz w:val="16"/>
                <w:szCs w:val="16"/>
              </w:rPr>
              <w:t>3</w:t>
            </w:r>
          </w:p>
        </w:tc>
      </w:tr>
      <w:tr w:rsidR="00CC2410" w:rsidRPr="001E62FC" w:rsidTr="00CC2410">
        <w:trPr>
          <w:gridAfter w:val="1"/>
          <w:wAfter w:w="20" w:type="dxa"/>
        </w:trPr>
        <w:tc>
          <w:tcPr>
            <w:tcW w:w="1844" w:type="dxa"/>
          </w:tcPr>
          <w:p w:rsidR="00CC2410" w:rsidRPr="001E62FC" w:rsidRDefault="00CC2410" w:rsidP="00CC2410">
            <w:pPr>
              <w:jc w:val="center"/>
              <w:rPr>
                <w:sz w:val="16"/>
                <w:szCs w:val="16"/>
              </w:rPr>
            </w:pPr>
            <w:r w:rsidRPr="001E62FC">
              <w:rPr>
                <w:sz w:val="16"/>
                <w:szCs w:val="16"/>
              </w:rPr>
              <w:t>Иностранные языки</w:t>
            </w:r>
          </w:p>
        </w:tc>
        <w:tc>
          <w:tcPr>
            <w:tcW w:w="2410" w:type="dxa"/>
          </w:tcPr>
          <w:p w:rsidR="00CC2410" w:rsidRPr="001E62FC" w:rsidRDefault="00CC2410" w:rsidP="00CC2410">
            <w:pPr>
              <w:rPr>
                <w:sz w:val="16"/>
                <w:szCs w:val="16"/>
              </w:rPr>
            </w:pPr>
            <w:r w:rsidRPr="001E62FC">
              <w:rPr>
                <w:sz w:val="16"/>
                <w:szCs w:val="16"/>
              </w:rPr>
              <w:t>Иностранный  язык (английский)</w:t>
            </w:r>
          </w:p>
        </w:tc>
        <w:tc>
          <w:tcPr>
            <w:tcW w:w="999" w:type="dxa"/>
            <w:gridSpan w:val="2"/>
          </w:tcPr>
          <w:p w:rsidR="00CC2410" w:rsidRPr="001E62FC" w:rsidRDefault="00CC2410" w:rsidP="00CC2410">
            <w:pPr>
              <w:jc w:val="center"/>
              <w:rPr>
                <w:sz w:val="16"/>
                <w:szCs w:val="16"/>
              </w:rPr>
            </w:pPr>
            <w:r w:rsidRPr="001E62FC">
              <w:rPr>
                <w:sz w:val="16"/>
                <w:szCs w:val="16"/>
              </w:rPr>
              <w:t>3</w:t>
            </w:r>
          </w:p>
        </w:tc>
        <w:tc>
          <w:tcPr>
            <w:tcW w:w="850" w:type="dxa"/>
            <w:gridSpan w:val="2"/>
          </w:tcPr>
          <w:p w:rsidR="00CC2410" w:rsidRPr="001E62FC" w:rsidRDefault="00CC2410" w:rsidP="00CC2410">
            <w:pPr>
              <w:jc w:val="center"/>
              <w:rPr>
                <w:sz w:val="16"/>
                <w:szCs w:val="16"/>
              </w:rPr>
            </w:pPr>
            <w:r w:rsidRPr="001E62FC">
              <w:rPr>
                <w:sz w:val="16"/>
                <w:szCs w:val="16"/>
              </w:rPr>
              <w:t>3</w:t>
            </w:r>
          </w:p>
        </w:tc>
        <w:tc>
          <w:tcPr>
            <w:tcW w:w="851" w:type="dxa"/>
            <w:gridSpan w:val="2"/>
          </w:tcPr>
          <w:p w:rsidR="00CC2410" w:rsidRPr="001E62FC" w:rsidRDefault="00CC2410" w:rsidP="00CC2410">
            <w:pPr>
              <w:jc w:val="center"/>
              <w:rPr>
                <w:sz w:val="16"/>
                <w:szCs w:val="16"/>
              </w:rPr>
            </w:pPr>
            <w:r w:rsidRPr="001E62FC">
              <w:rPr>
                <w:sz w:val="16"/>
                <w:szCs w:val="16"/>
              </w:rPr>
              <w:t>3</w:t>
            </w:r>
          </w:p>
        </w:tc>
        <w:tc>
          <w:tcPr>
            <w:tcW w:w="992" w:type="dxa"/>
            <w:gridSpan w:val="2"/>
          </w:tcPr>
          <w:p w:rsidR="00CC2410" w:rsidRPr="001E62FC" w:rsidRDefault="00CC2410" w:rsidP="00CC2410">
            <w:pPr>
              <w:jc w:val="center"/>
              <w:rPr>
                <w:sz w:val="16"/>
                <w:szCs w:val="16"/>
              </w:rPr>
            </w:pPr>
            <w:r w:rsidRPr="001E62FC">
              <w:rPr>
                <w:sz w:val="16"/>
                <w:szCs w:val="16"/>
              </w:rPr>
              <w:t>3</w:t>
            </w:r>
          </w:p>
        </w:tc>
        <w:tc>
          <w:tcPr>
            <w:tcW w:w="992" w:type="dxa"/>
            <w:gridSpan w:val="2"/>
          </w:tcPr>
          <w:p w:rsidR="00CC2410" w:rsidRPr="001E62FC" w:rsidRDefault="00CC2410" w:rsidP="00CC2410">
            <w:pPr>
              <w:jc w:val="center"/>
              <w:rPr>
                <w:sz w:val="16"/>
                <w:szCs w:val="16"/>
              </w:rPr>
            </w:pPr>
            <w:r w:rsidRPr="001E62FC">
              <w:rPr>
                <w:sz w:val="16"/>
                <w:szCs w:val="16"/>
              </w:rPr>
              <w:t>3</w:t>
            </w:r>
          </w:p>
        </w:tc>
        <w:tc>
          <w:tcPr>
            <w:tcW w:w="851" w:type="dxa"/>
            <w:gridSpan w:val="2"/>
          </w:tcPr>
          <w:p w:rsidR="00CC2410" w:rsidRPr="001E62FC" w:rsidRDefault="00CC2410" w:rsidP="00CC2410">
            <w:pPr>
              <w:jc w:val="center"/>
              <w:rPr>
                <w:bCs/>
                <w:sz w:val="16"/>
                <w:szCs w:val="16"/>
              </w:rPr>
            </w:pPr>
            <w:r w:rsidRPr="001E62FC">
              <w:rPr>
                <w:bCs/>
                <w:sz w:val="16"/>
                <w:szCs w:val="16"/>
              </w:rPr>
              <w:t>3</w:t>
            </w:r>
          </w:p>
        </w:tc>
        <w:tc>
          <w:tcPr>
            <w:tcW w:w="726" w:type="dxa"/>
            <w:gridSpan w:val="2"/>
            <w:shd w:val="clear" w:color="auto" w:fill="FFFFFF" w:themeFill="background1"/>
          </w:tcPr>
          <w:p w:rsidR="00CC2410" w:rsidRPr="001E62FC" w:rsidRDefault="00CC2410" w:rsidP="00CC2410">
            <w:pPr>
              <w:jc w:val="center"/>
              <w:rPr>
                <w:b/>
                <w:bCs/>
                <w:sz w:val="16"/>
                <w:szCs w:val="16"/>
              </w:rPr>
            </w:pPr>
            <w:r w:rsidRPr="001E62FC">
              <w:rPr>
                <w:b/>
                <w:bCs/>
                <w:sz w:val="16"/>
                <w:szCs w:val="16"/>
              </w:rPr>
              <w:t>18</w:t>
            </w:r>
          </w:p>
        </w:tc>
      </w:tr>
      <w:tr w:rsidR="00CC2410" w:rsidRPr="001E62FC" w:rsidTr="00CC2410">
        <w:trPr>
          <w:gridAfter w:val="1"/>
          <w:wAfter w:w="20" w:type="dxa"/>
        </w:trPr>
        <w:tc>
          <w:tcPr>
            <w:tcW w:w="1844" w:type="dxa"/>
          </w:tcPr>
          <w:p w:rsidR="00CC2410" w:rsidRPr="001E62FC" w:rsidRDefault="00CC2410" w:rsidP="00CC2410">
            <w:pPr>
              <w:jc w:val="center"/>
              <w:rPr>
                <w:sz w:val="16"/>
                <w:szCs w:val="16"/>
              </w:rPr>
            </w:pPr>
          </w:p>
        </w:tc>
        <w:tc>
          <w:tcPr>
            <w:tcW w:w="2410" w:type="dxa"/>
          </w:tcPr>
          <w:p w:rsidR="00CC2410" w:rsidRPr="001E62FC" w:rsidRDefault="00CC2410" w:rsidP="00CC2410">
            <w:pPr>
              <w:rPr>
                <w:sz w:val="16"/>
                <w:szCs w:val="16"/>
              </w:rPr>
            </w:pPr>
            <w:r w:rsidRPr="001E62FC">
              <w:rPr>
                <w:sz w:val="16"/>
                <w:szCs w:val="16"/>
              </w:rPr>
              <w:t>Второй иностранный язык</w:t>
            </w:r>
          </w:p>
        </w:tc>
        <w:tc>
          <w:tcPr>
            <w:tcW w:w="999" w:type="dxa"/>
            <w:gridSpan w:val="2"/>
          </w:tcPr>
          <w:p w:rsidR="00CC2410" w:rsidRPr="001E62FC" w:rsidRDefault="00CC2410" w:rsidP="00CC2410">
            <w:pPr>
              <w:jc w:val="center"/>
              <w:rPr>
                <w:sz w:val="16"/>
                <w:szCs w:val="16"/>
              </w:rPr>
            </w:pPr>
            <w:r w:rsidRPr="001E62FC">
              <w:rPr>
                <w:sz w:val="16"/>
                <w:szCs w:val="16"/>
              </w:rPr>
              <w:t>-</w:t>
            </w:r>
          </w:p>
        </w:tc>
        <w:tc>
          <w:tcPr>
            <w:tcW w:w="850" w:type="dxa"/>
            <w:gridSpan w:val="2"/>
          </w:tcPr>
          <w:p w:rsidR="00CC2410" w:rsidRPr="001E62FC" w:rsidRDefault="00CC2410" w:rsidP="00CC2410">
            <w:pPr>
              <w:jc w:val="center"/>
              <w:rPr>
                <w:sz w:val="16"/>
                <w:szCs w:val="16"/>
              </w:rPr>
            </w:pPr>
            <w:r w:rsidRPr="001E62FC">
              <w:rPr>
                <w:sz w:val="16"/>
                <w:szCs w:val="16"/>
              </w:rPr>
              <w:t>-</w:t>
            </w:r>
          </w:p>
        </w:tc>
        <w:tc>
          <w:tcPr>
            <w:tcW w:w="851" w:type="dxa"/>
            <w:gridSpan w:val="2"/>
          </w:tcPr>
          <w:p w:rsidR="00CC2410" w:rsidRPr="001E62FC" w:rsidRDefault="00CC2410" w:rsidP="00CC2410">
            <w:pPr>
              <w:jc w:val="center"/>
              <w:rPr>
                <w:sz w:val="16"/>
                <w:szCs w:val="16"/>
              </w:rPr>
            </w:pPr>
            <w:r w:rsidRPr="001E62FC">
              <w:rPr>
                <w:sz w:val="16"/>
                <w:szCs w:val="16"/>
              </w:rPr>
              <w:t>-</w:t>
            </w:r>
          </w:p>
        </w:tc>
        <w:tc>
          <w:tcPr>
            <w:tcW w:w="992" w:type="dxa"/>
            <w:gridSpan w:val="2"/>
          </w:tcPr>
          <w:p w:rsidR="00CC2410" w:rsidRPr="001E62FC" w:rsidRDefault="00CC2410" w:rsidP="00CC2410">
            <w:pPr>
              <w:jc w:val="center"/>
              <w:rPr>
                <w:sz w:val="16"/>
                <w:szCs w:val="16"/>
              </w:rPr>
            </w:pPr>
            <w:r w:rsidRPr="001E62FC">
              <w:rPr>
                <w:sz w:val="16"/>
                <w:szCs w:val="16"/>
              </w:rPr>
              <w:t>-</w:t>
            </w:r>
          </w:p>
        </w:tc>
        <w:tc>
          <w:tcPr>
            <w:tcW w:w="992" w:type="dxa"/>
            <w:gridSpan w:val="2"/>
          </w:tcPr>
          <w:p w:rsidR="00CC2410" w:rsidRPr="001E62FC" w:rsidRDefault="00CC2410" w:rsidP="00CC2410">
            <w:pPr>
              <w:jc w:val="center"/>
              <w:rPr>
                <w:sz w:val="16"/>
                <w:szCs w:val="16"/>
              </w:rPr>
            </w:pPr>
            <w:r w:rsidRPr="001E62FC">
              <w:rPr>
                <w:sz w:val="16"/>
                <w:szCs w:val="16"/>
              </w:rPr>
              <w:t>-</w:t>
            </w:r>
          </w:p>
        </w:tc>
        <w:tc>
          <w:tcPr>
            <w:tcW w:w="851" w:type="dxa"/>
            <w:gridSpan w:val="2"/>
          </w:tcPr>
          <w:p w:rsidR="00CC2410" w:rsidRPr="001E62FC" w:rsidRDefault="00CC2410" w:rsidP="00CC2410">
            <w:pPr>
              <w:jc w:val="center"/>
              <w:rPr>
                <w:bCs/>
                <w:sz w:val="16"/>
                <w:szCs w:val="16"/>
              </w:rPr>
            </w:pPr>
            <w:r w:rsidRPr="001E62FC">
              <w:rPr>
                <w:bCs/>
                <w:sz w:val="16"/>
                <w:szCs w:val="16"/>
              </w:rPr>
              <w:t>-</w:t>
            </w:r>
          </w:p>
        </w:tc>
        <w:tc>
          <w:tcPr>
            <w:tcW w:w="726" w:type="dxa"/>
            <w:gridSpan w:val="2"/>
            <w:shd w:val="clear" w:color="auto" w:fill="FFFFFF" w:themeFill="background1"/>
          </w:tcPr>
          <w:p w:rsidR="00CC2410" w:rsidRPr="001E62FC" w:rsidRDefault="00CC2410" w:rsidP="00CC2410">
            <w:pPr>
              <w:jc w:val="center"/>
              <w:rPr>
                <w:b/>
                <w:bCs/>
                <w:sz w:val="16"/>
                <w:szCs w:val="16"/>
              </w:rPr>
            </w:pPr>
            <w:r w:rsidRPr="001E62FC">
              <w:rPr>
                <w:b/>
                <w:bCs/>
                <w:sz w:val="16"/>
                <w:szCs w:val="16"/>
              </w:rPr>
              <w:t>-</w:t>
            </w:r>
          </w:p>
        </w:tc>
      </w:tr>
      <w:tr w:rsidR="00CC2410" w:rsidRPr="001E62FC" w:rsidTr="00CC2410">
        <w:trPr>
          <w:gridAfter w:val="1"/>
          <w:wAfter w:w="20" w:type="dxa"/>
        </w:trPr>
        <w:tc>
          <w:tcPr>
            <w:tcW w:w="1844" w:type="dxa"/>
            <w:vMerge w:val="restart"/>
          </w:tcPr>
          <w:p w:rsidR="00CC2410" w:rsidRPr="001E62FC" w:rsidRDefault="00CC2410" w:rsidP="00CC2410">
            <w:pPr>
              <w:jc w:val="center"/>
              <w:rPr>
                <w:sz w:val="16"/>
                <w:szCs w:val="16"/>
              </w:rPr>
            </w:pPr>
            <w:r w:rsidRPr="001E62FC">
              <w:rPr>
                <w:sz w:val="16"/>
                <w:szCs w:val="16"/>
              </w:rPr>
              <w:t>Общественно-научные предметы</w:t>
            </w:r>
          </w:p>
        </w:tc>
        <w:tc>
          <w:tcPr>
            <w:tcW w:w="2410" w:type="dxa"/>
          </w:tcPr>
          <w:p w:rsidR="00CC2410" w:rsidRPr="001E62FC" w:rsidRDefault="00CC2410" w:rsidP="00CC2410">
            <w:pPr>
              <w:rPr>
                <w:sz w:val="16"/>
                <w:szCs w:val="16"/>
              </w:rPr>
            </w:pPr>
            <w:r w:rsidRPr="001E62FC">
              <w:rPr>
                <w:sz w:val="16"/>
                <w:szCs w:val="16"/>
              </w:rPr>
              <w:t>«История России. Всеобщая история»</w:t>
            </w:r>
          </w:p>
        </w:tc>
        <w:tc>
          <w:tcPr>
            <w:tcW w:w="999" w:type="dxa"/>
            <w:gridSpan w:val="2"/>
          </w:tcPr>
          <w:p w:rsidR="00CC2410" w:rsidRPr="001E62FC" w:rsidRDefault="00CC2410" w:rsidP="00CC2410">
            <w:pPr>
              <w:jc w:val="center"/>
              <w:rPr>
                <w:sz w:val="16"/>
                <w:szCs w:val="16"/>
              </w:rPr>
            </w:pPr>
            <w:r w:rsidRPr="001E62FC">
              <w:rPr>
                <w:sz w:val="16"/>
                <w:szCs w:val="16"/>
              </w:rPr>
              <w:t>2</w:t>
            </w:r>
          </w:p>
        </w:tc>
        <w:tc>
          <w:tcPr>
            <w:tcW w:w="850" w:type="dxa"/>
            <w:gridSpan w:val="2"/>
          </w:tcPr>
          <w:p w:rsidR="00CC2410" w:rsidRPr="001E62FC" w:rsidRDefault="00CC2410" w:rsidP="00CC2410">
            <w:pPr>
              <w:jc w:val="center"/>
              <w:rPr>
                <w:sz w:val="16"/>
                <w:szCs w:val="16"/>
              </w:rPr>
            </w:pPr>
            <w:r w:rsidRPr="001E62FC">
              <w:rPr>
                <w:sz w:val="16"/>
                <w:szCs w:val="16"/>
              </w:rPr>
              <w:t>2</w:t>
            </w:r>
          </w:p>
        </w:tc>
        <w:tc>
          <w:tcPr>
            <w:tcW w:w="851" w:type="dxa"/>
            <w:gridSpan w:val="2"/>
          </w:tcPr>
          <w:p w:rsidR="00CC2410" w:rsidRPr="001E62FC" w:rsidRDefault="00CC2410" w:rsidP="00CC2410">
            <w:pPr>
              <w:jc w:val="center"/>
              <w:rPr>
                <w:sz w:val="16"/>
                <w:szCs w:val="16"/>
              </w:rPr>
            </w:pPr>
            <w:r w:rsidRPr="001E62FC">
              <w:rPr>
                <w:sz w:val="16"/>
                <w:szCs w:val="16"/>
              </w:rPr>
              <w:t>2</w:t>
            </w:r>
          </w:p>
        </w:tc>
        <w:tc>
          <w:tcPr>
            <w:tcW w:w="992" w:type="dxa"/>
            <w:gridSpan w:val="2"/>
          </w:tcPr>
          <w:p w:rsidR="00CC2410" w:rsidRPr="001E62FC" w:rsidRDefault="00CC2410" w:rsidP="00CC2410">
            <w:pPr>
              <w:jc w:val="center"/>
              <w:rPr>
                <w:sz w:val="16"/>
                <w:szCs w:val="16"/>
              </w:rPr>
            </w:pPr>
            <w:r w:rsidRPr="001E62FC">
              <w:rPr>
                <w:sz w:val="16"/>
                <w:szCs w:val="16"/>
              </w:rPr>
              <w:t>2</w:t>
            </w:r>
          </w:p>
        </w:tc>
        <w:tc>
          <w:tcPr>
            <w:tcW w:w="992" w:type="dxa"/>
            <w:gridSpan w:val="2"/>
          </w:tcPr>
          <w:p w:rsidR="00CC2410" w:rsidRPr="001E62FC" w:rsidRDefault="00CC2410" w:rsidP="00CC2410">
            <w:pPr>
              <w:jc w:val="center"/>
              <w:rPr>
                <w:sz w:val="16"/>
                <w:szCs w:val="16"/>
              </w:rPr>
            </w:pPr>
            <w:r w:rsidRPr="001E62FC">
              <w:rPr>
                <w:sz w:val="16"/>
                <w:szCs w:val="16"/>
              </w:rPr>
              <w:t>2</w:t>
            </w:r>
          </w:p>
        </w:tc>
        <w:tc>
          <w:tcPr>
            <w:tcW w:w="851" w:type="dxa"/>
            <w:gridSpan w:val="2"/>
          </w:tcPr>
          <w:p w:rsidR="00CC2410" w:rsidRPr="001E62FC" w:rsidRDefault="00CC2410" w:rsidP="00CC2410">
            <w:pPr>
              <w:jc w:val="center"/>
              <w:rPr>
                <w:bCs/>
                <w:sz w:val="16"/>
                <w:szCs w:val="16"/>
              </w:rPr>
            </w:pPr>
            <w:r w:rsidRPr="001E62FC">
              <w:rPr>
                <w:bCs/>
                <w:sz w:val="16"/>
                <w:szCs w:val="16"/>
              </w:rPr>
              <w:t>2</w:t>
            </w:r>
          </w:p>
        </w:tc>
        <w:tc>
          <w:tcPr>
            <w:tcW w:w="726" w:type="dxa"/>
            <w:gridSpan w:val="2"/>
            <w:shd w:val="clear" w:color="auto" w:fill="FFFFFF" w:themeFill="background1"/>
          </w:tcPr>
          <w:p w:rsidR="00CC2410" w:rsidRPr="001E62FC" w:rsidRDefault="00CC2410" w:rsidP="00CC2410">
            <w:pPr>
              <w:jc w:val="center"/>
              <w:rPr>
                <w:b/>
                <w:bCs/>
                <w:sz w:val="16"/>
                <w:szCs w:val="16"/>
              </w:rPr>
            </w:pPr>
            <w:r w:rsidRPr="001E62FC">
              <w:rPr>
                <w:b/>
                <w:bCs/>
                <w:sz w:val="16"/>
                <w:szCs w:val="16"/>
              </w:rPr>
              <w:t>12</w:t>
            </w:r>
          </w:p>
        </w:tc>
      </w:tr>
      <w:tr w:rsidR="00CC2410" w:rsidRPr="001E62FC" w:rsidTr="00CC2410">
        <w:trPr>
          <w:gridAfter w:val="1"/>
          <w:wAfter w:w="20" w:type="dxa"/>
        </w:trPr>
        <w:tc>
          <w:tcPr>
            <w:tcW w:w="1844" w:type="dxa"/>
            <w:vMerge/>
          </w:tcPr>
          <w:p w:rsidR="00CC2410" w:rsidRPr="001E62FC" w:rsidRDefault="00CC2410" w:rsidP="00CC2410">
            <w:pPr>
              <w:jc w:val="center"/>
              <w:rPr>
                <w:sz w:val="16"/>
                <w:szCs w:val="16"/>
              </w:rPr>
            </w:pPr>
          </w:p>
        </w:tc>
        <w:tc>
          <w:tcPr>
            <w:tcW w:w="2410" w:type="dxa"/>
          </w:tcPr>
          <w:p w:rsidR="00CC2410" w:rsidRPr="001E62FC" w:rsidRDefault="00CC2410" w:rsidP="00CC2410">
            <w:pPr>
              <w:rPr>
                <w:sz w:val="16"/>
                <w:szCs w:val="16"/>
              </w:rPr>
            </w:pPr>
            <w:r w:rsidRPr="001E62FC">
              <w:rPr>
                <w:sz w:val="16"/>
                <w:szCs w:val="16"/>
              </w:rPr>
              <w:t xml:space="preserve">Обществознание </w:t>
            </w:r>
          </w:p>
        </w:tc>
        <w:tc>
          <w:tcPr>
            <w:tcW w:w="999" w:type="dxa"/>
            <w:gridSpan w:val="2"/>
          </w:tcPr>
          <w:p w:rsidR="00CC2410" w:rsidRPr="001E62FC" w:rsidRDefault="00CC2410" w:rsidP="00CC2410">
            <w:pPr>
              <w:jc w:val="center"/>
              <w:rPr>
                <w:sz w:val="16"/>
                <w:szCs w:val="16"/>
              </w:rPr>
            </w:pPr>
            <w:r w:rsidRPr="001E62FC">
              <w:rPr>
                <w:sz w:val="16"/>
                <w:szCs w:val="16"/>
              </w:rPr>
              <w:t>1</w:t>
            </w:r>
          </w:p>
        </w:tc>
        <w:tc>
          <w:tcPr>
            <w:tcW w:w="850" w:type="dxa"/>
            <w:gridSpan w:val="2"/>
          </w:tcPr>
          <w:p w:rsidR="00CC2410" w:rsidRPr="001E62FC" w:rsidRDefault="00CC2410" w:rsidP="00CC2410">
            <w:pPr>
              <w:jc w:val="center"/>
              <w:rPr>
                <w:sz w:val="16"/>
                <w:szCs w:val="16"/>
              </w:rPr>
            </w:pPr>
            <w:r w:rsidRPr="001E62FC">
              <w:rPr>
                <w:sz w:val="16"/>
                <w:szCs w:val="16"/>
              </w:rPr>
              <w:t>1</w:t>
            </w:r>
          </w:p>
        </w:tc>
        <w:tc>
          <w:tcPr>
            <w:tcW w:w="851" w:type="dxa"/>
            <w:gridSpan w:val="2"/>
          </w:tcPr>
          <w:p w:rsidR="00CC2410" w:rsidRPr="001E62FC" w:rsidRDefault="00CC2410" w:rsidP="00CC2410">
            <w:pPr>
              <w:jc w:val="center"/>
              <w:rPr>
                <w:sz w:val="16"/>
                <w:szCs w:val="16"/>
              </w:rPr>
            </w:pPr>
            <w:r w:rsidRPr="001E62FC">
              <w:rPr>
                <w:sz w:val="16"/>
                <w:szCs w:val="16"/>
              </w:rPr>
              <w:t>1</w:t>
            </w:r>
          </w:p>
        </w:tc>
        <w:tc>
          <w:tcPr>
            <w:tcW w:w="992" w:type="dxa"/>
            <w:gridSpan w:val="2"/>
          </w:tcPr>
          <w:p w:rsidR="00CC2410" w:rsidRPr="001E62FC" w:rsidRDefault="00CC2410" w:rsidP="00CC2410">
            <w:pPr>
              <w:jc w:val="center"/>
              <w:rPr>
                <w:sz w:val="16"/>
                <w:szCs w:val="16"/>
              </w:rPr>
            </w:pPr>
            <w:r w:rsidRPr="001E62FC">
              <w:rPr>
                <w:sz w:val="16"/>
                <w:szCs w:val="16"/>
              </w:rPr>
              <w:t>1</w:t>
            </w:r>
          </w:p>
        </w:tc>
        <w:tc>
          <w:tcPr>
            <w:tcW w:w="992" w:type="dxa"/>
            <w:gridSpan w:val="2"/>
          </w:tcPr>
          <w:p w:rsidR="00CC2410" w:rsidRPr="001E62FC" w:rsidRDefault="00CC2410" w:rsidP="00CC2410">
            <w:pPr>
              <w:jc w:val="center"/>
              <w:rPr>
                <w:sz w:val="16"/>
                <w:szCs w:val="16"/>
              </w:rPr>
            </w:pPr>
            <w:r w:rsidRPr="001E62FC">
              <w:rPr>
                <w:sz w:val="16"/>
                <w:szCs w:val="16"/>
              </w:rPr>
              <w:t>1</w:t>
            </w:r>
          </w:p>
        </w:tc>
        <w:tc>
          <w:tcPr>
            <w:tcW w:w="851" w:type="dxa"/>
            <w:gridSpan w:val="2"/>
          </w:tcPr>
          <w:p w:rsidR="00CC2410" w:rsidRPr="001E62FC" w:rsidRDefault="00CC2410" w:rsidP="00CC2410">
            <w:pPr>
              <w:jc w:val="center"/>
              <w:rPr>
                <w:bCs/>
                <w:sz w:val="16"/>
                <w:szCs w:val="16"/>
              </w:rPr>
            </w:pPr>
            <w:r w:rsidRPr="001E62FC">
              <w:rPr>
                <w:bCs/>
                <w:sz w:val="16"/>
                <w:szCs w:val="16"/>
              </w:rPr>
              <w:t>1</w:t>
            </w:r>
          </w:p>
        </w:tc>
        <w:tc>
          <w:tcPr>
            <w:tcW w:w="726" w:type="dxa"/>
            <w:gridSpan w:val="2"/>
            <w:shd w:val="clear" w:color="auto" w:fill="FFFFFF" w:themeFill="background1"/>
          </w:tcPr>
          <w:p w:rsidR="00CC2410" w:rsidRPr="001E62FC" w:rsidRDefault="00CC2410" w:rsidP="00CC2410">
            <w:pPr>
              <w:jc w:val="center"/>
              <w:rPr>
                <w:b/>
                <w:bCs/>
                <w:sz w:val="16"/>
                <w:szCs w:val="16"/>
              </w:rPr>
            </w:pPr>
            <w:r w:rsidRPr="001E62FC">
              <w:rPr>
                <w:b/>
                <w:bCs/>
                <w:sz w:val="16"/>
                <w:szCs w:val="16"/>
              </w:rPr>
              <w:t>6</w:t>
            </w:r>
          </w:p>
        </w:tc>
      </w:tr>
      <w:tr w:rsidR="00CC2410" w:rsidRPr="001E62FC" w:rsidTr="00CC2410">
        <w:trPr>
          <w:gridAfter w:val="1"/>
          <w:wAfter w:w="20" w:type="dxa"/>
        </w:trPr>
        <w:tc>
          <w:tcPr>
            <w:tcW w:w="1844" w:type="dxa"/>
            <w:vMerge/>
          </w:tcPr>
          <w:p w:rsidR="00CC2410" w:rsidRPr="001E62FC" w:rsidRDefault="00CC2410" w:rsidP="00CC2410">
            <w:pPr>
              <w:jc w:val="center"/>
              <w:rPr>
                <w:sz w:val="16"/>
                <w:szCs w:val="16"/>
              </w:rPr>
            </w:pPr>
          </w:p>
        </w:tc>
        <w:tc>
          <w:tcPr>
            <w:tcW w:w="2410" w:type="dxa"/>
          </w:tcPr>
          <w:p w:rsidR="00CC2410" w:rsidRPr="001E62FC" w:rsidRDefault="00CC2410" w:rsidP="00CC2410">
            <w:pPr>
              <w:rPr>
                <w:sz w:val="16"/>
                <w:szCs w:val="16"/>
              </w:rPr>
            </w:pPr>
            <w:r w:rsidRPr="001E62FC">
              <w:rPr>
                <w:sz w:val="16"/>
                <w:szCs w:val="16"/>
              </w:rPr>
              <w:t xml:space="preserve">География </w:t>
            </w:r>
          </w:p>
        </w:tc>
        <w:tc>
          <w:tcPr>
            <w:tcW w:w="999" w:type="dxa"/>
            <w:gridSpan w:val="2"/>
          </w:tcPr>
          <w:p w:rsidR="00CC2410" w:rsidRPr="001E62FC" w:rsidRDefault="00CC2410" w:rsidP="00CC2410">
            <w:pPr>
              <w:jc w:val="center"/>
              <w:rPr>
                <w:sz w:val="16"/>
                <w:szCs w:val="16"/>
              </w:rPr>
            </w:pPr>
            <w:r w:rsidRPr="001E62FC">
              <w:rPr>
                <w:sz w:val="16"/>
                <w:szCs w:val="16"/>
              </w:rPr>
              <w:t>2</w:t>
            </w:r>
          </w:p>
        </w:tc>
        <w:tc>
          <w:tcPr>
            <w:tcW w:w="850" w:type="dxa"/>
            <w:gridSpan w:val="2"/>
          </w:tcPr>
          <w:p w:rsidR="00CC2410" w:rsidRPr="001E62FC" w:rsidRDefault="00CC2410" w:rsidP="00CC2410">
            <w:pPr>
              <w:jc w:val="center"/>
              <w:rPr>
                <w:sz w:val="16"/>
                <w:szCs w:val="16"/>
              </w:rPr>
            </w:pPr>
            <w:r w:rsidRPr="001E62FC">
              <w:rPr>
                <w:sz w:val="16"/>
                <w:szCs w:val="16"/>
              </w:rPr>
              <w:t>2</w:t>
            </w:r>
          </w:p>
        </w:tc>
        <w:tc>
          <w:tcPr>
            <w:tcW w:w="851" w:type="dxa"/>
            <w:gridSpan w:val="2"/>
          </w:tcPr>
          <w:p w:rsidR="00CC2410" w:rsidRPr="001E62FC" w:rsidRDefault="00CC2410" w:rsidP="00CC2410">
            <w:pPr>
              <w:jc w:val="center"/>
              <w:rPr>
                <w:sz w:val="16"/>
                <w:szCs w:val="16"/>
              </w:rPr>
            </w:pPr>
            <w:r w:rsidRPr="001E62FC">
              <w:rPr>
                <w:sz w:val="16"/>
                <w:szCs w:val="16"/>
              </w:rPr>
              <w:t>2</w:t>
            </w:r>
          </w:p>
        </w:tc>
        <w:tc>
          <w:tcPr>
            <w:tcW w:w="992" w:type="dxa"/>
            <w:gridSpan w:val="2"/>
          </w:tcPr>
          <w:p w:rsidR="00CC2410" w:rsidRPr="001E62FC" w:rsidRDefault="00CC2410" w:rsidP="00CC2410">
            <w:pPr>
              <w:jc w:val="center"/>
              <w:rPr>
                <w:sz w:val="16"/>
                <w:szCs w:val="16"/>
              </w:rPr>
            </w:pPr>
            <w:r w:rsidRPr="001E62FC">
              <w:rPr>
                <w:sz w:val="16"/>
                <w:szCs w:val="16"/>
              </w:rPr>
              <w:t>2</w:t>
            </w:r>
          </w:p>
        </w:tc>
        <w:tc>
          <w:tcPr>
            <w:tcW w:w="992" w:type="dxa"/>
            <w:gridSpan w:val="2"/>
          </w:tcPr>
          <w:p w:rsidR="00CC2410" w:rsidRPr="001E62FC" w:rsidRDefault="00CC2410" w:rsidP="00CC2410">
            <w:pPr>
              <w:jc w:val="center"/>
              <w:rPr>
                <w:sz w:val="16"/>
                <w:szCs w:val="16"/>
              </w:rPr>
            </w:pPr>
            <w:r w:rsidRPr="001E62FC">
              <w:rPr>
                <w:sz w:val="16"/>
                <w:szCs w:val="16"/>
              </w:rPr>
              <w:t>2</w:t>
            </w:r>
          </w:p>
        </w:tc>
        <w:tc>
          <w:tcPr>
            <w:tcW w:w="851" w:type="dxa"/>
            <w:gridSpan w:val="2"/>
          </w:tcPr>
          <w:p w:rsidR="00CC2410" w:rsidRPr="001E62FC" w:rsidRDefault="00CC2410" w:rsidP="00CC2410">
            <w:pPr>
              <w:jc w:val="center"/>
              <w:rPr>
                <w:bCs/>
                <w:sz w:val="16"/>
                <w:szCs w:val="16"/>
              </w:rPr>
            </w:pPr>
            <w:r w:rsidRPr="001E62FC">
              <w:rPr>
                <w:bCs/>
                <w:sz w:val="16"/>
                <w:szCs w:val="16"/>
              </w:rPr>
              <w:t>2</w:t>
            </w:r>
          </w:p>
        </w:tc>
        <w:tc>
          <w:tcPr>
            <w:tcW w:w="726" w:type="dxa"/>
            <w:gridSpan w:val="2"/>
            <w:shd w:val="clear" w:color="auto" w:fill="FFFFFF" w:themeFill="background1"/>
          </w:tcPr>
          <w:p w:rsidR="00CC2410" w:rsidRPr="001E62FC" w:rsidRDefault="00CC2410" w:rsidP="00CC2410">
            <w:pPr>
              <w:jc w:val="center"/>
              <w:rPr>
                <w:b/>
                <w:bCs/>
                <w:sz w:val="16"/>
                <w:szCs w:val="16"/>
              </w:rPr>
            </w:pPr>
            <w:r w:rsidRPr="001E62FC">
              <w:rPr>
                <w:b/>
                <w:bCs/>
                <w:sz w:val="16"/>
                <w:szCs w:val="16"/>
              </w:rPr>
              <w:t>12</w:t>
            </w:r>
          </w:p>
        </w:tc>
      </w:tr>
      <w:tr w:rsidR="00CC2410" w:rsidRPr="001E62FC" w:rsidTr="00CC2410">
        <w:trPr>
          <w:gridAfter w:val="1"/>
          <w:wAfter w:w="20" w:type="dxa"/>
        </w:trPr>
        <w:tc>
          <w:tcPr>
            <w:tcW w:w="1844" w:type="dxa"/>
            <w:vMerge w:val="restart"/>
          </w:tcPr>
          <w:p w:rsidR="00CC2410" w:rsidRPr="001E62FC" w:rsidRDefault="00CC2410" w:rsidP="00CC2410">
            <w:pPr>
              <w:jc w:val="center"/>
              <w:rPr>
                <w:sz w:val="16"/>
                <w:szCs w:val="16"/>
              </w:rPr>
            </w:pPr>
            <w:r w:rsidRPr="001E62FC">
              <w:rPr>
                <w:sz w:val="16"/>
                <w:szCs w:val="16"/>
              </w:rPr>
              <w:t>Математика и информатика</w:t>
            </w:r>
          </w:p>
        </w:tc>
        <w:tc>
          <w:tcPr>
            <w:tcW w:w="2410" w:type="dxa"/>
          </w:tcPr>
          <w:p w:rsidR="00CC2410" w:rsidRPr="001E62FC" w:rsidRDefault="00CC2410" w:rsidP="00CC2410">
            <w:pPr>
              <w:rPr>
                <w:sz w:val="16"/>
                <w:szCs w:val="16"/>
              </w:rPr>
            </w:pPr>
            <w:r w:rsidRPr="001E62FC">
              <w:rPr>
                <w:sz w:val="16"/>
                <w:szCs w:val="16"/>
              </w:rPr>
              <w:t xml:space="preserve">Математика </w:t>
            </w:r>
          </w:p>
        </w:tc>
        <w:tc>
          <w:tcPr>
            <w:tcW w:w="999" w:type="dxa"/>
            <w:gridSpan w:val="2"/>
          </w:tcPr>
          <w:p w:rsidR="00CC2410" w:rsidRPr="001E62FC" w:rsidRDefault="00CC2410" w:rsidP="00CC2410">
            <w:pPr>
              <w:jc w:val="center"/>
              <w:rPr>
                <w:sz w:val="16"/>
                <w:szCs w:val="16"/>
              </w:rPr>
            </w:pPr>
            <w:r w:rsidRPr="001E62FC">
              <w:rPr>
                <w:sz w:val="16"/>
                <w:szCs w:val="16"/>
              </w:rPr>
              <w:t>-</w:t>
            </w:r>
          </w:p>
        </w:tc>
        <w:tc>
          <w:tcPr>
            <w:tcW w:w="850" w:type="dxa"/>
            <w:gridSpan w:val="2"/>
          </w:tcPr>
          <w:p w:rsidR="00CC2410" w:rsidRPr="001E62FC" w:rsidRDefault="00CC2410" w:rsidP="00CC2410">
            <w:pPr>
              <w:jc w:val="center"/>
              <w:rPr>
                <w:sz w:val="16"/>
                <w:szCs w:val="16"/>
              </w:rPr>
            </w:pPr>
            <w:r w:rsidRPr="001E62FC">
              <w:rPr>
                <w:sz w:val="16"/>
                <w:szCs w:val="16"/>
              </w:rPr>
              <w:t>-</w:t>
            </w:r>
          </w:p>
        </w:tc>
        <w:tc>
          <w:tcPr>
            <w:tcW w:w="851" w:type="dxa"/>
            <w:gridSpan w:val="2"/>
          </w:tcPr>
          <w:p w:rsidR="00CC2410" w:rsidRPr="001E62FC" w:rsidRDefault="00CC2410" w:rsidP="00CC2410">
            <w:pPr>
              <w:jc w:val="center"/>
              <w:rPr>
                <w:sz w:val="16"/>
                <w:szCs w:val="16"/>
              </w:rPr>
            </w:pPr>
            <w:r w:rsidRPr="001E62FC">
              <w:rPr>
                <w:sz w:val="16"/>
                <w:szCs w:val="16"/>
              </w:rPr>
              <w:t>-</w:t>
            </w:r>
          </w:p>
        </w:tc>
        <w:tc>
          <w:tcPr>
            <w:tcW w:w="992" w:type="dxa"/>
            <w:gridSpan w:val="2"/>
          </w:tcPr>
          <w:p w:rsidR="00CC2410" w:rsidRPr="001E62FC" w:rsidRDefault="00CC2410" w:rsidP="00CC2410">
            <w:pPr>
              <w:jc w:val="center"/>
              <w:rPr>
                <w:sz w:val="16"/>
                <w:szCs w:val="16"/>
              </w:rPr>
            </w:pPr>
            <w:r w:rsidRPr="001E62FC">
              <w:rPr>
                <w:sz w:val="16"/>
                <w:szCs w:val="16"/>
              </w:rPr>
              <w:t>-</w:t>
            </w:r>
          </w:p>
        </w:tc>
        <w:tc>
          <w:tcPr>
            <w:tcW w:w="992" w:type="dxa"/>
            <w:gridSpan w:val="2"/>
          </w:tcPr>
          <w:p w:rsidR="00CC2410" w:rsidRPr="001E62FC" w:rsidRDefault="00CC2410" w:rsidP="00CC2410">
            <w:pPr>
              <w:jc w:val="center"/>
              <w:rPr>
                <w:sz w:val="16"/>
                <w:szCs w:val="16"/>
              </w:rPr>
            </w:pPr>
            <w:r w:rsidRPr="001E62FC">
              <w:rPr>
                <w:sz w:val="16"/>
                <w:szCs w:val="16"/>
              </w:rPr>
              <w:t>-</w:t>
            </w:r>
          </w:p>
        </w:tc>
        <w:tc>
          <w:tcPr>
            <w:tcW w:w="851" w:type="dxa"/>
            <w:gridSpan w:val="2"/>
          </w:tcPr>
          <w:p w:rsidR="00CC2410" w:rsidRPr="001E62FC" w:rsidRDefault="00CC2410" w:rsidP="00CC2410">
            <w:pPr>
              <w:jc w:val="center"/>
              <w:rPr>
                <w:bCs/>
                <w:sz w:val="16"/>
                <w:szCs w:val="16"/>
              </w:rPr>
            </w:pPr>
            <w:r w:rsidRPr="001E62FC">
              <w:rPr>
                <w:bCs/>
                <w:sz w:val="16"/>
                <w:szCs w:val="16"/>
              </w:rPr>
              <w:t>-</w:t>
            </w:r>
          </w:p>
        </w:tc>
        <w:tc>
          <w:tcPr>
            <w:tcW w:w="726" w:type="dxa"/>
            <w:gridSpan w:val="2"/>
            <w:shd w:val="clear" w:color="auto" w:fill="FFFFFF" w:themeFill="background1"/>
          </w:tcPr>
          <w:p w:rsidR="00CC2410" w:rsidRPr="001E62FC" w:rsidRDefault="00CC2410" w:rsidP="00CC2410">
            <w:pPr>
              <w:jc w:val="center"/>
              <w:rPr>
                <w:b/>
                <w:bCs/>
                <w:sz w:val="16"/>
                <w:szCs w:val="16"/>
              </w:rPr>
            </w:pPr>
            <w:r w:rsidRPr="001E62FC">
              <w:rPr>
                <w:b/>
                <w:bCs/>
                <w:sz w:val="16"/>
                <w:szCs w:val="16"/>
              </w:rPr>
              <w:t>-</w:t>
            </w:r>
          </w:p>
        </w:tc>
      </w:tr>
      <w:tr w:rsidR="00CC2410" w:rsidRPr="001E62FC" w:rsidTr="00CC2410">
        <w:trPr>
          <w:gridAfter w:val="1"/>
          <w:wAfter w:w="20" w:type="dxa"/>
        </w:trPr>
        <w:tc>
          <w:tcPr>
            <w:tcW w:w="1844" w:type="dxa"/>
            <w:vMerge/>
          </w:tcPr>
          <w:p w:rsidR="00CC2410" w:rsidRPr="001E62FC" w:rsidRDefault="00CC2410" w:rsidP="00CC2410">
            <w:pPr>
              <w:jc w:val="center"/>
              <w:rPr>
                <w:sz w:val="16"/>
                <w:szCs w:val="16"/>
              </w:rPr>
            </w:pPr>
          </w:p>
        </w:tc>
        <w:tc>
          <w:tcPr>
            <w:tcW w:w="2410" w:type="dxa"/>
          </w:tcPr>
          <w:p w:rsidR="00CC2410" w:rsidRPr="001E62FC" w:rsidRDefault="00CC2410" w:rsidP="00CC2410">
            <w:pPr>
              <w:rPr>
                <w:sz w:val="16"/>
                <w:szCs w:val="16"/>
              </w:rPr>
            </w:pPr>
            <w:r w:rsidRPr="001E62FC">
              <w:rPr>
                <w:sz w:val="16"/>
                <w:szCs w:val="16"/>
              </w:rPr>
              <w:t xml:space="preserve">Алгебра </w:t>
            </w:r>
          </w:p>
        </w:tc>
        <w:tc>
          <w:tcPr>
            <w:tcW w:w="999" w:type="dxa"/>
            <w:gridSpan w:val="2"/>
          </w:tcPr>
          <w:p w:rsidR="00CC2410" w:rsidRPr="001E62FC" w:rsidRDefault="00CC2410" w:rsidP="00CC2410">
            <w:pPr>
              <w:jc w:val="center"/>
              <w:rPr>
                <w:sz w:val="16"/>
                <w:szCs w:val="16"/>
              </w:rPr>
            </w:pPr>
            <w:r w:rsidRPr="001E62FC">
              <w:rPr>
                <w:sz w:val="16"/>
                <w:szCs w:val="16"/>
              </w:rPr>
              <w:t>3</w:t>
            </w:r>
          </w:p>
        </w:tc>
        <w:tc>
          <w:tcPr>
            <w:tcW w:w="850" w:type="dxa"/>
            <w:gridSpan w:val="2"/>
          </w:tcPr>
          <w:p w:rsidR="00CC2410" w:rsidRPr="001E62FC" w:rsidRDefault="00CC2410" w:rsidP="00CC2410">
            <w:pPr>
              <w:jc w:val="center"/>
              <w:rPr>
                <w:sz w:val="16"/>
                <w:szCs w:val="16"/>
              </w:rPr>
            </w:pPr>
            <w:r w:rsidRPr="001E62FC">
              <w:rPr>
                <w:sz w:val="16"/>
                <w:szCs w:val="16"/>
              </w:rPr>
              <w:t>3</w:t>
            </w:r>
          </w:p>
        </w:tc>
        <w:tc>
          <w:tcPr>
            <w:tcW w:w="851" w:type="dxa"/>
            <w:gridSpan w:val="2"/>
            <w:shd w:val="clear" w:color="auto" w:fill="FFFFFF" w:themeFill="background1"/>
          </w:tcPr>
          <w:p w:rsidR="00CC2410" w:rsidRPr="001E62FC" w:rsidRDefault="00CC2410" w:rsidP="00CC2410">
            <w:pPr>
              <w:jc w:val="center"/>
              <w:rPr>
                <w:sz w:val="16"/>
                <w:szCs w:val="16"/>
              </w:rPr>
            </w:pPr>
            <w:r w:rsidRPr="001E62FC">
              <w:rPr>
                <w:sz w:val="16"/>
                <w:szCs w:val="16"/>
              </w:rPr>
              <w:t>3+1</w:t>
            </w:r>
          </w:p>
        </w:tc>
        <w:tc>
          <w:tcPr>
            <w:tcW w:w="992" w:type="dxa"/>
            <w:gridSpan w:val="2"/>
            <w:shd w:val="clear" w:color="auto" w:fill="FFFFFF" w:themeFill="background1"/>
          </w:tcPr>
          <w:p w:rsidR="00CC2410" w:rsidRPr="001E62FC" w:rsidRDefault="00CC2410" w:rsidP="00CC2410">
            <w:pPr>
              <w:jc w:val="center"/>
              <w:rPr>
                <w:sz w:val="16"/>
                <w:szCs w:val="16"/>
              </w:rPr>
            </w:pPr>
            <w:r w:rsidRPr="001E62FC">
              <w:rPr>
                <w:sz w:val="16"/>
                <w:szCs w:val="16"/>
              </w:rPr>
              <w:t>3+1</w:t>
            </w:r>
          </w:p>
        </w:tc>
        <w:tc>
          <w:tcPr>
            <w:tcW w:w="992" w:type="dxa"/>
            <w:gridSpan w:val="2"/>
            <w:shd w:val="clear" w:color="auto" w:fill="FFFFFF" w:themeFill="background1"/>
          </w:tcPr>
          <w:p w:rsidR="00CC2410" w:rsidRPr="001E62FC" w:rsidRDefault="00CC2410" w:rsidP="00CC2410">
            <w:pPr>
              <w:jc w:val="center"/>
              <w:rPr>
                <w:sz w:val="16"/>
                <w:szCs w:val="16"/>
              </w:rPr>
            </w:pPr>
            <w:r w:rsidRPr="001E62FC">
              <w:rPr>
                <w:sz w:val="16"/>
                <w:szCs w:val="16"/>
              </w:rPr>
              <w:t>3+1</w:t>
            </w:r>
          </w:p>
        </w:tc>
        <w:tc>
          <w:tcPr>
            <w:tcW w:w="851" w:type="dxa"/>
            <w:gridSpan w:val="2"/>
            <w:shd w:val="clear" w:color="auto" w:fill="FFFFFF" w:themeFill="background1"/>
          </w:tcPr>
          <w:p w:rsidR="00CC2410" w:rsidRPr="001E62FC" w:rsidRDefault="00CC2410" w:rsidP="00CC2410">
            <w:pPr>
              <w:jc w:val="center"/>
              <w:rPr>
                <w:bCs/>
                <w:sz w:val="16"/>
                <w:szCs w:val="16"/>
              </w:rPr>
            </w:pPr>
            <w:r w:rsidRPr="001E62FC">
              <w:rPr>
                <w:bCs/>
                <w:sz w:val="16"/>
                <w:szCs w:val="16"/>
              </w:rPr>
              <w:t>3+1</w:t>
            </w:r>
          </w:p>
        </w:tc>
        <w:tc>
          <w:tcPr>
            <w:tcW w:w="726" w:type="dxa"/>
            <w:gridSpan w:val="2"/>
            <w:shd w:val="clear" w:color="auto" w:fill="FFFFFF" w:themeFill="background1"/>
          </w:tcPr>
          <w:p w:rsidR="00CC2410" w:rsidRPr="001E62FC" w:rsidRDefault="00CC2410" w:rsidP="00CC2410">
            <w:pPr>
              <w:jc w:val="center"/>
              <w:rPr>
                <w:b/>
                <w:bCs/>
                <w:sz w:val="16"/>
                <w:szCs w:val="16"/>
              </w:rPr>
            </w:pPr>
            <w:r w:rsidRPr="001E62FC">
              <w:rPr>
                <w:b/>
                <w:bCs/>
                <w:sz w:val="16"/>
                <w:szCs w:val="16"/>
              </w:rPr>
              <w:t>18+4</w:t>
            </w:r>
          </w:p>
        </w:tc>
      </w:tr>
      <w:tr w:rsidR="00CC2410" w:rsidRPr="001E62FC" w:rsidTr="00CC2410">
        <w:trPr>
          <w:gridAfter w:val="1"/>
          <w:wAfter w:w="20" w:type="dxa"/>
        </w:trPr>
        <w:tc>
          <w:tcPr>
            <w:tcW w:w="1844" w:type="dxa"/>
            <w:vMerge/>
          </w:tcPr>
          <w:p w:rsidR="00CC2410" w:rsidRPr="001E62FC" w:rsidRDefault="00CC2410" w:rsidP="00CC2410">
            <w:pPr>
              <w:jc w:val="center"/>
              <w:rPr>
                <w:sz w:val="16"/>
                <w:szCs w:val="16"/>
              </w:rPr>
            </w:pPr>
          </w:p>
        </w:tc>
        <w:tc>
          <w:tcPr>
            <w:tcW w:w="2410" w:type="dxa"/>
          </w:tcPr>
          <w:p w:rsidR="00CC2410" w:rsidRPr="001E62FC" w:rsidRDefault="00CC2410" w:rsidP="00CC2410">
            <w:pPr>
              <w:rPr>
                <w:sz w:val="16"/>
                <w:szCs w:val="16"/>
              </w:rPr>
            </w:pPr>
            <w:r w:rsidRPr="001E62FC">
              <w:rPr>
                <w:sz w:val="16"/>
                <w:szCs w:val="16"/>
              </w:rPr>
              <w:t xml:space="preserve">Геометрия </w:t>
            </w:r>
          </w:p>
        </w:tc>
        <w:tc>
          <w:tcPr>
            <w:tcW w:w="999" w:type="dxa"/>
            <w:gridSpan w:val="2"/>
          </w:tcPr>
          <w:p w:rsidR="00CC2410" w:rsidRPr="001E62FC" w:rsidRDefault="00CC2410" w:rsidP="00CC2410">
            <w:pPr>
              <w:jc w:val="center"/>
              <w:rPr>
                <w:sz w:val="16"/>
                <w:szCs w:val="16"/>
              </w:rPr>
            </w:pPr>
            <w:r w:rsidRPr="001E62FC">
              <w:rPr>
                <w:sz w:val="16"/>
                <w:szCs w:val="16"/>
              </w:rPr>
              <w:t>2</w:t>
            </w:r>
          </w:p>
        </w:tc>
        <w:tc>
          <w:tcPr>
            <w:tcW w:w="850" w:type="dxa"/>
            <w:gridSpan w:val="2"/>
          </w:tcPr>
          <w:p w:rsidR="00CC2410" w:rsidRPr="001E62FC" w:rsidRDefault="00CC2410" w:rsidP="00CC2410">
            <w:pPr>
              <w:jc w:val="center"/>
              <w:rPr>
                <w:sz w:val="16"/>
                <w:szCs w:val="16"/>
              </w:rPr>
            </w:pPr>
            <w:r w:rsidRPr="001E62FC">
              <w:rPr>
                <w:sz w:val="16"/>
                <w:szCs w:val="16"/>
              </w:rPr>
              <w:t>2</w:t>
            </w:r>
          </w:p>
        </w:tc>
        <w:tc>
          <w:tcPr>
            <w:tcW w:w="851" w:type="dxa"/>
            <w:gridSpan w:val="2"/>
          </w:tcPr>
          <w:p w:rsidR="00CC2410" w:rsidRPr="001E62FC" w:rsidRDefault="00CC2410" w:rsidP="00CC2410">
            <w:pPr>
              <w:jc w:val="center"/>
              <w:rPr>
                <w:sz w:val="16"/>
                <w:szCs w:val="16"/>
              </w:rPr>
            </w:pPr>
            <w:r w:rsidRPr="001E62FC">
              <w:rPr>
                <w:sz w:val="16"/>
                <w:szCs w:val="16"/>
              </w:rPr>
              <w:t>2</w:t>
            </w:r>
          </w:p>
        </w:tc>
        <w:tc>
          <w:tcPr>
            <w:tcW w:w="992" w:type="dxa"/>
            <w:gridSpan w:val="2"/>
          </w:tcPr>
          <w:p w:rsidR="00CC2410" w:rsidRPr="001E62FC" w:rsidRDefault="00CC2410" w:rsidP="00CC2410">
            <w:pPr>
              <w:jc w:val="center"/>
              <w:rPr>
                <w:sz w:val="16"/>
                <w:szCs w:val="16"/>
              </w:rPr>
            </w:pPr>
            <w:r w:rsidRPr="001E62FC">
              <w:rPr>
                <w:sz w:val="16"/>
                <w:szCs w:val="16"/>
              </w:rPr>
              <w:t>2</w:t>
            </w:r>
          </w:p>
        </w:tc>
        <w:tc>
          <w:tcPr>
            <w:tcW w:w="992" w:type="dxa"/>
            <w:gridSpan w:val="2"/>
          </w:tcPr>
          <w:p w:rsidR="00CC2410" w:rsidRPr="001E62FC" w:rsidRDefault="00CC2410" w:rsidP="00CC2410">
            <w:pPr>
              <w:jc w:val="center"/>
              <w:rPr>
                <w:sz w:val="16"/>
                <w:szCs w:val="16"/>
              </w:rPr>
            </w:pPr>
            <w:r w:rsidRPr="001E62FC">
              <w:rPr>
                <w:sz w:val="16"/>
                <w:szCs w:val="16"/>
              </w:rPr>
              <w:t>2</w:t>
            </w:r>
          </w:p>
        </w:tc>
        <w:tc>
          <w:tcPr>
            <w:tcW w:w="851" w:type="dxa"/>
            <w:gridSpan w:val="2"/>
          </w:tcPr>
          <w:p w:rsidR="00CC2410" w:rsidRPr="001E62FC" w:rsidRDefault="00CC2410" w:rsidP="00CC2410">
            <w:pPr>
              <w:jc w:val="center"/>
              <w:rPr>
                <w:bCs/>
                <w:sz w:val="16"/>
                <w:szCs w:val="16"/>
              </w:rPr>
            </w:pPr>
            <w:r w:rsidRPr="001E62FC">
              <w:rPr>
                <w:bCs/>
                <w:sz w:val="16"/>
                <w:szCs w:val="16"/>
              </w:rPr>
              <w:t>2</w:t>
            </w:r>
          </w:p>
        </w:tc>
        <w:tc>
          <w:tcPr>
            <w:tcW w:w="726" w:type="dxa"/>
            <w:gridSpan w:val="2"/>
            <w:shd w:val="clear" w:color="auto" w:fill="FFFFFF" w:themeFill="background1"/>
          </w:tcPr>
          <w:p w:rsidR="00CC2410" w:rsidRPr="001E62FC" w:rsidRDefault="00CC2410" w:rsidP="00CC2410">
            <w:pPr>
              <w:jc w:val="center"/>
              <w:rPr>
                <w:b/>
                <w:bCs/>
                <w:sz w:val="16"/>
                <w:szCs w:val="16"/>
              </w:rPr>
            </w:pPr>
            <w:r w:rsidRPr="001E62FC">
              <w:rPr>
                <w:b/>
                <w:bCs/>
                <w:sz w:val="16"/>
                <w:szCs w:val="16"/>
              </w:rPr>
              <w:t>12</w:t>
            </w:r>
          </w:p>
        </w:tc>
      </w:tr>
      <w:tr w:rsidR="00CC2410" w:rsidRPr="001E62FC" w:rsidTr="00CC2410">
        <w:trPr>
          <w:gridAfter w:val="1"/>
          <w:wAfter w:w="20" w:type="dxa"/>
        </w:trPr>
        <w:tc>
          <w:tcPr>
            <w:tcW w:w="1844" w:type="dxa"/>
            <w:vMerge/>
          </w:tcPr>
          <w:p w:rsidR="00CC2410" w:rsidRPr="001E62FC" w:rsidRDefault="00CC2410" w:rsidP="00CC2410">
            <w:pPr>
              <w:jc w:val="center"/>
              <w:rPr>
                <w:sz w:val="16"/>
                <w:szCs w:val="16"/>
              </w:rPr>
            </w:pPr>
          </w:p>
        </w:tc>
        <w:tc>
          <w:tcPr>
            <w:tcW w:w="2410" w:type="dxa"/>
          </w:tcPr>
          <w:p w:rsidR="00CC2410" w:rsidRPr="001E62FC" w:rsidRDefault="00CC2410" w:rsidP="00CC2410">
            <w:pPr>
              <w:rPr>
                <w:sz w:val="16"/>
                <w:szCs w:val="16"/>
              </w:rPr>
            </w:pPr>
            <w:r w:rsidRPr="001E62FC">
              <w:rPr>
                <w:sz w:val="16"/>
                <w:szCs w:val="16"/>
              </w:rPr>
              <w:t xml:space="preserve">Информатика </w:t>
            </w:r>
          </w:p>
        </w:tc>
        <w:tc>
          <w:tcPr>
            <w:tcW w:w="999" w:type="dxa"/>
            <w:gridSpan w:val="2"/>
          </w:tcPr>
          <w:p w:rsidR="00CC2410" w:rsidRPr="001E62FC" w:rsidRDefault="00CC2410" w:rsidP="00CC2410">
            <w:pPr>
              <w:jc w:val="center"/>
              <w:rPr>
                <w:sz w:val="16"/>
                <w:szCs w:val="16"/>
              </w:rPr>
            </w:pPr>
            <w:r w:rsidRPr="001E62FC">
              <w:rPr>
                <w:sz w:val="16"/>
                <w:szCs w:val="16"/>
              </w:rPr>
              <w:t>1</w:t>
            </w:r>
          </w:p>
        </w:tc>
        <w:tc>
          <w:tcPr>
            <w:tcW w:w="850" w:type="dxa"/>
            <w:gridSpan w:val="2"/>
          </w:tcPr>
          <w:p w:rsidR="00CC2410" w:rsidRPr="001E62FC" w:rsidRDefault="00CC2410" w:rsidP="00CC2410">
            <w:pPr>
              <w:jc w:val="center"/>
              <w:rPr>
                <w:sz w:val="16"/>
                <w:szCs w:val="16"/>
              </w:rPr>
            </w:pPr>
            <w:r w:rsidRPr="001E62FC">
              <w:rPr>
                <w:sz w:val="16"/>
                <w:szCs w:val="16"/>
              </w:rPr>
              <w:t>1</w:t>
            </w:r>
          </w:p>
        </w:tc>
        <w:tc>
          <w:tcPr>
            <w:tcW w:w="851" w:type="dxa"/>
            <w:gridSpan w:val="2"/>
          </w:tcPr>
          <w:p w:rsidR="00CC2410" w:rsidRPr="001E62FC" w:rsidRDefault="00CC2410" w:rsidP="00CC2410">
            <w:pPr>
              <w:jc w:val="center"/>
              <w:rPr>
                <w:sz w:val="16"/>
                <w:szCs w:val="16"/>
              </w:rPr>
            </w:pPr>
            <w:r w:rsidRPr="001E62FC">
              <w:rPr>
                <w:sz w:val="16"/>
                <w:szCs w:val="16"/>
              </w:rPr>
              <w:t>1</w:t>
            </w:r>
          </w:p>
        </w:tc>
        <w:tc>
          <w:tcPr>
            <w:tcW w:w="992" w:type="dxa"/>
            <w:gridSpan w:val="2"/>
          </w:tcPr>
          <w:p w:rsidR="00CC2410" w:rsidRPr="001E62FC" w:rsidRDefault="00CC2410" w:rsidP="00CC2410">
            <w:pPr>
              <w:jc w:val="center"/>
              <w:rPr>
                <w:sz w:val="16"/>
                <w:szCs w:val="16"/>
              </w:rPr>
            </w:pPr>
            <w:r w:rsidRPr="001E62FC">
              <w:rPr>
                <w:sz w:val="16"/>
                <w:szCs w:val="16"/>
              </w:rPr>
              <w:t>1</w:t>
            </w:r>
          </w:p>
        </w:tc>
        <w:tc>
          <w:tcPr>
            <w:tcW w:w="992" w:type="dxa"/>
            <w:gridSpan w:val="2"/>
          </w:tcPr>
          <w:p w:rsidR="00CC2410" w:rsidRPr="001E62FC" w:rsidRDefault="00CC2410" w:rsidP="00CC2410">
            <w:pPr>
              <w:jc w:val="center"/>
              <w:rPr>
                <w:sz w:val="16"/>
                <w:szCs w:val="16"/>
              </w:rPr>
            </w:pPr>
            <w:r w:rsidRPr="001E62FC">
              <w:rPr>
                <w:sz w:val="16"/>
                <w:szCs w:val="16"/>
              </w:rPr>
              <w:t>1</w:t>
            </w:r>
          </w:p>
        </w:tc>
        <w:tc>
          <w:tcPr>
            <w:tcW w:w="851" w:type="dxa"/>
            <w:gridSpan w:val="2"/>
          </w:tcPr>
          <w:p w:rsidR="00CC2410" w:rsidRPr="001E62FC" w:rsidRDefault="00CC2410" w:rsidP="00CC2410">
            <w:pPr>
              <w:jc w:val="center"/>
              <w:rPr>
                <w:bCs/>
                <w:sz w:val="16"/>
                <w:szCs w:val="16"/>
              </w:rPr>
            </w:pPr>
            <w:r w:rsidRPr="001E62FC">
              <w:rPr>
                <w:bCs/>
                <w:sz w:val="16"/>
                <w:szCs w:val="16"/>
              </w:rPr>
              <w:t>1</w:t>
            </w:r>
          </w:p>
        </w:tc>
        <w:tc>
          <w:tcPr>
            <w:tcW w:w="726" w:type="dxa"/>
            <w:gridSpan w:val="2"/>
            <w:shd w:val="clear" w:color="auto" w:fill="FFFFFF" w:themeFill="background1"/>
          </w:tcPr>
          <w:p w:rsidR="00CC2410" w:rsidRPr="001E62FC" w:rsidRDefault="00CC2410" w:rsidP="00CC2410">
            <w:pPr>
              <w:jc w:val="center"/>
              <w:rPr>
                <w:b/>
                <w:bCs/>
                <w:sz w:val="16"/>
                <w:szCs w:val="16"/>
              </w:rPr>
            </w:pPr>
            <w:r w:rsidRPr="001E62FC">
              <w:rPr>
                <w:b/>
                <w:bCs/>
                <w:sz w:val="16"/>
                <w:szCs w:val="16"/>
              </w:rPr>
              <w:t>6</w:t>
            </w:r>
          </w:p>
        </w:tc>
      </w:tr>
      <w:tr w:rsidR="00CC2410" w:rsidRPr="001E62FC" w:rsidTr="00CC2410">
        <w:trPr>
          <w:gridAfter w:val="1"/>
          <w:wAfter w:w="20" w:type="dxa"/>
        </w:trPr>
        <w:tc>
          <w:tcPr>
            <w:tcW w:w="1844" w:type="dxa"/>
          </w:tcPr>
          <w:p w:rsidR="00CC2410" w:rsidRPr="001E62FC" w:rsidRDefault="00CC2410" w:rsidP="00CC2410">
            <w:pPr>
              <w:jc w:val="center"/>
              <w:rPr>
                <w:sz w:val="16"/>
                <w:szCs w:val="16"/>
              </w:rPr>
            </w:pPr>
            <w:r w:rsidRPr="001E62FC">
              <w:rPr>
                <w:sz w:val="16"/>
                <w:szCs w:val="16"/>
              </w:rPr>
              <w:t>Основы духовно-нравственной культуры народов России</w:t>
            </w:r>
          </w:p>
        </w:tc>
        <w:tc>
          <w:tcPr>
            <w:tcW w:w="2410" w:type="dxa"/>
          </w:tcPr>
          <w:p w:rsidR="00CC2410" w:rsidRPr="001E62FC" w:rsidRDefault="00CC2410" w:rsidP="00CC2410">
            <w:pPr>
              <w:rPr>
                <w:sz w:val="16"/>
                <w:szCs w:val="16"/>
              </w:rPr>
            </w:pPr>
            <w:r w:rsidRPr="001E62FC">
              <w:rPr>
                <w:sz w:val="16"/>
                <w:szCs w:val="16"/>
              </w:rPr>
              <w:t>Основы духовно-нравственной культуры народов России</w:t>
            </w:r>
          </w:p>
        </w:tc>
        <w:tc>
          <w:tcPr>
            <w:tcW w:w="999" w:type="dxa"/>
            <w:gridSpan w:val="2"/>
          </w:tcPr>
          <w:p w:rsidR="00CC2410" w:rsidRPr="001E62FC" w:rsidRDefault="00CC2410" w:rsidP="00CC2410">
            <w:pPr>
              <w:jc w:val="center"/>
              <w:rPr>
                <w:sz w:val="16"/>
                <w:szCs w:val="16"/>
              </w:rPr>
            </w:pPr>
            <w:r w:rsidRPr="001E62FC">
              <w:rPr>
                <w:sz w:val="16"/>
                <w:szCs w:val="16"/>
              </w:rPr>
              <w:t>-</w:t>
            </w:r>
          </w:p>
        </w:tc>
        <w:tc>
          <w:tcPr>
            <w:tcW w:w="850" w:type="dxa"/>
            <w:gridSpan w:val="2"/>
          </w:tcPr>
          <w:p w:rsidR="00CC2410" w:rsidRPr="001E62FC" w:rsidRDefault="00CC2410" w:rsidP="00CC2410">
            <w:pPr>
              <w:jc w:val="center"/>
              <w:rPr>
                <w:sz w:val="16"/>
                <w:szCs w:val="16"/>
              </w:rPr>
            </w:pPr>
            <w:r w:rsidRPr="001E62FC">
              <w:rPr>
                <w:sz w:val="16"/>
                <w:szCs w:val="16"/>
              </w:rPr>
              <w:t>-</w:t>
            </w:r>
          </w:p>
        </w:tc>
        <w:tc>
          <w:tcPr>
            <w:tcW w:w="851" w:type="dxa"/>
            <w:gridSpan w:val="2"/>
          </w:tcPr>
          <w:p w:rsidR="00CC2410" w:rsidRPr="001E62FC" w:rsidRDefault="00CC2410" w:rsidP="00CC2410">
            <w:pPr>
              <w:jc w:val="center"/>
              <w:rPr>
                <w:sz w:val="16"/>
                <w:szCs w:val="16"/>
              </w:rPr>
            </w:pPr>
            <w:r w:rsidRPr="001E62FC">
              <w:rPr>
                <w:sz w:val="16"/>
                <w:szCs w:val="16"/>
              </w:rPr>
              <w:t>-</w:t>
            </w:r>
          </w:p>
        </w:tc>
        <w:tc>
          <w:tcPr>
            <w:tcW w:w="992" w:type="dxa"/>
            <w:gridSpan w:val="2"/>
          </w:tcPr>
          <w:p w:rsidR="00CC2410" w:rsidRPr="001E62FC" w:rsidRDefault="00CC2410" w:rsidP="00CC2410">
            <w:pPr>
              <w:jc w:val="center"/>
              <w:rPr>
                <w:sz w:val="16"/>
                <w:szCs w:val="16"/>
              </w:rPr>
            </w:pPr>
            <w:r w:rsidRPr="001E62FC">
              <w:rPr>
                <w:sz w:val="16"/>
                <w:szCs w:val="16"/>
              </w:rPr>
              <w:t>-</w:t>
            </w:r>
          </w:p>
        </w:tc>
        <w:tc>
          <w:tcPr>
            <w:tcW w:w="992" w:type="dxa"/>
            <w:gridSpan w:val="2"/>
          </w:tcPr>
          <w:p w:rsidR="00CC2410" w:rsidRPr="001E62FC" w:rsidRDefault="00CC2410" w:rsidP="00CC2410">
            <w:pPr>
              <w:jc w:val="center"/>
              <w:rPr>
                <w:sz w:val="16"/>
                <w:szCs w:val="16"/>
              </w:rPr>
            </w:pPr>
            <w:r w:rsidRPr="001E62FC">
              <w:rPr>
                <w:sz w:val="16"/>
                <w:szCs w:val="16"/>
              </w:rPr>
              <w:t>-</w:t>
            </w:r>
          </w:p>
        </w:tc>
        <w:tc>
          <w:tcPr>
            <w:tcW w:w="851" w:type="dxa"/>
            <w:gridSpan w:val="2"/>
          </w:tcPr>
          <w:p w:rsidR="00CC2410" w:rsidRPr="001E62FC" w:rsidRDefault="00CC2410" w:rsidP="00CC2410">
            <w:pPr>
              <w:jc w:val="center"/>
              <w:rPr>
                <w:bCs/>
                <w:sz w:val="16"/>
                <w:szCs w:val="16"/>
              </w:rPr>
            </w:pPr>
            <w:r w:rsidRPr="001E62FC">
              <w:rPr>
                <w:bCs/>
                <w:sz w:val="16"/>
                <w:szCs w:val="16"/>
              </w:rPr>
              <w:t>-</w:t>
            </w:r>
          </w:p>
        </w:tc>
        <w:tc>
          <w:tcPr>
            <w:tcW w:w="726" w:type="dxa"/>
            <w:gridSpan w:val="2"/>
            <w:shd w:val="clear" w:color="auto" w:fill="FFFFFF" w:themeFill="background1"/>
          </w:tcPr>
          <w:p w:rsidR="00CC2410" w:rsidRPr="001E62FC" w:rsidRDefault="00CC2410" w:rsidP="00CC2410">
            <w:pPr>
              <w:jc w:val="center"/>
              <w:rPr>
                <w:b/>
                <w:bCs/>
                <w:sz w:val="16"/>
                <w:szCs w:val="16"/>
              </w:rPr>
            </w:pPr>
            <w:r w:rsidRPr="001E62FC">
              <w:rPr>
                <w:b/>
                <w:bCs/>
                <w:sz w:val="16"/>
                <w:szCs w:val="16"/>
              </w:rPr>
              <w:t>-</w:t>
            </w:r>
          </w:p>
        </w:tc>
      </w:tr>
      <w:tr w:rsidR="00CC2410" w:rsidRPr="001E62FC" w:rsidTr="00CC2410">
        <w:trPr>
          <w:gridAfter w:val="1"/>
          <w:wAfter w:w="20" w:type="dxa"/>
        </w:trPr>
        <w:tc>
          <w:tcPr>
            <w:tcW w:w="1844" w:type="dxa"/>
            <w:vMerge w:val="restart"/>
          </w:tcPr>
          <w:p w:rsidR="00CC2410" w:rsidRPr="001E62FC" w:rsidRDefault="00CC2410" w:rsidP="00CC2410">
            <w:pPr>
              <w:jc w:val="center"/>
              <w:rPr>
                <w:sz w:val="18"/>
                <w:szCs w:val="18"/>
              </w:rPr>
            </w:pPr>
            <w:r w:rsidRPr="001E62FC">
              <w:rPr>
                <w:sz w:val="18"/>
                <w:szCs w:val="18"/>
              </w:rPr>
              <w:t>Естественно-научные предметы</w:t>
            </w:r>
          </w:p>
        </w:tc>
        <w:tc>
          <w:tcPr>
            <w:tcW w:w="2410" w:type="dxa"/>
          </w:tcPr>
          <w:p w:rsidR="00CC2410" w:rsidRPr="001E62FC" w:rsidRDefault="00CC2410" w:rsidP="00CC2410">
            <w:pPr>
              <w:rPr>
                <w:sz w:val="18"/>
                <w:szCs w:val="18"/>
              </w:rPr>
            </w:pPr>
            <w:r w:rsidRPr="001E62FC">
              <w:rPr>
                <w:sz w:val="18"/>
                <w:szCs w:val="18"/>
              </w:rPr>
              <w:t xml:space="preserve">Физика </w:t>
            </w:r>
          </w:p>
        </w:tc>
        <w:tc>
          <w:tcPr>
            <w:tcW w:w="999" w:type="dxa"/>
            <w:gridSpan w:val="2"/>
          </w:tcPr>
          <w:p w:rsidR="00CC2410" w:rsidRPr="001E62FC" w:rsidRDefault="00CC2410" w:rsidP="00CC2410">
            <w:pPr>
              <w:jc w:val="center"/>
              <w:rPr>
                <w:sz w:val="18"/>
                <w:szCs w:val="18"/>
              </w:rPr>
            </w:pPr>
            <w:r w:rsidRPr="001E62FC">
              <w:rPr>
                <w:sz w:val="18"/>
                <w:szCs w:val="18"/>
              </w:rPr>
              <w:t>2</w:t>
            </w:r>
          </w:p>
        </w:tc>
        <w:tc>
          <w:tcPr>
            <w:tcW w:w="850" w:type="dxa"/>
            <w:gridSpan w:val="2"/>
          </w:tcPr>
          <w:p w:rsidR="00CC2410" w:rsidRPr="001E62FC" w:rsidRDefault="00CC2410" w:rsidP="00CC2410">
            <w:pPr>
              <w:jc w:val="center"/>
              <w:rPr>
                <w:sz w:val="18"/>
                <w:szCs w:val="18"/>
              </w:rPr>
            </w:pPr>
            <w:r w:rsidRPr="001E62FC">
              <w:rPr>
                <w:sz w:val="18"/>
                <w:szCs w:val="18"/>
              </w:rPr>
              <w:t>2</w:t>
            </w:r>
          </w:p>
        </w:tc>
        <w:tc>
          <w:tcPr>
            <w:tcW w:w="851" w:type="dxa"/>
            <w:gridSpan w:val="2"/>
          </w:tcPr>
          <w:p w:rsidR="00CC2410" w:rsidRPr="001E62FC" w:rsidRDefault="00CC2410" w:rsidP="00CC2410">
            <w:pPr>
              <w:jc w:val="center"/>
              <w:rPr>
                <w:sz w:val="18"/>
                <w:szCs w:val="18"/>
              </w:rPr>
            </w:pPr>
            <w:r w:rsidRPr="001E62FC">
              <w:rPr>
                <w:sz w:val="18"/>
                <w:szCs w:val="18"/>
              </w:rPr>
              <w:t>2</w:t>
            </w:r>
          </w:p>
        </w:tc>
        <w:tc>
          <w:tcPr>
            <w:tcW w:w="992" w:type="dxa"/>
            <w:gridSpan w:val="2"/>
          </w:tcPr>
          <w:p w:rsidR="00CC2410" w:rsidRPr="001E62FC" w:rsidRDefault="00CC2410" w:rsidP="00CC2410">
            <w:pPr>
              <w:jc w:val="center"/>
              <w:rPr>
                <w:sz w:val="18"/>
                <w:szCs w:val="18"/>
              </w:rPr>
            </w:pPr>
            <w:r w:rsidRPr="001E62FC">
              <w:rPr>
                <w:sz w:val="18"/>
                <w:szCs w:val="18"/>
              </w:rPr>
              <w:t>2</w:t>
            </w:r>
          </w:p>
        </w:tc>
        <w:tc>
          <w:tcPr>
            <w:tcW w:w="992" w:type="dxa"/>
            <w:gridSpan w:val="2"/>
          </w:tcPr>
          <w:p w:rsidR="00CC2410" w:rsidRPr="001E62FC" w:rsidRDefault="00CC2410" w:rsidP="00CC2410">
            <w:pPr>
              <w:jc w:val="center"/>
              <w:rPr>
                <w:sz w:val="18"/>
                <w:szCs w:val="18"/>
              </w:rPr>
            </w:pPr>
            <w:r w:rsidRPr="001E62FC">
              <w:rPr>
                <w:sz w:val="18"/>
                <w:szCs w:val="18"/>
              </w:rPr>
              <w:t>2</w:t>
            </w:r>
          </w:p>
        </w:tc>
        <w:tc>
          <w:tcPr>
            <w:tcW w:w="851" w:type="dxa"/>
            <w:gridSpan w:val="2"/>
          </w:tcPr>
          <w:p w:rsidR="00CC2410" w:rsidRPr="001E62FC" w:rsidRDefault="00CC2410" w:rsidP="00CC2410">
            <w:pPr>
              <w:jc w:val="center"/>
              <w:rPr>
                <w:bCs/>
                <w:sz w:val="18"/>
                <w:szCs w:val="18"/>
              </w:rPr>
            </w:pPr>
            <w:r w:rsidRPr="001E62FC">
              <w:rPr>
                <w:bCs/>
                <w:sz w:val="18"/>
                <w:szCs w:val="18"/>
              </w:rPr>
              <w:t>2</w:t>
            </w:r>
          </w:p>
        </w:tc>
        <w:tc>
          <w:tcPr>
            <w:tcW w:w="726" w:type="dxa"/>
            <w:gridSpan w:val="2"/>
            <w:shd w:val="clear" w:color="auto" w:fill="FFFFFF" w:themeFill="background1"/>
          </w:tcPr>
          <w:p w:rsidR="00CC2410" w:rsidRPr="001E62FC" w:rsidRDefault="00CC2410" w:rsidP="00CC2410">
            <w:pPr>
              <w:jc w:val="center"/>
              <w:rPr>
                <w:b/>
                <w:bCs/>
                <w:sz w:val="18"/>
                <w:szCs w:val="18"/>
              </w:rPr>
            </w:pPr>
            <w:r w:rsidRPr="001E62FC">
              <w:rPr>
                <w:b/>
                <w:bCs/>
                <w:sz w:val="18"/>
                <w:szCs w:val="18"/>
              </w:rPr>
              <w:t>12</w:t>
            </w:r>
          </w:p>
        </w:tc>
      </w:tr>
      <w:tr w:rsidR="00CC2410" w:rsidRPr="001E62FC" w:rsidTr="00CC2410">
        <w:trPr>
          <w:gridAfter w:val="1"/>
          <w:wAfter w:w="20" w:type="dxa"/>
        </w:trPr>
        <w:tc>
          <w:tcPr>
            <w:tcW w:w="1844" w:type="dxa"/>
            <w:vMerge/>
          </w:tcPr>
          <w:p w:rsidR="00CC2410" w:rsidRPr="001E62FC" w:rsidRDefault="00CC2410" w:rsidP="00CC2410">
            <w:pPr>
              <w:jc w:val="center"/>
              <w:rPr>
                <w:sz w:val="18"/>
                <w:szCs w:val="18"/>
              </w:rPr>
            </w:pPr>
          </w:p>
        </w:tc>
        <w:tc>
          <w:tcPr>
            <w:tcW w:w="2410" w:type="dxa"/>
          </w:tcPr>
          <w:p w:rsidR="00CC2410" w:rsidRPr="001E62FC" w:rsidRDefault="00CC2410" w:rsidP="00CC2410">
            <w:pPr>
              <w:rPr>
                <w:sz w:val="18"/>
                <w:szCs w:val="18"/>
              </w:rPr>
            </w:pPr>
            <w:r w:rsidRPr="001E62FC">
              <w:rPr>
                <w:sz w:val="18"/>
                <w:szCs w:val="18"/>
              </w:rPr>
              <w:t xml:space="preserve">Биология </w:t>
            </w:r>
          </w:p>
        </w:tc>
        <w:tc>
          <w:tcPr>
            <w:tcW w:w="999" w:type="dxa"/>
            <w:gridSpan w:val="2"/>
          </w:tcPr>
          <w:p w:rsidR="00CC2410" w:rsidRPr="001E62FC" w:rsidRDefault="00CC2410" w:rsidP="00CC2410">
            <w:pPr>
              <w:jc w:val="center"/>
              <w:rPr>
                <w:sz w:val="18"/>
                <w:szCs w:val="18"/>
              </w:rPr>
            </w:pPr>
            <w:r w:rsidRPr="001E62FC">
              <w:rPr>
                <w:sz w:val="18"/>
                <w:szCs w:val="18"/>
              </w:rPr>
              <w:t>1+1</w:t>
            </w:r>
          </w:p>
        </w:tc>
        <w:tc>
          <w:tcPr>
            <w:tcW w:w="850" w:type="dxa"/>
            <w:gridSpan w:val="2"/>
          </w:tcPr>
          <w:p w:rsidR="00CC2410" w:rsidRPr="001E62FC" w:rsidRDefault="00CC2410" w:rsidP="00CC2410">
            <w:pPr>
              <w:jc w:val="center"/>
              <w:rPr>
                <w:sz w:val="18"/>
                <w:szCs w:val="18"/>
              </w:rPr>
            </w:pPr>
            <w:r w:rsidRPr="001E62FC">
              <w:rPr>
                <w:sz w:val="18"/>
                <w:szCs w:val="18"/>
              </w:rPr>
              <w:t>1+1</w:t>
            </w:r>
          </w:p>
        </w:tc>
        <w:tc>
          <w:tcPr>
            <w:tcW w:w="851" w:type="dxa"/>
            <w:gridSpan w:val="2"/>
          </w:tcPr>
          <w:p w:rsidR="00CC2410" w:rsidRPr="001E62FC" w:rsidRDefault="00CC2410" w:rsidP="00CC2410">
            <w:pPr>
              <w:jc w:val="center"/>
              <w:rPr>
                <w:sz w:val="18"/>
                <w:szCs w:val="18"/>
              </w:rPr>
            </w:pPr>
            <w:r w:rsidRPr="001E62FC">
              <w:rPr>
                <w:sz w:val="18"/>
                <w:szCs w:val="18"/>
              </w:rPr>
              <w:t>2</w:t>
            </w:r>
          </w:p>
        </w:tc>
        <w:tc>
          <w:tcPr>
            <w:tcW w:w="992" w:type="dxa"/>
            <w:gridSpan w:val="2"/>
          </w:tcPr>
          <w:p w:rsidR="00CC2410" w:rsidRPr="001E62FC" w:rsidRDefault="00CC2410" w:rsidP="00CC2410">
            <w:pPr>
              <w:jc w:val="center"/>
              <w:rPr>
                <w:sz w:val="18"/>
                <w:szCs w:val="18"/>
              </w:rPr>
            </w:pPr>
            <w:r w:rsidRPr="001E62FC">
              <w:rPr>
                <w:sz w:val="18"/>
                <w:szCs w:val="18"/>
              </w:rPr>
              <w:t>2</w:t>
            </w:r>
          </w:p>
        </w:tc>
        <w:tc>
          <w:tcPr>
            <w:tcW w:w="992" w:type="dxa"/>
            <w:gridSpan w:val="2"/>
          </w:tcPr>
          <w:p w:rsidR="00CC2410" w:rsidRPr="001E62FC" w:rsidRDefault="00CC2410" w:rsidP="00CC2410">
            <w:pPr>
              <w:jc w:val="center"/>
              <w:rPr>
                <w:sz w:val="18"/>
                <w:szCs w:val="18"/>
              </w:rPr>
            </w:pPr>
            <w:r w:rsidRPr="001E62FC">
              <w:rPr>
                <w:sz w:val="18"/>
                <w:szCs w:val="18"/>
              </w:rPr>
              <w:t>2</w:t>
            </w:r>
          </w:p>
        </w:tc>
        <w:tc>
          <w:tcPr>
            <w:tcW w:w="851" w:type="dxa"/>
            <w:gridSpan w:val="2"/>
          </w:tcPr>
          <w:p w:rsidR="00CC2410" w:rsidRPr="001E62FC" w:rsidRDefault="00CC2410" w:rsidP="00CC2410">
            <w:pPr>
              <w:jc w:val="center"/>
              <w:rPr>
                <w:bCs/>
                <w:sz w:val="18"/>
                <w:szCs w:val="18"/>
              </w:rPr>
            </w:pPr>
            <w:r w:rsidRPr="001E62FC">
              <w:rPr>
                <w:bCs/>
                <w:sz w:val="18"/>
                <w:szCs w:val="18"/>
              </w:rPr>
              <w:t>2</w:t>
            </w:r>
          </w:p>
        </w:tc>
        <w:tc>
          <w:tcPr>
            <w:tcW w:w="726" w:type="dxa"/>
            <w:gridSpan w:val="2"/>
            <w:shd w:val="clear" w:color="auto" w:fill="FFFFFF" w:themeFill="background1"/>
          </w:tcPr>
          <w:p w:rsidR="00CC2410" w:rsidRPr="001E62FC" w:rsidRDefault="00CC2410" w:rsidP="00CC2410">
            <w:pPr>
              <w:jc w:val="center"/>
              <w:rPr>
                <w:b/>
                <w:bCs/>
                <w:sz w:val="18"/>
                <w:szCs w:val="18"/>
              </w:rPr>
            </w:pPr>
            <w:r w:rsidRPr="001E62FC">
              <w:rPr>
                <w:b/>
                <w:bCs/>
                <w:sz w:val="18"/>
                <w:szCs w:val="18"/>
              </w:rPr>
              <w:t>10+2</w:t>
            </w:r>
          </w:p>
        </w:tc>
      </w:tr>
      <w:tr w:rsidR="00CC2410" w:rsidRPr="001E62FC" w:rsidTr="00CC2410">
        <w:trPr>
          <w:gridAfter w:val="1"/>
          <w:wAfter w:w="20" w:type="dxa"/>
        </w:trPr>
        <w:tc>
          <w:tcPr>
            <w:tcW w:w="1844" w:type="dxa"/>
            <w:vMerge/>
          </w:tcPr>
          <w:p w:rsidR="00CC2410" w:rsidRPr="001E62FC" w:rsidRDefault="00CC2410" w:rsidP="00CC2410">
            <w:pPr>
              <w:jc w:val="center"/>
              <w:rPr>
                <w:sz w:val="18"/>
                <w:szCs w:val="18"/>
              </w:rPr>
            </w:pPr>
          </w:p>
        </w:tc>
        <w:tc>
          <w:tcPr>
            <w:tcW w:w="2410" w:type="dxa"/>
          </w:tcPr>
          <w:p w:rsidR="00CC2410" w:rsidRPr="001E62FC" w:rsidRDefault="00CC2410" w:rsidP="00CC2410">
            <w:pPr>
              <w:rPr>
                <w:sz w:val="18"/>
                <w:szCs w:val="18"/>
              </w:rPr>
            </w:pPr>
            <w:r w:rsidRPr="001E62FC">
              <w:rPr>
                <w:sz w:val="18"/>
                <w:szCs w:val="18"/>
              </w:rPr>
              <w:t xml:space="preserve">Химия </w:t>
            </w:r>
          </w:p>
        </w:tc>
        <w:tc>
          <w:tcPr>
            <w:tcW w:w="999" w:type="dxa"/>
            <w:gridSpan w:val="2"/>
          </w:tcPr>
          <w:p w:rsidR="00CC2410" w:rsidRPr="001E62FC" w:rsidRDefault="00CC2410" w:rsidP="00CC2410">
            <w:pPr>
              <w:jc w:val="center"/>
              <w:rPr>
                <w:sz w:val="18"/>
                <w:szCs w:val="18"/>
              </w:rPr>
            </w:pPr>
            <w:r w:rsidRPr="001E62FC">
              <w:rPr>
                <w:sz w:val="18"/>
                <w:szCs w:val="18"/>
              </w:rPr>
              <w:t>-</w:t>
            </w:r>
          </w:p>
        </w:tc>
        <w:tc>
          <w:tcPr>
            <w:tcW w:w="850" w:type="dxa"/>
            <w:gridSpan w:val="2"/>
          </w:tcPr>
          <w:p w:rsidR="00CC2410" w:rsidRPr="001E62FC" w:rsidRDefault="00CC2410" w:rsidP="00CC2410">
            <w:pPr>
              <w:jc w:val="center"/>
              <w:rPr>
                <w:sz w:val="18"/>
                <w:szCs w:val="18"/>
              </w:rPr>
            </w:pPr>
            <w:r w:rsidRPr="001E62FC">
              <w:rPr>
                <w:sz w:val="18"/>
                <w:szCs w:val="18"/>
              </w:rPr>
              <w:t>-</w:t>
            </w:r>
          </w:p>
        </w:tc>
        <w:tc>
          <w:tcPr>
            <w:tcW w:w="851" w:type="dxa"/>
            <w:gridSpan w:val="2"/>
          </w:tcPr>
          <w:p w:rsidR="00CC2410" w:rsidRPr="001E62FC" w:rsidRDefault="00CC2410" w:rsidP="00CC2410">
            <w:pPr>
              <w:jc w:val="center"/>
              <w:rPr>
                <w:sz w:val="18"/>
                <w:szCs w:val="18"/>
              </w:rPr>
            </w:pPr>
            <w:r w:rsidRPr="001E62FC">
              <w:rPr>
                <w:sz w:val="18"/>
                <w:szCs w:val="18"/>
              </w:rPr>
              <w:t>2</w:t>
            </w:r>
          </w:p>
        </w:tc>
        <w:tc>
          <w:tcPr>
            <w:tcW w:w="992" w:type="dxa"/>
            <w:gridSpan w:val="2"/>
          </w:tcPr>
          <w:p w:rsidR="00CC2410" w:rsidRPr="001E62FC" w:rsidRDefault="00CC2410" w:rsidP="00CC2410">
            <w:pPr>
              <w:jc w:val="center"/>
              <w:rPr>
                <w:sz w:val="18"/>
                <w:szCs w:val="18"/>
              </w:rPr>
            </w:pPr>
            <w:r w:rsidRPr="001E62FC">
              <w:rPr>
                <w:sz w:val="18"/>
                <w:szCs w:val="18"/>
              </w:rPr>
              <w:t>2</w:t>
            </w:r>
          </w:p>
        </w:tc>
        <w:tc>
          <w:tcPr>
            <w:tcW w:w="992" w:type="dxa"/>
            <w:gridSpan w:val="2"/>
          </w:tcPr>
          <w:p w:rsidR="00CC2410" w:rsidRPr="001E62FC" w:rsidRDefault="00CC2410" w:rsidP="00CC2410">
            <w:pPr>
              <w:jc w:val="center"/>
              <w:rPr>
                <w:sz w:val="18"/>
                <w:szCs w:val="18"/>
              </w:rPr>
            </w:pPr>
            <w:r w:rsidRPr="001E62FC">
              <w:rPr>
                <w:sz w:val="18"/>
                <w:szCs w:val="18"/>
              </w:rPr>
              <w:t>2</w:t>
            </w:r>
          </w:p>
        </w:tc>
        <w:tc>
          <w:tcPr>
            <w:tcW w:w="851" w:type="dxa"/>
            <w:gridSpan w:val="2"/>
          </w:tcPr>
          <w:p w:rsidR="00CC2410" w:rsidRPr="001E62FC" w:rsidRDefault="00CC2410" w:rsidP="00CC2410">
            <w:pPr>
              <w:jc w:val="center"/>
              <w:rPr>
                <w:bCs/>
                <w:sz w:val="18"/>
                <w:szCs w:val="18"/>
              </w:rPr>
            </w:pPr>
            <w:r w:rsidRPr="001E62FC">
              <w:rPr>
                <w:bCs/>
                <w:sz w:val="18"/>
                <w:szCs w:val="18"/>
              </w:rPr>
              <w:t>2</w:t>
            </w:r>
          </w:p>
        </w:tc>
        <w:tc>
          <w:tcPr>
            <w:tcW w:w="726" w:type="dxa"/>
            <w:gridSpan w:val="2"/>
            <w:shd w:val="clear" w:color="auto" w:fill="FFFFFF" w:themeFill="background1"/>
          </w:tcPr>
          <w:p w:rsidR="00CC2410" w:rsidRPr="001E62FC" w:rsidRDefault="00CC2410" w:rsidP="00CC2410">
            <w:pPr>
              <w:jc w:val="center"/>
              <w:rPr>
                <w:b/>
                <w:bCs/>
                <w:sz w:val="18"/>
                <w:szCs w:val="18"/>
              </w:rPr>
            </w:pPr>
            <w:r w:rsidRPr="001E62FC">
              <w:rPr>
                <w:b/>
                <w:bCs/>
                <w:sz w:val="18"/>
                <w:szCs w:val="18"/>
              </w:rPr>
              <w:t>8</w:t>
            </w:r>
          </w:p>
        </w:tc>
      </w:tr>
      <w:tr w:rsidR="00CC2410" w:rsidRPr="001E62FC" w:rsidTr="00CC2410">
        <w:trPr>
          <w:gridAfter w:val="1"/>
          <w:wAfter w:w="20" w:type="dxa"/>
        </w:trPr>
        <w:tc>
          <w:tcPr>
            <w:tcW w:w="1844" w:type="dxa"/>
            <w:vMerge w:val="restart"/>
          </w:tcPr>
          <w:p w:rsidR="00CC2410" w:rsidRPr="001E62FC" w:rsidRDefault="00CC2410" w:rsidP="00CC2410">
            <w:pPr>
              <w:jc w:val="center"/>
              <w:rPr>
                <w:sz w:val="16"/>
                <w:szCs w:val="16"/>
              </w:rPr>
            </w:pPr>
            <w:r w:rsidRPr="001E62FC">
              <w:rPr>
                <w:sz w:val="16"/>
                <w:szCs w:val="16"/>
              </w:rPr>
              <w:t>Искусство</w:t>
            </w:r>
          </w:p>
        </w:tc>
        <w:tc>
          <w:tcPr>
            <w:tcW w:w="2410" w:type="dxa"/>
          </w:tcPr>
          <w:p w:rsidR="00CC2410" w:rsidRPr="001E62FC" w:rsidRDefault="00CC2410" w:rsidP="00CC2410">
            <w:pPr>
              <w:rPr>
                <w:sz w:val="16"/>
                <w:szCs w:val="16"/>
              </w:rPr>
            </w:pPr>
            <w:r w:rsidRPr="001E62FC">
              <w:rPr>
                <w:sz w:val="16"/>
                <w:szCs w:val="16"/>
              </w:rPr>
              <w:t>Изобразительное искусство</w:t>
            </w:r>
          </w:p>
        </w:tc>
        <w:tc>
          <w:tcPr>
            <w:tcW w:w="999" w:type="dxa"/>
            <w:gridSpan w:val="2"/>
          </w:tcPr>
          <w:p w:rsidR="00CC2410" w:rsidRPr="001E62FC" w:rsidRDefault="00CC2410" w:rsidP="00CC2410">
            <w:pPr>
              <w:jc w:val="center"/>
              <w:rPr>
                <w:sz w:val="16"/>
                <w:szCs w:val="16"/>
              </w:rPr>
            </w:pPr>
            <w:r w:rsidRPr="001E62FC">
              <w:rPr>
                <w:sz w:val="16"/>
                <w:szCs w:val="16"/>
              </w:rPr>
              <w:t>1</w:t>
            </w:r>
          </w:p>
        </w:tc>
        <w:tc>
          <w:tcPr>
            <w:tcW w:w="850" w:type="dxa"/>
            <w:gridSpan w:val="2"/>
          </w:tcPr>
          <w:p w:rsidR="00CC2410" w:rsidRPr="001E62FC" w:rsidRDefault="00CC2410" w:rsidP="00CC2410">
            <w:pPr>
              <w:jc w:val="center"/>
              <w:rPr>
                <w:sz w:val="16"/>
                <w:szCs w:val="16"/>
              </w:rPr>
            </w:pPr>
            <w:r w:rsidRPr="001E62FC">
              <w:rPr>
                <w:sz w:val="16"/>
                <w:szCs w:val="16"/>
              </w:rPr>
              <w:t>1</w:t>
            </w:r>
          </w:p>
        </w:tc>
        <w:tc>
          <w:tcPr>
            <w:tcW w:w="851" w:type="dxa"/>
            <w:gridSpan w:val="2"/>
          </w:tcPr>
          <w:p w:rsidR="00CC2410" w:rsidRPr="001E62FC" w:rsidRDefault="00CC2410" w:rsidP="00CC2410">
            <w:pPr>
              <w:jc w:val="center"/>
              <w:rPr>
                <w:sz w:val="18"/>
                <w:szCs w:val="18"/>
              </w:rPr>
            </w:pPr>
            <w:r w:rsidRPr="001E62FC">
              <w:rPr>
                <w:sz w:val="18"/>
                <w:szCs w:val="18"/>
              </w:rPr>
              <w:t>-</w:t>
            </w:r>
          </w:p>
        </w:tc>
        <w:tc>
          <w:tcPr>
            <w:tcW w:w="992" w:type="dxa"/>
            <w:gridSpan w:val="2"/>
          </w:tcPr>
          <w:p w:rsidR="00CC2410" w:rsidRPr="001E62FC" w:rsidRDefault="00CC2410" w:rsidP="00CC2410">
            <w:pPr>
              <w:jc w:val="center"/>
              <w:rPr>
                <w:sz w:val="18"/>
                <w:szCs w:val="18"/>
              </w:rPr>
            </w:pPr>
            <w:r w:rsidRPr="001E62FC">
              <w:rPr>
                <w:sz w:val="18"/>
                <w:szCs w:val="18"/>
              </w:rPr>
              <w:t>-</w:t>
            </w:r>
          </w:p>
        </w:tc>
        <w:tc>
          <w:tcPr>
            <w:tcW w:w="992" w:type="dxa"/>
            <w:gridSpan w:val="2"/>
          </w:tcPr>
          <w:p w:rsidR="00CC2410" w:rsidRPr="001E62FC" w:rsidRDefault="00CC2410" w:rsidP="00CC2410">
            <w:pPr>
              <w:jc w:val="center"/>
              <w:rPr>
                <w:sz w:val="18"/>
                <w:szCs w:val="18"/>
              </w:rPr>
            </w:pPr>
            <w:r w:rsidRPr="001E62FC">
              <w:rPr>
                <w:sz w:val="18"/>
                <w:szCs w:val="18"/>
              </w:rPr>
              <w:t>-</w:t>
            </w:r>
          </w:p>
        </w:tc>
        <w:tc>
          <w:tcPr>
            <w:tcW w:w="851" w:type="dxa"/>
            <w:gridSpan w:val="2"/>
          </w:tcPr>
          <w:p w:rsidR="00CC2410" w:rsidRPr="001E62FC" w:rsidRDefault="00CC2410" w:rsidP="00CC2410">
            <w:pPr>
              <w:jc w:val="center"/>
              <w:rPr>
                <w:b/>
                <w:bCs/>
                <w:sz w:val="18"/>
                <w:szCs w:val="18"/>
              </w:rPr>
            </w:pPr>
            <w:r w:rsidRPr="001E62FC">
              <w:rPr>
                <w:b/>
                <w:bCs/>
                <w:sz w:val="18"/>
                <w:szCs w:val="18"/>
              </w:rPr>
              <w:t>-</w:t>
            </w:r>
          </w:p>
        </w:tc>
        <w:tc>
          <w:tcPr>
            <w:tcW w:w="726" w:type="dxa"/>
            <w:gridSpan w:val="2"/>
            <w:shd w:val="clear" w:color="auto" w:fill="FFFFFF" w:themeFill="background1"/>
          </w:tcPr>
          <w:p w:rsidR="00CC2410" w:rsidRPr="001E62FC" w:rsidRDefault="00CC2410" w:rsidP="00CC2410">
            <w:pPr>
              <w:jc w:val="center"/>
              <w:rPr>
                <w:b/>
                <w:bCs/>
                <w:sz w:val="18"/>
                <w:szCs w:val="18"/>
              </w:rPr>
            </w:pPr>
            <w:r w:rsidRPr="001E62FC">
              <w:rPr>
                <w:b/>
                <w:bCs/>
                <w:sz w:val="18"/>
                <w:szCs w:val="18"/>
              </w:rPr>
              <w:t>2</w:t>
            </w:r>
          </w:p>
        </w:tc>
      </w:tr>
      <w:tr w:rsidR="00CC2410" w:rsidRPr="001E62FC" w:rsidTr="00CC2410">
        <w:trPr>
          <w:gridAfter w:val="1"/>
          <w:wAfter w:w="20" w:type="dxa"/>
        </w:trPr>
        <w:tc>
          <w:tcPr>
            <w:tcW w:w="1844" w:type="dxa"/>
            <w:vMerge/>
          </w:tcPr>
          <w:p w:rsidR="00CC2410" w:rsidRPr="001E62FC" w:rsidRDefault="00CC2410" w:rsidP="00CC2410">
            <w:pPr>
              <w:jc w:val="center"/>
              <w:rPr>
                <w:sz w:val="16"/>
                <w:szCs w:val="16"/>
              </w:rPr>
            </w:pPr>
          </w:p>
        </w:tc>
        <w:tc>
          <w:tcPr>
            <w:tcW w:w="2410" w:type="dxa"/>
          </w:tcPr>
          <w:p w:rsidR="00CC2410" w:rsidRPr="001E62FC" w:rsidRDefault="00CC2410" w:rsidP="00CC2410">
            <w:pPr>
              <w:rPr>
                <w:sz w:val="16"/>
                <w:szCs w:val="16"/>
              </w:rPr>
            </w:pPr>
            <w:r w:rsidRPr="001E62FC">
              <w:rPr>
                <w:sz w:val="16"/>
                <w:szCs w:val="16"/>
              </w:rPr>
              <w:t xml:space="preserve">Музыка </w:t>
            </w:r>
          </w:p>
        </w:tc>
        <w:tc>
          <w:tcPr>
            <w:tcW w:w="999" w:type="dxa"/>
            <w:gridSpan w:val="2"/>
          </w:tcPr>
          <w:p w:rsidR="00CC2410" w:rsidRPr="001E62FC" w:rsidRDefault="00CC2410" w:rsidP="00CC2410">
            <w:pPr>
              <w:jc w:val="center"/>
              <w:rPr>
                <w:sz w:val="16"/>
                <w:szCs w:val="16"/>
              </w:rPr>
            </w:pPr>
            <w:r w:rsidRPr="001E62FC">
              <w:rPr>
                <w:sz w:val="16"/>
                <w:szCs w:val="16"/>
              </w:rPr>
              <w:t>1</w:t>
            </w:r>
          </w:p>
        </w:tc>
        <w:tc>
          <w:tcPr>
            <w:tcW w:w="850" w:type="dxa"/>
            <w:gridSpan w:val="2"/>
          </w:tcPr>
          <w:p w:rsidR="00CC2410" w:rsidRPr="001E62FC" w:rsidRDefault="00CC2410" w:rsidP="00CC2410">
            <w:pPr>
              <w:jc w:val="center"/>
              <w:rPr>
                <w:sz w:val="16"/>
                <w:szCs w:val="16"/>
              </w:rPr>
            </w:pPr>
            <w:r w:rsidRPr="001E62FC">
              <w:rPr>
                <w:sz w:val="16"/>
                <w:szCs w:val="16"/>
              </w:rPr>
              <w:t>1</w:t>
            </w:r>
          </w:p>
        </w:tc>
        <w:tc>
          <w:tcPr>
            <w:tcW w:w="851" w:type="dxa"/>
            <w:gridSpan w:val="2"/>
          </w:tcPr>
          <w:p w:rsidR="00CC2410" w:rsidRPr="001E62FC" w:rsidRDefault="00CC2410" w:rsidP="00CC2410">
            <w:pPr>
              <w:jc w:val="center"/>
              <w:rPr>
                <w:sz w:val="18"/>
                <w:szCs w:val="18"/>
              </w:rPr>
            </w:pPr>
            <w:r w:rsidRPr="001E62FC">
              <w:rPr>
                <w:sz w:val="18"/>
                <w:szCs w:val="18"/>
              </w:rPr>
              <w:t>1</w:t>
            </w:r>
          </w:p>
        </w:tc>
        <w:tc>
          <w:tcPr>
            <w:tcW w:w="992" w:type="dxa"/>
            <w:gridSpan w:val="2"/>
          </w:tcPr>
          <w:p w:rsidR="00CC2410" w:rsidRPr="001E62FC" w:rsidRDefault="00CC2410" w:rsidP="00CC2410">
            <w:pPr>
              <w:jc w:val="center"/>
              <w:rPr>
                <w:sz w:val="18"/>
                <w:szCs w:val="18"/>
              </w:rPr>
            </w:pPr>
            <w:r w:rsidRPr="001E62FC">
              <w:rPr>
                <w:sz w:val="18"/>
                <w:szCs w:val="18"/>
              </w:rPr>
              <w:t>1</w:t>
            </w:r>
          </w:p>
        </w:tc>
        <w:tc>
          <w:tcPr>
            <w:tcW w:w="992" w:type="dxa"/>
            <w:gridSpan w:val="2"/>
          </w:tcPr>
          <w:p w:rsidR="00CC2410" w:rsidRPr="001E62FC" w:rsidRDefault="00CC2410" w:rsidP="00CC2410">
            <w:pPr>
              <w:jc w:val="center"/>
              <w:rPr>
                <w:sz w:val="18"/>
                <w:szCs w:val="18"/>
              </w:rPr>
            </w:pPr>
            <w:r w:rsidRPr="001E62FC">
              <w:rPr>
                <w:sz w:val="18"/>
                <w:szCs w:val="18"/>
              </w:rPr>
              <w:t>-</w:t>
            </w:r>
          </w:p>
        </w:tc>
        <w:tc>
          <w:tcPr>
            <w:tcW w:w="851" w:type="dxa"/>
            <w:gridSpan w:val="2"/>
          </w:tcPr>
          <w:p w:rsidR="00CC2410" w:rsidRPr="001E62FC" w:rsidRDefault="00CC2410" w:rsidP="00CC2410">
            <w:pPr>
              <w:jc w:val="center"/>
              <w:rPr>
                <w:b/>
                <w:bCs/>
                <w:sz w:val="18"/>
                <w:szCs w:val="18"/>
              </w:rPr>
            </w:pPr>
            <w:r w:rsidRPr="001E62FC">
              <w:rPr>
                <w:b/>
                <w:bCs/>
                <w:sz w:val="18"/>
                <w:szCs w:val="18"/>
              </w:rPr>
              <w:t>-</w:t>
            </w:r>
          </w:p>
        </w:tc>
        <w:tc>
          <w:tcPr>
            <w:tcW w:w="726" w:type="dxa"/>
            <w:gridSpan w:val="2"/>
            <w:shd w:val="clear" w:color="auto" w:fill="FFFFFF" w:themeFill="background1"/>
          </w:tcPr>
          <w:p w:rsidR="00CC2410" w:rsidRPr="001E62FC" w:rsidRDefault="00CC2410" w:rsidP="00CC2410">
            <w:pPr>
              <w:jc w:val="center"/>
              <w:rPr>
                <w:b/>
                <w:bCs/>
                <w:sz w:val="18"/>
                <w:szCs w:val="18"/>
              </w:rPr>
            </w:pPr>
            <w:r w:rsidRPr="001E62FC">
              <w:rPr>
                <w:b/>
                <w:bCs/>
                <w:sz w:val="18"/>
                <w:szCs w:val="18"/>
              </w:rPr>
              <w:t>4</w:t>
            </w:r>
          </w:p>
        </w:tc>
      </w:tr>
      <w:tr w:rsidR="00CC2410" w:rsidRPr="001E62FC" w:rsidTr="00CC2410">
        <w:trPr>
          <w:gridAfter w:val="1"/>
          <w:wAfter w:w="20" w:type="dxa"/>
        </w:trPr>
        <w:tc>
          <w:tcPr>
            <w:tcW w:w="1844" w:type="dxa"/>
          </w:tcPr>
          <w:p w:rsidR="00CC2410" w:rsidRPr="001E62FC" w:rsidRDefault="00CC2410" w:rsidP="00CC2410">
            <w:pPr>
              <w:jc w:val="center"/>
              <w:rPr>
                <w:sz w:val="16"/>
                <w:szCs w:val="16"/>
              </w:rPr>
            </w:pPr>
            <w:r w:rsidRPr="001E62FC">
              <w:rPr>
                <w:sz w:val="16"/>
                <w:szCs w:val="16"/>
              </w:rPr>
              <w:t>Технология</w:t>
            </w:r>
          </w:p>
        </w:tc>
        <w:tc>
          <w:tcPr>
            <w:tcW w:w="2410" w:type="dxa"/>
          </w:tcPr>
          <w:p w:rsidR="00CC2410" w:rsidRPr="001E62FC" w:rsidRDefault="00CC2410" w:rsidP="00CC2410">
            <w:pPr>
              <w:rPr>
                <w:sz w:val="16"/>
                <w:szCs w:val="16"/>
              </w:rPr>
            </w:pPr>
            <w:r w:rsidRPr="001E62FC">
              <w:rPr>
                <w:sz w:val="16"/>
                <w:szCs w:val="16"/>
              </w:rPr>
              <w:t xml:space="preserve">Технология </w:t>
            </w:r>
          </w:p>
        </w:tc>
        <w:tc>
          <w:tcPr>
            <w:tcW w:w="999" w:type="dxa"/>
            <w:gridSpan w:val="2"/>
          </w:tcPr>
          <w:p w:rsidR="00CC2410" w:rsidRPr="001E62FC" w:rsidRDefault="00CC2410" w:rsidP="00CC2410">
            <w:pPr>
              <w:jc w:val="center"/>
              <w:rPr>
                <w:sz w:val="16"/>
                <w:szCs w:val="16"/>
              </w:rPr>
            </w:pPr>
            <w:r w:rsidRPr="001E62FC">
              <w:rPr>
                <w:sz w:val="16"/>
                <w:szCs w:val="16"/>
              </w:rPr>
              <w:t>1</w:t>
            </w:r>
          </w:p>
        </w:tc>
        <w:tc>
          <w:tcPr>
            <w:tcW w:w="850" w:type="dxa"/>
            <w:gridSpan w:val="2"/>
          </w:tcPr>
          <w:p w:rsidR="00CC2410" w:rsidRPr="001E62FC" w:rsidRDefault="00CC2410" w:rsidP="00CC2410">
            <w:pPr>
              <w:jc w:val="center"/>
              <w:rPr>
                <w:sz w:val="16"/>
                <w:szCs w:val="16"/>
              </w:rPr>
            </w:pPr>
            <w:r w:rsidRPr="001E62FC">
              <w:rPr>
                <w:sz w:val="16"/>
                <w:szCs w:val="16"/>
              </w:rPr>
              <w:t>1</w:t>
            </w:r>
          </w:p>
        </w:tc>
        <w:tc>
          <w:tcPr>
            <w:tcW w:w="851" w:type="dxa"/>
            <w:gridSpan w:val="2"/>
          </w:tcPr>
          <w:p w:rsidR="00CC2410" w:rsidRPr="001E62FC" w:rsidRDefault="00CC2410" w:rsidP="00CC2410">
            <w:pPr>
              <w:jc w:val="center"/>
              <w:rPr>
                <w:sz w:val="18"/>
                <w:szCs w:val="18"/>
              </w:rPr>
            </w:pPr>
            <w:r w:rsidRPr="001E62FC">
              <w:rPr>
                <w:sz w:val="18"/>
                <w:szCs w:val="18"/>
              </w:rPr>
              <w:t>1</w:t>
            </w:r>
          </w:p>
        </w:tc>
        <w:tc>
          <w:tcPr>
            <w:tcW w:w="992" w:type="dxa"/>
            <w:gridSpan w:val="2"/>
          </w:tcPr>
          <w:p w:rsidR="00CC2410" w:rsidRPr="001E62FC" w:rsidRDefault="00CC2410" w:rsidP="00CC2410">
            <w:pPr>
              <w:jc w:val="center"/>
              <w:rPr>
                <w:sz w:val="18"/>
                <w:szCs w:val="18"/>
              </w:rPr>
            </w:pPr>
            <w:r w:rsidRPr="001E62FC">
              <w:rPr>
                <w:sz w:val="18"/>
                <w:szCs w:val="18"/>
              </w:rPr>
              <w:t>1</w:t>
            </w:r>
          </w:p>
        </w:tc>
        <w:tc>
          <w:tcPr>
            <w:tcW w:w="992" w:type="dxa"/>
            <w:gridSpan w:val="2"/>
          </w:tcPr>
          <w:p w:rsidR="00CC2410" w:rsidRPr="001E62FC" w:rsidRDefault="00CC2410" w:rsidP="00CC2410">
            <w:pPr>
              <w:jc w:val="center"/>
              <w:rPr>
                <w:sz w:val="18"/>
                <w:szCs w:val="18"/>
              </w:rPr>
            </w:pPr>
            <w:r w:rsidRPr="001E62FC">
              <w:rPr>
                <w:sz w:val="18"/>
                <w:szCs w:val="18"/>
              </w:rPr>
              <w:t>-</w:t>
            </w:r>
          </w:p>
        </w:tc>
        <w:tc>
          <w:tcPr>
            <w:tcW w:w="851" w:type="dxa"/>
            <w:gridSpan w:val="2"/>
          </w:tcPr>
          <w:p w:rsidR="00CC2410" w:rsidRPr="001E62FC" w:rsidRDefault="00CC2410" w:rsidP="00CC2410">
            <w:pPr>
              <w:jc w:val="center"/>
              <w:rPr>
                <w:bCs/>
                <w:sz w:val="18"/>
                <w:szCs w:val="18"/>
              </w:rPr>
            </w:pPr>
            <w:r w:rsidRPr="001E62FC">
              <w:rPr>
                <w:bCs/>
                <w:sz w:val="18"/>
                <w:szCs w:val="18"/>
              </w:rPr>
              <w:t>-</w:t>
            </w:r>
          </w:p>
        </w:tc>
        <w:tc>
          <w:tcPr>
            <w:tcW w:w="726" w:type="dxa"/>
            <w:gridSpan w:val="2"/>
            <w:shd w:val="clear" w:color="auto" w:fill="FFFFFF" w:themeFill="background1"/>
          </w:tcPr>
          <w:p w:rsidR="00CC2410" w:rsidRPr="001E62FC" w:rsidRDefault="00CC2410" w:rsidP="00CC2410">
            <w:pPr>
              <w:jc w:val="center"/>
              <w:rPr>
                <w:b/>
                <w:bCs/>
                <w:sz w:val="18"/>
                <w:szCs w:val="18"/>
              </w:rPr>
            </w:pPr>
            <w:r w:rsidRPr="001E62FC">
              <w:rPr>
                <w:b/>
                <w:bCs/>
                <w:sz w:val="18"/>
                <w:szCs w:val="18"/>
              </w:rPr>
              <w:t>4</w:t>
            </w:r>
          </w:p>
        </w:tc>
      </w:tr>
      <w:tr w:rsidR="00CC2410" w:rsidRPr="001E62FC" w:rsidTr="00CC2410">
        <w:trPr>
          <w:gridAfter w:val="1"/>
          <w:wAfter w:w="20" w:type="dxa"/>
        </w:trPr>
        <w:tc>
          <w:tcPr>
            <w:tcW w:w="1844" w:type="dxa"/>
            <w:vMerge w:val="restart"/>
          </w:tcPr>
          <w:p w:rsidR="00CC2410" w:rsidRPr="001E62FC" w:rsidRDefault="00CC2410" w:rsidP="00CC2410">
            <w:pPr>
              <w:jc w:val="center"/>
              <w:rPr>
                <w:sz w:val="16"/>
                <w:szCs w:val="16"/>
              </w:rPr>
            </w:pPr>
            <w:r w:rsidRPr="001E62FC">
              <w:rPr>
                <w:sz w:val="16"/>
                <w:szCs w:val="16"/>
              </w:rPr>
              <w:t>Физическая культура и основы безопасности жизнедеятельности</w:t>
            </w:r>
          </w:p>
        </w:tc>
        <w:tc>
          <w:tcPr>
            <w:tcW w:w="2410" w:type="dxa"/>
          </w:tcPr>
          <w:p w:rsidR="00CC2410" w:rsidRPr="001E62FC" w:rsidRDefault="00CC2410" w:rsidP="00CC2410">
            <w:pPr>
              <w:rPr>
                <w:sz w:val="16"/>
                <w:szCs w:val="16"/>
              </w:rPr>
            </w:pPr>
            <w:r w:rsidRPr="001E62FC">
              <w:rPr>
                <w:sz w:val="16"/>
                <w:szCs w:val="16"/>
              </w:rPr>
              <w:t>Физическая культура</w:t>
            </w:r>
          </w:p>
        </w:tc>
        <w:tc>
          <w:tcPr>
            <w:tcW w:w="999" w:type="dxa"/>
            <w:gridSpan w:val="2"/>
          </w:tcPr>
          <w:p w:rsidR="00CC2410" w:rsidRPr="001E62FC" w:rsidRDefault="00CC2410" w:rsidP="00CC2410">
            <w:pPr>
              <w:jc w:val="center"/>
              <w:rPr>
                <w:sz w:val="16"/>
                <w:szCs w:val="16"/>
              </w:rPr>
            </w:pPr>
            <w:r w:rsidRPr="001E62FC">
              <w:rPr>
                <w:sz w:val="16"/>
                <w:szCs w:val="16"/>
              </w:rPr>
              <w:t>2</w:t>
            </w:r>
          </w:p>
        </w:tc>
        <w:tc>
          <w:tcPr>
            <w:tcW w:w="850" w:type="dxa"/>
            <w:gridSpan w:val="2"/>
          </w:tcPr>
          <w:p w:rsidR="00CC2410" w:rsidRPr="001E62FC" w:rsidRDefault="00CC2410" w:rsidP="00CC2410">
            <w:pPr>
              <w:jc w:val="center"/>
              <w:rPr>
                <w:sz w:val="16"/>
                <w:szCs w:val="16"/>
              </w:rPr>
            </w:pPr>
            <w:r w:rsidRPr="001E62FC">
              <w:rPr>
                <w:sz w:val="16"/>
                <w:szCs w:val="16"/>
              </w:rPr>
              <w:t>2</w:t>
            </w:r>
          </w:p>
        </w:tc>
        <w:tc>
          <w:tcPr>
            <w:tcW w:w="851" w:type="dxa"/>
            <w:gridSpan w:val="2"/>
          </w:tcPr>
          <w:p w:rsidR="00CC2410" w:rsidRPr="001E62FC" w:rsidRDefault="00CC2410" w:rsidP="00CC2410">
            <w:pPr>
              <w:jc w:val="center"/>
              <w:rPr>
                <w:sz w:val="18"/>
                <w:szCs w:val="18"/>
              </w:rPr>
            </w:pPr>
            <w:r w:rsidRPr="001E62FC">
              <w:rPr>
                <w:sz w:val="18"/>
                <w:szCs w:val="18"/>
              </w:rPr>
              <w:t>2</w:t>
            </w:r>
          </w:p>
        </w:tc>
        <w:tc>
          <w:tcPr>
            <w:tcW w:w="992" w:type="dxa"/>
            <w:gridSpan w:val="2"/>
          </w:tcPr>
          <w:p w:rsidR="00CC2410" w:rsidRPr="001E62FC" w:rsidRDefault="00CC2410" w:rsidP="00CC2410">
            <w:pPr>
              <w:jc w:val="center"/>
              <w:rPr>
                <w:sz w:val="18"/>
                <w:szCs w:val="18"/>
              </w:rPr>
            </w:pPr>
            <w:r w:rsidRPr="001E62FC">
              <w:rPr>
                <w:sz w:val="18"/>
                <w:szCs w:val="18"/>
              </w:rPr>
              <w:t>2</w:t>
            </w:r>
          </w:p>
        </w:tc>
        <w:tc>
          <w:tcPr>
            <w:tcW w:w="992" w:type="dxa"/>
            <w:gridSpan w:val="2"/>
          </w:tcPr>
          <w:p w:rsidR="00CC2410" w:rsidRPr="001E62FC" w:rsidRDefault="00CC2410" w:rsidP="00CC2410">
            <w:pPr>
              <w:jc w:val="center"/>
              <w:rPr>
                <w:sz w:val="18"/>
                <w:szCs w:val="18"/>
              </w:rPr>
            </w:pPr>
            <w:r w:rsidRPr="001E62FC">
              <w:rPr>
                <w:sz w:val="18"/>
                <w:szCs w:val="18"/>
              </w:rPr>
              <w:t>2</w:t>
            </w:r>
          </w:p>
        </w:tc>
        <w:tc>
          <w:tcPr>
            <w:tcW w:w="851" w:type="dxa"/>
            <w:gridSpan w:val="2"/>
          </w:tcPr>
          <w:p w:rsidR="00CC2410" w:rsidRPr="001E62FC" w:rsidRDefault="00CC2410" w:rsidP="00CC2410">
            <w:pPr>
              <w:jc w:val="center"/>
              <w:rPr>
                <w:bCs/>
                <w:sz w:val="18"/>
                <w:szCs w:val="18"/>
              </w:rPr>
            </w:pPr>
            <w:r w:rsidRPr="001E62FC">
              <w:rPr>
                <w:bCs/>
                <w:sz w:val="18"/>
                <w:szCs w:val="18"/>
              </w:rPr>
              <w:t>2</w:t>
            </w:r>
          </w:p>
        </w:tc>
        <w:tc>
          <w:tcPr>
            <w:tcW w:w="726" w:type="dxa"/>
            <w:gridSpan w:val="2"/>
            <w:shd w:val="clear" w:color="auto" w:fill="FFFFFF" w:themeFill="background1"/>
          </w:tcPr>
          <w:p w:rsidR="00CC2410" w:rsidRPr="001E62FC" w:rsidRDefault="00CC2410" w:rsidP="00CC2410">
            <w:pPr>
              <w:jc w:val="center"/>
              <w:rPr>
                <w:b/>
                <w:bCs/>
                <w:sz w:val="18"/>
                <w:szCs w:val="18"/>
              </w:rPr>
            </w:pPr>
            <w:r w:rsidRPr="001E62FC">
              <w:rPr>
                <w:b/>
                <w:bCs/>
                <w:sz w:val="18"/>
                <w:szCs w:val="18"/>
              </w:rPr>
              <w:t>12</w:t>
            </w:r>
          </w:p>
        </w:tc>
      </w:tr>
      <w:tr w:rsidR="00CC2410" w:rsidRPr="001E62FC" w:rsidTr="00CC2410">
        <w:trPr>
          <w:gridAfter w:val="1"/>
          <w:wAfter w:w="20" w:type="dxa"/>
        </w:trPr>
        <w:tc>
          <w:tcPr>
            <w:tcW w:w="1844" w:type="dxa"/>
            <w:vMerge/>
          </w:tcPr>
          <w:p w:rsidR="00CC2410" w:rsidRPr="001E62FC" w:rsidRDefault="00CC2410" w:rsidP="00CC2410">
            <w:pPr>
              <w:rPr>
                <w:sz w:val="16"/>
                <w:szCs w:val="16"/>
              </w:rPr>
            </w:pPr>
          </w:p>
        </w:tc>
        <w:tc>
          <w:tcPr>
            <w:tcW w:w="2410" w:type="dxa"/>
          </w:tcPr>
          <w:p w:rsidR="00CC2410" w:rsidRPr="001E62FC" w:rsidRDefault="00CC2410" w:rsidP="00CC2410">
            <w:pPr>
              <w:rPr>
                <w:sz w:val="16"/>
                <w:szCs w:val="16"/>
              </w:rPr>
            </w:pPr>
            <w:r w:rsidRPr="001E62FC">
              <w:rPr>
                <w:sz w:val="16"/>
                <w:szCs w:val="16"/>
              </w:rPr>
              <w:t>Основы безопасности жизнедеятельности</w:t>
            </w:r>
          </w:p>
        </w:tc>
        <w:tc>
          <w:tcPr>
            <w:tcW w:w="999" w:type="dxa"/>
            <w:gridSpan w:val="2"/>
          </w:tcPr>
          <w:p w:rsidR="00CC2410" w:rsidRPr="001E62FC" w:rsidRDefault="00CC2410" w:rsidP="00CC2410">
            <w:pPr>
              <w:jc w:val="center"/>
              <w:rPr>
                <w:sz w:val="16"/>
                <w:szCs w:val="16"/>
              </w:rPr>
            </w:pPr>
            <w:r w:rsidRPr="001E62FC">
              <w:rPr>
                <w:sz w:val="16"/>
                <w:szCs w:val="16"/>
              </w:rPr>
              <w:t>-</w:t>
            </w:r>
          </w:p>
        </w:tc>
        <w:tc>
          <w:tcPr>
            <w:tcW w:w="850" w:type="dxa"/>
            <w:gridSpan w:val="2"/>
          </w:tcPr>
          <w:p w:rsidR="00CC2410" w:rsidRPr="001E62FC" w:rsidRDefault="00CC2410" w:rsidP="00CC2410">
            <w:pPr>
              <w:jc w:val="center"/>
              <w:rPr>
                <w:sz w:val="16"/>
                <w:szCs w:val="16"/>
              </w:rPr>
            </w:pPr>
            <w:r w:rsidRPr="001E62FC">
              <w:rPr>
                <w:sz w:val="16"/>
                <w:szCs w:val="16"/>
              </w:rPr>
              <w:t>-</w:t>
            </w:r>
          </w:p>
        </w:tc>
        <w:tc>
          <w:tcPr>
            <w:tcW w:w="851" w:type="dxa"/>
            <w:gridSpan w:val="2"/>
          </w:tcPr>
          <w:p w:rsidR="00CC2410" w:rsidRPr="001E62FC" w:rsidRDefault="00CC2410" w:rsidP="00CC2410">
            <w:pPr>
              <w:jc w:val="center"/>
              <w:rPr>
                <w:sz w:val="18"/>
                <w:szCs w:val="18"/>
              </w:rPr>
            </w:pPr>
            <w:r w:rsidRPr="001E62FC">
              <w:rPr>
                <w:sz w:val="18"/>
                <w:szCs w:val="18"/>
              </w:rPr>
              <w:t>1</w:t>
            </w:r>
          </w:p>
        </w:tc>
        <w:tc>
          <w:tcPr>
            <w:tcW w:w="992" w:type="dxa"/>
            <w:gridSpan w:val="2"/>
          </w:tcPr>
          <w:p w:rsidR="00CC2410" w:rsidRPr="001E62FC" w:rsidRDefault="00CC2410" w:rsidP="00CC2410">
            <w:pPr>
              <w:jc w:val="center"/>
              <w:rPr>
                <w:sz w:val="18"/>
                <w:szCs w:val="18"/>
              </w:rPr>
            </w:pPr>
            <w:r w:rsidRPr="001E62FC">
              <w:rPr>
                <w:sz w:val="18"/>
                <w:szCs w:val="18"/>
              </w:rPr>
              <w:t>1</w:t>
            </w:r>
          </w:p>
        </w:tc>
        <w:tc>
          <w:tcPr>
            <w:tcW w:w="992" w:type="dxa"/>
            <w:gridSpan w:val="2"/>
          </w:tcPr>
          <w:p w:rsidR="00CC2410" w:rsidRPr="001E62FC" w:rsidRDefault="00CC2410" w:rsidP="00CC2410">
            <w:pPr>
              <w:jc w:val="center"/>
              <w:rPr>
                <w:sz w:val="18"/>
                <w:szCs w:val="18"/>
              </w:rPr>
            </w:pPr>
            <w:r w:rsidRPr="001E62FC">
              <w:rPr>
                <w:sz w:val="18"/>
                <w:szCs w:val="18"/>
              </w:rPr>
              <w:t>1</w:t>
            </w:r>
          </w:p>
        </w:tc>
        <w:tc>
          <w:tcPr>
            <w:tcW w:w="851" w:type="dxa"/>
            <w:gridSpan w:val="2"/>
          </w:tcPr>
          <w:p w:rsidR="00CC2410" w:rsidRPr="001E62FC" w:rsidRDefault="00CC2410" w:rsidP="00CC2410">
            <w:pPr>
              <w:jc w:val="center"/>
              <w:rPr>
                <w:bCs/>
                <w:sz w:val="18"/>
                <w:szCs w:val="18"/>
              </w:rPr>
            </w:pPr>
            <w:r w:rsidRPr="001E62FC">
              <w:rPr>
                <w:bCs/>
                <w:sz w:val="18"/>
                <w:szCs w:val="18"/>
              </w:rPr>
              <w:t>1</w:t>
            </w:r>
          </w:p>
        </w:tc>
        <w:tc>
          <w:tcPr>
            <w:tcW w:w="726" w:type="dxa"/>
            <w:gridSpan w:val="2"/>
            <w:shd w:val="clear" w:color="auto" w:fill="FFFFFF" w:themeFill="background1"/>
          </w:tcPr>
          <w:p w:rsidR="00CC2410" w:rsidRPr="001E62FC" w:rsidRDefault="00CC2410" w:rsidP="00CC2410">
            <w:pPr>
              <w:jc w:val="center"/>
              <w:rPr>
                <w:b/>
                <w:bCs/>
                <w:sz w:val="18"/>
                <w:szCs w:val="18"/>
              </w:rPr>
            </w:pPr>
            <w:r w:rsidRPr="001E62FC">
              <w:rPr>
                <w:b/>
                <w:bCs/>
                <w:sz w:val="18"/>
                <w:szCs w:val="18"/>
              </w:rPr>
              <w:t>4</w:t>
            </w:r>
          </w:p>
        </w:tc>
      </w:tr>
      <w:tr w:rsidR="00CC2410" w:rsidRPr="001E62FC" w:rsidTr="00CC2410">
        <w:trPr>
          <w:gridAfter w:val="1"/>
          <w:wAfter w:w="20" w:type="dxa"/>
        </w:trPr>
        <w:tc>
          <w:tcPr>
            <w:tcW w:w="1844" w:type="dxa"/>
          </w:tcPr>
          <w:p w:rsidR="00CC2410" w:rsidRPr="001E62FC" w:rsidRDefault="00CC2410" w:rsidP="00CC2410">
            <w:proofErr w:type="spellStart"/>
            <w:r w:rsidRPr="001E62FC">
              <w:rPr>
                <w:sz w:val="18"/>
                <w:szCs w:val="18"/>
              </w:rPr>
              <w:t>Факультатив</w:t>
            </w:r>
            <w:r w:rsidRPr="001E62FC">
              <w:t>л</w:t>
            </w:r>
            <w:proofErr w:type="spellEnd"/>
          </w:p>
        </w:tc>
        <w:tc>
          <w:tcPr>
            <w:tcW w:w="2410" w:type="dxa"/>
          </w:tcPr>
          <w:p w:rsidR="00CC2410" w:rsidRPr="001E62FC" w:rsidRDefault="00CC2410" w:rsidP="00CC2410">
            <w:pPr>
              <w:jc w:val="center"/>
              <w:rPr>
                <w:sz w:val="16"/>
                <w:szCs w:val="16"/>
              </w:rPr>
            </w:pPr>
            <w:r w:rsidRPr="001E62FC">
              <w:rPr>
                <w:bCs/>
                <w:sz w:val="16"/>
                <w:szCs w:val="16"/>
              </w:rPr>
              <w:t xml:space="preserve">«Познай физику в задачах и экспериментах» </w:t>
            </w:r>
          </w:p>
        </w:tc>
        <w:tc>
          <w:tcPr>
            <w:tcW w:w="999" w:type="dxa"/>
            <w:gridSpan w:val="2"/>
          </w:tcPr>
          <w:p w:rsidR="00CC2410" w:rsidRPr="001E62FC" w:rsidRDefault="00CC2410" w:rsidP="00CC2410">
            <w:pPr>
              <w:jc w:val="center"/>
              <w:rPr>
                <w:sz w:val="18"/>
                <w:szCs w:val="18"/>
              </w:rPr>
            </w:pPr>
            <w:r w:rsidRPr="001E62FC">
              <w:rPr>
                <w:sz w:val="18"/>
                <w:szCs w:val="18"/>
              </w:rPr>
              <w:t>1</w:t>
            </w:r>
          </w:p>
        </w:tc>
        <w:tc>
          <w:tcPr>
            <w:tcW w:w="850" w:type="dxa"/>
            <w:gridSpan w:val="2"/>
          </w:tcPr>
          <w:p w:rsidR="00CC2410" w:rsidRPr="001E62FC" w:rsidRDefault="00CC2410" w:rsidP="00CC2410">
            <w:pPr>
              <w:jc w:val="center"/>
              <w:rPr>
                <w:sz w:val="18"/>
                <w:szCs w:val="18"/>
              </w:rPr>
            </w:pPr>
            <w:r w:rsidRPr="001E62FC">
              <w:rPr>
                <w:sz w:val="18"/>
                <w:szCs w:val="18"/>
              </w:rPr>
              <w:t>1</w:t>
            </w:r>
          </w:p>
        </w:tc>
        <w:tc>
          <w:tcPr>
            <w:tcW w:w="851" w:type="dxa"/>
            <w:gridSpan w:val="2"/>
          </w:tcPr>
          <w:p w:rsidR="00CC2410" w:rsidRPr="001E62FC" w:rsidRDefault="00CC2410" w:rsidP="00CC2410">
            <w:pPr>
              <w:jc w:val="center"/>
              <w:rPr>
                <w:sz w:val="18"/>
                <w:szCs w:val="18"/>
              </w:rPr>
            </w:pPr>
            <w:r w:rsidRPr="001E62FC">
              <w:rPr>
                <w:sz w:val="18"/>
                <w:szCs w:val="18"/>
              </w:rPr>
              <w:t>-</w:t>
            </w:r>
          </w:p>
        </w:tc>
        <w:tc>
          <w:tcPr>
            <w:tcW w:w="992" w:type="dxa"/>
            <w:gridSpan w:val="2"/>
          </w:tcPr>
          <w:p w:rsidR="00CC2410" w:rsidRPr="001E62FC" w:rsidRDefault="00CC2410" w:rsidP="00CC2410">
            <w:pPr>
              <w:jc w:val="center"/>
              <w:rPr>
                <w:sz w:val="18"/>
                <w:szCs w:val="18"/>
              </w:rPr>
            </w:pPr>
            <w:r w:rsidRPr="001E62FC">
              <w:rPr>
                <w:sz w:val="18"/>
                <w:szCs w:val="18"/>
              </w:rPr>
              <w:t>-</w:t>
            </w:r>
          </w:p>
        </w:tc>
        <w:tc>
          <w:tcPr>
            <w:tcW w:w="992" w:type="dxa"/>
            <w:gridSpan w:val="2"/>
          </w:tcPr>
          <w:p w:rsidR="00CC2410" w:rsidRPr="001E62FC" w:rsidRDefault="00CC2410" w:rsidP="00CC2410">
            <w:pPr>
              <w:jc w:val="center"/>
              <w:rPr>
                <w:sz w:val="18"/>
                <w:szCs w:val="18"/>
              </w:rPr>
            </w:pPr>
            <w:r w:rsidRPr="001E62FC">
              <w:rPr>
                <w:sz w:val="18"/>
                <w:szCs w:val="18"/>
              </w:rPr>
              <w:t>-</w:t>
            </w:r>
          </w:p>
        </w:tc>
        <w:tc>
          <w:tcPr>
            <w:tcW w:w="851" w:type="dxa"/>
            <w:gridSpan w:val="2"/>
          </w:tcPr>
          <w:p w:rsidR="00CC2410" w:rsidRPr="001E62FC" w:rsidRDefault="00CC2410" w:rsidP="00CC2410">
            <w:pPr>
              <w:jc w:val="center"/>
              <w:rPr>
                <w:b/>
                <w:bCs/>
                <w:sz w:val="18"/>
                <w:szCs w:val="18"/>
              </w:rPr>
            </w:pPr>
            <w:r w:rsidRPr="001E62FC">
              <w:rPr>
                <w:b/>
                <w:bCs/>
                <w:sz w:val="18"/>
                <w:szCs w:val="18"/>
              </w:rPr>
              <w:t>-</w:t>
            </w:r>
          </w:p>
        </w:tc>
        <w:tc>
          <w:tcPr>
            <w:tcW w:w="726" w:type="dxa"/>
            <w:gridSpan w:val="2"/>
            <w:shd w:val="clear" w:color="auto" w:fill="FFFFFF" w:themeFill="background1"/>
          </w:tcPr>
          <w:p w:rsidR="00CC2410" w:rsidRPr="001E62FC" w:rsidRDefault="00CC2410" w:rsidP="00CC2410">
            <w:pPr>
              <w:jc w:val="center"/>
              <w:rPr>
                <w:b/>
                <w:bCs/>
                <w:sz w:val="18"/>
                <w:szCs w:val="18"/>
              </w:rPr>
            </w:pPr>
            <w:r w:rsidRPr="001E62FC">
              <w:rPr>
                <w:b/>
                <w:bCs/>
                <w:sz w:val="18"/>
                <w:szCs w:val="18"/>
              </w:rPr>
              <w:t>2</w:t>
            </w:r>
          </w:p>
        </w:tc>
      </w:tr>
      <w:tr w:rsidR="00CC2410" w:rsidRPr="001E62FC" w:rsidTr="00CC2410">
        <w:trPr>
          <w:gridAfter w:val="1"/>
          <w:wAfter w:w="20" w:type="dxa"/>
        </w:trPr>
        <w:tc>
          <w:tcPr>
            <w:tcW w:w="4254" w:type="dxa"/>
            <w:gridSpan w:val="2"/>
          </w:tcPr>
          <w:p w:rsidR="00CC2410" w:rsidRPr="001E62FC" w:rsidRDefault="00CC2410" w:rsidP="00CC2410">
            <w:pPr>
              <w:rPr>
                <w:sz w:val="16"/>
                <w:szCs w:val="16"/>
              </w:rPr>
            </w:pPr>
            <w:r w:rsidRPr="001E62FC">
              <w:rPr>
                <w:sz w:val="16"/>
                <w:szCs w:val="16"/>
              </w:rPr>
              <w:t>Часть, формируемая участниками образовательных отношений при 5-дневной учебной неделе</w:t>
            </w:r>
          </w:p>
        </w:tc>
        <w:tc>
          <w:tcPr>
            <w:tcW w:w="999" w:type="dxa"/>
            <w:gridSpan w:val="2"/>
          </w:tcPr>
          <w:p w:rsidR="00CC2410" w:rsidRPr="001E62FC" w:rsidRDefault="00CC2410" w:rsidP="00CC2410">
            <w:pPr>
              <w:ind w:left="-108" w:right="-108"/>
              <w:jc w:val="center"/>
              <w:rPr>
                <w:sz w:val="16"/>
                <w:szCs w:val="16"/>
                <w:vertAlign w:val="superscript"/>
              </w:rPr>
            </w:pPr>
            <w:r w:rsidRPr="001E62FC">
              <w:rPr>
                <w:sz w:val="16"/>
                <w:szCs w:val="16"/>
              </w:rPr>
              <w:t>1</w:t>
            </w:r>
          </w:p>
        </w:tc>
        <w:tc>
          <w:tcPr>
            <w:tcW w:w="850" w:type="dxa"/>
            <w:gridSpan w:val="2"/>
          </w:tcPr>
          <w:p w:rsidR="00CC2410" w:rsidRPr="001E62FC" w:rsidRDefault="00CC2410" w:rsidP="00CC2410">
            <w:pPr>
              <w:ind w:left="-108" w:right="-108"/>
              <w:jc w:val="center"/>
              <w:rPr>
                <w:sz w:val="16"/>
                <w:szCs w:val="16"/>
                <w:vertAlign w:val="superscript"/>
              </w:rPr>
            </w:pPr>
            <w:r w:rsidRPr="001E62FC">
              <w:rPr>
                <w:sz w:val="16"/>
                <w:szCs w:val="16"/>
              </w:rPr>
              <w:t>1</w:t>
            </w:r>
          </w:p>
        </w:tc>
        <w:tc>
          <w:tcPr>
            <w:tcW w:w="851" w:type="dxa"/>
            <w:gridSpan w:val="2"/>
          </w:tcPr>
          <w:p w:rsidR="00CC2410" w:rsidRPr="001E62FC" w:rsidRDefault="00CC2410" w:rsidP="00CC2410">
            <w:pPr>
              <w:ind w:left="-108" w:right="-108"/>
              <w:jc w:val="center"/>
              <w:rPr>
                <w:sz w:val="16"/>
                <w:szCs w:val="16"/>
                <w:vertAlign w:val="superscript"/>
              </w:rPr>
            </w:pPr>
            <w:r w:rsidRPr="001E62FC">
              <w:rPr>
                <w:sz w:val="16"/>
                <w:szCs w:val="16"/>
              </w:rPr>
              <w:t>0,5</w:t>
            </w:r>
          </w:p>
        </w:tc>
        <w:tc>
          <w:tcPr>
            <w:tcW w:w="992" w:type="dxa"/>
            <w:gridSpan w:val="2"/>
          </w:tcPr>
          <w:p w:rsidR="00CC2410" w:rsidRPr="001E62FC" w:rsidRDefault="00CC2410" w:rsidP="00CC2410">
            <w:pPr>
              <w:ind w:left="-108" w:right="-108"/>
              <w:jc w:val="center"/>
              <w:rPr>
                <w:sz w:val="16"/>
                <w:szCs w:val="16"/>
                <w:vertAlign w:val="superscript"/>
              </w:rPr>
            </w:pPr>
            <w:r w:rsidRPr="001E62FC">
              <w:rPr>
                <w:sz w:val="16"/>
                <w:szCs w:val="16"/>
              </w:rPr>
              <w:t>0,5</w:t>
            </w:r>
          </w:p>
        </w:tc>
        <w:tc>
          <w:tcPr>
            <w:tcW w:w="992" w:type="dxa"/>
            <w:gridSpan w:val="2"/>
          </w:tcPr>
          <w:p w:rsidR="00CC2410" w:rsidRPr="001E62FC" w:rsidRDefault="00CC2410" w:rsidP="00CC2410">
            <w:pPr>
              <w:ind w:left="-108" w:right="-108"/>
              <w:jc w:val="center"/>
              <w:rPr>
                <w:sz w:val="16"/>
                <w:szCs w:val="16"/>
                <w:vertAlign w:val="superscript"/>
              </w:rPr>
            </w:pPr>
            <w:r w:rsidRPr="001E62FC">
              <w:rPr>
                <w:sz w:val="16"/>
                <w:szCs w:val="16"/>
              </w:rPr>
              <w:t>0,5</w:t>
            </w:r>
          </w:p>
        </w:tc>
        <w:tc>
          <w:tcPr>
            <w:tcW w:w="851" w:type="dxa"/>
            <w:gridSpan w:val="2"/>
          </w:tcPr>
          <w:p w:rsidR="00CC2410" w:rsidRPr="001E62FC" w:rsidRDefault="00CC2410" w:rsidP="00CC2410">
            <w:pPr>
              <w:jc w:val="center"/>
              <w:rPr>
                <w:bCs/>
                <w:sz w:val="18"/>
                <w:szCs w:val="18"/>
              </w:rPr>
            </w:pPr>
            <w:r w:rsidRPr="001E62FC">
              <w:rPr>
                <w:bCs/>
                <w:sz w:val="16"/>
                <w:szCs w:val="18"/>
              </w:rPr>
              <w:t>0,5</w:t>
            </w:r>
          </w:p>
        </w:tc>
        <w:tc>
          <w:tcPr>
            <w:tcW w:w="726" w:type="dxa"/>
            <w:gridSpan w:val="2"/>
            <w:shd w:val="clear" w:color="auto" w:fill="FFFFFF" w:themeFill="background1"/>
          </w:tcPr>
          <w:p w:rsidR="00CC2410" w:rsidRPr="001E62FC" w:rsidRDefault="00CC2410" w:rsidP="00CC2410">
            <w:pPr>
              <w:jc w:val="center"/>
              <w:rPr>
                <w:b/>
                <w:bCs/>
                <w:sz w:val="18"/>
                <w:szCs w:val="18"/>
              </w:rPr>
            </w:pPr>
            <w:r w:rsidRPr="001E62FC">
              <w:rPr>
                <w:b/>
                <w:bCs/>
                <w:sz w:val="18"/>
                <w:szCs w:val="18"/>
              </w:rPr>
              <w:t>4</w:t>
            </w:r>
          </w:p>
        </w:tc>
      </w:tr>
      <w:tr w:rsidR="00CC2410" w:rsidRPr="001E62FC" w:rsidTr="00CC2410">
        <w:trPr>
          <w:gridAfter w:val="1"/>
          <w:wAfter w:w="20" w:type="dxa"/>
        </w:trPr>
        <w:tc>
          <w:tcPr>
            <w:tcW w:w="4254" w:type="dxa"/>
            <w:gridSpan w:val="2"/>
          </w:tcPr>
          <w:p w:rsidR="00CC2410" w:rsidRPr="001E62FC" w:rsidRDefault="00CC2410" w:rsidP="00CC2410">
            <w:pPr>
              <w:rPr>
                <w:sz w:val="16"/>
                <w:szCs w:val="16"/>
              </w:rPr>
            </w:pPr>
            <w:r w:rsidRPr="001E62FC">
              <w:rPr>
                <w:sz w:val="16"/>
                <w:szCs w:val="16"/>
              </w:rPr>
              <w:t>Максимально допустимая недельная нагрузка при 5-дневной учебной неделе</w:t>
            </w:r>
          </w:p>
        </w:tc>
        <w:tc>
          <w:tcPr>
            <w:tcW w:w="999" w:type="dxa"/>
            <w:gridSpan w:val="2"/>
          </w:tcPr>
          <w:p w:rsidR="00CC2410" w:rsidRPr="001E62FC" w:rsidRDefault="00CC2410" w:rsidP="00CC2410">
            <w:pPr>
              <w:jc w:val="center"/>
              <w:rPr>
                <w:b/>
                <w:bCs/>
                <w:sz w:val="16"/>
                <w:szCs w:val="16"/>
              </w:rPr>
            </w:pPr>
            <w:r w:rsidRPr="001E62FC">
              <w:rPr>
                <w:b/>
                <w:bCs/>
                <w:sz w:val="16"/>
                <w:szCs w:val="16"/>
              </w:rPr>
              <w:t>32</w:t>
            </w:r>
          </w:p>
        </w:tc>
        <w:tc>
          <w:tcPr>
            <w:tcW w:w="850" w:type="dxa"/>
            <w:gridSpan w:val="2"/>
          </w:tcPr>
          <w:p w:rsidR="00CC2410" w:rsidRPr="001E62FC" w:rsidRDefault="00CC2410" w:rsidP="00CC2410">
            <w:pPr>
              <w:jc w:val="center"/>
              <w:rPr>
                <w:b/>
                <w:bCs/>
                <w:sz w:val="16"/>
                <w:szCs w:val="16"/>
              </w:rPr>
            </w:pPr>
            <w:r w:rsidRPr="001E62FC">
              <w:rPr>
                <w:b/>
                <w:bCs/>
                <w:sz w:val="16"/>
                <w:szCs w:val="16"/>
              </w:rPr>
              <w:t>32</w:t>
            </w:r>
          </w:p>
        </w:tc>
        <w:tc>
          <w:tcPr>
            <w:tcW w:w="851" w:type="dxa"/>
            <w:gridSpan w:val="2"/>
          </w:tcPr>
          <w:p w:rsidR="00CC2410" w:rsidRPr="001E62FC" w:rsidRDefault="00CC2410" w:rsidP="00CC2410">
            <w:pPr>
              <w:jc w:val="center"/>
              <w:rPr>
                <w:b/>
                <w:bCs/>
                <w:sz w:val="16"/>
                <w:szCs w:val="16"/>
              </w:rPr>
            </w:pPr>
            <w:r w:rsidRPr="001E62FC">
              <w:rPr>
                <w:b/>
                <w:bCs/>
                <w:sz w:val="16"/>
                <w:szCs w:val="16"/>
              </w:rPr>
              <w:t>33</w:t>
            </w:r>
          </w:p>
        </w:tc>
        <w:tc>
          <w:tcPr>
            <w:tcW w:w="992" w:type="dxa"/>
            <w:gridSpan w:val="2"/>
          </w:tcPr>
          <w:p w:rsidR="00CC2410" w:rsidRPr="001E62FC" w:rsidRDefault="00CC2410" w:rsidP="00CC2410">
            <w:pPr>
              <w:jc w:val="center"/>
              <w:rPr>
                <w:b/>
                <w:bCs/>
                <w:sz w:val="16"/>
                <w:szCs w:val="16"/>
              </w:rPr>
            </w:pPr>
            <w:r w:rsidRPr="001E62FC">
              <w:rPr>
                <w:b/>
                <w:bCs/>
                <w:sz w:val="16"/>
                <w:szCs w:val="16"/>
              </w:rPr>
              <w:t>33</w:t>
            </w:r>
          </w:p>
        </w:tc>
        <w:tc>
          <w:tcPr>
            <w:tcW w:w="992" w:type="dxa"/>
            <w:gridSpan w:val="2"/>
          </w:tcPr>
          <w:p w:rsidR="00CC2410" w:rsidRPr="001E62FC" w:rsidRDefault="00CC2410" w:rsidP="00CC2410">
            <w:pPr>
              <w:jc w:val="center"/>
              <w:rPr>
                <w:b/>
                <w:bCs/>
                <w:sz w:val="16"/>
                <w:szCs w:val="16"/>
              </w:rPr>
            </w:pPr>
            <w:r w:rsidRPr="001E62FC">
              <w:rPr>
                <w:b/>
                <w:bCs/>
                <w:sz w:val="16"/>
                <w:szCs w:val="16"/>
              </w:rPr>
              <w:t>33</w:t>
            </w:r>
          </w:p>
        </w:tc>
        <w:tc>
          <w:tcPr>
            <w:tcW w:w="851" w:type="dxa"/>
            <w:gridSpan w:val="2"/>
          </w:tcPr>
          <w:p w:rsidR="00CC2410" w:rsidRPr="001E62FC" w:rsidRDefault="00CC2410" w:rsidP="00CC2410">
            <w:pPr>
              <w:jc w:val="center"/>
              <w:rPr>
                <w:b/>
                <w:bCs/>
                <w:sz w:val="18"/>
                <w:szCs w:val="18"/>
              </w:rPr>
            </w:pPr>
            <w:r w:rsidRPr="001E62FC">
              <w:rPr>
                <w:b/>
                <w:bCs/>
                <w:sz w:val="18"/>
                <w:szCs w:val="18"/>
              </w:rPr>
              <w:t>33</w:t>
            </w:r>
          </w:p>
        </w:tc>
        <w:tc>
          <w:tcPr>
            <w:tcW w:w="726" w:type="dxa"/>
            <w:gridSpan w:val="2"/>
            <w:shd w:val="clear" w:color="auto" w:fill="FFFFFF" w:themeFill="background1"/>
          </w:tcPr>
          <w:p w:rsidR="00CC2410" w:rsidRPr="001E62FC" w:rsidRDefault="00CC2410" w:rsidP="00CC2410">
            <w:pPr>
              <w:jc w:val="center"/>
              <w:rPr>
                <w:b/>
                <w:bCs/>
                <w:sz w:val="18"/>
                <w:szCs w:val="18"/>
              </w:rPr>
            </w:pPr>
            <w:r w:rsidRPr="001E62FC">
              <w:rPr>
                <w:b/>
                <w:bCs/>
                <w:sz w:val="18"/>
                <w:szCs w:val="18"/>
              </w:rPr>
              <w:t>196</w:t>
            </w:r>
          </w:p>
        </w:tc>
      </w:tr>
      <w:tr w:rsidR="00CC2410" w:rsidRPr="001E62FC" w:rsidTr="00CC2410">
        <w:trPr>
          <w:gridAfter w:val="1"/>
          <w:wAfter w:w="20" w:type="dxa"/>
        </w:trPr>
        <w:tc>
          <w:tcPr>
            <w:tcW w:w="4254" w:type="dxa"/>
            <w:gridSpan w:val="2"/>
          </w:tcPr>
          <w:p w:rsidR="00CC2410" w:rsidRPr="001E62FC" w:rsidRDefault="00CC2410" w:rsidP="00CC2410">
            <w:pPr>
              <w:rPr>
                <w:b/>
                <w:sz w:val="16"/>
                <w:szCs w:val="16"/>
              </w:rPr>
            </w:pPr>
            <w:r w:rsidRPr="001E62FC">
              <w:rPr>
                <w:b/>
                <w:sz w:val="16"/>
                <w:szCs w:val="16"/>
              </w:rPr>
              <w:t>ИТОГО</w:t>
            </w:r>
          </w:p>
        </w:tc>
        <w:tc>
          <w:tcPr>
            <w:tcW w:w="999" w:type="dxa"/>
            <w:gridSpan w:val="2"/>
          </w:tcPr>
          <w:p w:rsidR="00CC2410" w:rsidRPr="001E62FC" w:rsidRDefault="00CC2410" w:rsidP="00CC2410">
            <w:pPr>
              <w:jc w:val="center"/>
              <w:rPr>
                <w:b/>
                <w:sz w:val="16"/>
                <w:szCs w:val="16"/>
              </w:rPr>
            </w:pPr>
            <w:r w:rsidRPr="001E62FC">
              <w:rPr>
                <w:b/>
                <w:sz w:val="16"/>
                <w:szCs w:val="16"/>
              </w:rPr>
              <w:t>32</w:t>
            </w:r>
          </w:p>
        </w:tc>
        <w:tc>
          <w:tcPr>
            <w:tcW w:w="850" w:type="dxa"/>
            <w:gridSpan w:val="2"/>
          </w:tcPr>
          <w:p w:rsidR="00CC2410" w:rsidRPr="001E62FC" w:rsidRDefault="00CC2410" w:rsidP="00CC2410">
            <w:pPr>
              <w:jc w:val="center"/>
              <w:rPr>
                <w:b/>
                <w:sz w:val="16"/>
                <w:szCs w:val="16"/>
              </w:rPr>
            </w:pPr>
            <w:r w:rsidRPr="001E62FC">
              <w:rPr>
                <w:b/>
                <w:sz w:val="16"/>
                <w:szCs w:val="16"/>
              </w:rPr>
              <w:t>32</w:t>
            </w:r>
          </w:p>
        </w:tc>
        <w:tc>
          <w:tcPr>
            <w:tcW w:w="851" w:type="dxa"/>
            <w:gridSpan w:val="2"/>
          </w:tcPr>
          <w:p w:rsidR="00CC2410" w:rsidRPr="001E62FC" w:rsidRDefault="00CC2410" w:rsidP="00CC2410">
            <w:pPr>
              <w:jc w:val="center"/>
              <w:rPr>
                <w:b/>
                <w:sz w:val="18"/>
                <w:szCs w:val="18"/>
              </w:rPr>
            </w:pPr>
            <w:r w:rsidRPr="001E62FC">
              <w:rPr>
                <w:b/>
                <w:sz w:val="18"/>
                <w:szCs w:val="18"/>
              </w:rPr>
              <w:t>33</w:t>
            </w:r>
          </w:p>
        </w:tc>
        <w:tc>
          <w:tcPr>
            <w:tcW w:w="992" w:type="dxa"/>
            <w:gridSpan w:val="2"/>
          </w:tcPr>
          <w:p w:rsidR="00CC2410" w:rsidRPr="001E62FC" w:rsidRDefault="00CC2410" w:rsidP="00CC2410">
            <w:pPr>
              <w:jc w:val="center"/>
              <w:rPr>
                <w:b/>
                <w:sz w:val="18"/>
                <w:szCs w:val="18"/>
              </w:rPr>
            </w:pPr>
            <w:r w:rsidRPr="001E62FC">
              <w:rPr>
                <w:b/>
                <w:sz w:val="18"/>
                <w:szCs w:val="18"/>
              </w:rPr>
              <w:t>33</w:t>
            </w:r>
          </w:p>
        </w:tc>
        <w:tc>
          <w:tcPr>
            <w:tcW w:w="992" w:type="dxa"/>
            <w:gridSpan w:val="2"/>
          </w:tcPr>
          <w:p w:rsidR="00CC2410" w:rsidRPr="001E62FC" w:rsidRDefault="00CC2410" w:rsidP="00CC2410">
            <w:pPr>
              <w:jc w:val="center"/>
              <w:rPr>
                <w:b/>
                <w:sz w:val="18"/>
                <w:szCs w:val="18"/>
              </w:rPr>
            </w:pPr>
            <w:r w:rsidRPr="001E62FC">
              <w:rPr>
                <w:b/>
                <w:sz w:val="18"/>
                <w:szCs w:val="18"/>
              </w:rPr>
              <w:t>33</w:t>
            </w:r>
          </w:p>
        </w:tc>
        <w:tc>
          <w:tcPr>
            <w:tcW w:w="851" w:type="dxa"/>
            <w:gridSpan w:val="2"/>
          </w:tcPr>
          <w:p w:rsidR="00CC2410" w:rsidRPr="001E62FC" w:rsidRDefault="00CC2410" w:rsidP="00CC2410">
            <w:pPr>
              <w:jc w:val="center"/>
              <w:rPr>
                <w:b/>
                <w:bCs/>
                <w:sz w:val="18"/>
                <w:szCs w:val="18"/>
              </w:rPr>
            </w:pPr>
            <w:r w:rsidRPr="001E62FC">
              <w:rPr>
                <w:b/>
                <w:bCs/>
                <w:sz w:val="18"/>
                <w:szCs w:val="18"/>
              </w:rPr>
              <w:t>33</w:t>
            </w:r>
          </w:p>
        </w:tc>
        <w:tc>
          <w:tcPr>
            <w:tcW w:w="726" w:type="dxa"/>
            <w:gridSpan w:val="2"/>
            <w:shd w:val="clear" w:color="auto" w:fill="FFFFFF" w:themeFill="background1"/>
          </w:tcPr>
          <w:p w:rsidR="00CC2410" w:rsidRPr="001E62FC" w:rsidRDefault="00CC2410" w:rsidP="00CC2410">
            <w:pPr>
              <w:jc w:val="center"/>
              <w:rPr>
                <w:b/>
                <w:bCs/>
                <w:sz w:val="18"/>
                <w:szCs w:val="18"/>
              </w:rPr>
            </w:pPr>
            <w:r w:rsidRPr="001E62FC">
              <w:rPr>
                <w:b/>
                <w:bCs/>
                <w:sz w:val="18"/>
                <w:szCs w:val="18"/>
              </w:rPr>
              <w:t>196</w:t>
            </w:r>
          </w:p>
        </w:tc>
      </w:tr>
      <w:tr w:rsidR="00CC2410" w:rsidRPr="001E62FC" w:rsidTr="00CC2410">
        <w:trPr>
          <w:gridAfter w:val="1"/>
          <w:wAfter w:w="20" w:type="dxa"/>
        </w:trPr>
        <w:tc>
          <w:tcPr>
            <w:tcW w:w="4254" w:type="dxa"/>
            <w:gridSpan w:val="2"/>
          </w:tcPr>
          <w:p w:rsidR="00CC2410" w:rsidRPr="001E62FC" w:rsidRDefault="00CC2410" w:rsidP="00CC2410">
            <w:pPr>
              <w:contextualSpacing/>
              <w:rPr>
                <w:b/>
                <w:sz w:val="16"/>
                <w:szCs w:val="16"/>
              </w:rPr>
            </w:pPr>
            <w:r w:rsidRPr="001E62FC">
              <w:rPr>
                <w:b/>
                <w:sz w:val="16"/>
                <w:szCs w:val="16"/>
              </w:rPr>
              <w:t>Внеурочная деятельность</w:t>
            </w:r>
          </w:p>
        </w:tc>
        <w:tc>
          <w:tcPr>
            <w:tcW w:w="999" w:type="dxa"/>
            <w:gridSpan w:val="2"/>
          </w:tcPr>
          <w:p w:rsidR="00CC2410" w:rsidRPr="001E62FC" w:rsidRDefault="00CC2410" w:rsidP="00CC2410">
            <w:pPr>
              <w:jc w:val="center"/>
              <w:rPr>
                <w:b/>
                <w:bCs/>
                <w:sz w:val="16"/>
                <w:szCs w:val="16"/>
              </w:rPr>
            </w:pPr>
            <w:r w:rsidRPr="001E62FC">
              <w:rPr>
                <w:b/>
                <w:bCs/>
                <w:sz w:val="16"/>
                <w:szCs w:val="16"/>
              </w:rPr>
              <w:t>2,5</w:t>
            </w:r>
          </w:p>
        </w:tc>
        <w:tc>
          <w:tcPr>
            <w:tcW w:w="850" w:type="dxa"/>
            <w:gridSpan w:val="2"/>
          </w:tcPr>
          <w:p w:rsidR="00CC2410" w:rsidRPr="001E62FC" w:rsidRDefault="00CC2410" w:rsidP="00CC2410">
            <w:pPr>
              <w:jc w:val="center"/>
              <w:rPr>
                <w:b/>
                <w:bCs/>
                <w:sz w:val="16"/>
                <w:szCs w:val="16"/>
              </w:rPr>
            </w:pPr>
            <w:r w:rsidRPr="001E62FC">
              <w:rPr>
                <w:b/>
                <w:bCs/>
                <w:sz w:val="16"/>
                <w:szCs w:val="16"/>
              </w:rPr>
              <w:t>2,5</w:t>
            </w:r>
          </w:p>
        </w:tc>
        <w:tc>
          <w:tcPr>
            <w:tcW w:w="851" w:type="dxa"/>
            <w:gridSpan w:val="2"/>
          </w:tcPr>
          <w:p w:rsidR="00CC2410" w:rsidRPr="001E62FC" w:rsidRDefault="00CC2410" w:rsidP="00CC2410">
            <w:pPr>
              <w:jc w:val="center"/>
              <w:rPr>
                <w:b/>
                <w:bCs/>
                <w:sz w:val="16"/>
                <w:szCs w:val="16"/>
              </w:rPr>
            </w:pPr>
            <w:r w:rsidRPr="001E62FC">
              <w:rPr>
                <w:b/>
                <w:bCs/>
                <w:sz w:val="16"/>
                <w:szCs w:val="16"/>
              </w:rPr>
              <w:t>2,5</w:t>
            </w:r>
          </w:p>
        </w:tc>
        <w:tc>
          <w:tcPr>
            <w:tcW w:w="992" w:type="dxa"/>
            <w:gridSpan w:val="2"/>
          </w:tcPr>
          <w:p w:rsidR="00CC2410" w:rsidRPr="001E62FC" w:rsidRDefault="00CC2410" w:rsidP="00CC2410">
            <w:pPr>
              <w:jc w:val="center"/>
              <w:rPr>
                <w:b/>
                <w:bCs/>
                <w:sz w:val="16"/>
                <w:szCs w:val="16"/>
              </w:rPr>
            </w:pPr>
            <w:r w:rsidRPr="001E62FC">
              <w:rPr>
                <w:b/>
                <w:bCs/>
                <w:sz w:val="16"/>
                <w:szCs w:val="16"/>
              </w:rPr>
              <w:t>2,5</w:t>
            </w:r>
          </w:p>
        </w:tc>
        <w:tc>
          <w:tcPr>
            <w:tcW w:w="992" w:type="dxa"/>
            <w:gridSpan w:val="2"/>
          </w:tcPr>
          <w:p w:rsidR="00CC2410" w:rsidRPr="001E62FC" w:rsidRDefault="00CC2410" w:rsidP="00CC2410">
            <w:pPr>
              <w:jc w:val="center"/>
              <w:rPr>
                <w:b/>
                <w:bCs/>
                <w:sz w:val="16"/>
                <w:szCs w:val="16"/>
              </w:rPr>
            </w:pPr>
            <w:r w:rsidRPr="001E62FC">
              <w:rPr>
                <w:b/>
                <w:bCs/>
                <w:sz w:val="16"/>
                <w:szCs w:val="16"/>
              </w:rPr>
              <w:t>2,5</w:t>
            </w:r>
          </w:p>
        </w:tc>
        <w:tc>
          <w:tcPr>
            <w:tcW w:w="851" w:type="dxa"/>
            <w:gridSpan w:val="2"/>
          </w:tcPr>
          <w:p w:rsidR="00CC2410" w:rsidRPr="001E62FC" w:rsidRDefault="00CC2410" w:rsidP="00CC2410">
            <w:pPr>
              <w:jc w:val="center"/>
              <w:rPr>
                <w:b/>
                <w:bCs/>
                <w:sz w:val="16"/>
                <w:szCs w:val="16"/>
              </w:rPr>
            </w:pPr>
            <w:r w:rsidRPr="001E62FC">
              <w:rPr>
                <w:b/>
                <w:bCs/>
                <w:sz w:val="16"/>
                <w:szCs w:val="16"/>
              </w:rPr>
              <w:t>2,5</w:t>
            </w:r>
          </w:p>
        </w:tc>
        <w:tc>
          <w:tcPr>
            <w:tcW w:w="726" w:type="dxa"/>
            <w:gridSpan w:val="2"/>
            <w:shd w:val="clear" w:color="auto" w:fill="FFFFFF" w:themeFill="background1"/>
          </w:tcPr>
          <w:p w:rsidR="00CC2410" w:rsidRPr="001E62FC" w:rsidRDefault="00CC2410" w:rsidP="00CC2410">
            <w:pPr>
              <w:jc w:val="center"/>
              <w:rPr>
                <w:b/>
                <w:bCs/>
                <w:sz w:val="16"/>
                <w:szCs w:val="16"/>
              </w:rPr>
            </w:pPr>
            <w:r w:rsidRPr="001E62FC">
              <w:rPr>
                <w:b/>
                <w:bCs/>
                <w:sz w:val="16"/>
                <w:szCs w:val="16"/>
              </w:rPr>
              <w:t>15</w:t>
            </w:r>
          </w:p>
        </w:tc>
      </w:tr>
      <w:tr w:rsidR="00CC2410" w:rsidRPr="001E62FC" w:rsidTr="00CC2410">
        <w:tc>
          <w:tcPr>
            <w:tcW w:w="1844" w:type="dxa"/>
          </w:tcPr>
          <w:p w:rsidR="00CC2410" w:rsidRPr="001E62FC" w:rsidRDefault="00CC2410" w:rsidP="00CC2410">
            <w:pPr>
              <w:contextualSpacing/>
              <w:jc w:val="center"/>
              <w:rPr>
                <w:b/>
                <w:sz w:val="16"/>
                <w:szCs w:val="16"/>
              </w:rPr>
            </w:pPr>
            <w:r w:rsidRPr="001E62FC">
              <w:rPr>
                <w:b/>
                <w:sz w:val="16"/>
                <w:szCs w:val="16"/>
              </w:rPr>
              <w:t>Направление</w:t>
            </w:r>
          </w:p>
        </w:tc>
        <w:tc>
          <w:tcPr>
            <w:tcW w:w="8691" w:type="dxa"/>
            <w:gridSpan w:val="16"/>
          </w:tcPr>
          <w:p w:rsidR="00CC2410" w:rsidRPr="001E62FC" w:rsidRDefault="00CC2410" w:rsidP="00CC2410">
            <w:pPr>
              <w:contextualSpacing/>
              <w:jc w:val="center"/>
              <w:rPr>
                <w:b/>
                <w:bCs/>
                <w:sz w:val="16"/>
                <w:szCs w:val="16"/>
              </w:rPr>
            </w:pPr>
            <w:r w:rsidRPr="001E62FC">
              <w:rPr>
                <w:bCs/>
                <w:sz w:val="16"/>
                <w:szCs w:val="16"/>
              </w:rPr>
              <w:t>(</w:t>
            </w:r>
            <w:proofErr w:type="spellStart"/>
            <w:r w:rsidRPr="001E62FC">
              <w:rPr>
                <w:bCs/>
                <w:sz w:val="16"/>
                <w:szCs w:val="16"/>
              </w:rPr>
              <w:t>кружки,факультативы,студии,курсы</w:t>
            </w:r>
            <w:proofErr w:type="spellEnd"/>
            <w:r w:rsidRPr="001E62FC">
              <w:rPr>
                <w:bCs/>
                <w:sz w:val="16"/>
                <w:szCs w:val="16"/>
              </w:rPr>
              <w:t>)</w:t>
            </w:r>
          </w:p>
        </w:tc>
      </w:tr>
      <w:tr w:rsidR="00CC2410" w:rsidRPr="001E62FC" w:rsidTr="00CC2410">
        <w:trPr>
          <w:trHeight w:val="181"/>
        </w:trPr>
        <w:tc>
          <w:tcPr>
            <w:tcW w:w="1844" w:type="dxa"/>
            <w:shd w:val="clear" w:color="auto" w:fill="FFFFFF" w:themeFill="background1"/>
          </w:tcPr>
          <w:p w:rsidR="00CC2410" w:rsidRPr="001E62FC" w:rsidRDefault="00CC2410" w:rsidP="00CC2410">
            <w:pPr>
              <w:contextualSpacing/>
              <w:jc w:val="center"/>
              <w:rPr>
                <w:b/>
                <w:sz w:val="18"/>
                <w:szCs w:val="18"/>
              </w:rPr>
            </w:pPr>
            <w:r w:rsidRPr="001E62FC">
              <w:rPr>
                <w:b/>
                <w:sz w:val="18"/>
                <w:szCs w:val="18"/>
              </w:rPr>
              <w:t xml:space="preserve">Общекультурное </w:t>
            </w:r>
          </w:p>
        </w:tc>
        <w:tc>
          <w:tcPr>
            <w:tcW w:w="2430" w:type="dxa"/>
            <w:gridSpan w:val="2"/>
            <w:shd w:val="clear" w:color="auto" w:fill="FFFFFF" w:themeFill="background1"/>
          </w:tcPr>
          <w:p w:rsidR="00CC2410" w:rsidRPr="001E62FC" w:rsidRDefault="00CC2410" w:rsidP="00CC2410">
            <w:pPr>
              <w:contextualSpacing/>
              <w:jc w:val="center"/>
              <w:rPr>
                <w:sz w:val="18"/>
                <w:szCs w:val="18"/>
              </w:rPr>
            </w:pPr>
            <w:r w:rsidRPr="001E62FC">
              <w:rPr>
                <w:sz w:val="20"/>
                <w:szCs w:val="20"/>
              </w:rPr>
              <w:t>«Творческая мастерская»</w:t>
            </w:r>
          </w:p>
        </w:tc>
        <w:tc>
          <w:tcPr>
            <w:tcW w:w="999" w:type="dxa"/>
            <w:gridSpan w:val="2"/>
            <w:shd w:val="clear" w:color="auto" w:fill="FFFFFF" w:themeFill="background1"/>
            <w:vAlign w:val="center"/>
          </w:tcPr>
          <w:p w:rsidR="00CC2410" w:rsidRPr="001E62FC" w:rsidRDefault="00CC2410" w:rsidP="00CC2410">
            <w:pPr>
              <w:contextualSpacing/>
              <w:jc w:val="center"/>
              <w:rPr>
                <w:sz w:val="18"/>
                <w:szCs w:val="18"/>
              </w:rPr>
            </w:pPr>
            <w:r w:rsidRPr="001E62FC">
              <w:rPr>
                <w:sz w:val="18"/>
                <w:szCs w:val="18"/>
              </w:rPr>
              <w:t>0,5</w:t>
            </w:r>
          </w:p>
        </w:tc>
        <w:tc>
          <w:tcPr>
            <w:tcW w:w="850" w:type="dxa"/>
            <w:gridSpan w:val="2"/>
            <w:shd w:val="clear" w:color="auto" w:fill="FFFFFF" w:themeFill="background1"/>
            <w:vAlign w:val="center"/>
          </w:tcPr>
          <w:p w:rsidR="00CC2410" w:rsidRPr="001E62FC" w:rsidRDefault="00CC2410" w:rsidP="00CC2410">
            <w:pPr>
              <w:contextualSpacing/>
              <w:jc w:val="center"/>
              <w:rPr>
                <w:sz w:val="18"/>
                <w:szCs w:val="18"/>
              </w:rPr>
            </w:pPr>
            <w:r w:rsidRPr="001E62FC">
              <w:rPr>
                <w:sz w:val="18"/>
                <w:szCs w:val="18"/>
              </w:rPr>
              <w:t>0,5</w:t>
            </w:r>
          </w:p>
        </w:tc>
        <w:tc>
          <w:tcPr>
            <w:tcW w:w="851" w:type="dxa"/>
            <w:gridSpan w:val="2"/>
            <w:shd w:val="clear" w:color="auto" w:fill="FFFFFF" w:themeFill="background1"/>
            <w:vAlign w:val="center"/>
          </w:tcPr>
          <w:p w:rsidR="00CC2410" w:rsidRPr="001E62FC" w:rsidRDefault="00CC2410" w:rsidP="00CC2410">
            <w:pPr>
              <w:contextualSpacing/>
              <w:jc w:val="center"/>
              <w:rPr>
                <w:sz w:val="18"/>
                <w:szCs w:val="18"/>
              </w:rPr>
            </w:pPr>
          </w:p>
        </w:tc>
        <w:tc>
          <w:tcPr>
            <w:tcW w:w="992" w:type="dxa"/>
            <w:gridSpan w:val="2"/>
            <w:shd w:val="clear" w:color="auto" w:fill="FFFFFF" w:themeFill="background1"/>
            <w:vAlign w:val="center"/>
          </w:tcPr>
          <w:p w:rsidR="00CC2410" w:rsidRPr="001E62FC" w:rsidRDefault="00CC2410" w:rsidP="00CC2410">
            <w:pPr>
              <w:contextualSpacing/>
              <w:jc w:val="center"/>
              <w:rPr>
                <w:sz w:val="18"/>
                <w:szCs w:val="18"/>
              </w:rPr>
            </w:pPr>
          </w:p>
        </w:tc>
        <w:tc>
          <w:tcPr>
            <w:tcW w:w="992" w:type="dxa"/>
            <w:gridSpan w:val="2"/>
            <w:shd w:val="clear" w:color="auto" w:fill="FFFFFF" w:themeFill="background1"/>
            <w:vAlign w:val="center"/>
          </w:tcPr>
          <w:p w:rsidR="00CC2410" w:rsidRPr="001E62FC" w:rsidRDefault="00CC2410" w:rsidP="00CC2410">
            <w:pPr>
              <w:contextualSpacing/>
              <w:jc w:val="center"/>
              <w:rPr>
                <w:sz w:val="18"/>
                <w:szCs w:val="18"/>
              </w:rPr>
            </w:pPr>
          </w:p>
        </w:tc>
        <w:tc>
          <w:tcPr>
            <w:tcW w:w="851" w:type="dxa"/>
            <w:gridSpan w:val="2"/>
            <w:shd w:val="clear" w:color="auto" w:fill="FFFFFF" w:themeFill="background1"/>
            <w:vAlign w:val="center"/>
          </w:tcPr>
          <w:p w:rsidR="00CC2410" w:rsidRPr="001E62FC" w:rsidRDefault="00CC2410" w:rsidP="00CC2410">
            <w:pPr>
              <w:jc w:val="center"/>
              <w:rPr>
                <w:bCs/>
                <w:sz w:val="18"/>
                <w:szCs w:val="18"/>
              </w:rPr>
            </w:pPr>
          </w:p>
        </w:tc>
        <w:tc>
          <w:tcPr>
            <w:tcW w:w="726" w:type="dxa"/>
            <w:gridSpan w:val="2"/>
            <w:shd w:val="clear" w:color="auto" w:fill="FFFFFF" w:themeFill="background1"/>
          </w:tcPr>
          <w:p w:rsidR="00CC2410" w:rsidRPr="001E62FC" w:rsidRDefault="00CC2410" w:rsidP="00CC2410">
            <w:pPr>
              <w:jc w:val="center"/>
              <w:rPr>
                <w:b/>
                <w:bCs/>
                <w:sz w:val="18"/>
                <w:szCs w:val="18"/>
              </w:rPr>
            </w:pPr>
            <w:r w:rsidRPr="001E62FC">
              <w:rPr>
                <w:b/>
                <w:bCs/>
                <w:sz w:val="18"/>
                <w:szCs w:val="18"/>
              </w:rPr>
              <w:t>1</w:t>
            </w:r>
          </w:p>
        </w:tc>
      </w:tr>
      <w:tr w:rsidR="00CC2410" w:rsidRPr="001E62FC" w:rsidTr="00CC2410">
        <w:trPr>
          <w:trHeight w:val="181"/>
        </w:trPr>
        <w:tc>
          <w:tcPr>
            <w:tcW w:w="1844" w:type="dxa"/>
            <w:shd w:val="clear" w:color="auto" w:fill="FFFFFF" w:themeFill="background1"/>
          </w:tcPr>
          <w:p w:rsidR="00CC2410" w:rsidRPr="001E62FC" w:rsidRDefault="00CC2410" w:rsidP="00CC2410">
            <w:pPr>
              <w:contextualSpacing/>
              <w:jc w:val="center"/>
              <w:rPr>
                <w:b/>
                <w:sz w:val="18"/>
                <w:szCs w:val="18"/>
              </w:rPr>
            </w:pPr>
          </w:p>
        </w:tc>
        <w:tc>
          <w:tcPr>
            <w:tcW w:w="2430" w:type="dxa"/>
            <w:gridSpan w:val="2"/>
            <w:shd w:val="clear" w:color="auto" w:fill="FFFFFF" w:themeFill="background1"/>
          </w:tcPr>
          <w:p w:rsidR="00CC2410" w:rsidRPr="001E62FC" w:rsidRDefault="00CC2410" w:rsidP="00CC2410">
            <w:pPr>
              <w:contextualSpacing/>
              <w:jc w:val="center"/>
              <w:rPr>
                <w:sz w:val="20"/>
                <w:szCs w:val="20"/>
              </w:rPr>
            </w:pPr>
            <w:r w:rsidRPr="001E62FC">
              <w:rPr>
                <w:sz w:val="20"/>
                <w:szCs w:val="20"/>
              </w:rPr>
              <w:t>«Выбираем профессию»</w:t>
            </w:r>
          </w:p>
        </w:tc>
        <w:tc>
          <w:tcPr>
            <w:tcW w:w="999" w:type="dxa"/>
            <w:gridSpan w:val="2"/>
            <w:shd w:val="clear" w:color="auto" w:fill="FFFFFF" w:themeFill="background1"/>
            <w:vAlign w:val="center"/>
          </w:tcPr>
          <w:p w:rsidR="00CC2410" w:rsidRPr="001E62FC" w:rsidRDefault="00CC2410" w:rsidP="00CC2410">
            <w:pPr>
              <w:contextualSpacing/>
              <w:jc w:val="center"/>
              <w:rPr>
                <w:sz w:val="18"/>
                <w:szCs w:val="18"/>
              </w:rPr>
            </w:pPr>
          </w:p>
        </w:tc>
        <w:tc>
          <w:tcPr>
            <w:tcW w:w="850" w:type="dxa"/>
            <w:gridSpan w:val="2"/>
            <w:shd w:val="clear" w:color="auto" w:fill="FFFFFF" w:themeFill="background1"/>
            <w:vAlign w:val="center"/>
          </w:tcPr>
          <w:p w:rsidR="00CC2410" w:rsidRPr="001E62FC" w:rsidRDefault="00CC2410" w:rsidP="00CC2410">
            <w:pPr>
              <w:contextualSpacing/>
              <w:jc w:val="center"/>
              <w:rPr>
                <w:sz w:val="18"/>
                <w:szCs w:val="18"/>
              </w:rPr>
            </w:pPr>
          </w:p>
        </w:tc>
        <w:tc>
          <w:tcPr>
            <w:tcW w:w="851" w:type="dxa"/>
            <w:gridSpan w:val="2"/>
            <w:shd w:val="clear" w:color="auto" w:fill="FFFFFF" w:themeFill="background1"/>
            <w:vAlign w:val="center"/>
          </w:tcPr>
          <w:p w:rsidR="00CC2410" w:rsidRPr="001E62FC" w:rsidRDefault="00CC2410" w:rsidP="00CC2410">
            <w:pPr>
              <w:contextualSpacing/>
              <w:jc w:val="center"/>
              <w:rPr>
                <w:sz w:val="18"/>
                <w:szCs w:val="18"/>
              </w:rPr>
            </w:pPr>
            <w:r w:rsidRPr="001E62FC">
              <w:rPr>
                <w:sz w:val="18"/>
                <w:szCs w:val="18"/>
              </w:rPr>
              <w:t>0,5</w:t>
            </w:r>
          </w:p>
        </w:tc>
        <w:tc>
          <w:tcPr>
            <w:tcW w:w="992" w:type="dxa"/>
            <w:gridSpan w:val="2"/>
            <w:shd w:val="clear" w:color="auto" w:fill="FFFFFF" w:themeFill="background1"/>
            <w:vAlign w:val="center"/>
          </w:tcPr>
          <w:p w:rsidR="00CC2410" w:rsidRPr="001E62FC" w:rsidRDefault="00CC2410" w:rsidP="00CC2410">
            <w:pPr>
              <w:contextualSpacing/>
              <w:jc w:val="center"/>
              <w:rPr>
                <w:sz w:val="18"/>
                <w:szCs w:val="18"/>
              </w:rPr>
            </w:pPr>
            <w:r w:rsidRPr="001E62FC">
              <w:rPr>
                <w:sz w:val="18"/>
                <w:szCs w:val="18"/>
              </w:rPr>
              <w:t>0,5</w:t>
            </w:r>
          </w:p>
        </w:tc>
        <w:tc>
          <w:tcPr>
            <w:tcW w:w="992" w:type="dxa"/>
            <w:gridSpan w:val="2"/>
            <w:shd w:val="clear" w:color="auto" w:fill="FFFFFF" w:themeFill="background1"/>
            <w:vAlign w:val="center"/>
          </w:tcPr>
          <w:p w:rsidR="00CC2410" w:rsidRPr="001E62FC" w:rsidRDefault="00CC2410" w:rsidP="00CC2410">
            <w:pPr>
              <w:contextualSpacing/>
              <w:jc w:val="center"/>
              <w:rPr>
                <w:sz w:val="18"/>
                <w:szCs w:val="18"/>
              </w:rPr>
            </w:pPr>
            <w:r w:rsidRPr="001E62FC">
              <w:rPr>
                <w:sz w:val="18"/>
                <w:szCs w:val="18"/>
              </w:rPr>
              <w:t>0,5</w:t>
            </w:r>
          </w:p>
        </w:tc>
        <w:tc>
          <w:tcPr>
            <w:tcW w:w="851" w:type="dxa"/>
            <w:gridSpan w:val="2"/>
            <w:shd w:val="clear" w:color="auto" w:fill="FFFFFF" w:themeFill="background1"/>
            <w:vAlign w:val="center"/>
          </w:tcPr>
          <w:p w:rsidR="00CC2410" w:rsidRPr="001E62FC" w:rsidRDefault="00CC2410" w:rsidP="00CC2410">
            <w:pPr>
              <w:jc w:val="center"/>
              <w:rPr>
                <w:bCs/>
                <w:sz w:val="18"/>
                <w:szCs w:val="18"/>
              </w:rPr>
            </w:pPr>
            <w:r w:rsidRPr="001E62FC">
              <w:rPr>
                <w:bCs/>
                <w:sz w:val="18"/>
                <w:szCs w:val="18"/>
              </w:rPr>
              <w:t>0,5</w:t>
            </w:r>
          </w:p>
        </w:tc>
        <w:tc>
          <w:tcPr>
            <w:tcW w:w="726" w:type="dxa"/>
            <w:gridSpan w:val="2"/>
            <w:shd w:val="clear" w:color="auto" w:fill="FFFFFF" w:themeFill="background1"/>
          </w:tcPr>
          <w:p w:rsidR="00CC2410" w:rsidRPr="001E62FC" w:rsidRDefault="00CC2410" w:rsidP="00CC2410">
            <w:pPr>
              <w:jc w:val="center"/>
              <w:rPr>
                <w:b/>
                <w:bCs/>
                <w:sz w:val="18"/>
                <w:szCs w:val="18"/>
              </w:rPr>
            </w:pPr>
            <w:r w:rsidRPr="001E62FC">
              <w:rPr>
                <w:b/>
                <w:bCs/>
                <w:sz w:val="18"/>
                <w:szCs w:val="18"/>
              </w:rPr>
              <w:t>2</w:t>
            </w:r>
          </w:p>
        </w:tc>
      </w:tr>
      <w:tr w:rsidR="00CC2410" w:rsidRPr="001E62FC" w:rsidTr="00CC2410">
        <w:tc>
          <w:tcPr>
            <w:tcW w:w="1844" w:type="dxa"/>
            <w:shd w:val="clear" w:color="auto" w:fill="FFFFFF" w:themeFill="background1"/>
          </w:tcPr>
          <w:p w:rsidR="00CC2410" w:rsidRPr="001E62FC" w:rsidRDefault="00CC2410" w:rsidP="00CC2410">
            <w:pPr>
              <w:contextualSpacing/>
              <w:jc w:val="center"/>
              <w:rPr>
                <w:sz w:val="18"/>
                <w:szCs w:val="18"/>
              </w:rPr>
            </w:pPr>
            <w:r w:rsidRPr="001E62FC">
              <w:rPr>
                <w:b/>
                <w:sz w:val="18"/>
                <w:szCs w:val="18"/>
              </w:rPr>
              <w:t xml:space="preserve">Социальное </w:t>
            </w:r>
          </w:p>
        </w:tc>
        <w:tc>
          <w:tcPr>
            <w:tcW w:w="2430" w:type="dxa"/>
            <w:gridSpan w:val="2"/>
            <w:shd w:val="clear" w:color="auto" w:fill="FFFFFF" w:themeFill="background1"/>
          </w:tcPr>
          <w:p w:rsidR="00CC2410" w:rsidRPr="001E62FC" w:rsidRDefault="00CC2410" w:rsidP="00CC2410">
            <w:pPr>
              <w:contextualSpacing/>
              <w:jc w:val="center"/>
              <w:rPr>
                <w:sz w:val="18"/>
                <w:szCs w:val="18"/>
              </w:rPr>
            </w:pPr>
            <w:r w:rsidRPr="001E62FC">
              <w:rPr>
                <w:sz w:val="20"/>
                <w:szCs w:val="20"/>
              </w:rPr>
              <w:t>«Мой проект»</w:t>
            </w:r>
          </w:p>
        </w:tc>
        <w:tc>
          <w:tcPr>
            <w:tcW w:w="999" w:type="dxa"/>
            <w:gridSpan w:val="2"/>
            <w:shd w:val="clear" w:color="auto" w:fill="FFFFFF" w:themeFill="background1"/>
            <w:vAlign w:val="center"/>
          </w:tcPr>
          <w:p w:rsidR="00CC2410" w:rsidRPr="001E62FC" w:rsidRDefault="00CC2410" w:rsidP="00CC2410">
            <w:pPr>
              <w:contextualSpacing/>
              <w:jc w:val="center"/>
              <w:rPr>
                <w:sz w:val="18"/>
                <w:szCs w:val="18"/>
              </w:rPr>
            </w:pPr>
          </w:p>
        </w:tc>
        <w:tc>
          <w:tcPr>
            <w:tcW w:w="850" w:type="dxa"/>
            <w:gridSpan w:val="2"/>
            <w:shd w:val="clear" w:color="auto" w:fill="FFFFFF" w:themeFill="background1"/>
            <w:vAlign w:val="center"/>
          </w:tcPr>
          <w:p w:rsidR="00CC2410" w:rsidRPr="001E62FC" w:rsidRDefault="00CC2410" w:rsidP="00CC2410">
            <w:pPr>
              <w:contextualSpacing/>
              <w:jc w:val="center"/>
              <w:rPr>
                <w:sz w:val="18"/>
                <w:szCs w:val="18"/>
              </w:rPr>
            </w:pPr>
          </w:p>
        </w:tc>
        <w:tc>
          <w:tcPr>
            <w:tcW w:w="851" w:type="dxa"/>
            <w:gridSpan w:val="2"/>
            <w:shd w:val="clear" w:color="auto" w:fill="FFFFFF" w:themeFill="background1"/>
            <w:vAlign w:val="center"/>
          </w:tcPr>
          <w:p w:rsidR="00CC2410" w:rsidRPr="001E62FC" w:rsidRDefault="00CC2410" w:rsidP="00CC2410">
            <w:pPr>
              <w:contextualSpacing/>
              <w:jc w:val="center"/>
              <w:rPr>
                <w:sz w:val="18"/>
                <w:szCs w:val="18"/>
              </w:rPr>
            </w:pPr>
          </w:p>
        </w:tc>
        <w:tc>
          <w:tcPr>
            <w:tcW w:w="992" w:type="dxa"/>
            <w:gridSpan w:val="2"/>
            <w:shd w:val="clear" w:color="auto" w:fill="FFFFFF" w:themeFill="background1"/>
            <w:vAlign w:val="center"/>
          </w:tcPr>
          <w:p w:rsidR="00CC2410" w:rsidRPr="001E62FC" w:rsidRDefault="00CC2410" w:rsidP="00CC2410">
            <w:pPr>
              <w:contextualSpacing/>
              <w:jc w:val="center"/>
              <w:rPr>
                <w:sz w:val="18"/>
                <w:szCs w:val="18"/>
              </w:rPr>
            </w:pPr>
          </w:p>
        </w:tc>
        <w:tc>
          <w:tcPr>
            <w:tcW w:w="992" w:type="dxa"/>
            <w:gridSpan w:val="2"/>
            <w:shd w:val="clear" w:color="auto" w:fill="FFFFFF" w:themeFill="background1"/>
            <w:vAlign w:val="center"/>
          </w:tcPr>
          <w:p w:rsidR="00CC2410" w:rsidRPr="001E62FC" w:rsidRDefault="00CC2410" w:rsidP="00CC2410">
            <w:pPr>
              <w:contextualSpacing/>
              <w:jc w:val="center"/>
              <w:rPr>
                <w:sz w:val="18"/>
                <w:szCs w:val="18"/>
              </w:rPr>
            </w:pPr>
            <w:r w:rsidRPr="001E62FC">
              <w:rPr>
                <w:sz w:val="18"/>
                <w:szCs w:val="18"/>
              </w:rPr>
              <w:t>0,5</w:t>
            </w:r>
          </w:p>
        </w:tc>
        <w:tc>
          <w:tcPr>
            <w:tcW w:w="851" w:type="dxa"/>
            <w:gridSpan w:val="2"/>
            <w:shd w:val="clear" w:color="auto" w:fill="FFFFFF" w:themeFill="background1"/>
            <w:vAlign w:val="center"/>
          </w:tcPr>
          <w:p w:rsidR="00CC2410" w:rsidRPr="001E62FC" w:rsidRDefault="00CC2410" w:rsidP="00CC2410">
            <w:pPr>
              <w:contextualSpacing/>
              <w:jc w:val="center"/>
              <w:rPr>
                <w:bCs/>
                <w:sz w:val="18"/>
                <w:szCs w:val="18"/>
              </w:rPr>
            </w:pPr>
            <w:r w:rsidRPr="001E62FC">
              <w:rPr>
                <w:bCs/>
                <w:sz w:val="18"/>
                <w:szCs w:val="18"/>
              </w:rPr>
              <w:t>0,5</w:t>
            </w:r>
          </w:p>
        </w:tc>
        <w:tc>
          <w:tcPr>
            <w:tcW w:w="726" w:type="dxa"/>
            <w:gridSpan w:val="2"/>
            <w:shd w:val="clear" w:color="auto" w:fill="FFFFFF" w:themeFill="background1"/>
          </w:tcPr>
          <w:p w:rsidR="00CC2410" w:rsidRPr="001E62FC" w:rsidRDefault="00CC2410" w:rsidP="00CC2410">
            <w:pPr>
              <w:contextualSpacing/>
              <w:jc w:val="center"/>
              <w:rPr>
                <w:b/>
                <w:bCs/>
                <w:sz w:val="18"/>
                <w:szCs w:val="18"/>
              </w:rPr>
            </w:pPr>
            <w:r w:rsidRPr="001E62FC">
              <w:rPr>
                <w:b/>
                <w:bCs/>
                <w:sz w:val="18"/>
                <w:szCs w:val="18"/>
              </w:rPr>
              <w:t>1</w:t>
            </w:r>
          </w:p>
        </w:tc>
      </w:tr>
      <w:tr w:rsidR="00CC2410" w:rsidRPr="001E62FC" w:rsidTr="00CC2410">
        <w:tc>
          <w:tcPr>
            <w:tcW w:w="1844" w:type="dxa"/>
            <w:shd w:val="clear" w:color="auto" w:fill="FFFFFF" w:themeFill="background1"/>
          </w:tcPr>
          <w:p w:rsidR="00CC2410" w:rsidRPr="001E62FC" w:rsidRDefault="00CC2410" w:rsidP="00CC2410">
            <w:pPr>
              <w:contextualSpacing/>
              <w:jc w:val="center"/>
              <w:rPr>
                <w:b/>
                <w:sz w:val="18"/>
                <w:szCs w:val="18"/>
              </w:rPr>
            </w:pPr>
          </w:p>
        </w:tc>
        <w:tc>
          <w:tcPr>
            <w:tcW w:w="2430" w:type="dxa"/>
            <w:gridSpan w:val="2"/>
            <w:shd w:val="clear" w:color="auto" w:fill="FFFFFF" w:themeFill="background1"/>
          </w:tcPr>
          <w:p w:rsidR="00CC2410" w:rsidRPr="001E62FC" w:rsidRDefault="00CC2410" w:rsidP="00CC2410">
            <w:pPr>
              <w:contextualSpacing/>
              <w:jc w:val="center"/>
              <w:rPr>
                <w:sz w:val="20"/>
                <w:szCs w:val="20"/>
              </w:rPr>
            </w:pPr>
            <w:r w:rsidRPr="001E62FC">
              <w:rPr>
                <w:sz w:val="20"/>
                <w:szCs w:val="20"/>
              </w:rPr>
              <w:t>«Мир вокруг нас»</w:t>
            </w:r>
          </w:p>
        </w:tc>
        <w:tc>
          <w:tcPr>
            <w:tcW w:w="999" w:type="dxa"/>
            <w:gridSpan w:val="2"/>
            <w:shd w:val="clear" w:color="auto" w:fill="FFFFFF" w:themeFill="background1"/>
            <w:vAlign w:val="center"/>
          </w:tcPr>
          <w:p w:rsidR="00CC2410" w:rsidRPr="001E62FC" w:rsidRDefault="00CC2410" w:rsidP="00CC2410">
            <w:pPr>
              <w:contextualSpacing/>
              <w:jc w:val="center"/>
              <w:rPr>
                <w:sz w:val="18"/>
                <w:szCs w:val="18"/>
              </w:rPr>
            </w:pPr>
            <w:r w:rsidRPr="001E62FC">
              <w:rPr>
                <w:sz w:val="18"/>
                <w:szCs w:val="18"/>
              </w:rPr>
              <w:t>0,5</w:t>
            </w:r>
          </w:p>
        </w:tc>
        <w:tc>
          <w:tcPr>
            <w:tcW w:w="850" w:type="dxa"/>
            <w:gridSpan w:val="2"/>
            <w:shd w:val="clear" w:color="auto" w:fill="FFFFFF" w:themeFill="background1"/>
            <w:vAlign w:val="center"/>
          </w:tcPr>
          <w:p w:rsidR="00CC2410" w:rsidRPr="001E62FC" w:rsidRDefault="00CC2410" w:rsidP="00CC2410">
            <w:pPr>
              <w:contextualSpacing/>
              <w:jc w:val="center"/>
              <w:rPr>
                <w:sz w:val="18"/>
                <w:szCs w:val="18"/>
              </w:rPr>
            </w:pPr>
            <w:r w:rsidRPr="001E62FC">
              <w:rPr>
                <w:sz w:val="18"/>
                <w:szCs w:val="18"/>
              </w:rPr>
              <w:t>0,5</w:t>
            </w:r>
          </w:p>
        </w:tc>
        <w:tc>
          <w:tcPr>
            <w:tcW w:w="851" w:type="dxa"/>
            <w:gridSpan w:val="2"/>
            <w:shd w:val="clear" w:color="auto" w:fill="FFFFFF" w:themeFill="background1"/>
            <w:vAlign w:val="center"/>
          </w:tcPr>
          <w:p w:rsidR="00CC2410" w:rsidRPr="001E62FC" w:rsidRDefault="00CC2410" w:rsidP="00CC2410">
            <w:pPr>
              <w:contextualSpacing/>
              <w:jc w:val="center"/>
              <w:rPr>
                <w:sz w:val="18"/>
                <w:szCs w:val="18"/>
              </w:rPr>
            </w:pPr>
            <w:r w:rsidRPr="001E62FC">
              <w:rPr>
                <w:sz w:val="18"/>
                <w:szCs w:val="18"/>
              </w:rPr>
              <w:t>0,5</w:t>
            </w:r>
          </w:p>
        </w:tc>
        <w:tc>
          <w:tcPr>
            <w:tcW w:w="992" w:type="dxa"/>
            <w:gridSpan w:val="2"/>
            <w:shd w:val="clear" w:color="auto" w:fill="FFFFFF" w:themeFill="background1"/>
            <w:vAlign w:val="center"/>
          </w:tcPr>
          <w:p w:rsidR="00CC2410" w:rsidRPr="001E62FC" w:rsidRDefault="00CC2410" w:rsidP="00CC2410">
            <w:pPr>
              <w:contextualSpacing/>
              <w:jc w:val="center"/>
              <w:rPr>
                <w:sz w:val="18"/>
                <w:szCs w:val="18"/>
              </w:rPr>
            </w:pPr>
            <w:r w:rsidRPr="001E62FC">
              <w:rPr>
                <w:sz w:val="18"/>
                <w:szCs w:val="18"/>
              </w:rPr>
              <w:t>0,5</w:t>
            </w:r>
          </w:p>
        </w:tc>
        <w:tc>
          <w:tcPr>
            <w:tcW w:w="992" w:type="dxa"/>
            <w:gridSpan w:val="2"/>
            <w:shd w:val="clear" w:color="auto" w:fill="FFFFFF" w:themeFill="background1"/>
            <w:vAlign w:val="center"/>
          </w:tcPr>
          <w:p w:rsidR="00CC2410" w:rsidRPr="001E62FC" w:rsidRDefault="00CC2410" w:rsidP="00CC2410">
            <w:pPr>
              <w:contextualSpacing/>
              <w:jc w:val="center"/>
              <w:rPr>
                <w:sz w:val="18"/>
                <w:szCs w:val="18"/>
              </w:rPr>
            </w:pPr>
          </w:p>
        </w:tc>
        <w:tc>
          <w:tcPr>
            <w:tcW w:w="851" w:type="dxa"/>
            <w:gridSpan w:val="2"/>
            <w:shd w:val="clear" w:color="auto" w:fill="FFFFFF" w:themeFill="background1"/>
            <w:vAlign w:val="center"/>
          </w:tcPr>
          <w:p w:rsidR="00CC2410" w:rsidRPr="001E62FC" w:rsidRDefault="00CC2410" w:rsidP="00CC2410">
            <w:pPr>
              <w:contextualSpacing/>
              <w:jc w:val="center"/>
              <w:rPr>
                <w:bCs/>
                <w:sz w:val="18"/>
                <w:szCs w:val="18"/>
              </w:rPr>
            </w:pPr>
          </w:p>
        </w:tc>
        <w:tc>
          <w:tcPr>
            <w:tcW w:w="726" w:type="dxa"/>
            <w:gridSpan w:val="2"/>
            <w:shd w:val="clear" w:color="auto" w:fill="FFFFFF" w:themeFill="background1"/>
          </w:tcPr>
          <w:p w:rsidR="00CC2410" w:rsidRPr="001E62FC" w:rsidRDefault="00CC2410" w:rsidP="00CC2410">
            <w:pPr>
              <w:contextualSpacing/>
              <w:jc w:val="center"/>
              <w:rPr>
                <w:b/>
                <w:bCs/>
                <w:sz w:val="18"/>
                <w:szCs w:val="18"/>
              </w:rPr>
            </w:pPr>
            <w:r w:rsidRPr="001E62FC">
              <w:rPr>
                <w:b/>
                <w:bCs/>
                <w:sz w:val="18"/>
                <w:szCs w:val="18"/>
              </w:rPr>
              <w:t>2</w:t>
            </w:r>
          </w:p>
        </w:tc>
      </w:tr>
      <w:tr w:rsidR="00CC2410" w:rsidRPr="001E62FC" w:rsidTr="00CC2410">
        <w:tc>
          <w:tcPr>
            <w:tcW w:w="1844" w:type="dxa"/>
            <w:vMerge w:val="restart"/>
            <w:shd w:val="clear" w:color="auto" w:fill="FFFFFF" w:themeFill="background1"/>
          </w:tcPr>
          <w:p w:rsidR="00CC2410" w:rsidRPr="001E62FC" w:rsidRDefault="00CC2410" w:rsidP="00CC2410">
            <w:pPr>
              <w:contextualSpacing/>
              <w:jc w:val="center"/>
              <w:rPr>
                <w:b/>
                <w:bCs/>
                <w:sz w:val="18"/>
                <w:szCs w:val="18"/>
              </w:rPr>
            </w:pPr>
            <w:r w:rsidRPr="001E62FC">
              <w:rPr>
                <w:b/>
                <w:bCs/>
                <w:sz w:val="18"/>
                <w:szCs w:val="18"/>
              </w:rPr>
              <w:t>Спортивно-оздоровительное</w:t>
            </w:r>
          </w:p>
        </w:tc>
        <w:tc>
          <w:tcPr>
            <w:tcW w:w="2430" w:type="dxa"/>
            <w:gridSpan w:val="2"/>
            <w:shd w:val="clear" w:color="auto" w:fill="FFFFFF" w:themeFill="background1"/>
          </w:tcPr>
          <w:p w:rsidR="00CC2410" w:rsidRPr="001E62FC" w:rsidRDefault="00CC2410" w:rsidP="00CC2410">
            <w:pPr>
              <w:contextualSpacing/>
              <w:jc w:val="center"/>
              <w:rPr>
                <w:sz w:val="18"/>
                <w:szCs w:val="18"/>
              </w:rPr>
            </w:pPr>
            <w:r w:rsidRPr="001E62FC">
              <w:rPr>
                <w:sz w:val="18"/>
                <w:szCs w:val="18"/>
              </w:rPr>
              <w:t>«Волейбол»</w:t>
            </w:r>
          </w:p>
        </w:tc>
        <w:tc>
          <w:tcPr>
            <w:tcW w:w="999" w:type="dxa"/>
            <w:gridSpan w:val="2"/>
            <w:shd w:val="clear" w:color="auto" w:fill="FFFFFF" w:themeFill="background1"/>
            <w:vAlign w:val="center"/>
          </w:tcPr>
          <w:p w:rsidR="00CC2410" w:rsidRPr="001E62FC" w:rsidRDefault="00CC2410" w:rsidP="00CC2410">
            <w:pPr>
              <w:contextualSpacing/>
              <w:jc w:val="center"/>
              <w:rPr>
                <w:sz w:val="18"/>
                <w:szCs w:val="18"/>
              </w:rPr>
            </w:pPr>
            <w:r w:rsidRPr="001E62FC">
              <w:rPr>
                <w:sz w:val="18"/>
                <w:szCs w:val="18"/>
              </w:rPr>
              <w:t>0,5</w:t>
            </w:r>
          </w:p>
        </w:tc>
        <w:tc>
          <w:tcPr>
            <w:tcW w:w="850" w:type="dxa"/>
            <w:gridSpan w:val="2"/>
            <w:shd w:val="clear" w:color="auto" w:fill="FFFFFF" w:themeFill="background1"/>
            <w:vAlign w:val="center"/>
          </w:tcPr>
          <w:p w:rsidR="00CC2410" w:rsidRPr="001E62FC" w:rsidRDefault="00CC2410" w:rsidP="00CC2410">
            <w:pPr>
              <w:contextualSpacing/>
              <w:jc w:val="center"/>
              <w:rPr>
                <w:sz w:val="18"/>
                <w:szCs w:val="18"/>
              </w:rPr>
            </w:pPr>
            <w:r w:rsidRPr="001E62FC">
              <w:rPr>
                <w:sz w:val="18"/>
                <w:szCs w:val="18"/>
              </w:rPr>
              <w:t>0,5</w:t>
            </w:r>
          </w:p>
        </w:tc>
        <w:tc>
          <w:tcPr>
            <w:tcW w:w="851" w:type="dxa"/>
            <w:gridSpan w:val="2"/>
            <w:shd w:val="clear" w:color="auto" w:fill="FFFFFF" w:themeFill="background1"/>
            <w:vAlign w:val="center"/>
          </w:tcPr>
          <w:p w:rsidR="00CC2410" w:rsidRPr="001E62FC" w:rsidRDefault="00CC2410" w:rsidP="00CC2410">
            <w:pPr>
              <w:contextualSpacing/>
              <w:jc w:val="center"/>
              <w:rPr>
                <w:sz w:val="18"/>
                <w:szCs w:val="18"/>
              </w:rPr>
            </w:pPr>
          </w:p>
        </w:tc>
        <w:tc>
          <w:tcPr>
            <w:tcW w:w="992" w:type="dxa"/>
            <w:gridSpan w:val="2"/>
            <w:shd w:val="clear" w:color="auto" w:fill="FFFFFF" w:themeFill="background1"/>
            <w:vAlign w:val="center"/>
          </w:tcPr>
          <w:p w:rsidR="00CC2410" w:rsidRPr="001E62FC" w:rsidRDefault="00CC2410" w:rsidP="00CC2410">
            <w:pPr>
              <w:contextualSpacing/>
              <w:jc w:val="center"/>
              <w:rPr>
                <w:sz w:val="18"/>
                <w:szCs w:val="18"/>
              </w:rPr>
            </w:pPr>
          </w:p>
        </w:tc>
        <w:tc>
          <w:tcPr>
            <w:tcW w:w="992" w:type="dxa"/>
            <w:gridSpan w:val="2"/>
            <w:shd w:val="clear" w:color="auto" w:fill="FFFFFF" w:themeFill="background1"/>
            <w:vAlign w:val="center"/>
          </w:tcPr>
          <w:p w:rsidR="00CC2410" w:rsidRPr="001E62FC" w:rsidRDefault="00CC2410" w:rsidP="00CC2410">
            <w:pPr>
              <w:contextualSpacing/>
              <w:jc w:val="center"/>
              <w:rPr>
                <w:sz w:val="18"/>
                <w:szCs w:val="18"/>
              </w:rPr>
            </w:pPr>
          </w:p>
        </w:tc>
        <w:tc>
          <w:tcPr>
            <w:tcW w:w="851" w:type="dxa"/>
            <w:gridSpan w:val="2"/>
            <w:shd w:val="clear" w:color="auto" w:fill="FFFFFF" w:themeFill="background1"/>
            <w:vAlign w:val="center"/>
          </w:tcPr>
          <w:p w:rsidR="00CC2410" w:rsidRPr="001E62FC" w:rsidRDefault="00CC2410" w:rsidP="00CC2410">
            <w:pPr>
              <w:jc w:val="center"/>
              <w:rPr>
                <w:bCs/>
                <w:sz w:val="18"/>
                <w:szCs w:val="18"/>
              </w:rPr>
            </w:pPr>
          </w:p>
        </w:tc>
        <w:tc>
          <w:tcPr>
            <w:tcW w:w="726" w:type="dxa"/>
            <w:gridSpan w:val="2"/>
            <w:shd w:val="clear" w:color="auto" w:fill="FFFFFF" w:themeFill="background1"/>
          </w:tcPr>
          <w:p w:rsidR="00CC2410" w:rsidRPr="001E62FC" w:rsidRDefault="00CC2410" w:rsidP="00CC2410">
            <w:pPr>
              <w:jc w:val="center"/>
              <w:rPr>
                <w:b/>
                <w:bCs/>
                <w:sz w:val="18"/>
                <w:szCs w:val="18"/>
              </w:rPr>
            </w:pPr>
            <w:r w:rsidRPr="001E62FC">
              <w:rPr>
                <w:b/>
                <w:bCs/>
                <w:sz w:val="18"/>
                <w:szCs w:val="18"/>
              </w:rPr>
              <w:t>1</w:t>
            </w:r>
          </w:p>
        </w:tc>
      </w:tr>
      <w:tr w:rsidR="00CC2410" w:rsidRPr="001E62FC" w:rsidTr="00CC2410">
        <w:trPr>
          <w:trHeight w:val="210"/>
        </w:trPr>
        <w:tc>
          <w:tcPr>
            <w:tcW w:w="1844" w:type="dxa"/>
            <w:vMerge/>
            <w:shd w:val="clear" w:color="auto" w:fill="FFFFFF" w:themeFill="background1"/>
          </w:tcPr>
          <w:p w:rsidR="00CC2410" w:rsidRPr="001E62FC" w:rsidRDefault="00CC2410" w:rsidP="00CC2410">
            <w:pPr>
              <w:contextualSpacing/>
              <w:jc w:val="center"/>
              <w:rPr>
                <w:b/>
                <w:sz w:val="18"/>
                <w:szCs w:val="18"/>
              </w:rPr>
            </w:pPr>
          </w:p>
        </w:tc>
        <w:tc>
          <w:tcPr>
            <w:tcW w:w="2430" w:type="dxa"/>
            <w:gridSpan w:val="2"/>
            <w:shd w:val="clear" w:color="auto" w:fill="FFFFFF" w:themeFill="background1"/>
          </w:tcPr>
          <w:p w:rsidR="00CC2410" w:rsidRPr="001E62FC" w:rsidRDefault="00CC2410" w:rsidP="00CC2410">
            <w:pPr>
              <w:contextualSpacing/>
              <w:jc w:val="center"/>
              <w:rPr>
                <w:sz w:val="18"/>
                <w:szCs w:val="18"/>
              </w:rPr>
            </w:pPr>
            <w:r w:rsidRPr="001E62FC">
              <w:rPr>
                <w:sz w:val="18"/>
                <w:szCs w:val="18"/>
              </w:rPr>
              <w:t>«Баскетбол»</w:t>
            </w:r>
          </w:p>
        </w:tc>
        <w:tc>
          <w:tcPr>
            <w:tcW w:w="999" w:type="dxa"/>
            <w:gridSpan w:val="2"/>
            <w:shd w:val="clear" w:color="auto" w:fill="FFFFFF" w:themeFill="background1"/>
            <w:vAlign w:val="center"/>
          </w:tcPr>
          <w:p w:rsidR="00CC2410" w:rsidRPr="001E62FC" w:rsidRDefault="00CC2410" w:rsidP="00CC2410">
            <w:pPr>
              <w:contextualSpacing/>
              <w:jc w:val="center"/>
              <w:rPr>
                <w:sz w:val="18"/>
                <w:szCs w:val="18"/>
              </w:rPr>
            </w:pPr>
          </w:p>
        </w:tc>
        <w:tc>
          <w:tcPr>
            <w:tcW w:w="850" w:type="dxa"/>
            <w:gridSpan w:val="2"/>
            <w:shd w:val="clear" w:color="auto" w:fill="FFFFFF" w:themeFill="background1"/>
            <w:vAlign w:val="center"/>
          </w:tcPr>
          <w:p w:rsidR="00CC2410" w:rsidRPr="001E62FC" w:rsidRDefault="00CC2410" w:rsidP="00CC2410">
            <w:pPr>
              <w:contextualSpacing/>
              <w:jc w:val="center"/>
              <w:rPr>
                <w:sz w:val="18"/>
                <w:szCs w:val="18"/>
              </w:rPr>
            </w:pPr>
          </w:p>
        </w:tc>
        <w:tc>
          <w:tcPr>
            <w:tcW w:w="851" w:type="dxa"/>
            <w:gridSpan w:val="2"/>
            <w:shd w:val="clear" w:color="auto" w:fill="FFFFFF" w:themeFill="background1"/>
            <w:vAlign w:val="center"/>
          </w:tcPr>
          <w:p w:rsidR="00CC2410" w:rsidRPr="001E62FC" w:rsidRDefault="00CC2410" w:rsidP="00CC2410">
            <w:pPr>
              <w:contextualSpacing/>
              <w:jc w:val="center"/>
              <w:rPr>
                <w:sz w:val="18"/>
                <w:szCs w:val="18"/>
              </w:rPr>
            </w:pPr>
            <w:r w:rsidRPr="001E62FC">
              <w:rPr>
                <w:sz w:val="18"/>
                <w:szCs w:val="18"/>
              </w:rPr>
              <w:t>0,5</w:t>
            </w:r>
          </w:p>
        </w:tc>
        <w:tc>
          <w:tcPr>
            <w:tcW w:w="992" w:type="dxa"/>
            <w:gridSpan w:val="2"/>
            <w:shd w:val="clear" w:color="auto" w:fill="FFFFFF" w:themeFill="background1"/>
            <w:vAlign w:val="center"/>
          </w:tcPr>
          <w:p w:rsidR="00CC2410" w:rsidRPr="001E62FC" w:rsidRDefault="00CC2410" w:rsidP="00CC2410">
            <w:pPr>
              <w:contextualSpacing/>
              <w:jc w:val="center"/>
              <w:rPr>
                <w:sz w:val="18"/>
                <w:szCs w:val="18"/>
              </w:rPr>
            </w:pPr>
            <w:r w:rsidRPr="001E62FC">
              <w:rPr>
                <w:sz w:val="18"/>
                <w:szCs w:val="18"/>
              </w:rPr>
              <w:t>0,5</w:t>
            </w:r>
          </w:p>
        </w:tc>
        <w:tc>
          <w:tcPr>
            <w:tcW w:w="992" w:type="dxa"/>
            <w:gridSpan w:val="2"/>
            <w:shd w:val="clear" w:color="auto" w:fill="FFFFFF" w:themeFill="background1"/>
            <w:vAlign w:val="center"/>
          </w:tcPr>
          <w:p w:rsidR="00CC2410" w:rsidRPr="001E62FC" w:rsidRDefault="00CC2410" w:rsidP="00CC2410">
            <w:pPr>
              <w:contextualSpacing/>
              <w:jc w:val="center"/>
              <w:rPr>
                <w:sz w:val="18"/>
                <w:szCs w:val="18"/>
              </w:rPr>
            </w:pPr>
            <w:r w:rsidRPr="001E62FC">
              <w:rPr>
                <w:sz w:val="18"/>
                <w:szCs w:val="18"/>
              </w:rPr>
              <w:t>0,5</w:t>
            </w:r>
          </w:p>
        </w:tc>
        <w:tc>
          <w:tcPr>
            <w:tcW w:w="851" w:type="dxa"/>
            <w:gridSpan w:val="2"/>
            <w:shd w:val="clear" w:color="auto" w:fill="FFFFFF" w:themeFill="background1"/>
            <w:vAlign w:val="center"/>
          </w:tcPr>
          <w:p w:rsidR="00CC2410" w:rsidRPr="001E62FC" w:rsidRDefault="00CC2410" w:rsidP="00CC2410">
            <w:pPr>
              <w:jc w:val="center"/>
              <w:rPr>
                <w:bCs/>
                <w:sz w:val="18"/>
                <w:szCs w:val="18"/>
              </w:rPr>
            </w:pPr>
            <w:r w:rsidRPr="001E62FC">
              <w:rPr>
                <w:bCs/>
                <w:sz w:val="18"/>
                <w:szCs w:val="18"/>
              </w:rPr>
              <w:t>0,5</w:t>
            </w:r>
          </w:p>
        </w:tc>
        <w:tc>
          <w:tcPr>
            <w:tcW w:w="726" w:type="dxa"/>
            <w:gridSpan w:val="2"/>
            <w:shd w:val="clear" w:color="auto" w:fill="FFFFFF" w:themeFill="background1"/>
          </w:tcPr>
          <w:p w:rsidR="00CC2410" w:rsidRPr="001E62FC" w:rsidRDefault="00CC2410" w:rsidP="00CC2410">
            <w:pPr>
              <w:jc w:val="center"/>
              <w:rPr>
                <w:b/>
                <w:bCs/>
                <w:sz w:val="18"/>
                <w:szCs w:val="18"/>
              </w:rPr>
            </w:pPr>
            <w:r w:rsidRPr="001E62FC">
              <w:rPr>
                <w:b/>
                <w:bCs/>
                <w:sz w:val="18"/>
                <w:szCs w:val="18"/>
              </w:rPr>
              <w:t>2</w:t>
            </w:r>
          </w:p>
        </w:tc>
      </w:tr>
      <w:tr w:rsidR="00CC2410" w:rsidRPr="001E62FC" w:rsidTr="00CC2410">
        <w:tc>
          <w:tcPr>
            <w:tcW w:w="1844" w:type="dxa"/>
            <w:vMerge w:val="restart"/>
            <w:shd w:val="clear" w:color="auto" w:fill="FFFFFF" w:themeFill="background1"/>
          </w:tcPr>
          <w:p w:rsidR="00CC2410" w:rsidRPr="001E62FC" w:rsidRDefault="00CC2410" w:rsidP="00CC2410">
            <w:pPr>
              <w:contextualSpacing/>
              <w:jc w:val="center"/>
              <w:rPr>
                <w:b/>
                <w:sz w:val="16"/>
                <w:szCs w:val="16"/>
              </w:rPr>
            </w:pPr>
            <w:proofErr w:type="spellStart"/>
            <w:r w:rsidRPr="001E62FC">
              <w:rPr>
                <w:b/>
                <w:sz w:val="16"/>
                <w:szCs w:val="16"/>
              </w:rPr>
              <w:t>Общеинтеллектуальное</w:t>
            </w:r>
            <w:proofErr w:type="spellEnd"/>
            <w:r w:rsidRPr="001E62FC">
              <w:rPr>
                <w:b/>
                <w:sz w:val="16"/>
                <w:szCs w:val="16"/>
              </w:rPr>
              <w:t xml:space="preserve"> </w:t>
            </w:r>
          </w:p>
        </w:tc>
        <w:tc>
          <w:tcPr>
            <w:tcW w:w="2430" w:type="dxa"/>
            <w:gridSpan w:val="2"/>
            <w:shd w:val="clear" w:color="auto" w:fill="FFFFFF" w:themeFill="background1"/>
          </w:tcPr>
          <w:p w:rsidR="00CC2410" w:rsidRPr="001E62FC" w:rsidRDefault="00CC2410" w:rsidP="00CC2410">
            <w:pPr>
              <w:contextualSpacing/>
              <w:jc w:val="center"/>
              <w:rPr>
                <w:sz w:val="16"/>
                <w:szCs w:val="16"/>
              </w:rPr>
            </w:pPr>
            <w:r w:rsidRPr="001E62FC">
              <w:rPr>
                <w:sz w:val="20"/>
                <w:szCs w:val="20"/>
              </w:rPr>
              <w:t>«Решение расчетных задач»</w:t>
            </w:r>
          </w:p>
        </w:tc>
        <w:tc>
          <w:tcPr>
            <w:tcW w:w="999" w:type="dxa"/>
            <w:gridSpan w:val="2"/>
            <w:shd w:val="clear" w:color="auto" w:fill="FFFFFF" w:themeFill="background1"/>
            <w:vAlign w:val="center"/>
          </w:tcPr>
          <w:p w:rsidR="00CC2410" w:rsidRPr="001E62FC" w:rsidRDefault="00CC2410" w:rsidP="00CC2410">
            <w:pPr>
              <w:contextualSpacing/>
              <w:jc w:val="center"/>
              <w:rPr>
                <w:sz w:val="16"/>
                <w:szCs w:val="16"/>
              </w:rPr>
            </w:pPr>
          </w:p>
        </w:tc>
        <w:tc>
          <w:tcPr>
            <w:tcW w:w="850" w:type="dxa"/>
            <w:gridSpan w:val="2"/>
            <w:shd w:val="clear" w:color="auto" w:fill="FFFFFF" w:themeFill="background1"/>
            <w:vAlign w:val="center"/>
          </w:tcPr>
          <w:p w:rsidR="00CC2410" w:rsidRPr="001E62FC" w:rsidRDefault="00CC2410" w:rsidP="00CC2410">
            <w:pPr>
              <w:contextualSpacing/>
              <w:jc w:val="center"/>
              <w:rPr>
                <w:sz w:val="16"/>
                <w:szCs w:val="16"/>
              </w:rPr>
            </w:pPr>
          </w:p>
        </w:tc>
        <w:tc>
          <w:tcPr>
            <w:tcW w:w="851" w:type="dxa"/>
            <w:gridSpan w:val="2"/>
            <w:shd w:val="clear" w:color="auto" w:fill="FFFFFF" w:themeFill="background1"/>
            <w:vAlign w:val="center"/>
          </w:tcPr>
          <w:p w:rsidR="00CC2410" w:rsidRPr="001E62FC" w:rsidRDefault="00CC2410" w:rsidP="00CC2410">
            <w:pPr>
              <w:contextualSpacing/>
              <w:jc w:val="center"/>
              <w:rPr>
                <w:sz w:val="16"/>
                <w:szCs w:val="16"/>
              </w:rPr>
            </w:pPr>
          </w:p>
        </w:tc>
        <w:tc>
          <w:tcPr>
            <w:tcW w:w="992" w:type="dxa"/>
            <w:gridSpan w:val="2"/>
            <w:shd w:val="clear" w:color="auto" w:fill="FFFFFF" w:themeFill="background1"/>
            <w:vAlign w:val="center"/>
          </w:tcPr>
          <w:p w:rsidR="00CC2410" w:rsidRPr="001E62FC" w:rsidRDefault="00CC2410" w:rsidP="00CC2410">
            <w:pPr>
              <w:contextualSpacing/>
              <w:jc w:val="center"/>
              <w:rPr>
                <w:sz w:val="16"/>
                <w:szCs w:val="16"/>
              </w:rPr>
            </w:pPr>
          </w:p>
        </w:tc>
        <w:tc>
          <w:tcPr>
            <w:tcW w:w="992" w:type="dxa"/>
            <w:gridSpan w:val="2"/>
            <w:shd w:val="clear" w:color="auto" w:fill="FFFFFF" w:themeFill="background1"/>
            <w:vAlign w:val="center"/>
          </w:tcPr>
          <w:p w:rsidR="00CC2410" w:rsidRPr="001E62FC" w:rsidRDefault="00CC2410" w:rsidP="00CC2410">
            <w:pPr>
              <w:contextualSpacing/>
              <w:jc w:val="center"/>
              <w:rPr>
                <w:sz w:val="16"/>
                <w:szCs w:val="16"/>
              </w:rPr>
            </w:pPr>
            <w:r w:rsidRPr="001E62FC">
              <w:rPr>
                <w:sz w:val="16"/>
                <w:szCs w:val="16"/>
              </w:rPr>
              <w:t>0,5</w:t>
            </w:r>
          </w:p>
        </w:tc>
        <w:tc>
          <w:tcPr>
            <w:tcW w:w="851" w:type="dxa"/>
            <w:gridSpan w:val="2"/>
            <w:shd w:val="clear" w:color="auto" w:fill="FFFFFF" w:themeFill="background1"/>
            <w:vAlign w:val="center"/>
          </w:tcPr>
          <w:p w:rsidR="00CC2410" w:rsidRPr="001E62FC" w:rsidRDefault="00CC2410" w:rsidP="00CC2410">
            <w:pPr>
              <w:jc w:val="center"/>
              <w:rPr>
                <w:bCs/>
                <w:sz w:val="16"/>
                <w:szCs w:val="16"/>
              </w:rPr>
            </w:pPr>
            <w:r w:rsidRPr="001E62FC">
              <w:rPr>
                <w:bCs/>
                <w:sz w:val="16"/>
                <w:szCs w:val="16"/>
              </w:rPr>
              <w:t>0,5</w:t>
            </w:r>
          </w:p>
        </w:tc>
        <w:tc>
          <w:tcPr>
            <w:tcW w:w="726" w:type="dxa"/>
            <w:gridSpan w:val="2"/>
            <w:shd w:val="clear" w:color="auto" w:fill="FFFFFF" w:themeFill="background1"/>
          </w:tcPr>
          <w:p w:rsidR="00CC2410" w:rsidRPr="001E62FC" w:rsidRDefault="00CC2410" w:rsidP="00CC2410">
            <w:pPr>
              <w:jc w:val="center"/>
              <w:rPr>
                <w:b/>
                <w:bCs/>
                <w:sz w:val="16"/>
                <w:szCs w:val="16"/>
              </w:rPr>
            </w:pPr>
            <w:r w:rsidRPr="001E62FC">
              <w:rPr>
                <w:b/>
                <w:bCs/>
                <w:sz w:val="16"/>
                <w:szCs w:val="16"/>
              </w:rPr>
              <w:t>1</w:t>
            </w:r>
          </w:p>
        </w:tc>
      </w:tr>
      <w:tr w:rsidR="00CC2410" w:rsidRPr="001E62FC" w:rsidTr="00CC2410">
        <w:tc>
          <w:tcPr>
            <w:tcW w:w="1844" w:type="dxa"/>
            <w:vMerge/>
            <w:shd w:val="clear" w:color="auto" w:fill="FFFFFF" w:themeFill="background1"/>
          </w:tcPr>
          <w:p w:rsidR="00CC2410" w:rsidRPr="001E62FC" w:rsidRDefault="00CC2410" w:rsidP="00CC2410">
            <w:pPr>
              <w:contextualSpacing/>
              <w:jc w:val="center"/>
              <w:rPr>
                <w:b/>
                <w:sz w:val="16"/>
                <w:szCs w:val="16"/>
              </w:rPr>
            </w:pPr>
          </w:p>
        </w:tc>
        <w:tc>
          <w:tcPr>
            <w:tcW w:w="2430" w:type="dxa"/>
            <w:gridSpan w:val="2"/>
            <w:shd w:val="clear" w:color="auto" w:fill="FFFFFF" w:themeFill="background1"/>
          </w:tcPr>
          <w:p w:rsidR="00CC2410" w:rsidRPr="001E62FC" w:rsidRDefault="00CC2410" w:rsidP="00CC2410">
            <w:pPr>
              <w:contextualSpacing/>
              <w:jc w:val="center"/>
              <w:rPr>
                <w:sz w:val="20"/>
                <w:szCs w:val="20"/>
              </w:rPr>
            </w:pPr>
            <w:r w:rsidRPr="001E62FC">
              <w:rPr>
                <w:sz w:val="20"/>
                <w:szCs w:val="20"/>
              </w:rPr>
              <w:t>«Основы налоговой грамотности»</w:t>
            </w:r>
          </w:p>
        </w:tc>
        <w:tc>
          <w:tcPr>
            <w:tcW w:w="999" w:type="dxa"/>
            <w:gridSpan w:val="2"/>
            <w:shd w:val="clear" w:color="auto" w:fill="FFFFFF" w:themeFill="background1"/>
            <w:vAlign w:val="center"/>
          </w:tcPr>
          <w:p w:rsidR="00CC2410" w:rsidRPr="001E62FC" w:rsidRDefault="00CC2410" w:rsidP="00CC2410">
            <w:pPr>
              <w:contextualSpacing/>
              <w:jc w:val="center"/>
              <w:rPr>
                <w:sz w:val="18"/>
                <w:szCs w:val="18"/>
              </w:rPr>
            </w:pPr>
            <w:r w:rsidRPr="001E62FC">
              <w:rPr>
                <w:sz w:val="18"/>
                <w:szCs w:val="18"/>
              </w:rPr>
              <w:t>0,5</w:t>
            </w:r>
          </w:p>
        </w:tc>
        <w:tc>
          <w:tcPr>
            <w:tcW w:w="850" w:type="dxa"/>
            <w:gridSpan w:val="2"/>
            <w:shd w:val="clear" w:color="auto" w:fill="FFFFFF" w:themeFill="background1"/>
            <w:vAlign w:val="center"/>
          </w:tcPr>
          <w:p w:rsidR="00CC2410" w:rsidRPr="001E62FC" w:rsidRDefault="00CC2410" w:rsidP="00CC2410">
            <w:pPr>
              <w:contextualSpacing/>
              <w:jc w:val="center"/>
              <w:rPr>
                <w:sz w:val="18"/>
                <w:szCs w:val="18"/>
              </w:rPr>
            </w:pPr>
            <w:r w:rsidRPr="001E62FC">
              <w:rPr>
                <w:sz w:val="18"/>
                <w:szCs w:val="18"/>
              </w:rPr>
              <w:t>0,5</w:t>
            </w:r>
          </w:p>
        </w:tc>
        <w:tc>
          <w:tcPr>
            <w:tcW w:w="851" w:type="dxa"/>
            <w:gridSpan w:val="2"/>
            <w:shd w:val="clear" w:color="auto" w:fill="FFFFFF" w:themeFill="background1"/>
            <w:vAlign w:val="center"/>
          </w:tcPr>
          <w:p w:rsidR="00CC2410" w:rsidRPr="001E62FC" w:rsidRDefault="00CC2410" w:rsidP="00CC2410">
            <w:pPr>
              <w:contextualSpacing/>
              <w:jc w:val="center"/>
              <w:rPr>
                <w:sz w:val="16"/>
                <w:szCs w:val="16"/>
              </w:rPr>
            </w:pPr>
          </w:p>
        </w:tc>
        <w:tc>
          <w:tcPr>
            <w:tcW w:w="992" w:type="dxa"/>
            <w:gridSpan w:val="2"/>
            <w:shd w:val="clear" w:color="auto" w:fill="FFFFFF" w:themeFill="background1"/>
            <w:vAlign w:val="center"/>
          </w:tcPr>
          <w:p w:rsidR="00CC2410" w:rsidRPr="001E62FC" w:rsidRDefault="00CC2410" w:rsidP="00CC2410">
            <w:pPr>
              <w:contextualSpacing/>
              <w:jc w:val="center"/>
              <w:rPr>
                <w:sz w:val="16"/>
                <w:szCs w:val="16"/>
              </w:rPr>
            </w:pPr>
          </w:p>
        </w:tc>
        <w:tc>
          <w:tcPr>
            <w:tcW w:w="992" w:type="dxa"/>
            <w:gridSpan w:val="2"/>
            <w:shd w:val="clear" w:color="auto" w:fill="FFFFFF" w:themeFill="background1"/>
            <w:vAlign w:val="center"/>
          </w:tcPr>
          <w:p w:rsidR="00CC2410" w:rsidRPr="001E62FC" w:rsidRDefault="00CC2410" w:rsidP="00CC2410">
            <w:pPr>
              <w:contextualSpacing/>
              <w:jc w:val="center"/>
              <w:rPr>
                <w:sz w:val="16"/>
                <w:szCs w:val="16"/>
              </w:rPr>
            </w:pPr>
          </w:p>
        </w:tc>
        <w:tc>
          <w:tcPr>
            <w:tcW w:w="851" w:type="dxa"/>
            <w:gridSpan w:val="2"/>
            <w:shd w:val="clear" w:color="auto" w:fill="FFFFFF" w:themeFill="background1"/>
            <w:vAlign w:val="center"/>
          </w:tcPr>
          <w:p w:rsidR="00CC2410" w:rsidRPr="001E62FC" w:rsidRDefault="00CC2410" w:rsidP="00CC2410">
            <w:pPr>
              <w:jc w:val="center"/>
              <w:rPr>
                <w:bCs/>
                <w:sz w:val="16"/>
                <w:szCs w:val="16"/>
              </w:rPr>
            </w:pPr>
          </w:p>
        </w:tc>
        <w:tc>
          <w:tcPr>
            <w:tcW w:w="726" w:type="dxa"/>
            <w:gridSpan w:val="2"/>
            <w:shd w:val="clear" w:color="auto" w:fill="FFFFFF" w:themeFill="background1"/>
          </w:tcPr>
          <w:p w:rsidR="00CC2410" w:rsidRPr="001E62FC" w:rsidRDefault="00CC2410" w:rsidP="00CC2410">
            <w:pPr>
              <w:jc w:val="center"/>
              <w:rPr>
                <w:b/>
                <w:bCs/>
                <w:sz w:val="16"/>
                <w:szCs w:val="16"/>
              </w:rPr>
            </w:pPr>
            <w:r w:rsidRPr="001E62FC">
              <w:rPr>
                <w:b/>
                <w:bCs/>
                <w:sz w:val="16"/>
                <w:szCs w:val="16"/>
              </w:rPr>
              <w:t>1</w:t>
            </w:r>
          </w:p>
        </w:tc>
      </w:tr>
      <w:tr w:rsidR="00CC2410" w:rsidRPr="001E62FC" w:rsidTr="00CC2410">
        <w:tc>
          <w:tcPr>
            <w:tcW w:w="1844" w:type="dxa"/>
            <w:vMerge/>
            <w:shd w:val="clear" w:color="auto" w:fill="FFFFFF" w:themeFill="background1"/>
          </w:tcPr>
          <w:p w:rsidR="00CC2410" w:rsidRPr="001E62FC" w:rsidRDefault="00CC2410" w:rsidP="00CC2410">
            <w:pPr>
              <w:contextualSpacing/>
              <w:jc w:val="center"/>
              <w:rPr>
                <w:b/>
                <w:sz w:val="16"/>
                <w:szCs w:val="16"/>
              </w:rPr>
            </w:pPr>
          </w:p>
        </w:tc>
        <w:tc>
          <w:tcPr>
            <w:tcW w:w="2430" w:type="dxa"/>
            <w:gridSpan w:val="2"/>
            <w:shd w:val="clear" w:color="auto" w:fill="FFFFFF" w:themeFill="background1"/>
          </w:tcPr>
          <w:p w:rsidR="00CC2410" w:rsidRPr="001E62FC" w:rsidRDefault="00CC2410" w:rsidP="00CC2410">
            <w:pPr>
              <w:contextualSpacing/>
              <w:jc w:val="center"/>
              <w:rPr>
                <w:sz w:val="18"/>
                <w:szCs w:val="18"/>
              </w:rPr>
            </w:pPr>
            <w:r w:rsidRPr="001E62FC">
              <w:rPr>
                <w:sz w:val="18"/>
                <w:szCs w:val="18"/>
              </w:rPr>
              <w:t>«Шахматы»</w:t>
            </w:r>
          </w:p>
        </w:tc>
        <w:tc>
          <w:tcPr>
            <w:tcW w:w="999" w:type="dxa"/>
            <w:gridSpan w:val="2"/>
            <w:shd w:val="clear" w:color="auto" w:fill="FFFFFF" w:themeFill="background1"/>
            <w:vAlign w:val="center"/>
          </w:tcPr>
          <w:p w:rsidR="00CC2410" w:rsidRPr="001E62FC" w:rsidRDefault="00CC2410" w:rsidP="00CC2410">
            <w:pPr>
              <w:contextualSpacing/>
              <w:jc w:val="center"/>
              <w:rPr>
                <w:sz w:val="16"/>
                <w:szCs w:val="16"/>
              </w:rPr>
            </w:pPr>
          </w:p>
        </w:tc>
        <w:tc>
          <w:tcPr>
            <w:tcW w:w="850" w:type="dxa"/>
            <w:gridSpan w:val="2"/>
            <w:shd w:val="clear" w:color="auto" w:fill="FFFFFF" w:themeFill="background1"/>
            <w:vAlign w:val="center"/>
          </w:tcPr>
          <w:p w:rsidR="00CC2410" w:rsidRPr="001E62FC" w:rsidRDefault="00CC2410" w:rsidP="00CC2410">
            <w:pPr>
              <w:contextualSpacing/>
              <w:jc w:val="center"/>
              <w:rPr>
                <w:sz w:val="16"/>
                <w:szCs w:val="16"/>
              </w:rPr>
            </w:pPr>
          </w:p>
        </w:tc>
        <w:tc>
          <w:tcPr>
            <w:tcW w:w="851" w:type="dxa"/>
            <w:gridSpan w:val="2"/>
            <w:shd w:val="clear" w:color="auto" w:fill="FFFFFF" w:themeFill="background1"/>
            <w:vAlign w:val="center"/>
          </w:tcPr>
          <w:p w:rsidR="00CC2410" w:rsidRPr="001E62FC" w:rsidRDefault="00CC2410" w:rsidP="00CC2410">
            <w:pPr>
              <w:contextualSpacing/>
              <w:jc w:val="center"/>
              <w:rPr>
                <w:sz w:val="16"/>
                <w:szCs w:val="16"/>
              </w:rPr>
            </w:pPr>
            <w:r w:rsidRPr="001E62FC">
              <w:rPr>
                <w:sz w:val="16"/>
                <w:szCs w:val="16"/>
              </w:rPr>
              <w:t>0,5</w:t>
            </w:r>
          </w:p>
        </w:tc>
        <w:tc>
          <w:tcPr>
            <w:tcW w:w="992" w:type="dxa"/>
            <w:gridSpan w:val="2"/>
            <w:shd w:val="clear" w:color="auto" w:fill="FFFFFF" w:themeFill="background1"/>
            <w:vAlign w:val="center"/>
          </w:tcPr>
          <w:p w:rsidR="00CC2410" w:rsidRPr="001E62FC" w:rsidRDefault="00CC2410" w:rsidP="00CC2410">
            <w:pPr>
              <w:contextualSpacing/>
              <w:jc w:val="center"/>
              <w:rPr>
                <w:sz w:val="16"/>
                <w:szCs w:val="16"/>
              </w:rPr>
            </w:pPr>
            <w:r w:rsidRPr="001E62FC">
              <w:rPr>
                <w:sz w:val="16"/>
                <w:szCs w:val="16"/>
              </w:rPr>
              <w:t>0,5</w:t>
            </w:r>
          </w:p>
        </w:tc>
        <w:tc>
          <w:tcPr>
            <w:tcW w:w="992" w:type="dxa"/>
            <w:gridSpan w:val="2"/>
            <w:shd w:val="clear" w:color="auto" w:fill="FFFFFF" w:themeFill="background1"/>
            <w:vAlign w:val="center"/>
          </w:tcPr>
          <w:p w:rsidR="00CC2410" w:rsidRPr="001E62FC" w:rsidRDefault="00CC2410" w:rsidP="00CC2410">
            <w:pPr>
              <w:contextualSpacing/>
              <w:jc w:val="center"/>
              <w:rPr>
                <w:sz w:val="16"/>
                <w:szCs w:val="16"/>
              </w:rPr>
            </w:pPr>
          </w:p>
        </w:tc>
        <w:tc>
          <w:tcPr>
            <w:tcW w:w="851" w:type="dxa"/>
            <w:gridSpan w:val="2"/>
            <w:shd w:val="clear" w:color="auto" w:fill="FFFFFF" w:themeFill="background1"/>
            <w:vAlign w:val="center"/>
          </w:tcPr>
          <w:p w:rsidR="00CC2410" w:rsidRPr="001E62FC" w:rsidRDefault="00CC2410" w:rsidP="00CC2410">
            <w:pPr>
              <w:jc w:val="center"/>
              <w:rPr>
                <w:bCs/>
                <w:sz w:val="16"/>
                <w:szCs w:val="16"/>
              </w:rPr>
            </w:pPr>
          </w:p>
        </w:tc>
        <w:tc>
          <w:tcPr>
            <w:tcW w:w="726" w:type="dxa"/>
            <w:gridSpan w:val="2"/>
            <w:shd w:val="clear" w:color="auto" w:fill="FFFFFF" w:themeFill="background1"/>
          </w:tcPr>
          <w:p w:rsidR="00CC2410" w:rsidRPr="001E62FC" w:rsidRDefault="00CC2410" w:rsidP="00CC2410">
            <w:pPr>
              <w:jc w:val="center"/>
              <w:rPr>
                <w:b/>
                <w:bCs/>
                <w:sz w:val="16"/>
                <w:szCs w:val="16"/>
              </w:rPr>
            </w:pPr>
            <w:r w:rsidRPr="001E62FC">
              <w:rPr>
                <w:b/>
                <w:bCs/>
                <w:sz w:val="16"/>
                <w:szCs w:val="16"/>
              </w:rPr>
              <w:t>1</w:t>
            </w:r>
          </w:p>
        </w:tc>
      </w:tr>
      <w:tr w:rsidR="00CC2410" w:rsidRPr="001E62FC" w:rsidTr="00CC2410">
        <w:trPr>
          <w:trHeight w:val="327"/>
        </w:trPr>
        <w:tc>
          <w:tcPr>
            <w:tcW w:w="1844" w:type="dxa"/>
            <w:shd w:val="clear" w:color="auto" w:fill="FFFFFF" w:themeFill="background1"/>
          </w:tcPr>
          <w:p w:rsidR="00CC2410" w:rsidRPr="001E62FC" w:rsidRDefault="00CC2410" w:rsidP="00CC2410">
            <w:pPr>
              <w:contextualSpacing/>
              <w:jc w:val="center"/>
              <w:rPr>
                <w:b/>
                <w:sz w:val="16"/>
                <w:szCs w:val="16"/>
              </w:rPr>
            </w:pPr>
            <w:r w:rsidRPr="001E62FC">
              <w:rPr>
                <w:b/>
                <w:sz w:val="16"/>
                <w:szCs w:val="16"/>
              </w:rPr>
              <w:t>Духовно-нравственное</w:t>
            </w:r>
          </w:p>
        </w:tc>
        <w:tc>
          <w:tcPr>
            <w:tcW w:w="2430" w:type="dxa"/>
            <w:gridSpan w:val="2"/>
            <w:shd w:val="clear" w:color="auto" w:fill="FFFFFF" w:themeFill="background1"/>
          </w:tcPr>
          <w:p w:rsidR="00CC2410" w:rsidRPr="001E62FC" w:rsidRDefault="00CC2410" w:rsidP="00CC2410">
            <w:pPr>
              <w:contextualSpacing/>
              <w:jc w:val="center"/>
              <w:rPr>
                <w:sz w:val="16"/>
                <w:szCs w:val="16"/>
              </w:rPr>
            </w:pPr>
            <w:r w:rsidRPr="001E62FC">
              <w:rPr>
                <w:sz w:val="16"/>
                <w:szCs w:val="16"/>
              </w:rPr>
              <w:t>«</w:t>
            </w:r>
            <w:proofErr w:type="spellStart"/>
            <w:r w:rsidRPr="001E62FC">
              <w:rPr>
                <w:sz w:val="16"/>
                <w:szCs w:val="16"/>
              </w:rPr>
              <w:t>Крымоведение</w:t>
            </w:r>
            <w:proofErr w:type="spellEnd"/>
            <w:r w:rsidRPr="001E62FC">
              <w:rPr>
                <w:sz w:val="16"/>
                <w:szCs w:val="16"/>
              </w:rPr>
              <w:t>»</w:t>
            </w:r>
          </w:p>
        </w:tc>
        <w:tc>
          <w:tcPr>
            <w:tcW w:w="999" w:type="dxa"/>
            <w:gridSpan w:val="2"/>
            <w:shd w:val="clear" w:color="auto" w:fill="FFFFFF" w:themeFill="background1"/>
            <w:vAlign w:val="center"/>
          </w:tcPr>
          <w:p w:rsidR="00CC2410" w:rsidRPr="001E62FC" w:rsidRDefault="00CC2410" w:rsidP="00CC2410">
            <w:pPr>
              <w:contextualSpacing/>
              <w:jc w:val="center"/>
              <w:rPr>
                <w:sz w:val="18"/>
                <w:szCs w:val="18"/>
              </w:rPr>
            </w:pPr>
            <w:r w:rsidRPr="001E62FC">
              <w:rPr>
                <w:sz w:val="18"/>
                <w:szCs w:val="18"/>
              </w:rPr>
              <w:t>0,5</w:t>
            </w:r>
          </w:p>
        </w:tc>
        <w:tc>
          <w:tcPr>
            <w:tcW w:w="850" w:type="dxa"/>
            <w:gridSpan w:val="2"/>
            <w:shd w:val="clear" w:color="auto" w:fill="FFFFFF" w:themeFill="background1"/>
            <w:vAlign w:val="center"/>
          </w:tcPr>
          <w:p w:rsidR="00CC2410" w:rsidRPr="001E62FC" w:rsidRDefault="00CC2410" w:rsidP="00CC2410">
            <w:pPr>
              <w:contextualSpacing/>
              <w:jc w:val="center"/>
              <w:rPr>
                <w:sz w:val="18"/>
                <w:szCs w:val="18"/>
              </w:rPr>
            </w:pPr>
            <w:r w:rsidRPr="001E62FC">
              <w:rPr>
                <w:sz w:val="18"/>
                <w:szCs w:val="18"/>
              </w:rPr>
              <w:t>0,5</w:t>
            </w:r>
          </w:p>
        </w:tc>
        <w:tc>
          <w:tcPr>
            <w:tcW w:w="851" w:type="dxa"/>
            <w:gridSpan w:val="2"/>
            <w:shd w:val="clear" w:color="auto" w:fill="FFFFFF" w:themeFill="background1"/>
            <w:vAlign w:val="center"/>
          </w:tcPr>
          <w:p w:rsidR="00CC2410" w:rsidRPr="001E62FC" w:rsidRDefault="00CC2410" w:rsidP="00CC2410">
            <w:pPr>
              <w:contextualSpacing/>
              <w:jc w:val="center"/>
              <w:rPr>
                <w:sz w:val="18"/>
                <w:szCs w:val="18"/>
              </w:rPr>
            </w:pPr>
            <w:r w:rsidRPr="001E62FC">
              <w:rPr>
                <w:sz w:val="18"/>
                <w:szCs w:val="18"/>
              </w:rPr>
              <w:t>0,5</w:t>
            </w:r>
          </w:p>
        </w:tc>
        <w:tc>
          <w:tcPr>
            <w:tcW w:w="992" w:type="dxa"/>
            <w:gridSpan w:val="2"/>
            <w:shd w:val="clear" w:color="auto" w:fill="FFFFFF" w:themeFill="background1"/>
            <w:vAlign w:val="center"/>
          </w:tcPr>
          <w:p w:rsidR="00CC2410" w:rsidRPr="001E62FC" w:rsidRDefault="00CC2410" w:rsidP="00CC2410">
            <w:pPr>
              <w:contextualSpacing/>
              <w:jc w:val="center"/>
              <w:rPr>
                <w:sz w:val="18"/>
                <w:szCs w:val="18"/>
              </w:rPr>
            </w:pPr>
            <w:r w:rsidRPr="001E62FC">
              <w:rPr>
                <w:sz w:val="18"/>
                <w:szCs w:val="18"/>
              </w:rPr>
              <w:t>0,5</w:t>
            </w:r>
          </w:p>
        </w:tc>
        <w:tc>
          <w:tcPr>
            <w:tcW w:w="992" w:type="dxa"/>
            <w:gridSpan w:val="2"/>
            <w:shd w:val="clear" w:color="auto" w:fill="FFFFFF" w:themeFill="background1"/>
            <w:vAlign w:val="center"/>
          </w:tcPr>
          <w:p w:rsidR="00CC2410" w:rsidRPr="001E62FC" w:rsidRDefault="00CC2410" w:rsidP="00CC2410">
            <w:pPr>
              <w:contextualSpacing/>
              <w:jc w:val="center"/>
              <w:rPr>
                <w:sz w:val="18"/>
                <w:szCs w:val="18"/>
              </w:rPr>
            </w:pPr>
            <w:r w:rsidRPr="001E62FC">
              <w:rPr>
                <w:sz w:val="18"/>
                <w:szCs w:val="18"/>
              </w:rPr>
              <w:t>0,5</w:t>
            </w:r>
          </w:p>
        </w:tc>
        <w:tc>
          <w:tcPr>
            <w:tcW w:w="851" w:type="dxa"/>
            <w:gridSpan w:val="2"/>
            <w:shd w:val="clear" w:color="auto" w:fill="FFFFFF" w:themeFill="background1"/>
            <w:vAlign w:val="center"/>
          </w:tcPr>
          <w:p w:rsidR="00CC2410" w:rsidRPr="001E62FC" w:rsidRDefault="00CC2410" w:rsidP="00CC2410">
            <w:pPr>
              <w:contextualSpacing/>
              <w:jc w:val="center"/>
              <w:rPr>
                <w:bCs/>
                <w:sz w:val="18"/>
                <w:szCs w:val="18"/>
              </w:rPr>
            </w:pPr>
            <w:r w:rsidRPr="001E62FC">
              <w:rPr>
                <w:bCs/>
                <w:sz w:val="18"/>
                <w:szCs w:val="18"/>
              </w:rPr>
              <w:t>0,5</w:t>
            </w:r>
          </w:p>
        </w:tc>
        <w:tc>
          <w:tcPr>
            <w:tcW w:w="726" w:type="dxa"/>
            <w:gridSpan w:val="2"/>
            <w:shd w:val="clear" w:color="auto" w:fill="FFFFFF" w:themeFill="background1"/>
          </w:tcPr>
          <w:p w:rsidR="00CC2410" w:rsidRPr="001E62FC" w:rsidRDefault="00CC2410" w:rsidP="00CC2410">
            <w:pPr>
              <w:contextualSpacing/>
              <w:jc w:val="center"/>
              <w:rPr>
                <w:b/>
                <w:bCs/>
                <w:sz w:val="18"/>
                <w:szCs w:val="18"/>
              </w:rPr>
            </w:pPr>
            <w:r w:rsidRPr="001E62FC">
              <w:rPr>
                <w:b/>
                <w:bCs/>
                <w:sz w:val="18"/>
                <w:szCs w:val="18"/>
              </w:rPr>
              <w:t>3</w:t>
            </w:r>
          </w:p>
        </w:tc>
      </w:tr>
      <w:tr w:rsidR="00CC2410" w:rsidRPr="001E62FC" w:rsidTr="00CC2410">
        <w:tc>
          <w:tcPr>
            <w:tcW w:w="1844" w:type="dxa"/>
          </w:tcPr>
          <w:p w:rsidR="00CC2410" w:rsidRPr="001E62FC" w:rsidRDefault="00CC2410" w:rsidP="00CC2410">
            <w:pPr>
              <w:contextualSpacing/>
              <w:jc w:val="center"/>
              <w:rPr>
                <w:b/>
                <w:sz w:val="18"/>
                <w:szCs w:val="18"/>
              </w:rPr>
            </w:pPr>
            <w:r w:rsidRPr="001E62FC">
              <w:rPr>
                <w:b/>
                <w:sz w:val="18"/>
                <w:szCs w:val="18"/>
              </w:rPr>
              <w:t>Всего финансируется</w:t>
            </w:r>
          </w:p>
        </w:tc>
        <w:tc>
          <w:tcPr>
            <w:tcW w:w="2430" w:type="dxa"/>
            <w:gridSpan w:val="2"/>
            <w:shd w:val="clear" w:color="auto" w:fill="FFFFFF" w:themeFill="background1"/>
          </w:tcPr>
          <w:p w:rsidR="00CC2410" w:rsidRPr="001E62FC" w:rsidRDefault="00CC2410" w:rsidP="00CC2410">
            <w:pPr>
              <w:contextualSpacing/>
              <w:jc w:val="center"/>
              <w:rPr>
                <w:b/>
                <w:sz w:val="18"/>
                <w:szCs w:val="18"/>
              </w:rPr>
            </w:pPr>
          </w:p>
        </w:tc>
        <w:tc>
          <w:tcPr>
            <w:tcW w:w="999" w:type="dxa"/>
            <w:gridSpan w:val="2"/>
            <w:shd w:val="clear" w:color="auto" w:fill="FFFFFF" w:themeFill="background1"/>
            <w:vAlign w:val="center"/>
          </w:tcPr>
          <w:p w:rsidR="00CC2410" w:rsidRPr="001E62FC" w:rsidRDefault="00CC2410" w:rsidP="00CC2410">
            <w:pPr>
              <w:jc w:val="center"/>
              <w:rPr>
                <w:b/>
                <w:sz w:val="14"/>
                <w:szCs w:val="16"/>
              </w:rPr>
            </w:pPr>
            <w:r w:rsidRPr="001E62FC">
              <w:rPr>
                <w:b/>
                <w:sz w:val="14"/>
                <w:szCs w:val="16"/>
              </w:rPr>
              <w:t>34,5</w:t>
            </w:r>
          </w:p>
        </w:tc>
        <w:tc>
          <w:tcPr>
            <w:tcW w:w="850" w:type="dxa"/>
            <w:gridSpan w:val="2"/>
            <w:shd w:val="clear" w:color="auto" w:fill="FFFFFF" w:themeFill="background1"/>
            <w:vAlign w:val="center"/>
          </w:tcPr>
          <w:p w:rsidR="00CC2410" w:rsidRPr="001E62FC" w:rsidRDefault="00CC2410" w:rsidP="00CC2410">
            <w:pPr>
              <w:jc w:val="center"/>
              <w:rPr>
                <w:b/>
                <w:sz w:val="14"/>
                <w:szCs w:val="16"/>
              </w:rPr>
            </w:pPr>
            <w:r w:rsidRPr="001E62FC">
              <w:rPr>
                <w:b/>
                <w:sz w:val="14"/>
                <w:szCs w:val="16"/>
              </w:rPr>
              <w:t>34,5</w:t>
            </w:r>
          </w:p>
        </w:tc>
        <w:tc>
          <w:tcPr>
            <w:tcW w:w="851" w:type="dxa"/>
            <w:gridSpan w:val="2"/>
            <w:shd w:val="clear" w:color="auto" w:fill="FFFFFF" w:themeFill="background1"/>
            <w:vAlign w:val="center"/>
          </w:tcPr>
          <w:p w:rsidR="00CC2410" w:rsidRPr="001E62FC" w:rsidRDefault="00CC2410" w:rsidP="00CC2410">
            <w:pPr>
              <w:jc w:val="center"/>
              <w:rPr>
                <w:b/>
                <w:sz w:val="14"/>
                <w:szCs w:val="18"/>
              </w:rPr>
            </w:pPr>
            <w:r w:rsidRPr="001E62FC">
              <w:rPr>
                <w:b/>
                <w:sz w:val="14"/>
                <w:szCs w:val="18"/>
              </w:rPr>
              <w:t>35,5</w:t>
            </w:r>
          </w:p>
        </w:tc>
        <w:tc>
          <w:tcPr>
            <w:tcW w:w="992" w:type="dxa"/>
            <w:gridSpan w:val="2"/>
            <w:shd w:val="clear" w:color="auto" w:fill="FFFFFF" w:themeFill="background1"/>
            <w:vAlign w:val="center"/>
          </w:tcPr>
          <w:p w:rsidR="00CC2410" w:rsidRPr="001E62FC" w:rsidRDefault="00CC2410" w:rsidP="00CC2410">
            <w:pPr>
              <w:jc w:val="center"/>
              <w:rPr>
                <w:b/>
                <w:sz w:val="14"/>
                <w:szCs w:val="18"/>
              </w:rPr>
            </w:pPr>
            <w:r w:rsidRPr="001E62FC">
              <w:rPr>
                <w:b/>
                <w:sz w:val="14"/>
                <w:szCs w:val="18"/>
              </w:rPr>
              <w:t>35,5</w:t>
            </w:r>
          </w:p>
        </w:tc>
        <w:tc>
          <w:tcPr>
            <w:tcW w:w="992" w:type="dxa"/>
            <w:gridSpan w:val="2"/>
            <w:shd w:val="clear" w:color="auto" w:fill="FFFFFF" w:themeFill="background1"/>
            <w:vAlign w:val="center"/>
          </w:tcPr>
          <w:p w:rsidR="00CC2410" w:rsidRPr="001E62FC" w:rsidRDefault="00CC2410" w:rsidP="00CC2410">
            <w:pPr>
              <w:jc w:val="center"/>
              <w:rPr>
                <w:b/>
                <w:sz w:val="14"/>
                <w:szCs w:val="18"/>
              </w:rPr>
            </w:pPr>
            <w:r w:rsidRPr="001E62FC">
              <w:rPr>
                <w:b/>
                <w:sz w:val="14"/>
                <w:szCs w:val="18"/>
              </w:rPr>
              <w:t>35,5</w:t>
            </w:r>
          </w:p>
        </w:tc>
        <w:tc>
          <w:tcPr>
            <w:tcW w:w="851" w:type="dxa"/>
            <w:gridSpan w:val="2"/>
            <w:shd w:val="clear" w:color="auto" w:fill="FFFFFF" w:themeFill="background1"/>
            <w:vAlign w:val="center"/>
          </w:tcPr>
          <w:p w:rsidR="00CC2410" w:rsidRPr="001E62FC" w:rsidRDefault="00CC2410" w:rsidP="00CC2410">
            <w:pPr>
              <w:jc w:val="center"/>
              <w:rPr>
                <w:b/>
                <w:bCs/>
                <w:sz w:val="14"/>
                <w:szCs w:val="18"/>
              </w:rPr>
            </w:pPr>
            <w:r w:rsidRPr="001E62FC">
              <w:rPr>
                <w:b/>
                <w:bCs/>
                <w:sz w:val="14"/>
                <w:szCs w:val="18"/>
              </w:rPr>
              <w:t>35,5</w:t>
            </w:r>
          </w:p>
        </w:tc>
        <w:tc>
          <w:tcPr>
            <w:tcW w:w="726" w:type="dxa"/>
            <w:gridSpan w:val="2"/>
            <w:shd w:val="clear" w:color="auto" w:fill="FFFFFF" w:themeFill="background1"/>
            <w:vAlign w:val="center"/>
          </w:tcPr>
          <w:p w:rsidR="00CC2410" w:rsidRPr="001E62FC" w:rsidRDefault="00CC2410" w:rsidP="00CC2410">
            <w:pPr>
              <w:jc w:val="center"/>
              <w:rPr>
                <w:b/>
                <w:bCs/>
                <w:sz w:val="14"/>
                <w:szCs w:val="18"/>
              </w:rPr>
            </w:pPr>
            <w:r w:rsidRPr="001E62FC">
              <w:rPr>
                <w:b/>
                <w:bCs/>
                <w:sz w:val="14"/>
                <w:szCs w:val="18"/>
              </w:rPr>
              <w:t>211</w:t>
            </w:r>
          </w:p>
        </w:tc>
      </w:tr>
    </w:tbl>
    <w:p w:rsidR="00CC2410" w:rsidRPr="001E62FC" w:rsidRDefault="00CC2410" w:rsidP="00CC2410">
      <w:pPr>
        <w:jc w:val="center"/>
        <w:rPr>
          <w:b/>
          <w:bCs/>
        </w:rPr>
      </w:pPr>
    </w:p>
    <w:p w:rsidR="00CC2410" w:rsidRPr="001E62FC" w:rsidRDefault="00CC2410" w:rsidP="00CC2410">
      <w:pPr>
        <w:jc w:val="center"/>
        <w:rPr>
          <w:b/>
          <w:bCs/>
        </w:rPr>
      </w:pPr>
    </w:p>
    <w:p w:rsidR="00CC2410" w:rsidRPr="001E62FC" w:rsidRDefault="00CC2410" w:rsidP="00CC2410">
      <w:pPr>
        <w:jc w:val="center"/>
        <w:rPr>
          <w:b/>
          <w:bCs/>
          <w:sz w:val="20"/>
        </w:rPr>
      </w:pPr>
    </w:p>
    <w:p w:rsidR="00CC2410" w:rsidRPr="001E62FC" w:rsidRDefault="00CC2410" w:rsidP="00CC2410">
      <w:pPr>
        <w:jc w:val="center"/>
        <w:rPr>
          <w:b/>
          <w:bCs/>
          <w:sz w:val="20"/>
        </w:rPr>
      </w:pPr>
    </w:p>
    <w:p w:rsidR="00CC2410" w:rsidRPr="001E62FC" w:rsidRDefault="00CC2410" w:rsidP="00CC2410">
      <w:pPr>
        <w:jc w:val="center"/>
        <w:rPr>
          <w:b/>
          <w:bCs/>
          <w:sz w:val="20"/>
        </w:rPr>
      </w:pPr>
    </w:p>
    <w:p w:rsidR="00CC2410" w:rsidRPr="001E62FC" w:rsidRDefault="00CC2410" w:rsidP="00CC2410">
      <w:pPr>
        <w:jc w:val="center"/>
        <w:rPr>
          <w:b/>
          <w:bCs/>
          <w:sz w:val="20"/>
        </w:rPr>
      </w:pPr>
    </w:p>
    <w:p w:rsidR="00CC2410" w:rsidRPr="001E62FC" w:rsidRDefault="00CC2410" w:rsidP="00CC2410">
      <w:pPr>
        <w:jc w:val="center"/>
        <w:rPr>
          <w:b/>
          <w:bCs/>
          <w:sz w:val="20"/>
        </w:rPr>
      </w:pPr>
    </w:p>
    <w:p w:rsidR="00CC2410" w:rsidRPr="001E62FC" w:rsidRDefault="00CC2410" w:rsidP="00CC2410">
      <w:pPr>
        <w:jc w:val="center"/>
        <w:rPr>
          <w:b/>
          <w:bCs/>
          <w:sz w:val="16"/>
          <w:szCs w:val="16"/>
        </w:rPr>
      </w:pPr>
      <w:r w:rsidRPr="001E62FC">
        <w:rPr>
          <w:b/>
          <w:bCs/>
          <w:sz w:val="16"/>
          <w:szCs w:val="16"/>
        </w:rPr>
        <w:t>2.4.Учебный план среднего  общего образования</w:t>
      </w:r>
    </w:p>
    <w:p w:rsidR="00CC2410" w:rsidRPr="001E62FC" w:rsidRDefault="00CC2410" w:rsidP="00CC2410">
      <w:pPr>
        <w:jc w:val="center"/>
        <w:rPr>
          <w:b/>
          <w:bCs/>
          <w:sz w:val="16"/>
          <w:szCs w:val="16"/>
        </w:rPr>
      </w:pPr>
      <w:r w:rsidRPr="001E62FC">
        <w:rPr>
          <w:b/>
          <w:bCs/>
          <w:sz w:val="16"/>
          <w:szCs w:val="16"/>
        </w:rPr>
        <w:t xml:space="preserve">с русским языком обучения </w:t>
      </w:r>
    </w:p>
    <w:p w:rsidR="00CC2410" w:rsidRPr="001E62FC" w:rsidRDefault="00CC2410" w:rsidP="00CC2410">
      <w:pPr>
        <w:jc w:val="center"/>
        <w:rPr>
          <w:b/>
          <w:bCs/>
          <w:sz w:val="16"/>
          <w:szCs w:val="16"/>
        </w:rPr>
      </w:pPr>
      <w:r w:rsidRPr="001E62FC">
        <w:rPr>
          <w:b/>
          <w:bCs/>
          <w:sz w:val="16"/>
          <w:szCs w:val="16"/>
        </w:rPr>
        <w:t xml:space="preserve">муниципального бюджетного общеобразовательного учреждения </w:t>
      </w:r>
    </w:p>
    <w:p w:rsidR="00CC2410" w:rsidRPr="001E62FC" w:rsidRDefault="00CC2410" w:rsidP="00CC2410">
      <w:pPr>
        <w:jc w:val="center"/>
        <w:rPr>
          <w:b/>
          <w:bCs/>
          <w:sz w:val="16"/>
          <w:szCs w:val="16"/>
        </w:rPr>
      </w:pPr>
      <w:r w:rsidRPr="001E62FC">
        <w:rPr>
          <w:b/>
          <w:bCs/>
          <w:sz w:val="16"/>
          <w:szCs w:val="16"/>
        </w:rPr>
        <w:t>«Лобановская школа- детский сад» на 2021-2022 учебный год,</w:t>
      </w:r>
    </w:p>
    <w:p w:rsidR="00CC2410" w:rsidRPr="001E62FC" w:rsidRDefault="00CC2410" w:rsidP="00CC2410">
      <w:pPr>
        <w:pStyle w:val="15"/>
        <w:rPr>
          <w:b/>
          <w:bCs/>
          <w:sz w:val="16"/>
          <w:szCs w:val="16"/>
        </w:rPr>
      </w:pPr>
      <w:r w:rsidRPr="001E62FC">
        <w:rPr>
          <w:b/>
          <w:bCs/>
          <w:sz w:val="16"/>
          <w:szCs w:val="16"/>
        </w:rPr>
        <w:t>обеспечивающий реализацию основной образовательной программы</w:t>
      </w:r>
    </w:p>
    <w:p w:rsidR="00CC2410" w:rsidRPr="001E62FC" w:rsidRDefault="00CC2410" w:rsidP="00CC2410">
      <w:pPr>
        <w:pStyle w:val="15"/>
        <w:rPr>
          <w:b/>
          <w:bCs/>
          <w:sz w:val="16"/>
          <w:szCs w:val="16"/>
          <w:u w:val="single"/>
        </w:rPr>
      </w:pPr>
      <w:r w:rsidRPr="001E62FC">
        <w:rPr>
          <w:b/>
          <w:bCs/>
          <w:sz w:val="16"/>
          <w:szCs w:val="16"/>
        </w:rPr>
        <w:t xml:space="preserve">среднего  общего  образования в соответствии с требованиями ФГОС </w:t>
      </w:r>
    </w:p>
    <w:p w:rsidR="00CC2410" w:rsidRPr="001E62FC" w:rsidRDefault="00CC2410" w:rsidP="00CC2410">
      <w:pPr>
        <w:jc w:val="center"/>
        <w:rPr>
          <w:sz w:val="16"/>
          <w:szCs w:val="16"/>
        </w:rPr>
      </w:pPr>
      <w:r w:rsidRPr="001E62FC">
        <w:rPr>
          <w:b/>
          <w:bCs/>
          <w:sz w:val="16"/>
          <w:szCs w:val="16"/>
          <w:u w:val="single"/>
        </w:rPr>
        <w:t>(Пятидневная рабочая неделя)</w:t>
      </w:r>
      <w:r w:rsidRPr="001E62FC">
        <w:rPr>
          <w:b/>
          <w:bCs/>
          <w:sz w:val="16"/>
          <w:szCs w:val="16"/>
        </w:rPr>
        <w:t xml:space="preserve">   </w:t>
      </w:r>
    </w:p>
    <w:p w:rsidR="00CC2410" w:rsidRPr="001E62FC" w:rsidRDefault="00CC2410" w:rsidP="00CC2410">
      <w:pPr>
        <w:widowControl w:val="0"/>
        <w:shd w:val="clear" w:color="auto" w:fill="FFFFFF"/>
        <w:tabs>
          <w:tab w:val="left" w:pos="426"/>
          <w:tab w:val="left" w:pos="994"/>
        </w:tabs>
        <w:suppressAutoHyphens/>
        <w:autoSpaceDE w:val="0"/>
        <w:jc w:val="center"/>
        <w:rPr>
          <w:spacing w:val="6"/>
          <w:sz w:val="14"/>
          <w:szCs w:val="16"/>
        </w:rPr>
      </w:pPr>
      <w:r w:rsidRPr="001E62FC">
        <w:rPr>
          <w:b/>
          <w:sz w:val="14"/>
          <w:szCs w:val="16"/>
          <w:u w:val="single"/>
        </w:rPr>
        <w:t>(</w:t>
      </w:r>
      <w:r w:rsidRPr="001E62FC">
        <w:rPr>
          <w:sz w:val="14"/>
          <w:szCs w:val="16"/>
        </w:rPr>
        <w:t>Сформирован в соответствии с</w:t>
      </w:r>
      <w:r w:rsidRPr="001E62FC">
        <w:rPr>
          <w:spacing w:val="7"/>
          <w:sz w:val="14"/>
          <w:szCs w:val="16"/>
        </w:rPr>
        <w:t xml:space="preserve"> Приложением 18</w:t>
      </w:r>
      <w:r w:rsidRPr="001E62FC">
        <w:rPr>
          <w:sz w:val="14"/>
          <w:szCs w:val="16"/>
        </w:rPr>
        <w:t xml:space="preserve"> к </w:t>
      </w:r>
      <w:r w:rsidRPr="001E62FC">
        <w:rPr>
          <w:spacing w:val="7"/>
          <w:sz w:val="14"/>
          <w:szCs w:val="16"/>
        </w:rPr>
        <w:t>письму Министерства образования науки и молодежи Республики Крым от 20.04.2021 №1503/01-14/1817</w:t>
      </w:r>
      <w:r w:rsidRPr="001E62FC">
        <w:rPr>
          <w:sz w:val="14"/>
          <w:szCs w:val="16"/>
        </w:rPr>
        <w:t xml:space="preserve"> «О формировании  учебных планов общеобразовательных организаций Республики Крым, реализующих основные образовательные программы, на 2021-2022 учебный год»)</w:t>
      </w:r>
    </w:p>
    <w:p w:rsidR="00CC2410" w:rsidRPr="001E62FC" w:rsidRDefault="00CC2410" w:rsidP="00CC2410">
      <w:pPr>
        <w:widowControl w:val="0"/>
        <w:shd w:val="clear" w:color="auto" w:fill="FFFFFF"/>
        <w:tabs>
          <w:tab w:val="left" w:pos="426"/>
          <w:tab w:val="left" w:pos="994"/>
        </w:tabs>
        <w:suppressAutoHyphens/>
        <w:autoSpaceDE w:val="0"/>
        <w:jc w:val="center"/>
        <w:rPr>
          <w:spacing w:val="6"/>
          <w:sz w:val="16"/>
          <w:szCs w:val="16"/>
        </w:rPr>
      </w:pPr>
    </w:p>
    <w:p w:rsidR="00CC2410" w:rsidRPr="001E62FC" w:rsidRDefault="00CC2410" w:rsidP="00CC2410">
      <w:pPr>
        <w:shd w:val="clear" w:color="auto" w:fill="FFFFFF" w:themeFill="background1"/>
        <w:jc w:val="center"/>
        <w:rPr>
          <w:b/>
          <w:bCs/>
          <w:u w:val="single"/>
        </w:rPr>
      </w:pPr>
      <w:r w:rsidRPr="001E62FC">
        <w:rPr>
          <w:b/>
          <w:bCs/>
          <w:u w:val="single"/>
        </w:rPr>
        <w:t>УНИВЕРСАЛЬНЫЙ ПРОФИЛЬ (вариант 4)</w:t>
      </w:r>
    </w:p>
    <w:p w:rsidR="00CC2410" w:rsidRPr="001E62FC" w:rsidRDefault="00CC2410" w:rsidP="00CC2410">
      <w:pPr>
        <w:jc w:val="center"/>
        <w:rPr>
          <w:b/>
          <w:bC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835"/>
        <w:gridCol w:w="1275"/>
        <w:gridCol w:w="2694"/>
      </w:tblGrid>
      <w:tr w:rsidR="00CC2410" w:rsidRPr="001E62FC" w:rsidTr="00CC2410">
        <w:tc>
          <w:tcPr>
            <w:tcW w:w="2268" w:type="dxa"/>
            <w:vMerge w:val="restart"/>
            <w:shd w:val="clear" w:color="auto" w:fill="auto"/>
          </w:tcPr>
          <w:p w:rsidR="00CC2410" w:rsidRPr="001E62FC" w:rsidRDefault="00CC2410" w:rsidP="00CC2410">
            <w:pPr>
              <w:jc w:val="center"/>
              <w:rPr>
                <w:b/>
              </w:rPr>
            </w:pPr>
            <w:r w:rsidRPr="001E62FC">
              <w:rPr>
                <w:b/>
              </w:rPr>
              <w:t>Предметная область</w:t>
            </w:r>
          </w:p>
        </w:tc>
        <w:tc>
          <w:tcPr>
            <w:tcW w:w="2835" w:type="dxa"/>
            <w:vMerge w:val="restart"/>
            <w:shd w:val="clear" w:color="auto" w:fill="auto"/>
          </w:tcPr>
          <w:p w:rsidR="00CC2410" w:rsidRPr="001E62FC" w:rsidRDefault="00CC2410" w:rsidP="00CC2410">
            <w:pPr>
              <w:jc w:val="center"/>
              <w:rPr>
                <w:b/>
              </w:rPr>
            </w:pPr>
            <w:r w:rsidRPr="001E62FC">
              <w:rPr>
                <w:b/>
              </w:rPr>
              <w:t>Учебный предмет</w:t>
            </w:r>
          </w:p>
        </w:tc>
        <w:tc>
          <w:tcPr>
            <w:tcW w:w="1275" w:type="dxa"/>
            <w:vMerge w:val="restart"/>
            <w:shd w:val="clear" w:color="auto" w:fill="auto"/>
          </w:tcPr>
          <w:p w:rsidR="00CC2410" w:rsidRPr="001E62FC" w:rsidRDefault="00CC2410" w:rsidP="00CC2410">
            <w:pPr>
              <w:jc w:val="center"/>
              <w:rPr>
                <w:b/>
              </w:rPr>
            </w:pPr>
            <w:r w:rsidRPr="001E62FC">
              <w:rPr>
                <w:b/>
              </w:rPr>
              <w:t>Уровень</w:t>
            </w:r>
          </w:p>
        </w:tc>
        <w:tc>
          <w:tcPr>
            <w:tcW w:w="2694" w:type="dxa"/>
            <w:shd w:val="clear" w:color="auto" w:fill="auto"/>
          </w:tcPr>
          <w:p w:rsidR="00CC2410" w:rsidRPr="001E62FC" w:rsidRDefault="00CC2410" w:rsidP="00CC2410">
            <w:pPr>
              <w:jc w:val="center"/>
              <w:rPr>
                <w:b/>
              </w:rPr>
            </w:pPr>
            <w:r w:rsidRPr="001E62FC">
              <w:rPr>
                <w:b/>
              </w:rPr>
              <w:t>Количество часов</w:t>
            </w:r>
          </w:p>
        </w:tc>
      </w:tr>
      <w:tr w:rsidR="00CC2410" w:rsidRPr="001E62FC" w:rsidTr="00CC2410">
        <w:tc>
          <w:tcPr>
            <w:tcW w:w="2268" w:type="dxa"/>
            <w:vMerge/>
            <w:shd w:val="clear" w:color="auto" w:fill="auto"/>
          </w:tcPr>
          <w:p w:rsidR="00CC2410" w:rsidRPr="001E62FC" w:rsidRDefault="00CC2410" w:rsidP="00CC2410">
            <w:pPr>
              <w:jc w:val="center"/>
              <w:rPr>
                <w:b/>
              </w:rPr>
            </w:pPr>
          </w:p>
        </w:tc>
        <w:tc>
          <w:tcPr>
            <w:tcW w:w="2835" w:type="dxa"/>
            <w:vMerge/>
            <w:shd w:val="clear" w:color="auto" w:fill="auto"/>
          </w:tcPr>
          <w:p w:rsidR="00CC2410" w:rsidRPr="001E62FC" w:rsidRDefault="00CC2410" w:rsidP="00CC2410">
            <w:pPr>
              <w:jc w:val="center"/>
              <w:rPr>
                <w:b/>
              </w:rPr>
            </w:pPr>
          </w:p>
        </w:tc>
        <w:tc>
          <w:tcPr>
            <w:tcW w:w="1275" w:type="dxa"/>
            <w:vMerge/>
            <w:shd w:val="clear" w:color="auto" w:fill="auto"/>
          </w:tcPr>
          <w:p w:rsidR="00CC2410" w:rsidRPr="001E62FC" w:rsidRDefault="00CC2410" w:rsidP="00CC2410">
            <w:pPr>
              <w:jc w:val="center"/>
              <w:rPr>
                <w:b/>
              </w:rPr>
            </w:pPr>
          </w:p>
        </w:tc>
        <w:tc>
          <w:tcPr>
            <w:tcW w:w="2694" w:type="dxa"/>
            <w:shd w:val="clear" w:color="auto" w:fill="auto"/>
          </w:tcPr>
          <w:p w:rsidR="00CC2410" w:rsidRPr="001E62FC" w:rsidRDefault="00CC2410" w:rsidP="00CC2410">
            <w:pPr>
              <w:jc w:val="center"/>
              <w:rPr>
                <w:b/>
              </w:rPr>
            </w:pPr>
            <w:r w:rsidRPr="001E62FC">
              <w:rPr>
                <w:b/>
              </w:rPr>
              <w:t>10</w:t>
            </w:r>
          </w:p>
        </w:tc>
      </w:tr>
      <w:tr w:rsidR="00CC2410" w:rsidRPr="001E62FC" w:rsidTr="00CC2410">
        <w:tc>
          <w:tcPr>
            <w:tcW w:w="2268" w:type="dxa"/>
            <w:vMerge w:val="restart"/>
            <w:shd w:val="clear" w:color="auto" w:fill="auto"/>
          </w:tcPr>
          <w:p w:rsidR="00CC2410" w:rsidRPr="001E62FC" w:rsidRDefault="00CC2410" w:rsidP="00CC2410">
            <w:r w:rsidRPr="001E62FC">
              <w:t>Русский язык и литература</w:t>
            </w:r>
          </w:p>
        </w:tc>
        <w:tc>
          <w:tcPr>
            <w:tcW w:w="2835" w:type="dxa"/>
            <w:shd w:val="clear" w:color="auto" w:fill="auto"/>
          </w:tcPr>
          <w:p w:rsidR="00CC2410" w:rsidRPr="001E62FC" w:rsidRDefault="00CC2410" w:rsidP="00CC2410">
            <w:r w:rsidRPr="001E62FC">
              <w:t xml:space="preserve">Русский язык </w:t>
            </w:r>
          </w:p>
        </w:tc>
        <w:tc>
          <w:tcPr>
            <w:tcW w:w="1275" w:type="dxa"/>
            <w:shd w:val="clear" w:color="auto" w:fill="auto"/>
          </w:tcPr>
          <w:p w:rsidR="00CC2410" w:rsidRPr="001E62FC" w:rsidRDefault="00CC2410" w:rsidP="00CC2410">
            <w:pPr>
              <w:jc w:val="center"/>
            </w:pPr>
            <w:r w:rsidRPr="001E62FC">
              <w:t>У</w:t>
            </w:r>
          </w:p>
        </w:tc>
        <w:tc>
          <w:tcPr>
            <w:tcW w:w="2694" w:type="dxa"/>
            <w:shd w:val="clear" w:color="auto" w:fill="auto"/>
          </w:tcPr>
          <w:p w:rsidR="00CC2410" w:rsidRPr="001E62FC" w:rsidRDefault="00CC2410" w:rsidP="00CC2410">
            <w:pPr>
              <w:jc w:val="center"/>
            </w:pPr>
            <w:r w:rsidRPr="001E62FC">
              <w:t>3</w:t>
            </w:r>
          </w:p>
        </w:tc>
      </w:tr>
      <w:tr w:rsidR="00CC2410" w:rsidRPr="001E62FC" w:rsidTr="00CC2410">
        <w:tc>
          <w:tcPr>
            <w:tcW w:w="2268" w:type="dxa"/>
            <w:vMerge/>
            <w:shd w:val="clear" w:color="auto" w:fill="auto"/>
          </w:tcPr>
          <w:p w:rsidR="00CC2410" w:rsidRPr="001E62FC" w:rsidRDefault="00CC2410" w:rsidP="00CC2410"/>
        </w:tc>
        <w:tc>
          <w:tcPr>
            <w:tcW w:w="2835" w:type="dxa"/>
            <w:shd w:val="clear" w:color="auto" w:fill="FFFFFF" w:themeFill="background1"/>
          </w:tcPr>
          <w:p w:rsidR="00CC2410" w:rsidRPr="001E62FC" w:rsidRDefault="00CC2410" w:rsidP="00CC2410">
            <w:r w:rsidRPr="001E62FC">
              <w:t>Литература</w:t>
            </w:r>
          </w:p>
        </w:tc>
        <w:tc>
          <w:tcPr>
            <w:tcW w:w="1275" w:type="dxa"/>
            <w:shd w:val="clear" w:color="auto" w:fill="auto"/>
          </w:tcPr>
          <w:p w:rsidR="00CC2410" w:rsidRPr="001E62FC" w:rsidRDefault="00CC2410" w:rsidP="00CC2410">
            <w:pPr>
              <w:jc w:val="center"/>
            </w:pPr>
            <w:r w:rsidRPr="001E62FC">
              <w:t>Б</w:t>
            </w:r>
          </w:p>
        </w:tc>
        <w:tc>
          <w:tcPr>
            <w:tcW w:w="2694" w:type="dxa"/>
            <w:shd w:val="clear" w:color="auto" w:fill="auto"/>
          </w:tcPr>
          <w:p w:rsidR="00CC2410" w:rsidRPr="001E62FC" w:rsidRDefault="00CC2410" w:rsidP="00CC2410">
            <w:pPr>
              <w:jc w:val="center"/>
            </w:pPr>
            <w:r w:rsidRPr="001E62FC">
              <w:t>3</w:t>
            </w:r>
          </w:p>
        </w:tc>
      </w:tr>
      <w:tr w:rsidR="00CC2410" w:rsidRPr="001E62FC" w:rsidTr="00CC2410">
        <w:tc>
          <w:tcPr>
            <w:tcW w:w="2268" w:type="dxa"/>
            <w:vMerge w:val="restart"/>
            <w:shd w:val="clear" w:color="auto" w:fill="auto"/>
          </w:tcPr>
          <w:p w:rsidR="00CC2410" w:rsidRPr="001E62FC" w:rsidRDefault="00CC2410" w:rsidP="00CC2410">
            <w:r w:rsidRPr="001E62FC">
              <w:t>Родной язык и родная литература</w:t>
            </w:r>
          </w:p>
        </w:tc>
        <w:tc>
          <w:tcPr>
            <w:tcW w:w="2835" w:type="dxa"/>
            <w:shd w:val="clear" w:color="auto" w:fill="auto"/>
          </w:tcPr>
          <w:p w:rsidR="00CC2410" w:rsidRPr="001E62FC" w:rsidRDefault="00CC2410" w:rsidP="00CC2410">
            <w:r w:rsidRPr="001E62FC">
              <w:t>Родной (русский) язык</w:t>
            </w:r>
          </w:p>
        </w:tc>
        <w:tc>
          <w:tcPr>
            <w:tcW w:w="1275" w:type="dxa"/>
            <w:shd w:val="clear" w:color="auto" w:fill="auto"/>
          </w:tcPr>
          <w:p w:rsidR="00CC2410" w:rsidRPr="001E62FC" w:rsidRDefault="00CC2410" w:rsidP="00CC2410">
            <w:pPr>
              <w:jc w:val="center"/>
            </w:pPr>
            <w:r w:rsidRPr="001E62FC">
              <w:t>Б</w:t>
            </w:r>
          </w:p>
        </w:tc>
        <w:tc>
          <w:tcPr>
            <w:tcW w:w="2694" w:type="dxa"/>
            <w:shd w:val="clear" w:color="auto" w:fill="auto"/>
          </w:tcPr>
          <w:p w:rsidR="00CC2410" w:rsidRPr="001E62FC" w:rsidRDefault="00CC2410" w:rsidP="00CC2410">
            <w:pPr>
              <w:jc w:val="center"/>
            </w:pPr>
            <w:r w:rsidRPr="001E62FC">
              <w:t>1</w:t>
            </w:r>
          </w:p>
        </w:tc>
      </w:tr>
      <w:tr w:rsidR="00CC2410" w:rsidRPr="001E62FC" w:rsidTr="00CC2410">
        <w:tc>
          <w:tcPr>
            <w:tcW w:w="2268" w:type="dxa"/>
            <w:vMerge/>
            <w:shd w:val="clear" w:color="auto" w:fill="auto"/>
          </w:tcPr>
          <w:p w:rsidR="00CC2410" w:rsidRPr="001E62FC" w:rsidRDefault="00CC2410" w:rsidP="00CC2410"/>
        </w:tc>
        <w:tc>
          <w:tcPr>
            <w:tcW w:w="2835" w:type="dxa"/>
            <w:shd w:val="clear" w:color="auto" w:fill="auto"/>
          </w:tcPr>
          <w:p w:rsidR="00CC2410" w:rsidRPr="001E62FC" w:rsidRDefault="00CC2410" w:rsidP="00CC2410">
            <w:r w:rsidRPr="001E62FC">
              <w:t>Родной (</w:t>
            </w:r>
            <w:proofErr w:type="spellStart"/>
            <w:r w:rsidRPr="001E62FC">
              <w:t>крымскотатарский</w:t>
            </w:r>
            <w:proofErr w:type="spellEnd"/>
            <w:r w:rsidRPr="001E62FC">
              <w:t>) язык</w:t>
            </w:r>
          </w:p>
        </w:tc>
        <w:tc>
          <w:tcPr>
            <w:tcW w:w="1275" w:type="dxa"/>
            <w:shd w:val="clear" w:color="auto" w:fill="auto"/>
          </w:tcPr>
          <w:p w:rsidR="00CC2410" w:rsidRPr="001E62FC" w:rsidRDefault="00CC2410" w:rsidP="00CC2410">
            <w:pPr>
              <w:jc w:val="center"/>
            </w:pPr>
            <w:r w:rsidRPr="001E62FC">
              <w:t>Б</w:t>
            </w:r>
          </w:p>
        </w:tc>
        <w:tc>
          <w:tcPr>
            <w:tcW w:w="2694" w:type="dxa"/>
            <w:shd w:val="clear" w:color="auto" w:fill="auto"/>
          </w:tcPr>
          <w:p w:rsidR="00CC2410" w:rsidRPr="001E62FC" w:rsidRDefault="00CC2410" w:rsidP="00CC2410">
            <w:pPr>
              <w:jc w:val="center"/>
            </w:pPr>
            <w:r w:rsidRPr="001E62FC">
              <w:t>1</w:t>
            </w:r>
          </w:p>
        </w:tc>
      </w:tr>
      <w:tr w:rsidR="00CC2410" w:rsidRPr="001E62FC" w:rsidTr="00CC2410">
        <w:tc>
          <w:tcPr>
            <w:tcW w:w="2268" w:type="dxa"/>
            <w:vMerge w:val="restart"/>
            <w:shd w:val="clear" w:color="auto" w:fill="auto"/>
          </w:tcPr>
          <w:p w:rsidR="00CC2410" w:rsidRPr="001E62FC" w:rsidRDefault="00CC2410" w:rsidP="00CC2410">
            <w:r w:rsidRPr="001E62FC">
              <w:t>Математика и информатика</w:t>
            </w:r>
          </w:p>
        </w:tc>
        <w:tc>
          <w:tcPr>
            <w:tcW w:w="2835" w:type="dxa"/>
            <w:shd w:val="clear" w:color="auto" w:fill="auto"/>
          </w:tcPr>
          <w:p w:rsidR="00CC2410" w:rsidRPr="001E62FC" w:rsidRDefault="00CC2410" w:rsidP="00CC2410">
            <w:r w:rsidRPr="001E62FC">
              <w:t>Математика: алгебра и начала математического анализа</w:t>
            </w:r>
          </w:p>
        </w:tc>
        <w:tc>
          <w:tcPr>
            <w:tcW w:w="1275" w:type="dxa"/>
            <w:vMerge w:val="restart"/>
            <w:shd w:val="clear" w:color="auto" w:fill="auto"/>
            <w:vAlign w:val="center"/>
          </w:tcPr>
          <w:p w:rsidR="00CC2410" w:rsidRPr="001E62FC" w:rsidRDefault="00CC2410" w:rsidP="00CC2410">
            <w:pPr>
              <w:jc w:val="center"/>
            </w:pPr>
            <w:r w:rsidRPr="001E62FC">
              <w:t>У</w:t>
            </w:r>
          </w:p>
        </w:tc>
        <w:tc>
          <w:tcPr>
            <w:tcW w:w="2694" w:type="dxa"/>
            <w:shd w:val="clear" w:color="auto" w:fill="auto"/>
          </w:tcPr>
          <w:p w:rsidR="00CC2410" w:rsidRPr="001E62FC" w:rsidRDefault="00CC2410" w:rsidP="00CC2410">
            <w:pPr>
              <w:jc w:val="center"/>
              <w:rPr>
                <w:lang w:val="en-US"/>
              </w:rPr>
            </w:pPr>
            <w:r w:rsidRPr="001E62FC">
              <w:t>4</w:t>
            </w:r>
          </w:p>
        </w:tc>
      </w:tr>
      <w:tr w:rsidR="00CC2410" w:rsidRPr="001E62FC" w:rsidTr="00CC2410">
        <w:tc>
          <w:tcPr>
            <w:tcW w:w="2268" w:type="dxa"/>
            <w:vMerge/>
            <w:shd w:val="clear" w:color="auto" w:fill="auto"/>
          </w:tcPr>
          <w:p w:rsidR="00CC2410" w:rsidRPr="001E62FC" w:rsidRDefault="00CC2410" w:rsidP="00CC2410"/>
        </w:tc>
        <w:tc>
          <w:tcPr>
            <w:tcW w:w="2835" w:type="dxa"/>
            <w:shd w:val="clear" w:color="auto" w:fill="auto"/>
          </w:tcPr>
          <w:p w:rsidR="00CC2410" w:rsidRPr="001E62FC" w:rsidRDefault="00CC2410" w:rsidP="00CC2410">
            <w:r w:rsidRPr="001E62FC">
              <w:t>Математика: геометрия</w:t>
            </w:r>
          </w:p>
        </w:tc>
        <w:tc>
          <w:tcPr>
            <w:tcW w:w="1275" w:type="dxa"/>
            <w:vMerge/>
            <w:shd w:val="clear" w:color="auto" w:fill="auto"/>
          </w:tcPr>
          <w:p w:rsidR="00CC2410" w:rsidRPr="001E62FC" w:rsidRDefault="00CC2410" w:rsidP="00CC2410">
            <w:pPr>
              <w:jc w:val="center"/>
            </w:pPr>
          </w:p>
        </w:tc>
        <w:tc>
          <w:tcPr>
            <w:tcW w:w="2694" w:type="dxa"/>
            <w:shd w:val="clear" w:color="auto" w:fill="auto"/>
          </w:tcPr>
          <w:p w:rsidR="00CC2410" w:rsidRPr="001E62FC" w:rsidRDefault="00CC2410" w:rsidP="00CC2410">
            <w:pPr>
              <w:jc w:val="center"/>
            </w:pPr>
            <w:r w:rsidRPr="001E62FC">
              <w:t>2</w:t>
            </w:r>
          </w:p>
        </w:tc>
      </w:tr>
      <w:tr w:rsidR="00CC2410" w:rsidRPr="001E62FC" w:rsidTr="00CC2410">
        <w:tc>
          <w:tcPr>
            <w:tcW w:w="2268" w:type="dxa"/>
            <w:vMerge/>
            <w:shd w:val="clear" w:color="auto" w:fill="auto"/>
          </w:tcPr>
          <w:p w:rsidR="00CC2410" w:rsidRPr="001E62FC" w:rsidRDefault="00CC2410" w:rsidP="00CC2410"/>
        </w:tc>
        <w:tc>
          <w:tcPr>
            <w:tcW w:w="2835" w:type="dxa"/>
            <w:shd w:val="clear" w:color="auto" w:fill="auto"/>
          </w:tcPr>
          <w:p w:rsidR="00CC2410" w:rsidRPr="001E62FC" w:rsidRDefault="00CC2410" w:rsidP="00CC2410">
            <w:r w:rsidRPr="001E62FC">
              <w:t>Информатика</w:t>
            </w:r>
          </w:p>
        </w:tc>
        <w:tc>
          <w:tcPr>
            <w:tcW w:w="1275" w:type="dxa"/>
            <w:shd w:val="clear" w:color="auto" w:fill="auto"/>
          </w:tcPr>
          <w:p w:rsidR="00CC2410" w:rsidRPr="001E62FC" w:rsidRDefault="00CC2410" w:rsidP="00CC2410">
            <w:pPr>
              <w:jc w:val="center"/>
            </w:pPr>
            <w:r w:rsidRPr="001E62FC">
              <w:t>Б</w:t>
            </w:r>
          </w:p>
        </w:tc>
        <w:tc>
          <w:tcPr>
            <w:tcW w:w="2694" w:type="dxa"/>
            <w:shd w:val="clear" w:color="auto" w:fill="auto"/>
          </w:tcPr>
          <w:p w:rsidR="00CC2410" w:rsidRPr="001E62FC" w:rsidRDefault="00CC2410" w:rsidP="00CC2410">
            <w:pPr>
              <w:jc w:val="center"/>
            </w:pPr>
            <w:r w:rsidRPr="001E62FC">
              <w:t>1</w:t>
            </w:r>
          </w:p>
        </w:tc>
      </w:tr>
      <w:tr w:rsidR="00CC2410" w:rsidRPr="001E62FC" w:rsidTr="00CC2410">
        <w:tc>
          <w:tcPr>
            <w:tcW w:w="2268" w:type="dxa"/>
            <w:shd w:val="clear" w:color="auto" w:fill="auto"/>
          </w:tcPr>
          <w:p w:rsidR="00CC2410" w:rsidRPr="001E62FC" w:rsidRDefault="00CC2410" w:rsidP="00CC2410">
            <w:r w:rsidRPr="001E62FC">
              <w:t>Иностранные языки</w:t>
            </w:r>
          </w:p>
        </w:tc>
        <w:tc>
          <w:tcPr>
            <w:tcW w:w="2835" w:type="dxa"/>
            <w:shd w:val="clear" w:color="auto" w:fill="auto"/>
          </w:tcPr>
          <w:p w:rsidR="00CC2410" w:rsidRPr="001E62FC" w:rsidRDefault="00CC2410" w:rsidP="00CC2410">
            <w:r w:rsidRPr="001E62FC">
              <w:t>Иностранный язык (английский)</w:t>
            </w:r>
          </w:p>
        </w:tc>
        <w:tc>
          <w:tcPr>
            <w:tcW w:w="1275" w:type="dxa"/>
            <w:shd w:val="clear" w:color="auto" w:fill="auto"/>
          </w:tcPr>
          <w:p w:rsidR="00CC2410" w:rsidRPr="001E62FC" w:rsidRDefault="00CC2410" w:rsidP="00CC2410">
            <w:pPr>
              <w:jc w:val="center"/>
            </w:pPr>
            <w:r w:rsidRPr="001E62FC">
              <w:t>Б</w:t>
            </w:r>
          </w:p>
        </w:tc>
        <w:tc>
          <w:tcPr>
            <w:tcW w:w="2694" w:type="dxa"/>
            <w:shd w:val="clear" w:color="auto" w:fill="auto"/>
          </w:tcPr>
          <w:p w:rsidR="00CC2410" w:rsidRPr="001E62FC" w:rsidRDefault="00CC2410" w:rsidP="00CC2410">
            <w:pPr>
              <w:jc w:val="center"/>
            </w:pPr>
            <w:r w:rsidRPr="001E62FC">
              <w:t>3</w:t>
            </w:r>
          </w:p>
        </w:tc>
      </w:tr>
      <w:tr w:rsidR="00CC2410" w:rsidRPr="001E62FC" w:rsidTr="00CC2410">
        <w:tc>
          <w:tcPr>
            <w:tcW w:w="2268" w:type="dxa"/>
            <w:vMerge w:val="restart"/>
            <w:shd w:val="clear" w:color="auto" w:fill="auto"/>
          </w:tcPr>
          <w:p w:rsidR="00CC2410" w:rsidRPr="001E62FC" w:rsidRDefault="00CC2410" w:rsidP="00CC2410">
            <w:r w:rsidRPr="001E62FC">
              <w:t>Естественные науки</w:t>
            </w:r>
          </w:p>
        </w:tc>
        <w:tc>
          <w:tcPr>
            <w:tcW w:w="2835" w:type="dxa"/>
            <w:shd w:val="clear" w:color="auto" w:fill="auto"/>
          </w:tcPr>
          <w:p w:rsidR="00CC2410" w:rsidRPr="001E62FC" w:rsidRDefault="00CC2410" w:rsidP="00CC2410">
            <w:r w:rsidRPr="001E62FC">
              <w:t>Физика</w:t>
            </w:r>
          </w:p>
        </w:tc>
        <w:tc>
          <w:tcPr>
            <w:tcW w:w="1275" w:type="dxa"/>
            <w:shd w:val="clear" w:color="auto" w:fill="auto"/>
          </w:tcPr>
          <w:p w:rsidR="00CC2410" w:rsidRPr="001E62FC" w:rsidRDefault="00CC2410" w:rsidP="00CC2410">
            <w:pPr>
              <w:jc w:val="center"/>
            </w:pPr>
            <w:r w:rsidRPr="001E62FC">
              <w:t>Б</w:t>
            </w:r>
          </w:p>
        </w:tc>
        <w:tc>
          <w:tcPr>
            <w:tcW w:w="2694" w:type="dxa"/>
            <w:shd w:val="clear" w:color="auto" w:fill="auto"/>
          </w:tcPr>
          <w:p w:rsidR="00CC2410" w:rsidRPr="001E62FC" w:rsidRDefault="00CC2410" w:rsidP="00CC2410">
            <w:pPr>
              <w:jc w:val="center"/>
            </w:pPr>
            <w:r w:rsidRPr="001E62FC">
              <w:t>2</w:t>
            </w:r>
          </w:p>
        </w:tc>
      </w:tr>
      <w:tr w:rsidR="00CC2410" w:rsidRPr="001E62FC" w:rsidTr="00CC2410">
        <w:tc>
          <w:tcPr>
            <w:tcW w:w="2268" w:type="dxa"/>
            <w:vMerge/>
            <w:shd w:val="clear" w:color="auto" w:fill="auto"/>
          </w:tcPr>
          <w:p w:rsidR="00CC2410" w:rsidRPr="001E62FC" w:rsidRDefault="00CC2410" w:rsidP="00CC2410"/>
        </w:tc>
        <w:tc>
          <w:tcPr>
            <w:tcW w:w="2835" w:type="dxa"/>
            <w:shd w:val="clear" w:color="auto" w:fill="auto"/>
          </w:tcPr>
          <w:p w:rsidR="00CC2410" w:rsidRPr="001E62FC" w:rsidRDefault="00CC2410" w:rsidP="00CC2410">
            <w:r w:rsidRPr="001E62FC">
              <w:t>Химия</w:t>
            </w:r>
          </w:p>
        </w:tc>
        <w:tc>
          <w:tcPr>
            <w:tcW w:w="1275" w:type="dxa"/>
            <w:shd w:val="clear" w:color="auto" w:fill="auto"/>
          </w:tcPr>
          <w:p w:rsidR="00CC2410" w:rsidRPr="001E62FC" w:rsidRDefault="00CC2410" w:rsidP="00CC2410">
            <w:pPr>
              <w:jc w:val="center"/>
            </w:pPr>
            <w:r w:rsidRPr="001E62FC">
              <w:t>Б</w:t>
            </w:r>
          </w:p>
        </w:tc>
        <w:tc>
          <w:tcPr>
            <w:tcW w:w="2694" w:type="dxa"/>
            <w:shd w:val="clear" w:color="auto" w:fill="auto"/>
          </w:tcPr>
          <w:p w:rsidR="00CC2410" w:rsidRPr="001E62FC" w:rsidRDefault="00CC2410" w:rsidP="00CC2410">
            <w:pPr>
              <w:jc w:val="center"/>
            </w:pPr>
            <w:r w:rsidRPr="001E62FC">
              <w:t>1</w:t>
            </w:r>
          </w:p>
        </w:tc>
      </w:tr>
      <w:tr w:rsidR="00CC2410" w:rsidRPr="001E62FC" w:rsidTr="00CC2410">
        <w:tc>
          <w:tcPr>
            <w:tcW w:w="2268" w:type="dxa"/>
            <w:vMerge/>
            <w:shd w:val="clear" w:color="auto" w:fill="auto"/>
          </w:tcPr>
          <w:p w:rsidR="00CC2410" w:rsidRPr="001E62FC" w:rsidRDefault="00CC2410" w:rsidP="00CC2410"/>
        </w:tc>
        <w:tc>
          <w:tcPr>
            <w:tcW w:w="2835" w:type="dxa"/>
            <w:shd w:val="clear" w:color="auto" w:fill="auto"/>
          </w:tcPr>
          <w:p w:rsidR="00CC2410" w:rsidRPr="001E62FC" w:rsidRDefault="00CC2410" w:rsidP="00CC2410">
            <w:r w:rsidRPr="001E62FC">
              <w:t>Биология</w:t>
            </w:r>
          </w:p>
        </w:tc>
        <w:tc>
          <w:tcPr>
            <w:tcW w:w="1275" w:type="dxa"/>
            <w:shd w:val="clear" w:color="auto" w:fill="auto"/>
          </w:tcPr>
          <w:p w:rsidR="00CC2410" w:rsidRPr="001E62FC" w:rsidRDefault="00CC2410" w:rsidP="00CC2410">
            <w:pPr>
              <w:jc w:val="center"/>
            </w:pPr>
            <w:r w:rsidRPr="001E62FC">
              <w:t>Б</w:t>
            </w:r>
          </w:p>
        </w:tc>
        <w:tc>
          <w:tcPr>
            <w:tcW w:w="2694" w:type="dxa"/>
            <w:shd w:val="clear" w:color="auto" w:fill="auto"/>
          </w:tcPr>
          <w:p w:rsidR="00CC2410" w:rsidRPr="001E62FC" w:rsidRDefault="00CC2410" w:rsidP="00CC2410">
            <w:pPr>
              <w:jc w:val="center"/>
            </w:pPr>
            <w:r w:rsidRPr="001E62FC">
              <w:t>1</w:t>
            </w:r>
          </w:p>
        </w:tc>
      </w:tr>
      <w:tr w:rsidR="00CC2410" w:rsidRPr="001E62FC" w:rsidTr="00CC2410">
        <w:tc>
          <w:tcPr>
            <w:tcW w:w="2268" w:type="dxa"/>
            <w:vMerge/>
            <w:shd w:val="clear" w:color="auto" w:fill="auto"/>
          </w:tcPr>
          <w:p w:rsidR="00CC2410" w:rsidRPr="001E62FC" w:rsidRDefault="00CC2410" w:rsidP="00CC2410"/>
        </w:tc>
        <w:tc>
          <w:tcPr>
            <w:tcW w:w="2835" w:type="dxa"/>
            <w:shd w:val="clear" w:color="auto" w:fill="auto"/>
          </w:tcPr>
          <w:p w:rsidR="00CC2410" w:rsidRPr="001E62FC" w:rsidRDefault="00CC2410" w:rsidP="00CC2410">
            <w:r w:rsidRPr="001E62FC">
              <w:t xml:space="preserve">Астрономия </w:t>
            </w:r>
          </w:p>
        </w:tc>
        <w:tc>
          <w:tcPr>
            <w:tcW w:w="1275" w:type="dxa"/>
            <w:shd w:val="clear" w:color="auto" w:fill="auto"/>
          </w:tcPr>
          <w:p w:rsidR="00CC2410" w:rsidRPr="001E62FC" w:rsidRDefault="00CC2410" w:rsidP="00CC2410">
            <w:pPr>
              <w:jc w:val="center"/>
            </w:pPr>
            <w:r w:rsidRPr="001E62FC">
              <w:t>Б</w:t>
            </w:r>
          </w:p>
        </w:tc>
        <w:tc>
          <w:tcPr>
            <w:tcW w:w="2694" w:type="dxa"/>
            <w:shd w:val="clear" w:color="auto" w:fill="auto"/>
          </w:tcPr>
          <w:p w:rsidR="00CC2410" w:rsidRPr="001E62FC" w:rsidRDefault="00CC2410" w:rsidP="00CC2410">
            <w:pPr>
              <w:jc w:val="center"/>
            </w:pPr>
          </w:p>
        </w:tc>
      </w:tr>
      <w:tr w:rsidR="00CC2410" w:rsidRPr="001E62FC" w:rsidTr="00CC2410">
        <w:tc>
          <w:tcPr>
            <w:tcW w:w="2268" w:type="dxa"/>
            <w:vMerge w:val="restart"/>
            <w:shd w:val="clear" w:color="auto" w:fill="auto"/>
          </w:tcPr>
          <w:p w:rsidR="00CC2410" w:rsidRPr="001E62FC" w:rsidRDefault="00CC2410" w:rsidP="00CC2410">
            <w:r w:rsidRPr="001E62FC">
              <w:t>Общественные науки</w:t>
            </w:r>
          </w:p>
        </w:tc>
        <w:tc>
          <w:tcPr>
            <w:tcW w:w="2835" w:type="dxa"/>
            <w:shd w:val="clear" w:color="auto" w:fill="auto"/>
          </w:tcPr>
          <w:p w:rsidR="00CC2410" w:rsidRPr="001E62FC" w:rsidRDefault="00CC2410" w:rsidP="00CC2410">
            <w:r w:rsidRPr="001E62FC">
              <w:t>История</w:t>
            </w:r>
          </w:p>
        </w:tc>
        <w:tc>
          <w:tcPr>
            <w:tcW w:w="1275" w:type="dxa"/>
            <w:shd w:val="clear" w:color="auto" w:fill="auto"/>
          </w:tcPr>
          <w:p w:rsidR="00CC2410" w:rsidRPr="001E62FC" w:rsidRDefault="00CC2410" w:rsidP="00CC2410">
            <w:pPr>
              <w:jc w:val="center"/>
            </w:pPr>
            <w:r w:rsidRPr="001E62FC">
              <w:t>Б</w:t>
            </w:r>
          </w:p>
        </w:tc>
        <w:tc>
          <w:tcPr>
            <w:tcW w:w="2694" w:type="dxa"/>
            <w:shd w:val="clear" w:color="auto" w:fill="auto"/>
          </w:tcPr>
          <w:p w:rsidR="00CC2410" w:rsidRPr="001E62FC" w:rsidRDefault="00CC2410" w:rsidP="00CC2410">
            <w:pPr>
              <w:jc w:val="center"/>
              <w:rPr>
                <w:lang w:val="en-US"/>
              </w:rPr>
            </w:pPr>
            <w:r w:rsidRPr="001E62FC">
              <w:t>2</w:t>
            </w:r>
          </w:p>
        </w:tc>
      </w:tr>
      <w:tr w:rsidR="00CC2410" w:rsidRPr="001E62FC" w:rsidTr="00CC2410">
        <w:tc>
          <w:tcPr>
            <w:tcW w:w="2268" w:type="dxa"/>
            <w:vMerge/>
            <w:shd w:val="clear" w:color="auto" w:fill="auto"/>
          </w:tcPr>
          <w:p w:rsidR="00CC2410" w:rsidRPr="001E62FC" w:rsidRDefault="00CC2410" w:rsidP="00CC2410"/>
        </w:tc>
        <w:tc>
          <w:tcPr>
            <w:tcW w:w="2835" w:type="dxa"/>
            <w:shd w:val="clear" w:color="auto" w:fill="auto"/>
          </w:tcPr>
          <w:p w:rsidR="00CC2410" w:rsidRPr="001E62FC" w:rsidRDefault="00CC2410" w:rsidP="00CC2410">
            <w:r w:rsidRPr="001E62FC">
              <w:t>География</w:t>
            </w:r>
          </w:p>
        </w:tc>
        <w:tc>
          <w:tcPr>
            <w:tcW w:w="1275" w:type="dxa"/>
            <w:shd w:val="clear" w:color="auto" w:fill="auto"/>
          </w:tcPr>
          <w:p w:rsidR="00CC2410" w:rsidRPr="001E62FC" w:rsidRDefault="00CC2410" w:rsidP="00CC2410">
            <w:pPr>
              <w:jc w:val="center"/>
            </w:pPr>
            <w:r w:rsidRPr="001E62FC">
              <w:t>Б</w:t>
            </w:r>
          </w:p>
        </w:tc>
        <w:tc>
          <w:tcPr>
            <w:tcW w:w="2694" w:type="dxa"/>
            <w:shd w:val="clear" w:color="auto" w:fill="auto"/>
          </w:tcPr>
          <w:p w:rsidR="00CC2410" w:rsidRPr="001E62FC" w:rsidRDefault="00CC2410" w:rsidP="00CC2410">
            <w:pPr>
              <w:jc w:val="center"/>
            </w:pPr>
            <w:r w:rsidRPr="001E62FC">
              <w:t>1</w:t>
            </w:r>
          </w:p>
        </w:tc>
      </w:tr>
      <w:tr w:rsidR="00CC2410" w:rsidRPr="001E62FC" w:rsidTr="00CC2410">
        <w:tc>
          <w:tcPr>
            <w:tcW w:w="2268" w:type="dxa"/>
            <w:vMerge/>
            <w:shd w:val="clear" w:color="auto" w:fill="auto"/>
          </w:tcPr>
          <w:p w:rsidR="00CC2410" w:rsidRPr="001E62FC" w:rsidRDefault="00CC2410" w:rsidP="00CC2410"/>
        </w:tc>
        <w:tc>
          <w:tcPr>
            <w:tcW w:w="2835" w:type="dxa"/>
            <w:shd w:val="clear" w:color="auto" w:fill="auto"/>
          </w:tcPr>
          <w:p w:rsidR="00CC2410" w:rsidRPr="001E62FC" w:rsidRDefault="00CC2410" w:rsidP="00CC2410">
            <w:r w:rsidRPr="001E62FC">
              <w:t>Обществознание</w:t>
            </w:r>
          </w:p>
        </w:tc>
        <w:tc>
          <w:tcPr>
            <w:tcW w:w="1275" w:type="dxa"/>
            <w:shd w:val="clear" w:color="auto" w:fill="auto"/>
          </w:tcPr>
          <w:p w:rsidR="00CC2410" w:rsidRPr="001E62FC" w:rsidRDefault="00CC2410" w:rsidP="00CC2410">
            <w:pPr>
              <w:jc w:val="center"/>
            </w:pPr>
            <w:r w:rsidRPr="001E62FC">
              <w:t>Б</w:t>
            </w:r>
          </w:p>
        </w:tc>
        <w:tc>
          <w:tcPr>
            <w:tcW w:w="2694" w:type="dxa"/>
            <w:shd w:val="clear" w:color="auto" w:fill="auto"/>
          </w:tcPr>
          <w:p w:rsidR="00CC2410" w:rsidRPr="001E62FC" w:rsidRDefault="00CC2410" w:rsidP="00CC2410">
            <w:pPr>
              <w:jc w:val="center"/>
            </w:pPr>
            <w:r w:rsidRPr="001E62FC">
              <w:t>2</w:t>
            </w:r>
          </w:p>
        </w:tc>
      </w:tr>
      <w:tr w:rsidR="00CC2410" w:rsidRPr="001E62FC" w:rsidTr="00CC2410">
        <w:tc>
          <w:tcPr>
            <w:tcW w:w="2268" w:type="dxa"/>
            <w:vMerge w:val="restart"/>
            <w:shd w:val="clear" w:color="auto" w:fill="auto"/>
          </w:tcPr>
          <w:p w:rsidR="00CC2410" w:rsidRPr="001E62FC" w:rsidRDefault="00CC2410" w:rsidP="00CC2410">
            <w:r w:rsidRPr="001E62FC">
              <w:t>Физическая культура, экология и основы безопасности жизнедеятельности</w:t>
            </w:r>
          </w:p>
        </w:tc>
        <w:tc>
          <w:tcPr>
            <w:tcW w:w="2835" w:type="dxa"/>
            <w:shd w:val="clear" w:color="auto" w:fill="auto"/>
          </w:tcPr>
          <w:p w:rsidR="00CC2410" w:rsidRPr="001E62FC" w:rsidRDefault="00CC2410" w:rsidP="00CC2410">
            <w:r w:rsidRPr="001E62FC">
              <w:t>Физическая культура</w:t>
            </w:r>
          </w:p>
        </w:tc>
        <w:tc>
          <w:tcPr>
            <w:tcW w:w="1275" w:type="dxa"/>
            <w:shd w:val="clear" w:color="auto" w:fill="auto"/>
          </w:tcPr>
          <w:p w:rsidR="00CC2410" w:rsidRPr="001E62FC" w:rsidRDefault="00CC2410" w:rsidP="00CC2410">
            <w:pPr>
              <w:jc w:val="center"/>
            </w:pPr>
            <w:r w:rsidRPr="001E62FC">
              <w:t>Б</w:t>
            </w:r>
          </w:p>
        </w:tc>
        <w:tc>
          <w:tcPr>
            <w:tcW w:w="2694" w:type="dxa"/>
            <w:shd w:val="clear" w:color="auto" w:fill="auto"/>
          </w:tcPr>
          <w:p w:rsidR="00CC2410" w:rsidRPr="001E62FC" w:rsidRDefault="00CC2410" w:rsidP="00CC2410">
            <w:pPr>
              <w:jc w:val="center"/>
            </w:pPr>
            <w:r w:rsidRPr="001E62FC">
              <w:t>3</w:t>
            </w:r>
          </w:p>
        </w:tc>
      </w:tr>
      <w:tr w:rsidR="00CC2410" w:rsidRPr="001E62FC" w:rsidTr="00CC2410">
        <w:tc>
          <w:tcPr>
            <w:tcW w:w="2268" w:type="dxa"/>
            <w:vMerge/>
            <w:shd w:val="clear" w:color="auto" w:fill="auto"/>
          </w:tcPr>
          <w:p w:rsidR="00CC2410" w:rsidRPr="001E62FC" w:rsidRDefault="00CC2410" w:rsidP="00CC2410"/>
        </w:tc>
        <w:tc>
          <w:tcPr>
            <w:tcW w:w="2835" w:type="dxa"/>
            <w:shd w:val="clear" w:color="auto" w:fill="auto"/>
          </w:tcPr>
          <w:p w:rsidR="00CC2410" w:rsidRPr="001E62FC" w:rsidRDefault="00CC2410" w:rsidP="00CC2410">
            <w:r w:rsidRPr="001E62FC">
              <w:t>Основы безопасности жизнедеятельности</w:t>
            </w:r>
          </w:p>
        </w:tc>
        <w:tc>
          <w:tcPr>
            <w:tcW w:w="1275" w:type="dxa"/>
            <w:shd w:val="clear" w:color="auto" w:fill="auto"/>
          </w:tcPr>
          <w:p w:rsidR="00CC2410" w:rsidRPr="001E62FC" w:rsidRDefault="00CC2410" w:rsidP="00CC2410">
            <w:pPr>
              <w:jc w:val="center"/>
            </w:pPr>
            <w:r w:rsidRPr="001E62FC">
              <w:t>Б</w:t>
            </w:r>
          </w:p>
        </w:tc>
        <w:tc>
          <w:tcPr>
            <w:tcW w:w="2694" w:type="dxa"/>
            <w:shd w:val="clear" w:color="auto" w:fill="auto"/>
          </w:tcPr>
          <w:p w:rsidR="00CC2410" w:rsidRPr="001E62FC" w:rsidRDefault="00CC2410" w:rsidP="00CC2410">
            <w:pPr>
              <w:jc w:val="center"/>
            </w:pPr>
            <w:r w:rsidRPr="001E62FC">
              <w:t>1</w:t>
            </w:r>
          </w:p>
        </w:tc>
      </w:tr>
      <w:tr w:rsidR="00CC2410" w:rsidRPr="001E62FC" w:rsidTr="00CC2410">
        <w:tc>
          <w:tcPr>
            <w:tcW w:w="2268" w:type="dxa"/>
            <w:shd w:val="clear" w:color="auto" w:fill="auto"/>
          </w:tcPr>
          <w:p w:rsidR="00CC2410" w:rsidRPr="001E62FC" w:rsidRDefault="00CC2410" w:rsidP="00CC2410"/>
        </w:tc>
        <w:tc>
          <w:tcPr>
            <w:tcW w:w="2835" w:type="dxa"/>
            <w:shd w:val="clear" w:color="auto" w:fill="auto"/>
          </w:tcPr>
          <w:p w:rsidR="00CC2410" w:rsidRPr="001E62FC" w:rsidRDefault="00CC2410" w:rsidP="00CC2410">
            <w:pPr>
              <w:rPr>
                <w:b/>
              </w:rPr>
            </w:pPr>
            <w:r w:rsidRPr="001E62FC">
              <w:rPr>
                <w:b/>
              </w:rPr>
              <w:t>Индивидуальный проект</w:t>
            </w:r>
          </w:p>
        </w:tc>
        <w:tc>
          <w:tcPr>
            <w:tcW w:w="1275" w:type="dxa"/>
            <w:shd w:val="clear" w:color="auto" w:fill="auto"/>
          </w:tcPr>
          <w:p w:rsidR="00CC2410" w:rsidRPr="001E62FC" w:rsidRDefault="00CC2410" w:rsidP="00CC2410">
            <w:pPr>
              <w:jc w:val="center"/>
              <w:rPr>
                <w:b/>
              </w:rPr>
            </w:pPr>
          </w:p>
        </w:tc>
        <w:tc>
          <w:tcPr>
            <w:tcW w:w="2694" w:type="dxa"/>
            <w:shd w:val="clear" w:color="auto" w:fill="auto"/>
          </w:tcPr>
          <w:p w:rsidR="00CC2410" w:rsidRPr="001E62FC" w:rsidRDefault="00CC2410" w:rsidP="00CC2410">
            <w:pPr>
              <w:jc w:val="center"/>
              <w:rPr>
                <w:b/>
              </w:rPr>
            </w:pPr>
            <w:r w:rsidRPr="001E62FC">
              <w:rPr>
                <w:b/>
              </w:rPr>
              <w:t>1</w:t>
            </w:r>
          </w:p>
        </w:tc>
      </w:tr>
      <w:tr w:rsidR="00CC2410" w:rsidRPr="001E62FC" w:rsidTr="00CC2410">
        <w:tc>
          <w:tcPr>
            <w:tcW w:w="2268" w:type="dxa"/>
            <w:shd w:val="clear" w:color="auto" w:fill="auto"/>
          </w:tcPr>
          <w:p w:rsidR="00CC2410" w:rsidRPr="001E62FC" w:rsidRDefault="00CC2410" w:rsidP="00CC2410"/>
        </w:tc>
        <w:tc>
          <w:tcPr>
            <w:tcW w:w="2835" w:type="dxa"/>
            <w:shd w:val="clear" w:color="auto" w:fill="auto"/>
          </w:tcPr>
          <w:p w:rsidR="00CC2410" w:rsidRPr="001E62FC" w:rsidRDefault="00CC2410" w:rsidP="00CC2410">
            <w:pPr>
              <w:rPr>
                <w:b/>
              </w:rPr>
            </w:pPr>
            <w:r w:rsidRPr="001E62FC">
              <w:rPr>
                <w:b/>
              </w:rPr>
              <w:t>ОБЖ (учебно-полевые сборы)</w:t>
            </w:r>
          </w:p>
        </w:tc>
        <w:tc>
          <w:tcPr>
            <w:tcW w:w="1275" w:type="dxa"/>
            <w:shd w:val="clear" w:color="auto" w:fill="auto"/>
          </w:tcPr>
          <w:p w:rsidR="00CC2410" w:rsidRPr="001E62FC" w:rsidRDefault="00CC2410" w:rsidP="00CC2410">
            <w:pPr>
              <w:jc w:val="center"/>
              <w:rPr>
                <w:b/>
              </w:rPr>
            </w:pPr>
          </w:p>
        </w:tc>
        <w:tc>
          <w:tcPr>
            <w:tcW w:w="2694" w:type="dxa"/>
            <w:shd w:val="clear" w:color="auto" w:fill="auto"/>
          </w:tcPr>
          <w:p w:rsidR="00CC2410" w:rsidRPr="001E62FC" w:rsidRDefault="00CC2410" w:rsidP="00CC2410">
            <w:pPr>
              <w:jc w:val="center"/>
              <w:rPr>
                <w:b/>
              </w:rPr>
            </w:pPr>
            <w:r w:rsidRPr="001E62FC">
              <w:rPr>
                <w:b/>
              </w:rPr>
              <w:t>1</w:t>
            </w:r>
          </w:p>
        </w:tc>
      </w:tr>
      <w:tr w:rsidR="00CC2410" w:rsidRPr="001E62FC" w:rsidTr="00CC2410">
        <w:tc>
          <w:tcPr>
            <w:tcW w:w="2268" w:type="dxa"/>
            <w:shd w:val="clear" w:color="auto" w:fill="auto"/>
          </w:tcPr>
          <w:p w:rsidR="00CC2410" w:rsidRPr="001E62FC" w:rsidRDefault="00CC2410" w:rsidP="00CC2410"/>
        </w:tc>
        <w:tc>
          <w:tcPr>
            <w:tcW w:w="2835" w:type="dxa"/>
            <w:shd w:val="clear" w:color="auto" w:fill="auto"/>
          </w:tcPr>
          <w:p w:rsidR="00CC2410" w:rsidRPr="001E62FC" w:rsidRDefault="00CC2410" w:rsidP="00CC2410">
            <w:pPr>
              <w:rPr>
                <w:b/>
              </w:rPr>
            </w:pPr>
            <w:r w:rsidRPr="001E62FC">
              <w:rPr>
                <w:b/>
              </w:rPr>
              <w:t>ФК «Избранные вопросы биологии»</w:t>
            </w:r>
          </w:p>
        </w:tc>
        <w:tc>
          <w:tcPr>
            <w:tcW w:w="1275" w:type="dxa"/>
            <w:shd w:val="clear" w:color="auto" w:fill="auto"/>
          </w:tcPr>
          <w:p w:rsidR="00CC2410" w:rsidRPr="001E62FC" w:rsidRDefault="00CC2410" w:rsidP="00CC2410">
            <w:pPr>
              <w:jc w:val="center"/>
              <w:rPr>
                <w:b/>
              </w:rPr>
            </w:pPr>
            <w:r w:rsidRPr="001E62FC">
              <w:rPr>
                <w:b/>
              </w:rPr>
              <w:t>ФК</w:t>
            </w:r>
          </w:p>
        </w:tc>
        <w:tc>
          <w:tcPr>
            <w:tcW w:w="2694" w:type="dxa"/>
            <w:shd w:val="clear" w:color="auto" w:fill="auto"/>
          </w:tcPr>
          <w:p w:rsidR="00CC2410" w:rsidRPr="001E62FC" w:rsidRDefault="00CC2410" w:rsidP="00CC2410">
            <w:pPr>
              <w:jc w:val="center"/>
              <w:rPr>
                <w:b/>
              </w:rPr>
            </w:pPr>
            <w:r w:rsidRPr="001E62FC">
              <w:rPr>
                <w:b/>
              </w:rPr>
              <w:t>1</w:t>
            </w:r>
          </w:p>
        </w:tc>
      </w:tr>
      <w:tr w:rsidR="00CC2410" w:rsidRPr="001E62FC" w:rsidTr="00CC2410">
        <w:tc>
          <w:tcPr>
            <w:tcW w:w="2268" w:type="dxa"/>
            <w:shd w:val="clear" w:color="auto" w:fill="auto"/>
          </w:tcPr>
          <w:p w:rsidR="00CC2410" w:rsidRPr="001E62FC" w:rsidRDefault="00CC2410" w:rsidP="00CC2410">
            <w:pPr>
              <w:rPr>
                <w:b/>
                <w:bCs/>
              </w:rPr>
            </w:pPr>
            <w:r w:rsidRPr="001E62FC">
              <w:rPr>
                <w:b/>
                <w:bCs/>
              </w:rPr>
              <w:t>ИТОГО</w:t>
            </w:r>
          </w:p>
        </w:tc>
        <w:tc>
          <w:tcPr>
            <w:tcW w:w="2835" w:type="dxa"/>
            <w:shd w:val="clear" w:color="auto" w:fill="auto"/>
          </w:tcPr>
          <w:p w:rsidR="00CC2410" w:rsidRPr="001E62FC" w:rsidRDefault="00CC2410" w:rsidP="00CC2410">
            <w:pPr>
              <w:rPr>
                <w:b/>
                <w:bCs/>
              </w:rPr>
            </w:pPr>
          </w:p>
        </w:tc>
        <w:tc>
          <w:tcPr>
            <w:tcW w:w="1275" w:type="dxa"/>
            <w:shd w:val="clear" w:color="auto" w:fill="auto"/>
          </w:tcPr>
          <w:p w:rsidR="00CC2410" w:rsidRPr="001E62FC" w:rsidRDefault="00CC2410" w:rsidP="00CC2410">
            <w:pPr>
              <w:jc w:val="center"/>
              <w:rPr>
                <w:b/>
                <w:bCs/>
                <w:lang w:val="en-US"/>
              </w:rPr>
            </w:pPr>
          </w:p>
        </w:tc>
        <w:tc>
          <w:tcPr>
            <w:tcW w:w="2694" w:type="dxa"/>
            <w:shd w:val="clear" w:color="auto" w:fill="auto"/>
          </w:tcPr>
          <w:p w:rsidR="00CC2410" w:rsidRPr="001E62FC" w:rsidRDefault="00CC2410" w:rsidP="00CC2410">
            <w:pPr>
              <w:jc w:val="center"/>
              <w:rPr>
                <w:b/>
                <w:bCs/>
              </w:rPr>
            </w:pPr>
            <w:r w:rsidRPr="001E62FC">
              <w:rPr>
                <w:b/>
                <w:bCs/>
              </w:rPr>
              <w:t>34</w:t>
            </w:r>
          </w:p>
        </w:tc>
      </w:tr>
      <w:tr w:rsidR="00CC2410" w:rsidRPr="001E62FC" w:rsidTr="00CC2410">
        <w:tc>
          <w:tcPr>
            <w:tcW w:w="5103" w:type="dxa"/>
            <w:gridSpan w:val="2"/>
            <w:shd w:val="clear" w:color="auto" w:fill="auto"/>
            <w:vAlign w:val="center"/>
          </w:tcPr>
          <w:p w:rsidR="00CC2410" w:rsidRPr="001E62FC" w:rsidRDefault="00CC2410" w:rsidP="00CC2410">
            <w:pPr>
              <w:jc w:val="center"/>
              <w:rPr>
                <w:b/>
                <w:sz w:val="18"/>
                <w:szCs w:val="20"/>
              </w:rPr>
            </w:pPr>
            <w:r w:rsidRPr="001E62FC">
              <w:rPr>
                <w:b/>
                <w:sz w:val="18"/>
                <w:szCs w:val="20"/>
              </w:rPr>
              <w:t>Внеурочная деятельность</w:t>
            </w:r>
          </w:p>
        </w:tc>
        <w:tc>
          <w:tcPr>
            <w:tcW w:w="3969" w:type="dxa"/>
            <w:gridSpan w:val="2"/>
            <w:shd w:val="clear" w:color="auto" w:fill="auto"/>
            <w:vAlign w:val="center"/>
          </w:tcPr>
          <w:p w:rsidR="00CC2410" w:rsidRPr="001E62FC" w:rsidRDefault="00CC2410" w:rsidP="00CC2410">
            <w:pPr>
              <w:rPr>
                <w:b/>
                <w:bCs/>
              </w:rPr>
            </w:pPr>
            <w:r w:rsidRPr="001E62FC">
              <w:rPr>
                <w:b/>
                <w:bCs/>
              </w:rPr>
              <w:t xml:space="preserve">                                       2,5</w:t>
            </w:r>
          </w:p>
        </w:tc>
      </w:tr>
      <w:tr w:rsidR="00CC2410" w:rsidRPr="001E62FC" w:rsidTr="00CC2410">
        <w:tc>
          <w:tcPr>
            <w:tcW w:w="2268" w:type="dxa"/>
            <w:shd w:val="clear" w:color="auto" w:fill="auto"/>
          </w:tcPr>
          <w:p w:rsidR="00CC2410" w:rsidRPr="001E62FC" w:rsidRDefault="00CC2410" w:rsidP="00CC2410">
            <w:pPr>
              <w:rPr>
                <w:b/>
                <w:bCs/>
              </w:rPr>
            </w:pPr>
            <w:r w:rsidRPr="001E62FC">
              <w:rPr>
                <w:b/>
                <w:sz w:val="18"/>
                <w:szCs w:val="20"/>
              </w:rPr>
              <w:t>Направление</w:t>
            </w:r>
          </w:p>
        </w:tc>
        <w:tc>
          <w:tcPr>
            <w:tcW w:w="2835" w:type="dxa"/>
            <w:shd w:val="clear" w:color="auto" w:fill="auto"/>
          </w:tcPr>
          <w:p w:rsidR="00CC2410" w:rsidRPr="001E62FC" w:rsidRDefault="00CC2410" w:rsidP="00CC2410">
            <w:pPr>
              <w:jc w:val="center"/>
              <w:rPr>
                <w:b/>
                <w:bCs/>
              </w:rPr>
            </w:pPr>
          </w:p>
        </w:tc>
        <w:tc>
          <w:tcPr>
            <w:tcW w:w="1275" w:type="dxa"/>
            <w:shd w:val="clear" w:color="auto" w:fill="auto"/>
          </w:tcPr>
          <w:p w:rsidR="00CC2410" w:rsidRPr="001E62FC" w:rsidRDefault="00CC2410" w:rsidP="00CC2410">
            <w:pPr>
              <w:jc w:val="center"/>
              <w:rPr>
                <w:b/>
                <w:bCs/>
                <w:lang w:val="en-US"/>
              </w:rPr>
            </w:pPr>
          </w:p>
        </w:tc>
        <w:tc>
          <w:tcPr>
            <w:tcW w:w="2694" w:type="dxa"/>
            <w:shd w:val="clear" w:color="auto" w:fill="auto"/>
          </w:tcPr>
          <w:p w:rsidR="00CC2410" w:rsidRPr="001E62FC" w:rsidRDefault="00CC2410" w:rsidP="00CC2410">
            <w:pPr>
              <w:jc w:val="center"/>
              <w:rPr>
                <w:b/>
                <w:bCs/>
              </w:rPr>
            </w:pPr>
          </w:p>
        </w:tc>
      </w:tr>
      <w:tr w:rsidR="00CC2410" w:rsidRPr="001E62FC" w:rsidTr="00CC2410">
        <w:tc>
          <w:tcPr>
            <w:tcW w:w="2268" w:type="dxa"/>
            <w:shd w:val="clear" w:color="auto" w:fill="auto"/>
          </w:tcPr>
          <w:p w:rsidR="00CC2410" w:rsidRPr="001E62FC" w:rsidRDefault="00CC2410" w:rsidP="00CC2410">
            <w:pPr>
              <w:rPr>
                <w:sz w:val="18"/>
                <w:szCs w:val="20"/>
              </w:rPr>
            </w:pPr>
            <w:r w:rsidRPr="001E62FC">
              <w:rPr>
                <w:sz w:val="18"/>
                <w:szCs w:val="20"/>
              </w:rPr>
              <w:t>Общекультурное</w:t>
            </w:r>
          </w:p>
        </w:tc>
        <w:tc>
          <w:tcPr>
            <w:tcW w:w="2835" w:type="dxa"/>
            <w:shd w:val="clear" w:color="auto" w:fill="FFFFFF" w:themeFill="background1"/>
          </w:tcPr>
          <w:p w:rsidR="00CC2410" w:rsidRPr="001E62FC" w:rsidRDefault="00CC2410" w:rsidP="00CC2410">
            <w:pPr>
              <w:jc w:val="center"/>
              <w:rPr>
                <w:sz w:val="18"/>
                <w:szCs w:val="20"/>
              </w:rPr>
            </w:pPr>
            <w:r w:rsidRPr="001E62FC">
              <w:rPr>
                <w:sz w:val="18"/>
                <w:szCs w:val="20"/>
              </w:rPr>
              <w:t>«Мы выбираем ЗОЖ»</w:t>
            </w:r>
          </w:p>
        </w:tc>
        <w:tc>
          <w:tcPr>
            <w:tcW w:w="1275" w:type="dxa"/>
            <w:shd w:val="clear" w:color="auto" w:fill="FFFFFF" w:themeFill="background1"/>
          </w:tcPr>
          <w:p w:rsidR="00CC2410" w:rsidRPr="001E62FC" w:rsidRDefault="00CC2410" w:rsidP="00CC2410">
            <w:pPr>
              <w:jc w:val="center"/>
              <w:rPr>
                <w:sz w:val="18"/>
                <w:szCs w:val="20"/>
              </w:rPr>
            </w:pPr>
            <w:r w:rsidRPr="001E62FC">
              <w:rPr>
                <w:sz w:val="18"/>
                <w:szCs w:val="20"/>
              </w:rPr>
              <w:t>0,5</w:t>
            </w:r>
          </w:p>
        </w:tc>
        <w:tc>
          <w:tcPr>
            <w:tcW w:w="2694" w:type="dxa"/>
            <w:shd w:val="clear" w:color="auto" w:fill="FFFFFF" w:themeFill="background1"/>
          </w:tcPr>
          <w:p w:rsidR="00CC2410" w:rsidRPr="001E62FC" w:rsidRDefault="00CC2410" w:rsidP="00CC2410">
            <w:pPr>
              <w:jc w:val="center"/>
              <w:rPr>
                <w:sz w:val="18"/>
                <w:szCs w:val="20"/>
              </w:rPr>
            </w:pPr>
            <w:r w:rsidRPr="001E62FC">
              <w:rPr>
                <w:sz w:val="18"/>
                <w:szCs w:val="20"/>
              </w:rPr>
              <w:t>0,5</w:t>
            </w:r>
          </w:p>
        </w:tc>
      </w:tr>
      <w:tr w:rsidR="00CC2410" w:rsidRPr="001E62FC" w:rsidTr="00CC2410">
        <w:tc>
          <w:tcPr>
            <w:tcW w:w="2268" w:type="dxa"/>
            <w:shd w:val="clear" w:color="auto" w:fill="FFFFFF" w:themeFill="background1"/>
          </w:tcPr>
          <w:p w:rsidR="00CC2410" w:rsidRPr="001E62FC" w:rsidRDefault="00CC2410" w:rsidP="00CC2410">
            <w:pPr>
              <w:rPr>
                <w:sz w:val="18"/>
                <w:szCs w:val="20"/>
              </w:rPr>
            </w:pPr>
            <w:r w:rsidRPr="001E62FC">
              <w:rPr>
                <w:sz w:val="18"/>
                <w:szCs w:val="20"/>
              </w:rPr>
              <w:t>Социальное</w:t>
            </w:r>
          </w:p>
        </w:tc>
        <w:tc>
          <w:tcPr>
            <w:tcW w:w="2835" w:type="dxa"/>
            <w:shd w:val="clear" w:color="auto" w:fill="FFFFFF" w:themeFill="background1"/>
          </w:tcPr>
          <w:p w:rsidR="00CC2410" w:rsidRPr="001E62FC" w:rsidRDefault="00CC2410" w:rsidP="00CC2410">
            <w:pPr>
              <w:jc w:val="center"/>
              <w:rPr>
                <w:sz w:val="18"/>
                <w:szCs w:val="20"/>
              </w:rPr>
            </w:pPr>
            <w:r w:rsidRPr="001E62FC">
              <w:rPr>
                <w:sz w:val="18"/>
                <w:szCs w:val="20"/>
              </w:rPr>
              <w:t>«Моя будущая профессия»</w:t>
            </w:r>
          </w:p>
        </w:tc>
        <w:tc>
          <w:tcPr>
            <w:tcW w:w="1275" w:type="dxa"/>
            <w:shd w:val="clear" w:color="auto" w:fill="FFFFFF" w:themeFill="background1"/>
          </w:tcPr>
          <w:p w:rsidR="00CC2410" w:rsidRPr="001E62FC" w:rsidRDefault="00CC2410" w:rsidP="00CC2410">
            <w:pPr>
              <w:jc w:val="center"/>
              <w:rPr>
                <w:sz w:val="18"/>
                <w:szCs w:val="20"/>
              </w:rPr>
            </w:pPr>
            <w:r w:rsidRPr="001E62FC">
              <w:rPr>
                <w:sz w:val="18"/>
                <w:szCs w:val="20"/>
              </w:rPr>
              <w:t>0,5</w:t>
            </w:r>
          </w:p>
        </w:tc>
        <w:tc>
          <w:tcPr>
            <w:tcW w:w="2694" w:type="dxa"/>
            <w:shd w:val="clear" w:color="auto" w:fill="FFFFFF" w:themeFill="background1"/>
          </w:tcPr>
          <w:p w:rsidR="00CC2410" w:rsidRPr="001E62FC" w:rsidRDefault="00CC2410" w:rsidP="00CC2410">
            <w:pPr>
              <w:jc w:val="center"/>
              <w:rPr>
                <w:sz w:val="18"/>
                <w:szCs w:val="20"/>
              </w:rPr>
            </w:pPr>
            <w:r w:rsidRPr="001E62FC">
              <w:rPr>
                <w:sz w:val="18"/>
                <w:szCs w:val="20"/>
              </w:rPr>
              <w:t>0,5</w:t>
            </w:r>
          </w:p>
        </w:tc>
      </w:tr>
      <w:tr w:rsidR="00CC2410" w:rsidRPr="001E62FC" w:rsidTr="00CC2410">
        <w:tc>
          <w:tcPr>
            <w:tcW w:w="2268" w:type="dxa"/>
            <w:shd w:val="clear" w:color="auto" w:fill="FFFFFF" w:themeFill="background1"/>
          </w:tcPr>
          <w:p w:rsidR="00CC2410" w:rsidRPr="001E62FC" w:rsidRDefault="00CC2410" w:rsidP="00CC2410">
            <w:pPr>
              <w:rPr>
                <w:sz w:val="18"/>
                <w:szCs w:val="20"/>
              </w:rPr>
            </w:pPr>
            <w:r w:rsidRPr="001E62FC">
              <w:rPr>
                <w:sz w:val="18"/>
                <w:szCs w:val="20"/>
              </w:rPr>
              <w:t xml:space="preserve">Спортивно-оздоровительное </w:t>
            </w:r>
          </w:p>
        </w:tc>
        <w:tc>
          <w:tcPr>
            <w:tcW w:w="2835" w:type="dxa"/>
            <w:shd w:val="clear" w:color="auto" w:fill="FFFFFF" w:themeFill="background1"/>
          </w:tcPr>
          <w:p w:rsidR="00CC2410" w:rsidRPr="001E62FC" w:rsidRDefault="00CC2410" w:rsidP="00CC2410">
            <w:pPr>
              <w:jc w:val="center"/>
              <w:rPr>
                <w:sz w:val="18"/>
                <w:szCs w:val="20"/>
              </w:rPr>
            </w:pPr>
            <w:r w:rsidRPr="001E62FC">
              <w:rPr>
                <w:sz w:val="18"/>
                <w:szCs w:val="20"/>
              </w:rPr>
              <w:t>«Баскетбол»</w:t>
            </w:r>
          </w:p>
        </w:tc>
        <w:tc>
          <w:tcPr>
            <w:tcW w:w="1275" w:type="dxa"/>
            <w:shd w:val="clear" w:color="auto" w:fill="FFFFFF" w:themeFill="background1"/>
          </w:tcPr>
          <w:p w:rsidR="00CC2410" w:rsidRPr="001E62FC" w:rsidRDefault="00CC2410" w:rsidP="00CC2410">
            <w:pPr>
              <w:jc w:val="center"/>
              <w:rPr>
                <w:sz w:val="18"/>
                <w:szCs w:val="20"/>
              </w:rPr>
            </w:pPr>
            <w:r w:rsidRPr="001E62FC">
              <w:rPr>
                <w:sz w:val="18"/>
                <w:szCs w:val="20"/>
              </w:rPr>
              <w:t>0,5</w:t>
            </w:r>
          </w:p>
        </w:tc>
        <w:tc>
          <w:tcPr>
            <w:tcW w:w="2694" w:type="dxa"/>
            <w:shd w:val="clear" w:color="auto" w:fill="FFFFFF" w:themeFill="background1"/>
          </w:tcPr>
          <w:p w:rsidR="00CC2410" w:rsidRPr="001E62FC" w:rsidRDefault="00CC2410" w:rsidP="00CC2410">
            <w:pPr>
              <w:jc w:val="center"/>
              <w:rPr>
                <w:sz w:val="18"/>
                <w:szCs w:val="20"/>
              </w:rPr>
            </w:pPr>
            <w:r w:rsidRPr="001E62FC">
              <w:rPr>
                <w:sz w:val="18"/>
                <w:szCs w:val="20"/>
              </w:rPr>
              <w:t>0,5</w:t>
            </w:r>
          </w:p>
        </w:tc>
      </w:tr>
      <w:tr w:rsidR="00CC2410" w:rsidRPr="001E62FC" w:rsidTr="00CC2410">
        <w:tc>
          <w:tcPr>
            <w:tcW w:w="2268" w:type="dxa"/>
            <w:shd w:val="clear" w:color="auto" w:fill="FFFFFF" w:themeFill="background1"/>
          </w:tcPr>
          <w:p w:rsidR="00CC2410" w:rsidRPr="001E62FC" w:rsidRDefault="00CC2410" w:rsidP="00CC2410">
            <w:pPr>
              <w:rPr>
                <w:sz w:val="18"/>
                <w:szCs w:val="20"/>
              </w:rPr>
            </w:pPr>
            <w:proofErr w:type="spellStart"/>
            <w:r w:rsidRPr="001E62FC">
              <w:rPr>
                <w:sz w:val="18"/>
                <w:szCs w:val="20"/>
              </w:rPr>
              <w:t>Общеинтеллектуальное</w:t>
            </w:r>
            <w:proofErr w:type="spellEnd"/>
            <w:r w:rsidRPr="001E62FC">
              <w:rPr>
                <w:sz w:val="18"/>
                <w:szCs w:val="20"/>
              </w:rPr>
              <w:t xml:space="preserve"> </w:t>
            </w:r>
          </w:p>
        </w:tc>
        <w:tc>
          <w:tcPr>
            <w:tcW w:w="2835" w:type="dxa"/>
            <w:shd w:val="clear" w:color="auto" w:fill="FFFFFF" w:themeFill="background1"/>
          </w:tcPr>
          <w:p w:rsidR="00CC2410" w:rsidRPr="001E62FC" w:rsidRDefault="00CC2410" w:rsidP="00CC2410">
            <w:pPr>
              <w:jc w:val="center"/>
              <w:rPr>
                <w:sz w:val="18"/>
                <w:szCs w:val="20"/>
              </w:rPr>
            </w:pPr>
            <w:r w:rsidRPr="001E62FC">
              <w:rPr>
                <w:sz w:val="20"/>
                <w:szCs w:val="20"/>
              </w:rPr>
              <w:t>«Основы налоговой грамотности»</w:t>
            </w:r>
          </w:p>
        </w:tc>
        <w:tc>
          <w:tcPr>
            <w:tcW w:w="1275" w:type="dxa"/>
            <w:shd w:val="clear" w:color="auto" w:fill="FFFFFF" w:themeFill="background1"/>
          </w:tcPr>
          <w:p w:rsidR="00CC2410" w:rsidRPr="001E62FC" w:rsidRDefault="00CC2410" w:rsidP="00CC2410">
            <w:pPr>
              <w:jc w:val="center"/>
              <w:rPr>
                <w:sz w:val="18"/>
                <w:szCs w:val="20"/>
              </w:rPr>
            </w:pPr>
            <w:r w:rsidRPr="001E62FC">
              <w:rPr>
                <w:sz w:val="18"/>
                <w:szCs w:val="20"/>
              </w:rPr>
              <w:t>0,5</w:t>
            </w:r>
          </w:p>
        </w:tc>
        <w:tc>
          <w:tcPr>
            <w:tcW w:w="2694" w:type="dxa"/>
            <w:shd w:val="clear" w:color="auto" w:fill="FFFFFF" w:themeFill="background1"/>
          </w:tcPr>
          <w:p w:rsidR="00CC2410" w:rsidRPr="001E62FC" w:rsidRDefault="00CC2410" w:rsidP="00CC2410">
            <w:pPr>
              <w:jc w:val="center"/>
              <w:rPr>
                <w:sz w:val="18"/>
                <w:szCs w:val="20"/>
              </w:rPr>
            </w:pPr>
            <w:r w:rsidRPr="001E62FC">
              <w:rPr>
                <w:sz w:val="18"/>
                <w:szCs w:val="20"/>
              </w:rPr>
              <w:t>0,5</w:t>
            </w:r>
          </w:p>
        </w:tc>
      </w:tr>
      <w:tr w:rsidR="00CC2410" w:rsidRPr="001E62FC" w:rsidTr="00CC2410">
        <w:tc>
          <w:tcPr>
            <w:tcW w:w="2268" w:type="dxa"/>
            <w:shd w:val="clear" w:color="auto" w:fill="FFFFFF" w:themeFill="background1"/>
          </w:tcPr>
          <w:p w:rsidR="00CC2410" w:rsidRPr="001E62FC" w:rsidRDefault="00CC2410" w:rsidP="00CC2410">
            <w:pPr>
              <w:rPr>
                <w:sz w:val="18"/>
                <w:szCs w:val="20"/>
              </w:rPr>
            </w:pPr>
            <w:r w:rsidRPr="001E62FC">
              <w:rPr>
                <w:sz w:val="18"/>
                <w:szCs w:val="20"/>
              </w:rPr>
              <w:t>Духовно-нравственное</w:t>
            </w:r>
          </w:p>
        </w:tc>
        <w:tc>
          <w:tcPr>
            <w:tcW w:w="2835" w:type="dxa"/>
            <w:shd w:val="clear" w:color="auto" w:fill="FFFFFF" w:themeFill="background1"/>
          </w:tcPr>
          <w:p w:rsidR="00CC2410" w:rsidRPr="001E62FC" w:rsidRDefault="00CC2410" w:rsidP="00CC2410">
            <w:pPr>
              <w:jc w:val="center"/>
              <w:rPr>
                <w:sz w:val="18"/>
                <w:szCs w:val="20"/>
              </w:rPr>
            </w:pPr>
            <w:r w:rsidRPr="001E62FC">
              <w:rPr>
                <w:sz w:val="18"/>
                <w:szCs w:val="20"/>
              </w:rPr>
              <w:t>«Служу Отечеству»</w:t>
            </w:r>
          </w:p>
        </w:tc>
        <w:tc>
          <w:tcPr>
            <w:tcW w:w="1275" w:type="dxa"/>
            <w:shd w:val="clear" w:color="auto" w:fill="FFFFFF" w:themeFill="background1"/>
          </w:tcPr>
          <w:p w:rsidR="00CC2410" w:rsidRPr="001E62FC" w:rsidRDefault="00CC2410" w:rsidP="00CC2410">
            <w:pPr>
              <w:jc w:val="center"/>
              <w:rPr>
                <w:sz w:val="18"/>
                <w:szCs w:val="20"/>
              </w:rPr>
            </w:pPr>
            <w:r w:rsidRPr="001E62FC">
              <w:rPr>
                <w:sz w:val="18"/>
                <w:szCs w:val="20"/>
              </w:rPr>
              <w:t>0,5</w:t>
            </w:r>
          </w:p>
        </w:tc>
        <w:tc>
          <w:tcPr>
            <w:tcW w:w="2694" w:type="dxa"/>
            <w:shd w:val="clear" w:color="auto" w:fill="FFFFFF" w:themeFill="background1"/>
          </w:tcPr>
          <w:p w:rsidR="00CC2410" w:rsidRPr="001E62FC" w:rsidRDefault="00CC2410" w:rsidP="00CC2410">
            <w:pPr>
              <w:jc w:val="center"/>
              <w:rPr>
                <w:sz w:val="18"/>
                <w:szCs w:val="20"/>
              </w:rPr>
            </w:pPr>
            <w:r w:rsidRPr="001E62FC">
              <w:rPr>
                <w:sz w:val="18"/>
                <w:szCs w:val="20"/>
              </w:rPr>
              <w:t>0,5</w:t>
            </w:r>
          </w:p>
        </w:tc>
      </w:tr>
      <w:tr w:rsidR="00CC2410" w:rsidRPr="001E62FC" w:rsidTr="00CC2410">
        <w:tc>
          <w:tcPr>
            <w:tcW w:w="6378" w:type="dxa"/>
            <w:gridSpan w:val="3"/>
            <w:shd w:val="clear" w:color="auto" w:fill="auto"/>
          </w:tcPr>
          <w:p w:rsidR="00CC2410" w:rsidRPr="001E62FC" w:rsidRDefault="00CC2410" w:rsidP="00CC2410">
            <w:pPr>
              <w:jc w:val="center"/>
              <w:rPr>
                <w:sz w:val="18"/>
                <w:szCs w:val="20"/>
              </w:rPr>
            </w:pPr>
            <w:r w:rsidRPr="001E62FC">
              <w:rPr>
                <w:b/>
                <w:sz w:val="18"/>
                <w:szCs w:val="20"/>
              </w:rPr>
              <w:t>Всего финансируется</w:t>
            </w:r>
          </w:p>
        </w:tc>
        <w:tc>
          <w:tcPr>
            <w:tcW w:w="2694" w:type="dxa"/>
            <w:shd w:val="clear" w:color="auto" w:fill="auto"/>
          </w:tcPr>
          <w:p w:rsidR="00CC2410" w:rsidRPr="001E62FC" w:rsidRDefault="00CC2410" w:rsidP="00CC2410">
            <w:pPr>
              <w:jc w:val="center"/>
              <w:rPr>
                <w:sz w:val="18"/>
                <w:szCs w:val="20"/>
              </w:rPr>
            </w:pPr>
            <w:r w:rsidRPr="001E62FC">
              <w:rPr>
                <w:b/>
                <w:sz w:val="18"/>
                <w:szCs w:val="20"/>
              </w:rPr>
              <w:t>36,5</w:t>
            </w:r>
          </w:p>
        </w:tc>
      </w:tr>
    </w:tbl>
    <w:p w:rsidR="00CC2410" w:rsidRPr="001E62FC" w:rsidRDefault="00CC2410" w:rsidP="00A0707F">
      <w:pPr>
        <w:rPr>
          <w:b/>
          <w:bCs/>
          <w:u w:val="single"/>
        </w:rPr>
      </w:pPr>
    </w:p>
    <w:p w:rsidR="00CC2410" w:rsidRPr="001E62FC" w:rsidRDefault="00CC2410" w:rsidP="00CC2410">
      <w:pPr>
        <w:jc w:val="center"/>
        <w:rPr>
          <w:b/>
          <w:sz w:val="28"/>
          <w:szCs w:val="28"/>
        </w:rPr>
      </w:pPr>
    </w:p>
    <w:p w:rsidR="00CC2410" w:rsidRPr="001E62FC" w:rsidRDefault="00CC2410" w:rsidP="00CC2410">
      <w:pPr>
        <w:jc w:val="center"/>
        <w:rPr>
          <w:b/>
          <w:bCs/>
          <w:sz w:val="20"/>
        </w:rPr>
      </w:pPr>
      <w:r w:rsidRPr="001E62FC">
        <w:rPr>
          <w:b/>
          <w:bCs/>
          <w:sz w:val="20"/>
        </w:rPr>
        <w:t>2.5. Учебный план среднего общего образования</w:t>
      </w:r>
    </w:p>
    <w:p w:rsidR="00CC2410" w:rsidRPr="001E62FC" w:rsidRDefault="00CC2410" w:rsidP="00CC2410">
      <w:pPr>
        <w:jc w:val="center"/>
        <w:rPr>
          <w:b/>
          <w:bCs/>
          <w:sz w:val="20"/>
        </w:rPr>
      </w:pPr>
      <w:r w:rsidRPr="001E62FC">
        <w:rPr>
          <w:b/>
          <w:bCs/>
          <w:sz w:val="20"/>
        </w:rPr>
        <w:t xml:space="preserve">с русским языком обучения </w:t>
      </w:r>
    </w:p>
    <w:p w:rsidR="00CC2410" w:rsidRPr="001E62FC" w:rsidRDefault="00CC2410" w:rsidP="00CC2410">
      <w:pPr>
        <w:jc w:val="center"/>
        <w:rPr>
          <w:b/>
          <w:bCs/>
          <w:sz w:val="20"/>
        </w:rPr>
      </w:pPr>
      <w:r w:rsidRPr="001E62FC">
        <w:rPr>
          <w:b/>
          <w:bCs/>
          <w:sz w:val="20"/>
        </w:rPr>
        <w:t xml:space="preserve">муниципального  бюджетного общеобразовательного учреждения </w:t>
      </w:r>
      <w:r w:rsidRPr="001E62FC">
        <w:rPr>
          <w:b/>
          <w:bCs/>
          <w:sz w:val="20"/>
        </w:rPr>
        <w:tab/>
      </w:r>
    </w:p>
    <w:p w:rsidR="00CC2410" w:rsidRPr="001E62FC" w:rsidRDefault="00CC2410" w:rsidP="00CC2410">
      <w:pPr>
        <w:jc w:val="center"/>
        <w:rPr>
          <w:b/>
          <w:bCs/>
          <w:sz w:val="20"/>
        </w:rPr>
      </w:pPr>
      <w:r w:rsidRPr="001E62FC">
        <w:rPr>
          <w:b/>
          <w:bCs/>
          <w:sz w:val="20"/>
        </w:rPr>
        <w:t>«Лобановская школа – детский сад» на 2021-2022 учебный год,</w:t>
      </w:r>
    </w:p>
    <w:p w:rsidR="00CC2410" w:rsidRPr="001E62FC" w:rsidRDefault="00CC2410" w:rsidP="00CC2410">
      <w:pPr>
        <w:pStyle w:val="15"/>
        <w:rPr>
          <w:b/>
          <w:bCs/>
          <w:sz w:val="20"/>
          <w:szCs w:val="22"/>
        </w:rPr>
      </w:pPr>
      <w:r w:rsidRPr="001E62FC">
        <w:rPr>
          <w:b/>
          <w:bCs/>
          <w:sz w:val="20"/>
          <w:szCs w:val="22"/>
        </w:rPr>
        <w:t>обеспечивающий реализацию основной образовательной программы</w:t>
      </w:r>
    </w:p>
    <w:p w:rsidR="00CC2410" w:rsidRPr="001E62FC" w:rsidRDefault="00CC2410" w:rsidP="00CC2410">
      <w:pPr>
        <w:pStyle w:val="15"/>
        <w:rPr>
          <w:b/>
          <w:bCs/>
          <w:sz w:val="20"/>
          <w:szCs w:val="22"/>
        </w:rPr>
      </w:pPr>
      <w:r w:rsidRPr="001E62FC">
        <w:rPr>
          <w:b/>
          <w:bCs/>
          <w:sz w:val="20"/>
          <w:szCs w:val="22"/>
        </w:rPr>
        <w:t>среднего общего  образования в соответствии с требованиями ФГОС</w:t>
      </w:r>
    </w:p>
    <w:p w:rsidR="00CC2410" w:rsidRPr="001E62FC" w:rsidRDefault="00CC2410" w:rsidP="00CC2410">
      <w:pPr>
        <w:pStyle w:val="afb"/>
        <w:spacing w:after="0"/>
        <w:jc w:val="center"/>
        <w:rPr>
          <w:sz w:val="20"/>
        </w:rPr>
      </w:pPr>
      <w:r w:rsidRPr="001E62FC">
        <w:rPr>
          <w:b/>
          <w:bCs/>
          <w:sz w:val="20"/>
          <w:u w:val="single"/>
        </w:rPr>
        <w:t>(Пятидневная рабочая неделя)</w:t>
      </w:r>
    </w:p>
    <w:p w:rsidR="00CC2410" w:rsidRPr="001E62FC" w:rsidRDefault="00CC2410" w:rsidP="00CC2410">
      <w:pPr>
        <w:jc w:val="center"/>
        <w:rPr>
          <w:b/>
          <w:bCs/>
          <w:sz w:val="20"/>
        </w:rPr>
      </w:pPr>
      <w:r w:rsidRPr="001E62FC">
        <w:rPr>
          <w:b/>
          <w:bCs/>
          <w:sz w:val="20"/>
        </w:rPr>
        <w:t xml:space="preserve"> Универсальный профиль</w:t>
      </w:r>
    </w:p>
    <w:p w:rsidR="00CC2410" w:rsidRPr="001E62FC" w:rsidRDefault="00CC2410" w:rsidP="00CC2410">
      <w:pPr>
        <w:widowControl w:val="0"/>
        <w:shd w:val="clear" w:color="auto" w:fill="FFFFFF"/>
        <w:tabs>
          <w:tab w:val="left" w:pos="426"/>
          <w:tab w:val="left" w:pos="994"/>
        </w:tabs>
        <w:suppressAutoHyphens/>
        <w:autoSpaceDE w:val="0"/>
        <w:jc w:val="center"/>
        <w:rPr>
          <w:spacing w:val="6"/>
          <w:sz w:val="14"/>
          <w:szCs w:val="16"/>
        </w:rPr>
      </w:pPr>
      <w:r w:rsidRPr="001E62FC">
        <w:rPr>
          <w:b/>
          <w:sz w:val="14"/>
          <w:szCs w:val="16"/>
          <w:u w:val="single"/>
        </w:rPr>
        <w:t>(</w:t>
      </w:r>
      <w:r w:rsidRPr="001E62FC">
        <w:rPr>
          <w:sz w:val="14"/>
          <w:szCs w:val="16"/>
        </w:rPr>
        <w:t>Сформирован в соответствии с</w:t>
      </w:r>
      <w:r w:rsidRPr="001E62FC">
        <w:rPr>
          <w:spacing w:val="7"/>
          <w:sz w:val="14"/>
          <w:szCs w:val="16"/>
        </w:rPr>
        <w:t xml:space="preserve"> Приложением 18</w:t>
      </w:r>
      <w:r w:rsidRPr="001E62FC">
        <w:rPr>
          <w:sz w:val="14"/>
          <w:szCs w:val="16"/>
        </w:rPr>
        <w:t xml:space="preserve"> к </w:t>
      </w:r>
      <w:r w:rsidRPr="001E62FC">
        <w:rPr>
          <w:spacing w:val="7"/>
          <w:sz w:val="14"/>
          <w:szCs w:val="16"/>
        </w:rPr>
        <w:t>письму Министерства образования науки и молодежи Республики Крым от 20.04.2021 №1503/01-14/1817</w:t>
      </w:r>
      <w:r w:rsidRPr="001E62FC">
        <w:rPr>
          <w:sz w:val="14"/>
          <w:szCs w:val="16"/>
        </w:rPr>
        <w:t xml:space="preserve"> «О формировании  учебных планов общеобразовательных организаций Республики Крым, реализующих основные образовательные программы, на 2021-2022 учебный год»)</w:t>
      </w:r>
    </w:p>
    <w:p w:rsidR="00CC2410" w:rsidRPr="001E62FC" w:rsidRDefault="00CC2410" w:rsidP="00CC2410">
      <w:pPr>
        <w:jc w:val="center"/>
        <w:rPr>
          <w:b/>
          <w:sz w:val="18"/>
          <w:szCs w:val="28"/>
        </w:rPr>
      </w:pPr>
    </w:p>
    <w:tbl>
      <w:tblPr>
        <w:tblW w:w="92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7"/>
        <w:gridCol w:w="3090"/>
        <w:gridCol w:w="1721"/>
        <w:gridCol w:w="2208"/>
        <w:gridCol w:w="15"/>
      </w:tblGrid>
      <w:tr w:rsidR="00CC2410" w:rsidRPr="001E62FC" w:rsidTr="00CC2410">
        <w:trPr>
          <w:trHeight w:val="582"/>
          <w:jc w:val="center"/>
        </w:trPr>
        <w:tc>
          <w:tcPr>
            <w:tcW w:w="2237" w:type="dxa"/>
            <w:vMerge w:val="restart"/>
            <w:vAlign w:val="center"/>
          </w:tcPr>
          <w:p w:rsidR="00CC2410" w:rsidRPr="001E62FC" w:rsidRDefault="00CC2410" w:rsidP="00CC2410">
            <w:pPr>
              <w:jc w:val="center"/>
              <w:rPr>
                <w:b/>
                <w:sz w:val="18"/>
                <w:szCs w:val="20"/>
              </w:rPr>
            </w:pPr>
            <w:r w:rsidRPr="001E62FC">
              <w:rPr>
                <w:b/>
                <w:sz w:val="18"/>
                <w:szCs w:val="20"/>
              </w:rPr>
              <w:t>Предметная область</w:t>
            </w:r>
          </w:p>
        </w:tc>
        <w:tc>
          <w:tcPr>
            <w:tcW w:w="3090" w:type="dxa"/>
            <w:vMerge w:val="restart"/>
            <w:vAlign w:val="center"/>
          </w:tcPr>
          <w:p w:rsidR="00CC2410" w:rsidRPr="001E62FC" w:rsidRDefault="00CC2410" w:rsidP="00CC2410">
            <w:pPr>
              <w:jc w:val="center"/>
              <w:rPr>
                <w:b/>
                <w:sz w:val="18"/>
                <w:szCs w:val="20"/>
              </w:rPr>
            </w:pPr>
            <w:r w:rsidRPr="001E62FC">
              <w:rPr>
                <w:b/>
                <w:sz w:val="18"/>
                <w:szCs w:val="20"/>
              </w:rPr>
              <w:t>Учебные предметы</w:t>
            </w:r>
          </w:p>
        </w:tc>
        <w:tc>
          <w:tcPr>
            <w:tcW w:w="1721" w:type="dxa"/>
            <w:vMerge w:val="restart"/>
          </w:tcPr>
          <w:p w:rsidR="00CC2410" w:rsidRPr="001E62FC" w:rsidRDefault="00CC2410" w:rsidP="00CC2410">
            <w:pPr>
              <w:jc w:val="center"/>
              <w:rPr>
                <w:b/>
                <w:sz w:val="18"/>
                <w:szCs w:val="20"/>
              </w:rPr>
            </w:pPr>
            <w:r w:rsidRPr="001E62FC">
              <w:rPr>
                <w:b/>
                <w:sz w:val="18"/>
                <w:szCs w:val="20"/>
              </w:rPr>
              <w:t>Уровень</w:t>
            </w:r>
          </w:p>
        </w:tc>
        <w:tc>
          <w:tcPr>
            <w:tcW w:w="2223" w:type="dxa"/>
            <w:gridSpan w:val="2"/>
            <w:tcBorders>
              <w:bottom w:val="single" w:sz="4" w:space="0" w:color="auto"/>
              <w:right w:val="single" w:sz="4" w:space="0" w:color="auto"/>
            </w:tcBorders>
            <w:vAlign w:val="center"/>
          </w:tcPr>
          <w:p w:rsidR="00CC2410" w:rsidRPr="001E62FC" w:rsidRDefault="00CC2410" w:rsidP="00CC2410">
            <w:pPr>
              <w:jc w:val="center"/>
              <w:rPr>
                <w:b/>
                <w:sz w:val="18"/>
                <w:szCs w:val="20"/>
              </w:rPr>
            </w:pPr>
            <w:r w:rsidRPr="001E62FC">
              <w:rPr>
                <w:b/>
                <w:sz w:val="18"/>
                <w:szCs w:val="20"/>
              </w:rPr>
              <w:t>Количество часов в неделю</w:t>
            </w:r>
          </w:p>
        </w:tc>
      </w:tr>
      <w:tr w:rsidR="00CC2410" w:rsidRPr="001E62FC" w:rsidTr="00CC2410">
        <w:trPr>
          <w:trHeight w:val="332"/>
          <w:jc w:val="center"/>
        </w:trPr>
        <w:tc>
          <w:tcPr>
            <w:tcW w:w="2237" w:type="dxa"/>
            <w:vMerge/>
          </w:tcPr>
          <w:p w:rsidR="00CC2410" w:rsidRPr="001E62FC" w:rsidRDefault="00CC2410" w:rsidP="00CC2410">
            <w:pPr>
              <w:rPr>
                <w:b/>
                <w:sz w:val="18"/>
                <w:szCs w:val="20"/>
              </w:rPr>
            </w:pPr>
          </w:p>
        </w:tc>
        <w:tc>
          <w:tcPr>
            <w:tcW w:w="3090" w:type="dxa"/>
            <w:vMerge/>
          </w:tcPr>
          <w:p w:rsidR="00CC2410" w:rsidRPr="001E62FC" w:rsidRDefault="00CC2410" w:rsidP="00CC2410">
            <w:pPr>
              <w:rPr>
                <w:b/>
                <w:sz w:val="18"/>
                <w:szCs w:val="20"/>
              </w:rPr>
            </w:pPr>
          </w:p>
        </w:tc>
        <w:tc>
          <w:tcPr>
            <w:tcW w:w="1721" w:type="dxa"/>
            <w:vMerge/>
          </w:tcPr>
          <w:p w:rsidR="00CC2410" w:rsidRPr="001E62FC" w:rsidRDefault="00CC2410" w:rsidP="00CC2410">
            <w:pPr>
              <w:jc w:val="center"/>
              <w:rPr>
                <w:b/>
                <w:sz w:val="18"/>
                <w:szCs w:val="20"/>
              </w:rPr>
            </w:pPr>
          </w:p>
        </w:tc>
        <w:tc>
          <w:tcPr>
            <w:tcW w:w="2223" w:type="dxa"/>
            <w:gridSpan w:val="2"/>
            <w:tcBorders>
              <w:top w:val="single" w:sz="4" w:space="0" w:color="auto"/>
              <w:right w:val="single" w:sz="4" w:space="0" w:color="auto"/>
            </w:tcBorders>
          </w:tcPr>
          <w:p w:rsidR="00CC2410" w:rsidRPr="001E62FC" w:rsidRDefault="00CC2410" w:rsidP="00CC2410">
            <w:pPr>
              <w:jc w:val="center"/>
              <w:rPr>
                <w:b/>
                <w:sz w:val="18"/>
                <w:szCs w:val="20"/>
              </w:rPr>
            </w:pPr>
            <w:r w:rsidRPr="001E62FC">
              <w:rPr>
                <w:b/>
                <w:sz w:val="18"/>
                <w:szCs w:val="20"/>
              </w:rPr>
              <w:t>11 класс</w:t>
            </w:r>
          </w:p>
        </w:tc>
      </w:tr>
      <w:tr w:rsidR="00CC2410" w:rsidRPr="001E62FC" w:rsidTr="00CC2410">
        <w:trPr>
          <w:trHeight w:val="58"/>
          <w:jc w:val="center"/>
        </w:trPr>
        <w:tc>
          <w:tcPr>
            <w:tcW w:w="2237" w:type="dxa"/>
            <w:vMerge w:val="restart"/>
            <w:tcBorders>
              <w:top w:val="single" w:sz="4" w:space="0" w:color="auto"/>
            </w:tcBorders>
          </w:tcPr>
          <w:p w:rsidR="00CC2410" w:rsidRPr="001E62FC" w:rsidRDefault="00CC2410" w:rsidP="00CC2410">
            <w:pPr>
              <w:rPr>
                <w:sz w:val="18"/>
                <w:szCs w:val="20"/>
              </w:rPr>
            </w:pPr>
            <w:r w:rsidRPr="001E62FC">
              <w:rPr>
                <w:sz w:val="18"/>
                <w:szCs w:val="20"/>
              </w:rPr>
              <w:t>Русский язык и литература</w:t>
            </w:r>
          </w:p>
        </w:tc>
        <w:tc>
          <w:tcPr>
            <w:tcW w:w="3090" w:type="dxa"/>
            <w:tcBorders>
              <w:top w:val="single" w:sz="4" w:space="0" w:color="auto"/>
              <w:bottom w:val="single" w:sz="4" w:space="0" w:color="auto"/>
            </w:tcBorders>
          </w:tcPr>
          <w:p w:rsidR="00CC2410" w:rsidRPr="001E62FC" w:rsidRDefault="00CC2410" w:rsidP="00CC2410">
            <w:pPr>
              <w:rPr>
                <w:sz w:val="18"/>
                <w:szCs w:val="20"/>
              </w:rPr>
            </w:pPr>
            <w:r w:rsidRPr="001E62FC">
              <w:rPr>
                <w:sz w:val="18"/>
                <w:szCs w:val="20"/>
              </w:rPr>
              <w:t>Русский язык</w:t>
            </w:r>
          </w:p>
        </w:tc>
        <w:tc>
          <w:tcPr>
            <w:tcW w:w="1721" w:type="dxa"/>
            <w:tcBorders>
              <w:bottom w:val="single" w:sz="4" w:space="0" w:color="auto"/>
            </w:tcBorders>
          </w:tcPr>
          <w:p w:rsidR="00CC2410" w:rsidRPr="001E62FC" w:rsidRDefault="00CC2410" w:rsidP="00CC2410">
            <w:pPr>
              <w:jc w:val="center"/>
              <w:rPr>
                <w:sz w:val="18"/>
                <w:szCs w:val="20"/>
              </w:rPr>
            </w:pPr>
            <w:r w:rsidRPr="001E62FC">
              <w:rPr>
                <w:sz w:val="18"/>
                <w:szCs w:val="20"/>
              </w:rPr>
              <w:t>У</w:t>
            </w:r>
          </w:p>
        </w:tc>
        <w:tc>
          <w:tcPr>
            <w:tcW w:w="2223" w:type="dxa"/>
            <w:gridSpan w:val="2"/>
            <w:tcBorders>
              <w:bottom w:val="single" w:sz="4" w:space="0" w:color="auto"/>
              <w:right w:val="single" w:sz="4" w:space="0" w:color="auto"/>
            </w:tcBorders>
          </w:tcPr>
          <w:p w:rsidR="00CC2410" w:rsidRPr="001E62FC" w:rsidRDefault="00CC2410" w:rsidP="00CC2410">
            <w:pPr>
              <w:jc w:val="center"/>
              <w:rPr>
                <w:sz w:val="18"/>
                <w:szCs w:val="20"/>
              </w:rPr>
            </w:pPr>
            <w:r w:rsidRPr="001E62FC">
              <w:rPr>
                <w:sz w:val="18"/>
                <w:szCs w:val="20"/>
              </w:rPr>
              <w:t>3</w:t>
            </w:r>
          </w:p>
        </w:tc>
      </w:tr>
      <w:tr w:rsidR="00CC2410" w:rsidRPr="001E62FC" w:rsidTr="00CC2410">
        <w:trPr>
          <w:trHeight w:val="340"/>
          <w:jc w:val="center"/>
        </w:trPr>
        <w:tc>
          <w:tcPr>
            <w:tcW w:w="2237" w:type="dxa"/>
            <w:vMerge/>
            <w:tcBorders>
              <w:bottom w:val="single" w:sz="4" w:space="0" w:color="auto"/>
            </w:tcBorders>
          </w:tcPr>
          <w:p w:rsidR="00CC2410" w:rsidRPr="001E62FC" w:rsidRDefault="00CC2410" w:rsidP="00CC2410">
            <w:pPr>
              <w:rPr>
                <w:sz w:val="18"/>
                <w:szCs w:val="20"/>
              </w:rPr>
            </w:pPr>
          </w:p>
        </w:tc>
        <w:tc>
          <w:tcPr>
            <w:tcW w:w="3090" w:type="dxa"/>
            <w:tcBorders>
              <w:top w:val="single" w:sz="4" w:space="0" w:color="auto"/>
              <w:bottom w:val="single" w:sz="4" w:space="0" w:color="auto"/>
            </w:tcBorders>
          </w:tcPr>
          <w:p w:rsidR="00CC2410" w:rsidRPr="001E62FC" w:rsidRDefault="00CC2410" w:rsidP="00CC2410">
            <w:pPr>
              <w:rPr>
                <w:sz w:val="18"/>
                <w:szCs w:val="20"/>
              </w:rPr>
            </w:pPr>
            <w:r w:rsidRPr="001E62FC">
              <w:rPr>
                <w:sz w:val="18"/>
                <w:szCs w:val="20"/>
              </w:rPr>
              <w:t>Литература</w:t>
            </w:r>
          </w:p>
        </w:tc>
        <w:tc>
          <w:tcPr>
            <w:tcW w:w="1721" w:type="dxa"/>
            <w:tcBorders>
              <w:top w:val="single" w:sz="4" w:space="0" w:color="auto"/>
              <w:bottom w:val="single" w:sz="4" w:space="0" w:color="auto"/>
            </w:tcBorders>
          </w:tcPr>
          <w:p w:rsidR="00CC2410" w:rsidRPr="001E62FC" w:rsidRDefault="00CC2410" w:rsidP="00CC2410">
            <w:pPr>
              <w:jc w:val="center"/>
              <w:rPr>
                <w:sz w:val="18"/>
                <w:szCs w:val="20"/>
              </w:rPr>
            </w:pPr>
            <w:r w:rsidRPr="001E62FC">
              <w:rPr>
                <w:sz w:val="18"/>
                <w:szCs w:val="20"/>
              </w:rPr>
              <w:t>У</w:t>
            </w:r>
          </w:p>
        </w:tc>
        <w:tc>
          <w:tcPr>
            <w:tcW w:w="2223" w:type="dxa"/>
            <w:gridSpan w:val="2"/>
            <w:tcBorders>
              <w:top w:val="single" w:sz="4" w:space="0" w:color="auto"/>
              <w:bottom w:val="single" w:sz="4" w:space="0" w:color="auto"/>
              <w:right w:val="single" w:sz="4" w:space="0" w:color="auto"/>
            </w:tcBorders>
          </w:tcPr>
          <w:p w:rsidR="00CC2410" w:rsidRPr="001E62FC" w:rsidRDefault="00CC2410" w:rsidP="00CC2410">
            <w:pPr>
              <w:jc w:val="center"/>
              <w:rPr>
                <w:sz w:val="18"/>
                <w:szCs w:val="20"/>
              </w:rPr>
            </w:pPr>
            <w:r w:rsidRPr="001E62FC">
              <w:rPr>
                <w:sz w:val="18"/>
                <w:szCs w:val="20"/>
              </w:rPr>
              <w:t>5</w:t>
            </w:r>
          </w:p>
        </w:tc>
      </w:tr>
      <w:tr w:rsidR="00CC2410" w:rsidRPr="001E62FC" w:rsidTr="00CC2410">
        <w:trPr>
          <w:trHeight w:val="340"/>
          <w:jc w:val="center"/>
        </w:trPr>
        <w:tc>
          <w:tcPr>
            <w:tcW w:w="2237" w:type="dxa"/>
            <w:vMerge w:val="restart"/>
            <w:tcBorders>
              <w:top w:val="single" w:sz="4" w:space="0" w:color="auto"/>
            </w:tcBorders>
          </w:tcPr>
          <w:p w:rsidR="00CC2410" w:rsidRPr="001E62FC" w:rsidRDefault="00CC2410" w:rsidP="00CC2410">
            <w:pPr>
              <w:rPr>
                <w:sz w:val="18"/>
                <w:szCs w:val="20"/>
              </w:rPr>
            </w:pPr>
            <w:r w:rsidRPr="001E62FC">
              <w:rPr>
                <w:sz w:val="18"/>
                <w:szCs w:val="20"/>
              </w:rPr>
              <w:t>Родной  язык и литература</w:t>
            </w:r>
          </w:p>
        </w:tc>
        <w:tc>
          <w:tcPr>
            <w:tcW w:w="3090" w:type="dxa"/>
            <w:tcBorders>
              <w:top w:val="single" w:sz="4" w:space="0" w:color="auto"/>
              <w:bottom w:val="single" w:sz="4" w:space="0" w:color="auto"/>
            </w:tcBorders>
          </w:tcPr>
          <w:p w:rsidR="00CC2410" w:rsidRPr="001E62FC" w:rsidRDefault="00CC2410" w:rsidP="00CC2410">
            <w:pPr>
              <w:rPr>
                <w:sz w:val="18"/>
                <w:szCs w:val="20"/>
              </w:rPr>
            </w:pPr>
            <w:r w:rsidRPr="001E62FC">
              <w:rPr>
                <w:sz w:val="18"/>
                <w:szCs w:val="20"/>
              </w:rPr>
              <w:t>Родной (русский)язык</w:t>
            </w:r>
          </w:p>
        </w:tc>
        <w:tc>
          <w:tcPr>
            <w:tcW w:w="1721" w:type="dxa"/>
            <w:tcBorders>
              <w:top w:val="single" w:sz="4" w:space="0" w:color="auto"/>
              <w:bottom w:val="single" w:sz="4" w:space="0" w:color="auto"/>
            </w:tcBorders>
          </w:tcPr>
          <w:p w:rsidR="00CC2410" w:rsidRPr="001E62FC" w:rsidRDefault="00CC2410" w:rsidP="00CC2410">
            <w:pPr>
              <w:jc w:val="center"/>
              <w:rPr>
                <w:sz w:val="18"/>
                <w:szCs w:val="20"/>
              </w:rPr>
            </w:pPr>
            <w:r w:rsidRPr="001E62FC">
              <w:rPr>
                <w:sz w:val="18"/>
                <w:szCs w:val="20"/>
              </w:rPr>
              <w:t>Б</w:t>
            </w:r>
          </w:p>
        </w:tc>
        <w:tc>
          <w:tcPr>
            <w:tcW w:w="2223" w:type="dxa"/>
            <w:gridSpan w:val="2"/>
            <w:tcBorders>
              <w:top w:val="single" w:sz="4" w:space="0" w:color="auto"/>
              <w:bottom w:val="single" w:sz="4" w:space="0" w:color="auto"/>
              <w:right w:val="single" w:sz="4" w:space="0" w:color="auto"/>
            </w:tcBorders>
          </w:tcPr>
          <w:p w:rsidR="00CC2410" w:rsidRPr="001E62FC" w:rsidRDefault="00CC2410" w:rsidP="00CC2410">
            <w:pPr>
              <w:jc w:val="center"/>
              <w:rPr>
                <w:sz w:val="18"/>
                <w:szCs w:val="20"/>
              </w:rPr>
            </w:pPr>
            <w:r w:rsidRPr="001E62FC">
              <w:rPr>
                <w:sz w:val="18"/>
                <w:szCs w:val="20"/>
              </w:rPr>
              <w:t>1</w:t>
            </w:r>
          </w:p>
        </w:tc>
      </w:tr>
      <w:tr w:rsidR="00CC2410" w:rsidRPr="001E62FC" w:rsidTr="00CC2410">
        <w:trPr>
          <w:trHeight w:val="340"/>
          <w:jc w:val="center"/>
        </w:trPr>
        <w:tc>
          <w:tcPr>
            <w:tcW w:w="2237" w:type="dxa"/>
            <w:vMerge/>
            <w:tcBorders>
              <w:bottom w:val="single" w:sz="4" w:space="0" w:color="auto"/>
            </w:tcBorders>
          </w:tcPr>
          <w:p w:rsidR="00CC2410" w:rsidRPr="001E62FC" w:rsidRDefault="00CC2410" w:rsidP="00CC2410">
            <w:pPr>
              <w:rPr>
                <w:sz w:val="18"/>
                <w:szCs w:val="20"/>
              </w:rPr>
            </w:pPr>
          </w:p>
        </w:tc>
        <w:tc>
          <w:tcPr>
            <w:tcW w:w="3090" w:type="dxa"/>
            <w:tcBorders>
              <w:top w:val="single" w:sz="4" w:space="0" w:color="auto"/>
              <w:bottom w:val="single" w:sz="4" w:space="0" w:color="auto"/>
            </w:tcBorders>
          </w:tcPr>
          <w:p w:rsidR="00CC2410" w:rsidRPr="001E62FC" w:rsidRDefault="00CC2410" w:rsidP="00CC2410">
            <w:pPr>
              <w:rPr>
                <w:sz w:val="18"/>
                <w:szCs w:val="20"/>
              </w:rPr>
            </w:pPr>
            <w:r w:rsidRPr="001E62FC">
              <w:rPr>
                <w:sz w:val="18"/>
                <w:szCs w:val="20"/>
              </w:rPr>
              <w:t>Родная литература</w:t>
            </w:r>
          </w:p>
        </w:tc>
        <w:tc>
          <w:tcPr>
            <w:tcW w:w="1721" w:type="dxa"/>
            <w:tcBorders>
              <w:top w:val="single" w:sz="4" w:space="0" w:color="auto"/>
              <w:bottom w:val="single" w:sz="4" w:space="0" w:color="auto"/>
            </w:tcBorders>
          </w:tcPr>
          <w:p w:rsidR="00CC2410" w:rsidRPr="001E62FC" w:rsidRDefault="00CC2410" w:rsidP="00CC2410">
            <w:pPr>
              <w:jc w:val="center"/>
              <w:rPr>
                <w:sz w:val="18"/>
                <w:szCs w:val="20"/>
              </w:rPr>
            </w:pPr>
            <w:r w:rsidRPr="001E62FC">
              <w:rPr>
                <w:sz w:val="18"/>
                <w:szCs w:val="20"/>
              </w:rPr>
              <w:t>Б</w:t>
            </w:r>
          </w:p>
        </w:tc>
        <w:tc>
          <w:tcPr>
            <w:tcW w:w="2223" w:type="dxa"/>
            <w:gridSpan w:val="2"/>
            <w:tcBorders>
              <w:top w:val="single" w:sz="4" w:space="0" w:color="auto"/>
              <w:bottom w:val="single" w:sz="4" w:space="0" w:color="auto"/>
              <w:right w:val="single" w:sz="4" w:space="0" w:color="auto"/>
            </w:tcBorders>
          </w:tcPr>
          <w:p w:rsidR="00CC2410" w:rsidRPr="001E62FC" w:rsidRDefault="00CC2410" w:rsidP="00CC2410">
            <w:pPr>
              <w:jc w:val="center"/>
              <w:rPr>
                <w:sz w:val="18"/>
                <w:szCs w:val="20"/>
              </w:rPr>
            </w:pPr>
            <w:r w:rsidRPr="001E62FC">
              <w:rPr>
                <w:sz w:val="18"/>
                <w:szCs w:val="20"/>
              </w:rPr>
              <w:t>-</w:t>
            </w:r>
          </w:p>
        </w:tc>
      </w:tr>
      <w:tr w:rsidR="00CC2410" w:rsidRPr="001E62FC" w:rsidTr="00CC2410">
        <w:trPr>
          <w:trHeight w:val="534"/>
          <w:jc w:val="center"/>
        </w:trPr>
        <w:tc>
          <w:tcPr>
            <w:tcW w:w="2237" w:type="dxa"/>
            <w:vMerge w:val="restart"/>
            <w:tcBorders>
              <w:top w:val="single" w:sz="4" w:space="0" w:color="auto"/>
            </w:tcBorders>
          </w:tcPr>
          <w:p w:rsidR="00CC2410" w:rsidRPr="001E62FC" w:rsidRDefault="00CC2410" w:rsidP="00CC2410">
            <w:pPr>
              <w:rPr>
                <w:sz w:val="18"/>
                <w:szCs w:val="20"/>
              </w:rPr>
            </w:pPr>
            <w:r w:rsidRPr="001E62FC">
              <w:rPr>
                <w:sz w:val="18"/>
                <w:szCs w:val="20"/>
              </w:rPr>
              <w:t>Математика и информатика</w:t>
            </w:r>
          </w:p>
        </w:tc>
        <w:tc>
          <w:tcPr>
            <w:tcW w:w="3090" w:type="dxa"/>
            <w:tcBorders>
              <w:top w:val="single" w:sz="4" w:space="0" w:color="auto"/>
            </w:tcBorders>
          </w:tcPr>
          <w:p w:rsidR="00CC2410" w:rsidRPr="001E62FC" w:rsidRDefault="00CC2410" w:rsidP="00CC2410">
            <w:pPr>
              <w:rPr>
                <w:sz w:val="18"/>
                <w:szCs w:val="20"/>
              </w:rPr>
            </w:pPr>
            <w:r w:rsidRPr="001E62FC">
              <w:rPr>
                <w:sz w:val="18"/>
                <w:szCs w:val="20"/>
              </w:rPr>
              <w:t>Математика: алгебра и начала  математического анализа</w:t>
            </w:r>
          </w:p>
        </w:tc>
        <w:tc>
          <w:tcPr>
            <w:tcW w:w="1721" w:type="dxa"/>
            <w:tcBorders>
              <w:top w:val="single" w:sz="4" w:space="0" w:color="auto"/>
            </w:tcBorders>
          </w:tcPr>
          <w:p w:rsidR="00CC2410" w:rsidRPr="001E62FC" w:rsidRDefault="00CC2410" w:rsidP="00CC2410">
            <w:pPr>
              <w:jc w:val="center"/>
              <w:rPr>
                <w:sz w:val="18"/>
                <w:szCs w:val="20"/>
              </w:rPr>
            </w:pPr>
            <w:r w:rsidRPr="001E62FC">
              <w:rPr>
                <w:sz w:val="18"/>
                <w:szCs w:val="20"/>
              </w:rPr>
              <w:t>Б</w:t>
            </w:r>
          </w:p>
        </w:tc>
        <w:tc>
          <w:tcPr>
            <w:tcW w:w="2223" w:type="dxa"/>
            <w:gridSpan w:val="2"/>
            <w:tcBorders>
              <w:top w:val="single" w:sz="4" w:space="0" w:color="auto"/>
              <w:right w:val="single" w:sz="4" w:space="0" w:color="auto"/>
            </w:tcBorders>
          </w:tcPr>
          <w:p w:rsidR="00CC2410" w:rsidRPr="001E62FC" w:rsidRDefault="00CC2410" w:rsidP="00CC2410">
            <w:pPr>
              <w:jc w:val="center"/>
              <w:rPr>
                <w:sz w:val="18"/>
                <w:szCs w:val="20"/>
              </w:rPr>
            </w:pPr>
            <w:r w:rsidRPr="001E62FC">
              <w:rPr>
                <w:sz w:val="18"/>
                <w:szCs w:val="20"/>
              </w:rPr>
              <w:t>2,5 + 0,5</w:t>
            </w:r>
          </w:p>
        </w:tc>
      </w:tr>
      <w:tr w:rsidR="00CC2410" w:rsidRPr="001E62FC" w:rsidTr="00CC2410">
        <w:trPr>
          <w:trHeight w:val="340"/>
          <w:jc w:val="center"/>
        </w:trPr>
        <w:tc>
          <w:tcPr>
            <w:tcW w:w="2237" w:type="dxa"/>
            <w:vMerge/>
            <w:tcBorders>
              <w:top w:val="single" w:sz="4" w:space="0" w:color="auto"/>
            </w:tcBorders>
          </w:tcPr>
          <w:p w:rsidR="00CC2410" w:rsidRPr="001E62FC" w:rsidRDefault="00CC2410" w:rsidP="00CC2410">
            <w:pPr>
              <w:rPr>
                <w:sz w:val="18"/>
                <w:szCs w:val="20"/>
              </w:rPr>
            </w:pPr>
          </w:p>
        </w:tc>
        <w:tc>
          <w:tcPr>
            <w:tcW w:w="3090" w:type="dxa"/>
            <w:tcBorders>
              <w:top w:val="single" w:sz="4" w:space="0" w:color="auto"/>
              <w:bottom w:val="single" w:sz="4" w:space="0" w:color="auto"/>
            </w:tcBorders>
          </w:tcPr>
          <w:p w:rsidR="00CC2410" w:rsidRPr="001E62FC" w:rsidRDefault="00CC2410" w:rsidP="00CC2410">
            <w:pPr>
              <w:rPr>
                <w:sz w:val="18"/>
                <w:szCs w:val="20"/>
              </w:rPr>
            </w:pPr>
            <w:r w:rsidRPr="001E62FC">
              <w:rPr>
                <w:sz w:val="18"/>
                <w:szCs w:val="20"/>
              </w:rPr>
              <w:t>Математика: геометрия</w:t>
            </w:r>
          </w:p>
        </w:tc>
        <w:tc>
          <w:tcPr>
            <w:tcW w:w="1721" w:type="dxa"/>
            <w:tcBorders>
              <w:top w:val="single" w:sz="4" w:space="0" w:color="auto"/>
              <w:bottom w:val="single" w:sz="4" w:space="0" w:color="auto"/>
            </w:tcBorders>
          </w:tcPr>
          <w:p w:rsidR="00CC2410" w:rsidRPr="001E62FC" w:rsidRDefault="00CC2410" w:rsidP="00CC2410">
            <w:pPr>
              <w:jc w:val="center"/>
              <w:rPr>
                <w:sz w:val="18"/>
                <w:szCs w:val="20"/>
              </w:rPr>
            </w:pPr>
            <w:r w:rsidRPr="001E62FC">
              <w:rPr>
                <w:sz w:val="18"/>
                <w:szCs w:val="20"/>
              </w:rPr>
              <w:t>Б</w:t>
            </w:r>
          </w:p>
        </w:tc>
        <w:tc>
          <w:tcPr>
            <w:tcW w:w="2223" w:type="dxa"/>
            <w:gridSpan w:val="2"/>
            <w:tcBorders>
              <w:top w:val="single" w:sz="4" w:space="0" w:color="auto"/>
              <w:bottom w:val="single" w:sz="4" w:space="0" w:color="auto"/>
              <w:right w:val="single" w:sz="4" w:space="0" w:color="auto"/>
            </w:tcBorders>
          </w:tcPr>
          <w:p w:rsidR="00CC2410" w:rsidRPr="001E62FC" w:rsidRDefault="00CC2410" w:rsidP="00CC2410">
            <w:pPr>
              <w:jc w:val="center"/>
              <w:rPr>
                <w:sz w:val="18"/>
                <w:szCs w:val="20"/>
              </w:rPr>
            </w:pPr>
            <w:r w:rsidRPr="001E62FC">
              <w:rPr>
                <w:sz w:val="18"/>
                <w:szCs w:val="20"/>
              </w:rPr>
              <w:t>1,5 + 0,5</w:t>
            </w:r>
          </w:p>
        </w:tc>
      </w:tr>
      <w:tr w:rsidR="00CC2410" w:rsidRPr="001E62FC" w:rsidTr="00CC2410">
        <w:trPr>
          <w:trHeight w:val="340"/>
          <w:jc w:val="center"/>
        </w:trPr>
        <w:tc>
          <w:tcPr>
            <w:tcW w:w="2237" w:type="dxa"/>
            <w:vMerge/>
            <w:tcBorders>
              <w:bottom w:val="single" w:sz="4" w:space="0" w:color="auto"/>
            </w:tcBorders>
          </w:tcPr>
          <w:p w:rsidR="00CC2410" w:rsidRPr="001E62FC" w:rsidRDefault="00CC2410" w:rsidP="00CC2410">
            <w:pPr>
              <w:rPr>
                <w:sz w:val="18"/>
                <w:szCs w:val="20"/>
              </w:rPr>
            </w:pPr>
          </w:p>
        </w:tc>
        <w:tc>
          <w:tcPr>
            <w:tcW w:w="3090" w:type="dxa"/>
            <w:tcBorders>
              <w:top w:val="single" w:sz="4" w:space="0" w:color="auto"/>
              <w:bottom w:val="single" w:sz="4" w:space="0" w:color="auto"/>
            </w:tcBorders>
          </w:tcPr>
          <w:p w:rsidR="00CC2410" w:rsidRPr="001E62FC" w:rsidRDefault="00CC2410" w:rsidP="00CC2410">
            <w:pPr>
              <w:rPr>
                <w:sz w:val="18"/>
                <w:szCs w:val="20"/>
              </w:rPr>
            </w:pPr>
            <w:r w:rsidRPr="001E62FC">
              <w:rPr>
                <w:sz w:val="18"/>
                <w:szCs w:val="20"/>
              </w:rPr>
              <w:t>Информатика</w:t>
            </w:r>
          </w:p>
        </w:tc>
        <w:tc>
          <w:tcPr>
            <w:tcW w:w="1721" w:type="dxa"/>
            <w:tcBorders>
              <w:top w:val="single" w:sz="4" w:space="0" w:color="auto"/>
              <w:bottom w:val="single" w:sz="4" w:space="0" w:color="auto"/>
            </w:tcBorders>
          </w:tcPr>
          <w:p w:rsidR="00CC2410" w:rsidRPr="001E62FC" w:rsidRDefault="00CC2410" w:rsidP="00CC2410">
            <w:pPr>
              <w:jc w:val="center"/>
              <w:rPr>
                <w:sz w:val="18"/>
                <w:szCs w:val="20"/>
              </w:rPr>
            </w:pPr>
            <w:r w:rsidRPr="001E62FC">
              <w:rPr>
                <w:sz w:val="18"/>
                <w:szCs w:val="20"/>
              </w:rPr>
              <w:t>Б</w:t>
            </w:r>
          </w:p>
        </w:tc>
        <w:tc>
          <w:tcPr>
            <w:tcW w:w="2223" w:type="dxa"/>
            <w:gridSpan w:val="2"/>
            <w:tcBorders>
              <w:top w:val="single" w:sz="4" w:space="0" w:color="auto"/>
              <w:bottom w:val="single" w:sz="4" w:space="0" w:color="auto"/>
              <w:right w:val="single" w:sz="4" w:space="0" w:color="auto"/>
            </w:tcBorders>
          </w:tcPr>
          <w:p w:rsidR="00CC2410" w:rsidRPr="001E62FC" w:rsidRDefault="00CC2410" w:rsidP="00CC2410">
            <w:pPr>
              <w:jc w:val="center"/>
              <w:rPr>
                <w:sz w:val="18"/>
                <w:szCs w:val="20"/>
              </w:rPr>
            </w:pPr>
            <w:r w:rsidRPr="001E62FC">
              <w:rPr>
                <w:sz w:val="18"/>
                <w:szCs w:val="20"/>
              </w:rPr>
              <w:t>1</w:t>
            </w:r>
          </w:p>
        </w:tc>
      </w:tr>
      <w:tr w:rsidR="00CC2410" w:rsidRPr="001E62FC" w:rsidTr="00CC2410">
        <w:trPr>
          <w:trHeight w:val="690"/>
          <w:jc w:val="center"/>
        </w:trPr>
        <w:tc>
          <w:tcPr>
            <w:tcW w:w="2237" w:type="dxa"/>
            <w:tcBorders>
              <w:top w:val="single" w:sz="4" w:space="0" w:color="auto"/>
            </w:tcBorders>
          </w:tcPr>
          <w:p w:rsidR="00CC2410" w:rsidRPr="001E62FC" w:rsidRDefault="00CC2410" w:rsidP="00CC2410">
            <w:pPr>
              <w:rPr>
                <w:sz w:val="18"/>
                <w:szCs w:val="20"/>
              </w:rPr>
            </w:pPr>
            <w:r w:rsidRPr="001E62FC">
              <w:rPr>
                <w:sz w:val="18"/>
                <w:szCs w:val="20"/>
              </w:rPr>
              <w:t xml:space="preserve">Иностранные языки </w:t>
            </w:r>
          </w:p>
        </w:tc>
        <w:tc>
          <w:tcPr>
            <w:tcW w:w="3090" w:type="dxa"/>
            <w:tcBorders>
              <w:top w:val="single" w:sz="4" w:space="0" w:color="auto"/>
            </w:tcBorders>
          </w:tcPr>
          <w:p w:rsidR="00CC2410" w:rsidRPr="001E62FC" w:rsidRDefault="00CC2410" w:rsidP="00CC2410">
            <w:pPr>
              <w:rPr>
                <w:sz w:val="18"/>
                <w:szCs w:val="20"/>
              </w:rPr>
            </w:pPr>
            <w:r w:rsidRPr="001E62FC">
              <w:rPr>
                <w:spacing w:val="11"/>
                <w:sz w:val="18"/>
                <w:szCs w:val="20"/>
                <w:lang w:eastAsia="en-US"/>
              </w:rPr>
              <w:t>Иностранный язык (английский)</w:t>
            </w:r>
          </w:p>
        </w:tc>
        <w:tc>
          <w:tcPr>
            <w:tcW w:w="1721" w:type="dxa"/>
            <w:tcBorders>
              <w:top w:val="single" w:sz="4" w:space="0" w:color="auto"/>
            </w:tcBorders>
          </w:tcPr>
          <w:p w:rsidR="00CC2410" w:rsidRPr="001E62FC" w:rsidRDefault="00CC2410" w:rsidP="00CC2410">
            <w:pPr>
              <w:jc w:val="center"/>
              <w:rPr>
                <w:sz w:val="18"/>
                <w:szCs w:val="20"/>
              </w:rPr>
            </w:pPr>
            <w:r w:rsidRPr="001E62FC">
              <w:rPr>
                <w:sz w:val="18"/>
                <w:szCs w:val="20"/>
              </w:rPr>
              <w:t>Б</w:t>
            </w:r>
          </w:p>
        </w:tc>
        <w:tc>
          <w:tcPr>
            <w:tcW w:w="2223" w:type="dxa"/>
            <w:gridSpan w:val="2"/>
            <w:tcBorders>
              <w:top w:val="single" w:sz="4" w:space="0" w:color="auto"/>
              <w:right w:val="single" w:sz="4" w:space="0" w:color="auto"/>
            </w:tcBorders>
          </w:tcPr>
          <w:p w:rsidR="00CC2410" w:rsidRPr="001E62FC" w:rsidRDefault="00CC2410" w:rsidP="00CC2410">
            <w:pPr>
              <w:jc w:val="center"/>
              <w:rPr>
                <w:sz w:val="18"/>
                <w:szCs w:val="20"/>
              </w:rPr>
            </w:pPr>
            <w:r w:rsidRPr="001E62FC">
              <w:rPr>
                <w:sz w:val="18"/>
                <w:szCs w:val="20"/>
              </w:rPr>
              <w:t>3</w:t>
            </w:r>
          </w:p>
          <w:p w:rsidR="00CC2410" w:rsidRPr="001E62FC" w:rsidRDefault="00CC2410" w:rsidP="00CC2410">
            <w:pPr>
              <w:jc w:val="center"/>
              <w:rPr>
                <w:sz w:val="18"/>
                <w:szCs w:val="20"/>
              </w:rPr>
            </w:pPr>
          </w:p>
        </w:tc>
      </w:tr>
      <w:tr w:rsidR="00CC2410" w:rsidRPr="001E62FC" w:rsidTr="00CC2410">
        <w:trPr>
          <w:trHeight w:val="160"/>
          <w:jc w:val="center"/>
        </w:trPr>
        <w:tc>
          <w:tcPr>
            <w:tcW w:w="2237" w:type="dxa"/>
            <w:tcBorders>
              <w:top w:val="single" w:sz="4" w:space="0" w:color="auto"/>
              <w:bottom w:val="single" w:sz="4" w:space="0" w:color="auto"/>
            </w:tcBorders>
          </w:tcPr>
          <w:p w:rsidR="00CC2410" w:rsidRPr="001E62FC" w:rsidRDefault="00CC2410" w:rsidP="00CC2410">
            <w:pPr>
              <w:ind w:right="39"/>
              <w:rPr>
                <w:sz w:val="18"/>
                <w:szCs w:val="20"/>
              </w:rPr>
            </w:pPr>
            <w:r w:rsidRPr="001E62FC">
              <w:rPr>
                <w:sz w:val="18"/>
                <w:szCs w:val="20"/>
              </w:rPr>
              <w:t>Естественные науки</w:t>
            </w:r>
          </w:p>
        </w:tc>
        <w:tc>
          <w:tcPr>
            <w:tcW w:w="3090" w:type="dxa"/>
            <w:tcBorders>
              <w:top w:val="single" w:sz="4" w:space="0" w:color="auto"/>
              <w:bottom w:val="single" w:sz="4" w:space="0" w:color="auto"/>
            </w:tcBorders>
          </w:tcPr>
          <w:p w:rsidR="00CC2410" w:rsidRPr="001E62FC" w:rsidRDefault="00CC2410" w:rsidP="00CC2410">
            <w:pPr>
              <w:ind w:right="39"/>
              <w:rPr>
                <w:spacing w:val="11"/>
                <w:sz w:val="18"/>
                <w:szCs w:val="20"/>
                <w:lang w:eastAsia="en-US"/>
              </w:rPr>
            </w:pPr>
            <w:r w:rsidRPr="001E62FC">
              <w:rPr>
                <w:sz w:val="18"/>
                <w:szCs w:val="20"/>
              </w:rPr>
              <w:t>Биология</w:t>
            </w:r>
          </w:p>
        </w:tc>
        <w:tc>
          <w:tcPr>
            <w:tcW w:w="1721" w:type="dxa"/>
            <w:tcBorders>
              <w:top w:val="single" w:sz="4" w:space="0" w:color="auto"/>
            </w:tcBorders>
          </w:tcPr>
          <w:p w:rsidR="00CC2410" w:rsidRPr="001E62FC" w:rsidRDefault="00CC2410" w:rsidP="00CC2410">
            <w:pPr>
              <w:jc w:val="center"/>
              <w:rPr>
                <w:sz w:val="18"/>
                <w:szCs w:val="20"/>
              </w:rPr>
            </w:pPr>
            <w:r w:rsidRPr="001E62FC">
              <w:rPr>
                <w:sz w:val="18"/>
                <w:szCs w:val="20"/>
              </w:rPr>
              <w:t>Б</w:t>
            </w:r>
          </w:p>
        </w:tc>
        <w:tc>
          <w:tcPr>
            <w:tcW w:w="2223" w:type="dxa"/>
            <w:gridSpan w:val="2"/>
            <w:tcBorders>
              <w:top w:val="single" w:sz="4" w:space="0" w:color="auto"/>
              <w:right w:val="single" w:sz="4" w:space="0" w:color="auto"/>
            </w:tcBorders>
          </w:tcPr>
          <w:p w:rsidR="00CC2410" w:rsidRPr="001E62FC" w:rsidRDefault="00CC2410" w:rsidP="00CC2410">
            <w:pPr>
              <w:jc w:val="center"/>
              <w:rPr>
                <w:sz w:val="18"/>
                <w:szCs w:val="20"/>
              </w:rPr>
            </w:pPr>
            <w:r w:rsidRPr="001E62FC">
              <w:rPr>
                <w:sz w:val="18"/>
                <w:szCs w:val="20"/>
              </w:rPr>
              <w:t>1</w:t>
            </w:r>
          </w:p>
        </w:tc>
      </w:tr>
      <w:tr w:rsidR="00CC2410" w:rsidRPr="001E62FC" w:rsidTr="00CC2410">
        <w:trPr>
          <w:trHeight w:val="160"/>
          <w:jc w:val="center"/>
        </w:trPr>
        <w:tc>
          <w:tcPr>
            <w:tcW w:w="2237" w:type="dxa"/>
            <w:tcBorders>
              <w:top w:val="single" w:sz="4" w:space="0" w:color="auto"/>
              <w:bottom w:val="single" w:sz="4" w:space="0" w:color="auto"/>
            </w:tcBorders>
          </w:tcPr>
          <w:p w:rsidR="00CC2410" w:rsidRPr="001E62FC" w:rsidRDefault="00CC2410" w:rsidP="00CC2410">
            <w:pPr>
              <w:ind w:right="39"/>
              <w:rPr>
                <w:sz w:val="18"/>
                <w:szCs w:val="20"/>
              </w:rPr>
            </w:pPr>
          </w:p>
        </w:tc>
        <w:tc>
          <w:tcPr>
            <w:tcW w:w="3090" w:type="dxa"/>
            <w:tcBorders>
              <w:top w:val="single" w:sz="4" w:space="0" w:color="auto"/>
              <w:bottom w:val="single" w:sz="4" w:space="0" w:color="auto"/>
            </w:tcBorders>
          </w:tcPr>
          <w:p w:rsidR="00CC2410" w:rsidRPr="001E62FC" w:rsidRDefault="00CC2410" w:rsidP="00CC2410">
            <w:pPr>
              <w:ind w:right="39"/>
              <w:rPr>
                <w:sz w:val="18"/>
                <w:szCs w:val="20"/>
              </w:rPr>
            </w:pPr>
            <w:r w:rsidRPr="001E62FC">
              <w:rPr>
                <w:sz w:val="18"/>
                <w:szCs w:val="20"/>
              </w:rPr>
              <w:t>Физика</w:t>
            </w:r>
          </w:p>
        </w:tc>
        <w:tc>
          <w:tcPr>
            <w:tcW w:w="1721" w:type="dxa"/>
            <w:tcBorders>
              <w:top w:val="single" w:sz="4" w:space="0" w:color="auto"/>
            </w:tcBorders>
          </w:tcPr>
          <w:p w:rsidR="00CC2410" w:rsidRPr="001E62FC" w:rsidRDefault="00CC2410" w:rsidP="00CC2410">
            <w:pPr>
              <w:jc w:val="center"/>
              <w:rPr>
                <w:sz w:val="18"/>
                <w:szCs w:val="20"/>
              </w:rPr>
            </w:pPr>
            <w:r w:rsidRPr="001E62FC">
              <w:rPr>
                <w:sz w:val="18"/>
                <w:szCs w:val="20"/>
              </w:rPr>
              <w:t>Б</w:t>
            </w:r>
          </w:p>
        </w:tc>
        <w:tc>
          <w:tcPr>
            <w:tcW w:w="2223" w:type="dxa"/>
            <w:gridSpan w:val="2"/>
            <w:tcBorders>
              <w:top w:val="single" w:sz="4" w:space="0" w:color="auto"/>
              <w:right w:val="single" w:sz="4" w:space="0" w:color="auto"/>
            </w:tcBorders>
          </w:tcPr>
          <w:p w:rsidR="00CC2410" w:rsidRPr="001E62FC" w:rsidRDefault="00CC2410" w:rsidP="00CC2410">
            <w:pPr>
              <w:jc w:val="center"/>
              <w:rPr>
                <w:sz w:val="18"/>
                <w:szCs w:val="20"/>
              </w:rPr>
            </w:pPr>
            <w:r w:rsidRPr="001E62FC">
              <w:rPr>
                <w:sz w:val="18"/>
                <w:szCs w:val="20"/>
              </w:rPr>
              <w:t>2</w:t>
            </w:r>
          </w:p>
        </w:tc>
      </w:tr>
      <w:tr w:rsidR="00CC2410" w:rsidRPr="001E62FC" w:rsidTr="00CC2410">
        <w:trPr>
          <w:trHeight w:val="160"/>
          <w:jc w:val="center"/>
        </w:trPr>
        <w:tc>
          <w:tcPr>
            <w:tcW w:w="2237" w:type="dxa"/>
            <w:tcBorders>
              <w:top w:val="single" w:sz="4" w:space="0" w:color="auto"/>
              <w:bottom w:val="single" w:sz="4" w:space="0" w:color="auto"/>
            </w:tcBorders>
          </w:tcPr>
          <w:p w:rsidR="00CC2410" w:rsidRPr="001E62FC" w:rsidRDefault="00CC2410" w:rsidP="00CC2410">
            <w:pPr>
              <w:ind w:right="39"/>
              <w:rPr>
                <w:sz w:val="18"/>
                <w:szCs w:val="20"/>
              </w:rPr>
            </w:pPr>
          </w:p>
        </w:tc>
        <w:tc>
          <w:tcPr>
            <w:tcW w:w="3090" w:type="dxa"/>
            <w:tcBorders>
              <w:top w:val="single" w:sz="4" w:space="0" w:color="auto"/>
              <w:bottom w:val="single" w:sz="4" w:space="0" w:color="auto"/>
            </w:tcBorders>
          </w:tcPr>
          <w:p w:rsidR="00CC2410" w:rsidRPr="001E62FC" w:rsidRDefault="00CC2410" w:rsidP="00CC2410">
            <w:pPr>
              <w:ind w:right="39"/>
              <w:rPr>
                <w:sz w:val="18"/>
                <w:szCs w:val="20"/>
              </w:rPr>
            </w:pPr>
            <w:r w:rsidRPr="001E62FC">
              <w:rPr>
                <w:sz w:val="18"/>
                <w:szCs w:val="20"/>
              </w:rPr>
              <w:t>Химия</w:t>
            </w:r>
          </w:p>
        </w:tc>
        <w:tc>
          <w:tcPr>
            <w:tcW w:w="1721" w:type="dxa"/>
            <w:tcBorders>
              <w:top w:val="single" w:sz="4" w:space="0" w:color="auto"/>
            </w:tcBorders>
          </w:tcPr>
          <w:p w:rsidR="00CC2410" w:rsidRPr="001E62FC" w:rsidRDefault="00CC2410" w:rsidP="00CC2410">
            <w:pPr>
              <w:jc w:val="center"/>
              <w:rPr>
                <w:sz w:val="18"/>
                <w:szCs w:val="20"/>
              </w:rPr>
            </w:pPr>
            <w:r w:rsidRPr="001E62FC">
              <w:rPr>
                <w:sz w:val="18"/>
                <w:szCs w:val="20"/>
              </w:rPr>
              <w:t>Б</w:t>
            </w:r>
          </w:p>
        </w:tc>
        <w:tc>
          <w:tcPr>
            <w:tcW w:w="2223" w:type="dxa"/>
            <w:gridSpan w:val="2"/>
            <w:tcBorders>
              <w:top w:val="single" w:sz="4" w:space="0" w:color="auto"/>
              <w:right w:val="single" w:sz="4" w:space="0" w:color="auto"/>
            </w:tcBorders>
          </w:tcPr>
          <w:p w:rsidR="00CC2410" w:rsidRPr="001E62FC" w:rsidRDefault="00CC2410" w:rsidP="00CC2410">
            <w:pPr>
              <w:jc w:val="center"/>
              <w:rPr>
                <w:sz w:val="18"/>
                <w:szCs w:val="20"/>
              </w:rPr>
            </w:pPr>
            <w:r w:rsidRPr="001E62FC">
              <w:rPr>
                <w:sz w:val="18"/>
                <w:szCs w:val="20"/>
              </w:rPr>
              <w:t>1</w:t>
            </w:r>
          </w:p>
        </w:tc>
      </w:tr>
      <w:tr w:rsidR="00CC2410" w:rsidRPr="001E62FC" w:rsidTr="00CC2410">
        <w:trPr>
          <w:trHeight w:val="160"/>
          <w:jc w:val="center"/>
        </w:trPr>
        <w:tc>
          <w:tcPr>
            <w:tcW w:w="2237" w:type="dxa"/>
            <w:tcBorders>
              <w:top w:val="single" w:sz="4" w:space="0" w:color="auto"/>
              <w:bottom w:val="single" w:sz="4" w:space="0" w:color="auto"/>
            </w:tcBorders>
          </w:tcPr>
          <w:p w:rsidR="00CC2410" w:rsidRPr="001E62FC" w:rsidRDefault="00CC2410" w:rsidP="00CC2410">
            <w:pPr>
              <w:ind w:right="39"/>
              <w:rPr>
                <w:sz w:val="18"/>
                <w:szCs w:val="20"/>
              </w:rPr>
            </w:pPr>
          </w:p>
        </w:tc>
        <w:tc>
          <w:tcPr>
            <w:tcW w:w="3090" w:type="dxa"/>
            <w:tcBorders>
              <w:top w:val="single" w:sz="4" w:space="0" w:color="auto"/>
              <w:bottom w:val="single" w:sz="4" w:space="0" w:color="auto"/>
            </w:tcBorders>
          </w:tcPr>
          <w:p w:rsidR="00CC2410" w:rsidRPr="001E62FC" w:rsidRDefault="00CC2410" w:rsidP="00CC2410">
            <w:pPr>
              <w:ind w:right="39"/>
              <w:rPr>
                <w:sz w:val="18"/>
                <w:szCs w:val="20"/>
              </w:rPr>
            </w:pPr>
            <w:r w:rsidRPr="001E62FC">
              <w:rPr>
                <w:sz w:val="18"/>
                <w:szCs w:val="20"/>
              </w:rPr>
              <w:t>Астрономия</w:t>
            </w:r>
          </w:p>
        </w:tc>
        <w:tc>
          <w:tcPr>
            <w:tcW w:w="1721" w:type="dxa"/>
            <w:tcBorders>
              <w:top w:val="single" w:sz="4" w:space="0" w:color="auto"/>
            </w:tcBorders>
          </w:tcPr>
          <w:p w:rsidR="00CC2410" w:rsidRPr="001E62FC" w:rsidRDefault="00CC2410" w:rsidP="00CC2410">
            <w:pPr>
              <w:jc w:val="center"/>
              <w:rPr>
                <w:sz w:val="18"/>
                <w:szCs w:val="20"/>
              </w:rPr>
            </w:pPr>
            <w:r w:rsidRPr="001E62FC">
              <w:rPr>
                <w:sz w:val="18"/>
                <w:szCs w:val="20"/>
              </w:rPr>
              <w:t>Б</w:t>
            </w:r>
          </w:p>
        </w:tc>
        <w:tc>
          <w:tcPr>
            <w:tcW w:w="2223" w:type="dxa"/>
            <w:gridSpan w:val="2"/>
            <w:tcBorders>
              <w:top w:val="single" w:sz="4" w:space="0" w:color="auto"/>
              <w:right w:val="single" w:sz="4" w:space="0" w:color="auto"/>
            </w:tcBorders>
          </w:tcPr>
          <w:p w:rsidR="00CC2410" w:rsidRPr="001E62FC" w:rsidRDefault="00CC2410" w:rsidP="00CC2410">
            <w:pPr>
              <w:jc w:val="center"/>
              <w:rPr>
                <w:sz w:val="18"/>
                <w:szCs w:val="20"/>
              </w:rPr>
            </w:pPr>
            <w:r w:rsidRPr="001E62FC">
              <w:rPr>
                <w:sz w:val="18"/>
                <w:szCs w:val="20"/>
              </w:rPr>
              <w:t>1</w:t>
            </w:r>
          </w:p>
        </w:tc>
      </w:tr>
      <w:tr w:rsidR="00CC2410" w:rsidRPr="001E62FC" w:rsidTr="00CC2410">
        <w:trPr>
          <w:trHeight w:val="160"/>
          <w:jc w:val="center"/>
        </w:trPr>
        <w:tc>
          <w:tcPr>
            <w:tcW w:w="2237" w:type="dxa"/>
            <w:vMerge w:val="restart"/>
            <w:tcBorders>
              <w:top w:val="single" w:sz="4" w:space="0" w:color="auto"/>
            </w:tcBorders>
          </w:tcPr>
          <w:p w:rsidR="00CC2410" w:rsidRPr="001E62FC" w:rsidRDefault="00CC2410" w:rsidP="00CC2410">
            <w:pPr>
              <w:ind w:right="39"/>
              <w:rPr>
                <w:sz w:val="18"/>
                <w:szCs w:val="20"/>
              </w:rPr>
            </w:pPr>
            <w:r w:rsidRPr="001E62FC">
              <w:rPr>
                <w:sz w:val="18"/>
                <w:szCs w:val="20"/>
              </w:rPr>
              <w:t>Общественные науки</w:t>
            </w:r>
          </w:p>
        </w:tc>
        <w:tc>
          <w:tcPr>
            <w:tcW w:w="3090" w:type="dxa"/>
            <w:tcBorders>
              <w:top w:val="single" w:sz="4" w:space="0" w:color="auto"/>
              <w:bottom w:val="single" w:sz="4" w:space="0" w:color="auto"/>
            </w:tcBorders>
          </w:tcPr>
          <w:p w:rsidR="00CC2410" w:rsidRPr="001E62FC" w:rsidRDefault="00CC2410" w:rsidP="00CC2410">
            <w:pPr>
              <w:ind w:right="39"/>
              <w:rPr>
                <w:spacing w:val="11"/>
                <w:sz w:val="18"/>
                <w:szCs w:val="20"/>
                <w:lang w:eastAsia="en-US"/>
              </w:rPr>
            </w:pPr>
            <w:r w:rsidRPr="001E62FC">
              <w:rPr>
                <w:sz w:val="18"/>
                <w:szCs w:val="20"/>
              </w:rPr>
              <w:t>История</w:t>
            </w:r>
          </w:p>
        </w:tc>
        <w:tc>
          <w:tcPr>
            <w:tcW w:w="1721" w:type="dxa"/>
            <w:tcBorders>
              <w:top w:val="single" w:sz="4" w:space="0" w:color="auto"/>
            </w:tcBorders>
          </w:tcPr>
          <w:p w:rsidR="00CC2410" w:rsidRPr="001E62FC" w:rsidRDefault="00CC2410" w:rsidP="00CC2410">
            <w:pPr>
              <w:jc w:val="center"/>
              <w:rPr>
                <w:sz w:val="18"/>
                <w:szCs w:val="20"/>
              </w:rPr>
            </w:pPr>
            <w:r w:rsidRPr="001E62FC">
              <w:rPr>
                <w:sz w:val="18"/>
                <w:szCs w:val="20"/>
              </w:rPr>
              <w:t>Б</w:t>
            </w:r>
          </w:p>
        </w:tc>
        <w:tc>
          <w:tcPr>
            <w:tcW w:w="2223" w:type="dxa"/>
            <w:gridSpan w:val="2"/>
            <w:tcBorders>
              <w:top w:val="single" w:sz="4" w:space="0" w:color="auto"/>
              <w:right w:val="single" w:sz="4" w:space="0" w:color="auto"/>
            </w:tcBorders>
          </w:tcPr>
          <w:p w:rsidR="00CC2410" w:rsidRPr="001E62FC" w:rsidRDefault="00CC2410" w:rsidP="00CC2410">
            <w:pPr>
              <w:jc w:val="center"/>
              <w:rPr>
                <w:sz w:val="18"/>
                <w:szCs w:val="20"/>
              </w:rPr>
            </w:pPr>
            <w:r w:rsidRPr="001E62FC">
              <w:rPr>
                <w:sz w:val="18"/>
                <w:szCs w:val="20"/>
              </w:rPr>
              <w:t>2</w:t>
            </w:r>
          </w:p>
        </w:tc>
      </w:tr>
      <w:tr w:rsidR="00CC2410" w:rsidRPr="001E62FC" w:rsidTr="00CC2410">
        <w:trPr>
          <w:trHeight w:val="160"/>
          <w:jc w:val="center"/>
        </w:trPr>
        <w:tc>
          <w:tcPr>
            <w:tcW w:w="2237" w:type="dxa"/>
            <w:vMerge/>
            <w:tcBorders>
              <w:bottom w:val="single" w:sz="4" w:space="0" w:color="auto"/>
            </w:tcBorders>
          </w:tcPr>
          <w:p w:rsidR="00CC2410" w:rsidRPr="001E62FC" w:rsidRDefault="00CC2410" w:rsidP="00CC2410">
            <w:pPr>
              <w:ind w:right="39"/>
              <w:rPr>
                <w:sz w:val="18"/>
                <w:szCs w:val="20"/>
              </w:rPr>
            </w:pPr>
          </w:p>
        </w:tc>
        <w:tc>
          <w:tcPr>
            <w:tcW w:w="3090" w:type="dxa"/>
            <w:tcBorders>
              <w:top w:val="single" w:sz="4" w:space="0" w:color="auto"/>
              <w:bottom w:val="single" w:sz="4" w:space="0" w:color="auto"/>
            </w:tcBorders>
          </w:tcPr>
          <w:p w:rsidR="00CC2410" w:rsidRPr="001E62FC" w:rsidRDefault="00CC2410" w:rsidP="00CC2410">
            <w:pPr>
              <w:ind w:right="39"/>
              <w:rPr>
                <w:spacing w:val="11"/>
                <w:sz w:val="18"/>
                <w:szCs w:val="20"/>
                <w:lang w:eastAsia="en-US"/>
              </w:rPr>
            </w:pPr>
            <w:r w:rsidRPr="001E62FC">
              <w:rPr>
                <w:sz w:val="18"/>
                <w:szCs w:val="20"/>
              </w:rPr>
              <w:t>Обществознание</w:t>
            </w:r>
          </w:p>
        </w:tc>
        <w:tc>
          <w:tcPr>
            <w:tcW w:w="1721" w:type="dxa"/>
            <w:tcBorders>
              <w:top w:val="single" w:sz="4" w:space="0" w:color="auto"/>
            </w:tcBorders>
          </w:tcPr>
          <w:p w:rsidR="00CC2410" w:rsidRPr="001E62FC" w:rsidRDefault="00CC2410" w:rsidP="00CC2410">
            <w:pPr>
              <w:jc w:val="center"/>
              <w:rPr>
                <w:sz w:val="18"/>
                <w:szCs w:val="20"/>
              </w:rPr>
            </w:pPr>
            <w:r w:rsidRPr="001E62FC">
              <w:rPr>
                <w:sz w:val="18"/>
                <w:szCs w:val="20"/>
              </w:rPr>
              <w:t>Б</w:t>
            </w:r>
          </w:p>
        </w:tc>
        <w:tc>
          <w:tcPr>
            <w:tcW w:w="2223" w:type="dxa"/>
            <w:gridSpan w:val="2"/>
            <w:tcBorders>
              <w:top w:val="single" w:sz="4" w:space="0" w:color="auto"/>
              <w:right w:val="single" w:sz="4" w:space="0" w:color="auto"/>
            </w:tcBorders>
          </w:tcPr>
          <w:p w:rsidR="00CC2410" w:rsidRPr="001E62FC" w:rsidRDefault="00CC2410" w:rsidP="00CC2410">
            <w:pPr>
              <w:jc w:val="center"/>
              <w:rPr>
                <w:sz w:val="18"/>
                <w:szCs w:val="20"/>
              </w:rPr>
            </w:pPr>
            <w:r w:rsidRPr="001E62FC">
              <w:rPr>
                <w:sz w:val="18"/>
                <w:szCs w:val="20"/>
              </w:rPr>
              <w:t>2</w:t>
            </w:r>
          </w:p>
        </w:tc>
      </w:tr>
      <w:tr w:rsidR="00CC2410" w:rsidRPr="001E62FC" w:rsidTr="00CC2410">
        <w:trPr>
          <w:trHeight w:val="160"/>
          <w:jc w:val="center"/>
        </w:trPr>
        <w:tc>
          <w:tcPr>
            <w:tcW w:w="2237" w:type="dxa"/>
            <w:tcBorders>
              <w:bottom w:val="single" w:sz="4" w:space="0" w:color="auto"/>
            </w:tcBorders>
          </w:tcPr>
          <w:p w:rsidR="00CC2410" w:rsidRPr="001E62FC" w:rsidRDefault="00CC2410" w:rsidP="00CC2410">
            <w:pPr>
              <w:ind w:right="39"/>
              <w:rPr>
                <w:sz w:val="18"/>
                <w:szCs w:val="20"/>
              </w:rPr>
            </w:pPr>
          </w:p>
        </w:tc>
        <w:tc>
          <w:tcPr>
            <w:tcW w:w="3090" w:type="dxa"/>
            <w:tcBorders>
              <w:top w:val="single" w:sz="4" w:space="0" w:color="auto"/>
              <w:bottom w:val="single" w:sz="4" w:space="0" w:color="auto"/>
            </w:tcBorders>
          </w:tcPr>
          <w:p w:rsidR="00CC2410" w:rsidRPr="001E62FC" w:rsidRDefault="00CC2410" w:rsidP="00CC2410">
            <w:pPr>
              <w:ind w:right="39"/>
              <w:rPr>
                <w:sz w:val="18"/>
                <w:szCs w:val="20"/>
              </w:rPr>
            </w:pPr>
            <w:r w:rsidRPr="001E62FC">
              <w:rPr>
                <w:sz w:val="18"/>
                <w:szCs w:val="20"/>
              </w:rPr>
              <w:t>География</w:t>
            </w:r>
          </w:p>
        </w:tc>
        <w:tc>
          <w:tcPr>
            <w:tcW w:w="1721" w:type="dxa"/>
            <w:tcBorders>
              <w:top w:val="single" w:sz="4" w:space="0" w:color="auto"/>
            </w:tcBorders>
          </w:tcPr>
          <w:p w:rsidR="00CC2410" w:rsidRPr="001E62FC" w:rsidRDefault="00CC2410" w:rsidP="00CC2410">
            <w:pPr>
              <w:jc w:val="center"/>
              <w:rPr>
                <w:sz w:val="18"/>
                <w:szCs w:val="20"/>
              </w:rPr>
            </w:pPr>
            <w:r w:rsidRPr="001E62FC">
              <w:rPr>
                <w:sz w:val="18"/>
                <w:szCs w:val="20"/>
              </w:rPr>
              <w:t>Б</w:t>
            </w:r>
          </w:p>
        </w:tc>
        <w:tc>
          <w:tcPr>
            <w:tcW w:w="2223" w:type="dxa"/>
            <w:gridSpan w:val="2"/>
            <w:tcBorders>
              <w:top w:val="single" w:sz="4" w:space="0" w:color="auto"/>
              <w:right w:val="single" w:sz="4" w:space="0" w:color="auto"/>
            </w:tcBorders>
          </w:tcPr>
          <w:p w:rsidR="00CC2410" w:rsidRPr="001E62FC" w:rsidRDefault="00CC2410" w:rsidP="00CC2410">
            <w:pPr>
              <w:jc w:val="center"/>
              <w:rPr>
                <w:sz w:val="18"/>
                <w:szCs w:val="20"/>
              </w:rPr>
            </w:pPr>
            <w:r w:rsidRPr="001E62FC">
              <w:rPr>
                <w:sz w:val="18"/>
                <w:szCs w:val="20"/>
              </w:rPr>
              <w:t>1</w:t>
            </w:r>
          </w:p>
        </w:tc>
      </w:tr>
      <w:tr w:rsidR="00CC2410" w:rsidRPr="001E62FC" w:rsidTr="00CC2410">
        <w:trPr>
          <w:trHeight w:val="160"/>
          <w:jc w:val="center"/>
        </w:trPr>
        <w:tc>
          <w:tcPr>
            <w:tcW w:w="2237" w:type="dxa"/>
            <w:vMerge w:val="restart"/>
            <w:tcBorders>
              <w:top w:val="single" w:sz="4" w:space="0" w:color="auto"/>
            </w:tcBorders>
          </w:tcPr>
          <w:p w:rsidR="00CC2410" w:rsidRPr="001E62FC" w:rsidRDefault="00CC2410" w:rsidP="00CC2410">
            <w:pPr>
              <w:ind w:right="39"/>
              <w:rPr>
                <w:sz w:val="18"/>
                <w:szCs w:val="20"/>
              </w:rPr>
            </w:pPr>
            <w:r w:rsidRPr="001E62FC">
              <w:rPr>
                <w:sz w:val="18"/>
                <w:szCs w:val="20"/>
              </w:rPr>
              <w:t>Физическая культура , экология и основы безопасности жизнедеятельности</w:t>
            </w:r>
          </w:p>
        </w:tc>
        <w:tc>
          <w:tcPr>
            <w:tcW w:w="3090" w:type="dxa"/>
            <w:tcBorders>
              <w:top w:val="single" w:sz="4" w:space="0" w:color="auto"/>
              <w:bottom w:val="single" w:sz="4" w:space="0" w:color="auto"/>
            </w:tcBorders>
          </w:tcPr>
          <w:p w:rsidR="00CC2410" w:rsidRPr="001E62FC" w:rsidRDefault="00CC2410" w:rsidP="00CC2410">
            <w:pPr>
              <w:ind w:right="39"/>
              <w:rPr>
                <w:spacing w:val="11"/>
                <w:sz w:val="18"/>
                <w:szCs w:val="20"/>
                <w:lang w:eastAsia="en-US"/>
              </w:rPr>
            </w:pPr>
            <w:r w:rsidRPr="001E62FC">
              <w:rPr>
                <w:sz w:val="18"/>
                <w:szCs w:val="20"/>
              </w:rPr>
              <w:t>Физическая культура</w:t>
            </w:r>
          </w:p>
        </w:tc>
        <w:tc>
          <w:tcPr>
            <w:tcW w:w="1721" w:type="dxa"/>
            <w:tcBorders>
              <w:top w:val="single" w:sz="4" w:space="0" w:color="auto"/>
            </w:tcBorders>
          </w:tcPr>
          <w:p w:rsidR="00CC2410" w:rsidRPr="001E62FC" w:rsidRDefault="00CC2410" w:rsidP="00CC2410">
            <w:pPr>
              <w:jc w:val="center"/>
              <w:rPr>
                <w:sz w:val="18"/>
                <w:szCs w:val="20"/>
              </w:rPr>
            </w:pPr>
            <w:r w:rsidRPr="001E62FC">
              <w:rPr>
                <w:sz w:val="18"/>
                <w:szCs w:val="20"/>
              </w:rPr>
              <w:t>Б</w:t>
            </w:r>
          </w:p>
        </w:tc>
        <w:tc>
          <w:tcPr>
            <w:tcW w:w="2223" w:type="dxa"/>
            <w:gridSpan w:val="2"/>
            <w:tcBorders>
              <w:top w:val="single" w:sz="4" w:space="0" w:color="auto"/>
              <w:right w:val="single" w:sz="4" w:space="0" w:color="auto"/>
            </w:tcBorders>
          </w:tcPr>
          <w:p w:rsidR="00CC2410" w:rsidRPr="001E62FC" w:rsidRDefault="00CC2410" w:rsidP="00CC2410">
            <w:pPr>
              <w:jc w:val="center"/>
              <w:rPr>
                <w:sz w:val="18"/>
                <w:szCs w:val="20"/>
              </w:rPr>
            </w:pPr>
            <w:r w:rsidRPr="001E62FC">
              <w:rPr>
                <w:sz w:val="18"/>
                <w:szCs w:val="20"/>
              </w:rPr>
              <w:t>3</w:t>
            </w:r>
          </w:p>
        </w:tc>
      </w:tr>
      <w:tr w:rsidR="00CC2410" w:rsidRPr="001E62FC" w:rsidTr="00CC2410">
        <w:trPr>
          <w:trHeight w:val="160"/>
          <w:jc w:val="center"/>
        </w:trPr>
        <w:tc>
          <w:tcPr>
            <w:tcW w:w="2237" w:type="dxa"/>
            <w:vMerge/>
            <w:tcBorders>
              <w:bottom w:val="single" w:sz="4" w:space="0" w:color="auto"/>
            </w:tcBorders>
          </w:tcPr>
          <w:p w:rsidR="00CC2410" w:rsidRPr="001E62FC" w:rsidRDefault="00CC2410" w:rsidP="00CC2410">
            <w:pPr>
              <w:rPr>
                <w:sz w:val="18"/>
                <w:szCs w:val="20"/>
              </w:rPr>
            </w:pPr>
          </w:p>
        </w:tc>
        <w:tc>
          <w:tcPr>
            <w:tcW w:w="3090" w:type="dxa"/>
            <w:tcBorders>
              <w:top w:val="single" w:sz="4" w:space="0" w:color="auto"/>
              <w:bottom w:val="single" w:sz="4" w:space="0" w:color="auto"/>
            </w:tcBorders>
          </w:tcPr>
          <w:p w:rsidR="00CC2410" w:rsidRPr="001E62FC" w:rsidRDefault="00CC2410" w:rsidP="00CC2410">
            <w:pPr>
              <w:rPr>
                <w:sz w:val="18"/>
                <w:szCs w:val="20"/>
              </w:rPr>
            </w:pPr>
            <w:r w:rsidRPr="001E62FC">
              <w:rPr>
                <w:sz w:val="18"/>
                <w:szCs w:val="20"/>
              </w:rPr>
              <w:t xml:space="preserve">Основы безопасности </w:t>
            </w:r>
          </w:p>
          <w:p w:rsidR="00CC2410" w:rsidRPr="001E62FC" w:rsidRDefault="00CC2410" w:rsidP="00CC2410">
            <w:pPr>
              <w:ind w:right="39"/>
              <w:rPr>
                <w:sz w:val="18"/>
                <w:szCs w:val="20"/>
              </w:rPr>
            </w:pPr>
            <w:r w:rsidRPr="001E62FC">
              <w:rPr>
                <w:sz w:val="18"/>
                <w:szCs w:val="20"/>
              </w:rPr>
              <w:t xml:space="preserve"> жизнедеятельности</w:t>
            </w:r>
          </w:p>
        </w:tc>
        <w:tc>
          <w:tcPr>
            <w:tcW w:w="1721" w:type="dxa"/>
            <w:tcBorders>
              <w:top w:val="single" w:sz="4" w:space="0" w:color="auto"/>
            </w:tcBorders>
          </w:tcPr>
          <w:p w:rsidR="00CC2410" w:rsidRPr="001E62FC" w:rsidRDefault="00CC2410" w:rsidP="00CC2410">
            <w:pPr>
              <w:jc w:val="center"/>
              <w:rPr>
                <w:sz w:val="18"/>
                <w:szCs w:val="20"/>
              </w:rPr>
            </w:pPr>
            <w:r w:rsidRPr="001E62FC">
              <w:rPr>
                <w:sz w:val="18"/>
                <w:szCs w:val="20"/>
              </w:rPr>
              <w:t>Б</w:t>
            </w:r>
          </w:p>
        </w:tc>
        <w:tc>
          <w:tcPr>
            <w:tcW w:w="2223" w:type="dxa"/>
            <w:gridSpan w:val="2"/>
            <w:tcBorders>
              <w:top w:val="single" w:sz="4" w:space="0" w:color="auto"/>
              <w:right w:val="single" w:sz="4" w:space="0" w:color="auto"/>
            </w:tcBorders>
          </w:tcPr>
          <w:p w:rsidR="00CC2410" w:rsidRPr="001E62FC" w:rsidRDefault="00CC2410" w:rsidP="00CC2410">
            <w:pPr>
              <w:jc w:val="center"/>
              <w:rPr>
                <w:sz w:val="18"/>
                <w:szCs w:val="20"/>
              </w:rPr>
            </w:pPr>
            <w:r w:rsidRPr="001E62FC">
              <w:rPr>
                <w:sz w:val="18"/>
                <w:szCs w:val="20"/>
              </w:rPr>
              <w:t>1</w:t>
            </w:r>
          </w:p>
        </w:tc>
      </w:tr>
      <w:tr w:rsidR="00CC2410" w:rsidRPr="001E62FC" w:rsidTr="00CC2410">
        <w:trPr>
          <w:trHeight w:val="160"/>
          <w:jc w:val="center"/>
        </w:trPr>
        <w:tc>
          <w:tcPr>
            <w:tcW w:w="2237" w:type="dxa"/>
            <w:tcBorders>
              <w:top w:val="single" w:sz="4" w:space="0" w:color="auto"/>
              <w:bottom w:val="single" w:sz="4" w:space="0" w:color="auto"/>
            </w:tcBorders>
          </w:tcPr>
          <w:p w:rsidR="00CC2410" w:rsidRPr="001E62FC" w:rsidRDefault="00CC2410" w:rsidP="00CC2410">
            <w:pPr>
              <w:ind w:right="39"/>
              <w:rPr>
                <w:sz w:val="18"/>
                <w:szCs w:val="20"/>
              </w:rPr>
            </w:pPr>
          </w:p>
        </w:tc>
        <w:tc>
          <w:tcPr>
            <w:tcW w:w="3090" w:type="dxa"/>
            <w:tcBorders>
              <w:top w:val="single" w:sz="4" w:space="0" w:color="auto"/>
              <w:bottom w:val="single" w:sz="4" w:space="0" w:color="auto"/>
            </w:tcBorders>
          </w:tcPr>
          <w:p w:rsidR="00CC2410" w:rsidRPr="001E62FC" w:rsidRDefault="00CC2410" w:rsidP="00CC2410">
            <w:pPr>
              <w:ind w:right="39"/>
              <w:rPr>
                <w:sz w:val="18"/>
                <w:szCs w:val="20"/>
              </w:rPr>
            </w:pPr>
            <w:r w:rsidRPr="001E62FC">
              <w:rPr>
                <w:sz w:val="18"/>
                <w:szCs w:val="20"/>
              </w:rPr>
              <w:t>Индивидуальный проект</w:t>
            </w:r>
          </w:p>
        </w:tc>
        <w:tc>
          <w:tcPr>
            <w:tcW w:w="1721" w:type="dxa"/>
            <w:tcBorders>
              <w:top w:val="single" w:sz="4" w:space="0" w:color="auto"/>
            </w:tcBorders>
          </w:tcPr>
          <w:p w:rsidR="00CC2410" w:rsidRPr="001E62FC" w:rsidRDefault="00CC2410" w:rsidP="00CC2410">
            <w:pPr>
              <w:jc w:val="center"/>
              <w:rPr>
                <w:sz w:val="18"/>
                <w:szCs w:val="20"/>
              </w:rPr>
            </w:pPr>
          </w:p>
        </w:tc>
        <w:tc>
          <w:tcPr>
            <w:tcW w:w="2223" w:type="dxa"/>
            <w:gridSpan w:val="2"/>
            <w:tcBorders>
              <w:top w:val="single" w:sz="4" w:space="0" w:color="auto"/>
              <w:right w:val="single" w:sz="4" w:space="0" w:color="auto"/>
            </w:tcBorders>
          </w:tcPr>
          <w:p w:rsidR="00CC2410" w:rsidRPr="001E62FC" w:rsidRDefault="00CC2410" w:rsidP="00CC2410">
            <w:pPr>
              <w:jc w:val="center"/>
              <w:rPr>
                <w:sz w:val="18"/>
                <w:szCs w:val="20"/>
              </w:rPr>
            </w:pPr>
            <w:r w:rsidRPr="001E62FC">
              <w:rPr>
                <w:sz w:val="18"/>
                <w:szCs w:val="20"/>
              </w:rPr>
              <w:t>1</w:t>
            </w:r>
          </w:p>
        </w:tc>
      </w:tr>
      <w:tr w:rsidR="00CC2410" w:rsidRPr="001E62FC" w:rsidTr="00CC2410">
        <w:trPr>
          <w:trHeight w:val="240"/>
          <w:jc w:val="center"/>
        </w:trPr>
        <w:tc>
          <w:tcPr>
            <w:tcW w:w="9271" w:type="dxa"/>
            <w:gridSpan w:val="5"/>
            <w:tcBorders>
              <w:top w:val="single" w:sz="4" w:space="0" w:color="auto"/>
              <w:bottom w:val="single" w:sz="4" w:space="0" w:color="auto"/>
              <w:right w:val="single" w:sz="4" w:space="0" w:color="auto"/>
            </w:tcBorders>
          </w:tcPr>
          <w:p w:rsidR="00CC2410" w:rsidRPr="001E62FC" w:rsidRDefault="00CC2410" w:rsidP="00CC2410">
            <w:pPr>
              <w:jc w:val="center"/>
              <w:rPr>
                <w:sz w:val="18"/>
                <w:szCs w:val="20"/>
              </w:rPr>
            </w:pPr>
            <w:r w:rsidRPr="001E62FC">
              <w:rPr>
                <w:sz w:val="18"/>
                <w:szCs w:val="20"/>
              </w:rPr>
              <w:t>Предметы и курсы по выбору</w:t>
            </w:r>
          </w:p>
        </w:tc>
      </w:tr>
      <w:tr w:rsidR="00CC2410" w:rsidRPr="001E62FC" w:rsidTr="00CC2410">
        <w:trPr>
          <w:trHeight w:val="260"/>
          <w:jc w:val="center"/>
        </w:trPr>
        <w:tc>
          <w:tcPr>
            <w:tcW w:w="2237" w:type="dxa"/>
            <w:tcBorders>
              <w:top w:val="single" w:sz="4" w:space="0" w:color="auto"/>
            </w:tcBorders>
          </w:tcPr>
          <w:p w:rsidR="00CC2410" w:rsidRPr="001E62FC" w:rsidRDefault="00CC2410" w:rsidP="00CC2410">
            <w:pPr>
              <w:rPr>
                <w:sz w:val="18"/>
                <w:szCs w:val="20"/>
              </w:rPr>
            </w:pPr>
          </w:p>
        </w:tc>
        <w:tc>
          <w:tcPr>
            <w:tcW w:w="3090" w:type="dxa"/>
            <w:tcBorders>
              <w:top w:val="single" w:sz="4" w:space="0" w:color="auto"/>
            </w:tcBorders>
          </w:tcPr>
          <w:p w:rsidR="00CC2410" w:rsidRPr="001E62FC" w:rsidRDefault="00CC2410" w:rsidP="00CC2410">
            <w:pPr>
              <w:rPr>
                <w:sz w:val="18"/>
                <w:szCs w:val="20"/>
              </w:rPr>
            </w:pPr>
            <w:r w:rsidRPr="001E62FC">
              <w:rPr>
                <w:sz w:val="18"/>
                <w:szCs w:val="20"/>
              </w:rPr>
              <w:t>ФК «Основы неорганической химии»</w:t>
            </w:r>
          </w:p>
        </w:tc>
        <w:tc>
          <w:tcPr>
            <w:tcW w:w="1721" w:type="dxa"/>
            <w:tcBorders>
              <w:top w:val="single" w:sz="4" w:space="0" w:color="auto"/>
            </w:tcBorders>
          </w:tcPr>
          <w:p w:rsidR="00CC2410" w:rsidRPr="001E62FC" w:rsidRDefault="00CC2410" w:rsidP="00CC2410">
            <w:pPr>
              <w:jc w:val="center"/>
              <w:rPr>
                <w:sz w:val="18"/>
                <w:szCs w:val="20"/>
              </w:rPr>
            </w:pPr>
          </w:p>
        </w:tc>
        <w:tc>
          <w:tcPr>
            <w:tcW w:w="2223" w:type="dxa"/>
            <w:gridSpan w:val="2"/>
            <w:tcBorders>
              <w:top w:val="single" w:sz="4" w:space="0" w:color="auto"/>
              <w:bottom w:val="dashed" w:sz="4" w:space="0" w:color="auto"/>
              <w:right w:val="single" w:sz="4" w:space="0" w:color="auto"/>
            </w:tcBorders>
          </w:tcPr>
          <w:p w:rsidR="00CC2410" w:rsidRPr="001E62FC" w:rsidRDefault="00CC2410" w:rsidP="00CC2410">
            <w:pPr>
              <w:jc w:val="center"/>
              <w:rPr>
                <w:sz w:val="18"/>
                <w:szCs w:val="20"/>
              </w:rPr>
            </w:pPr>
            <w:r w:rsidRPr="001E62FC">
              <w:rPr>
                <w:sz w:val="18"/>
                <w:szCs w:val="20"/>
              </w:rPr>
              <w:t>1</w:t>
            </w:r>
          </w:p>
        </w:tc>
      </w:tr>
      <w:tr w:rsidR="00CC2410" w:rsidRPr="001E62FC" w:rsidTr="00CC2410">
        <w:trPr>
          <w:gridAfter w:val="1"/>
          <w:wAfter w:w="15" w:type="dxa"/>
          <w:jc w:val="center"/>
        </w:trPr>
        <w:tc>
          <w:tcPr>
            <w:tcW w:w="2237" w:type="dxa"/>
            <w:tcBorders>
              <w:right w:val="single" w:sz="4" w:space="0" w:color="auto"/>
            </w:tcBorders>
          </w:tcPr>
          <w:p w:rsidR="00CC2410" w:rsidRPr="001E62FC" w:rsidRDefault="00CC2410" w:rsidP="00CC2410">
            <w:pPr>
              <w:rPr>
                <w:b/>
                <w:sz w:val="18"/>
                <w:szCs w:val="20"/>
              </w:rPr>
            </w:pPr>
          </w:p>
        </w:tc>
        <w:tc>
          <w:tcPr>
            <w:tcW w:w="3090" w:type="dxa"/>
            <w:tcBorders>
              <w:right w:val="single" w:sz="4" w:space="0" w:color="auto"/>
            </w:tcBorders>
          </w:tcPr>
          <w:p w:rsidR="00CC2410" w:rsidRPr="001E62FC" w:rsidRDefault="00CC2410" w:rsidP="00CC2410">
            <w:pPr>
              <w:rPr>
                <w:b/>
                <w:sz w:val="18"/>
                <w:szCs w:val="20"/>
              </w:rPr>
            </w:pPr>
            <w:r w:rsidRPr="001E62FC">
              <w:rPr>
                <w:b/>
                <w:sz w:val="18"/>
                <w:szCs w:val="20"/>
              </w:rPr>
              <w:t>ИТОГО</w:t>
            </w:r>
          </w:p>
        </w:tc>
        <w:tc>
          <w:tcPr>
            <w:tcW w:w="1721" w:type="dxa"/>
            <w:tcBorders>
              <w:right w:val="single" w:sz="4" w:space="0" w:color="auto"/>
            </w:tcBorders>
          </w:tcPr>
          <w:p w:rsidR="00CC2410" w:rsidRPr="001E62FC" w:rsidRDefault="00CC2410" w:rsidP="00CC2410">
            <w:pPr>
              <w:jc w:val="center"/>
              <w:rPr>
                <w:b/>
                <w:sz w:val="18"/>
                <w:szCs w:val="20"/>
              </w:rPr>
            </w:pPr>
          </w:p>
        </w:tc>
        <w:tc>
          <w:tcPr>
            <w:tcW w:w="2208" w:type="dxa"/>
            <w:tcBorders>
              <w:left w:val="single" w:sz="4" w:space="0" w:color="auto"/>
              <w:right w:val="single" w:sz="4" w:space="0" w:color="auto"/>
            </w:tcBorders>
          </w:tcPr>
          <w:p w:rsidR="00CC2410" w:rsidRPr="001E62FC" w:rsidRDefault="00CC2410" w:rsidP="00CC2410">
            <w:pPr>
              <w:jc w:val="center"/>
              <w:rPr>
                <w:b/>
                <w:sz w:val="18"/>
                <w:szCs w:val="20"/>
              </w:rPr>
            </w:pPr>
            <w:r w:rsidRPr="001E62FC">
              <w:rPr>
                <w:b/>
                <w:sz w:val="18"/>
                <w:szCs w:val="20"/>
              </w:rPr>
              <w:t>34</w:t>
            </w:r>
          </w:p>
        </w:tc>
      </w:tr>
      <w:tr w:rsidR="00CC2410" w:rsidRPr="001E62FC" w:rsidTr="00CC2410">
        <w:trPr>
          <w:gridAfter w:val="1"/>
          <w:wAfter w:w="15" w:type="dxa"/>
          <w:jc w:val="center"/>
        </w:trPr>
        <w:tc>
          <w:tcPr>
            <w:tcW w:w="7048" w:type="dxa"/>
            <w:gridSpan w:val="3"/>
            <w:tcBorders>
              <w:right w:val="single" w:sz="4" w:space="0" w:color="auto"/>
            </w:tcBorders>
          </w:tcPr>
          <w:p w:rsidR="00CC2410" w:rsidRPr="001E62FC" w:rsidRDefault="00CC2410" w:rsidP="00CC2410">
            <w:pPr>
              <w:rPr>
                <w:b/>
                <w:sz w:val="18"/>
                <w:szCs w:val="20"/>
              </w:rPr>
            </w:pPr>
            <w:r w:rsidRPr="001E62FC">
              <w:rPr>
                <w:b/>
                <w:sz w:val="18"/>
                <w:szCs w:val="20"/>
              </w:rPr>
              <w:t>Внеурочная деятельность</w:t>
            </w:r>
          </w:p>
        </w:tc>
        <w:tc>
          <w:tcPr>
            <w:tcW w:w="2208" w:type="dxa"/>
            <w:tcBorders>
              <w:left w:val="single" w:sz="4" w:space="0" w:color="auto"/>
              <w:right w:val="single" w:sz="4" w:space="0" w:color="auto"/>
            </w:tcBorders>
          </w:tcPr>
          <w:p w:rsidR="00CC2410" w:rsidRPr="001E62FC" w:rsidRDefault="00CC2410" w:rsidP="00CC2410">
            <w:pPr>
              <w:jc w:val="center"/>
              <w:rPr>
                <w:b/>
                <w:sz w:val="18"/>
                <w:szCs w:val="20"/>
              </w:rPr>
            </w:pPr>
            <w:r w:rsidRPr="001E62FC">
              <w:rPr>
                <w:b/>
                <w:sz w:val="18"/>
                <w:szCs w:val="20"/>
              </w:rPr>
              <w:t>2,5</w:t>
            </w:r>
          </w:p>
        </w:tc>
      </w:tr>
      <w:tr w:rsidR="00CC2410" w:rsidRPr="001E62FC" w:rsidTr="00CC2410">
        <w:trPr>
          <w:gridAfter w:val="1"/>
          <w:wAfter w:w="15" w:type="dxa"/>
          <w:jc w:val="center"/>
        </w:trPr>
        <w:tc>
          <w:tcPr>
            <w:tcW w:w="7048" w:type="dxa"/>
            <w:gridSpan w:val="3"/>
            <w:tcBorders>
              <w:right w:val="single" w:sz="4" w:space="0" w:color="auto"/>
            </w:tcBorders>
          </w:tcPr>
          <w:p w:rsidR="00CC2410" w:rsidRPr="001E62FC" w:rsidRDefault="00CC2410" w:rsidP="00CC2410">
            <w:pPr>
              <w:rPr>
                <w:b/>
                <w:sz w:val="18"/>
                <w:szCs w:val="20"/>
              </w:rPr>
            </w:pPr>
            <w:r w:rsidRPr="001E62FC">
              <w:rPr>
                <w:b/>
                <w:sz w:val="18"/>
                <w:szCs w:val="20"/>
              </w:rPr>
              <w:t>Направление</w:t>
            </w:r>
          </w:p>
        </w:tc>
        <w:tc>
          <w:tcPr>
            <w:tcW w:w="2208" w:type="dxa"/>
            <w:tcBorders>
              <w:left w:val="single" w:sz="4" w:space="0" w:color="auto"/>
              <w:right w:val="single" w:sz="4" w:space="0" w:color="auto"/>
            </w:tcBorders>
          </w:tcPr>
          <w:p w:rsidR="00CC2410" w:rsidRPr="001E62FC" w:rsidRDefault="00CC2410" w:rsidP="00CC2410">
            <w:pPr>
              <w:jc w:val="center"/>
              <w:rPr>
                <w:sz w:val="18"/>
                <w:szCs w:val="20"/>
              </w:rPr>
            </w:pPr>
          </w:p>
        </w:tc>
      </w:tr>
      <w:tr w:rsidR="00CC2410" w:rsidRPr="001E62FC" w:rsidTr="00CC2410">
        <w:trPr>
          <w:gridAfter w:val="1"/>
          <w:wAfter w:w="15" w:type="dxa"/>
          <w:jc w:val="center"/>
        </w:trPr>
        <w:tc>
          <w:tcPr>
            <w:tcW w:w="2237" w:type="dxa"/>
            <w:tcBorders>
              <w:right w:val="single" w:sz="4" w:space="0" w:color="auto"/>
            </w:tcBorders>
            <w:shd w:val="clear" w:color="auto" w:fill="FFFFFF" w:themeFill="background1"/>
          </w:tcPr>
          <w:p w:rsidR="00CC2410" w:rsidRPr="001E62FC" w:rsidRDefault="00CC2410" w:rsidP="00CC2410">
            <w:pPr>
              <w:rPr>
                <w:sz w:val="18"/>
                <w:szCs w:val="20"/>
              </w:rPr>
            </w:pPr>
            <w:r w:rsidRPr="001E62FC">
              <w:rPr>
                <w:sz w:val="18"/>
                <w:szCs w:val="20"/>
              </w:rPr>
              <w:t>Общекультурное</w:t>
            </w:r>
          </w:p>
        </w:tc>
        <w:tc>
          <w:tcPr>
            <w:tcW w:w="3090" w:type="dxa"/>
            <w:tcBorders>
              <w:right w:val="single" w:sz="4" w:space="0" w:color="auto"/>
            </w:tcBorders>
            <w:shd w:val="clear" w:color="auto" w:fill="FFFFFF" w:themeFill="background1"/>
          </w:tcPr>
          <w:p w:rsidR="00CC2410" w:rsidRPr="001E62FC" w:rsidRDefault="00CC2410" w:rsidP="00CC2410">
            <w:pPr>
              <w:jc w:val="center"/>
              <w:rPr>
                <w:sz w:val="18"/>
                <w:szCs w:val="20"/>
              </w:rPr>
            </w:pPr>
            <w:r w:rsidRPr="001E62FC">
              <w:rPr>
                <w:sz w:val="18"/>
                <w:szCs w:val="20"/>
              </w:rPr>
              <w:t xml:space="preserve">«Мы выбираем ЗОЖ» </w:t>
            </w:r>
          </w:p>
        </w:tc>
        <w:tc>
          <w:tcPr>
            <w:tcW w:w="1721" w:type="dxa"/>
            <w:tcBorders>
              <w:right w:val="single" w:sz="4" w:space="0" w:color="auto"/>
            </w:tcBorders>
            <w:shd w:val="clear" w:color="auto" w:fill="FFFFFF" w:themeFill="background1"/>
          </w:tcPr>
          <w:p w:rsidR="00CC2410" w:rsidRPr="001E62FC" w:rsidRDefault="00CC2410" w:rsidP="00CC2410">
            <w:pPr>
              <w:jc w:val="center"/>
              <w:rPr>
                <w:sz w:val="18"/>
                <w:szCs w:val="20"/>
              </w:rPr>
            </w:pPr>
            <w:r w:rsidRPr="001E62FC">
              <w:rPr>
                <w:sz w:val="18"/>
                <w:szCs w:val="20"/>
              </w:rPr>
              <w:t>0,5</w:t>
            </w:r>
          </w:p>
        </w:tc>
        <w:tc>
          <w:tcPr>
            <w:tcW w:w="2208" w:type="dxa"/>
            <w:tcBorders>
              <w:left w:val="single" w:sz="4" w:space="0" w:color="auto"/>
              <w:right w:val="single" w:sz="4" w:space="0" w:color="auto"/>
            </w:tcBorders>
            <w:shd w:val="clear" w:color="auto" w:fill="FFFFFF" w:themeFill="background1"/>
          </w:tcPr>
          <w:p w:rsidR="00CC2410" w:rsidRPr="001E62FC" w:rsidRDefault="00CC2410" w:rsidP="00CC2410">
            <w:pPr>
              <w:jc w:val="center"/>
              <w:rPr>
                <w:sz w:val="18"/>
                <w:szCs w:val="20"/>
              </w:rPr>
            </w:pPr>
            <w:r w:rsidRPr="001E62FC">
              <w:rPr>
                <w:sz w:val="18"/>
                <w:szCs w:val="20"/>
              </w:rPr>
              <w:t>0,5</w:t>
            </w:r>
          </w:p>
        </w:tc>
      </w:tr>
      <w:tr w:rsidR="00CC2410" w:rsidRPr="001E62FC" w:rsidTr="00CC2410">
        <w:trPr>
          <w:gridAfter w:val="1"/>
          <w:wAfter w:w="15" w:type="dxa"/>
          <w:jc w:val="center"/>
        </w:trPr>
        <w:tc>
          <w:tcPr>
            <w:tcW w:w="2237" w:type="dxa"/>
            <w:tcBorders>
              <w:right w:val="single" w:sz="4" w:space="0" w:color="auto"/>
            </w:tcBorders>
            <w:shd w:val="clear" w:color="auto" w:fill="FFFFFF" w:themeFill="background1"/>
          </w:tcPr>
          <w:p w:rsidR="00CC2410" w:rsidRPr="001E62FC" w:rsidRDefault="00CC2410" w:rsidP="00CC2410">
            <w:pPr>
              <w:rPr>
                <w:sz w:val="18"/>
                <w:szCs w:val="20"/>
              </w:rPr>
            </w:pPr>
            <w:r w:rsidRPr="001E62FC">
              <w:rPr>
                <w:sz w:val="18"/>
                <w:szCs w:val="20"/>
              </w:rPr>
              <w:t>Социальное</w:t>
            </w:r>
          </w:p>
        </w:tc>
        <w:tc>
          <w:tcPr>
            <w:tcW w:w="3090" w:type="dxa"/>
            <w:tcBorders>
              <w:right w:val="single" w:sz="4" w:space="0" w:color="auto"/>
            </w:tcBorders>
            <w:shd w:val="clear" w:color="auto" w:fill="FFFFFF" w:themeFill="background1"/>
          </w:tcPr>
          <w:p w:rsidR="00CC2410" w:rsidRPr="001E62FC" w:rsidRDefault="00CC2410" w:rsidP="00CC2410">
            <w:pPr>
              <w:jc w:val="center"/>
              <w:rPr>
                <w:sz w:val="18"/>
                <w:szCs w:val="20"/>
              </w:rPr>
            </w:pPr>
            <w:r w:rsidRPr="001E62FC">
              <w:rPr>
                <w:sz w:val="18"/>
                <w:szCs w:val="20"/>
              </w:rPr>
              <w:t>«Моя будущая профессия»</w:t>
            </w:r>
          </w:p>
        </w:tc>
        <w:tc>
          <w:tcPr>
            <w:tcW w:w="1721" w:type="dxa"/>
            <w:tcBorders>
              <w:right w:val="single" w:sz="4" w:space="0" w:color="auto"/>
            </w:tcBorders>
            <w:shd w:val="clear" w:color="auto" w:fill="FFFFFF" w:themeFill="background1"/>
          </w:tcPr>
          <w:p w:rsidR="00CC2410" w:rsidRPr="001E62FC" w:rsidRDefault="00CC2410" w:rsidP="00CC2410">
            <w:pPr>
              <w:jc w:val="center"/>
              <w:rPr>
                <w:sz w:val="18"/>
                <w:szCs w:val="20"/>
              </w:rPr>
            </w:pPr>
            <w:r w:rsidRPr="001E62FC">
              <w:rPr>
                <w:sz w:val="18"/>
                <w:szCs w:val="20"/>
              </w:rPr>
              <w:t>0,5</w:t>
            </w:r>
          </w:p>
        </w:tc>
        <w:tc>
          <w:tcPr>
            <w:tcW w:w="2208" w:type="dxa"/>
            <w:tcBorders>
              <w:left w:val="single" w:sz="4" w:space="0" w:color="auto"/>
              <w:right w:val="single" w:sz="4" w:space="0" w:color="auto"/>
            </w:tcBorders>
            <w:shd w:val="clear" w:color="auto" w:fill="FFFFFF" w:themeFill="background1"/>
          </w:tcPr>
          <w:p w:rsidR="00CC2410" w:rsidRPr="001E62FC" w:rsidRDefault="00CC2410" w:rsidP="00CC2410">
            <w:pPr>
              <w:jc w:val="center"/>
              <w:rPr>
                <w:sz w:val="18"/>
                <w:szCs w:val="20"/>
              </w:rPr>
            </w:pPr>
            <w:r w:rsidRPr="001E62FC">
              <w:rPr>
                <w:sz w:val="18"/>
                <w:szCs w:val="20"/>
              </w:rPr>
              <w:t>0,5</w:t>
            </w:r>
          </w:p>
        </w:tc>
      </w:tr>
      <w:tr w:rsidR="00CC2410" w:rsidRPr="001E62FC" w:rsidTr="00CC2410">
        <w:trPr>
          <w:gridAfter w:val="1"/>
          <w:wAfter w:w="15" w:type="dxa"/>
          <w:jc w:val="center"/>
        </w:trPr>
        <w:tc>
          <w:tcPr>
            <w:tcW w:w="2237" w:type="dxa"/>
            <w:tcBorders>
              <w:right w:val="single" w:sz="4" w:space="0" w:color="auto"/>
            </w:tcBorders>
            <w:shd w:val="clear" w:color="auto" w:fill="FFFFFF" w:themeFill="background1"/>
          </w:tcPr>
          <w:p w:rsidR="00CC2410" w:rsidRPr="001E62FC" w:rsidRDefault="00CC2410" w:rsidP="00CC2410">
            <w:pPr>
              <w:rPr>
                <w:sz w:val="18"/>
                <w:szCs w:val="20"/>
              </w:rPr>
            </w:pPr>
            <w:r w:rsidRPr="001E62FC">
              <w:rPr>
                <w:sz w:val="18"/>
                <w:szCs w:val="20"/>
              </w:rPr>
              <w:t xml:space="preserve">Спортивно-оздоровительное </w:t>
            </w:r>
          </w:p>
        </w:tc>
        <w:tc>
          <w:tcPr>
            <w:tcW w:w="3090" w:type="dxa"/>
            <w:tcBorders>
              <w:right w:val="single" w:sz="4" w:space="0" w:color="auto"/>
            </w:tcBorders>
            <w:shd w:val="clear" w:color="auto" w:fill="FFFFFF" w:themeFill="background1"/>
          </w:tcPr>
          <w:p w:rsidR="00CC2410" w:rsidRPr="001E62FC" w:rsidRDefault="00CC2410" w:rsidP="00CC2410">
            <w:pPr>
              <w:jc w:val="center"/>
              <w:rPr>
                <w:sz w:val="18"/>
                <w:szCs w:val="20"/>
              </w:rPr>
            </w:pPr>
            <w:r w:rsidRPr="001E62FC">
              <w:rPr>
                <w:sz w:val="18"/>
                <w:szCs w:val="20"/>
              </w:rPr>
              <w:t>«Баскетбол»</w:t>
            </w:r>
          </w:p>
        </w:tc>
        <w:tc>
          <w:tcPr>
            <w:tcW w:w="1721" w:type="dxa"/>
            <w:tcBorders>
              <w:right w:val="single" w:sz="4" w:space="0" w:color="auto"/>
            </w:tcBorders>
            <w:shd w:val="clear" w:color="auto" w:fill="FFFFFF" w:themeFill="background1"/>
          </w:tcPr>
          <w:p w:rsidR="00CC2410" w:rsidRPr="001E62FC" w:rsidRDefault="00CC2410" w:rsidP="00CC2410">
            <w:pPr>
              <w:jc w:val="center"/>
              <w:rPr>
                <w:sz w:val="18"/>
                <w:szCs w:val="20"/>
              </w:rPr>
            </w:pPr>
            <w:r w:rsidRPr="001E62FC">
              <w:rPr>
                <w:sz w:val="18"/>
                <w:szCs w:val="20"/>
              </w:rPr>
              <w:t>0,5</w:t>
            </w:r>
          </w:p>
        </w:tc>
        <w:tc>
          <w:tcPr>
            <w:tcW w:w="2208" w:type="dxa"/>
            <w:tcBorders>
              <w:left w:val="single" w:sz="4" w:space="0" w:color="auto"/>
              <w:right w:val="single" w:sz="4" w:space="0" w:color="auto"/>
            </w:tcBorders>
            <w:shd w:val="clear" w:color="auto" w:fill="FFFFFF" w:themeFill="background1"/>
          </w:tcPr>
          <w:p w:rsidR="00CC2410" w:rsidRPr="001E62FC" w:rsidRDefault="00CC2410" w:rsidP="00CC2410">
            <w:pPr>
              <w:jc w:val="center"/>
              <w:rPr>
                <w:sz w:val="18"/>
                <w:szCs w:val="20"/>
              </w:rPr>
            </w:pPr>
            <w:r w:rsidRPr="001E62FC">
              <w:rPr>
                <w:sz w:val="18"/>
                <w:szCs w:val="20"/>
              </w:rPr>
              <w:t>0,5</w:t>
            </w:r>
          </w:p>
        </w:tc>
      </w:tr>
      <w:tr w:rsidR="00CC2410" w:rsidRPr="001E62FC" w:rsidTr="00CC2410">
        <w:trPr>
          <w:gridAfter w:val="1"/>
          <w:wAfter w:w="15" w:type="dxa"/>
          <w:jc w:val="center"/>
        </w:trPr>
        <w:tc>
          <w:tcPr>
            <w:tcW w:w="2237" w:type="dxa"/>
            <w:tcBorders>
              <w:bottom w:val="single" w:sz="4" w:space="0" w:color="auto"/>
              <w:right w:val="single" w:sz="4" w:space="0" w:color="auto"/>
            </w:tcBorders>
          </w:tcPr>
          <w:p w:rsidR="00CC2410" w:rsidRPr="001E62FC" w:rsidRDefault="00CC2410" w:rsidP="00CC2410">
            <w:pPr>
              <w:rPr>
                <w:sz w:val="18"/>
                <w:szCs w:val="20"/>
              </w:rPr>
            </w:pPr>
            <w:proofErr w:type="spellStart"/>
            <w:r w:rsidRPr="001E62FC">
              <w:rPr>
                <w:sz w:val="18"/>
                <w:szCs w:val="20"/>
              </w:rPr>
              <w:t>Общеинтеллектуальное</w:t>
            </w:r>
            <w:proofErr w:type="spellEnd"/>
            <w:r w:rsidRPr="001E62FC">
              <w:rPr>
                <w:sz w:val="18"/>
                <w:szCs w:val="20"/>
              </w:rPr>
              <w:t xml:space="preserve"> </w:t>
            </w:r>
          </w:p>
        </w:tc>
        <w:tc>
          <w:tcPr>
            <w:tcW w:w="3090" w:type="dxa"/>
            <w:tcBorders>
              <w:bottom w:val="single" w:sz="4" w:space="0" w:color="auto"/>
              <w:right w:val="single" w:sz="4" w:space="0" w:color="auto"/>
            </w:tcBorders>
            <w:shd w:val="clear" w:color="auto" w:fill="FFFFFF" w:themeFill="background1"/>
          </w:tcPr>
          <w:p w:rsidR="00CC2410" w:rsidRPr="001E62FC" w:rsidRDefault="00CC2410" w:rsidP="00CC2410">
            <w:pPr>
              <w:jc w:val="center"/>
              <w:rPr>
                <w:sz w:val="18"/>
                <w:szCs w:val="20"/>
              </w:rPr>
            </w:pPr>
            <w:r w:rsidRPr="001E62FC">
              <w:rPr>
                <w:sz w:val="18"/>
                <w:szCs w:val="20"/>
              </w:rPr>
              <w:t>«</w:t>
            </w:r>
            <w:proofErr w:type="spellStart"/>
            <w:r w:rsidRPr="001E62FC">
              <w:rPr>
                <w:sz w:val="18"/>
                <w:szCs w:val="20"/>
              </w:rPr>
              <w:t>Крымскотатарская</w:t>
            </w:r>
            <w:proofErr w:type="spellEnd"/>
            <w:r w:rsidRPr="001E62FC">
              <w:rPr>
                <w:sz w:val="18"/>
                <w:szCs w:val="20"/>
              </w:rPr>
              <w:t xml:space="preserve"> литература»</w:t>
            </w:r>
          </w:p>
        </w:tc>
        <w:tc>
          <w:tcPr>
            <w:tcW w:w="1721" w:type="dxa"/>
            <w:tcBorders>
              <w:bottom w:val="single" w:sz="4" w:space="0" w:color="auto"/>
              <w:right w:val="single" w:sz="4" w:space="0" w:color="auto"/>
            </w:tcBorders>
            <w:shd w:val="clear" w:color="auto" w:fill="FFFFFF" w:themeFill="background1"/>
          </w:tcPr>
          <w:p w:rsidR="00CC2410" w:rsidRPr="001E62FC" w:rsidRDefault="00CC2410" w:rsidP="00CC2410">
            <w:pPr>
              <w:jc w:val="center"/>
              <w:rPr>
                <w:sz w:val="18"/>
                <w:szCs w:val="20"/>
              </w:rPr>
            </w:pPr>
            <w:r w:rsidRPr="001E62FC">
              <w:rPr>
                <w:sz w:val="18"/>
                <w:szCs w:val="20"/>
              </w:rPr>
              <w:t>0,5</w:t>
            </w:r>
          </w:p>
        </w:tc>
        <w:tc>
          <w:tcPr>
            <w:tcW w:w="2208" w:type="dxa"/>
            <w:tcBorders>
              <w:left w:val="single" w:sz="4" w:space="0" w:color="auto"/>
              <w:bottom w:val="single" w:sz="4" w:space="0" w:color="auto"/>
              <w:right w:val="single" w:sz="4" w:space="0" w:color="auto"/>
            </w:tcBorders>
            <w:shd w:val="clear" w:color="auto" w:fill="FFFFFF" w:themeFill="background1"/>
          </w:tcPr>
          <w:p w:rsidR="00CC2410" w:rsidRPr="001E62FC" w:rsidRDefault="00CC2410" w:rsidP="00CC2410">
            <w:pPr>
              <w:jc w:val="center"/>
              <w:rPr>
                <w:sz w:val="18"/>
                <w:szCs w:val="20"/>
              </w:rPr>
            </w:pPr>
            <w:r w:rsidRPr="001E62FC">
              <w:rPr>
                <w:sz w:val="18"/>
                <w:szCs w:val="20"/>
              </w:rPr>
              <w:t>0,5</w:t>
            </w:r>
          </w:p>
        </w:tc>
      </w:tr>
      <w:tr w:rsidR="00CC2410" w:rsidRPr="001E62FC" w:rsidTr="00CC2410">
        <w:trPr>
          <w:gridAfter w:val="1"/>
          <w:wAfter w:w="15" w:type="dxa"/>
          <w:jc w:val="center"/>
        </w:trPr>
        <w:tc>
          <w:tcPr>
            <w:tcW w:w="2237" w:type="dxa"/>
            <w:tcBorders>
              <w:right w:val="single" w:sz="4" w:space="0" w:color="auto"/>
            </w:tcBorders>
          </w:tcPr>
          <w:p w:rsidR="00CC2410" w:rsidRPr="001E62FC" w:rsidRDefault="00CC2410" w:rsidP="00CC2410">
            <w:pPr>
              <w:rPr>
                <w:sz w:val="18"/>
                <w:szCs w:val="20"/>
              </w:rPr>
            </w:pPr>
            <w:r w:rsidRPr="001E62FC">
              <w:rPr>
                <w:sz w:val="18"/>
                <w:szCs w:val="20"/>
              </w:rPr>
              <w:t>Духовно-нравственное</w:t>
            </w:r>
          </w:p>
        </w:tc>
        <w:tc>
          <w:tcPr>
            <w:tcW w:w="3090" w:type="dxa"/>
            <w:tcBorders>
              <w:right w:val="single" w:sz="4" w:space="0" w:color="auto"/>
            </w:tcBorders>
            <w:shd w:val="clear" w:color="auto" w:fill="FFFFFF" w:themeFill="background1"/>
          </w:tcPr>
          <w:p w:rsidR="00CC2410" w:rsidRPr="001E62FC" w:rsidRDefault="00CC2410" w:rsidP="00CC2410">
            <w:pPr>
              <w:jc w:val="center"/>
              <w:rPr>
                <w:sz w:val="18"/>
                <w:szCs w:val="20"/>
              </w:rPr>
            </w:pPr>
            <w:r w:rsidRPr="001E62FC">
              <w:rPr>
                <w:sz w:val="18"/>
                <w:szCs w:val="20"/>
              </w:rPr>
              <w:t>«Служу Отечеству»</w:t>
            </w:r>
          </w:p>
        </w:tc>
        <w:tc>
          <w:tcPr>
            <w:tcW w:w="1721" w:type="dxa"/>
            <w:tcBorders>
              <w:right w:val="single" w:sz="4" w:space="0" w:color="auto"/>
            </w:tcBorders>
            <w:shd w:val="clear" w:color="auto" w:fill="FFFFFF" w:themeFill="background1"/>
          </w:tcPr>
          <w:p w:rsidR="00CC2410" w:rsidRPr="001E62FC" w:rsidRDefault="00CC2410" w:rsidP="00CC2410">
            <w:pPr>
              <w:jc w:val="center"/>
              <w:rPr>
                <w:sz w:val="18"/>
                <w:szCs w:val="20"/>
              </w:rPr>
            </w:pPr>
            <w:r w:rsidRPr="001E62FC">
              <w:rPr>
                <w:sz w:val="18"/>
                <w:szCs w:val="20"/>
              </w:rPr>
              <w:t>0,5</w:t>
            </w:r>
          </w:p>
        </w:tc>
        <w:tc>
          <w:tcPr>
            <w:tcW w:w="2208" w:type="dxa"/>
            <w:tcBorders>
              <w:left w:val="single" w:sz="4" w:space="0" w:color="auto"/>
              <w:right w:val="single" w:sz="4" w:space="0" w:color="auto"/>
            </w:tcBorders>
            <w:shd w:val="clear" w:color="auto" w:fill="FFFFFF" w:themeFill="background1"/>
          </w:tcPr>
          <w:p w:rsidR="00CC2410" w:rsidRPr="001E62FC" w:rsidRDefault="00CC2410" w:rsidP="00CC2410">
            <w:pPr>
              <w:jc w:val="center"/>
              <w:rPr>
                <w:sz w:val="18"/>
                <w:szCs w:val="20"/>
              </w:rPr>
            </w:pPr>
            <w:r w:rsidRPr="001E62FC">
              <w:rPr>
                <w:sz w:val="18"/>
                <w:szCs w:val="20"/>
              </w:rPr>
              <w:t>0,5</w:t>
            </w:r>
          </w:p>
        </w:tc>
      </w:tr>
      <w:tr w:rsidR="00CC2410" w:rsidRPr="001E62FC" w:rsidTr="00CC2410">
        <w:trPr>
          <w:gridAfter w:val="1"/>
          <w:wAfter w:w="15" w:type="dxa"/>
          <w:jc w:val="center"/>
        </w:trPr>
        <w:tc>
          <w:tcPr>
            <w:tcW w:w="7048" w:type="dxa"/>
            <w:gridSpan w:val="3"/>
            <w:tcBorders>
              <w:bottom w:val="single" w:sz="4" w:space="0" w:color="auto"/>
              <w:right w:val="single" w:sz="4" w:space="0" w:color="auto"/>
            </w:tcBorders>
          </w:tcPr>
          <w:p w:rsidR="00CC2410" w:rsidRPr="001E62FC" w:rsidRDefault="00CC2410" w:rsidP="00CC2410">
            <w:pPr>
              <w:jc w:val="center"/>
              <w:rPr>
                <w:b/>
                <w:sz w:val="18"/>
                <w:szCs w:val="20"/>
              </w:rPr>
            </w:pPr>
            <w:r w:rsidRPr="001E62FC">
              <w:rPr>
                <w:b/>
                <w:sz w:val="18"/>
                <w:szCs w:val="20"/>
              </w:rPr>
              <w:t>Всего финансируется</w:t>
            </w:r>
          </w:p>
        </w:tc>
        <w:tc>
          <w:tcPr>
            <w:tcW w:w="2208" w:type="dxa"/>
            <w:tcBorders>
              <w:left w:val="single" w:sz="4" w:space="0" w:color="auto"/>
              <w:bottom w:val="single" w:sz="4" w:space="0" w:color="auto"/>
              <w:right w:val="single" w:sz="4" w:space="0" w:color="auto"/>
            </w:tcBorders>
          </w:tcPr>
          <w:p w:rsidR="00CC2410" w:rsidRPr="001E62FC" w:rsidRDefault="00CC2410" w:rsidP="00CC2410">
            <w:pPr>
              <w:jc w:val="center"/>
              <w:rPr>
                <w:b/>
                <w:sz w:val="18"/>
                <w:szCs w:val="20"/>
              </w:rPr>
            </w:pPr>
            <w:r w:rsidRPr="001E62FC">
              <w:rPr>
                <w:b/>
                <w:sz w:val="18"/>
                <w:szCs w:val="20"/>
              </w:rPr>
              <w:t>36,5</w:t>
            </w:r>
          </w:p>
        </w:tc>
      </w:tr>
    </w:tbl>
    <w:p w:rsidR="00466C58" w:rsidRPr="001E62FC" w:rsidRDefault="00466C58" w:rsidP="00466C58">
      <w:pPr>
        <w:widowControl w:val="0"/>
        <w:shd w:val="clear" w:color="auto" w:fill="FFFFFF"/>
        <w:tabs>
          <w:tab w:val="left" w:pos="426"/>
          <w:tab w:val="left" w:pos="994"/>
        </w:tabs>
        <w:suppressAutoHyphens/>
        <w:autoSpaceDE w:val="0"/>
        <w:jc w:val="both"/>
        <w:rPr>
          <w:color w:val="FF0000"/>
        </w:rPr>
      </w:pPr>
    </w:p>
    <w:p w:rsidR="00466C58" w:rsidRPr="001E62FC" w:rsidRDefault="00466C58" w:rsidP="00466C58">
      <w:pPr>
        <w:ind w:left="-15" w:right="4"/>
        <w:jc w:val="both"/>
      </w:pPr>
      <w:r w:rsidRPr="001E62FC">
        <w:t>Р</w:t>
      </w:r>
      <w:r w:rsidR="00CC2410" w:rsidRPr="001E62FC">
        <w:t>еализация учебных планов МБОУ «Л</w:t>
      </w:r>
      <w:r w:rsidRPr="001E62FC">
        <w:t xml:space="preserve">обановская школа-детский сад» осуществлялась по рабочим программа, утвержденным </w:t>
      </w:r>
      <w:proofErr w:type="gramStart"/>
      <w:r w:rsidRPr="001E62FC">
        <w:t>приказом  директора</w:t>
      </w:r>
      <w:proofErr w:type="gramEnd"/>
      <w:r w:rsidRPr="001E62FC">
        <w:t>.</w:t>
      </w:r>
    </w:p>
    <w:p w:rsidR="00466C58" w:rsidRPr="00046573" w:rsidRDefault="00466C58" w:rsidP="00466C58">
      <w:pPr>
        <w:pStyle w:val="11"/>
        <w:ind w:left="0" w:firstLine="708"/>
        <w:jc w:val="both"/>
      </w:pPr>
      <w:r w:rsidRPr="00046573">
        <w:t xml:space="preserve">    МБОУ «Лобановская школа-детский </w:t>
      </w:r>
      <w:proofErr w:type="gramStart"/>
      <w:r w:rsidRPr="00046573">
        <w:t xml:space="preserve">сад»  </w:t>
      </w:r>
      <w:proofErr w:type="spellStart"/>
      <w:r w:rsidRPr="00046573">
        <w:t>Джанкойского</w:t>
      </w:r>
      <w:proofErr w:type="spellEnd"/>
      <w:proofErr w:type="gramEnd"/>
      <w:r w:rsidRPr="00046573">
        <w:t xml:space="preserve"> района  является базовой школой с 2015 года. Планирование работы базового центра осуществляется в соответствии с функциями, определенными Концепцией модернизации системы общего образования Республики Крым на 2014 – 2018 годы, утвержденной решением коллегии Министерства образования, науки и молодежи Республики Крым от 26.08.2014 №2/5, и на основе положения о работе базового центра МОУ «Лобановская школа», приказ от 23 октября 2015г № 328</w:t>
      </w:r>
    </w:p>
    <w:p w:rsidR="00466C58" w:rsidRPr="00046573" w:rsidRDefault="00466C58" w:rsidP="00436F2A">
      <w:pPr>
        <w:spacing w:line="100" w:lineRule="atLeast"/>
        <w:ind w:firstLine="708"/>
        <w:jc w:val="both"/>
      </w:pPr>
      <w:r w:rsidRPr="00046573">
        <w:lastRenderedPageBreak/>
        <w:t xml:space="preserve">План работы составляется в начале учебного года и  согласовывается с начальником ИМО: </w:t>
      </w:r>
      <w:r w:rsidR="00436F2A">
        <w:t>В. И. Данилевич.</w:t>
      </w:r>
    </w:p>
    <w:p w:rsidR="00466C58" w:rsidRPr="00046573" w:rsidRDefault="00466C58" w:rsidP="00466C58">
      <w:pPr>
        <w:ind w:firstLine="567"/>
        <w:jc w:val="both"/>
      </w:pPr>
      <w:r w:rsidRPr="00046573">
        <w:t xml:space="preserve">Необходимость создания и функционирования базового центра на базе Муниципального </w:t>
      </w:r>
      <w:proofErr w:type="gramStart"/>
      <w:r w:rsidRPr="00046573">
        <w:t>бюджетного  общеобразовательного</w:t>
      </w:r>
      <w:proofErr w:type="gramEnd"/>
      <w:r w:rsidRPr="00046573">
        <w:t xml:space="preserve"> учреждения  «Лобановская школа-детский сад» </w:t>
      </w:r>
      <w:proofErr w:type="spellStart"/>
      <w:r w:rsidRPr="00046573">
        <w:t>Джанкойского</w:t>
      </w:r>
      <w:proofErr w:type="spellEnd"/>
      <w:r w:rsidRPr="00046573">
        <w:t xml:space="preserve"> района Республики Крым обусловлено тем, что использование информационно-коммуникационных технологий в управленческой практике носит большей частью эпизодический характер, целостная электронная образовательная среда как фактор повышения качества образования пока не создана. Решением этой проблемы является создание технических и методологических условий, которые позволят учителям и обучающимся получить эффективный доступ к источникам достоверной информации по всем отраслям науки и техники, широко использовать новые электронные образовательные ресурсы и пособия в процессе обучения.</w:t>
      </w:r>
    </w:p>
    <w:p w:rsidR="00466C58" w:rsidRPr="00046573" w:rsidRDefault="00466C58" w:rsidP="00466C58">
      <w:pPr>
        <w:ind w:firstLine="567"/>
        <w:jc w:val="both"/>
      </w:pPr>
      <w:r w:rsidRPr="00046573">
        <w:t xml:space="preserve">Основная деятельность базового центра направлена на повышение квалификации педагогических работников, непрерывное профессиональное совершенствование учителей, изучение и внедрение новых технологий, передового педагогического опыта, организацию системы дистанционного обучения детей с ограниченными возможностями здоровья. Работа с педагогическими работниками осуществляется с помощью концентрации высококвалифицированных кадров, современной информационной системы и новейших технических средств. </w:t>
      </w:r>
    </w:p>
    <w:p w:rsidR="00466C58" w:rsidRPr="00046573" w:rsidRDefault="00466C58" w:rsidP="00466C58">
      <w:pPr>
        <w:ind w:firstLine="567"/>
        <w:jc w:val="both"/>
      </w:pPr>
      <w:proofErr w:type="gramStart"/>
      <w:r w:rsidRPr="00046573">
        <w:t>Базовый  центр</w:t>
      </w:r>
      <w:proofErr w:type="gramEnd"/>
      <w:r w:rsidRPr="00046573">
        <w:t xml:space="preserve"> необходим для обеспечения доступности и качества на всех уровнях образования для обучающихся в соответствии с их образовательными потребностями.</w:t>
      </w:r>
    </w:p>
    <w:p w:rsidR="00466C58" w:rsidRPr="00046573" w:rsidRDefault="00466C58" w:rsidP="00466C58">
      <w:pPr>
        <w:ind w:firstLine="567"/>
        <w:jc w:val="both"/>
      </w:pPr>
      <w:r w:rsidRPr="00046573">
        <w:t>При этом предусматривается решение следующих задач:</w:t>
      </w:r>
    </w:p>
    <w:p w:rsidR="00466C58" w:rsidRPr="00046573" w:rsidRDefault="00466C58" w:rsidP="00466C58">
      <w:pPr>
        <w:pStyle w:val="afb"/>
        <w:spacing w:after="0" w:line="240" w:lineRule="auto"/>
        <w:ind w:left="195"/>
        <w:rPr>
          <w:rFonts w:ascii="Times New Roman" w:hAnsi="Times New Roman" w:cs="Times New Roman"/>
          <w:b/>
          <w:i/>
          <w:sz w:val="24"/>
          <w:szCs w:val="24"/>
        </w:rPr>
      </w:pPr>
      <w:r w:rsidRPr="00046573">
        <w:rPr>
          <w:rFonts w:ascii="Times New Roman" w:hAnsi="Times New Roman" w:cs="Times New Roman"/>
          <w:sz w:val="24"/>
          <w:szCs w:val="24"/>
        </w:rPr>
        <w:t>- определение (согласование) единых подходов к организации методической работы по теме</w:t>
      </w:r>
      <w:r w:rsidRPr="00046573">
        <w:rPr>
          <w:rFonts w:ascii="Times New Roman" w:hAnsi="Times New Roman" w:cs="Times New Roman"/>
          <w:b/>
          <w:i/>
          <w:sz w:val="24"/>
          <w:szCs w:val="24"/>
        </w:rPr>
        <w:t>:</w:t>
      </w:r>
    </w:p>
    <w:p w:rsidR="00466C58" w:rsidRPr="00046573" w:rsidRDefault="00466C58" w:rsidP="00466C58">
      <w:pPr>
        <w:pStyle w:val="afb"/>
        <w:spacing w:after="0" w:line="240" w:lineRule="auto"/>
        <w:ind w:left="195"/>
        <w:rPr>
          <w:rFonts w:ascii="Times New Roman" w:hAnsi="Times New Roman" w:cs="Times New Roman"/>
          <w:b/>
          <w:i/>
          <w:sz w:val="24"/>
          <w:szCs w:val="24"/>
        </w:rPr>
      </w:pPr>
      <w:r w:rsidRPr="00046573">
        <w:rPr>
          <w:rFonts w:ascii="Times New Roman" w:hAnsi="Times New Roman" w:cs="Times New Roman"/>
          <w:b/>
          <w:i/>
          <w:sz w:val="24"/>
          <w:szCs w:val="24"/>
        </w:rPr>
        <w:t xml:space="preserve"> «Создание условий для организации учебно-воспитательного процесса в период перехода на федеральные  государственные образовательные стандарты ФГОС общего образования»</w:t>
      </w:r>
    </w:p>
    <w:p w:rsidR="00466C58" w:rsidRPr="00046573" w:rsidRDefault="00466C58" w:rsidP="00466C58">
      <w:pPr>
        <w:pStyle w:val="afb"/>
        <w:spacing w:after="0" w:line="240" w:lineRule="auto"/>
        <w:ind w:left="195"/>
        <w:rPr>
          <w:rFonts w:ascii="Times New Roman" w:hAnsi="Times New Roman" w:cs="Times New Roman"/>
          <w:b/>
          <w:bCs/>
          <w:sz w:val="24"/>
          <w:szCs w:val="24"/>
        </w:rPr>
      </w:pPr>
      <w:r w:rsidRPr="00046573">
        <w:rPr>
          <w:rFonts w:ascii="Times New Roman" w:hAnsi="Times New Roman" w:cs="Times New Roman"/>
          <w:b/>
          <w:i/>
          <w:sz w:val="24"/>
          <w:szCs w:val="24"/>
        </w:rPr>
        <w:t xml:space="preserve"> </w:t>
      </w:r>
      <w:r w:rsidRPr="00046573">
        <w:rPr>
          <w:rFonts w:ascii="Times New Roman" w:hAnsi="Times New Roman" w:cs="Times New Roman"/>
          <w:sz w:val="24"/>
          <w:szCs w:val="24"/>
        </w:rPr>
        <w:t>на базе школы – базового центра;</w:t>
      </w:r>
    </w:p>
    <w:p w:rsidR="00466C58" w:rsidRPr="00046573" w:rsidRDefault="00466C58" w:rsidP="00466C58">
      <w:pPr>
        <w:jc w:val="both"/>
        <w:rPr>
          <w:b/>
          <w:bCs/>
          <w:i/>
        </w:rPr>
      </w:pPr>
      <w:r w:rsidRPr="00046573">
        <w:t>- оснащение компьютерным оборудованием и программным обеспечением, внедрение современных образовательных технологий в образовательный процесс;</w:t>
      </w:r>
    </w:p>
    <w:p w:rsidR="00466C58" w:rsidRPr="00046573" w:rsidRDefault="00466C58" w:rsidP="00466C58">
      <w:pPr>
        <w:jc w:val="both"/>
      </w:pPr>
      <w:r w:rsidRPr="00046573">
        <w:t>- создание условий для получения доступа к качественному образованию детей с ограниченными возможностями здоровья и детей-инвалидов, включая возможность использования дистанционных образовательных технологий;</w:t>
      </w:r>
    </w:p>
    <w:p w:rsidR="00466C58" w:rsidRPr="00046573" w:rsidRDefault="00466C58" w:rsidP="00466C58">
      <w:pPr>
        <w:jc w:val="both"/>
      </w:pPr>
      <w:r w:rsidRPr="00046573">
        <w:t>- возможность получения детьми школьного возраста доступных качественных услуг дополнительного образования из различных областей знаний и сфер деятельности;</w:t>
      </w:r>
    </w:p>
    <w:p w:rsidR="00466C58" w:rsidRPr="00046573" w:rsidRDefault="00466C58" w:rsidP="00466C58">
      <w:pPr>
        <w:jc w:val="both"/>
      </w:pPr>
      <w:r w:rsidRPr="00046573">
        <w:t>- сетевое взаимодействие педагогов, квалифицированные консультации и помощь в профессиональной деятельности;</w:t>
      </w:r>
    </w:p>
    <w:p w:rsidR="00466C58" w:rsidRPr="00046573" w:rsidRDefault="00466C58" w:rsidP="00466C58">
      <w:pPr>
        <w:jc w:val="both"/>
      </w:pPr>
      <w:r w:rsidRPr="00046573">
        <w:t>- возможность получения гражданами электронной информации о деятельности образовательных учреждений и качестве предоставляемых ими образовательных услуг;</w:t>
      </w:r>
    </w:p>
    <w:p w:rsidR="00466C58" w:rsidRPr="00046573" w:rsidRDefault="00466C58" w:rsidP="00466C58">
      <w:pPr>
        <w:jc w:val="both"/>
      </w:pPr>
      <w:r w:rsidRPr="00046573">
        <w:t>- создание единого образовательного пространства в Республике Крым и интеграцию в образовательное пространство Российской Федерации.</w:t>
      </w:r>
    </w:p>
    <w:p w:rsidR="00466C58" w:rsidRPr="00046573" w:rsidRDefault="00466C58" w:rsidP="00466C58">
      <w:pPr>
        <w:jc w:val="both"/>
      </w:pPr>
      <w:r w:rsidRPr="00046573">
        <w:t>- повышение эффективности образовательного процесса, ориентированного на личностное развитие ребенка, через территориальную интеграцию усилий педагогов и их социальных партнеров;</w:t>
      </w:r>
    </w:p>
    <w:p w:rsidR="00466C58" w:rsidRPr="00046573" w:rsidRDefault="00466C58" w:rsidP="00466C58">
      <w:pPr>
        <w:jc w:val="both"/>
      </w:pPr>
      <w:r w:rsidRPr="00046573">
        <w:t>- использование в работе коллективов учреждений образования, входящих в базовый центр, индивидуальных форм, методов, приемов обучения и воспитания обучающихся;</w:t>
      </w:r>
    </w:p>
    <w:p w:rsidR="00466C58" w:rsidRPr="00046573" w:rsidRDefault="00466C58" w:rsidP="00466C58">
      <w:pPr>
        <w:jc w:val="both"/>
      </w:pPr>
      <w:r w:rsidRPr="00046573">
        <w:t>- предоставление каждому ребенку, исходя из его потребностей, интересов и способностей, возможность реализовать себя и проявить свою индивидуальность;</w:t>
      </w:r>
    </w:p>
    <w:p w:rsidR="00466C58" w:rsidRPr="00046573" w:rsidRDefault="00466C58" w:rsidP="00466C58">
      <w:pPr>
        <w:jc w:val="both"/>
      </w:pPr>
      <w:r w:rsidRPr="00046573">
        <w:t xml:space="preserve">- содействие реализации системы </w:t>
      </w:r>
      <w:proofErr w:type="spellStart"/>
      <w:r w:rsidRPr="00046573">
        <w:t>предпрофильной</w:t>
      </w:r>
      <w:proofErr w:type="spellEnd"/>
      <w:r w:rsidRPr="00046573">
        <w:t xml:space="preserve"> подготовки профильного обучения обучающихся учреждений образования, входящих в базовый центр;</w:t>
      </w:r>
    </w:p>
    <w:p w:rsidR="00466C58" w:rsidRPr="00046573" w:rsidRDefault="00466C58" w:rsidP="00466C58">
      <w:pPr>
        <w:jc w:val="both"/>
      </w:pPr>
      <w:r w:rsidRPr="00046573">
        <w:t>- активное включение родителей, обучающихся в совместную продуктивную деятельность, организацию учебных и досуговых мероприятий;</w:t>
      </w:r>
    </w:p>
    <w:p w:rsidR="00466C58" w:rsidRPr="00046573" w:rsidRDefault="00466C58" w:rsidP="00466C58">
      <w:pPr>
        <w:jc w:val="both"/>
      </w:pPr>
      <w:r w:rsidRPr="00046573">
        <w:t>- создание условий для всесторонней подготовки обучающихся к самостоятельной жизни, труду, жизненному и профессиональному самоопределению на основе усиления взаимосвязей учреждений образования с социальными партнерами.</w:t>
      </w:r>
    </w:p>
    <w:p w:rsidR="00466C58" w:rsidRPr="00046573" w:rsidRDefault="00466C58" w:rsidP="00466C58">
      <w:pPr>
        <w:ind w:right="4"/>
        <w:rPr>
          <w:b/>
          <w:bCs/>
        </w:rPr>
      </w:pPr>
    </w:p>
    <w:p w:rsidR="00466C58" w:rsidRPr="00A0707F" w:rsidRDefault="00466C58" w:rsidP="00AC3A0D">
      <w:pPr>
        <w:ind w:firstLine="709"/>
        <w:jc w:val="both"/>
      </w:pPr>
      <w:r w:rsidRPr="00A0707F">
        <w:t xml:space="preserve">В 2020 году на базе школы открыт «Курчатовский класс». </w:t>
      </w:r>
    </w:p>
    <w:p w:rsidR="00466C58" w:rsidRPr="00A0707F" w:rsidRDefault="00466C58" w:rsidP="00AC3A0D">
      <w:pPr>
        <w:ind w:firstLine="709"/>
        <w:jc w:val="both"/>
      </w:pPr>
      <w:r w:rsidRPr="00A0707F">
        <w:rPr>
          <w:rStyle w:val="22"/>
          <w:color w:val="auto"/>
          <w:sz w:val="24"/>
          <w:szCs w:val="24"/>
        </w:rPr>
        <w:t xml:space="preserve"> Целью проекта: сформировать у школьников мотивацию к получению естественнонаучного образования; заложить основы восприятия окружающего мира как целого на базе междисциплинарных образовательных программ; предоставить возможность участия в выполнении учебно-исследовательских проектов посредством включения в открытую научно - образовательную среду; повышение творческой активности педагогических работников.</w:t>
      </w:r>
    </w:p>
    <w:p w:rsidR="00466C58" w:rsidRPr="00A0707F" w:rsidRDefault="00466C58" w:rsidP="00AC3A0D">
      <w:pPr>
        <w:jc w:val="both"/>
      </w:pPr>
      <w:r w:rsidRPr="00A0707F">
        <w:t xml:space="preserve">Задачи проекта: </w:t>
      </w:r>
    </w:p>
    <w:p w:rsidR="00466C58" w:rsidRPr="00A0707F" w:rsidRDefault="00466C58" w:rsidP="00292DB4">
      <w:pPr>
        <w:numPr>
          <w:ilvl w:val="0"/>
          <w:numId w:val="5"/>
        </w:numPr>
        <w:jc w:val="both"/>
        <w:rPr>
          <w:rStyle w:val="22"/>
          <w:color w:val="auto"/>
          <w:sz w:val="24"/>
          <w:szCs w:val="24"/>
        </w:rPr>
      </w:pPr>
      <w:r w:rsidRPr="00A0707F">
        <w:rPr>
          <w:rStyle w:val="22"/>
          <w:color w:val="auto"/>
          <w:sz w:val="24"/>
          <w:szCs w:val="24"/>
        </w:rPr>
        <w:t>Разработать и апробировать модульную программу междисциплинарного курса внеурочной деятельности.</w:t>
      </w:r>
    </w:p>
    <w:p w:rsidR="00466C58" w:rsidRPr="00A0707F" w:rsidRDefault="00466C58" w:rsidP="00292DB4">
      <w:pPr>
        <w:pStyle w:val="210"/>
        <w:numPr>
          <w:ilvl w:val="0"/>
          <w:numId w:val="5"/>
        </w:numPr>
        <w:shd w:val="clear" w:color="auto" w:fill="auto"/>
        <w:tabs>
          <w:tab w:val="left" w:pos="182"/>
        </w:tabs>
        <w:spacing w:before="0" w:line="274" w:lineRule="exact"/>
        <w:rPr>
          <w:rFonts w:ascii="Times New Roman" w:hAnsi="Times New Roman" w:cs="Times New Roman"/>
          <w:sz w:val="24"/>
          <w:szCs w:val="24"/>
        </w:rPr>
      </w:pPr>
      <w:r w:rsidRPr="00A0707F">
        <w:rPr>
          <w:rStyle w:val="22"/>
          <w:rFonts w:ascii="Times New Roman" w:hAnsi="Times New Roman" w:cs="Times New Roman"/>
          <w:color w:val="auto"/>
          <w:sz w:val="24"/>
          <w:szCs w:val="24"/>
        </w:rPr>
        <w:t>Усовершенствовать и скоординировать на уровне содержания учебного материала рабочие программы учебных предметов: биологии, географии, химии, физики.</w:t>
      </w:r>
    </w:p>
    <w:p w:rsidR="00466C58" w:rsidRPr="00A0707F" w:rsidRDefault="00466C58" w:rsidP="00292DB4">
      <w:pPr>
        <w:pStyle w:val="210"/>
        <w:numPr>
          <w:ilvl w:val="0"/>
          <w:numId w:val="5"/>
        </w:numPr>
        <w:shd w:val="clear" w:color="auto" w:fill="auto"/>
        <w:tabs>
          <w:tab w:val="left" w:pos="245"/>
        </w:tabs>
        <w:spacing w:before="0" w:line="274" w:lineRule="exact"/>
        <w:rPr>
          <w:rFonts w:ascii="Times New Roman" w:hAnsi="Times New Roman" w:cs="Times New Roman"/>
          <w:sz w:val="24"/>
          <w:szCs w:val="24"/>
        </w:rPr>
      </w:pPr>
      <w:r w:rsidRPr="00A0707F">
        <w:rPr>
          <w:rStyle w:val="22"/>
          <w:rFonts w:ascii="Times New Roman" w:hAnsi="Times New Roman" w:cs="Times New Roman"/>
          <w:color w:val="auto"/>
          <w:sz w:val="24"/>
          <w:szCs w:val="24"/>
        </w:rPr>
        <w:t xml:space="preserve">Способствовать формированию у обучающихся способности использовать </w:t>
      </w:r>
      <w:proofErr w:type="spellStart"/>
      <w:r w:rsidRPr="00A0707F">
        <w:rPr>
          <w:rStyle w:val="22"/>
          <w:rFonts w:ascii="Times New Roman" w:hAnsi="Times New Roman" w:cs="Times New Roman"/>
          <w:color w:val="auto"/>
          <w:sz w:val="24"/>
          <w:szCs w:val="24"/>
        </w:rPr>
        <w:t>межпредметные</w:t>
      </w:r>
      <w:proofErr w:type="spellEnd"/>
      <w:r w:rsidRPr="00A0707F">
        <w:rPr>
          <w:rStyle w:val="22"/>
          <w:rFonts w:ascii="Times New Roman" w:hAnsi="Times New Roman" w:cs="Times New Roman"/>
          <w:color w:val="auto"/>
          <w:sz w:val="24"/>
          <w:szCs w:val="24"/>
        </w:rPr>
        <w:t xml:space="preserve"> понятия и универсальные учебные действия в познавательной и социальной практике. Самостоятельно планировать и осуществлять учебную деятельность, владеть навыками учебно-исследовательской и проектной деятельности.</w:t>
      </w:r>
    </w:p>
    <w:p w:rsidR="00466C58" w:rsidRPr="00A0707F" w:rsidRDefault="00466C58" w:rsidP="00292DB4">
      <w:pPr>
        <w:pStyle w:val="210"/>
        <w:numPr>
          <w:ilvl w:val="0"/>
          <w:numId w:val="5"/>
        </w:numPr>
        <w:shd w:val="clear" w:color="auto" w:fill="auto"/>
        <w:tabs>
          <w:tab w:val="left" w:pos="182"/>
        </w:tabs>
        <w:spacing w:before="0" w:line="274" w:lineRule="exact"/>
        <w:rPr>
          <w:rFonts w:ascii="Times New Roman" w:hAnsi="Times New Roman" w:cs="Times New Roman"/>
          <w:sz w:val="24"/>
          <w:szCs w:val="24"/>
        </w:rPr>
      </w:pPr>
      <w:r w:rsidRPr="00A0707F">
        <w:rPr>
          <w:rStyle w:val="22"/>
          <w:rFonts w:ascii="Times New Roman" w:hAnsi="Times New Roman" w:cs="Times New Roman"/>
          <w:color w:val="auto"/>
          <w:sz w:val="24"/>
          <w:szCs w:val="24"/>
        </w:rPr>
        <w:t>Создать условия для погружения обучающихся в университетскую высоконаучную среду и бизнес среду, сформировать системные представления об окружающем мире с целью выстраивания маршрута их научного и карьерного роста в будущем.</w:t>
      </w:r>
    </w:p>
    <w:p w:rsidR="00466C58" w:rsidRPr="00AC3A0D" w:rsidRDefault="00466C58" w:rsidP="00AC3A0D">
      <w:pPr>
        <w:jc w:val="both"/>
        <w:rPr>
          <w:color w:val="FF0000"/>
        </w:rPr>
      </w:pPr>
    </w:p>
    <w:p w:rsidR="00466C58" w:rsidRPr="00AC3A0D" w:rsidRDefault="00466C58" w:rsidP="00AC3A0D">
      <w:pPr>
        <w:jc w:val="both"/>
        <w:rPr>
          <w:color w:val="FF0000"/>
        </w:rPr>
      </w:pPr>
    </w:p>
    <w:p w:rsidR="00466C58" w:rsidRPr="00AC3A0D" w:rsidRDefault="00466C58" w:rsidP="00AC3A0D">
      <w:pPr>
        <w:jc w:val="both"/>
        <w:rPr>
          <w:color w:val="FF0000"/>
        </w:rPr>
      </w:pPr>
    </w:p>
    <w:p w:rsidR="00466C58" w:rsidRPr="00AC3A0D" w:rsidRDefault="00466C58" w:rsidP="00AC3A0D">
      <w:pPr>
        <w:jc w:val="both"/>
        <w:rPr>
          <w:color w:val="FF0000"/>
        </w:rPr>
      </w:pPr>
    </w:p>
    <w:p w:rsidR="00466C58" w:rsidRPr="00AC3A0D" w:rsidRDefault="00466C58" w:rsidP="00AC3A0D">
      <w:pPr>
        <w:jc w:val="both"/>
        <w:rPr>
          <w:color w:val="FF0000"/>
        </w:rPr>
      </w:pPr>
    </w:p>
    <w:p w:rsidR="00466C58" w:rsidRPr="00AC3A0D" w:rsidRDefault="00466C58" w:rsidP="00AC3A0D">
      <w:pPr>
        <w:jc w:val="both"/>
        <w:rPr>
          <w:color w:val="FF0000"/>
        </w:rPr>
      </w:pPr>
    </w:p>
    <w:p w:rsidR="00466C58" w:rsidRDefault="00466C58" w:rsidP="00466C58">
      <w:pPr>
        <w:rPr>
          <w:color w:val="0000FF"/>
        </w:rPr>
      </w:pPr>
    </w:p>
    <w:p w:rsidR="00466C58" w:rsidRDefault="00466C58" w:rsidP="00466C58">
      <w:pPr>
        <w:rPr>
          <w:color w:val="0000FF"/>
        </w:rPr>
      </w:pPr>
    </w:p>
    <w:p w:rsidR="00466C58" w:rsidRDefault="00466C58" w:rsidP="00466C58">
      <w:pPr>
        <w:rPr>
          <w:color w:val="0000FF"/>
        </w:rPr>
      </w:pPr>
    </w:p>
    <w:p w:rsidR="00466C58" w:rsidRDefault="00466C58" w:rsidP="00466C58">
      <w:pPr>
        <w:rPr>
          <w:color w:val="0000FF"/>
        </w:rPr>
      </w:pPr>
    </w:p>
    <w:p w:rsidR="00C941EA" w:rsidRDefault="00C941EA" w:rsidP="00466C58">
      <w:pPr>
        <w:rPr>
          <w:color w:val="0000FF"/>
        </w:rPr>
      </w:pPr>
    </w:p>
    <w:p w:rsidR="00C941EA" w:rsidRDefault="00C941EA" w:rsidP="00466C58">
      <w:pPr>
        <w:rPr>
          <w:color w:val="0000FF"/>
        </w:rPr>
      </w:pPr>
    </w:p>
    <w:p w:rsidR="00C941EA" w:rsidRDefault="00C941EA" w:rsidP="00466C58">
      <w:pPr>
        <w:rPr>
          <w:color w:val="0000FF"/>
        </w:rPr>
      </w:pPr>
    </w:p>
    <w:p w:rsidR="00C941EA" w:rsidRDefault="00C941EA" w:rsidP="00466C58">
      <w:pPr>
        <w:rPr>
          <w:color w:val="0000FF"/>
        </w:rPr>
      </w:pPr>
    </w:p>
    <w:p w:rsidR="00C941EA" w:rsidRDefault="00C941EA" w:rsidP="00466C58">
      <w:pPr>
        <w:rPr>
          <w:color w:val="0000FF"/>
        </w:rPr>
      </w:pPr>
    </w:p>
    <w:p w:rsidR="00C941EA" w:rsidRDefault="00C941EA" w:rsidP="00466C58">
      <w:pPr>
        <w:rPr>
          <w:color w:val="0000FF"/>
        </w:rPr>
      </w:pPr>
    </w:p>
    <w:p w:rsidR="00C941EA" w:rsidRDefault="00C941EA" w:rsidP="00466C58">
      <w:pPr>
        <w:rPr>
          <w:color w:val="0000FF"/>
        </w:rPr>
      </w:pPr>
    </w:p>
    <w:p w:rsidR="00C941EA" w:rsidRDefault="00C941EA" w:rsidP="00466C58">
      <w:pPr>
        <w:rPr>
          <w:color w:val="0000FF"/>
        </w:rPr>
      </w:pPr>
    </w:p>
    <w:p w:rsidR="00C941EA" w:rsidRDefault="00C941EA" w:rsidP="00466C58">
      <w:pPr>
        <w:rPr>
          <w:color w:val="0000FF"/>
        </w:rPr>
      </w:pPr>
    </w:p>
    <w:p w:rsidR="00C941EA" w:rsidRDefault="00C941EA" w:rsidP="00466C58">
      <w:pPr>
        <w:rPr>
          <w:color w:val="0000FF"/>
        </w:rPr>
      </w:pPr>
    </w:p>
    <w:p w:rsidR="00C941EA" w:rsidRDefault="00C941EA" w:rsidP="00466C58">
      <w:pPr>
        <w:rPr>
          <w:color w:val="0000FF"/>
        </w:rPr>
      </w:pPr>
    </w:p>
    <w:p w:rsidR="00C941EA" w:rsidRDefault="00C941EA" w:rsidP="00466C58">
      <w:pPr>
        <w:rPr>
          <w:color w:val="0000FF"/>
        </w:rPr>
      </w:pPr>
    </w:p>
    <w:p w:rsidR="00C941EA" w:rsidRDefault="00C941EA" w:rsidP="00466C58">
      <w:pPr>
        <w:rPr>
          <w:color w:val="0000FF"/>
        </w:rPr>
      </w:pPr>
    </w:p>
    <w:p w:rsidR="00C941EA" w:rsidRDefault="00C941EA" w:rsidP="00466C58">
      <w:pPr>
        <w:rPr>
          <w:color w:val="0000FF"/>
        </w:rPr>
      </w:pPr>
    </w:p>
    <w:p w:rsidR="00C941EA" w:rsidRDefault="00C941EA" w:rsidP="00466C58">
      <w:pPr>
        <w:rPr>
          <w:color w:val="0000FF"/>
        </w:rPr>
      </w:pPr>
    </w:p>
    <w:p w:rsidR="00C941EA" w:rsidRDefault="00C941EA" w:rsidP="00466C58">
      <w:pPr>
        <w:rPr>
          <w:color w:val="0000FF"/>
        </w:rPr>
      </w:pPr>
    </w:p>
    <w:p w:rsidR="00C941EA" w:rsidRDefault="00C941EA" w:rsidP="00466C58">
      <w:pPr>
        <w:rPr>
          <w:color w:val="0000FF"/>
        </w:rPr>
      </w:pPr>
    </w:p>
    <w:p w:rsidR="00C941EA" w:rsidRDefault="00C941EA" w:rsidP="00466C58">
      <w:pPr>
        <w:rPr>
          <w:color w:val="0000FF"/>
        </w:rPr>
      </w:pPr>
    </w:p>
    <w:p w:rsidR="00C941EA" w:rsidRDefault="00C941EA" w:rsidP="00466C58">
      <w:pPr>
        <w:rPr>
          <w:color w:val="0000FF"/>
        </w:rPr>
      </w:pPr>
    </w:p>
    <w:p w:rsidR="00C941EA" w:rsidRDefault="00C941EA" w:rsidP="00466C58">
      <w:pPr>
        <w:rPr>
          <w:color w:val="0000FF"/>
        </w:rPr>
      </w:pPr>
    </w:p>
    <w:p w:rsidR="00C941EA" w:rsidRDefault="00C941EA" w:rsidP="00466C58">
      <w:pPr>
        <w:rPr>
          <w:color w:val="0000FF"/>
        </w:rPr>
      </w:pPr>
    </w:p>
    <w:p w:rsidR="00C941EA" w:rsidRDefault="00C941EA" w:rsidP="00466C58">
      <w:pPr>
        <w:rPr>
          <w:color w:val="0000FF"/>
        </w:rPr>
      </w:pPr>
    </w:p>
    <w:p w:rsidR="00C941EA" w:rsidRDefault="00C941EA" w:rsidP="00466C58">
      <w:pPr>
        <w:rPr>
          <w:color w:val="0000FF"/>
        </w:rPr>
      </w:pPr>
    </w:p>
    <w:p w:rsidR="00466C58" w:rsidRDefault="00466C58" w:rsidP="00466C58">
      <w:pPr>
        <w:rPr>
          <w:color w:val="0000FF"/>
        </w:rPr>
      </w:pPr>
    </w:p>
    <w:p w:rsidR="00466C58" w:rsidRDefault="00466C58" w:rsidP="00466C58">
      <w:pPr>
        <w:jc w:val="center"/>
        <w:rPr>
          <w:b/>
          <w:bCs/>
          <w:sz w:val="32"/>
          <w:szCs w:val="32"/>
        </w:rPr>
      </w:pPr>
      <w:r w:rsidRPr="008F0C5B">
        <w:rPr>
          <w:b/>
          <w:bCs/>
          <w:sz w:val="32"/>
          <w:szCs w:val="32"/>
        </w:rPr>
        <w:lastRenderedPageBreak/>
        <w:t>3. Условия осуществления образовательного процесса</w:t>
      </w:r>
      <w:r>
        <w:rPr>
          <w:b/>
          <w:bCs/>
          <w:sz w:val="32"/>
          <w:szCs w:val="32"/>
        </w:rPr>
        <w:t>.</w:t>
      </w:r>
    </w:p>
    <w:p w:rsidR="00466C58" w:rsidRPr="00FE00F7" w:rsidRDefault="00466C58" w:rsidP="00466C58">
      <w:pPr>
        <w:pStyle w:val="af5"/>
        <w:shd w:val="clear" w:color="auto" w:fill="FFFFFF"/>
        <w:spacing w:before="0" w:beforeAutospacing="0" w:after="0" w:afterAutospacing="0" w:line="312" w:lineRule="atLeast"/>
        <w:jc w:val="both"/>
        <w:textAlignment w:val="baseline"/>
        <w:rPr>
          <w:b/>
          <w:bCs/>
        </w:rPr>
      </w:pPr>
      <w:r w:rsidRPr="00FE00F7">
        <w:rPr>
          <w:b/>
          <w:bCs/>
        </w:rPr>
        <w:t>Материально-техническое обеспечение и оснащение:</w:t>
      </w:r>
    </w:p>
    <w:p w:rsidR="00466C58" w:rsidRPr="00651334" w:rsidRDefault="00466C58" w:rsidP="00466C58">
      <w:pPr>
        <w:pStyle w:val="af5"/>
        <w:shd w:val="clear" w:color="auto" w:fill="FFFFFF"/>
        <w:spacing w:before="0" w:beforeAutospacing="0" w:after="0" w:afterAutospacing="0" w:line="312" w:lineRule="atLeast"/>
        <w:jc w:val="both"/>
        <w:textAlignment w:val="baseline"/>
        <w:rPr>
          <w:rFonts w:ascii="Arial" w:hAnsi="Arial" w:cs="Arial"/>
        </w:rPr>
      </w:pPr>
      <w:r w:rsidRPr="00651334">
        <w:rPr>
          <w:bdr w:val="none" w:sz="0" w:space="0" w:color="auto" w:frame="1"/>
        </w:rPr>
        <w:t xml:space="preserve">МБОУ «Лобановская школа- детский сад» </w:t>
      </w:r>
      <w:proofErr w:type="gramStart"/>
      <w:r w:rsidRPr="00651334">
        <w:rPr>
          <w:bdr w:val="none" w:sz="0" w:space="0" w:color="auto" w:frame="1"/>
        </w:rPr>
        <w:t>расположена  в</w:t>
      </w:r>
      <w:proofErr w:type="gramEnd"/>
      <w:r w:rsidRPr="00651334">
        <w:rPr>
          <w:bdr w:val="none" w:sz="0" w:space="0" w:color="auto" w:frame="1"/>
        </w:rPr>
        <w:t xml:space="preserve"> 2х этажном здании площадью </w:t>
      </w:r>
      <w:smartTag w:uri="urn:schemas-microsoft-com:office:smarttags" w:element="metricconverter">
        <w:smartTagPr>
          <w:attr w:name="ProductID" w:val="4 900 м2"/>
        </w:smartTagPr>
        <w:r w:rsidRPr="00651334">
          <w:rPr>
            <w:bdr w:val="none" w:sz="0" w:space="0" w:color="auto" w:frame="1"/>
          </w:rPr>
          <w:t>4 900 м</w:t>
        </w:r>
        <w:r w:rsidRPr="00651334">
          <w:rPr>
            <w:bdr w:val="none" w:sz="0" w:space="0" w:color="auto" w:frame="1"/>
            <w:vertAlign w:val="superscript"/>
          </w:rPr>
          <w:t>2</w:t>
        </w:r>
      </w:smartTag>
      <w:r w:rsidRPr="00651334">
        <w:rPr>
          <w:bdr w:val="none" w:sz="0" w:space="0" w:color="auto" w:frame="1"/>
        </w:rPr>
        <w:t xml:space="preserve">. Общая площадь территории составляет </w:t>
      </w:r>
      <w:smartTag w:uri="urn:schemas-microsoft-com:office:smarttags" w:element="metricconverter">
        <w:smartTagPr>
          <w:attr w:name="ProductID" w:val="1,8 га"/>
        </w:smartTagPr>
        <w:r w:rsidRPr="00651334">
          <w:rPr>
            <w:bdr w:val="none" w:sz="0" w:space="0" w:color="auto" w:frame="1"/>
          </w:rPr>
          <w:t>1,8 га</w:t>
        </w:r>
      </w:smartTag>
      <w:r w:rsidRPr="00651334">
        <w:rPr>
          <w:bdr w:val="none" w:sz="0" w:space="0" w:color="auto" w:frame="1"/>
        </w:rPr>
        <w:t>.</w:t>
      </w:r>
    </w:p>
    <w:p w:rsidR="00466C58" w:rsidRPr="00651334" w:rsidRDefault="00466C58" w:rsidP="00466C58">
      <w:pPr>
        <w:pStyle w:val="af5"/>
        <w:shd w:val="clear" w:color="auto" w:fill="FFFFFF"/>
        <w:spacing w:before="0" w:beforeAutospacing="0" w:after="0" w:afterAutospacing="0" w:line="312" w:lineRule="atLeast"/>
        <w:ind w:firstLine="600"/>
        <w:jc w:val="both"/>
        <w:textAlignment w:val="baseline"/>
        <w:rPr>
          <w:rFonts w:ascii="Arial" w:hAnsi="Arial" w:cs="Arial"/>
        </w:rPr>
      </w:pPr>
      <w:r w:rsidRPr="00651334">
        <w:rPr>
          <w:bdr w:val="none" w:sz="0" w:space="0" w:color="auto" w:frame="1"/>
        </w:rPr>
        <w:t xml:space="preserve">В </w:t>
      </w:r>
      <w:smartTag w:uri="urn:schemas-microsoft-com:office:smarttags" w:element="metricconverter">
        <w:smartTagPr>
          <w:attr w:name="ProductID" w:val="2014 г"/>
        </w:smartTagPr>
        <w:r w:rsidRPr="00651334">
          <w:rPr>
            <w:bdr w:val="none" w:sz="0" w:space="0" w:color="auto" w:frame="1"/>
          </w:rPr>
          <w:t>2014 г</w:t>
        </w:r>
      </w:smartTag>
      <w:r w:rsidRPr="00651334">
        <w:rPr>
          <w:bdr w:val="none" w:sz="0" w:space="0" w:color="auto" w:frame="1"/>
        </w:rPr>
        <w:t>. по программе МРСО в школе оборудованы 9 кабинетов (начальные классы, кабинеты математики, физики, химии и биологии).</w:t>
      </w:r>
    </w:p>
    <w:p w:rsidR="00466C58" w:rsidRDefault="00466C58" w:rsidP="00466C58">
      <w:pPr>
        <w:pStyle w:val="af5"/>
        <w:shd w:val="clear" w:color="auto" w:fill="FFFFFF"/>
        <w:spacing w:before="0" w:beforeAutospacing="0" w:after="0" w:afterAutospacing="0" w:line="312" w:lineRule="atLeast"/>
        <w:ind w:firstLine="600"/>
        <w:jc w:val="both"/>
        <w:textAlignment w:val="baseline"/>
        <w:rPr>
          <w:bdr w:val="none" w:sz="0" w:space="0" w:color="auto" w:frame="1"/>
        </w:rPr>
      </w:pPr>
      <w:r w:rsidRPr="00651334">
        <w:rPr>
          <w:bdr w:val="none" w:sz="0" w:space="0" w:color="auto" w:frame="1"/>
        </w:rPr>
        <w:t>По состоянию на 01.09.20</w:t>
      </w:r>
      <w:r>
        <w:rPr>
          <w:bdr w:val="none" w:sz="0" w:space="0" w:color="auto" w:frame="1"/>
        </w:rPr>
        <w:t>20</w:t>
      </w:r>
      <w:r w:rsidRPr="00651334">
        <w:rPr>
          <w:bdr w:val="none" w:sz="0" w:space="0" w:color="auto" w:frame="1"/>
        </w:rPr>
        <w:t xml:space="preserve"> г. в школе имеется 1</w:t>
      </w:r>
      <w:r>
        <w:rPr>
          <w:bdr w:val="none" w:sz="0" w:space="0" w:color="auto" w:frame="1"/>
        </w:rPr>
        <w:t>7</w:t>
      </w:r>
      <w:r w:rsidRPr="00651334">
        <w:rPr>
          <w:bdr w:val="none" w:sz="0" w:space="0" w:color="auto" w:frame="1"/>
        </w:rPr>
        <w:t xml:space="preserve"> интерактивных комплексов, кабинет информатики (на 10 рабочих мест), 15 компьютеров.</w:t>
      </w:r>
    </w:p>
    <w:p w:rsidR="00466C58" w:rsidRPr="00651334" w:rsidRDefault="00466C58" w:rsidP="00466C58">
      <w:pPr>
        <w:pStyle w:val="af5"/>
        <w:shd w:val="clear" w:color="auto" w:fill="FFFFFF"/>
        <w:spacing w:before="0" w:beforeAutospacing="0" w:after="0" w:afterAutospacing="0" w:line="312" w:lineRule="atLeast"/>
        <w:ind w:firstLine="600"/>
        <w:jc w:val="both"/>
        <w:textAlignment w:val="baseline"/>
        <w:rPr>
          <w:rFonts w:ascii="Arial" w:hAnsi="Arial" w:cs="Arial"/>
        </w:rPr>
      </w:pPr>
      <w:r>
        <w:rPr>
          <w:bdr w:val="none" w:sz="0" w:space="0" w:color="auto" w:frame="1"/>
        </w:rPr>
        <w:t xml:space="preserve">В 2020 году МБОУ «Лобановская школа-детский сад» участвовала в проекте Министерства образования Республики Крым «Цифровая образовательная среда», в результате чего получила: 30- ноутбуков для работы школьникам, 6 ноутбуков для работы административного персонала и 2 ноутбука для учителей, а </w:t>
      </w:r>
      <w:proofErr w:type="gramStart"/>
      <w:r>
        <w:rPr>
          <w:bdr w:val="none" w:sz="0" w:space="0" w:color="auto" w:frame="1"/>
        </w:rPr>
        <w:t>так же</w:t>
      </w:r>
      <w:proofErr w:type="gramEnd"/>
      <w:r>
        <w:rPr>
          <w:bdr w:val="none" w:sz="0" w:space="0" w:color="auto" w:frame="1"/>
        </w:rPr>
        <w:t xml:space="preserve"> 2 мобильные интерактивные доски.</w:t>
      </w:r>
    </w:p>
    <w:p w:rsidR="00466C58" w:rsidRPr="00651334" w:rsidRDefault="00C941EA" w:rsidP="00466C58">
      <w:pPr>
        <w:pStyle w:val="af5"/>
        <w:shd w:val="clear" w:color="auto" w:fill="FFFFFF"/>
        <w:spacing w:before="0" w:beforeAutospacing="0" w:after="0" w:afterAutospacing="0" w:line="312" w:lineRule="atLeast"/>
        <w:ind w:firstLine="600"/>
        <w:jc w:val="both"/>
        <w:textAlignment w:val="baseline"/>
        <w:rPr>
          <w:rFonts w:ascii="Arial" w:hAnsi="Arial" w:cs="Arial"/>
        </w:rPr>
      </w:pPr>
      <w:r>
        <w:rPr>
          <w:bdr w:val="none" w:sz="0" w:space="0" w:color="auto" w:frame="1"/>
        </w:rPr>
        <w:t xml:space="preserve">Каждый </w:t>
      </w:r>
      <w:proofErr w:type="spellStart"/>
      <w:r>
        <w:rPr>
          <w:bdr w:val="none" w:sz="0" w:space="0" w:color="auto" w:frame="1"/>
        </w:rPr>
        <w:t>кабинет</w:t>
      </w:r>
      <w:r w:rsidR="00466C58" w:rsidRPr="00651334">
        <w:rPr>
          <w:bdr w:val="none" w:sz="0" w:space="0" w:color="auto" w:frame="1"/>
        </w:rPr>
        <w:t>имеет</w:t>
      </w:r>
      <w:proofErr w:type="spellEnd"/>
      <w:r w:rsidR="00466C58" w:rsidRPr="00651334">
        <w:rPr>
          <w:bdr w:val="none" w:sz="0" w:space="0" w:color="auto" w:frame="1"/>
        </w:rPr>
        <w:t xml:space="preserve"> доступ к Интернету, в том числе и библиотека.</w:t>
      </w:r>
    </w:p>
    <w:p w:rsidR="00466C58" w:rsidRPr="001C3314" w:rsidRDefault="00466C58" w:rsidP="00466C58">
      <w:pPr>
        <w:pStyle w:val="af5"/>
        <w:shd w:val="clear" w:color="auto" w:fill="FFFFFF"/>
        <w:spacing w:before="0" w:beforeAutospacing="0" w:after="0" w:afterAutospacing="0" w:line="312" w:lineRule="atLeast"/>
        <w:ind w:firstLine="600"/>
        <w:jc w:val="both"/>
        <w:textAlignment w:val="baseline"/>
        <w:rPr>
          <w:rFonts w:ascii="Arial" w:hAnsi="Arial" w:cs="Arial"/>
        </w:rPr>
      </w:pPr>
      <w:r w:rsidRPr="001C3314">
        <w:rPr>
          <w:bdr w:val="none" w:sz="0" w:space="0" w:color="auto" w:frame="1"/>
        </w:rPr>
        <w:t>Библиотечный фонд школы составляет:</w:t>
      </w:r>
    </w:p>
    <w:p w:rsidR="00466C58" w:rsidRPr="001C3314" w:rsidRDefault="00466C58" w:rsidP="00466C58">
      <w:pPr>
        <w:pStyle w:val="af5"/>
        <w:shd w:val="clear" w:color="auto" w:fill="FFFFFF"/>
        <w:spacing w:before="0" w:beforeAutospacing="0" w:after="0" w:afterAutospacing="0" w:line="312" w:lineRule="atLeast"/>
        <w:ind w:left="600"/>
        <w:jc w:val="both"/>
        <w:textAlignment w:val="baseline"/>
        <w:rPr>
          <w:rFonts w:ascii="Arial" w:hAnsi="Arial" w:cs="Arial"/>
        </w:rPr>
      </w:pPr>
      <w:r w:rsidRPr="001C3314">
        <w:rPr>
          <w:bdr w:val="none" w:sz="0" w:space="0" w:color="auto" w:frame="1"/>
        </w:rPr>
        <w:t>- художественная литература - 12 396 книг;</w:t>
      </w:r>
    </w:p>
    <w:p w:rsidR="00466C58" w:rsidRPr="001C3314" w:rsidRDefault="00466C58" w:rsidP="00466C58">
      <w:pPr>
        <w:pStyle w:val="af5"/>
        <w:shd w:val="clear" w:color="auto" w:fill="FFFFFF"/>
        <w:spacing w:before="0" w:beforeAutospacing="0" w:after="0" w:afterAutospacing="0" w:line="312" w:lineRule="atLeast"/>
        <w:ind w:left="600"/>
        <w:jc w:val="both"/>
        <w:textAlignment w:val="baseline"/>
        <w:rPr>
          <w:rFonts w:ascii="Arial" w:hAnsi="Arial" w:cs="Arial"/>
        </w:rPr>
      </w:pPr>
      <w:r w:rsidRPr="001C3314">
        <w:rPr>
          <w:bdr w:val="none" w:sz="0" w:space="0" w:color="auto" w:frame="1"/>
        </w:rPr>
        <w:t>- фонд учебников - 5 390;</w:t>
      </w:r>
    </w:p>
    <w:p w:rsidR="00466C58" w:rsidRPr="001C3314" w:rsidRDefault="00466C58" w:rsidP="00466C58">
      <w:pPr>
        <w:pStyle w:val="af5"/>
        <w:shd w:val="clear" w:color="auto" w:fill="FFFFFF"/>
        <w:spacing w:before="0" w:beforeAutospacing="0" w:after="0" w:afterAutospacing="0" w:line="312" w:lineRule="atLeast"/>
        <w:ind w:left="600"/>
        <w:jc w:val="both"/>
        <w:textAlignment w:val="baseline"/>
        <w:rPr>
          <w:rFonts w:ascii="Arial" w:hAnsi="Arial" w:cs="Arial"/>
        </w:rPr>
      </w:pPr>
      <w:r w:rsidRPr="001C3314">
        <w:rPr>
          <w:bdr w:val="none" w:sz="0" w:space="0" w:color="auto" w:frame="1"/>
        </w:rPr>
        <w:t>- периодические издания в 2018 году - 15 газет и детских журналов.</w:t>
      </w:r>
    </w:p>
    <w:p w:rsidR="00466C58" w:rsidRPr="00651334" w:rsidRDefault="00466C58" w:rsidP="00466C58">
      <w:pPr>
        <w:pStyle w:val="af5"/>
        <w:shd w:val="clear" w:color="auto" w:fill="FFFFFF"/>
        <w:spacing w:before="0" w:beforeAutospacing="0" w:after="0" w:afterAutospacing="0" w:line="312" w:lineRule="atLeast"/>
        <w:ind w:firstLine="600"/>
        <w:jc w:val="both"/>
        <w:textAlignment w:val="baseline"/>
        <w:rPr>
          <w:rFonts w:ascii="Arial" w:hAnsi="Arial" w:cs="Arial"/>
        </w:rPr>
      </w:pPr>
      <w:r w:rsidRPr="00651334">
        <w:rPr>
          <w:bdr w:val="none" w:sz="0" w:space="0" w:color="auto" w:frame="1"/>
        </w:rPr>
        <w:t xml:space="preserve">В </w:t>
      </w:r>
      <w:smartTag w:uri="urn:schemas-microsoft-com:office:smarttags" w:element="metricconverter">
        <w:smartTagPr>
          <w:attr w:name="ProductID" w:val="2015 г"/>
        </w:smartTagPr>
        <w:r w:rsidRPr="00651334">
          <w:rPr>
            <w:bdr w:val="none" w:sz="0" w:space="0" w:color="auto" w:frame="1"/>
          </w:rPr>
          <w:t>2015 г</w:t>
        </w:r>
      </w:smartTag>
      <w:r w:rsidRPr="00651334">
        <w:rPr>
          <w:bdr w:val="none" w:sz="0" w:space="0" w:color="auto" w:frame="1"/>
        </w:rPr>
        <w:t>. в школе установлено новое оборудование на пищеблоке.  Питание организованно за счет</w:t>
      </w:r>
      <w:r>
        <w:rPr>
          <w:bdr w:val="none" w:sz="0" w:space="0" w:color="auto" w:frame="1"/>
        </w:rPr>
        <w:t xml:space="preserve"> республиканского </w:t>
      </w:r>
      <w:proofErr w:type="gramStart"/>
      <w:r>
        <w:rPr>
          <w:bdr w:val="none" w:sz="0" w:space="0" w:color="auto" w:frame="1"/>
        </w:rPr>
        <w:t>бюджета  в</w:t>
      </w:r>
      <w:proofErr w:type="gramEnd"/>
      <w:r>
        <w:rPr>
          <w:bdr w:val="none" w:sz="0" w:space="0" w:color="auto" w:frame="1"/>
        </w:rPr>
        <w:t xml:space="preserve"> размере 60 руб.13 коп на одного ребенка (завтраки 1-4 класс), местного бюджета  в размере 50 руб.00 коп ( обед 5-11 класс, льготная категория), а так же за счет родительских средств</w:t>
      </w:r>
      <w:r w:rsidRPr="00651334">
        <w:rPr>
          <w:bdr w:val="none" w:sz="0" w:space="0" w:color="auto" w:frame="1"/>
        </w:rPr>
        <w:t>.</w:t>
      </w:r>
    </w:p>
    <w:p w:rsidR="00466C58" w:rsidRPr="00C941EA" w:rsidRDefault="00466C58" w:rsidP="00466C58">
      <w:pPr>
        <w:pStyle w:val="af5"/>
        <w:shd w:val="clear" w:color="auto" w:fill="FFFFFF"/>
        <w:spacing w:before="0" w:beforeAutospacing="0" w:after="0" w:afterAutospacing="0" w:line="312" w:lineRule="atLeast"/>
        <w:ind w:firstLine="600"/>
        <w:jc w:val="both"/>
        <w:textAlignment w:val="baseline"/>
        <w:rPr>
          <w:bdr w:val="none" w:sz="0" w:space="0" w:color="auto" w:frame="1"/>
        </w:rPr>
      </w:pPr>
      <w:r w:rsidRPr="00C941EA">
        <w:rPr>
          <w:bdr w:val="none" w:sz="0" w:space="0" w:color="auto" w:frame="1"/>
        </w:rPr>
        <w:t>Для подвоза 2</w:t>
      </w:r>
      <w:r w:rsidR="00C8453D">
        <w:rPr>
          <w:bdr w:val="none" w:sz="0" w:space="0" w:color="auto" w:frame="1"/>
        </w:rPr>
        <w:t>35</w:t>
      </w:r>
      <w:r w:rsidRPr="00C941EA">
        <w:rPr>
          <w:bdr w:val="none" w:sz="0" w:space="0" w:color="auto" w:frame="1"/>
        </w:rPr>
        <w:t xml:space="preserve"> учащихся 1-11 классов и 18 воспитанников дошкольных учреждений в школе имеются</w:t>
      </w:r>
      <w:r w:rsidR="00DA55BB" w:rsidRPr="00C941EA">
        <w:rPr>
          <w:bdr w:val="none" w:sz="0" w:space="0" w:color="auto" w:frame="1"/>
        </w:rPr>
        <w:t xml:space="preserve"> 4</w:t>
      </w:r>
      <w:r w:rsidRPr="00C941EA">
        <w:rPr>
          <w:bdr w:val="none" w:sz="0" w:space="0" w:color="auto" w:frame="1"/>
        </w:rPr>
        <w:t xml:space="preserve"> автобуса.</w:t>
      </w:r>
    </w:p>
    <w:p w:rsidR="00C941EA" w:rsidRPr="00DA55BB" w:rsidRDefault="00C941EA" w:rsidP="00466C58">
      <w:pPr>
        <w:pStyle w:val="af5"/>
        <w:shd w:val="clear" w:color="auto" w:fill="FFFFFF"/>
        <w:spacing w:before="0" w:beforeAutospacing="0" w:after="0" w:afterAutospacing="0" w:line="312" w:lineRule="atLeast"/>
        <w:ind w:firstLine="600"/>
        <w:jc w:val="both"/>
        <w:textAlignment w:val="baseline"/>
        <w:rPr>
          <w:rFonts w:ascii="Arial" w:hAnsi="Arial" w:cs="Arial"/>
          <w:color w:val="FF0000"/>
        </w:rPr>
      </w:pPr>
      <w:r w:rsidRPr="00B95E27">
        <w:rPr>
          <w:color w:val="000000"/>
          <w:shd w:val="clear" w:color="auto" w:fill="FFFFFF"/>
        </w:rPr>
        <w:t>Было разработано 7 школьных маршрута, по которым осуществлялось 24 ежедневных рейса. Рейсы до и после уроков были распределены между учащимися начальной школы и среднего и старшего звена. Учащихся сопровождают ответственные учителя. За каждым рейсом был закреплён один учитель. Инструкции по технике безопасности закреплены в автобусе. Сопровождающий учитель проводит инструктаж в автобусе перед отъездом. В журнале по технике безопасности ежемесячно зафиксирован инструктаж о правилах поведения в автобусе со всеми детьми, пользующихся школьным автобусом. За период эксплуатации автобуса случаев нарушения техники безопасности и несчастных случаев зафиксировано не было.</w:t>
      </w:r>
    </w:p>
    <w:p w:rsidR="00466C58" w:rsidRPr="00651334" w:rsidRDefault="00466C58" w:rsidP="00466C58">
      <w:pPr>
        <w:pStyle w:val="af5"/>
        <w:shd w:val="clear" w:color="auto" w:fill="FFFFFF"/>
        <w:spacing w:before="0" w:beforeAutospacing="0" w:after="0" w:afterAutospacing="0" w:line="312" w:lineRule="atLeast"/>
        <w:ind w:firstLine="600"/>
        <w:jc w:val="both"/>
        <w:textAlignment w:val="baseline"/>
        <w:rPr>
          <w:rFonts w:ascii="Arial" w:hAnsi="Arial" w:cs="Arial"/>
        </w:rPr>
      </w:pPr>
      <w:r w:rsidRPr="00651334">
        <w:rPr>
          <w:bdr w:val="none" w:sz="0" w:space="0" w:color="auto" w:frame="1"/>
        </w:rPr>
        <w:t xml:space="preserve">Для занятий спортом в школе имеется спортивный зал, тренажерный зал. В </w:t>
      </w:r>
      <w:smartTag w:uri="urn:schemas-microsoft-com:office:smarttags" w:element="metricconverter">
        <w:smartTagPr>
          <w:attr w:name="ProductID" w:val="2018 г"/>
        </w:smartTagPr>
        <w:r w:rsidRPr="00651334">
          <w:rPr>
            <w:bdr w:val="none" w:sz="0" w:space="0" w:color="auto" w:frame="1"/>
          </w:rPr>
          <w:t>2018 г</w:t>
        </w:r>
      </w:smartTag>
      <w:r w:rsidRPr="00651334">
        <w:rPr>
          <w:bdr w:val="none" w:sz="0" w:space="0" w:color="auto" w:frame="1"/>
        </w:rPr>
        <w:t>. установлена спортивная площадка с мягким покрытием и уличный тренажерный комплекс.</w:t>
      </w:r>
    </w:p>
    <w:p w:rsidR="00466C58" w:rsidRPr="00651334" w:rsidRDefault="00466C58" w:rsidP="00466C58">
      <w:pPr>
        <w:pStyle w:val="af5"/>
        <w:shd w:val="clear" w:color="auto" w:fill="FFFFFF"/>
        <w:spacing w:before="0" w:beforeAutospacing="0" w:after="0" w:afterAutospacing="0" w:line="312" w:lineRule="atLeast"/>
        <w:ind w:firstLine="600"/>
        <w:jc w:val="both"/>
        <w:textAlignment w:val="baseline"/>
        <w:rPr>
          <w:rFonts w:ascii="Arial" w:hAnsi="Arial" w:cs="Arial"/>
        </w:rPr>
      </w:pPr>
      <w:r w:rsidRPr="00651334">
        <w:rPr>
          <w:bdr w:val="none" w:sz="0" w:space="0" w:color="auto" w:frame="1"/>
        </w:rPr>
        <w:t xml:space="preserve">В </w:t>
      </w:r>
      <w:smartTag w:uri="urn:schemas-microsoft-com:office:smarttags" w:element="metricconverter">
        <w:smartTagPr>
          <w:attr w:name="ProductID" w:val="2017 г"/>
        </w:smartTagPr>
        <w:r w:rsidRPr="00651334">
          <w:rPr>
            <w:bdr w:val="none" w:sz="0" w:space="0" w:color="auto" w:frame="1"/>
          </w:rPr>
          <w:t>2017 г</w:t>
        </w:r>
      </w:smartTag>
      <w:r w:rsidRPr="00651334">
        <w:rPr>
          <w:bdr w:val="none" w:sz="0" w:space="0" w:color="auto" w:frame="1"/>
        </w:rPr>
        <w:t>. для организации медицинского обеспечения учащихся получено новое медицинское оборудование для медицинского  кабинета. Медицинский контроль в школе обеспечивают 2 медицинских работника.</w:t>
      </w:r>
    </w:p>
    <w:p w:rsidR="00466C58" w:rsidRPr="00651334" w:rsidRDefault="00466C58" w:rsidP="00466C58">
      <w:pPr>
        <w:pStyle w:val="af5"/>
        <w:shd w:val="clear" w:color="auto" w:fill="FFFFFF"/>
        <w:spacing w:before="0" w:beforeAutospacing="0" w:after="0" w:afterAutospacing="0" w:line="312" w:lineRule="atLeast"/>
        <w:ind w:firstLine="600"/>
        <w:jc w:val="both"/>
        <w:textAlignment w:val="baseline"/>
        <w:rPr>
          <w:rFonts w:ascii="Arial" w:hAnsi="Arial" w:cs="Arial"/>
        </w:rPr>
      </w:pPr>
      <w:r w:rsidRPr="00651334">
        <w:rPr>
          <w:bdr w:val="none" w:sz="0" w:space="0" w:color="auto" w:frame="1"/>
        </w:rPr>
        <w:t>В школе имеется актовый зал на 120 мест. Работает стрелковый тир.</w:t>
      </w:r>
    </w:p>
    <w:p w:rsidR="00466C58" w:rsidRDefault="00466C58" w:rsidP="00466C58">
      <w:pPr>
        <w:pStyle w:val="af5"/>
        <w:shd w:val="clear" w:color="auto" w:fill="FFFFFF"/>
        <w:spacing w:before="0" w:beforeAutospacing="0" w:after="0" w:afterAutospacing="0" w:line="312" w:lineRule="atLeast"/>
        <w:ind w:firstLine="600"/>
        <w:jc w:val="both"/>
        <w:textAlignment w:val="baseline"/>
        <w:rPr>
          <w:bdr w:val="none" w:sz="0" w:space="0" w:color="auto" w:frame="1"/>
        </w:rPr>
      </w:pPr>
      <w:r w:rsidRPr="00651334">
        <w:rPr>
          <w:bdr w:val="none" w:sz="0" w:space="0" w:color="auto" w:frame="1"/>
        </w:rPr>
        <w:t>В 2017 году по программе «Дети инвалиды» в школе установлены пандус и туалеты для детей инвалидов.</w:t>
      </w:r>
    </w:p>
    <w:p w:rsidR="00466C58" w:rsidRDefault="00466C58" w:rsidP="00466C58">
      <w:pPr>
        <w:ind w:left="-567" w:firstLine="567"/>
        <w:jc w:val="both"/>
        <w:rPr>
          <w:i/>
        </w:rPr>
      </w:pPr>
      <w:r w:rsidRPr="00B5727F">
        <w:rPr>
          <w:i/>
        </w:rPr>
        <w:t>Условия  для обучения детей с ограниченными возможностями здоровья.</w:t>
      </w:r>
    </w:p>
    <w:p w:rsidR="00466C58" w:rsidRDefault="00466C58" w:rsidP="00466C58">
      <w:pPr>
        <w:ind w:left="-567" w:firstLine="567"/>
        <w:jc w:val="both"/>
      </w:pPr>
      <w:r w:rsidRPr="00B5727F">
        <w:t>На протяжении</w:t>
      </w:r>
      <w:r>
        <w:t xml:space="preserve"> 202</w:t>
      </w:r>
      <w:r w:rsidR="009D3F40">
        <w:t>1</w:t>
      </w:r>
      <w:r>
        <w:t xml:space="preserve"> г.  в образовательной организации обучалось </w:t>
      </w:r>
      <w:r w:rsidRPr="003E12E8">
        <w:t>шесть обучающихся</w:t>
      </w:r>
      <w:r>
        <w:t xml:space="preserve"> с ограниченными возможностями здоровья с когнитивными нарушениями, охваченные инклюзивной формой </w:t>
      </w:r>
      <w:proofErr w:type="gramStart"/>
      <w:r>
        <w:t>образования..</w:t>
      </w:r>
      <w:proofErr w:type="gramEnd"/>
    </w:p>
    <w:p w:rsidR="00466C58" w:rsidRPr="007869CD" w:rsidRDefault="00466C58" w:rsidP="00466C58">
      <w:pPr>
        <w:ind w:left="-567" w:firstLine="567"/>
        <w:jc w:val="both"/>
      </w:pPr>
      <w:r>
        <w:t xml:space="preserve">Обучение данной категории детей строилось </w:t>
      </w:r>
      <w:proofErr w:type="gramStart"/>
      <w:r>
        <w:t>на  основе</w:t>
      </w:r>
      <w:proofErr w:type="gramEnd"/>
      <w:r>
        <w:t xml:space="preserve"> АООП НОО детей с задержкой психического развития МБОУ «Лобановская школа-детский сад», а также АОП для  обучения детей с задержкой психического развития и  легким нарушением познавательной деятельности </w:t>
      </w:r>
      <w:r>
        <w:lastRenderedPageBreak/>
        <w:t xml:space="preserve">на  учебный год для обучающихся с ОВЗ на ступени основного общего образования. В результате деятельности школьного ПП консилиума для   данных обучающихся разработан Индивидуальная </w:t>
      </w:r>
      <w:proofErr w:type="gramStart"/>
      <w:r>
        <w:t>образовательный  маршрут</w:t>
      </w:r>
      <w:proofErr w:type="gramEnd"/>
      <w:r>
        <w:t xml:space="preserve"> на  учебный год, определена стратегия психолого-педагогического сопровождения   каждого ребенка с ОВЗ.  Обучение обучающихся с ОВЗ  осуществляется с учетом психофизических особенностей и индивидуальных возможностей по Индивидуальному учебному плану. Коррекционное направление работы  в 2020 году обеспечивалось педагогом-психологом и </w:t>
      </w:r>
      <w:r w:rsidRPr="007869CD">
        <w:t xml:space="preserve">учителем-логопедом. На основании рабочих программ индивидуально коррекционной работы проводились индивидуальные занятия по коррекции речи и эмоционально-волевой сферы. </w:t>
      </w:r>
    </w:p>
    <w:p w:rsidR="00466C58" w:rsidRPr="00651334" w:rsidRDefault="00466C58" w:rsidP="00466C58">
      <w:pPr>
        <w:pStyle w:val="af5"/>
        <w:shd w:val="clear" w:color="auto" w:fill="FFFFFF"/>
        <w:spacing w:before="0" w:beforeAutospacing="0" w:after="0" w:afterAutospacing="0" w:line="312" w:lineRule="atLeast"/>
        <w:ind w:firstLine="600"/>
        <w:jc w:val="both"/>
        <w:textAlignment w:val="baseline"/>
        <w:rPr>
          <w:rFonts w:ascii="Arial" w:hAnsi="Arial" w:cs="Arial"/>
        </w:rPr>
      </w:pPr>
      <w:r w:rsidRPr="00651334">
        <w:rPr>
          <w:bdr w:val="none" w:sz="0" w:space="0" w:color="auto" w:frame="1"/>
        </w:rPr>
        <w:t>В школе установлена пожарная сигнализация, видеонаблюдение на 24 камеры.</w:t>
      </w:r>
    </w:p>
    <w:p w:rsidR="00466C58" w:rsidRPr="00651334" w:rsidRDefault="00466C58" w:rsidP="00466C58">
      <w:pPr>
        <w:pStyle w:val="af5"/>
        <w:shd w:val="clear" w:color="auto" w:fill="FFFFFF"/>
        <w:spacing w:before="0" w:beforeAutospacing="0" w:after="0" w:afterAutospacing="0" w:line="312" w:lineRule="atLeast"/>
        <w:ind w:firstLine="600"/>
        <w:jc w:val="both"/>
        <w:textAlignment w:val="baseline"/>
        <w:rPr>
          <w:rFonts w:ascii="Arial" w:hAnsi="Arial" w:cs="Arial"/>
        </w:rPr>
      </w:pPr>
      <w:r w:rsidRPr="00651334">
        <w:rPr>
          <w:bdr w:val="none" w:sz="0" w:space="0" w:color="auto" w:frame="1"/>
        </w:rPr>
        <w:t xml:space="preserve">Для обеспечения антитеррористической безопасности в школе установлен </w:t>
      </w:r>
      <w:proofErr w:type="spellStart"/>
      <w:r w:rsidRPr="00651334">
        <w:rPr>
          <w:bdr w:val="none" w:sz="0" w:space="0" w:color="auto" w:frame="1"/>
        </w:rPr>
        <w:t>металлодетектор</w:t>
      </w:r>
      <w:proofErr w:type="spellEnd"/>
      <w:r>
        <w:rPr>
          <w:bdr w:val="none" w:sz="0" w:space="0" w:color="auto" w:frame="1"/>
        </w:rPr>
        <w:t xml:space="preserve">, а так же заключен договор с </w:t>
      </w:r>
      <w:proofErr w:type="spellStart"/>
      <w:r>
        <w:rPr>
          <w:bdr w:val="none" w:sz="0" w:space="0" w:color="auto" w:frame="1"/>
        </w:rPr>
        <w:t>Росгвардией</w:t>
      </w:r>
      <w:proofErr w:type="spellEnd"/>
      <w:r>
        <w:rPr>
          <w:bdr w:val="none" w:sz="0" w:space="0" w:color="auto" w:frame="1"/>
        </w:rPr>
        <w:t xml:space="preserve"> по обслуживанию тревожной кнопки.</w:t>
      </w:r>
    </w:p>
    <w:p w:rsidR="00466C58" w:rsidRPr="000B694F" w:rsidRDefault="00466C58" w:rsidP="000B694F">
      <w:pPr>
        <w:pStyle w:val="af5"/>
        <w:shd w:val="clear" w:color="auto" w:fill="FFFFFF"/>
        <w:spacing w:before="0" w:beforeAutospacing="0" w:after="0" w:afterAutospacing="0" w:line="312" w:lineRule="atLeast"/>
        <w:ind w:firstLine="600"/>
        <w:jc w:val="both"/>
        <w:textAlignment w:val="baseline"/>
        <w:rPr>
          <w:rFonts w:ascii="Arial" w:hAnsi="Arial" w:cs="Arial"/>
        </w:rPr>
      </w:pPr>
      <w:r w:rsidRPr="00651334">
        <w:rPr>
          <w:bdr w:val="none" w:sz="0" w:space="0" w:color="auto" w:frame="1"/>
        </w:rPr>
        <w:t>В 20</w:t>
      </w:r>
      <w:r>
        <w:rPr>
          <w:bdr w:val="none" w:sz="0" w:space="0" w:color="auto" w:frame="1"/>
        </w:rPr>
        <w:t>18</w:t>
      </w:r>
      <w:r w:rsidRPr="00651334">
        <w:rPr>
          <w:bdr w:val="none" w:sz="0" w:space="0" w:color="auto" w:frame="1"/>
        </w:rPr>
        <w:t xml:space="preserve"> году школа </w:t>
      </w:r>
      <w:r>
        <w:rPr>
          <w:bdr w:val="none" w:sz="0" w:space="0" w:color="auto" w:frame="1"/>
        </w:rPr>
        <w:t xml:space="preserve">стала </w:t>
      </w:r>
      <w:r w:rsidRPr="00651334">
        <w:rPr>
          <w:bdr w:val="none" w:sz="0" w:space="0" w:color="auto" w:frame="1"/>
        </w:rPr>
        <w:t>центром для сдачи ЕГЭ. Для этого получено оборудование, обеспечивающее процесс сдачи ЕГЭ.</w:t>
      </w:r>
    </w:p>
    <w:p w:rsidR="00C947E4" w:rsidRPr="00A02D34" w:rsidRDefault="00C947E4" w:rsidP="00C947E4">
      <w:pPr>
        <w:ind w:left="142"/>
        <w:jc w:val="both"/>
      </w:pPr>
    </w:p>
    <w:p w:rsidR="00C947E4" w:rsidRPr="00F80EB5" w:rsidRDefault="00C947E4" w:rsidP="00C947E4">
      <w:pPr>
        <w:ind w:left="142"/>
        <w:jc w:val="both"/>
        <w:rPr>
          <w:color w:val="000000"/>
          <w:lang w:eastAsia="ar-SA"/>
        </w:rPr>
      </w:pPr>
      <w:r w:rsidRPr="00A02D34">
        <w:rPr>
          <w:b/>
          <w:bCs/>
        </w:rPr>
        <w:t xml:space="preserve"> </w:t>
      </w:r>
      <w:r w:rsidRPr="00F80EB5">
        <w:rPr>
          <w:b/>
          <w:bCs/>
        </w:rPr>
        <w:t>38 педагогов</w:t>
      </w:r>
      <w:r w:rsidRPr="00F80EB5">
        <w:rPr>
          <w:color w:val="000000"/>
          <w:lang w:eastAsia="ar-SA"/>
        </w:rPr>
        <w:t>:</w:t>
      </w:r>
    </w:p>
    <w:p w:rsidR="00C947E4" w:rsidRPr="00F80EB5" w:rsidRDefault="00C947E4" w:rsidP="00292DB4">
      <w:pPr>
        <w:numPr>
          <w:ilvl w:val="0"/>
          <w:numId w:val="4"/>
        </w:numPr>
        <w:ind w:left="142"/>
        <w:jc w:val="both"/>
      </w:pPr>
      <w:r w:rsidRPr="00F80EB5">
        <w:t>высшая категория – 15 человек (39,5%)</w:t>
      </w:r>
    </w:p>
    <w:p w:rsidR="00C947E4" w:rsidRPr="00F80EB5" w:rsidRDefault="00C947E4" w:rsidP="00292DB4">
      <w:pPr>
        <w:numPr>
          <w:ilvl w:val="0"/>
          <w:numId w:val="4"/>
        </w:numPr>
        <w:ind w:left="142"/>
        <w:jc w:val="both"/>
      </w:pPr>
      <w:r w:rsidRPr="00F80EB5">
        <w:t>первая категория – 7 человек (44,7%)</w:t>
      </w:r>
    </w:p>
    <w:p w:rsidR="00C947E4" w:rsidRPr="00F80EB5" w:rsidRDefault="00C947E4" w:rsidP="00292DB4">
      <w:pPr>
        <w:numPr>
          <w:ilvl w:val="0"/>
          <w:numId w:val="4"/>
        </w:numPr>
        <w:ind w:left="142"/>
        <w:jc w:val="both"/>
      </w:pPr>
      <w:r w:rsidRPr="00F80EB5">
        <w:t>СЗД – 5 человек (13,1 %)</w:t>
      </w:r>
    </w:p>
    <w:p w:rsidR="00C947E4" w:rsidRPr="00F80EB5" w:rsidRDefault="00C947E4" w:rsidP="00292DB4">
      <w:pPr>
        <w:numPr>
          <w:ilvl w:val="0"/>
          <w:numId w:val="4"/>
        </w:numPr>
        <w:ind w:left="142"/>
        <w:jc w:val="both"/>
      </w:pPr>
      <w:r w:rsidRPr="00F80EB5">
        <w:t>Без категории (специалисты) – 6 человек (28,9%).</w:t>
      </w:r>
    </w:p>
    <w:p w:rsidR="00466C58" w:rsidRPr="000D71F8" w:rsidRDefault="00466C58" w:rsidP="00466C58">
      <w:pPr>
        <w:jc w:val="both"/>
        <w:rPr>
          <w:b/>
          <w:bCs/>
          <w:color w:val="FF0000"/>
        </w:rPr>
      </w:pPr>
    </w:p>
    <w:p w:rsidR="00466C58" w:rsidRPr="00E64EB2" w:rsidRDefault="00466C58" w:rsidP="00466C58">
      <w:pPr>
        <w:jc w:val="both"/>
        <w:rPr>
          <w:lang w:eastAsia="ar-SA"/>
        </w:rPr>
      </w:pPr>
      <w:r w:rsidRPr="000D71F8">
        <w:rPr>
          <w:b/>
          <w:bCs/>
          <w:color w:val="FF0000"/>
        </w:rPr>
        <w:t xml:space="preserve"> </w:t>
      </w:r>
      <w:r w:rsidRPr="00E64EB2">
        <w:rPr>
          <w:b/>
          <w:bCs/>
        </w:rPr>
        <w:t>Педагоги -</w:t>
      </w:r>
      <w:r w:rsidRPr="00E64EB2">
        <w:t xml:space="preserve">  </w:t>
      </w:r>
      <w:r w:rsidRPr="00E64EB2">
        <w:rPr>
          <w:lang w:eastAsia="ar-SA"/>
        </w:rPr>
        <w:t>из 34 учителей (5 административный персонал- директор, ЗДУВР, ЗДВР, ЗДДО, Зам по АХЧ):</w:t>
      </w:r>
    </w:p>
    <w:p w:rsidR="00466C58" w:rsidRPr="000D71F8" w:rsidRDefault="00466C58" w:rsidP="00466C58">
      <w:pPr>
        <w:jc w:val="both"/>
        <w:rPr>
          <w:color w:val="FF0000"/>
          <w:lang w:eastAsia="ar-SA"/>
        </w:rPr>
      </w:pPr>
    </w:p>
    <w:tbl>
      <w:tblPr>
        <w:tblW w:w="11483" w:type="dxa"/>
        <w:tblInd w:w="-1313" w:type="dxa"/>
        <w:tblLayout w:type="fixed"/>
        <w:tblCellMar>
          <w:top w:w="15" w:type="dxa"/>
          <w:left w:w="15" w:type="dxa"/>
          <w:bottom w:w="15" w:type="dxa"/>
          <w:right w:w="15" w:type="dxa"/>
        </w:tblCellMar>
        <w:tblLook w:val="04A0" w:firstRow="1" w:lastRow="0" w:firstColumn="1" w:lastColumn="0" w:noHBand="0" w:noVBand="1"/>
      </w:tblPr>
      <w:tblGrid>
        <w:gridCol w:w="425"/>
        <w:gridCol w:w="1419"/>
        <w:gridCol w:w="850"/>
        <w:gridCol w:w="1134"/>
        <w:gridCol w:w="1276"/>
        <w:gridCol w:w="1134"/>
        <w:gridCol w:w="850"/>
        <w:gridCol w:w="1134"/>
        <w:gridCol w:w="1276"/>
        <w:gridCol w:w="851"/>
        <w:gridCol w:w="1134"/>
      </w:tblGrid>
      <w:tr w:rsidR="00466C58" w:rsidRPr="000B694F" w:rsidTr="00CC2410">
        <w:tc>
          <w:tcPr>
            <w:tcW w:w="4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jc w:val="center"/>
            </w:pPr>
            <w:r w:rsidRPr="000B694F">
              <w:rPr>
                <w:sz w:val="18"/>
                <w:szCs w:val="18"/>
              </w:rPr>
              <w:t>№</w:t>
            </w:r>
          </w:p>
          <w:p w:rsidR="00466C58" w:rsidRPr="000B694F" w:rsidRDefault="00466C58" w:rsidP="00CC2410">
            <w:pPr>
              <w:ind w:left="-75" w:firstLine="69"/>
              <w:jc w:val="center"/>
            </w:pPr>
            <w:r w:rsidRPr="000B694F">
              <w:rPr>
                <w:sz w:val="18"/>
                <w:szCs w:val="18"/>
              </w:rPr>
              <w:t>п/п</w:t>
            </w:r>
          </w:p>
        </w:tc>
        <w:tc>
          <w:tcPr>
            <w:tcW w:w="1419"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jc w:val="center"/>
            </w:pPr>
            <w:r w:rsidRPr="000B694F">
              <w:rPr>
                <w:sz w:val="18"/>
                <w:szCs w:val="18"/>
              </w:rPr>
              <w:t>ФИО</w:t>
            </w:r>
          </w:p>
        </w:tc>
        <w:tc>
          <w:tcPr>
            <w:tcW w:w="85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jc w:val="center"/>
            </w:pPr>
            <w:r w:rsidRPr="000B694F">
              <w:rPr>
                <w:sz w:val="18"/>
                <w:szCs w:val="18"/>
              </w:rPr>
              <w:t>Дата</w:t>
            </w:r>
          </w:p>
          <w:p w:rsidR="00466C58" w:rsidRPr="000B694F" w:rsidRDefault="00466C58" w:rsidP="00CC2410">
            <w:pPr>
              <w:jc w:val="center"/>
            </w:pPr>
            <w:r w:rsidRPr="000B694F">
              <w:rPr>
                <w:sz w:val="18"/>
                <w:szCs w:val="18"/>
              </w:rPr>
              <w:t>рождения</w:t>
            </w:r>
          </w:p>
        </w:tc>
        <w:tc>
          <w:tcPr>
            <w:tcW w:w="1134"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jc w:val="center"/>
            </w:pPr>
            <w:proofErr w:type="spellStart"/>
            <w:r w:rsidRPr="000B694F">
              <w:rPr>
                <w:sz w:val="18"/>
                <w:szCs w:val="18"/>
              </w:rPr>
              <w:t>Долж</w:t>
            </w:r>
            <w:proofErr w:type="spellEnd"/>
            <w:r w:rsidRPr="000B694F">
              <w:rPr>
                <w:sz w:val="18"/>
                <w:szCs w:val="18"/>
              </w:rPr>
              <w:t>-</w:t>
            </w:r>
          </w:p>
          <w:p w:rsidR="00466C58" w:rsidRPr="000B694F" w:rsidRDefault="00466C58" w:rsidP="00CC2410">
            <w:pPr>
              <w:jc w:val="center"/>
            </w:pPr>
            <w:proofErr w:type="spellStart"/>
            <w:r w:rsidRPr="000B694F">
              <w:rPr>
                <w:sz w:val="18"/>
                <w:szCs w:val="18"/>
              </w:rPr>
              <w:t>ность</w:t>
            </w:r>
            <w:proofErr w:type="spellEnd"/>
          </w:p>
        </w:tc>
        <w:tc>
          <w:tcPr>
            <w:tcW w:w="1276"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jc w:val="center"/>
            </w:pPr>
            <w:r w:rsidRPr="000B694F">
              <w:rPr>
                <w:sz w:val="18"/>
                <w:szCs w:val="18"/>
              </w:rPr>
              <w:t>Образование</w:t>
            </w:r>
          </w:p>
        </w:tc>
        <w:tc>
          <w:tcPr>
            <w:tcW w:w="1134"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jc w:val="center"/>
            </w:pPr>
            <w:proofErr w:type="spellStart"/>
            <w:r w:rsidRPr="000B694F">
              <w:rPr>
                <w:sz w:val="18"/>
                <w:szCs w:val="18"/>
              </w:rPr>
              <w:t>Специальн</w:t>
            </w:r>
            <w:proofErr w:type="spellEnd"/>
            <w:r w:rsidRPr="000B694F">
              <w:rPr>
                <w:sz w:val="18"/>
                <w:szCs w:val="18"/>
              </w:rPr>
              <w:t>.</w:t>
            </w:r>
          </w:p>
          <w:p w:rsidR="00466C58" w:rsidRPr="000B694F" w:rsidRDefault="00466C58" w:rsidP="00CC2410">
            <w:pPr>
              <w:jc w:val="center"/>
            </w:pPr>
            <w:r w:rsidRPr="000B694F">
              <w:rPr>
                <w:sz w:val="18"/>
                <w:szCs w:val="18"/>
              </w:rPr>
              <w:t>по диплому</w:t>
            </w:r>
          </w:p>
        </w:tc>
        <w:tc>
          <w:tcPr>
            <w:tcW w:w="85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jc w:val="center"/>
            </w:pPr>
            <w:r w:rsidRPr="000B694F">
              <w:rPr>
                <w:sz w:val="18"/>
                <w:szCs w:val="18"/>
              </w:rPr>
              <w:t>Общий</w:t>
            </w:r>
          </w:p>
          <w:p w:rsidR="00466C58" w:rsidRPr="000B694F" w:rsidRDefault="00466C58" w:rsidP="00CC2410">
            <w:pPr>
              <w:jc w:val="center"/>
            </w:pPr>
            <w:proofErr w:type="spellStart"/>
            <w:r w:rsidRPr="000B694F">
              <w:rPr>
                <w:sz w:val="18"/>
                <w:szCs w:val="18"/>
              </w:rPr>
              <w:t>педстаж</w:t>
            </w:r>
            <w:proofErr w:type="spellEnd"/>
          </w:p>
        </w:tc>
        <w:tc>
          <w:tcPr>
            <w:tcW w:w="1134"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jc w:val="center"/>
            </w:pPr>
            <w:r w:rsidRPr="000B694F">
              <w:rPr>
                <w:sz w:val="18"/>
                <w:szCs w:val="18"/>
              </w:rPr>
              <w:t>С какого времени работ. В данном заведении (дата)</w:t>
            </w:r>
          </w:p>
        </w:tc>
        <w:tc>
          <w:tcPr>
            <w:tcW w:w="1276"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jc w:val="center"/>
            </w:pPr>
            <w:r w:rsidRPr="000B694F">
              <w:rPr>
                <w:sz w:val="18"/>
                <w:szCs w:val="18"/>
              </w:rPr>
              <w:t>Какой предмет преподает</w:t>
            </w:r>
          </w:p>
        </w:tc>
        <w:tc>
          <w:tcPr>
            <w:tcW w:w="851"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jc w:val="center"/>
            </w:pPr>
            <w:r w:rsidRPr="000B694F">
              <w:rPr>
                <w:sz w:val="18"/>
                <w:szCs w:val="18"/>
              </w:rPr>
              <w:t>Категория, год прохождения аттестации</w:t>
            </w:r>
          </w:p>
        </w:tc>
        <w:tc>
          <w:tcPr>
            <w:tcW w:w="1134"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jc w:val="center"/>
            </w:pPr>
            <w:r w:rsidRPr="000B694F">
              <w:rPr>
                <w:sz w:val="18"/>
                <w:szCs w:val="18"/>
              </w:rPr>
              <w:t xml:space="preserve">Год </w:t>
            </w:r>
            <w:proofErr w:type="spellStart"/>
            <w:r w:rsidRPr="000B694F">
              <w:rPr>
                <w:sz w:val="18"/>
                <w:szCs w:val="18"/>
              </w:rPr>
              <w:t>прохож</w:t>
            </w:r>
            <w:proofErr w:type="spellEnd"/>
            <w:r w:rsidRPr="000B694F">
              <w:rPr>
                <w:sz w:val="18"/>
                <w:szCs w:val="18"/>
              </w:rPr>
              <w:t>. курсов</w:t>
            </w:r>
          </w:p>
          <w:p w:rsidR="00466C58" w:rsidRPr="000B694F" w:rsidRDefault="00466C58" w:rsidP="00CC2410">
            <w:pPr>
              <w:jc w:val="center"/>
            </w:pPr>
            <w:r w:rsidRPr="000B694F">
              <w:rPr>
                <w:sz w:val="18"/>
                <w:szCs w:val="18"/>
              </w:rPr>
              <w:t xml:space="preserve">повышения </w:t>
            </w:r>
            <w:proofErr w:type="spellStart"/>
            <w:r w:rsidRPr="000B694F">
              <w:rPr>
                <w:sz w:val="18"/>
                <w:szCs w:val="18"/>
              </w:rPr>
              <w:t>квалифи</w:t>
            </w:r>
            <w:proofErr w:type="spellEnd"/>
            <w:r w:rsidRPr="000B694F">
              <w:rPr>
                <w:sz w:val="18"/>
                <w:szCs w:val="18"/>
              </w:rPr>
              <w:t xml:space="preserve"> </w:t>
            </w:r>
            <w:proofErr w:type="spellStart"/>
            <w:r w:rsidRPr="000B694F">
              <w:rPr>
                <w:sz w:val="18"/>
                <w:szCs w:val="18"/>
              </w:rPr>
              <w:t>кац</w:t>
            </w:r>
            <w:proofErr w:type="spellEnd"/>
            <w:r w:rsidRPr="000B694F">
              <w:rPr>
                <w:sz w:val="18"/>
                <w:szCs w:val="18"/>
              </w:rPr>
              <w:t>.</w:t>
            </w:r>
          </w:p>
        </w:tc>
      </w:tr>
      <w:tr w:rsidR="00466C58" w:rsidRPr="000B694F" w:rsidTr="00CC2410">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1</w:t>
            </w:r>
          </w:p>
        </w:tc>
        <w:tc>
          <w:tcPr>
            <w:tcW w:w="1419"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 Костыря Сергей Васильевич</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24.</w:t>
            </w:r>
          </w:p>
          <w:p w:rsidR="00466C58" w:rsidRPr="000B694F" w:rsidRDefault="00466C58" w:rsidP="00CC2410">
            <w:r w:rsidRPr="000B694F">
              <w:rPr>
                <w:sz w:val="18"/>
                <w:szCs w:val="18"/>
              </w:rPr>
              <w:t>08.</w:t>
            </w:r>
          </w:p>
          <w:p w:rsidR="00466C58" w:rsidRPr="000B694F" w:rsidRDefault="00466C58" w:rsidP="00CC2410">
            <w:r w:rsidRPr="000B694F">
              <w:rPr>
                <w:sz w:val="18"/>
                <w:szCs w:val="18"/>
              </w:rPr>
              <w:t>1966</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Учитель обществознания, географии</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Высшее</w:t>
            </w:r>
          </w:p>
          <w:p w:rsidR="00466C58" w:rsidRPr="000B694F" w:rsidRDefault="00466C58" w:rsidP="00CC2410">
            <w:r w:rsidRPr="000B694F">
              <w:rPr>
                <w:sz w:val="18"/>
                <w:szCs w:val="18"/>
              </w:rPr>
              <w:t>Симферопольский ГУ, 1995</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  История</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33</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01.09</w:t>
            </w:r>
          </w:p>
          <w:p w:rsidR="00466C58" w:rsidRPr="000B694F" w:rsidRDefault="00466C58" w:rsidP="00CC2410">
            <w:r w:rsidRPr="000B694F">
              <w:rPr>
                <w:sz w:val="18"/>
                <w:szCs w:val="18"/>
              </w:rPr>
              <w:t>1989</w:t>
            </w:r>
          </w:p>
          <w:p w:rsidR="00466C58" w:rsidRPr="000B694F" w:rsidRDefault="00466C58" w:rsidP="00CC2410">
            <w:r w:rsidRPr="000B694F">
              <w:t> </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t> </w:t>
            </w:r>
            <w:proofErr w:type="spellStart"/>
            <w:r w:rsidRPr="000B694F">
              <w:rPr>
                <w:sz w:val="18"/>
                <w:szCs w:val="18"/>
                <w:lang w:val="uk-UA"/>
              </w:rPr>
              <w:t>Обществознание</w:t>
            </w:r>
            <w:proofErr w:type="spellEnd"/>
          </w:p>
          <w:p w:rsidR="00466C58" w:rsidRPr="000B694F" w:rsidRDefault="00466C58" w:rsidP="00CC2410">
            <w:pPr>
              <w:jc w:val="center"/>
            </w:pPr>
            <w:proofErr w:type="spellStart"/>
            <w:r w:rsidRPr="000B694F">
              <w:rPr>
                <w:sz w:val="18"/>
                <w:szCs w:val="18"/>
                <w:lang w:val="uk-UA"/>
              </w:rPr>
              <w:t>География</w:t>
            </w:r>
            <w:proofErr w:type="spellEnd"/>
          </w:p>
        </w:tc>
        <w:tc>
          <w:tcPr>
            <w:tcW w:w="851"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ind w:left="-105"/>
            </w:pPr>
            <w:proofErr w:type="spellStart"/>
            <w:r w:rsidRPr="000B694F">
              <w:rPr>
                <w:sz w:val="18"/>
                <w:szCs w:val="18"/>
                <w:lang w:val="uk-UA"/>
              </w:rPr>
              <w:t>Высшая</w:t>
            </w:r>
            <w:proofErr w:type="spellEnd"/>
            <w:r w:rsidRPr="000B694F">
              <w:rPr>
                <w:sz w:val="18"/>
                <w:szCs w:val="18"/>
                <w:lang w:val="uk-UA"/>
              </w:rPr>
              <w:t xml:space="preserve"> </w:t>
            </w:r>
            <w:proofErr w:type="spellStart"/>
            <w:r w:rsidRPr="000B694F">
              <w:rPr>
                <w:sz w:val="18"/>
                <w:szCs w:val="18"/>
                <w:lang w:val="uk-UA"/>
              </w:rPr>
              <w:t>категория</w:t>
            </w:r>
            <w:proofErr w:type="spellEnd"/>
            <w:r w:rsidRPr="000B694F">
              <w:rPr>
                <w:sz w:val="18"/>
                <w:szCs w:val="18"/>
                <w:lang w:val="uk-UA"/>
              </w:rPr>
              <w:t>,</w:t>
            </w:r>
          </w:p>
          <w:p w:rsidR="00466C58" w:rsidRPr="000B694F" w:rsidRDefault="00466C58" w:rsidP="00CC2410">
            <w:pPr>
              <w:ind w:left="-105"/>
            </w:pPr>
            <w:r w:rsidRPr="000B694F">
              <w:rPr>
                <w:sz w:val="18"/>
                <w:szCs w:val="18"/>
                <w:lang w:val="uk-UA"/>
              </w:rPr>
              <w:t> 2019</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ind w:left="-15"/>
            </w:pPr>
            <w:r w:rsidRPr="000B694F">
              <w:rPr>
                <w:sz w:val="18"/>
                <w:szCs w:val="18"/>
                <w:lang w:val="uk-UA"/>
              </w:rPr>
              <w:t>ФИРО</w:t>
            </w:r>
            <w:r w:rsidRPr="000B694F">
              <w:rPr>
                <w:sz w:val="18"/>
                <w:szCs w:val="18"/>
              </w:rPr>
              <w:t>2015г.ФГБОУ ВПО «БГТУ им. В.Г. Шухова» №4246</w:t>
            </w:r>
          </w:p>
          <w:p w:rsidR="00466C58" w:rsidRPr="000B694F" w:rsidRDefault="00466C58" w:rsidP="00CC2410">
            <w:pPr>
              <w:ind w:left="-15"/>
            </w:pPr>
            <w:r w:rsidRPr="000B694F">
              <w:rPr>
                <w:sz w:val="18"/>
                <w:szCs w:val="18"/>
              </w:rPr>
              <w:t>КРИППО 2017 №2343.</w:t>
            </w:r>
          </w:p>
          <w:p w:rsidR="00466C58" w:rsidRPr="000B694F" w:rsidRDefault="00466C58" w:rsidP="00CC2410">
            <w:pPr>
              <w:ind w:left="-15"/>
              <w:rPr>
                <w:b/>
                <w:bCs/>
                <w:sz w:val="18"/>
                <w:szCs w:val="18"/>
              </w:rPr>
            </w:pPr>
            <w:r w:rsidRPr="000B694F">
              <w:rPr>
                <w:b/>
                <w:bCs/>
                <w:sz w:val="18"/>
                <w:szCs w:val="18"/>
              </w:rPr>
              <w:t>22.04.2019-24.04.2019, № 3802, КРИППО, (18 часов история)</w:t>
            </w:r>
          </w:p>
          <w:p w:rsidR="00466C58" w:rsidRPr="000B694F" w:rsidRDefault="00466C58" w:rsidP="00CC2410">
            <w:r w:rsidRPr="000B694F">
              <w:rPr>
                <w:sz w:val="20"/>
                <w:szCs w:val="20"/>
              </w:rPr>
              <w:t xml:space="preserve">КРИППО </w:t>
            </w:r>
            <w:r w:rsidRPr="000B694F">
              <w:t>обществознание 19.10-21.10.2020 18 ч.</w:t>
            </w:r>
          </w:p>
          <w:p w:rsidR="00466C58" w:rsidRPr="000B694F" w:rsidRDefault="00466C58" w:rsidP="00CC2410">
            <w:pPr>
              <w:rPr>
                <w:sz w:val="18"/>
                <w:szCs w:val="18"/>
              </w:rPr>
            </w:pPr>
            <w:r w:rsidRPr="000B694F">
              <w:rPr>
                <w:b/>
              </w:rPr>
              <w:t xml:space="preserve">Переквалификация по </w:t>
            </w:r>
            <w:r w:rsidRPr="000B694F">
              <w:rPr>
                <w:sz w:val="18"/>
                <w:szCs w:val="18"/>
              </w:rPr>
              <w:t>географии № 07-1/0508-20. 2020г.</w:t>
            </w:r>
          </w:p>
        </w:tc>
      </w:tr>
      <w:tr w:rsidR="00466C58" w:rsidRPr="000B694F" w:rsidTr="00CC2410">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lastRenderedPageBreak/>
              <w:t>2</w:t>
            </w:r>
          </w:p>
        </w:tc>
        <w:tc>
          <w:tcPr>
            <w:tcW w:w="1419"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Бушманова Анна Николаевна</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19.</w:t>
            </w:r>
          </w:p>
          <w:p w:rsidR="00466C58" w:rsidRPr="000B694F" w:rsidRDefault="00466C58" w:rsidP="00CC2410">
            <w:r w:rsidRPr="000B694F">
              <w:rPr>
                <w:sz w:val="18"/>
                <w:szCs w:val="18"/>
              </w:rPr>
              <w:t>07.</w:t>
            </w:r>
          </w:p>
          <w:p w:rsidR="00466C58" w:rsidRPr="000B694F" w:rsidRDefault="00466C58" w:rsidP="00CC2410">
            <w:r w:rsidRPr="000B694F">
              <w:rPr>
                <w:sz w:val="18"/>
                <w:szCs w:val="18"/>
              </w:rPr>
              <w:t>1983</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Директор</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Высшее</w:t>
            </w:r>
          </w:p>
          <w:p w:rsidR="00466C58" w:rsidRPr="000B694F" w:rsidRDefault="00466C58" w:rsidP="00CC2410">
            <w:r w:rsidRPr="000B694F">
              <w:rPr>
                <w:sz w:val="18"/>
                <w:szCs w:val="18"/>
              </w:rPr>
              <w:t>ТНУ</w:t>
            </w:r>
          </w:p>
          <w:p w:rsidR="00466C58" w:rsidRPr="000B694F" w:rsidRDefault="00466C58" w:rsidP="00CC2410">
            <w:r w:rsidRPr="000B694F">
              <w:rPr>
                <w:sz w:val="18"/>
                <w:szCs w:val="18"/>
              </w:rPr>
              <w:t>2014</w:t>
            </w:r>
          </w:p>
          <w:p w:rsidR="00466C58" w:rsidRPr="000B694F" w:rsidRDefault="00466C58" w:rsidP="00CC2410">
            <w:r w:rsidRPr="000B694F">
              <w:rPr>
                <w:sz w:val="18"/>
                <w:szCs w:val="18"/>
              </w:rPr>
              <w:t>ООО «Центр подготовки государственных и муниципальных служащих»</w:t>
            </w:r>
          </w:p>
          <w:p w:rsidR="00466C58" w:rsidRPr="000B694F" w:rsidRDefault="00466C58" w:rsidP="00CC2410">
            <w:r w:rsidRPr="000B694F">
              <w:rPr>
                <w:sz w:val="18"/>
                <w:szCs w:val="18"/>
              </w:rPr>
              <w:t>15.03.2017</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 xml:space="preserve">Прикладная </w:t>
            </w:r>
            <w:proofErr w:type="spellStart"/>
            <w:r w:rsidRPr="000B694F">
              <w:rPr>
                <w:sz w:val="18"/>
                <w:szCs w:val="18"/>
              </w:rPr>
              <w:t>матем</w:t>
            </w:r>
            <w:proofErr w:type="spellEnd"/>
            <w:r w:rsidRPr="000B694F">
              <w:rPr>
                <w:sz w:val="18"/>
                <w:szCs w:val="18"/>
              </w:rPr>
              <w:t xml:space="preserve">. и </w:t>
            </w:r>
            <w:proofErr w:type="spellStart"/>
            <w:r w:rsidRPr="000B694F">
              <w:rPr>
                <w:sz w:val="18"/>
                <w:szCs w:val="18"/>
              </w:rPr>
              <w:t>информат</w:t>
            </w:r>
            <w:proofErr w:type="spellEnd"/>
            <w:r w:rsidRPr="000B694F">
              <w:rPr>
                <w:sz w:val="18"/>
                <w:szCs w:val="18"/>
              </w:rPr>
              <w:t>.</w:t>
            </w:r>
          </w:p>
          <w:p w:rsidR="00466C58" w:rsidRPr="000B694F" w:rsidRDefault="00466C58" w:rsidP="00CC2410">
            <w:r w:rsidRPr="000B694F">
              <w:rPr>
                <w:sz w:val="18"/>
                <w:szCs w:val="18"/>
              </w:rPr>
              <w:t>«Менеджмент в образовании»</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6</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05.01.</w:t>
            </w:r>
          </w:p>
          <w:p w:rsidR="00466C58" w:rsidRPr="000B694F" w:rsidRDefault="00466C58" w:rsidP="00CC2410">
            <w:r w:rsidRPr="000B694F">
              <w:rPr>
                <w:sz w:val="18"/>
                <w:szCs w:val="18"/>
              </w:rPr>
              <w:t>2014</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roofErr w:type="spellStart"/>
            <w:r w:rsidRPr="000B694F">
              <w:rPr>
                <w:sz w:val="18"/>
                <w:szCs w:val="18"/>
              </w:rPr>
              <w:t>Математ</w:t>
            </w:r>
            <w:proofErr w:type="spellEnd"/>
          </w:p>
        </w:tc>
        <w:tc>
          <w:tcPr>
            <w:tcW w:w="851"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jc w:val="center"/>
            </w:pPr>
            <w:r w:rsidRPr="000B694F">
              <w:rPr>
                <w:sz w:val="18"/>
                <w:szCs w:val="18"/>
              </w:rPr>
              <w:t>1 категория, 2018 г.</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2015 г.</w:t>
            </w:r>
          </w:p>
          <w:p w:rsidR="00466C58" w:rsidRPr="000B694F" w:rsidRDefault="00466C58" w:rsidP="00CC2410">
            <w:pPr>
              <w:ind w:right="-270"/>
            </w:pPr>
            <w:r w:rsidRPr="000B694F">
              <w:rPr>
                <w:sz w:val="18"/>
                <w:szCs w:val="18"/>
              </w:rPr>
              <w:t>МГУ им. Ломоносова</w:t>
            </w:r>
          </w:p>
          <w:p w:rsidR="00466C58" w:rsidRPr="000B694F" w:rsidRDefault="00466C58" w:rsidP="00CC2410">
            <w:pPr>
              <w:ind w:right="-270"/>
            </w:pPr>
            <w:r w:rsidRPr="000B694F">
              <w:rPr>
                <w:sz w:val="18"/>
                <w:szCs w:val="18"/>
              </w:rPr>
              <w:t>№ 9016а9654</w:t>
            </w:r>
          </w:p>
          <w:p w:rsidR="00466C58" w:rsidRPr="000B694F" w:rsidRDefault="00466C58" w:rsidP="00CC2410">
            <w:r w:rsidRPr="000B694F">
              <w:rPr>
                <w:sz w:val="18"/>
                <w:szCs w:val="18"/>
              </w:rPr>
              <w:t>2015г.ФГБОУ ВПО «БГТУ им. В.Г. Шухова» № 3742, 2016г. КРИППО № 262,</w:t>
            </w:r>
          </w:p>
          <w:p w:rsidR="00466C58" w:rsidRPr="000B694F" w:rsidRDefault="00466C58" w:rsidP="00CC2410">
            <w:r w:rsidRPr="000B694F">
              <w:rPr>
                <w:sz w:val="18"/>
                <w:szCs w:val="18"/>
              </w:rPr>
              <w:t>2016г. КРИППО</w:t>
            </w:r>
          </w:p>
          <w:p w:rsidR="00466C58" w:rsidRPr="000B694F" w:rsidRDefault="00466C58" w:rsidP="00CC2410">
            <w:r w:rsidRPr="000B694F">
              <w:rPr>
                <w:sz w:val="18"/>
                <w:szCs w:val="18"/>
              </w:rPr>
              <w:t>№3496,КРИППО2017 №7451.</w:t>
            </w:r>
          </w:p>
          <w:p w:rsidR="00466C58" w:rsidRPr="000B694F" w:rsidRDefault="00466C58" w:rsidP="00CC2410">
            <w:pPr>
              <w:rPr>
                <w:b/>
                <w:bCs/>
                <w:sz w:val="18"/>
                <w:szCs w:val="18"/>
              </w:rPr>
            </w:pPr>
            <w:r w:rsidRPr="000B694F">
              <w:rPr>
                <w:b/>
                <w:bCs/>
                <w:sz w:val="18"/>
                <w:szCs w:val="18"/>
              </w:rPr>
              <w:t>11.03.2019 – 03.04.2019, №59559, (72 ч, ОВЗ), г. Смоленск</w:t>
            </w:r>
          </w:p>
          <w:p w:rsidR="00466C58" w:rsidRPr="000B694F" w:rsidRDefault="00466C58" w:rsidP="00CC2410">
            <w:pPr>
              <w:rPr>
                <w:b/>
                <w:bCs/>
                <w:sz w:val="18"/>
                <w:szCs w:val="18"/>
              </w:rPr>
            </w:pPr>
            <w:r w:rsidRPr="000B694F">
              <w:rPr>
                <w:sz w:val="16"/>
              </w:rPr>
              <w:t>КРИПО Основы антитеррористической подготовки должностных лиц (№   12.05.2020 – 14.05.2020)</w:t>
            </w:r>
          </w:p>
          <w:p w:rsidR="00466C58" w:rsidRPr="000B694F" w:rsidRDefault="00466C58" w:rsidP="00CC2410">
            <w:r w:rsidRPr="000B694F">
              <w:rPr>
                <w:sz w:val="16"/>
              </w:rPr>
              <w:t>КРИППО математика  (№  19.05.2020-21.05.2020)»</w:t>
            </w:r>
          </w:p>
        </w:tc>
      </w:tr>
      <w:tr w:rsidR="00466C58" w:rsidRPr="000B694F" w:rsidTr="00CC2410">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3</w:t>
            </w:r>
          </w:p>
        </w:tc>
        <w:tc>
          <w:tcPr>
            <w:tcW w:w="1419"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roofErr w:type="spellStart"/>
            <w:r w:rsidRPr="000B694F">
              <w:rPr>
                <w:b/>
                <w:bCs/>
                <w:sz w:val="18"/>
                <w:szCs w:val="18"/>
              </w:rPr>
              <w:t>Мидловец</w:t>
            </w:r>
            <w:proofErr w:type="spellEnd"/>
            <w:r w:rsidRPr="000B694F">
              <w:rPr>
                <w:b/>
                <w:bCs/>
                <w:sz w:val="18"/>
                <w:szCs w:val="18"/>
              </w:rPr>
              <w:t xml:space="preserve"> Татьяна Григорьевна</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30.</w:t>
            </w:r>
          </w:p>
          <w:p w:rsidR="00466C58" w:rsidRPr="000B694F" w:rsidRDefault="00466C58" w:rsidP="00CC2410">
            <w:r w:rsidRPr="000B694F">
              <w:rPr>
                <w:sz w:val="18"/>
                <w:szCs w:val="18"/>
              </w:rPr>
              <w:t>08.</w:t>
            </w:r>
          </w:p>
          <w:p w:rsidR="00466C58" w:rsidRPr="000B694F" w:rsidRDefault="00466C58" w:rsidP="00CC2410">
            <w:r w:rsidRPr="000B694F">
              <w:rPr>
                <w:sz w:val="18"/>
                <w:szCs w:val="18"/>
              </w:rPr>
              <w:t>1963</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Зам. по ВР</w:t>
            </w:r>
          </w:p>
          <w:p w:rsidR="00466C58" w:rsidRPr="000B694F" w:rsidRDefault="00466C58" w:rsidP="00CC2410">
            <w:r w:rsidRPr="000B694F">
              <w:rPr>
                <w:sz w:val="18"/>
                <w:szCs w:val="18"/>
              </w:rPr>
              <w:t>0,5 ст.</w:t>
            </w:r>
          </w:p>
          <w:p w:rsidR="00466C58" w:rsidRPr="000B694F" w:rsidRDefault="00466C58" w:rsidP="00CC2410">
            <w:r w:rsidRPr="000B694F">
              <w:t> </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Высшее.</w:t>
            </w:r>
          </w:p>
          <w:p w:rsidR="00466C58" w:rsidRPr="000B694F" w:rsidRDefault="00466C58" w:rsidP="00CC2410">
            <w:r w:rsidRPr="000B694F">
              <w:rPr>
                <w:sz w:val="18"/>
                <w:szCs w:val="18"/>
              </w:rPr>
              <w:t>Одесский ГПИ, 1992</w:t>
            </w:r>
          </w:p>
          <w:p w:rsidR="00466C58" w:rsidRPr="000B694F" w:rsidRDefault="00466C58" w:rsidP="00CC2410">
            <w:r w:rsidRPr="000B694F">
              <w:rPr>
                <w:sz w:val="18"/>
                <w:szCs w:val="18"/>
              </w:rPr>
              <w:t>АНО ДПО «</w:t>
            </w:r>
            <w:proofErr w:type="spellStart"/>
            <w:r w:rsidRPr="000B694F">
              <w:rPr>
                <w:sz w:val="18"/>
                <w:szCs w:val="18"/>
              </w:rPr>
              <w:t>УрИПКиП</w:t>
            </w:r>
            <w:proofErr w:type="spellEnd"/>
            <w:proofErr w:type="gramStart"/>
            <w:r w:rsidRPr="000B694F">
              <w:rPr>
                <w:sz w:val="18"/>
                <w:szCs w:val="18"/>
              </w:rPr>
              <w:t>» ,</w:t>
            </w:r>
            <w:proofErr w:type="spellStart"/>
            <w:proofErr w:type="gramEnd"/>
            <w:r w:rsidRPr="000B694F">
              <w:rPr>
                <w:sz w:val="18"/>
                <w:szCs w:val="18"/>
              </w:rPr>
              <w:t>г.Пермь</w:t>
            </w:r>
            <w:proofErr w:type="spellEnd"/>
          </w:p>
          <w:p w:rsidR="00466C58" w:rsidRPr="000B694F" w:rsidRDefault="00466C58" w:rsidP="00CC2410">
            <w:r w:rsidRPr="000B694F">
              <w:rPr>
                <w:sz w:val="18"/>
                <w:szCs w:val="18"/>
              </w:rPr>
              <w:t>20.02.2017 г.</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 xml:space="preserve"> Педагогика  и методика </w:t>
            </w:r>
            <w:proofErr w:type="spellStart"/>
            <w:r w:rsidRPr="000B694F">
              <w:rPr>
                <w:sz w:val="18"/>
                <w:szCs w:val="18"/>
              </w:rPr>
              <w:t>восп</w:t>
            </w:r>
            <w:proofErr w:type="spellEnd"/>
            <w:r w:rsidRPr="000B694F">
              <w:rPr>
                <w:sz w:val="18"/>
                <w:szCs w:val="18"/>
              </w:rPr>
              <w:t>. Работы</w:t>
            </w:r>
          </w:p>
          <w:p w:rsidR="00466C58" w:rsidRPr="000B694F" w:rsidRDefault="00466C58" w:rsidP="00CC2410">
            <w:r w:rsidRPr="000B694F">
              <w:rPr>
                <w:sz w:val="18"/>
                <w:szCs w:val="18"/>
              </w:rPr>
              <w:t xml:space="preserve">Учитель </w:t>
            </w:r>
            <w:proofErr w:type="spellStart"/>
            <w:r w:rsidRPr="000B694F">
              <w:rPr>
                <w:sz w:val="18"/>
                <w:szCs w:val="18"/>
              </w:rPr>
              <w:t>технологии.Теория</w:t>
            </w:r>
            <w:proofErr w:type="spellEnd"/>
            <w:r w:rsidRPr="000B694F">
              <w:rPr>
                <w:sz w:val="18"/>
                <w:szCs w:val="18"/>
              </w:rPr>
              <w:t xml:space="preserve"> и методика преподавания учебного предмета «Технология» в условиях реализации ФГОС ООО.</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t> </w:t>
            </w:r>
            <w:r w:rsidRPr="000B694F">
              <w:rPr>
                <w:sz w:val="18"/>
                <w:szCs w:val="18"/>
                <w:lang w:val="uk-UA"/>
              </w:rPr>
              <w:t>35</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24.04.</w:t>
            </w:r>
          </w:p>
          <w:p w:rsidR="00466C58" w:rsidRPr="000B694F" w:rsidRDefault="00466C58" w:rsidP="00CC2410">
            <w:r w:rsidRPr="000B694F">
              <w:rPr>
                <w:sz w:val="18"/>
                <w:szCs w:val="18"/>
              </w:rPr>
              <w:t>1985</w:t>
            </w:r>
          </w:p>
          <w:p w:rsidR="00466C58" w:rsidRPr="000B694F" w:rsidRDefault="00466C58" w:rsidP="00CC2410">
            <w:r w:rsidRPr="000B694F">
              <w:t> </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t> </w:t>
            </w:r>
            <w:proofErr w:type="spellStart"/>
            <w:r w:rsidRPr="000B694F">
              <w:rPr>
                <w:sz w:val="18"/>
                <w:szCs w:val="18"/>
                <w:lang w:val="uk-UA"/>
              </w:rPr>
              <w:t>Техология</w:t>
            </w:r>
            <w:proofErr w:type="spellEnd"/>
          </w:p>
        </w:tc>
        <w:tc>
          <w:tcPr>
            <w:tcW w:w="851"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ind w:left="-105"/>
            </w:pPr>
            <w:r w:rsidRPr="000B694F">
              <w:rPr>
                <w:sz w:val="18"/>
                <w:szCs w:val="18"/>
                <w:lang w:val="uk-UA"/>
              </w:rPr>
              <w:t>«</w:t>
            </w:r>
            <w:proofErr w:type="spellStart"/>
            <w:r w:rsidRPr="000B694F">
              <w:rPr>
                <w:sz w:val="18"/>
                <w:szCs w:val="18"/>
                <w:lang w:val="uk-UA"/>
              </w:rPr>
              <w:t>специалист</w:t>
            </w:r>
            <w:proofErr w:type="spellEnd"/>
            <w:r w:rsidRPr="000B694F">
              <w:rPr>
                <w:sz w:val="18"/>
                <w:szCs w:val="18"/>
                <w:lang w:val="uk-UA"/>
              </w:rPr>
              <w:t> </w:t>
            </w:r>
            <w:r w:rsidRPr="000B694F">
              <w:rPr>
                <w:sz w:val="18"/>
                <w:szCs w:val="18"/>
              </w:rPr>
              <w:t> высшей кат</w:t>
            </w:r>
            <w:proofErr w:type="spellStart"/>
            <w:r w:rsidRPr="000B694F">
              <w:rPr>
                <w:sz w:val="18"/>
                <w:szCs w:val="18"/>
                <w:lang w:val="uk-UA"/>
              </w:rPr>
              <w:t>егории</w:t>
            </w:r>
            <w:proofErr w:type="spellEnd"/>
            <w:r w:rsidRPr="000B694F">
              <w:rPr>
                <w:sz w:val="18"/>
                <w:szCs w:val="18"/>
                <w:lang w:val="uk-UA"/>
              </w:rPr>
              <w:t>»,</w:t>
            </w:r>
          </w:p>
          <w:p w:rsidR="00466C58" w:rsidRPr="000B694F" w:rsidRDefault="00466C58" w:rsidP="00CC2410">
            <w:pPr>
              <w:ind w:left="-105"/>
            </w:pPr>
            <w:r w:rsidRPr="000B694F">
              <w:rPr>
                <w:sz w:val="18"/>
                <w:szCs w:val="18"/>
              </w:rPr>
              <w:t>2019</w:t>
            </w:r>
          </w:p>
          <w:p w:rsidR="00466C58" w:rsidRPr="000B694F" w:rsidRDefault="00466C58" w:rsidP="00CC2410">
            <w:pPr>
              <w:ind w:left="-105"/>
            </w:pPr>
            <w:r w:rsidRPr="000B694F">
              <w:t> </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lang w:val="uk-UA"/>
              </w:rPr>
              <w:t>02.04.2018 г.-16.04.2018 г.№ 3043 (КРИППО) 72 ч.(зам по ВР)</w:t>
            </w:r>
          </w:p>
          <w:p w:rsidR="00466C58" w:rsidRPr="000B694F" w:rsidRDefault="00466C58" w:rsidP="00CC2410">
            <w:pPr>
              <w:ind w:left="-15"/>
            </w:pPr>
            <w:r w:rsidRPr="000B694F">
              <w:rPr>
                <w:sz w:val="18"/>
                <w:szCs w:val="18"/>
                <w:lang w:val="uk-UA"/>
              </w:rPr>
              <w:t>ООО «</w:t>
            </w:r>
            <w:proofErr w:type="spellStart"/>
            <w:r w:rsidRPr="000B694F">
              <w:rPr>
                <w:sz w:val="18"/>
                <w:szCs w:val="18"/>
                <w:lang w:val="uk-UA"/>
              </w:rPr>
              <w:t>Столичный</w:t>
            </w:r>
            <w:proofErr w:type="spellEnd"/>
            <w:r w:rsidRPr="000B694F">
              <w:rPr>
                <w:sz w:val="18"/>
                <w:szCs w:val="18"/>
                <w:lang w:val="uk-UA"/>
              </w:rPr>
              <w:t xml:space="preserve"> </w:t>
            </w:r>
            <w:proofErr w:type="spellStart"/>
            <w:r w:rsidRPr="000B694F">
              <w:rPr>
                <w:sz w:val="18"/>
                <w:szCs w:val="18"/>
                <w:lang w:val="uk-UA"/>
              </w:rPr>
              <w:t>учебный</w:t>
            </w:r>
            <w:proofErr w:type="spellEnd"/>
            <w:r w:rsidRPr="000B694F">
              <w:rPr>
                <w:sz w:val="18"/>
                <w:szCs w:val="18"/>
                <w:lang w:val="uk-UA"/>
              </w:rPr>
              <w:t xml:space="preserve"> центр» 17.05.2018-15.05.2018 № 8887 (72ч) 2018 г.</w:t>
            </w:r>
          </w:p>
          <w:p w:rsidR="00466C58" w:rsidRPr="000B694F" w:rsidRDefault="00466C58" w:rsidP="00CC2410">
            <w:r w:rsidRPr="000B694F">
              <w:rPr>
                <w:b/>
                <w:bCs/>
                <w:sz w:val="18"/>
                <w:szCs w:val="18"/>
                <w:lang w:val="uk-UA"/>
              </w:rPr>
              <w:t xml:space="preserve">КРИППО № 9795 технолог. 17.12.18-21.12.18 (36 </w:t>
            </w:r>
            <w:proofErr w:type="spellStart"/>
            <w:r w:rsidRPr="000B694F">
              <w:rPr>
                <w:b/>
                <w:bCs/>
                <w:sz w:val="18"/>
                <w:szCs w:val="18"/>
                <w:lang w:val="uk-UA"/>
              </w:rPr>
              <w:t>часов</w:t>
            </w:r>
            <w:proofErr w:type="spellEnd"/>
            <w:r w:rsidRPr="000B694F">
              <w:rPr>
                <w:b/>
                <w:bCs/>
                <w:sz w:val="18"/>
                <w:szCs w:val="18"/>
                <w:lang w:val="uk-UA"/>
              </w:rPr>
              <w:t>);</w:t>
            </w:r>
          </w:p>
          <w:p w:rsidR="00466C58" w:rsidRPr="000B694F" w:rsidRDefault="00466C58" w:rsidP="00CC2410">
            <w:pPr>
              <w:rPr>
                <w:b/>
                <w:bCs/>
                <w:sz w:val="18"/>
                <w:szCs w:val="18"/>
              </w:rPr>
            </w:pPr>
            <w:r w:rsidRPr="000B694F">
              <w:rPr>
                <w:b/>
                <w:bCs/>
                <w:sz w:val="18"/>
                <w:szCs w:val="18"/>
              </w:rPr>
              <w:t>14.08.2019 28.08.2019, №79497, (72 ч, ОВЗ), г. Смоленск</w:t>
            </w:r>
          </w:p>
        </w:tc>
      </w:tr>
      <w:tr w:rsidR="00466C58" w:rsidRPr="000B694F" w:rsidTr="00CC2410">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lang w:val="uk-UA"/>
              </w:rPr>
              <w:t>4</w:t>
            </w:r>
          </w:p>
        </w:tc>
        <w:tc>
          <w:tcPr>
            <w:tcW w:w="1419"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roofErr w:type="spellStart"/>
            <w:r w:rsidRPr="000B694F">
              <w:rPr>
                <w:sz w:val="18"/>
                <w:szCs w:val="18"/>
              </w:rPr>
              <w:t>Трепко</w:t>
            </w:r>
            <w:proofErr w:type="spellEnd"/>
            <w:r w:rsidRPr="000B694F">
              <w:rPr>
                <w:sz w:val="18"/>
                <w:szCs w:val="18"/>
              </w:rPr>
              <w:t xml:space="preserve"> Марина Васильевна</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31.</w:t>
            </w:r>
          </w:p>
          <w:p w:rsidR="00466C58" w:rsidRPr="000B694F" w:rsidRDefault="00466C58" w:rsidP="00CC2410">
            <w:r w:rsidRPr="000B694F">
              <w:rPr>
                <w:sz w:val="18"/>
                <w:szCs w:val="18"/>
              </w:rPr>
              <w:t>12.</w:t>
            </w:r>
          </w:p>
          <w:p w:rsidR="00466C58" w:rsidRPr="000B694F" w:rsidRDefault="00466C58" w:rsidP="00CC2410">
            <w:r w:rsidRPr="000B694F">
              <w:rPr>
                <w:sz w:val="18"/>
                <w:szCs w:val="18"/>
              </w:rPr>
              <w:t>1961</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Учитель-логопед</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Высшее</w:t>
            </w:r>
          </w:p>
          <w:p w:rsidR="00466C58" w:rsidRPr="000B694F" w:rsidRDefault="00466C58" w:rsidP="00CC2410">
            <w:pPr>
              <w:rPr>
                <w:sz w:val="18"/>
                <w:szCs w:val="18"/>
              </w:rPr>
            </w:pPr>
            <w:r w:rsidRPr="000B694F">
              <w:rPr>
                <w:sz w:val="18"/>
                <w:szCs w:val="18"/>
              </w:rPr>
              <w:t xml:space="preserve">Киевский ГПУ им. </w:t>
            </w:r>
            <w:proofErr w:type="spellStart"/>
            <w:r w:rsidRPr="000B694F">
              <w:rPr>
                <w:sz w:val="18"/>
                <w:szCs w:val="18"/>
              </w:rPr>
              <w:t>Драгоманова</w:t>
            </w:r>
            <w:proofErr w:type="spellEnd"/>
            <w:r w:rsidRPr="000B694F">
              <w:rPr>
                <w:sz w:val="18"/>
                <w:szCs w:val="18"/>
              </w:rPr>
              <w:t>, 1993</w:t>
            </w:r>
          </w:p>
          <w:p w:rsidR="00466C58" w:rsidRPr="000B694F" w:rsidRDefault="00466C58" w:rsidP="00CC2410">
            <w:r w:rsidRPr="000B694F">
              <w:t>Переквалификация</w:t>
            </w:r>
          </w:p>
          <w:p w:rsidR="00466C58" w:rsidRPr="000B694F" w:rsidRDefault="00466C58" w:rsidP="00CC2410">
            <w:r w:rsidRPr="000B694F">
              <w:rPr>
                <w:sz w:val="16"/>
                <w:szCs w:val="16"/>
              </w:rPr>
              <w:lastRenderedPageBreak/>
              <w:t xml:space="preserve"> «Учитель начальных классов» №232411332158   09.09.2020г.</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roofErr w:type="spellStart"/>
            <w:proofErr w:type="gramStart"/>
            <w:r w:rsidRPr="000B694F">
              <w:rPr>
                <w:sz w:val="18"/>
                <w:szCs w:val="18"/>
              </w:rPr>
              <w:lastRenderedPageBreak/>
              <w:t>Дефектоло-гия</w:t>
            </w:r>
            <w:proofErr w:type="spellEnd"/>
            <w:proofErr w:type="gramEnd"/>
            <w:r w:rsidRPr="000B694F">
              <w:rPr>
                <w:sz w:val="18"/>
                <w:szCs w:val="18"/>
              </w:rPr>
              <w:t>. Логопедия</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34</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14.01.</w:t>
            </w:r>
          </w:p>
          <w:p w:rsidR="00466C58" w:rsidRPr="000B694F" w:rsidRDefault="00466C58" w:rsidP="00CC2410">
            <w:r w:rsidRPr="000B694F">
              <w:rPr>
                <w:sz w:val="18"/>
                <w:szCs w:val="18"/>
              </w:rPr>
              <w:t>2000</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roofErr w:type="spellStart"/>
            <w:r w:rsidRPr="000B694F">
              <w:rPr>
                <w:sz w:val="18"/>
                <w:szCs w:val="18"/>
              </w:rPr>
              <w:t>Нач.классы</w:t>
            </w:r>
            <w:proofErr w:type="spellEnd"/>
          </w:p>
        </w:tc>
        <w:tc>
          <w:tcPr>
            <w:tcW w:w="851"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ind w:left="-105"/>
            </w:pPr>
            <w:r w:rsidRPr="000B694F">
              <w:rPr>
                <w:sz w:val="18"/>
                <w:szCs w:val="18"/>
                <w:lang w:val="uk-UA"/>
              </w:rPr>
              <w:t>«</w:t>
            </w:r>
            <w:proofErr w:type="spellStart"/>
            <w:r w:rsidRPr="000B694F">
              <w:rPr>
                <w:sz w:val="18"/>
                <w:szCs w:val="18"/>
                <w:lang w:val="uk-UA"/>
              </w:rPr>
              <w:t>специалист</w:t>
            </w:r>
            <w:proofErr w:type="spellEnd"/>
            <w:r w:rsidRPr="000B694F">
              <w:rPr>
                <w:sz w:val="18"/>
                <w:szCs w:val="18"/>
                <w:lang w:val="uk-UA"/>
              </w:rPr>
              <w:t xml:space="preserve"> </w:t>
            </w:r>
            <w:proofErr w:type="spellStart"/>
            <w:r w:rsidRPr="000B694F">
              <w:rPr>
                <w:sz w:val="18"/>
                <w:szCs w:val="18"/>
              </w:rPr>
              <w:t>выс</w:t>
            </w:r>
            <w:r w:rsidRPr="000B694F">
              <w:rPr>
                <w:sz w:val="18"/>
                <w:szCs w:val="18"/>
                <w:lang w:val="uk-UA"/>
              </w:rPr>
              <w:t>шей</w:t>
            </w:r>
            <w:proofErr w:type="spellEnd"/>
            <w:r w:rsidRPr="000B694F">
              <w:rPr>
                <w:sz w:val="18"/>
                <w:szCs w:val="18"/>
              </w:rPr>
              <w:t> кат</w:t>
            </w:r>
            <w:proofErr w:type="spellStart"/>
            <w:r w:rsidRPr="000B694F">
              <w:rPr>
                <w:sz w:val="18"/>
                <w:szCs w:val="18"/>
                <w:lang w:val="uk-UA"/>
              </w:rPr>
              <w:t>егории</w:t>
            </w:r>
            <w:proofErr w:type="spellEnd"/>
            <w:r w:rsidRPr="000B694F">
              <w:rPr>
                <w:sz w:val="18"/>
                <w:szCs w:val="18"/>
                <w:lang w:val="uk-UA"/>
              </w:rPr>
              <w:t>»,</w:t>
            </w:r>
          </w:p>
          <w:p w:rsidR="00466C58" w:rsidRPr="000B694F" w:rsidRDefault="00466C58" w:rsidP="00CC2410">
            <w:pPr>
              <w:ind w:left="-105"/>
            </w:pPr>
            <w:r w:rsidRPr="000B694F">
              <w:rPr>
                <w:sz w:val="18"/>
                <w:szCs w:val="18"/>
              </w:rPr>
              <w:t>2019</w:t>
            </w:r>
          </w:p>
          <w:p w:rsidR="00466C58" w:rsidRPr="000B694F" w:rsidRDefault="00466C58" w:rsidP="00CC2410">
            <w:r w:rsidRPr="000B694F">
              <w:t> </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rPr>
                <w:sz w:val="18"/>
                <w:szCs w:val="18"/>
                <w:lang w:val="uk-UA"/>
              </w:rPr>
            </w:pPr>
            <w:r w:rsidRPr="000B694F">
              <w:rPr>
                <w:sz w:val="18"/>
                <w:szCs w:val="18"/>
              </w:rPr>
              <w:t xml:space="preserve">2016 г. КРИППО № 201 </w:t>
            </w:r>
            <w:r w:rsidRPr="000B694F">
              <w:rPr>
                <w:sz w:val="18"/>
                <w:szCs w:val="18"/>
                <w:lang w:val="uk-UA"/>
              </w:rPr>
              <w:t xml:space="preserve">25.09.2017г. – 06.10.2017 г. </w:t>
            </w:r>
          </w:p>
          <w:p w:rsidR="00466C58" w:rsidRPr="000B694F" w:rsidRDefault="00466C58" w:rsidP="00CC2410">
            <w:pPr>
              <w:rPr>
                <w:sz w:val="18"/>
                <w:szCs w:val="18"/>
                <w:lang w:val="uk-UA"/>
              </w:rPr>
            </w:pPr>
            <w:r w:rsidRPr="000B694F">
              <w:rPr>
                <w:sz w:val="18"/>
                <w:szCs w:val="18"/>
                <w:lang w:val="uk-UA"/>
              </w:rPr>
              <w:lastRenderedPageBreak/>
              <w:t xml:space="preserve">КРИППО (72 </w:t>
            </w:r>
            <w:proofErr w:type="spellStart"/>
            <w:r w:rsidRPr="000B694F">
              <w:rPr>
                <w:sz w:val="18"/>
                <w:szCs w:val="18"/>
                <w:lang w:val="uk-UA"/>
              </w:rPr>
              <w:t>часа</w:t>
            </w:r>
            <w:proofErr w:type="spellEnd"/>
            <w:r w:rsidRPr="000B694F">
              <w:rPr>
                <w:sz w:val="18"/>
                <w:szCs w:val="18"/>
                <w:lang w:val="uk-UA"/>
              </w:rPr>
              <w:t>), № 6040</w:t>
            </w:r>
            <w:r w:rsidRPr="000B694F">
              <w:t xml:space="preserve"> </w:t>
            </w:r>
            <w:r w:rsidRPr="000B694F">
              <w:rPr>
                <w:sz w:val="18"/>
                <w:szCs w:val="18"/>
                <w:lang w:val="uk-UA"/>
              </w:rPr>
              <w:t>ООО «</w:t>
            </w:r>
            <w:proofErr w:type="spellStart"/>
            <w:r w:rsidRPr="000B694F">
              <w:rPr>
                <w:sz w:val="18"/>
                <w:szCs w:val="18"/>
                <w:lang w:val="uk-UA"/>
              </w:rPr>
              <w:t>Столичный</w:t>
            </w:r>
            <w:proofErr w:type="spellEnd"/>
            <w:r w:rsidRPr="000B694F">
              <w:rPr>
                <w:sz w:val="18"/>
                <w:szCs w:val="18"/>
                <w:lang w:val="uk-UA"/>
              </w:rPr>
              <w:t xml:space="preserve"> </w:t>
            </w:r>
            <w:proofErr w:type="spellStart"/>
            <w:r w:rsidRPr="000B694F">
              <w:rPr>
                <w:sz w:val="18"/>
                <w:szCs w:val="18"/>
                <w:lang w:val="uk-UA"/>
              </w:rPr>
              <w:t>учебный</w:t>
            </w:r>
            <w:proofErr w:type="spellEnd"/>
            <w:r w:rsidRPr="000B694F">
              <w:rPr>
                <w:sz w:val="18"/>
                <w:szCs w:val="18"/>
                <w:lang w:val="uk-UA"/>
              </w:rPr>
              <w:t xml:space="preserve"> центр» 10.04.2018-15.05.2018  № 8899 (72ч)</w:t>
            </w:r>
          </w:p>
          <w:p w:rsidR="00466C58" w:rsidRPr="000B694F" w:rsidRDefault="00466C58" w:rsidP="00CC2410">
            <w:pPr>
              <w:rPr>
                <w:sz w:val="16"/>
                <w:szCs w:val="16"/>
              </w:rPr>
            </w:pPr>
          </w:p>
        </w:tc>
      </w:tr>
      <w:tr w:rsidR="00466C58" w:rsidRPr="000B694F" w:rsidTr="00CC2410">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lastRenderedPageBreak/>
              <w:t>5</w:t>
            </w:r>
          </w:p>
        </w:tc>
        <w:tc>
          <w:tcPr>
            <w:tcW w:w="1419"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roofErr w:type="spellStart"/>
            <w:r w:rsidRPr="000B694F">
              <w:rPr>
                <w:sz w:val="18"/>
                <w:szCs w:val="18"/>
                <w:lang w:val="uk-UA"/>
              </w:rPr>
              <w:t>Асанова</w:t>
            </w:r>
            <w:proofErr w:type="spellEnd"/>
            <w:r w:rsidRPr="000B694F">
              <w:rPr>
                <w:sz w:val="18"/>
                <w:szCs w:val="18"/>
                <w:lang w:val="uk-UA"/>
              </w:rPr>
              <w:t xml:space="preserve"> </w:t>
            </w:r>
            <w:proofErr w:type="spellStart"/>
            <w:r w:rsidRPr="000B694F">
              <w:rPr>
                <w:sz w:val="18"/>
                <w:szCs w:val="18"/>
                <w:lang w:val="uk-UA"/>
              </w:rPr>
              <w:t>Лимара</w:t>
            </w:r>
            <w:proofErr w:type="spellEnd"/>
            <w:r w:rsidRPr="000B694F">
              <w:rPr>
                <w:sz w:val="18"/>
                <w:szCs w:val="18"/>
                <w:lang w:val="uk-UA"/>
              </w:rPr>
              <w:t xml:space="preserve"> </w:t>
            </w:r>
            <w:proofErr w:type="spellStart"/>
            <w:r w:rsidRPr="000B694F">
              <w:rPr>
                <w:sz w:val="18"/>
                <w:szCs w:val="18"/>
                <w:lang w:val="uk-UA"/>
              </w:rPr>
              <w:t>Ризаевна</w:t>
            </w:r>
            <w:proofErr w:type="spellEnd"/>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15.</w:t>
            </w:r>
          </w:p>
          <w:p w:rsidR="00466C58" w:rsidRPr="000B694F" w:rsidRDefault="00466C58" w:rsidP="00CC2410">
            <w:r w:rsidRPr="000B694F">
              <w:rPr>
                <w:sz w:val="18"/>
                <w:szCs w:val="18"/>
              </w:rPr>
              <w:t>11.</w:t>
            </w:r>
          </w:p>
          <w:p w:rsidR="00466C58" w:rsidRPr="000B694F" w:rsidRDefault="00466C58" w:rsidP="00CC2410">
            <w:r w:rsidRPr="000B694F">
              <w:rPr>
                <w:sz w:val="18"/>
                <w:szCs w:val="18"/>
              </w:rPr>
              <w:t>1978</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lang w:val="uk-UA"/>
              </w:rPr>
              <w:t xml:space="preserve">Учитель </w:t>
            </w:r>
            <w:proofErr w:type="spellStart"/>
            <w:r w:rsidRPr="000B694F">
              <w:rPr>
                <w:sz w:val="18"/>
                <w:szCs w:val="18"/>
                <w:lang w:val="uk-UA"/>
              </w:rPr>
              <w:t>начальных</w:t>
            </w:r>
            <w:proofErr w:type="spellEnd"/>
            <w:r w:rsidRPr="000B694F">
              <w:rPr>
                <w:sz w:val="18"/>
                <w:szCs w:val="18"/>
                <w:lang w:val="uk-UA"/>
              </w:rPr>
              <w:t xml:space="preserve"> </w:t>
            </w:r>
            <w:proofErr w:type="spellStart"/>
            <w:r w:rsidRPr="000B694F">
              <w:rPr>
                <w:sz w:val="18"/>
                <w:szCs w:val="18"/>
                <w:lang w:val="uk-UA"/>
              </w:rPr>
              <w:t>классов</w:t>
            </w:r>
            <w:proofErr w:type="spellEnd"/>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roofErr w:type="spellStart"/>
            <w:r w:rsidRPr="000B694F">
              <w:rPr>
                <w:sz w:val="18"/>
                <w:szCs w:val="18"/>
                <w:lang w:val="uk-UA"/>
              </w:rPr>
              <w:t>Высшее</w:t>
            </w:r>
            <w:proofErr w:type="spellEnd"/>
            <w:r w:rsidRPr="000B694F">
              <w:rPr>
                <w:sz w:val="18"/>
                <w:szCs w:val="18"/>
                <w:lang w:val="uk-UA"/>
              </w:rPr>
              <w:t> </w:t>
            </w:r>
            <w:r w:rsidRPr="000B694F">
              <w:rPr>
                <w:sz w:val="18"/>
                <w:szCs w:val="18"/>
              </w:rPr>
              <w:t>, КИПУ,</w:t>
            </w:r>
          </w:p>
          <w:p w:rsidR="00466C58" w:rsidRPr="000B694F" w:rsidRDefault="00466C58" w:rsidP="00CC2410">
            <w:r w:rsidRPr="000B694F">
              <w:rPr>
                <w:sz w:val="18"/>
                <w:szCs w:val="18"/>
              </w:rPr>
              <w:t>2011</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ind w:left="-45"/>
            </w:pPr>
            <w:r w:rsidRPr="000B694F">
              <w:rPr>
                <w:sz w:val="18"/>
                <w:szCs w:val="18"/>
              </w:rPr>
              <w:t xml:space="preserve">Профессиональное обучение </w:t>
            </w:r>
            <w:proofErr w:type="spellStart"/>
            <w:r w:rsidRPr="000B694F">
              <w:rPr>
                <w:sz w:val="18"/>
                <w:szCs w:val="18"/>
              </w:rPr>
              <w:t>Моделирование,конструирование</w:t>
            </w:r>
            <w:proofErr w:type="spellEnd"/>
            <w:r w:rsidRPr="000B694F">
              <w:rPr>
                <w:sz w:val="18"/>
                <w:szCs w:val="18"/>
              </w:rPr>
              <w:t xml:space="preserve"> и технология швейных изделий</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lang w:val="uk-UA"/>
              </w:rPr>
              <w:t>10</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01.12.</w:t>
            </w:r>
          </w:p>
          <w:p w:rsidR="00466C58" w:rsidRPr="000B694F" w:rsidRDefault="00466C58" w:rsidP="00CC2410">
            <w:r w:rsidRPr="000B694F">
              <w:rPr>
                <w:sz w:val="18"/>
                <w:szCs w:val="18"/>
              </w:rPr>
              <w:t>2011</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Начальные классы</w:t>
            </w:r>
          </w:p>
        </w:tc>
        <w:tc>
          <w:tcPr>
            <w:tcW w:w="851"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t> Первая, 2018 (</w:t>
            </w:r>
            <w:proofErr w:type="spellStart"/>
            <w:r w:rsidRPr="000B694F">
              <w:t>пед-орг</w:t>
            </w:r>
            <w:proofErr w:type="spellEnd"/>
            <w:r w:rsidRPr="000B694F">
              <w:t>)</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lang w:val="uk-UA"/>
              </w:rPr>
              <w:t>           2015  АМОДПО «МЦОТ» «</w:t>
            </w:r>
            <w:proofErr w:type="spellStart"/>
            <w:r w:rsidRPr="000B694F">
              <w:rPr>
                <w:sz w:val="18"/>
                <w:szCs w:val="18"/>
                <w:lang w:val="uk-UA"/>
              </w:rPr>
              <w:t>Север</w:t>
            </w:r>
            <w:proofErr w:type="spellEnd"/>
            <w:r w:rsidRPr="000B694F">
              <w:rPr>
                <w:sz w:val="18"/>
                <w:szCs w:val="18"/>
                <w:lang w:val="uk-UA"/>
              </w:rPr>
              <w:t xml:space="preserve">» </w:t>
            </w:r>
            <w:proofErr w:type="spellStart"/>
            <w:r w:rsidRPr="000B694F">
              <w:rPr>
                <w:sz w:val="18"/>
                <w:szCs w:val="18"/>
                <w:lang w:val="uk-UA"/>
              </w:rPr>
              <w:t>Охрана</w:t>
            </w:r>
            <w:proofErr w:type="spellEnd"/>
            <w:r w:rsidRPr="000B694F">
              <w:rPr>
                <w:sz w:val="18"/>
                <w:szCs w:val="18"/>
                <w:lang w:val="uk-UA"/>
              </w:rPr>
              <w:t xml:space="preserve"> труда 2016 г.</w:t>
            </w:r>
          </w:p>
          <w:p w:rsidR="00466C58" w:rsidRPr="000B694F" w:rsidRDefault="00466C58" w:rsidP="00CC2410">
            <w:r w:rsidRPr="000B694F">
              <w:rPr>
                <w:sz w:val="18"/>
                <w:szCs w:val="18"/>
                <w:lang w:val="uk-UA"/>
              </w:rPr>
              <w:t>КРИППО  №23/05/103/12</w:t>
            </w:r>
          </w:p>
          <w:p w:rsidR="00466C58" w:rsidRPr="000B694F" w:rsidRDefault="00466C58" w:rsidP="00CC2410">
            <w:pPr>
              <w:rPr>
                <w:sz w:val="18"/>
                <w:szCs w:val="18"/>
                <w:lang w:val="uk-UA"/>
              </w:rPr>
            </w:pPr>
            <w:r w:rsidRPr="000B694F">
              <w:rPr>
                <w:sz w:val="18"/>
                <w:szCs w:val="18"/>
                <w:lang w:val="uk-UA"/>
              </w:rPr>
              <w:t>КРИППО 2018 18.06.2018-29.07.2018 №5419(72 ч)</w:t>
            </w:r>
          </w:p>
          <w:p w:rsidR="00466C58" w:rsidRPr="000B694F" w:rsidRDefault="00466C58" w:rsidP="00CC2410">
            <w:proofErr w:type="gramStart"/>
            <w:r w:rsidRPr="000B694F">
              <w:rPr>
                <w:sz w:val="16"/>
              </w:rPr>
              <w:t>КРИППО  начальной</w:t>
            </w:r>
            <w:proofErr w:type="gramEnd"/>
            <w:r w:rsidRPr="000B694F">
              <w:rPr>
                <w:sz w:val="16"/>
              </w:rPr>
              <w:t xml:space="preserve"> </w:t>
            </w:r>
            <w:proofErr w:type="spellStart"/>
            <w:r w:rsidRPr="000B694F">
              <w:rPr>
                <w:sz w:val="16"/>
              </w:rPr>
              <w:t>шк</w:t>
            </w:r>
            <w:proofErr w:type="spellEnd"/>
            <w:r w:rsidRPr="000B694F">
              <w:rPr>
                <w:sz w:val="16"/>
              </w:rPr>
              <w:t>. (№ 157 с 20.01.2020 по 22.01.2020 г, 18 часов</w:t>
            </w:r>
          </w:p>
        </w:tc>
      </w:tr>
      <w:tr w:rsidR="00466C58" w:rsidRPr="000B694F" w:rsidTr="00CC2410">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rPr>
                <w:highlight w:val="yellow"/>
              </w:rPr>
            </w:pPr>
            <w:r w:rsidRPr="000B694F">
              <w:rPr>
                <w:sz w:val="18"/>
                <w:szCs w:val="18"/>
                <w:highlight w:val="yellow"/>
                <w:lang w:val="uk-UA"/>
              </w:rPr>
              <w:t>6</w:t>
            </w:r>
          </w:p>
        </w:tc>
        <w:tc>
          <w:tcPr>
            <w:tcW w:w="1419"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715171" w:rsidP="00CC2410">
            <w:pPr>
              <w:rPr>
                <w:highlight w:val="yellow"/>
              </w:rPr>
            </w:pPr>
            <w:proofErr w:type="spellStart"/>
            <w:r>
              <w:rPr>
                <w:sz w:val="18"/>
                <w:szCs w:val="18"/>
                <w:highlight w:val="yellow"/>
              </w:rPr>
              <w:t>Рудь</w:t>
            </w:r>
            <w:proofErr w:type="spellEnd"/>
            <w:r>
              <w:rPr>
                <w:sz w:val="18"/>
                <w:szCs w:val="18"/>
                <w:highlight w:val="yellow"/>
              </w:rPr>
              <w:t xml:space="preserve"> Наталья </w:t>
            </w:r>
            <w:proofErr w:type="spellStart"/>
            <w:r>
              <w:rPr>
                <w:sz w:val="18"/>
                <w:szCs w:val="18"/>
                <w:highlight w:val="yellow"/>
              </w:rPr>
              <w:t>Геннадеевна</w:t>
            </w:r>
            <w:proofErr w:type="spellEnd"/>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rPr>
                <w:highlight w:val="yellow"/>
              </w:rPr>
            </w:pPr>
            <w:r w:rsidRPr="000B694F">
              <w:rPr>
                <w:sz w:val="18"/>
                <w:szCs w:val="18"/>
                <w:highlight w:val="yellow"/>
              </w:rPr>
              <w:t>10.01.1999</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rPr>
                <w:highlight w:val="yellow"/>
              </w:rPr>
            </w:pPr>
            <w:r w:rsidRPr="000B694F">
              <w:rPr>
                <w:sz w:val="18"/>
                <w:szCs w:val="18"/>
                <w:highlight w:val="yellow"/>
              </w:rPr>
              <w:t>Педагог-психолог</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ind w:hanging="108"/>
              <w:rPr>
                <w:highlight w:val="yellow"/>
              </w:rPr>
            </w:pPr>
            <w:r w:rsidRPr="000B694F">
              <w:rPr>
                <w:highlight w:val="yellow"/>
              </w:rPr>
              <w:t> </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rPr>
                <w:highlight w:val="yellow"/>
              </w:rPr>
            </w:pPr>
            <w:r w:rsidRPr="000B694F">
              <w:rPr>
                <w:sz w:val="18"/>
                <w:szCs w:val="18"/>
                <w:highlight w:val="yellow"/>
              </w:rPr>
              <w:t>Практический психолог</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rPr>
                <w:highlight w:val="yellow"/>
              </w:rPr>
            </w:pP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rPr>
                <w:sz w:val="16"/>
                <w:szCs w:val="16"/>
                <w:highlight w:val="yellow"/>
              </w:rPr>
            </w:pPr>
            <w:r w:rsidRPr="000B694F">
              <w:rPr>
                <w:sz w:val="22"/>
                <w:highlight w:val="yellow"/>
              </w:rPr>
              <w:t> </w:t>
            </w:r>
            <w:r w:rsidRPr="000B694F">
              <w:rPr>
                <w:sz w:val="16"/>
                <w:szCs w:val="16"/>
                <w:highlight w:val="yellow"/>
              </w:rPr>
              <w:t>0</w:t>
            </w:r>
            <w:r w:rsidRPr="000B694F">
              <w:rPr>
                <w:b/>
                <w:bCs/>
                <w:i/>
                <w:iCs/>
                <w:sz w:val="16"/>
                <w:szCs w:val="16"/>
                <w:highlight w:val="yellow"/>
              </w:rPr>
              <w:t>6.02.</w:t>
            </w:r>
            <w:r w:rsidRPr="000B694F">
              <w:rPr>
                <w:rFonts w:eastAsia="Cambria"/>
                <w:b/>
                <w:bCs/>
                <w:i/>
                <w:iCs/>
                <w:sz w:val="16"/>
                <w:szCs w:val="16"/>
                <w:highlight w:val="yellow"/>
              </w:rPr>
              <w:t xml:space="preserve"> 2018</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rPr>
                <w:highlight w:val="yellow"/>
              </w:rPr>
            </w:pPr>
            <w:r w:rsidRPr="000B694F">
              <w:rPr>
                <w:sz w:val="18"/>
                <w:szCs w:val="18"/>
                <w:highlight w:val="yellow"/>
              </w:rPr>
              <w:t>Психолог</w:t>
            </w:r>
          </w:p>
        </w:tc>
        <w:tc>
          <w:tcPr>
            <w:tcW w:w="851"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ind w:hanging="90"/>
              <w:rPr>
                <w:highlight w:val="yellow"/>
              </w:rPr>
            </w:pPr>
            <w:r w:rsidRPr="000B694F">
              <w:rPr>
                <w:sz w:val="18"/>
                <w:szCs w:val="18"/>
                <w:highlight w:val="yellow"/>
              </w:rPr>
              <w:t>Без категории</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rPr>
                <w:highlight w:val="yellow"/>
              </w:rPr>
            </w:pPr>
            <w:r w:rsidRPr="000B694F">
              <w:rPr>
                <w:sz w:val="18"/>
                <w:szCs w:val="18"/>
                <w:highlight w:val="yellow"/>
              </w:rPr>
              <w:t>14.06.2018 21.06.2018 КРИППО №5242 36 часов</w:t>
            </w:r>
          </w:p>
          <w:p w:rsidR="00466C58" w:rsidRPr="000B694F" w:rsidRDefault="00466C58" w:rsidP="00CC2410">
            <w:pPr>
              <w:rPr>
                <w:highlight w:val="yellow"/>
              </w:rPr>
            </w:pPr>
            <w:r w:rsidRPr="000B694F">
              <w:rPr>
                <w:b/>
                <w:bCs/>
                <w:sz w:val="18"/>
                <w:szCs w:val="18"/>
                <w:highlight w:val="yellow"/>
              </w:rPr>
              <w:t>15.10.2018 26.10.2018, КРИППО № 7445</w:t>
            </w:r>
            <w:r w:rsidRPr="000B694F">
              <w:rPr>
                <w:highlight w:val="yellow"/>
              </w:rPr>
              <w:t xml:space="preserve"> </w:t>
            </w:r>
            <w:r w:rsidRPr="000B694F">
              <w:rPr>
                <w:b/>
                <w:bCs/>
                <w:sz w:val="18"/>
                <w:szCs w:val="18"/>
                <w:highlight w:val="yellow"/>
              </w:rPr>
              <w:t>72 часа</w:t>
            </w:r>
          </w:p>
        </w:tc>
      </w:tr>
      <w:tr w:rsidR="00466C58" w:rsidRPr="000B694F" w:rsidTr="009C5862">
        <w:trPr>
          <w:trHeight w:val="273"/>
        </w:trPr>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7</w:t>
            </w:r>
          </w:p>
        </w:tc>
        <w:tc>
          <w:tcPr>
            <w:tcW w:w="1419"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Руденко Ирина Александровна</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15.</w:t>
            </w:r>
          </w:p>
          <w:p w:rsidR="00466C58" w:rsidRPr="000B694F" w:rsidRDefault="00466C58" w:rsidP="00CC2410">
            <w:r w:rsidRPr="000B694F">
              <w:rPr>
                <w:sz w:val="18"/>
                <w:szCs w:val="18"/>
              </w:rPr>
              <w:t>04.</w:t>
            </w:r>
          </w:p>
          <w:p w:rsidR="00466C58" w:rsidRPr="000B694F" w:rsidRDefault="00466C58" w:rsidP="00CC2410">
            <w:r w:rsidRPr="000B694F">
              <w:rPr>
                <w:sz w:val="18"/>
                <w:szCs w:val="18"/>
              </w:rPr>
              <w:t>1967</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Учитель нач. классов</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Высшее.</w:t>
            </w:r>
          </w:p>
          <w:p w:rsidR="00466C58" w:rsidRPr="000B694F" w:rsidRDefault="00466C58" w:rsidP="00CC2410">
            <w:r w:rsidRPr="000B694F">
              <w:rPr>
                <w:sz w:val="18"/>
                <w:szCs w:val="18"/>
              </w:rPr>
              <w:t>Херсонский ГПИ, 1992</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Педагогика и методика начального обучения</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t> </w:t>
            </w:r>
          </w:p>
          <w:p w:rsidR="00466C58" w:rsidRPr="000B694F" w:rsidRDefault="00466C58" w:rsidP="00CC2410">
            <w:r w:rsidRPr="000B694F">
              <w:rPr>
                <w:sz w:val="18"/>
                <w:szCs w:val="18"/>
              </w:rPr>
              <w:t>34</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15.08.</w:t>
            </w:r>
          </w:p>
          <w:p w:rsidR="00466C58" w:rsidRPr="000B694F" w:rsidRDefault="00466C58" w:rsidP="00CC2410">
            <w:r w:rsidRPr="000B694F">
              <w:rPr>
                <w:sz w:val="18"/>
                <w:szCs w:val="18"/>
              </w:rPr>
              <w:t>1986 г</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Уч.   нач.</w:t>
            </w:r>
          </w:p>
          <w:p w:rsidR="00466C58" w:rsidRPr="000B694F" w:rsidRDefault="00466C58" w:rsidP="00CC2410">
            <w:r w:rsidRPr="000B694F">
              <w:rPr>
                <w:sz w:val="18"/>
                <w:szCs w:val="18"/>
              </w:rPr>
              <w:t>классов</w:t>
            </w:r>
          </w:p>
        </w:tc>
        <w:tc>
          <w:tcPr>
            <w:tcW w:w="851"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ind w:left="-105"/>
            </w:pPr>
            <w:r w:rsidRPr="000B694F">
              <w:rPr>
                <w:sz w:val="18"/>
                <w:szCs w:val="18"/>
                <w:lang w:val="uk-UA"/>
              </w:rPr>
              <w:t>«</w:t>
            </w:r>
            <w:proofErr w:type="spellStart"/>
            <w:r w:rsidRPr="000B694F">
              <w:rPr>
                <w:sz w:val="18"/>
                <w:szCs w:val="18"/>
                <w:lang w:val="uk-UA"/>
              </w:rPr>
              <w:t>специалист</w:t>
            </w:r>
            <w:proofErr w:type="spellEnd"/>
            <w:r w:rsidRPr="000B694F">
              <w:rPr>
                <w:sz w:val="18"/>
                <w:szCs w:val="18"/>
                <w:lang w:val="uk-UA"/>
              </w:rPr>
              <w:t xml:space="preserve"> </w:t>
            </w:r>
            <w:proofErr w:type="spellStart"/>
            <w:r w:rsidRPr="000B694F">
              <w:rPr>
                <w:sz w:val="18"/>
                <w:szCs w:val="18"/>
              </w:rPr>
              <w:t>выс</w:t>
            </w:r>
            <w:r w:rsidRPr="000B694F">
              <w:rPr>
                <w:sz w:val="18"/>
                <w:szCs w:val="18"/>
                <w:lang w:val="uk-UA"/>
              </w:rPr>
              <w:t>шей</w:t>
            </w:r>
            <w:proofErr w:type="spellEnd"/>
            <w:r w:rsidRPr="000B694F">
              <w:rPr>
                <w:sz w:val="18"/>
                <w:szCs w:val="18"/>
              </w:rPr>
              <w:t> кат</w:t>
            </w:r>
            <w:proofErr w:type="spellStart"/>
            <w:r w:rsidRPr="000B694F">
              <w:rPr>
                <w:sz w:val="18"/>
                <w:szCs w:val="18"/>
                <w:lang w:val="uk-UA"/>
              </w:rPr>
              <w:t>егории</w:t>
            </w:r>
            <w:proofErr w:type="spellEnd"/>
            <w:r w:rsidRPr="000B694F">
              <w:rPr>
                <w:sz w:val="18"/>
                <w:szCs w:val="18"/>
              </w:rPr>
              <w:t>.</w:t>
            </w:r>
            <w:r w:rsidRPr="000B694F">
              <w:rPr>
                <w:sz w:val="18"/>
                <w:szCs w:val="18"/>
                <w:lang w:val="uk-UA"/>
              </w:rPr>
              <w:t>»,</w:t>
            </w:r>
          </w:p>
          <w:p w:rsidR="00466C58" w:rsidRPr="000B694F" w:rsidRDefault="00466C58" w:rsidP="00CC2410">
            <w:r w:rsidRPr="000B694F">
              <w:rPr>
                <w:sz w:val="18"/>
                <w:szCs w:val="18"/>
                <w:lang w:val="uk-UA"/>
              </w:rPr>
              <w:t>2020</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2016 г. КРИППО № 6256</w:t>
            </w:r>
          </w:p>
          <w:p w:rsidR="00466C58" w:rsidRPr="000B694F" w:rsidRDefault="00466C58" w:rsidP="00CC2410">
            <w:r w:rsidRPr="000B694F">
              <w:rPr>
                <w:sz w:val="18"/>
                <w:szCs w:val="18"/>
              </w:rPr>
              <w:t>ООО «Столичный учебный центр» 22.03.2018-18.04.2018№ 6068(72ч),</w:t>
            </w:r>
          </w:p>
          <w:p w:rsidR="00466C58" w:rsidRPr="000B694F" w:rsidRDefault="00466C58" w:rsidP="00CC2410">
            <w:pPr>
              <w:rPr>
                <w:sz w:val="18"/>
                <w:szCs w:val="18"/>
                <w:lang w:val="uk-UA"/>
              </w:rPr>
            </w:pPr>
            <w:r w:rsidRPr="000B694F">
              <w:rPr>
                <w:sz w:val="18"/>
                <w:szCs w:val="18"/>
                <w:lang w:val="uk-UA"/>
              </w:rPr>
              <w:t>КРИППО 23.04.2018 г.- 27.04.2018 г. № 3554, (18 ч.)</w:t>
            </w:r>
          </w:p>
          <w:p w:rsidR="00466C58" w:rsidRPr="000B694F" w:rsidRDefault="00466C58" w:rsidP="00CC2410">
            <w:pPr>
              <w:rPr>
                <w:sz w:val="16"/>
              </w:rPr>
            </w:pPr>
            <w:r w:rsidRPr="000B694F">
              <w:rPr>
                <w:sz w:val="16"/>
              </w:rPr>
              <w:t>ООО «</w:t>
            </w:r>
            <w:proofErr w:type="spellStart"/>
            <w:r w:rsidRPr="000B694F">
              <w:rPr>
                <w:sz w:val="16"/>
              </w:rPr>
              <w:t>Мультиурок</w:t>
            </w:r>
            <w:proofErr w:type="spellEnd"/>
            <w:r w:rsidRPr="000B694F">
              <w:rPr>
                <w:sz w:val="16"/>
              </w:rPr>
              <w:t xml:space="preserve">» нач. </w:t>
            </w:r>
            <w:proofErr w:type="spellStart"/>
            <w:r w:rsidRPr="000B694F">
              <w:rPr>
                <w:sz w:val="16"/>
              </w:rPr>
              <w:t>шк</w:t>
            </w:r>
            <w:proofErr w:type="spellEnd"/>
            <w:r w:rsidRPr="000B694F">
              <w:rPr>
                <w:sz w:val="16"/>
              </w:rPr>
              <w:t xml:space="preserve">.  </w:t>
            </w:r>
            <w:r w:rsidRPr="000B694F">
              <w:rPr>
                <w:i/>
                <w:sz w:val="16"/>
              </w:rPr>
              <w:t xml:space="preserve">№2036628 </w:t>
            </w:r>
            <w:r w:rsidRPr="000B694F">
              <w:rPr>
                <w:sz w:val="16"/>
              </w:rPr>
              <w:t>с 10.03.2020г по 18.03.2020г, 72 ч</w:t>
            </w:r>
          </w:p>
          <w:p w:rsidR="00466C58" w:rsidRPr="000B694F" w:rsidRDefault="00466C58" w:rsidP="00CC2410">
            <w:pPr>
              <w:rPr>
                <w:spacing w:val="-4"/>
                <w:sz w:val="16"/>
                <w:szCs w:val="16"/>
              </w:rPr>
            </w:pPr>
            <w:r w:rsidRPr="000B694F">
              <w:rPr>
                <w:bCs/>
                <w:spacing w:val="-10"/>
                <w:w w:val="104"/>
                <w:sz w:val="16"/>
                <w:szCs w:val="16"/>
              </w:rPr>
              <w:t>ООО «ИНФОУРОК»</w:t>
            </w:r>
            <w:r w:rsidRPr="000B694F">
              <w:rPr>
                <w:spacing w:val="-3"/>
                <w:sz w:val="16"/>
                <w:szCs w:val="16"/>
              </w:rPr>
              <w:t xml:space="preserve"> </w:t>
            </w:r>
            <w:r w:rsidRPr="000B694F">
              <w:rPr>
                <w:spacing w:val="-4"/>
                <w:sz w:val="16"/>
                <w:szCs w:val="16"/>
              </w:rPr>
              <w:t xml:space="preserve">(№     с 09.02.2021 по 23.02.2021              </w:t>
            </w:r>
            <w:r w:rsidRPr="000B694F">
              <w:rPr>
                <w:spacing w:val="-4"/>
                <w:sz w:val="16"/>
                <w:szCs w:val="16"/>
              </w:rPr>
              <w:lastRenderedPageBreak/>
              <w:t>36 часов)</w:t>
            </w:r>
          </w:p>
        </w:tc>
      </w:tr>
      <w:tr w:rsidR="00466C58" w:rsidRPr="000B694F" w:rsidTr="00CC2410">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lastRenderedPageBreak/>
              <w:t>8</w:t>
            </w:r>
          </w:p>
        </w:tc>
        <w:tc>
          <w:tcPr>
            <w:tcW w:w="1419"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b/>
                <w:bCs/>
                <w:sz w:val="18"/>
                <w:szCs w:val="18"/>
              </w:rPr>
              <w:t>Криштафович Наталья Александровна</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11.</w:t>
            </w:r>
          </w:p>
          <w:p w:rsidR="00466C58" w:rsidRPr="000B694F" w:rsidRDefault="00466C58" w:rsidP="00CC2410">
            <w:r w:rsidRPr="000B694F">
              <w:rPr>
                <w:sz w:val="18"/>
                <w:szCs w:val="18"/>
              </w:rPr>
              <w:t>12.</w:t>
            </w:r>
          </w:p>
          <w:p w:rsidR="00466C58" w:rsidRPr="000B694F" w:rsidRDefault="00466C58" w:rsidP="00CC2410">
            <w:r w:rsidRPr="000B694F">
              <w:rPr>
                <w:sz w:val="18"/>
                <w:szCs w:val="18"/>
              </w:rPr>
              <w:t>1969</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Учитель нач. классов</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Высшее.</w:t>
            </w:r>
          </w:p>
          <w:p w:rsidR="00466C58" w:rsidRPr="000B694F" w:rsidRDefault="00466C58" w:rsidP="00CC2410">
            <w:r w:rsidRPr="000B694F">
              <w:rPr>
                <w:sz w:val="18"/>
                <w:szCs w:val="18"/>
              </w:rPr>
              <w:t>Полтавский ГПУ, 2004</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Психология</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lang w:val="uk-UA"/>
              </w:rPr>
              <w:t>32</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15.08.</w:t>
            </w:r>
          </w:p>
          <w:p w:rsidR="00466C58" w:rsidRPr="000B694F" w:rsidRDefault="00466C58" w:rsidP="00CC2410">
            <w:r w:rsidRPr="000B694F">
              <w:rPr>
                <w:sz w:val="18"/>
                <w:szCs w:val="18"/>
              </w:rPr>
              <w:t>1988 г</w:t>
            </w:r>
          </w:p>
          <w:p w:rsidR="00466C58" w:rsidRPr="000B694F" w:rsidRDefault="00466C58" w:rsidP="00CC2410">
            <w:r w:rsidRPr="000B694F">
              <w:t> </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Уч.   нач.</w:t>
            </w:r>
          </w:p>
          <w:p w:rsidR="00466C58" w:rsidRPr="000B694F" w:rsidRDefault="00466C58" w:rsidP="00CC2410">
            <w:r w:rsidRPr="000B694F">
              <w:rPr>
                <w:sz w:val="18"/>
                <w:szCs w:val="18"/>
              </w:rPr>
              <w:t>классов</w:t>
            </w:r>
          </w:p>
        </w:tc>
        <w:tc>
          <w:tcPr>
            <w:tcW w:w="851"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ind w:hanging="90"/>
            </w:pPr>
            <w:r w:rsidRPr="000B694F">
              <w:rPr>
                <w:sz w:val="18"/>
                <w:szCs w:val="18"/>
              </w:rPr>
              <w:t>«специалист высшей</w:t>
            </w:r>
          </w:p>
          <w:p w:rsidR="00466C58" w:rsidRPr="000B694F" w:rsidRDefault="00466C58" w:rsidP="00CC2410">
            <w:pPr>
              <w:ind w:hanging="90"/>
            </w:pPr>
            <w:r w:rsidRPr="000B694F">
              <w:rPr>
                <w:sz w:val="18"/>
                <w:szCs w:val="18"/>
              </w:rPr>
              <w:t>категории», 2019</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lang w:val="uk-UA"/>
              </w:rPr>
              <w:t xml:space="preserve">27.11.2018-08.12.2018, КРИППО, № 8752, 72 </w:t>
            </w:r>
            <w:proofErr w:type="spellStart"/>
            <w:r w:rsidRPr="000B694F">
              <w:rPr>
                <w:sz w:val="18"/>
                <w:szCs w:val="18"/>
                <w:lang w:val="uk-UA"/>
              </w:rPr>
              <w:t>часа</w:t>
            </w:r>
            <w:proofErr w:type="spellEnd"/>
          </w:p>
          <w:p w:rsidR="00466C58" w:rsidRPr="000B694F" w:rsidRDefault="00466C58" w:rsidP="00CC2410">
            <w:r w:rsidRPr="000B694F">
              <w:rPr>
                <w:sz w:val="18"/>
                <w:szCs w:val="18"/>
                <w:lang w:val="uk-UA"/>
              </w:rPr>
              <w:t>ООО «</w:t>
            </w:r>
            <w:proofErr w:type="spellStart"/>
            <w:r w:rsidRPr="000B694F">
              <w:rPr>
                <w:sz w:val="18"/>
                <w:szCs w:val="18"/>
                <w:lang w:val="uk-UA"/>
              </w:rPr>
              <w:t>Столичный</w:t>
            </w:r>
            <w:proofErr w:type="spellEnd"/>
            <w:r w:rsidRPr="000B694F">
              <w:rPr>
                <w:sz w:val="18"/>
                <w:szCs w:val="18"/>
                <w:lang w:val="uk-UA"/>
              </w:rPr>
              <w:t xml:space="preserve"> </w:t>
            </w:r>
            <w:proofErr w:type="spellStart"/>
            <w:r w:rsidRPr="000B694F">
              <w:rPr>
                <w:sz w:val="18"/>
                <w:szCs w:val="18"/>
                <w:lang w:val="uk-UA"/>
              </w:rPr>
              <w:t>учебный</w:t>
            </w:r>
            <w:proofErr w:type="spellEnd"/>
            <w:r w:rsidRPr="000B694F">
              <w:rPr>
                <w:sz w:val="18"/>
                <w:szCs w:val="18"/>
                <w:lang w:val="uk-UA"/>
              </w:rPr>
              <w:t xml:space="preserve"> центр» 20.03.2018 – 18.04.2018, </w:t>
            </w:r>
            <w:proofErr w:type="spellStart"/>
            <w:r w:rsidRPr="000B694F">
              <w:rPr>
                <w:sz w:val="18"/>
                <w:szCs w:val="18"/>
                <w:lang w:val="uk-UA"/>
              </w:rPr>
              <w:t>г.Москва</w:t>
            </w:r>
            <w:proofErr w:type="spellEnd"/>
            <w:r w:rsidRPr="000B694F">
              <w:rPr>
                <w:sz w:val="18"/>
                <w:szCs w:val="18"/>
                <w:lang w:val="uk-UA"/>
              </w:rPr>
              <w:t xml:space="preserve">, № 6048, 72 </w:t>
            </w:r>
            <w:proofErr w:type="spellStart"/>
            <w:r w:rsidRPr="000B694F">
              <w:rPr>
                <w:sz w:val="18"/>
                <w:szCs w:val="18"/>
                <w:lang w:val="uk-UA"/>
              </w:rPr>
              <w:t>часа</w:t>
            </w:r>
            <w:proofErr w:type="spellEnd"/>
          </w:p>
          <w:p w:rsidR="00466C58" w:rsidRPr="000B694F" w:rsidRDefault="00466C58" w:rsidP="00CC2410">
            <w:pPr>
              <w:rPr>
                <w:b/>
                <w:bCs/>
                <w:sz w:val="18"/>
                <w:szCs w:val="18"/>
              </w:rPr>
            </w:pPr>
            <w:r w:rsidRPr="000B694F">
              <w:rPr>
                <w:b/>
                <w:bCs/>
                <w:sz w:val="18"/>
                <w:szCs w:val="18"/>
              </w:rPr>
              <w:t>25.06.2019 09.07.2019,№ 0146, (72 ч, ОВЗ), г. Москва</w:t>
            </w:r>
          </w:p>
          <w:p w:rsidR="00466C58" w:rsidRPr="000B694F" w:rsidRDefault="00466C58" w:rsidP="00CC2410">
            <w:r w:rsidRPr="000B694F">
              <w:rPr>
                <w:bCs/>
                <w:spacing w:val="-10"/>
                <w:w w:val="104"/>
                <w:sz w:val="16"/>
                <w:szCs w:val="16"/>
              </w:rPr>
              <w:t>ООО «ИНФОУРОК»</w:t>
            </w:r>
            <w:r w:rsidRPr="000B694F">
              <w:rPr>
                <w:spacing w:val="-4"/>
                <w:sz w:val="16"/>
                <w:szCs w:val="16"/>
              </w:rPr>
              <w:t xml:space="preserve"> (№_________  с 30.01.2021 по 17.02.2021              36 часов)</w:t>
            </w:r>
          </w:p>
        </w:tc>
      </w:tr>
      <w:tr w:rsidR="00466C58" w:rsidRPr="000B694F" w:rsidTr="00CC2410">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9</w:t>
            </w:r>
          </w:p>
        </w:tc>
        <w:tc>
          <w:tcPr>
            <w:tcW w:w="1419"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roofErr w:type="spellStart"/>
            <w:r w:rsidRPr="000B694F">
              <w:rPr>
                <w:b/>
                <w:bCs/>
                <w:sz w:val="18"/>
                <w:szCs w:val="18"/>
              </w:rPr>
              <w:t>Суханик</w:t>
            </w:r>
            <w:proofErr w:type="spellEnd"/>
            <w:r w:rsidRPr="000B694F">
              <w:rPr>
                <w:b/>
                <w:bCs/>
                <w:sz w:val="18"/>
                <w:szCs w:val="18"/>
              </w:rPr>
              <w:t xml:space="preserve"> Алена Григорьевна</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12.</w:t>
            </w:r>
          </w:p>
          <w:p w:rsidR="00466C58" w:rsidRPr="000B694F" w:rsidRDefault="00466C58" w:rsidP="00CC2410">
            <w:r w:rsidRPr="000B694F">
              <w:rPr>
                <w:sz w:val="18"/>
                <w:szCs w:val="18"/>
              </w:rPr>
              <w:t>01.</w:t>
            </w:r>
          </w:p>
          <w:p w:rsidR="00466C58" w:rsidRPr="000B694F" w:rsidRDefault="00466C58" w:rsidP="00CC2410">
            <w:r w:rsidRPr="000B694F">
              <w:rPr>
                <w:sz w:val="18"/>
                <w:szCs w:val="18"/>
              </w:rPr>
              <w:t>1974</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Учитель нач. классов</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Высшее.</w:t>
            </w:r>
          </w:p>
          <w:p w:rsidR="00466C58" w:rsidRPr="000B694F" w:rsidRDefault="00466C58" w:rsidP="00CC2410">
            <w:r w:rsidRPr="000B694F">
              <w:rPr>
                <w:sz w:val="18"/>
                <w:szCs w:val="18"/>
              </w:rPr>
              <w:t>Полтавский ГПУ, 2004</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 Психология</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2</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16.08.</w:t>
            </w:r>
          </w:p>
          <w:p w:rsidR="00466C58" w:rsidRPr="000B694F" w:rsidRDefault="00466C58" w:rsidP="00CC2410">
            <w:r w:rsidRPr="000B694F">
              <w:rPr>
                <w:sz w:val="18"/>
                <w:szCs w:val="18"/>
              </w:rPr>
              <w:t>1993</w:t>
            </w:r>
          </w:p>
          <w:p w:rsidR="00466C58" w:rsidRPr="000B694F" w:rsidRDefault="00466C58" w:rsidP="00CC2410">
            <w:r w:rsidRPr="000B694F">
              <w:t> </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Уч.   нач.</w:t>
            </w:r>
          </w:p>
          <w:p w:rsidR="00466C58" w:rsidRPr="000B694F" w:rsidRDefault="00466C58" w:rsidP="00CC2410">
            <w:r w:rsidRPr="000B694F">
              <w:rPr>
                <w:sz w:val="18"/>
                <w:szCs w:val="18"/>
              </w:rPr>
              <w:t>классов</w:t>
            </w:r>
          </w:p>
        </w:tc>
        <w:tc>
          <w:tcPr>
            <w:tcW w:w="851"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ind w:left="-105"/>
            </w:pPr>
            <w:r w:rsidRPr="000B694F">
              <w:rPr>
                <w:sz w:val="18"/>
                <w:szCs w:val="18"/>
                <w:lang w:val="uk-UA"/>
              </w:rPr>
              <w:t>«</w:t>
            </w:r>
            <w:proofErr w:type="spellStart"/>
            <w:r w:rsidRPr="000B694F">
              <w:rPr>
                <w:sz w:val="18"/>
                <w:szCs w:val="18"/>
                <w:lang w:val="uk-UA"/>
              </w:rPr>
              <w:t>специалист</w:t>
            </w:r>
            <w:proofErr w:type="spellEnd"/>
            <w:r w:rsidRPr="000B694F">
              <w:rPr>
                <w:sz w:val="18"/>
                <w:szCs w:val="18"/>
                <w:lang w:val="uk-UA"/>
              </w:rPr>
              <w:t xml:space="preserve"> </w:t>
            </w:r>
            <w:proofErr w:type="spellStart"/>
            <w:r w:rsidRPr="000B694F">
              <w:rPr>
                <w:sz w:val="18"/>
                <w:szCs w:val="18"/>
              </w:rPr>
              <w:t>выс</w:t>
            </w:r>
            <w:r w:rsidRPr="000B694F">
              <w:rPr>
                <w:sz w:val="18"/>
                <w:szCs w:val="18"/>
                <w:lang w:val="uk-UA"/>
              </w:rPr>
              <w:t>шей</w:t>
            </w:r>
            <w:proofErr w:type="spellEnd"/>
            <w:r w:rsidRPr="000B694F">
              <w:rPr>
                <w:sz w:val="18"/>
                <w:szCs w:val="18"/>
              </w:rPr>
              <w:t> кат</w:t>
            </w:r>
            <w:proofErr w:type="spellStart"/>
            <w:r w:rsidRPr="000B694F">
              <w:rPr>
                <w:sz w:val="18"/>
                <w:szCs w:val="18"/>
                <w:lang w:val="uk-UA"/>
              </w:rPr>
              <w:t>егории</w:t>
            </w:r>
            <w:proofErr w:type="spellEnd"/>
            <w:r w:rsidRPr="000B694F">
              <w:rPr>
                <w:sz w:val="18"/>
                <w:szCs w:val="18"/>
                <w:lang w:val="uk-UA"/>
              </w:rPr>
              <w:t>»,</w:t>
            </w:r>
          </w:p>
          <w:p w:rsidR="00466C58" w:rsidRPr="000B694F" w:rsidRDefault="00466C58" w:rsidP="00CC2410">
            <w:r w:rsidRPr="000B694F">
              <w:rPr>
                <w:sz w:val="18"/>
                <w:szCs w:val="18"/>
                <w:lang w:val="uk-UA"/>
              </w:rPr>
              <w:t> 2019</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ind w:left="-15"/>
            </w:pPr>
            <w:r w:rsidRPr="000B694F">
              <w:rPr>
                <w:sz w:val="18"/>
                <w:szCs w:val="18"/>
                <w:lang w:val="uk-UA"/>
              </w:rPr>
              <w:t>2015г. Санкт-</w:t>
            </w:r>
            <w:proofErr w:type="spellStart"/>
            <w:r w:rsidRPr="000B694F">
              <w:rPr>
                <w:sz w:val="18"/>
                <w:szCs w:val="18"/>
                <w:lang w:val="uk-UA"/>
              </w:rPr>
              <w:t>Петербургская</w:t>
            </w:r>
            <w:proofErr w:type="spellEnd"/>
            <w:r w:rsidRPr="000B694F">
              <w:rPr>
                <w:sz w:val="18"/>
                <w:szCs w:val="18"/>
                <w:lang w:val="uk-UA"/>
              </w:rPr>
              <w:t xml:space="preserve"> </w:t>
            </w:r>
            <w:proofErr w:type="spellStart"/>
            <w:r w:rsidRPr="000B694F">
              <w:rPr>
                <w:sz w:val="18"/>
                <w:szCs w:val="18"/>
                <w:lang w:val="uk-UA"/>
              </w:rPr>
              <w:t>академия</w:t>
            </w:r>
            <w:proofErr w:type="spellEnd"/>
            <w:r w:rsidRPr="000B694F">
              <w:rPr>
                <w:sz w:val="18"/>
                <w:szCs w:val="18"/>
                <w:lang w:val="uk-UA"/>
              </w:rPr>
              <w:t xml:space="preserve"> </w:t>
            </w:r>
            <w:proofErr w:type="spellStart"/>
            <w:r w:rsidRPr="000B694F">
              <w:rPr>
                <w:sz w:val="18"/>
                <w:szCs w:val="18"/>
                <w:lang w:val="uk-UA"/>
              </w:rPr>
              <w:t>постдипломного</w:t>
            </w:r>
            <w:proofErr w:type="spellEnd"/>
            <w:r w:rsidRPr="000B694F">
              <w:rPr>
                <w:sz w:val="18"/>
                <w:szCs w:val="18"/>
                <w:lang w:val="uk-UA"/>
              </w:rPr>
              <w:t xml:space="preserve"> </w:t>
            </w:r>
            <w:proofErr w:type="spellStart"/>
            <w:r w:rsidRPr="000B694F">
              <w:rPr>
                <w:sz w:val="18"/>
                <w:szCs w:val="18"/>
                <w:lang w:val="uk-UA"/>
              </w:rPr>
              <w:t>педагогического</w:t>
            </w:r>
            <w:proofErr w:type="spellEnd"/>
            <w:r w:rsidRPr="000B694F">
              <w:rPr>
                <w:sz w:val="18"/>
                <w:szCs w:val="18"/>
                <w:lang w:val="uk-UA"/>
              </w:rPr>
              <w:t xml:space="preserve"> </w:t>
            </w:r>
            <w:proofErr w:type="spellStart"/>
            <w:r w:rsidRPr="000B694F">
              <w:rPr>
                <w:sz w:val="18"/>
                <w:szCs w:val="18"/>
                <w:lang w:val="uk-UA"/>
              </w:rPr>
              <w:t>образования</w:t>
            </w:r>
            <w:proofErr w:type="spellEnd"/>
            <w:r w:rsidRPr="000B694F">
              <w:rPr>
                <w:sz w:val="18"/>
                <w:szCs w:val="18"/>
                <w:lang w:val="uk-UA"/>
              </w:rPr>
              <w:t xml:space="preserve"> № 9113</w:t>
            </w:r>
          </w:p>
          <w:p w:rsidR="00466C58" w:rsidRPr="000B694F" w:rsidRDefault="00466C58" w:rsidP="00CC2410">
            <w:pPr>
              <w:ind w:left="-15"/>
            </w:pPr>
            <w:r w:rsidRPr="000B694F">
              <w:rPr>
                <w:sz w:val="18"/>
                <w:szCs w:val="18"/>
                <w:lang w:val="uk-UA"/>
              </w:rPr>
              <w:t xml:space="preserve">2016г. КРИППО №2846, ФГОС </w:t>
            </w:r>
            <w:proofErr w:type="spellStart"/>
            <w:r w:rsidRPr="000B694F">
              <w:rPr>
                <w:sz w:val="18"/>
                <w:szCs w:val="18"/>
                <w:lang w:val="uk-UA"/>
              </w:rPr>
              <w:t>нач.образование</w:t>
            </w:r>
            <w:proofErr w:type="spellEnd"/>
          </w:p>
          <w:p w:rsidR="00466C58" w:rsidRPr="000B694F" w:rsidRDefault="00466C58" w:rsidP="00CC2410">
            <w:pPr>
              <w:ind w:left="-15"/>
            </w:pPr>
            <w:r w:rsidRPr="000B694F">
              <w:rPr>
                <w:sz w:val="18"/>
                <w:szCs w:val="18"/>
                <w:lang w:val="uk-UA"/>
              </w:rPr>
              <w:t xml:space="preserve">26.02.2018г 04.04.2018 г. 72ч., № 4655 (ИКТ </w:t>
            </w:r>
            <w:proofErr w:type="spellStart"/>
            <w:r w:rsidRPr="000B694F">
              <w:rPr>
                <w:sz w:val="18"/>
                <w:szCs w:val="18"/>
                <w:lang w:val="uk-UA"/>
              </w:rPr>
              <w:t>г.Москва</w:t>
            </w:r>
            <w:proofErr w:type="spellEnd"/>
            <w:r w:rsidRPr="000B694F">
              <w:rPr>
                <w:sz w:val="18"/>
                <w:szCs w:val="18"/>
                <w:lang w:val="uk-UA"/>
              </w:rPr>
              <w:t>)</w:t>
            </w:r>
          </w:p>
          <w:p w:rsidR="00466C58" w:rsidRPr="000B694F" w:rsidRDefault="00466C58" w:rsidP="00CC2410">
            <w:pPr>
              <w:ind w:left="-15"/>
              <w:rPr>
                <w:b/>
                <w:bCs/>
                <w:sz w:val="18"/>
                <w:szCs w:val="18"/>
                <w:lang w:val="uk-UA"/>
              </w:rPr>
            </w:pPr>
            <w:r w:rsidRPr="000B694F">
              <w:rPr>
                <w:b/>
                <w:bCs/>
                <w:sz w:val="18"/>
                <w:szCs w:val="18"/>
                <w:lang w:val="uk-UA"/>
              </w:rPr>
              <w:t xml:space="preserve">07.09.2019-01.10.2019, г. Москва, № 2612, (ОРКСЭ), 108 </w:t>
            </w:r>
            <w:proofErr w:type="spellStart"/>
            <w:r w:rsidRPr="000B694F">
              <w:rPr>
                <w:b/>
                <w:bCs/>
                <w:sz w:val="18"/>
                <w:szCs w:val="18"/>
                <w:lang w:val="uk-UA"/>
              </w:rPr>
              <w:t>часов</w:t>
            </w:r>
            <w:proofErr w:type="spellEnd"/>
          </w:p>
          <w:p w:rsidR="00466C58" w:rsidRPr="000B694F" w:rsidRDefault="00466C58" w:rsidP="00CC2410">
            <w:pPr>
              <w:rPr>
                <w:sz w:val="16"/>
              </w:rPr>
            </w:pPr>
            <w:proofErr w:type="spellStart"/>
            <w:proofErr w:type="gramStart"/>
            <w:r w:rsidRPr="000B694F">
              <w:rPr>
                <w:sz w:val="16"/>
              </w:rPr>
              <w:t>ООО«</w:t>
            </w:r>
            <w:proofErr w:type="gramEnd"/>
            <w:r w:rsidRPr="000B694F">
              <w:rPr>
                <w:sz w:val="16"/>
              </w:rPr>
              <w:t>Мультиурок</w:t>
            </w:r>
            <w:proofErr w:type="spellEnd"/>
            <w:r w:rsidRPr="000B694F">
              <w:rPr>
                <w:sz w:val="16"/>
              </w:rPr>
              <w:t>» (</w:t>
            </w:r>
            <w:r w:rsidRPr="000B694F">
              <w:rPr>
                <w:i/>
                <w:sz w:val="16"/>
              </w:rPr>
              <w:t>№2036628</w:t>
            </w:r>
            <w:r w:rsidRPr="000B694F">
              <w:rPr>
                <w:sz w:val="16"/>
              </w:rPr>
              <w:t>с 10.03.2020г по 18.03.2020г, 72 ч)</w:t>
            </w:r>
          </w:p>
          <w:p w:rsidR="00466C58" w:rsidRPr="000B694F" w:rsidRDefault="00466C58" w:rsidP="00CC2410">
            <w:r w:rsidRPr="000B694F">
              <w:rPr>
                <w:bCs/>
                <w:spacing w:val="-10"/>
                <w:w w:val="104"/>
                <w:sz w:val="16"/>
                <w:szCs w:val="16"/>
              </w:rPr>
              <w:t xml:space="preserve">ООО «ИНФОУРОК» </w:t>
            </w:r>
            <w:r w:rsidRPr="000B694F">
              <w:rPr>
                <w:spacing w:val="-4"/>
                <w:sz w:val="16"/>
                <w:szCs w:val="16"/>
              </w:rPr>
              <w:t>(№_____ с 09.02.2021 по 23.02.2021              36 часов)</w:t>
            </w:r>
          </w:p>
        </w:tc>
      </w:tr>
      <w:tr w:rsidR="00466C58" w:rsidRPr="000B694F" w:rsidTr="00CC2410">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10</w:t>
            </w:r>
          </w:p>
        </w:tc>
        <w:tc>
          <w:tcPr>
            <w:tcW w:w="1419"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roofErr w:type="spellStart"/>
            <w:r w:rsidRPr="000B694F">
              <w:rPr>
                <w:sz w:val="18"/>
                <w:szCs w:val="18"/>
              </w:rPr>
              <w:t>Копаенко</w:t>
            </w:r>
            <w:proofErr w:type="spellEnd"/>
            <w:r w:rsidRPr="000B694F">
              <w:rPr>
                <w:sz w:val="18"/>
                <w:szCs w:val="18"/>
              </w:rPr>
              <w:t xml:space="preserve"> Оксана Михайловна</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12.</w:t>
            </w:r>
          </w:p>
          <w:p w:rsidR="00466C58" w:rsidRPr="000B694F" w:rsidRDefault="00466C58" w:rsidP="00CC2410">
            <w:r w:rsidRPr="000B694F">
              <w:rPr>
                <w:sz w:val="18"/>
                <w:szCs w:val="18"/>
              </w:rPr>
              <w:t>11.</w:t>
            </w:r>
          </w:p>
          <w:p w:rsidR="00466C58" w:rsidRPr="000B694F" w:rsidRDefault="00466C58" w:rsidP="00CC2410">
            <w:r w:rsidRPr="000B694F">
              <w:rPr>
                <w:sz w:val="18"/>
                <w:szCs w:val="18"/>
              </w:rPr>
              <w:t>1972</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Учитель  нач. классов</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Высшее.</w:t>
            </w:r>
          </w:p>
          <w:p w:rsidR="00466C58" w:rsidRPr="000B694F" w:rsidRDefault="00466C58" w:rsidP="00CC2410">
            <w:r w:rsidRPr="000B694F">
              <w:rPr>
                <w:sz w:val="18"/>
                <w:szCs w:val="18"/>
              </w:rPr>
              <w:t>Херсонский ГПИ, 1998</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 Начальное обучение</w:t>
            </w:r>
          </w:p>
          <w:p w:rsidR="00466C58" w:rsidRPr="000B694F" w:rsidRDefault="00466C58" w:rsidP="00CC2410">
            <w:r w:rsidRPr="000B694F">
              <w:t> </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lang w:val="uk-UA"/>
              </w:rPr>
              <w:t>21</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01.09.</w:t>
            </w:r>
          </w:p>
          <w:p w:rsidR="00466C58" w:rsidRPr="000B694F" w:rsidRDefault="00466C58" w:rsidP="00CC2410">
            <w:r w:rsidRPr="000B694F">
              <w:rPr>
                <w:sz w:val="18"/>
                <w:szCs w:val="18"/>
              </w:rPr>
              <w:t>1999</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 Уч.   нач.</w:t>
            </w:r>
          </w:p>
          <w:p w:rsidR="00466C58" w:rsidRPr="000B694F" w:rsidRDefault="00466C58" w:rsidP="00CC2410">
            <w:r w:rsidRPr="000B694F">
              <w:rPr>
                <w:sz w:val="18"/>
                <w:szCs w:val="18"/>
              </w:rPr>
              <w:t>классов</w:t>
            </w:r>
          </w:p>
        </w:tc>
        <w:tc>
          <w:tcPr>
            <w:tcW w:w="851"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ind w:left="-90"/>
            </w:pPr>
            <w:r w:rsidRPr="000B694F">
              <w:rPr>
                <w:sz w:val="18"/>
                <w:szCs w:val="18"/>
              </w:rPr>
              <w:t>Высшая категория, 2017 г.</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lang w:val="uk-UA"/>
              </w:rPr>
              <w:t xml:space="preserve">14.05.2018 -25.05.2018 КРИППО №4585 72 </w:t>
            </w:r>
            <w:proofErr w:type="spellStart"/>
            <w:r w:rsidRPr="000B694F">
              <w:rPr>
                <w:sz w:val="18"/>
                <w:szCs w:val="18"/>
                <w:lang w:val="uk-UA"/>
              </w:rPr>
              <w:t>часа</w:t>
            </w:r>
            <w:proofErr w:type="spellEnd"/>
            <w:r w:rsidRPr="000B694F">
              <w:rPr>
                <w:sz w:val="18"/>
                <w:szCs w:val="18"/>
                <w:lang w:val="uk-UA"/>
              </w:rPr>
              <w:t>,</w:t>
            </w:r>
          </w:p>
          <w:p w:rsidR="00466C58" w:rsidRPr="000B694F" w:rsidRDefault="00466C58" w:rsidP="00CC2410">
            <w:r w:rsidRPr="000B694F">
              <w:rPr>
                <w:sz w:val="18"/>
                <w:szCs w:val="18"/>
                <w:lang w:val="uk-UA"/>
              </w:rPr>
              <w:t xml:space="preserve">05.09.2018- </w:t>
            </w:r>
            <w:r w:rsidRPr="000B694F">
              <w:rPr>
                <w:sz w:val="18"/>
                <w:szCs w:val="18"/>
                <w:lang w:val="uk-UA"/>
              </w:rPr>
              <w:lastRenderedPageBreak/>
              <w:t xml:space="preserve">07.09.2018, КРИППО, № 5897, 18 </w:t>
            </w:r>
            <w:proofErr w:type="spellStart"/>
            <w:r w:rsidRPr="000B694F">
              <w:rPr>
                <w:sz w:val="18"/>
                <w:szCs w:val="18"/>
                <w:lang w:val="uk-UA"/>
              </w:rPr>
              <w:t>часов</w:t>
            </w:r>
            <w:proofErr w:type="spellEnd"/>
          </w:p>
          <w:p w:rsidR="00466C58" w:rsidRPr="000B694F" w:rsidRDefault="00466C58" w:rsidP="00CC2410">
            <w:pPr>
              <w:rPr>
                <w:b/>
                <w:bCs/>
                <w:sz w:val="18"/>
                <w:szCs w:val="18"/>
                <w:lang w:val="uk-UA"/>
              </w:rPr>
            </w:pPr>
            <w:r w:rsidRPr="000B694F">
              <w:rPr>
                <w:b/>
                <w:bCs/>
                <w:sz w:val="18"/>
                <w:szCs w:val="18"/>
                <w:lang w:val="uk-UA"/>
              </w:rPr>
              <w:t xml:space="preserve">14.01.2019 г. 18.01.2019 г. , КРИППО № 11, (36 </w:t>
            </w:r>
            <w:proofErr w:type="spellStart"/>
            <w:r w:rsidRPr="000B694F">
              <w:rPr>
                <w:b/>
                <w:bCs/>
                <w:sz w:val="18"/>
                <w:szCs w:val="18"/>
                <w:lang w:val="uk-UA"/>
              </w:rPr>
              <w:t>часов</w:t>
            </w:r>
            <w:proofErr w:type="spellEnd"/>
            <w:r w:rsidRPr="000B694F">
              <w:rPr>
                <w:b/>
                <w:bCs/>
                <w:sz w:val="18"/>
                <w:szCs w:val="18"/>
                <w:lang w:val="uk-UA"/>
              </w:rPr>
              <w:t>), ОРКСЭ</w:t>
            </w:r>
          </w:p>
          <w:p w:rsidR="00466C58" w:rsidRPr="000B694F" w:rsidRDefault="00466C58" w:rsidP="00CC2410">
            <w:r w:rsidRPr="000B694F">
              <w:rPr>
                <w:sz w:val="16"/>
              </w:rPr>
              <w:t>НОУ «ИНТУИТ» «Основы компьютерной грамотности» (№101218154  Январь 2019г 72часа)</w:t>
            </w:r>
          </w:p>
        </w:tc>
      </w:tr>
      <w:tr w:rsidR="00466C58" w:rsidRPr="000B694F" w:rsidTr="00CC2410">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lastRenderedPageBreak/>
              <w:t>11</w:t>
            </w:r>
          </w:p>
        </w:tc>
        <w:tc>
          <w:tcPr>
            <w:tcW w:w="1419"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roofErr w:type="spellStart"/>
            <w:r w:rsidRPr="000B694F">
              <w:rPr>
                <w:b/>
                <w:bCs/>
                <w:sz w:val="18"/>
                <w:szCs w:val="18"/>
              </w:rPr>
              <w:t>Крупичко</w:t>
            </w:r>
            <w:proofErr w:type="spellEnd"/>
            <w:r w:rsidRPr="000B694F">
              <w:rPr>
                <w:b/>
                <w:bCs/>
                <w:sz w:val="18"/>
                <w:szCs w:val="18"/>
              </w:rPr>
              <w:t xml:space="preserve"> Елена Евгеньевна</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13.</w:t>
            </w:r>
          </w:p>
          <w:p w:rsidR="00466C58" w:rsidRPr="000B694F" w:rsidRDefault="00466C58" w:rsidP="00CC2410">
            <w:r w:rsidRPr="000B694F">
              <w:rPr>
                <w:sz w:val="18"/>
                <w:szCs w:val="18"/>
              </w:rPr>
              <w:t>04.</w:t>
            </w:r>
          </w:p>
          <w:p w:rsidR="00466C58" w:rsidRPr="000B694F" w:rsidRDefault="00466C58" w:rsidP="00CC2410">
            <w:r w:rsidRPr="000B694F">
              <w:rPr>
                <w:sz w:val="18"/>
                <w:szCs w:val="18"/>
              </w:rPr>
              <w:t>1970</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Учитель  нач. классов</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 xml:space="preserve">Среднее </w:t>
            </w:r>
            <w:proofErr w:type="spellStart"/>
            <w:r w:rsidRPr="000B694F">
              <w:rPr>
                <w:sz w:val="18"/>
                <w:szCs w:val="18"/>
              </w:rPr>
              <w:t>професси-ональное</w:t>
            </w:r>
            <w:proofErr w:type="spellEnd"/>
            <w:r w:rsidRPr="000B694F">
              <w:rPr>
                <w:sz w:val="18"/>
                <w:szCs w:val="18"/>
              </w:rPr>
              <w:t xml:space="preserve"> Ялтинское ПУ, 1988</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 xml:space="preserve">Преподавание в нач. </w:t>
            </w:r>
            <w:proofErr w:type="spellStart"/>
            <w:r w:rsidRPr="000B694F">
              <w:rPr>
                <w:sz w:val="18"/>
                <w:szCs w:val="18"/>
              </w:rPr>
              <w:t>кл</w:t>
            </w:r>
            <w:proofErr w:type="spellEnd"/>
            <w:r w:rsidRPr="000B694F">
              <w:rPr>
                <w:sz w:val="18"/>
                <w:szCs w:val="18"/>
              </w:rPr>
              <w:t>.  ОШ</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31</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31.08.</w:t>
            </w:r>
          </w:p>
          <w:p w:rsidR="00466C58" w:rsidRPr="000B694F" w:rsidRDefault="00466C58" w:rsidP="00CC2410">
            <w:r w:rsidRPr="000B694F">
              <w:rPr>
                <w:sz w:val="18"/>
                <w:szCs w:val="18"/>
              </w:rPr>
              <w:t>2006</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 Уч.   нач.</w:t>
            </w:r>
          </w:p>
          <w:p w:rsidR="00466C58" w:rsidRPr="000B694F" w:rsidRDefault="00466C58" w:rsidP="00CC2410">
            <w:r w:rsidRPr="000B694F">
              <w:rPr>
                <w:sz w:val="18"/>
                <w:szCs w:val="18"/>
              </w:rPr>
              <w:t>классов</w:t>
            </w:r>
          </w:p>
        </w:tc>
        <w:tc>
          <w:tcPr>
            <w:tcW w:w="851"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«специалист первой категории»</w:t>
            </w:r>
          </w:p>
          <w:p w:rsidR="00466C58" w:rsidRPr="000B694F" w:rsidRDefault="00466C58" w:rsidP="00CC2410">
            <w:r w:rsidRPr="000B694F">
              <w:rPr>
                <w:sz w:val="18"/>
                <w:szCs w:val="18"/>
              </w:rPr>
              <w:t>20</w:t>
            </w:r>
            <w:r w:rsidRPr="000B694F">
              <w:rPr>
                <w:sz w:val="18"/>
                <w:szCs w:val="18"/>
                <w:lang w:val="uk-UA"/>
              </w:rPr>
              <w:t>20</w:t>
            </w:r>
          </w:p>
          <w:p w:rsidR="00466C58" w:rsidRPr="000B694F" w:rsidRDefault="00466C58" w:rsidP="00CC2410">
            <w:r w:rsidRPr="000B694F">
              <w:t> </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lang w:val="uk-UA"/>
              </w:rPr>
              <w:t xml:space="preserve">Учитель </w:t>
            </w:r>
            <w:proofErr w:type="spellStart"/>
            <w:r w:rsidRPr="000B694F">
              <w:rPr>
                <w:sz w:val="18"/>
                <w:szCs w:val="18"/>
                <w:lang w:val="uk-UA"/>
              </w:rPr>
              <w:t>начальных</w:t>
            </w:r>
            <w:proofErr w:type="spellEnd"/>
            <w:r w:rsidRPr="000B694F">
              <w:rPr>
                <w:sz w:val="18"/>
                <w:szCs w:val="18"/>
                <w:lang w:val="uk-UA"/>
              </w:rPr>
              <w:t xml:space="preserve"> клас сов</w:t>
            </w:r>
          </w:p>
          <w:p w:rsidR="00466C58" w:rsidRPr="000B694F" w:rsidRDefault="00466C58" w:rsidP="00CC2410">
            <w:r w:rsidRPr="000B694F">
              <w:rPr>
                <w:sz w:val="18"/>
                <w:szCs w:val="18"/>
                <w:lang w:val="uk-UA"/>
              </w:rPr>
              <w:t>С 17.01.2018 г. по 19.01.2018 г.</w:t>
            </w:r>
          </w:p>
          <w:p w:rsidR="00466C58" w:rsidRPr="000B694F" w:rsidRDefault="00466C58" w:rsidP="00CC2410">
            <w:r w:rsidRPr="000B694F">
              <w:rPr>
                <w:sz w:val="18"/>
                <w:szCs w:val="18"/>
                <w:lang w:val="uk-UA"/>
              </w:rPr>
              <w:t xml:space="preserve">№ 280 (18 </w:t>
            </w:r>
            <w:proofErr w:type="spellStart"/>
            <w:r w:rsidRPr="000B694F">
              <w:rPr>
                <w:sz w:val="18"/>
                <w:szCs w:val="18"/>
                <w:lang w:val="uk-UA"/>
              </w:rPr>
              <w:t>часов</w:t>
            </w:r>
            <w:proofErr w:type="spellEnd"/>
            <w:r w:rsidRPr="000B694F">
              <w:rPr>
                <w:sz w:val="18"/>
                <w:szCs w:val="18"/>
                <w:lang w:val="uk-UA"/>
              </w:rPr>
              <w:t>) КРИППО</w:t>
            </w:r>
          </w:p>
          <w:p w:rsidR="00466C58" w:rsidRPr="000B694F" w:rsidRDefault="00466C58" w:rsidP="00CC2410">
            <w:r w:rsidRPr="000B694F">
              <w:rPr>
                <w:sz w:val="18"/>
                <w:szCs w:val="18"/>
                <w:lang w:val="uk-UA"/>
              </w:rPr>
              <w:t>23.04.2018 г.- 27.04.2018 г. №3545, (18 ч. КРИППО)</w:t>
            </w:r>
          </w:p>
          <w:p w:rsidR="00466C58" w:rsidRPr="000B694F" w:rsidRDefault="00466C58" w:rsidP="00CC2410">
            <w:pPr>
              <w:rPr>
                <w:b/>
                <w:bCs/>
                <w:sz w:val="18"/>
                <w:szCs w:val="18"/>
              </w:rPr>
            </w:pPr>
            <w:r w:rsidRPr="000B694F">
              <w:rPr>
                <w:b/>
                <w:bCs/>
                <w:sz w:val="18"/>
                <w:szCs w:val="18"/>
              </w:rPr>
              <w:t>18.10.2019 06.11.2019, №91176, (72 ч, ОВЗ), г. Смоленск</w:t>
            </w:r>
          </w:p>
          <w:p w:rsidR="00466C58" w:rsidRPr="000B694F" w:rsidRDefault="00466C58" w:rsidP="00CC2410">
            <w:pPr>
              <w:rPr>
                <w:sz w:val="16"/>
              </w:rPr>
            </w:pPr>
            <w:r w:rsidRPr="000B694F">
              <w:rPr>
                <w:sz w:val="16"/>
              </w:rPr>
              <w:t>ООО «</w:t>
            </w:r>
            <w:proofErr w:type="spellStart"/>
            <w:r w:rsidRPr="000B694F">
              <w:rPr>
                <w:sz w:val="16"/>
              </w:rPr>
              <w:t>Мультиурок</w:t>
            </w:r>
            <w:proofErr w:type="spellEnd"/>
            <w:r w:rsidRPr="000B694F">
              <w:rPr>
                <w:sz w:val="16"/>
              </w:rPr>
              <w:t>»  (с.18.02.20 по 25.02.20г. 72 часа)</w:t>
            </w:r>
          </w:p>
        </w:tc>
      </w:tr>
      <w:tr w:rsidR="00466C58" w:rsidRPr="000B694F" w:rsidTr="00CC2410">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12</w:t>
            </w:r>
          </w:p>
        </w:tc>
        <w:tc>
          <w:tcPr>
            <w:tcW w:w="1419"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roofErr w:type="spellStart"/>
            <w:r w:rsidRPr="000B694F">
              <w:rPr>
                <w:sz w:val="18"/>
                <w:szCs w:val="18"/>
              </w:rPr>
              <w:t>Штоп</w:t>
            </w:r>
            <w:proofErr w:type="spellEnd"/>
            <w:r w:rsidRPr="000B694F">
              <w:rPr>
                <w:sz w:val="18"/>
                <w:szCs w:val="18"/>
              </w:rPr>
              <w:t xml:space="preserve"> Инна Николаевна</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08.</w:t>
            </w:r>
          </w:p>
          <w:p w:rsidR="00466C58" w:rsidRPr="000B694F" w:rsidRDefault="00466C58" w:rsidP="00CC2410">
            <w:r w:rsidRPr="000B694F">
              <w:rPr>
                <w:sz w:val="18"/>
                <w:szCs w:val="18"/>
              </w:rPr>
              <w:t>02.</w:t>
            </w:r>
          </w:p>
          <w:p w:rsidR="00466C58" w:rsidRPr="000B694F" w:rsidRDefault="00466C58" w:rsidP="00CC2410">
            <w:r w:rsidRPr="000B694F">
              <w:rPr>
                <w:sz w:val="18"/>
                <w:szCs w:val="18"/>
              </w:rPr>
              <w:t>1976</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ЗДУВР</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ind w:hanging="108"/>
            </w:pPr>
            <w:r w:rsidRPr="000B694F">
              <w:rPr>
                <w:sz w:val="18"/>
                <w:szCs w:val="18"/>
              </w:rPr>
              <w:t>Высшее.</w:t>
            </w:r>
          </w:p>
          <w:p w:rsidR="00466C58" w:rsidRPr="000B694F" w:rsidRDefault="00466C58" w:rsidP="00CC2410">
            <w:pPr>
              <w:ind w:hanging="108"/>
            </w:pPr>
            <w:r w:rsidRPr="000B694F">
              <w:rPr>
                <w:sz w:val="18"/>
                <w:szCs w:val="18"/>
              </w:rPr>
              <w:t xml:space="preserve">Киевский ГПИ им. </w:t>
            </w:r>
            <w:proofErr w:type="spellStart"/>
            <w:r w:rsidRPr="000B694F">
              <w:rPr>
                <w:sz w:val="18"/>
                <w:szCs w:val="18"/>
              </w:rPr>
              <w:t>Драгома</w:t>
            </w:r>
            <w:proofErr w:type="spellEnd"/>
            <w:r w:rsidRPr="000B694F">
              <w:rPr>
                <w:sz w:val="18"/>
                <w:szCs w:val="18"/>
              </w:rPr>
              <w:t>-нова, 2002</w:t>
            </w:r>
          </w:p>
          <w:p w:rsidR="00466C58" w:rsidRPr="000B694F" w:rsidRDefault="00466C58" w:rsidP="00CC2410">
            <w:pPr>
              <w:ind w:hanging="108"/>
            </w:pPr>
            <w:r w:rsidRPr="000B694F">
              <w:rPr>
                <w:sz w:val="18"/>
                <w:szCs w:val="18"/>
              </w:rPr>
              <w:t> Среднее профессиональное</w:t>
            </w:r>
          </w:p>
          <w:p w:rsidR="00466C58" w:rsidRPr="000B694F" w:rsidRDefault="00466C58" w:rsidP="00CC2410">
            <w:pPr>
              <w:ind w:left="-105"/>
            </w:pPr>
            <w:r w:rsidRPr="000B694F">
              <w:rPr>
                <w:sz w:val="18"/>
                <w:szCs w:val="18"/>
              </w:rPr>
              <w:t xml:space="preserve">Симферопольское </w:t>
            </w:r>
            <w:proofErr w:type="spellStart"/>
            <w:proofErr w:type="gramStart"/>
            <w:r w:rsidRPr="000B694F">
              <w:rPr>
                <w:sz w:val="18"/>
                <w:szCs w:val="18"/>
              </w:rPr>
              <w:t>пед.училище</w:t>
            </w:r>
            <w:proofErr w:type="spellEnd"/>
            <w:proofErr w:type="gramEnd"/>
          </w:p>
          <w:p w:rsidR="00466C58" w:rsidRPr="000B694F" w:rsidRDefault="00466C58" w:rsidP="00CC2410">
            <w:pPr>
              <w:ind w:left="-105"/>
            </w:pPr>
            <w:r w:rsidRPr="000B694F">
              <w:rPr>
                <w:sz w:val="18"/>
                <w:szCs w:val="18"/>
              </w:rPr>
              <w:t>1995</w:t>
            </w:r>
          </w:p>
          <w:p w:rsidR="00466C58" w:rsidRPr="000B694F" w:rsidRDefault="00466C58" w:rsidP="00CC2410">
            <w:pPr>
              <w:ind w:left="-105"/>
            </w:pPr>
            <w:r w:rsidRPr="000B694F">
              <w:rPr>
                <w:sz w:val="18"/>
                <w:szCs w:val="18"/>
              </w:rPr>
              <w:t>Профессиональная переподготовка ГБОУ ДПО РК КРИППО 2015</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roofErr w:type="spellStart"/>
            <w:r w:rsidRPr="000B694F">
              <w:rPr>
                <w:sz w:val="18"/>
                <w:szCs w:val="18"/>
              </w:rPr>
              <w:t>Укр.яз</w:t>
            </w:r>
            <w:proofErr w:type="spellEnd"/>
            <w:r w:rsidRPr="000B694F">
              <w:rPr>
                <w:sz w:val="18"/>
                <w:szCs w:val="18"/>
              </w:rPr>
              <w:t xml:space="preserve">. и </w:t>
            </w:r>
            <w:proofErr w:type="gramStart"/>
            <w:r w:rsidRPr="000B694F">
              <w:rPr>
                <w:sz w:val="18"/>
                <w:szCs w:val="18"/>
              </w:rPr>
              <w:t>лит-</w:t>
            </w:r>
            <w:proofErr w:type="spellStart"/>
            <w:r w:rsidRPr="000B694F">
              <w:rPr>
                <w:sz w:val="18"/>
                <w:szCs w:val="18"/>
              </w:rPr>
              <w:t>ра</w:t>
            </w:r>
            <w:proofErr w:type="spellEnd"/>
            <w:proofErr w:type="gramEnd"/>
          </w:p>
          <w:p w:rsidR="00466C58" w:rsidRPr="000B694F" w:rsidRDefault="00466C58" w:rsidP="00CC2410">
            <w:r w:rsidRPr="000B694F">
              <w:t> </w:t>
            </w:r>
          </w:p>
          <w:p w:rsidR="00466C58" w:rsidRPr="000B694F" w:rsidRDefault="00466C58" w:rsidP="00CC2410">
            <w:r w:rsidRPr="000B694F">
              <w:t> </w:t>
            </w:r>
          </w:p>
          <w:p w:rsidR="00466C58" w:rsidRPr="000B694F" w:rsidRDefault="00466C58" w:rsidP="00CC2410">
            <w:r w:rsidRPr="000B694F">
              <w:rPr>
                <w:sz w:val="18"/>
                <w:szCs w:val="18"/>
              </w:rPr>
              <w:t>Преподавание в начальных классах</w:t>
            </w:r>
          </w:p>
          <w:p w:rsidR="00466C58" w:rsidRPr="000B694F" w:rsidRDefault="00466C58" w:rsidP="00CC2410">
            <w:r w:rsidRPr="000B694F">
              <w:t> </w:t>
            </w:r>
          </w:p>
          <w:p w:rsidR="00466C58" w:rsidRPr="000B694F" w:rsidRDefault="00466C58" w:rsidP="00CC2410">
            <w:r w:rsidRPr="000B694F">
              <w:rPr>
                <w:sz w:val="18"/>
                <w:szCs w:val="18"/>
              </w:rPr>
              <w:t>Филология. Русский язык и литература</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23</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01.09.</w:t>
            </w:r>
          </w:p>
          <w:p w:rsidR="00466C58" w:rsidRPr="000B694F" w:rsidRDefault="00466C58" w:rsidP="00CC2410">
            <w:r w:rsidRPr="000B694F">
              <w:rPr>
                <w:sz w:val="18"/>
                <w:szCs w:val="18"/>
              </w:rPr>
              <w:t>1997</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Начальные классы</w:t>
            </w:r>
          </w:p>
        </w:tc>
        <w:tc>
          <w:tcPr>
            <w:tcW w:w="851"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ind w:left="-90" w:hanging="142"/>
            </w:pPr>
            <w:r w:rsidRPr="000B694F">
              <w:rPr>
                <w:sz w:val="18"/>
                <w:szCs w:val="18"/>
              </w:rPr>
              <w:t>«специалист высшей категории»,</w:t>
            </w:r>
          </w:p>
          <w:p w:rsidR="00466C58" w:rsidRPr="000B694F" w:rsidRDefault="00466C58" w:rsidP="00CC2410">
            <w:r w:rsidRPr="000B694F">
              <w:rPr>
                <w:sz w:val="18"/>
                <w:szCs w:val="18"/>
              </w:rPr>
              <w:t>2020  </w:t>
            </w:r>
          </w:p>
          <w:p w:rsidR="00466C58" w:rsidRPr="000B694F" w:rsidRDefault="00466C58" w:rsidP="00CC2410">
            <w:r w:rsidRPr="000B694F">
              <w:t>     </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02.05.20</w:t>
            </w:r>
            <w:r w:rsidRPr="000B694F">
              <w:rPr>
                <w:sz w:val="18"/>
                <w:szCs w:val="18"/>
                <w:lang w:val="uk-UA"/>
              </w:rPr>
              <w:t>17</w:t>
            </w:r>
            <w:r w:rsidRPr="000B694F">
              <w:rPr>
                <w:sz w:val="18"/>
                <w:szCs w:val="18"/>
              </w:rPr>
              <w:t>г. -17.05.2017 г. КРИППО № </w:t>
            </w:r>
            <w:r w:rsidRPr="000B694F">
              <w:rPr>
                <w:sz w:val="18"/>
                <w:szCs w:val="18"/>
                <w:lang w:val="uk-UA"/>
              </w:rPr>
              <w:t xml:space="preserve">3455; 72 </w:t>
            </w:r>
            <w:proofErr w:type="spellStart"/>
            <w:r w:rsidRPr="000B694F">
              <w:rPr>
                <w:sz w:val="18"/>
                <w:szCs w:val="18"/>
                <w:lang w:val="uk-UA"/>
              </w:rPr>
              <w:t>часа</w:t>
            </w:r>
            <w:proofErr w:type="spellEnd"/>
            <w:r w:rsidRPr="000B694F">
              <w:rPr>
                <w:sz w:val="18"/>
                <w:szCs w:val="18"/>
                <w:lang w:val="uk-UA"/>
              </w:rPr>
              <w:t>. 2012 г.</w:t>
            </w:r>
          </w:p>
          <w:p w:rsidR="00466C58" w:rsidRPr="000B694F" w:rsidRDefault="00466C58" w:rsidP="00CC2410">
            <w:r w:rsidRPr="000B694F">
              <w:rPr>
                <w:sz w:val="18"/>
                <w:szCs w:val="18"/>
                <w:lang w:val="uk-UA"/>
              </w:rPr>
              <w:t>УМЦ ГЗ и БЖД № 114 командир ООП</w:t>
            </w:r>
          </w:p>
          <w:p w:rsidR="00466C58" w:rsidRPr="000B694F" w:rsidRDefault="00466C58" w:rsidP="00CC2410">
            <w:r w:rsidRPr="000B694F">
              <w:rPr>
                <w:sz w:val="18"/>
                <w:szCs w:val="18"/>
                <w:lang w:val="uk-UA"/>
              </w:rPr>
              <w:t xml:space="preserve">21.03.2018 18.04.2018, </w:t>
            </w:r>
            <w:proofErr w:type="spellStart"/>
            <w:r w:rsidRPr="000B694F">
              <w:rPr>
                <w:sz w:val="18"/>
                <w:szCs w:val="18"/>
                <w:lang w:val="uk-UA"/>
              </w:rPr>
              <w:t>г.Москва</w:t>
            </w:r>
            <w:proofErr w:type="spellEnd"/>
            <w:r w:rsidRPr="000B694F">
              <w:rPr>
                <w:sz w:val="18"/>
                <w:szCs w:val="18"/>
                <w:lang w:val="uk-UA"/>
              </w:rPr>
              <w:t xml:space="preserve">, №6086 72 </w:t>
            </w:r>
            <w:proofErr w:type="spellStart"/>
            <w:r w:rsidRPr="000B694F">
              <w:rPr>
                <w:sz w:val="18"/>
                <w:szCs w:val="18"/>
                <w:lang w:val="uk-UA"/>
              </w:rPr>
              <w:t>часа</w:t>
            </w:r>
            <w:proofErr w:type="spellEnd"/>
            <w:r w:rsidRPr="000B694F">
              <w:rPr>
                <w:sz w:val="18"/>
                <w:szCs w:val="18"/>
                <w:lang w:val="uk-UA"/>
              </w:rPr>
              <w:t>,</w:t>
            </w:r>
          </w:p>
          <w:p w:rsidR="00466C58" w:rsidRPr="000B694F" w:rsidRDefault="00466C58" w:rsidP="00CC2410">
            <w:pPr>
              <w:rPr>
                <w:sz w:val="18"/>
                <w:szCs w:val="18"/>
                <w:lang w:val="uk-UA"/>
              </w:rPr>
            </w:pPr>
            <w:r w:rsidRPr="000B694F">
              <w:rPr>
                <w:sz w:val="18"/>
                <w:szCs w:val="18"/>
                <w:lang w:val="uk-UA"/>
              </w:rPr>
              <w:t xml:space="preserve">21.05.2018 25.05.2018, КРИППО, №4623, 36 </w:t>
            </w:r>
            <w:proofErr w:type="spellStart"/>
            <w:r w:rsidRPr="000B694F">
              <w:rPr>
                <w:sz w:val="18"/>
                <w:szCs w:val="18"/>
                <w:lang w:val="uk-UA"/>
              </w:rPr>
              <w:t>часов</w:t>
            </w:r>
            <w:proofErr w:type="spellEnd"/>
          </w:p>
          <w:p w:rsidR="00466C58" w:rsidRPr="000B694F" w:rsidRDefault="00466C58" w:rsidP="00CC2410">
            <w:pPr>
              <w:rPr>
                <w:sz w:val="16"/>
              </w:rPr>
            </w:pPr>
            <w:r w:rsidRPr="000B694F">
              <w:rPr>
                <w:sz w:val="16"/>
              </w:rPr>
              <w:t>КРИППО «</w:t>
            </w:r>
            <w:proofErr w:type="spellStart"/>
            <w:r w:rsidRPr="000B694F">
              <w:rPr>
                <w:sz w:val="16"/>
              </w:rPr>
              <w:t>Внутришко</w:t>
            </w:r>
            <w:r w:rsidRPr="000B694F">
              <w:rPr>
                <w:sz w:val="16"/>
              </w:rPr>
              <w:lastRenderedPageBreak/>
              <w:t>льный</w:t>
            </w:r>
            <w:proofErr w:type="spellEnd"/>
            <w:r w:rsidRPr="000B694F">
              <w:rPr>
                <w:sz w:val="16"/>
              </w:rPr>
              <w:t xml:space="preserve"> контроль …» (№1353 с 25.02.2020 г. по 27.02.2020г. 18 часов)</w:t>
            </w:r>
          </w:p>
          <w:p w:rsidR="00466C58" w:rsidRPr="000B694F" w:rsidRDefault="00466C58" w:rsidP="00CC2410">
            <w:r w:rsidRPr="000B694F">
              <w:rPr>
                <w:sz w:val="16"/>
              </w:rPr>
              <w:t>КРИППО «Методика подготовки к устному собеседованию по русскому языку» (№8698 с 23.11.2020 по 25.11.2020 18 ч.)</w:t>
            </w:r>
          </w:p>
        </w:tc>
      </w:tr>
      <w:tr w:rsidR="00466C58" w:rsidRPr="000B694F" w:rsidTr="00CC2410">
        <w:trPr>
          <w:trHeight w:val="1425"/>
        </w:trPr>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lang w:val="uk-UA"/>
              </w:rPr>
              <w:lastRenderedPageBreak/>
              <w:t>13</w:t>
            </w:r>
          </w:p>
        </w:tc>
        <w:tc>
          <w:tcPr>
            <w:tcW w:w="1419"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roofErr w:type="spellStart"/>
            <w:r w:rsidRPr="000B694F">
              <w:rPr>
                <w:b/>
                <w:bCs/>
                <w:sz w:val="18"/>
                <w:szCs w:val="18"/>
              </w:rPr>
              <w:t>Балясная</w:t>
            </w:r>
            <w:proofErr w:type="spellEnd"/>
            <w:r w:rsidRPr="000B694F">
              <w:rPr>
                <w:b/>
                <w:bCs/>
                <w:sz w:val="18"/>
                <w:szCs w:val="18"/>
              </w:rPr>
              <w:t xml:space="preserve"> Ольга Юрьевна</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17.</w:t>
            </w:r>
          </w:p>
          <w:p w:rsidR="00466C58" w:rsidRPr="000B694F" w:rsidRDefault="00466C58" w:rsidP="00CC2410">
            <w:r w:rsidRPr="000B694F">
              <w:rPr>
                <w:sz w:val="18"/>
                <w:szCs w:val="18"/>
              </w:rPr>
              <w:t>12.</w:t>
            </w:r>
          </w:p>
          <w:p w:rsidR="00466C58" w:rsidRPr="000B694F" w:rsidRDefault="00466C58" w:rsidP="00CC2410">
            <w:r w:rsidRPr="000B694F">
              <w:rPr>
                <w:sz w:val="18"/>
                <w:szCs w:val="18"/>
              </w:rPr>
              <w:t>1983</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 xml:space="preserve">Учитель </w:t>
            </w:r>
            <w:proofErr w:type="spellStart"/>
            <w:r w:rsidRPr="000B694F">
              <w:rPr>
                <w:sz w:val="18"/>
                <w:szCs w:val="18"/>
              </w:rPr>
              <w:t>рус.яз</w:t>
            </w:r>
            <w:proofErr w:type="spellEnd"/>
            <w:r w:rsidRPr="000B694F">
              <w:rPr>
                <w:sz w:val="18"/>
                <w:szCs w:val="18"/>
              </w:rPr>
              <w:t xml:space="preserve"> и лит-</w:t>
            </w:r>
            <w:proofErr w:type="spellStart"/>
            <w:r w:rsidRPr="000B694F">
              <w:rPr>
                <w:sz w:val="18"/>
                <w:szCs w:val="18"/>
              </w:rPr>
              <w:t>ры</w:t>
            </w:r>
            <w:proofErr w:type="spellEnd"/>
            <w:r w:rsidRPr="000B694F">
              <w:t> </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 xml:space="preserve">Высшее, </w:t>
            </w:r>
            <w:proofErr w:type="spellStart"/>
            <w:r w:rsidRPr="000B694F">
              <w:rPr>
                <w:sz w:val="18"/>
                <w:szCs w:val="18"/>
              </w:rPr>
              <w:t>Таврич</w:t>
            </w:r>
            <w:proofErr w:type="spellEnd"/>
            <w:r w:rsidRPr="000B694F">
              <w:rPr>
                <w:sz w:val="18"/>
                <w:szCs w:val="18"/>
              </w:rPr>
              <w:t>.</w:t>
            </w:r>
          </w:p>
          <w:p w:rsidR="00466C58" w:rsidRPr="000B694F" w:rsidRDefault="00466C58" w:rsidP="00CC2410">
            <w:r w:rsidRPr="000B694F">
              <w:rPr>
                <w:sz w:val="18"/>
                <w:szCs w:val="18"/>
              </w:rPr>
              <w:t>нац. университет им. В.И. Вернадского,</w:t>
            </w:r>
          </w:p>
          <w:p w:rsidR="00466C58" w:rsidRPr="000B694F" w:rsidRDefault="00466C58" w:rsidP="00CC2410">
            <w:r w:rsidRPr="000B694F">
              <w:rPr>
                <w:sz w:val="18"/>
                <w:szCs w:val="18"/>
              </w:rPr>
              <w:t>2007</w:t>
            </w:r>
          </w:p>
          <w:p w:rsidR="00466C58" w:rsidRPr="000B694F" w:rsidRDefault="00466C58" w:rsidP="00CC2410">
            <w:r w:rsidRPr="000B694F">
              <w:rPr>
                <w:sz w:val="18"/>
                <w:szCs w:val="18"/>
              </w:rPr>
              <w:t>Профессиональная переподготовка ГБОУ ДПО РК КРИППО 2015</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 </w:t>
            </w:r>
            <w:proofErr w:type="spellStart"/>
            <w:r w:rsidRPr="000B694F">
              <w:rPr>
                <w:sz w:val="18"/>
                <w:szCs w:val="18"/>
              </w:rPr>
              <w:t>Укр.яз</w:t>
            </w:r>
            <w:proofErr w:type="spellEnd"/>
            <w:r w:rsidRPr="000B694F">
              <w:rPr>
                <w:sz w:val="18"/>
                <w:szCs w:val="18"/>
              </w:rPr>
              <w:t>. и</w:t>
            </w:r>
          </w:p>
          <w:p w:rsidR="00466C58" w:rsidRPr="000B694F" w:rsidRDefault="00466C58" w:rsidP="00CC2410">
            <w:proofErr w:type="gramStart"/>
            <w:r w:rsidRPr="000B694F">
              <w:rPr>
                <w:sz w:val="18"/>
                <w:szCs w:val="18"/>
              </w:rPr>
              <w:t>лит-</w:t>
            </w:r>
            <w:proofErr w:type="spellStart"/>
            <w:r w:rsidRPr="000B694F">
              <w:rPr>
                <w:sz w:val="18"/>
                <w:szCs w:val="18"/>
              </w:rPr>
              <w:t>ра</w:t>
            </w:r>
            <w:proofErr w:type="spellEnd"/>
            <w:proofErr w:type="gramEnd"/>
          </w:p>
          <w:p w:rsidR="00466C58" w:rsidRPr="000B694F" w:rsidRDefault="00466C58" w:rsidP="00CC2410">
            <w:r w:rsidRPr="000B694F">
              <w:t> </w:t>
            </w:r>
          </w:p>
          <w:p w:rsidR="00466C58" w:rsidRPr="000B694F" w:rsidRDefault="00466C58" w:rsidP="00CC2410">
            <w:r w:rsidRPr="000B694F">
              <w:t> </w:t>
            </w:r>
            <w:r w:rsidRPr="000B694F">
              <w:rPr>
                <w:sz w:val="18"/>
                <w:szCs w:val="18"/>
              </w:rPr>
              <w:t>Филология. Русский язык и литература</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lang w:val="uk-UA"/>
              </w:rPr>
              <w:t>14</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01.09.</w:t>
            </w:r>
          </w:p>
          <w:p w:rsidR="00466C58" w:rsidRPr="000B694F" w:rsidRDefault="00466C58" w:rsidP="00CC2410">
            <w:r w:rsidRPr="000B694F">
              <w:rPr>
                <w:sz w:val="18"/>
                <w:szCs w:val="18"/>
              </w:rPr>
              <w:t>2006</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 xml:space="preserve">русск. </w:t>
            </w:r>
            <w:proofErr w:type="spellStart"/>
            <w:r w:rsidRPr="000B694F">
              <w:rPr>
                <w:sz w:val="18"/>
                <w:szCs w:val="18"/>
              </w:rPr>
              <w:t>яз.литература</w:t>
            </w:r>
            <w:proofErr w:type="spellEnd"/>
          </w:p>
        </w:tc>
        <w:tc>
          <w:tcPr>
            <w:tcW w:w="851"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«специалист первой категории» 2018</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roofErr w:type="spellStart"/>
            <w:r w:rsidRPr="000B694F">
              <w:rPr>
                <w:sz w:val="18"/>
                <w:szCs w:val="18"/>
              </w:rPr>
              <w:t>укр</w:t>
            </w:r>
            <w:proofErr w:type="spellEnd"/>
            <w:r w:rsidRPr="000B694F">
              <w:rPr>
                <w:sz w:val="18"/>
                <w:szCs w:val="18"/>
              </w:rPr>
              <w:t xml:space="preserve">. яз. и лит. 2015г. Санкт-Петербургская </w:t>
            </w:r>
            <w:proofErr w:type="spellStart"/>
            <w:r w:rsidRPr="000B694F">
              <w:rPr>
                <w:sz w:val="18"/>
                <w:szCs w:val="18"/>
              </w:rPr>
              <w:t>академ</w:t>
            </w:r>
            <w:proofErr w:type="spellEnd"/>
            <w:r w:rsidRPr="000B694F">
              <w:rPr>
                <w:sz w:val="18"/>
                <w:szCs w:val="18"/>
              </w:rPr>
              <w:t>. №6956,</w:t>
            </w:r>
          </w:p>
          <w:p w:rsidR="00466C58" w:rsidRPr="000B694F" w:rsidRDefault="00466C58" w:rsidP="00CC2410">
            <w:r w:rsidRPr="000B694F">
              <w:rPr>
                <w:sz w:val="18"/>
                <w:szCs w:val="18"/>
              </w:rPr>
              <w:t>ФГАОУ ДПО АПК и ППРО № 866/</w:t>
            </w:r>
            <w:proofErr w:type="spellStart"/>
            <w:r w:rsidRPr="000B694F">
              <w:rPr>
                <w:sz w:val="18"/>
                <w:szCs w:val="18"/>
              </w:rPr>
              <w:t>вн</w:t>
            </w:r>
            <w:proofErr w:type="spellEnd"/>
            <w:r w:rsidRPr="000B694F">
              <w:rPr>
                <w:sz w:val="18"/>
                <w:szCs w:val="18"/>
              </w:rPr>
              <w:t xml:space="preserve"> с 27.02.2017 по 30.03.2017 .</w:t>
            </w:r>
          </w:p>
          <w:p w:rsidR="00466C58" w:rsidRPr="000B694F" w:rsidRDefault="00466C58" w:rsidP="00CC2410">
            <w:r w:rsidRPr="000B694F">
              <w:rPr>
                <w:sz w:val="18"/>
                <w:szCs w:val="18"/>
              </w:rPr>
              <w:t>08.11.2017 10.11.2017, №  , КРИППО</w:t>
            </w:r>
          </w:p>
          <w:p w:rsidR="00466C58" w:rsidRPr="000B694F" w:rsidRDefault="00466C58" w:rsidP="00CC2410">
            <w:r w:rsidRPr="000B694F">
              <w:rPr>
                <w:b/>
                <w:bCs/>
                <w:sz w:val="18"/>
                <w:szCs w:val="18"/>
              </w:rPr>
              <w:t>05.09.2018 07.09.2018, КРИППО, №  5866     18 часов</w:t>
            </w:r>
          </w:p>
          <w:p w:rsidR="00466C58" w:rsidRPr="000B694F" w:rsidRDefault="00466C58" w:rsidP="00CC2410">
            <w:r w:rsidRPr="000B694F">
              <w:rPr>
                <w:b/>
                <w:bCs/>
                <w:sz w:val="18"/>
                <w:szCs w:val="18"/>
              </w:rPr>
              <w:t xml:space="preserve">25.02.2019-01.03.2019, КРИППО, (эксперт ЕГЭ </w:t>
            </w:r>
            <w:proofErr w:type="spellStart"/>
            <w:proofErr w:type="gramStart"/>
            <w:r w:rsidRPr="000B694F">
              <w:rPr>
                <w:b/>
                <w:bCs/>
                <w:sz w:val="18"/>
                <w:szCs w:val="18"/>
              </w:rPr>
              <w:t>рус.яз</w:t>
            </w:r>
            <w:proofErr w:type="spellEnd"/>
            <w:proofErr w:type="gramEnd"/>
            <w:r w:rsidRPr="000B694F">
              <w:rPr>
                <w:b/>
                <w:bCs/>
                <w:sz w:val="18"/>
                <w:szCs w:val="18"/>
              </w:rPr>
              <w:t>) № 1639, (36 часов)</w:t>
            </w:r>
          </w:p>
          <w:p w:rsidR="00466C58" w:rsidRPr="000B694F" w:rsidRDefault="00466C58" w:rsidP="00CC2410">
            <w:pPr>
              <w:rPr>
                <w:b/>
                <w:bCs/>
                <w:sz w:val="18"/>
                <w:szCs w:val="18"/>
              </w:rPr>
            </w:pPr>
            <w:r w:rsidRPr="000B694F">
              <w:rPr>
                <w:b/>
                <w:bCs/>
                <w:sz w:val="18"/>
                <w:szCs w:val="18"/>
              </w:rPr>
              <w:t>01.09.2019 18.09.2019, №81699, (72 ч, ОВЗ), г. Смоленск</w:t>
            </w:r>
          </w:p>
          <w:p w:rsidR="00466C58" w:rsidRPr="000B694F" w:rsidRDefault="00466C58" w:rsidP="00CC2410">
            <w:pPr>
              <w:rPr>
                <w:sz w:val="20"/>
                <w:szCs w:val="20"/>
              </w:rPr>
            </w:pPr>
            <w:r w:rsidRPr="000B694F">
              <w:rPr>
                <w:sz w:val="16"/>
              </w:rPr>
              <w:t xml:space="preserve">КРИППО по русскому языку </w:t>
            </w:r>
            <w:r w:rsidRPr="000B694F">
              <w:rPr>
                <w:sz w:val="20"/>
                <w:szCs w:val="20"/>
              </w:rPr>
              <w:t>28.09-30.09.2020 18.ч</w:t>
            </w:r>
          </w:p>
          <w:p w:rsidR="00466C58" w:rsidRPr="000B694F" w:rsidRDefault="00466C58" w:rsidP="00CC2410">
            <w:r w:rsidRPr="000B694F">
              <w:rPr>
                <w:sz w:val="16"/>
              </w:rPr>
              <w:t xml:space="preserve">КРИППО по русскому языку 2021 г </w:t>
            </w:r>
          </w:p>
        </w:tc>
      </w:tr>
      <w:tr w:rsidR="00466C58" w:rsidRPr="000B694F" w:rsidTr="00CC2410">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lang w:val="uk-UA"/>
              </w:rPr>
              <w:t>14</w:t>
            </w:r>
          </w:p>
        </w:tc>
        <w:tc>
          <w:tcPr>
            <w:tcW w:w="1419"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roofErr w:type="spellStart"/>
            <w:r w:rsidRPr="000B694F">
              <w:rPr>
                <w:sz w:val="18"/>
                <w:szCs w:val="18"/>
              </w:rPr>
              <w:t>Сагдинов</w:t>
            </w:r>
            <w:proofErr w:type="spellEnd"/>
            <w:r w:rsidRPr="000B694F">
              <w:rPr>
                <w:sz w:val="18"/>
                <w:szCs w:val="18"/>
              </w:rPr>
              <w:t xml:space="preserve"> </w:t>
            </w:r>
            <w:proofErr w:type="spellStart"/>
            <w:r w:rsidRPr="000B694F">
              <w:rPr>
                <w:sz w:val="18"/>
                <w:szCs w:val="18"/>
              </w:rPr>
              <w:t>Тахир</w:t>
            </w:r>
            <w:proofErr w:type="spellEnd"/>
            <w:r w:rsidRPr="000B694F">
              <w:rPr>
                <w:sz w:val="18"/>
                <w:szCs w:val="18"/>
              </w:rPr>
              <w:t xml:space="preserve"> </w:t>
            </w:r>
            <w:proofErr w:type="spellStart"/>
            <w:r w:rsidRPr="000B694F">
              <w:rPr>
                <w:sz w:val="18"/>
                <w:szCs w:val="18"/>
              </w:rPr>
              <w:t>Шадалиевич</w:t>
            </w:r>
            <w:proofErr w:type="spellEnd"/>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19.</w:t>
            </w:r>
          </w:p>
          <w:p w:rsidR="00466C58" w:rsidRPr="000B694F" w:rsidRDefault="00466C58" w:rsidP="00CC2410">
            <w:r w:rsidRPr="000B694F">
              <w:rPr>
                <w:sz w:val="18"/>
                <w:szCs w:val="18"/>
              </w:rPr>
              <w:t>02.</w:t>
            </w:r>
          </w:p>
          <w:p w:rsidR="00466C58" w:rsidRPr="000B694F" w:rsidRDefault="00466C58" w:rsidP="00CC2410">
            <w:r w:rsidRPr="000B694F">
              <w:rPr>
                <w:sz w:val="18"/>
                <w:szCs w:val="18"/>
              </w:rPr>
              <w:t>1972</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Учитель англ. яз.</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Высшее.</w:t>
            </w:r>
          </w:p>
          <w:p w:rsidR="00466C58" w:rsidRPr="000B694F" w:rsidRDefault="00466C58" w:rsidP="00CC2410">
            <w:proofErr w:type="spellStart"/>
            <w:r w:rsidRPr="000B694F">
              <w:rPr>
                <w:sz w:val="18"/>
                <w:szCs w:val="18"/>
              </w:rPr>
              <w:t>Гулистанский</w:t>
            </w:r>
            <w:proofErr w:type="spellEnd"/>
            <w:r w:rsidRPr="000B694F">
              <w:rPr>
                <w:sz w:val="18"/>
                <w:szCs w:val="18"/>
              </w:rPr>
              <w:t xml:space="preserve"> ГУ, 1996</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roofErr w:type="spellStart"/>
            <w:r w:rsidRPr="000B694F">
              <w:rPr>
                <w:sz w:val="18"/>
                <w:szCs w:val="18"/>
              </w:rPr>
              <w:t>Рус.яз</w:t>
            </w:r>
            <w:proofErr w:type="spellEnd"/>
            <w:r w:rsidRPr="000B694F">
              <w:rPr>
                <w:sz w:val="18"/>
                <w:szCs w:val="18"/>
              </w:rPr>
              <w:t>. и лит-</w:t>
            </w:r>
            <w:proofErr w:type="spellStart"/>
            <w:r w:rsidRPr="000B694F">
              <w:rPr>
                <w:sz w:val="18"/>
                <w:szCs w:val="18"/>
              </w:rPr>
              <w:t>ра</w:t>
            </w:r>
            <w:proofErr w:type="spellEnd"/>
            <w:r w:rsidRPr="000B694F">
              <w:rPr>
                <w:sz w:val="18"/>
                <w:szCs w:val="18"/>
              </w:rPr>
              <w:t xml:space="preserve"> (</w:t>
            </w:r>
            <w:proofErr w:type="spellStart"/>
            <w:r w:rsidRPr="000B694F">
              <w:rPr>
                <w:sz w:val="18"/>
                <w:szCs w:val="18"/>
              </w:rPr>
              <w:t>англ.яз</w:t>
            </w:r>
            <w:proofErr w:type="spellEnd"/>
            <w:r w:rsidRPr="000B694F">
              <w:rPr>
                <w:sz w:val="18"/>
                <w:szCs w:val="18"/>
              </w:rPr>
              <w:t>.)</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23</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02.09.</w:t>
            </w:r>
          </w:p>
          <w:p w:rsidR="00466C58" w:rsidRPr="000B694F" w:rsidRDefault="00466C58" w:rsidP="00CC2410">
            <w:r w:rsidRPr="000B694F">
              <w:rPr>
                <w:sz w:val="18"/>
                <w:szCs w:val="18"/>
              </w:rPr>
              <w:t>1998</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ind w:left="-105"/>
            </w:pPr>
            <w:r w:rsidRPr="000B694F">
              <w:rPr>
                <w:sz w:val="18"/>
                <w:szCs w:val="18"/>
              </w:rPr>
              <w:t>Английский язык</w:t>
            </w:r>
          </w:p>
        </w:tc>
        <w:tc>
          <w:tcPr>
            <w:tcW w:w="851"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ind w:left="-105"/>
            </w:pPr>
            <w:r w:rsidRPr="000B694F">
              <w:rPr>
                <w:sz w:val="18"/>
                <w:szCs w:val="18"/>
              </w:rPr>
              <w:t>СЗД, 2018 г.</w:t>
            </w:r>
          </w:p>
          <w:p w:rsidR="00466C58" w:rsidRPr="000B694F" w:rsidRDefault="00466C58" w:rsidP="00CC2410">
            <w:r w:rsidRPr="000B694F">
              <w:t> </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20</w:t>
            </w:r>
            <w:r w:rsidRPr="000B694F">
              <w:rPr>
                <w:sz w:val="18"/>
                <w:szCs w:val="18"/>
                <w:lang w:val="uk-UA"/>
              </w:rPr>
              <w:t>15</w:t>
            </w:r>
            <w:r w:rsidRPr="000B694F">
              <w:rPr>
                <w:sz w:val="18"/>
                <w:szCs w:val="18"/>
              </w:rPr>
              <w:t> г. КРИППО № </w:t>
            </w:r>
            <w:r w:rsidRPr="000B694F">
              <w:rPr>
                <w:sz w:val="18"/>
                <w:szCs w:val="18"/>
                <w:lang w:val="uk-UA"/>
              </w:rPr>
              <w:t>5769</w:t>
            </w:r>
          </w:p>
          <w:p w:rsidR="00466C58" w:rsidRPr="000B694F" w:rsidRDefault="00466C58" w:rsidP="00CC2410">
            <w:r w:rsidRPr="000B694F">
              <w:rPr>
                <w:sz w:val="18"/>
                <w:szCs w:val="18"/>
                <w:lang w:val="uk-UA"/>
              </w:rPr>
              <w:t>Англ. яз 2014 ФИРО</w:t>
            </w:r>
          </w:p>
          <w:p w:rsidR="00466C58" w:rsidRPr="000B694F" w:rsidRDefault="00466C58" w:rsidP="00CC2410">
            <w:r w:rsidRPr="000B694F">
              <w:rPr>
                <w:sz w:val="18"/>
                <w:szCs w:val="18"/>
              </w:rPr>
              <w:t>08.11.2017 10.11.2017, № 7915 , КРИППО</w:t>
            </w:r>
          </w:p>
          <w:p w:rsidR="00466C58" w:rsidRPr="000B694F" w:rsidRDefault="00466C58" w:rsidP="00CC2410">
            <w:pPr>
              <w:rPr>
                <w:b/>
                <w:bCs/>
                <w:sz w:val="18"/>
                <w:szCs w:val="18"/>
              </w:rPr>
            </w:pPr>
            <w:r w:rsidRPr="000B694F">
              <w:rPr>
                <w:b/>
                <w:bCs/>
                <w:sz w:val="18"/>
                <w:szCs w:val="18"/>
              </w:rPr>
              <w:lastRenderedPageBreak/>
              <w:t>01.04.2019 12.04.2019, КРИППО, 72 часа (</w:t>
            </w:r>
            <w:proofErr w:type="spellStart"/>
            <w:r w:rsidRPr="000B694F">
              <w:rPr>
                <w:b/>
                <w:bCs/>
                <w:sz w:val="18"/>
                <w:szCs w:val="18"/>
              </w:rPr>
              <w:t>анг.яз</w:t>
            </w:r>
            <w:proofErr w:type="spellEnd"/>
            <w:r w:rsidRPr="000B694F">
              <w:rPr>
                <w:b/>
                <w:bCs/>
                <w:sz w:val="18"/>
                <w:szCs w:val="18"/>
              </w:rPr>
              <w:t>), №3235</w:t>
            </w:r>
          </w:p>
        </w:tc>
      </w:tr>
      <w:tr w:rsidR="00466C58" w:rsidRPr="000B694F" w:rsidTr="00CC2410">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lang w:val="uk-UA"/>
              </w:rPr>
              <w:lastRenderedPageBreak/>
              <w:t>15</w:t>
            </w:r>
          </w:p>
        </w:tc>
        <w:tc>
          <w:tcPr>
            <w:tcW w:w="1419"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Максимова Ольга Григорьевна</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11.</w:t>
            </w:r>
          </w:p>
          <w:p w:rsidR="00466C58" w:rsidRPr="000B694F" w:rsidRDefault="00466C58" w:rsidP="00CC2410">
            <w:r w:rsidRPr="000B694F">
              <w:rPr>
                <w:sz w:val="18"/>
                <w:szCs w:val="18"/>
              </w:rPr>
              <w:t>01.</w:t>
            </w:r>
          </w:p>
          <w:p w:rsidR="00466C58" w:rsidRPr="000B694F" w:rsidRDefault="00466C58" w:rsidP="00CC2410">
            <w:r w:rsidRPr="000B694F">
              <w:rPr>
                <w:sz w:val="18"/>
                <w:szCs w:val="18"/>
              </w:rPr>
              <w:t>1955</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Учитель  англ. яз.</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Высшее</w:t>
            </w:r>
          </w:p>
          <w:p w:rsidR="00466C58" w:rsidRPr="000B694F" w:rsidRDefault="00466C58" w:rsidP="00CC2410">
            <w:r w:rsidRPr="000B694F">
              <w:rPr>
                <w:sz w:val="18"/>
                <w:szCs w:val="18"/>
              </w:rPr>
              <w:t>СГУ, 1977</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 xml:space="preserve"> Филолог, </w:t>
            </w:r>
            <w:proofErr w:type="spellStart"/>
            <w:r w:rsidRPr="000B694F">
              <w:rPr>
                <w:sz w:val="18"/>
                <w:szCs w:val="18"/>
              </w:rPr>
              <w:t>препод</w:t>
            </w:r>
            <w:proofErr w:type="spellEnd"/>
            <w:r w:rsidRPr="000B694F">
              <w:rPr>
                <w:sz w:val="18"/>
                <w:szCs w:val="18"/>
              </w:rPr>
              <w:t>. нем.яз. и лит-</w:t>
            </w:r>
            <w:proofErr w:type="spellStart"/>
            <w:r w:rsidRPr="000B694F">
              <w:rPr>
                <w:sz w:val="18"/>
                <w:szCs w:val="18"/>
              </w:rPr>
              <w:t>ры</w:t>
            </w:r>
            <w:proofErr w:type="spellEnd"/>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40</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21.10</w:t>
            </w:r>
          </w:p>
          <w:p w:rsidR="00466C58" w:rsidRPr="000B694F" w:rsidRDefault="00466C58" w:rsidP="00CC2410">
            <w:r w:rsidRPr="000B694F">
              <w:rPr>
                <w:sz w:val="18"/>
                <w:szCs w:val="18"/>
              </w:rPr>
              <w:t>1980</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Англ. Язык</w:t>
            </w:r>
          </w:p>
        </w:tc>
        <w:tc>
          <w:tcPr>
            <w:tcW w:w="851"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ind w:left="-105"/>
            </w:pPr>
            <w:r w:rsidRPr="000B694F">
              <w:rPr>
                <w:sz w:val="18"/>
                <w:szCs w:val="18"/>
              </w:rPr>
              <w:t>СЗД, 2018 г.</w:t>
            </w:r>
          </w:p>
          <w:p w:rsidR="00466C58" w:rsidRPr="000B694F" w:rsidRDefault="00466C58" w:rsidP="00CC2410">
            <w:r w:rsidRPr="000B694F">
              <w:t> </w:t>
            </w:r>
          </w:p>
        </w:tc>
        <w:tc>
          <w:tcPr>
            <w:tcW w:w="113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466C58" w:rsidRPr="000B694F" w:rsidRDefault="00466C58" w:rsidP="00CC2410">
            <w:r w:rsidRPr="000B694F">
              <w:rPr>
                <w:sz w:val="18"/>
                <w:szCs w:val="18"/>
                <w:lang w:val="uk-UA"/>
              </w:rPr>
              <w:t xml:space="preserve">13.03.2018 15.03.2018 г.№ 2055, КРИППО (18 </w:t>
            </w:r>
            <w:proofErr w:type="spellStart"/>
            <w:r w:rsidRPr="000B694F">
              <w:rPr>
                <w:sz w:val="18"/>
                <w:szCs w:val="18"/>
                <w:lang w:val="uk-UA"/>
              </w:rPr>
              <w:t>часов</w:t>
            </w:r>
            <w:proofErr w:type="spellEnd"/>
            <w:r w:rsidRPr="000B694F">
              <w:rPr>
                <w:sz w:val="18"/>
                <w:szCs w:val="18"/>
                <w:lang w:val="uk-UA"/>
              </w:rPr>
              <w:t>)</w:t>
            </w:r>
          </w:p>
          <w:p w:rsidR="00466C58" w:rsidRPr="000B694F" w:rsidRDefault="00466C58" w:rsidP="00CC2410">
            <w:r w:rsidRPr="000B694F">
              <w:rPr>
                <w:sz w:val="18"/>
                <w:szCs w:val="18"/>
                <w:lang w:val="uk-UA"/>
              </w:rPr>
              <w:t xml:space="preserve">26.03.2018 28.03.2018 , КРИППО, № 2496, 18 </w:t>
            </w:r>
            <w:proofErr w:type="spellStart"/>
            <w:r w:rsidRPr="000B694F">
              <w:rPr>
                <w:sz w:val="18"/>
                <w:szCs w:val="18"/>
                <w:lang w:val="uk-UA"/>
              </w:rPr>
              <w:t>часов</w:t>
            </w:r>
            <w:proofErr w:type="spellEnd"/>
          </w:p>
          <w:p w:rsidR="00466C58" w:rsidRPr="000B694F" w:rsidRDefault="00466C58" w:rsidP="00CC2410">
            <w:r w:rsidRPr="000B694F">
              <w:rPr>
                <w:sz w:val="18"/>
                <w:szCs w:val="18"/>
                <w:lang w:val="uk-UA"/>
              </w:rPr>
              <w:t>16.01.2017 27.01.2017г. КРИППО № 240,Англ.яз</w:t>
            </w:r>
          </w:p>
          <w:p w:rsidR="00466C58" w:rsidRPr="000B694F" w:rsidRDefault="00466C58" w:rsidP="00CC2410">
            <w:r w:rsidRPr="000B694F">
              <w:rPr>
                <w:b/>
                <w:bCs/>
                <w:sz w:val="18"/>
                <w:szCs w:val="18"/>
                <w:lang w:val="uk-UA"/>
              </w:rPr>
              <w:t>20.03.2019 22.03.2019 КРИППО, 18.04.2019 19.04.2019 .</w:t>
            </w:r>
          </w:p>
          <w:p w:rsidR="00466C58" w:rsidRPr="000B694F" w:rsidRDefault="00466C58" w:rsidP="00CC2410">
            <w:pPr>
              <w:rPr>
                <w:b/>
                <w:bCs/>
                <w:sz w:val="18"/>
                <w:szCs w:val="18"/>
                <w:lang w:val="uk-UA"/>
              </w:rPr>
            </w:pPr>
            <w:r w:rsidRPr="000B694F">
              <w:rPr>
                <w:b/>
                <w:bCs/>
                <w:sz w:val="18"/>
                <w:szCs w:val="18"/>
                <w:lang w:val="uk-UA"/>
              </w:rPr>
              <w:t xml:space="preserve">72 </w:t>
            </w:r>
            <w:proofErr w:type="spellStart"/>
            <w:r w:rsidRPr="000B694F">
              <w:rPr>
                <w:b/>
                <w:bCs/>
                <w:sz w:val="18"/>
                <w:szCs w:val="18"/>
                <w:lang w:val="uk-UA"/>
              </w:rPr>
              <w:t>часа</w:t>
            </w:r>
            <w:proofErr w:type="spellEnd"/>
            <w:r w:rsidRPr="000B694F">
              <w:rPr>
                <w:b/>
                <w:bCs/>
                <w:sz w:val="18"/>
                <w:szCs w:val="18"/>
                <w:lang w:val="uk-UA"/>
              </w:rPr>
              <w:t>, №3737, КРИППО (</w:t>
            </w:r>
            <w:proofErr w:type="spellStart"/>
            <w:r w:rsidRPr="000B694F">
              <w:rPr>
                <w:b/>
                <w:bCs/>
                <w:sz w:val="18"/>
                <w:szCs w:val="18"/>
                <w:lang w:val="uk-UA"/>
              </w:rPr>
              <w:t>немецкий</w:t>
            </w:r>
            <w:proofErr w:type="spellEnd"/>
            <w:r w:rsidRPr="000B694F">
              <w:rPr>
                <w:b/>
                <w:bCs/>
                <w:sz w:val="18"/>
                <w:szCs w:val="18"/>
                <w:lang w:val="uk-UA"/>
              </w:rPr>
              <w:t xml:space="preserve"> </w:t>
            </w:r>
            <w:proofErr w:type="spellStart"/>
            <w:r w:rsidRPr="000B694F">
              <w:rPr>
                <w:b/>
                <w:bCs/>
                <w:sz w:val="18"/>
                <w:szCs w:val="18"/>
                <w:lang w:val="uk-UA"/>
              </w:rPr>
              <w:t>язык</w:t>
            </w:r>
            <w:proofErr w:type="spellEnd"/>
            <w:r w:rsidRPr="000B694F">
              <w:rPr>
                <w:b/>
                <w:bCs/>
                <w:sz w:val="18"/>
                <w:szCs w:val="18"/>
                <w:lang w:val="uk-UA"/>
              </w:rPr>
              <w:t>)</w:t>
            </w:r>
          </w:p>
          <w:p w:rsidR="00466C58" w:rsidRPr="000B694F" w:rsidRDefault="00466C58" w:rsidP="00CC2410">
            <w:r w:rsidRPr="000B694F">
              <w:rPr>
                <w:sz w:val="18"/>
                <w:szCs w:val="18"/>
              </w:rPr>
              <w:t>ООО «Столичный учебный центр». «Обучающиеся с ОВЗ». (№39616 с 06.12. 19 по 03.03. 2020. 72 часа.)</w:t>
            </w:r>
          </w:p>
        </w:tc>
      </w:tr>
      <w:tr w:rsidR="00466C58" w:rsidRPr="000B694F" w:rsidTr="00CC2410">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lang w:val="uk-UA"/>
              </w:rPr>
              <w:t>16</w:t>
            </w:r>
          </w:p>
        </w:tc>
        <w:tc>
          <w:tcPr>
            <w:tcW w:w="1419"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 xml:space="preserve">Джалилова </w:t>
            </w:r>
            <w:proofErr w:type="spellStart"/>
            <w:r w:rsidRPr="000B694F">
              <w:rPr>
                <w:sz w:val="18"/>
                <w:szCs w:val="18"/>
              </w:rPr>
              <w:t>Ленура</w:t>
            </w:r>
            <w:proofErr w:type="spellEnd"/>
            <w:r w:rsidRPr="000B694F">
              <w:rPr>
                <w:sz w:val="18"/>
                <w:szCs w:val="18"/>
              </w:rPr>
              <w:t xml:space="preserve"> </w:t>
            </w:r>
            <w:proofErr w:type="spellStart"/>
            <w:r w:rsidRPr="000B694F">
              <w:rPr>
                <w:sz w:val="18"/>
                <w:szCs w:val="18"/>
              </w:rPr>
              <w:t>Адиловна</w:t>
            </w:r>
            <w:proofErr w:type="spellEnd"/>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21.</w:t>
            </w:r>
          </w:p>
          <w:p w:rsidR="00466C58" w:rsidRPr="000B694F" w:rsidRDefault="00466C58" w:rsidP="00CC2410">
            <w:r w:rsidRPr="000B694F">
              <w:rPr>
                <w:sz w:val="18"/>
                <w:szCs w:val="18"/>
              </w:rPr>
              <w:t>08.</w:t>
            </w:r>
          </w:p>
          <w:p w:rsidR="00466C58" w:rsidRPr="000B694F" w:rsidRDefault="00466C58" w:rsidP="00CC2410">
            <w:r w:rsidRPr="000B694F">
              <w:rPr>
                <w:sz w:val="18"/>
                <w:szCs w:val="18"/>
              </w:rPr>
              <w:t>1979</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Учитель</w:t>
            </w:r>
          </w:p>
          <w:p w:rsidR="00466C58" w:rsidRPr="000B694F" w:rsidRDefault="00466C58" w:rsidP="00CC2410">
            <w:pPr>
              <w:rPr>
                <w:sz w:val="18"/>
                <w:szCs w:val="18"/>
              </w:rPr>
            </w:pPr>
            <w:proofErr w:type="spellStart"/>
            <w:r w:rsidRPr="000B694F">
              <w:rPr>
                <w:sz w:val="18"/>
                <w:szCs w:val="18"/>
              </w:rPr>
              <w:t>Крымскотат.яз</w:t>
            </w:r>
            <w:proofErr w:type="spellEnd"/>
            <w:r w:rsidRPr="000B694F">
              <w:rPr>
                <w:sz w:val="18"/>
                <w:szCs w:val="18"/>
              </w:rPr>
              <w:t xml:space="preserve">. и </w:t>
            </w:r>
            <w:proofErr w:type="gramStart"/>
            <w:r w:rsidRPr="000B694F">
              <w:rPr>
                <w:sz w:val="18"/>
                <w:szCs w:val="18"/>
              </w:rPr>
              <w:t>лит-</w:t>
            </w:r>
            <w:proofErr w:type="spellStart"/>
            <w:r w:rsidRPr="000B694F">
              <w:rPr>
                <w:sz w:val="18"/>
                <w:szCs w:val="18"/>
              </w:rPr>
              <w:t>ры</w:t>
            </w:r>
            <w:proofErr w:type="spellEnd"/>
            <w:proofErr w:type="gramEnd"/>
          </w:p>
          <w:p w:rsidR="00466C58" w:rsidRPr="000B694F" w:rsidRDefault="00466C58" w:rsidP="00CC2410">
            <w:r w:rsidRPr="000B694F">
              <w:rPr>
                <w:sz w:val="18"/>
                <w:szCs w:val="18"/>
              </w:rPr>
              <w:t xml:space="preserve">Учитель технологии </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roofErr w:type="spellStart"/>
            <w:r w:rsidRPr="000B694F">
              <w:rPr>
                <w:sz w:val="18"/>
                <w:szCs w:val="18"/>
                <w:lang w:val="uk-UA"/>
              </w:rPr>
              <w:t>Высшее</w:t>
            </w:r>
            <w:proofErr w:type="spellEnd"/>
            <w:r w:rsidRPr="000B694F">
              <w:rPr>
                <w:sz w:val="18"/>
                <w:szCs w:val="18"/>
                <w:lang w:val="uk-UA"/>
              </w:rPr>
              <w:t xml:space="preserve"> КГИПИ</w:t>
            </w:r>
          </w:p>
          <w:p w:rsidR="00466C58" w:rsidRPr="000B694F" w:rsidRDefault="00466C58" w:rsidP="00CC2410">
            <w:r w:rsidRPr="000B694F">
              <w:rPr>
                <w:sz w:val="18"/>
                <w:szCs w:val="18"/>
                <w:lang w:val="uk-UA"/>
              </w:rPr>
              <w:t>2002</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Язык и литер.</w:t>
            </w:r>
          </w:p>
          <w:p w:rsidR="00466C58" w:rsidRPr="000B694F" w:rsidRDefault="00466C58" w:rsidP="00CC2410">
            <w:pPr>
              <w:rPr>
                <w:sz w:val="18"/>
                <w:szCs w:val="18"/>
              </w:rPr>
            </w:pPr>
            <w:r w:rsidRPr="000B694F">
              <w:rPr>
                <w:sz w:val="18"/>
                <w:szCs w:val="18"/>
              </w:rPr>
              <w:t>(</w:t>
            </w:r>
            <w:proofErr w:type="spellStart"/>
            <w:r w:rsidRPr="000B694F">
              <w:rPr>
                <w:sz w:val="18"/>
                <w:szCs w:val="18"/>
              </w:rPr>
              <w:t>крымскотат.</w:t>
            </w:r>
            <w:proofErr w:type="gramStart"/>
            <w:r w:rsidRPr="000B694F">
              <w:rPr>
                <w:sz w:val="18"/>
                <w:szCs w:val="18"/>
              </w:rPr>
              <w:t>яз.и</w:t>
            </w:r>
            <w:proofErr w:type="spellEnd"/>
            <w:proofErr w:type="gramEnd"/>
            <w:r w:rsidRPr="000B694F">
              <w:rPr>
                <w:sz w:val="18"/>
                <w:szCs w:val="18"/>
              </w:rPr>
              <w:t xml:space="preserve"> литер.)</w:t>
            </w:r>
          </w:p>
          <w:p w:rsidR="00466C58" w:rsidRPr="000B694F" w:rsidRDefault="00466C58" w:rsidP="00CC2410">
            <w:pPr>
              <w:rPr>
                <w:sz w:val="18"/>
                <w:szCs w:val="18"/>
              </w:rPr>
            </w:pPr>
          </w:p>
          <w:p w:rsidR="00466C58" w:rsidRPr="000B694F" w:rsidRDefault="00466C58" w:rsidP="00CC2410">
            <w:pPr>
              <w:rPr>
                <w:b/>
                <w:sz w:val="16"/>
                <w:u w:val="single"/>
              </w:rPr>
            </w:pPr>
            <w:r w:rsidRPr="000B694F">
              <w:rPr>
                <w:b/>
                <w:sz w:val="16"/>
                <w:u w:val="single"/>
              </w:rPr>
              <w:t>ПЕРЕПОДГОТОВКА</w:t>
            </w:r>
          </w:p>
          <w:p w:rsidR="00466C58" w:rsidRPr="000B694F" w:rsidRDefault="00466C58" w:rsidP="00CC2410">
            <w:pPr>
              <w:rPr>
                <w:sz w:val="16"/>
              </w:rPr>
            </w:pPr>
            <w:r w:rsidRPr="000B694F">
              <w:rPr>
                <w:sz w:val="16"/>
              </w:rPr>
              <w:t>АНО ДПО «</w:t>
            </w:r>
            <w:proofErr w:type="spellStart"/>
            <w:r w:rsidRPr="000B694F">
              <w:rPr>
                <w:sz w:val="16"/>
              </w:rPr>
              <w:t>УрИПКиП</w:t>
            </w:r>
            <w:proofErr w:type="spellEnd"/>
            <w:r w:rsidRPr="000B694F">
              <w:rPr>
                <w:sz w:val="16"/>
              </w:rPr>
              <w:t xml:space="preserve">» «Учитель </w:t>
            </w:r>
            <w:proofErr w:type="gramStart"/>
            <w:r w:rsidRPr="000B694F">
              <w:rPr>
                <w:sz w:val="16"/>
              </w:rPr>
              <w:t>технологии .</w:t>
            </w:r>
            <w:proofErr w:type="gramEnd"/>
            <w:r w:rsidRPr="000B694F">
              <w:rPr>
                <w:sz w:val="16"/>
              </w:rPr>
              <w:t xml:space="preserve"> Технологии проектирования и реализации учебного процесса в основной и средней школе с учетом требований ФГОС» (от 02.01.2020 340 часов)</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lang w:val="uk-UA"/>
              </w:rPr>
              <w:t>6</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01.09.</w:t>
            </w:r>
          </w:p>
          <w:p w:rsidR="00466C58" w:rsidRPr="000B694F" w:rsidRDefault="00466C58" w:rsidP="00CC2410">
            <w:r w:rsidRPr="000B694F">
              <w:rPr>
                <w:sz w:val="18"/>
                <w:szCs w:val="18"/>
              </w:rPr>
              <w:t>2015</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rPr>
                <w:sz w:val="18"/>
                <w:szCs w:val="18"/>
              </w:rPr>
            </w:pPr>
            <w:proofErr w:type="spellStart"/>
            <w:r w:rsidRPr="000B694F">
              <w:rPr>
                <w:sz w:val="18"/>
                <w:szCs w:val="18"/>
              </w:rPr>
              <w:t>Крымскотат.яз</w:t>
            </w:r>
            <w:proofErr w:type="spellEnd"/>
            <w:r w:rsidRPr="000B694F">
              <w:rPr>
                <w:sz w:val="18"/>
                <w:szCs w:val="18"/>
              </w:rPr>
              <w:t>. и литер.</w:t>
            </w:r>
          </w:p>
          <w:p w:rsidR="00466C58" w:rsidRPr="000B694F" w:rsidRDefault="00466C58" w:rsidP="00CC2410">
            <w:pPr>
              <w:rPr>
                <w:sz w:val="18"/>
                <w:szCs w:val="18"/>
              </w:rPr>
            </w:pPr>
          </w:p>
          <w:p w:rsidR="00466C58" w:rsidRPr="000B694F" w:rsidRDefault="00466C58" w:rsidP="00CC2410">
            <w:r w:rsidRPr="000B694F">
              <w:rPr>
                <w:sz w:val="18"/>
                <w:szCs w:val="18"/>
              </w:rPr>
              <w:t>Технология</w:t>
            </w:r>
          </w:p>
        </w:tc>
        <w:tc>
          <w:tcPr>
            <w:tcW w:w="851"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ind w:left="-105"/>
            </w:pPr>
            <w:r w:rsidRPr="000B694F">
              <w:rPr>
                <w:sz w:val="18"/>
                <w:szCs w:val="18"/>
              </w:rPr>
              <w:t>СЗД, 2018 г.</w:t>
            </w:r>
          </w:p>
          <w:p w:rsidR="00466C58" w:rsidRPr="000B694F" w:rsidRDefault="00466C58" w:rsidP="00CC2410">
            <w:pPr>
              <w:jc w:val="center"/>
            </w:pPr>
            <w:r w:rsidRPr="000B694F">
              <w:t> </w:t>
            </w:r>
          </w:p>
        </w:tc>
        <w:tc>
          <w:tcPr>
            <w:tcW w:w="113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466C58" w:rsidRPr="000B694F" w:rsidRDefault="00466C58" w:rsidP="00CC2410">
            <w:r w:rsidRPr="000B694F">
              <w:rPr>
                <w:sz w:val="18"/>
                <w:szCs w:val="18"/>
              </w:rPr>
              <w:t>25.12.2017-27.12.2017</w:t>
            </w:r>
          </w:p>
          <w:p w:rsidR="00466C58" w:rsidRPr="000B694F" w:rsidRDefault="00466C58" w:rsidP="00CC2410">
            <w:r w:rsidRPr="000B694F">
              <w:rPr>
                <w:sz w:val="18"/>
                <w:szCs w:val="18"/>
              </w:rPr>
              <w:t>№ 9613, (18 часов) КРИППО,</w:t>
            </w:r>
          </w:p>
          <w:p w:rsidR="00466C58" w:rsidRPr="000B694F" w:rsidRDefault="00466C58" w:rsidP="00CC2410">
            <w:pPr>
              <w:rPr>
                <w:b/>
                <w:bCs/>
                <w:sz w:val="18"/>
                <w:szCs w:val="18"/>
              </w:rPr>
            </w:pPr>
            <w:r w:rsidRPr="000B694F">
              <w:rPr>
                <w:b/>
                <w:bCs/>
                <w:sz w:val="18"/>
                <w:szCs w:val="18"/>
              </w:rPr>
              <w:t>06.05.2019</w:t>
            </w:r>
          </w:p>
          <w:p w:rsidR="00466C58" w:rsidRPr="000B694F" w:rsidRDefault="00466C58" w:rsidP="00CC2410">
            <w:pPr>
              <w:rPr>
                <w:b/>
                <w:bCs/>
                <w:sz w:val="18"/>
                <w:szCs w:val="18"/>
              </w:rPr>
            </w:pPr>
            <w:r w:rsidRPr="000B694F">
              <w:rPr>
                <w:b/>
                <w:bCs/>
                <w:sz w:val="18"/>
                <w:szCs w:val="18"/>
              </w:rPr>
              <w:t>07.06.2019- (72 часа) КРИППО, (</w:t>
            </w:r>
            <w:proofErr w:type="spellStart"/>
            <w:proofErr w:type="gramStart"/>
            <w:r w:rsidRPr="000B694F">
              <w:rPr>
                <w:b/>
                <w:bCs/>
                <w:sz w:val="18"/>
                <w:szCs w:val="18"/>
              </w:rPr>
              <w:t>крымскотат.яз</w:t>
            </w:r>
            <w:proofErr w:type="spellEnd"/>
            <w:proofErr w:type="gramEnd"/>
            <w:r w:rsidRPr="000B694F">
              <w:rPr>
                <w:b/>
                <w:bCs/>
                <w:sz w:val="18"/>
                <w:szCs w:val="18"/>
              </w:rPr>
              <w:t>), № 5031</w:t>
            </w:r>
          </w:p>
          <w:p w:rsidR="00466C58" w:rsidRPr="000B694F" w:rsidRDefault="00466C58" w:rsidP="00CC2410">
            <w:pPr>
              <w:rPr>
                <w:sz w:val="16"/>
              </w:rPr>
            </w:pPr>
            <w:r w:rsidRPr="000B694F">
              <w:rPr>
                <w:sz w:val="16"/>
              </w:rPr>
              <w:t>КРИППО                                                                                                                                              ОВЗ №       21.09.2020-02.10.2020 72ч</w:t>
            </w:r>
          </w:p>
        </w:tc>
      </w:tr>
      <w:tr w:rsidR="00466C58" w:rsidRPr="000B694F" w:rsidTr="00CC2410">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17</w:t>
            </w:r>
          </w:p>
        </w:tc>
        <w:tc>
          <w:tcPr>
            <w:tcW w:w="1419"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roofErr w:type="spellStart"/>
            <w:r w:rsidRPr="000B694F">
              <w:rPr>
                <w:sz w:val="18"/>
                <w:szCs w:val="18"/>
              </w:rPr>
              <w:t>Коварж</w:t>
            </w:r>
            <w:proofErr w:type="spellEnd"/>
            <w:r w:rsidRPr="000B694F">
              <w:rPr>
                <w:sz w:val="18"/>
                <w:szCs w:val="18"/>
              </w:rPr>
              <w:t xml:space="preserve"> Алексей Николаевич</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jc w:val="center"/>
            </w:pPr>
            <w:r w:rsidRPr="000B694F">
              <w:rPr>
                <w:sz w:val="18"/>
                <w:szCs w:val="18"/>
              </w:rPr>
              <w:t>09.08.</w:t>
            </w:r>
          </w:p>
          <w:p w:rsidR="00466C58" w:rsidRPr="000B694F" w:rsidRDefault="00466C58" w:rsidP="00CC2410">
            <w:r w:rsidRPr="000B694F">
              <w:rPr>
                <w:sz w:val="18"/>
                <w:szCs w:val="18"/>
              </w:rPr>
              <w:t>1984 г</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 xml:space="preserve">Учитель </w:t>
            </w:r>
            <w:proofErr w:type="spellStart"/>
            <w:r w:rsidRPr="000B694F">
              <w:rPr>
                <w:sz w:val="18"/>
                <w:szCs w:val="18"/>
              </w:rPr>
              <w:t>химиии</w:t>
            </w:r>
            <w:proofErr w:type="spellEnd"/>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jc w:val="center"/>
            </w:pPr>
            <w:r w:rsidRPr="000B694F">
              <w:rPr>
                <w:sz w:val="18"/>
                <w:szCs w:val="18"/>
              </w:rPr>
              <w:t>Мелитопольский государственный университет им.Б.Хмельницкого,</w:t>
            </w:r>
          </w:p>
          <w:p w:rsidR="00466C58" w:rsidRPr="000B694F" w:rsidRDefault="00466C58" w:rsidP="00CC2410">
            <w:pPr>
              <w:jc w:val="center"/>
            </w:pPr>
            <w:r w:rsidRPr="000B694F">
              <w:rPr>
                <w:sz w:val="18"/>
                <w:szCs w:val="18"/>
              </w:rPr>
              <w:lastRenderedPageBreak/>
              <w:t>2013</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jc w:val="center"/>
            </w:pPr>
            <w:r w:rsidRPr="000B694F">
              <w:rPr>
                <w:sz w:val="18"/>
                <w:szCs w:val="18"/>
              </w:rPr>
              <w:lastRenderedPageBreak/>
              <w:t>специальность-</w:t>
            </w:r>
          </w:p>
          <w:p w:rsidR="00466C58" w:rsidRPr="000B694F" w:rsidRDefault="00466C58" w:rsidP="00CC2410">
            <w:proofErr w:type="spellStart"/>
            <w:r w:rsidRPr="000B694F">
              <w:rPr>
                <w:sz w:val="18"/>
                <w:szCs w:val="18"/>
              </w:rPr>
              <w:t>Химия.Биология</w:t>
            </w:r>
            <w:proofErr w:type="spellEnd"/>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t>6</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01.09.</w:t>
            </w:r>
          </w:p>
          <w:p w:rsidR="00466C58" w:rsidRPr="000B694F" w:rsidRDefault="00466C58" w:rsidP="00CC2410">
            <w:r w:rsidRPr="000B694F">
              <w:rPr>
                <w:sz w:val="18"/>
                <w:szCs w:val="18"/>
              </w:rPr>
              <w:t>2017</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Химия</w:t>
            </w:r>
          </w:p>
        </w:tc>
        <w:tc>
          <w:tcPr>
            <w:tcW w:w="851"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Без категории</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jc w:val="center"/>
            </w:pPr>
            <w:r w:rsidRPr="000B694F">
              <w:rPr>
                <w:sz w:val="18"/>
                <w:szCs w:val="18"/>
                <w:lang w:val="uk-UA"/>
              </w:rPr>
              <w:t xml:space="preserve">29.01.2018 -02.02.2018 № 761,КРИППО 36 </w:t>
            </w:r>
            <w:proofErr w:type="spellStart"/>
            <w:r w:rsidRPr="000B694F">
              <w:rPr>
                <w:sz w:val="18"/>
                <w:szCs w:val="18"/>
                <w:lang w:val="uk-UA"/>
              </w:rPr>
              <w:t>часов</w:t>
            </w:r>
            <w:proofErr w:type="spellEnd"/>
          </w:p>
          <w:p w:rsidR="00466C58" w:rsidRPr="000B694F" w:rsidRDefault="00466C58" w:rsidP="00CC2410">
            <w:pPr>
              <w:jc w:val="center"/>
              <w:rPr>
                <w:b/>
                <w:bCs/>
                <w:sz w:val="18"/>
                <w:szCs w:val="18"/>
                <w:lang w:val="uk-UA"/>
              </w:rPr>
            </w:pPr>
            <w:r w:rsidRPr="000B694F">
              <w:rPr>
                <w:b/>
                <w:bCs/>
                <w:sz w:val="18"/>
                <w:szCs w:val="18"/>
                <w:lang w:val="uk-UA"/>
              </w:rPr>
              <w:t xml:space="preserve">18.02.2019 </w:t>
            </w:r>
            <w:r w:rsidRPr="000B694F">
              <w:rPr>
                <w:b/>
                <w:bCs/>
                <w:sz w:val="18"/>
                <w:szCs w:val="18"/>
                <w:lang w:val="uk-UA"/>
              </w:rPr>
              <w:lastRenderedPageBreak/>
              <w:t>22.02.2019 , № 1462, КРИППО,</w:t>
            </w:r>
            <w:r w:rsidRPr="000B694F">
              <w:t xml:space="preserve"> </w:t>
            </w:r>
            <w:r w:rsidRPr="000B694F">
              <w:rPr>
                <w:b/>
                <w:bCs/>
                <w:sz w:val="18"/>
                <w:szCs w:val="18"/>
                <w:lang w:val="uk-UA"/>
              </w:rPr>
              <w:t xml:space="preserve">(36 </w:t>
            </w:r>
            <w:proofErr w:type="spellStart"/>
            <w:r w:rsidRPr="000B694F">
              <w:rPr>
                <w:b/>
                <w:bCs/>
                <w:sz w:val="18"/>
                <w:szCs w:val="18"/>
                <w:lang w:val="uk-UA"/>
              </w:rPr>
              <w:t>часов</w:t>
            </w:r>
            <w:proofErr w:type="spellEnd"/>
            <w:r w:rsidRPr="000B694F">
              <w:rPr>
                <w:b/>
                <w:bCs/>
                <w:sz w:val="18"/>
                <w:szCs w:val="18"/>
                <w:lang w:val="uk-UA"/>
              </w:rPr>
              <w:t>)</w:t>
            </w:r>
          </w:p>
          <w:p w:rsidR="00466C58" w:rsidRPr="000B694F" w:rsidRDefault="00466C58" w:rsidP="00CC2410">
            <w:pPr>
              <w:rPr>
                <w:sz w:val="16"/>
              </w:rPr>
            </w:pPr>
            <w:r w:rsidRPr="000B694F">
              <w:rPr>
                <w:sz w:val="16"/>
              </w:rPr>
              <w:t>ООО (ОВЗ</w:t>
            </w:r>
            <w:proofErr w:type="gramStart"/>
            <w:r w:rsidRPr="000B694F">
              <w:rPr>
                <w:sz w:val="16"/>
              </w:rPr>
              <w:t>)( №</w:t>
            </w:r>
            <w:proofErr w:type="gramEnd"/>
            <w:r w:rsidRPr="000B694F">
              <w:rPr>
                <w:sz w:val="16"/>
              </w:rPr>
              <w:t xml:space="preserve">  с 26.08.2019г. по 27.08.2019г. 72 часа.)</w:t>
            </w:r>
          </w:p>
          <w:p w:rsidR="00466C58" w:rsidRPr="000B694F" w:rsidRDefault="00466C58" w:rsidP="00CC2410">
            <w:pPr>
              <w:rPr>
                <w:sz w:val="16"/>
              </w:rPr>
            </w:pPr>
            <w:r w:rsidRPr="000B694F">
              <w:rPr>
                <w:sz w:val="16"/>
              </w:rPr>
              <w:t xml:space="preserve">КРИППО «Подготовка экспертов по </w:t>
            </w:r>
            <w:proofErr w:type="gramStart"/>
            <w:r w:rsidRPr="000B694F">
              <w:rPr>
                <w:sz w:val="16"/>
              </w:rPr>
              <w:t>ОГЭ»  (</w:t>
            </w:r>
            <w:proofErr w:type="gramEnd"/>
            <w:r w:rsidRPr="000B694F">
              <w:rPr>
                <w:sz w:val="16"/>
              </w:rPr>
              <w:t xml:space="preserve"> № 919 с 12.02.2020 по 18.02. 2020г.     36 часов)</w:t>
            </w:r>
          </w:p>
          <w:p w:rsidR="00466C58" w:rsidRPr="000B694F" w:rsidRDefault="00466C58" w:rsidP="00CC2410">
            <w:pPr>
              <w:rPr>
                <w:sz w:val="16"/>
              </w:rPr>
            </w:pPr>
            <w:r w:rsidRPr="000B694F">
              <w:rPr>
                <w:sz w:val="16"/>
              </w:rPr>
              <w:t xml:space="preserve">КРИППО «Подготовка экспертов предметных комиссий по оцениванию эксперимента ОГЭ по </w:t>
            </w:r>
            <w:proofErr w:type="gramStart"/>
            <w:r w:rsidRPr="000B694F">
              <w:rPr>
                <w:sz w:val="16"/>
              </w:rPr>
              <w:t>химии»  (</w:t>
            </w:r>
            <w:proofErr w:type="gramEnd"/>
            <w:r w:rsidRPr="000B694F">
              <w:rPr>
                <w:sz w:val="16"/>
              </w:rPr>
              <w:t>№ 1573 с 03.03.2020 по 05.03. 2020г.     18 часов</w:t>
            </w:r>
          </w:p>
        </w:tc>
      </w:tr>
      <w:tr w:rsidR="00466C58" w:rsidRPr="000B694F" w:rsidTr="00CC2410">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lastRenderedPageBreak/>
              <w:t>18</w:t>
            </w:r>
          </w:p>
        </w:tc>
        <w:tc>
          <w:tcPr>
            <w:tcW w:w="1419"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roofErr w:type="spellStart"/>
            <w:r w:rsidRPr="000B694F">
              <w:rPr>
                <w:sz w:val="18"/>
                <w:szCs w:val="18"/>
              </w:rPr>
              <w:t>Штоп</w:t>
            </w:r>
            <w:proofErr w:type="spellEnd"/>
            <w:r w:rsidRPr="000B694F">
              <w:rPr>
                <w:sz w:val="18"/>
                <w:szCs w:val="18"/>
              </w:rPr>
              <w:t xml:space="preserve"> Светлана Иосифовна</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31.</w:t>
            </w:r>
          </w:p>
          <w:p w:rsidR="00466C58" w:rsidRPr="000B694F" w:rsidRDefault="00466C58" w:rsidP="00CC2410">
            <w:r w:rsidRPr="000B694F">
              <w:rPr>
                <w:sz w:val="18"/>
                <w:szCs w:val="18"/>
              </w:rPr>
              <w:t>10.</w:t>
            </w:r>
          </w:p>
          <w:p w:rsidR="00466C58" w:rsidRPr="000B694F" w:rsidRDefault="00466C58" w:rsidP="00CC2410">
            <w:r w:rsidRPr="000B694F">
              <w:rPr>
                <w:sz w:val="18"/>
                <w:szCs w:val="18"/>
              </w:rPr>
              <w:t>1971</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Учитель физики, учитель математики</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Высшее</w:t>
            </w:r>
          </w:p>
          <w:p w:rsidR="00466C58" w:rsidRPr="000B694F" w:rsidRDefault="00466C58" w:rsidP="00CC2410">
            <w:r w:rsidRPr="000B694F">
              <w:rPr>
                <w:sz w:val="18"/>
                <w:szCs w:val="18"/>
              </w:rPr>
              <w:t>Крымский ГИП</w:t>
            </w:r>
            <w:r w:rsidRPr="000B694F">
              <w:rPr>
                <w:sz w:val="18"/>
                <w:szCs w:val="18"/>
                <w:lang w:val="uk-UA"/>
              </w:rPr>
              <w:t>У</w:t>
            </w:r>
            <w:r w:rsidRPr="000B694F">
              <w:rPr>
                <w:sz w:val="18"/>
                <w:szCs w:val="18"/>
              </w:rPr>
              <w:t>,</w:t>
            </w:r>
          </w:p>
          <w:p w:rsidR="00466C58" w:rsidRPr="000B694F" w:rsidRDefault="00466C58" w:rsidP="00CC2410">
            <w:r w:rsidRPr="000B694F">
              <w:rPr>
                <w:sz w:val="18"/>
                <w:szCs w:val="18"/>
              </w:rPr>
              <w:t>2003</w:t>
            </w:r>
          </w:p>
          <w:p w:rsidR="00466C58" w:rsidRPr="000B694F" w:rsidRDefault="00466C58" w:rsidP="00CC2410">
            <w:r w:rsidRPr="000B694F">
              <w:rPr>
                <w:sz w:val="18"/>
                <w:szCs w:val="18"/>
              </w:rPr>
              <w:t>Москва, ООО учебный центр «Профессионал», 2017г.</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Профессиональное обучение,</w:t>
            </w:r>
          </w:p>
          <w:p w:rsidR="00466C58" w:rsidRPr="000B694F" w:rsidRDefault="00466C58" w:rsidP="00CC2410">
            <w:r w:rsidRPr="000B694F">
              <w:rPr>
                <w:sz w:val="18"/>
                <w:szCs w:val="18"/>
              </w:rPr>
              <w:t>Физика: теория и методика преподавания в образовательной организации</w:t>
            </w:r>
          </w:p>
          <w:p w:rsidR="00466C58" w:rsidRPr="000B694F" w:rsidRDefault="00466C58" w:rsidP="00CC2410">
            <w:r w:rsidRPr="000B694F">
              <w:rPr>
                <w:sz w:val="18"/>
                <w:szCs w:val="18"/>
              </w:rPr>
              <w:t xml:space="preserve">«Математика: теория и методика </w:t>
            </w:r>
            <w:proofErr w:type="spellStart"/>
            <w:r w:rsidRPr="000B694F">
              <w:rPr>
                <w:sz w:val="18"/>
                <w:szCs w:val="18"/>
              </w:rPr>
              <w:t>препод</w:t>
            </w:r>
            <w:proofErr w:type="spellEnd"/>
            <w:r w:rsidRPr="000B694F">
              <w:rPr>
                <w:sz w:val="18"/>
                <w:szCs w:val="18"/>
              </w:rPr>
              <w:t xml:space="preserve">. в образов </w:t>
            </w:r>
            <w:proofErr w:type="gramStart"/>
            <w:r w:rsidRPr="000B694F">
              <w:rPr>
                <w:sz w:val="18"/>
                <w:szCs w:val="18"/>
              </w:rPr>
              <w:t>организации  ,</w:t>
            </w:r>
            <w:proofErr w:type="gramEnd"/>
            <w:r w:rsidRPr="000B694F">
              <w:rPr>
                <w:sz w:val="18"/>
                <w:szCs w:val="18"/>
              </w:rPr>
              <w:t xml:space="preserve"> </w:t>
            </w:r>
            <w:proofErr w:type="spellStart"/>
            <w:r w:rsidRPr="000B694F">
              <w:rPr>
                <w:sz w:val="18"/>
                <w:szCs w:val="18"/>
              </w:rPr>
              <w:t>разработ</w:t>
            </w:r>
            <w:proofErr w:type="spellEnd"/>
            <w:r w:rsidRPr="000B694F">
              <w:rPr>
                <w:sz w:val="18"/>
                <w:szCs w:val="18"/>
              </w:rPr>
              <w:t>. В соотв. С ФГОС и ФЗ № 273»</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28</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15.08.</w:t>
            </w:r>
          </w:p>
          <w:p w:rsidR="00466C58" w:rsidRPr="000B694F" w:rsidRDefault="00466C58" w:rsidP="00CC2410">
            <w:r w:rsidRPr="000B694F">
              <w:rPr>
                <w:sz w:val="18"/>
                <w:szCs w:val="18"/>
              </w:rPr>
              <w:t>1992</w:t>
            </w:r>
          </w:p>
          <w:p w:rsidR="00466C58" w:rsidRPr="000B694F" w:rsidRDefault="00466C58" w:rsidP="00CC2410">
            <w:r w:rsidRPr="000B694F">
              <w:t> </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t> </w:t>
            </w:r>
          </w:p>
          <w:p w:rsidR="00466C58" w:rsidRPr="000B694F" w:rsidRDefault="00466C58" w:rsidP="00CC2410">
            <w:r w:rsidRPr="000B694F">
              <w:rPr>
                <w:sz w:val="18"/>
                <w:szCs w:val="18"/>
              </w:rPr>
              <w:t>Физика</w:t>
            </w:r>
          </w:p>
          <w:p w:rsidR="00466C58" w:rsidRPr="000B694F" w:rsidRDefault="00466C58" w:rsidP="00CC2410">
            <w:r w:rsidRPr="000B694F">
              <w:rPr>
                <w:sz w:val="22"/>
              </w:rPr>
              <w:t>Астрономия </w:t>
            </w:r>
          </w:p>
        </w:tc>
        <w:tc>
          <w:tcPr>
            <w:tcW w:w="851"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ind w:left="-105"/>
            </w:pPr>
            <w:r w:rsidRPr="000B694F">
              <w:rPr>
                <w:sz w:val="18"/>
                <w:szCs w:val="18"/>
                <w:lang w:val="uk-UA"/>
              </w:rPr>
              <w:t>«</w:t>
            </w:r>
            <w:proofErr w:type="spellStart"/>
            <w:r w:rsidRPr="000B694F">
              <w:rPr>
                <w:sz w:val="18"/>
                <w:szCs w:val="18"/>
                <w:lang w:val="uk-UA"/>
              </w:rPr>
              <w:t>специалист</w:t>
            </w:r>
            <w:proofErr w:type="spellEnd"/>
          </w:p>
          <w:p w:rsidR="00466C58" w:rsidRPr="000B694F" w:rsidRDefault="00466C58" w:rsidP="00CC2410">
            <w:pPr>
              <w:ind w:left="-105"/>
            </w:pPr>
            <w:proofErr w:type="spellStart"/>
            <w:r w:rsidRPr="000B694F">
              <w:rPr>
                <w:sz w:val="18"/>
                <w:szCs w:val="18"/>
              </w:rPr>
              <w:t>выс</w:t>
            </w:r>
            <w:r w:rsidRPr="000B694F">
              <w:rPr>
                <w:sz w:val="18"/>
                <w:szCs w:val="18"/>
                <w:lang w:val="uk-UA"/>
              </w:rPr>
              <w:t>шей</w:t>
            </w:r>
            <w:proofErr w:type="spellEnd"/>
            <w:r w:rsidRPr="000B694F">
              <w:rPr>
                <w:sz w:val="18"/>
                <w:szCs w:val="18"/>
              </w:rPr>
              <w:t> кат</w:t>
            </w:r>
            <w:proofErr w:type="spellStart"/>
            <w:r w:rsidRPr="000B694F">
              <w:rPr>
                <w:sz w:val="18"/>
                <w:szCs w:val="18"/>
                <w:lang w:val="uk-UA"/>
              </w:rPr>
              <w:t>егории</w:t>
            </w:r>
            <w:proofErr w:type="spellEnd"/>
            <w:r w:rsidRPr="000B694F">
              <w:rPr>
                <w:sz w:val="18"/>
                <w:szCs w:val="18"/>
              </w:rPr>
              <w:t>.</w:t>
            </w:r>
            <w:r w:rsidRPr="000B694F">
              <w:rPr>
                <w:sz w:val="18"/>
                <w:szCs w:val="18"/>
                <w:lang w:val="uk-UA"/>
              </w:rPr>
              <w:t>»,</w:t>
            </w:r>
          </w:p>
          <w:p w:rsidR="00466C58" w:rsidRPr="000B694F" w:rsidRDefault="00466C58" w:rsidP="00CC2410">
            <w:pPr>
              <w:ind w:left="-105"/>
            </w:pPr>
            <w:r w:rsidRPr="000B694F">
              <w:rPr>
                <w:sz w:val="18"/>
                <w:szCs w:val="18"/>
              </w:rPr>
              <w:t>2019</w:t>
            </w:r>
          </w:p>
          <w:p w:rsidR="00466C58" w:rsidRPr="000B694F" w:rsidRDefault="00466C58" w:rsidP="00CC2410">
            <w:pPr>
              <w:ind w:left="-105"/>
            </w:pPr>
            <w:r w:rsidRPr="000B694F">
              <w:t> </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lang w:val="uk-UA"/>
              </w:rPr>
              <w:t xml:space="preserve">ООО </w:t>
            </w:r>
            <w:proofErr w:type="spellStart"/>
            <w:r w:rsidRPr="000B694F">
              <w:rPr>
                <w:sz w:val="18"/>
                <w:szCs w:val="18"/>
                <w:lang w:val="uk-UA"/>
              </w:rPr>
              <w:t>Учебный</w:t>
            </w:r>
            <w:proofErr w:type="spellEnd"/>
            <w:r w:rsidRPr="000B694F">
              <w:rPr>
                <w:sz w:val="18"/>
                <w:szCs w:val="18"/>
                <w:lang w:val="uk-UA"/>
              </w:rPr>
              <w:t xml:space="preserve"> центр «</w:t>
            </w:r>
            <w:proofErr w:type="spellStart"/>
            <w:r w:rsidRPr="000B694F">
              <w:rPr>
                <w:sz w:val="18"/>
                <w:szCs w:val="18"/>
                <w:lang w:val="uk-UA"/>
              </w:rPr>
              <w:t>Профессионал</w:t>
            </w:r>
            <w:proofErr w:type="spellEnd"/>
            <w:r w:rsidRPr="000B694F">
              <w:rPr>
                <w:sz w:val="18"/>
                <w:szCs w:val="18"/>
                <w:lang w:val="uk-UA"/>
              </w:rPr>
              <w:t>»</w:t>
            </w:r>
          </w:p>
          <w:p w:rsidR="00466C58" w:rsidRPr="000B694F" w:rsidRDefault="00466C58" w:rsidP="00CC2410">
            <w:r w:rsidRPr="000B694F">
              <w:rPr>
                <w:sz w:val="18"/>
                <w:szCs w:val="18"/>
                <w:lang w:val="uk-UA"/>
              </w:rPr>
              <w:t>12.04.2017-12.07.2017</w:t>
            </w:r>
          </w:p>
          <w:p w:rsidR="00466C58" w:rsidRPr="000B694F" w:rsidRDefault="00466C58" w:rsidP="00CC2410">
            <w:r w:rsidRPr="000B694F">
              <w:rPr>
                <w:sz w:val="18"/>
                <w:szCs w:val="18"/>
                <w:lang w:val="uk-UA"/>
              </w:rPr>
              <w:t>№ 8848,</w:t>
            </w:r>
          </w:p>
          <w:p w:rsidR="00466C58" w:rsidRPr="000B694F" w:rsidRDefault="00466C58" w:rsidP="00CC2410">
            <w:pPr>
              <w:ind w:left="-15"/>
            </w:pPr>
            <w:r w:rsidRPr="000B694F">
              <w:rPr>
                <w:sz w:val="18"/>
                <w:szCs w:val="18"/>
                <w:lang w:val="uk-UA"/>
              </w:rPr>
              <w:t xml:space="preserve">08.11.2017  г. по 13.12.2017 г., № 22230, Москва </w:t>
            </w:r>
            <w:proofErr w:type="spellStart"/>
            <w:r w:rsidRPr="000B694F">
              <w:rPr>
                <w:sz w:val="18"/>
                <w:szCs w:val="18"/>
                <w:lang w:val="uk-UA"/>
              </w:rPr>
              <w:t>учебный</w:t>
            </w:r>
            <w:proofErr w:type="spellEnd"/>
            <w:r w:rsidRPr="000B694F">
              <w:rPr>
                <w:sz w:val="18"/>
                <w:szCs w:val="18"/>
                <w:lang w:val="uk-UA"/>
              </w:rPr>
              <w:t xml:space="preserve"> центр «</w:t>
            </w:r>
            <w:proofErr w:type="spellStart"/>
            <w:r w:rsidRPr="000B694F">
              <w:rPr>
                <w:sz w:val="18"/>
                <w:szCs w:val="18"/>
                <w:lang w:val="uk-UA"/>
              </w:rPr>
              <w:t>Профессионал</w:t>
            </w:r>
            <w:proofErr w:type="spellEnd"/>
            <w:r w:rsidRPr="000B694F">
              <w:rPr>
                <w:sz w:val="18"/>
                <w:szCs w:val="18"/>
                <w:lang w:val="uk-UA"/>
              </w:rPr>
              <w:t xml:space="preserve">», (108 </w:t>
            </w:r>
            <w:proofErr w:type="spellStart"/>
            <w:r w:rsidRPr="000B694F">
              <w:rPr>
                <w:sz w:val="18"/>
                <w:szCs w:val="18"/>
                <w:lang w:val="uk-UA"/>
              </w:rPr>
              <w:t>часов</w:t>
            </w:r>
            <w:proofErr w:type="spellEnd"/>
            <w:r w:rsidRPr="000B694F">
              <w:rPr>
                <w:sz w:val="18"/>
                <w:szCs w:val="18"/>
                <w:lang w:val="uk-UA"/>
              </w:rPr>
              <w:t>)</w:t>
            </w:r>
          </w:p>
          <w:p w:rsidR="00466C58" w:rsidRPr="000B694F" w:rsidRDefault="00466C58" w:rsidP="00CC2410">
            <w:pPr>
              <w:ind w:left="-15"/>
              <w:rPr>
                <w:sz w:val="18"/>
                <w:szCs w:val="18"/>
                <w:lang w:val="uk-UA"/>
              </w:rPr>
            </w:pPr>
            <w:r w:rsidRPr="000B694F">
              <w:rPr>
                <w:sz w:val="18"/>
                <w:szCs w:val="18"/>
                <w:lang w:val="uk-UA"/>
              </w:rPr>
              <w:t xml:space="preserve">30.07.2018 15.08.2018, г. </w:t>
            </w:r>
            <w:proofErr w:type="spellStart"/>
            <w:r w:rsidRPr="000B694F">
              <w:rPr>
                <w:sz w:val="18"/>
                <w:szCs w:val="18"/>
                <w:lang w:val="uk-UA"/>
              </w:rPr>
              <w:t>Смоленск</w:t>
            </w:r>
            <w:proofErr w:type="spellEnd"/>
            <w:r w:rsidRPr="000B694F">
              <w:rPr>
                <w:sz w:val="18"/>
                <w:szCs w:val="18"/>
                <w:lang w:val="uk-UA"/>
              </w:rPr>
              <w:t xml:space="preserve">, № 21774, 72 </w:t>
            </w:r>
            <w:proofErr w:type="spellStart"/>
            <w:r w:rsidRPr="000B694F">
              <w:rPr>
                <w:sz w:val="18"/>
                <w:szCs w:val="18"/>
                <w:lang w:val="uk-UA"/>
              </w:rPr>
              <w:t>часа</w:t>
            </w:r>
            <w:proofErr w:type="spellEnd"/>
            <w:r w:rsidRPr="000B694F">
              <w:rPr>
                <w:sz w:val="18"/>
                <w:szCs w:val="18"/>
                <w:lang w:val="uk-UA"/>
              </w:rPr>
              <w:t xml:space="preserve"> (</w:t>
            </w:r>
            <w:proofErr w:type="spellStart"/>
            <w:r w:rsidRPr="000B694F">
              <w:rPr>
                <w:sz w:val="18"/>
                <w:szCs w:val="18"/>
                <w:lang w:val="uk-UA"/>
              </w:rPr>
              <w:t>инфоурок</w:t>
            </w:r>
            <w:proofErr w:type="spellEnd"/>
            <w:r w:rsidRPr="000B694F">
              <w:rPr>
                <w:sz w:val="18"/>
                <w:szCs w:val="18"/>
                <w:lang w:val="uk-UA"/>
              </w:rPr>
              <w:t>)</w:t>
            </w:r>
          </w:p>
          <w:p w:rsidR="00466C58" w:rsidRPr="000B694F" w:rsidRDefault="00466C58" w:rsidP="00CC2410">
            <w:pPr>
              <w:rPr>
                <w:sz w:val="16"/>
              </w:rPr>
            </w:pPr>
            <w:r w:rsidRPr="000B694F">
              <w:rPr>
                <w:sz w:val="16"/>
              </w:rPr>
              <w:t xml:space="preserve">ООО </w:t>
            </w:r>
            <w:proofErr w:type="spellStart"/>
            <w:r w:rsidRPr="000B694F">
              <w:rPr>
                <w:sz w:val="16"/>
              </w:rPr>
              <w:t>Инфоурок</w:t>
            </w:r>
            <w:proofErr w:type="spellEnd"/>
            <w:r w:rsidRPr="000B694F">
              <w:rPr>
                <w:sz w:val="16"/>
              </w:rPr>
              <w:t xml:space="preserve"> </w:t>
            </w:r>
            <w:hyperlink r:id="rId12" w:tgtFrame="_blank" w:history="1">
              <w:r w:rsidRPr="000B694F">
                <w:rPr>
                  <w:rStyle w:val="a9"/>
                  <w:bCs/>
                  <w:color w:val="auto"/>
                  <w:sz w:val="16"/>
                  <w:shd w:val="clear" w:color="auto" w:fill="FFFFFF"/>
                </w:rPr>
                <w:t xml:space="preserve">(ОВЗ) </w:t>
              </w:r>
            </w:hyperlink>
            <w:r w:rsidRPr="000B694F">
              <w:rPr>
                <w:sz w:val="16"/>
              </w:rPr>
              <w:t xml:space="preserve"> ( №114875 с 20.01.2020 по 04.03.2020 г.              72 часа )</w:t>
            </w:r>
          </w:p>
          <w:p w:rsidR="00466C58" w:rsidRPr="000B694F" w:rsidRDefault="00466C58" w:rsidP="00CC2410">
            <w:r w:rsidRPr="000B694F">
              <w:rPr>
                <w:sz w:val="18"/>
              </w:rPr>
              <w:t>КРИППО  «Актуальные вопросы методики преподавания физики в условиях реализации ФГОС»  Октябрь 2020</w:t>
            </w:r>
          </w:p>
        </w:tc>
      </w:tr>
      <w:tr w:rsidR="00466C58" w:rsidRPr="000B694F" w:rsidTr="00CC2410">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lastRenderedPageBreak/>
              <w:t>19</w:t>
            </w:r>
          </w:p>
        </w:tc>
        <w:tc>
          <w:tcPr>
            <w:tcW w:w="1419"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Костыря</w:t>
            </w:r>
          </w:p>
          <w:p w:rsidR="00466C58" w:rsidRPr="000B694F" w:rsidRDefault="00466C58" w:rsidP="00CC2410">
            <w:r w:rsidRPr="000B694F">
              <w:rPr>
                <w:sz w:val="18"/>
                <w:szCs w:val="18"/>
              </w:rPr>
              <w:t>Елена Анатольевна</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10.</w:t>
            </w:r>
          </w:p>
          <w:p w:rsidR="00466C58" w:rsidRPr="000B694F" w:rsidRDefault="00466C58" w:rsidP="00CC2410">
            <w:r w:rsidRPr="000B694F">
              <w:rPr>
                <w:sz w:val="18"/>
                <w:szCs w:val="18"/>
              </w:rPr>
              <w:t>09.</w:t>
            </w:r>
          </w:p>
          <w:p w:rsidR="00466C58" w:rsidRPr="000B694F" w:rsidRDefault="00466C58" w:rsidP="00CC2410">
            <w:r w:rsidRPr="000B694F">
              <w:rPr>
                <w:sz w:val="18"/>
                <w:szCs w:val="18"/>
              </w:rPr>
              <w:t>1967</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Учитель истории</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Высшее</w:t>
            </w:r>
          </w:p>
          <w:p w:rsidR="00466C58" w:rsidRPr="000B694F" w:rsidRDefault="00466C58" w:rsidP="00CC2410">
            <w:r w:rsidRPr="000B694F">
              <w:rPr>
                <w:sz w:val="18"/>
                <w:szCs w:val="18"/>
              </w:rPr>
              <w:t>СГУ, 1989</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 История</w:t>
            </w:r>
          </w:p>
          <w:p w:rsidR="00466C58" w:rsidRPr="000B694F" w:rsidRDefault="00466C58" w:rsidP="00CC2410">
            <w:r w:rsidRPr="000B694F">
              <w:t> </w:t>
            </w:r>
          </w:p>
          <w:p w:rsidR="00466C58" w:rsidRPr="000B694F" w:rsidRDefault="00466C58" w:rsidP="00CC2410">
            <w:r w:rsidRPr="000B694F">
              <w:t> </w:t>
            </w:r>
          </w:p>
          <w:p w:rsidR="00466C58" w:rsidRPr="000B694F" w:rsidRDefault="00466C58" w:rsidP="00CC2410">
            <w:r w:rsidRPr="000B694F">
              <w:t> </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lang w:val="uk-UA"/>
              </w:rPr>
              <w:t>31</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15.08.</w:t>
            </w:r>
          </w:p>
          <w:p w:rsidR="00466C58" w:rsidRPr="000B694F" w:rsidRDefault="00466C58" w:rsidP="00CC2410">
            <w:r w:rsidRPr="000B694F">
              <w:rPr>
                <w:sz w:val="18"/>
                <w:szCs w:val="18"/>
              </w:rPr>
              <w:t>1989</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t>История</w:t>
            </w:r>
          </w:p>
        </w:tc>
        <w:tc>
          <w:tcPr>
            <w:tcW w:w="851"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ind w:left="-90"/>
            </w:pPr>
            <w:r w:rsidRPr="000B694F">
              <w:rPr>
                <w:sz w:val="18"/>
                <w:szCs w:val="18"/>
              </w:rPr>
              <w:t>«специалист высшей категории», 2016</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lang w:val="uk-UA"/>
              </w:rPr>
              <w:t>2016г. КРИППО № 5178</w:t>
            </w:r>
          </w:p>
          <w:p w:rsidR="00466C58" w:rsidRPr="000B694F" w:rsidRDefault="00466C58" w:rsidP="00CC2410">
            <w:pPr>
              <w:rPr>
                <w:b/>
                <w:bCs/>
                <w:sz w:val="18"/>
                <w:szCs w:val="18"/>
                <w:lang w:val="uk-UA"/>
              </w:rPr>
            </w:pPr>
            <w:r w:rsidRPr="000B694F">
              <w:rPr>
                <w:b/>
                <w:bCs/>
                <w:sz w:val="18"/>
                <w:szCs w:val="18"/>
                <w:lang w:val="uk-UA"/>
              </w:rPr>
              <w:t xml:space="preserve">21.01.2019 г. 25.01.2019 г., № 392, КРИППО, (36 </w:t>
            </w:r>
            <w:proofErr w:type="spellStart"/>
            <w:r w:rsidRPr="000B694F">
              <w:rPr>
                <w:b/>
                <w:bCs/>
                <w:sz w:val="18"/>
                <w:szCs w:val="18"/>
                <w:lang w:val="uk-UA"/>
              </w:rPr>
              <w:t>часов</w:t>
            </w:r>
            <w:proofErr w:type="spellEnd"/>
            <w:r w:rsidRPr="000B694F">
              <w:rPr>
                <w:b/>
                <w:bCs/>
                <w:sz w:val="18"/>
                <w:szCs w:val="18"/>
                <w:lang w:val="uk-UA"/>
              </w:rPr>
              <w:t xml:space="preserve">), </w:t>
            </w:r>
            <w:proofErr w:type="spellStart"/>
            <w:r w:rsidRPr="000B694F">
              <w:rPr>
                <w:b/>
                <w:bCs/>
                <w:sz w:val="18"/>
                <w:szCs w:val="18"/>
                <w:lang w:val="uk-UA"/>
              </w:rPr>
              <w:t>эксперт</w:t>
            </w:r>
            <w:proofErr w:type="spellEnd"/>
            <w:r w:rsidRPr="000B694F">
              <w:rPr>
                <w:b/>
                <w:bCs/>
                <w:sz w:val="18"/>
                <w:szCs w:val="18"/>
                <w:lang w:val="uk-UA"/>
              </w:rPr>
              <w:t xml:space="preserve"> ОГЭ  </w:t>
            </w:r>
            <w:proofErr w:type="spellStart"/>
            <w:r w:rsidRPr="000B694F">
              <w:rPr>
                <w:b/>
                <w:bCs/>
                <w:sz w:val="18"/>
                <w:szCs w:val="18"/>
                <w:lang w:val="uk-UA"/>
              </w:rPr>
              <w:t>история</w:t>
            </w:r>
            <w:proofErr w:type="spellEnd"/>
          </w:p>
          <w:p w:rsidR="00466C58" w:rsidRPr="000B694F" w:rsidRDefault="00466C58" w:rsidP="00CC2410">
            <w:pPr>
              <w:rPr>
                <w:sz w:val="16"/>
              </w:rPr>
            </w:pPr>
            <w:r w:rsidRPr="000B694F">
              <w:rPr>
                <w:sz w:val="16"/>
              </w:rPr>
              <w:t xml:space="preserve">КРИППО «Подготовка </w:t>
            </w:r>
            <w:proofErr w:type="gramStart"/>
            <w:r w:rsidRPr="000B694F">
              <w:rPr>
                <w:sz w:val="16"/>
              </w:rPr>
              <w:t>экспертов  ОГЭ</w:t>
            </w:r>
            <w:proofErr w:type="gramEnd"/>
            <w:r w:rsidRPr="000B694F">
              <w:rPr>
                <w:sz w:val="16"/>
              </w:rPr>
              <w:t>»(история)  (148 с 15.01.2020 по 21.01.2020 г. 36 часов)</w:t>
            </w:r>
          </w:p>
          <w:p w:rsidR="00466C58" w:rsidRPr="000B694F" w:rsidRDefault="00466C58" w:rsidP="00CC2410">
            <w:r w:rsidRPr="000B694F">
              <w:rPr>
                <w:sz w:val="16"/>
              </w:rPr>
              <w:t>КРИППО «Методика подготовки обучающихся к ОГЭ по истории» № 8263 ( с 09.11. по 11.11.2020г. 18 ч.)</w:t>
            </w:r>
          </w:p>
        </w:tc>
      </w:tr>
      <w:tr w:rsidR="00466C58" w:rsidRPr="000B694F" w:rsidTr="00CC2410">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lang w:val="uk-UA"/>
              </w:rPr>
              <w:t>20</w:t>
            </w:r>
          </w:p>
        </w:tc>
        <w:tc>
          <w:tcPr>
            <w:tcW w:w="1419"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roofErr w:type="spellStart"/>
            <w:r w:rsidRPr="000B694F">
              <w:rPr>
                <w:b/>
                <w:bCs/>
                <w:sz w:val="18"/>
                <w:szCs w:val="18"/>
              </w:rPr>
              <w:t>Бруцкая</w:t>
            </w:r>
            <w:proofErr w:type="spellEnd"/>
          </w:p>
          <w:p w:rsidR="00466C58" w:rsidRPr="000B694F" w:rsidRDefault="00466C58" w:rsidP="00CC2410">
            <w:r w:rsidRPr="000B694F">
              <w:rPr>
                <w:b/>
                <w:bCs/>
                <w:sz w:val="18"/>
                <w:szCs w:val="18"/>
              </w:rPr>
              <w:t>Елена Леонидовна</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01.</w:t>
            </w:r>
          </w:p>
          <w:p w:rsidR="00466C58" w:rsidRPr="000B694F" w:rsidRDefault="00466C58" w:rsidP="00CC2410">
            <w:r w:rsidRPr="000B694F">
              <w:rPr>
                <w:sz w:val="18"/>
                <w:szCs w:val="18"/>
              </w:rPr>
              <w:t>06.</w:t>
            </w:r>
          </w:p>
          <w:p w:rsidR="00466C58" w:rsidRPr="000B694F" w:rsidRDefault="00466C58" w:rsidP="00CC2410">
            <w:r w:rsidRPr="000B694F">
              <w:rPr>
                <w:sz w:val="18"/>
                <w:szCs w:val="18"/>
              </w:rPr>
              <w:t>1971</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lang w:val="uk-UA"/>
              </w:rPr>
              <w:t xml:space="preserve">Учитель </w:t>
            </w:r>
            <w:proofErr w:type="spellStart"/>
            <w:r w:rsidRPr="000B694F">
              <w:rPr>
                <w:sz w:val="18"/>
                <w:szCs w:val="18"/>
                <w:lang w:val="uk-UA"/>
              </w:rPr>
              <w:t>начальных</w:t>
            </w:r>
            <w:proofErr w:type="spellEnd"/>
            <w:r w:rsidRPr="000B694F">
              <w:rPr>
                <w:sz w:val="18"/>
                <w:szCs w:val="18"/>
                <w:lang w:val="uk-UA"/>
              </w:rPr>
              <w:t xml:space="preserve"> </w:t>
            </w:r>
            <w:proofErr w:type="spellStart"/>
            <w:r w:rsidRPr="000B694F">
              <w:rPr>
                <w:sz w:val="18"/>
                <w:szCs w:val="18"/>
                <w:lang w:val="uk-UA"/>
              </w:rPr>
              <w:t>классов</w:t>
            </w:r>
            <w:proofErr w:type="spellEnd"/>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ind w:left="-15"/>
            </w:pPr>
            <w:r w:rsidRPr="000B694F">
              <w:rPr>
                <w:sz w:val="18"/>
                <w:szCs w:val="18"/>
              </w:rPr>
              <w:t>Высшее, Мелитопольский ГПУ, 2008</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 Педагогика и методика среднего образования География и история</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lang w:val="uk-UA"/>
              </w:rPr>
              <w:t>21</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01.09.</w:t>
            </w:r>
          </w:p>
          <w:p w:rsidR="00466C58" w:rsidRPr="000B694F" w:rsidRDefault="00466C58" w:rsidP="00CC2410">
            <w:r w:rsidRPr="000B694F">
              <w:rPr>
                <w:sz w:val="18"/>
                <w:szCs w:val="18"/>
              </w:rPr>
              <w:t>2002</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22"/>
              </w:rPr>
              <w:t>Начальные классы</w:t>
            </w:r>
          </w:p>
        </w:tc>
        <w:tc>
          <w:tcPr>
            <w:tcW w:w="851"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ind w:left="-105"/>
            </w:pPr>
            <w:r w:rsidRPr="000B694F">
              <w:rPr>
                <w:sz w:val="18"/>
                <w:szCs w:val="18"/>
              </w:rPr>
              <w:t>«специалист  высшей категории», 2019</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КРИППО 14.05.2018-25.05.2018 № 4322(72ч)</w:t>
            </w:r>
          </w:p>
          <w:p w:rsidR="00466C58" w:rsidRPr="000B694F" w:rsidRDefault="00466C58" w:rsidP="00CC2410">
            <w:r w:rsidRPr="000B694F">
              <w:rPr>
                <w:sz w:val="18"/>
                <w:szCs w:val="18"/>
              </w:rPr>
              <w:t>15.04.2019-19.04.2019, КРИППО, 36 ч. (</w:t>
            </w:r>
            <w:proofErr w:type="spellStart"/>
            <w:r w:rsidRPr="000B694F">
              <w:rPr>
                <w:sz w:val="18"/>
                <w:szCs w:val="18"/>
              </w:rPr>
              <w:t>Крымоведение</w:t>
            </w:r>
            <w:proofErr w:type="spellEnd"/>
            <w:r w:rsidRPr="000B694F">
              <w:rPr>
                <w:sz w:val="18"/>
                <w:szCs w:val="18"/>
              </w:rPr>
              <w:t>)№ 3678</w:t>
            </w:r>
          </w:p>
          <w:p w:rsidR="00466C58" w:rsidRPr="000B694F" w:rsidRDefault="00466C58" w:rsidP="00CC2410">
            <w:pPr>
              <w:rPr>
                <w:b/>
                <w:bCs/>
                <w:sz w:val="18"/>
                <w:szCs w:val="18"/>
              </w:rPr>
            </w:pPr>
            <w:r w:rsidRPr="000B694F">
              <w:rPr>
                <w:b/>
                <w:bCs/>
                <w:sz w:val="18"/>
                <w:szCs w:val="18"/>
              </w:rPr>
              <w:t>14.08.2019 28.08.2019, №79497, (72 ч, ОВЗ), г. Смоленск</w:t>
            </w:r>
          </w:p>
          <w:p w:rsidR="00466C58" w:rsidRPr="000B694F" w:rsidRDefault="00466C58" w:rsidP="00CC2410">
            <w:pPr>
              <w:rPr>
                <w:sz w:val="16"/>
              </w:rPr>
            </w:pPr>
            <w:r w:rsidRPr="000B694F">
              <w:rPr>
                <w:sz w:val="16"/>
              </w:rPr>
              <w:t>ООО «</w:t>
            </w:r>
            <w:proofErr w:type="spellStart"/>
            <w:r w:rsidRPr="000B694F">
              <w:rPr>
                <w:sz w:val="16"/>
              </w:rPr>
              <w:t>Инфоурок</w:t>
            </w:r>
            <w:proofErr w:type="spellEnd"/>
            <w:r w:rsidRPr="000B694F">
              <w:rPr>
                <w:sz w:val="16"/>
              </w:rPr>
              <w:t xml:space="preserve">»  </w:t>
            </w:r>
            <w:proofErr w:type="spellStart"/>
            <w:r w:rsidRPr="000B694F">
              <w:rPr>
                <w:sz w:val="16"/>
              </w:rPr>
              <w:t>нач</w:t>
            </w:r>
            <w:proofErr w:type="spellEnd"/>
            <w:r w:rsidRPr="000B694F">
              <w:rPr>
                <w:sz w:val="16"/>
              </w:rPr>
              <w:t xml:space="preserve"> </w:t>
            </w:r>
            <w:proofErr w:type="spellStart"/>
            <w:r w:rsidRPr="000B694F">
              <w:rPr>
                <w:sz w:val="16"/>
              </w:rPr>
              <w:t>кл</w:t>
            </w:r>
            <w:proofErr w:type="spellEnd"/>
            <w:r w:rsidRPr="000B694F">
              <w:rPr>
                <w:sz w:val="16"/>
              </w:rPr>
              <w:t xml:space="preserve"> (№ ____25.04.2020-13.05.2020)</w:t>
            </w:r>
          </w:p>
          <w:p w:rsidR="00466C58" w:rsidRPr="000B694F" w:rsidRDefault="00466C58" w:rsidP="00CC2410">
            <w:pPr>
              <w:rPr>
                <w:sz w:val="16"/>
                <w:szCs w:val="16"/>
              </w:rPr>
            </w:pPr>
            <w:r w:rsidRPr="000B694F">
              <w:rPr>
                <w:sz w:val="16"/>
                <w:szCs w:val="16"/>
              </w:rPr>
              <w:t>ООО «</w:t>
            </w:r>
            <w:proofErr w:type="spellStart"/>
            <w:proofErr w:type="gramStart"/>
            <w:r w:rsidRPr="000B694F">
              <w:rPr>
                <w:sz w:val="16"/>
                <w:szCs w:val="16"/>
              </w:rPr>
              <w:t>Инфоурок</w:t>
            </w:r>
            <w:proofErr w:type="spellEnd"/>
            <w:r w:rsidRPr="000B694F">
              <w:rPr>
                <w:sz w:val="16"/>
                <w:szCs w:val="16"/>
              </w:rPr>
              <w:t>»  «</w:t>
            </w:r>
            <w:proofErr w:type="gramEnd"/>
            <w:r w:rsidRPr="000B694F">
              <w:rPr>
                <w:sz w:val="16"/>
                <w:szCs w:val="16"/>
              </w:rPr>
              <w:t xml:space="preserve">Основы религиозных культур и светской этики», 108 ч </w:t>
            </w:r>
            <w:r w:rsidRPr="000B694F">
              <w:rPr>
                <w:sz w:val="16"/>
              </w:rPr>
              <w:t>(</w:t>
            </w:r>
            <w:r w:rsidRPr="000B694F">
              <w:rPr>
                <w:b/>
                <w:bCs/>
                <w:sz w:val="16"/>
                <w:szCs w:val="16"/>
              </w:rPr>
              <w:t>29.01.2021</w:t>
            </w:r>
            <w:r w:rsidRPr="000B694F">
              <w:rPr>
                <w:sz w:val="16"/>
                <w:szCs w:val="16"/>
              </w:rPr>
              <w:t>Итог.аттестация:</w:t>
            </w:r>
          </w:p>
          <w:p w:rsidR="00466C58" w:rsidRPr="000B694F" w:rsidRDefault="00466C58" w:rsidP="00CC2410">
            <w:pPr>
              <w:rPr>
                <w:sz w:val="16"/>
              </w:rPr>
            </w:pPr>
            <w:r w:rsidRPr="000B694F">
              <w:rPr>
                <w:b/>
                <w:bCs/>
                <w:sz w:val="16"/>
                <w:szCs w:val="16"/>
              </w:rPr>
              <w:t>18.02.2021 - 23.02.2021</w:t>
            </w:r>
            <w:r w:rsidRPr="000B694F">
              <w:rPr>
                <w:sz w:val="16"/>
              </w:rPr>
              <w:t>) №___</w:t>
            </w:r>
          </w:p>
        </w:tc>
      </w:tr>
      <w:tr w:rsidR="00466C58" w:rsidRPr="000B694F" w:rsidTr="00CC2410">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lang w:val="uk-UA"/>
              </w:rPr>
              <w:t>21</w:t>
            </w:r>
          </w:p>
        </w:tc>
        <w:tc>
          <w:tcPr>
            <w:tcW w:w="1419"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Швец</w:t>
            </w:r>
          </w:p>
          <w:p w:rsidR="00466C58" w:rsidRPr="000B694F" w:rsidRDefault="00466C58" w:rsidP="00CC2410">
            <w:r w:rsidRPr="000B694F">
              <w:rPr>
                <w:sz w:val="18"/>
                <w:szCs w:val="18"/>
              </w:rPr>
              <w:t>Светлана  Леонидовна</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02.</w:t>
            </w:r>
          </w:p>
          <w:p w:rsidR="00466C58" w:rsidRPr="000B694F" w:rsidRDefault="00466C58" w:rsidP="00CC2410">
            <w:r w:rsidRPr="000B694F">
              <w:rPr>
                <w:sz w:val="18"/>
                <w:szCs w:val="18"/>
              </w:rPr>
              <w:t>08.</w:t>
            </w:r>
          </w:p>
          <w:p w:rsidR="00466C58" w:rsidRPr="000B694F" w:rsidRDefault="00466C58" w:rsidP="00CC2410">
            <w:r w:rsidRPr="000B694F">
              <w:rPr>
                <w:sz w:val="18"/>
                <w:szCs w:val="18"/>
              </w:rPr>
              <w:t>1973</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ind w:left="-105"/>
            </w:pPr>
            <w:r w:rsidRPr="000B694F">
              <w:rPr>
                <w:sz w:val="18"/>
                <w:szCs w:val="18"/>
              </w:rPr>
              <w:t>Учитель биологии</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 xml:space="preserve">Высшее </w:t>
            </w:r>
            <w:proofErr w:type="spellStart"/>
            <w:proofErr w:type="gramStart"/>
            <w:r w:rsidRPr="000B694F">
              <w:rPr>
                <w:sz w:val="18"/>
                <w:szCs w:val="18"/>
              </w:rPr>
              <w:t>Мелито</w:t>
            </w:r>
            <w:proofErr w:type="spellEnd"/>
            <w:r w:rsidRPr="000B694F">
              <w:rPr>
                <w:sz w:val="18"/>
                <w:szCs w:val="18"/>
              </w:rPr>
              <w:t>-польский</w:t>
            </w:r>
            <w:proofErr w:type="gramEnd"/>
            <w:r w:rsidRPr="000B694F">
              <w:rPr>
                <w:sz w:val="18"/>
                <w:szCs w:val="18"/>
              </w:rPr>
              <w:t xml:space="preserve"> ГПУ,</w:t>
            </w:r>
          </w:p>
          <w:p w:rsidR="00466C58" w:rsidRPr="000B694F" w:rsidRDefault="00466C58" w:rsidP="00CC2410">
            <w:r w:rsidRPr="000B694F">
              <w:rPr>
                <w:sz w:val="18"/>
                <w:szCs w:val="18"/>
              </w:rPr>
              <w:t>2007</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 xml:space="preserve">Педагогика и методика </w:t>
            </w:r>
            <w:proofErr w:type="spellStart"/>
            <w:r w:rsidRPr="000B694F">
              <w:rPr>
                <w:sz w:val="18"/>
                <w:szCs w:val="18"/>
              </w:rPr>
              <w:t>средн</w:t>
            </w:r>
            <w:proofErr w:type="spellEnd"/>
            <w:proofErr w:type="gramStart"/>
            <w:r w:rsidRPr="000B694F">
              <w:rPr>
                <w:sz w:val="18"/>
                <w:szCs w:val="18"/>
              </w:rPr>
              <w:t>.</w:t>
            </w:r>
            <w:proofErr w:type="gramEnd"/>
            <w:r w:rsidRPr="000B694F">
              <w:rPr>
                <w:sz w:val="18"/>
                <w:szCs w:val="18"/>
              </w:rPr>
              <w:t xml:space="preserve"> образован. Биология</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lang w:val="uk-UA"/>
              </w:rPr>
              <w:t>21</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01.09.</w:t>
            </w:r>
          </w:p>
          <w:p w:rsidR="00466C58" w:rsidRPr="000B694F" w:rsidRDefault="00466C58" w:rsidP="00CC2410">
            <w:r w:rsidRPr="000B694F">
              <w:rPr>
                <w:sz w:val="18"/>
                <w:szCs w:val="18"/>
              </w:rPr>
              <w:t>1999</w:t>
            </w:r>
          </w:p>
          <w:p w:rsidR="00466C58" w:rsidRPr="000B694F" w:rsidRDefault="00466C58" w:rsidP="00CC2410">
            <w:r w:rsidRPr="000B694F">
              <w:t> </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Биологи</w:t>
            </w:r>
          </w:p>
        </w:tc>
        <w:tc>
          <w:tcPr>
            <w:tcW w:w="851"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ind w:left="-105"/>
            </w:pPr>
            <w:r w:rsidRPr="000B694F">
              <w:rPr>
                <w:sz w:val="18"/>
                <w:szCs w:val="18"/>
              </w:rPr>
              <w:t>«специалист высшей категории», 2019</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lang w:val="uk-UA"/>
              </w:rPr>
              <w:t xml:space="preserve">19.03.2018 30.03.2018, КРИППО, № 2612, 72 </w:t>
            </w:r>
            <w:proofErr w:type="spellStart"/>
            <w:r w:rsidRPr="000B694F">
              <w:rPr>
                <w:sz w:val="18"/>
                <w:szCs w:val="18"/>
                <w:lang w:val="uk-UA"/>
              </w:rPr>
              <w:t>часа</w:t>
            </w:r>
            <w:proofErr w:type="spellEnd"/>
          </w:p>
          <w:p w:rsidR="00466C58" w:rsidRPr="000B694F" w:rsidRDefault="00466C58" w:rsidP="00CC2410">
            <w:r w:rsidRPr="000B694F">
              <w:rPr>
                <w:sz w:val="18"/>
                <w:szCs w:val="18"/>
              </w:rPr>
              <w:t xml:space="preserve">25.02.2019-01.03.2019, КРИППО, (эксперт </w:t>
            </w:r>
            <w:r w:rsidRPr="000B694F">
              <w:rPr>
                <w:sz w:val="18"/>
                <w:szCs w:val="18"/>
              </w:rPr>
              <w:lastRenderedPageBreak/>
              <w:t>ЕГЭ биология) № 1618, (36 часов)</w:t>
            </w:r>
          </w:p>
          <w:p w:rsidR="00466C58" w:rsidRPr="000B694F" w:rsidRDefault="00466C58" w:rsidP="00CC2410">
            <w:pPr>
              <w:rPr>
                <w:sz w:val="18"/>
                <w:szCs w:val="18"/>
              </w:rPr>
            </w:pPr>
            <w:r w:rsidRPr="000B694F">
              <w:rPr>
                <w:sz w:val="18"/>
                <w:szCs w:val="18"/>
              </w:rPr>
              <w:t>15.04.2019-19.04.2019, КРИППО, 36 ч. (</w:t>
            </w:r>
            <w:proofErr w:type="spellStart"/>
            <w:r w:rsidRPr="000B694F">
              <w:rPr>
                <w:sz w:val="18"/>
                <w:szCs w:val="18"/>
              </w:rPr>
              <w:t>Крымоведение</w:t>
            </w:r>
            <w:proofErr w:type="spellEnd"/>
            <w:r w:rsidRPr="000B694F">
              <w:rPr>
                <w:sz w:val="18"/>
                <w:szCs w:val="18"/>
              </w:rPr>
              <w:t>)№3695</w:t>
            </w:r>
          </w:p>
          <w:p w:rsidR="00466C58" w:rsidRPr="000B694F" w:rsidRDefault="00466C58" w:rsidP="00CC2410">
            <w:pPr>
              <w:widowControl w:val="0"/>
              <w:tabs>
                <w:tab w:val="left" w:pos="2910"/>
              </w:tabs>
              <w:suppressAutoHyphens/>
              <w:rPr>
                <w:kern w:val="2"/>
                <w:sz w:val="16"/>
                <w:lang w:eastAsia="ar-SA"/>
              </w:rPr>
            </w:pPr>
            <w:proofErr w:type="spellStart"/>
            <w:r w:rsidRPr="000B694F">
              <w:rPr>
                <w:kern w:val="2"/>
                <w:sz w:val="16"/>
                <w:lang w:eastAsia="ar-SA"/>
              </w:rPr>
              <w:t>Нац</w:t>
            </w:r>
            <w:proofErr w:type="spellEnd"/>
            <w:r w:rsidRPr="000B694F">
              <w:rPr>
                <w:kern w:val="2"/>
                <w:sz w:val="16"/>
                <w:lang w:eastAsia="ar-SA"/>
              </w:rPr>
              <w:t xml:space="preserve"> </w:t>
            </w:r>
            <w:proofErr w:type="spellStart"/>
            <w:r w:rsidRPr="000B694F">
              <w:rPr>
                <w:kern w:val="2"/>
                <w:sz w:val="16"/>
                <w:lang w:eastAsia="ar-SA"/>
              </w:rPr>
              <w:t>откр</w:t>
            </w:r>
            <w:proofErr w:type="spellEnd"/>
            <w:r w:rsidRPr="000B694F">
              <w:rPr>
                <w:kern w:val="2"/>
                <w:sz w:val="16"/>
                <w:lang w:eastAsia="ar-SA"/>
              </w:rPr>
              <w:t xml:space="preserve"> </w:t>
            </w:r>
            <w:proofErr w:type="spellStart"/>
            <w:r w:rsidRPr="000B694F">
              <w:rPr>
                <w:kern w:val="2"/>
                <w:sz w:val="16"/>
                <w:lang w:eastAsia="ar-SA"/>
              </w:rPr>
              <w:t>унив</w:t>
            </w:r>
            <w:proofErr w:type="spellEnd"/>
            <w:r w:rsidRPr="000B694F">
              <w:rPr>
                <w:kern w:val="2"/>
                <w:sz w:val="16"/>
                <w:lang w:eastAsia="ar-SA"/>
              </w:rPr>
              <w:t xml:space="preserve"> «</w:t>
            </w:r>
            <w:proofErr w:type="spellStart"/>
            <w:r w:rsidRPr="000B694F">
              <w:rPr>
                <w:kern w:val="2"/>
                <w:sz w:val="16"/>
                <w:lang w:eastAsia="ar-SA"/>
              </w:rPr>
              <w:t>Интуит</w:t>
            </w:r>
            <w:proofErr w:type="spellEnd"/>
            <w:r w:rsidRPr="000B694F">
              <w:rPr>
                <w:kern w:val="2"/>
                <w:sz w:val="16"/>
                <w:lang w:eastAsia="ar-SA"/>
              </w:rPr>
              <w:t>» «Основы компьютерной грамотности»  -№101218147 --Лицензия  №037221  21.01.2019-1.02.2019</w:t>
            </w:r>
          </w:p>
        </w:tc>
      </w:tr>
      <w:tr w:rsidR="00466C58" w:rsidRPr="000B694F" w:rsidTr="00CC2410">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lang w:val="uk-UA"/>
              </w:rPr>
              <w:lastRenderedPageBreak/>
              <w:t>22</w:t>
            </w:r>
          </w:p>
        </w:tc>
        <w:tc>
          <w:tcPr>
            <w:tcW w:w="1419"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Петух Владимир Яковлевич</w:t>
            </w:r>
          </w:p>
          <w:p w:rsidR="00466C58" w:rsidRPr="000B694F" w:rsidRDefault="00466C58" w:rsidP="00CC2410">
            <w:r w:rsidRPr="000B694F">
              <w:t> </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20.</w:t>
            </w:r>
          </w:p>
          <w:p w:rsidR="00466C58" w:rsidRPr="000B694F" w:rsidRDefault="00466C58" w:rsidP="00CC2410">
            <w:r w:rsidRPr="000B694F">
              <w:rPr>
                <w:sz w:val="18"/>
                <w:szCs w:val="18"/>
              </w:rPr>
              <w:t>01.</w:t>
            </w:r>
          </w:p>
          <w:p w:rsidR="00466C58" w:rsidRPr="000B694F" w:rsidRDefault="00466C58" w:rsidP="00CC2410">
            <w:r w:rsidRPr="000B694F">
              <w:rPr>
                <w:sz w:val="18"/>
                <w:szCs w:val="18"/>
              </w:rPr>
              <w:t>1962</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ind w:left="-105" w:hanging="108"/>
            </w:pPr>
            <w:r w:rsidRPr="000B694F">
              <w:rPr>
                <w:sz w:val="18"/>
                <w:szCs w:val="18"/>
              </w:rPr>
              <w:t>Учитель физ. Культуры</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Высшее</w:t>
            </w:r>
          </w:p>
          <w:p w:rsidR="00466C58" w:rsidRPr="000B694F" w:rsidRDefault="00466C58" w:rsidP="00CC2410">
            <w:r w:rsidRPr="000B694F">
              <w:rPr>
                <w:sz w:val="18"/>
                <w:szCs w:val="18"/>
              </w:rPr>
              <w:t>СГУ, 1989</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 Физическое воспитание</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39</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26.08</w:t>
            </w:r>
          </w:p>
          <w:p w:rsidR="00466C58" w:rsidRPr="000B694F" w:rsidRDefault="00466C58" w:rsidP="00CC2410">
            <w:r w:rsidRPr="000B694F">
              <w:rPr>
                <w:sz w:val="18"/>
                <w:szCs w:val="18"/>
              </w:rPr>
              <w:t>1987</w:t>
            </w:r>
          </w:p>
          <w:p w:rsidR="00466C58" w:rsidRPr="000B694F" w:rsidRDefault="00466C58" w:rsidP="00CC2410">
            <w:r w:rsidRPr="000B694F">
              <w:t> </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Физическая культура</w:t>
            </w:r>
          </w:p>
        </w:tc>
        <w:tc>
          <w:tcPr>
            <w:tcW w:w="851"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ind w:left="-105"/>
            </w:pPr>
            <w:r w:rsidRPr="000B694F">
              <w:rPr>
                <w:sz w:val="18"/>
                <w:szCs w:val="18"/>
                <w:lang w:val="uk-UA"/>
              </w:rPr>
              <w:t>«</w:t>
            </w:r>
            <w:proofErr w:type="spellStart"/>
            <w:r w:rsidRPr="000B694F">
              <w:rPr>
                <w:sz w:val="18"/>
                <w:szCs w:val="18"/>
                <w:lang w:val="uk-UA"/>
              </w:rPr>
              <w:t>специалист</w:t>
            </w:r>
            <w:proofErr w:type="spellEnd"/>
          </w:p>
          <w:p w:rsidR="00466C58" w:rsidRPr="000B694F" w:rsidRDefault="00466C58" w:rsidP="00CC2410">
            <w:pPr>
              <w:ind w:left="-105"/>
            </w:pPr>
            <w:proofErr w:type="spellStart"/>
            <w:r w:rsidRPr="000B694F">
              <w:rPr>
                <w:sz w:val="18"/>
                <w:szCs w:val="18"/>
              </w:rPr>
              <w:t>выс</w:t>
            </w:r>
            <w:r w:rsidRPr="000B694F">
              <w:rPr>
                <w:sz w:val="18"/>
                <w:szCs w:val="18"/>
                <w:lang w:val="uk-UA"/>
              </w:rPr>
              <w:t>шей</w:t>
            </w:r>
            <w:proofErr w:type="spellEnd"/>
            <w:r w:rsidRPr="000B694F">
              <w:rPr>
                <w:sz w:val="18"/>
                <w:szCs w:val="18"/>
              </w:rPr>
              <w:t> кат</w:t>
            </w:r>
            <w:proofErr w:type="spellStart"/>
            <w:r w:rsidRPr="000B694F">
              <w:rPr>
                <w:sz w:val="18"/>
                <w:szCs w:val="18"/>
                <w:lang w:val="uk-UA"/>
              </w:rPr>
              <w:t>егории</w:t>
            </w:r>
            <w:proofErr w:type="spellEnd"/>
            <w:r w:rsidRPr="000B694F">
              <w:rPr>
                <w:sz w:val="18"/>
                <w:szCs w:val="18"/>
              </w:rPr>
              <w:t>.</w:t>
            </w:r>
            <w:r w:rsidRPr="000B694F">
              <w:rPr>
                <w:sz w:val="18"/>
                <w:szCs w:val="18"/>
                <w:lang w:val="uk-UA"/>
              </w:rPr>
              <w:t>»,</w:t>
            </w:r>
          </w:p>
          <w:p w:rsidR="00466C58" w:rsidRPr="000B694F" w:rsidRDefault="00466C58" w:rsidP="00CC2410">
            <w:r w:rsidRPr="000B694F">
              <w:rPr>
                <w:sz w:val="18"/>
                <w:szCs w:val="18"/>
                <w:lang w:val="uk-UA"/>
              </w:rPr>
              <w:t>2018</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roofErr w:type="spellStart"/>
            <w:r w:rsidRPr="000B694F">
              <w:rPr>
                <w:sz w:val="18"/>
                <w:szCs w:val="18"/>
              </w:rPr>
              <w:t>Инфоурок</w:t>
            </w:r>
            <w:proofErr w:type="spellEnd"/>
            <w:r w:rsidRPr="000B694F">
              <w:rPr>
                <w:sz w:val="18"/>
                <w:szCs w:val="18"/>
              </w:rPr>
              <w:t>,</w:t>
            </w:r>
          </w:p>
          <w:p w:rsidR="00466C58" w:rsidRPr="000B694F" w:rsidRDefault="00466C58" w:rsidP="00CC2410">
            <w:r w:rsidRPr="000B694F">
              <w:rPr>
                <w:sz w:val="18"/>
                <w:szCs w:val="18"/>
              </w:rPr>
              <w:t>№ 42667</w:t>
            </w:r>
          </w:p>
          <w:p w:rsidR="00466C58" w:rsidRPr="000B694F" w:rsidRDefault="00466C58" w:rsidP="00CC2410">
            <w:r w:rsidRPr="000B694F">
              <w:rPr>
                <w:sz w:val="18"/>
                <w:szCs w:val="18"/>
              </w:rPr>
              <w:t>10.11.18-26.12.18</w:t>
            </w:r>
          </w:p>
          <w:p w:rsidR="00466C58" w:rsidRPr="000B694F" w:rsidRDefault="00466C58" w:rsidP="00CC2410">
            <w:proofErr w:type="spellStart"/>
            <w:r w:rsidRPr="000B694F">
              <w:rPr>
                <w:sz w:val="18"/>
                <w:szCs w:val="18"/>
              </w:rPr>
              <w:t>Физ.кул</w:t>
            </w:r>
            <w:proofErr w:type="spellEnd"/>
            <w:r w:rsidRPr="000B694F">
              <w:rPr>
                <w:sz w:val="18"/>
                <w:szCs w:val="18"/>
              </w:rPr>
              <w:t>. (108 ч)</w:t>
            </w:r>
          </w:p>
          <w:p w:rsidR="00466C58" w:rsidRPr="000B694F" w:rsidRDefault="00466C58" w:rsidP="00CC2410">
            <w:pPr>
              <w:rPr>
                <w:sz w:val="18"/>
                <w:szCs w:val="18"/>
              </w:rPr>
            </w:pPr>
            <w:r w:rsidRPr="000B694F">
              <w:rPr>
                <w:sz w:val="18"/>
                <w:szCs w:val="18"/>
              </w:rPr>
              <w:t xml:space="preserve">10.02.2019 06.03.2019, </w:t>
            </w:r>
            <w:proofErr w:type="spellStart"/>
            <w:r w:rsidRPr="000B694F">
              <w:rPr>
                <w:sz w:val="18"/>
                <w:szCs w:val="18"/>
              </w:rPr>
              <w:t>Инфоурок</w:t>
            </w:r>
            <w:proofErr w:type="spellEnd"/>
            <w:r w:rsidRPr="000B694F">
              <w:rPr>
                <w:sz w:val="18"/>
                <w:szCs w:val="18"/>
              </w:rPr>
              <w:t>, Г. Смоленск, №54917, 72 часа (ОВЗ)</w:t>
            </w:r>
          </w:p>
          <w:p w:rsidR="00466C58" w:rsidRPr="000B694F" w:rsidRDefault="00466C58" w:rsidP="00CC2410">
            <w:pPr>
              <w:rPr>
                <w:sz w:val="16"/>
                <w:szCs w:val="16"/>
              </w:rPr>
            </w:pPr>
            <w:r w:rsidRPr="000B694F">
              <w:rPr>
                <w:sz w:val="16"/>
                <w:szCs w:val="16"/>
              </w:rPr>
              <w:t>ООО «</w:t>
            </w:r>
            <w:proofErr w:type="spellStart"/>
            <w:r w:rsidRPr="000B694F">
              <w:rPr>
                <w:sz w:val="16"/>
                <w:szCs w:val="16"/>
              </w:rPr>
              <w:t>Инфоурок</w:t>
            </w:r>
            <w:proofErr w:type="spellEnd"/>
            <w:r w:rsidRPr="000B694F">
              <w:rPr>
                <w:sz w:val="16"/>
                <w:szCs w:val="16"/>
              </w:rPr>
              <w:t>»   (108 часов) №___ 03.01.2021-27.01.2021</w:t>
            </w:r>
          </w:p>
        </w:tc>
      </w:tr>
      <w:tr w:rsidR="00466C58" w:rsidRPr="000B694F" w:rsidTr="00CC2410">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lang w:val="uk-UA"/>
              </w:rPr>
              <w:t>23</w:t>
            </w:r>
          </w:p>
        </w:tc>
        <w:tc>
          <w:tcPr>
            <w:tcW w:w="1419"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b/>
                <w:bCs/>
                <w:sz w:val="18"/>
                <w:szCs w:val="18"/>
              </w:rPr>
              <w:t>Марчук  Анна Ивановна</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13.</w:t>
            </w:r>
          </w:p>
          <w:p w:rsidR="00466C58" w:rsidRPr="000B694F" w:rsidRDefault="00466C58" w:rsidP="00CC2410">
            <w:r w:rsidRPr="000B694F">
              <w:rPr>
                <w:sz w:val="18"/>
                <w:szCs w:val="18"/>
              </w:rPr>
              <w:t>11.</w:t>
            </w:r>
          </w:p>
          <w:p w:rsidR="00466C58" w:rsidRPr="000B694F" w:rsidRDefault="00466C58" w:rsidP="00CC2410">
            <w:r w:rsidRPr="000B694F">
              <w:rPr>
                <w:sz w:val="18"/>
                <w:szCs w:val="18"/>
              </w:rPr>
              <w:t>1988</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Учит англ. яз.</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Высшее</w:t>
            </w:r>
          </w:p>
          <w:p w:rsidR="00466C58" w:rsidRPr="000B694F" w:rsidRDefault="00466C58" w:rsidP="00CC2410">
            <w:r w:rsidRPr="000B694F">
              <w:rPr>
                <w:sz w:val="18"/>
                <w:szCs w:val="18"/>
              </w:rPr>
              <w:t>Мелитопольский ГПИ</w:t>
            </w:r>
            <w:r w:rsidRPr="000B694F">
              <w:rPr>
                <w:sz w:val="18"/>
                <w:szCs w:val="18"/>
                <w:lang w:val="uk-UA"/>
              </w:rPr>
              <w:t>,</w:t>
            </w:r>
          </w:p>
          <w:p w:rsidR="00466C58" w:rsidRPr="000B694F" w:rsidRDefault="00466C58" w:rsidP="00CC2410">
            <w:r w:rsidRPr="000B694F">
              <w:rPr>
                <w:sz w:val="18"/>
                <w:szCs w:val="18"/>
                <w:lang w:val="uk-UA"/>
              </w:rPr>
              <w:t>2010,</w:t>
            </w:r>
          </w:p>
          <w:p w:rsidR="00466C58" w:rsidRPr="000B694F" w:rsidRDefault="00466C58" w:rsidP="00CC2410">
            <w:proofErr w:type="spellStart"/>
            <w:r w:rsidRPr="000B694F">
              <w:rPr>
                <w:sz w:val="18"/>
                <w:szCs w:val="18"/>
                <w:lang w:val="uk-UA"/>
              </w:rPr>
              <w:t>Севастопольский</w:t>
            </w:r>
            <w:proofErr w:type="spellEnd"/>
            <w:r w:rsidRPr="000B694F">
              <w:rPr>
                <w:sz w:val="18"/>
                <w:szCs w:val="18"/>
                <w:lang w:val="uk-UA"/>
              </w:rPr>
              <w:t xml:space="preserve"> город- </w:t>
            </w:r>
            <w:proofErr w:type="spellStart"/>
            <w:r w:rsidRPr="000B694F">
              <w:rPr>
                <w:sz w:val="18"/>
                <w:szCs w:val="18"/>
                <w:lang w:val="uk-UA"/>
              </w:rPr>
              <w:t>ской</w:t>
            </w:r>
            <w:proofErr w:type="spellEnd"/>
            <w:r w:rsidRPr="000B694F">
              <w:rPr>
                <w:sz w:val="18"/>
                <w:szCs w:val="18"/>
                <w:lang w:val="uk-UA"/>
              </w:rPr>
              <w:t xml:space="preserve"> ГУ, 2014</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Украинский  язык и литература</w:t>
            </w:r>
          </w:p>
          <w:p w:rsidR="00466C58" w:rsidRPr="000B694F" w:rsidRDefault="00466C58" w:rsidP="00CC2410">
            <w:r w:rsidRPr="000B694F">
              <w:t> </w:t>
            </w:r>
            <w:r w:rsidRPr="000B694F">
              <w:rPr>
                <w:sz w:val="18"/>
                <w:szCs w:val="18"/>
              </w:rPr>
              <w:t>Филолог.</w:t>
            </w:r>
          </w:p>
          <w:p w:rsidR="00466C58" w:rsidRPr="000B694F" w:rsidRDefault="00466C58" w:rsidP="00CC2410">
            <w:r w:rsidRPr="000B694F">
              <w:rPr>
                <w:sz w:val="18"/>
                <w:szCs w:val="18"/>
              </w:rPr>
              <w:t xml:space="preserve">учитель англ. языка, </w:t>
            </w:r>
            <w:proofErr w:type="spellStart"/>
            <w:r w:rsidRPr="000B694F">
              <w:rPr>
                <w:sz w:val="18"/>
                <w:szCs w:val="18"/>
              </w:rPr>
              <w:t>зарубежн</w:t>
            </w:r>
            <w:proofErr w:type="spellEnd"/>
            <w:r w:rsidRPr="000B694F">
              <w:rPr>
                <w:sz w:val="18"/>
                <w:szCs w:val="18"/>
              </w:rPr>
              <w:t>. лит-</w:t>
            </w:r>
            <w:proofErr w:type="spellStart"/>
            <w:r w:rsidRPr="000B694F">
              <w:rPr>
                <w:sz w:val="18"/>
                <w:szCs w:val="18"/>
              </w:rPr>
              <w:t>ры</w:t>
            </w:r>
            <w:proofErr w:type="spellEnd"/>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t>10</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lang w:val="uk-UA"/>
              </w:rPr>
              <w:t>01.09</w:t>
            </w:r>
            <w:r w:rsidRPr="000B694F">
              <w:rPr>
                <w:sz w:val="18"/>
                <w:szCs w:val="18"/>
              </w:rPr>
              <w:t> 2010</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Англ. яз.</w:t>
            </w:r>
          </w:p>
        </w:tc>
        <w:tc>
          <w:tcPr>
            <w:tcW w:w="851"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jc w:val="center"/>
            </w:pPr>
            <w:r w:rsidRPr="000B694F">
              <w:rPr>
                <w:sz w:val="18"/>
                <w:szCs w:val="18"/>
              </w:rPr>
              <w:t>СЗД, 2019</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26.12.2017-28.12.2017№ 9746, (18 часов) КРИППО,</w:t>
            </w:r>
          </w:p>
          <w:p w:rsidR="00466C58" w:rsidRPr="000B694F" w:rsidRDefault="00466C58" w:rsidP="00CC2410">
            <w:r w:rsidRPr="000B694F">
              <w:rPr>
                <w:sz w:val="18"/>
                <w:szCs w:val="18"/>
              </w:rPr>
              <w:t>ООО «Столичный учебный центр»06.06.2018-26.06.2018 №12979(72ч)</w:t>
            </w:r>
          </w:p>
          <w:p w:rsidR="00466C58" w:rsidRPr="000B694F" w:rsidRDefault="00466C58" w:rsidP="00CC2410">
            <w:r w:rsidRPr="000B694F">
              <w:rPr>
                <w:sz w:val="18"/>
                <w:szCs w:val="18"/>
              </w:rPr>
              <w:t>ООО «Столичный учебный центр»04.05.2018-22.05.2018(72ч)</w:t>
            </w:r>
          </w:p>
          <w:p w:rsidR="00466C58" w:rsidRPr="000B694F" w:rsidRDefault="00466C58" w:rsidP="00CC2410">
            <w:r w:rsidRPr="000B694F">
              <w:rPr>
                <w:b/>
                <w:bCs/>
                <w:sz w:val="18"/>
                <w:szCs w:val="18"/>
              </w:rPr>
              <w:t>10.06.2019 26.06.2019, №72235, (72 ч, ОВЗ), г. Смоленск</w:t>
            </w:r>
          </w:p>
          <w:p w:rsidR="00466C58" w:rsidRPr="000B694F" w:rsidRDefault="00466C58" w:rsidP="00CC2410">
            <w:r w:rsidRPr="000B694F">
              <w:rPr>
                <w:b/>
                <w:bCs/>
                <w:sz w:val="18"/>
                <w:szCs w:val="18"/>
              </w:rPr>
              <w:t>13.06.2019 20.06.2019, № 817, КРИППО (18 часов) (</w:t>
            </w:r>
            <w:proofErr w:type="spellStart"/>
            <w:proofErr w:type="gramStart"/>
            <w:r w:rsidRPr="000B694F">
              <w:rPr>
                <w:b/>
                <w:bCs/>
                <w:sz w:val="18"/>
                <w:szCs w:val="18"/>
              </w:rPr>
              <w:t>анг.яз</w:t>
            </w:r>
            <w:proofErr w:type="spellEnd"/>
            <w:proofErr w:type="gramEnd"/>
            <w:r w:rsidRPr="000B694F">
              <w:rPr>
                <w:b/>
                <w:bCs/>
                <w:sz w:val="18"/>
                <w:szCs w:val="18"/>
              </w:rPr>
              <w:t>)</w:t>
            </w:r>
          </w:p>
          <w:p w:rsidR="00466C58" w:rsidRPr="000B694F" w:rsidRDefault="00466C58" w:rsidP="00CC2410">
            <w:pPr>
              <w:rPr>
                <w:b/>
                <w:bCs/>
                <w:sz w:val="18"/>
                <w:szCs w:val="18"/>
              </w:rPr>
            </w:pPr>
            <w:r w:rsidRPr="000B694F">
              <w:rPr>
                <w:b/>
                <w:bCs/>
                <w:sz w:val="18"/>
                <w:szCs w:val="18"/>
              </w:rPr>
              <w:lastRenderedPageBreak/>
              <w:t xml:space="preserve">11.09.2019 г.-01.10.2019 г., № 1105, КРИППО (72 часа), </w:t>
            </w:r>
            <w:proofErr w:type="spellStart"/>
            <w:r w:rsidRPr="000B694F">
              <w:rPr>
                <w:b/>
                <w:bCs/>
                <w:sz w:val="18"/>
                <w:szCs w:val="18"/>
              </w:rPr>
              <w:t>анг.яз</w:t>
            </w:r>
            <w:proofErr w:type="spellEnd"/>
          </w:p>
        </w:tc>
      </w:tr>
      <w:tr w:rsidR="00466C58" w:rsidRPr="000B694F" w:rsidTr="00CC2410">
        <w:trPr>
          <w:trHeight w:val="1080"/>
        </w:trPr>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lang w:val="uk-UA"/>
              </w:rPr>
              <w:lastRenderedPageBreak/>
              <w:t>24</w:t>
            </w:r>
          </w:p>
        </w:tc>
        <w:tc>
          <w:tcPr>
            <w:tcW w:w="1419"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Лесов Анатолий Владиславович</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16.</w:t>
            </w:r>
          </w:p>
          <w:p w:rsidR="00466C58" w:rsidRPr="000B694F" w:rsidRDefault="00466C58" w:rsidP="00CC2410">
            <w:r w:rsidRPr="000B694F">
              <w:rPr>
                <w:sz w:val="18"/>
                <w:szCs w:val="18"/>
              </w:rPr>
              <w:t>01.</w:t>
            </w:r>
          </w:p>
          <w:p w:rsidR="00466C58" w:rsidRPr="000B694F" w:rsidRDefault="00466C58" w:rsidP="00CC2410">
            <w:r w:rsidRPr="000B694F">
              <w:rPr>
                <w:sz w:val="18"/>
                <w:szCs w:val="18"/>
              </w:rPr>
              <w:t>1957</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 xml:space="preserve">Учитель  </w:t>
            </w:r>
            <w:proofErr w:type="spellStart"/>
            <w:r w:rsidRPr="000B694F">
              <w:rPr>
                <w:sz w:val="18"/>
                <w:szCs w:val="18"/>
              </w:rPr>
              <w:t>физич</w:t>
            </w:r>
            <w:proofErr w:type="spellEnd"/>
            <w:r w:rsidRPr="000B694F">
              <w:rPr>
                <w:sz w:val="18"/>
                <w:szCs w:val="18"/>
              </w:rPr>
              <w:t>. культу-</w:t>
            </w:r>
            <w:proofErr w:type="spellStart"/>
            <w:r w:rsidRPr="000B694F">
              <w:rPr>
                <w:sz w:val="18"/>
                <w:szCs w:val="18"/>
              </w:rPr>
              <w:t>ры,ЗО</w:t>
            </w:r>
            <w:proofErr w:type="spellEnd"/>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 </w:t>
            </w:r>
            <w:proofErr w:type="spellStart"/>
            <w:r w:rsidRPr="000B694F">
              <w:rPr>
                <w:sz w:val="18"/>
                <w:szCs w:val="18"/>
              </w:rPr>
              <w:t>Неоконч</w:t>
            </w:r>
            <w:proofErr w:type="spellEnd"/>
            <w:r w:rsidRPr="000B694F">
              <w:rPr>
                <w:sz w:val="18"/>
                <w:szCs w:val="18"/>
              </w:rPr>
              <w:t xml:space="preserve">. </w:t>
            </w:r>
            <w:proofErr w:type="spellStart"/>
            <w:r w:rsidRPr="000B694F">
              <w:rPr>
                <w:sz w:val="18"/>
                <w:szCs w:val="18"/>
              </w:rPr>
              <w:t>Высш</w:t>
            </w:r>
            <w:proofErr w:type="spellEnd"/>
            <w:r w:rsidRPr="000B694F">
              <w:rPr>
                <w:sz w:val="18"/>
                <w:szCs w:val="18"/>
              </w:rPr>
              <w:t>.</w:t>
            </w:r>
          </w:p>
          <w:p w:rsidR="00466C58" w:rsidRPr="000B694F" w:rsidRDefault="00466C58" w:rsidP="00CC2410">
            <w:pPr>
              <w:ind w:left="-15"/>
            </w:pPr>
            <w:r w:rsidRPr="000B694F">
              <w:rPr>
                <w:sz w:val="18"/>
                <w:szCs w:val="18"/>
              </w:rPr>
              <w:t xml:space="preserve">Красноярский </w:t>
            </w:r>
            <w:proofErr w:type="spellStart"/>
            <w:r w:rsidRPr="000B694F">
              <w:rPr>
                <w:sz w:val="18"/>
                <w:szCs w:val="18"/>
              </w:rPr>
              <w:t>техн</w:t>
            </w:r>
            <w:proofErr w:type="spellEnd"/>
            <w:r w:rsidRPr="000B694F">
              <w:rPr>
                <w:sz w:val="18"/>
                <w:szCs w:val="18"/>
              </w:rPr>
              <w:t>. Физ. Культуры 1989 г.</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Физическая культура</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24</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13.08.</w:t>
            </w:r>
          </w:p>
          <w:p w:rsidR="00466C58" w:rsidRPr="000B694F" w:rsidRDefault="00466C58" w:rsidP="00CC2410">
            <w:r w:rsidRPr="000B694F">
              <w:rPr>
                <w:sz w:val="18"/>
                <w:szCs w:val="18"/>
              </w:rPr>
              <w:t>2003</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Физическая культура ОБЖ</w:t>
            </w:r>
          </w:p>
        </w:tc>
        <w:tc>
          <w:tcPr>
            <w:tcW w:w="851"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rPr>
                <w:highlight w:val="yellow"/>
              </w:rPr>
            </w:pPr>
            <w:r w:rsidRPr="000B694F">
              <w:rPr>
                <w:sz w:val="18"/>
                <w:szCs w:val="18"/>
              </w:rPr>
              <w:t>Специалист первой категории, 2020</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 08.12.2016г. -23.12.2016г. КРИППО № </w:t>
            </w:r>
            <w:r w:rsidRPr="000B694F">
              <w:rPr>
                <w:sz w:val="18"/>
                <w:szCs w:val="18"/>
                <w:lang w:val="uk-UA"/>
              </w:rPr>
              <w:t>7168  ОБЖ,</w:t>
            </w:r>
          </w:p>
          <w:p w:rsidR="00466C58" w:rsidRPr="000B694F" w:rsidRDefault="00466C58" w:rsidP="00CC2410">
            <w:r w:rsidRPr="000B694F">
              <w:rPr>
                <w:sz w:val="18"/>
                <w:szCs w:val="18"/>
                <w:lang w:val="uk-UA"/>
              </w:rPr>
              <w:t>17.03.2017-31.03.2017 № 1972 КРИППО(72ч)</w:t>
            </w:r>
          </w:p>
          <w:p w:rsidR="00466C58" w:rsidRPr="000B694F" w:rsidRDefault="00466C58" w:rsidP="00CC2410">
            <w:r w:rsidRPr="000B694F">
              <w:rPr>
                <w:b/>
                <w:bCs/>
                <w:sz w:val="18"/>
                <w:szCs w:val="18"/>
                <w:lang w:val="uk-UA"/>
              </w:rPr>
              <w:t>21.02.2019-06.03.2019, (72 ч.)</w:t>
            </w:r>
            <w:proofErr w:type="spellStart"/>
            <w:r w:rsidRPr="000B694F">
              <w:rPr>
                <w:b/>
                <w:bCs/>
                <w:sz w:val="18"/>
                <w:szCs w:val="18"/>
                <w:lang w:val="uk-UA"/>
              </w:rPr>
              <w:t>Учебно-метод.центр</w:t>
            </w:r>
            <w:proofErr w:type="spellEnd"/>
            <w:r w:rsidRPr="000B694F">
              <w:rPr>
                <w:b/>
                <w:bCs/>
                <w:sz w:val="18"/>
                <w:szCs w:val="18"/>
                <w:lang w:val="uk-UA"/>
              </w:rPr>
              <w:t xml:space="preserve"> Джанкой, № 4</w:t>
            </w:r>
          </w:p>
          <w:p w:rsidR="00466C58" w:rsidRPr="000B694F" w:rsidRDefault="00466C58" w:rsidP="00CC2410">
            <w:pPr>
              <w:rPr>
                <w:b/>
                <w:bCs/>
                <w:sz w:val="18"/>
                <w:szCs w:val="18"/>
                <w:lang w:val="uk-UA"/>
              </w:rPr>
            </w:pPr>
            <w:r w:rsidRPr="000B694F">
              <w:rPr>
                <w:b/>
                <w:bCs/>
                <w:sz w:val="18"/>
                <w:szCs w:val="18"/>
                <w:lang w:val="uk-UA"/>
              </w:rPr>
              <w:t xml:space="preserve">13.03.2019 15.03.2019, КРИППО, №20147, (ОБЖ), 18 </w:t>
            </w:r>
            <w:proofErr w:type="spellStart"/>
            <w:r w:rsidRPr="000B694F">
              <w:rPr>
                <w:b/>
                <w:bCs/>
                <w:sz w:val="18"/>
                <w:szCs w:val="18"/>
                <w:lang w:val="uk-UA"/>
              </w:rPr>
              <w:t>часов</w:t>
            </w:r>
            <w:proofErr w:type="spellEnd"/>
          </w:p>
          <w:p w:rsidR="00466C58" w:rsidRPr="000B694F" w:rsidRDefault="00466C58" w:rsidP="00CC2410">
            <w:pPr>
              <w:rPr>
                <w:sz w:val="16"/>
              </w:rPr>
            </w:pPr>
            <w:r w:rsidRPr="000B694F">
              <w:rPr>
                <w:sz w:val="16"/>
              </w:rPr>
              <w:t>ООО «</w:t>
            </w:r>
            <w:proofErr w:type="spellStart"/>
            <w:r w:rsidRPr="000B694F">
              <w:rPr>
                <w:sz w:val="16"/>
              </w:rPr>
              <w:t>Инфоурок</w:t>
            </w:r>
            <w:proofErr w:type="spellEnd"/>
            <w:r w:rsidRPr="000B694F">
              <w:rPr>
                <w:sz w:val="16"/>
              </w:rPr>
              <w:t>»  физической культуре   № 135716 с 16.06.2020 по 08.07.2020 г.</w:t>
            </w:r>
          </w:p>
          <w:p w:rsidR="00466C58" w:rsidRPr="000B694F" w:rsidRDefault="00466C58" w:rsidP="00CC2410">
            <w:pPr>
              <w:rPr>
                <w:sz w:val="16"/>
              </w:rPr>
            </w:pPr>
            <w:r w:rsidRPr="000B694F">
              <w:rPr>
                <w:sz w:val="16"/>
              </w:rPr>
              <w:t xml:space="preserve">18.05.20-по 10.06.20г. «Краснодарский много профильный институт ДО» «Навыки оказания первой </w:t>
            </w:r>
            <w:proofErr w:type="gramStart"/>
            <w:r w:rsidRPr="000B694F">
              <w:rPr>
                <w:sz w:val="16"/>
              </w:rPr>
              <w:t>медпомощи»  108</w:t>
            </w:r>
            <w:proofErr w:type="gramEnd"/>
            <w:r w:rsidRPr="000B694F">
              <w:rPr>
                <w:sz w:val="16"/>
              </w:rPr>
              <w:t>час.</w:t>
            </w:r>
          </w:p>
          <w:p w:rsidR="00466C58" w:rsidRPr="000B694F" w:rsidRDefault="00466C58" w:rsidP="00CC2410">
            <w:pPr>
              <w:rPr>
                <w:sz w:val="16"/>
              </w:rPr>
            </w:pPr>
            <w:r w:rsidRPr="000B694F">
              <w:rPr>
                <w:sz w:val="16"/>
              </w:rPr>
              <w:t>ООО  «МИПКИП» ОВЗ  №31/132286  с 19.02. по 23.02.2021г.</w:t>
            </w:r>
          </w:p>
        </w:tc>
      </w:tr>
      <w:tr w:rsidR="00466C58" w:rsidRPr="000B694F" w:rsidTr="00CC2410">
        <w:trPr>
          <w:trHeight w:val="1140"/>
        </w:trPr>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lang w:val="uk-UA"/>
              </w:rPr>
              <w:t>25</w:t>
            </w:r>
          </w:p>
        </w:tc>
        <w:tc>
          <w:tcPr>
            <w:tcW w:w="1419"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b/>
                <w:bCs/>
                <w:sz w:val="18"/>
                <w:szCs w:val="18"/>
              </w:rPr>
              <w:t>Анисимова Людмила Юрьевна</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13.</w:t>
            </w:r>
          </w:p>
          <w:p w:rsidR="00466C58" w:rsidRPr="000B694F" w:rsidRDefault="00466C58" w:rsidP="00CC2410">
            <w:r w:rsidRPr="000B694F">
              <w:rPr>
                <w:sz w:val="18"/>
                <w:szCs w:val="18"/>
              </w:rPr>
              <w:t>01 1981</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Педагог-организатор</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lang w:val="uk-UA"/>
              </w:rPr>
              <w:t> В</w:t>
            </w:r>
            <w:proofErr w:type="spellStart"/>
            <w:r w:rsidRPr="000B694F">
              <w:rPr>
                <w:sz w:val="18"/>
                <w:szCs w:val="18"/>
              </w:rPr>
              <w:t>ысшее</w:t>
            </w:r>
            <w:proofErr w:type="spellEnd"/>
            <w:r w:rsidRPr="000B694F">
              <w:rPr>
                <w:sz w:val="18"/>
                <w:szCs w:val="18"/>
              </w:rPr>
              <w:t> </w:t>
            </w:r>
            <w:proofErr w:type="spellStart"/>
            <w:r w:rsidRPr="000B694F">
              <w:rPr>
                <w:sz w:val="18"/>
                <w:szCs w:val="18"/>
                <w:lang w:val="uk-UA"/>
              </w:rPr>
              <w:t>Крымский</w:t>
            </w:r>
            <w:proofErr w:type="spellEnd"/>
            <w:r w:rsidRPr="000B694F">
              <w:rPr>
                <w:sz w:val="18"/>
                <w:szCs w:val="18"/>
                <w:lang w:val="uk-UA"/>
              </w:rPr>
              <w:t xml:space="preserve"> гум. </w:t>
            </w:r>
            <w:proofErr w:type="spellStart"/>
            <w:r w:rsidRPr="000B694F">
              <w:rPr>
                <w:sz w:val="18"/>
                <w:szCs w:val="18"/>
                <w:lang w:val="uk-UA"/>
              </w:rPr>
              <w:t>Университет</w:t>
            </w:r>
            <w:proofErr w:type="spellEnd"/>
            <w:r w:rsidRPr="000B694F">
              <w:rPr>
                <w:sz w:val="18"/>
                <w:szCs w:val="18"/>
                <w:lang w:val="uk-UA"/>
              </w:rPr>
              <w:t>,  2012</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roofErr w:type="spellStart"/>
            <w:r w:rsidRPr="000B694F">
              <w:rPr>
                <w:sz w:val="18"/>
                <w:szCs w:val="18"/>
                <w:lang w:val="uk-UA"/>
              </w:rPr>
              <w:t>Изобразительное</w:t>
            </w:r>
            <w:proofErr w:type="spellEnd"/>
            <w:r w:rsidRPr="000B694F">
              <w:rPr>
                <w:sz w:val="18"/>
                <w:szCs w:val="18"/>
                <w:lang w:val="uk-UA"/>
              </w:rPr>
              <w:t xml:space="preserve"> </w:t>
            </w:r>
            <w:proofErr w:type="spellStart"/>
            <w:r w:rsidRPr="000B694F">
              <w:rPr>
                <w:sz w:val="18"/>
                <w:szCs w:val="18"/>
                <w:lang w:val="uk-UA"/>
              </w:rPr>
              <w:t>искусство</w:t>
            </w:r>
            <w:proofErr w:type="spellEnd"/>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10</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01.09</w:t>
            </w:r>
          </w:p>
          <w:p w:rsidR="00466C58" w:rsidRPr="000B694F" w:rsidRDefault="00466C58" w:rsidP="00CC2410">
            <w:r w:rsidRPr="000B694F">
              <w:rPr>
                <w:sz w:val="18"/>
                <w:szCs w:val="18"/>
              </w:rPr>
              <w:t>2010</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ИЗО</w:t>
            </w:r>
          </w:p>
          <w:p w:rsidR="00466C58" w:rsidRPr="000B694F" w:rsidRDefault="00466C58" w:rsidP="00CC2410">
            <w:r w:rsidRPr="000B694F">
              <w:rPr>
                <w:sz w:val="18"/>
                <w:szCs w:val="18"/>
              </w:rPr>
              <w:t>МХК</w:t>
            </w:r>
          </w:p>
        </w:tc>
        <w:tc>
          <w:tcPr>
            <w:tcW w:w="851"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jc w:val="center"/>
            </w:pPr>
            <w:r w:rsidRPr="000B694F">
              <w:rPr>
                <w:sz w:val="18"/>
                <w:szCs w:val="18"/>
              </w:rPr>
              <w:t>1 категория, 2018 г.</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08.11.2017-11.11.2017№ 7950, (18 часов) КРИППО,</w:t>
            </w:r>
          </w:p>
          <w:p w:rsidR="00466C58" w:rsidRPr="000B694F" w:rsidRDefault="00466C58" w:rsidP="00CC2410">
            <w:r w:rsidRPr="000B694F">
              <w:rPr>
                <w:b/>
                <w:bCs/>
                <w:sz w:val="18"/>
                <w:szCs w:val="18"/>
              </w:rPr>
              <w:t xml:space="preserve">02.09.2019- 13.09.2019, №КРИППО (72 часа) </w:t>
            </w:r>
            <w:proofErr w:type="spellStart"/>
            <w:r w:rsidRPr="000B694F">
              <w:rPr>
                <w:b/>
                <w:bCs/>
                <w:sz w:val="18"/>
                <w:szCs w:val="18"/>
              </w:rPr>
              <w:t>пед.орг</w:t>
            </w:r>
            <w:proofErr w:type="spellEnd"/>
            <w:r w:rsidRPr="000B694F">
              <w:rPr>
                <w:b/>
                <w:bCs/>
                <w:sz w:val="18"/>
                <w:szCs w:val="18"/>
              </w:rPr>
              <w:t>.</w:t>
            </w:r>
          </w:p>
          <w:p w:rsidR="00466C58" w:rsidRPr="000B694F" w:rsidRDefault="00466C58" w:rsidP="00CC2410">
            <w:pPr>
              <w:rPr>
                <w:b/>
                <w:bCs/>
                <w:sz w:val="18"/>
                <w:szCs w:val="18"/>
              </w:rPr>
            </w:pPr>
            <w:r w:rsidRPr="000B694F">
              <w:rPr>
                <w:b/>
                <w:bCs/>
                <w:sz w:val="18"/>
                <w:szCs w:val="18"/>
              </w:rPr>
              <w:t>18.08.2019- 30.08.2019, Г. Липецк, (72 часа), № 21/73749, ОДНКНР</w:t>
            </w:r>
          </w:p>
          <w:p w:rsidR="00466C58" w:rsidRPr="000B694F" w:rsidRDefault="00466C58" w:rsidP="00CC2410">
            <w:pPr>
              <w:tabs>
                <w:tab w:val="left" w:pos="2910"/>
              </w:tabs>
            </w:pPr>
            <w:r w:rsidRPr="000B694F">
              <w:rPr>
                <w:sz w:val="16"/>
              </w:rPr>
              <w:t xml:space="preserve">ООО </w:t>
            </w:r>
            <w:r w:rsidRPr="000B694F">
              <w:rPr>
                <w:sz w:val="16"/>
              </w:rPr>
              <w:lastRenderedPageBreak/>
              <w:t>«</w:t>
            </w:r>
            <w:proofErr w:type="spellStart"/>
            <w:r w:rsidRPr="000B694F">
              <w:rPr>
                <w:sz w:val="16"/>
              </w:rPr>
              <w:t>Инфоурок</w:t>
            </w:r>
            <w:proofErr w:type="spellEnd"/>
            <w:r w:rsidRPr="000B694F">
              <w:rPr>
                <w:sz w:val="16"/>
              </w:rPr>
              <w:t>», (ОВЗ) № 80655 с 02.07.2019 по 11.09.2019 г. 72 часа)</w:t>
            </w:r>
          </w:p>
        </w:tc>
      </w:tr>
      <w:tr w:rsidR="00466C58" w:rsidRPr="000B694F" w:rsidTr="00CC2410">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lang w:val="uk-UA"/>
              </w:rPr>
              <w:lastRenderedPageBreak/>
              <w:t>26</w:t>
            </w:r>
          </w:p>
        </w:tc>
        <w:tc>
          <w:tcPr>
            <w:tcW w:w="1419"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roofErr w:type="spellStart"/>
            <w:r w:rsidRPr="000B694F">
              <w:rPr>
                <w:b/>
                <w:bCs/>
                <w:sz w:val="18"/>
                <w:szCs w:val="18"/>
              </w:rPr>
              <w:t>Крупичко</w:t>
            </w:r>
            <w:proofErr w:type="spellEnd"/>
            <w:r w:rsidRPr="000B694F">
              <w:rPr>
                <w:b/>
                <w:bCs/>
                <w:sz w:val="18"/>
                <w:szCs w:val="18"/>
              </w:rPr>
              <w:t xml:space="preserve"> Ирина Сергеевна </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11.</w:t>
            </w:r>
          </w:p>
          <w:p w:rsidR="00466C58" w:rsidRPr="000B694F" w:rsidRDefault="00466C58" w:rsidP="00CC2410">
            <w:r w:rsidRPr="000B694F">
              <w:rPr>
                <w:sz w:val="18"/>
                <w:szCs w:val="18"/>
              </w:rPr>
              <w:t>02</w:t>
            </w:r>
          </w:p>
          <w:p w:rsidR="00466C58" w:rsidRPr="000B694F" w:rsidRDefault="00466C58" w:rsidP="00CC2410">
            <w:r w:rsidRPr="000B694F">
              <w:rPr>
                <w:sz w:val="18"/>
                <w:szCs w:val="18"/>
              </w:rPr>
              <w:t>1965</w:t>
            </w:r>
          </w:p>
          <w:p w:rsidR="00466C58" w:rsidRPr="000B694F" w:rsidRDefault="00466C58" w:rsidP="00CC2410">
            <w:r w:rsidRPr="000B694F">
              <w:t> </w:t>
            </w:r>
          </w:p>
          <w:p w:rsidR="00466C58" w:rsidRPr="000B694F" w:rsidRDefault="00466C58" w:rsidP="00CC2410">
            <w:r w:rsidRPr="000B694F">
              <w:t> </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Учитель музыки</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 xml:space="preserve">Среднее профессиональное. </w:t>
            </w:r>
            <w:proofErr w:type="spellStart"/>
            <w:r w:rsidRPr="000B694F">
              <w:rPr>
                <w:sz w:val="18"/>
                <w:szCs w:val="18"/>
              </w:rPr>
              <w:t>Гупкинс</w:t>
            </w:r>
            <w:proofErr w:type="spellEnd"/>
            <w:r w:rsidRPr="000B694F">
              <w:rPr>
                <w:sz w:val="18"/>
                <w:szCs w:val="18"/>
              </w:rPr>
              <w:t xml:space="preserve">-кое  муз. </w:t>
            </w:r>
            <w:proofErr w:type="gramStart"/>
            <w:r w:rsidRPr="000B694F">
              <w:rPr>
                <w:sz w:val="18"/>
                <w:szCs w:val="18"/>
              </w:rPr>
              <w:t>Уч..</w:t>
            </w:r>
            <w:proofErr w:type="gramEnd"/>
          </w:p>
          <w:p w:rsidR="00466C58" w:rsidRPr="000B694F" w:rsidRDefault="00466C58" w:rsidP="00CC2410">
            <w:r w:rsidRPr="000B694F">
              <w:rPr>
                <w:sz w:val="18"/>
                <w:szCs w:val="18"/>
              </w:rPr>
              <w:t>1985</w:t>
            </w:r>
          </w:p>
          <w:p w:rsidR="00466C58" w:rsidRPr="000B694F" w:rsidRDefault="00466C58" w:rsidP="00CC2410">
            <w:r w:rsidRPr="000B694F">
              <w:t> </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 xml:space="preserve">Народные </w:t>
            </w:r>
            <w:proofErr w:type="spellStart"/>
            <w:r w:rsidRPr="000B694F">
              <w:rPr>
                <w:sz w:val="18"/>
                <w:szCs w:val="18"/>
              </w:rPr>
              <w:t>инструмен</w:t>
            </w:r>
            <w:proofErr w:type="spellEnd"/>
            <w:r w:rsidRPr="000B694F">
              <w:rPr>
                <w:sz w:val="18"/>
                <w:szCs w:val="18"/>
              </w:rPr>
              <w:t>-ты</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10</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01.09.</w:t>
            </w:r>
          </w:p>
          <w:p w:rsidR="00466C58" w:rsidRPr="000B694F" w:rsidRDefault="00466C58" w:rsidP="00CC2410">
            <w:r w:rsidRPr="000B694F">
              <w:rPr>
                <w:sz w:val="18"/>
                <w:szCs w:val="18"/>
              </w:rPr>
              <w:t>2008</w:t>
            </w:r>
          </w:p>
          <w:p w:rsidR="00466C58" w:rsidRPr="000B694F" w:rsidRDefault="00466C58" w:rsidP="00CC2410">
            <w:r w:rsidRPr="000B694F">
              <w:t> </w:t>
            </w:r>
          </w:p>
          <w:p w:rsidR="00466C58" w:rsidRPr="000B694F" w:rsidRDefault="00466C58" w:rsidP="00CC2410">
            <w:r w:rsidRPr="000B694F">
              <w:t> </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Музыка</w:t>
            </w:r>
          </w:p>
        </w:tc>
        <w:tc>
          <w:tcPr>
            <w:tcW w:w="851"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jc w:val="center"/>
            </w:pPr>
            <w:r w:rsidRPr="000B694F">
              <w:rPr>
                <w:sz w:val="18"/>
                <w:szCs w:val="18"/>
              </w:rPr>
              <w:t>СЗД, 2017г</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66BAE" w:rsidRDefault="00466C58" w:rsidP="00CC2410">
            <w:pPr>
              <w:rPr>
                <w:sz w:val="18"/>
                <w:szCs w:val="18"/>
              </w:rPr>
            </w:pPr>
            <w:r w:rsidRPr="00066BAE">
              <w:rPr>
                <w:sz w:val="18"/>
                <w:szCs w:val="18"/>
              </w:rPr>
              <w:t>25.12.2017-27.12.2017</w:t>
            </w:r>
          </w:p>
          <w:p w:rsidR="00466C58" w:rsidRPr="00066BAE" w:rsidRDefault="00466C58" w:rsidP="00CC2410">
            <w:pPr>
              <w:rPr>
                <w:sz w:val="18"/>
                <w:szCs w:val="18"/>
              </w:rPr>
            </w:pPr>
            <w:r w:rsidRPr="00066BAE">
              <w:rPr>
                <w:sz w:val="18"/>
                <w:szCs w:val="18"/>
              </w:rPr>
              <w:t>№ 9650, (18 часов) КРИППО,</w:t>
            </w:r>
          </w:p>
          <w:p w:rsidR="00466C58" w:rsidRPr="00066BAE" w:rsidRDefault="00466C58" w:rsidP="00CC2410">
            <w:pPr>
              <w:rPr>
                <w:b/>
                <w:bCs/>
                <w:sz w:val="18"/>
                <w:szCs w:val="18"/>
              </w:rPr>
            </w:pPr>
            <w:r w:rsidRPr="00066BAE">
              <w:rPr>
                <w:b/>
                <w:bCs/>
                <w:sz w:val="18"/>
                <w:szCs w:val="18"/>
              </w:rPr>
              <w:t>05.08.2019 21.08.2019, №78541, (72 ч, ОВЗ)</w:t>
            </w:r>
          </w:p>
          <w:p w:rsidR="00466C58" w:rsidRPr="00066BAE" w:rsidRDefault="00466C58" w:rsidP="00CC2410">
            <w:pPr>
              <w:rPr>
                <w:sz w:val="18"/>
                <w:szCs w:val="18"/>
              </w:rPr>
            </w:pPr>
            <w:r w:rsidRPr="00066BAE">
              <w:rPr>
                <w:sz w:val="18"/>
                <w:szCs w:val="18"/>
              </w:rPr>
              <w:t>КРИППО (музыка) №__ 09.09-11.09.2020 18 ч.</w:t>
            </w:r>
          </w:p>
        </w:tc>
      </w:tr>
      <w:tr w:rsidR="00466C58" w:rsidRPr="000B694F" w:rsidTr="00CC2410">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66C58" w:rsidRPr="00BE4032" w:rsidRDefault="00466C58" w:rsidP="00CC2410">
            <w:pPr>
              <w:rPr>
                <w:sz w:val="18"/>
                <w:szCs w:val="18"/>
                <w:lang w:val="uk-UA"/>
              </w:rPr>
            </w:pPr>
            <w:r w:rsidRPr="00BE4032">
              <w:rPr>
                <w:sz w:val="18"/>
                <w:szCs w:val="18"/>
                <w:lang w:val="uk-UA"/>
              </w:rPr>
              <w:t>27</w:t>
            </w:r>
          </w:p>
          <w:p w:rsidR="00466C58" w:rsidRPr="00BE4032" w:rsidRDefault="00466C58" w:rsidP="00CC2410">
            <w:pPr>
              <w:rPr>
                <w:sz w:val="18"/>
                <w:szCs w:val="18"/>
                <w:lang w:val="uk-UA"/>
              </w:rPr>
            </w:pPr>
          </w:p>
          <w:p w:rsidR="00466C58" w:rsidRPr="00BE4032" w:rsidRDefault="00466C58" w:rsidP="00CC2410">
            <w:pPr>
              <w:rPr>
                <w:sz w:val="18"/>
                <w:szCs w:val="18"/>
                <w:lang w:val="uk-UA"/>
              </w:rPr>
            </w:pPr>
          </w:p>
          <w:p w:rsidR="00466C58" w:rsidRPr="00BE4032" w:rsidRDefault="00466C58" w:rsidP="00CC2410">
            <w:pPr>
              <w:rPr>
                <w:sz w:val="18"/>
                <w:szCs w:val="18"/>
                <w:lang w:val="uk-UA"/>
              </w:rPr>
            </w:pPr>
          </w:p>
        </w:tc>
        <w:tc>
          <w:tcPr>
            <w:tcW w:w="1419"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BE4032" w:rsidRDefault="00466C58" w:rsidP="00CC2410">
            <w:pPr>
              <w:rPr>
                <w:b/>
                <w:bCs/>
                <w:sz w:val="18"/>
                <w:szCs w:val="18"/>
              </w:rPr>
            </w:pPr>
            <w:proofErr w:type="spellStart"/>
            <w:r w:rsidRPr="00BE4032">
              <w:rPr>
                <w:b/>
                <w:bCs/>
                <w:sz w:val="18"/>
                <w:szCs w:val="18"/>
              </w:rPr>
              <w:t>Нпикифоренко</w:t>
            </w:r>
            <w:proofErr w:type="spellEnd"/>
            <w:r w:rsidRPr="00BE4032">
              <w:rPr>
                <w:b/>
                <w:bCs/>
                <w:sz w:val="18"/>
                <w:szCs w:val="18"/>
              </w:rPr>
              <w:t xml:space="preserve"> Яна Дмитриевна</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BE4032" w:rsidRDefault="00466C58" w:rsidP="00CC2410">
            <w:pPr>
              <w:rPr>
                <w:sz w:val="16"/>
                <w:szCs w:val="16"/>
              </w:rPr>
            </w:pPr>
            <w:r w:rsidRPr="00BE4032">
              <w:rPr>
                <w:rFonts w:eastAsia="Cambria"/>
                <w:bCs/>
                <w:sz w:val="16"/>
                <w:szCs w:val="16"/>
              </w:rPr>
              <w:t>16.07.1999г.</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BE4032" w:rsidRDefault="00466C58" w:rsidP="00CC2410">
            <w:pPr>
              <w:rPr>
                <w:sz w:val="16"/>
                <w:szCs w:val="16"/>
              </w:rPr>
            </w:pPr>
            <w:r w:rsidRPr="00BE4032">
              <w:rPr>
                <w:rFonts w:eastAsia="Cambria"/>
                <w:bCs/>
                <w:iCs/>
                <w:sz w:val="16"/>
                <w:szCs w:val="16"/>
              </w:rPr>
              <w:t>учитель русского языка и литературы</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BE4032" w:rsidRDefault="00466C58" w:rsidP="00CC2410">
            <w:pPr>
              <w:rPr>
                <w:sz w:val="16"/>
                <w:szCs w:val="16"/>
              </w:rPr>
            </w:pPr>
            <w:r w:rsidRPr="00BE4032">
              <w:rPr>
                <w:rFonts w:eastAsia="Cambria"/>
                <w:bCs/>
                <w:iCs/>
                <w:sz w:val="16"/>
                <w:szCs w:val="16"/>
              </w:rPr>
              <w:t>Среднее профессиональное</w:t>
            </w:r>
          </w:p>
          <w:p w:rsidR="00466C58" w:rsidRPr="00BE4032" w:rsidRDefault="00466C58" w:rsidP="00CC2410">
            <w:pPr>
              <w:rPr>
                <w:sz w:val="16"/>
                <w:szCs w:val="16"/>
              </w:rPr>
            </w:pPr>
            <w:r w:rsidRPr="00BE4032">
              <w:rPr>
                <w:rFonts w:eastAsia="Cambria"/>
                <w:bCs/>
                <w:sz w:val="16"/>
                <w:szCs w:val="16"/>
                <w:u w:val="single"/>
              </w:rPr>
              <w:t>ГАОУ ПО г.Севастополь «Институт Развития Образования», 2020</w:t>
            </w:r>
          </w:p>
          <w:p w:rsidR="00466C58" w:rsidRPr="00BE4032" w:rsidRDefault="00466C58" w:rsidP="00CC2410">
            <w:pPr>
              <w:rPr>
                <w:sz w:val="16"/>
                <w:szCs w:val="16"/>
              </w:rPr>
            </w:pPr>
            <w:r w:rsidRPr="00BE4032">
              <w:rPr>
                <w:sz w:val="16"/>
                <w:szCs w:val="16"/>
              </w:rPr>
              <w:t>Профессиональная переподготовка</w:t>
            </w:r>
          </w:p>
          <w:p w:rsidR="00466C58" w:rsidRPr="00BE4032" w:rsidRDefault="00466C58" w:rsidP="00CC2410">
            <w:pPr>
              <w:rPr>
                <w:sz w:val="16"/>
                <w:szCs w:val="16"/>
              </w:rPr>
            </w:pPr>
            <w:r w:rsidRPr="00BE4032">
              <w:rPr>
                <w:sz w:val="16"/>
                <w:szCs w:val="16"/>
              </w:rPr>
              <w:t>НОЧУ ДПО «Краснодарский многопрофильный институт дополнительного образования», «Учитель русского языка и литературы в условиях реализации ФГОС» (№06-0508/20Д с 06.04.2020 по 05.08.2020, 550 часов)</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BE4032" w:rsidRDefault="00466C58" w:rsidP="00CC2410">
            <w:pPr>
              <w:rPr>
                <w:sz w:val="16"/>
                <w:szCs w:val="16"/>
              </w:rPr>
            </w:pPr>
            <w:r w:rsidRPr="00BE4032">
              <w:rPr>
                <w:rFonts w:eastAsia="Cambria"/>
                <w:bCs/>
                <w:iCs/>
                <w:sz w:val="16"/>
                <w:szCs w:val="16"/>
              </w:rPr>
              <w:t>Учитель начальных классов</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BE4032" w:rsidRDefault="00466C58" w:rsidP="00CC2410">
            <w:pPr>
              <w:rPr>
                <w:sz w:val="18"/>
                <w:szCs w:val="18"/>
              </w:rPr>
            </w:pPr>
            <w:r w:rsidRPr="00BE4032">
              <w:rPr>
                <w:sz w:val="18"/>
                <w:szCs w:val="18"/>
              </w:rPr>
              <w:t xml:space="preserve">7 </w:t>
            </w:r>
            <w:proofErr w:type="spellStart"/>
            <w:r w:rsidRPr="00BE4032">
              <w:rPr>
                <w:sz w:val="18"/>
                <w:szCs w:val="18"/>
              </w:rPr>
              <w:t>мес</w:t>
            </w:r>
            <w:proofErr w:type="spellEnd"/>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BE4032" w:rsidRDefault="00466C58" w:rsidP="00CC2410">
            <w:pPr>
              <w:rPr>
                <w:sz w:val="18"/>
                <w:szCs w:val="18"/>
              </w:rPr>
            </w:pPr>
            <w:r w:rsidRPr="00BE4032">
              <w:rPr>
                <w:sz w:val="18"/>
                <w:szCs w:val="18"/>
              </w:rPr>
              <w:t>01.19.2020</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BE4032" w:rsidRDefault="00466C58" w:rsidP="00CC2410">
            <w:pPr>
              <w:rPr>
                <w:sz w:val="18"/>
                <w:szCs w:val="18"/>
              </w:rPr>
            </w:pPr>
            <w:r w:rsidRPr="00BE4032">
              <w:rPr>
                <w:sz w:val="18"/>
                <w:szCs w:val="18"/>
              </w:rPr>
              <w:t>Русский язык и литература</w:t>
            </w:r>
          </w:p>
        </w:tc>
        <w:tc>
          <w:tcPr>
            <w:tcW w:w="851"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BE4032" w:rsidRDefault="00466C58" w:rsidP="00CC2410">
            <w:pPr>
              <w:jc w:val="center"/>
              <w:rPr>
                <w:sz w:val="18"/>
                <w:szCs w:val="18"/>
                <w:highlight w:val="yellow"/>
              </w:rPr>
            </w:pPr>
            <w:r w:rsidRPr="00BE4032">
              <w:rPr>
                <w:sz w:val="18"/>
                <w:szCs w:val="18"/>
              </w:rPr>
              <w:t>нет</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BE4032" w:rsidRDefault="00466C58" w:rsidP="00CC2410">
            <w:pPr>
              <w:rPr>
                <w:sz w:val="18"/>
                <w:szCs w:val="18"/>
              </w:rPr>
            </w:pPr>
          </w:p>
        </w:tc>
      </w:tr>
      <w:tr w:rsidR="00466C58" w:rsidRPr="000B694F" w:rsidTr="00CC2410">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lang w:val="uk-UA"/>
              </w:rPr>
              <w:t>28</w:t>
            </w:r>
          </w:p>
        </w:tc>
        <w:tc>
          <w:tcPr>
            <w:tcW w:w="1419"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b/>
                <w:bCs/>
                <w:sz w:val="18"/>
                <w:szCs w:val="18"/>
              </w:rPr>
              <w:t>Калиниченко Сергей Владимирович</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20.</w:t>
            </w:r>
          </w:p>
          <w:p w:rsidR="00466C58" w:rsidRPr="000B694F" w:rsidRDefault="00466C58" w:rsidP="00CC2410">
            <w:r w:rsidRPr="000B694F">
              <w:rPr>
                <w:sz w:val="18"/>
                <w:szCs w:val="18"/>
              </w:rPr>
              <w:t>10.</w:t>
            </w:r>
          </w:p>
          <w:p w:rsidR="00466C58" w:rsidRPr="000B694F" w:rsidRDefault="00466C58" w:rsidP="00CC2410">
            <w:r w:rsidRPr="000B694F">
              <w:rPr>
                <w:sz w:val="18"/>
                <w:szCs w:val="18"/>
              </w:rPr>
              <w:t>1988</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jc w:val="center"/>
            </w:pPr>
            <w:r w:rsidRPr="000B694F">
              <w:rPr>
                <w:sz w:val="18"/>
                <w:szCs w:val="18"/>
              </w:rPr>
              <w:t xml:space="preserve">Учитель </w:t>
            </w:r>
            <w:proofErr w:type="spellStart"/>
            <w:r w:rsidRPr="000B694F">
              <w:rPr>
                <w:sz w:val="18"/>
                <w:szCs w:val="18"/>
              </w:rPr>
              <w:t>информ</w:t>
            </w:r>
            <w:proofErr w:type="spellEnd"/>
            <w:r w:rsidRPr="000B694F">
              <w:rPr>
                <w:sz w:val="18"/>
                <w:szCs w:val="18"/>
              </w:rPr>
              <w:t>,</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jc w:val="center"/>
            </w:pPr>
            <w:r w:rsidRPr="000B694F">
              <w:rPr>
                <w:sz w:val="18"/>
                <w:szCs w:val="18"/>
              </w:rPr>
              <w:t xml:space="preserve">Высшее </w:t>
            </w:r>
            <w:proofErr w:type="spellStart"/>
            <w:r w:rsidRPr="000B694F">
              <w:rPr>
                <w:sz w:val="18"/>
                <w:szCs w:val="18"/>
              </w:rPr>
              <w:t>Мелитопольсский</w:t>
            </w:r>
            <w:proofErr w:type="spellEnd"/>
            <w:r w:rsidRPr="000B694F">
              <w:rPr>
                <w:sz w:val="18"/>
                <w:szCs w:val="18"/>
              </w:rPr>
              <w:t xml:space="preserve"> ГПУ,2011</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jc w:val="center"/>
            </w:pPr>
            <w:r w:rsidRPr="000B694F">
              <w:rPr>
                <w:sz w:val="18"/>
                <w:szCs w:val="18"/>
              </w:rPr>
              <w:t>Инженер – программист</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t>9</w:t>
            </w:r>
          </w:p>
          <w:p w:rsidR="00466C58" w:rsidRPr="000B694F" w:rsidRDefault="00466C58" w:rsidP="00CC2410"/>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23.08</w:t>
            </w:r>
          </w:p>
          <w:p w:rsidR="00466C58" w:rsidRPr="000B694F" w:rsidRDefault="00466C58" w:rsidP="00CC2410">
            <w:r w:rsidRPr="000B694F">
              <w:rPr>
                <w:sz w:val="18"/>
                <w:szCs w:val="18"/>
              </w:rPr>
              <w:t>2011</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roofErr w:type="spellStart"/>
            <w:r w:rsidRPr="000B694F">
              <w:rPr>
                <w:sz w:val="18"/>
                <w:szCs w:val="18"/>
              </w:rPr>
              <w:t>Инфор</w:t>
            </w:r>
            <w:proofErr w:type="spellEnd"/>
          </w:p>
          <w:p w:rsidR="00466C58" w:rsidRPr="000B694F" w:rsidRDefault="00466C58" w:rsidP="00CC2410">
            <w:proofErr w:type="spellStart"/>
            <w:r w:rsidRPr="000B694F">
              <w:rPr>
                <w:sz w:val="18"/>
                <w:szCs w:val="18"/>
              </w:rPr>
              <w:t>Матем</w:t>
            </w:r>
            <w:proofErr w:type="spellEnd"/>
            <w:r w:rsidRPr="000B694F">
              <w:rPr>
                <w:sz w:val="18"/>
                <w:szCs w:val="18"/>
              </w:rPr>
              <w:t>.</w:t>
            </w:r>
          </w:p>
        </w:tc>
        <w:tc>
          <w:tcPr>
            <w:tcW w:w="851"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«специалист  высшей категории», 2020</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lang w:val="uk-UA"/>
              </w:rPr>
              <w:t>2016г. КРИППО №1310</w:t>
            </w:r>
          </w:p>
          <w:p w:rsidR="00466C58" w:rsidRPr="000B694F" w:rsidRDefault="00466C58" w:rsidP="00CC2410">
            <w:r w:rsidRPr="000B694F">
              <w:rPr>
                <w:sz w:val="18"/>
                <w:szCs w:val="18"/>
                <w:lang w:val="uk-UA"/>
              </w:rPr>
              <w:t xml:space="preserve">08.05.2018 11.05.2018, КРИППО, №3991, 18 </w:t>
            </w:r>
            <w:proofErr w:type="spellStart"/>
            <w:r w:rsidRPr="000B694F">
              <w:rPr>
                <w:sz w:val="18"/>
                <w:szCs w:val="18"/>
                <w:lang w:val="uk-UA"/>
              </w:rPr>
              <w:t>часов</w:t>
            </w:r>
            <w:proofErr w:type="spellEnd"/>
            <w:r w:rsidRPr="000B694F">
              <w:rPr>
                <w:sz w:val="18"/>
                <w:szCs w:val="18"/>
                <w:lang w:val="uk-UA"/>
              </w:rPr>
              <w:t>;</w:t>
            </w:r>
          </w:p>
          <w:p w:rsidR="00466C58" w:rsidRPr="000B694F" w:rsidRDefault="00466C58" w:rsidP="00CC2410">
            <w:r w:rsidRPr="000B694F">
              <w:rPr>
                <w:sz w:val="18"/>
                <w:szCs w:val="18"/>
                <w:lang w:val="uk-UA"/>
              </w:rPr>
              <w:t xml:space="preserve">24.12.18-26.12.18, КРИППО, №9896 (18 ч) </w:t>
            </w:r>
            <w:proofErr w:type="spellStart"/>
            <w:r w:rsidRPr="000B694F">
              <w:rPr>
                <w:sz w:val="18"/>
                <w:szCs w:val="18"/>
                <w:lang w:val="uk-UA"/>
              </w:rPr>
              <w:t>матем</w:t>
            </w:r>
            <w:proofErr w:type="spellEnd"/>
            <w:r w:rsidRPr="000B694F">
              <w:rPr>
                <w:sz w:val="18"/>
                <w:szCs w:val="18"/>
                <w:lang w:val="uk-UA"/>
              </w:rPr>
              <w:t>.</w:t>
            </w:r>
          </w:p>
          <w:p w:rsidR="00466C58" w:rsidRPr="000B694F" w:rsidRDefault="00466C58" w:rsidP="00CC2410">
            <w:r w:rsidRPr="000B694F">
              <w:rPr>
                <w:sz w:val="18"/>
                <w:szCs w:val="18"/>
                <w:lang w:val="uk-UA"/>
              </w:rPr>
              <w:t>01.04.2019 05.04.2019, КРИППО, №3024</w:t>
            </w:r>
          </w:p>
          <w:p w:rsidR="00466C58" w:rsidRPr="000B694F" w:rsidRDefault="00466C58" w:rsidP="00CC2410">
            <w:r w:rsidRPr="000B694F">
              <w:rPr>
                <w:sz w:val="18"/>
                <w:szCs w:val="18"/>
                <w:lang w:val="uk-UA"/>
              </w:rPr>
              <w:t xml:space="preserve">36 </w:t>
            </w:r>
            <w:proofErr w:type="spellStart"/>
            <w:r w:rsidRPr="000B694F">
              <w:rPr>
                <w:sz w:val="18"/>
                <w:szCs w:val="18"/>
                <w:lang w:val="uk-UA"/>
              </w:rPr>
              <w:t>часов</w:t>
            </w:r>
            <w:proofErr w:type="spellEnd"/>
            <w:r w:rsidRPr="000B694F">
              <w:rPr>
                <w:sz w:val="18"/>
                <w:szCs w:val="18"/>
                <w:lang w:val="uk-UA"/>
              </w:rPr>
              <w:t>, (</w:t>
            </w:r>
            <w:proofErr w:type="spellStart"/>
            <w:r w:rsidRPr="000B694F">
              <w:rPr>
                <w:sz w:val="18"/>
                <w:szCs w:val="18"/>
                <w:lang w:val="uk-UA"/>
              </w:rPr>
              <w:t>информатика</w:t>
            </w:r>
            <w:proofErr w:type="spellEnd"/>
            <w:r w:rsidRPr="000B694F">
              <w:rPr>
                <w:sz w:val="18"/>
                <w:szCs w:val="18"/>
                <w:lang w:val="uk-UA"/>
              </w:rPr>
              <w:t>)</w:t>
            </w:r>
          </w:p>
          <w:p w:rsidR="00466C58" w:rsidRPr="000B694F" w:rsidRDefault="00466C58" w:rsidP="00CC2410">
            <w:pPr>
              <w:rPr>
                <w:sz w:val="18"/>
                <w:szCs w:val="18"/>
              </w:rPr>
            </w:pPr>
            <w:r w:rsidRPr="000B694F">
              <w:rPr>
                <w:sz w:val="18"/>
                <w:szCs w:val="18"/>
              </w:rPr>
              <w:t>15.10.2019 13.11.2019, №92411, (72 ч, ОВЗ), г. Смоленск</w:t>
            </w:r>
          </w:p>
          <w:p w:rsidR="00466C58" w:rsidRPr="000B694F" w:rsidRDefault="00466C58" w:rsidP="00CC2410">
            <w:r w:rsidRPr="000B694F">
              <w:rPr>
                <w:sz w:val="16"/>
              </w:rPr>
              <w:lastRenderedPageBreak/>
              <w:t>КРИППО, «Подготовка экспертов ЕГЭ» (информатика). (№2018 с 10.03.2020 по 16.03.2020 г., 36 часов)</w:t>
            </w:r>
          </w:p>
        </w:tc>
      </w:tr>
      <w:tr w:rsidR="00466C58" w:rsidRPr="000B694F" w:rsidTr="00CC2410">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lang w:val="uk-UA"/>
              </w:rPr>
              <w:lastRenderedPageBreak/>
              <w:t>29</w:t>
            </w:r>
          </w:p>
        </w:tc>
        <w:tc>
          <w:tcPr>
            <w:tcW w:w="1419"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b/>
                <w:bCs/>
                <w:sz w:val="18"/>
                <w:szCs w:val="18"/>
              </w:rPr>
              <w:t>Шрамко Ольга Ивановна</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28.05.1962</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jc w:val="center"/>
            </w:pPr>
            <w:r w:rsidRPr="000B694F">
              <w:rPr>
                <w:sz w:val="18"/>
                <w:szCs w:val="18"/>
              </w:rPr>
              <w:t>Учитель математики</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jc w:val="center"/>
            </w:pPr>
            <w:r w:rsidRPr="000B694F">
              <w:rPr>
                <w:sz w:val="18"/>
                <w:szCs w:val="18"/>
              </w:rPr>
              <w:t>Высшее</w:t>
            </w:r>
          </w:p>
          <w:p w:rsidR="00466C58" w:rsidRPr="000B694F" w:rsidRDefault="00466C58" w:rsidP="00CC2410">
            <w:pPr>
              <w:jc w:val="center"/>
            </w:pPr>
            <w:r w:rsidRPr="000B694F">
              <w:rPr>
                <w:sz w:val="18"/>
                <w:szCs w:val="18"/>
              </w:rPr>
              <w:t>Симферопольский государственный университет им.М.В.Фрунзе,1986</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jc w:val="center"/>
            </w:pPr>
            <w:r w:rsidRPr="000B694F">
              <w:rPr>
                <w:sz w:val="18"/>
                <w:szCs w:val="18"/>
              </w:rPr>
              <w:t>Математика</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28</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05.09.</w:t>
            </w:r>
          </w:p>
          <w:p w:rsidR="00466C58" w:rsidRPr="000B694F" w:rsidRDefault="00466C58" w:rsidP="00CC2410">
            <w:r w:rsidRPr="000B694F">
              <w:rPr>
                <w:sz w:val="18"/>
                <w:szCs w:val="18"/>
              </w:rPr>
              <w:t>2017</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Математика</w:t>
            </w:r>
          </w:p>
        </w:tc>
        <w:tc>
          <w:tcPr>
            <w:tcW w:w="851"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 xml:space="preserve">СЗД, 2019 </w:t>
            </w:r>
          </w:p>
          <w:p w:rsidR="00466C58" w:rsidRPr="000B694F" w:rsidRDefault="00466C58" w:rsidP="00CC2410">
            <w:r w:rsidRPr="000B694F">
              <w:t> </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rPr>
                <w:b/>
                <w:bCs/>
                <w:sz w:val="18"/>
                <w:szCs w:val="18"/>
              </w:rPr>
            </w:pPr>
            <w:r w:rsidRPr="000B694F">
              <w:rPr>
                <w:b/>
                <w:bCs/>
                <w:sz w:val="18"/>
                <w:szCs w:val="18"/>
              </w:rPr>
              <w:t xml:space="preserve">09.09.2019 02.10.2019, №85278, (72 ч, ОВЗ), г. Смоленск, </w:t>
            </w:r>
            <w:proofErr w:type="spellStart"/>
            <w:r w:rsidRPr="000B694F">
              <w:rPr>
                <w:b/>
                <w:bCs/>
                <w:sz w:val="18"/>
                <w:szCs w:val="18"/>
              </w:rPr>
              <w:t>Инфоурок</w:t>
            </w:r>
            <w:proofErr w:type="spellEnd"/>
          </w:p>
          <w:p w:rsidR="00466C58" w:rsidRPr="000B694F" w:rsidRDefault="00466C58" w:rsidP="00CC2410">
            <w:r w:rsidRPr="000B694F">
              <w:rPr>
                <w:sz w:val="16"/>
              </w:rPr>
              <w:t>КРИППО  математика (№9101 с 18.12.2019г. по 20.12.2019г.  18часов)</w:t>
            </w:r>
          </w:p>
        </w:tc>
      </w:tr>
      <w:tr w:rsidR="00466C58" w:rsidRPr="000B694F" w:rsidTr="00CC2410">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lang w:val="uk-UA"/>
              </w:rPr>
              <w:t>30</w:t>
            </w:r>
          </w:p>
        </w:tc>
        <w:tc>
          <w:tcPr>
            <w:tcW w:w="1419"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roofErr w:type="spellStart"/>
            <w:r w:rsidRPr="000B694F">
              <w:rPr>
                <w:sz w:val="18"/>
                <w:szCs w:val="18"/>
              </w:rPr>
              <w:t>Суханик</w:t>
            </w:r>
            <w:proofErr w:type="spellEnd"/>
            <w:r w:rsidRPr="000B694F">
              <w:rPr>
                <w:sz w:val="18"/>
                <w:szCs w:val="18"/>
              </w:rPr>
              <w:t xml:space="preserve"> Светлана Евгеньевна</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08.</w:t>
            </w:r>
          </w:p>
          <w:p w:rsidR="00466C58" w:rsidRPr="000B694F" w:rsidRDefault="00466C58" w:rsidP="00CC2410">
            <w:r w:rsidRPr="000B694F">
              <w:rPr>
                <w:sz w:val="18"/>
                <w:szCs w:val="18"/>
              </w:rPr>
              <w:t>06.</w:t>
            </w:r>
          </w:p>
          <w:p w:rsidR="00466C58" w:rsidRPr="000B694F" w:rsidRDefault="00466C58" w:rsidP="00CC2410">
            <w:r w:rsidRPr="000B694F">
              <w:rPr>
                <w:sz w:val="18"/>
                <w:szCs w:val="18"/>
              </w:rPr>
              <w:t>1962</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roofErr w:type="spellStart"/>
            <w:r w:rsidRPr="000B694F">
              <w:rPr>
                <w:sz w:val="18"/>
                <w:szCs w:val="18"/>
              </w:rPr>
              <w:t>Библио-текарь</w:t>
            </w:r>
            <w:proofErr w:type="spellEnd"/>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Высшее,</w:t>
            </w:r>
          </w:p>
          <w:p w:rsidR="00466C58" w:rsidRPr="000B694F" w:rsidRDefault="00466C58" w:rsidP="00CC2410">
            <w:r w:rsidRPr="000B694F">
              <w:rPr>
                <w:sz w:val="18"/>
                <w:szCs w:val="18"/>
              </w:rPr>
              <w:t>ГБУВОРК «Крымский университет культуры, искусства и туризма»,</w:t>
            </w:r>
          </w:p>
          <w:p w:rsidR="00466C58" w:rsidRPr="000B694F" w:rsidRDefault="00466C58" w:rsidP="00CC2410">
            <w:r w:rsidRPr="000B694F">
              <w:rPr>
                <w:sz w:val="18"/>
                <w:szCs w:val="18"/>
              </w:rPr>
              <w:t>2018</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Воспитатель</w:t>
            </w:r>
          </w:p>
          <w:p w:rsidR="00466C58" w:rsidRPr="000B694F" w:rsidRDefault="00466C58" w:rsidP="00CC2410">
            <w:r w:rsidRPr="000B694F">
              <w:rPr>
                <w:sz w:val="18"/>
                <w:szCs w:val="18"/>
              </w:rPr>
              <w:t>Педагог-библиотекарь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11</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02.09.</w:t>
            </w:r>
          </w:p>
          <w:p w:rsidR="00466C58" w:rsidRPr="000B694F" w:rsidRDefault="00466C58" w:rsidP="00CC2410">
            <w:r w:rsidRPr="000B694F">
              <w:rPr>
                <w:sz w:val="18"/>
                <w:szCs w:val="18"/>
              </w:rPr>
              <w:t>2008</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Библиотекарь</w:t>
            </w:r>
          </w:p>
          <w:p w:rsidR="00466C58" w:rsidRPr="000B694F" w:rsidRDefault="00466C58" w:rsidP="00CC2410">
            <w:r w:rsidRPr="000B694F">
              <w:t> </w:t>
            </w:r>
          </w:p>
          <w:p w:rsidR="00466C58" w:rsidRPr="000B694F" w:rsidRDefault="00466C58" w:rsidP="00CC2410">
            <w:r w:rsidRPr="000B694F">
              <w:t> </w:t>
            </w:r>
          </w:p>
        </w:tc>
        <w:tc>
          <w:tcPr>
            <w:tcW w:w="851"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1 категория,2020</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rPr>
                <w:sz w:val="18"/>
                <w:szCs w:val="18"/>
              </w:rPr>
            </w:pPr>
            <w:r w:rsidRPr="000B694F">
              <w:rPr>
                <w:sz w:val="18"/>
                <w:szCs w:val="18"/>
              </w:rPr>
              <w:t>15.08.2019 04.09.2019, №80494, (72 ч, ОВЗ), г. Смоленск</w:t>
            </w:r>
          </w:p>
        </w:tc>
      </w:tr>
      <w:tr w:rsidR="00466C58" w:rsidRPr="000B694F" w:rsidTr="00CC2410">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lang w:val="uk-UA"/>
              </w:rPr>
              <w:t>31</w:t>
            </w:r>
          </w:p>
        </w:tc>
        <w:tc>
          <w:tcPr>
            <w:tcW w:w="1419"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roofErr w:type="spellStart"/>
            <w:r w:rsidRPr="000B694F">
              <w:rPr>
                <w:sz w:val="18"/>
                <w:szCs w:val="18"/>
              </w:rPr>
              <w:t>Садиева</w:t>
            </w:r>
            <w:proofErr w:type="spellEnd"/>
            <w:r w:rsidRPr="000B694F">
              <w:rPr>
                <w:sz w:val="18"/>
                <w:szCs w:val="18"/>
              </w:rPr>
              <w:t xml:space="preserve"> </w:t>
            </w:r>
            <w:proofErr w:type="spellStart"/>
            <w:r w:rsidRPr="000B694F">
              <w:rPr>
                <w:sz w:val="18"/>
                <w:szCs w:val="18"/>
              </w:rPr>
              <w:t>Зера</w:t>
            </w:r>
            <w:proofErr w:type="spellEnd"/>
            <w:r w:rsidRPr="000B694F">
              <w:rPr>
                <w:sz w:val="18"/>
                <w:szCs w:val="18"/>
              </w:rPr>
              <w:t xml:space="preserve"> </w:t>
            </w:r>
            <w:proofErr w:type="spellStart"/>
            <w:r w:rsidRPr="000B694F">
              <w:rPr>
                <w:sz w:val="18"/>
                <w:szCs w:val="18"/>
              </w:rPr>
              <w:t>Эскендеровна</w:t>
            </w:r>
            <w:proofErr w:type="spellEnd"/>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17.</w:t>
            </w:r>
          </w:p>
          <w:p w:rsidR="00466C58" w:rsidRPr="000B694F" w:rsidRDefault="00466C58" w:rsidP="00CC2410">
            <w:r w:rsidRPr="000B694F">
              <w:rPr>
                <w:sz w:val="18"/>
                <w:szCs w:val="18"/>
              </w:rPr>
              <w:t>04.</w:t>
            </w:r>
          </w:p>
          <w:p w:rsidR="00466C58" w:rsidRPr="000B694F" w:rsidRDefault="00466C58" w:rsidP="00CC2410">
            <w:r w:rsidRPr="000B694F">
              <w:rPr>
                <w:sz w:val="18"/>
                <w:szCs w:val="18"/>
              </w:rPr>
              <w:t>1960</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Медсестра</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 xml:space="preserve">Среднее профессиональное. </w:t>
            </w:r>
            <w:proofErr w:type="spellStart"/>
            <w:r w:rsidRPr="000B694F">
              <w:rPr>
                <w:sz w:val="18"/>
                <w:szCs w:val="18"/>
              </w:rPr>
              <w:t>Маргеланское</w:t>
            </w:r>
            <w:proofErr w:type="spellEnd"/>
            <w:r w:rsidRPr="000B694F">
              <w:rPr>
                <w:sz w:val="18"/>
                <w:szCs w:val="18"/>
              </w:rPr>
              <w:t xml:space="preserve"> мед. училище</w:t>
            </w:r>
          </w:p>
          <w:p w:rsidR="00466C58" w:rsidRPr="000B694F" w:rsidRDefault="00466C58" w:rsidP="00CC2410">
            <w:r w:rsidRPr="000B694F">
              <w:rPr>
                <w:sz w:val="18"/>
                <w:szCs w:val="18"/>
              </w:rPr>
              <w:t>1981</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Медсестра детского профиля</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13</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15.08.</w:t>
            </w:r>
          </w:p>
          <w:p w:rsidR="00466C58" w:rsidRPr="000B694F" w:rsidRDefault="00466C58" w:rsidP="00CC2410">
            <w:r w:rsidRPr="000B694F">
              <w:rPr>
                <w:sz w:val="18"/>
                <w:szCs w:val="18"/>
              </w:rPr>
              <w:t>2011</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w:t>
            </w:r>
          </w:p>
        </w:tc>
        <w:tc>
          <w:tcPr>
            <w:tcW w:w="851"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Без категории</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w:t>
            </w:r>
          </w:p>
        </w:tc>
      </w:tr>
      <w:tr w:rsidR="00466C58" w:rsidRPr="000B694F" w:rsidTr="00CC2410">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lang w:val="uk-UA"/>
              </w:rPr>
              <w:t>32</w:t>
            </w:r>
          </w:p>
        </w:tc>
        <w:tc>
          <w:tcPr>
            <w:tcW w:w="1419"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roofErr w:type="spellStart"/>
            <w:r w:rsidRPr="000B694F">
              <w:rPr>
                <w:sz w:val="18"/>
                <w:szCs w:val="18"/>
              </w:rPr>
              <w:t>Аблаева</w:t>
            </w:r>
            <w:proofErr w:type="spellEnd"/>
            <w:r w:rsidRPr="000B694F">
              <w:rPr>
                <w:sz w:val="18"/>
                <w:szCs w:val="18"/>
              </w:rPr>
              <w:t xml:space="preserve"> </w:t>
            </w:r>
            <w:proofErr w:type="spellStart"/>
            <w:r w:rsidRPr="000B694F">
              <w:rPr>
                <w:sz w:val="18"/>
                <w:szCs w:val="18"/>
              </w:rPr>
              <w:t>Азизе</w:t>
            </w:r>
            <w:proofErr w:type="spellEnd"/>
            <w:r w:rsidRPr="000B694F">
              <w:rPr>
                <w:sz w:val="18"/>
                <w:szCs w:val="18"/>
              </w:rPr>
              <w:t xml:space="preserve"> </w:t>
            </w:r>
            <w:proofErr w:type="spellStart"/>
            <w:r w:rsidRPr="000B694F">
              <w:rPr>
                <w:sz w:val="18"/>
                <w:szCs w:val="18"/>
              </w:rPr>
              <w:t>Талятовна</w:t>
            </w:r>
            <w:proofErr w:type="spellEnd"/>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26.03.1989</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Учитель русского языка и литературы</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 Высшее</w:t>
            </w:r>
          </w:p>
          <w:p w:rsidR="00466C58" w:rsidRPr="000B694F" w:rsidRDefault="00466C58" w:rsidP="00CC2410">
            <w:r w:rsidRPr="000B694F">
              <w:rPr>
                <w:sz w:val="18"/>
                <w:szCs w:val="18"/>
              </w:rPr>
              <w:t xml:space="preserve">Таврический национальный университет </w:t>
            </w:r>
            <w:proofErr w:type="spellStart"/>
            <w:r w:rsidRPr="000B694F">
              <w:rPr>
                <w:sz w:val="18"/>
                <w:szCs w:val="18"/>
              </w:rPr>
              <w:t>им.В.И.Вернадского</w:t>
            </w:r>
            <w:proofErr w:type="spellEnd"/>
            <w:r w:rsidRPr="000B694F">
              <w:rPr>
                <w:sz w:val="18"/>
                <w:szCs w:val="18"/>
              </w:rPr>
              <w:t>,</w:t>
            </w:r>
          </w:p>
          <w:p w:rsidR="00466C58" w:rsidRPr="000B694F" w:rsidRDefault="00466C58" w:rsidP="00CC2410">
            <w:r w:rsidRPr="000B694F">
              <w:rPr>
                <w:sz w:val="18"/>
                <w:szCs w:val="18"/>
              </w:rPr>
              <w:t>2011</w:t>
            </w:r>
          </w:p>
          <w:p w:rsidR="00466C58" w:rsidRPr="000B694F" w:rsidRDefault="00466C58" w:rsidP="00CC2410">
            <w:r w:rsidRPr="000B694F">
              <w:t> </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Русский язык и литература</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t>2</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01.09.</w:t>
            </w:r>
          </w:p>
          <w:p w:rsidR="00466C58" w:rsidRPr="000B694F" w:rsidRDefault="00466C58" w:rsidP="00CC2410">
            <w:r w:rsidRPr="000B694F">
              <w:rPr>
                <w:sz w:val="18"/>
                <w:szCs w:val="18"/>
              </w:rPr>
              <w:t>2018</w:t>
            </w:r>
          </w:p>
          <w:p w:rsidR="00466C58" w:rsidRPr="000B694F" w:rsidRDefault="00466C58" w:rsidP="00CC2410">
            <w:r w:rsidRPr="000B694F">
              <w:t> </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 Учитель русского языка и литературы</w:t>
            </w:r>
          </w:p>
        </w:tc>
        <w:tc>
          <w:tcPr>
            <w:tcW w:w="851"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ind w:left="-105"/>
            </w:pPr>
            <w:r w:rsidRPr="000B694F">
              <w:rPr>
                <w:sz w:val="18"/>
                <w:szCs w:val="18"/>
              </w:rPr>
              <w:t>Без категории</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rPr>
                <w:b/>
                <w:bCs/>
                <w:sz w:val="18"/>
                <w:szCs w:val="18"/>
              </w:rPr>
            </w:pPr>
            <w:r w:rsidRPr="000B694F">
              <w:rPr>
                <w:sz w:val="18"/>
                <w:szCs w:val="18"/>
              </w:rPr>
              <w:t xml:space="preserve">26.09.2019 16.10.2019, </w:t>
            </w:r>
            <w:proofErr w:type="spellStart"/>
            <w:r w:rsidRPr="000B694F">
              <w:rPr>
                <w:sz w:val="18"/>
                <w:szCs w:val="18"/>
              </w:rPr>
              <w:t>Инфоурок</w:t>
            </w:r>
            <w:proofErr w:type="spellEnd"/>
            <w:r w:rsidRPr="000B694F">
              <w:rPr>
                <w:sz w:val="18"/>
                <w:szCs w:val="18"/>
              </w:rPr>
              <w:t>, Г. Смоленск, №86617, 72</w:t>
            </w:r>
            <w:r w:rsidRPr="000B694F">
              <w:rPr>
                <w:b/>
                <w:bCs/>
                <w:sz w:val="18"/>
                <w:szCs w:val="18"/>
              </w:rPr>
              <w:t> часа (ОВЗ)</w:t>
            </w:r>
          </w:p>
          <w:p w:rsidR="00466C58" w:rsidRPr="000B694F" w:rsidRDefault="00466C58" w:rsidP="00CC2410">
            <w:pPr>
              <w:rPr>
                <w:sz w:val="16"/>
              </w:rPr>
            </w:pPr>
            <w:r w:rsidRPr="000B694F">
              <w:rPr>
                <w:sz w:val="16"/>
              </w:rPr>
              <w:t xml:space="preserve"> «КРИППО» «Подготовка экспертов ОГЭ» (русский язык) (№ 708 с 03.02.2020 по 07.02.2020, 36 часов)</w:t>
            </w:r>
          </w:p>
          <w:p w:rsidR="00466C58" w:rsidRPr="000B694F" w:rsidRDefault="00466C58" w:rsidP="00CC2410">
            <w:pPr>
              <w:rPr>
                <w:sz w:val="16"/>
              </w:rPr>
            </w:pPr>
          </w:p>
          <w:p w:rsidR="00466C58" w:rsidRPr="000B694F" w:rsidRDefault="00466C58" w:rsidP="00CC2410">
            <w:pPr>
              <w:rPr>
                <w:sz w:val="16"/>
              </w:rPr>
            </w:pPr>
            <w:r w:rsidRPr="000B694F">
              <w:rPr>
                <w:sz w:val="16"/>
              </w:rPr>
              <w:t xml:space="preserve"> «КРИППО» «Система подготовки обучающихся к итоговому сочинению» (№ 1357 с 25.02.2020 по 27.02.2020, 18 часов)</w:t>
            </w:r>
          </w:p>
        </w:tc>
      </w:tr>
      <w:tr w:rsidR="00466C58" w:rsidRPr="000B694F" w:rsidTr="00CC2410">
        <w:tc>
          <w:tcPr>
            <w:tcW w:w="425" w:type="dxa"/>
            <w:tcBorders>
              <w:top w:val="nil"/>
              <w:left w:val="single" w:sz="6" w:space="0" w:color="000000"/>
              <w:bottom w:val="nil"/>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lang w:val="uk-UA"/>
              </w:rPr>
              <w:t>33</w:t>
            </w:r>
          </w:p>
        </w:tc>
        <w:tc>
          <w:tcPr>
            <w:tcW w:w="1419" w:type="dxa"/>
            <w:tcBorders>
              <w:top w:val="nil"/>
              <w:left w:val="nil"/>
              <w:bottom w:val="nil"/>
              <w:right w:val="single" w:sz="6" w:space="0" w:color="000000"/>
            </w:tcBorders>
            <w:tcMar>
              <w:top w:w="0" w:type="dxa"/>
              <w:left w:w="105" w:type="dxa"/>
              <w:bottom w:w="0" w:type="dxa"/>
              <w:right w:w="105" w:type="dxa"/>
            </w:tcMar>
            <w:hideMark/>
          </w:tcPr>
          <w:p w:rsidR="00466C58" w:rsidRPr="000B694F" w:rsidRDefault="00466C58" w:rsidP="00CC2410">
            <w:proofErr w:type="spellStart"/>
            <w:r w:rsidRPr="000B694F">
              <w:rPr>
                <w:sz w:val="18"/>
                <w:szCs w:val="18"/>
              </w:rPr>
              <w:t>Хлюпина</w:t>
            </w:r>
            <w:proofErr w:type="spellEnd"/>
            <w:r w:rsidRPr="000B694F">
              <w:rPr>
                <w:sz w:val="18"/>
                <w:szCs w:val="18"/>
              </w:rPr>
              <w:t xml:space="preserve"> Ирина Николаевна</w:t>
            </w:r>
          </w:p>
        </w:tc>
        <w:tc>
          <w:tcPr>
            <w:tcW w:w="850" w:type="dxa"/>
            <w:tcBorders>
              <w:top w:val="nil"/>
              <w:left w:val="nil"/>
              <w:bottom w:val="nil"/>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30.</w:t>
            </w:r>
          </w:p>
          <w:p w:rsidR="00466C58" w:rsidRPr="000B694F" w:rsidRDefault="00466C58" w:rsidP="00CC2410">
            <w:r w:rsidRPr="000B694F">
              <w:rPr>
                <w:sz w:val="18"/>
                <w:szCs w:val="18"/>
              </w:rPr>
              <w:t>08.</w:t>
            </w:r>
          </w:p>
          <w:p w:rsidR="00466C58" w:rsidRPr="000B694F" w:rsidRDefault="00466C58" w:rsidP="00CC2410">
            <w:r w:rsidRPr="000B694F">
              <w:rPr>
                <w:sz w:val="18"/>
                <w:szCs w:val="18"/>
              </w:rPr>
              <w:t>1989</w:t>
            </w:r>
          </w:p>
        </w:tc>
        <w:tc>
          <w:tcPr>
            <w:tcW w:w="1134" w:type="dxa"/>
            <w:tcBorders>
              <w:top w:val="nil"/>
              <w:left w:val="nil"/>
              <w:bottom w:val="nil"/>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Учитель истории</w:t>
            </w:r>
          </w:p>
        </w:tc>
        <w:tc>
          <w:tcPr>
            <w:tcW w:w="1276" w:type="dxa"/>
            <w:tcBorders>
              <w:top w:val="nil"/>
              <w:left w:val="nil"/>
              <w:bottom w:val="nil"/>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Высшее Крымский гумм унив.</w:t>
            </w:r>
          </w:p>
          <w:p w:rsidR="00466C58" w:rsidRPr="000B694F" w:rsidRDefault="00466C58" w:rsidP="00CC2410">
            <w:r w:rsidRPr="000B694F">
              <w:rPr>
                <w:sz w:val="18"/>
                <w:szCs w:val="18"/>
              </w:rPr>
              <w:t>2012</w:t>
            </w:r>
          </w:p>
        </w:tc>
        <w:tc>
          <w:tcPr>
            <w:tcW w:w="1134" w:type="dxa"/>
            <w:tcBorders>
              <w:top w:val="nil"/>
              <w:left w:val="nil"/>
              <w:bottom w:val="nil"/>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История</w:t>
            </w:r>
          </w:p>
        </w:tc>
        <w:tc>
          <w:tcPr>
            <w:tcW w:w="850" w:type="dxa"/>
            <w:tcBorders>
              <w:top w:val="nil"/>
              <w:left w:val="nil"/>
              <w:bottom w:val="nil"/>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lang w:val="uk-UA"/>
              </w:rPr>
              <w:t>8</w:t>
            </w:r>
          </w:p>
        </w:tc>
        <w:tc>
          <w:tcPr>
            <w:tcW w:w="1134" w:type="dxa"/>
            <w:tcBorders>
              <w:top w:val="nil"/>
              <w:left w:val="nil"/>
              <w:bottom w:val="nil"/>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01.11.</w:t>
            </w:r>
          </w:p>
          <w:p w:rsidR="00466C58" w:rsidRPr="000B694F" w:rsidRDefault="00466C58" w:rsidP="00CC2410">
            <w:r w:rsidRPr="000B694F">
              <w:rPr>
                <w:sz w:val="18"/>
                <w:szCs w:val="18"/>
              </w:rPr>
              <w:t>2010 г.</w:t>
            </w:r>
          </w:p>
        </w:tc>
        <w:tc>
          <w:tcPr>
            <w:tcW w:w="1276" w:type="dxa"/>
            <w:tcBorders>
              <w:top w:val="nil"/>
              <w:left w:val="nil"/>
              <w:bottom w:val="nil"/>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Обществознание</w:t>
            </w:r>
          </w:p>
        </w:tc>
        <w:tc>
          <w:tcPr>
            <w:tcW w:w="851" w:type="dxa"/>
            <w:tcBorders>
              <w:top w:val="nil"/>
              <w:left w:val="nil"/>
              <w:bottom w:val="nil"/>
              <w:right w:val="single" w:sz="6" w:space="0" w:color="000000"/>
            </w:tcBorders>
            <w:tcMar>
              <w:top w:w="0" w:type="dxa"/>
              <w:left w:w="105" w:type="dxa"/>
              <w:bottom w:w="0" w:type="dxa"/>
              <w:right w:w="105" w:type="dxa"/>
            </w:tcMar>
            <w:hideMark/>
          </w:tcPr>
          <w:p w:rsidR="00466C58" w:rsidRPr="000B694F" w:rsidRDefault="00466C58" w:rsidP="00CC2410">
            <w:r w:rsidRPr="000B694F">
              <w:rPr>
                <w:sz w:val="18"/>
                <w:szCs w:val="18"/>
              </w:rPr>
              <w:t>Без категории</w:t>
            </w:r>
          </w:p>
        </w:tc>
        <w:tc>
          <w:tcPr>
            <w:tcW w:w="1134" w:type="dxa"/>
            <w:tcBorders>
              <w:top w:val="nil"/>
              <w:left w:val="nil"/>
              <w:bottom w:val="nil"/>
              <w:right w:val="single" w:sz="6" w:space="0" w:color="000000"/>
            </w:tcBorders>
            <w:tcMar>
              <w:top w:w="0" w:type="dxa"/>
              <w:left w:w="105" w:type="dxa"/>
              <w:bottom w:w="0" w:type="dxa"/>
              <w:right w:w="105" w:type="dxa"/>
            </w:tcMar>
            <w:hideMark/>
          </w:tcPr>
          <w:p w:rsidR="00466C58" w:rsidRPr="000B694F" w:rsidRDefault="00466C58" w:rsidP="00CC2410">
            <w:pPr>
              <w:jc w:val="center"/>
            </w:pPr>
            <w:r w:rsidRPr="000B694F">
              <w:rPr>
                <w:sz w:val="18"/>
                <w:szCs w:val="18"/>
              </w:rPr>
              <w:t>___</w:t>
            </w:r>
          </w:p>
        </w:tc>
      </w:tr>
      <w:tr w:rsidR="00466C58" w:rsidRPr="000B694F" w:rsidTr="00CC2410">
        <w:tc>
          <w:tcPr>
            <w:tcW w:w="425" w:type="dxa"/>
            <w:tcBorders>
              <w:top w:val="nil"/>
              <w:left w:val="single" w:sz="6" w:space="0" w:color="000000"/>
              <w:bottom w:val="nil"/>
              <w:right w:val="single" w:sz="6" w:space="0" w:color="000000"/>
            </w:tcBorders>
            <w:tcMar>
              <w:top w:w="0" w:type="dxa"/>
              <w:left w:w="105" w:type="dxa"/>
              <w:bottom w:w="0" w:type="dxa"/>
              <w:right w:w="105" w:type="dxa"/>
            </w:tcMar>
            <w:hideMark/>
          </w:tcPr>
          <w:p w:rsidR="00466C58" w:rsidRPr="000B694F" w:rsidRDefault="00466C58" w:rsidP="00CC2410">
            <w:pPr>
              <w:rPr>
                <w:sz w:val="18"/>
                <w:szCs w:val="18"/>
                <w:lang w:val="uk-UA"/>
              </w:rPr>
            </w:pPr>
          </w:p>
        </w:tc>
        <w:tc>
          <w:tcPr>
            <w:tcW w:w="1419" w:type="dxa"/>
            <w:tcBorders>
              <w:top w:val="nil"/>
              <w:left w:val="nil"/>
              <w:bottom w:val="nil"/>
              <w:right w:val="single" w:sz="6" w:space="0" w:color="000000"/>
            </w:tcBorders>
            <w:tcMar>
              <w:top w:w="0" w:type="dxa"/>
              <w:left w:w="105" w:type="dxa"/>
              <w:bottom w:w="0" w:type="dxa"/>
              <w:right w:w="105" w:type="dxa"/>
            </w:tcMar>
            <w:hideMark/>
          </w:tcPr>
          <w:p w:rsidR="00466C58" w:rsidRPr="000B694F" w:rsidRDefault="00466C58" w:rsidP="00CC2410">
            <w:pPr>
              <w:rPr>
                <w:sz w:val="18"/>
                <w:szCs w:val="18"/>
              </w:rPr>
            </w:pPr>
          </w:p>
        </w:tc>
        <w:tc>
          <w:tcPr>
            <w:tcW w:w="850" w:type="dxa"/>
            <w:tcBorders>
              <w:top w:val="nil"/>
              <w:left w:val="nil"/>
              <w:bottom w:val="nil"/>
              <w:right w:val="single" w:sz="6" w:space="0" w:color="000000"/>
            </w:tcBorders>
            <w:tcMar>
              <w:top w:w="0" w:type="dxa"/>
              <w:left w:w="105" w:type="dxa"/>
              <w:bottom w:w="0" w:type="dxa"/>
              <w:right w:w="105" w:type="dxa"/>
            </w:tcMar>
            <w:hideMark/>
          </w:tcPr>
          <w:p w:rsidR="00466C58" w:rsidRPr="000B694F" w:rsidRDefault="00466C58" w:rsidP="00CC2410">
            <w:pPr>
              <w:rPr>
                <w:sz w:val="18"/>
                <w:szCs w:val="18"/>
              </w:rPr>
            </w:pPr>
          </w:p>
        </w:tc>
        <w:tc>
          <w:tcPr>
            <w:tcW w:w="1134" w:type="dxa"/>
            <w:tcBorders>
              <w:top w:val="nil"/>
              <w:left w:val="nil"/>
              <w:bottom w:val="nil"/>
              <w:right w:val="single" w:sz="6" w:space="0" w:color="000000"/>
            </w:tcBorders>
            <w:tcMar>
              <w:top w:w="0" w:type="dxa"/>
              <w:left w:w="105" w:type="dxa"/>
              <w:bottom w:w="0" w:type="dxa"/>
              <w:right w:w="105" w:type="dxa"/>
            </w:tcMar>
            <w:hideMark/>
          </w:tcPr>
          <w:p w:rsidR="00466C58" w:rsidRPr="000B694F" w:rsidRDefault="00466C58" w:rsidP="00CC2410">
            <w:pPr>
              <w:rPr>
                <w:sz w:val="18"/>
                <w:szCs w:val="18"/>
              </w:rPr>
            </w:pPr>
          </w:p>
        </w:tc>
        <w:tc>
          <w:tcPr>
            <w:tcW w:w="1276" w:type="dxa"/>
            <w:tcBorders>
              <w:top w:val="nil"/>
              <w:left w:val="nil"/>
              <w:bottom w:val="nil"/>
              <w:right w:val="single" w:sz="6" w:space="0" w:color="000000"/>
            </w:tcBorders>
            <w:tcMar>
              <w:top w:w="0" w:type="dxa"/>
              <w:left w:w="105" w:type="dxa"/>
              <w:bottom w:w="0" w:type="dxa"/>
              <w:right w:w="105" w:type="dxa"/>
            </w:tcMar>
            <w:hideMark/>
          </w:tcPr>
          <w:p w:rsidR="00466C58" w:rsidRPr="000B694F" w:rsidRDefault="00466C58" w:rsidP="00CC2410">
            <w:pPr>
              <w:rPr>
                <w:sz w:val="18"/>
                <w:szCs w:val="18"/>
              </w:rPr>
            </w:pPr>
          </w:p>
        </w:tc>
        <w:tc>
          <w:tcPr>
            <w:tcW w:w="1134" w:type="dxa"/>
            <w:tcBorders>
              <w:top w:val="nil"/>
              <w:left w:val="nil"/>
              <w:bottom w:val="nil"/>
              <w:right w:val="single" w:sz="6" w:space="0" w:color="000000"/>
            </w:tcBorders>
            <w:tcMar>
              <w:top w:w="0" w:type="dxa"/>
              <w:left w:w="105" w:type="dxa"/>
              <w:bottom w:w="0" w:type="dxa"/>
              <w:right w:w="105" w:type="dxa"/>
            </w:tcMar>
            <w:hideMark/>
          </w:tcPr>
          <w:p w:rsidR="00466C58" w:rsidRPr="000B694F" w:rsidRDefault="00466C58" w:rsidP="00CC2410">
            <w:pPr>
              <w:rPr>
                <w:sz w:val="18"/>
                <w:szCs w:val="18"/>
              </w:rPr>
            </w:pPr>
          </w:p>
        </w:tc>
        <w:tc>
          <w:tcPr>
            <w:tcW w:w="850" w:type="dxa"/>
            <w:tcBorders>
              <w:top w:val="nil"/>
              <w:left w:val="nil"/>
              <w:bottom w:val="nil"/>
              <w:right w:val="single" w:sz="6" w:space="0" w:color="000000"/>
            </w:tcBorders>
            <w:tcMar>
              <w:top w:w="0" w:type="dxa"/>
              <w:left w:w="105" w:type="dxa"/>
              <w:bottom w:w="0" w:type="dxa"/>
              <w:right w:w="105" w:type="dxa"/>
            </w:tcMar>
            <w:hideMark/>
          </w:tcPr>
          <w:p w:rsidR="00466C58" w:rsidRPr="000B694F" w:rsidRDefault="00466C58" w:rsidP="00CC2410">
            <w:pPr>
              <w:rPr>
                <w:sz w:val="18"/>
                <w:szCs w:val="18"/>
                <w:lang w:val="uk-UA"/>
              </w:rPr>
            </w:pPr>
          </w:p>
        </w:tc>
        <w:tc>
          <w:tcPr>
            <w:tcW w:w="1134" w:type="dxa"/>
            <w:tcBorders>
              <w:top w:val="nil"/>
              <w:left w:val="nil"/>
              <w:bottom w:val="nil"/>
              <w:right w:val="single" w:sz="6" w:space="0" w:color="000000"/>
            </w:tcBorders>
            <w:tcMar>
              <w:top w:w="0" w:type="dxa"/>
              <w:left w:w="105" w:type="dxa"/>
              <w:bottom w:w="0" w:type="dxa"/>
              <w:right w:w="105" w:type="dxa"/>
            </w:tcMar>
            <w:hideMark/>
          </w:tcPr>
          <w:p w:rsidR="00466C58" w:rsidRPr="000B694F" w:rsidRDefault="00466C58" w:rsidP="00CC2410">
            <w:pPr>
              <w:rPr>
                <w:sz w:val="18"/>
                <w:szCs w:val="18"/>
              </w:rPr>
            </w:pPr>
          </w:p>
        </w:tc>
        <w:tc>
          <w:tcPr>
            <w:tcW w:w="1276" w:type="dxa"/>
            <w:tcBorders>
              <w:top w:val="nil"/>
              <w:left w:val="nil"/>
              <w:bottom w:val="nil"/>
              <w:right w:val="single" w:sz="6" w:space="0" w:color="000000"/>
            </w:tcBorders>
            <w:tcMar>
              <w:top w:w="0" w:type="dxa"/>
              <w:left w:w="105" w:type="dxa"/>
              <w:bottom w:w="0" w:type="dxa"/>
              <w:right w:w="105" w:type="dxa"/>
            </w:tcMar>
            <w:hideMark/>
          </w:tcPr>
          <w:p w:rsidR="00466C58" w:rsidRPr="000B694F" w:rsidRDefault="00466C58" w:rsidP="00CC2410">
            <w:pPr>
              <w:rPr>
                <w:sz w:val="18"/>
                <w:szCs w:val="18"/>
              </w:rPr>
            </w:pPr>
          </w:p>
        </w:tc>
        <w:tc>
          <w:tcPr>
            <w:tcW w:w="851" w:type="dxa"/>
            <w:tcBorders>
              <w:top w:val="nil"/>
              <w:left w:val="nil"/>
              <w:bottom w:val="nil"/>
              <w:right w:val="single" w:sz="6" w:space="0" w:color="000000"/>
            </w:tcBorders>
            <w:tcMar>
              <w:top w:w="0" w:type="dxa"/>
              <w:left w:w="105" w:type="dxa"/>
              <w:bottom w:w="0" w:type="dxa"/>
              <w:right w:w="105" w:type="dxa"/>
            </w:tcMar>
            <w:hideMark/>
          </w:tcPr>
          <w:p w:rsidR="00466C58" w:rsidRPr="000B694F" w:rsidRDefault="00466C58" w:rsidP="00CC2410">
            <w:pPr>
              <w:rPr>
                <w:sz w:val="18"/>
                <w:szCs w:val="18"/>
              </w:rPr>
            </w:pPr>
          </w:p>
        </w:tc>
        <w:tc>
          <w:tcPr>
            <w:tcW w:w="1134" w:type="dxa"/>
            <w:tcBorders>
              <w:top w:val="nil"/>
              <w:left w:val="nil"/>
              <w:bottom w:val="nil"/>
              <w:right w:val="single" w:sz="6" w:space="0" w:color="000000"/>
            </w:tcBorders>
            <w:tcMar>
              <w:top w:w="0" w:type="dxa"/>
              <w:left w:w="105" w:type="dxa"/>
              <w:bottom w:w="0" w:type="dxa"/>
              <w:right w:w="105" w:type="dxa"/>
            </w:tcMar>
            <w:hideMark/>
          </w:tcPr>
          <w:p w:rsidR="00466C58" w:rsidRPr="000B694F" w:rsidRDefault="00466C58" w:rsidP="00CC2410">
            <w:pPr>
              <w:jc w:val="center"/>
              <w:rPr>
                <w:sz w:val="18"/>
                <w:szCs w:val="18"/>
              </w:rPr>
            </w:pPr>
          </w:p>
        </w:tc>
      </w:tr>
      <w:tr w:rsidR="00466C58" w:rsidRPr="000B694F" w:rsidTr="00CC2410">
        <w:tc>
          <w:tcPr>
            <w:tcW w:w="425" w:type="dxa"/>
            <w:tcBorders>
              <w:top w:val="nil"/>
              <w:left w:val="single" w:sz="6" w:space="0" w:color="000000"/>
              <w:bottom w:val="nil"/>
              <w:right w:val="single" w:sz="6" w:space="0" w:color="000000"/>
            </w:tcBorders>
            <w:tcMar>
              <w:top w:w="0" w:type="dxa"/>
              <w:left w:w="105" w:type="dxa"/>
              <w:bottom w:w="0" w:type="dxa"/>
              <w:right w:w="105" w:type="dxa"/>
            </w:tcMar>
            <w:hideMark/>
          </w:tcPr>
          <w:p w:rsidR="00466C58" w:rsidRPr="000B694F" w:rsidRDefault="00466C58" w:rsidP="00CC2410">
            <w:pPr>
              <w:rPr>
                <w:sz w:val="18"/>
                <w:szCs w:val="18"/>
                <w:lang w:val="uk-UA"/>
              </w:rPr>
            </w:pPr>
          </w:p>
        </w:tc>
        <w:tc>
          <w:tcPr>
            <w:tcW w:w="1419" w:type="dxa"/>
            <w:tcBorders>
              <w:top w:val="nil"/>
              <w:left w:val="nil"/>
              <w:bottom w:val="nil"/>
              <w:right w:val="single" w:sz="6" w:space="0" w:color="000000"/>
            </w:tcBorders>
            <w:tcMar>
              <w:top w:w="0" w:type="dxa"/>
              <w:left w:w="105" w:type="dxa"/>
              <w:bottom w:w="0" w:type="dxa"/>
              <w:right w:w="105" w:type="dxa"/>
            </w:tcMar>
            <w:hideMark/>
          </w:tcPr>
          <w:p w:rsidR="00466C58" w:rsidRPr="000B694F" w:rsidRDefault="00466C58" w:rsidP="00CC2410">
            <w:pPr>
              <w:rPr>
                <w:sz w:val="18"/>
                <w:szCs w:val="18"/>
              </w:rPr>
            </w:pPr>
          </w:p>
        </w:tc>
        <w:tc>
          <w:tcPr>
            <w:tcW w:w="850" w:type="dxa"/>
            <w:tcBorders>
              <w:top w:val="nil"/>
              <w:left w:val="nil"/>
              <w:bottom w:val="nil"/>
              <w:right w:val="single" w:sz="6" w:space="0" w:color="000000"/>
            </w:tcBorders>
            <w:tcMar>
              <w:top w:w="0" w:type="dxa"/>
              <w:left w:w="105" w:type="dxa"/>
              <w:bottom w:w="0" w:type="dxa"/>
              <w:right w:w="105" w:type="dxa"/>
            </w:tcMar>
            <w:hideMark/>
          </w:tcPr>
          <w:p w:rsidR="00466C58" w:rsidRPr="000B694F" w:rsidRDefault="00466C58" w:rsidP="00CC2410">
            <w:pPr>
              <w:rPr>
                <w:sz w:val="18"/>
                <w:szCs w:val="18"/>
              </w:rPr>
            </w:pPr>
          </w:p>
        </w:tc>
        <w:tc>
          <w:tcPr>
            <w:tcW w:w="1134" w:type="dxa"/>
            <w:tcBorders>
              <w:top w:val="nil"/>
              <w:left w:val="nil"/>
              <w:bottom w:val="nil"/>
              <w:right w:val="single" w:sz="6" w:space="0" w:color="000000"/>
            </w:tcBorders>
            <w:tcMar>
              <w:top w:w="0" w:type="dxa"/>
              <w:left w:w="105" w:type="dxa"/>
              <w:bottom w:w="0" w:type="dxa"/>
              <w:right w:w="105" w:type="dxa"/>
            </w:tcMar>
            <w:hideMark/>
          </w:tcPr>
          <w:p w:rsidR="00466C58" w:rsidRPr="000B694F" w:rsidRDefault="00466C58" w:rsidP="00CC2410">
            <w:pPr>
              <w:rPr>
                <w:sz w:val="18"/>
                <w:szCs w:val="18"/>
              </w:rPr>
            </w:pPr>
          </w:p>
        </w:tc>
        <w:tc>
          <w:tcPr>
            <w:tcW w:w="1276" w:type="dxa"/>
            <w:tcBorders>
              <w:top w:val="nil"/>
              <w:left w:val="nil"/>
              <w:bottom w:val="nil"/>
              <w:right w:val="single" w:sz="6" w:space="0" w:color="000000"/>
            </w:tcBorders>
            <w:tcMar>
              <w:top w:w="0" w:type="dxa"/>
              <w:left w:w="105" w:type="dxa"/>
              <w:bottom w:w="0" w:type="dxa"/>
              <w:right w:w="105" w:type="dxa"/>
            </w:tcMar>
            <w:hideMark/>
          </w:tcPr>
          <w:p w:rsidR="00466C58" w:rsidRPr="000B694F" w:rsidRDefault="00466C58" w:rsidP="00CC2410">
            <w:pPr>
              <w:rPr>
                <w:sz w:val="18"/>
                <w:szCs w:val="18"/>
              </w:rPr>
            </w:pPr>
          </w:p>
        </w:tc>
        <w:tc>
          <w:tcPr>
            <w:tcW w:w="1134" w:type="dxa"/>
            <w:tcBorders>
              <w:top w:val="nil"/>
              <w:left w:val="nil"/>
              <w:bottom w:val="nil"/>
              <w:right w:val="single" w:sz="6" w:space="0" w:color="000000"/>
            </w:tcBorders>
            <w:tcMar>
              <w:top w:w="0" w:type="dxa"/>
              <w:left w:w="105" w:type="dxa"/>
              <w:bottom w:w="0" w:type="dxa"/>
              <w:right w:w="105" w:type="dxa"/>
            </w:tcMar>
            <w:hideMark/>
          </w:tcPr>
          <w:p w:rsidR="00466C58" w:rsidRPr="000B694F" w:rsidRDefault="00466C58" w:rsidP="00CC2410">
            <w:pPr>
              <w:rPr>
                <w:sz w:val="18"/>
                <w:szCs w:val="18"/>
              </w:rPr>
            </w:pPr>
          </w:p>
        </w:tc>
        <w:tc>
          <w:tcPr>
            <w:tcW w:w="850" w:type="dxa"/>
            <w:tcBorders>
              <w:top w:val="nil"/>
              <w:left w:val="nil"/>
              <w:bottom w:val="nil"/>
              <w:right w:val="single" w:sz="6" w:space="0" w:color="000000"/>
            </w:tcBorders>
            <w:tcMar>
              <w:top w:w="0" w:type="dxa"/>
              <w:left w:w="105" w:type="dxa"/>
              <w:bottom w:w="0" w:type="dxa"/>
              <w:right w:w="105" w:type="dxa"/>
            </w:tcMar>
            <w:hideMark/>
          </w:tcPr>
          <w:p w:rsidR="00466C58" w:rsidRPr="000B694F" w:rsidRDefault="00466C58" w:rsidP="00CC2410">
            <w:pPr>
              <w:rPr>
                <w:sz w:val="18"/>
                <w:szCs w:val="18"/>
                <w:lang w:val="uk-UA"/>
              </w:rPr>
            </w:pPr>
          </w:p>
        </w:tc>
        <w:tc>
          <w:tcPr>
            <w:tcW w:w="1134" w:type="dxa"/>
            <w:tcBorders>
              <w:top w:val="nil"/>
              <w:left w:val="nil"/>
              <w:bottom w:val="nil"/>
              <w:right w:val="single" w:sz="6" w:space="0" w:color="000000"/>
            </w:tcBorders>
            <w:tcMar>
              <w:top w:w="0" w:type="dxa"/>
              <w:left w:w="105" w:type="dxa"/>
              <w:bottom w:w="0" w:type="dxa"/>
              <w:right w:w="105" w:type="dxa"/>
            </w:tcMar>
            <w:hideMark/>
          </w:tcPr>
          <w:p w:rsidR="00466C58" w:rsidRPr="000B694F" w:rsidRDefault="00466C58" w:rsidP="00CC2410">
            <w:pPr>
              <w:rPr>
                <w:sz w:val="18"/>
                <w:szCs w:val="18"/>
              </w:rPr>
            </w:pPr>
          </w:p>
        </w:tc>
        <w:tc>
          <w:tcPr>
            <w:tcW w:w="1276" w:type="dxa"/>
            <w:tcBorders>
              <w:top w:val="nil"/>
              <w:left w:val="nil"/>
              <w:bottom w:val="nil"/>
              <w:right w:val="single" w:sz="6" w:space="0" w:color="000000"/>
            </w:tcBorders>
            <w:tcMar>
              <w:top w:w="0" w:type="dxa"/>
              <w:left w:w="105" w:type="dxa"/>
              <w:bottom w:w="0" w:type="dxa"/>
              <w:right w:w="105" w:type="dxa"/>
            </w:tcMar>
            <w:hideMark/>
          </w:tcPr>
          <w:p w:rsidR="00466C58" w:rsidRPr="000B694F" w:rsidRDefault="00466C58" w:rsidP="00CC2410">
            <w:pPr>
              <w:rPr>
                <w:sz w:val="18"/>
                <w:szCs w:val="18"/>
              </w:rPr>
            </w:pPr>
          </w:p>
        </w:tc>
        <w:tc>
          <w:tcPr>
            <w:tcW w:w="851" w:type="dxa"/>
            <w:tcBorders>
              <w:top w:val="nil"/>
              <w:left w:val="nil"/>
              <w:bottom w:val="nil"/>
              <w:right w:val="single" w:sz="6" w:space="0" w:color="000000"/>
            </w:tcBorders>
            <w:tcMar>
              <w:top w:w="0" w:type="dxa"/>
              <w:left w:w="105" w:type="dxa"/>
              <w:bottom w:w="0" w:type="dxa"/>
              <w:right w:w="105" w:type="dxa"/>
            </w:tcMar>
            <w:hideMark/>
          </w:tcPr>
          <w:p w:rsidR="00466C58" w:rsidRPr="000B694F" w:rsidRDefault="00466C58" w:rsidP="00CC2410">
            <w:pPr>
              <w:rPr>
                <w:sz w:val="18"/>
                <w:szCs w:val="18"/>
              </w:rPr>
            </w:pPr>
          </w:p>
        </w:tc>
        <w:tc>
          <w:tcPr>
            <w:tcW w:w="1134" w:type="dxa"/>
            <w:tcBorders>
              <w:top w:val="nil"/>
              <w:left w:val="nil"/>
              <w:bottom w:val="nil"/>
              <w:right w:val="single" w:sz="6" w:space="0" w:color="000000"/>
            </w:tcBorders>
            <w:tcMar>
              <w:top w:w="0" w:type="dxa"/>
              <w:left w:w="105" w:type="dxa"/>
              <w:bottom w:w="0" w:type="dxa"/>
              <w:right w:w="105" w:type="dxa"/>
            </w:tcMar>
            <w:hideMark/>
          </w:tcPr>
          <w:p w:rsidR="00466C58" w:rsidRPr="000B694F" w:rsidRDefault="00466C58" w:rsidP="00CC2410">
            <w:pPr>
              <w:jc w:val="center"/>
              <w:rPr>
                <w:sz w:val="18"/>
                <w:szCs w:val="18"/>
              </w:rPr>
            </w:pPr>
          </w:p>
        </w:tc>
      </w:tr>
      <w:tr w:rsidR="00466C58" w:rsidRPr="000B694F" w:rsidTr="00CC2410">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rPr>
                <w:sz w:val="18"/>
                <w:szCs w:val="18"/>
                <w:lang w:val="uk-UA"/>
              </w:rPr>
            </w:pPr>
          </w:p>
        </w:tc>
        <w:tc>
          <w:tcPr>
            <w:tcW w:w="1419"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rPr>
                <w:sz w:val="18"/>
                <w:szCs w:val="18"/>
              </w:rPr>
            </w:pP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rPr>
                <w:sz w:val="18"/>
                <w:szCs w:val="18"/>
              </w:rPr>
            </w:pP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rPr>
                <w:sz w:val="18"/>
                <w:szCs w:val="18"/>
              </w:rPr>
            </w:pP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rPr>
                <w:sz w:val="18"/>
                <w:szCs w:val="18"/>
              </w:rPr>
            </w:pP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rPr>
                <w:sz w:val="18"/>
                <w:szCs w:val="18"/>
              </w:rPr>
            </w:pP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rPr>
                <w:sz w:val="18"/>
                <w:szCs w:val="18"/>
                <w:lang w:val="uk-UA"/>
              </w:rPr>
            </w:pP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rPr>
                <w:sz w:val="18"/>
                <w:szCs w:val="18"/>
              </w:rPr>
            </w:pP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rPr>
                <w:sz w:val="18"/>
                <w:szCs w:val="18"/>
              </w:rPr>
            </w:pPr>
          </w:p>
        </w:tc>
        <w:tc>
          <w:tcPr>
            <w:tcW w:w="851"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rPr>
                <w:sz w:val="18"/>
                <w:szCs w:val="18"/>
              </w:rPr>
            </w:pP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466C58" w:rsidRPr="000B694F" w:rsidRDefault="00466C58" w:rsidP="00CC2410">
            <w:pPr>
              <w:jc w:val="center"/>
              <w:rPr>
                <w:sz w:val="18"/>
                <w:szCs w:val="18"/>
              </w:rPr>
            </w:pPr>
          </w:p>
        </w:tc>
      </w:tr>
    </w:tbl>
    <w:p w:rsidR="00466C58" w:rsidRPr="000D71F8" w:rsidRDefault="00466C58" w:rsidP="00466C58">
      <w:pPr>
        <w:shd w:val="clear" w:color="auto" w:fill="FFFFFF"/>
        <w:rPr>
          <w:rFonts w:ascii="Arial" w:hAnsi="Arial" w:cs="Arial"/>
          <w:color w:val="FF0000"/>
          <w:sz w:val="23"/>
          <w:szCs w:val="23"/>
        </w:rPr>
      </w:pPr>
      <w:r w:rsidRPr="000D71F8">
        <w:rPr>
          <w:rFonts w:ascii="Arial" w:hAnsi="Arial" w:cs="Arial"/>
          <w:color w:val="FF0000"/>
          <w:sz w:val="23"/>
          <w:szCs w:val="23"/>
        </w:rPr>
        <w:t> </w:t>
      </w:r>
    </w:p>
    <w:p w:rsidR="00466C58" w:rsidRPr="000D71F8" w:rsidRDefault="00466C58" w:rsidP="00466C58">
      <w:pPr>
        <w:rPr>
          <w:color w:val="FF0000"/>
        </w:rPr>
      </w:pPr>
    </w:p>
    <w:p w:rsidR="00466C58" w:rsidRPr="000D71F8" w:rsidRDefault="00466C58" w:rsidP="00466C58">
      <w:pPr>
        <w:rPr>
          <w:color w:val="FF0000"/>
        </w:rPr>
      </w:pPr>
    </w:p>
    <w:p w:rsidR="00466C58" w:rsidRPr="00B74039" w:rsidRDefault="00466C58" w:rsidP="00466C58">
      <w:pPr>
        <w:jc w:val="center"/>
        <w:rPr>
          <w:b/>
          <w:color w:val="0070C0"/>
          <w:sz w:val="28"/>
          <w:szCs w:val="28"/>
        </w:rPr>
      </w:pPr>
      <w:r w:rsidRPr="00B74039">
        <w:rPr>
          <w:b/>
          <w:color w:val="0070C0"/>
          <w:sz w:val="28"/>
          <w:szCs w:val="28"/>
          <w:bdr w:val="none" w:sz="0" w:space="0" w:color="auto" w:frame="1"/>
          <w:shd w:val="clear" w:color="auto" w:fill="FFFFFF"/>
        </w:rPr>
        <w:t>Вакантные места для приема (перевода)</w:t>
      </w:r>
      <w:r w:rsidRPr="00B74039">
        <w:rPr>
          <w:b/>
          <w:color w:val="0070C0"/>
          <w:sz w:val="28"/>
          <w:szCs w:val="28"/>
        </w:rPr>
        <w:br/>
      </w:r>
      <w:r w:rsidRPr="00B74039">
        <w:rPr>
          <w:b/>
          <w:color w:val="0070C0"/>
          <w:sz w:val="28"/>
          <w:szCs w:val="28"/>
          <w:bdr w:val="none" w:sz="0" w:space="0" w:color="auto" w:frame="1"/>
          <w:shd w:val="clear" w:color="auto" w:fill="FFFFFF"/>
        </w:rPr>
        <w:t>на 202</w:t>
      </w:r>
      <w:r w:rsidR="009E76BD">
        <w:rPr>
          <w:b/>
          <w:color w:val="0070C0"/>
          <w:sz w:val="28"/>
          <w:szCs w:val="28"/>
          <w:bdr w:val="none" w:sz="0" w:space="0" w:color="auto" w:frame="1"/>
          <w:shd w:val="clear" w:color="auto" w:fill="FFFFFF"/>
        </w:rPr>
        <w:t>2</w:t>
      </w:r>
      <w:r w:rsidRPr="00B74039">
        <w:rPr>
          <w:b/>
          <w:color w:val="0070C0"/>
          <w:sz w:val="28"/>
          <w:szCs w:val="28"/>
          <w:bdr w:val="none" w:sz="0" w:space="0" w:color="auto" w:frame="1"/>
          <w:shd w:val="clear" w:color="auto" w:fill="FFFFFF"/>
        </w:rPr>
        <w:t>-202</w:t>
      </w:r>
      <w:r w:rsidR="009E76BD">
        <w:rPr>
          <w:b/>
          <w:color w:val="0070C0"/>
          <w:sz w:val="28"/>
          <w:szCs w:val="28"/>
          <w:bdr w:val="none" w:sz="0" w:space="0" w:color="auto" w:frame="1"/>
          <w:shd w:val="clear" w:color="auto" w:fill="FFFFFF"/>
        </w:rPr>
        <w:t>3</w:t>
      </w:r>
      <w:r w:rsidRPr="00B74039">
        <w:rPr>
          <w:b/>
          <w:color w:val="0070C0"/>
          <w:sz w:val="28"/>
          <w:szCs w:val="28"/>
          <w:bdr w:val="none" w:sz="0" w:space="0" w:color="auto" w:frame="1"/>
          <w:shd w:val="clear" w:color="auto" w:fill="FFFFFF"/>
        </w:rPr>
        <w:t xml:space="preserve"> учебный год</w:t>
      </w:r>
      <w:r w:rsidRPr="00B74039">
        <w:rPr>
          <w:b/>
          <w:color w:val="0070C0"/>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433"/>
        <w:gridCol w:w="1630"/>
        <w:gridCol w:w="2091"/>
        <w:gridCol w:w="1290"/>
        <w:gridCol w:w="1931"/>
      </w:tblGrid>
      <w:tr w:rsidR="00466C58" w:rsidTr="00CC2410">
        <w:trPr>
          <w:trHeight w:val="480"/>
        </w:trPr>
        <w:tc>
          <w:tcPr>
            <w:tcW w:w="1281" w:type="dxa"/>
            <w:vMerge w:val="restart"/>
          </w:tcPr>
          <w:tbl>
            <w:tblPr>
              <w:tblW w:w="0" w:type="auto"/>
              <w:shd w:val="clear" w:color="auto" w:fill="FFFFFF"/>
              <w:tblCellMar>
                <w:left w:w="0" w:type="dxa"/>
                <w:right w:w="0" w:type="dxa"/>
              </w:tblCellMar>
              <w:tblLook w:val="04A0" w:firstRow="1" w:lastRow="0" w:firstColumn="1" w:lastColumn="0" w:noHBand="0" w:noVBand="1"/>
            </w:tblPr>
            <w:tblGrid>
              <w:gridCol w:w="856"/>
            </w:tblGrid>
            <w:tr w:rsidR="00466C58" w:rsidRPr="0043142E" w:rsidTr="00CC2410">
              <w:trPr>
                <w:trHeight w:val="310"/>
              </w:trPr>
              <w:tc>
                <w:tcPr>
                  <w:tcW w:w="0" w:type="auto"/>
                  <w:vMerge w:val="restart"/>
                  <w:tcBorders>
                    <w:top w:val="nil"/>
                    <w:left w:val="nil"/>
                    <w:bottom w:val="nil"/>
                    <w:right w:val="nil"/>
                  </w:tcBorders>
                  <w:shd w:val="clear" w:color="auto" w:fill="FFFFFF"/>
                  <w:vAlign w:val="bottom"/>
                  <w:hideMark/>
                </w:tcPr>
                <w:p w:rsidR="00466C58" w:rsidRPr="0043142E" w:rsidRDefault="00466C58" w:rsidP="00CC2410">
                  <w:pPr>
                    <w:jc w:val="center"/>
                    <w:rPr>
                      <w:rFonts w:ascii="Arial" w:hAnsi="Arial" w:cs="Arial"/>
                      <w:color w:val="333333"/>
                      <w:sz w:val="27"/>
                      <w:szCs w:val="27"/>
                    </w:rPr>
                  </w:pPr>
                  <w:r w:rsidRPr="0043142E">
                    <w:rPr>
                      <w:color w:val="000000"/>
                      <w:bdr w:val="none" w:sz="0" w:space="0" w:color="auto" w:frame="1"/>
                    </w:rPr>
                    <w:t>наличие</w:t>
                  </w:r>
                  <w:r w:rsidRPr="0043142E">
                    <w:rPr>
                      <w:rFonts w:ascii="Arial" w:hAnsi="Arial" w:cs="Arial"/>
                      <w:color w:val="333333"/>
                      <w:sz w:val="27"/>
                      <w:szCs w:val="27"/>
                    </w:rPr>
                    <w:br/>
                  </w:r>
                  <w:r w:rsidRPr="0043142E">
                    <w:rPr>
                      <w:color w:val="000000"/>
                      <w:bdr w:val="none" w:sz="0" w:space="0" w:color="auto" w:frame="1"/>
                    </w:rPr>
                    <w:t>классов:</w:t>
                  </w:r>
                </w:p>
              </w:tc>
            </w:tr>
            <w:tr w:rsidR="00466C58" w:rsidRPr="0043142E" w:rsidTr="00CC2410">
              <w:trPr>
                <w:trHeight w:val="310"/>
              </w:trPr>
              <w:tc>
                <w:tcPr>
                  <w:tcW w:w="0" w:type="auto"/>
                  <w:vMerge/>
                  <w:tcBorders>
                    <w:top w:val="nil"/>
                    <w:left w:val="nil"/>
                    <w:bottom w:val="nil"/>
                    <w:right w:val="nil"/>
                  </w:tcBorders>
                  <w:shd w:val="clear" w:color="auto" w:fill="FFFFFF"/>
                  <w:vAlign w:val="center"/>
                  <w:hideMark/>
                </w:tcPr>
                <w:p w:rsidR="00466C58" w:rsidRPr="0043142E" w:rsidRDefault="00466C58" w:rsidP="00CC2410">
                  <w:pPr>
                    <w:jc w:val="center"/>
                    <w:rPr>
                      <w:rFonts w:ascii="Arial" w:hAnsi="Arial" w:cs="Arial"/>
                      <w:color w:val="333333"/>
                      <w:sz w:val="27"/>
                      <w:szCs w:val="27"/>
                    </w:rPr>
                  </w:pPr>
                </w:p>
              </w:tc>
            </w:tr>
            <w:tr w:rsidR="00466C58" w:rsidRPr="0043142E" w:rsidTr="00CC2410">
              <w:tc>
                <w:tcPr>
                  <w:tcW w:w="0" w:type="auto"/>
                  <w:tcBorders>
                    <w:top w:val="nil"/>
                    <w:left w:val="nil"/>
                    <w:bottom w:val="nil"/>
                    <w:right w:val="nil"/>
                  </w:tcBorders>
                  <w:shd w:val="clear" w:color="auto" w:fill="FFFFFF"/>
                  <w:vAlign w:val="bottom"/>
                  <w:hideMark/>
                </w:tcPr>
                <w:p w:rsidR="00466C58" w:rsidRPr="0043142E" w:rsidRDefault="00466C58" w:rsidP="00CC2410">
                  <w:pPr>
                    <w:jc w:val="center"/>
                    <w:rPr>
                      <w:rFonts w:ascii="Arial" w:hAnsi="Arial" w:cs="Arial"/>
                      <w:color w:val="333333"/>
                      <w:sz w:val="27"/>
                      <w:szCs w:val="27"/>
                    </w:rPr>
                  </w:pPr>
                </w:p>
              </w:tc>
            </w:tr>
            <w:tr w:rsidR="00466C58" w:rsidRPr="0043142E" w:rsidTr="00CC2410">
              <w:tc>
                <w:tcPr>
                  <w:tcW w:w="0" w:type="auto"/>
                  <w:tcBorders>
                    <w:top w:val="nil"/>
                    <w:left w:val="nil"/>
                    <w:bottom w:val="nil"/>
                    <w:right w:val="nil"/>
                  </w:tcBorders>
                  <w:shd w:val="clear" w:color="auto" w:fill="FFFFFF"/>
                  <w:vAlign w:val="bottom"/>
                  <w:hideMark/>
                </w:tcPr>
                <w:p w:rsidR="00466C58" w:rsidRPr="0043142E" w:rsidRDefault="00466C58" w:rsidP="00CC2410">
                  <w:pPr>
                    <w:jc w:val="center"/>
                    <w:rPr>
                      <w:rFonts w:ascii="Arial" w:hAnsi="Arial" w:cs="Arial"/>
                      <w:color w:val="333333"/>
                      <w:sz w:val="27"/>
                      <w:szCs w:val="27"/>
                    </w:rPr>
                  </w:pPr>
                </w:p>
              </w:tc>
            </w:tr>
            <w:tr w:rsidR="00466C58" w:rsidRPr="0043142E" w:rsidTr="00CC2410">
              <w:tc>
                <w:tcPr>
                  <w:tcW w:w="0" w:type="auto"/>
                  <w:tcBorders>
                    <w:top w:val="nil"/>
                    <w:left w:val="nil"/>
                    <w:bottom w:val="nil"/>
                    <w:right w:val="nil"/>
                  </w:tcBorders>
                  <w:shd w:val="clear" w:color="auto" w:fill="FFFFFF"/>
                  <w:vAlign w:val="bottom"/>
                  <w:hideMark/>
                </w:tcPr>
                <w:p w:rsidR="00466C58" w:rsidRPr="0043142E" w:rsidRDefault="00466C58" w:rsidP="00CC2410">
                  <w:pPr>
                    <w:jc w:val="center"/>
                    <w:rPr>
                      <w:rFonts w:ascii="Arial" w:hAnsi="Arial" w:cs="Arial"/>
                      <w:color w:val="333333"/>
                      <w:sz w:val="27"/>
                      <w:szCs w:val="27"/>
                    </w:rPr>
                  </w:pPr>
                </w:p>
              </w:tc>
            </w:tr>
            <w:tr w:rsidR="00466C58" w:rsidRPr="0043142E" w:rsidTr="00CC2410">
              <w:tc>
                <w:tcPr>
                  <w:tcW w:w="0" w:type="auto"/>
                  <w:tcBorders>
                    <w:top w:val="nil"/>
                    <w:left w:val="nil"/>
                    <w:bottom w:val="nil"/>
                    <w:right w:val="nil"/>
                  </w:tcBorders>
                  <w:shd w:val="clear" w:color="auto" w:fill="FFFFFF"/>
                  <w:vAlign w:val="bottom"/>
                  <w:hideMark/>
                </w:tcPr>
                <w:p w:rsidR="00466C58" w:rsidRPr="0043142E" w:rsidRDefault="00466C58" w:rsidP="00CC2410">
                  <w:pPr>
                    <w:jc w:val="center"/>
                    <w:rPr>
                      <w:rFonts w:ascii="Arial" w:hAnsi="Arial" w:cs="Arial"/>
                      <w:color w:val="333333"/>
                      <w:sz w:val="27"/>
                      <w:szCs w:val="27"/>
                    </w:rPr>
                  </w:pPr>
                </w:p>
              </w:tc>
            </w:tr>
            <w:tr w:rsidR="00466C58" w:rsidRPr="0043142E" w:rsidTr="00CC2410">
              <w:tc>
                <w:tcPr>
                  <w:tcW w:w="0" w:type="auto"/>
                  <w:tcBorders>
                    <w:top w:val="nil"/>
                    <w:left w:val="nil"/>
                    <w:bottom w:val="nil"/>
                    <w:right w:val="nil"/>
                  </w:tcBorders>
                  <w:shd w:val="clear" w:color="auto" w:fill="FFFFFF"/>
                  <w:vAlign w:val="bottom"/>
                  <w:hideMark/>
                </w:tcPr>
                <w:p w:rsidR="00466C58" w:rsidRPr="0043142E" w:rsidRDefault="00466C58" w:rsidP="00CC2410">
                  <w:pPr>
                    <w:jc w:val="center"/>
                    <w:rPr>
                      <w:rFonts w:ascii="Arial" w:hAnsi="Arial" w:cs="Arial"/>
                      <w:color w:val="333333"/>
                      <w:sz w:val="27"/>
                      <w:szCs w:val="27"/>
                    </w:rPr>
                  </w:pPr>
                </w:p>
              </w:tc>
            </w:tr>
            <w:tr w:rsidR="00466C58" w:rsidRPr="0043142E" w:rsidTr="00CC2410">
              <w:tc>
                <w:tcPr>
                  <w:tcW w:w="0" w:type="auto"/>
                  <w:tcBorders>
                    <w:top w:val="nil"/>
                    <w:left w:val="nil"/>
                    <w:bottom w:val="nil"/>
                    <w:right w:val="nil"/>
                  </w:tcBorders>
                  <w:shd w:val="clear" w:color="auto" w:fill="FFFFFF"/>
                  <w:vAlign w:val="bottom"/>
                  <w:hideMark/>
                </w:tcPr>
                <w:p w:rsidR="00466C58" w:rsidRPr="0043142E" w:rsidRDefault="00466C58" w:rsidP="00CC2410">
                  <w:pPr>
                    <w:jc w:val="center"/>
                    <w:rPr>
                      <w:rFonts w:ascii="Arial" w:hAnsi="Arial" w:cs="Arial"/>
                      <w:color w:val="333333"/>
                      <w:sz w:val="27"/>
                      <w:szCs w:val="27"/>
                    </w:rPr>
                  </w:pPr>
                </w:p>
              </w:tc>
            </w:tr>
            <w:tr w:rsidR="00466C58" w:rsidRPr="0043142E" w:rsidTr="00CC2410">
              <w:tc>
                <w:tcPr>
                  <w:tcW w:w="0" w:type="auto"/>
                  <w:tcBorders>
                    <w:top w:val="nil"/>
                    <w:left w:val="nil"/>
                    <w:bottom w:val="nil"/>
                    <w:right w:val="nil"/>
                  </w:tcBorders>
                  <w:shd w:val="clear" w:color="auto" w:fill="FFFFFF"/>
                  <w:vAlign w:val="bottom"/>
                  <w:hideMark/>
                </w:tcPr>
                <w:p w:rsidR="00466C58" w:rsidRPr="0043142E" w:rsidRDefault="00466C58" w:rsidP="00CC2410">
                  <w:pPr>
                    <w:jc w:val="center"/>
                    <w:rPr>
                      <w:rFonts w:ascii="Arial" w:hAnsi="Arial" w:cs="Arial"/>
                      <w:color w:val="333333"/>
                      <w:sz w:val="27"/>
                      <w:szCs w:val="27"/>
                    </w:rPr>
                  </w:pPr>
                </w:p>
              </w:tc>
            </w:tr>
            <w:tr w:rsidR="00466C58" w:rsidRPr="0043142E" w:rsidTr="00CC2410">
              <w:tc>
                <w:tcPr>
                  <w:tcW w:w="0" w:type="auto"/>
                  <w:tcBorders>
                    <w:top w:val="nil"/>
                    <w:left w:val="nil"/>
                    <w:bottom w:val="nil"/>
                    <w:right w:val="nil"/>
                  </w:tcBorders>
                  <w:shd w:val="clear" w:color="auto" w:fill="FFFFFF"/>
                  <w:vAlign w:val="bottom"/>
                  <w:hideMark/>
                </w:tcPr>
                <w:p w:rsidR="00466C58" w:rsidRPr="0043142E" w:rsidRDefault="00466C58" w:rsidP="00CC2410">
                  <w:pPr>
                    <w:jc w:val="center"/>
                    <w:rPr>
                      <w:rFonts w:ascii="Arial" w:hAnsi="Arial" w:cs="Arial"/>
                      <w:color w:val="333333"/>
                      <w:sz w:val="27"/>
                      <w:szCs w:val="27"/>
                    </w:rPr>
                  </w:pPr>
                </w:p>
              </w:tc>
            </w:tr>
            <w:tr w:rsidR="00466C58" w:rsidRPr="0043142E" w:rsidTr="00CC2410">
              <w:tc>
                <w:tcPr>
                  <w:tcW w:w="0" w:type="auto"/>
                  <w:tcBorders>
                    <w:top w:val="nil"/>
                    <w:left w:val="nil"/>
                    <w:bottom w:val="nil"/>
                    <w:right w:val="nil"/>
                  </w:tcBorders>
                  <w:shd w:val="clear" w:color="auto" w:fill="FFFFFF"/>
                  <w:vAlign w:val="bottom"/>
                  <w:hideMark/>
                </w:tcPr>
                <w:p w:rsidR="00466C58" w:rsidRPr="0043142E" w:rsidRDefault="00466C58" w:rsidP="00CC2410">
                  <w:pPr>
                    <w:jc w:val="center"/>
                    <w:rPr>
                      <w:rFonts w:ascii="Arial" w:hAnsi="Arial" w:cs="Arial"/>
                      <w:color w:val="333333"/>
                      <w:sz w:val="27"/>
                      <w:szCs w:val="27"/>
                    </w:rPr>
                  </w:pPr>
                </w:p>
              </w:tc>
            </w:tr>
            <w:tr w:rsidR="00466C58" w:rsidRPr="0043142E" w:rsidTr="00CC2410">
              <w:tc>
                <w:tcPr>
                  <w:tcW w:w="0" w:type="auto"/>
                  <w:tcBorders>
                    <w:top w:val="nil"/>
                    <w:left w:val="nil"/>
                    <w:bottom w:val="nil"/>
                    <w:right w:val="nil"/>
                  </w:tcBorders>
                  <w:shd w:val="clear" w:color="auto" w:fill="FFFFFF"/>
                  <w:vAlign w:val="bottom"/>
                  <w:hideMark/>
                </w:tcPr>
                <w:p w:rsidR="00466C58" w:rsidRPr="0043142E" w:rsidRDefault="00466C58" w:rsidP="00CC2410">
                  <w:pPr>
                    <w:jc w:val="center"/>
                    <w:rPr>
                      <w:rFonts w:ascii="Arial" w:hAnsi="Arial" w:cs="Arial"/>
                      <w:color w:val="333333"/>
                      <w:sz w:val="27"/>
                      <w:szCs w:val="27"/>
                    </w:rPr>
                  </w:pPr>
                </w:p>
              </w:tc>
            </w:tr>
            <w:tr w:rsidR="00466C58" w:rsidRPr="0043142E" w:rsidTr="00CC2410">
              <w:tc>
                <w:tcPr>
                  <w:tcW w:w="0" w:type="auto"/>
                  <w:tcBorders>
                    <w:top w:val="nil"/>
                    <w:left w:val="nil"/>
                    <w:bottom w:val="nil"/>
                    <w:right w:val="nil"/>
                  </w:tcBorders>
                  <w:shd w:val="clear" w:color="auto" w:fill="FFFFFF"/>
                  <w:vAlign w:val="bottom"/>
                  <w:hideMark/>
                </w:tcPr>
                <w:p w:rsidR="00466C58" w:rsidRPr="0043142E" w:rsidRDefault="00466C58" w:rsidP="00CC2410">
                  <w:pPr>
                    <w:jc w:val="center"/>
                    <w:rPr>
                      <w:rFonts w:ascii="Arial" w:hAnsi="Arial" w:cs="Arial"/>
                      <w:color w:val="333333"/>
                      <w:sz w:val="27"/>
                      <w:szCs w:val="27"/>
                    </w:rPr>
                  </w:pPr>
                </w:p>
              </w:tc>
            </w:tr>
          </w:tbl>
          <w:p w:rsidR="00466C58" w:rsidRPr="00813044" w:rsidRDefault="00466C58" w:rsidP="00CC2410">
            <w:pPr>
              <w:jc w:val="center"/>
              <w:rPr>
                <w:rFonts w:ascii="Courier New" w:hAnsi="Courier New" w:cs="Courier New"/>
              </w:rPr>
            </w:pPr>
          </w:p>
        </w:tc>
        <w:tc>
          <w:tcPr>
            <w:tcW w:w="1358" w:type="dxa"/>
            <w:vMerge w:val="restart"/>
          </w:tcPr>
          <w:p w:rsidR="00466C58" w:rsidRPr="00813044" w:rsidRDefault="00466C58" w:rsidP="00CC2410">
            <w:pPr>
              <w:rPr>
                <w:rFonts w:ascii="Courier New" w:hAnsi="Courier New" w:cs="Courier New"/>
              </w:rPr>
            </w:pPr>
            <w:r w:rsidRPr="00813044">
              <w:rPr>
                <w:color w:val="000000"/>
                <w:bdr w:val="none" w:sz="0" w:space="0" w:color="auto" w:frame="1"/>
              </w:rPr>
              <w:t>количество </w:t>
            </w:r>
            <w:r w:rsidRPr="00813044">
              <w:rPr>
                <w:color w:val="000000"/>
                <w:bdr w:val="none" w:sz="0" w:space="0" w:color="auto" w:frame="1"/>
              </w:rPr>
              <w:br/>
              <w:t>мест в классе </w:t>
            </w:r>
            <w:r w:rsidRPr="00813044">
              <w:rPr>
                <w:color w:val="000000"/>
                <w:bdr w:val="none" w:sz="0" w:space="0" w:color="auto" w:frame="1"/>
              </w:rPr>
              <w:br/>
              <w:t>      по плану:</w:t>
            </w:r>
          </w:p>
        </w:tc>
        <w:tc>
          <w:tcPr>
            <w:tcW w:w="6932" w:type="dxa"/>
            <w:gridSpan w:val="4"/>
          </w:tcPr>
          <w:p w:rsidR="00466C58" w:rsidRPr="00813044" w:rsidRDefault="00466C58" w:rsidP="00CC2410">
            <w:pPr>
              <w:jc w:val="center"/>
              <w:rPr>
                <w:rFonts w:ascii="Courier New" w:hAnsi="Courier New" w:cs="Courier New"/>
              </w:rPr>
            </w:pPr>
            <w:r w:rsidRPr="00813044">
              <w:rPr>
                <w:color w:val="000000"/>
                <w:bdr w:val="none" w:sz="0" w:space="0" w:color="auto" w:frame="1"/>
              </w:rPr>
              <w:t>количество вакантных мест для приёма   за счёт бюджетных ассигнований</w:t>
            </w:r>
          </w:p>
        </w:tc>
      </w:tr>
      <w:tr w:rsidR="00466C58" w:rsidTr="00CC2410">
        <w:trPr>
          <w:trHeight w:val="780"/>
        </w:trPr>
        <w:tc>
          <w:tcPr>
            <w:tcW w:w="1281" w:type="dxa"/>
            <w:vMerge/>
          </w:tcPr>
          <w:p w:rsidR="00466C58" w:rsidRPr="00813044" w:rsidRDefault="00466C58" w:rsidP="00CC2410">
            <w:pPr>
              <w:jc w:val="center"/>
              <w:rPr>
                <w:color w:val="000000"/>
                <w:bdr w:val="none" w:sz="0" w:space="0" w:color="auto" w:frame="1"/>
              </w:rPr>
            </w:pPr>
          </w:p>
        </w:tc>
        <w:tc>
          <w:tcPr>
            <w:tcW w:w="1358" w:type="dxa"/>
            <w:vMerge/>
          </w:tcPr>
          <w:p w:rsidR="00466C58" w:rsidRPr="00813044" w:rsidRDefault="00466C58" w:rsidP="00CC2410">
            <w:pPr>
              <w:jc w:val="center"/>
              <w:rPr>
                <w:color w:val="000000"/>
                <w:bdr w:val="none" w:sz="0" w:space="0" w:color="auto" w:frame="1"/>
              </w:rPr>
            </w:pPr>
          </w:p>
        </w:tc>
        <w:tc>
          <w:tcPr>
            <w:tcW w:w="1512" w:type="dxa"/>
          </w:tcPr>
          <w:p w:rsidR="00466C58" w:rsidRPr="00813044" w:rsidRDefault="00466C58" w:rsidP="00CC2410">
            <w:pPr>
              <w:jc w:val="center"/>
              <w:rPr>
                <w:rFonts w:ascii="Courier New" w:hAnsi="Courier New" w:cs="Courier New"/>
              </w:rPr>
            </w:pPr>
            <w:r w:rsidRPr="00813044">
              <w:rPr>
                <w:color w:val="000000"/>
                <w:bdr w:val="none" w:sz="0" w:space="0" w:color="auto" w:frame="1"/>
              </w:rPr>
              <w:t>федерального</w:t>
            </w:r>
            <w:r w:rsidRPr="00813044">
              <w:rPr>
                <w:rFonts w:ascii="Arial" w:hAnsi="Arial" w:cs="Arial"/>
                <w:color w:val="333333"/>
                <w:sz w:val="27"/>
                <w:szCs w:val="27"/>
              </w:rPr>
              <w:br/>
            </w:r>
            <w:r w:rsidRPr="00813044">
              <w:rPr>
                <w:color w:val="000000"/>
                <w:bdr w:val="none" w:sz="0" w:space="0" w:color="auto" w:frame="1"/>
              </w:rPr>
              <w:t>бюджета</w:t>
            </w:r>
          </w:p>
        </w:tc>
        <w:tc>
          <w:tcPr>
            <w:tcW w:w="1935" w:type="dxa"/>
          </w:tcPr>
          <w:p w:rsidR="00466C58" w:rsidRPr="00813044" w:rsidRDefault="00466C58" w:rsidP="00CC2410">
            <w:pPr>
              <w:jc w:val="center"/>
              <w:rPr>
                <w:rFonts w:ascii="Courier New" w:hAnsi="Courier New" w:cs="Courier New"/>
              </w:rPr>
            </w:pPr>
            <w:r w:rsidRPr="00813044">
              <w:rPr>
                <w:color w:val="000000"/>
                <w:bdr w:val="none" w:sz="0" w:space="0" w:color="auto" w:frame="1"/>
              </w:rPr>
              <w:t>бюджета субъекта</w:t>
            </w:r>
            <w:r w:rsidRPr="00813044">
              <w:rPr>
                <w:rFonts w:ascii="Arial" w:hAnsi="Arial" w:cs="Arial"/>
                <w:color w:val="333333"/>
                <w:sz w:val="27"/>
                <w:szCs w:val="27"/>
              </w:rPr>
              <w:br/>
            </w:r>
            <w:r w:rsidRPr="00813044">
              <w:rPr>
                <w:color w:val="000000"/>
                <w:bdr w:val="none" w:sz="0" w:space="0" w:color="auto" w:frame="1"/>
              </w:rPr>
              <w:t>РФ   </w:t>
            </w:r>
            <w:r w:rsidRPr="00813044">
              <w:rPr>
                <w:rFonts w:ascii="Arial" w:hAnsi="Arial" w:cs="Arial"/>
                <w:color w:val="333333"/>
                <w:sz w:val="27"/>
                <w:szCs w:val="27"/>
              </w:rPr>
              <w:br/>
            </w:r>
          </w:p>
        </w:tc>
        <w:tc>
          <w:tcPr>
            <w:tcW w:w="1317" w:type="dxa"/>
          </w:tcPr>
          <w:p w:rsidR="00466C58" w:rsidRPr="00813044" w:rsidRDefault="00466C58" w:rsidP="00CC2410">
            <w:pPr>
              <w:jc w:val="center"/>
              <w:rPr>
                <w:rFonts w:ascii="Courier New" w:hAnsi="Courier New" w:cs="Courier New"/>
              </w:rPr>
            </w:pPr>
            <w:r w:rsidRPr="00813044">
              <w:rPr>
                <w:color w:val="000000"/>
                <w:bdr w:val="none" w:sz="0" w:space="0" w:color="auto" w:frame="1"/>
              </w:rPr>
              <w:t>за счет местных </w:t>
            </w:r>
            <w:r w:rsidRPr="00813044">
              <w:rPr>
                <w:rFonts w:ascii="Arial" w:hAnsi="Arial" w:cs="Arial"/>
                <w:color w:val="333333"/>
                <w:sz w:val="27"/>
                <w:szCs w:val="27"/>
              </w:rPr>
              <w:br/>
            </w:r>
            <w:r w:rsidRPr="00813044">
              <w:rPr>
                <w:color w:val="000000"/>
                <w:bdr w:val="none" w:sz="0" w:space="0" w:color="auto" w:frame="1"/>
              </w:rPr>
              <w:t>бюджетов</w:t>
            </w:r>
            <w:r w:rsidRPr="00813044">
              <w:rPr>
                <w:rFonts w:ascii="Arial" w:hAnsi="Arial" w:cs="Arial"/>
                <w:color w:val="333333"/>
                <w:sz w:val="27"/>
                <w:szCs w:val="27"/>
              </w:rPr>
              <w:br/>
            </w:r>
          </w:p>
        </w:tc>
        <w:tc>
          <w:tcPr>
            <w:tcW w:w="2168" w:type="dxa"/>
          </w:tcPr>
          <w:p w:rsidR="00466C58" w:rsidRPr="00813044" w:rsidRDefault="00466C58" w:rsidP="00CC2410">
            <w:pPr>
              <w:jc w:val="center"/>
              <w:rPr>
                <w:rFonts w:ascii="Courier New" w:hAnsi="Courier New" w:cs="Courier New"/>
              </w:rPr>
            </w:pPr>
            <w:r w:rsidRPr="00813044">
              <w:rPr>
                <w:color w:val="000000"/>
                <w:bdr w:val="none" w:sz="0" w:space="0" w:color="auto" w:frame="1"/>
              </w:rPr>
              <w:t>за счет </w:t>
            </w:r>
            <w:r w:rsidRPr="00813044">
              <w:rPr>
                <w:rFonts w:ascii="Arial" w:hAnsi="Arial" w:cs="Arial"/>
                <w:color w:val="333333"/>
                <w:sz w:val="27"/>
                <w:szCs w:val="27"/>
              </w:rPr>
              <w:br/>
            </w:r>
            <w:r w:rsidRPr="00813044">
              <w:rPr>
                <w:color w:val="000000"/>
                <w:bdr w:val="none" w:sz="0" w:space="0" w:color="auto" w:frame="1"/>
              </w:rPr>
              <w:t>физических</w:t>
            </w:r>
            <w:r w:rsidRPr="00813044">
              <w:rPr>
                <w:rFonts w:ascii="Arial" w:hAnsi="Arial" w:cs="Arial"/>
                <w:color w:val="333333"/>
                <w:sz w:val="27"/>
                <w:szCs w:val="27"/>
              </w:rPr>
              <w:br/>
            </w:r>
            <w:r w:rsidRPr="00813044">
              <w:rPr>
                <w:color w:val="000000"/>
                <w:bdr w:val="none" w:sz="0" w:space="0" w:color="auto" w:frame="1"/>
              </w:rPr>
              <w:t>или юридических</w:t>
            </w:r>
            <w:r w:rsidRPr="00813044">
              <w:rPr>
                <w:rFonts w:ascii="Arial" w:hAnsi="Arial" w:cs="Arial"/>
                <w:color w:val="333333"/>
                <w:sz w:val="27"/>
                <w:szCs w:val="27"/>
              </w:rPr>
              <w:br/>
            </w:r>
            <w:r w:rsidRPr="00813044">
              <w:rPr>
                <w:color w:val="000000"/>
                <w:bdr w:val="none" w:sz="0" w:space="0" w:color="auto" w:frame="1"/>
              </w:rPr>
              <w:t>лиц</w:t>
            </w:r>
            <w:r w:rsidRPr="00813044">
              <w:rPr>
                <w:rFonts w:ascii="Arial" w:hAnsi="Arial" w:cs="Arial"/>
                <w:color w:val="333333"/>
                <w:sz w:val="27"/>
                <w:szCs w:val="27"/>
              </w:rPr>
              <w:br/>
            </w:r>
          </w:p>
        </w:tc>
      </w:tr>
      <w:tr w:rsidR="00466C58" w:rsidTr="00CC2410">
        <w:tc>
          <w:tcPr>
            <w:tcW w:w="1281" w:type="dxa"/>
          </w:tcPr>
          <w:p w:rsidR="00466C58" w:rsidRPr="00813044" w:rsidRDefault="00466C58" w:rsidP="00CC2410">
            <w:pPr>
              <w:jc w:val="center"/>
              <w:rPr>
                <w:b/>
                <w:color w:val="333333"/>
              </w:rPr>
            </w:pPr>
            <w:r w:rsidRPr="00813044">
              <w:rPr>
                <w:b/>
                <w:color w:val="000000"/>
                <w:bdr w:val="none" w:sz="0" w:space="0" w:color="auto" w:frame="1"/>
              </w:rPr>
              <w:t>1 </w:t>
            </w:r>
            <w:proofErr w:type="spellStart"/>
            <w:r w:rsidRPr="00813044">
              <w:rPr>
                <w:b/>
                <w:color w:val="000000"/>
                <w:bdr w:val="none" w:sz="0" w:space="0" w:color="auto" w:frame="1"/>
              </w:rPr>
              <w:t>кл</w:t>
            </w:r>
            <w:proofErr w:type="spellEnd"/>
            <w:r w:rsidRPr="00813044">
              <w:rPr>
                <w:b/>
                <w:color w:val="000000"/>
                <w:bdr w:val="none" w:sz="0" w:space="0" w:color="auto" w:frame="1"/>
              </w:rPr>
              <w:t>.-  2</w:t>
            </w:r>
          </w:p>
        </w:tc>
        <w:tc>
          <w:tcPr>
            <w:tcW w:w="1358" w:type="dxa"/>
          </w:tcPr>
          <w:p w:rsidR="00466C58" w:rsidRPr="001B1712" w:rsidRDefault="00466C58" w:rsidP="00CC2410">
            <w:r w:rsidRPr="001B1712">
              <w:t>1-А –</w:t>
            </w:r>
            <w:r>
              <w:t xml:space="preserve"> 20</w:t>
            </w:r>
          </w:p>
          <w:p w:rsidR="00466C58" w:rsidRPr="001B1712" w:rsidRDefault="00466C58" w:rsidP="00CC2410">
            <w:r w:rsidRPr="001B1712">
              <w:t xml:space="preserve">1-Б – </w:t>
            </w:r>
            <w:r>
              <w:t>20</w:t>
            </w:r>
          </w:p>
        </w:tc>
        <w:tc>
          <w:tcPr>
            <w:tcW w:w="1512" w:type="dxa"/>
          </w:tcPr>
          <w:p w:rsidR="00466C58" w:rsidRDefault="00466C58" w:rsidP="00CC2410">
            <w:r>
              <w:t>1-А – 3</w:t>
            </w:r>
          </w:p>
          <w:p w:rsidR="00466C58" w:rsidRPr="001B1712" w:rsidRDefault="00466C58" w:rsidP="00CC2410">
            <w:r>
              <w:t>1-Б - 2</w:t>
            </w:r>
          </w:p>
        </w:tc>
        <w:tc>
          <w:tcPr>
            <w:tcW w:w="1935" w:type="dxa"/>
          </w:tcPr>
          <w:p w:rsidR="00466C58" w:rsidRPr="001B1712" w:rsidRDefault="00466C58" w:rsidP="00CC2410">
            <w:pPr>
              <w:jc w:val="center"/>
            </w:pPr>
            <w:r>
              <w:t>0</w:t>
            </w:r>
          </w:p>
        </w:tc>
        <w:tc>
          <w:tcPr>
            <w:tcW w:w="1317" w:type="dxa"/>
          </w:tcPr>
          <w:p w:rsidR="00466C58" w:rsidRPr="001B1712" w:rsidRDefault="00466C58" w:rsidP="00CC2410">
            <w:pPr>
              <w:jc w:val="center"/>
            </w:pPr>
            <w:r>
              <w:t>0</w:t>
            </w:r>
          </w:p>
        </w:tc>
        <w:tc>
          <w:tcPr>
            <w:tcW w:w="2168" w:type="dxa"/>
          </w:tcPr>
          <w:p w:rsidR="00466C58" w:rsidRPr="001B1712" w:rsidRDefault="00466C58" w:rsidP="00CC2410">
            <w:pPr>
              <w:jc w:val="center"/>
            </w:pPr>
            <w:r>
              <w:t>0</w:t>
            </w:r>
          </w:p>
        </w:tc>
      </w:tr>
      <w:tr w:rsidR="00466C58" w:rsidTr="00CC2410">
        <w:tc>
          <w:tcPr>
            <w:tcW w:w="1281" w:type="dxa"/>
          </w:tcPr>
          <w:p w:rsidR="00466C58" w:rsidRPr="00813044" w:rsidRDefault="00466C58" w:rsidP="00CC2410">
            <w:pPr>
              <w:jc w:val="center"/>
              <w:rPr>
                <w:b/>
                <w:color w:val="333333"/>
              </w:rPr>
            </w:pPr>
            <w:r w:rsidRPr="00813044">
              <w:rPr>
                <w:b/>
                <w:color w:val="000000"/>
                <w:bdr w:val="none" w:sz="0" w:space="0" w:color="auto" w:frame="1"/>
              </w:rPr>
              <w:t xml:space="preserve">2 </w:t>
            </w:r>
            <w:proofErr w:type="spellStart"/>
            <w:r w:rsidRPr="00813044">
              <w:rPr>
                <w:b/>
                <w:color w:val="000000"/>
                <w:bdr w:val="none" w:sz="0" w:space="0" w:color="auto" w:frame="1"/>
              </w:rPr>
              <w:t>кл</w:t>
            </w:r>
            <w:proofErr w:type="spellEnd"/>
            <w:r w:rsidRPr="00813044">
              <w:rPr>
                <w:b/>
                <w:color w:val="000000"/>
                <w:bdr w:val="none" w:sz="0" w:space="0" w:color="auto" w:frame="1"/>
              </w:rPr>
              <w:t>.-  2</w:t>
            </w:r>
          </w:p>
        </w:tc>
        <w:tc>
          <w:tcPr>
            <w:tcW w:w="1358" w:type="dxa"/>
          </w:tcPr>
          <w:p w:rsidR="00466C58" w:rsidRDefault="00466C58" w:rsidP="00CC2410">
            <w:r>
              <w:t>2-А - 24</w:t>
            </w:r>
          </w:p>
          <w:p w:rsidR="00466C58" w:rsidRPr="001B1712" w:rsidRDefault="00466C58" w:rsidP="00CC2410">
            <w:r>
              <w:t>2-Б - 24</w:t>
            </w:r>
          </w:p>
        </w:tc>
        <w:tc>
          <w:tcPr>
            <w:tcW w:w="1512" w:type="dxa"/>
          </w:tcPr>
          <w:p w:rsidR="00466C58" w:rsidRDefault="00466C58" w:rsidP="00CC2410">
            <w:r>
              <w:t>2-А - 2</w:t>
            </w:r>
          </w:p>
          <w:p w:rsidR="00466C58" w:rsidRPr="001B1712" w:rsidRDefault="00466C58" w:rsidP="00CC2410">
            <w:r>
              <w:t>2-Б - 3</w:t>
            </w:r>
          </w:p>
        </w:tc>
        <w:tc>
          <w:tcPr>
            <w:tcW w:w="1935" w:type="dxa"/>
          </w:tcPr>
          <w:p w:rsidR="00466C58" w:rsidRPr="001B1712" w:rsidRDefault="00466C58" w:rsidP="00CC2410">
            <w:pPr>
              <w:jc w:val="center"/>
            </w:pPr>
            <w:r>
              <w:t>0</w:t>
            </w:r>
          </w:p>
        </w:tc>
        <w:tc>
          <w:tcPr>
            <w:tcW w:w="1317" w:type="dxa"/>
          </w:tcPr>
          <w:p w:rsidR="00466C58" w:rsidRPr="001B1712" w:rsidRDefault="00466C58" w:rsidP="00CC2410">
            <w:pPr>
              <w:jc w:val="center"/>
            </w:pPr>
            <w:r>
              <w:t>0</w:t>
            </w:r>
          </w:p>
        </w:tc>
        <w:tc>
          <w:tcPr>
            <w:tcW w:w="2168" w:type="dxa"/>
          </w:tcPr>
          <w:p w:rsidR="00466C58" w:rsidRPr="001B1712" w:rsidRDefault="00466C58" w:rsidP="00CC2410">
            <w:pPr>
              <w:jc w:val="center"/>
            </w:pPr>
            <w:r>
              <w:t>0</w:t>
            </w:r>
          </w:p>
        </w:tc>
      </w:tr>
      <w:tr w:rsidR="00466C58" w:rsidTr="00CC2410">
        <w:tc>
          <w:tcPr>
            <w:tcW w:w="1281" w:type="dxa"/>
          </w:tcPr>
          <w:p w:rsidR="00466C58" w:rsidRPr="00813044" w:rsidRDefault="00466C58" w:rsidP="00CC2410">
            <w:pPr>
              <w:jc w:val="center"/>
              <w:rPr>
                <w:b/>
                <w:color w:val="333333"/>
              </w:rPr>
            </w:pPr>
            <w:r w:rsidRPr="00813044">
              <w:rPr>
                <w:b/>
                <w:color w:val="000000"/>
                <w:bdr w:val="none" w:sz="0" w:space="0" w:color="auto" w:frame="1"/>
              </w:rPr>
              <w:t xml:space="preserve">3 </w:t>
            </w:r>
            <w:proofErr w:type="spellStart"/>
            <w:r w:rsidRPr="00813044">
              <w:rPr>
                <w:b/>
                <w:color w:val="000000"/>
                <w:bdr w:val="none" w:sz="0" w:space="0" w:color="auto" w:frame="1"/>
              </w:rPr>
              <w:t>кл</w:t>
            </w:r>
            <w:proofErr w:type="spellEnd"/>
            <w:r w:rsidRPr="00813044">
              <w:rPr>
                <w:b/>
                <w:color w:val="000000"/>
                <w:bdr w:val="none" w:sz="0" w:space="0" w:color="auto" w:frame="1"/>
              </w:rPr>
              <w:t>.-  2</w:t>
            </w:r>
          </w:p>
        </w:tc>
        <w:tc>
          <w:tcPr>
            <w:tcW w:w="1358" w:type="dxa"/>
          </w:tcPr>
          <w:p w:rsidR="00466C58" w:rsidRDefault="00466C58" w:rsidP="00CC2410">
            <w:r>
              <w:t>3-А – 28</w:t>
            </w:r>
          </w:p>
          <w:p w:rsidR="00466C58" w:rsidRPr="001B1712" w:rsidRDefault="00466C58" w:rsidP="00CC2410">
            <w:r>
              <w:t>3-Б - 14</w:t>
            </w:r>
          </w:p>
        </w:tc>
        <w:tc>
          <w:tcPr>
            <w:tcW w:w="1512" w:type="dxa"/>
          </w:tcPr>
          <w:p w:rsidR="00466C58" w:rsidRDefault="00466C58" w:rsidP="00CC2410">
            <w:r>
              <w:t>3-А – 0</w:t>
            </w:r>
          </w:p>
          <w:p w:rsidR="00466C58" w:rsidRPr="001B1712" w:rsidRDefault="00466C58" w:rsidP="00CC2410">
            <w:r>
              <w:t>3-Б - 0</w:t>
            </w:r>
          </w:p>
        </w:tc>
        <w:tc>
          <w:tcPr>
            <w:tcW w:w="1935" w:type="dxa"/>
          </w:tcPr>
          <w:p w:rsidR="00466C58" w:rsidRPr="001B1712" w:rsidRDefault="00466C58" w:rsidP="00CC2410">
            <w:pPr>
              <w:jc w:val="center"/>
            </w:pPr>
            <w:r>
              <w:t>0</w:t>
            </w:r>
          </w:p>
        </w:tc>
        <w:tc>
          <w:tcPr>
            <w:tcW w:w="1317" w:type="dxa"/>
          </w:tcPr>
          <w:p w:rsidR="00466C58" w:rsidRPr="001B1712" w:rsidRDefault="00466C58" w:rsidP="00CC2410">
            <w:pPr>
              <w:jc w:val="center"/>
            </w:pPr>
            <w:r>
              <w:t>0</w:t>
            </w:r>
          </w:p>
        </w:tc>
        <w:tc>
          <w:tcPr>
            <w:tcW w:w="2168" w:type="dxa"/>
          </w:tcPr>
          <w:p w:rsidR="00466C58" w:rsidRPr="001B1712" w:rsidRDefault="00466C58" w:rsidP="00CC2410">
            <w:pPr>
              <w:jc w:val="center"/>
            </w:pPr>
            <w:r>
              <w:t>0</w:t>
            </w:r>
          </w:p>
        </w:tc>
      </w:tr>
      <w:tr w:rsidR="00466C58" w:rsidTr="00CC2410">
        <w:tc>
          <w:tcPr>
            <w:tcW w:w="1281" w:type="dxa"/>
          </w:tcPr>
          <w:p w:rsidR="00466C58" w:rsidRPr="00813044" w:rsidRDefault="00466C58" w:rsidP="00CC2410">
            <w:pPr>
              <w:jc w:val="center"/>
              <w:rPr>
                <w:b/>
                <w:color w:val="333333"/>
              </w:rPr>
            </w:pPr>
            <w:r w:rsidRPr="00813044">
              <w:rPr>
                <w:b/>
                <w:color w:val="000000"/>
                <w:bdr w:val="none" w:sz="0" w:space="0" w:color="auto" w:frame="1"/>
              </w:rPr>
              <w:t xml:space="preserve">4 </w:t>
            </w:r>
            <w:proofErr w:type="spellStart"/>
            <w:r w:rsidRPr="00813044">
              <w:rPr>
                <w:b/>
                <w:color w:val="000000"/>
                <w:bdr w:val="none" w:sz="0" w:space="0" w:color="auto" w:frame="1"/>
              </w:rPr>
              <w:t>кл</w:t>
            </w:r>
            <w:proofErr w:type="spellEnd"/>
            <w:r w:rsidRPr="00813044">
              <w:rPr>
                <w:b/>
                <w:color w:val="000000"/>
                <w:bdr w:val="none" w:sz="0" w:space="0" w:color="auto" w:frame="1"/>
              </w:rPr>
              <w:t>.-  2</w:t>
            </w:r>
          </w:p>
        </w:tc>
        <w:tc>
          <w:tcPr>
            <w:tcW w:w="1358" w:type="dxa"/>
          </w:tcPr>
          <w:p w:rsidR="00466C58" w:rsidRDefault="00466C58" w:rsidP="00CC2410">
            <w:r>
              <w:t>4-А – 20</w:t>
            </w:r>
          </w:p>
          <w:p w:rsidR="00466C58" w:rsidRPr="001B1712" w:rsidRDefault="00466C58" w:rsidP="00CC2410">
            <w:r>
              <w:t>4-Б – 20</w:t>
            </w:r>
          </w:p>
        </w:tc>
        <w:tc>
          <w:tcPr>
            <w:tcW w:w="1512" w:type="dxa"/>
          </w:tcPr>
          <w:p w:rsidR="00466C58" w:rsidRDefault="00466C58" w:rsidP="00CC2410">
            <w:r>
              <w:t>4-А – 4</w:t>
            </w:r>
          </w:p>
          <w:p w:rsidR="00466C58" w:rsidRPr="001B1712" w:rsidRDefault="00466C58" w:rsidP="00CC2410">
            <w:r>
              <w:t>4-Б – 0</w:t>
            </w:r>
          </w:p>
        </w:tc>
        <w:tc>
          <w:tcPr>
            <w:tcW w:w="1935" w:type="dxa"/>
          </w:tcPr>
          <w:p w:rsidR="00466C58" w:rsidRPr="001B1712" w:rsidRDefault="00466C58" w:rsidP="00CC2410">
            <w:pPr>
              <w:jc w:val="center"/>
            </w:pPr>
            <w:r>
              <w:t>0</w:t>
            </w:r>
          </w:p>
        </w:tc>
        <w:tc>
          <w:tcPr>
            <w:tcW w:w="1317" w:type="dxa"/>
          </w:tcPr>
          <w:p w:rsidR="00466C58" w:rsidRPr="001B1712" w:rsidRDefault="00466C58" w:rsidP="00CC2410">
            <w:pPr>
              <w:jc w:val="center"/>
            </w:pPr>
            <w:r>
              <w:t>0</w:t>
            </w:r>
          </w:p>
        </w:tc>
        <w:tc>
          <w:tcPr>
            <w:tcW w:w="2168" w:type="dxa"/>
          </w:tcPr>
          <w:p w:rsidR="00466C58" w:rsidRPr="001B1712" w:rsidRDefault="00466C58" w:rsidP="00CC2410">
            <w:pPr>
              <w:jc w:val="center"/>
            </w:pPr>
            <w:r>
              <w:t>0</w:t>
            </w:r>
          </w:p>
        </w:tc>
      </w:tr>
      <w:tr w:rsidR="00466C58" w:rsidTr="00CC2410">
        <w:tc>
          <w:tcPr>
            <w:tcW w:w="1281" w:type="dxa"/>
          </w:tcPr>
          <w:p w:rsidR="00466C58" w:rsidRPr="00813044" w:rsidRDefault="00466C58" w:rsidP="00CC2410">
            <w:pPr>
              <w:jc w:val="center"/>
              <w:rPr>
                <w:b/>
                <w:color w:val="333333"/>
              </w:rPr>
            </w:pPr>
            <w:r w:rsidRPr="00813044">
              <w:rPr>
                <w:b/>
                <w:color w:val="000000"/>
                <w:bdr w:val="none" w:sz="0" w:space="0" w:color="auto" w:frame="1"/>
              </w:rPr>
              <w:t xml:space="preserve">5 </w:t>
            </w:r>
            <w:proofErr w:type="spellStart"/>
            <w:r w:rsidRPr="00813044">
              <w:rPr>
                <w:b/>
                <w:color w:val="000000"/>
                <w:bdr w:val="none" w:sz="0" w:space="0" w:color="auto" w:frame="1"/>
              </w:rPr>
              <w:t>кл</w:t>
            </w:r>
            <w:proofErr w:type="spellEnd"/>
            <w:r w:rsidRPr="00813044">
              <w:rPr>
                <w:b/>
                <w:color w:val="000000"/>
                <w:bdr w:val="none" w:sz="0" w:space="0" w:color="auto" w:frame="1"/>
              </w:rPr>
              <w:t>.- 2</w:t>
            </w:r>
          </w:p>
        </w:tc>
        <w:tc>
          <w:tcPr>
            <w:tcW w:w="1358" w:type="dxa"/>
          </w:tcPr>
          <w:p w:rsidR="00466C58" w:rsidRDefault="00466C58" w:rsidP="00CC2410">
            <w:r>
              <w:t>5-А – 24</w:t>
            </w:r>
          </w:p>
          <w:p w:rsidR="00466C58" w:rsidRPr="001B1712" w:rsidRDefault="00466C58" w:rsidP="00CC2410">
            <w:r>
              <w:t>5-Б – 24</w:t>
            </w:r>
          </w:p>
        </w:tc>
        <w:tc>
          <w:tcPr>
            <w:tcW w:w="1512" w:type="dxa"/>
          </w:tcPr>
          <w:p w:rsidR="00466C58" w:rsidRDefault="00466C58" w:rsidP="00CC2410">
            <w:r>
              <w:t>5-А – 7</w:t>
            </w:r>
          </w:p>
          <w:p w:rsidR="00466C58" w:rsidRPr="001B1712" w:rsidRDefault="00466C58" w:rsidP="00CC2410">
            <w:r>
              <w:t>5-Б – 0</w:t>
            </w:r>
          </w:p>
        </w:tc>
        <w:tc>
          <w:tcPr>
            <w:tcW w:w="1935" w:type="dxa"/>
          </w:tcPr>
          <w:p w:rsidR="00466C58" w:rsidRPr="001B1712" w:rsidRDefault="00466C58" w:rsidP="00CC2410">
            <w:pPr>
              <w:jc w:val="center"/>
            </w:pPr>
            <w:r>
              <w:t>0</w:t>
            </w:r>
          </w:p>
        </w:tc>
        <w:tc>
          <w:tcPr>
            <w:tcW w:w="1317" w:type="dxa"/>
          </w:tcPr>
          <w:p w:rsidR="00466C58" w:rsidRPr="001B1712" w:rsidRDefault="00466C58" w:rsidP="00CC2410">
            <w:pPr>
              <w:jc w:val="center"/>
            </w:pPr>
            <w:r>
              <w:t>0</w:t>
            </w:r>
          </w:p>
        </w:tc>
        <w:tc>
          <w:tcPr>
            <w:tcW w:w="2168" w:type="dxa"/>
          </w:tcPr>
          <w:p w:rsidR="00466C58" w:rsidRPr="001B1712" w:rsidRDefault="00466C58" w:rsidP="00CC2410">
            <w:pPr>
              <w:jc w:val="center"/>
            </w:pPr>
            <w:r>
              <w:t>0</w:t>
            </w:r>
          </w:p>
        </w:tc>
      </w:tr>
      <w:tr w:rsidR="00466C58" w:rsidTr="00CC2410">
        <w:tc>
          <w:tcPr>
            <w:tcW w:w="1281" w:type="dxa"/>
          </w:tcPr>
          <w:p w:rsidR="00466C58" w:rsidRPr="00813044" w:rsidRDefault="00466C58" w:rsidP="00CC2410">
            <w:pPr>
              <w:jc w:val="center"/>
              <w:rPr>
                <w:b/>
                <w:color w:val="333333"/>
              </w:rPr>
            </w:pPr>
            <w:r w:rsidRPr="00813044">
              <w:rPr>
                <w:b/>
                <w:color w:val="000000"/>
                <w:bdr w:val="none" w:sz="0" w:space="0" w:color="auto" w:frame="1"/>
              </w:rPr>
              <w:t xml:space="preserve">6 </w:t>
            </w:r>
            <w:proofErr w:type="spellStart"/>
            <w:r w:rsidRPr="00813044">
              <w:rPr>
                <w:b/>
                <w:color w:val="000000"/>
                <w:bdr w:val="none" w:sz="0" w:space="0" w:color="auto" w:frame="1"/>
              </w:rPr>
              <w:t>кл</w:t>
            </w:r>
            <w:proofErr w:type="spellEnd"/>
            <w:r w:rsidRPr="00813044">
              <w:rPr>
                <w:b/>
                <w:color w:val="000000"/>
                <w:bdr w:val="none" w:sz="0" w:space="0" w:color="auto" w:frame="1"/>
              </w:rPr>
              <w:t>.- 2</w:t>
            </w:r>
          </w:p>
        </w:tc>
        <w:tc>
          <w:tcPr>
            <w:tcW w:w="1358" w:type="dxa"/>
          </w:tcPr>
          <w:p w:rsidR="00466C58" w:rsidRDefault="00466C58" w:rsidP="00CC2410">
            <w:r>
              <w:t>6-А – 24</w:t>
            </w:r>
          </w:p>
          <w:p w:rsidR="00466C58" w:rsidRPr="001B1712" w:rsidRDefault="00466C58" w:rsidP="00CC2410">
            <w:r>
              <w:t>6-Б –24</w:t>
            </w:r>
          </w:p>
        </w:tc>
        <w:tc>
          <w:tcPr>
            <w:tcW w:w="1512" w:type="dxa"/>
          </w:tcPr>
          <w:p w:rsidR="00466C58" w:rsidRDefault="00466C58" w:rsidP="00CC2410">
            <w:r>
              <w:t>6-А – 2</w:t>
            </w:r>
          </w:p>
          <w:p w:rsidR="00466C58" w:rsidRPr="001B1712" w:rsidRDefault="00466C58" w:rsidP="00CC2410">
            <w:r>
              <w:t>6-Б –1</w:t>
            </w:r>
          </w:p>
        </w:tc>
        <w:tc>
          <w:tcPr>
            <w:tcW w:w="1935" w:type="dxa"/>
          </w:tcPr>
          <w:p w:rsidR="00466C58" w:rsidRPr="001B1712" w:rsidRDefault="00466C58" w:rsidP="00CC2410">
            <w:pPr>
              <w:jc w:val="center"/>
            </w:pPr>
            <w:r>
              <w:t>0</w:t>
            </w:r>
          </w:p>
        </w:tc>
        <w:tc>
          <w:tcPr>
            <w:tcW w:w="1317" w:type="dxa"/>
          </w:tcPr>
          <w:p w:rsidR="00466C58" w:rsidRPr="001B1712" w:rsidRDefault="00466C58" w:rsidP="00CC2410">
            <w:pPr>
              <w:jc w:val="center"/>
            </w:pPr>
            <w:r>
              <w:t>0</w:t>
            </w:r>
          </w:p>
        </w:tc>
        <w:tc>
          <w:tcPr>
            <w:tcW w:w="2168" w:type="dxa"/>
          </w:tcPr>
          <w:p w:rsidR="00466C58" w:rsidRPr="001B1712" w:rsidRDefault="00466C58" w:rsidP="00CC2410">
            <w:pPr>
              <w:jc w:val="center"/>
            </w:pPr>
            <w:r>
              <w:t>0</w:t>
            </w:r>
          </w:p>
        </w:tc>
      </w:tr>
      <w:tr w:rsidR="00466C58" w:rsidTr="00CC2410">
        <w:tc>
          <w:tcPr>
            <w:tcW w:w="1281" w:type="dxa"/>
          </w:tcPr>
          <w:p w:rsidR="00466C58" w:rsidRPr="00813044" w:rsidRDefault="00466C58" w:rsidP="00CC2410">
            <w:pPr>
              <w:jc w:val="center"/>
              <w:rPr>
                <w:b/>
                <w:color w:val="333333"/>
              </w:rPr>
            </w:pPr>
            <w:r w:rsidRPr="00813044">
              <w:rPr>
                <w:b/>
                <w:color w:val="000000"/>
                <w:bdr w:val="none" w:sz="0" w:space="0" w:color="auto" w:frame="1"/>
              </w:rPr>
              <w:t xml:space="preserve">7 </w:t>
            </w:r>
            <w:proofErr w:type="spellStart"/>
            <w:r w:rsidRPr="00813044">
              <w:rPr>
                <w:b/>
                <w:color w:val="000000"/>
                <w:bdr w:val="none" w:sz="0" w:space="0" w:color="auto" w:frame="1"/>
              </w:rPr>
              <w:t>кл</w:t>
            </w:r>
            <w:proofErr w:type="spellEnd"/>
            <w:r w:rsidRPr="00813044">
              <w:rPr>
                <w:b/>
                <w:color w:val="000000"/>
                <w:bdr w:val="none" w:sz="0" w:space="0" w:color="auto" w:frame="1"/>
              </w:rPr>
              <w:t>.- 2</w:t>
            </w:r>
          </w:p>
        </w:tc>
        <w:tc>
          <w:tcPr>
            <w:tcW w:w="1358" w:type="dxa"/>
          </w:tcPr>
          <w:p w:rsidR="00466C58" w:rsidRDefault="00466C58" w:rsidP="00CC2410">
            <w:r>
              <w:t>7-А – 24</w:t>
            </w:r>
          </w:p>
          <w:p w:rsidR="00466C58" w:rsidRPr="001B1712" w:rsidRDefault="00466C58" w:rsidP="00CC2410">
            <w:r>
              <w:t>7-Б – 24</w:t>
            </w:r>
          </w:p>
        </w:tc>
        <w:tc>
          <w:tcPr>
            <w:tcW w:w="1512" w:type="dxa"/>
          </w:tcPr>
          <w:p w:rsidR="00466C58" w:rsidRDefault="00466C58" w:rsidP="00CC2410">
            <w:r>
              <w:t>7-А – 8</w:t>
            </w:r>
          </w:p>
          <w:p w:rsidR="00466C58" w:rsidRPr="001B1712" w:rsidRDefault="00466C58" w:rsidP="00CC2410">
            <w:r>
              <w:t>7-Б – 10</w:t>
            </w:r>
          </w:p>
        </w:tc>
        <w:tc>
          <w:tcPr>
            <w:tcW w:w="1935" w:type="dxa"/>
          </w:tcPr>
          <w:p w:rsidR="00466C58" w:rsidRPr="001B1712" w:rsidRDefault="00466C58" w:rsidP="00CC2410">
            <w:pPr>
              <w:jc w:val="center"/>
            </w:pPr>
            <w:r>
              <w:t>0</w:t>
            </w:r>
          </w:p>
        </w:tc>
        <w:tc>
          <w:tcPr>
            <w:tcW w:w="1317" w:type="dxa"/>
          </w:tcPr>
          <w:p w:rsidR="00466C58" w:rsidRPr="001B1712" w:rsidRDefault="00466C58" w:rsidP="00CC2410">
            <w:pPr>
              <w:jc w:val="center"/>
            </w:pPr>
            <w:r>
              <w:t>0</w:t>
            </w:r>
          </w:p>
        </w:tc>
        <w:tc>
          <w:tcPr>
            <w:tcW w:w="2168" w:type="dxa"/>
          </w:tcPr>
          <w:p w:rsidR="00466C58" w:rsidRPr="001B1712" w:rsidRDefault="00466C58" w:rsidP="00CC2410">
            <w:pPr>
              <w:jc w:val="center"/>
            </w:pPr>
            <w:r>
              <w:t>0</w:t>
            </w:r>
          </w:p>
        </w:tc>
      </w:tr>
      <w:tr w:rsidR="00466C58" w:rsidTr="00CC2410">
        <w:tc>
          <w:tcPr>
            <w:tcW w:w="1281" w:type="dxa"/>
          </w:tcPr>
          <w:p w:rsidR="00466C58" w:rsidRPr="00813044" w:rsidRDefault="00466C58" w:rsidP="00CC2410">
            <w:pPr>
              <w:jc w:val="center"/>
              <w:rPr>
                <w:b/>
                <w:color w:val="333333"/>
              </w:rPr>
            </w:pPr>
            <w:r w:rsidRPr="00813044">
              <w:rPr>
                <w:b/>
                <w:color w:val="000000"/>
                <w:bdr w:val="none" w:sz="0" w:space="0" w:color="auto" w:frame="1"/>
              </w:rPr>
              <w:t xml:space="preserve">8 </w:t>
            </w:r>
            <w:proofErr w:type="spellStart"/>
            <w:r w:rsidRPr="00813044">
              <w:rPr>
                <w:b/>
                <w:color w:val="000000"/>
                <w:bdr w:val="none" w:sz="0" w:space="0" w:color="auto" w:frame="1"/>
              </w:rPr>
              <w:t>кл</w:t>
            </w:r>
            <w:proofErr w:type="spellEnd"/>
            <w:r w:rsidRPr="00813044">
              <w:rPr>
                <w:b/>
                <w:color w:val="000000"/>
                <w:bdr w:val="none" w:sz="0" w:space="0" w:color="auto" w:frame="1"/>
              </w:rPr>
              <w:t>.- 2</w:t>
            </w:r>
          </w:p>
        </w:tc>
        <w:tc>
          <w:tcPr>
            <w:tcW w:w="1358" w:type="dxa"/>
          </w:tcPr>
          <w:p w:rsidR="00466C58" w:rsidRDefault="00466C58" w:rsidP="00CC2410">
            <w:r>
              <w:t>8-А – 24</w:t>
            </w:r>
          </w:p>
          <w:p w:rsidR="00466C58" w:rsidRPr="001B1712" w:rsidRDefault="00466C58" w:rsidP="00CC2410">
            <w:r>
              <w:t>8-Б – 24</w:t>
            </w:r>
          </w:p>
        </w:tc>
        <w:tc>
          <w:tcPr>
            <w:tcW w:w="1512" w:type="dxa"/>
          </w:tcPr>
          <w:p w:rsidR="00466C58" w:rsidRDefault="00466C58" w:rsidP="00CC2410">
            <w:r>
              <w:t>8-А – 4</w:t>
            </w:r>
          </w:p>
          <w:p w:rsidR="00466C58" w:rsidRPr="001B1712" w:rsidRDefault="00466C58" w:rsidP="00CC2410">
            <w:r>
              <w:t>8-Б – 2</w:t>
            </w:r>
          </w:p>
        </w:tc>
        <w:tc>
          <w:tcPr>
            <w:tcW w:w="1935" w:type="dxa"/>
          </w:tcPr>
          <w:p w:rsidR="00466C58" w:rsidRPr="001B1712" w:rsidRDefault="00466C58" w:rsidP="00CC2410">
            <w:pPr>
              <w:jc w:val="center"/>
            </w:pPr>
            <w:r>
              <w:t>0</w:t>
            </w:r>
          </w:p>
        </w:tc>
        <w:tc>
          <w:tcPr>
            <w:tcW w:w="1317" w:type="dxa"/>
          </w:tcPr>
          <w:p w:rsidR="00466C58" w:rsidRPr="001B1712" w:rsidRDefault="00466C58" w:rsidP="00CC2410">
            <w:pPr>
              <w:jc w:val="center"/>
            </w:pPr>
            <w:r>
              <w:t>0</w:t>
            </w:r>
          </w:p>
        </w:tc>
        <w:tc>
          <w:tcPr>
            <w:tcW w:w="2168" w:type="dxa"/>
          </w:tcPr>
          <w:p w:rsidR="00466C58" w:rsidRPr="001B1712" w:rsidRDefault="00466C58" w:rsidP="00CC2410">
            <w:pPr>
              <w:jc w:val="center"/>
            </w:pPr>
            <w:r>
              <w:t>0</w:t>
            </w:r>
          </w:p>
        </w:tc>
      </w:tr>
      <w:tr w:rsidR="00466C58" w:rsidTr="00CC2410">
        <w:tc>
          <w:tcPr>
            <w:tcW w:w="1281" w:type="dxa"/>
          </w:tcPr>
          <w:p w:rsidR="00466C58" w:rsidRPr="00813044" w:rsidRDefault="00466C58" w:rsidP="00CC2410">
            <w:pPr>
              <w:jc w:val="center"/>
              <w:rPr>
                <w:b/>
                <w:color w:val="333333"/>
              </w:rPr>
            </w:pPr>
            <w:r w:rsidRPr="00813044">
              <w:rPr>
                <w:b/>
                <w:color w:val="000000"/>
                <w:bdr w:val="none" w:sz="0" w:space="0" w:color="auto" w:frame="1"/>
              </w:rPr>
              <w:t xml:space="preserve">9 </w:t>
            </w:r>
            <w:proofErr w:type="spellStart"/>
            <w:r w:rsidRPr="00813044">
              <w:rPr>
                <w:b/>
                <w:color w:val="000000"/>
                <w:bdr w:val="none" w:sz="0" w:space="0" w:color="auto" w:frame="1"/>
              </w:rPr>
              <w:t>кл</w:t>
            </w:r>
            <w:proofErr w:type="spellEnd"/>
            <w:r w:rsidRPr="00813044">
              <w:rPr>
                <w:b/>
                <w:color w:val="000000"/>
                <w:bdr w:val="none" w:sz="0" w:space="0" w:color="auto" w:frame="1"/>
              </w:rPr>
              <w:t>. - 2</w:t>
            </w:r>
          </w:p>
        </w:tc>
        <w:tc>
          <w:tcPr>
            <w:tcW w:w="1358" w:type="dxa"/>
          </w:tcPr>
          <w:p w:rsidR="00466C58" w:rsidRDefault="00466C58" w:rsidP="00CC2410">
            <w:r>
              <w:t>9-А – 24</w:t>
            </w:r>
          </w:p>
          <w:p w:rsidR="00466C58" w:rsidRPr="001B1712" w:rsidRDefault="00466C58" w:rsidP="00CC2410">
            <w:r>
              <w:t>9-Б – 24</w:t>
            </w:r>
          </w:p>
        </w:tc>
        <w:tc>
          <w:tcPr>
            <w:tcW w:w="1512" w:type="dxa"/>
          </w:tcPr>
          <w:p w:rsidR="00466C58" w:rsidRDefault="00466C58" w:rsidP="00CC2410">
            <w:r>
              <w:t>9-А – 1</w:t>
            </w:r>
          </w:p>
          <w:p w:rsidR="00466C58" w:rsidRPr="001B1712" w:rsidRDefault="00466C58" w:rsidP="00CC2410">
            <w:r>
              <w:t>9-Б – 3</w:t>
            </w:r>
          </w:p>
        </w:tc>
        <w:tc>
          <w:tcPr>
            <w:tcW w:w="1935" w:type="dxa"/>
          </w:tcPr>
          <w:p w:rsidR="00466C58" w:rsidRPr="001B1712" w:rsidRDefault="00466C58" w:rsidP="00CC2410">
            <w:pPr>
              <w:jc w:val="center"/>
            </w:pPr>
            <w:r>
              <w:t>0</w:t>
            </w:r>
          </w:p>
        </w:tc>
        <w:tc>
          <w:tcPr>
            <w:tcW w:w="1317" w:type="dxa"/>
          </w:tcPr>
          <w:p w:rsidR="00466C58" w:rsidRPr="001B1712" w:rsidRDefault="00466C58" w:rsidP="00CC2410">
            <w:pPr>
              <w:jc w:val="center"/>
            </w:pPr>
            <w:r>
              <w:t>0</w:t>
            </w:r>
          </w:p>
        </w:tc>
        <w:tc>
          <w:tcPr>
            <w:tcW w:w="2168" w:type="dxa"/>
          </w:tcPr>
          <w:p w:rsidR="00466C58" w:rsidRPr="001B1712" w:rsidRDefault="00466C58" w:rsidP="00CC2410">
            <w:pPr>
              <w:jc w:val="center"/>
            </w:pPr>
            <w:r>
              <w:t>0</w:t>
            </w:r>
          </w:p>
        </w:tc>
      </w:tr>
      <w:tr w:rsidR="00466C58" w:rsidTr="00CC2410">
        <w:tc>
          <w:tcPr>
            <w:tcW w:w="1281" w:type="dxa"/>
          </w:tcPr>
          <w:p w:rsidR="00466C58" w:rsidRPr="00813044" w:rsidRDefault="00466C58" w:rsidP="00CC2410">
            <w:pPr>
              <w:jc w:val="center"/>
              <w:rPr>
                <w:b/>
                <w:color w:val="333333"/>
              </w:rPr>
            </w:pPr>
            <w:r w:rsidRPr="00813044">
              <w:rPr>
                <w:b/>
                <w:color w:val="000000"/>
                <w:bdr w:val="none" w:sz="0" w:space="0" w:color="auto" w:frame="1"/>
              </w:rPr>
              <w:t xml:space="preserve">10 </w:t>
            </w:r>
            <w:proofErr w:type="spellStart"/>
            <w:r w:rsidRPr="00813044">
              <w:rPr>
                <w:b/>
                <w:color w:val="000000"/>
                <w:bdr w:val="none" w:sz="0" w:space="0" w:color="auto" w:frame="1"/>
              </w:rPr>
              <w:t>кл</w:t>
            </w:r>
            <w:proofErr w:type="spellEnd"/>
            <w:r w:rsidRPr="00813044">
              <w:rPr>
                <w:b/>
                <w:color w:val="000000"/>
                <w:bdr w:val="none" w:sz="0" w:space="0" w:color="auto" w:frame="1"/>
              </w:rPr>
              <w:t>- 1</w:t>
            </w:r>
          </w:p>
        </w:tc>
        <w:tc>
          <w:tcPr>
            <w:tcW w:w="1358" w:type="dxa"/>
          </w:tcPr>
          <w:p w:rsidR="00466C58" w:rsidRPr="001B1712" w:rsidRDefault="00466C58" w:rsidP="00CC2410">
            <w:r>
              <w:t>10-  24</w:t>
            </w:r>
          </w:p>
        </w:tc>
        <w:tc>
          <w:tcPr>
            <w:tcW w:w="1512" w:type="dxa"/>
          </w:tcPr>
          <w:p w:rsidR="00466C58" w:rsidRPr="001B1712" w:rsidRDefault="00466C58" w:rsidP="00CC2410">
            <w:r>
              <w:t>10-  9</w:t>
            </w:r>
          </w:p>
        </w:tc>
        <w:tc>
          <w:tcPr>
            <w:tcW w:w="1935" w:type="dxa"/>
          </w:tcPr>
          <w:p w:rsidR="00466C58" w:rsidRPr="001B1712" w:rsidRDefault="00466C58" w:rsidP="00CC2410">
            <w:pPr>
              <w:jc w:val="center"/>
            </w:pPr>
            <w:r>
              <w:t>0</w:t>
            </w:r>
          </w:p>
        </w:tc>
        <w:tc>
          <w:tcPr>
            <w:tcW w:w="1317" w:type="dxa"/>
          </w:tcPr>
          <w:p w:rsidR="00466C58" w:rsidRPr="001B1712" w:rsidRDefault="00466C58" w:rsidP="00CC2410">
            <w:pPr>
              <w:jc w:val="center"/>
            </w:pPr>
            <w:r>
              <w:t>0</w:t>
            </w:r>
          </w:p>
        </w:tc>
        <w:tc>
          <w:tcPr>
            <w:tcW w:w="2168" w:type="dxa"/>
          </w:tcPr>
          <w:p w:rsidR="00466C58" w:rsidRPr="001B1712" w:rsidRDefault="00466C58" w:rsidP="00CC2410">
            <w:pPr>
              <w:jc w:val="center"/>
            </w:pPr>
            <w:r>
              <w:t>0</w:t>
            </w:r>
          </w:p>
        </w:tc>
      </w:tr>
      <w:tr w:rsidR="00466C58" w:rsidTr="00CC2410">
        <w:tc>
          <w:tcPr>
            <w:tcW w:w="1281" w:type="dxa"/>
          </w:tcPr>
          <w:p w:rsidR="00466C58" w:rsidRPr="00813044" w:rsidRDefault="00466C58" w:rsidP="00CC2410">
            <w:pPr>
              <w:jc w:val="center"/>
              <w:rPr>
                <w:b/>
                <w:color w:val="333333"/>
              </w:rPr>
            </w:pPr>
            <w:r w:rsidRPr="00813044">
              <w:rPr>
                <w:b/>
                <w:color w:val="000000"/>
                <w:bdr w:val="none" w:sz="0" w:space="0" w:color="auto" w:frame="1"/>
              </w:rPr>
              <w:t>11 кл.-1</w:t>
            </w:r>
          </w:p>
        </w:tc>
        <w:tc>
          <w:tcPr>
            <w:tcW w:w="1358" w:type="dxa"/>
          </w:tcPr>
          <w:p w:rsidR="00466C58" w:rsidRPr="001B1712" w:rsidRDefault="00466C58" w:rsidP="00CC2410">
            <w:r>
              <w:t>11- 24</w:t>
            </w:r>
          </w:p>
        </w:tc>
        <w:tc>
          <w:tcPr>
            <w:tcW w:w="1512" w:type="dxa"/>
          </w:tcPr>
          <w:p w:rsidR="00466C58" w:rsidRPr="001B1712" w:rsidRDefault="00466C58" w:rsidP="00CC2410">
            <w:r>
              <w:t>11- 7</w:t>
            </w:r>
          </w:p>
        </w:tc>
        <w:tc>
          <w:tcPr>
            <w:tcW w:w="1935" w:type="dxa"/>
          </w:tcPr>
          <w:p w:rsidR="00466C58" w:rsidRPr="001B1712" w:rsidRDefault="00466C58" w:rsidP="00CC2410">
            <w:pPr>
              <w:jc w:val="center"/>
            </w:pPr>
            <w:r>
              <w:t>0</w:t>
            </w:r>
          </w:p>
        </w:tc>
        <w:tc>
          <w:tcPr>
            <w:tcW w:w="1317" w:type="dxa"/>
          </w:tcPr>
          <w:p w:rsidR="00466C58" w:rsidRPr="001B1712" w:rsidRDefault="00466C58" w:rsidP="00CC2410">
            <w:pPr>
              <w:jc w:val="center"/>
            </w:pPr>
            <w:r>
              <w:t>0</w:t>
            </w:r>
          </w:p>
        </w:tc>
        <w:tc>
          <w:tcPr>
            <w:tcW w:w="2168" w:type="dxa"/>
          </w:tcPr>
          <w:p w:rsidR="00466C58" w:rsidRPr="001B1712" w:rsidRDefault="00466C58" w:rsidP="00CC2410">
            <w:pPr>
              <w:jc w:val="center"/>
            </w:pPr>
            <w:r>
              <w:t>0</w:t>
            </w:r>
          </w:p>
        </w:tc>
      </w:tr>
    </w:tbl>
    <w:p w:rsidR="00466C58" w:rsidRDefault="00466C58" w:rsidP="00466C58">
      <w:pPr>
        <w:jc w:val="both"/>
        <w:rPr>
          <w:color w:val="0000FF"/>
        </w:rPr>
      </w:pPr>
    </w:p>
    <w:p w:rsidR="00466C58" w:rsidRPr="00A573D9" w:rsidRDefault="00466C58" w:rsidP="00466C58">
      <w:pPr>
        <w:jc w:val="both"/>
        <w:rPr>
          <w:b/>
        </w:rPr>
      </w:pPr>
      <w:r w:rsidRPr="00A573D9">
        <w:rPr>
          <w:b/>
        </w:rPr>
        <w:t>Обеспечение транспортной доступности и безопасности детей при перевозке к месту обучения.</w:t>
      </w:r>
    </w:p>
    <w:p w:rsidR="00466C58" w:rsidRPr="00651334" w:rsidRDefault="00466C58" w:rsidP="00466C58">
      <w:pPr>
        <w:pStyle w:val="af5"/>
        <w:shd w:val="clear" w:color="auto" w:fill="FFFFFF"/>
        <w:spacing w:before="0" w:beforeAutospacing="0" w:after="0" w:afterAutospacing="0" w:line="312" w:lineRule="atLeast"/>
        <w:ind w:firstLine="600"/>
        <w:jc w:val="both"/>
        <w:textAlignment w:val="baseline"/>
        <w:rPr>
          <w:rFonts w:ascii="Arial" w:hAnsi="Arial" w:cs="Arial"/>
        </w:rPr>
      </w:pPr>
      <w:r w:rsidRPr="00651334">
        <w:rPr>
          <w:bdr w:val="none" w:sz="0" w:space="0" w:color="auto" w:frame="1"/>
        </w:rPr>
        <w:t>Для безопасности дорожного движения на проезжей части улицы, где расположена школа, установлен светофор и «лежачий полицейский».</w:t>
      </w:r>
    </w:p>
    <w:p w:rsidR="00466C58" w:rsidRDefault="00466C58" w:rsidP="00466C58">
      <w:pPr>
        <w:jc w:val="both"/>
      </w:pPr>
    </w:p>
    <w:p w:rsidR="00466C58" w:rsidRDefault="00466C58" w:rsidP="00466C58">
      <w:pPr>
        <w:jc w:val="both"/>
      </w:pPr>
    </w:p>
    <w:p w:rsidR="00466C58" w:rsidRDefault="00466C58" w:rsidP="00466C58">
      <w:pPr>
        <w:jc w:val="both"/>
      </w:pPr>
    </w:p>
    <w:p w:rsidR="00466C58" w:rsidRDefault="00466C58" w:rsidP="00466C58">
      <w:pPr>
        <w:jc w:val="both"/>
      </w:pPr>
    </w:p>
    <w:p w:rsidR="00466C58" w:rsidRDefault="00466C58" w:rsidP="00466C58">
      <w:pPr>
        <w:jc w:val="both"/>
      </w:pPr>
    </w:p>
    <w:p w:rsidR="00466C58" w:rsidRDefault="00466C58" w:rsidP="00466C58">
      <w:pPr>
        <w:jc w:val="both"/>
      </w:pPr>
    </w:p>
    <w:p w:rsidR="00466C58" w:rsidRDefault="00466C58" w:rsidP="00466C58">
      <w:pPr>
        <w:jc w:val="both"/>
      </w:pPr>
    </w:p>
    <w:p w:rsidR="00466C58" w:rsidRDefault="00466C58" w:rsidP="00466C58">
      <w:pPr>
        <w:jc w:val="both"/>
      </w:pPr>
    </w:p>
    <w:p w:rsidR="00466C58" w:rsidRDefault="00466C58" w:rsidP="00466C58">
      <w:pPr>
        <w:jc w:val="both"/>
      </w:pPr>
    </w:p>
    <w:p w:rsidR="00466C58" w:rsidRDefault="00466C58" w:rsidP="00466C58">
      <w:pPr>
        <w:jc w:val="both"/>
      </w:pPr>
    </w:p>
    <w:p w:rsidR="00466C58" w:rsidRDefault="00466C58" w:rsidP="00466C58">
      <w:pPr>
        <w:jc w:val="both"/>
      </w:pPr>
    </w:p>
    <w:p w:rsidR="00466C58" w:rsidRDefault="00466C58" w:rsidP="00466C58">
      <w:pPr>
        <w:jc w:val="both"/>
      </w:pPr>
    </w:p>
    <w:p w:rsidR="00466C58" w:rsidRDefault="00466C58" w:rsidP="00466C58">
      <w:pPr>
        <w:jc w:val="both"/>
      </w:pPr>
    </w:p>
    <w:p w:rsidR="00466C58" w:rsidRDefault="00466C58" w:rsidP="00466C58">
      <w:pPr>
        <w:jc w:val="both"/>
      </w:pPr>
    </w:p>
    <w:p w:rsidR="00466C58" w:rsidRDefault="00466C58" w:rsidP="00466C58">
      <w:pPr>
        <w:jc w:val="both"/>
      </w:pPr>
    </w:p>
    <w:p w:rsidR="00466C58" w:rsidRDefault="00466C58" w:rsidP="00466C58">
      <w:pPr>
        <w:jc w:val="both"/>
      </w:pPr>
    </w:p>
    <w:p w:rsidR="00466C58" w:rsidRDefault="00466C58" w:rsidP="00466C58">
      <w:pPr>
        <w:jc w:val="both"/>
      </w:pPr>
    </w:p>
    <w:p w:rsidR="00466C58" w:rsidRPr="00EF35A6" w:rsidRDefault="00466C58" w:rsidP="00466C58">
      <w:pPr>
        <w:jc w:val="both"/>
        <w:rPr>
          <w:b/>
          <w:bCs/>
          <w:sz w:val="32"/>
          <w:szCs w:val="32"/>
        </w:rPr>
      </w:pPr>
      <w:r w:rsidRPr="00EF35A6">
        <w:rPr>
          <w:b/>
          <w:bCs/>
          <w:sz w:val="32"/>
          <w:szCs w:val="32"/>
        </w:rPr>
        <w:t>4. Результаты деятельности учреждения, качество образования.</w:t>
      </w:r>
    </w:p>
    <w:p w:rsidR="00C947E4" w:rsidRPr="003F61D6" w:rsidRDefault="00C947E4" w:rsidP="00C947E4">
      <w:pPr>
        <w:suppressAutoHyphens/>
        <w:ind w:left="142"/>
        <w:jc w:val="center"/>
        <w:rPr>
          <w:b/>
          <w:color w:val="000000"/>
          <w:lang w:eastAsia="ar-SA"/>
        </w:rPr>
      </w:pPr>
      <w:r w:rsidRPr="003F61D6">
        <w:rPr>
          <w:b/>
          <w:color w:val="000000"/>
          <w:lang w:eastAsia="ar-SA"/>
        </w:rPr>
        <w:t>Мониторинг качества образования</w:t>
      </w:r>
    </w:p>
    <w:p w:rsidR="00C947E4" w:rsidRPr="003F61D6" w:rsidRDefault="00C947E4" w:rsidP="00C947E4">
      <w:pPr>
        <w:suppressAutoHyphens/>
        <w:ind w:left="142"/>
        <w:jc w:val="center"/>
        <w:rPr>
          <w:b/>
          <w:bCs/>
          <w:color w:val="000000"/>
          <w:lang w:eastAsia="ar-SA"/>
        </w:rPr>
      </w:pPr>
    </w:p>
    <w:p w:rsidR="00C947E4" w:rsidRPr="003F61D6" w:rsidRDefault="00C947E4" w:rsidP="00C947E4">
      <w:pPr>
        <w:suppressAutoHyphens/>
        <w:ind w:left="142"/>
        <w:jc w:val="both"/>
        <w:rPr>
          <w:color w:val="000000"/>
          <w:lang w:eastAsia="ar-SA"/>
        </w:rPr>
      </w:pPr>
      <w:r w:rsidRPr="003F61D6">
        <w:rPr>
          <w:b/>
          <w:color w:val="000000"/>
          <w:lang w:eastAsia="ar-SA"/>
        </w:rPr>
        <w:tab/>
      </w:r>
      <w:r w:rsidRPr="003F61D6">
        <w:rPr>
          <w:color w:val="000000"/>
          <w:lang w:eastAsia="ar-SA"/>
        </w:rPr>
        <w:t>В течение года по итогам первого и второго полугодия были проведены административные контрольные работы, проведён сопоставительный анализ соответствия результатов административных срезов и качества знаний за полугодие. Положительные результаты педагогов были простимулированы.</w:t>
      </w:r>
    </w:p>
    <w:p w:rsidR="00C947E4" w:rsidRPr="003F61D6" w:rsidRDefault="00C947E4" w:rsidP="00C947E4">
      <w:pPr>
        <w:suppressAutoHyphens/>
        <w:spacing w:line="100" w:lineRule="atLeast"/>
        <w:ind w:left="142" w:firstLine="708"/>
        <w:jc w:val="both"/>
        <w:rPr>
          <w:color w:val="FF0000"/>
        </w:rPr>
      </w:pPr>
      <w:r w:rsidRPr="003F61D6">
        <w:rPr>
          <w:bCs/>
          <w:kern w:val="1"/>
          <w:lang w:eastAsia="ar-SA"/>
        </w:rPr>
        <w:t xml:space="preserve">Учебный год успешно </w:t>
      </w:r>
      <w:proofErr w:type="gramStart"/>
      <w:r w:rsidRPr="003F61D6">
        <w:rPr>
          <w:bCs/>
          <w:kern w:val="1"/>
          <w:lang w:eastAsia="ar-SA"/>
        </w:rPr>
        <w:t>окончили  обучающиеся</w:t>
      </w:r>
      <w:proofErr w:type="gramEnd"/>
      <w:r w:rsidRPr="003F61D6">
        <w:rPr>
          <w:bCs/>
          <w:kern w:val="1"/>
          <w:lang w:eastAsia="ar-SA"/>
        </w:rPr>
        <w:t xml:space="preserve"> школы, в количестве 379 из 379 обучающихся.  Из 17 выпускников 11 класса 10  успешно сдали ЕГЭ  и 3  - ГВЭ, однако  4  выпускника  не сдали ГВЭ по русскому языку и   математике (пересдача на осень); из выпускников 9 класса один выпускник не сдал ОГЭ по двум предметам (русский язык и математика) и один по математике (пересдача на осень).    Из 379 обучающихся в </w:t>
      </w:r>
      <w:proofErr w:type="gramStart"/>
      <w:r w:rsidRPr="003F61D6">
        <w:rPr>
          <w:bCs/>
          <w:kern w:val="1"/>
          <w:lang w:eastAsia="ar-SA"/>
        </w:rPr>
        <w:t>школе :</w:t>
      </w:r>
      <w:proofErr w:type="gramEnd"/>
      <w:r w:rsidRPr="003F61D6">
        <w:rPr>
          <w:bCs/>
          <w:kern w:val="1"/>
          <w:lang w:eastAsia="ar-SA"/>
        </w:rPr>
        <w:t xml:space="preserve"> 27 отличников и 142 хорошиста</w:t>
      </w:r>
      <w:r w:rsidR="00685279" w:rsidRPr="003F61D6">
        <w:rPr>
          <w:bCs/>
          <w:kern w:val="1"/>
          <w:lang w:eastAsia="ar-SA"/>
        </w:rPr>
        <w:t xml:space="preserve">. </w:t>
      </w:r>
    </w:p>
    <w:p w:rsidR="00C947E4" w:rsidRPr="003F61D6" w:rsidRDefault="00C947E4" w:rsidP="00C947E4">
      <w:pPr>
        <w:suppressAutoHyphens/>
        <w:jc w:val="center"/>
      </w:pPr>
    </w:p>
    <w:p w:rsidR="00C947E4" w:rsidRPr="003F61D6" w:rsidRDefault="00C947E4" w:rsidP="00C947E4">
      <w:pPr>
        <w:suppressAutoHyphens/>
        <w:jc w:val="center"/>
      </w:pPr>
    </w:p>
    <w:p w:rsidR="00C947E4" w:rsidRPr="003F61D6" w:rsidRDefault="00C947E4" w:rsidP="00C947E4">
      <w:pPr>
        <w:suppressAutoHyphens/>
        <w:jc w:val="center"/>
      </w:pPr>
    </w:p>
    <w:p w:rsidR="00C947E4" w:rsidRPr="003F61D6" w:rsidRDefault="00C947E4" w:rsidP="00C947E4">
      <w:pPr>
        <w:suppressAutoHyphens/>
        <w:jc w:val="center"/>
        <w:rPr>
          <w:b/>
          <w:lang w:eastAsia="ar-SA"/>
        </w:rPr>
      </w:pPr>
      <w:r w:rsidRPr="003F61D6">
        <w:t>В ходе итоговой  аттестации получены следующие результаты:</w:t>
      </w:r>
    </w:p>
    <w:p w:rsidR="00C947E4" w:rsidRPr="003F61D6" w:rsidRDefault="00C947E4" w:rsidP="00C947E4">
      <w:pPr>
        <w:suppressAutoHyphens/>
        <w:ind w:left="142" w:firstLine="708"/>
        <w:jc w:val="center"/>
        <w:rPr>
          <w:b/>
          <w:lang w:eastAsia="ar-SA"/>
        </w:rPr>
      </w:pPr>
    </w:p>
    <w:p w:rsidR="00C947E4" w:rsidRPr="003F61D6" w:rsidRDefault="00C947E4" w:rsidP="00C947E4">
      <w:pPr>
        <w:suppressAutoHyphens/>
        <w:ind w:left="142" w:firstLine="708"/>
        <w:jc w:val="center"/>
        <w:rPr>
          <w:b/>
          <w:lang w:eastAsia="ar-SA"/>
        </w:rPr>
      </w:pPr>
      <w:r w:rsidRPr="003F61D6">
        <w:rPr>
          <w:b/>
          <w:lang w:eastAsia="ar-SA"/>
        </w:rPr>
        <w:t>Результаты ЕГЭ, ГВЭ по русскому языку  11 класс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631"/>
        <w:gridCol w:w="695"/>
        <w:gridCol w:w="694"/>
        <w:gridCol w:w="694"/>
        <w:gridCol w:w="694"/>
        <w:gridCol w:w="658"/>
        <w:gridCol w:w="658"/>
        <w:gridCol w:w="694"/>
        <w:gridCol w:w="694"/>
        <w:gridCol w:w="694"/>
        <w:gridCol w:w="694"/>
        <w:gridCol w:w="1253"/>
      </w:tblGrid>
      <w:tr w:rsidR="00C947E4" w:rsidRPr="003F61D6" w:rsidTr="00685279">
        <w:trPr>
          <w:trHeight w:val="315"/>
        </w:trPr>
        <w:tc>
          <w:tcPr>
            <w:tcW w:w="1415" w:type="dxa"/>
            <w:gridSpan w:val="2"/>
            <w:vMerge w:val="restart"/>
          </w:tcPr>
          <w:p w:rsidR="00C947E4" w:rsidRPr="003F61D6" w:rsidRDefault="00C947E4" w:rsidP="00685279">
            <w:pPr>
              <w:ind w:left="142"/>
              <w:jc w:val="center"/>
            </w:pPr>
            <w:r w:rsidRPr="003F61D6">
              <w:t>Кол-во учащихся</w:t>
            </w:r>
          </w:p>
        </w:tc>
        <w:tc>
          <w:tcPr>
            <w:tcW w:w="2956" w:type="dxa"/>
            <w:gridSpan w:val="4"/>
            <w:tcBorders>
              <w:bottom w:val="single" w:sz="4" w:space="0" w:color="auto"/>
            </w:tcBorders>
          </w:tcPr>
          <w:p w:rsidR="00C947E4" w:rsidRPr="003F61D6" w:rsidRDefault="00C947E4" w:rsidP="00685279">
            <w:pPr>
              <w:ind w:left="142"/>
              <w:jc w:val="center"/>
            </w:pPr>
            <w:r w:rsidRPr="003F61D6">
              <w:t>Количество уч-ся по окончании года получивших</w:t>
            </w:r>
          </w:p>
        </w:tc>
        <w:tc>
          <w:tcPr>
            <w:tcW w:w="1198" w:type="dxa"/>
            <w:gridSpan w:val="2"/>
            <w:vMerge w:val="restart"/>
          </w:tcPr>
          <w:p w:rsidR="00C947E4" w:rsidRPr="003F61D6" w:rsidRDefault="00C947E4" w:rsidP="00685279">
            <w:pPr>
              <w:ind w:left="142"/>
              <w:jc w:val="center"/>
            </w:pPr>
            <w:r w:rsidRPr="003F61D6">
              <w:t>Средний балл</w:t>
            </w:r>
          </w:p>
        </w:tc>
        <w:tc>
          <w:tcPr>
            <w:tcW w:w="2956" w:type="dxa"/>
            <w:gridSpan w:val="4"/>
            <w:tcBorders>
              <w:bottom w:val="single" w:sz="4" w:space="0" w:color="auto"/>
            </w:tcBorders>
          </w:tcPr>
          <w:p w:rsidR="00C947E4" w:rsidRPr="003F61D6" w:rsidRDefault="00C947E4" w:rsidP="00685279">
            <w:pPr>
              <w:ind w:left="142"/>
              <w:jc w:val="center"/>
            </w:pPr>
            <w:r w:rsidRPr="003F61D6">
              <w:t>Количество уч-ся получивших</w:t>
            </w:r>
          </w:p>
        </w:tc>
        <w:tc>
          <w:tcPr>
            <w:tcW w:w="1199" w:type="dxa"/>
            <w:vMerge w:val="restart"/>
          </w:tcPr>
          <w:p w:rsidR="00C947E4" w:rsidRPr="003F61D6" w:rsidRDefault="00C947E4" w:rsidP="00685279">
            <w:pPr>
              <w:ind w:left="142"/>
              <w:jc w:val="center"/>
            </w:pPr>
            <w:r w:rsidRPr="003F61D6">
              <w:t>Средний балл</w:t>
            </w:r>
          </w:p>
        </w:tc>
      </w:tr>
      <w:tr w:rsidR="00C947E4" w:rsidRPr="003F61D6" w:rsidTr="00685279">
        <w:trPr>
          <w:trHeight w:val="225"/>
        </w:trPr>
        <w:tc>
          <w:tcPr>
            <w:tcW w:w="1415" w:type="dxa"/>
            <w:gridSpan w:val="2"/>
            <w:vMerge/>
          </w:tcPr>
          <w:p w:rsidR="00C947E4" w:rsidRPr="003F61D6" w:rsidRDefault="00C947E4" w:rsidP="00685279">
            <w:pPr>
              <w:ind w:left="142"/>
              <w:jc w:val="center"/>
            </w:pPr>
          </w:p>
        </w:tc>
        <w:tc>
          <w:tcPr>
            <w:tcW w:w="739" w:type="dxa"/>
            <w:tcBorders>
              <w:top w:val="single" w:sz="4" w:space="0" w:color="auto"/>
            </w:tcBorders>
          </w:tcPr>
          <w:p w:rsidR="00C947E4" w:rsidRPr="003F61D6" w:rsidRDefault="00C947E4" w:rsidP="00685279">
            <w:pPr>
              <w:ind w:left="142"/>
              <w:jc w:val="center"/>
            </w:pPr>
            <w:r w:rsidRPr="003F61D6">
              <w:t>5</w:t>
            </w:r>
          </w:p>
        </w:tc>
        <w:tc>
          <w:tcPr>
            <w:tcW w:w="739" w:type="dxa"/>
            <w:tcBorders>
              <w:top w:val="single" w:sz="4" w:space="0" w:color="auto"/>
            </w:tcBorders>
          </w:tcPr>
          <w:p w:rsidR="00C947E4" w:rsidRPr="003F61D6" w:rsidRDefault="00C947E4" w:rsidP="00685279">
            <w:pPr>
              <w:ind w:left="142"/>
              <w:jc w:val="center"/>
            </w:pPr>
            <w:r w:rsidRPr="003F61D6">
              <w:t>4</w:t>
            </w:r>
          </w:p>
        </w:tc>
        <w:tc>
          <w:tcPr>
            <w:tcW w:w="739" w:type="dxa"/>
            <w:tcBorders>
              <w:top w:val="single" w:sz="4" w:space="0" w:color="auto"/>
            </w:tcBorders>
          </w:tcPr>
          <w:p w:rsidR="00C947E4" w:rsidRPr="003F61D6" w:rsidRDefault="00C947E4" w:rsidP="00685279">
            <w:pPr>
              <w:ind w:left="142"/>
              <w:jc w:val="center"/>
            </w:pPr>
            <w:r w:rsidRPr="003F61D6">
              <w:t>3</w:t>
            </w:r>
          </w:p>
        </w:tc>
        <w:tc>
          <w:tcPr>
            <w:tcW w:w="739" w:type="dxa"/>
            <w:tcBorders>
              <w:top w:val="single" w:sz="4" w:space="0" w:color="auto"/>
            </w:tcBorders>
          </w:tcPr>
          <w:p w:rsidR="00C947E4" w:rsidRPr="003F61D6" w:rsidRDefault="00C947E4" w:rsidP="00685279">
            <w:pPr>
              <w:ind w:left="142"/>
              <w:jc w:val="center"/>
            </w:pPr>
            <w:r w:rsidRPr="003F61D6">
              <w:t>2</w:t>
            </w:r>
          </w:p>
        </w:tc>
        <w:tc>
          <w:tcPr>
            <w:tcW w:w="1198" w:type="dxa"/>
            <w:gridSpan w:val="2"/>
            <w:vMerge/>
          </w:tcPr>
          <w:p w:rsidR="00C947E4" w:rsidRPr="003F61D6" w:rsidRDefault="00C947E4" w:rsidP="00685279">
            <w:pPr>
              <w:ind w:left="142"/>
              <w:jc w:val="center"/>
            </w:pPr>
          </w:p>
        </w:tc>
        <w:tc>
          <w:tcPr>
            <w:tcW w:w="739" w:type="dxa"/>
            <w:tcBorders>
              <w:top w:val="single" w:sz="4" w:space="0" w:color="auto"/>
            </w:tcBorders>
          </w:tcPr>
          <w:p w:rsidR="00C947E4" w:rsidRPr="003F61D6" w:rsidRDefault="00C947E4" w:rsidP="00685279">
            <w:pPr>
              <w:ind w:left="142"/>
              <w:jc w:val="center"/>
            </w:pPr>
            <w:r w:rsidRPr="003F61D6">
              <w:t>5</w:t>
            </w:r>
          </w:p>
        </w:tc>
        <w:tc>
          <w:tcPr>
            <w:tcW w:w="739" w:type="dxa"/>
            <w:tcBorders>
              <w:top w:val="single" w:sz="4" w:space="0" w:color="auto"/>
            </w:tcBorders>
          </w:tcPr>
          <w:p w:rsidR="00C947E4" w:rsidRPr="003F61D6" w:rsidRDefault="00C947E4" w:rsidP="00685279">
            <w:pPr>
              <w:ind w:left="142"/>
              <w:jc w:val="center"/>
            </w:pPr>
            <w:r w:rsidRPr="003F61D6">
              <w:t>4</w:t>
            </w:r>
          </w:p>
        </w:tc>
        <w:tc>
          <w:tcPr>
            <w:tcW w:w="739" w:type="dxa"/>
            <w:tcBorders>
              <w:top w:val="single" w:sz="4" w:space="0" w:color="auto"/>
            </w:tcBorders>
          </w:tcPr>
          <w:p w:rsidR="00C947E4" w:rsidRPr="003F61D6" w:rsidRDefault="00C947E4" w:rsidP="00685279">
            <w:pPr>
              <w:ind w:left="142"/>
              <w:jc w:val="center"/>
            </w:pPr>
            <w:r w:rsidRPr="003F61D6">
              <w:t>3</w:t>
            </w:r>
          </w:p>
        </w:tc>
        <w:tc>
          <w:tcPr>
            <w:tcW w:w="739" w:type="dxa"/>
            <w:tcBorders>
              <w:top w:val="single" w:sz="4" w:space="0" w:color="auto"/>
            </w:tcBorders>
          </w:tcPr>
          <w:p w:rsidR="00C947E4" w:rsidRPr="003F61D6" w:rsidRDefault="00C947E4" w:rsidP="00685279">
            <w:pPr>
              <w:ind w:left="142"/>
              <w:jc w:val="center"/>
            </w:pPr>
            <w:r w:rsidRPr="003F61D6">
              <w:t>2</w:t>
            </w:r>
          </w:p>
        </w:tc>
        <w:tc>
          <w:tcPr>
            <w:tcW w:w="1199" w:type="dxa"/>
            <w:vMerge/>
          </w:tcPr>
          <w:p w:rsidR="00C947E4" w:rsidRPr="003F61D6" w:rsidRDefault="00C947E4" w:rsidP="00685279">
            <w:pPr>
              <w:ind w:left="142"/>
              <w:jc w:val="center"/>
            </w:pPr>
          </w:p>
        </w:tc>
      </w:tr>
      <w:tr w:rsidR="00C947E4" w:rsidRPr="003F61D6" w:rsidTr="00685279">
        <w:tc>
          <w:tcPr>
            <w:tcW w:w="778" w:type="dxa"/>
          </w:tcPr>
          <w:p w:rsidR="00C947E4" w:rsidRPr="003F61D6" w:rsidRDefault="00C947E4" w:rsidP="00685279">
            <w:pPr>
              <w:ind w:left="142"/>
              <w:jc w:val="center"/>
            </w:pPr>
            <w:r w:rsidRPr="003F61D6">
              <w:t>ЕГЭ</w:t>
            </w:r>
          </w:p>
        </w:tc>
        <w:tc>
          <w:tcPr>
            <w:tcW w:w="637" w:type="dxa"/>
          </w:tcPr>
          <w:p w:rsidR="00C947E4" w:rsidRPr="003F61D6" w:rsidRDefault="00C947E4" w:rsidP="00685279">
            <w:pPr>
              <w:ind w:left="142"/>
              <w:jc w:val="center"/>
            </w:pPr>
            <w:r w:rsidRPr="003F61D6">
              <w:t>10</w:t>
            </w:r>
          </w:p>
        </w:tc>
        <w:tc>
          <w:tcPr>
            <w:tcW w:w="739" w:type="dxa"/>
          </w:tcPr>
          <w:p w:rsidR="00C947E4" w:rsidRPr="003F61D6" w:rsidRDefault="00C947E4" w:rsidP="00685279">
            <w:pPr>
              <w:ind w:left="142"/>
              <w:jc w:val="center"/>
            </w:pPr>
            <w:r w:rsidRPr="003F61D6">
              <w:t>3</w:t>
            </w:r>
          </w:p>
        </w:tc>
        <w:tc>
          <w:tcPr>
            <w:tcW w:w="739" w:type="dxa"/>
          </w:tcPr>
          <w:p w:rsidR="00C947E4" w:rsidRPr="003F61D6" w:rsidRDefault="00C947E4" w:rsidP="00685279">
            <w:pPr>
              <w:ind w:left="142"/>
              <w:jc w:val="center"/>
            </w:pPr>
            <w:r w:rsidRPr="003F61D6">
              <w:t>4</w:t>
            </w:r>
          </w:p>
        </w:tc>
        <w:tc>
          <w:tcPr>
            <w:tcW w:w="739" w:type="dxa"/>
          </w:tcPr>
          <w:p w:rsidR="00C947E4" w:rsidRPr="003F61D6" w:rsidRDefault="00C947E4" w:rsidP="00685279">
            <w:pPr>
              <w:ind w:left="142"/>
              <w:jc w:val="center"/>
            </w:pPr>
            <w:r w:rsidRPr="003F61D6">
              <w:t>3</w:t>
            </w:r>
          </w:p>
        </w:tc>
        <w:tc>
          <w:tcPr>
            <w:tcW w:w="739" w:type="dxa"/>
          </w:tcPr>
          <w:p w:rsidR="00C947E4" w:rsidRPr="003F61D6" w:rsidRDefault="00C947E4" w:rsidP="00685279">
            <w:pPr>
              <w:ind w:left="142"/>
              <w:jc w:val="center"/>
            </w:pPr>
            <w:r w:rsidRPr="003F61D6">
              <w:t>-</w:t>
            </w:r>
          </w:p>
        </w:tc>
        <w:tc>
          <w:tcPr>
            <w:tcW w:w="599" w:type="dxa"/>
          </w:tcPr>
          <w:p w:rsidR="00C947E4" w:rsidRPr="003F61D6" w:rsidRDefault="00C947E4" w:rsidP="00685279">
            <w:pPr>
              <w:ind w:left="142"/>
              <w:jc w:val="center"/>
              <w:rPr>
                <w:b/>
              </w:rPr>
            </w:pPr>
            <w:r w:rsidRPr="003F61D6">
              <w:rPr>
                <w:b/>
              </w:rPr>
              <w:t>4</w:t>
            </w:r>
          </w:p>
        </w:tc>
        <w:tc>
          <w:tcPr>
            <w:tcW w:w="599" w:type="dxa"/>
            <w:vMerge w:val="restart"/>
            <w:vAlign w:val="center"/>
          </w:tcPr>
          <w:p w:rsidR="00C947E4" w:rsidRPr="003F61D6" w:rsidRDefault="00C947E4" w:rsidP="00685279">
            <w:pPr>
              <w:ind w:left="142"/>
              <w:jc w:val="center"/>
              <w:rPr>
                <w:b/>
              </w:rPr>
            </w:pPr>
            <w:r w:rsidRPr="003F61D6">
              <w:rPr>
                <w:b/>
              </w:rPr>
              <w:t>3,6</w:t>
            </w:r>
          </w:p>
        </w:tc>
        <w:tc>
          <w:tcPr>
            <w:tcW w:w="739" w:type="dxa"/>
          </w:tcPr>
          <w:p w:rsidR="00C947E4" w:rsidRPr="003F61D6" w:rsidRDefault="00C947E4" w:rsidP="00685279">
            <w:pPr>
              <w:ind w:left="142"/>
              <w:jc w:val="center"/>
            </w:pPr>
            <w:r w:rsidRPr="003F61D6">
              <w:t>-</w:t>
            </w:r>
          </w:p>
        </w:tc>
        <w:tc>
          <w:tcPr>
            <w:tcW w:w="739" w:type="dxa"/>
          </w:tcPr>
          <w:p w:rsidR="00C947E4" w:rsidRPr="003F61D6" w:rsidRDefault="00C947E4" w:rsidP="00685279">
            <w:pPr>
              <w:ind w:left="142"/>
              <w:jc w:val="center"/>
            </w:pPr>
            <w:r w:rsidRPr="003F61D6">
              <w:t>3</w:t>
            </w:r>
          </w:p>
        </w:tc>
        <w:tc>
          <w:tcPr>
            <w:tcW w:w="739" w:type="dxa"/>
          </w:tcPr>
          <w:p w:rsidR="00C947E4" w:rsidRPr="003F61D6" w:rsidRDefault="00C947E4" w:rsidP="00685279">
            <w:pPr>
              <w:jc w:val="center"/>
            </w:pPr>
            <w:r w:rsidRPr="003F61D6">
              <w:t>7</w:t>
            </w:r>
          </w:p>
        </w:tc>
        <w:tc>
          <w:tcPr>
            <w:tcW w:w="739" w:type="dxa"/>
          </w:tcPr>
          <w:p w:rsidR="00C947E4" w:rsidRPr="003F61D6" w:rsidRDefault="00C947E4" w:rsidP="00685279">
            <w:pPr>
              <w:ind w:left="142"/>
              <w:jc w:val="center"/>
            </w:pPr>
            <w:r w:rsidRPr="003F61D6">
              <w:t>-</w:t>
            </w:r>
          </w:p>
        </w:tc>
        <w:tc>
          <w:tcPr>
            <w:tcW w:w="1199" w:type="dxa"/>
          </w:tcPr>
          <w:p w:rsidR="00C947E4" w:rsidRPr="003F61D6" w:rsidRDefault="00C947E4" w:rsidP="00685279">
            <w:pPr>
              <w:ind w:left="142"/>
              <w:jc w:val="center"/>
              <w:rPr>
                <w:b/>
              </w:rPr>
            </w:pPr>
            <w:r w:rsidRPr="003F61D6">
              <w:rPr>
                <w:b/>
              </w:rPr>
              <w:t>3,3</w:t>
            </w:r>
          </w:p>
        </w:tc>
      </w:tr>
      <w:tr w:rsidR="00C947E4" w:rsidRPr="003F61D6" w:rsidTr="00685279">
        <w:tc>
          <w:tcPr>
            <w:tcW w:w="778" w:type="dxa"/>
          </w:tcPr>
          <w:p w:rsidR="00C947E4" w:rsidRPr="003F61D6" w:rsidRDefault="00C947E4" w:rsidP="00685279">
            <w:pPr>
              <w:ind w:left="142"/>
              <w:jc w:val="center"/>
            </w:pPr>
            <w:r w:rsidRPr="003F61D6">
              <w:t>ГВЭ</w:t>
            </w:r>
          </w:p>
        </w:tc>
        <w:tc>
          <w:tcPr>
            <w:tcW w:w="637" w:type="dxa"/>
          </w:tcPr>
          <w:p w:rsidR="00C947E4" w:rsidRPr="003F61D6" w:rsidRDefault="00C947E4" w:rsidP="00685279">
            <w:pPr>
              <w:ind w:left="142"/>
              <w:jc w:val="center"/>
            </w:pPr>
            <w:r w:rsidRPr="003F61D6">
              <w:t>7</w:t>
            </w:r>
          </w:p>
        </w:tc>
        <w:tc>
          <w:tcPr>
            <w:tcW w:w="739" w:type="dxa"/>
          </w:tcPr>
          <w:p w:rsidR="00C947E4" w:rsidRPr="003F61D6" w:rsidRDefault="00C947E4" w:rsidP="00685279">
            <w:pPr>
              <w:ind w:left="142"/>
              <w:jc w:val="center"/>
            </w:pPr>
            <w:r w:rsidRPr="003F61D6">
              <w:t>-</w:t>
            </w:r>
          </w:p>
        </w:tc>
        <w:tc>
          <w:tcPr>
            <w:tcW w:w="739" w:type="dxa"/>
          </w:tcPr>
          <w:p w:rsidR="00C947E4" w:rsidRPr="003F61D6" w:rsidRDefault="00C947E4" w:rsidP="00685279">
            <w:pPr>
              <w:ind w:left="142"/>
              <w:jc w:val="center"/>
            </w:pPr>
            <w:r w:rsidRPr="003F61D6">
              <w:t>1</w:t>
            </w:r>
          </w:p>
        </w:tc>
        <w:tc>
          <w:tcPr>
            <w:tcW w:w="739" w:type="dxa"/>
          </w:tcPr>
          <w:p w:rsidR="00C947E4" w:rsidRPr="003F61D6" w:rsidRDefault="00C947E4" w:rsidP="00685279">
            <w:pPr>
              <w:ind w:left="142"/>
              <w:jc w:val="center"/>
            </w:pPr>
            <w:r w:rsidRPr="003F61D6">
              <w:t>6</w:t>
            </w:r>
          </w:p>
        </w:tc>
        <w:tc>
          <w:tcPr>
            <w:tcW w:w="739" w:type="dxa"/>
          </w:tcPr>
          <w:p w:rsidR="00C947E4" w:rsidRPr="003F61D6" w:rsidRDefault="00C947E4" w:rsidP="00685279">
            <w:pPr>
              <w:ind w:left="142"/>
              <w:jc w:val="center"/>
            </w:pPr>
            <w:r w:rsidRPr="003F61D6">
              <w:t>-</w:t>
            </w:r>
          </w:p>
        </w:tc>
        <w:tc>
          <w:tcPr>
            <w:tcW w:w="599" w:type="dxa"/>
          </w:tcPr>
          <w:p w:rsidR="00C947E4" w:rsidRPr="003F61D6" w:rsidRDefault="00C947E4" w:rsidP="00685279">
            <w:pPr>
              <w:ind w:left="142"/>
              <w:jc w:val="center"/>
              <w:rPr>
                <w:b/>
              </w:rPr>
            </w:pPr>
            <w:r w:rsidRPr="003F61D6">
              <w:rPr>
                <w:b/>
              </w:rPr>
              <w:t>3,1</w:t>
            </w:r>
          </w:p>
        </w:tc>
        <w:tc>
          <w:tcPr>
            <w:tcW w:w="599" w:type="dxa"/>
            <w:vMerge/>
          </w:tcPr>
          <w:p w:rsidR="00C947E4" w:rsidRPr="003F61D6" w:rsidRDefault="00C947E4" w:rsidP="00685279">
            <w:pPr>
              <w:ind w:left="142"/>
              <w:jc w:val="center"/>
              <w:rPr>
                <w:b/>
              </w:rPr>
            </w:pPr>
          </w:p>
        </w:tc>
        <w:tc>
          <w:tcPr>
            <w:tcW w:w="739" w:type="dxa"/>
          </w:tcPr>
          <w:p w:rsidR="00C947E4" w:rsidRPr="003F61D6" w:rsidRDefault="00C947E4" w:rsidP="00685279">
            <w:pPr>
              <w:ind w:left="142"/>
              <w:jc w:val="center"/>
            </w:pPr>
            <w:r w:rsidRPr="003F61D6">
              <w:t>-</w:t>
            </w:r>
          </w:p>
        </w:tc>
        <w:tc>
          <w:tcPr>
            <w:tcW w:w="739" w:type="dxa"/>
          </w:tcPr>
          <w:p w:rsidR="00C947E4" w:rsidRPr="003F61D6" w:rsidRDefault="00C947E4" w:rsidP="00685279">
            <w:pPr>
              <w:ind w:left="142"/>
              <w:jc w:val="center"/>
            </w:pPr>
            <w:r w:rsidRPr="003F61D6">
              <w:t>1</w:t>
            </w:r>
          </w:p>
        </w:tc>
        <w:tc>
          <w:tcPr>
            <w:tcW w:w="739" w:type="dxa"/>
          </w:tcPr>
          <w:p w:rsidR="00C947E4" w:rsidRPr="003F61D6" w:rsidRDefault="00C947E4" w:rsidP="00685279">
            <w:pPr>
              <w:jc w:val="center"/>
            </w:pPr>
            <w:r w:rsidRPr="003F61D6">
              <w:t>2</w:t>
            </w:r>
          </w:p>
        </w:tc>
        <w:tc>
          <w:tcPr>
            <w:tcW w:w="739" w:type="dxa"/>
          </w:tcPr>
          <w:p w:rsidR="00C947E4" w:rsidRPr="003F61D6" w:rsidRDefault="00C947E4" w:rsidP="00685279">
            <w:pPr>
              <w:ind w:left="142"/>
              <w:jc w:val="center"/>
            </w:pPr>
            <w:r w:rsidRPr="003F61D6">
              <w:t>4</w:t>
            </w:r>
          </w:p>
        </w:tc>
        <w:tc>
          <w:tcPr>
            <w:tcW w:w="1199" w:type="dxa"/>
          </w:tcPr>
          <w:p w:rsidR="00C947E4" w:rsidRPr="003F61D6" w:rsidRDefault="00C947E4" w:rsidP="00685279">
            <w:pPr>
              <w:ind w:left="142"/>
              <w:jc w:val="center"/>
              <w:rPr>
                <w:b/>
              </w:rPr>
            </w:pPr>
            <w:r w:rsidRPr="003F61D6">
              <w:rPr>
                <w:b/>
              </w:rPr>
              <w:t>2,6</w:t>
            </w:r>
          </w:p>
        </w:tc>
      </w:tr>
    </w:tbl>
    <w:p w:rsidR="00C947E4" w:rsidRPr="003F61D6" w:rsidRDefault="00C947E4" w:rsidP="00C947E4">
      <w:pPr>
        <w:ind w:left="142"/>
        <w:jc w:val="center"/>
        <w:rPr>
          <w:color w:val="FF0000"/>
        </w:rPr>
      </w:pPr>
    </w:p>
    <w:p w:rsidR="00C947E4" w:rsidRPr="003F61D6" w:rsidRDefault="00C947E4" w:rsidP="00C947E4">
      <w:pPr>
        <w:suppressAutoHyphens/>
        <w:ind w:left="142" w:firstLine="708"/>
        <w:jc w:val="center"/>
      </w:pPr>
      <w:r w:rsidRPr="003F61D6">
        <w:rPr>
          <w:b/>
          <w:lang w:eastAsia="ar-SA"/>
        </w:rPr>
        <w:t>Результаты ЕГЭ по математике (профильный уровень), ГВЭ 11 класс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622"/>
        <w:gridCol w:w="677"/>
        <w:gridCol w:w="677"/>
        <w:gridCol w:w="740"/>
        <w:gridCol w:w="677"/>
        <w:gridCol w:w="658"/>
        <w:gridCol w:w="658"/>
        <w:gridCol w:w="682"/>
        <w:gridCol w:w="682"/>
        <w:gridCol w:w="744"/>
        <w:gridCol w:w="683"/>
        <w:gridCol w:w="1253"/>
      </w:tblGrid>
      <w:tr w:rsidR="00C947E4" w:rsidRPr="003F61D6" w:rsidTr="00685279">
        <w:trPr>
          <w:trHeight w:val="315"/>
        </w:trPr>
        <w:tc>
          <w:tcPr>
            <w:tcW w:w="1415" w:type="dxa"/>
            <w:gridSpan w:val="2"/>
            <w:vMerge w:val="restart"/>
          </w:tcPr>
          <w:p w:rsidR="00C947E4" w:rsidRPr="003F61D6" w:rsidRDefault="00C947E4" w:rsidP="00685279">
            <w:pPr>
              <w:ind w:left="142"/>
              <w:jc w:val="center"/>
            </w:pPr>
            <w:r w:rsidRPr="003F61D6">
              <w:t>Кол-во учащихся</w:t>
            </w:r>
          </w:p>
        </w:tc>
        <w:tc>
          <w:tcPr>
            <w:tcW w:w="2943" w:type="dxa"/>
            <w:gridSpan w:val="4"/>
            <w:tcBorders>
              <w:bottom w:val="single" w:sz="4" w:space="0" w:color="auto"/>
            </w:tcBorders>
          </w:tcPr>
          <w:p w:rsidR="00C947E4" w:rsidRPr="003F61D6" w:rsidRDefault="00C947E4" w:rsidP="00685279">
            <w:pPr>
              <w:ind w:left="142"/>
              <w:jc w:val="center"/>
            </w:pPr>
            <w:r w:rsidRPr="003F61D6">
              <w:t>Количество уч-ся по окончании года получивших</w:t>
            </w:r>
          </w:p>
        </w:tc>
        <w:tc>
          <w:tcPr>
            <w:tcW w:w="1199" w:type="dxa"/>
            <w:gridSpan w:val="2"/>
            <w:vMerge w:val="restart"/>
          </w:tcPr>
          <w:p w:rsidR="00C947E4" w:rsidRPr="003F61D6" w:rsidRDefault="00C947E4" w:rsidP="00685279">
            <w:pPr>
              <w:ind w:left="142"/>
              <w:jc w:val="center"/>
            </w:pPr>
            <w:r w:rsidRPr="003F61D6">
              <w:t>Средний балл</w:t>
            </w:r>
          </w:p>
        </w:tc>
        <w:tc>
          <w:tcPr>
            <w:tcW w:w="2967" w:type="dxa"/>
            <w:gridSpan w:val="4"/>
            <w:tcBorders>
              <w:bottom w:val="single" w:sz="4" w:space="0" w:color="auto"/>
            </w:tcBorders>
          </w:tcPr>
          <w:p w:rsidR="00C947E4" w:rsidRPr="003F61D6" w:rsidRDefault="00C947E4" w:rsidP="00685279">
            <w:pPr>
              <w:ind w:left="142"/>
              <w:jc w:val="center"/>
            </w:pPr>
            <w:r w:rsidRPr="003F61D6">
              <w:t>Количество уч-ся получивших</w:t>
            </w:r>
          </w:p>
        </w:tc>
        <w:tc>
          <w:tcPr>
            <w:tcW w:w="1199" w:type="dxa"/>
            <w:vMerge w:val="restart"/>
          </w:tcPr>
          <w:p w:rsidR="00C947E4" w:rsidRPr="003F61D6" w:rsidRDefault="00C947E4" w:rsidP="00685279">
            <w:pPr>
              <w:ind w:left="142"/>
              <w:jc w:val="center"/>
            </w:pPr>
            <w:r w:rsidRPr="003F61D6">
              <w:t>Средний балл</w:t>
            </w:r>
          </w:p>
        </w:tc>
      </w:tr>
      <w:tr w:rsidR="00C947E4" w:rsidRPr="003F61D6" w:rsidTr="00685279">
        <w:trPr>
          <w:trHeight w:val="225"/>
        </w:trPr>
        <w:tc>
          <w:tcPr>
            <w:tcW w:w="1415" w:type="dxa"/>
            <w:gridSpan w:val="2"/>
            <w:vMerge/>
          </w:tcPr>
          <w:p w:rsidR="00C947E4" w:rsidRPr="003F61D6" w:rsidRDefault="00C947E4" w:rsidP="00685279">
            <w:pPr>
              <w:ind w:left="142"/>
              <w:jc w:val="center"/>
            </w:pPr>
          </w:p>
        </w:tc>
        <w:tc>
          <w:tcPr>
            <w:tcW w:w="717" w:type="dxa"/>
            <w:tcBorders>
              <w:top w:val="single" w:sz="4" w:space="0" w:color="auto"/>
            </w:tcBorders>
          </w:tcPr>
          <w:p w:rsidR="00C947E4" w:rsidRPr="003F61D6" w:rsidRDefault="00C947E4" w:rsidP="00685279">
            <w:pPr>
              <w:ind w:left="142"/>
              <w:jc w:val="center"/>
            </w:pPr>
            <w:r w:rsidRPr="003F61D6">
              <w:t>5</w:t>
            </w:r>
          </w:p>
        </w:tc>
        <w:tc>
          <w:tcPr>
            <w:tcW w:w="717" w:type="dxa"/>
            <w:tcBorders>
              <w:top w:val="single" w:sz="4" w:space="0" w:color="auto"/>
            </w:tcBorders>
          </w:tcPr>
          <w:p w:rsidR="00C947E4" w:rsidRPr="003F61D6" w:rsidRDefault="00C947E4" w:rsidP="00685279">
            <w:pPr>
              <w:ind w:left="142"/>
              <w:jc w:val="center"/>
            </w:pPr>
            <w:r w:rsidRPr="003F61D6">
              <w:t>4</w:t>
            </w:r>
          </w:p>
        </w:tc>
        <w:tc>
          <w:tcPr>
            <w:tcW w:w="792" w:type="dxa"/>
            <w:tcBorders>
              <w:top w:val="single" w:sz="4" w:space="0" w:color="auto"/>
            </w:tcBorders>
          </w:tcPr>
          <w:p w:rsidR="00C947E4" w:rsidRPr="003F61D6" w:rsidRDefault="00C947E4" w:rsidP="00685279">
            <w:pPr>
              <w:ind w:left="142"/>
              <w:jc w:val="center"/>
            </w:pPr>
            <w:r w:rsidRPr="003F61D6">
              <w:t>3</w:t>
            </w:r>
          </w:p>
        </w:tc>
        <w:tc>
          <w:tcPr>
            <w:tcW w:w="717" w:type="dxa"/>
            <w:tcBorders>
              <w:top w:val="single" w:sz="4" w:space="0" w:color="auto"/>
            </w:tcBorders>
          </w:tcPr>
          <w:p w:rsidR="00C947E4" w:rsidRPr="003F61D6" w:rsidRDefault="00C947E4" w:rsidP="00685279">
            <w:pPr>
              <w:ind w:left="142"/>
              <w:jc w:val="center"/>
            </w:pPr>
            <w:r w:rsidRPr="003F61D6">
              <w:t>2</w:t>
            </w:r>
          </w:p>
        </w:tc>
        <w:tc>
          <w:tcPr>
            <w:tcW w:w="1199" w:type="dxa"/>
            <w:gridSpan w:val="2"/>
            <w:vMerge/>
          </w:tcPr>
          <w:p w:rsidR="00C947E4" w:rsidRPr="003F61D6" w:rsidRDefault="00C947E4" w:rsidP="00685279">
            <w:pPr>
              <w:ind w:left="142"/>
              <w:jc w:val="center"/>
            </w:pPr>
          </w:p>
        </w:tc>
        <w:tc>
          <w:tcPr>
            <w:tcW w:w="723" w:type="dxa"/>
            <w:tcBorders>
              <w:top w:val="single" w:sz="4" w:space="0" w:color="auto"/>
            </w:tcBorders>
          </w:tcPr>
          <w:p w:rsidR="00C947E4" w:rsidRPr="003F61D6" w:rsidRDefault="00C947E4" w:rsidP="00685279">
            <w:pPr>
              <w:ind w:left="142"/>
              <w:jc w:val="center"/>
            </w:pPr>
            <w:r w:rsidRPr="003F61D6">
              <w:t>5</w:t>
            </w:r>
          </w:p>
        </w:tc>
        <w:tc>
          <w:tcPr>
            <w:tcW w:w="723" w:type="dxa"/>
            <w:tcBorders>
              <w:top w:val="single" w:sz="4" w:space="0" w:color="auto"/>
            </w:tcBorders>
          </w:tcPr>
          <w:p w:rsidR="00C947E4" w:rsidRPr="003F61D6" w:rsidRDefault="00C947E4" w:rsidP="00685279">
            <w:pPr>
              <w:ind w:left="142"/>
              <w:jc w:val="center"/>
            </w:pPr>
            <w:r w:rsidRPr="003F61D6">
              <w:t>4</w:t>
            </w:r>
          </w:p>
        </w:tc>
        <w:tc>
          <w:tcPr>
            <w:tcW w:w="797" w:type="dxa"/>
            <w:tcBorders>
              <w:top w:val="single" w:sz="4" w:space="0" w:color="auto"/>
            </w:tcBorders>
          </w:tcPr>
          <w:p w:rsidR="00C947E4" w:rsidRPr="003F61D6" w:rsidRDefault="00C947E4" w:rsidP="00685279">
            <w:pPr>
              <w:ind w:left="142"/>
              <w:jc w:val="center"/>
            </w:pPr>
            <w:r w:rsidRPr="003F61D6">
              <w:t>3</w:t>
            </w:r>
          </w:p>
        </w:tc>
        <w:tc>
          <w:tcPr>
            <w:tcW w:w="724" w:type="dxa"/>
            <w:tcBorders>
              <w:top w:val="single" w:sz="4" w:space="0" w:color="auto"/>
            </w:tcBorders>
          </w:tcPr>
          <w:p w:rsidR="00C947E4" w:rsidRPr="003F61D6" w:rsidRDefault="00C947E4" w:rsidP="00685279">
            <w:pPr>
              <w:ind w:left="142"/>
              <w:jc w:val="center"/>
            </w:pPr>
            <w:r w:rsidRPr="003F61D6">
              <w:t>2</w:t>
            </w:r>
          </w:p>
        </w:tc>
        <w:tc>
          <w:tcPr>
            <w:tcW w:w="1199" w:type="dxa"/>
            <w:vMerge/>
          </w:tcPr>
          <w:p w:rsidR="00C947E4" w:rsidRPr="003F61D6" w:rsidRDefault="00C947E4" w:rsidP="00685279">
            <w:pPr>
              <w:ind w:left="142"/>
              <w:jc w:val="center"/>
            </w:pPr>
          </w:p>
        </w:tc>
      </w:tr>
      <w:tr w:rsidR="00C947E4" w:rsidRPr="003F61D6" w:rsidTr="00685279">
        <w:tc>
          <w:tcPr>
            <w:tcW w:w="778" w:type="dxa"/>
          </w:tcPr>
          <w:p w:rsidR="00C947E4" w:rsidRPr="003F61D6" w:rsidRDefault="00C947E4" w:rsidP="00685279">
            <w:pPr>
              <w:ind w:left="142"/>
              <w:jc w:val="center"/>
            </w:pPr>
            <w:r w:rsidRPr="003F61D6">
              <w:t>ЕГЭ</w:t>
            </w:r>
          </w:p>
        </w:tc>
        <w:tc>
          <w:tcPr>
            <w:tcW w:w="637" w:type="dxa"/>
          </w:tcPr>
          <w:p w:rsidR="00C947E4" w:rsidRPr="003F61D6" w:rsidRDefault="00C947E4" w:rsidP="00685279">
            <w:pPr>
              <w:ind w:left="142"/>
              <w:jc w:val="center"/>
            </w:pPr>
            <w:r w:rsidRPr="003F61D6">
              <w:t>6</w:t>
            </w:r>
          </w:p>
        </w:tc>
        <w:tc>
          <w:tcPr>
            <w:tcW w:w="717" w:type="dxa"/>
          </w:tcPr>
          <w:p w:rsidR="00C947E4" w:rsidRPr="003F61D6" w:rsidRDefault="00C947E4" w:rsidP="00685279">
            <w:pPr>
              <w:ind w:left="142"/>
              <w:jc w:val="center"/>
            </w:pPr>
            <w:r w:rsidRPr="003F61D6">
              <w:t>4</w:t>
            </w:r>
          </w:p>
        </w:tc>
        <w:tc>
          <w:tcPr>
            <w:tcW w:w="717" w:type="dxa"/>
          </w:tcPr>
          <w:p w:rsidR="00C947E4" w:rsidRPr="003F61D6" w:rsidRDefault="00C947E4" w:rsidP="00685279">
            <w:pPr>
              <w:ind w:left="142"/>
              <w:jc w:val="center"/>
            </w:pPr>
            <w:r w:rsidRPr="003F61D6">
              <w:t>1</w:t>
            </w:r>
          </w:p>
        </w:tc>
        <w:tc>
          <w:tcPr>
            <w:tcW w:w="792" w:type="dxa"/>
          </w:tcPr>
          <w:p w:rsidR="00C947E4" w:rsidRPr="003F61D6" w:rsidRDefault="00C947E4" w:rsidP="00685279">
            <w:pPr>
              <w:ind w:left="142"/>
              <w:jc w:val="center"/>
            </w:pPr>
            <w:r w:rsidRPr="003F61D6">
              <w:t>1</w:t>
            </w:r>
          </w:p>
        </w:tc>
        <w:tc>
          <w:tcPr>
            <w:tcW w:w="717" w:type="dxa"/>
          </w:tcPr>
          <w:p w:rsidR="00C947E4" w:rsidRPr="003F61D6" w:rsidRDefault="00C947E4" w:rsidP="00685279">
            <w:pPr>
              <w:ind w:left="142"/>
              <w:jc w:val="center"/>
            </w:pPr>
            <w:r w:rsidRPr="003F61D6">
              <w:t>-</w:t>
            </w:r>
          </w:p>
        </w:tc>
        <w:tc>
          <w:tcPr>
            <w:tcW w:w="599" w:type="dxa"/>
          </w:tcPr>
          <w:p w:rsidR="00C947E4" w:rsidRPr="003F61D6" w:rsidRDefault="00C947E4" w:rsidP="00685279">
            <w:pPr>
              <w:ind w:left="142"/>
              <w:jc w:val="center"/>
              <w:rPr>
                <w:b/>
              </w:rPr>
            </w:pPr>
            <w:r w:rsidRPr="003F61D6">
              <w:rPr>
                <w:b/>
              </w:rPr>
              <w:t>4,5</w:t>
            </w:r>
          </w:p>
        </w:tc>
        <w:tc>
          <w:tcPr>
            <w:tcW w:w="600" w:type="dxa"/>
            <w:vMerge w:val="restart"/>
            <w:vAlign w:val="center"/>
          </w:tcPr>
          <w:p w:rsidR="00C947E4" w:rsidRPr="003F61D6" w:rsidRDefault="00C947E4" w:rsidP="00685279">
            <w:pPr>
              <w:ind w:left="142"/>
              <w:jc w:val="center"/>
              <w:rPr>
                <w:b/>
              </w:rPr>
            </w:pPr>
            <w:r w:rsidRPr="003F61D6">
              <w:rPr>
                <w:b/>
              </w:rPr>
              <w:t>3,7</w:t>
            </w:r>
          </w:p>
        </w:tc>
        <w:tc>
          <w:tcPr>
            <w:tcW w:w="723" w:type="dxa"/>
          </w:tcPr>
          <w:p w:rsidR="00C947E4" w:rsidRPr="003F61D6" w:rsidRDefault="00C947E4" w:rsidP="00685279">
            <w:pPr>
              <w:ind w:left="142"/>
              <w:jc w:val="center"/>
            </w:pPr>
            <w:r w:rsidRPr="003F61D6">
              <w:t>-</w:t>
            </w:r>
          </w:p>
        </w:tc>
        <w:tc>
          <w:tcPr>
            <w:tcW w:w="723" w:type="dxa"/>
          </w:tcPr>
          <w:p w:rsidR="00C947E4" w:rsidRPr="003F61D6" w:rsidRDefault="00C947E4" w:rsidP="00685279">
            <w:pPr>
              <w:ind w:left="142"/>
              <w:jc w:val="center"/>
            </w:pPr>
            <w:r w:rsidRPr="003F61D6">
              <w:t>-</w:t>
            </w:r>
          </w:p>
        </w:tc>
        <w:tc>
          <w:tcPr>
            <w:tcW w:w="797" w:type="dxa"/>
          </w:tcPr>
          <w:p w:rsidR="00C947E4" w:rsidRPr="003F61D6" w:rsidRDefault="00C947E4" w:rsidP="00685279">
            <w:pPr>
              <w:ind w:left="142"/>
              <w:jc w:val="center"/>
            </w:pPr>
            <w:r w:rsidRPr="003F61D6">
              <w:t>5</w:t>
            </w:r>
          </w:p>
        </w:tc>
        <w:tc>
          <w:tcPr>
            <w:tcW w:w="724" w:type="dxa"/>
          </w:tcPr>
          <w:p w:rsidR="00C947E4" w:rsidRPr="003F61D6" w:rsidRDefault="00C947E4" w:rsidP="00685279">
            <w:pPr>
              <w:ind w:left="142"/>
              <w:jc w:val="center"/>
            </w:pPr>
            <w:r w:rsidRPr="003F61D6">
              <w:t>1</w:t>
            </w:r>
          </w:p>
        </w:tc>
        <w:tc>
          <w:tcPr>
            <w:tcW w:w="1199" w:type="dxa"/>
          </w:tcPr>
          <w:p w:rsidR="00C947E4" w:rsidRPr="003F61D6" w:rsidRDefault="00C947E4" w:rsidP="00685279">
            <w:pPr>
              <w:ind w:left="142"/>
              <w:jc w:val="center"/>
              <w:rPr>
                <w:b/>
              </w:rPr>
            </w:pPr>
            <w:r w:rsidRPr="003F61D6">
              <w:rPr>
                <w:b/>
              </w:rPr>
              <w:t>2,8</w:t>
            </w:r>
          </w:p>
        </w:tc>
      </w:tr>
      <w:tr w:rsidR="00C947E4" w:rsidRPr="003F61D6" w:rsidTr="00685279">
        <w:tc>
          <w:tcPr>
            <w:tcW w:w="778" w:type="dxa"/>
          </w:tcPr>
          <w:p w:rsidR="00C947E4" w:rsidRPr="003F61D6" w:rsidRDefault="00C947E4" w:rsidP="00685279">
            <w:pPr>
              <w:ind w:left="142"/>
              <w:jc w:val="center"/>
            </w:pPr>
            <w:r w:rsidRPr="003F61D6">
              <w:t>ГВЭ</w:t>
            </w:r>
          </w:p>
        </w:tc>
        <w:tc>
          <w:tcPr>
            <w:tcW w:w="637" w:type="dxa"/>
          </w:tcPr>
          <w:p w:rsidR="00C947E4" w:rsidRPr="003F61D6" w:rsidRDefault="00C947E4" w:rsidP="00685279">
            <w:pPr>
              <w:ind w:left="142"/>
              <w:jc w:val="center"/>
            </w:pPr>
            <w:r w:rsidRPr="003F61D6">
              <w:t>7</w:t>
            </w:r>
          </w:p>
        </w:tc>
        <w:tc>
          <w:tcPr>
            <w:tcW w:w="717" w:type="dxa"/>
          </w:tcPr>
          <w:p w:rsidR="00C947E4" w:rsidRPr="003F61D6" w:rsidRDefault="00C947E4" w:rsidP="00685279">
            <w:pPr>
              <w:ind w:left="142"/>
              <w:jc w:val="center"/>
            </w:pPr>
            <w:r w:rsidRPr="003F61D6">
              <w:t>-</w:t>
            </w:r>
          </w:p>
        </w:tc>
        <w:tc>
          <w:tcPr>
            <w:tcW w:w="717" w:type="dxa"/>
          </w:tcPr>
          <w:p w:rsidR="00C947E4" w:rsidRPr="003F61D6" w:rsidRDefault="00C947E4" w:rsidP="00685279">
            <w:pPr>
              <w:ind w:left="142"/>
              <w:jc w:val="center"/>
            </w:pPr>
            <w:r w:rsidRPr="003F61D6">
              <w:t>1</w:t>
            </w:r>
          </w:p>
        </w:tc>
        <w:tc>
          <w:tcPr>
            <w:tcW w:w="792" w:type="dxa"/>
          </w:tcPr>
          <w:p w:rsidR="00C947E4" w:rsidRPr="003F61D6" w:rsidRDefault="00C947E4" w:rsidP="00685279">
            <w:pPr>
              <w:ind w:left="142"/>
              <w:jc w:val="center"/>
            </w:pPr>
            <w:r w:rsidRPr="003F61D6">
              <w:t>6</w:t>
            </w:r>
          </w:p>
        </w:tc>
        <w:tc>
          <w:tcPr>
            <w:tcW w:w="717" w:type="dxa"/>
          </w:tcPr>
          <w:p w:rsidR="00C947E4" w:rsidRPr="003F61D6" w:rsidRDefault="00C947E4" w:rsidP="00685279">
            <w:pPr>
              <w:ind w:left="142"/>
              <w:jc w:val="center"/>
            </w:pPr>
            <w:r w:rsidRPr="003F61D6">
              <w:t>-</w:t>
            </w:r>
          </w:p>
        </w:tc>
        <w:tc>
          <w:tcPr>
            <w:tcW w:w="599" w:type="dxa"/>
          </w:tcPr>
          <w:p w:rsidR="00C947E4" w:rsidRPr="003F61D6" w:rsidRDefault="00C947E4" w:rsidP="00685279">
            <w:pPr>
              <w:ind w:left="142"/>
              <w:jc w:val="center"/>
              <w:rPr>
                <w:b/>
              </w:rPr>
            </w:pPr>
            <w:r w:rsidRPr="003F61D6">
              <w:rPr>
                <w:b/>
              </w:rPr>
              <w:t>3,1</w:t>
            </w:r>
          </w:p>
        </w:tc>
        <w:tc>
          <w:tcPr>
            <w:tcW w:w="600" w:type="dxa"/>
            <w:vMerge/>
          </w:tcPr>
          <w:p w:rsidR="00C947E4" w:rsidRPr="003F61D6" w:rsidRDefault="00C947E4" w:rsidP="00685279">
            <w:pPr>
              <w:ind w:left="142"/>
              <w:jc w:val="center"/>
              <w:rPr>
                <w:b/>
              </w:rPr>
            </w:pPr>
          </w:p>
        </w:tc>
        <w:tc>
          <w:tcPr>
            <w:tcW w:w="723" w:type="dxa"/>
          </w:tcPr>
          <w:p w:rsidR="00C947E4" w:rsidRPr="003F61D6" w:rsidRDefault="00C947E4" w:rsidP="00685279">
            <w:pPr>
              <w:ind w:left="142"/>
              <w:jc w:val="center"/>
            </w:pPr>
            <w:r w:rsidRPr="003F61D6">
              <w:t>-</w:t>
            </w:r>
          </w:p>
        </w:tc>
        <w:tc>
          <w:tcPr>
            <w:tcW w:w="723" w:type="dxa"/>
          </w:tcPr>
          <w:p w:rsidR="00C947E4" w:rsidRPr="003F61D6" w:rsidRDefault="00C947E4" w:rsidP="00685279">
            <w:pPr>
              <w:ind w:left="142"/>
              <w:jc w:val="center"/>
            </w:pPr>
            <w:r w:rsidRPr="003F61D6">
              <w:t>2</w:t>
            </w:r>
          </w:p>
        </w:tc>
        <w:tc>
          <w:tcPr>
            <w:tcW w:w="797" w:type="dxa"/>
          </w:tcPr>
          <w:p w:rsidR="00C947E4" w:rsidRPr="003F61D6" w:rsidRDefault="00C947E4" w:rsidP="00685279">
            <w:pPr>
              <w:ind w:left="142"/>
              <w:jc w:val="center"/>
            </w:pPr>
            <w:r w:rsidRPr="003F61D6">
              <w:t>1</w:t>
            </w:r>
          </w:p>
        </w:tc>
        <w:tc>
          <w:tcPr>
            <w:tcW w:w="724" w:type="dxa"/>
          </w:tcPr>
          <w:p w:rsidR="00C947E4" w:rsidRPr="003F61D6" w:rsidRDefault="00C947E4" w:rsidP="00685279">
            <w:pPr>
              <w:ind w:left="142"/>
              <w:jc w:val="center"/>
            </w:pPr>
            <w:r w:rsidRPr="003F61D6">
              <w:t>4</w:t>
            </w:r>
          </w:p>
        </w:tc>
        <w:tc>
          <w:tcPr>
            <w:tcW w:w="1199" w:type="dxa"/>
          </w:tcPr>
          <w:p w:rsidR="00C947E4" w:rsidRPr="003F61D6" w:rsidRDefault="00C947E4" w:rsidP="00685279">
            <w:pPr>
              <w:ind w:left="142"/>
              <w:jc w:val="center"/>
              <w:rPr>
                <w:b/>
              </w:rPr>
            </w:pPr>
            <w:r w:rsidRPr="003F61D6">
              <w:rPr>
                <w:b/>
              </w:rPr>
              <w:t>2,7</w:t>
            </w:r>
          </w:p>
        </w:tc>
      </w:tr>
    </w:tbl>
    <w:p w:rsidR="00C947E4" w:rsidRPr="003F61D6" w:rsidRDefault="00C947E4" w:rsidP="00C947E4">
      <w:pPr>
        <w:suppressAutoHyphens/>
        <w:ind w:left="142" w:firstLine="708"/>
        <w:jc w:val="center"/>
        <w:rPr>
          <w:b/>
          <w:color w:val="FF0000"/>
          <w:lang w:eastAsia="ar-SA"/>
        </w:rPr>
      </w:pPr>
    </w:p>
    <w:p w:rsidR="00C947E4" w:rsidRPr="003F61D6" w:rsidRDefault="00C947E4" w:rsidP="00C947E4">
      <w:pPr>
        <w:suppressAutoHyphens/>
        <w:jc w:val="center"/>
      </w:pPr>
      <w:r w:rsidRPr="003F61D6">
        <w:rPr>
          <w:b/>
          <w:lang w:eastAsia="ar-SA"/>
        </w:rPr>
        <w:t>Результаты ЕГЭ по  английскому языку 11 класс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56"/>
        <w:gridCol w:w="694"/>
        <w:gridCol w:w="694"/>
        <w:gridCol w:w="762"/>
        <w:gridCol w:w="694"/>
        <w:gridCol w:w="1253"/>
        <w:gridCol w:w="699"/>
        <w:gridCol w:w="699"/>
        <w:gridCol w:w="766"/>
        <w:gridCol w:w="700"/>
        <w:gridCol w:w="1253"/>
      </w:tblGrid>
      <w:tr w:rsidR="00C947E4" w:rsidRPr="003F61D6" w:rsidTr="00685279">
        <w:trPr>
          <w:trHeight w:val="315"/>
        </w:trPr>
        <w:tc>
          <w:tcPr>
            <w:tcW w:w="1263" w:type="dxa"/>
            <w:vMerge w:val="restart"/>
          </w:tcPr>
          <w:p w:rsidR="00C947E4" w:rsidRPr="003F61D6" w:rsidRDefault="00C947E4" w:rsidP="00685279">
            <w:pPr>
              <w:ind w:left="142"/>
              <w:jc w:val="center"/>
            </w:pPr>
            <w:r w:rsidRPr="003F61D6">
              <w:t>Кол-во учащихся</w:t>
            </w:r>
          </w:p>
        </w:tc>
        <w:tc>
          <w:tcPr>
            <w:tcW w:w="2943" w:type="dxa"/>
            <w:gridSpan w:val="4"/>
            <w:tcBorders>
              <w:bottom w:val="single" w:sz="4" w:space="0" w:color="auto"/>
            </w:tcBorders>
          </w:tcPr>
          <w:p w:rsidR="00C947E4" w:rsidRPr="003F61D6" w:rsidRDefault="00C947E4" w:rsidP="00685279">
            <w:pPr>
              <w:ind w:left="142"/>
              <w:jc w:val="center"/>
            </w:pPr>
            <w:r w:rsidRPr="003F61D6">
              <w:t>Количество уч-ся по окончании года получивших</w:t>
            </w:r>
          </w:p>
        </w:tc>
        <w:tc>
          <w:tcPr>
            <w:tcW w:w="1199" w:type="dxa"/>
            <w:vMerge w:val="restart"/>
          </w:tcPr>
          <w:p w:rsidR="00C947E4" w:rsidRPr="003F61D6" w:rsidRDefault="00C947E4" w:rsidP="00685279">
            <w:pPr>
              <w:ind w:left="142"/>
              <w:jc w:val="center"/>
            </w:pPr>
            <w:r w:rsidRPr="003F61D6">
              <w:t>Средний балл</w:t>
            </w:r>
          </w:p>
        </w:tc>
        <w:tc>
          <w:tcPr>
            <w:tcW w:w="2967" w:type="dxa"/>
            <w:gridSpan w:val="4"/>
            <w:tcBorders>
              <w:bottom w:val="single" w:sz="4" w:space="0" w:color="auto"/>
            </w:tcBorders>
          </w:tcPr>
          <w:p w:rsidR="00C947E4" w:rsidRPr="003F61D6" w:rsidRDefault="00C947E4" w:rsidP="00685279">
            <w:pPr>
              <w:ind w:left="142"/>
              <w:jc w:val="center"/>
            </w:pPr>
            <w:r w:rsidRPr="003F61D6">
              <w:t>Количество уч-ся получивших</w:t>
            </w:r>
          </w:p>
        </w:tc>
        <w:tc>
          <w:tcPr>
            <w:tcW w:w="1199" w:type="dxa"/>
            <w:vMerge w:val="restart"/>
          </w:tcPr>
          <w:p w:rsidR="00C947E4" w:rsidRPr="003F61D6" w:rsidRDefault="00C947E4" w:rsidP="00685279">
            <w:pPr>
              <w:ind w:left="142"/>
              <w:jc w:val="center"/>
            </w:pPr>
            <w:r w:rsidRPr="003F61D6">
              <w:t>Средний балл</w:t>
            </w:r>
          </w:p>
        </w:tc>
      </w:tr>
      <w:tr w:rsidR="00C947E4" w:rsidRPr="003F61D6" w:rsidTr="00685279">
        <w:trPr>
          <w:trHeight w:val="225"/>
        </w:trPr>
        <w:tc>
          <w:tcPr>
            <w:tcW w:w="1263" w:type="dxa"/>
            <w:vMerge/>
          </w:tcPr>
          <w:p w:rsidR="00C947E4" w:rsidRPr="003F61D6" w:rsidRDefault="00C947E4" w:rsidP="00685279">
            <w:pPr>
              <w:ind w:left="142"/>
              <w:jc w:val="center"/>
            </w:pPr>
          </w:p>
        </w:tc>
        <w:tc>
          <w:tcPr>
            <w:tcW w:w="717" w:type="dxa"/>
            <w:tcBorders>
              <w:top w:val="single" w:sz="4" w:space="0" w:color="auto"/>
            </w:tcBorders>
          </w:tcPr>
          <w:p w:rsidR="00C947E4" w:rsidRPr="003F61D6" w:rsidRDefault="00C947E4" w:rsidP="00685279">
            <w:pPr>
              <w:ind w:left="142"/>
              <w:jc w:val="center"/>
            </w:pPr>
            <w:r w:rsidRPr="003F61D6">
              <w:t>5</w:t>
            </w:r>
          </w:p>
        </w:tc>
        <w:tc>
          <w:tcPr>
            <w:tcW w:w="717" w:type="dxa"/>
            <w:tcBorders>
              <w:top w:val="single" w:sz="4" w:space="0" w:color="auto"/>
            </w:tcBorders>
          </w:tcPr>
          <w:p w:rsidR="00C947E4" w:rsidRPr="003F61D6" w:rsidRDefault="00C947E4" w:rsidP="00685279">
            <w:pPr>
              <w:ind w:left="142"/>
              <w:jc w:val="center"/>
            </w:pPr>
            <w:r w:rsidRPr="003F61D6">
              <w:t>4</w:t>
            </w:r>
          </w:p>
        </w:tc>
        <w:tc>
          <w:tcPr>
            <w:tcW w:w="792" w:type="dxa"/>
            <w:tcBorders>
              <w:top w:val="single" w:sz="4" w:space="0" w:color="auto"/>
            </w:tcBorders>
          </w:tcPr>
          <w:p w:rsidR="00C947E4" w:rsidRPr="003F61D6" w:rsidRDefault="00C947E4" w:rsidP="00685279">
            <w:pPr>
              <w:ind w:left="142"/>
              <w:jc w:val="center"/>
            </w:pPr>
            <w:r w:rsidRPr="003F61D6">
              <w:t>3</w:t>
            </w:r>
          </w:p>
        </w:tc>
        <w:tc>
          <w:tcPr>
            <w:tcW w:w="717" w:type="dxa"/>
            <w:tcBorders>
              <w:top w:val="single" w:sz="4" w:space="0" w:color="auto"/>
            </w:tcBorders>
          </w:tcPr>
          <w:p w:rsidR="00C947E4" w:rsidRPr="003F61D6" w:rsidRDefault="00C947E4" w:rsidP="00685279">
            <w:pPr>
              <w:ind w:left="142"/>
              <w:jc w:val="center"/>
            </w:pPr>
            <w:r w:rsidRPr="003F61D6">
              <w:t>2</w:t>
            </w:r>
          </w:p>
        </w:tc>
        <w:tc>
          <w:tcPr>
            <w:tcW w:w="1199" w:type="dxa"/>
            <w:vMerge/>
          </w:tcPr>
          <w:p w:rsidR="00C947E4" w:rsidRPr="003F61D6" w:rsidRDefault="00C947E4" w:rsidP="00685279">
            <w:pPr>
              <w:ind w:left="142"/>
              <w:jc w:val="center"/>
            </w:pPr>
          </w:p>
        </w:tc>
        <w:tc>
          <w:tcPr>
            <w:tcW w:w="723" w:type="dxa"/>
            <w:tcBorders>
              <w:top w:val="single" w:sz="4" w:space="0" w:color="auto"/>
            </w:tcBorders>
          </w:tcPr>
          <w:p w:rsidR="00C947E4" w:rsidRPr="003F61D6" w:rsidRDefault="00C947E4" w:rsidP="00685279">
            <w:pPr>
              <w:ind w:left="142"/>
              <w:jc w:val="center"/>
            </w:pPr>
            <w:r w:rsidRPr="003F61D6">
              <w:t>5</w:t>
            </w:r>
          </w:p>
        </w:tc>
        <w:tc>
          <w:tcPr>
            <w:tcW w:w="723" w:type="dxa"/>
            <w:tcBorders>
              <w:top w:val="single" w:sz="4" w:space="0" w:color="auto"/>
            </w:tcBorders>
          </w:tcPr>
          <w:p w:rsidR="00C947E4" w:rsidRPr="003F61D6" w:rsidRDefault="00C947E4" w:rsidP="00685279">
            <w:pPr>
              <w:ind w:left="142"/>
              <w:jc w:val="center"/>
            </w:pPr>
            <w:r w:rsidRPr="003F61D6">
              <w:t>4</w:t>
            </w:r>
          </w:p>
        </w:tc>
        <w:tc>
          <w:tcPr>
            <w:tcW w:w="797" w:type="dxa"/>
            <w:tcBorders>
              <w:top w:val="single" w:sz="4" w:space="0" w:color="auto"/>
            </w:tcBorders>
          </w:tcPr>
          <w:p w:rsidR="00C947E4" w:rsidRPr="003F61D6" w:rsidRDefault="00C947E4" w:rsidP="00685279">
            <w:pPr>
              <w:ind w:left="142"/>
              <w:jc w:val="center"/>
            </w:pPr>
            <w:r w:rsidRPr="003F61D6">
              <w:t>3</w:t>
            </w:r>
          </w:p>
        </w:tc>
        <w:tc>
          <w:tcPr>
            <w:tcW w:w="724" w:type="dxa"/>
            <w:tcBorders>
              <w:top w:val="single" w:sz="4" w:space="0" w:color="auto"/>
            </w:tcBorders>
          </w:tcPr>
          <w:p w:rsidR="00C947E4" w:rsidRPr="003F61D6" w:rsidRDefault="00C947E4" w:rsidP="00685279">
            <w:pPr>
              <w:ind w:left="142"/>
              <w:jc w:val="center"/>
            </w:pPr>
            <w:r w:rsidRPr="003F61D6">
              <w:t>2</w:t>
            </w:r>
          </w:p>
        </w:tc>
        <w:tc>
          <w:tcPr>
            <w:tcW w:w="1199" w:type="dxa"/>
            <w:vMerge/>
          </w:tcPr>
          <w:p w:rsidR="00C947E4" w:rsidRPr="003F61D6" w:rsidRDefault="00C947E4" w:rsidP="00685279">
            <w:pPr>
              <w:ind w:left="142"/>
              <w:jc w:val="center"/>
            </w:pPr>
          </w:p>
        </w:tc>
      </w:tr>
      <w:tr w:rsidR="00C947E4" w:rsidRPr="003F61D6" w:rsidTr="00685279">
        <w:tc>
          <w:tcPr>
            <w:tcW w:w="1263" w:type="dxa"/>
          </w:tcPr>
          <w:p w:rsidR="00C947E4" w:rsidRPr="003F61D6" w:rsidRDefault="00C947E4" w:rsidP="00685279">
            <w:pPr>
              <w:ind w:left="142"/>
              <w:jc w:val="center"/>
            </w:pPr>
            <w:r w:rsidRPr="003F61D6">
              <w:t>1</w:t>
            </w:r>
          </w:p>
        </w:tc>
        <w:tc>
          <w:tcPr>
            <w:tcW w:w="717" w:type="dxa"/>
          </w:tcPr>
          <w:p w:rsidR="00C947E4" w:rsidRPr="003F61D6" w:rsidRDefault="00C947E4" w:rsidP="00685279">
            <w:pPr>
              <w:ind w:left="142"/>
              <w:jc w:val="center"/>
            </w:pPr>
            <w:r w:rsidRPr="003F61D6">
              <w:t>1</w:t>
            </w:r>
          </w:p>
        </w:tc>
        <w:tc>
          <w:tcPr>
            <w:tcW w:w="717" w:type="dxa"/>
          </w:tcPr>
          <w:p w:rsidR="00C947E4" w:rsidRPr="003F61D6" w:rsidRDefault="00C947E4" w:rsidP="00685279">
            <w:pPr>
              <w:ind w:left="142"/>
              <w:jc w:val="center"/>
            </w:pPr>
          </w:p>
        </w:tc>
        <w:tc>
          <w:tcPr>
            <w:tcW w:w="792" w:type="dxa"/>
          </w:tcPr>
          <w:p w:rsidR="00C947E4" w:rsidRPr="003F61D6" w:rsidRDefault="00C947E4" w:rsidP="00685279">
            <w:pPr>
              <w:ind w:left="142"/>
              <w:jc w:val="center"/>
            </w:pPr>
          </w:p>
        </w:tc>
        <w:tc>
          <w:tcPr>
            <w:tcW w:w="717" w:type="dxa"/>
          </w:tcPr>
          <w:p w:rsidR="00C947E4" w:rsidRPr="003F61D6" w:rsidRDefault="00C947E4" w:rsidP="00685279">
            <w:pPr>
              <w:ind w:left="142"/>
              <w:jc w:val="center"/>
            </w:pPr>
          </w:p>
        </w:tc>
        <w:tc>
          <w:tcPr>
            <w:tcW w:w="1199" w:type="dxa"/>
          </w:tcPr>
          <w:p w:rsidR="00C947E4" w:rsidRPr="003F61D6" w:rsidRDefault="00C947E4" w:rsidP="00685279">
            <w:pPr>
              <w:ind w:left="142"/>
              <w:jc w:val="center"/>
              <w:rPr>
                <w:b/>
              </w:rPr>
            </w:pPr>
            <w:r w:rsidRPr="003F61D6">
              <w:rPr>
                <w:b/>
              </w:rPr>
              <w:t>5</w:t>
            </w:r>
          </w:p>
        </w:tc>
        <w:tc>
          <w:tcPr>
            <w:tcW w:w="723" w:type="dxa"/>
          </w:tcPr>
          <w:p w:rsidR="00C947E4" w:rsidRPr="003F61D6" w:rsidRDefault="00C947E4" w:rsidP="00685279">
            <w:pPr>
              <w:ind w:left="142"/>
              <w:jc w:val="center"/>
            </w:pPr>
            <w:r w:rsidRPr="003F61D6">
              <w:t>-</w:t>
            </w:r>
          </w:p>
        </w:tc>
        <w:tc>
          <w:tcPr>
            <w:tcW w:w="723" w:type="dxa"/>
          </w:tcPr>
          <w:p w:rsidR="00C947E4" w:rsidRPr="003F61D6" w:rsidRDefault="00C947E4" w:rsidP="00685279">
            <w:pPr>
              <w:ind w:left="142"/>
              <w:jc w:val="center"/>
            </w:pPr>
            <w:r w:rsidRPr="003F61D6">
              <w:t>-</w:t>
            </w:r>
          </w:p>
        </w:tc>
        <w:tc>
          <w:tcPr>
            <w:tcW w:w="797" w:type="dxa"/>
          </w:tcPr>
          <w:p w:rsidR="00C947E4" w:rsidRPr="003F61D6" w:rsidRDefault="00C947E4" w:rsidP="00685279">
            <w:pPr>
              <w:ind w:left="142"/>
              <w:jc w:val="center"/>
            </w:pPr>
            <w:r w:rsidRPr="003F61D6">
              <w:t>1</w:t>
            </w:r>
          </w:p>
        </w:tc>
        <w:tc>
          <w:tcPr>
            <w:tcW w:w="724" w:type="dxa"/>
          </w:tcPr>
          <w:p w:rsidR="00C947E4" w:rsidRPr="003F61D6" w:rsidRDefault="00C947E4" w:rsidP="00685279">
            <w:pPr>
              <w:ind w:left="142"/>
              <w:jc w:val="center"/>
            </w:pPr>
            <w:r w:rsidRPr="003F61D6">
              <w:t>-</w:t>
            </w:r>
          </w:p>
        </w:tc>
        <w:tc>
          <w:tcPr>
            <w:tcW w:w="1199" w:type="dxa"/>
          </w:tcPr>
          <w:p w:rsidR="00C947E4" w:rsidRPr="003F61D6" w:rsidRDefault="00C947E4" w:rsidP="00685279">
            <w:pPr>
              <w:ind w:left="142"/>
              <w:jc w:val="center"/>
              <w:rPr>
                <w:b/>
              </w:rPr>
            </w:pPr>
            <w:r w:rsidRPr="003F61D6">
              <w:rPr>
                <w:b/>
              </w:rPr>
              <w:t>3</w:t>
            </w:r>
          </w:p>
        </w:tc>
      </w:tr>
    </w:tbl>
    <w:p w:rsidR="00C947E4" w:rsidRPr="003F61D6" w:rsidRDefault="00C947E4" w:rsidP="00C947E4">
      <w:pPr>
        <w:suppressAutoHyphens/>
        <w:ind w:left="142" w:firstLine="708"/>
        <w:jc w:val="center"/>
        <w:rPr>
          <w:b/>
          <w:color w:val="FF0000"/>
          <w:lang w:eastAsia="ar-SA"/>
        </w:rPr>
      </w:pPr>
    </w:p>
    <w:p w:rsidR="00C947E4" w:rsidRPr="003F61D6" w:rsidRDefault="00C947E4" w:rsidP="00C947E4">
      <w:pPr>
        <w:suppressAutoHyphens/>
        <w:ind w:left="142" w:firstLine="708"/>
        <w:jc w:val="center"/>
      </w:pPr>
      <w:r w:rsidRPr="003F61D6">
        <w:rPr>
          <w:b/>
          <w:lang w:eastAsia="ar-SA"/>
        </w:rPr>
        <w:t>Результаты ЕГЭ по истории  11 класс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56"/>
        <w:gridCol w:w="694"/>
        <w:gridCol w:w="694"/>
        <w:gridCol w:w="762"/>
        <w:gridCol w:w="694"/>
        <w:gridCol w:w="1253"/>
        <w:gridCol w:w="699"/>
        <w:gridCol w:w="699"/>
        <w:gridCol w:w="766"/>
        <w:gridCol w:w="700"/>
        <w:gridCol w:w="1253"/>
      </w:tblGrid>
      <w:tr w:rsidR="00C947E4" w:rsidRPr="003F61D6" w:rsidTr="00685279">
        <w:trPr>
          <w:trHeight w:val="315"/>
        </w:trPr>
        <w:tc>
          <w:tcPr>
            <w:tcW w:w="1263" w:type="dxa"/>
            <w:vMerge w:val="restart"/>
          </w:tcPr>
          <w:p w:rsidR="00C947E4" w:rsidRPr="003F61D6" w:rsidRDefault="00C947E4" w:rsidP="00685279">
            <w:pPr>
              <w:ind w:left="142"/>
              <w:jc w:val="center"/>
            </w:pPr>
            <w:r w:rsidRPr="003F61D6">
              <w:t>Кол-во учащихся</w:t>
            </w:r>
          </w:p>
        </w:tc>
        <w:tc>
          <w:tcPr>
            <w:tcW w:w="2943" w:type="dxa"/>
            <w:gridSpan w:val="4"/>
            <w:tcBorders>
              <w:bottom w:val="single" w:sz="4" w:space="0" w:color="auto"/>
            </w:tcBorders>
          </w:tcPr>
          <w:p w:rsidR="00C947E4" w:rsidRPr="003F61D6" w:rsidRDefault="00C947E4" w:rsidP="00685279">
            <w:pPr>
              <w:ind w:left="142"/>
              <w:jc w:val="center"/>
            </w:pPr>
            <w:r w:rsidRPr="003F61D6">
              <w:t>Количество уч-ся по окончании года получивших</w:t>
            </w:r>
          </w:p>
        </w:tc>
        <w:tc>
          <w:tcPr>
            <w:tcW w:w="1199" w:type="dxa"/>
            <w:vMerge w:val="restart"/>
          </w:tcPr>
          <w:p w:rsidR="00C947E4" w:rsidRPr="003F61D6" w:rsidRDefault="00C947E4" w:rsidP="00685279">
            <w:pPr>
              <w:ind w:left="142"/>
              <w:jc w:val="center"/>
            </w:pPr>
            <w:r w:rsidRPr="003F61D6">
              <w:t>Средний балл</w:t>
            </w:r>
          </w:p>
        </w:tc>
        <w:tc>
          <w:tcPr>
            <w:tcW w:w="2967" w:type="dxa"/>
            <w:gridSpan w:val="4"/>
            <w:tcBorders>
              <w:bottom w:val="single" w:sz="4" w:space="0" w:color="auto"/>
            </w:tcBorders>
          </w:tcPr>
          <w:p w:rsidR="00C947E4" w:rsidRPr="003F61D6" w:rsidRDefault="00C947E4" w:rsidP="00685279">
            <w:pPr>
              <w:ind w:left="142"/>
              <w:jc w:val="center"/>
            </w:pPr>
            <w:r w:rsidRPr="003F61D6">
              <w:t>Количество уч-ся получивших</w:t>
            </w:r>
          </w:p>
        </w:tc>
        <w:tc>
          <w:tcPr>
            <w:tcW w:w="1199" w:type="dxa"/>
            <w:vMerge w:val="restart"/>
          </w:tcPr>
          <w:p w:rsidR="00C947E4" w:rsidRPr="003F61D6" w:rsidRDefault="00C947E4" w:rsidP="00685279">
            <w:pPr>
              <w:ind w:left="142"/>
              <w:jc w:val="center"/>
            </w:pPr>
            <w:r w:rsidRPr="003F61D6">
              <w:t>Средний балл</w:t>
            </w:r>
          </w:p>
        </w:tc>
      </w:tr>
      <w:tr w:rsidR="00C947E4" w:rsidRPr="003F61D6" w:rsidTr="00685279">
        <w:trPr>
          <w:trHeight w:val="225"/>
        </w:trPr>
        <w:tc>
          <w:tcPr>
            <w:tcW w:w="1263" w:type="dxa"/>
            <w:vMerge/>
          </w:tcPr>
          <w:p w:rsidR="00C947E4" w:rsidRPr="003F61D6" w:rsidRDefault="00C947E4" w:rsidP="00685279">
            <w:pPr>
              <w:ind w:left="142"/>
              <w:jc w:val="center"/>
            </w:pPr>
          </w:p>
        </w:tc>
        <w:tc>
          <w:tcPr>
            <w:tcW w:w="717" w:type="dxa"/>
            <w:tcBorders>
              <w:top w:val="single" w:sz="4" w:space="0" w:color="auto"/>
            </w:tcBorders>
          </w:tcPr>
          <w:p w:rsidR="00C947E4" w:rsidRPr="003F61D6" w:rsidRDefault="00C947E4" w:rsidP="00685279">
            <w:pPr>
              <w:ind w:left="142"/>
              <w:jc w:val="center"/>
            </w:pPr>
            <w:r w:rsidRPr="003F61D6">
              <w:t>5</w:t>
            </w:r>
          </w:p>
        </w:tc>
        <w:tc>
          <w:tcPr>
            <w:tcW w:w="717" w:type="dxa"/>
            <w:tcBorders>
              <w:top w:val="single" w:sz="4" w:space="0" w:color="auto"/>
            </w:tcBorders>
          </w:tcPr>
          <w:p w:rsidR="00C947E4" w:rsidRPr="003F61D6" w:rsidRDefault="00C947E4" w:rsidP="00685279">
            <w:pPr>
              <w:ind w:left="142"/>
              <w:jc w:val="center"/>
            </w:pPr>
            <w:r w:rsidRPr="003F61D6">
              <w:t>4</w:t>
            </w:r>
          </w:p>
        </w:tc>
        <w:tc>
          <w:tcPr>
            <w:tcW w:w="792" w:type="dxa"/>
            <w:tcBorders>
              <w:top w:val="single" w:sz="4" w:space="0" w:color="auto"/>
            </w:tcBorders>
          </w:tcPr>
          <w:p w:rsidR="00C947E4" w:rsidRPr="003F61D6" w:rsidRDefault="00C947E4" w:rsidP="00685279">
            <w:pPr>
              <w:ind w:left="142"/>
              <w:jc w:val="center"/>
            </w:pPr>
            <w:r w:rsidRPr="003F61D6">
              <w:t>3</w:t>
            </w:r>
          </w:p>
        </w:tc>
        <w:tc>
          <w:tcPr>
            <w:tcW w:w="717" w:type="dxa"/>
            <w:tcBorders>
              <w:top w:val="single" w:sz="4" w:space="0" w:color="auto"/>
            </w:tcBorders>
          </w:tcPr>
          <w:p w:rsidR="00C947E4" w:rsidRPr="003F61D6" w:rsidRDefault="00C947E4" w:rsidP="00685279">
            <w:pPr>
              <w:ind w:left="142"/>
              <w:jc w:val="center"/>
            </w:pPr>
            <w:r w:rsidRPr="003F61D6">
              <w:t>2</w:t>
            </w:r>
          </w:p>
        </w:tc>
        <w:tc>
          <w:tcPr>
            <w:tcW w:w="1199" w:type="dxa"/>
            <w:vMerge/>
          </w:tcPr>
          <w:p w:rsidR="00C947E4" w:rsidRPr="003F61D6" w:rsidRDefault="00C947E4" w:rsidP="00685279">
            <w:pPr>
              <w:ind w:left="142"/>
              <w:jc w:val="center"/>
            </w:pPr>
          </w:p>
        </w:tc>
        <w:tc>
          <w:tcPr>
            <w:tcW w:w="723" w:type="dxa"/>
            <w:tcBorders>
              <w:top w:val="single" w:sz="4" w:space="0" w:color="auto"/>
            </w:tcBorders>
          </w:tcPr>
          <w:p w:rsidR="00C947E4" w:rsidRPr="003F61D6" w:rsidRDefault="00C947E4" w:rsidP="00685279">
            <w:pPr>
              <w:ind w:left="142"/>
              <w:jc w:val="center"/>
            </w:pPr>
            <w:r w:rsidRPr="003F61D6">
              <w:t>5</w:t>
            </w:r>
          </w:p>
        </w:tc>
        <w:tc>
          <w:tcPr>
            <w:tcW w:w="723" w:type="dxa"/>
            <w:tcBorders>
              <w:top w:val="single" w:sz="4" w:space="0" w:color="auto"/>
            </w:tcBorders>
          </w:tcPr>
          <w:p w:rsidR="00C947E4" w:rsidRPr="003F61D6" w:rsidRDefault="00C947E4" w:rsidP="00685279">
            <w:pPr>
              <w:ind w:left="142"/>
              <w:jc w:val="center"/>
            </w:pPr>
            <w:r w:rsidRPr="003F61D6">
              <w:t>4</w:t>
            </w:r>
          </w:p>
        </w:tc>
        <w:tc>
          <w:tcPr>
            <w:tcW w:w="797" w:type="dxa"/>
            <w:tcBorders>
              <w:top w:val="single" w:sz="4" w:space="0" w:color="auto"/>
            </w:tcBorders>
          </w:tcPr>
          <w:p w:rsidR="00C947E4" w:rsidRPr="003F61D6" w:rsidRDefault="00C947E4" w:rsidP="00685279">
            <w:pPr>
              <w:ind w:left="142"/>
              <w:jc w:val="center"/>
            </w:pPr>
            <w:r w:rsidRPr="003F61D6">
              <w:t>3</w:t>
            </w:r>
          </w:p>
        </w:tc>
        <w:tc>
          <w:tcPr>
            <w:tcW w:w="724" w:type="dxa"/>
            <w:tcBorders>
              <w:top w:val="single" w:sz="4" w:space="0" w:color="auto"/>
            </w:tcBorders>
          </w:tcPr>
          <w:p w:rsidR="00C947E4" w:rsidRPr="003F61D6" w:rsidRDefault="00C947E4" w:rsidP="00685279">
            <w:pPr>
              <w:ind w:left="142"/>
              <w:jc w:val="center"/>
            </w:pPr>
            <w:r w:rsidRPr="003F61D6">
              <w:t>2</w:t>
            </w:r>
          </w:p>
        </w:tc>
        <w:tc>
          <w:tcPr>
            <w:tcW w:w="1199" w:type="dxa"/>
            <w:vMerge/>
          </w:tcPr>
          <w:p w:rsidR="00C947E4" w:rsidRPr="003F61D6" w:rsidRDefault="00C947E4" w:rsidP="00685279">
            <w:pPr>
              <w:ind w:left="142"/>
              <w:jc w:val="center"/>
            </w:pPr>
          </w:p>
        </w:tc>
      </w:tr>
      <w:tr w:rsidR="00C947E4" w:rsidRPr="003F61D6" w:rsidTr="00685279">
        <w:tc>
          <w:tcPr>
            <w:tcW w:w="1263" w:type="dxa"/>
          </w:tcPr>
          <w:p w:rsidR="00C947E4" w:rsidRPr="003F61D6" w:rsidRDefault="00C947E4" w:rsidP="00685279">
            <w:pPr>
              <w:ind w:left="142"/>
              <w:jc w:val="center"/>
            </w:pPr>
            <w:r w:rsidRPr="003F61D6">
              <w:t>2</w:t>
            </w:r>
          </w:p>
        </w:tc>
        <w:tc>
          <w:tcPr>
            <w:tcW w:w="717" w:type="dxa"/>
          </w:tcPr>
          <w:p w:rsidR="00C947E4" w:rsidRPr="003F61D6" w:rsidRDefault="00C947E4" w:rsidP="00685279">
            <w:pPr>
              <w:ind w:left="142"/>
              <w:jc w:val="center"/>
            </w:pPr>
            <w:r w:rsidRPr="003F61D6">
              <w:t>2</w:t>
            </w:r>
          </w:p>
        </w:tc>
        <w:tc>
          <w:tcPr>
            <w:tcW w:w="717" w:type="dxa"/>
          </w:tcPr>
          <w:p w:rsidR="00C947E4" w:rsidRPr="003F61D6" w:rsidRDefault="00C947E4" w:rsidP="00685279">
            <w:pPr>
              <w:ind w:left="142"/>
              <w:jc w:val="center"/>
            </w:pPr>
            <w:r w:rsidRPr="003F61D6">
              <w:t>-</w:t>
            </w:r>
          </w:p>
        </w:tc>
        <w:tc>
          <w:tcPr>
            <w:tcW w:w="792" w:type="dxa"/>
          </w:tcPr>
          <w:p w:rsidR="00C947E4" w:rsidRPr="003F61D6" w:rsidRDefault="00C947E4" w:rsidP="00685279">
            <w:pPr>
              <w:ind w:left="142"/>
              <w:jc w:val="center"/>
            </w:pPr>
            <w:r w:rsidRPr="003F61D6">
              <w:t>-</w:t>
            </w:r>
          </w:p>
        </w:tc>
        <w:tc>
          <w:tcPr>
            <w:tcW w:w="717" w:type="dxa"/>
          </w:tcPr>
          <w:p w:rsidR="00C947E4" w:rsidRPr="003F61D6" w:rsidRDefault="00C947E4" w:rsidP="00685279">
            <w:pPr>
              <w:ind w:left="142"/>
              <w:jc w:val="center"/>
            </w:pPr>
            <w:r w:rsidRPr="003F61D6">
              <w:t>-</w:t>
            </w:r>
          </w:p>
        </w:tc>
        <w:tc>
          <w:tcPr>
            <w:tcW w:w="1199" w:type="dxa"/>
          </w:tcPr>
          <w:p w:rsidR="00C947E4" w:rsidRPr="003F61D6" w:rsidRDefault="00C947E4" w:rsidP="00685279">
            <w:pPr>
              <w:ind w:left="142"/>
              <w:jc w:val="center"/>
              <w:rPr>
                <w:b/>
              </w:rPr>
            </w:pPr>
            <w:r w:rsidRPr="003F61D6">
              <w:rPr>
                <w:b/>
              </w:rPr>
              <w:t>5</w:t>
            </w:r>
          </w:p>
        </w:tc>
        <w:tc>
          <w:tcPr>
            <w:tcW w:w="723" w:type="dxa"/>
          </w:tcPr>
          <w:p w:rsidR="00C947E4" w:rsidRPr="003F61D6" w:rsidRDefault="00C947E4" w:rsidP="00685279">
            <w:pPr>
              <w:ind w:left="142"/>
              <w:jc w:val="center"/>
            </w:pPr>
            <w:r w:rsidRPr="003F61D6">
              <w:t>-</w:t>
            </w:r>
          </w:p>
        </w:tc>
        <w:tc>
          <w:tcPr>
            <w:tcW w:w="723" w:type="dxa"/>
          </w:tcPr>
          <w:p w:rsidR="00C947E4" w:rsidRPr="003F61D6" w:rsidRDefault="00C947E4" w:rsidP="00685279">
            <w:pPr>
              <w:ind w:left="142"/>
              <w:jc w:val="center"/>
            </w:pPr>
            <w:r w:rsidRPr="003F61D6">
              <w:t>-</w:t>
            </w:r>
          </w:p>
        </w:tc>
        <w:tc>
          <w:tcPr>
            <w:tcW w:w="797" w:type="dxa"/>
          </w:tcPr>
          <w:p w:rsidR="00C947E4" w:rsidRPr="003F61D6" w:rsidRDefault="00C947E4" w:rsidP="00685279">
            <w:pPr>
              <w:ind w:left="142"/>
              <w:jc w:val="center"/>
            </w:pPr>
            <w:r w:rsidRPr="003F61D6">
              <w:t>2</w:t>
            </w:r>
          </w:p>
        </w:tc>
        <w:tc>
          <w:tcPr>
            <w:tcW w:w="724" w:type="dxa"/>
          </w:tcPr>
          <w:p w:rsidR="00C947E4" w:rsidRPr="003F61D6" w:rsidRDefault="00C947E4" w:rsidP="00685279">
            <w:pPr>
              <w:ind w:left="142"/>
              <w:jc w:val="center"/>
            </w:pPr>
            <w:r w:rsidRPr="003F61D6">
              <w:t>-</w:t>
            </w:r>
          </w:p>
        </w:tc>
        <w:tc>
          <w:tcPr>
            <w:tcW w:w="1199" w:type="dxa"/>
          </w:tcPr>
          <w:p w:rsidR="00C947E4" w:rsidRPr="003F61D6" w:rsidRDefault="00C947E4" w:rsidP="00685279">
            <w:pPr>
              <w:ind w:left="142"/>
              <w:jc w:val="center"/>
              <w:rPr>
                <w:b/>
              </w:rPr>
            </w:pPr>
            <w:r w:rsidRPr="003F61D6">
              <w:rPr>
                <w:b/>
              </w:rPr>
              <w:t>3</w:t>
            </w:r>
          </w:p>
        </w:tc>
      </w:tr>
    </w:tbl>
    <w:p w:rsidR="00C947E4" w:rsidRPr="003F61D6" w:rsidRDefault="00C947E4" w:rsidP="00C947E4">
      <w:pPr>
        <w:suppressAutoHyphens/>
        <w:ind w:left="142" w:firstLine="708"/>
        <w:jc w:val="center"/>
        <w:rPr>
          <w:b/>
          <w:color w:val="FF0000"/>
          <w:lang w:eastAsia="ar-SA"/>
        </w:rPr>
      </w:pPr>
    </w:p>
    <w:p w:rsidR="00C947E4" w:rsidRPr="003F61D6" w:rsidRDefault="00C947E4" w:rsidP="00C947E4">
      <w:pPr>
        <w:suppressAutoHyphens/>
        <w:ind w:left="142" w:firstLine="708"/>
        <w:jc w:val="center"/>
      </w:pPr>
      <w:r w:rsidRPr="003F61D6">
        <w:rPr>
          <w:b/>
          <w:lang w:eastAsia="ar-SA"/>
        </w:rPr>
        <w:t>Результаты ЕГЭ по обществознанию  11 класс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56"/>
        <w:gridCol w:w="694"/>
        <w:gridCol w:w="694"/>
        <w:gridCol w:w="762"/>
        <w:gridCol w:w="694"/>
        <w:gridCol w:w="1253"/>
        <w:gridCol w:w="699"/>
        <w:gridCol w:w="699"/>
        <w:gridCol w:w="766"/>
        <w:gridCol w:w="700"/>
        <w:gridCol w:w="1253"/>
      </w:tblGrid>
      <w:tr w:rsidR="00C947E4" w:rsidRPr="003F61D6" w:rsidTr="00685279">
        <w:trPr>
          <w:trHeight w:val="315"/>
        </w:trPr>
        <w:tc>
          <w:tcPr>
            <w:tcW w:w="1263" w:type="dxa"/>
            <w:vMerge w:val="restart"/>
          </w:tcPr>
          <w:p w:rsidR="00C947E4" w:rsidRPr="003F61D6" w:rsidRDefault="00C947E4" w:rsidP="00685279">
            <w:pPr>
              <w:ind w:left="142"/>
              <w:jc w:val="center"/>
            </w:pPr>
            <w:r w:rsidRPr="003F61D6">
              <w:t>Кол-во учащихся</w:t>
            </w:r>
          </w:p>
        </w:tc>
        <w:tc>
          <w:tcPr>
            <w:tcW w:w="2943" w:type="dxa"/>
            <w:gridSpan w:val="4"/>
            <w:tcBorders>
              <w:bottom w:val="single" w:sz="4" w:space="0" w:color="auto"/>
            </w:tcBorders>
          </w:tcPr>
          <w:p w:rsidR="00C947E4" w:rsidRPr="003F61D6" w:rsidRDefault="00C947E4" w:rsidP="00685279">
            <w:pPr>
              <w:ind w:left="142"/>
              <w:jc w:val="center"/>
            </w:pPr>
            <w:r w:rsidRPr="003F61D6">
              <w:t>Количество уч-ся по окончании года получивших</w:t>
            </w:r>
          </w:p>
        </w:tc>
        <w:tc>
          <w:tcPr>
            <w:tcW w:w="1199" w:type="dxa"/>
            <w:vMerge w:val="restart"/>
          </w:tcPr>
          <w:p w:rsidR="00C947E4" w:rsidRPr="003F61D6" w:rsidRDefault="00C947E4" w:rsidP="00685279">
            <w:pPr>
              <w:ind w:left="142"/>
              <w:jc w:val="center"/>
            </w:pPr>
            <w:r w:rsidRPr="003F61D6">
              <w:t>Средний балл</w:t>
            </w:r>
          </w:p>
        </w:tc>
        <w:tc>
          <w:tcPr>
            <w:tcW w:w="2967" w:type="dxa"/>
            <w:gridSpan w:val="4"/>
            <w:tcBorders>
              <w:bottom w:val="single" w:sz="4" w:space="0" w:color="auto"/>
            </w:tcBorders>
          </w:tcPr>
          <w:p w:rsidR="00C947E4" w:rsidRPr="003F61D6" w:rsidRDefault="00C947E4" w:rsidP="00685279">
            <w:pPr>
              <w:ind w:left="142"/>
              <w:jc w:val="center"/>
            </w:pPr>
            <w:r w:rsidRPr="003F61D6">
              <w:t>Количество уч-ся получивших</w:t>
            </w:r>
          </w:p>
        </w:tc>
        <w:tc>
          <w:tcPr>
            <w:tcW w:w="1199" w:type="dxa"/>
            <w:vMerge w:val="restart"/>
          </w:tcPr>
          <w:p w:rsidR="00C947E4" w:rsidRPr="003F61D6" w:rsidRDefault="00C947E4" w:rsidP="00685279">
            <w:pPr>
              <w:ind w:left="142"/>
              <w:jc w:val="center"/>
            </w:pPr>
            <w:r w:rsidRPr="003F61D6">
              <w:t>Средний балл</w:t>
            </w:r>
          </w:p>
        </w:tc>
      </w:tr>
      <w:tr w:rsidR="00C947E4" w:rsidRPr="003F61D6" w:rsidTr="00685279">
        <w:trPr>
          <w:trHeight w:val="225"/>
        </w:trPr>
        <w:tc>
          <w:tcPr>
            <w:tcW w:w="1263" w:type="dxa"/>
            <w:vMerge/>
          </w:tcPr>
          <w:p w:rsidR="00C947E4" w:rsidRPr="003F61D6" w:rsidRDefault="00C947E4" w:rsidP="00685279">
            <w:pPr>
              <w:ind w:left="142"/>
              <w:jc w:val="center"/>
            </w:pPr>
          </w:p>
        </w:tc>
        <w:tc>
          <w:tcPr>
            <w:tcW w:w="717" w:type="dxa"/>
            <w:tcBorders>
              <w:top w:val="single" w:sz="4" w:space="0" w:color="auto"/>
            </w:tcBorders>
          </w:tcPr>
          <w:p w:rsidR="00C947E4" w:rsidRPr="003F61D6" w:rsidRDefault="00C947E4" w:rsidP="00685279">
            <w:pPr>
              <w:ind w:left="142"/>
              <w:jc w:val="center"/>
            </w:pPr>
            <w:r w:rsidRPr="003F61D6">
              <w:t>5</w:t>
            </w:r>
          </w:p>
        </w:tc>
        <w:tc>
          <w:tcPr>
            <w:tcW w:w="717" w:type="dxa"/>
            <w:tcBorders>
              <w:top w:val="single" w:sz="4" w:space="0" w:color="auto"/>
            </w:tcBorders>
          </w:tcPr>
          <w:p w:rsidR="00C947E4" w:rsidRPr="003F61D6" w:rsidRDefault="00C947E4" w:rsidP="00685279">
            <w:pPr>
              <w:ind w:left="142"/>
              <w:jc w:val="center"/>
            </w:pPr>
            <w:r w:rsidRPr="003F61D6">
              <w:t>4</w:t>
            </w:r>
          </w:p>
        </w:tc>
        <w:tc>
          <w:tcPr>
            <w:tcW w:w="792" w:type="dxa"/>
            <w:tcBorders>
              <w:top w:val="single" w:sz="4" w:space="0" w:color="auto"/>
            </w:tcBorders>
          </w:tcPr>
          <w:p w:rsidR="00C947E4" w:rsidRPr="003F61D6" w:rsidRDefault="00C947E4" w:rsidP="00685279">
            <w:pPr>
              <w:ind w:left="142"/>
              <w:jc w:val="center"/>
            </w:pPr>
            <w:r w:rsidRPr="003F61D6">
              <w:t>3</w:t>
            </w:r>
          </w:p>
        </w:tc>
        <w:tc>
          <w:tcPr>
            <w:tcW w:w="717" w:type="dxa"/>
            <w:tcBorders>
              <w:top w:val="single" w:sz="4" w:space="0" w:color="auto"/>
            </w:tcBorders>
          </w:tcPr>
          <w:p w:rsidR="00C947E4" w:rsidRPr="003F61D6" w:rsidRDefault="00C947E4" w:rsidP="00685279">
            <w:pPr>
              <w:ind w:left="142"/>
              <w:jc w:val="center"/>
            </w:pPr>
            <w:r w:rsidRPr="003F61D6">
              <w:t>2</w:t>
            </w:r>
          </w:p>
        </w:tc>
        <w:tc>
          <w:tcPr>
            <w:tcW w:w="1199" w:type="dxa"/>
            <w:vMerge/>
          </w:tcPr>
          <w:p w:rsidR="00C947E4" w:rsidRPr="003F61D6" w:rsidRDefault="00C947E4" w:rsidP="00685279">
            <w:pPr>
              <w:ind w:left="142"/>
              <w:jc w:val="center"/>
            </w:pPr>
          </w:p>
        </w:tc>
        <w:tc>
          <w:tcPr>
            <w:tcW w:w="723" w:type="dxa"/>
            <w:tcBorders>
              <w:top w:val="single" w:sz="4" w:space="0" w:color="auto"/>
            </w:tcBorders>
          </w:tcPr>
          <w:p w:rsidR="00C947E4" w:rsidRPr="003F61D6" w:rsidRDefault="00C947E4" w:rsidP="00685279">
            <w:pPr>
              <w:ind w:left="142"/>
              <w:jc w:val="center"/>
            </w:pPr>
            <w:r w:rsidRPr="003F61D6">
              <w:t>5</w:t>
            </w:r>
          </w:p>
        </w:tc>
        <w:tc>
          <w:tcPr>
            <w:tcW w:w="723" w:type="dxa"/>
            <w:tcBorders>
              <w:top w:val="single" w:sz="4" w:space="0" w:color="auto"/>
            </w:tcBorders>
          </w:tcPr>
          <w:p w:rsidR="00C947E4" w:rsidRPr="003F61D6" w:rsidRDefault="00C947E4" w:rsidP="00685279">
            <w:pPr>
              <w:ind w:left="142"/>
              <w:jc w:val="center"/>
            </w:pPr>
            <w:r w:rsidRPr="003F61D6">
              <w:t>4</w:t>
            </w:r>
          </w:p>
        </w:tc>
        <w:tc>
          <w:tcPr>
            <w:tcW w:w="797" w:type="dxa"/>
            <w:tcBorders>
              <w:top w:val="single" w:sz="4" w:space="0" w:color="auto"/>
            </w:tcBorders>
          </w:tcPr>
          <w:p w:rsidR="00C947E4" w:rsidRPr="003F61D6" w:rsidRDefault="00C947E4" w:rsidP="00685279">
            <w:pPr>
              <w:ind w:left="142"/>
              <w:jc w:val="center"/>
            </w:pPr>
            <w:r w:rsidRPr="003F61D6">
              <w:t>3</w:t>
            </w:r>
          </w:p>
        </w:tc>
        <w:tc>
          <w:tcPr>
            <w:tcW w:w="724" w:type="dxa"/>
            <w:tcBorders>
              <w:top w:val="single" w:sz="4" w:space="0" w:color="auto"/>
            </w:tcBorders>
          </w:tcPr>
          <w:p w:rsidR="00C947E4" w:rsidRPr="003F61D6" w:rsidRDefault="00C947E4" w:rsidP="00685279">
            <w:pPr>
              <w:ind w:left="142"/>
              <w:jc w:val="center"/>
            </w:pPr>
            <w:r w:rsidRPr="003F61D6">
              <w:t>2</w:t>
            </w:r>
          </w:p>
        </w:tc>
        <w:tc>
          <w:tcPr>
            <w:tcW w:w="1199" w:type="dxa"/>
            <w:vMerge/>
          </w:tcPr>
          <w:p w:rsidR="00C947E4" w:rsidRPr="003F61D6" w:rsidRDefault="00C947E4" w:rsidP="00685279">
            <w:pPr>
              <w:ind w:left="142"/>
              <w:jc w:val="center"/>
            </w:pPr>
          </w:p>
        </w:tc>
      </w:tr>
      <w:tr w:rsidR="00C947E4" w:rsidRPr="003F61D6" w:rsidTr="00685279">
        <w:tc>
          <w:tcPr>
            <w:tcW w:w="1263" w:type="dxa"/>
          </w:tcPr>
          <w:p w:rsidR="00C947E4" w:rsidRPr="003F61D6" w:rsidRDefault="00C947E4" w:rsidP="00685279">
            <w:pPr>
              <w:ind w:left="142"/>
              <w:jc w:val="center"/>
            </w:pPr>
            <w:r w:rsidRPr="003F61D6">
              <w:lastRenderedPageBreak/>
              <w:t>9</w:t>
            </w:r>
          </w:p>
        </w:tc>
        <w:tc>
          <w:tcPr>
            <w:tcW w:w="717" w:type="dxa"/>
          </w:tcPr>
          <w:p w:rsidR="00C947E4" w:rsidRPr="003F61D6" w:rsidRDefault="00C947E4" w:rsidP="00685279">
            <w:pPr>
              <w:ind w:left="142"/>
              <w:jc w:val="center"/>
            </w:pPr>
            <w:r w:rsidRPr="003F61D6">
              <w:t>6</w:t>
            </w:r>
          </w:p>
        </w:tc>
        <w:tc>
          <w:tcPr>
            <w:tcW w:w="717" w:type="dxa"/>
          </w:tcPr>
          <w:p w:rsidR="00C947E4" w:rsidRPr="003F61D6" w:rsidRDefault="00C947E4" w:rsidP="00685279">
            <w:pPr>
              <w:ind w:left="142"/>
              <w:jc w:val="center"/>
            </w:pPr>
            <w:r w:rsidRPr="003F61D6">
              <w:t>3</w:t>
            </w:r>
          </w:p>
        </w:tc>
        <w:tc>
          <w:tcPr>
            <w:tcW w:w="792" w:type="dxa"/>
          </w:tcPr>
          <w:p w:rsidR="00C947E4" w:rsidRPr="003F61D6" w:rsidRDefault="00C947E4" w:rsidP="00685279">
            <w:pPr>
              <w:ind w:left="142"/>
              <w:jc w:val="center"/>
            </w:pPr>
            <w:r w:rsidRPr="003F61D6">
              <w:t>-</w:t>
            </w:r>
          </w:p>
        </w:tc>
        <w:tc>
          <w:tcPr>
            <w:tcW w:w="717" w:type="dxa"/>
          </w:tcPr>
          <w:p w:rsidR="00C947E4" w:rsidRPr="003F61D6" w:rsidRDefault="00C947E4" w:rsidP="00685279">
            <w:pPr>
              <w:ind w:left="142"/>
              <w:jc w:val="center"/>
            </w:pPr>
            <w:r w:rsidRPr="003F61D6">
              <w:t>-</w:t>
            </w:r>
          </w:p>
        </w:tc>
        <w:tc>
          <w:tcPr>
            <w:tcW w:w="1199" w:type="dxa"/>
          </w:tcPr>
          <w:p w:rsidR="00C947E4" w:rsidRPr="003F61D6" w:rsidRDefault="00C947E4" w:rsidP="00685279">
            <w:pPr>
              <w:ind w:left="142"/>
              <w:jc w:val="center"/>
              <w:rPr>
                <w:b/>
              </w:rPr>
            </w:pPr>
            <w:r w:rsidRPr="003F61D6">
              <w:rPr>
                <w:b/>
              </w:rPr>
              <w:t>4,7</w:t>
            </w:r>
          </w:p>
        </w:tc>
        <w:tc>
          <w:tcPr>
            <w:tcW w:w="723" w:type="dxa"/>
          </w:tcPr>
          <w:p w:rsidR="00C947E4" w:rsidRPr="003F61D6" w:rsidRDefault="00C947E4" w:rsidP="00685279">
            <w:pPr>
              <w:ind w:left="142"/>
              <w:jc w:val="center"/>
            </w:pPr>
            <w:r w:rsidRPr="003F61D6">
              <w:t>-</w:t>
            </w:r>
          </w:p>
        </w:tc>
        <w:tc>
          <w:tcPr>
            <w:tcW w:w="723" w:type="dxa"/>
          </w:tcPr>
          <w:p w:rsidR="00C947E4" w:rsidRPr="003F61D6" w:rsidRDefault="00C947E4" w:rsidP="00685279">
            <w:pPr>
              <w:ind w:left="142"/>
              <w:jc w:val="center"/>
            </w:pPr>
            <w:r w:rsidRPr="003F61D6">
              <w:t>1</w:t>
            </w:r>
          </w:p>
        </w:tc>
        <w:tc>
          <w:tcPr>
            <w:tcW w:w="797" w:type="dxa"/>
          </w:tcPr>
          <w:p w:rsidR="00C947E4" w:rsidRPr="003F61D6" w:rsidRDefault="00C947E4" w:rsidP="00685279">
            <w:pPr>
              <w:ind w:left="142"/>
              <w:jc w:val="center"/>
            </w:pPr>
            <w:r w:rsidRPr="003F61D6">
              <w:t>2</w:t>
            </w:r>
          </w:p>
        </w:tc>
        <w:tc>
          <w:tcPr>
            <w:tcW w:w="724" w:type="dxa"/>
          </w:tcPr>
          <w:p w:rsidR="00C947E4" w:rsidRPr="003F61D6" w:rsidRDefault="00C947E4" w:rsidP="00685279">
            <w:pPr>
              <w:ind w:left="142"/>
              <w:jc w:val="center"/>
            </w:pPr>
            <w:r w:rsidRPr="003F61D6">
              <w:t>6</w:t>
            </w:r>
          </w:p>
        </w:tc>
        <w:tc>
          <w:tcPr>
            <w:tcW w:w="1199" w:type="dxa"/>
          </w:tcPr>
          <w:p w:rsidR="00C947E4" w:rsidRPr="003F61D6" w:rsidRDefault="00C947E4" w:rsidP="00685279">
            <w:pPr>
              <w:ind w:left="142"/>
              <w:jc w:val="center"/>
              <w:rPr>
                <w:b/>
              </w:rPr>
            </w:pPr>
            <w:r w:rsidRPr="003F61D6">
              <w:rPr>
                <w:b/>
              </w:rPr>
              <w:t>2,4</w:t>
            </w:r>
          </w:p>
        </w:tc>
      </w:tr>
    </w:tbl>
    <w:p w:rsidR="00C947E4" w:rsidRPr="003F61D6" w:rsidRDefault="00C947E4" w:rsidP="00C947E4">
      <w:pPr>
        <w:suppressAutoHyphens/>
        <w:ind w:left="142" w:firstLine="708"/>
        <w:jc w:val="center"/>
        <w:rPr>
          <w:b/>
          <w:color w:val="FF0000"/>
          <w:lang w:eastAsia="ar-SA"/>
        </w:rPr>
      </w:pPr>
    </w:p>
    <w:p w:rsidR="00C947E4" w:rsidRPr="003F61D6" w:rsidRDefault="00C947E4" w:rsidP="00C947E4">
      <w:pPr>
        <w:suppressAutoHyphens/>
        <w:jc w:val="center"/>
      </w:pPr>
      <w:r w:rsidRPr="003F61D6">
        <w:rPr>
          <w:b/>
          <w:lang w:eastAsia="ar-SA"/>
        </w:rPr>
        <w:t>Результаты ЕГЭ по  биологии  11 класс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56"/>
        <w:gridCol w:w="694"/>
        <w:gridCol w:w="694"/>
        <w:gridCol w:w="762"/>
        <w:gridCol w:w="694"/>
        <w:gridCol w:w="1253"/>
        <w:gridCol w:w="699"/>
        <w:gridCol w:w="699"/>
        <w:gridCol w:w="766"/>
        <w:gridCol w:w="700"/>
        <w:gridCol w:w="1253"/>
      </w:tblGrid>
      <w:tr w:rsidR="00C947E4" w:rsidRPr="003F61D6" w:rsidTr="00685279">
        <w:trPr>
          <w:trHeight w:val="315"/>
        </w:trPr>
        <w:tc>
          <w:tcPr>
            <w:tcW w:w="1263" w:type="dxa"/>
            <w:vMerge w:val="restart"/>
          </w:tcPr>
          <w:p w:rsidR="00C947E4" w:rsidRPr="003F61D6" w:rsidRDefault="00C947E4" w:rsidP="00685279">
            <w:pPr>
              <w:ind w:left="142"/>
              <w:jc w:val="center"/>
            </w:pPr>
            <w:r w:rsidRPr="003F61D6">
              <w:t>Кол-во учащихся</w:t>
            </w:r>
          </w:p>
        </w:tc>
        <w:tc>
          <w:tcPr>
            <w:tcW w:w="2943" w:type="dxa"/>
            <w:gridSpan w:val="4"/>
            <w:tcBorders>
              <w:bottom w:val="single" w:sz="4" w:space="0" w:color="auto"/>
            </w:tcBorders>
          </w:tcPr>
          <w:p w:rsidR="00C947E4" w:rsidRPr="003F61D6" w:rsidRDefault="00C947E4" w:rsidP="00685279">
            <w:pPr>
              <w:ind w:left="142"/>
              <w:jc w:val="center"/>
            </w:pPr>
            <w:r w:rsidRPr="003F61D6">
              <w:t>Количество уч-ся по окончании года получивших</w:t>
            </w:r>
          </w:p>
        </w:tc>
        <w:tc>
          <w:tcPr>
            <w:tcW w:w="1199" w:type="dxa"/>
            <w:vMerge w:val="restart"/>
          </w:tcPr>
          <w:p w:rsidR="00C947E4" w:rsidRPr="003F61D6" w:rsidRDefault="00C947E4" w:rsidP="00685279">
            <w:pPr>
              <w:ind w:left="142"/>
              <w:jc w:val="center"/>
            </w:pPr>
            <w:r w:rsidRPr="003F61D6">
              <w:t>Средний балл</w:t>
            </w:r>
          </w:p>
        </w:tc>
        <w:tc>
          <w:tcPr>
            <w:tcW w:w="2967" w:type="dxa"/>
            <w:gridSpan w:val="4"/>
            <w:tcBorders>
              <w:bottom w:val="single" w:sz="4" w:space="0" w:color="auto"/>
            </w:tcBorders>
          </w:tcPr>
          <w:p w:rsidR="00C947E4" w:rsidRPr="003F61D6" w:rsidRDefault="00C947E4" w:rsidP="00685279">
            <w:pPr>
              <w:ind w:left="142"/>
              <w:jc w:val="center"/>
            </w:pPr>
            <w:r w:rsidRPr="003F61D6">
              <w:t>Количество уч-ся получивших</w:t>
            </w:r>
          </w:p>
        </w:tc>
        <w:tc>
          <w:tcPr>
            <w:tcW w:w="1199" w:type="dxa"/>
            <w:vMerge w:val="restart"/>
          </w:tcPr>
          <w:p w:rsidR="00C947E4" w:rsidRPr="003F61D6" w:rsidRDefault="00C947E4" w:rsidP="00685279">
            <w:pPr>
              <w:ind w:left="142"/>
              <w:jc w:val="center"/>
            </w:pPr>
            <w:r w:rsidRPr="003F61D6">
              <w:t>Средний балл</w:t>
            </w:r>
          </w:p>
        </w:tc>
      </w:tr>
      <w:tr w:rsidR="00C947E4" w:rsidRPr="003F61D6" w:rsidTr="00685279">
        <w:trPr>
          <w:trHeight w:val="225"/>
        </w:trPr>
        <w:tc>
          <w:tcPr>
            <w:tcW w:w="1263" w:type="dxa"/>
            <w:vMerge/>
          </w:tcPr>
          <w:p w:rsidR="00C947E4" w:rsidRPr="003F61D6" w:rsidRDefault="00C947E4" w:rsidP="00685279">
            <w:pPr>
              <w:ind w:left="142"/>
              <w:jc w:val="center"/>
            </w:pPr>
          </w:p>
        </w:tc>
        <w:tc>
          <w:tcPr>
            <w:tcW w:w="717" w:type="dxa"/>
            <w:tcBorders>
              <w:top w:val="single" w:sz="4" w:space="0" w:color="auto"/>
            </w:tcBorders>
          </w:tcPr>
          <w:p w:rsidR="00C947E4" w:rsidRPr="003F61D6" w:rsidRDefault="00C947E4" w:rsidP="00685279">
            <w:pPr>
              <w:ind w:left="142"/>
              <w:jc w:val="center"/>
            </w:pPr>
            <w:r w:rsidRPr="003F61D6">
              <w:t>5</w:t>
            </w:r>
          </w:p>
        </w:tc>
        <w:tc>
          <w:tcPr>
            <w:tcW w:w="717" w:type="dxa"/>
            <w:tcBorders>
              <w:top w:val="single" w:sz="4" w:space="0" w:color="auto"/>
            </w:tcBorders>
          </w:tcPr>
          <w:p w:rsidR="00C947E4" w:rsidRPr="003F61D6" w:rsidRDefault="00C947E4" w:rsidP="00685279">
            <w:pPr>
              <w:ind w:left="142"/>
              <w:jc w:val="center"/>
            </w:pPr>
            <w:r w:rsidRPr="003F61D6">
              <w:t>4</w:t>
            </w:r>
          </w:p>
        </w:tc>
        <w:tc>
          <w:tcPr>
            <w:tcW w:w="792" w:type="dxa"/>
            <w:tcBorders>
              <w:top w:val="single" w:sz="4" w:space="0" w:color="auto"/>
            </w:tcBorders>
          </w:tcPr>
          <w:p w:rsidR="00C947E4" w:rsidRPr="003F61D6" w:rsidRDefault="00C947E4" w:rsidP="00685279">
            <w:pPr>
              <w:ind w:left="142"/>
              <w:jc w:val="center"/>
            </w:pPr>
            <w:r w:rsidRPr="003F61D6">
              <w:t>3</w:t>
            </w:r>
          </w:p>
        </w:tc>
        <w:tc>
          <w:tcPr>
            <w:tcW w:w="717" w:type="dxa"/>
            <w:tcBorders>
              <w:top w:val="single" w:sz="4" w:space="0" w:color="auto"/>
            </w:tcBorders>
          </w:tcPr>
          <w:p w:rsidR="00C947E4" w:rsidRPr="003F61D6" w:rsidRDefault="00C947E4" w:rsidP="00685279">
            <w:pPr>
              <w:ind w:left="142"/>
              <w:jc w:val="center"/>
            </w:pPr>
            <w:r w:rsidRPr="003F61D6">
              <w:t>2</w:t>
            </w:r>
          </w:p>
        </w:tc>
        <w:tc>
          <w:tcPr>
            <w:tcW w:w="1199" w:type="dxa"/>
            <w:vMerge/>
          </w:tcPr>
          <w:p w:rsidR="00C947E4" w:rsidRPr="003F61D6" w:rsidRDefault="00C947E4" w:rsidP="00685279">
            <w:pPr>
              <w:ind w:left="142"/>
              <w:jc w:val="center"/>
            </w:pPr>
          </w:p>
        </w:tc>
        <w:tc>
          <w:tcPr>
            <w:tcW w:w="723" w:type="dxa"/>
            <w:tcBorders>
              <w:top w:val="single" w:sz="4" w:space="0" w:color="auto"/>
            </w:tcBorders>
          </w:tcPr>
          <w:p w:rsidR="00C947E4" w:rsidRPr="003F61D6" w:rsidRDefault="00C947E4" w:rsidP="00685279">
            <w:pPr>
              <w:ind w:left="142"/>
              <w:jc w:val="center"/>
            </w:pPr>
            <w:r w:rsidRPr="003F61D6">
              <w:t>5</w:t>
            </w:r>
          </w:p>
        </w:tc>
        <w:tc>
          <w:tcPr>
            <w:tcW w:w="723" w:type="dxa"/>
            <w:tcBorders>
              <w:top w:val="single" w:sz="4" w:space="0" w:color="auto"/>
            </w:tcBorders>
          </w:tcPr>
          <w:p w:rsidR="00C947E4" w:rsidRPr="003F61D6" w:rsidRDefault="00C947E4" w:rsidP="00685279">
            <w:pPr>
              <w:ind w:left="142"/>
              <w:jc w:val="center"/>
            </w:pPr>
            <w:r w:rsidRPr="003F61D6">
              <w:t>4</w:t>
            </w:r>
          </w:p>
        </w:tc>
        <w:tc>
          <w:tcPr>
            <w:tcW w:w="797" w:type="dxa"/>
            <w:tcBorders>
              <w:top w:val="single" w:sz="4" w:space="0" w:color="auto"/>
            </w:tcBorders>
          </w:tcPr>
          <w:p w:rsidR="00C947E4" w:rsidRPr="003F61D6" w:rsidRDefault="00C947E4" w:rsidP="00685279">
            <w:pPr>
              <w:ind w:left="142"/>
              <w:jc w:val="center"/>
            </w:pPr>
            <w:r w:rsidRPr="003F61D6">
              <w:t>3</w:t>
            </w:r>
          </w:p>
        </w:tc>
        <w:tc>
          <w:tcPr>
            <w:tcW w:w="724" w:type="dxa"/>
            <w:tcBorders>
              <w:top w:val="single" w:sz="4" w:space="0" w:color="auto"/>
            </w:tcBorders>
          </w:tcPr>
          <w:p w:rsidR="00C947E4" w:rsidRPr="003F61D6" w:rsidRDefault="00C947E4" w:rsidP="00685279">
            <w:pPr>
              <w:ind w:left="142"/>
              <w:jc w:val="center"/>
            </w:pPr>
            <w:r w:rsidRPr="003F61D6">
              <w:t>2</w:t>
            </w:r>
          </w:p>
        </w:tc>
        <w:tc>
          <w:tcPr>
            <w:tcW w:w="1199" w:type="dxa"/>
            <w:vMerge/>
          </w:tcPr>
          <w:p w:rsidR="00C947E4" w:rsidRPr="003F61D6" w:rsidRDefault="00C947E4" w:rsidP="00685279">
            <w:pPr>
              <w:ind w:left="142"/>
              <w:jc w:val="center"/>
            </w:pPr>
          </w:p>
        </w:tc>
      </w:tr>
      <w:tr w:rsidR="00C947E4" w:rsidRPr="003F61D6" w:rsidTr="00685279">
        <w:tc>
          <w:tcPr>
            <w:tcW w:w="1263" w:type="dxa"/>
          </w:tcPr>
          <w:p w:rsidR="00C947E4" w:rsidRPr="003F61D6" w:rsidRDefault="00C947E4" w:rsidP="00685279">
            <w:pPr>
              <w:ind w:left="142"/>
              <w:jc w:val="center"/>
            </w:pPr>
            <w:r w:rsidRPr="003F61D6">
              <w:t>3</w:t>
            </w:r>
          </w:p>
        </w:tc>
        <w:tc>
          <w:tcPr>
            <w:tcW w:w="717" w:type="dxa"/>
          </w:tcPr>
          <w:p w:rsidR="00C947E4" w:rsidRPr="003F61D6" w:rsidRDefault="00C947E4" w:rsidP="00685279">
            <w:pPr>
              <w:ind w:left="142"/>
              <w:jc w:val="center"/>
            </w:pPr>
            <w:r w:rsidRPr="003F61D6">
              <w:t>1</w:t>
            </w:r>
          </w:p>
        </w:tc>
        <w:tc>
          <w:tcPr>
            <w:tcW w:w="717" w:type="dxa"/>
          </w:tcPr>
          <w:p w:rsidR="00C947E4" w:rsidRPr="003F61D6" w:rsidRDefault="00C947E4" w:rsidP="00685279">
            <w:pPr>
              <w:ind w:left="142"/>
              <w:jc w:val="center"/>
            </w:pPr>
            <w:r w:rsidRPr="003F61D6">
              <w:t>2</w:t>
            </w:r>
          </w:p>
        </w:tc>
        <w:tc>
          <w:tcPr>
            <w:tcW w:w="792" w:type="dxa"/>
          </w:tcPr>
          <w:p w:rsidR="00C947E4" w:rsidRPr="003F61D6" w:rsidRDefault="00C947E4" w:rsidP="00685279">
            <w:pPr>
              <w:ind w:left="142"/>
              <w:jc w:val="center"/>
            </w:pPr>
            <w:r w:rsidRPr="003F61D6">
              <w:t>-</w:t>
            </w:r>
          </w:p>
        </w:tc>
        <w:tc>
          <w:tcPr>
            <w:tcW w:w="717" w:type="dxa"/>
          </w:tcPr>
          <w:p w:rsidR="00C947E4" w:rsidRPr="003F61D6" w:rsidRDefault="00C947E4" w:rsidP="00685279">
            <w:pPr>
              <w:ind w:left="142"/>
              <w:jc w:val="center"/>
            </w:pPr>
            <w:r w:rsidRPr="003F61D6">
              <w:t>-</w:t>
            </w:r>
          </w:p>
        </w:tc>
        <w:tc>
          <w:tcPr>
            <w:tcW w:w="1199" w:type="dxa"/>
          </w:tcPr>
          <w:p w:rsidR="00C947E4" w:rsidRPr="003F61D6" w:rsidRDefault="00C947E4" w:rsidP="00685279">
            <w:pPr>
              <w:ind w:left="142"/>
              <w:jc w:val="center"/>
              <w:rPr>
                <w:b/>
              </w:rPr>
            </w:pPr>
            <w:r w:rsidRPr="003F61D6">
              <w:rPr>
                <w:b/>
              </w:rPr>
              <w:t>4,3</w:t>
            </w:r>
          </w:p>
        </w:tc>
        <w:tc>
          <w:tcPr>
            <w:tcW w:w="723" w:type="dxa"/>
          </w:tcPr>
          <w:p w:rsidR="00C947E4" w:rsidRPr="003F61D6" w:rsidRDefault="00C947E4" w:rsidP="00685279">
            <w:pPr>
              <w:ind w:left="142"/>
              <w:jc w:val="center"/>
            </w:pPr>
            <w:r w:rsidRPr="003F61D6">
              <w:t>-</w:t>
            </w:r>
          </w:p>
        </w:tc>
        <w:tc>
          <w:tcPr>
            <w:tcW w:w="723" w:type="dxa"/>
          </w:tcPr>
          <w:p w:rsidR="00C947E4" w:rsidRPr="003F61D6" w:rsidRDefault="00C947E4" w:rsidP="00685279">
            <w:pPr>
              <w:ind w:left="142"/>
              <w:jc w:val="center"/>
            </w:pPr>
            <w:r w:rsidRPr="003F61D6">
              <w:t>-</w:t>
            </w:r>
          </w:p>
        </w:tc>
        <w:tc>
          <w:tcPr>
            <w:tcW w:w="797" w:type="dxa"/>
          </w:tcPr>
          <w:p w:rsidR="00C947E4" w:rsidRPr="003F61D6" w:rsidRDefault="00C947E4" w:rsidP="00685279">
            <w:pPr>
              <w:ind w:left="142"/>
              <w:jc w:val="center"/>
            </w:pPr>
            <w:r w:rsidRPr="003F61D6">
              <w:t>-</w:t>
            </w:r>
          </w:p>
        </w:tc>
        <w:tc>
          <w:tcPr>
            <w:tcW w:w="724" w:type="dxa"/>
          </w:tcPr>
          <w:p w:rsidR="00C947E4" w:rsidRPr="003F61D6" w:rsidRDefault="00C947E4" w:rsidP="00685279">
            <w:pPr>
              <w:ind w:left="142"/>
              <w:jc w:val="center"/>
            </w:pPr>
            <w:r w:rsidRPr="003F61D6">
              <w:t>3</w:t>
            </w:r>
          </w:p>
        </w:tc>
        <w:tc>
          <w:tcPr>
            <w:tcW w:w="1199" w:type="dxa"/>
          </w:tcPr>
          <w:p w:rsidR="00C947E4" w:rsidRPr="003F61D6" w:rsidRDefault="00C947E4" w:rsidP="00685279">
            <w:pPr>
              <w:ind w:left="142"/>
              <w:jc w:val="center"/>
              <w:rPr>
                <w:b/>
              </w:rPr>
            </w:pPr>
            <w:r w:rsidRPr="003F61D6">
              <w:rPr>
                <w:b/>
              </w:rPr>
              <w:t>2</w:t>
            </w:r>
          </w:p>
        </w:tc>
      </w:tr>
    </w:tbl>
    <w:p w:rsidR="00C947E4" w:rsidRPr="003F61D6" w:rsidRDefault="00C947E4" w:rsidP="00C947E4">
      <w:pPr>
        <w:suppressAutoHyphens/>
        <w:ind w:left="142" w:firstLine="708"/>
        <w:jc w:val="center"/>
        <w:rPr>
          <w:b/>
          <w:color w:val="FF0000"/>
          <w:lang w:eastAsia="ar-SA"/>
        </w:rPr>
      </w:pPr>
    </w:p>
    <w:p w:rsidR="00C947E4" w:rsidRPr="003F61D6" w:rsidRDefault="00C947E4" w:rsidP="00C947E4">
      <w:pPr>
        <w:suppressAutoHyphens/>
        <w:jc w:val="center"/>
        <w:rPr>
          <w:b/>
          <w:lang w:eastAsia="ar-SA"/>
        </w:rPr>
      </w:pPr>
    </w:p>
    <w:p w:rsidR="00C947E4" w:rsidRPr="003F61D6" w:rsidRDefault="00C947E4" w:rsidP="00C947E4">
      <w:pPr>
        <w:suppressAutoHyphens/>
        <w:jc w:val="center"/>
        <w:rPr>
          <w:b/>
          <w:lang w:eastAsia="ar-SA"/>
        </w:rPr>
      </w:pPr>
    </w:p>
    <w:p w:rsidR="00C947E4" w:rsidRPr="003F61D6" w:rsidRDefault="00C947E4" w:rsidP="00C947E4">
      <w:pPr>
        <w:suppressAutoHyphens/>
        <w:jc w:val="center"/>
        <w:rPr>
          <w:b/>
          <w:lang w:eastAsia="ar-SA"/>
        </w:rPr>
      </w:pPr>
    </w:p>
    <w:p w:rsidR="00C947E4" w:rsidRPr="003F61D6" w:rsidRDefault="00C947E4" w:rsidP="00C947E4">
      <w:pPr>
        <w:suppressAutoHyphens/>
        <w:jc w:val="center"/>
      </w:pPr>
      <w:r w:rsidRPr="003F61D6">
        <w:rPr>
          <w:b/>
          <w:lang w:eastAsia="ar-SA"/>
        </w:rPr>
        <w:t>Результаты ЕГЭ по литературе  11 класс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56"/>
        <w:gridCol w:w="694"/>
        <w:gridCol w:w="694"/>
        <w:gridCol w:w="762"/>
        <w:gridCol w:w="694"/>
        <w:gridCol w:w="1253"/>
        <w:gridCol w:w="699"/>
        <w:gridCol w:w="699"/>
        <w:gridCol w:w="766"/>
        <w:gridCol w:w="700"/>
        <w:gridCol w:w="1253"/>
      </w:tblGrid>
      <w:tr w:rsidR="00C947E4" w:rsidRPr="003F61D6" w:rsidTr="00685279">
        <w:trPr>
          <w:trHeight w:val="315"/>
        </w:trPr>
        <w:tc>
          <w:tcPr>
            <w:tcW w:w="1263" w:type="dxa"/>
            <w:vMerge w:val="restart"/>
          </w:tcPr>
          <w:p w:rsidR="00C947E4" w:rsidRPr="003F61D6" w:rsidRDefault="00C947E4" w:rsidP="00685279">
            <w:pPr>
              <w:ind w:left="142"/>
              <w:jc w:val="center"/>
            </w:pPr>
            <w:r w:rsidRPr="003F61D6">
              <w:t>Кол-во учащихся</w:t>
            </w:r>
          </w:p>
        </w:tc>
        <w:tc>
          <w:tcPr>
            <w:tcW w:w="2943" w:type="dxa"/>
            <w:gridSpan w:val="4"/>
            <w:tcBorders>
              <w:bottom w:val="single" w:sz="4" w:space="0" w:color="auto"/>
            </w:tcBorders>
          </w:tcPr>
          <w:p w:rsidR="00C947E4" w:rsidRPr="003F61D6" w:rsidRDefault="00C947E4" w:rsidP="00685279">
            <w:pPr>
              <w:ind w:left="142"/>
              <w:jc w:val="center"/>
            </w:pPr>
            <w:r w:rsidRPr="003F61D6">
              <w:t>Количество уч-ся по окончании года получивших</w:t>
            </w:r>
          </w:p>
        </w:tc>
        <w:tc>
          <w:tcPr>
            <w:tcW w:w="1199" w:type="dxa"/>
            <w:vMerge w:val="restart"/>
          </w:tcPr>
          <w:p w:rsidR="00C947E4" w:rsidRPr="003F61D6" w:rsidRDefault="00C947E4" w:rsidP="00685279">
            <w:pPr>
              <w:ind w:left="142"/>
              <w:jc w:val="center"/>
            </w:pPr>
            <w:r w:rsidRPr="003F61D6">
              <w:t>Средний балл</w:t>
            </w:r>
          </w:p>
        </w:tc>
        <w:tc>
          <w:tcPr>
            <w:tcW w:w="2967" w:type="dxa"/>
            <w:gridSpan w:val="4"/>
            <w:tcBorders>
              <w:bottom w:val="single" w:sz="4" w:space="0" w:color="auto"/>
            </w:tcBorders>
          </w:tcPr>
          <w:p w:rsidR="00C947E4" w:rsidRPr="003F61D6" w:rsidRDefault="00C947E4" w:rsidP="00685279">
            <w:pPr>
              <w:ind w:left="142"/>
              <w:jc w:val="center"/>
            </w:pPr>
            <w:r w:rsidRPr="003F61D6">
              <w:t>Количество уч-ся получивших</w:t>
            </w:r>
          </w:p>
        </w:tc>
        <w:tc>
          <w:tcPr>
            <w:tcW w:w="1199" w:type="dxa"/>
            <w:vMerge w:val="restart"/>
          </w:tcPr>
          <w:p w:rsidR="00C947E4" w:rsidRPr="003F61D6" w:rsidRDefault="00C947E4" w:rsidP="00685279">
            <w:pPr>
              <w:ind w:left="142"/>
              <w:jc w:val="center"/>
            </w:pPr>
            <w:r w:rsidRPr="003F61D6">
              <w:t>Средний балл</w:t>
            </w:r>
          </w:p>
        </w:tc>
      </w:tr>
      <w:tr w:rsidR="00C947E4" w:rsidRPr="003F61D6" w:rsidTr="00685279">
        <w:trPr>
          <w:trHeight w:val="225"/>
        </w:trPr>
        <w:tc>
          <w:tcPr>
            <w:tcW w:w="1263" w:type="dxa"/>
            <w:vMerge/>
          </w:tcPr>
          <w:p w:rsidR="00C947E4" w:rsidRPr="003F61D6" w:rsidRDefault="00C947E4" w:rsidP="00685279">
            <w:pPr>
              <w:ind w:left="142"/>
              <w:jc w:val="center"/>
            </w:pPr>
          </w:p>
        </w:tc>
        <w:tc>
          <w:tcPr>
            <w:tcW w:w="717" w:type="dxa"/>
            <w:tcBorders>
              <w:top w:val="single" w:sz="4" w:space="0" w:color="auto"/>
            </w:tcBorders>
          </w:tcPr>
          <w:p w:rsidR="00C947E4" w:rsidRPr="003F61D6" w:rsidRDefault="00C947E4" w:rsidP="00685279">
            <w:pPr>
              <w:ind w:left="142"/>
              <w:jc w:val="center"/>
            </w:pPr>
            <w:r w:rsidRPr="003F61D6">
              <w:t>5</w:t>
            </w:r>
          </w:p>
        </w:tc>
        <w:tc>
          <w:tcPr>
            <w:tcW w:w="717" w:type="dxa"/>
            <w:tcBorders>
              <w:top w:val="single" w:sz="4" w:space="0" w:color="auto"/>
            </w:tcBorders>
          </w:tcPr>
          <w:p w:rsidR="00C947E4" w:rsidRPr="003F61D6" w:rsidRDefault="00C947E4" w:rsidP="00685279">
            <w:pPr>
              <w:ind w:left="142"/>
              <w:jc w:val="center"/>
            </w:pPr>
            <w:r w:rsidRPr="003F61D6">
              <w:t>4</w:t>
            </w:r>
          </w:p>
        </w:tc>
        <w:tc>
          <w:tcPr>
            <w:tcW w:w="792" w:type="dxa"/>
            <w:tcBorders>
              <w:top w:val="single" w:sz="4" w:space="0" w:color="auto"/>
            </w:tcBorders>
          </w:tcPr>
          <w:p w:rsidR="00C947E4" w:rsidRPr="003F61D6" w:rsidRDefault="00C947E4" w:rsidP="00685279">
            <w:pPr>
              <w:ind w:left="142"/>
              <w:jc w:val="center"/>
            </w:pPr>
            <w:r w:rsidRPr="003F61D6">
              <w:t>3</w:t>
            </w:r>
          </w:p>
        </w:tc>
        <w:tc>
          <w:tcPr>
            <w:tcW w:w="717" w:type="dxa"/>
            <w:tcBorders>
              <w:top w:val="single" w:sz="4" w:space="0" w:color="auto"/>
            </w:tcBorders>
          </w:tcPr>
          <w:p w:rsidR="00C947E4" w:rsidRPr="003F61D6" w:rsidRDefault="00C947E4" w:rsidP="00685279">
            <w:pPr>
              <w:ind w:left="142"/>
              <w:jc w:val="center"/>
            </w:pPr>
            <w:r w:rsidRPr="003F61D6">
              <w:t>2</w:t>
            </w:r>
          </w:p>
        </w:tc>
        <w:tc>
          <w:tcPr>
            <w:tcW w:w="1199" w:type="dxa"/>
            <w:vMerge/>
          </w:tcPr>
          <w:p w:rsidR="00C947E4" w:rsidRPr="003F61D6" w:rsidRDefault="00C947E4" w:rsidP="00685279">
            <w:pPr>
              <w:ind w:left="142"/>
              <w:jc w:val="center"/>
            </w:pPr>
          </w:p>
        </w:tc>
        <w:tc>
          <w:tcPr>
            <w:tcW w:w="723" w:type="dxa"/>
            <w:tcBorders>
              <w:top w:val="single" w:sz="4" w:space="0" w:color="auto"/>
            </w:tcBorders>
          </w:tcPr>
          <w:p w:rsidR="00C947E4" w:rsidRPr="003F61D6" w:rsidRDefault="00C947E4" w:rsidP="00685279">
            <w:pPr>
              <w:ind w:left="142"/>
              <w:jc w:val="center"/>
            </w:pPr>
            <w:r w:rsidRPr="003F61D6">
              <w:t>5</w:t>
            </w:r>
          </w:p>
        </w:tc>
        <w:tc>
          <w:tcPr>
            <w:tcW w:w="723" w:type="dxa"/>
            <w:tcBorders>
              <w:top w:val="single" w:sz="4" w:space="0" w:color="auto"/>
            </w:tcBorders>
          </w:tcPr>
          <w:p w:rsidR="00C947E4" w:rsidRPr="003F61D6" w:rsidRDefault="00C947E4" w:rsidP="00685279">
            <w:pPr>
              <w:ind w:left="142"/>
              <w:jc w:val="center"/>
            </w:pPr>
            <w:r w:rsidRPr="003F61D6">
              <w:t>4</w:t>
            </w:r>
          </w:p>
        </w:tc>
        <w:tc>
          <w:tcPr>
            <w:tcW w:w="797" w:type="dxa"/>
            <w:tcBorders>
              <w:top w:val="single" w:sz="4" w:space="0" w:color="auto"/>
            </w:tcBorders>
          </w:tcPr>
          <w:p w:rsidR="00C947E4" w:rsidRPr="003F61D6" w:rsidRDefault="00C947E4" w:rsidP="00685279">
            <w:pPr>
              <w:ind w:left="142"/>
              <w:jc w:val="center"/>
            </w:pPr>
            <w:r w:rsidRPr="003F61D6">
              <w:t>3</w:t>
            </w:r>
          </w:p>
        </w:tc>
        <w:tc>
          <w:tcPr>
            <w:tcW w:w="724" w:type="dxa"/>
            <w:tcBorders>
              <w:top w:val="single" w:sz="4" w:space="0" w:color="auto"/>
            </w:tcBorders>
          </w:tcPr>
          <w:p w:rsidR="00C947E4" w:rsidRPr="003F61D6" w:rsidRDefault="00C947E4" w:rsidP="00685279">
            <w:pPr>
              <w:ind w:left="142"/>
              <w:jc w:val="center"/>
            </w:pPr>
            <w:r w:rsidRPr="003F61D6">
              <w:t>2</w:t>
            </w:r>
          </w:p>
        </w:tc>
        <w:tc>
          <w:tcPr>
            <w:tcW w:w="1199" w:type="dxa"/>
            <w:vMerge/>
          </w:tcPr>
          <w:p w:rsidR="00C947E4" w:rsidRPr="003F61D6" w:rsidRDefault="00C947E4" w:rsidP="00685279">
            <w:pPr>
              <w:ind w:left="142"/>
              <w:jc w:val="center"/>
            </w:pPr>
          </w:p>
        </w:tc>
      </w:tr>
      <w:tr w:rsidR="00C947E4" w:rsidRPr="003F61D6" w:rsidTr="00685279">
        <w:tc>
          <w:tcPr>
            <w:tcW w:w="1263" w:type="dxa"/>
          </w:tcPr>
          <w:p w:rsidR="00C947E4" w:rsidRPr="003F61D6" w:rsidRDefault="00C947E4" w:rsidP="00685279">
            <w:pPr>
              <w:ind w:left="142"/>
              <w:jc w:val="center"/>
            </w:pPr>
            <w:r w:rsidRPr="003F61D6">
              <w:t>2</w:t>
            </w:r>
          </w:p>
        </w:tc>
        <w:tc>
          <w:tcPr>
            <w:tcW w:w="717" w:type="dxa"/>
          </w:tcPr>
          <w:p w:rsidR="00C947E4" w:rsidRPr="003F61D6" w:rsidRDefault="00C947E4" w:rsidP="00685279">
            <w:pPr>
              <w:ind w:left="142"/>
              <w:jc w:val="center"/>
            </w:pPr>
            <w:r w:rsidRPr="003F61D6">
              <w:t>2</w:t>
            </w:r>
          </w:p>
        </w:tc>
        <w:tc>
          <w:tcPr>
            <w:tcW w:w="717" w:type="dxa"/>
          </w:tcPr>
          <w:p w:rsidR="00C947E4" w:rsidRPr="003F61D6" w:rsidRDefault="00C947E4" w:rsidP="00685279">
            <w:pPr>
              <w:ind w:left="142"/>
              <w:jc w:val="center"/>
            </w:pPr>
            <w:r w:rsidRPr="003F61D6">
              <w:t>-</w:t>
            </w:r>
          </w:p>
        </w:tc>
        <w:tc>
          <w:tcPr>
            <w:tcW w:w="792" w:type="dxa"/>
          </w:tcPr>
          <w:p w:rsidR="00C947E4" w:rsidRPr="003F61D6" w:rsidRDefault="00C947E4" w:rsidP="00685279">
            <w:pPr>
              <w:ind w:left="142"/>
              <w:jc w:val="center"/>
            </w:pPr>
            <w:r w:rsidRPr="003F61D6">
              <w:t>-</w:t>
            </w:r>
          </w:p>
        </w:tc>
        <w:tc>
          <w:tcPr>
            <w:tcW w:w="717" w:type="dxa"/>
          </w:tcPr>
          <w:p w:rsidR="00C947E4" w:rsidRPr="003F61D6" w:rsidRDefault="00C947E4" w:rsidP="00685279">
            <w:pPr>
              <w:ind w:left="142"/>
              <w:jc w:val="center"/>
            </w:pPr>
            <w:r w:rsidRPr="003F61D6">
              <w:t>-</w:t>
            </w:r>
          </w:p>
        </w:tc>
        <w:tc>
          <w:tcPr>
            <w:tcW w:w="1199" w:type="dxa"/>
          </w:tcPr>
          <w:p w:rsidR="00C947E4" w:rsidRPr="003F61D6" w:rsidRDefault="00C947E4" w:rsidP="00685279">
            <w:pPr>
              <w:ind w:left="142"/>
              <w:jc w:val="center"/>
              <w:rPr>
                <w:b/>
              </w:rPr>
            </w:pPr>
            <w:r w:rsidRPr="003F61D6">
              <w:rPr>
                <w:b/>
              </w:rPr>
              <w:t>5</w:t>
            </w:r>
          </w:p>
        </w:tc>
        <w:tc>
          <w:tcPr>
            <w:tcW w:w="723" w:type="dxa"/>
          </w:tcPr>
          <w:p w:rsidR="00C947E4" w:rsidRPr="003F61D6" w:rsidRDefault="00C947E4" w:rsidP="00685279">
            <w:pPr>
              <w:ind w:left="142"/>
              <w:jc w:val="center"/>
            </w:pPr>
            <w:r w:rsidRPr="003F61D6">
              <w:t>-</w:t>
            </w:r>
          </w:p>
        </w:tc>
        <w:tc>
          <w:tcPr>
            <w:tcW w:w="723" w:type="dxa"/>
          </w:tcPr>
          <w:p w:rsidR="00C947E4" w:rsidRPr="003F61D6" w:rsidRDefault="00C947E4" w:rsidP="00685279">
            <w:pPr>
              <w:ind w:left="142"/>
              <w:jc w:val="center"/>
            </w:pPr>
            <w:r w:rsidRPr="003F61D6">
              <w:t>2</w:t>
            </w:r>
          </w:p>
        </w:tc>
        <w:tc>
          <w:tcPr>
            <w:tcW w:w="797" w:type="dxa"/>
          </w:tcPr>
          <w:p w:rsidR="00C947E4" w:rsidRPr="003F61D6" w:rsidRDefault="00C947E4" w:rsidP="00685279">
            <w:pPr>
              <w:ind w:left="142"/>
              <w:jc w:val="center"/>
            </w:pPr>
            <w:r w:rsidRPr="003F61D6">
              <w:t>-</w:t>
            </w:r>
          </w:p>
        </w:tc>
        <w:tc>
          <w:tcPr>
            <w:tcW w:w="724" w:type="dxa"/>
          </w:tcPr>
          <w:p w:rsidR="00C947E4" w:rsidRPr="003F61D6" w:rsidRDefault="00C947E4" w:rsidP="00685279">
            <w:pPr>
              <w:ind w:left="142"/>
              <w:jc w:val="center"/>
            </w:pPr>
            <w:r w:rsidRPr="003F61D6">
              <w:t>-</w:t>
            </w:r>
          </w:p>
        </w:tc>
        <w:tc>
          <w:tcPr>
            <w:tcW w:w="1199" w:type="dxa"/>
          </w:tcPr>
          <w:p w:rsidR="00C947E4" w:rsidRPr="003F61D6" w:rsidRDefault="00C947E4" w:rsidP="00685279">
            <w:pPr>
              <w:ind w:left="142"/>
              <w:jc w:val="center"/>
              <w:rPr>
                <w:b/>
              </w:rPr>
            </w:pPr>
            <w:r w:rsidRPr="003F61D6">
              <w:rPr>
                <w:b/>
              </w:rPr>
              <w:t>4</w:t>
            </w:r>
          </w:p>
        </w:tc>
      </w:tr>
    </w:tbl>
    <w:p w:rsidR="00C947E4" w:rsidRPr="003F61D6" w:rsidRDefault="00C947E4" w:rsidP="00C947E4">
      <w:pPr>
        <w:suppressAutoHyphens/>
        <w:jc w:val="center"/>
        <w:rPr>
          <w:b/>
          <w:color w:val="000000"/>
          <w:lang w:eastAsia="ar-SA"/>
        </w:rPr>
      </w:pPr>
    </w:p>
    <w:p w:rsidR="00C947E4" w:rsidRPr="003F61D6" w:rsidRDefault="00C947E4" w:rsidP="00C947E4">
      <w:pPr>
        <w:suppressAutoHyphens/>
        <w:jc w:val="center"/>
        <w:rPr>
          <w:b/>
          <w:color w:val="000000"/>
          <w:lang w:eastAsia="ar-SA"/>
        </w:rPr>
      </w:pPr>
    </w:p>
    <w:p w:rsidR="00C947E4" w:rsidRPr="003F61D6" w:rsidRDefault="00C947E4" w:rsidP="00C947E4">
      <w:pPr>
        <w:suppressAutoHyphens/>
        <w:jc w:val="center"/>
        <w:rPr>
          <w:b/>
          <w:color w:val="000000"/>
          <w:lang w:eastAsia="ar-SA"/>
        </w:rPr>
      </w:pPr>
    </w:p>
    <w:p w:rsidR="00C947E4" w:rsidRPr="003F61D6" w:rsidRDefault="00C947E4" w:rsidP="00C947E4">
      <w:pPr>
        <w:suppressAutoHyphens/>
        <w:jc w:val="center"/>
        <w:rPr>
          <w:b/>
          <w:color w:val="000000"/>
          <w:lang w:eastAsia="ar-SA"/>
        </w:rPr>
      </w:pPr>
    </w:p>
    <w:p w:rsidR="00C947E4" w:rsidRPr="003F61D6" w:rsidRDefault="00C947E4" w:rsidP="00C947E4">
      <w:pPr>
        <w:suppressAutoHyphens/>
        <w:jc w:val="center"/>
        <w:rPr>
          <w:b/>
          <w:color w:val="000000"/>
          <w:lang w:eastAsia="ar-SA"/>
        </w:rPr>
      </w:pPr>
    </w:p>
    <w:p w:rsidR="00C947E4" w:rsidRPr="003F61D6" w:rsidRDefault="00C947E4" w:rsidP="00C947E4">
      <w:pPr>
        <w:suppressAutoHyphens/>
        <w:jc w:val="center"/>
      </w:pPr>
      <w:r w:rsidRPr="003F61D6">
        <w:rPr>
          <w:b/>
          <w:lang w:eastAsia="ar-SA"/>
        </w:rPr>
        <w:t>Результаты ОГЭ по русскому языку  9 класс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57"/>
        <w:gridCol w:w="689"/>
        <w:gridCol w:w="703"/>
        <w:gridCol w:w="769"/>
        <w:gridCol w:w="689"/>
        <w:gridCol w:w="1253"/>
        <w:gridCol w:w="694"/>
        <w:gridCol w:w="694"/>
        <w:gridCol w:w="774"/>
        <w:gridCol w:w="695"/>
        <w:gridCol w:w="1253"/>
      </w:tblGrid>
      <w:tr w:rsidR="00C947E4" w:rsidRPr="003F61D6" w:rsidTr="00685279">
        <w:trPr>
          <w:trHeight w:val="315"/>
        </w:trPr>
        <w:tc>
          <w:tcPr>
            <w:tcW w:w="1263" w:type="dxa"/>
            <w:vMerge w:val="restart"/>
          </w:tcPr>
          <w:p w:rsidR="00C947E4" w:rsidRPr="003F61D6" w:rsidRDefault="00C947E4" w:rsidP="00685279">
            <w:pPr>
              <w:ind w:left="142"/>
              <w:jc w:val="center"/>
            </w:pPr>
            <w:r w:rsidRPr="003F61D6">
              <w:t>Кол-во учащихся</w:t>
            </w:r>
          </w:p>
        </w:tc>
        <w:tc>
          <w:tcPr>
            <w:tcW w:w="2943" w:type="dxa"/>
            <w:gridSpan w:val="4"/>
            <w:tcBorders>
              <w:bottom w:val="single" w:sz="4" w:space="0" w:color="auto"/>
            </w:tcBorders>
          </w:tcPr>
          <w:p w:rsidR="00C947E4" w:rsidRPr="003F61D6" w:rsidRDefault="00C947E4" w:rsidP="00685279">
            <w:pPr>
              <w:ind w:left="142"/>
              <w:jc w:val="center"/>
            </w:pPr>
            <w:r w:rsidRPr="003F61D6">
              <w:t>Количество уч-ся по окончании года получивших</w:t>
            </w:r>
          </w:p>
        </w:tc>
        <w:tc>
          <w:tcPr>
            <w:tcW w:w="1199" w:type="dxa"/>
            <w:vMerge w:val="restart"/>
          </w:tcPr>
          <w:p w:rsidR="00C947E4" w:rsidRPr="003F61D6" w:rsidRDefault="00C947E4" w:rsidP="00685279">
            <w:pPr>
              <w:ind w:left="142"/>
              <w:jc w:val="center"/>
            </w:pPr>
            <w:r w:rsidRPr="003F61D6">
              <w:t>Средний балл</w:t>
            </w:r>
          </w:p>
        </w:tc>
        <w:tc>
          <w:tcPr>
            <w:tcW w:w="2967" w:type="dxa"/>
            <w:gridSpan w:val="4"/>
            <w:tcBorders>
              <w:bottom w:val="single" w:sz="4" w:space="0" w:color="auto"/>
            </w:tcBorders>
          </w:tcPr>
          <w:p w:rsidR="00C947E4" w:rsidRPr="003F61D6" w:rsidRDefault="00C947E4" w:rsidP="00685279">
            <w:pPr>
              <w:ind w:left="142"/>
              <w:jc w:val="center"/>
            </w:pPr>
            <w:r w:rsidRPr="003F61D6">
              <w:t>Количество уч-ся получивших</w:t>
            </w:r>
          </w:p>
        </w:tc>
        <w:tc>
          <w:tcPr>
            <w:tcW w:w="1199" w:type="dxa"/>
            <w:vMerge w:val="restart"/>
          </w:tcPr>
          <w:p w:rsidR="00C947E4" w:rsidRPr="003F61D6" w:rsidRDefault="00C947E4" w:rsidP="00685279">
            <w:pPr>
              <w:ind w:left="142"/>
              <w:jc w:val="center"/>
            </w:pPr>
            <w:r w:rsidRPr="003F61D6">
              <w:t>Средний балл</w:t>
            </w:r>
          </w:p>
        </w:tc>
      </w:tr>
      <w:tr w:rsidR="00C947E4" w:rsidRPr="003F61D6" w:rsidTr="00685279">
        <w:trPr>
          <w:trHeight w:val="225"/>
        </w:trPr>
        <w:tc>
          <w:tcPr>
            <w:tcW w:w="1263" w:type="dxa"/>
            <w:vMerge/>
          </w:tcPr>
          <w:p w:rsidR="00C947E4" w:rsidRPr="003F61D6" w:rsidRDefault="00C947E4" w:rsidP="00685279">
            <w:pPr>
              <w:ind w:left="142"/>
              <w:jc w:val="center"/>
            </w:pPr>
          </w:p>
        </w:tc>
        <w:tc>
          <w:tcPr>
            <w:tcW w:w="717" w:type="dxa"/>
            <w:tcBorders>
              <w:top w:val="single" w:sz="4" w:space="0" w:color="auto"/>
            </w:tcBorders>
          </w:tcPr>
          <w:p w:rsidR="00C947E4" w:rsidRPr="003F61D6" w:rsidRDefault="00C947E4" w:rsidP="00685279">
            <w:pPr>
              <w:ind w:left="142"/>
              <w:jc w:val="center"/>
            </w:pPr>
            <w:r w:rsidRPr="003F61D6">
              <w:t>5</w:t>
            </w:r>
          </w:p>
        </w:tc>
        <w:tc>
          <w:tcPr>
            <w:tcW w:w="717" w:type="dxa"/>
            <w:tcBorders>
              <w:top w:val="single" w:sz="4" w:space="0" w:color="auto"/>
            </w:tcBorders>
          </w:tcPr>
          <w:p w:rsidR="00C947E4" w:rsidRPr="003F61D6" w:rsidRDefault="00C947E4" w:rsidP="00685279">
            <w:pPr>
              <w:ind w:left="142"/>
              <w:jc w:val="center"/>
            </w:pPr>
            <w:r w:rsidRPr="003F61D6">
              <w:t>4</w:t>
            </w:r>
          </w:p>
        </w:tc>
        <w:tc>
          <w:tcPr>
            <w:tcW w:w="792" w:type="dxa"/>
            <w:tcBorders>
              <w:top w:val="single" w:sz="4" w:space="0" w:color="auto"/>
            </w:tcBorders>
          </w:tcPr>
          <w:p w:rsidR="00C947E4" w:rsidRPr="003F61D6" w:rsidRDefault="00C947E4" w:rsidP="00685279">
            <w:pPr>
              <w:ind w:left="142"/>
              <w:jc w:val="center"/>
            </w:pPr>
            <w:r w:rsidRPr="003F61D6">
              <w:t>3</w:t>
            </w:r>
          </w:p>
        </w:tc>
        <w:tc>
          <w:tcPr>
            <w:tcW w:w="717" w:type="dxa"/>
            <w:tcBorders>
              <w:top w:val="single" w:sz="4" w:space="0" w:color="auto"/>
            </w:tcBorders>
          </w:tcPr>
          <w:p w:rsidR="00C947E4" w:rsidRPr="003F61D6" w:rsidRDefault="00C947E4" w:rsidP="00685279">
            <w:pPr>
              <w:ind w:left="142"/>
              <w:jc w:val="center"/>
            </w:pPr>
            <w:r w:rsidRPr="003F61D6">
              <w:t>2</w:t>
            </w:r>
          </w:p>
        </w:tc>
        <w:tc>
          <w:tcPr>
            <w:tcW w:w="1199" w:type="dxa"/>
            <w:vMerge/>
          </w:tcPr>
          <w:p w:rsidR="00C947E4" w:rsidRPr="003F61D6" w:rsidRDefault="00C947E4" w:rsidP="00685279">
            <w:pPr>
              <w:ind w:left="142"/>
              <w:jc w:val="center"/>
            </w:pPr>
          </w:p>
        </w:tc>
        <w:tc>
          <w:tcPr>
            <w:tcW w:w="723" w:type="dxa"/>
            <w:tcBorders>
              <w:top w:val="single" w:sz="4" w:space="0" w:color="auto"/>
            </w:tcBorders>
          </w:tcPr>
          <w:p w:rsidR="00C947E4" w:rsidRPr="003F61D6" w:rsidRDefault="00C947E4" w:rsidP="00685279">
            <w:pPr>
              <w:ind w:left="142"/>
              <w:jc w:val="center"/>
            </w:pPr>
            <w:r w:rsidRPr="003F61D6">
              <w:t>5</w:t>
            </w:r>
          </w:p>
        </w:tc>
        <w:tc>
          <w:tcPr>
            <w:tcW w:w="723" w:type="dxa"/>
            <w:tcBorders>
              <w:top w:val="single" w:sz="4" w:space="0" w:color="auto"/>
            </w:tcBorders>
          </w:tcPr>
          <w:p w:rsidR="00C947E4" w:rsidRPr="003F61D6" w:rsidRDefault="00C947E4" w:rsidP="00685279">
            <w:pPr>
              <w:ind w:left="142"/>
              <w:jc w:val="center"/>
            </w:pPr>
            <w:r w:rsidRPr="003F61D6">
              <w:t>4</w:t>
            </w:r>
          </w:p>
        </w:tc>
        <w:tc>
          <w:tcPr>
            <w:tcW w:w="797" w:type="dxa"/>
            <w:tcBorders>
              <w:top w:val="single" w:sz="4" w:space="0" w:color="auto"/>
            </w:tcBorders>
          </w:tcPr>
          <w:p w:rsidR="00C947E4" w:rsidRPr="003F61D6" w:rsidRDefault="00C947E4" w:rsidP="00685279">
            <w:pPr>
              <w:ind w:left="142"/>
              <w:jc w:val="center"/>
            </w:pPr>
            <w:r w:rsidRPr="003F61D6">
              <w:t>3</w:t>
            </w:r>
          </w:p>
        </w:tc>
        <w:tc>
          <w:tcPr>
            <w:tcW w:w="724" w:type="dxa"/>
            <w:tcBorders>
              <w:top w:val="single" w:sz="4" w:space="0" w:color="auto"/>
            </w:tcBorders>
          </w:tcPr>
          <w:p w:rsidR="00C947E4" w:rsidRPr="003F61D6" w:rsidRDefault="00C947E4" w:rsidP="00685279">
            <w:pPr>
              <w:ind w:left="142"/>
              <w:jc w:val="center"/>
            </w:pPr>
            <w:r w:rsidRPr="003F61D6">
              <w:t>2</w:t>
            </w:r>
          </w:p>
        </w:tc>
        <w:tc>
          <w:tcPr>
            <w:tcW w:w="1199" w:type="dxa"/>
            <w:vMerge/>
          </w:tcPr>
          <w:p w:rsidR="00C947E4" w:rsidRPr="003F61D6" w:rsidRDefault="00C947E4" w:rsidP="00685279">
            <w:pPr>
              <w:ind w:left="142"/>
              <w:jc w:val="center"/>
            </w:pPr>
          </w:p>
        </w:tc>
      </w:tr>
      <w:tr w:rsidR="00C947E4" w:rsidRPr="003F61D6" w:rsidTr="00685279">
        <w:tc>
          <w:tcPr>
            <w:tcW w:w="1263" w:type="dxa"/>
          </w:tcPr>
          <w:p w:rsidR="00C947E4" w:rsidRPr="003F61D6" w:rsidRDefault="00C947E4" w:rsidP="00685279">
            <w:pPr>
              <w:ind w:left="142"/>
              <w:jc w:val="center"/>
            </w:pPr>
            <w:r w:rsidRPr="003F61D6">
              <w:t>27</w:t>
            </w:r>
          </w:p>
        </w:tc>
        <w:tc>
          <w:tcPr>
            <w:tcW w:w="717" w:type="dxa"/>
          </w:tcPr>
          <w:p w:rsidR="00C947E4" w:rsidRPr="003F61D6" w:rsidRDefault="00C947E4" w:rsidP="00685279">
            <w:pPr>
              <w:ind w:left="142"/>
              <w:jc w:val="center"/>
            </w:pPr>
            <w:r w:rsidRPr="003F61D6">
              <w:t>1</w:t>
            </w:r>
          </w:p>
        </w:tc>
        <w:tc>
          <w:tcPr>
            <w:tcW w:w="717" w:type="dxa"/>
          </w:tcPr>
          <w:p w:rsidR="00C947E4" w:rsidRPr="003F61D6" w:rsidRDefault="00C947E4" w:rsidP="00685279">
            <w:pPr>
              <w:ind w:left="142"/>
              <w:jc w:val="center"/>
            </w:pPr>
            <w:r w:rsidRPr="003F61D6">
              <w:t>12</w:t>
            </w:r>
          </w:p>
        </w:tc>
        <w:tc>
          <w:tcPr>
            <w:tcW w:w="792" w:type="dxa"/>
          </w:tcPr>
          <w:p w:rsidR="00C947E4" w:rsidRPr="003F61D6" w:rsidRDefault="00C947E4" w:rsidP="00685279">
            <w:pPr>
              <w:ind w:left="142"/>
              <w:jc w:val="center"/>
            </w:pPr>
            <w:r w:rsidRPr="003F61D6">
              <w:t>14</w:t>
            </w:r>
          </w:p>
        </w:tc>
        <w:tc>
          <w:tcPr>
            <w:tcW w:w="717" w:type="dxa"/>
          </w:tcPr>
          <w:p w:rsidR="00C947E4" w:rsidRPr="003F61D6" w:rsidRDefault="00C947E4" w:rsidP="00685279">
            <w:pPr>
              <w:ind w:left="142"/>
              <w:jc w:val="center"/>
            </w:pPr>
            <w:r w:rsidRPr="003F61D6">
              <w:t>-</w:t>
            </w:r>
          </w:p>
        </w:tc>
        <w:tc>
          <w:tcPr>
            <w:tcW w:w="1199" w:type="dxa"/>
          </w:tcPr>
          <w:p w:rsidR="00C947E4" w:rsidRPr="003F61D6" w:rsidRDefault="00C947E4" w:rsidP="00685279">
            <w:pPr>
              <w:ind w:left="142"/>
              <w:jc w:val="center"/>
              <w:rPr>
                <w:b/>
              </w:rPr>
            </w:pPr>
            <w:r w:rsidRPr="003F61D6">
              <w:rPr>
                <w:b/>
              </w:rPr>
              <w:t>3,5</w:t>
            </w:r>
          </w:p>
        </w:tc>
        <w:tc>
          <w:tcPr>
            <w:tcW w:w="723" w:type="dxa"/>
          </w:tcPr>
          <w:p w:rsidR="00C947E4" w:rsidRPr="003F61D6" w:rsidRDefault="00C947E4" w:rsidP="00685279">
            <w:pPr>
              <w:ind w:left="142"/>
              <w:jc w:val="center"/>
            </w:pPr>
            <w:r w:rsidRPr="003F61D6">
              <w:t>-</w:t>
            </w:r>
          </w:p>
        </w:tc>
        <w:tc>
          <w:tcPr>
            <w:tcW w:w="723" w:type="dxa"/>
          </w:tcPr>
          <w:p w:rsidR="00C947E4" w:rsidRPr="003F61D6" w:rsidRDefault="00C947E4" w:rsidP="00685279">
            <w:pPr>
              <w:ind w:left="142"/>
              <w:jc w:val="center"/>
            </w:pPr>
            <w:r w:rsidRPr="003F61D6">
              <w:t>8</w:t>
            </w:r>
          </w:p>
        </w:tc>
        <w:tc>
          <w:tcPr>
            <w:tcW w:w="797" w:type="dxa"/>
          </w:tcPr>
          <w:p w:rsidR="00C947E4" w:rsidRPr="003F61D6" w:rsidRDefault="00C947E4" w:rsidP="00685279">
            <w:pPr>
              <w:ind w:left="142"/>
              <w:jc w:val="center"/>
            </w:pPr>
            <w:r w:rsidRPr="003F61D6">
              <w:t>18</w:t>
            </w:r>
          </w:p>
        </w:tc>
        <w:tc>
          <w:tcPr>
            <w:tcW w:w="724" w:type="dxa"/>
          </w:tcPr>
          <w:p w:rsidR="00C947E4" w:rsidRPr="003F61D6" w:rsidRDefault="00C947E4" w:rsidP="00685279">
            <w:pPr>
              <w:ind w:left="142"/>
              <w:jc w:val="center"/>
            </w:pPr>
            <w:r w:rsidRPr="003F61D6">
              <w:t>1</w:t>
            </w:r>
          </w:p>
        </w:tc>
        <w:tc>
          <w:tcPr>
            <w:tcW w:w="1199" w:type="dxa"/>
          </w:tcPr>
          <w:p w:rsidR="00C947E4" w:rsidRPr="003F61D6" w:rsidRDefault="00C947E4" w:rsidP="00685279">
            <w:pPr>
              <w:ind w:left="142"/>
              <w:jc w:val="center"/>
              <w:rPr>
                <w:b/>
              </w:rPr>
            </w:pPr>
            <w:r w:rsidRPr="003F61D6">
              <w:rPr>
                <w:b/>
              </w:rPr>
              <w:t>3,3</w:t>
            </w:r>
          </w:p>
        </w:tc>
      </w:tr>
    </w:tbl>
    <w:p w:rsidR="00C947E4" w:rsidRPr="003F61D6" w:rsidRDefault="00C947E4" w:rsidP="00C947E4">
      <w:pPr>
        <w:suppressAutoHyphens/>
        <w:jc w:val="center"/>
        <w:rPr>
          <w:b/>
          <w:color w:val="000000"/>
          <w:lang w:eastAsia="ar-SA"/>
        </w:rPr>
      </w:pPr>
    </w:p>
    <w:p w:rsidR="00C947E4" w:rsidRPr="003F61D6" w:rsidRDefault="00C947E4" w:rsidP="00C947E4">
      <w:pPr>
        <w:suppressAutoHyphens/>
        <w:jc w:val="center"/>
        <w:rPr>
          <w:b/>
          <w:color w:val="000000"/>
          <w:lang w:eastAsia="ar-SA"/>
        </w:rPr>
      </w:pPr>
    </w:p>
    <w:p w:rsidR="00C947E4" w:rsidRPr="003F61D6" w:rsidRDefault="00C947E4" w:rsidP="00C947E4">
      <w:pPr>
        <w:suppressAutoHyphens/>
        <w:jc w:val="center"/>
      </w:pPr>
      <w:r w:rsidRPr="003F61D6">
        <w:rPr>
          <w:b/>
          <w:lang w:eastAsia="ar-SA"/>
        </w:rPr>
        <w:t>Результаты ОГЭ по математике  9 класс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57"/>
        <w:gridCol w:w="689"/>
        <w:gridCol w:w="703"/>
        <w:gridCol w:w="769"/>
        <w:gridCol w:w="689"/>
        <w:gridCol w:w="1253"/>
        <w:gridCol w:w="694"/>
        <w:gridCol w:w="694"/>
        <w:gridCol w:w="774"/>
        <w:gridCol w:w="695"/>
        <w:gridCol w:w="1253"/>
      </w:tblGrid>
      <w:tr w:rsidR="00C947E4" w:rsidRPr="003F61D6" w:rsidTr="00685279">
        <w:trPr>
          <w:trHeight w:val="315"/>
        </w:trPr>
        <w:tc>
          <w:tcPr>
            <w:tcW w:w="1263" w:type="dxa"/>
            <w:vMerge w:val="restart"/>
          </w:tcPr>
          <w:p w:rsidR="00C947E4" w:rsidRPr="003F61D6" w:rsidRDefault="00C947E4" w:rsidP="00685279">
            <w:pPr>
              <w:ind w:left="142"/>
              <w:jc w:val="center"/>
            </w:pPr>
            <w:r w:rsidRPr="003F61D6">
              <w:t>Кол-во учащихся</w:t>
            </w:r>
          </w:p>
        </w:tc>
        <w:tc>
          <w:tcPr>
            <w:tcW w:w="2943" w:type="dxa"/>
            <w:gridSpan w:val="4"/>
            <w:tcBorders>
              <w:bottom w:val="single" w:sz="4" w:space="0" w:color="auto"/>
            </w:tcBorders>
          </w:tcPr>
          <w:p w:rsidR="00C947E4" w:rsidRPr="003F61D6" w:rsidRDefault="00C947E4" w:rsidP="00685279">
            <w:pPr>
              <w:ind w:left="142"/>
              <w:jc w:val="center"/>
            </w:pPr>
            <w:r w:rsidRPr="003F61D6">
              <w:t>Количество уч-ся по окончании года получивших</w:t>
            </w:r>
          </w:p>
        </w:tc>
        <w:tc>
          <w:tcPr>
            <w:tcW w:w="1199" w:type="dxa"/>
            <w:vMerge w:val="restart"/>
          </w:tcPr>
          <w:p w:rsidR="00C947E4" w:rsidRPr="003F61D6" w:rsidRDefault="00C947E4" w:rsidP="00685279">
            <w:pPr>
              <w:ind w:left="142"/>
              <w:jc w:val="center"/>
            </w:pPr>
            <w:r w:rsidRPr="003F61D6">
              <w:t>Средний балл</w:t>
            </w:r>
          </w:p>
        </w:tc>
        <w:tc>
          <w:tcPr>
            <w:tcW w:w="2967" w:type="dxa"/>
            <w:gridSpan w:val="4"/>
            <w:tcBorders>
              <w:bottom w:val="single" w:sz="4" w:space="0" w:color="auto"/>
            </w:tcBorders>
          </w:tcPr>
          <w:p w:rsidR="00C947E4" w:rsidRPr="003F61D6" w:rsidRDefault="00C947E4" w:rsidP="00685279">
            <w:pPr>
              <w:ind w:left="142"/>
              <w:jc w:val="center"/>
            </w:pPr>
            <w:r w:rsidRPr="003F61D6">
              <w:t>Количество уч-ся получивших</w:t>
            </w:r>
          </w:p>
        </w:tc>
        <w:tc>
          <w:tcPr>
            <w:tcW w:w="1199" w:type="dxa"/>
            <w:vMerge w:val="restart"/>
          </w:tcPr>
          <w:p w:rsidR="00C947E4" w:rsidRPr="003F61D6" w:rsidRDefault="00C947E4" w:rsidP="00685279">
            <w:pPr>
              <w:ind w:left="142"/>
              <w:jc w:val="center"/>
            </w:pPr>
            <w:r w:rsidRPr="003F61D6">
              <w:t>Средний балл</w:t>
            </w:r>
          </w:p>
        </w:tc>
      </w:tr>
      <w:tr w:rsidR="00C947E4" w:rsidRPr="003F61D6" w:rsidTr="00685279">
        <w:trPr>
          <w:trHeight w:val="225"/>
        </w:trPr>
        <w:tc>
          <w:tcPr>
            <w:tcW w:w="1263" w:type="dxa"/>
            <w:vMerge/>
          </w:tcPr>
          <w:p w:rsidR="00C947E4" w:rsidRPr="003F61D6" w:rsidRDefault="00C947E4" w:rsidP="00685279">
            <w:pPr>
              <w:ind w:left="142"/>
              <w:jc w:val="center"/>
            </w:pPr>
          </w:p>
        </w:tc>
        <w:tc>
          <w:tcPr>
            <w:tcW w:w="717" w:type="dxa"/>
            <w:tcBorders>
              <w:top w:val="single" w:sz="4" w:space="0" w:color="auto"/>
            </w:tcBorders>
          </w:tcPr>
          <w:p w:rsidR="00C947E4" w:rsidRPr="003F61D6" w:rsidRDefault="00C947E4" w:rsidP="00685279">
            <w:pPr>
              <w:ind w:left="142"/>
              <w:jc w:val="center"/>
            </w:pPr>
            <w:r w:rsidRPr="003F61D6">
              <w:t>5</w:t>
            </w:r>
          </w:p>
        </w:tc>
        <w:tc>
          <w:tcPr>
            <w:tcW w:w="717" w:type="dxa"/>
            <w:tcBorders>
              <w:top w:val="single" w:sz="4" w:space="0" w:color="auto"/>
            </w:tcBorders>
          </w:tcPr>
          <w:p w:rsidR="00C947E4" w:rsidRPr="003F61D6" w:rsidRDefault="00C947E4" w:rsidP="00685279">
            <w:pPr>
              <w:ind w:left="142"/>
              <w:jc w:val="center"/>
            </w:pPr>
            <w:r w:rsidRPr="003F61D6">
              <w:t>4</w:t>
            </w:r>
          </w:p>
        </w:tc>
        <w:tc>
          <w:tcPr>
            <w:tcW w:w="792" w:type="dxa"/>
            <w:tcBorders>
              <w:top w:val="single" w:sz="4" w:space="0" w:color="auto"/>
            </w:tcBorders>
          </w:tcPr>
          <w:p w:rsidR="00C947E4" w:rsidRPr="003F61D6" w:rsidRDefault="00C947E4" w:rsidP="00685279">
            <w:pPr>
              <w:ind w:left="142"/>
              <w:jc w:val="center"/>
            </w:pPr>
            <w:r w:rsidRPr="003F61D6">
              <w:t>3</w:t>
            </w:r>
          </w:p>
        </w:tc>
        <w:tc>
          <w:tcPr>
            <w:tcW w:w="717" w:type="dxa"/>
            <w:tcBorders>
              <w:top w:val="single" w:sz="4" w:space="0" w:color="auto"/>
            </w:tcBorders>
          </w:tcPr>
          <w:p w:rsidR="00C947E4" w:rsidRPr="003F61D6" w:rsidRDefault="00C947E4" w:rsidP="00685279">
            <w:pPr>
              <w:ind w:left="142"/>
              <w:jc w:val="center"/>
            </w:pPr>
            <w:r w:rsidRPr="003F61D6">
              <w:t>2</w:t>
            </w:r>
          </w:p>
        </w:tc>
        <w:tc>
          <w:tcPr>
            <w:tcW w:w="1199" w:type="dxa"/>
            <w:vMerge/>
          </w:tcPr>
          <w:p w:rsidR="00C947E4" w:rsidRPr="003F61D6" w:rsidRDefault="00C947E4" w:rsidP="00685279">
            <w:pPr>
              <w:ind w:left="142"/>
              <w:jc w:val="center"/>
            </w:pPr>
          </w:p>
        </w:tc>
        <w:tc>
          <w:tcPr>
            <w:tcW w:w="723" w:type="dxa"/>
            <w:tcBorders>
              <w:top w:val="single" w:sz="4" w:space="0" w:color="auto"/>
            </w:tcBorders>
          </w:tcPr>
          <w:p w:rsidR="00C947E4" w:rsidRPr="003F61D6" w:rsidRDefault="00C947E4" w:rsidP="00685279">
            <w:pPr>
              <w:ind w:left="142"/>
              <w:jc w:val="center"/>
            </w:pPr>
            <w:r w:rsidRPr="003F61D6">
              <w:t>5</w:t>
            </w:r>
          </w:p>
        </w:tc>
        <w:tc>
          <w:tcPr>
            <w:tcW w:w="723" w:type="dxa"/>
            <w:tcBorders>
              <w:top w:val="single" w:sz="4" w:space="0" w:color="auto"/>
            </w:tcBorders>
          </w:tcPr>
          <w:p w:rsidR="00C947E4" w:rsidRPr="003F61D6" w:rsidRDefault="00C947E4" w:rsidP="00685279">
            <w:pPr>
              <w:ind w:left="142"/>
              <w:jc w:val="center"/>
            </w:pPr>
            <w:r w:rsidRPr="003F61D6">
              <w:t>4</w:t>
            </w:r>
          </w:p>
        </w:tc>
        <w:tc>
          <w:tcPr>
            <w:tcW w:w="797" w:type="dxa"/>
            <w:tcBorders>
              <w:top w:val="single" w:sz="4" w:space="0" w:color="auto"/>
            </w:tcBorders>
          </w:tcPr>
          <w:p w:rsidR="00C947E4" w:rsidRPr="003F61D6" w:rsidRDefault="00C947E4" w:rsidP="00685279">
            <w:pPr>
              <w:ind w:left="142"/>
              <w:jc w:val="center"/>
            </w:pPr>
            <w:r w:rsidRPr="003F61D6">
              <w:t>3</w:t>
            </w:r>
          </w:p>
        </w:tc>
        <w:tc>
          <w:tcPr>
            <w:tcW w:w="724" w:type="dxa"/>
            <w:tcBorders>
              <w:top w:val="single" w:sz="4" w:space="0" w:color="auto"/>
            </w:tcBorders>
          </w:tcPr>
          <w:p w:rsidR="00C947E4" w:rsidRPr="003F61D6" w:rsidRDefault="00C947E4" w:rsidP="00685279">
            <w:pPr>
              <w:ind w:left="142"/>
              <w:jc w:val="center"/>
            </w:pPr>
            <w:r w:rsidRPr="003F61D6">
              <w:t>2</w:t>
            </w:r>
          </w:p>
        </w:tc>
        <w:tc>
          <w:tcPr>
            <w:tcW w:w="1199" w:type="dxa"/>
            <w:vMerge/>
          </w:tcPr>
          <w:p w:rsidR="00C947E4" w:rsidRPr="003F61D6" w:rsidRDefault="00C947E4" w:rsidP="00685279">
            <w:pPr>
              <w:ind w:left="142"/>
              <w:jc w:val="center"/>
            </w:pPr>
          </w:p>
        </w:tc>
      </w:tr>
      <w:tr w:rsidR="00C947E4" w:rsidRPr="003F61D6" w:rsidTr="00685279">
        <w:tc>
          <w:tcPr>
            <w:tcW w:w="1263" w:type="dxa"/>
          </w:tcPr>
          <w:p w:rsidR="00C947E4" w:rsidRPr="003F61D6" w:rsidRDefault="00C947E4" w:rsidP="00685279">
            <w:pPr>
              <w:ind w:left="142"/>
              <w:jc w:val="center"/>
            </w:pPr>
            <w:r w:rsidRPr="003F61D6">
              <w:t>26</w:t>
            </w:r>
          </w:p>
        </w:tc>
        <w:tc>
          <w:tcPr>
            <w:tcW w:w="717" w:type="dxa"/>
          </w:tcPr>
          <w:p w:rsidR="00C947E4" w:rsidRPr="003F61D6" w:rsidRDefault="00C947E4" w:rsidP="00685279">
            <w:pPr>
              <w:ind w:left="142"/>
              <w:jc w:val="center"/>
            </w:pPr>
            <w:r w:rsidRPr="003F61D6">
              <w:t>1</w:t>
            </w:r>
          </w:p>
        </w:tc>
        <w:tc>
          <w:tcPr>
            <w:tcW w:w="717" w:type="dxa"/>
          </w:tcPr>
          <w:p w:rsidR="00C947E4" w:rsidRPr="003F61D6" w:rsidRDefault="00C947E4" w:rsidP="00685279">
            <w:pPr>
              <w:ind w:left="142"/>
              <w:jc w:val="center"/>
            </w:pPr>
            <w:r w:rsidRPr="003F61D6">
              <w:t>14</w:t>
            </w:r>
          </w:p>
        </w:tc>
        <w:tc>
          <w:tcPr>
            <w:tcW w:w="792" w:type="dxa"/>
          </w:tcPr>
          <w:p w:rsidR="00C947E4" w:rsidRPr="003F61D6" w:rsidRDefault="00C947E4" w:rsidP="00685279">
            <w:pPr>
              <w:ind w:left="142"/>
              <w:jc w:val="center"/>
            </w:pPr>
            <w:r w:rsidRPr="003F61D6">
              <w:t>12</w:t>
            </w:r>
          </w:p>
        </w:tc>
        <w:tc>
          <w:tcPr>
            <w:tcW w:w="717" w:type="dxa"/>
          </w:tcPr>
          <w:p w:rsidR="00C947E4" w:rsidRPr="003F61D6" w:rsidRDefault="00C947E4" w:rsidP="00685279">
            <w:pPr>
              <w:ind w:left="142"/>
              <w:jc w:val="center"/>
            </w:pPr>
            <w:r w:rsidRPr="003F61D6">
              <w:t>-</w:t>
            </w:r>
          </w:p>
        </w:tc>
        <w:tc>
          <w:tcPr>
            <w:tcW w:w="1199" w:type="dxa"/>
          </w:tcPr>
          <w:p w:rsidR="00C947E4" w:rsidRPr="003F61D6" w:rsidRDefault="00C947E4" w:rsidP="00685279">
            <w:pPr>
              <w:ind w:left="142"/>
              <w:jc w:val="center"/>
              <w:rPr>
                <w:b/>
              </w:rPr>
            </w:pPr>
            <w:r w:rsidRPr="003F61D6">
              <w:rPr>
                <w:b/>
              </w:rPr>
              <w:t>3,6</w:t>
            </w:r>
          </w:p>
        </w:tc>
        <w:tc>
          <w:tcPr>
            <w:tcW w:w="723" w:type="dxa"/>
          </w:tcPr>
          <w:p w:rsidR="00C947E4" w:rsidRPr="003F61D6" w:rsidRDefault="00C947E4" w:rsidP="00685279">
            <w:pPr>
              <w:ind w:left="142"/>
              <w:jc w:val="center"/>
            </w:pPr>
            <w:r w:rsidRPr="003F61D6">
              <w:t>-</w:t>
            </w:r>
          </w:p>
        </w:tc>
        <w:tc>
          <w:tcPr>
            <w:tcW w:w="723" w:type="dxa"/>
          </w:tcPr>
          <w:p w:rsidR="00C947E4" w:rsidRPr="003F61D6" w:rsidRDefault="00C947E4" w:rsidP="00685279">
            <w:pPr>
              <w:ind w:left="142"/>
              <w:jc w:val="center"/>
            </w:pPr>
            <w:r w:rsidRPr="003F61D6">
              <w:t>-</w:t>
            </w:r>
          </w:p>
        </w:tc>
        <w:tc>
          <w:tcPr>
            <w:tcW w:w="797" w:type="dxa"/>
          </w:tcPr>
          <w:p w:rsidR="00C947E4" w:rsidRPr="003F61D6" w:rsidRDefault="00C947E4" w:rsidP="00685279">
            <w:pPr>
              <w:ind w:left="142"/>
              <w:jc w:val="center"/>
            </w:pPr>
            <w:r w:rsidRPr="003F61D6">
              <w:t>20</w:t>
            </w:r>
          </w:p>
        </w:tc>
        <w:tc>
          <w:tcPr>
            <w:tcW w:w="724" w:type="dxa"/>
          </w:tcPr>
          <w:p w:rsidR="00C947E4" w:rsidRPr="003F61D6" w:rsidRDefault="00C947E4" w:rsidP="00685279">
            <w:pPr>
              <w:ind w:left="142"/>
              <w:jc w:val="center"/>
            </w:pPr>
            <w:r w:rsidRPr="003F61D6">
              <w:t>6</w:t>
            </w:r>
          </w:p>
        </w:tc>
        <w:tc>
          <w:tcPr>
            <w:tcW w:w="1199" w:type="dxa"/>
          </w:tcPr>
          <w:p w:rsidR="00C947E4" w:rsidRPr="003F61D6" w:rsidRDefault="00C947E4" w:rsidP="00685279">
            <w:pPr>
              <w:ind w:left="142"/>
              <w:jc w:val="center"/>
              <w:rPr>
                <w:b/>
              </w:rPr>
            </w:pPr>
            <w:r w:rsidRPr="003F61D6">
              <w:rPr>
                <w:b/>
              </w:rPr>
              <w:t>2,8</w:t>
            </w:r>
          </w:p>
        </w:tc>
      </w:tr>
    </w:tbl>
    <w:p w:rsidR="00C947E4" w:rsidRPr="003F61D6" w:rsidRDefault="00C947E4" w:rsidP="00C947E4">
      <w:pPr>
        <w:suppressAutoHyphens/>
        <w:jc w:val="center"/>
        <w:rPr>
          <w:b/>
          <w:color w:val="000000"/>
          <w:lang w:eastAsia="ar-SA"/>
        </w:rPr>
      </w:pPr>
    </w:p>
    <w:p w:rsidR="00C947E4" w:rsidRPr="003F61D6" w:rsidRDefault="00C947E4" w:rsidP="00C947E4">
      <w:pPr>
        <w:suppressAutoHyphens/>
        <w:jc w:val="center"/>
        <w:rPr>
          <w:b/>
          <w:color w:val="000000"/>
          <w:lang w:eastAsia="ar-SA"/>
        </w:rPr>
      </w:pPr>
      <w:r w:rsidRPr="003F61D6">
        <w:rPr>
          <w:b/>
          <w:color w:val="000000"/>
          <w:lang w:eastAsia="ar-SA"/>
        </w:rPr>
        <w:t>Итоги комплексной  контрольной работы в 4-х классах</w:t>
      </w:r>
    </w:p>
    <w:p w:rsidR="00C947E4" w:rsidRPr="003F61D6" w:rsidRDefault="00C947E4" w:rsidP="00C947E4">
      <w:pPr>
        <w:ind w:left="142"/>
        <w:jc w:val="center"/>
      </w:pPr>
      <w:r w:rsidRPr="003F61D6">
        <w:t>Комплексная контрольная работа по итогам 2020-2021 учебного года.</w:t>
      </w:r>
    </w:p>
    <w:p w:rsidR="00C947E4" w:rsidRPr="003F61D6" w:rsidRDefault="00C947E4" w:rsidP="00C947E4">
      <w:pPr>
        <w:ind w:left="142"/>
      </w:pPr>
      <w:r w:rsidRPr="003F61D6">
        <w:t xml:space="preserve"> 4-А класс 19.05.2020 г.</w:t>
      </w:r>
    </w:p>
    <w:p w:rsidR="00C947E4" w:rsidRPr="003F61D6" w:rsidRDefault="00C947E4" w:rsidP="00C947E4">
      <w:r w:rsidRPr="003F61D6">
        <w:t>Всего учащихся в классе-17, писали работу-17 человек.</w:t>
      </w:r>
    </w:p>
    <w:p w:rsidR="00C947E4" w:rsidRPr="003F61D6" w:rsidRDefault="00C947E4" w:rsidP="00C947E4">
      <w:r w:rsidRPr="003F61D6">
        <w:t xml:space="preserve">Высокий уровень усвоения учебного материала – 3 учащихся, </w:t>
      </w:r>
      <w:r w:rsidRPr="003F61D6">
        <w:rPr>
          <w:u w:val="single"/>
        </w:rPr>
        <w:t>19  %,</w:t>
      </w:r>
      <w:r w:rsidRPr="003F61D6">
        <w:t xml:space="preserve"> (80% и более).</w:t>
      </w:r>
    </w:p>
    <w:p w:rsidR="00C947E4" w:rsidRPr="003F61D6" w:rsidRDefault="00C947E4" w:rsidP="00C947E4">
      <w:r w:rsidRPr="003F61D6">
        <w:t xml:space="preserve">Средний уровень усвоения учебного материала – 4 учащихся, </w:t>
      </w:r>
      <w:r w:rsidRPr="003F61D6">
        <w:rPr>
          <w:u w:val="single"/>
        </w:rPr>
        <w:t>25 %</w:t>
      </w:r>
      <w:r w:rsidRPr="003F61D6">
        <w:t xml:space="preserve">    (60 – 79%).</w:t>
      </w:r>
    </w:p>
    <w:p w:rsidR="00C947E4" w:rsidRPr="003F61D6" w:rsidRDefault="00C947E4" w:rsidP="00C947E4">
      <w:r w:rsidRPr="003F61D6">
        <w:t xml:space="preserve"> Уровень ниже среднего  – 9 учащихся, </w:t>
      </w:r>
      <w:r w:rsidRPr="003F61D6">
        <w:rPr>
          <w:u w:val="single"/>
        </w:rPr>
        <w:t>56 %</w:t>
      </w:r>
      <w:r w:rsidRPr="003F61D6">
        <w:t xml:space="preserve">   (40-59% и более).</w:t>
      </w:r>
    </w:p>
    <w:p w:rsidR="00C947E4" w:rsidRPr="003F61D6" w:rsidRDefault="00C947E4" w:rsidP="00C947E4">
      <w:r w:rsidRPr="003F61D6">
        <w:t>Низкий уровень усвоения учебного материала -0 .</w:t>
      </w:r>
    </w:p>
    <w:p w:rsidR="00C947E4" w:rsidRPr="003F61D6" w:rsidRDefault="00C947E4" w:rsidP="00C947E4">
      <w:pPr>
        <w:rPr>
          <w:b/>
          <w:bCs/>
        </w:rPr>
      </w:pPr>
      <w:r w:rsidRPr="003F61D6">
        <w:rPr>
          <w:b/>
          <w:bCs/>
        </w:rPr>
        <w:t>Уровень усвоения учебного материала по классу - 59%.</w:t>
      </w:r>
    </w:p>
    <w:p w:rsidR="00C947E4" w:rsidRPr="003F61D6" w:rsidRDefault="00C947E4" w:rsidP="00C947E4">
      <w:pPr>
        <w:ind w:left="142"/>
      </w:pPr>
      <w:r w:rsidRPr="003F61D6">
        <w:t>4-Б класс 19.05.2020 г.</w:t>
      </w:r>
    </w:p>
    <w:p w:rsidR="00C947E4" w:rsidRPr="003F61D6" w:rsidRDefault="00C947E4" w:rsidP="00C947E4">
      <w:r w:rsidRPr="003F61D6">
        <w:t>Всего учащихся в классе-24, писали работу- 24 человека.</w:t>
      </w:r>
    </w:p>
    <w:p w:rsidR="00C947E4" w:rsidRPr="003F61D6" w:rsidRDefault="00C947E4" w:rsidP="00C947E4">
      <w:r w:rsidRPr="003F61D6">
        <w:t>Высокий уровень усвоения учебного материала – 0 учащихся (80% и более).</w:t>
      </w:r>
    </w:p>
    <w:p w:rsidR="00C947E4" w:rsidRPr="003F61D6" w:rsidRDefault="00C947E4" w:rsidP="00C947E4">
      <w:r w:rsidRPr="003F61D6">
        <w:t xml:space="preserve">Средний уровень усвоения учебного материала – 10 учащихся, </w:t>
      </w:r>
      <w:r w:rsidRPr="003F61D6">
        <w:rPr>
          <w:u w:val="single"/>
        </w:rPr>
        <w:t>42 %</w:t>
      </w:r>
      <w:r w:rsidRPr="003F61D6">
        <w:t xml:space="preserve">    (60 – 79%).</w:t>
      </w:r>
    </w:p>
    <w:p w:rsidR="00C947E4" w:rsidRPr="003F61D6" w:rsidRDefault="00C947E4" w:rsidP="00C947E4">
      <w:r w:rsidRPr="003F61D6">
        <w:t xml:space="preserve"> Уровень ниже среднего  – 14 учащихся, </w:t>
      </w:r>
      <w:r w:rsidRPr="003F61D6">
        <w:rPr>
          <w:u w:val="single"/>
        </w:rPr>
        <w:t>58 %</w:t>
      </w:r>
      <w:r w:rsidRPr="003F61D6">
        <w:t xml:space="preserve">   (40-59% и более).</w:t>
      </w:r>
    </w:p>
    <w:p w:rsidR="00C947E4" w:rsidRPr="003F61D6" w:rsidRDefault="00C947E4" w:rsidP="00C947E4">
      <w:r w:rsidRPr="003F61D6">
        <w:t>Низкий уровень усвоения учебного материала -0 .</w:t>
      </w:r>
    </w:p>
    <w:p w:rsidR="00C947E4" w:rsidRPr="003F61D6" w:rsidRDefault="00C947E4" w:rsidP="00C947E4">
      <w:pPr>
        <w:rPr>
          <w:b/>
          <w:bCs/>
        </w:rPr>
      </w:pPr>
      <w:r w:rsidRPr="003F61D6">
        <w:rPr>
          <w:b/>
          <w:bCs/>
        </w:rPr>
        <w:t>Уровень усвоения учебного материала по классу - 54%.</w:t>
      </w:r>
    </w:p>
    <w:p w:rsidR="00C947E4" w:rsidRPr="003F61D6" w:rsidRDefault="00C947E4" w:rsidP="00C947E4">
      <w:pPr>
        <w:ind w:left="142"/>
        <w:jc w:val="center"/>
      </w:pPr>
      <w:r w:rsidRPr="003F61D6">
        <w:lastRenderedPageBreak/>
        <w:t>Результаты за год</w:t>
      </w:r>
    </w:p>
    <w:p w:rsidR="00C947E4" w:rsidRPr="003F61D6" w:rsidRDefault="00C947E4" w:rsidP="00C947E4">
      <w:pPr>
        <w:suppressAutoHyphens/>
        <w:jc w:val="center"/>
        <w:rPr>
          <w:b/>
          <w:color w:val="000000"/>
          <w:lang w:eastAsia="ar-SA"/>
        </w:rPr>
      </w:pPr>
      <w:r w:rsidRPr="003F61D6">
        <w:rPr>
          <w:b/>
          <w:color w:val="000000"/>
          <w:lang w:eastAsia="ar-SA"/>
        </w:rPr>
        <w:t>Математика</w:t>
      </w:r>
    </w:p>
    <w:tbl>
      <w:tblPr>
        <w:tblW w:w="8505" w:type="dxa"/>
        <w:tblInd w:w="675" w:type="dxa"/>
        <w:tblLayout w:type="fixed"/>
        <w:tblLook w:val="0000" w:firstRow="0" w:lastRow="0" w:firstColumn="0" w:lastColumn="0" w:noHBand="0" w:noVBand="0"/>
      </w:tblPr>
      <w:tblGrid>
        <w:gridCol w:w="1560"/>
        <w:gridCol w:w="2551"/>
        <w:gridCol w:w="2126"/>
        <w:gridCol w:w="2268"/>
      </w:tblGrid>
      <w:tr w:rsidR="00C947E4" w:rsidRPr="003F61D6" w:rsidTr="00685279">
        <w:tc>
          <w:tcPr>
            <w:tcW w:w="1560" w:type="dxa"/>
            <w:tcBorders>
              <w:top w:val="single" w:sz="4" w:space="0" w:color="000000"/>
              <w:left w:val="single" w:sz="4" w:space="0" w:color="000000"/>
              <w:bottom w:val="single" w:sz="4" w:space="0" w:color="000000"/>
            </w:tcBorders>
          </w:tcPr>
          <w:p w:rsidR="00C947E4" w:rsidRPr="003F61D6" w:rsidRDefault="00C947E4" w:rsidP="00685279">
            <w:pPr>
              <w:suppressAutoHyphens/>
              <w:snapToGrid w:val="0"/>
              <w:ind w:left="142"/>
              <w:jc w:val="center"/>
              <w:rPr>
                <w:color w:val="000000"/>
                <w:lang w:eastAsia="ar-SA"/>
              </w:rPr>
            </w:pPr>
            <w:r w:rsidRPr="003F61D6">
              <w:rPr>
                <w:color w:val="000000"/>
                <w:lang w:eastAsia="ar-SA"/>
              </w:rPr>
              <w:t>Учебный год</w:t>
            </w:r>
          </w:p>
        </w:tc>
        <w:tc>
          <w:tcPr>
            <w:tcW w:w="2551" w:type="dxa"/>
            <w:tcBorders>
              <w:top w:val="single" w:sz="4" w:space="0" w:color="000000"/>
              <w:left w:val="single" w:sz="4" w:space="0" w:color="000000"/>
              <w:bottom w:val="single" w:sz="4" w:space="0" w:color="000000"/>
            </w:tcBorders>
          </w:tcPr>
          <w:p w:rsidR="00C947E4" w:rsidRPr="003F61D6" w:rsidRDefault="00C947E4" w:rsidP="00685279">
            <w:pPr>
              <w:suppressAutoHyphens/>
              <w:snapToGrid w:val="0"/>
              <w:ind w:left="142"/>
              <w:jc w:val="center"/>
              <w:rPr>
                <w:color w:val="000000"/>
                <w:lang w:eastAsia="ar-SA"/>
              </w:rPr>
            </w:pPr>
            <w:r w:rsidRPr="003F61D6">
              <w:rPr>
                <w:color w:val="000000"/>
                <w:lang w:eastAsia="ar-SA"/>
              </w:rPr>
              <w:t>Ф.И.О. учителя</w:t>
            </w:r>
          </w:p>
        </w:tc>
        <w:tc>
          <w:tcPr>
            <w:tcW w:w="2126" w:type="dxa"/>
            <w:tcBorders>
              <w:top w:val="single" w:sz="4" w:space="0" w:color="000000"/>
              <w:left w:val="single" w:sz="4" w:space="0" w:color="000000"/>
              <w:bottom w:val="single" w:sz="4" w:space="0" w:color="000000"/>
            </w:tcBorders>
          </w:tcPr>
          <w:p w:rsidR="00C947E4" w:rsidRPr="003F61D6" w:rsidRDefault="00C947E4" w:rsidP="00685279">
            <w:pPr>
              <w:suppressAutoHyphens/>
              <w:snapToGrid w:val="0"/>
              <w:ind w:left="142"/>
              <w:jc w:val="center"/>
              <w:rPr>
                <w:color w:val="000000"/>
                <w:lang w:eastAsia="ar-SA"/>
              </w:rPr>
            </w:pPr>
            <w:r w:rsidRPr="003F61D6">
              <w:rPr>
                <w:color w:val="000000"/>
                <w:lang w:eastAsia="ar-SA"/>
              </w:rPr>
              <w:t>Успеваемость</w:t>
            </w:r>
          </w:p>
        </w:tc>
        <w:tc>
          <w:tcPr>
            <w:tcW w:w="2268" w:type="dxa"/>
            <w:tcBorders>
              <w:top w:val="single" w:sz="4" w:space="0" w:color="000000"/>
              <w:left w:val="single" w:sz="4" w:space="0" w:color="000000"/>
              <w:bottom w:val="single" w:sz="4" w:space="0" w:color="000000"/>
              <w:right w:val="single" w:sz="4" w:space="0" w:color="000000"/>
            </w:tcBorders>
          </w:tcPr>
          <w:p w:rsidR="00C947E4" w:rsidRPr="003F61D6" w:rsidRDefault="00C947E4" w:rsidP="00685279">
            <w:pPr>
              <w:suppressAutoHyphens/>
              <w:snapToGrid w:val="0"/>
              <w:ind w:left="142"/>
              <w:jc w:val="center"/>
              <w:rPr>
                <w:color w:val="000000"/>
                <w:lang w:eastAsia="ar-SA"/>
              </w:rPr>
            </w:pPr>
            <w:r w:rsidRPr="003F61D6">
              <w:rPr>
                <w:color w:val="000000"/>
                <w:lang w:eastAsia="ar-SA"/>
              </w:rPr>
              <w:t>Качество знаний</w:t>
            </w:r>
          </w:p>
        </w:tc>
      </w:tr>
      <w:tr w:rsidR="00C947E4" w:rsidRPr="003F61D6" w:rsidTr="00685279">
        <w:tc>
          <w:tcPr>
            <w:tcW w:w="1560" w:type="dxa"/>
            <w:vMerge w:val="restart"/>
            <w:tcBorders>
              <w:top w:val="single" w:sz="4" w:space="0" w:color="auto"/>
              <w:left w:val="single" w:sz="4" w:space="0" w:color="000000"/>
            </w:tcBorders>
          </w:tcPr>
          <w:p w:rsidR="00C947E4" w:rsidRPr="003F61D6" w:rsidRDefault="00C947E4" w:rsidP="00685279">
            <w:pPr>
              <w:suppressAutoHyphens/>
              <w:snapToGrid w:val="0"/>
              <w:ind w:left="142"/>
              <w:jc w:val="center"/>
              <w:rPr>
                <w:color w:val="000000"/>
                <w:lang w:eastAsia="ar-SA"/>
              </w:rPr>
            </w:pPr>
            <w:r w:rsidRPr="003F61D6">
              <w:rPr>
                <w:color w:val="000000"/>
                <w:lang w:eastAsia="ar-SA"/>
              </w:rPr>
              <w:t>2020-2021</w:t>
            </w:r>
          </w:p>
        </w:tc>
        <w:tc>
          <w:tcPr>
            <w:tcW w:w="2551" w:type="dxa"/>
            <w:tcBorders>
              <w:top w:val="single" w:sz="4" w:space="0" w:color="auto"/>
              <w:left w:val="single" w:sz="4" w:space="0" w:color="000000"/>
              <w:bottom w:val="single" w:sz="4" w:space="0" w:color="auto"/>
            </w:tcBorders>
          </w:tcPr>
          <w:p w:rsidR="00C947E4" w:rsidRPr="003F61D6" w:rsidRDefault="00C947E4" w:rsidP="00685279">
            <w:pPr>
              <w:suppressAutoHyphens/>
              <w:snapToGrid w:val="0"/>
              <w:ind w:left="142"/>
              <w:jc w:val="center"/>
              <w:rPr>
                <w:color w:val="000000"/>
                <w:lang w:eastAsia="ar-SA"/>
              </w:rPr>
            </w:pPr>
            <w:proofErr w:type="spellStart"/>
            <w:r w:rsidRPr="003F61D6">
              <w:rPr>
                <w:color w:val="000000"/>
                <w:lang w:eastAsia="ar-SA"/>
              </w:rPr>
              <w:t>Суханик</w:t>
            </w:r>
            <w:proofErr w:type="spellEnd"/>
            <w:r w:rsidRPr="003F61D6">
              <w:rPr>
                <w:color w:val="000000"/>
                <w:lang w:eastAsia="ar-SA"/>
              </w:rPr>
              <w:t xml:space="preserve"> А.Г.</w:t>
            </w:r>
          </w:p>
        </w:tc>
        <w:tc>
          <w:tcPr>
            <w:tcW w:w="2126" w:type="dxa"/>
            <w:tcBorders>
              <w:top w:val="single" w:sz="4" w:space="0" w:color="auto"/>
              <w:left w:val="single" w:sz="4" w:space="0" w:color="000000"/>
              <w:bottom w:val="single" w:sz="4" w:space="0" w:color="auto"/>
            </w:tcBorders>
          </w:tcPr>
          <w:p w:rsidR="00C947E4" w:rsidRPr="003F61D6" w:rsidRDefault="00C947E4" w:rsidP="00685279">
            <w:pPr>
              <w:suppressAutoHyphens/>
              <w:snapToGrid w:val="0"/>
              <w:ind w:left="142"/>
              <w:jc w:val="center"/>
              <w:rPr>
                <w:color w:val="000000"/>
                <w:lang w:eastAsia="ar-SA"/>
              </w:rPr>
            </w:pPr>
            <w:r w:rsidRPr="003F61D6">
              <w:rPr>
                <w:color w:val="000000"/>
                <w:lang w:eastAsia="ar-SA"/>
              </w:rPr>
              <w:t>100%</w:t>
            </w:r>
          </w:p>
        </w:tc>
        <w:tc>
          <w:tcPr>
            <w:tcW w:w="2268" w:type="dxa"/>
            <w:tcBorders>
              <w:top w:val="single" w:sz="4" w:space="0" w:color="auto"/>
              <w:left w:val="single" w:sz="4" w:space="0" w:color="000000"/>
              <w:bottom w:val="single" w:sz="4" w:space="0" w:color="auto"/>
              <w:right w:val="single" w:sz="4" w:space="0" w:color="000000"/>
            </w:tcBorders>
          </w:tcPr>
          <w:p w:rsidR="00C947E4" w:rsidRPr="003F61D6" w:rsidRDefault="00C947E4" w:rsidP="00685279">
            <w:pPr>
              <w:suppressAutoHyphens/>
              <w:snapToGrid w:val="0"/>
              <w:ind w:left="142"/>
              <w:jc w:val="center"/>
              <w:rPr>
                <w:color w:val="000000"/>
                <w:lang w:eastAsia="ar-SA"/>
              </w:rPr>
            </w:pPr>
            <w:r w:rsidRPr="003F61D6">
              <w:rPr>
                <w:color w:val="000000"/>
                <w:lang w:eastAsia="ar-SA"/>
              </w:rPr>
              <w:t>59%</w:t>
            </w:r>
          </w:p>
        </w:tc>
      </w:tr>
      <w:tr w:rsidR="00C947E4" w:rsidRPr="003F61D6" w:rsidTr="00685279">
        <w:tc>
          <w:tcPr>
            <w:tcW w:w="1560" w:type="dxa"/>
            <w:vMerge/>
            <w:tcBorders>
              <w:left w:val="single" w:sz="4" w:space="0" w:color="000000"/>
              <w:bottom w:val="single" w:sz="4" w:space="0" w:color="auto"/>
            </w:tcBorders>
          </w:tcPr>
          <w:p w:rsidR="00C947E4" w:rsidRPr="003F61D6" w:rsidRDefault="00C947E4" w:rsidP="00685279">
            <w:pPr>
              <w:suppressAutoHyphens/>
              <w:snapToGrid w:val="0"/>
              <w:ind w:left="142"/>
              <w:jc w:val="center"/>
              <w:rPr>
                <w:color w:val="000000"/>
                <w:lang w:eastAsia="ar-SA"/>
              </w:rPr>
            </w:pPr>
          </w:p>
        </w:tc>
        <w:tc>
          <w:tcPr>
            <w:tcW w:w="2551" w:type="dxa"/>
            <w:tcBorders>
              <w:top w:val="single" w:sz="4" w:space="0" w:color="auto"/>
              <w:left w:val="single" w:sz="4" w:space="0" w:color="000000"/>
              <w:bottom w:val="single" w:sz="4" w:space="0" w:color="auto"/>
            </w:tcBorders>
          </w:tcPr>
          <w:p w:rsidR="00C947E4" w:rsidRPr="003F61D6" w:rsidRDefault="00C947E4" w:rsidP="00685279">
            <w:pPr>
              <w:suppressAutoHyphens/>
              <w:snapToGrid w:val="0"/>
              <w:ind w:left="142"/>
              <w:jc w:val="center"/>
              <w:rPr>
                <w:color w:val="000000"/>
                <w:lang w:eastAsia="ar-SA"/>
              </w:rPr>
            </w:pPr>
            <w:proofErr w:type="spellStart"/>
            <w:r w:rsidRPr="003F61D6">
              <w:rPr>
                <w:color w:val="000000"/>
                <w:lang w:eastAsia="ar-SA"/>
              </w:rPr>
              <w:t>Крупичко</w:t>
            </w:r>
            <w:proofErr w:type="spellEnd"/>
            <w:r w:rsidRPr="003F61D6">
              <w:rPr>
                <w:color w:val="000000"/>
                <w:lang w:eastAsia="ar-SA"/>
              </w:rPr>
              <w:t xml:space="preserve"> Е.Е.</w:t>
            </w:r>
          </w:p>
        </w:tc>
        <w:tc>
          <w:tcPr>
            <w:tcW w:w="2126" w:type="dxa"/>
            <w:tcBorders>
              <w:top w:val="single" w:sz="4" w:space="0" w:color="auto"/>
              <w:left w:val="single" w:sz="4" w:space="0" w:color="000000"/>
              <w:bottom w:val="single" w:sz="4" w:space="0" w:color="auto"/>
            </w:tcBorders>
          </w:tcPr>
          <w:p w:rsidR="00C947E4" w:rsidRPr="003F61D6" w:rsidRDefault="00C947E4" w:rsidP="00685279">
            <w:pPr>
              <w:suppressAutoHyphens/>
              <w:snapToGrid w:val="0"/>
              <w:ind w:left="142"/>
              <w:jc w:val="center"/>
              <w:rPr>
                <w:color w:val="000000"/>
                <w:lang w:eastAsia="ar-SA"/>
              </w:rPr>
            </w:pPr>
            <w:r w:rsidRPr="003F61D6">
              <w:rPr>
                <w:color w:val="000000"/>
                <w:lang w:eastAsia="ar-SA"/>
              </w:rPr>
              <w:t>100%</w:t>
            </w:r>
          </w:p>
        </w:tc>
        <w:tc>
          <w:tcPr>
            <w:tcW w:w="2268" w:type="dxa"/>
            <w:tcBorders>
              <w:top w:val="single" w:sz="4" w:space="0" w:color="auto"/>
              <w:left w:val="single" w:sz="4" w:space="0" w:color="000000"/>
              <w:bottom w:val="single" w:sz="4" w:space="0" w:color="auto"/>
              <w:right w:val="single" w:sz="4" w:space="0" w:color="000000"/>
            </w:tcBorders>
          </w:tcPr>
          <w:p w:rsidR="00C947E4" w:rsidRPr="003F61D6" w:rsidRDefault="00C947E4" w:rsidP="00685279">
            <w:pPr>
              <w:suppressAutoHyphens/>
              <w:snapToGrid w:val="0"/>
              <w:ind w:left="142"/>
              <w:jc w:val="center"/>
              <w:rPr>
                <w:color w:val="000000"/>
                <w:lang w:eastAsia="ar-SA"/>
              </w:rPr>
            </w:pPr>
            <w:r w:rsidRPr="003F61D6">
              <w:rPr>
                <w:color w:val="000000"/>
                <w:lang w:eastAsia="ar-SA"/>
              </w:rPr>
              <w:t>54%</w:t>
            </w:r>
          </w:p>
        </w:tc>
      </w:tr>
    </w:tbl>
    <w:p w:rsidR="00C947E4" w:rsidRPr="003F61D6" w:rsidRDefault="00C947E4" w:rsidP="00C947E4">
      <w:pPr>
        <w:suppressAutoHyphens/>
        <w:ind w:left="142"/>
        <w:jc w:val="center"/>
        <w:rPr>
          <w:b/>
          <w:color w:val="000000"/>
          <w:lang w:eastAsia="ar-SA"/>
        </w:rPr>
      </w:pPr>
    </w:p>
    <w:p w:rsidR="00C947E4" w:rsidRPr="003F61D6" w:rsidRDefault="00C947E4" w:rsidP="00C947E4">
      <w:pPr>
        <w:suppressAutoHyphens/>
        <w:ind w:left="142"/>
        <w:jc w:val="center"/>
        <w:rPr>
          <w:b/>
          <w:color w:val="000000"/>
          <w:lang w:eastAsia="ar-SA"/>
        </w:rPr>
      </w:pPr>
      <w:r w:rsidRPr="003F61D6">
        <w:rPr>
          <w:b/>
          <w:color w:val="000000"/>
          <w:lang w:eastAsia="ar-SA"/>
        </w:rPr>
        <w:t>Русский язык</w:t>
      </w:r>
    </w:p>
    <w:tbl>
      <w:tblPr>
        <w:tblW w:w="8505" w:type="dxa"/>
        <w:tblInd w:w="675" w:type="dxa"/>
        <w:tblLayout w:type="fixed"/>
        <w:tblLook w:val="0000" w:firstRow="0" w:lastRow="0" w:firstColumn="0" w:lastColumn="0" w:noHBand="0" w:noVBand="0"/>
      </w:tblPr>
      <w:tblGrid>
        <w:gridCol w:w="1560"/>
        <w:gridCol w:w="2551"/>
        <w:gridCol w:w="2126"/>
        <w:gridCol w:w="2268"/>
      </w:tblGrid>
      <w:tr w:rsidR="00C947E4" w:rsidRPr="003F61D6" w:rsidTr="00685279">
        <w:tc>
          <w:tcPr>
            <w:tcW w:w="1560" w:type="dxa"/>
            <w:tcBorders>
              <w:top w:val="single" w:sz="4" w:space="0" w:color="000000"/>
              <w:left w:val="single" w:sz="4" w:space="0" w:color="000000"/>
              <w:bottom w:val="single" w:sz="4" w:space="0" w:color="auto"/>
            </w:tcBorders>
          </w:tcPr>
          <w:p w:rsidR="00C947E4" w:rsidRPr="003F61D6" w:rsidRDefault="00C947E4" w:rsidP="00685279">
            <w:pPr>
              <w:suppressAutoHyphens/>
              <w:snapToGrid w:val="0"/>
              <w:ind w:left="142"/>
              <w:jc w:val="center"/>
              <w:rPr>
                <w:color w:val="000000"/>
                <w:lang w:eastAsia="ar-SA"/>
              </w:rPr>
            </w:pPr>
            <w:r w:rsidRPr="003F61D6">
              <w:rPr>
                <w:color w:val="000000"/>
                <w:lang w:eastAsia="ar-SA"/>
              </w:rPr>
              <w:t>Учебный год</w:t>
            </w:r>
          </w:p>
        </w:tc>
        <w:tc>
          <w:tcPr>
            <w:tcW w:w="2551" w:type="dxa"/>
            <w:tcBorders>
              <w:top w:val="single" w:sz="4" w:space="0" w:color="000000"/>
              <w:left w:val="single" w:sz="4" w:space="0" w:color="000000"/>
              <w:bottom w:val="single" w:sz="4" w:space="0" w:color="auto"/>
            </w:tcBorders>
          </w:tcPr>
          <w:p w:rsidR="00C947E4" w:rsidRPr="003F61D6" w:rsidRDefault="00C947E4" w:rsidP="00685279">
            <w:pPr>
              <w:suppressAutoHyphens/>
              <w:snapToGrid w:val="0"/>
              <w:ind w:left="142"/>
              <w:jc w:val="center"/>
              <w:rPr>
                <w:color w:val="000000"/>
                <w:lang w:eastAsia="ar-SA"/>
              </w:rPr>
            </w:pPr>
            <w:r w:rsidRPr="003F61D6">
              <w:rPr>
                <w:color w:val="000000"/>
                <w:lang w:eastAsia="ar-SA"/>
              </w:rPr>
              <w:t>Ф.И.О. учителя</w:t>
            </w:r>
          </w:p>
        </w:tc>
        <w:tc>
          <w:tcPr>
            <w:tcW w:w="2126" w:type="dxa"/>
            <w:tcBorders>
              <w:top w:val="single" w:sz="4" w:space="0" w:color="000000"/>
              <w:left w:val="single" w:sz="4" w:space="0" w:color="000000"/>
              <w:bottom w:val="single" w:sz="4" w:space="0" w:color="auto"/>
            </w:tcBorders>
          </w:tcPr>
          <w:p w:rsidR="00C947E4" w:rsidRPr="003F61D6" w:rsidRDefault="00C947E4" w:rsidP="00685279">
            <w:pPr>
              <w:suppressAutoHyphens/>
              <w:snapToGrid w:val="0"/>
              <w:ind w:left="142"/>
              <w:jc w:val="center"/>
              <w:rPr>
                <w:color w:val="000000"/>
                <w:lang w:eastAsia="ar-SA"/>
              </w:rPr>
            </w:pPr>
            <w:r w:rsidRPr="003F61D6">
              <w:rPr>
                <w:color w:val="000000"/>
                <w:lang w:eastAsia="ar-SA"/>
              </w:rPr>
              <w:t>Успеваемость</w:t>
            </w:r>
          </w:p>
        </w:tc>
        <w:tc>
          <w:tcPr>
            <w:tcW w:w="2268" w:type="dxa"/>
            <w:tcBorders>
              <w:top w:val="single" w:sz="4" w:space="0" w:color="000000"/>
              <w:left w:val="single" w:sz="4" w:space="0" w:color="000000"/>
              <w:bottom w:val="single" w:sz="4" w:space="0" w:color="auto"/>
              <w:right w:val="single" w:sz="4" w:space="0" w:color="000000"/>
            </w:tcBorders>
          </w:tcPr>
          <w:p w:rsidR="00C947E4" w:rsidRPr="003F61D6" w:rsidRDefault="00C947E4" w:rsidP="00685279">
            <w:pPr>
              <w:suppressAutoHyphens/>
              <w:snapToGrid w:val="0"/>
              <w:ind w:left="142"/>
              <w:jc w:val="center"/>
              <w:rPr>
                <w:color w:val="000000"/>
                <w:lang w:eastAsia="ar-SA"/>
              </w:rPr>
            </w:pPr>
            <w:r w:rsidRPr="003F61D6">
              <w:rPr>
                <w:color w:val="000000"/>
                <w:lang w:eastAsia="ar-SA"/>
              </w:rPr>
              <w:t>Качество знаний</w:t>
            </w:r>
          </w:p>
        </w:tc>
      </w:tr>
      <w:tr w:rsidR="00C947E4" w:rsidRPr="003F61D6" w:rsidTr="00685279">
        <w:tc>
          <w:tcPr>
            <w:tcW w:w="1560" w:type="dxa"/>
            <w:vMerge w:val="restart"/>
            <w:tcBorders>
              <w:top w:val="single" w:sz="4" w:space="0" w:color="auto"/>
              <w:left w:val="single" w:sz="4" w:space="0" w:color="auto"/>
              <w:bottom w:val="single" w:sz="4" w:space="0" w:color="auto"/>
              <w:right w:val="single" w:sz="4" w:space="0" w:color="auto"/>
            </w:tcBorders>
          </w:tcPr>
          <w:p w:rsidR="00C947E4" w:rsidRPr="003F61D6" w:rsidRDefault="00C947E4" w:rsidP="00685279">
            <w:pPr>
              <w:suppressAutoHyphens/>
              <w:snapToGrid w:val="0"/>
              <w:ind w:left="142"/>
              <w:jc w:val="center"/>
              <w:rPr>
                <w:color w:val="000000"/>
                <w:lang w:eastAsia="ar-SA"/>
              </w:rPr>
            </w:pPr>
            <w:r w:rsidRPr="003F61D6">
              <w:rPr>
                <w:color w:val="000000"/>
                <w:lang w:eastAsia="ar-SA"/>
              </w:rPr>
              <w:t>2020-2021</w:t>
            </w:r>
          </w:p>
        </w:tc>
        <w:tc>
          <w:tcPr>
            <w:tcW w:w="2551" w:type="dxa"/>
            <w:tcBorders>
              <w:top w:val="single" w:sz="4" w:space="0" w:color="auto"/>
              <w:left w:val="single" w:sz="4" w:space="0" w:color="auto"/>
              <w:bottom w:val="single" w:sz="4" w:space="0" w:color="auto"/>
              <w:right w:val="single" w:sz="4" w:space="0" w:color="auto"/>
            </w:tcBorders>
          </w:tcPr>
          <w:p w:rsidR="00C947E4" w:rsidRPr="003F61D6" w:rsidRDefault="00C947E4" w:rsidP="00685279">
            <w:pPr>
              <w:suppressAutoHyphens/>
              <w:snapToGrid w:val="0"/>
              <w:ind w:left="142"/>
              <w:jc w:val="center"/>
              <w:rPr>
                <w:color w:val="000000"/>
                <w:lang w:eastAsia="ar-SA"/>
              </w:rPr>
            </w:pPr>
            <w:proofErr w:type="spellStart"/>
            <w:r w:rsidRPr="003F61D6">
              <w:rPr>
                <w:color w:val="000000"/>
                <w:lang w:eastAsia="ar-SA"/>
              </w:rPr>
              <w:t>Суханик</w:t>
            </w:r>
            <w:proofErr w:type="spellEnd"/>
            <w:r w:rsidRPr="003F61D6">
              <w:rPr>
                <w:color w:val="000000"/>
                <w:lang w:eastAsia="ar-SA"/>
              </w:rPr>
              <w:t xml:space="preserve"> А.Г.</w:t>
            </w:r>
          </w:p>
        </w:tc>
        <w:tc>
          <w:tcPr>
            <w:tcW w:w="2126" w:type="dxa"/>
            <w:tcBorders>
              <w:top w:val="single" w:sz="4" w:space="0" w:color="auto"/>
              <w:left w:val="single" w:sz="4" w:space="0" w:color="auto"/>
              <w:bottom w:val="single" w:sz="4" w:space="0" w:color="auto"/>
              <w:right w:val="single" w:sz="4" w:space="0" w:color="auto"/>
            </w:tcBorders>
          </w:tcPr>
          <w:p w:rsidR="00C947E4" w:rsidRPr="003F61D6" w:rsidRDefault="00C947E4" w:rsidP="00685279">
            <w:pPr>
              <w:suppressAutoHyphens/>
              <w:snapToGrid w:val="0"/>
              <w:ind w:left="142"/>
              <w:jc w:val="center"/>
              <w:rPr>
                <w:color w:val="000000"/>
                <w:lang w:eastAsia="ar-SA"/>
              </w:rPr>
            </w:pPr>
            <w:r w:rsidRPr="003F61D6">
              <w:rPr>
                <w:color w:val="000000"/>
                <w:lang w:eastAsia="ar-SA"/>
              </w:rPr>
              <w:t>100%</w:t>
            </w:r>
          </w:p>
        </w:tc>
        <w:tc>
          <w:tcPr>
            <w:tcW w:w="2268" w:type="dxa"/>
            <w:tcBorders>
              <w:top w:val="single" w:sz="4" w:space="0" w:color="auto"/>
              <w:left w:val="single" w:sz="4" w:space="0" w:color="auto"/>
              <w:bottom w:val="single" w:sz="4" w:space="0" w:color="auto"/>
              <w:right w:val="single" w:sz="4" w:space="0" w:color="auto"/>
            </w:tcBorders>
          </w:tcPr>
          <w:p w:rsidR="00C947E4" w:rsidRPr="003F61D6" w:rsidRDefault="00C947E4" w:rsidP="00685279">
            <w:pPr>
              <w:suppressAutoHyphens/>
              <w:snapToGrid w:val="0"/>
              <w:ind w:left="142"/>
              <w:jc w:val="center"/>
              <w:rPr>
                <w:color w:val="000000"/>
                <w:lang w:eastAsia="ar-SA"/>
              </w:rPr>
            </w:pPr>
            <w:r w:rsidRPr="003F61D6">
              <w:rPr>
                <w:color w:val="000000"/>
                <w:lang w:eastAsia="ar-SA"/>
              </w:rPr>
              <w:t>65%</w:t>
            </w:r>
          </w:p>
        </w:tc>
      </w:tr>
      <w:tr w:rsidR="00C947E4" w:rsidRPr="00A02D34" w:rsidTr="00685279">
        <w:tc>
          <w:tcPr>
            <w:tcW w:w="1560" w:type="dxa"/>
            <w:vMerge/>
            <w:tcBorders>
              <w:top w:val="single" w:sz="4" w:space="0" w:color="auto"/>
              <w:left w:val="single" w:sz="4" w:space="0" w:color="auto"/>
              <w:bottom w:val="single" w:sz="4" w:space="0" w:color="auto"/>
              <w:right w:val="single" w:sz="4" w:space="0" w:color="auto"/>
            </w:tcBorders>
          </w:tcPr>
          <w:p w:rsidR="00C947E4" w:rsidRPr="003F61D6" w:rsidRDefault="00C947E4" w:rsidP="00685279">
            <w:pPr>
              <w:suppressAutoHyphens/>
              <w:snapToGrid w:val="0"/>
              <w:ind w:left="142"/>
              <w:jc w:val="center"/>
              <w:rPr>
                <w:color w:val="000000"/>
                <w:lang w:eastAsia="ar-SA"/>
              </w:rPr>
            </w:pPr>
          </w:p>
        </w:tc>
        <w:tc>
          <w:tcPr>
            <w:tcW w:w="2551" w:type="dxa"/>
            <w:tcBorders>
              <w:top w:val="single" w:sz="4" w:space="0" w:color="auto"/>
              <w:left w:val="single" w:sz="4" w:space="0" w:color="auto"/>
              <w:bottom w:val="single" w:sz="4" w:space="0" w:color="auto"/>
              <w:right w:val="single" w:sz="4" w:space="0" w:color="auto"/>
            </w:tcBorders>
          </w:tcPr>
          <w:p w:rsidR="00C947E4" w:rsidRPr="003F61D6" w:rsidRDefault="00C947E4" w:rsidP="00685279">
            <w:pPr>
              <w:suppressAutoHyphens/>
              <w:snapToGrid w:val="0"/>
              <w:ind w:left="142"/>
              <w:jc w:val="center"/>
              <w:rPr>
                <w:color w:val="000000"/>
                <w:lang w:eastAsia="ar-SA"/>
              </w:rPr>
            </w:pPr>
            <w:proofErr w:type="spellStart"/>
            <w:r w:rsidRPr="003F61D6">
              <w:rPr>
                <w:color w:val="000000"/>
                <w:lang w:eastAsia="ar-SA"/>
              </w:rPr>
              <w:t>Крупичко</w:t>
            </w:r>
            <w:proofErr w:type="spellEnd"/>
            <w:r w:rsidRPr="003F61D6">
              <w:rPr>
                <w:color w:val="000000"/>
                <w:lang w:eastAsia="ar-SA"/>
              </w:rPr>
              <w:t xml:space="preserve"> Е.Е.</w:t>
            </w:r>
          </w:p>
        </w:tc>
        <w:tc>
          <w:tcPr>
            <w:tcW w:w="2126" w:type="dxa"/>
            <w:tcBorders>
              <w:top w:val="single" w:sz="4" w:space="0" w:color="auto"/>
              <w:left w:val="single" w:sz="4" w:space="0" w:color="auto"/>
              <w:bottom w:val="single" w:sz="4" w:space="0" w:color="auto"/>
              <w:right w:val="single" w:sz="4" w:space="0" w:color="auto"/>
            </w:tcBorders>
          </w:tcPr>
          <w:p w:rsidR="00C947E4" w:rsidRPr="003F61D6" w:rsidRDefault="00C947E4" w:rsidP="00685279">
            <w:pPr>
              <w:suppressAutoHyphens/>
              <w:snapToGrid w:val="0"/>
              <w:ind w:left="142"/>
              <w:jc w:val="center"/>
              <w:rPr>
                <w:color w:val="000000"/>
                <w:lang w:eastAsia="ar-SA"/>
              </w:rPr>
            </w:pPr>
            <w:r w:rsidRPr="003F61D6">
              <w:rPr>
                <w:color w:val="000000"/>
                <w:lang w:eastAsia="ar-SA"/>
              </w:rPr>
              <w:t>100%</w:t>
            </w:r>
          </w:p>
        </w:tc>
        <w:tc>
          <w:tcPr>
            <w:tcW w:w="2268" w:type="dxa"/>
            <w:tcBorders>
              <w:top w:val="single" w:sz="4" w:space="0" w:color="auto"/>
              <w:left w:val="single" w:sz="4" w:space="0" w:color="auto"/>
              <w:bottom w:val="single" w:sz="4" w:space="0" w:color="auto"/>
              <w:right w:val="single" w:sz="4" w:space="0" w:color="auto"/>
            </w:tcBorders>
          </w:tcPr>
          <w:p w:rsidR="00C947E4" w:rsidRPr="00A02D34" w:rsidRDefault="00C947E4" w:rsidP="00685279">
            <w:pPr>
              <w:suppressAutoHyphens/>
              <w:snapToGrid w:val="0"/>
              <w:ind w:left="142"/>
              <w:jc w:val="center"/>
              <w:rPr>
                <w:color w:val="000000"/>
                <w:lang w:eastAsia="ar-SA"/>
              </w:rPr>
            </w:pPr>
            <w:r w:rsidRPr="003F61D6">
              <w:rPr>
                <w:color w:val="000000"/>
                <w:lang w:eastAsia="ar-SA"/>
              </w:rPr>
              <w:t>50%</w:t>
            </w:r>
          </w:p>
        </w:tc>
      </w:tr>
    </w:tbl>
    <w:p w:rsidR="00466C58" w:rsidRPr="00C42894" w:rsidRDefault="00466C58" w:rsidP="00466C58">
      <w:pPr>
        <w:jc w:val="both"/>
        <w:rPr>
          <w:b/>
          <w:bCs/>
          <w:color w:val="FF0000"/>
          <w:sz w:val="32"/>
          <w:szCs w:val="32"/>
        </w:rPr>
      </w:pPr>
    </w:p>
    <w:tbl>
      <w:tblPr>
        <w:tblW w:w="11349" w:type="dxa"/>
        <w:tblInd w:w="-1168" w:type="dxa"/>
        <w:tblLayout w:type="fixed"/>
        <w:tblLook w:val="04A0" w:firstRow="1" w:lastRow="0" w:firstColumn="1" w:lastColumn="0" w:noHBand="0" w:noVBand="1"/>
      </w:tblPr>
      <w:tblGrid>
        <w:gridCol w:w="850"/>
        <w:gridCol w:w="710"/>
        <w:gridCol w:w="567"/>
        <w:gridCol w:w="850"/>
        <w:gridCol w:w="567"/>
        <w:gridCol w:w="709"/>
        <w:gridCol w:w="387"/>
        <w:gridCol w:w="322"/>
        <w:gridCol w:w="567"/>
        <w:gridCol w:w="567"/>
        <w:gridCol w:w="567"/>
        <w:gridCol w:w="709"/>
        <w:gridCol w:w="425"/>
        <w:gridCol w:w="709"/>
        <w:gridCol w:w="1417"/>
        <w:gridCol w:w="1426"/>
      </w:tblGrid>
      <w:tr w:rsidR="00685279" w:rsidRPr="007F2FDD" w:rsidTr="00685279">
        <w:trPr>
          <w:trHeight w:val="255"/>
        </w:trPr>
        <w:tc>
          <w:tcPr>
            <w:tcW w:w="850" w:type="dxa"/>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c>
          <w:tcPr>
            <w:tcW w:w="3790" w:type="dxa"/>
            <w:gridSpan w:val="6"/>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b/>
                <w:bCs/>
                <w:sz w:val="20"/>
                <w:szCs w:val="20"/>
              </w:rPr>
            </w:pPr>
            <w:r w:rsidRPr="007F2FDD">
              <w:rPr>
                <w:rFonts w:ascii="Arial CYR" w:hAnsi="Arial CYR" w:cs="Arial CYR"/>
                <w:b/>
                <w:bCs/>
                <w:sz w:val="20"/>
                <w:szCs w:val="20"/>
              </w:rPr>
              <w:t>Успеваемость учащихся МБОУ "_________" за 2020-2021 уч. г.</w:t>
            </w:r>
          </w:p>
        </w:tc>
        <w:tc>
          <w:tcPr>
            <w:tcW w:w="3157" w:type="dxa"/>
            <w:gridSpan w:val="6"/>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r w:rsidRPr="007F2FDD">
              <w:rPr>
                <w:rFonts w:ascii="Arial CYR" w:hAnsi="Arial CYR" w:cs="Arial CYR"/>
                <w:sz w:val="20"/>
                <w:szCs w:val="20"/>
              </w:rPr>
              <w:t xml:space="preserve">Лобановская школа - детский сад за 2020-2021 </w:t>
            </w:r>
            <w:proofErr w:type="spellStart"/>
            <w:r w:rsidRPr="007F2FDD">
              <w:rPr>
                <w:rFonts w:ascii="Arial CYR" w:hAnsi="Arial CYR" w:cs="Arial CYR"/>
                <w:sz w:val="20"/>
                <w:szCs w:val="20"/>
              </w:rPr>
              <w:t>уч</w:t>
            </w:r>
            <w:proofErr w:type="spellEnd"/>
            <w:r w:rsidRPr="007F2FDD">
              <w:rPr>
                <w:rFonts w:ascii="Arial CYR" w:hAnsi="Arial CYR" w:cs="Arial CYR"/>
                <w:sz w:val="20"/>
                <w:szCs w:val="20"/>
              </w:rPr>
              <w:t xml:space="preserve"> год</w:t>
            </w:r>
          </w:p>
        </w:tc>
        <w:tc>
          <w:tcPr>
            <w:tcW w:w="709" w:type="dxa"/>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c>
          <w:tcPr>
            <w:tcW w:w="1417" w:type="dxa"/>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c>
          <w:tcPr>
            <w:tcW w:w="1426" w:type="dxa"/>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r>
      <w:tr w:rsidR="00685279" w:rsidRPr="007F2FDD" w:rsidTr="00685279">
        <w:trPr>
          <w:trHeight w:val="255"/>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Класс</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 xml:space="preserve">Кол-во </w:t>
            </w:r>
            <w:proofErr w:type="spellStart"/>
            <w:r w:rsidRPr="007F2FDD">
              <w:rPr>
                <w:rFonts w:ascii="Arial CYR" w:hAnsi="Arial CYR" w:cs="Arial CYR"/>
                <w:sz w:val="20"/>
                <w:szCs w:val="20"/>
              </w:rPr>
              <w:t>обуч</w:t>
            </w:r>
            <w:proofErr w:type="spellEnd"/>
            <w:r w:rsidRPr="007F2FDD">
              <w:rPr>
                <w:rFonts w:ascii="Arial CYR" w:hAnsi="Arial CYR" w:cs="Arial CYR"/>
                <w:sz w:val="20"/>
                <w:szCs w:val="20"/>
              </w:rPr>
              <w:t>.</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Успевают ("3"-"5")</w:t>
            </w:r>
          </w:p>
        </w:tc>
        <w:tc>
          <w:tcPr>
            <w:tcW w:w="1985" w:type="dxa"/>
            <w:gridSpan w:val="4"/>
            <w:tcBorders>
              <w:top w:val="single" w:sz="4" w:space="0" w:color="auto"/>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Качество знаний</w:t>
            </w:r>
          </w:p>
        </w:tc>
        <w:tc>
          <w:tcPr>
            <w:tcW w:w="2410" w:type="dxa"/>
            <w:gridSpan w:val="4"/>
            <w:tcBorders>
              <w:top w:val="single" w:sz="4" w:space="0" w:color="auto"/>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 xml:space="preserve">Резерв, имеют </w:t>
            </w:r>
          </w:p>
        </w:tc>
        <w:tc>
          <w:tcPr>
            <w:tcW w:w="1134" w:type="dxa"/>
            <w:gridSpan w:val="2"/>
            <w:tcBorders>
              <w:top w:val="single" w:sz="4" w:space="0" w:color="auto"/>
              <w:left w:val="nil"/>
              <w:bottom w:val="single" w:sz="4" w:space="0" w:color="auto"/>
              <w:right w:val="single" w:sz="4" w:space="0" w:color="000000"/>
            </w:tcBorders>
            <w:shd w:val="clear" w:color="auto" w:fill="auto"/>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Не успевают (двоечники)</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Классный руководитель</w:t>
            </w:r>
          </w:p>
        </w:tc>
        <w:tc>
          <w:tcPr>
            <w:tcW w:w="142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Контроль заполнения</w:t>
            </w:r>
          </w:p>
        </w:tc>
      </w:tr>
      <w:tr w:rsidR="00685279" w:rsidRPr="007F2FDD" w:rsidTr="00685279">
        <w:trPr>
          <w:trHeight w:val="795"/>
        </w:trPr>
        <w:tc>
          <w:tcPr>
            <w:tcW w:w="850" w:type="dxa"/>
            <w:vMerge/>
            <w:tcBorders>
              <w:top w:val="single" w:sz="4" w:space="0" w:color="auto"/>
              <w:left w:val="single" w:sz="4" w:space="0" w:color="auto"/>
              <w:bottom w:val="single" w:sz="4" w:space="0" w:color="auto"/>
              <w:right w:val="single" w:sz="4" w:space="0" w:color="auto"/>
            </w:tcBorders>
            <w:vAlign w:val="center"/>
            <w:hideMark/>
          </w:tcPr>
          <w:p w:rsidR="00685279" w:rsidRPr="007F2FDD" w:rsidRDefault="00685279" w:rsidP="00685279">
            <w:pPr>
              <w:rPr>
                <w:rFonts w:ascii="Arial CYR" w:hAnsi="Arial CYR" w:cs="Arial CYR"/>
                <w:sz w:val="20"/>
                <w:szCs w:val="20"/>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5279" w:rsidRPr="007F2FDD" w:rsidRDefault="00685279" w:rsidP="00685279">
            <w:pPr>
              <w:rPr>
                <w:rFonts w:ascii="Arial CYR" w:hAnsi="Arial CYR" w:cs="Arial CYR"/>
                <w:sz w:val="20"/>
                <w:szCs w:val="20"/>
              </w:rPr>
            </w:pPr>
          </w:p>
        </w:tc>
        <w:tc>
          <w:tcPr>
            <w:tcW w:w="567"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кол-во</w:t>
            </w:r>
          </w:p>
        </w:tc>
        <w:tc>
          <w:tcPr>
            <w:tcW w:w="850"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w:t>
            </w:r>
          </w:p>
        </w:tc>
        <w:tc>
          <w:tcPr>
            <w:tcW w:w="567" w:type="dxa"/>
            <w:tcBorders>
              <w:top w:val="nil"/>
              <w:left w:val="nil"/>
              <w:bottom w:val="single" w:sz="4" w:space="0" w:color="auto"/>
              <w:right w:val="single" w:sz="4" w:space="0" w:color="auto"/>
            </w:tcBorders>
            <w:shd w:val="clear" w:color="auto" w:fill="auto"/>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 xml:space="preserve">кол-во </w:t>
            </w:r>
            <w:proofErr w:type="spellStart"/>
            <w:r w:rsidRPr="007F2FDD">
              <w:rPr>
                <w:rFonts w:ascii="Arial CYR" w:hAnsi="Arial CYR" w:cs="Arial CYR"/>
                <w:sz w:val="20"/>
                <w:szCs w:val="20"/>
              </w:rPr>
              <w:t>отлич</w:t>
            </w:r>
            <w:proofErr w:type="spellEnd"/>
            <w:r w:rsidRPr="007F2FDD">
              <w:rPr>
                <w:rFonts w:ascii="Arial CYR" w:hAnsi="Arial CYR" w:cs="Arial CYR"/>
                <w:sz w:val="20"/>
                <w:szCs w:val="20"/>
              </w:rPr>
              <w:t>.-</w:t>
            </w:r>
            <w:proofErr w:type="spellStart"/>
            <w:r w:rsidRPr="007F2FDD">
              <w:rPr>
                <w:rFonts w:ascii="Arial CYR" w:hAnsi="Arial CYR" w:cs="Arial CYR"/>
                <w:sz w:val="20"/>
                <w:szCs w:val="20"/>
              </w:rPr>
              <w:t>ов</w:t>
            </w:r>
            <w:proofErr w:type="spellEnd"/>
            <w:r w:rsidRPr="007F2FDD">
              <w:rPr>
                <w:rFonts w:ascii="Arial CYR" w:hAnsi="Arial CYR" w:cs="Arial CYR"/>
                <w:sz w:val="20"/>
                <w:szCs w:val="20"/>
              </w:rPr>
              <w:t xml:space="preserve"> "5"</w:t>
            </w:r>
          </w:p>
        </w:tc>
        <w:tc>
          <w:tcPr>
            <w:tcW w:w="709" w:type="dxa"/>
            <w:tcBorders>
              <w:top w:val="nil"/>
              <w:left w:val="nil"/>
              <w:bottom w:val="single" w:sz="4" w:space="0" w:color="auto"/>
              <w:right w:val="single" w:sz="4" w:space="0" w:color="auto"/>
            </w:tcBorders>
            <w:shd w:val="clear" w:color="auto" w:fill="auto"/>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кол-во хорошистов "5-4"</w:t>
            </w:r>
          </w:p>
        </w:tc>
        <w:tc>
          <w:tcPr>
            <w:tcW w:w="709" w:type="dxa"/>
            <w:gridSpan w:val="2"/>
            <w:tcBorders>
              <w:top w:val="nil"/>
              <w:left w:val="nil"/>
              <w:bottom w:val="single" w:sz="4" w:space="0" w:color="auto"/>
              <w:right w:val="single" w:sz="4" w:space="0" w:color="auto"/>
            </w:tcBorders>
            <w:shd w:val="clear" w:color="auto" w:fill="auto"/>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 качества</w:t>
            </w:r>
          </w:p>
        </w:tc>
        <w:tc>
          <w:tcPr>
            <w:tcW w:w="567" w:type="dxa"/>
            <w:tcBorders>
              <w:top w:val="nil"/>
              <w:left w:val="nil"/>
              <w:bottom w:val="single" w:sz="4" w:space="0" w:color="auto"/>
              <w:right w:val="single" w:sz="4" w:space="0" w:color="auto"/>
            </w:tcBorders>
            <w:shd w:val="clear" w:color="auto" w:fill="auto"/>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одну "4"</w:t>
            </w:r>
          </w:p>
        </w:tc>
        <w:tc>
          <w:tcPr>
            <w:tcW w:w="567" w:type="dxa"/>
            <w:tcBorders>
              <w:top w:val="nil"/>
              <w:left w:val="nil"/>
              <w:bottom w:val="single" w:sz="4" w:space="0" w:color="auto"/>
              <w:right w:val="single" w:sz="4" w:space="0" w:color="auto"/>
            </w:tcBorders>
            <w:shd w:val="clear" w:color="auto" w:fill="auto"/>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одну "3"</w:t>
            </w:r>
          </w:p>
        </w:tc>
        <w:tc>
          <w:tcPr>
            <w:tcW w:w="567" w:type="dxa"/>
            <w:tcBorders>
              <w:top w:val="nil"/>
              <w:left w:val="nil"/>
              <w:bottom w:val="single" w:sz="4" w:space="0" w:color="auto"/>
              <w:right w:val="single" w:sz="4" w:space="0" w:color="auto"/>
            </w:tcBorders>
            <w:shd w:val="clear" w:color="auto" w:fill="auto"/>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одну "2"</w:t>
            </w:r>
          </w:p>
        </w:tc>
        <w:tc>
          <w:tcPr>
            <w:tcW w:w="709" w:type="dxa"/>
            <w:tcBorders>
              <w:top w:val="nil"/>
              <w:left w:val="nil"/>
              <w:bottom w:val="single" w:sz="4" w:space="0" w:color="auto"/>
              <w:right w:val="single" w:sz="4" w:space="0" w:color="auto"/>
            </w:tcBorders>
            <w:shd w:val="clear" w:color="auto" w:fill="auto"/>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более одной "2"</w:t>
            </w:r>
          </w:p>
        </w:tc>
        <w:tc>
          <w:tcPr>
            <w:tcW w:w="425"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Кол-во</w:t>
            </w:r>
          </w:p>
        </w:tc>
        <w:tc>
          <w:tcPr>
            <w:tcW w:w="709"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685279" w:rsidRPr="007F2FDD" w:rsidRDefault="00685279" w:rsidP="00685279">
            <w:pPr>
              <w:rPr>
                <w:rFonts w:ascii="Arial CYR" w:hAnsi="Arial CYR" w:cs="Arial CYR"/>
                <w:sz w:val="20"/>
                <w:szCs w:val="20"/>
              </w:rPr>
            </w:pPr>
          </w:p>
        </w:tc>
        <w:tc>
          <w:tcPr>
            <w:tcW w:w="1426" w:type="dxa"/>
            <w:vMerge/>
            <w:tcBorders>
              <w:top w:val="single" w:sz="4" w:space="0" w:color="auto"/>
              <w:left w:val="single" w:sz="4" w:space="0" w:color="auto"/>
              <w:bottom w:val="single" w:sz="4" w:space="0" w:color="auto"/>
              <w:right w:val="single" w:sz="4" w:space="0" w:color="auto"/>
            </w:tcBorders>
            <w:vAlign w:val="center"/>
            <w:hideMark/>
          </w:tcPr>
          <w:p w:rsidR="00685279" w:rsidRPr="007F2FDD" w:rsidRDefault="00685279" w:rsidP="00685279">
            <w:pPr>
              <w:rPr>
                <w:rFonts w:ascii="Arial CYR" w:hAnsi="Arial CYR" w:cs="Arial CYR"/>
                <w:sz w:val="20"/>
                <w:szCs w:val="20"/>
              </w:rPr>
            </w:pPr>
          </w:p>
        </w:tc>
      </w:tr>
      <w:tr w:rsidR="00685279" w:rsidRPr="007F2FDD" w:rsidTr="00685279">
        <w:trPr>
          <w:trHeight w:val="315"/>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1-а</w:t>
            </w:r>
          </w:p>
        </w:tc>
        <w:tc>
          <w:tcPr>
            <w:tcW w:w="710"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22</w:t>
            </w:r>
          </w:p>
        </w:tc>
        <w:tc>
          <w:tcPr>
            <w:tcW w:w="567"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 </w:t>
            </w:r>
          </w:p>
        </w:tc>
        <w:tc>
          <w:tcPr>
            <w:tcW w:w="141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rPr>
                <w:rFonts w:cs="Calibri"/>
              </w:rPr>
            </w:pPr>
            <w:proofErr w:type="spellStart"/>
            <w:r w:rsidRPr="007F2FDD">
              <w:rPr>
                <w:rFonts w:cs="Calibri"/>
              </w:rPr>
              <w:t>Копаенко</w:t>
            </w:r>
            <w:proofErr w:type="spellEnd"/>
            <w:r w:rsidRPr="007F2FDD">
              <w:rPr>
                <w:rFonts w:cs="Calibri"/>
              </w:rPr>
              <w:t xml:space="preserve"> О.М.</w:t>
            </w:r>
          </w:p>
        </w:tc>
        <w:tc>
          <w:tcPr>
            <w:tcW w:w="1426"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rPr>
                <w:rFonts w:ascii="Arial CYR" w:hAnsi="Arial CYR" w:cs="Arial CYR"/>
                <w:sz w:val="20"/>
                <w:szCs w:val="20"/>
              </w:rPr>
            </w:pPr>
            <w:r w:rsidRPr="007F2FDD">
              <w:rPr>
                <w:rFonts w:ascii="Arial CYR" w:hAnsi="Arial CYR" w:cs="Arial CYR"/>
                <w:sz w:val="20"/>
                <w:szCs w:val="20"/>
              </w:rPr>
              <w:t> </w:t>
            </w:r>
          </w:p>
        </w:tc>
      </w:tr>
      <w:tr w:rsidR="00685279" w:rsidRPr="007F2FDD" w:rsidTr="00685279">
        <w:trPr>
          <w:trHeight w:val="315"/>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1-б</w:t>
            </w:r>
          </w:p>
        </w:tc>
        <w:tc>
          <w:tcPr>
            <w:tcW w:w="710"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21</w:t>
            </w:r>
          </w:p>
        </w:tc>
        <w:tc>
          <w:tcPr>
            <w:tcW w:w="567"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 </w:t>
            </w:r>
          </w:p>
        </w:tc>
        <w:tc>
          <w:tcPr>
            <w:tcW w:w="141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rPr>
                <w:rFonts w:cs="Calibri"/>
              </w:rPr>
            </w:pPr>
            <w:proofErr w:type="spellStart"/>
            <w:r w:rsidRPr="007F2FDD">
              <w:rPr>
                <w:rFonts w:cs="Calibri"/>
              </w:rPr>
              <w:t>Трепко</w:t>
            </w:r>
            <w:proofErr w:type="spellEnd"/>
            <w:r w:rsidRPr="007F2FDD">
              <w:rPr>
                <w:rFonts w:cs="Calibri"/>
              </w:rPr>
              <w:t xml:space="preserve"> М.В.</w:t>
            </w:r>
          </w:p>
        </w:tc>
        <w:tc>
          <w:tcPr>
            <w:tcW w:w="1426"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rPr>
                <w:rFonts w:ascii="Arial CYR" w:hAnsi="Arial CYR" w:cs="Arial CYR"/>
                <w:sz w:val="20"/>
                <w:szCs w:val="20"/>
              </w:rPr>
            </w:pPr>
            <w:r w:rsidRPr="007F2FDD">
              <w:rPr>
                <w:rFonts w:ascii="Arial CYR" w:hAnsi="Arial CYR" w:cs="Arial CYR"/>
                <w:sz w:val="20"/>
                <w:szCs w:val="20"/>
              </w:rPr>
              <w:t> </w:t>
            </w:r>
          </w:p>
        </w:tc>
      </w:tr>
      <w:tr w:rsidR="00685279" w:rsidRPr="007F2FDD" w:rsidTr="00685279">
        <w:trPr>
          <w:trHeight w:val="315"/>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2-а</w:t>
            </w:r>
          </w:p>
        </w:tc>
        <w:tc>
          <w:tcPr>
            <w:tcW w:w="710"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28</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28</w:t>
            </w:r>
          </w:p>
        </w:tc>
        <w:tc>
          <w:tcPr>
            <w:tcW w:w="850"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3</w:t>
            </w:r>
          </w:p>
        </w:tc>
        <w:tc>
          <w:tcPr>
            <w:tcW w:w="709"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20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82,1%</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2</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425"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0,0%</w:t>
            </w:r>
          </w:p>
        </w:tc>
        <w:tc>
          <w:tcPr>
            <w:tcW w:w="141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rPr>
                <w:rFonts w:cs="Calibri"/>
              </w:rPr>
            </w:pPr>
            <w:r w:rsidRPr="007F2FDD">
              <w:rPr>
                <w:rFonts w:cs="Calibri"/>
              </w:rPr>
              <w:t>Криштафович Н.А.</w:t>
            </w:r>
          </w:p>
        </w:tc>
        <w:tc>
          <w:tcPr>
            <w:tcW w:w="1426"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r>
      <w:tr w:rsidR="00685279" w:rsidRPr="007F2FDD" w:rsidTr="00685279">
        <w:trPr>
          <w:trHeight w:val="315"/>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2-б</w:t>
            </w:r>
          </w:p>
        </w:tc>
        <w:tc>
          <w:tcPr>
            <w:tcW w:w="710"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14</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14</w:t>
            </w:r>
          </w:p>
        </w:tc>
        <w:tc>
          <w:tcPr>
            <w:tcW w:w="850"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3</w:t>
            </w:r>
          </w:p>
        </w:tc>
        <w:tc>
          <w:tcPr>
            <w:tcW w:w="709"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7</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71,4%</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3</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425"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0,0%</w:t>
            </w:r>
          </w:p>
        </w:tc>
        <w:tc>
          <w:tcPr>
            <w:tcW w:w="141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rPr>
                <w:rFonts w:cs="Calibri"/>
              </w:rPr>
            </w:pPr>
            <w:r w:rsidRPr="007F2FDD">
              <w:rPr>
                <w:rFonts w:cs="Calibri"/>
              </w:rPr>
              <w:t>Асанова Л.Р.</w:t>
            </w:r>
          </w:p>
        </w:tc>
        <w:tc>
          <w:tcPr>
            <w:tcW w:w="1426"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r>
      <w:tr w:rsidR="00685279" w:rsidRPr="007F2FDD" w:rsidTr="00685279">
        <w:trPr>
          <w:trHeight w:val="315"/>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3-а</w:t>
            </w:r>
          </w:p>
        </w:tc>
        <w:tc>
          <w:tcPr>
            <w:tcW w:w="710"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16</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16</w:t>
            </w:r>
          </w:p>
        </w:tc>
        <w:tc>
          <w:tcPr>
            <w:tcW w:w="850"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3</w:t>
            </w:r>
          </w:p>
        </w:tc>
        <w:tc>
          <w:tcPr>
            <w:tcW w:w="709"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7</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62,5%</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2</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425"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0,0%</w:t>
            </w:r>
          </w:p>
        </w:tc>
        <w:tc>
          <w:tcPr>
            <w:tcW w:w="1417" w:type="dxa"/>
            <w:tcBorders>
              <w:top w:val="nil"/>
              <w:left w:val="nil"/>
              <w:bottom w:val="nil"/>
              <w:right w:val="nil"/>
            </w:tcBorders>
            <w:shd w:val="clear" w:color="000000" w:fill="CCFFCC"/>
            <w:noWrap/>
            <w:vAlign w:val="bottom"/>
            <w:hideMark/>
          </w:tcPr>
          <w:p w:rsidR="00685279" w:rsidRPr="007F2FDD" w:rsidRDefault="00685279" w:rsidP="00685279">
            <w:pPr>
              <w:rPr>
                <w:rFonts w:cs="Calibri"/>
              </w:rPr>
            </w:pPr>
            <w:r w:rsidRPr="007F2FDD">
              <w:rPr>
                <w:rFonts w:cs="Calibri"/>
              </w:rPr>
              <w:t>Руденко И.А.</w:t>
            </w:r>
          </w:p>
        </w:tc>
        <w:tc>
          <w:tcPr>
            <w:tcW w:w="1426" w:type="dxa"/>
            <w:tcBorders>
              <w:top w:val="nil"/>
              <w:left w:val="single" w:sz="4" w:space="0" w:color="auto"/>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r>
      <w:tr w:rsidR="00685279" w:rsidRPr="007F2FDD" w:rsidTr="00685279">
        <w:trPr>
          <w:trHeight w:val="255"/>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3-б</w:t>
            </w:r>
          </w:p>
        </w:tc>
        <w:tc>
          <w:tcPr>
            <w:tcW w:w="710"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20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20</w:t>
            </w:r>
          </w:p>
        </w:tc>
        <w:tc>
          <w:tcPr>
            <w:tcW w:w="850"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2</w:t>
            </w:r>
          </w:p>
        </w:tc>
        <w:tc>
          <w:tcPr>
            <w:tcW w:w="709"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9</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55,0%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3</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425"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0,0%</w:t>
            </w:r>
          </w:p>
        </w:tc>
        <w:tc>
          <w:tcPr>
            <w:tcW w:w="1417" w:type="dxa"/>
            <w:tcBorders>
              <w:top w:val="single" w:sz="4" w:space="0" w:color="auto"/>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proofErr w:type="spellStart"/>
            <w:r w:rsidRPr="007F2FDD">
              <w:rPr>
                <w:rFonts w:ascii="Arial CYR" w:hAnsi="Arial CYR" w:cs="Arial CYR"/>
                <w:sz w:val="20"/>
                <w:szCs w:val="20"/>
              </w:rPr>
              <w:t>Бруцкая</w:t>
            </w:r>
            <w:proofErr w:type="spellEnd"/>
            <w:r w:rsidRPr="007F2FDD">
              <w:rPr>
                <w:rFonts w:ascii="Arial CYR" w:hAnsi="Arial CYR" w:cs="Arial CYR"/>
                <w:sz w:val="20"/>
                <w:szCs w:val="20"/>
              </w:rPr>
              <w:t xml:space="preserve"> Е.Л.</w:t>
            </w:r>
          </w:p>
        </w:tc>
        <w:tc>
          <w:tcPr>
            <w:tcW w:w="1426"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r>
      <w:tr w:rsidR="00685279" w:rsidRPr="007F2FDD" w:rsidTr="00685279">
        <w:trPr>
          <w:trHeight w:val="255"/>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4-а</w:t>
            </w:r>
          </w:p>
        </w:tc>
        <w:tc>
          <w:tcPr>
            <w:tcW w:w="710"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17</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17</w:t>
            </w:r>
          </w:p>
        </w:tc>
        <w:tc>
          <w:tcPr>
            <w:tcW w:w="850"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2</w:t>
            </w:r>
          </w:p>
        </w:tc>
        <w:tc>
          <w:tcPr>
            <w:tcW w:w="709"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41,2%</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2</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425"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0,0%</w:t>
            </w:r>
          </w:p>
        </w:tc>
        <w:tc>
          <w:tcPr>
            <w:tcW w:w="141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proofErr w:type="spellStart"/>
            <w:r w:rsidRPr="007F2FDD">
              <w:rPr>
                <w:rFonts w:ascii="Arial CYR" w:hAnsi="Arial CYR" w:cs="Arial CYR"/>
                <w:sz w:val="20"/>
                <w:szCs w:val="20"/>
              </w:rPr>
              <w:t>Суханик</w:t>
            </w:r>
            <w:proofErr w:type="spellEnd"/>
            <w:r w:rsidRPr="007F2FDD">
              <w:rPr>
                <w:rFonts w:ascii="Arial CYR" w:hAnsi="Arial CYR" w:cs="Arial CYR"/>
                <w:sz w:val="20"/>
                <w:szCs w:val="20"/>
              </w:rPr>
              <w:t xml:space="preserve"> А.Г.</w:t>
            </w:r>
          </w:p>
        </w:tc>
        <w:tc>
          <w:tcPr>
            <w:tcW w:w="1426"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r>
      <w:tr w:rsidR="00685279" w:rsidRPr="007F2FDD" w:rsidTr="00685279">
        <w:trPr>
          <w:trHeight w:val="255"/>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4-б</w:t>
            </w:r>
          </w:p>
        </w:tc>
        <w:tc>
          <w:tcPr>
            <w:tcW w:w="710"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24</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24</w:t>
            </w:r>
          </w:p>
        </w:tc>
        <w:tc>
          <w:tcPr>
            <w:tcW w:w="850"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w:t>
            </w:r>
          </w:p>
        </w:tc>
        <w:tc>
          <w:tcPr>
            <w:tcW w:w="709"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45,8%</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425"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0,0%</w:t>
            </w:r>
          </w:p>
        </w:tc>
        <w:tc>
          <w:tcPr>
            <w:tcW w:w="141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proofErr w:type="spellStart"/>
            <w:r w:rsidRPr="007F2FDD">
              <w:rPr>
                <w:rFonts w:ascii="Arial CYR" w:hAnsi="Arial CYR" w:cs="Arial CYR"/>
                <w:sz w:val="20"/>
                <w:szCs w:val="20"/>
              </w:rPr>
              <w:t>Крупичко</w:t>
            </w:r>
            <w:proofErr w:type="spellEnd"/>
            <w:r w:rsidRPr="007F2FDD">
              <w:rPr>
                <w:rFonts w:ascii="Arial CYR" w:hAnsi="Arial CYR" w:cs="Arial CYR"/>
                <w:sz w:val="20"/>
                <w:szCs w:val="20"/>
              </w:rPr>
              <w:t xml:space="preserve"> Е.Е.</w:t>
            </w:r>
          </w:p>
        </w:tc>
        <w:tc>
          <w:tcPr>
            <w:tcW w:w="1426"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r>
      <w:tr w:rsidR="00685279" w:rsidRPr="007F2FDD" w:rsidTr="00685279">
        <w:trPr>
          <w:trHeight w:val="255"/>
        </w:trPr>
        <w:tc>
          <w:tcPr>
            <w:tcW w:w="850" w:type="dxa"/>
            <w:tcBorders>
              <w:top w:val="nil"/>
              <w:left w:val="single" w:sz="4" w:space="0" w:color="auto"/>
              <w:bottom w:val="single" w:sz="4" w:space="0" w:color="auto"/>
              <w:right w:val="single" w:sz="4" w:space="0" w:color="auto"/>
            </w:tcBorders>
            <w:shd w:val="clear" w:color="000000" w:fill="FFFF99"/>
            <w:noWrap/>
            <w:vAlign w:val="bottom"/>
            <w:hideMark/>
          </w:tcPr>
          <w:p w:rsidR="00685279" w:rsidRPr="007F2FDD" w:rsidRDefault="00685279" w:rsidP="00685279">
            <w:pPr>
              <w:rPr>
                <w:rFonts w:ascii="Arial CYR" w:hAnsi="Arial CYR" w:cs="Arial CYR"/>
                <w:b/>
                <w:bCs/>
                <w:color w:val="000080"/>
                <w:sz w:val="20"/>
                <w:szCs w:val="20"/>
              </w:rPr>
            </w:pPr>
            <w:r w:rsidRPr="007F2FDD">
              <w:rPr>
                <w:rFonts w:ascii="Arial CYR" w:hAnsi="Arial CYR" w:cs="Arial CYR"/>
                <w:b/>
                <w:bCs/>
                <w:color w:val="000080"/>
                <w:sz w:val="20"/>
                <w:szCs w:val="20"/>
              </w:rPr>
              <w:t>Итого 2-4</w:t>
            </w:r>
          </w:p>
        </w:tc>
        <w:tc>
          <w:tcPr>
            <w:tcW w:w="710" w:type="dxa"/>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119</w:t>
            </w:r>
          </w:p>
        </w:tc>
        <w:tc>
          <w:tcPr>
            <w:tcW w:w="567" w:type="dxa"/>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119</w:t>
            </w:r>
          </w:p>
        </w:tc>
        <w:tc>
          <w:tcPr>
            <w:tcW w:w="850" w:type="dxa"/>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c>
          <w:tcPr>
            <w:tcW w:w="567" w:type="dxa"/>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14</w:t>
            </w:r>
          </w:p>
        </w:tc>
        <w:tc>
          <w:tcPr>
            <w:tcW w:w="709" w:type="dxa"/>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58</w:t>
            </w:r>
          </w:p>
        </w:tc>
        <w:tc>
          <w:tcPr>
            <w:tcW w:w="709" w:type="dxa"/>
            <w:gridSpan w:val="2"/>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60,5%</w:t>
            </w:r>
          </w:p>
        </w:tc>
        <w:tc>
          <w:tcPr>
            <w:tcW w:w="567" w:type="dxa"/>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4</w:t>
            </w:r>
          </w:p>
        </w:tc>
        <w:tc>
          <w:tcPr>
            <w:tcW w:w="567" w:type="dxa"/>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11</w:t>
            </w:r>
          </w:p>
        </w:tc>
        <w:tc>
          <w:tcPr>
            <w:tcW w:w="567" w:type="dxa"/>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425" w:type="dxa"/>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0,0%</w:t>
            </w:r>
          </w:p>
        </w:tc>
        <w:tc>
          <w:tcPr>
            <w:tcW w:w="1417" w:type="dxa"/>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 </w:t>
            </w:r>
          </w:p>
        </w:tc>
        <w:tc>
          <w:tcPr>
            <w:tcW w:w="1426" w:type="dxa"/>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r>
      <w:tr w:rsidR="00685279" w:rsidRPr="007F2FDD" w:rsidTr="00685279">
        <w:trPr>
          <w:trHeight w:val="255"/>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5-а</w:t>
            </w:r>
          </w:p>
        </w:tc>
        <w:tc>
          <w:tcPr>
            <w:tcW w:w="710"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21</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21</w:t>
            </w:r>
          </w:p>
        </w:tc>
        <w:tc>
          <w:tcPr>
            <w:tcW w:w="850"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3</w:t>
            </w:r>
          </w:p>
        </w:tc>
        <w:tc>
          <w:tcPr>
            <w:tcW w:w="709"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81,0%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425"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0,0%</w:t>
            </w:r>
          </w:p>
        </w:tc>
        <w:tc>
          <w:tcPr>
            <w:tcW w:w="141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Швец С.Л.</w:t>
            </w:r>
          </w:p>
        </w:tc>
        <w:tc>
          <w:tcPr>
            <w:tcW w:w="1426"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r>
      <w:tr w:rsidR="00685279" w:rsidRPr="007F2FDD" w:rsidTr="00685279">
        <w:trPr>
          <w:trHeight w:val="255"/>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5-б</w:t>
            </w:r>
          </w:p>
        </w:tc>
        <w:tc>
          <w:tcPr>
            <w:tcW w:w="710"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22</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22</w:t>
            </w:r>
          </w:p>
        </w:tc>
        <w:tc>
          <w:tcPr>
            <w:tcW w:w="850"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2</w:t>
            </w:r>
          </w:p>
        </w:tc>
        <w:tc>
          <w:tcPr>
            <w:tcW w:w="709"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8</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45,5%</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3</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425"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0,0%</w:t>
            </w:r>
          </w:p>
        </w:tc>
        <w:tc>
          <w:tcPr>
            <w:tcW w:w="141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Никифоренко Я.Д.</w:t>
            </w:r>
          </w:p>
        </w:tc>
        <w:tc>
          <w:tcPr>
            <w:tcW w:w="1426"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r>
      <w:tr w:rsidR="00685279" w:rsidRPr="007F2FDD" w:rsidTr="00685279">
        <w:trPr>
          <w:trHeight w:val="315"/>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6-а</w:t>
            </w:r>
          </w:p>
        </w:tc>
        <w:tc>
          <w:tcPr>
            <w:tcW w:w="710"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16</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16</w:t>
            </w:r>
          </w:p>
        </w:tc>
        <w:tc>
          <w:tcPr>
            <w:tcW w:w="850"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w:t>
            </w:r>
          </w:p>
        </w:tc>
        <w:tc>
          <w:tcPr>
            <w:tcW w:w="709"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8</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56,3%</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3</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425"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0,0%</w:t>
            </w:r>
          </w:p>
        </w:tc>
        <w:tc>
          <w:tcPr>
            <w:tcW w:w="141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rPr>
                <w:rFonts w:cs="Calibri"/>
              </w:rPr>
            </w:pPr>
            <w:proofErr w:type="spellStart"/>
            <w:r w:rsidRPr="007F2FDD">
              <w:rPr>
                <w:rFonts w:cs="Calibri"/>
              </w:rPr>
              <w:t>Мидловец</w:t>
            </w:r>
            <w:proofErr w:type="spellEnd"/>
            <w:r w:rsidRPr="007F2FDD">
              <w:rPr>
                <w:rFonts w:cs="Calibri"/>
              </w:rPr>
              <w:t xml:space="preserve"> Т.Г.</w:t>
            </w:r>
          </w:p>
        </w:tc>
        <w:tc>
          <w:tcPr>
            <w:tcW w:w="1426"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r>
      <w:tr w:rsidR="00685279" w:rsidRPr="007F2FDD" w:rsidTr="00685279">
        <w:trPr>
          <w:trHeight w:val="315"/>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6-б</w:t>
            </w:r>
          </w:p>
        </w:tc>
        <w:tc>
          <w:tcPr>
            <w:tcW w:w="710"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14</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14</w:t>
            </w:r>
          </w:p>
        </w:tc>
        <w:tc>
          <w:tcPr>
            <w:tcW w:w="850"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28,6%</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425"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0,0%</w:t>
            </w:r>
          </w:p>
        </w:tc>
        <w:tc>
          <w:tcPr>
            <w:tcW w:w="141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rPr>
                <w:rFonts w:cs="Calibri"/>
              </w:rPr>
            </w:pPr>
            <w:r w:rsidRPr="007F2FDD">
              <w:rPr>
                <w:rFonts w:cs="Calibri"/>
              </w:rPr>
              <w:t>Шрамко О.И.</w:t>
            </w:r>
          </w:p>
        </w:tc>
        <w:tc>
          <w:tcPr>
            <w:tcW w:w="1426"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r>
      <w:tr w:rsidR="00685279" w:rsidRPr="007F2FDD" w:rsidTr="00685279">
        <w:trPr>
          <w:trHeight w:val="315"/>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7-а</w:t>
            </w:r>
          </w:p>
        </w:tc>
        <w:tc>
          <w:tcPr>
            <w:tcW w:w="710"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20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20</w:t>
            </w:r>
          </w:p>
        </w:tc>
        <w:tc>
          <w:tcPr>
            <w:tcW w:w="850"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w:t>
            </w:r>
          </w:p>
        </w:tc>
        <w:tc>
          <w:tcPr>
            <w:tcW w:w="709"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65,0%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425"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0,0%</w:t>
            </w:r>
          </w:p>
        </w:tc>
        <w:tc>
          <w:tcPr>
            <w:tcW w:w="141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rPr>
                <w:rFonts w:cs="Calibri"/>
              </w:rPr>
            </w:pPr>
            <w:proofErr w:type="spellStart"/>
            <w:r w:rsidRPr="007F2FDD">
              <w:rPr>
                <w:rFonts w:cs="Calibri"/>
              </w:rPr>
              <w:t>Балясная</w:t>
            </w:r>
            <w:proofErr w:type="spellEnd"/>
            <w:r w:rsidRPr="007F2FDD">
              <w:rPr>
                <w:rFonts w:cs="Calibri"/>
              </w:rPr>
              <w:t xml:space="preserve"> О.Ю.</w:t>
            </w:r>
          </w:p>
        </w:tc>
        <w:tc>
          <w:tcPr>
            <w:tcW w:w="1426"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r>
      <w:tr w:rsidR="00685279" w:rsidRPr="007F2FDD" w:rsidTr="00685279">
        <w:trPr>
          <w:trHeight w:val="315"/>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7-б</w:t>
            </w:r>
          </w:p>
        </w:tc>
        <w:tc>
          <w:tcPr>
            <w:tcW w:w="710"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22</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22</w:t>
            </w:r>
          </w:p>
        </w:tc>
        <w:tc>
          <w:tcPr>
            <w:tcW w:w="850"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2</w:t>
            </w:r>
          </w:p>
        </w:tc>
        <w:tc>
          <w:tcPr>
            <w:tcW w:w="709"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7</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40,9%</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425"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0,0%</w:t>
            </w:r>
          </w:p>
        </w:tc>
        <w:tc>
          <w:tcPr>
            <w:tcW w:w="141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rPr>
                <w:rFonts w:cs="Calibri"/>
              </w:rPr>
            </w:pPr>
            <w:r w:rsidRPr="007F2FDD">
              <w:rPr>
                <w:rFonts w:cs="Calibri"/>
              </w:rPr>
              <w:t>Марчук А.И.</w:t>
            </w:r>
          </w:p>
        </w:tc>
        <w:tc>
          <w:tcPr>
            <w:tcW w:w="1426"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r>
      <w:tr w:rsidR="00685279" w:rsidRPr="007F2FDD" w:rsidTr="00685279">
        <w:trPr>
          <w:trHeight w:val="315"/>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8-а</w:t>
            </w:r>
          </w:p>
        </w:tc>
        <w:tc>
          <w:tcPr>
            <w:tcW w:w="710"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23</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23</w:t>
            </w:r>
          </w:p>
        </w:tc>
        <w:tc>
          <w:tcPr>
            <w:tcW w:w="850"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7</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30,4%</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2</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425"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0,0%</w:t>
            </w:r>
          </w:p>
        </w:tc>
        <w:tc>
          <w:tcPr>
            <w:tcW w:w="141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rPr>
                <w:rFonts w:cs="Calibri"/>
              </w:rPr>
            </w:pPr>
            <w:r w:rsidRPr="007F2FDD">
              <w:rPr>
                <w:rFonts w:cs="Calibri"/>
              </w:rPr>
              <w:t>Анисимова Л.Ю.</w:t>
            </w:r>
          </w:p>
        </w:tc>
        <w:tc>
          <w:tcPr>
            <w:tcW w:w="1426"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r>
      <w:tr w:rsidR="00685279" w:rsidRPr="007F2FDD" w:rsidTr="00685279">
        <w:trPr>
          <w:trHeight w:val="315"/>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lastRenderedPageBreak/>
              <w:t>8-б</w:t>
            </w:r>
          </w:p>
        </w:tc>
        <w:tc>
          <w:tcPr>
            <w:tcW w:w="710"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19</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19</w:t>
            </w:r>
          </w:p>
        </w:tc>
        <w:tc>
          <w:tcPr>
            <w:tcW w:w="850"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w:t>
            </w:r>
          </w:p>
        </w:tc>
        <w:tc>
          <w:tcPr>
            <w:tcW w:w="709"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7</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42,1%</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425"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0,0%</w:t>
            </w:r>
          </w:p>
        </w:tc>
        <w:tc>
          <w:tcPr>
            <w:tcW w:w="141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rPr>
                <w:rFonts w:cs="Calibri"/>
              </w:rPr>
            </w:pPr>
            <w:proofErr w:type="spellStart"/>
            <w:r w:rsidRPr="007F2FDD">
              <w:rPr>
                <w:rFonts w:cs="Calibri"/>
              </w:rPr>
              <w:t>Крупичко</w:t>
            </w:r>
            <w:proofErr w:type="spellEnd"/>
            <w:r w:rsidRPr="007F2FDD">
              <w:rPr>
                <w:rFonts w:cs="Calibri"/>
              </w:rPr>
              <w:t xml:space="preserve"> И.С.</w:t>
            </w:r>
          </w:p>
        </w:tc>
        <w:tc>
          <w:tcPr>
            <w:tcW w:w="1426"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r>
      <w:tr w:rsidR="00685279" w:rsidRPr="007F2FDD" w:rsidTr="00685279">
        <w:trPr>
          <w:trHeight w:val="315"/>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9-а</w:t>
            </w:r>
          </w:p>
        </w:tc>
        <w:tc>
          <w:tcPr>
            <w:tcW w:w="710"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13</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13</w:t>
            </w:r>
          </w:p>
        </w:tc>
        <w:tc>
          <w:tcPr>
            <w:tcW w:w="850"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30,8%</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425"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0,0%</w:t>
            </w:r>
          </w:p>
        </w:tc>
        <w:tc>
          <w:tcPr>
            <w:tcW w:w="1417" w:type="dxa"/>
            <w:tcBorders>
              <w:top w:val="nil"/>
              <w:left w:val="nil"/>
              <w:bottom w:val="nil"/>
              <w:right w:val="nil"/>
            </w:tcBorders>
            <w:shd w:val="clear" w:color="000000" w:fill="CCFFCC"/>
            <w:noWrap/>
            <w:vAlign w:val="bottom"/>
            <w:hideMark/>
          </w:tcPr>
          <w:p w:rsidR="00685279" w:rsidRPr="007F2FDD" w:rsidRDefault="00685279" w:rsidP="00685279">
            <w:pPr>
              <w:rPr>
                <w:rFonts w:cs="Calibri"/>
              </w:rPr>
            </w:pPr>
            <w:proofErr w:type="spellStart"/>
            <w:r w:rsidRPr="007F2FDD">
              <w:rPr>
                <w:rFonts w:cs="Calibri"/>
              </w:rPr>
              <w:t>Коварж</w:t>
            </w:r>
            <w:proofErr w:type="spellEnd"/>
            <w:r w:rsidRPr="007F2FDD">
              <w:rPr>
                <w:rFonts w:cs="Calibri"/>
              </w:rPr>
              <w:t xml:space="preserve"> А.Н.</w:t>
            </w:r>
          </w:p>
        </w:tc>
        <w:tc>
          <w:tcPr>
            <w:tcW w:w="1426" w:type="dxa"/>
            <w:tcBorders>
              <w:top w:val="nil"/>
              <w:left w:val="single" w:sz="4" w:space="0" w:color="auto"/>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r>
      <w:tr w:rsidR="00685279" w:rsidRPr="007F2FDD" w:rsidTr="00685279">
        <w:trPr>
          <w:trHeight w:val="255"/>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9-б</w:t>
            </w:r>
          </w:p>
        </w:tc>
        <w:tc>
          <w:tcPr>
            <w:tcW w:w="710"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13</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13</w:t>
            </w:r>
          </w:p>
        </w:tc>
        <w:tc>
          <w:tcPr>
            <w:tcW w:w="850"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w:t>
            </w:r>
          </w:p>
        </w:tc>
        <w:tc>
          <w:tcPr>
            <w:tcW w:w="709"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38,5%</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2</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425"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0,0%</w:t>
            </w:r>
          </w:p>
        </w:tc>
        <w:tc>
          <w:tcPr>
            <w:tcW w:w="1417" w:type="dxa"/>
            <w:tcBorders>
              <w:top w:val="single" w:sz="4" w:space="0" w:color="auto"/>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Костыря Е.А.</w:t>
            </w:r>
          </w:p>
        </w:tc>
        <w:tc>
          <w:tcPr>
            <w:tcW w:w="1426"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r>
      <w:tr w:rsidR="00685279" w:rsidRPr="007F2FDD" w:rsidTr="00685279">
        <w:trPr>
          <w:trHeight w:val="255"/>
        </w:trPr>
        <w:tc>
          <w:tcPr>
            <w:tcW w:w="850" w:type="dxa"/>
            <w:tcBorders>
              <w:top w:val="nil"/>
              <w:left w:val="single" w:sz="4" w:space="0" w:color="auto"/>
              <w:bottom w:val="single" w:sz="4" w:space="0" w:color="auto"/>
              <w:right w:val="single" w:sz="4" w:space="0" w:color="auto"/>
            </w:tcBorders>
            <w:shd w:val="clear" w:color="000000" w:fill="FFFF99"/>
            <w:noWrap/>
            <w:vAlign w:val="bottom"/>
            <w:hideMark/>
          </w:tcPr>
          <w:p w:rsidR="00685279" w:rsidRPr="007F2FDD" w:rsidRDefault="00685279" w:rsidP="00685279">
            <w:pPr>
              <w:rPr>
                <w:rFonts w:ascii="Arial CYR" w:hAnsi="Arial CYR" w:cs="Arial CYR"/>
                <w:b/>
                <w:bCs/>
                <w:color w:val="000080"/>
                <w:sz w:val="20"/>
                <w:szCs w:val="20"/>
              </w:rPr>
            </w:pPr>
            <w:r w:rsidRPr="007F2FDD">
              <w:rPr>
                <w:rFonts w:ascii="Arial CYR" w:hAnsi="Arial CYR" w:cs="Arial CYR"/>
                <w:b/>
                <w:bCs/>
                <w:color w:val="000080"/>
                <w:sz w:val="20"/>
                <w:szCs w:val="20"/>
              </w:rPr>
              <w:t>Итого 5-9</w:t>
            </w:r>
          </w:p>
        </w:tc>
        <w:tc>
          <w:tcPr>
            <w:tcW w:w="710" w:type="dxa"/>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183</w:t>
            </w:r>
          </w:p>
        </w:tc>
        <w:tc>
          <w:tcPr>
            <w:tcW w:w="567" w:type="dxa"/>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183</w:t>
            </w:r>
          </w:p>
        </w:tc>
        <w:tc>
          <w:tcPr>
            <w:tcW w:w="850" w:type="dxa"/>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c>
          <w:tcPr>
            <w:tcW w:w="567" w:type="dxa"/>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11</w:t>
            </w:r>
          </w:p>
        </w:tc>
        <w:tc>
          <w:tcPr>
            <w:tcW w:w="709" w:type="dxa"/>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75</w:t>
            </w:r>
          </w:p>
        </w:tc>
        <w:tc>
          <w:tcPr>
            <w:tcW w:w="709" w:type="dxa"/>
            <w:gridSpan w:val="2"/>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47,0%</w:t>
            </w:r>
          </w:p>
        </w:tc>
        <w:tc>
          <w:tcPr>
            <w:tcW w:w="567" w:type="dxa"/>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w:t>
            </w:r>
          </w:p>
        </w:tc>
        <w:tc>
          <w:tcPr>
            <w:tcW w:w="567" w:type="dxa"/>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11</w:t>
            </w:r>
          </w:p>
        </w:tc>
        <w:tc>
          <w:tcPr>
            <w:tcW w:w="567" w:type="dxa"/>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425" w:type="dxa"/>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0,0%</w:t>
            </w:r>
          </w:p>
        </w:tc>
        <w:tc>
          <w:tcPr>
            <w:tcW w:w="1417" w:type="dxa"/>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 </w:t>
            </w:r>
          </w:p>
        </w:tc>
        <w:tc>
          <w:tcPr>
            <w:tcW w:w="1426" w:type="dxa"/>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r>
      <w:tr w:rsidR="00685279" w:rsidRPr="007F2FDD" w:rsidTr="00685279">
        <w:trPr>
          <w:trHeight w:val="315"/>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10-а</w:t>
            </w:r>
          </w:p>
        </w:tc>
        <w:tc>
          <w:tcPr>
            <w:tcW w:w="710"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16</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16</w:t>
            </w:r>
          </w:p>
        </w:tc>
        <w:tc>
          <w:tcPr>
            <w:tcW w:w="850"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18,8%</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425"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0,0%</w:t>
            </w:r>
          </w:p>
        </w:tc>
        <w:tc>
          <w:tcPr>
            <w:tcW w:w="1417" w:type="dxa"/>
            <w:tcBorders>
              <w:top w:val="nil"/>
              <w:left w:val="nil"/>
              <w:bottom w:val="nil"/>
              <w:right w:val="nil"/>
            </w:tcBorders>
            <w:shd w:val="clear" w:color="000000" w:fill="CCFFCC"/>
            <w:noWrap/>
            <w:vAlign w:val="bottom"/>
            <w:hideMark/>
          </w:tcPr>
          <w:p w:rsidR="00685279" w:rsidRPr="007F2FDD" w:rsidRDefault="00685279" w:rsidP="00685279">
            <w:pPr>
              <w:rPr>
                <w:rFonts w:cs="Calibri"/>
              </w:rPr>
            </w:pPr>
            <w:r w:rsidRPr="007F2FDD">
              <w:rPr>
                <w:rFonts w:cs="Calibri"/>
              </w:rPr>
              <w:t>Джалилова Л.А.</w:t>
            </w:r>
          </w:p>
        </w:tc>
        <w:tc>
          <w:tcPr>
            <w:tcW w:w="1426" w:type="dxa"/>
            <w:tcBorders>
              <w:top w:val="nil"/>
              <w:left w:val="single" w:sz="4" w:space="0" w:color="auto"/>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r>
      <w:tr w:rsidR="00685279" w:rsidRPr="007F2FDD" w:rsidTr="00685279">
        <w:trPr>
          <w:trHeight w:val="315"/>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11-а</w:t>
            </w:r>
          </w:p>
        </w:tc>
        <w:tc>
          <w:tcPr>
            <w:tcW w:w="710"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17</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17</w:t>
            </w:r>
          </w:p>
        </w:tc>
        <w:tc>
          <w:tcPr>
            <w:tcW w:w="850"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2</w:t>
            </w:r>
          </w:p>
        </w:tc>
        <w:tc>
          <w:tcPr>
            <w:tcW w:w="709"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6</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47,1%</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2</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w:t>
            </w:r>
          </w:p>
        </w:tc>
        <w:tc>
          <w:tcPr>
            <w:tcW w:w="567"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425"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0,0%</w:t>
            </w:r>
          </w:p>
        </w:tc>
        <w:tc>
          <w:tcPr>
            <w:tcW w:w="1417" w:type="dxa"/>
            <w:tcBorders>
              <w:top w:val="nil"/>
              <w:left w:val="nil"/>
              <w:bottom w:val="nil"/>
              <w:right w:val="nil"/>
            </w:tcBorders>
            <w:shd w:val="clear" w:color="000000" w:fill="CCFFCC"/>
            <w:noWrap/>
            <w:vAlign w:val="bottom"/>
            <w:hideMark/>
          </w:tcPr>
          <w:p w:rsidR="00685279" w:rsidRPr="007F2FDD" w:rsidRDefault="00685279" w:rsidP="00685279">
            <w:pPr>
              <w:rPr>
                <w:rFonts w:cs="Calibri"/>
              </w:rPr>
            </w:pPr>
            <w:r w:rsidRPr="007F2FDD">
              <w:rPr>
                <w:rFonts w:cs="Calibri"/>
              </w:rPr>
              <w:t>Костыря С.В.</w:t>
            </w:r>
          </w:p>
        </w:tc>
        <w:tc>
          <w:tcPr>
            <w:tcW w:w="1426" w:type="dxa"/>
            <w:tcBorders>
              <w:top w:val="nil"/>
              <w:left w:val="single" w:sz="4" w:space="0" w:color="auto"/>
              <w:bottom w:val="single" w:sz="4" w:space="0" w:color="auto"/>
              <w:right w:val="single" w:sz="4" w:space="0" w:color="auto"/>
            </w:tcBorders>
            <w:shd w:val="clear" w:color="auto" w:fill="auto"/>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r>
      <w:tr w:rsidR="00685279" w:rsidRPr="007F2FDD" w:rsidTr="00685279">
        <w:trPr>
          <w:trHeight w:val="255"/>
        </w:trPr>
        <w:tc>
          <w:tcPr>
            <w:tcW w:w="850" w:type="dxa"/>
            <w:tcBorders>
              <w:top w:val="nil"/>
              <w:left w:val="single" w:sz="4" w:space="0" w:color="auto"/>
              <w:bottom w:val="single" w:sz="4" w:space="0" w:color="auto"/>
              <w:right w:val="single" w:sz="4" w:space="0" w:color="auto"/>
            </w:tcBorders>
            <w:shd w:val="clear" w:color="000000" w:fill="FFFF99"/>
            <w:noWrap/>
            <w:vAlign w:val="bottom"/>
            <w:hideMark/>
          </w:tcPr>
          <w:p w:rsidR="00685279" w:rsidRPr="007F2FDD" w:rsidRDefault="00685279" w:rsidP="00685279">
            <w:pPr>
              <w:rPr>
                <w:rFonts w:ascii="Arial CYR" w:hAnsi="Arial CYR" w:cs="Arial CYR"/>
                <w:b/>
                <w:bCs/>
                <w:color w:val="000080"/>
                <w:sz w:val="20"/>
                <w:szCs w:val="20"/>
              </w:rPr>
            </w:pPr>
            <w:r w:rsidRPr="007F2FDD">
              <w:rPr>
                <w:rFonts w:ascii="Arial CYR" w:hAnsi="Arial CYR" w:cs="Arial CYR"/>
                <w:b/>
                <w:bCs/>
                <w:color w:val="000080"/>
                <w:sz w:val="20"/>
                <w:szCs w:val="20"/>
              </w:rPr>
              <w:t>Итого 10-11</w:t>
            </w:r>
          </w:p>
        </w:tc>
        <w:tc>
          <w:tcPr>
            <w:tcW w:w="710" w:type="dxa"/>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33</w:t>
            </w:r>
          </w:p>
        </w:tc>
        <w:tc>
          <w:tcPr>
            <w:tcW w:w="567" w:type="dxa"/>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33</w:t>
            </w:r>
          </w:p>
        </w:tc>
        <w:tc>
          <w:tcPr>
            <w:tcW w:w="850" w:type="dxa"/>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c>
          <w:tcPr>
            <w:tcW w:w="567" w:type="dxa"/>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2</w:t>
            </w:r>
          </w:p>
        </w:tc>
        <w:tc>
          <w:tcPr>
            <w:tcW w:w="709" w:type="dxa"/>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9</w:t>
            </w:r>
          </w:p>
        </w:tc>
        <w:tc>
          <w:tcPr>
            <w:tcW w:w="709" w:type="dxa"/>
            <w:gridSpan w:val="2"/>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33,3%</w:t>
            </w:r>
          </w:p>
        </w:tc>
        <w:tc>
          <w:tcPr>
            <w:tcW w:w="567" w:type="dxa"/>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2</w:t>
            </w:r>
          </w:p>
        </w:tc>
        <w:tc>
          <w:tcPr>
            <w:tcW w:w="567" w:type="dxa"/>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w:t>
            </w:r>
          </w:p>
        </w:tc>
        <w:tc>
          <w:tcPr>
            <w:tcW w:w="567" w:type="dxa"/>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425" w:type="dxa"/>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w:t>
            </w:r>
          </w:p>
        </w:tc>
        <w:tc>
          <w:tcPr>
            <w:tcW w:w="709" w:type="dxa"/>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0,0%</w:t>
            </w:r>
          </w:p>
        </w:tc>
        <w:tc>
          <w:tcPr>
            <w:tcW w:w="1417" w:type="dxa"/>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 </w:t>
            </w:r>
          </w:p>
        </w:tc>
        <w:tc>
          <w:tcPr>
            <w:tcW w:w="1426" w:type="dxa"/>
            <w:tcBorders>
              <w:top w:val="nil"/>
              <w:left w:val="nil"/>
              <w:bottom w:val="single" w:sz="4" w:space="0" w:color="auto"/>
              <w:right w:val="single" w:sz="4" w:space="0" w:color="auto"/>
            </w:tcBorders>
            <w:shd w:val="clear" w:color="000000" w:fill="FFFF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100,0%</w:t>
            </w:r>
          </w:p>
        </w:tc>
      </w:tr>
      <w:tr w:rsidR="00685279" w:rsidRPr="007F2FDD" w:rsidTr="00685279">
        <w:trPr>
          <w:trHeight w:val="300"/>
        </w:trPr>
        <w:tc>
          <w:tcPr>
            <w:tcW w:w="850" w:type="dxa"/>
            <w:tcBorders>
              <w:top w:val="nil"/>
              <w:left w:val="single" w:sz="4" w:space="0" w:color="auto"/>
              <w:bottom w:val="single" w:sz="4" w:space="0" w:color="auto"/>
              <w:right w:val="single" w:sz="4" w:space="0" w:color="auto"/>
            </w:tcBorders>
            <w:shd w:val="clear" w:color="000000" w:fill="FFCC99"/>
            <w:noWrap/>
            <w:vAlign w:val="bottom"/>
            <w:hideMark/>
          </w:tcPr>
          <w:p w:rsidR="00685279" w:rsidRPr="007F2FDD" w:rsidRDefault="00685279" w:rsidP="00685279">
            <w:pPr>
              <w:jc w:val="center"/>
              <w:rPr>
                <w:rFonts w:ascii="Arial CYR" w:hAnsi="Arial CYR" w:cs="Arial CYR"/>
                <w:b/>
                <w:bCs/>
                <w:color w:val="FF0000"/>
              </w:rPr>
            </w:pPr>
            <w:r w:rsidRPr="007F2FDD">
              <w:rPr>
                <w:rFonts w:ascii="Arial CYR" w:hAnsi="Arial CYR" w:cs="Arial CYR"/>
                <w:b/>
                <w:bCs/>
                <w:color w:val="FF0000"/>
              </w:rPr>
              <w:t>Всего 2-11</w:t>
            </w:r>
          </w:p>
        </w:tc>
        <w:tc>
          <w:tcPr>
            <w:tcW w:w="710" w:type="dxa"/>
            <w:tcBorders>
              <w:top w:val="nil"/>
              <w:left w:val="nil"/>
              <w:bottom w:val="single" w:sz="4" w:space="0" w:color="auto"/>
              <w:right w:val="single" w:sz="4" w:space="0" w:color="auto"/>
            </w:tcBorders>
            <w:shd w:val="clear" w:color="000000" w:fill="FFCC99"/>
            <w:noWrap/>
            <w:vAlign w:val="bottom"/>
            <w:hideMark/>
          </w:tcPr>
          <w:p w:rsidR="00685279" w:rsidRPr="007F2FDD" w:rsidRDefault="00685279" w:rsidP="00685279">
            <w:pPr>
              <w:jc w:val="center"/>
              <w:rPr>
                <w:rFonts w:ascii="Arial CYR" w:hAnsi="Arial CYR" w:cs="Arial CYR"/>
                <w:b/>
                <w:bCs/>
              </w:rPr>
            </w:pPr>
            <w:r w:rsidRPr="007F2FDD">
              <w:rPr>
                <w:rFonts w:ascii="Arial CYR" w:hAnsi="Arial CYR" w:cs="Arial CYR"/>
                <w:b/>
                <w:bCs/>
              </w:rPr>
              <w:t>335</w:t>
            </w:r>
          </w:p>
        </w:tc>
        <w:tc>
          <w:tcPr>
            <w:tcW w:w="567" w:type="dxa"/>
            <w:tcBorders>
              <w:top w:val="nil"/>
              <w:left w:val="nil"/>
              <w:bottom w:val="single" w:sz="4" w:space="0" w:color="auto"/>
              <w:right w:val="single" w:sz="4" w:space="0" w:color="auto"/>
            </w:tcBorders>
            <w:shd w:val="clear" w:color="000000" w:fill="FFCC99"/>
            <w:noWrap/>
            <w:vAlign w:val="bottom"/>
            <w:hideMark/>
          </w:tcPr>
          <w:p w:rsidR="00685279" w:rsidRPr="007F2FDD" w:rsidRDefault="00685279" w:rsidP="00685279">
            <w:pPr>
              <w:jc w:val="center"/>
              <w:rPr>
                <w:rFonts w:ascii="Arial CYR" w:hAnsi="Arial CYR" w:cs="Arial CYR"/>
                <w:b/>
                <w:bCs/>
              </w:rPr>
            </w:pPr>
            <w:r w:rsidRPr="007F2FDD">
              <w:rPr>
                <w:rFonts w:ascii="Arial CYR" w:hAnsi="Arial CYR" w:cs="Arial CYR"/>
                <w:b/>
                <w:bCs/>
              </w:rPr>
              <w:t>335</w:t>
            </w:r>
          </w:p>
        </w:tc>
        <w:tc>
          <w:tcPr>
            <w:tcW w:w="850" w:type="dxa"/>
            <w:tcBorders>
              <w:top w:val="nil"/>
              <w:left w:val="nil"/>
              <w:bottom w:val="single" w:sz="4" w:space="0" w:color="auto"/>
              <w:right w:val="single" w:sz="4" w:space="0" w:color="auto"/>
            </w:tcBorders>
            <w:shd w:val="clear" w:color="000000" w:fill="FFCC99"/>
            <w:noWrap/>
            <w:vAlign w:val="bottom"/>
            <w:hideMark/>
          </w:tcPr>
          <w:p w:rsidR="00685279" w:rsidRPr="007F2FDD" w:rsidRDefault="00685279" w:rsidP="00685279">
            <w:pPr>
              <w:jc w:val="center"/>
              <w:rPr>
                <w:rFonts w:ascii="Arial CYR" w:hAnsi="Arial CYR" w:cs="Arial CYR"/>
                <w:b/>
                <w:bCs/>
              </w:rPr>
            </w:pPr>
            <w:r w:rsidRPr="007F2FDD">
              <w:rPr>
                <w:rFonts w:ascii="Arial CYR" w:hAnsi="Arial CYR" w:cs="Arial CYR"/>
                <w:b/>
                <w:bCs/>
              </w:rPr>
              <w:t>100,0%</w:t>
            </w:r>
          </w:p>
        </w:tc>
        <w:tc>
          <w:tcPr>
            <w:tcW w:w="567" w:type="dxa"/>
            <w:tcBorders>
              <w:top w:val="nil"/>
              <w:left w:val="nil"/>
              <w:bottom w:val="single" w:sz="4" w:space="0" w:color="auto"/>
              <w:right w:val="single" w:sz="4" w:space="0" w:color="auto"/>
            </w:tcBorders>
            <w:shd w:val="clear" w:color="000000" w:fill="FFCC99"/>
            <w:noWrap/>
            <w:vAlign w:val="bottom"/>
            <w:hideMark/>
          </w:tcPr>
          <w:p w:rsidR="00685279" w:rsidRPr="007F2FDD" w:rsidRDefault="00685279" w:rsidP="00685279">
            <w:pPr>
              <w:jc w:val="center"/>
              <w:rPr>
                <w:rFonts w:ascii="Arial CYR" w:hAnsi="Arial CYR" w:cs="Arial CYR"/>
                <w:b/>
                <w:bCs/>
              </w:rPr>
            </w:pPr>
            <w:r w:rsidRPr="007F2FDD">
              <w:rPr>
                <w:rFonts w:ascii="Arial CYR" w:hAnsi="Arial CYR" w:cs="Arial CYR"/>
                <w:b/>
                <w:bCs/>
              </w:rPr>
              <w:t>27</w:t>
            </w:r>
          </w:p>
        </w:tc>
        <w:tc>
          <w:tcPr>
            <w:tcW w:w="709" w:type="dxa"/>
            <w:tcBorders>
              <w:top w:val="nil"/>
              <w:left w:val="nil"/>
              <w:bottom w:val="single" w:sz="4" w:space="0" w:color="auto"/>
              <w:right w:val="single" w:sz="4" w:space="0" w:color="auto"/>
            </w:tcBorders>
            <w:shd w:val="clear" w:color="000000" w:fill="FFCC99"/>
            <w:noWrap/>
            <w:vAlign w:val="bottom"/>
            <w:hideMark/>
          </w:tcPr>
          <w:p w:rsidR="00685279" w:rsidRPr="007F2FDD" w:rsidRDefault="00685279" w:rsidP="00685279">
            <w:pPr>
              <w:jc w:val="center"/>
              <w:rPr>
                <w:rFonts w:ascii="Arial CYR" w:hAnsi="Arial CYR" w:cs="Arial CYR"/>
                <w:b/>
                <w:bCs/>
              </w:rPr>
            </w:pPr>
            <w:r w:rsidRPr="007F2FDD">
              <w:rPr>
                <w:rFonts w:ascii="Arial CYR" w:hAnsi="Arial CYR" w:cs="Arial CYR"/>
                <w:b/>
                <w:bCs/>
              </w:rPr>
              <w:t>142</w:t>
            </w:r>
          </w:p>
        </w:tc>
        <w:tc>
          <w:tcPr>
            <w:tcW w:w="709" w:type="dxa"/>
            <w:gridSpan w:val="2"/>
            <w:tcBorders>
              <w:top w:val="nil"/>
              <w:left w:val="nil"/>
              <w:bottom w:val="single" w:sz="4" w:space="0" w:color="auto"/>
              <w:right w:val="single" w:sz="4" w:space="0" w:color="auto"/>
            </w:tcBorders>
            <w:shd w:val="clear" w:color="000000" w:fill="FFCC99"/>
            <w:noWrap/>
            <w:vAlign w:val="bottom"/>
            <w:hideMark/>
          </w:tcPr>
          <w:p w:rsidR="00685279" w:rsidRPr="007F2FDD" w:rsidRDefault="00685279" w:rsidP="00685279">
            <w:pPr>
              <w:jc w:val="center"/>
              <w:rPr>
                <w:rFonts w:ascii="Arial CYR" w:hAnsi="Arial CYR" w:cs="Arial CYR"/>
                <w:b/>
                <w:bCs/>
              </w:rPr>
            </w:pPr>
            <w:r w:rsidRPr="007F2FDD">
              <w:rPr>
                <w:rFonts w:ascii="Arial CYR" w:hAnsi="Arial CYR" w:cs="Arial CYR"/>
                <w:b/>
                <w:bCs/>
              </w:rPr>
              <w:t>50,4%</w:t>
            </w:r>
          </w:p>
        </w:tc>
        <w:tc>
          <w:tcPr>
            <w:tcW w:w="567" w:type="dxa"/>
            <w:tcBorders>
              <w:top w:val="nil"/>
              <w:left w:val="nil"/>
              <w:bottom w:val="single" w:sz="4" w:space="0" w:color="auto"/>
              <w:right w:val="single" w:sz="4" w:space="0" w:color="auto"/>
            </w:tcBorders>
            <w:shd w:val="clear" w:color="000000" w:fill="FFCC99"/>
            <w:noWrap/>
            <w:vAlign w:val="bottom"/>
            <w:hideMark/>
          </w:tcPr>
          <w:p w:rsidR="00685279" w:rsidRPr="007F2FDD" w:rsidRDefault="00685279" w:rsidP="00685279">
            <w:pPr>
              <w:jc w:val="center"/>
              <w:rPr>
                <w:rFonts w:ascii="Arial CYR" w:hAnsi="Arial CYR" w:cs="Arial CYR"/>
                <w:b/>
                <w:bCs/>
              </w:rPr>
            </w:pPr>
            <w:r w:rsidRPr="007F2FDD">
              <w:rPr>
                <w:rFonts w:ascii="Arial CYR" w:hAnsi="Arial CYR" w:cs="Arial CYR"/>
                <w:b/>
                <w:bCs/>
              </w:rPr>
              <w:t>7</w:t>
            </w:r>
          </w:p>
        </w:tc>
        <w:tc>
          <w:tcPr>
            <w:tcW w:w="567" w:type="dxa"/>
            <w:tcBorders>
              <w:top w:val="nil"/>
              <w:left w:val="nil"/>
              <w:bottom w:val="single" w:sz="4" w:space="0" w:color="auto"/>
              <w:right w:val="single" w:sz="4" w:space="0" w:color="auto"/>
            </w:tcBorders>
            <w:shd w:val="clear" w:color="000000" w:fill="FFCC99"/>
            <w:noWrap/>
            <w:vAlign w:val="bottom"/>
            <w:hideMark/>
          </w:tcPr>
          <w:p w:rsidR="00685279" w:rsidRPr="007F2FDD" w:rsidRDefault="00685279" w:rsidP="00685279">
            <w:pPr>
              <w:jc w:val="center"/>
              <w:rPr>
                <w:rFonts w:ascii="Arial CYR" w:hAnsi="Arial CYR" w:cs="Arial CYR"/>
                <w:b/>
                <w:bCs/>
              </w:rPr>
            </w:pPr>
            <w:r w:rsidRPr="007F2FDD">
              <w:rPr>
                <w:rFonts w:ascii="Arial CYR" w:hAnsi="Arial CYR" w:cs="Arial CYR"/>
                <w:b/>
                <w:bCs/>
              </w:rPr>
              <w:t>23</w:t>
            </w:r>
          </w:p>
        </w:tc>
        <w:tc>
          <w:tcPr>
            <w:tcW w:w="567" w:type="dxa"/>
            <w:tcBorders>
              <w:top w:val="nil"/>
              <w:left w:val="nil"/>
              <w:bottom w:val="single" w:sz="4" w:space="0" w:color="auto"/>
              <w:right w:val="single" w:sz="4" w:space="0" w:color="auto"/>
            </w:tcBorders>
            <w:shd w:val="clear" w:color="000000" w:fill="FFCC99"/>
            <w:noWrap/>
            <w:vAlign w:val="bottom"/>
            <w:hideMark/>
          </w:tcPr>
          <w:p w:rsidR="00685279" w:rsidRPr="007F2FDD" w:rsidRDefault="00685279" w:rsidP="00685279">
            <w:pPr>
              <w:jc w:val="center"/>
              <w:rPr>
                <w:rFonts w:ascii="Arial CYR" w:hAnsi="Arial CYR" w:cs="Arial CYR"/>
                <w:b/>
                <w:bCs/>
              </w:rPr>
            </w:pPr>
            <w:r w:rsidRPr="007F2FDD">
              <w:rPr>
                <w:rFonts w:ascii="Arial CYR" w:hAnsi="Arial CYR" w:cs="Arial CYR"/>
                <w:b/>
                <w:bCs/>
              </w:rPr>
              <w:t>0</w:t>
            </w:r>
          </w:p>
        </w:tc>
        <w:tc>
          <w:tcPr>
            <w:tcW w:w="709" w:type="dxa"/>
            <w:tcBorders>
              <w:top w:val="nil"/>
              <w:left w:val="nil"/>
              <w:bottom w:val="single" w:sz="4" w:space="0" w:color="auto"/>
              <w:right w:val="single" w:sz="4" w:space="0" w:color="auto"/>
            </w:tcBorders>
            <w:shd w:val="clear" w:color="000000" w:fill="FFCC99"/>
            <w:noWrap/>
            <w:vAlign w:val="bottom"/>
            <w:hideMark/>
          </w:tcPr>
          <w:p w:rsidR="00685279" w:rsidRPr="007F2FDD" w:rsidRDefault="00685279" w:rsidP="00685279">
            <w:pPr>
              <w:jc w:val="center"/>
              <w:rPr>
                <w:rFonts w:ascii="Arial CYR" w:hAnsi="Arial CYR" w:cs="Arial CYR"/>
                <w:b/>
                <w:bCs/>
              </w:rPr>
            </w:pPr>
            <w:r w:rsidRPr="007F2FDD">
              <w:rPr>
                <w:rFonts w:ascii="Arial CYR" w:hAnsi="Arial CYR" w:cs="Arial CYR"/>
                <w:b/>
                <w:bCs/>
              </w:rPr>
              <w:t>0</w:t>
            </w:r>
          </w:p>
        </w:tc>
        <w:tc>
          <w:tcPr>
            <w:tcW w:w="425" w:type="dxa"/>
            <w:tcBorders>
              <w:top w:val="nil"/>
              <w:left w:val="nil"/>
              <w:bottom w:val="single" w:sz="4" w:space="0" w:color="auto"/>
              <w:right w:val="single" w:sz="4" w:space="0" w:color="auto"/>
            </w:tcBorders>
            <w:shd w:val="clear" w:color="000000" w:fill="FFCC99"/>
            <w:noWrap/>
            <w:vAlign w:val="bottom"/>
            <w:hideMark/>
          </w:tcPr>
          <w:p w:rsidR="00685279" w:rsidRPr="007F2FDD" w:rsidRDefault="00685279" w:rsidP="00685279">
            <w:pPr>
              <w:jc w:val="center"/>
              <w:rPr>
                <w:rFonts w:ascii="Arial CYR" w:hAnsi="Arial CYR" w:cs="Arial CYR"/>
                <w:b/>
                <w:bCs/>
              </w:rPr>
            </w:pPr>
            <w:r w:rsidRPr="007F2FDD">
              <w:rPr>
                <w:rFonts w:ascii="Arial CYR" w:hAnsi="Arial CYR" w:cs="Arial CYR"/>
                <w:b/>
                <w:bCs/>
              </w:rPr>
              <w:t>0</w:t>
            </w:r>
          </w:p>
        </w:tc>
        <w:tc>
          <w:tcPr>
            <w:tcW w:w="709" w:type="dxa"/>
            <w:tcBorders>
              <w:top w:val="nil"/>
              <w:left w:val="nil"/>
              <w:bottom w:val="single" w:sz="4" w:space="0" w:color="auto"/>
              <w:right w:val="single" w:sz="4" w:space="0" w:color="auto"/>
            </w:tcBorders>
            <w:shd w:val="clear" w:color="000000" w:fill="FFCC99"/>
            <w:noWrap/>
            <w:vAlign w:val="bottom"/>
            <w:hideMark/>
          </w:tcPr>
          <w:p w:rsidR="00685279" w:rsidRPr="007F2FDD" w:rsidRDefault="00685279" w:rsidP="00685279">
            <w:pPr>
              <w:jc w:val="center"/>
              <w:rPr>
                <w:rFonts w:ascii="Arial CYR" w:hAnsi="Arial CYR" w:cs="Arial CYR"/>
                <w:sz w:val="20"/>
                <w:szCs w:val="20"/>
              </w:rPr>
            </w:pPr>
            <w:r w:rsidRPr="007F2FDD">
              <w:rPr>
                <w:rFonts w:ascii="Arial CYR" w:hAnsi="Arial CYR" w:cs="Arial CYR"/>
                <w:sz w:val="20"/>
                <w:szCs w:val="20"/>
              </w:rPr>
              <w:t>0,0%</w:t>
            </w:r>
          </w:p>
        </w:tc>
        <w:tc>
          <w:tcPr>
            <w:tcW w:w="1417" w:type="dxa"/>
            <w:tcBorders>
              <w:top w:val="nil"/>
              <w:left w:val="nil"/>
              <w:bottom w:val="single" w:sz="4" w:space="0" w:color="auto"/>
              <w:right w:val="single" w:sz="4" w:space="0" w:color="auto"/>
            </w:tcBorders>
            <w:shd w:val="clear" w:color="000000" w:fill="FFCC99"/>
            <w:noWrap/>
            <w:vAlign w:val="bottom"/>
            <w:hideMark/>
          </w:tcPr>
          <w:p w:rsidR="00685279" w:rsidRPr="007F2FDD" w:rsidRDefault="00685279" w:rsidP="00685279">
            <w:pPr>
              <w:jc w:val="center"/>
              <w:rPr>
                <w:rFonts w:ascii="Arial CYR" w:hAnsi="Arial CYR" w:cs="Arial CYR"/>
                <w:b/>
                <w:bCs/>
              </w:rPr>
            </w:pPr>
            <w:r w:rsidRPr="007F2FDD">
              <w:rPr>
                <w:rFonts w:ascii="Arial CYR" w:hAnsi="Arial CYR" w:cs="Arial CYR"/>
                <w:b/>
                <w:bCs/>
              </w:rPr>
              <w:t> </w:t>
            </w:r>
          </w:p>
        </w:tc>
        <w:tc>
          <w:tcPr>
            <w:tcW w:w="1426" w:type="dxa"/>
            <w:tcBorders>
              <w:top w:val="nil"/>
              <w:left w:val="nil"/>
              <w:bottom w:val="single" w:sz="4" w:space="0" w:color="auto"/>
              <w:right w:val="single" w:sz="4" w:space="0" w:color="auto"/>
            </w:tcBorders>
            <w:shd w:val="clear" w:color="000000" w:fill="FFCC99"/>
            <w:noWrap/>
            <w:vAlign w:val="bottom"/>
            <w:hideMark/>
          </w:tcPr>
          <w:p w:rsidR="00685279" w:rsidRPr="007F2FDD" w:rsidRDefault="00685279" w:rsidP="00685279">
            <w:pPr>
              <w:jc w:val="center"/>
              <w:rPr>
                <w:rFonts w:ascii="Arial CYR" w:hAnsi="Arial CYR" w:cs="Arial CYR"/>
                <w:b/>
                <w:bCs/>
              </w:rPr>
            </w:pPr>
            <w:r w:rsidRPr="007F2FDD">
              <w:rPr>
                <w:rFonts w:ascii="Arial CYR" w:hAnsi="Arial CYR" w:cs="Arial CYR"/>
                <w:b/>
                <w:bCs/>
              </w:rPr>
              <w:t>100,0%</w:t>
            </w:r>
          </w:p>
        </w:tc>
      </w:tr>
      <w:tr w:rsidR="00685279" w:rsidRPr="007F2FDD" w:rsidTr="00685279">
        <w:trPr>
          <w:trHeight w:val="255"/>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685279" w:rsidRPr="007F2FDD" w:rsidRDefault="00685279" w:rsidP="00685279">
            <w:pPr>
              <w:jc w:val="center"/>
              <w:rPr>
                <w:b/>
                <w:bCs/>
                <w:sz w:val="16"/>
                <w:szCs w:val="16"/>
              </w:rPr>
            </w:pPr>
            <w:r w:rsidRPr="007F2FDD">
              <w:rPr>
                <w:b/>
                <w:bCs/>
                <w:sz w:val="16"/>
                <w:szCs w:val="16"/>
              </w:rPr>
              <w:t xml:space="preserve">Кол-во уч. 1-11 </w:t>
            </w:r>
            <w:proofErr w:type="spellStart"/>
            <w:r w:rsidRPr="007F2FDD">
              <w:rPr>
                <w:b/>
                <w:bCs/>
                <w:sz w:val="16"/>
                <w:szCs w:val="16"/>
              </w:rPr>
              <w:t>кл</w:t>
            </w:r>
            <w:proofErr w:type="spellEnd"/>
            <w:r w:rsidRPr="007F2FDD">
              <w:rPr>
                <w:b/>
                <w:bCs/>
                <w:sz w:val="16"/>
                <w:szCs w:val="16"/>
              </w:rPr>
              <w:t>.</w:t>
            </w:r>
          </w:p>
        </w:tc>
        <w:tc>
          <w:tcPr>
            <w:tcW w:w="710" w:type="dxa"/>
            <w:tcBorders>
              <w:top w:val="nil"/>
              <w:left w:val="nil"/>
              <w:bottom w:val="single" w:sz="4" w:space="0" w:color="auto"/>
              <w:right w:val="single" w:sz="4" w:space="0" w:color="auto"/>
            </w:tcBorders>
            <w:shd w:val="clear" w:color="auto" w:fill="auto"/>
            <w:noWrap/>
            <w:vAlign w:val="bottom"/>
            <w:hideMark/>
          </w:tcPr>
          <w:p w:rsidR="00685279" w:rsidRPr="007F2FDD" w:rsidRDefault="00685279" w:rsidP="00685279">
            <w:pPr>
              <w:jc w:val="center"/>
              <w:rPr>
                <w:b/>
                <w:bCs/>
                <w:sz w:val="20"/>
                <w:szCs w:val="20"/>
              </w:rPr>
            </w:pPr>
            <w:r w:rsidRPr="007F2FDD">
              <w:rPr>
                <w:b/>
                <w:bCs/>
                <w:sz w:val="20"/>
                <w:szCs w:val="20"/>
              </w:rPr>
              <w:t>378</w:t>
            </w:r>
          </w:p>
        </w:tc>
        <w:tc>
          <w:tcPr>
            <w:tcW w:w="567" w:type="dxa"/>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c>
          <w:tcPr>
            <w:tcW w:w="850" w:type="dxa"/>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16"/>
                <w:szCs w:val="16"/>
              </w:rPr>
            </w:pPr>
          </w:p>
        </w:tc>
        <w:tc>
          <w:tcPr>
            <w:tcW w:w="567" w:type="dxa"/>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c>
          <w:tcPr>
            <w:tcW w:w="709" w:type="dxa"/>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c>
          <w:tcPr>
            <w:tcW w:w="709" w:type="dxa"/>
            <w:gridSpan w:val="2"/>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c>
          <w:tcPr>
            <w:tcW w:w="567" w:type="dxa"/>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c>
          <w:tcPr>
            <w:tcW w:w="567" w:type="dxa"/>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c>
          <w:tcPr>
            <w:tcW w:w="567" w:type="dxa"/>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c>
          <w:tcPr>
            <w:tcW w:w="709" w:type="dxa"/>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c>
          <w:tcPr>
            <w:tcW w:w="425" w:type="dxa"/>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c>
          <w:tcPr>
            <w:tcW w:w="709" w:type="dxa"/>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c>
          <w:tcPr>
            <w:tcW w:w="1417" w:type="dxa"/>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c>
          <w:tcPr>
            <w:tcW w:w="1426" w:type="dxa"/>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r>
      <w:tr w:rsidR="00685279" w:rsidRPr="007F2FDD" w:rsidTr="00685279">
        <w:trPr>
          <w:trHeight w:val="255"/>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685279" w:rsidRPr="007F2FDD" w:rsidRDefault="00685279" w:rsidP="00685279">
            <w:pPr>
              <w:rPr>
                <w:b/>
                <w:bCs/>
                <w:sz w:val="16"/>
                <w:szCs w:val="16"/>
              </w:rPr>
            </w:pPr>
            <w:r w:rsidRPr="007F2FDD">
              <w:rPr>
                <w:b/>
                <w:bCs/>
                <w:sz w:val="16"/>
                <w:szCs w:val="16"/>
              </w:rPr>
              <w:t xml:space="preserve">Всего </w:t>
            </w:r>
            <w:proofErr w:type="spellStart"/>
            <w:r w:rsidRPr="007F2FDD">
              <w:rPr>
                <w:b/>
                <w:bCs/>
                <w:sz w:val="16"/>
                <w:szCs w:val="16"/>
              </w:rPr>
              <w:t>надомн</w:t>
            </w:r>
            <w:proofErr w:type="spellEnd"/>
          </w:p>
        </w:tc>
        <w:tc>
          <w:tcPr>
            <w:tcW w:w="710"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center"/>
              <w:rPr>
                <w:b/>
                <w:bCs/>
                <w:sz w:val="20"/>
                <w:szCs w:val="20"/>
              </w:rPr>
            </w:pPr>
            <w:r w:rsidRPr="007F2FDD">
              <w:rPr>
                <w:b/>
                <w:bCs/>
                <w:sz w:val="20"/>
                <w:szCs w:val="20"/>
              </w:rPr>
              <w:t>1</w:t>
            </w:r>
          </w:p>
        </w:tc>
        <w:tc>
          <w:tcPr>
            <w:tcW w:w="567" w:type="dxa"/>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c>
          <w:tcPr>
            <w:tcW w:w="850" w:type="dxa"/>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c>
          <w:tcPr>
            <w:tcW w:w="567" w:type="dxa"/>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c>
          <w:tcPr>
            <w:tcW w:w="709" w:type="dxa"/>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c>
          <w:tcPr>
            <w:tcW w:w="709" w:type="dxa"/>
            <w:gridSpan w:val="2"/>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c>
          <w:tcPr>
            <w:tcW w:w="567" w:type="dxa"/>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c>
          <w:tcPr>
            <w:tcW w:w="567" w:type="dxa"/>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c>
          <w:tcPr>
            <w:tcW w:w="567" w:type="dxa"/>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c>
          <w:tcPr>
            <w:tcW w:w="709" w:type="dxa"/>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c>
          <w:tcPr>
            <w:tcW w:w="425" w:type="dxa"/>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c>
          <w:tcPr>
            <w:tcW w:w="709" w:type="dxa"/>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c>
          <w:tcPr>
            <w:tcW w:w="1417" w:type="dxa"/>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c>
          <w:tcPr>
            <w:tcW w:w="1426" w:type="dxa"/>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r>
      <w:tr w:rsidR="00685279" w:rsidRPr="007F2FDD" w:rsidTr="00685279">
        <w:trPr>
          <w:trHeight w:val="645"/>
        </w:trPr>
        <w:tc>
          <w:tcPr>
            <w:tcW w:w="850" w:type="dxa"/>
            <w:tcBorders>
              <w:top w:val="nil"/>
              <w:left w:val="single" w:sz="4" w:space="0" w:color="auto"/>
              <w:bottom w:val="single" w:sz="4" w:space="0" w:color="auto"/>
              <w:right w:val="single" w:sz="4" w:space="0" w:color="auto"/>
            </w:tcBorders>
            <w:shd w:val="clear" w:color="auto" w:fill="auto"/>
            <w:vAlign w:val="bottom"/>
            <w:hideMark/>
          </w:tcPr>
          <w:p w:rsidR="00685279" w:rsidRPr="007F2FDD" w:rsidRDefault="00685279" w:rsidP="00685279">
            <w:pPr>
              <w:rPr>
                <w:b/>
                <w:bCs/>
                <w:sz w:val="16"/>
                <w:szCs w:val="16"/>
              </w:rPr>
            </w:pPr>
            <w:r w:rsidRPr="007F2FDD">
              <w:rPr>
                <w:b/>
                <w:bCs/>
                <w:sz w:val="16"/>
                <w:szCs w:val="16"/>
              </w:rPr>
              <w:t xml:space="preserve">Претендентов на медаль в 11 </w:t>
            </w:r>
            <w:proofErr w:type="spellStart"/>
            <w:r w:rsidRPr="007F2FDD">
              <w:rPr>
                <w:b/>
                <w:bCs/>
                <w:sz w:val="16"/>
                <w:szCs w:val="16"/>
              </w:rPr>
              <w:t>кл</w:t>
            </w:r>
            <w:proofErr w:type="spellEnd"/>
            <w:r w:rsidRPr="007F2FDD">
              <w:rPr>
                <w:b/>
                <w:bCs/>
                <w:sz w:val="16"/>
                <w:szCs w:val="16"/>
              </w:rPr>
              <w:t>.</w:t>
            </w:r>
          </w:p>
        </w:tc>
        <w:tc>
          <w:tcPr>
            <w:tcW w:w="710" w:type="dxa"/>
            <w:tcBorders>
              <w:top w:val="nil"/>
              <w:left w:val="nil"/>
              <w:bottom w:val="single" w:sz="4" w:space="0" w:color="auto"/>
              <w:right w:val="single" w:sz="4" w:space="0" w:color="auto"/>
            </w:tcBorders>
            <w:shd w:val="clear" w:color="000000" w:fill="CCFFCC"/>
            <w:noWrap/>
            <w:vAlign w:val="bottom"/>
            <w:hideMark/>
          </w:tcPr>
          <w:p w:rsidR="00685279" w:rsidRPr="007F2FDD" w:rsidRDefault="00685279" w:rsidP="00685279">
            <w:pPr>
              <w:jc w:val="right"/>
              <w:rPr>
                <w:rFonts w:ascii="Arial CYR" w:hAnsi="Arial CYR" w:cs="Arial CYR"/>
                <w:sz w:val="20"/>
                <w:szCs w:val="20"/>
              </w:rPr>
            </w:pPr>
            <w:r w:rsidRPr="007F2FDD">
              <w:rPr>
                <w:rFonts w:ascii="Arial CYR" w:hAnsi="Arial CYR" w:cs="Arial CYR"/>
                <w:sz w:val="20"/>
                <w:szCs w:val="20"/>
              </w:rPr>
              <w:t>3</w:t>
            </w:r>
          </w:p>
        </w:tc>
        <w:tc>
          <w:tcPr>
            <w:tcW w:w="567" w:type="dxa"/>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c>
          <w:tcPr>
            <w:tcW w:w="850" w:type="dxa"/>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r w:rsidRPr="007F2FDD">
              <w:rPr>
                <w:rFonts w:ascii="Arial CYR" w:hAnsi="Arial CYR" w:cs="Arial CYR"/>
                <w:sz w:val="20"/>
                <w:szCs w:val="20"/>
              </w:rPr>
              <w:t xml:space="preserve"> </w:t>
            </w:r>
          </w:p>
        </w:tc>
        <w:tc>
          <w:tcPr>
            <w:tcW w:w="567" w:type="dxa"/>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c>
          <w:tcPr>
            <w:tcW w:w="709" w:type="dxa"/>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c>
          <w:tcPr>
            <w:tcW w:w="709" w:type="dxa"/>
            <w:gridSpan w:val="2"/>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c>
          <w:tcPr>
            <w:tcW w:w="567" w:type="dxa"/>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c>
          <w:tcPr>
            <w:tcW w:w="567" w:type="dxa"/>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c>
          <w:tcPr>
            <w:tcW w:w="567" w:type="dxa"/>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c>
          <w:tcPr>
            <w:tcW w:w="709" w:type="dxa"/>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c>
          <w:tcPr>
            <w:tcW w:w="425" w:type="dxa"/>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c>
          <w:tcPr>
            <w:tcW w:w="709" w:type="dxa"/>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c>
          <w:tcPr>
            <w:tcW w:w="1417" w:type="dxa"/>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c>
          <w:tcPr>
            <w:tcW w:w="1426" w:type="dxa"/>
            <w:tcBorders>
              <w:top w:val="nil"/>
              <w:left w:val="nil"/>
              <w:bottom w:val="nil"/>
              <w:right w:val="nil"/>
            </w:tcBorders>
            <w:shd w:val="clear" w:color="auto" w:fill="auto"/>
            <w:noWrap/>
            <w:vAlign w:val="bottom"/>
            <w:hideMark/>
          </w:tcPr>
          <w:p w:rsidR="00685279" w:rsidRPr="007F2FDD" w:rsidRDefault="00685279" w:rsidP="00685279">
            <w:pPr>
              <w:rPr>
                <w:rFonts w:ascii="Arial CYR" w:hAnsi="Arial CYR" w:cs="Arial CYR"/>
                <w:sz w:val="20"/>
                <w:szCs w:val="20"/>
              </w:rPr>
            </w:pPr>
          </w:p>
        </w:tc>
      </w:tr>
    </w:tbl>
    <w:p w:rsidR="00466C58" w:rsidRPr="00C42894" w:rsidRDefault="00466C58" w:rsidP="00466C58">
      <w:pPr>
        <w:suppressAutoHyphens/>
        <w:jc w:val="both"/>
        <w:rPr>
          <w:b/>
          <w:color w:val="FF0000"/>
          <w:sz w:val="18"/>
          <w:szCs w:val="18"/>
          <w:lang w:eastAsia="ar-SA"/>
        </w:rPr>
      </w:pPr>
    </w:p>
    <w:p w:rsidR="00466C58" w:rsidRPr="00C42894" w:rsidRDefault="00466C58" w:rsidP="00466C58">
      <w:pPr>
        <w:suppressAutoHyphens/>
        <w:jc w:val="both"/>
        <w:rPr>
          <w:b/>
          <w:color w:val="FF0000"/>
          <w:sz w:val="18"/>
          <w:szCs w:val="18"/>
          <w:lang w:eastAsia="ar-SA"/>
        </w:rPr>
      </w:pPr>
    </w:p>
    <w:p w:rsidR="00685279" w:rsidRPr="001E0BF5" w:rsidRDefault="00685279" w:rsidP="00685279">
      <w:pPr>
        <w:suppressAutoHyphens/>
        <w:ind w:left="142"/>
        <w:jc w:val="center"/>
        <w:rPr>
          <w:b/>
          <w:color w:val="000000"/>
          <w:lang w:eastAsia="ar-SA"/>
        </w:rPr>
      </w:pPr>
      <w:r w:rsidRPr="001E0BF5">
        <w:rPr>
          <w:b/>
          <w:color w:val="000000"/>
          <w:lang w:eastAsia="ar-SA"/>
        </w:rPr>
        <w:t xml:space="preserve">Качество знаний по уровням образования </w:t>
      </w:r>
    </w:p>
    <w:p w:rsidR="00685279" w:rsidRPr="001E0BF5" w:rsidRDefault="00685279" w:rsidP="00685279">
      <w:pPr>
        <w:suppressAutoHyphens/>
        <w:ind w:left="142"/>
        <w:jc w:val="center"/>
        <w:rPr>
          <w:b/>
          <w:color w:val="000000"/>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0"/>
        <w:gridCol w:w="2557"/>
        <w:gridCol w:w="2486"/>
        <w:gridCol w:w="2417"/>
      </w:tblGrid>
      <w:tr w:rsidR="00685279" w:rsidRPr="001E0BF5" w:rsidTr="00685279">
        <w:trPr>
          <w:jc w:val="center"/>
        </w:trPr>
        <w:tc>
          <w:tcPr>
            <w:tcW w:w="2111" w:type="dxa"/>
          </w:tcPr>
          <w:p w:rsidR="00685279" w:rsidRPr="001E0BF5" w:rsidRDefault="00685279" w:rsidP="00685279">
            <w:pPr>
              <w:suppressAutoHyphens/>
              <w:ind w:left="142"/>
              <w:jc w:val="center"/>
              <w:rPr>
                <w:b/>
                <w:color w:val="000000"/>
                <w:lang w:eastAsia="ar-SA"/>
              </w:rPr>
            </w:pPr>
          </w:p>
        </w:tc>
        <w:tc>
          <w:tcPr>
            <w:tcW w:w="2557" w:type="dxa"/>
          </w:tcPr>
          <w:p w:rsidR="00685279" w:rsidRPr="001E0BF5" w:rsidRDefault="00685279" w:rsidP="00685279">
            <w:pPr>
              <w:suppressAutoHyphens/>
              <w:ind w:left="142"/>
              <w:jc w:val="center"/>
              <w:rPr>
                <w:b/>
                <w:color w:val="000000"/>
                <w:lang w:eastAsia="ar-SA"/>
              </w:rPr>
            </w:pPr>
            <w:r w:rsidRPr="001E0BF5">
              <w:rPr>
                <w:b/>
                <w:color w:val="000000"/>
                <w:lang w:eastAsia="ar-SA"/>
              </w:rPr>
              <w:t>Начальная школа %</w:t>
            </w:r>
          </w:p>
        </w:tc>
        <w:tc>
          <w:tcPr>
            <w:tcW w:w="2486" w:type="dxa"/>
          </w:tcPr>
          <w:p w:rsidR="00685279" w:rsidRPr="001E0BF5" w:rsidRDefault="00685279" w:rsidP="00685279">
            <w:pPr>
              <w:suppressAutoHyphens/>
              <w:ind w:left="142"/>
              <w:jc w:val="center"/>
              <w:rPr>
                <w:b/>
                <w:color w:val="000000"/>
                <w:lang w:eastAsia="ar-SA"/>
              </w:rPr>
            </w:pPr>
            <w:r w:rsidRPr="001E0BF5">
              <w:rPr>
                <w:b/>
                <w:color w:val="000000"/>
                <w:lang w:eastAsia="ar-SA"/>
              </w:rPr>
              <w:t>Основная школа %</w:t>
            </w:r>
          </w:p>
        </w:tc>
        <w:tc>
          <w:tcPr>
            <w:tcW w:w="2417" w:type="dxa"/>
          </w:tcPr>
          <w:p w:rsidR="00685279" w:rsidRPr="001E0BF5" w:rsidRDefault="00685279" w:rsidP="00685279">
            <w:pPr>
              <w:suppressAutoHyphens/>
              <w:ind w:left="142"/>
              <w:jc w:val="center"/>
              <w:rPr>
                <w:b/>
                <w:color w:val="000000"/>
                <w:lang w:eastAsia="ar-SA"/>
              </w:rPr>
            </w:pPr>
            <w:r w:rsidRPr="001E0BF5">
              <w:rPr>
                <w:b/>
                <w:color w:val="000000"/>
                <w:lang w:eastAsia="ar-SA"/>
              </w:rPr>
              <w:t xml:space="preserve">Средняя школа </w:t>
            </w:r>
          </w:p>
          <w:p w:rsidR="00685279" w:rsidRPr="001E0BF5" w:rsidRDefault="00685279" w:rsidP="00685279">
            <w:pPr>
              <w:suppressAutoHyphens/>
              <w:ind w:left="142"/>
              <w:jc w:val="center"/>
              <w:rPr>
                <w:b/>
                <w:color w:val="000000"/>
                <w:lang w:eastAsia="ar-SA"/>
              </w:rPr>
            </w:pPr>
            <w:r w:rsidRPr="001E0BF5">
              <w:rPr>
                <w:b/>
                <w:color w:val="000000"/>
                <w:lang w:eastAsia="ar-SA"/>
              </w:rPr>
              <w:t>%</w:t>
            </w:r>
          </w:p>
        </w:tc>
      </w:tr>
      <w:tr w:rsidR="00685279" w:rsidRPr="001E0BF5" w:rsidTr="00685279">
        <w:trPr>
          <w:jc w:val="center"/>
        </w:trPr>
        <w:tc>
          <w:tcPr>
            <w:tcW w:w="2111" w:type="dxa"/>
          </w:tcPr>
          <w:p w:rsidR="00685279" w:rsidRPr="001E0BF5" w:rsidRDefault="00685279" w:rsidP="00685279">
            <w:pPr>
              <w:suppressAutoHyphens/>
              <w:ind w:left="142"/>
              <w:jc w:val="center"/>
              <w:rPr>
                <w:b/>
                <w:color w:val="000000"/>
                <w:lang w:eastAsia="ar-SA"/>
              </w:rPr>
            </w:pPr>
            <w:r w:rsidRPr="001E0BF5">
              <w:rPr>
                <w:b/>
                <w:color w:val="000000"/>
                <w:lang w:eastAsia="ar-SA"/>
              </w:rPr>
              <w:t>1 четверть</w:t>
            </w:r>
          </w:p>
        </w:tc>
        <w:tc>
          <w:tcPr>
            <w:tcW w:w="2557" w:type="dxa"/>
          </w:tcPr>
          <w:p w:rsidR="00685279" w:rsidRPr="001E0BF5" w:rsidRDefault="00685279" w:rsidP="00685279">
            <w:pPr>
              <w:suppressAutoHyphens/>
              <w:ind w:left="142"/>
              <w:jc w:val="center"/>
              <w:rPr>
                <w:b/>
                <w:color w:val="000000"/>
                <w:lang w:eastAsia="ar-SA"/>
              </w:rPr>
            </w:pPr>
            <w:r w:rsidRPr="001E0BF5">
              <w:rPr>
                <w:b/>
                <w:color w:val="000000"/>
                <w:lang w:eastAsia="ar-SA"/>
              </w:rPr>
              <w:t>53,8</w:t>
            </w:r>
          </w:p>
        </w:tc>
        <w:tc>
          <w:tcPr>
            <w:tcW w:w="2486" w:type="dxa"/>
          </w:tcPr>
          <w:p w:rsidR="00685279" w:rsidRPr="001E0BF5" w:rsidRDefault="00685279" w:rsidP="00685279">
            <w:pPr>
              <w:suppressAutoHyphens/>
              <w:ind w:left="142"/>
              <w:jc w:val="center"/>
              <w:rPr>
                <w:b/>
                <w:color w:val="000000"/>
                <w:lang w:eastAsia="ar-SA"/>
              </w:rPr>
            </w:pPr>
            <w:r w:rsidRPr="001E0BF5">
              <w:rPr>
                <w:b/>
                <w:color w:val="000000"/>
                <w:lang w:eastAsia="ar-SA"/>
              </w:rPr>
              <w:t>26,9</w:t>
            </w:r>
          </w:p>
        </w:tc>
        <w:tc>
          <w:tcPr>
            <w:tcW w:w="2417" w:type="dxa"/>
          </w:tcPr>
          <w:p w:rsidR="00685279" w:rsidRPr="001E0BF5" w:rsidRDefault="00685279" w:rsidP="00685279">
            <w:pPr>
              <w:suppressAutoHyphens/>
              <w:ind w:left="142"/>
              <w:jc w:val="center"/>
              <w:rPr>
                <w:b/>
                <w:color w:val="000000"/>
                <w:lang w:eastAsia="ar-SA"/>
              </w:rPr>
            </w:pPr>
            <w:r w:rsidRPr="001E0BF5">
              <w:rPr>
                <w:b/>
                <w:color w:val="000000"/>
                <w:lang w:eastAsia="ar-SA"/>
              </w:rPr>
              <w:t>-</w:t>
            </w:r>
          </w:p>
        </w:tc>
      </w:tr>
      <w:tr w:rsidR="00685279" w:rsidRPr="001E0BF5" w:rsidTr="00685279">
        <w:trPr>
          <w:jc w:val="center"/>
        </w:trPr>
        <w:tc>
          <w:tcPr>
            <w:tcW w:w="2111" w:type="dxa"/>
          </w:tcPr>
          <w:p w:rsidR="00685279" w:rsidRPr="001E0BF5" w:rsidRDefault="00685279" w:rsidP="00685279">
            <w:pPr>
              <w:suppressAutoHyphens/>
              <w:ind w:left="142"/>
              <w:jc w:val="center"/>
              <w:rPr>
                <w:b/>
                <w:color w:val="000000"/>
                <w:lang w:eastAsia="ar-SA"/>
              </w:rPr>
            </w:pPr>
            <w:r w:rsidRPr="001E0BF5">
              <w:rPr>
                <w:b/>
                <w:color w:val="000000"/>
                <w:lang w:eastAsia="ar-SA"/>
              </w:rPr>
              <w:t>2 четверть</w:t>
            </w:r>
          </w:p>
        </w:tc>
        <w:tc>
          <w:tcPr>
            <w:tcW w:w="2557" w:type="dxa"/>
          </w:tcPr>
          <w:p w:rsidR="00685279" w:rsidRPr="001E0BF5" w:rsidRDefault="00685279" w:rsidP="00685279">
            <w:pPr>
              <w:suppressAutoHyphens/>
              <w:ind w:left="142"/>
              <w:jc w:val="center"/>
              <w:rPr>
                <w:b/>
                <w:color w:val="000000"/>
                <w:lang w:eastAsia="ar-SA"/>
              </w:rPr>
            </w:pPr>
            <w:r w:rsidRPr="001E0BF5">
              <w:rPr>
                <w:b/>
                <w:color w:val="000000"/>
                <w:lang w:eastAsia="ar-SA"/>
              </w:rPr>
              <w:t>57,1</w:t>
            </w:r>
          </w:p>
        </w:tc>
        <w:tc>
          <w:tcPr>
            <w:tcW w:w="2486" w:type="dxa"/>
          </w:tcPr>
          <w:p w:rsidR="00685279" w:rsidRPr="001E0BF5" w:rsidRDefault="00685279" w:rsidP="00685279">
            <w:pPr>
              <w:suppressAutoHyphens/>
              <w:ind w:left="142"/>
              <w:jc w:val="center"/>
              <w:rPr>
                <w:b/>
                <w:color w:val="000000"/>
                <w:lang w:eastAsia="ar-SA"/>
              </w:rPr>
            </w:pPr>
            <w:r w:rsidRPr="001E0BF5">
              <w:rPr>
                <w:b/>
                <w:color w:val="000000"/>
                <w:lang w:eastAsia="ar-SA"/>
              </w:rPr>
              <w:t>32,8</w:t>
            </w:r>
          </w:p>
        </w:tc>
        <w:tc>
          <w:tcPr>
            <w:tcW w:w="2417" w:type="dxa"/>
          </w:tcPr>
          <w:p w:rsidR="00685279" w:rsidRPr="001E0BF5" w:rsidRDefault="00685279" w:rsidP="00685279">
            <w:pPr>
              <w:suppressAutoHyphens/>
              <w:ind w:left="142"/>
              <w:jc w:val="center"/>
              <w:rPr>
                <w:b/>
                <w:color w:val="000000"/>
                <w:lang w:eastAsia="ar-SA"/>
              </w:rPr>
            </w:pPr>
            <w:r w:rsidRPr="001E0BF5">
              <w:rPr>
                <w:b/>
                <w:color w:val="000000"/>
                <w:lang w:eastAsia="ar-SA"/>
              </w:rPr>
              <w:t>25,0</w:t>
            </w:r>
          </w:p>
        </w:tc>
      </w:tr>
      <w:tr w:rsidR="00685279" w:rsidRPr="001E0BF5" w:rsidTr="00685279">
        <w:trPr>
          <w:jc w:val="center"/>
        </w:trPr>
        <w:tc>
          <w:tcPr>
            <w:tcW w:w="2111" w:type="dxa"/>
          </w:tcPr>
          <w:p w:rsidR="00685279" w:rsidRPr="001E0BF5" w:rsidRDefault="00685279" w:rsidP="00685279">
            <w:pPr>
              <w:suppressAutoHyphens/>
              <w:ind w:left="142"/>
              <w:jc w:val="center"/>
              <w:rPr>
                <w:b/>
                <w:color w:val="000000"/>
                <w:lang w:eastAsia="ar-SA"/>
              </w:rPr>
            </w:pPr>
            <w:r w:rsidRPr="001E0BF5">
              <w:rPr>
                <w:b/>
                <w:color w:val="000000"/>
                <w:lang w:eastAsia="ar-SA"/>
              </w:rPr>
              <w:t>3 четверть</w:t>
            </w:r>
          </w:p>
        </w:tc>
        <w:tc>
          <w:tcPr>
            <w:tcW w:w="2557" w:type="dxa"/>
          </w:tcPr>
          <w:p w:rsidR="00685279" w:rsidRPr="001E0BF5" w:rsidRDefault="00685279" w:rsidP="00685279">
            <w:pPr>
              <w:suppressAutoHyphens/>
              <w:ind w:left="142"/>
              <w:jc w:val="center"/>
              <w:rPr>
                <w:b/>
                <w:color w:val="000000"/>
                <w:lang w:eastAsia="ar-SA"/>
              </w:rPr>
            </w:pPr>
            <w:r w:rsidRPr="001E0BF5">
              <w:rPr>
                <w:b/>
                <w:color w:val="000000"/>
                <w:lang w:eastAsia="ar-SA"/>
              </w:rPr>
              <w:t>54,6</w:t>
            </w:r>
          </w:p>
        </w:tc>
        <w:tc>
          <w:tcPr>
            <w:tcW w:w="2486" w:type="dxa"/>
          </w:tcPr>
          <w:p w:rsidR="00685279" w:rsidRPr="001E0BF5" w:rsidRDefault="00685279" w:rsidP="00685279">
            <w:pPr>
              <w:suppressAutoHyphens/>
              <w:ind w:left="142"/>
              <w:jc w:val="center"/>
              <w:rPr>
                <w:b/>
                <w:color w:val="000000"/>
                <w:lang w:eastAsia="ar-SA"/>
              </w:rPr>
            </w:pPr>
            <w:r w:rsidRPr="001E0BF5">
              <w:rPr>
                <w:b/>
                <w:color w:val="000000"/>
                <w:lang w:eastAsia="ar-SA"/>
              </w:rPr>
              <w:t>39,3</w:t>
            </w:r>
          </w:p>
        </w:tc>
        <w:tc>
          <w:tcPr>
            <w:tcW w:w="2417" w:type="dxa"/>
          </w:tcPr>
          <w:p w:rsidR="00685279" w:rsidRPr="001E0BF5" w:rsidRDefault="00685279" w:rsidP="00685279">
            <w:pPr>
              <w:suppressAutoHyphens/>
              <w:ind w:left="142"/>
              <w:jc w:val="center"/>
              <w:rPr>
                <w:b/>
                <w:color w:val="000000"/>
                <w:lang w:eastAsia="ar-SA"/>
              </w:rPr>
            </w:pPr>
            <w:r w:rsidRPr="001E0BF5">
              <w:rPr>
                <w:b/>
                <w:color w:val="000000"/>
                <w:lang w:eastAsia="ar-SA"/>
              </w:rPr>
              <w:t>-</w:t>
            </w:r>
          </w:p>
        </w:tc>
      </w:tr>
      <w:tr w:rsidR="00685279" w:rsidRPr="001E0BF5" w:rsidTr="00685279">
        <w:trPr>
          <w:jc w:val="center"/>
        </w:trPr>
        <w:tc>
          <w:tcPr>
            <w:tcW w:w="2111" w:type="dxa"/>
          </w:tcPr>
          <w:p w:rsidR="00685279" w:rsidRPr="001E0BF5" w:rsidRDefault="00685279" w:rsidP="00685279">
            <w:pPr>
              <w:suppressAutoHyphens/>
              <w:ind w:left="142"/>
              <w:jc w:val="center"/>
              <w:rPr>
                <w:b/>
                <w:color w:val="000000"/>
                <w:lang w:eastAsia="ar-SA"/>
              </w:rPr>
            </w:pPr>
            <w:r w:rsidRPr="001E0BF5">
              <w:rPr>
                <w:b/>
                <w:color w:val="000000"/>
                <w:lang w:eastAsia="ar-SA"/>
              </w:rPr>
              <w:t>4 четверть</w:t>
            </w:r>
          </w:p>
        </w:tc>
        <w:tc>
          <w:tcPr>
            <w:tcW w:w="2557" w:type="dxa"/>
          </w:tcPr>
          <w:p w:rsidR="00685279" w:rsidRPr="001E0BF5" w:rsidRDefault="00685279" w:rsidP="00685279">
            <w:pPr>
              <w:suppressAutoHyphens/>
              <w:ind w:left="142"/>
              <w:jc w:val="center"/>
              <w:rPr>
                <w:b/>
                <w:color w:val="000000"/>
                <w:lang w:eastAsia="ar-SA"/>
              </w:rPr>
            </w:pPr>
            <w:r w:rsidRPr="001E0BF5">
              <w:rPr>
                <w:b/>
                <w:color w:val="000000"/>
                <w:lang w:eastAsia="ar-SA"/>
              </w:rPr>
              <w:t>60,5</w:t>
            </w:r>
          </w:p>
        </w:tc>
        <w:tc>
          <w:tcPr>
            <w:tcW w:w="2486" w:type="dxa"/>
          </w:tcPr>
          <w:p w:rsidR="00685279" w:rsidRPr="001E0BF5" w:rsidRDefault="00685279" w:rsidP="00685279">
            <w:pPr>
              <w:suppressAutoHyphens/>
              <w:ind w:left="142"/>
              <w:jc w:val="center"/>
              <w:rPr>
                <w:b/>
                <w:color w:val="000000"/>
                <w:lang w:eastAsia="ar-SA"/>
              </w:rPr>
            </w:pPr>
            <w:r w:rsidRPr="001E0BF5">
              <w:rPr>
                <w:b/>
                <w:color w:val="000000"/>
                <w:lang w:eastAsia="ar-SA"/>
              </w:rPr>
              <w:t>47,0</w:t>
            </w:r>
          </w:p>
        </w:tc>
        <w:tc>
          <w:tcPr>
            <w:tcW w:w="2417" w:type="dxa"/>
          </w:tcPr>
          <w:p w:rsidR="00685279" w:rsidRPr="001E0BF5" w:rsidRDefault="00685279" w:rsidP="00685279">
            <w:pPr>
              <w:suppressAutoHyphens/>
              <w:ind w:left="142"/>
              <w:jc w:val="center"/>
              <w:rPr>
                <w:b/>
                <w:color w:val="000000"/>
                <w:lang w:eastAsia="ar-SA"/>
              </w:rPr>
            </w:pPr>
            <w:r w:rsidRPr="001E0BF5">
              <w:rPr>
                <w:b/>
                <w:color w:val="000000"/>
                <w:lang w:eastAsia="ar-SA"/>
              </w:rPr>
              <w:t>33,3</w:t>
            </w:r>
          </w:p>
        </w:tc>
      </w:tr>
      <w:tr w:rsidR="00685279" w:rsidRPr="001E0BF5" w:rsidTr="00685279">
        <w:trPr>
          <w:jc w:val="center"/>
        </w:trPr>
        <w:tc>
          <w:tcPr>
            <w:tcW w:w="2111" w:type="dxa"/>
          </w:tcPr>
          <w:p w:rsidR="00685279" w:rsidRPr="001E0BF5" w:rsidRDefault="00685279" w:rsidP="00685279">
            <w:pPr>
              <w:suppressAutoHyphens/>
              <w:ind w:left="142"/>
              <w:jc w:val="center"/>
              <w:rPr>
                <w:b/>
                <w:color w:val="000000"/>
                <w:lang w:eastAsia="ar-SA"/>
              </w:rPr>
            </w:pPr>
            <w:r w:rsidRPr="001E0BF5">
              <w:rPr>
                <w:b/>
                <w:color w:val="000000"/>
                <w:lang w:eastAsia="ar-SA"/>
              </w:rPr>
              <w:t>год</w:t>
            </w:r>
          </w:p>
        </w:tc>
        <w:tc>
          <w:tcPr>
            <w:tcW w:w="2557" w:type="dxa"/>
          </w:tcPr>
          <w:p w:rsidR="00685279" w:rsidRPr="001E0BF5" w:rsidRDefault="00685279" w:rsidP="00685279">
            <w:pPr>
              <w:suppressAutoHyphens/>
              <w:ind w:left="142"/>
              <w:jc w:val="center"/>
              <w:rPr>
                <w:b/>
                <w:color w:val="000000"/>
                <w:lang w:eastAsia="ar-SA"/>
              </w:rPr>
            </w:pPr>
            <w:r w:rsidRPr="001E0BF5">
              <w:rPr>
                <w:b/>
                <w:color w:val="000000"/>
                <w:lang w:eastAsia="ar-SA"/>
              </w:rPr>
              <w:t>60,5</w:t>
            </w:r>
          </w:p>
        </w:tc>
        <w:tc>
          <w:tcPr>
            <w:tcW w:w="2486" w:type="dxa"/>
          </w:tcPr>
          <w:p w:rsidR="00685279" w:rsidRPr="001E0BF5" w:rsidRDefault="00685279" w:rsidP="00685279">
            <w:pPr>
              <w:suppressAutoHyphens/>
              <w:ind w:left="142"/>
              <w:jc w:val="center"/>
              <w:rPr>
                <w:b/>
                <w:color w:val="000000"/>
                <w:lang w:eastAsia="ar-SA"/>
              </w:rPr>
            </w:pPr>
            <w:r w:rsidRPr="001E0BF5">
              <w:rPr>
                <w:b/>
                <w:color w:val="000000"/>
                <w:lang w:eastAsia="ar-SA"/>
              </w:rPr>
              <w:t>47,0</w:t>
            </w:r>
          </w:p>
        </w:tc>
        <w:tc>
          <w:tcPr>
            <w:tcW w:w="2417" w:type="dxa"/>
          </w:tcPr>
          <w:p w:rsidR="00685279" w:rsidRPr="001E0BF5" w:rsidRDefault="00685279" w:rsidP="00685279">
            <w:pPr>
              <w:suppressAutoHyphens/>
              <w:ind w:left="142"/>
              <w:jc w:val="center"/>
              <w:rPr>
                <w:b/>
                <w:color w:val="000000"/>
                <w:lang w:eastAsia="ar-SA"/>
              </w:rPr>
            </w:pPr>
            <w:r w:rsidRPr="001E0BF5">
              <w:rPr>
                <w:b/>
                <w:color w:val="000000"/>
                <w:lang w:eastAsia="ar-SA"/>
              </w:rPr>
              <w:t>33,3</w:t>
            </w:r>
          </w:p>
        </w:tc>
      </w:tr>
    </w:tbl>
    <w:p w:rsidR="00685279" w:rsidRPr="001E0BF5" w:rsidRDefault="00685279" w:rsidP="00685279">
      <w:pPr>
        <w:suppressAutoHyphens/>
        <w:ind w:left="142"/>
        <w:jc w:val="center"/>
      </w:pPr>
    </w:p>
    <w:p w:rsidR="00685279" w:rsidRPr="00685279" w:rsidRDefault="00685279" w:rsidP="00685279">
      <w:pPr>
        <w:suppressAutoHyphens/>
        <w:ind w:left="142"/>
        <w:jc w:val="center"/>
        <w:rPr>
          <w:highlight w:val="yellow"/>
        </w:rPr>
      </w:pPr>
      <w:r w:rsidRPr="00685279">
        <w:rPr>
          <w:noProof/>
          <w:highlight w:val="yellow"/>
        </w:rPr>
        <w:drawing>
          <wp:inline distT="0" distB="0" distL="0" distR="0">
            <wp:extent cx="5486400" cy="320040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85279" w:rsidRPr="00685279" w:rsidRDefault="00685279" w:rsidP="00685279">
      <w:pPr>
        <w:suppressAutoHyphens/>
        <w:ind w:left="142"/>
        <w:jc w:val="center"/>
        <w:rPr>
          <w:highlight w:val="yellow"/>
        </w:rPr>
      </w:pPr>
    </w:p>
    <w:p w:rsidR="00685279" w:rsidRPr="001E0BF5" w:rsidRDefault="00685279" w:rsidP="00685279">
      <w:pPr>
        <w:suppressAutoHyphens/>
        <w:ind w:left="142" w:firstLine="426"/>
      </w:pPr>
      <w:r w:rsidRPr="001E0BF5">
        <w:lastRenderedPageBreak/>
        <w:t xml:space="preserve">По диаграмме </w:t>
      </w:r>
      <w:proofErr w:type="gramStart"/>
      <w:r w:rsidRPr="001E0BF5">
        <w:t>видно ,</w:t>
      </w:r>
      <w:proofErr w:type="gramEnd"/>
      <w:r w:rsidRPr="001E0BF5">
        <w:t xml:space="preserve"> что качество знаний  по школе в течение года увеличилось в основной школе и средней, а в начальной школе значительно  уменьшилось в третьей четверти, но к концу года результаты повысились.</w:t>
      </w:r>
    </w:p>
    <w:p w:rsidR="00685279" w:rsidRPr="00A02D34" w:rsidRDefault="00685279" w:rsidP="00685279">
      <w:pPr>
        <w:shd w:val="clear" w:color="auto" w:fill="FFFFFF"/>
        <w:ind w:left="142" w:firstLine="426"/>
        <w:jc w:val="both"/>
        <w:rPr>
          <w:b/>
          <w:bCs/>
          <w:color w:val="000000"/>
        </w:rPr>
      </w:pPr>
      <w:r w:rsidRPr="001E0BF5">
        <w:rPr>
          <w:color w:val="000000"/>
        </w:rPr>
        <w:t xml:space="preserve">Сказались результаты систематической работы классных руководителей и администрации школы по выявлению и поддержке детей с одной двумя тройками, а также индивидуальной работы учителей-предметников с такими учащимися (дифференцированный подход, индивидуальные консультации). Положительный результат дают индивидуальные беседы классного руководителя </w:t>
      </w:r>
      <w:proofErr w:type="gramStart"/>
      <w:r w:rsidRPr="001E0BF5">
        <w:rPr>
          <w:color w:val="000000"/>
        </w:rPr>
        <w:t>и  администрации</w:t>
      </w:r>
      <w:proofErr w:type="gramEnd"/>
      <w:r w:rsidRPr="001E0BF5">
        <w:rPr>
          <w:color w:val="000000"/>
        </w:rPr>
        <w:t xml:space="preserve"> с родителями учащихся о проблемах ребенка, видах контроля за работой ребенка в школе, систематический контроль классных руководителей  успеваемости учащихся, имеющих по одной две тройки и своевременное информирование родителей.</w:t>
      </w:r>
    </w:p>
    <w:p w:rsidR="00466C58" w:rsidRPr="00C42894" w:rsidRDefault="00466C58" w:rsidP="00466C58">
      <w:pPr>
        <w:tabs>
          <w:tab w:val="left" w:pos="3140"/>
        </w:tabs>
        <w:ind w:left="357"/>
        <w:jc w:val="both"/>
        <w:rPr>
          <w:b/>
          <w:color w:val="FF0000"/>
        </w:rPr>
      </w:pPr>
    </w:p>
    <w:p w:rsidR="00466C58" w:rsidRPr="00C42894" w:rsidRDefault="00466C58" w:rsidP="00466C58">
      <w:pPr>
        <w:tabs>
          <w:tab w:val="left" w:pos="3140"/>
        </w:tabs>
        <w:ind w:left="357"/>
        <w:jc w:val="both"/>
        <w:rPr>
          <w:b/>
          <w:color w:val="FF0000"/>
        </w:rPr>
      </w:pPr>
    </w:p>
    <w:p w:rsidR="00466C58" w:rsidRPr="00C42894" w:rsidRDefault="00466C58" w:rsidP="00466C58">
      <w:pPr>
        <w:tabs>
          <w:tab w:val="left" w:pos="3140"/>
        </w:tabs>
        <w:ind w:left="357"/>
        <w:jc w:val="both"/>
        <w:rPr>
          <w:b/>
          <w:color w:val="FF0000"/>
        </w:rPr>
      </w:pPr>
    </w:p>
    <w:p w:rsidR="00466C58" w:rsidRDefault="00466C58" w:rsidP="000C420B">
      <w:pPr>
        <w:jc w:val="center"/>
        <w:rPr>
          <w:b/>
          <w:bCs/>
          <w:sz w:val="32"/>
          <w:szCs w:val="32"/>
        </w:rPr>
      </w:pPr>
      <w:r w:rsidRPr="00CF6DDD">
        <w:rPr>
          <w:b/>
          <w:bCs/>
          <w:sz w:val="32"/>
          <w:szCs w:val="32"/>
        </w:rPr>
        <w:t>5. Социальная активность и внешние связи учреждения</w:t>
      </w:r>
      <w:r>
        <w:rPr>
          <w:b/>
          <w:bCs/>
          <w:sz w:val="32"/>
          <w:szCs w:val="32"/>
        </w:rPr>
        <w:t>.</w:t>
      </w:r>
    </w:p>
    <w:p w:rsidR="00466C58" w:rsidRDefault="00466C58" w:rsidP="00466C58">
      <w:pPr>
        <w:rPr>
          <w:color w:val="000000"/>
          <w:shd w:val="clear" w:color="auto" w:fill="FFFFFF"/>
        </w:rPr>
      </w:pPr>
    </w:p>
    <w:p w:rsidR="00466C58" w:rsidRPr="00792BDB" w:rsidRDefault="00466C58" w:rsidP="00466C58">
      <w:pPr>
        <w:ind w:firstLine="709"/>
        <w:jc w:val="both"/>
        <w:rPr>
          <w:color w:val="000000"/>
          <w:sz w:val="22"/>
          <w:szCs w:val="22"/>
          <w:shd w:val="clear" w:color="auto" w:fill="FFFFFF"/>
        </w:rPr>
      </w:pPr>
      <w:r w:rsidRPr="00792BDB">
        <w:rPr>
          <w:color w:val="000000"/>
          <w:sz w:val="22"/>
          <w:szCs w:val="22"/>
          <w:shd w:val="clear" w:color="auto" w:fill="FFFFFF"/>
        </w:rPr>
        <w:t>Совместно с такими социальным партнерами как Эколого-биологический центр, Сельская «Лобановская» библиотека, школа проводит внеклассные мероприятий, организует участие обучающихся в конкурсах, олимпиадах.</w:t>
      </w:r>
      <w:r w:rsidRPr="00792BDB">
        <w:rPr>
          <w:color w:val="000000"/>
          <w:sz w:val="22"/>
          <w:szCs w:val="22"/>
        </w:rPr>
        <w:br/>
      </w:r>
      <w:r w:rsidRPr="00792BDB">
        <w:rPr>
          <w:rStyle w:val="submenu-table"/>
          <w:rFonts w:eastAsia="DejaVu Sans"/>
          <w:b/>
          <w:bCs/>
          <w:color w:val="000000"/>
          <w:sz w:val="22"/>
          <w:szCs w:val="22"/>
          <w:shd w:val="clear" w:color="auto" w:fill="FFFFFF"/>
        </w:rPr>
        <w:t xml:space="preserve">           Партнеры, спонсоры школы.</w:t>
      </w:r>
      <w:r w:rsidRPr="00792BDB">
        <w:rPr>
          <w:b/>
          <w:bCs/>
          <w:color w:val="000000"/>
          <w:sz w:val="22"/>
          <w:szCs w:val="22"/>
          <w:shd w:val="clear" w:color="auto" w:fill="FFFFFF"/>
        </w:rPr>
        <w:t> </w:t>
      </w:r>
      <w:r w:rsidRPr="00792BDB">
        <w:rPr>
          <w:color w:val="000000"/>
          <w:sz w:val="22"/>
          <w:szCs w:val="22"/>
          <w:shd w:val="clear" w:color="auto" w:fill="FFFFFF"/>
        </w:rPr>
        <w:t xml:space="preserve">Главными партнерами и спонсорами школы являются ее родители (законные представители), которые с готовностью откликаются на нужды школы. Помощь школе оказывают также голова сельского поселения </w:t>
      </w:r>
      <w:proofErr w:type="spellStart"/>
      <w:r w:rsidRPr="00792BDB">
        <w:rPr>
          <w:color w:val="000000"/>
          <w:sz w:val="22"/>
          <w:szCs w:val="22"/>
          <w:shd w:val="clear" w:color="auto" w:fill="FFFFFF"/>
        </w:rPr>
        <w:t>Лещищин</w:t>
      </w:r>
      <w:proofErr w:type="spellEnd"/>
      <w:r w:rsidRPr="00792BDB">
        <w:rPr>
          <w:color w:val="000000"/>
          <w:sz w:val="22"/>
          <w:szCs w:val="22"/>
          <w:shd w:val="clear" w:color="auto" w:fill="FFFFFF"/>
        </w:rPr>
        <w:t xml:space="preserve"> Юрий Михайлович. При их помощи проведен косметический ремонты в некоторых классах и выполнены предписания </w:t>
      </w:r>
      <w:proofErr w:type="spellStart"/>
      <w:r w:rsidRPr="00792BDB">
        <w:rPr>
          <w:color w:val="000000"/>
          <w:sz w:val="22"/>
          <w:szCs w:val="22"/>
          <w:shd w:val="clear" w:color="auto" w:fill="FFFFFF"/>
        </w:rPr>
        <w:t>Роспотрбенадзора</w:t>
      </w:r>
      <w:proofErr w:type="spellEnd"/>
      <w:r w:rsidRPr="00792BDB">
        <w:rPr>
          <w:color w:val="000000"/>
          <w:sz w:val="22"/>
          <w:szCs w:val="22"/>
          <w:shd w:val="clear" w:color="auto" w:fill="FFFFFF"/>
        </w:rPr>
        <w:t xml:space="preserve"> при подготовке к началу учебного года, подготовлены учебные кабинеты.</w:t>
      </w:r>
    </w:p>
    <w:p w:rsidR="00466C58" w:rsidRPr="00792BDB" w:rsidRDefault="00466C58" w:rsidP="00466C58">
      <w:pPr>
        <w:jc w:val="both"/>
        <w:rPr>
          <w:color w:val="000000"/>
          <w:sz w:val="22"/>
          <w:szCs w:val="22"/>
          <w:shd w:val="clear" w:color="auto" w:fill="FFFFFF"/>
        </w:rPr>
      </w:pPr>
    </w:p>
    <w:p w:rsidR="00466C58" w:rsidRDefault="00466C58" w:rsidP="00466C58">
      <w:pPr>
        <w:jc w:val="center"/>
        <w:rPr>
          <w:b/>
          <w:bCs/>
          <w:sz w:val="32"/>
          <w:szCs w:val="32"/>
        </w:rPr>
      </w:pPr>
      <w:r w:rsidRPr="006725ED">
        <w:rPr>
          <w:b/>
          <w:bCs/>
          <w:sz w:val="32"/>
          <w:szCs w:val="32"/>
        </w:rPr>
        <w:t>6. Финансово-экономическая деятельность</w:t>
      </w:r>
      <w:r>
        <w:rPr>
          <w:b/>
          <w:bCs/>
          <w:sz w:val="32"/>
          <w:szCs w:val="32"/>
        </w:rPr>
        <w:t>.</w:t>
      </w:r>
    </w:p>
    <w:p w:rsidR="00466C58" w:rsidRDefault="00466C58" w:rsidP="00466C58">
      <w:pPr>
        <w:jc w:val="center"/>
        <w:rPr>
          <w:b/>
          <w:bCs/>
          <w:sz w:val="32"/>
          <w:szCs w:val="32"/>
        </w:rPr>
      </w:pPr>
    </w:p>
    <w:p w:rsidR="00466C58" w:rsidRDefault="00466C58" w:rsidP="00466C58">
      <w:pPr>
        <w:jc w:val="both"/>
        <w:rPr>
          <w:rStyle w:val="submenu-table"/>
          <w:rFonts w:eastAsia="DejaVu Sans"/>
          <w:color w:val="000000"/>
          <w:shd w:val="clear" w:color="auto" w:fill="FFFFFF"/>
        </w:rPr>
      </w:pPr>
      <w:r w:rsidRPr="00F7659D">
        <w:rPr>
          <w:rStyle w:val="submenu-table"/>
          <w:rFonts w:eastAsia="DejaVu Sans"/>
          <w:color w:val="000000"/>
          <w:shd w:val="clear" w:color="auto" w:fill="FFFFFF"/>
        </w:rPr>
        <w:t>Школа не ведет приносящей доход деятельности, а также не оказывает платных услуг.</w:t>
      </w:r>
    </w:p>
    <w:p w:rsidR="00345E8C" w:rsidRDefault="00345E8C" w:rsidP="00466C58">
      <w:pPr>
        <w:jc w:val="both"/>
        <w:rPr>
          <w:rStyle w:val="submenu-table"/>
          <w:rFonts w:eastAsia="DejaVu Sans"/>
          <w:color w:val="000000"/>
          <w:shd w:val="clear" w:color="auto" w:fill="FFFFFF"/>
        </w:rPr>
      </w:pPr>
    </w:p>
    <w:p w:rsidR="00466C58" w:rsidRDefault="00466C58" w:rsidP="00466C58">
      <w:pPr>
        <w:jc w:val="both"/>
        <w:rPr>
          <w:b/>
          <w:bCs/>
          <w:sz w:val="32"/>
          <w:szCs w:val="32"/>
        </w:rPr>
      </w:pPr>
      <w:r w:rsidRPr="00F60986">
        <w:rPr>
          <w:b/>
          <w:bCs/>
          <w:sz w:val="32"/>
          <w:szCs w:val="32"/>
        </w:rPr>
        <w:t>7. Решения, принятые по итогам общественного обсуждения</w:t>
      </w:r>
      <w:r>
        <w:rPr>
          <w:b/>
          <w:bCs/>
          <w:sz w:val="32"/>
          <w:szCs w:val="32"/>
        </w:rPr>
        <w:t>.</w:t>
      </w:r>
    </w:p>
    <w:p w:rsidR="00466C58" w:rsidRDefault="00466C58" w:rsidP="00466C58">
      <w:pPr>
        <w:jc w:val="both"/>
        <w:rPr>
          <w:color w:val="000000"/>
          <w:shd w:val="clear" w:color="auto" w:fill="FFFFFF"/>
        </w:rPr>
      </w:pPr>
      <w:r w:rsidRPr="00FF1F01">
        <w:rPr>
          <w:color w:val="000000"/>
          <w:shd w:val="clear" w:color="auto" w:fill="FFFFFF"/>
        </w:rPr>
        <w:t>Проводится работа по изучению мнении обучающихся и родителей (законных представителей) по вопросу удовлетворенности качеством образования.</w:t>
      </w:r>
      <w:r w:rsidRPr="00FF1F01">
        <w:rPr>
          <w:color w:val="000000"/>
        </w:rPr>
        <w:br/>
      </w:r>
      <w:r w:rsidRPr="00FF1F01">
        <w:rPr>
          <w:color w:val="000000"/>
          <w:shd w:val="clear" w:color="auto" w:fill="FFFFFF"/>
        </w:rPr>
        <w:t>Проведена работа по совершенствованию мониторинга образовательной деятельности.</w:t>
      </w:r>
      <w:r w:rsidRPr="00FF1F01">
        <w:rPr>
          <w:color w:val="000000"/>
        </w:rPr>
        <w:br/>
      </w:r>
      <w:r w:rsidRPr="00FF1F01">
        <w:rPr>
          <w:color w:val="000000"/>
          <w:shd w:val="clear" w:color="auto" w:fill="FFFFFF"/>
        </w:rPr>
        <w:t>Большое внимание уделяется вопросу аттестации и прохождению</w:t>
      </w:r>
      <w:r>
        <w:rPr>
          <w:color w:val="000000"/>
          <w:shd w:val="clear" w:color="auto" w:fill="FFFFFF"/>
        </w:rPr>
        <w:t xml:space="preserve"> курсовой подготовки педагогами </w:t>
      </w:r>
      <w:r w:rsidRPr="00FF1F01">
        <w:rPr>
          <w:color w:val="000000"/>
          <w:shd w:val="clear" w:color="auto" w:fill="FFFFFF"/>
        </w:rPr>
        <w:t>школы.</w:t>
      </w:r>
      <w:r w:rsidRPr="00FF1F01">
        <w:rPr>
          <w:color w:val="000000"/>
        </w:rPr>
        <w:br/>
      </w:r>
      <w:r w:rsidRPr="00FF1F01">
        <w:rPr>
          <w:color w:val="000000"/>
          <w:shd w:val="clear" w:color="auto" w:fill="FFFFFF"/>
        </w:rPr>
        <w:t>Ведется работа по подготовке обучающихся к процедуре государственной (итоговой) аттестации.</w:t>
      </w:r>
    </w:p>
    <w:p w:rsidR="00466C58" w:rsidRDefault="00466C58" w:rsidP="00466C58">
      <w:pPr>
        <w:pStyle w:val="p39"/>
        <w:shd w:val="clear" w:color="auto" w:fill="FFFFFF"/>
        <w:spacing w:before="0" w:beforeAutospacing="0" w:after="0" w:afterAutospacing="0"/>
        <w:rPr>
          <w:rStyle w:val="submenu-table"/>
          <w:rFonts w:eastAsia="DejaVu Sans"/>
          <w:b/>
          <w:bCs/>
          <w:color w:val="000000"/>
          <w:sz w:val="27"/>
          <w:szCs w:val="27"/>
          <w:shd w:val="clear" w:color="auto" w:fill="FFFFFF"/>
        </w:rPr>
      </w:pPr>
    </w:p>
    <w:p w:rsidR="00466C58" w:rsidRDefault="00466C58" w:rsidP="00466C58">
      <w:pPr>
        <w:pStyle w:val="p39"/>
        <w:shd w:val="clear" w:color="auto" w:fill="FFFFFF"/>
        <w:spacing w:before="0" w:beforeAutospacing="0" w:after="0" w:afterAutospacing="0"/>
        <w:ind w:left="-567"/>
        <w:jc w:val="center"/>
        <w:rPr>
          <w:color w:val="000000"/>
        </w:rPr>
      </w:pPr>
      <w:r>
        <w:rPr>
          <w:rStyle w:val="submenu-table"/>
          <w:rFonts w:eastAsia="DejaVu Sans"/>
          <w:b/>
          <w:bCs/>
          <w:color w:val="000000"/>
          <w:sz w:val="27"/>
          <w:szCs w:val="27"/>
          <w:shd w:val="clear" w:color="auto" w:fill="FFFFFF"/>
        </w:rPr>
        <w:t>8. Заключение. Перспективы и планы развития.</w:t>
      </w:r>
      <w:r>
        <w:rPr>
          <w:color w:val="000000"/>
          <w:sz w:val="27"/>
          <w:szCs w:val="27"/>
        </w:rPr>
        <w:br/>
      </w:r>
      <w:r w:rsidRPr="00604B62">
        <w:rPr>
          <w:b/>
          <w:bCs/>
          <w:color w:val="000000"/>
          <w:shd w:val="clear" w:color="auto" w:fill="FFFFFF"/>
        </w:rPr>
        <w:t>Подведение итогов реализации плана работы школы за отчетный год. </w:t>
      </w:r>
      <w:r w:rsidRPr="00604B62">
        <w:rPr>
          <w:color w:val="000000"/>
          <w:shd w:val="clear" w:color="auto" w:fill="FFFFFF"/>
        </w:rPr>
        <w:t>Педагогический коллектив успешно реализует план работы школы. Укрепляется материально-техническая база, повышается профессиональный уровень учителей, достижения обучающихся.</w:t>
      </w:r>
      <w:r w:rsidRPr="00604B62">
        <w:rPr>
          <w:color w:val="000000"/>
        </w:rPr>
        <w:br/>
      </w:r>
      <w:r w:rsidRPr="00604B62">
        <w:rPr>
          <w:rStyle w:val="submenu-table"/>
          <w:rFonts w:eastAsia="DejaVu Sans"/>
          <w:b/>
          <w:bCs/>
          <w:color w:val="000000"/>
          <w:shd w:val="clear" w:color="auto" w:fill="FFFFFF"/>
        </w:rPr>
        <w:t xml:space="preserve">Задачи работы школы на </w:t>
      </w:r>
      <w:r>
        <w:rPr>
          <w:rStyle w:val="submenu-table"/>
          <w:rFonts w:eastAsia="DejaVu Sans"/>
          <w:b/>
          <w:bCs/>
          <w:color w:val="000000"/>
          <w:shd w:val="clear" w:color="auto" w:fill="FFFFFF"/>
        </w:rPr>
        <w:t>202</w:t>
      </w:r>
      <w:r w:rsidR="00345E8C">
        <w:rPr>
          <w:rStyle w:val="submenu-table"/>
          <w:rFonts w:eastAsia="DejaVu Sans"/>
          <w:b/>
          <w:bCs/>
          <w:color w:val="000000"/>
          <w:shd w:val="clear" w:color="auto" w:fill="FFFFFF"/>
        </w:rPr>
        <w:t>2</w:t>
      </w:r>
      <w:r w:rsidRPr="00604B62">
        <w:rPr>
          <w:rStyle w:val="submenu-table"/>
          <w:rFonts w:eastAsia="DejaVu Sans"/>
          <w:b/>
          <w:bCs/>
          <w:color w:val="000000"/>
          <w:shd w:val="clear" w:color="auto" w:fill="FFFFFF"/>
        </w:rPr>
        <w:t xml:space="preserve"> учебный год:</w:t>
      </w:r>
    </w:p>
    <w:p w:rsidR="00611E0E" w:rsidRPr="00611E0E" w:rsidRDefault="00611E0E" w:rsidP="00087B12">
      <w:pPr>
        <w:pStyle w:val="aff3"/>
        <w:shd w:val="clear" w:color="auto" w:fill="FFFFFF"/>
        <w:jc w:val="both"/>
        <w:rPr>
          <w:rFonts w:ascii="Times New Roman" w:hAnsi="Times New Roman"/>
          <w:color w:val="181818"/>
          <w:sz w:val="24"/>
          <w:szCs w:val="24"/>
        </w:rPr>
      </w:pPr>
      <w:r w:rsidRPr="00611E0E">
        <w:rPr>
          <w:rFonts w:ascii="Times New Roman" w:hAnsi="Times New Roman"/>
          <w:color w:val="181818"/>
          <w:sz w:val="24"/>
          <w:szCs w:val="24"/>
        </w:rPr>
        <w:t xml:space="preserve">В рамках   </w:t>
      </w:r>
      <w:proofErr w:type="gramStart"/>
      <w:r w:rsidRPr="00611E0E">
        <w:rPr>
          <w:rFonts w:ascii="Times New Roman" w:hAnsi="Times New Roman"/>
          <w:color w:val="181818"/>
          <w:sz w:val="24"/>
          <w:szCs w:val="24"/>
        </w:rPr>
        <w:t>ре</w:t>
      </w:r>
      <w:r w:rsidRPr="00611E0E">
        <w:rPr>
          <w:rFonts w:ascii="Times New Roman" w:hAnsi="Times New Roman"/>
          <w:color w:val="181818"/>
          <w:spacing w:val="-1"/>
          <w:sz w:val="24"/>
          <w:szCs w:val="24"/>
        </w:rPr>
        <w:t>а</w:t>
      </w:r>
      <w:r w:rsidRPr="00611E0E">
        <w:rPr>
          <w:rFonts w:ascii="Times New Roman" w:hAnsi="Times New Roman"/>
          <w:color w:val="181818"/>
          <w:sz w:val="24"/>
          <w:szCs w:val="24"/>
        </w:rPr>
        <w:t>л</w:t>
      </w:r>
      <w:r w:rsidRPr="00611E0E">
        <w:rPr>
          <w:rFonts w:ascii="Times New Roman" w:hAnsi="Times New Roman"/>
          <w:color w:val="181818"/>
          <w:spacing w:val="1"/>
          <w:sz w:val="24"/>
          <w:szCs w:val="24"/>
        </w:rPr>
        <w:t>из</w:t>
      </w:r>
      <w:r w:rsidRPr="00611E0E">
        <w:rPr>
          <w:rFonts w:ascii="Times New Roman" w:hAnsi="Times New Roman"/>
          <w:color w:val="181818"/>
          <w:sz w:val="24"/>
          <w:szCs w:val="24"/>
        </w:rPr>
        <w:t>ации  </w:t>
      </w:r>
      <w:r w:rsidRPr="00611E0E">
        <w:rPr>
          <w:rFonts w:ascii="Times New Roman" w:hAnsi="Times New Roman"/>
          <w:color w:val="181818"/>
          <w:spacing w:val="1"/>
          <w:sz w:val="24"/>
          <w:szCs w:val="24"/>
        </w:rPr>
        <w:t>п</w:t>
      </w:r>
      <w:r w:rsidRPr="00611E0E">
        <w:rPr>
          <w:rFonts w:ascii="Times New Roman" w:hAnsi="Times New Roman"/>
          <w:color w:val="181818"/>
          <w:spacing w:val="-2"/>
          <w:sz w:val="24"/>
          <w:szCs w:val="24"/>
        </w:rPr>
        <w:t>р</w:t>
      </w:r>
      <w:r w:rsidRPr="00611E0E">
        <w:rPr>
          <w:rFonts w:ascii="Times New Roman" w:hAnsi="Times New Roman"/>
          <w:color w:val="181818"/>
          <w:spacing w:val="1"/>
          <w:sz w:val="24"/>
          <w:szCs w:val="24"/>
        </w:rPr>
        <w:t>и</w:t>
      </w:r>
      <w:r w:rsidRPr="00611E0E">
        <w:rPr>
          <w:rFonts w:ascii="Times New Roman" w:hAnsi="Times New Roman"/>
          <w:color w:val="181818"/>
          <w:sz w:val="24"/>
          <w:szCs w:val="24"/>
        </w:rPr>
        <w:t>ор</w:t>
      </w:r>
      <w:r w:rsidRPr="00611E0E">
        <w:rPr>
          <w:rFonts w:ascii="Times New Roman" w:hAnsi="Times New Roman"/>
          <w:color w:val="181818"/>
          <w:spacing w:val="-1"/>
          <w:sz w:val="24"/>
          <w:szCs w:val="24"/>
        </w:rPr>
        <w:t>и</w:t>
      </w:r>
      <w:r w:rsidRPr="00611E0E">
        <w:rPr>
          <w:rFonts w:ascii="Times New Roman" w:hAnsi="Times New Roman"/>
          <w:color w:val="181818"/>
          <w:sz w:val="24"/>
          <w:szCs w:val="24"/>
        </w:rPr>
        <w:t>тет</w:t>
      </w:r>
      <w:r w:rsidRPr="00611E0E">
        <w:rPr>
          <w:rFonts w:ascii="Times New Roman" w:hAnsi="Times New Roman"/>
          <w:color w:val="181818"/>
          <w:spacing w:val="1"/>
          <w:sz w:val="24"/>
          <w:szCs w:val="24"/>
        </w:rPr>
        <w:t>н</w:t>
      </w:r>
      <w:r w:rsidRPr="00611E0E">
        <w:rPr>
          <w:rFonts w:ascii="Times New Roman" w:hAnsi="Times New Roman"/>
          <w:color w:val="181818"/>
          <w:sz w:val="24"/>
          <w:szCs w:val="24"/>
        </w:rPr>
        <w:t>ых</w:t>
      </w:r>
      <w:proofErr w:type="gramEnd"/>
      <w:r w:rsidRPr="00611E0E">
        <w:rPr>
          <w:rFonts w:ascii="Times New Roman" w:hAnsi="Times New Roman"/>
          <w:color w:val="181818"/>
          <w:sz w:val="24"/>
          <w:szCs w:val="24"/>
        </w:rPr>
        <w:t>  </w:t>
      </w:r>
      <w:r w:rsidRPr="00611E0E">
        <w:rPr>
          <w:rFonts w:ascii="Times New Roman" w:hAnsi="Times New Roman"/>
          <w:color w:val="181818"/>
          <w:spacing w:val="1"/>
          <w:sz w:val="24"/>
          <w:szCs w:val="24"/>
        </w:rPr>
        <w:t>н</w:t>
      </w:r>
      <w:r w:rsidRPr="00611E0E">
        <w:rPr>
          <w:rFonts w:ascii="Times New Roman" w:hAnsi="Times New Roman"/>
          <w:color w:val="181818"/>
          <w:sz w:val="24"/>
          <w:szCs w:val="24"/>
        </w:rPr>
        <w:t>а</w:t>
      </w:r>
      <w:r w:rsidRPr="00611E0E">
        <w:rPr>
          <w:rFonts w:ascii="Times New Roman" w:hAnsi="Times New Roman"/>
          <w:color w:val="181818"/>
          <w:spacing w:val="-1"/>
          <w:sz w:val="24"/>
          <w:szCs w:val="24"/>
        </w:rPr>
        <w:t>п</w:t>
      </w:r>
      <w:r w:rsidRPr="00611E0E">
        <w:rPr>
          <w:rFonts w:ascii="Times New Roman" w:hAnsi="Times New Roman"/>
          <w:color w:val="181818"/>
          <w:sz w:val="24"/>
          <w:szCs w:val="24"/>
        </w:rPr>
        <w:t>р</w:t>
      </w:r>
      <w:r w:rsidRPr="00611E0E">
        <w:rPr>
          <w:rFonts w:ascii="Times New Roman" w:hAnsi="Times New Roman"/>
          <w:color w:val="181818"/>
          <w:spacing w:val="-1"/>
          <w:sz w:val="24"/>
          <w:szCs w:val="24"/>
        </w:rPr>
        <w:t>а</w:t>
      </w:r>
      <w:r w:rsidRPr="00611E0E">
        <w:rPr>
          <w:rFonts w:ascii="Times New Roman" w:hAnsi="Times New Roman"/>
          <w:color w:val="181818"/>
          <w:sz w:val="24"/>
          <w:szCs w:val="24"/>
        </w:rPr>
        <w:t>вл</w:t>
      </w:r>
      <w:r w:rsidRPr="00611E0E">
        <w:rPr>
          <w:rFonts w:ascii="Times New Roman" w:hAnsi="Times New Roman"/>
          <w:color w:val="181818"/>
          <w:spacing w:val="-1"/>
          <w:sz w:val="24"/>
          <w:szCs w:val="24"/>
        </w:rPr>
        <w:t>е</w:t>
      </w:r>
      <w:r w:rsidRPr="00611E0E">
        <w:rPr>
          <w:rFonts w:ascii="Times New Roman" w:hAnsi="Times New Roman"/>
          <w:color w:val="181818"/>
          <w:sz w:val="24"/>
          <w:szCs w:val="24"/>
        </w:rPr>
        <w:t>н</w:t>
      </w:r>
      <w:r w:rsidRPr="00611E0E">
        <w:rPr>
          <w:rFonts w:ascii="Times New Roman" w:hAnsi="Times New Roman"/>
          <w:color w:val="181818"/>
          <w:spacing w:val="2"/>
          <w:sz w:val="24"/>
          <w:szCs w:val="24"/>
        </w:rPr>
        <w:t>и</w:t>
      </w:r>
      <w:r w:rsidRPr="00611E0E">
        <w:rPr>
          <w:rFonts w:ascii="Times New Roman" w:hAnsi="Times New Roman"/>
          <w:color w:val="181818"/>
          <w:sz w:val="24"/>
          <w:szCs w:val="24"/>
        </w:rPr>
        <w:t>й </w:t>
      </w:r>
      <w:r w:rsidRPr="00611E0E">
        <w:rPr>
          <w:rFonts w:ascii="Times New Roman" w:hAnsi="Times New Roman"/>
          <w:color w:val="181818"/>
          <w:spacing w:val="-1"/>
          <w:sz w:val="24"/>
          <w:szCs w:val="24"/>
        </w:rPr>
        <w:t>С</w:t>
      </w:r>
      <w:r w:rsidRPr="00611E0E">
        <w:rPr>
          <w:rFonts w:ascii="Times New Roman" w:hAnsi="Times New Roman"/>
          <w:color w:val="181818"/>
          <w:sz w:val="24"/>
          <w:szCs w:val="24"/>
        </w:rPr>
        <w:t>тратегии разв</w:t>
      </w:r>
      <w:r w:rsidRPr="00611E0E">
        <w:rPr>
          <w:rFonts w:ascii="Times New Roman" w:hAnsi="Times New Roman"/>
          <w:color w:val="181818"/>
          <w:spacing w:val="1"/>
          <w:sz w:val="24"/>
          <w:szCs w:val="24"/>
        </w:rPr>
        <w:t>и</w:t>
      </w:r>
      <w:r w:rsidRPr="00611E0E">
        <w:rPr>
          <w:rFonts w:ascii="Times New Roman" w:hAnsi="Times New Roman"/>
          <w:color w:val="181818"/>
          <w:spacing w:val="-1"/>
          <w:sz w:val="24"/>
          <w:szCs w:val="24"/>
        </w:rPr>
        <w:t>т</w:t>
      </w:r>
      <w:r w:rsidRPr="00611E0E">
        <w:rPr>
          <w:rFonts w:ascii="Times New Roman" w:hAnsi="Times New Roman"/>
          <w:color w:val="181818"/>
          <w:sz w:val="24"/>
          <w:szCs w:val="24"/>
        </w:rPr>
        <w:t>ия  системы обра</w:t>
      </w:r>
      <w:r w:rsidRPr="00611E0E">
        <w:rPr>
          <w:rFonts w:ascii="Times New Roman" w:hAnsi="Times New Roman"/>
          <w:color w:val="181818"/>
          <w:spacing w:val="1"/>
          <w:sz w:val="24"/>
          <w:szCs w:val="24"/>
        </w:rPr>
        <w:t>з</w:t>
      </w:r>
      <w:r w:rsidRPr="00611E0E">
        <w:rPr>
          <w:rFonts w:ascii="Times New Roman" w:hAnsi="Times New Roman"/>
          <w:color w:val="181818"/>
          <w:sz w:val="24"/>
          <w:szCs w:val="24"/>
        </w:rPr>
        <w:t>ов</w:t>
      </w:r>
      <w:r w:rsidRPr="00611E0E">
        <w:rPr>
          <w:rFonts w:ascii="Times New Roman" w:hAnsi="Times New Roman"/>
          <w:color w:val="181818"/>
          <w:spacing w:val="-1"/>
          <w:sz w:val="24"/>
          <w:szCs w:val="24"/>
        </w:rPr>
        <w:t>а</w:t>
      </w:r>
      <w:r w:rsidRPr="00611E0E">
        <w:rPr>
          <w:rFonts w:ascii="Times New Roman" w:hAnsi="Times New Roman"/>
          <w:color w:val="181818"/>
          <w:spacing w:val="1"/>
          <w:sz w:val="24"/>
          <w:szCs w:val="24"/>
        </w:rPr>
        <w:t>ни</w:t>
      </w:r>
      <w:r w:rsidRPr="00611E0E">
        <w:rPr>
          <w:rFonts w:ascii="Times New Roman" w:hAnsi="Times New Roman"/>
          <w:color w:val="181818"/>
          <w:sz w:val="24"/>
          <w:szCs w:val="24"/>
        </w:rPr>
        <w:t>я ш</w:t>
      </w:r>
      <w:r w:rsidRPr="00611E0E">
        <w:rPr>
          <w:rFonts w:ascii="Times New Roman" w:hAnsi="Times New Roman"/>
          <w:color w:val="181818"/>
          <w:spacing w:val="1"/>
          <w:sz w:val="24"/>
          <w:szCs w:val="24"/>
        </w:rPr>
        <w:t>к</w:t>
      </w:r>
      <w:r w:rsidRPr="00611E0E">
        <w:rPr>
          <w:rFonts w:ascii="Times New Roman" w:hAnsi="Times New Roman"/>
          <w:color w:val="181818"/>
          <w:sz w:val="24"/>
          <w:szCs w:val="24"/>
        </w:rPr>
        <w:t>ола </w:t>
      </w:r>
      <w:r w:rsidRPr="00611E0E">
        <w:rPr>
          <w:rFonts w:ascii="Times New Roman" w:hAnsi="Times New Roman"/>
          <w:color w:val="181818"/>
          <w:spacing w:val="-1"/>
          <w:sz w:val="24"/>
          <w:szCs w:val="24"/>
        </w:rPr>
        <w:t>с</w:t>
      </w:r>
      <w:r w:rsidRPr="00611E0E">
        <w:rPr>
          <w:rFonts w:ascii="Times New Roman" w:hAnsi="Times New Roman"/>
          <w:color w:val="181818"/>
          <w:sz w:val="24"/>
          <w:szCs w:val="24"/>
        </w:rPr>
        <w:t>та</w:t>
      </w:r>
      <w:r w:rsidRPr="00611E0E">
        <w:rPr>
          <w:rFonts w:ascii="Times New Roman" w:hAnsi="Times New Roman"/>
          <w:color w:val="181818"/>
          <w:spacing w:val="-1"/>
          <w:sz w:val="24"/>
          <w:szCs w:val="24"/>
        </w:rPr>
        <w:t>в</w:t>
      </w:r>
      <w:r w:rsidRPr="00611E0E">
        <w:rPr>
          <w:rFonts w:ascii="Times New Roman" w:hAnsi="Times New Roman"/>
          <w:color w:val="181818"/>
          <w:spacing w:val="1"/>
          <w:sz w:val="24"/>
          <w:szCs w:val="24"/>
        </w:rPr>
        <w:t>и</w:t>
      </w:r>
      <w:r w:rsidRPr="00611E0E">
        <w:rPr>
          <w:rFonts w:ascii="Times New Roman" w:hAnsi="Times New Roman"/>
          <w:color w:val="181818"/>
          <w:sz w:val="24"/>
          <w:szCs w:val="24"/>
        </w:rPr>
        <w:t>т </w:t>
      </w:r>
      <w:r w:rsidRPr="00611E0E">
        <w:rPr>
          <w:rFonts w:ascii="Times New Roman" w:hAnsi="Times New Roman"/>
          <w:color w:val="181818"/>
          <w:spacing w:val="2"/>
          <w:sz w:val="24"/>
          <w:szCs w:val="24"/>
        </w:rPr>
        <w:t>п</w:t>
      </w:r>
      <w:r w:rsidRPr="00611E0E">
        <w:rPr>
          <w:rFonts w:ascii="Times New Roman" w:hAnsi="Times New Roman"/>
          <w:color w:val="181818"/>
          <w:sz w:val="24"/>
          <w:szCs w:val="24"/>
        </w:rPr>
        <w:t>ер</w:t>
      </w:r>
      <w:r w:rsidRPr="00611E0E">
        <w:rPr>
          <w:rFonts w:ascii="Times New Roman" w:hAnsi="Times New Roman"/>
          <w:color w:val="181818"/>
          <w:spacing w:val="-1"/>
          <w:sz w:val="24"/>
          <w:szCs w:val="24"/>
        </w:rPr>
        <w:t>е</w:t>
      </w:r>
      <w:r w:rsidRPr="00611E0E">
        <w:rPr>
          <w:rFonts w:ascii="Times New Roman" w:hAnsi="Times New Roman"/>
          <w:color w:val="181818"/>
          <w:sz w:val="24"/>
          <w:szCs w:val="24"/>
        </w:rPr>
        <w:t>д собой</w:t>
      </w:r>
      <w:r w:rsidRPr="00611E0E">
        <w:rPr>
          <w:rFonts w:ascii="Times New Roman" w:hAnsi="Times New Roman"/>
          <w:color w:val="181818"/>
          <w:spacing w:val="1"/>
          <w:sz w:val="24"/>
          <w:szCs w:val="24"/>
        </w:rPr>
        <w:t> </w:t>
      </w:r>
      <w:r w:rsidRPr="00611E0E">
        <w:rPr>
          <w:rFonts w:ascii="Times New Roman" w:hAnsi="Times New Roman"/>
          <w:color w:val="181818"/>
          <w:sz w:val="24"/>
          <w:szCs w:val="24"/>
        </w:rPr>
        <w:t>сл</w:t>
      </w:r>
      <w:r w:rsidRPr="00611E0E">
        <w:rPr>
          <w:rFonts w:ascii="Times New Roman" w:hAnsi="Times New Roman"/>
          <w:color w:val="181818"/>
          <w:spacing w:val="-1"/>
          <w:sz w:val="24"/>
          <w:szCs w:val="24"/>
        </w:rPr>
        <w:t>е</w:t>
      </w:r>
      <w:r w:rsidRPr="00611E0E">
        <w:rPr>
          <w:rFonts w:ascii="Times New Roman" w:hAnsi="Times New Roman"/>
          <w:color w:val="181818"/>
          <w:sz w:val="24"/>
          <w:szCs w:val="24"/>
        </w:rPr>
        <w:t>ду</w:t>
      </w:r>
      <w:r w:rsidRPr="00611E0E">
        <w:rPr>
          <w:rFonts w:ascii="Times New Roman" w:hAnsi="Times New Roman"/>
          <w:color w:val="181818"/>
          <w:spacing w:val="1"/>
          <w:sz w:val="24"/>
          <w:szCs w:val="24"/>
        </w:rPr>
        <w:t>ю</w:t>
      </w:r>
      <w:r w:rsidRPr="00611E0E">
        <w:rPr>
          <w:rFonts w:ascii="Times New Roman" w:hAnsi="Times New Roman"/>
          <w:color w:val="181818"/>
          <w:sz w:val="24"/>
          <w:szCs w:val="24"/>
        </w:rPr>
        <w:t>щ</w:t>
      </w:r>
      <w:r w:rsidRPr="00611E0E">
        <w:rPr>
          <w:rFonts w:ascii="Times New Roman" w:hAnsi="Times New Roman"/>
          <w:color w:val="181818"/>
          <w:spacing w:val="1"/>
          <w:sz w:val="24"/>
          <w:szCs w:val="24"/>
        </w:rPr>
        <w:t>и</w:t>
      </w:r>
      <w:r w:rsidRPr="00611E0E">
        <w:rPr>
          <w:rFonts w:ascii="Times New Roman" w:hAnsi="Times New Roman"/>
          <w:color w:val="181818"/>
          <w:sz w:val="24"/>
          <w:szCs w:val="24"/>
        </w:rPr>
        <w:t>е задачи:</w:t>
      </w:r>
    </w:p>
    <w:p w:rsidR="00611E0E" w:rsidRPr="00611E0E" w:rsidRDefault="00611E0E" w:rsidP="00087B12">
      <w:pPr>
        <w:pStyle w:val="aff3"/>
        <w:shd w:val="clear" w:color="auto" w:fill="FFFFFF"/>
        <w:jc w:val="both"/>
        <w:rPr>
          <w:rFonts w:ascii="Times New Roman" w:hAnsi="Times New Roman"/>
          <w:color w:val="181818"/>
          <w:sz w:val="24"/>
          <w:szCs w:val="24"/>
        </w:rPr>
      </w:pPr>
      <w:r w:rsidRPr="00611E0E">
        <w:rPr>
          <w:rFonts w:ascii="Times New Roman" w:hAnsi="Times New Roman"/>
          <w:b/>
          <w:bCs/>
          <w:color w:val="181818"/>
          <w:sz w:val="24"/>
          <w:szCs w:val="24"/>
        </w:rPr>
        <w:t>Продолж</w:t>
      </w:r>
      <w:r w:rsidRPr="00611E0E">
        <w:rPr>
          <w:rFonts w:ascii="Times New Roman" w:hAnsi="Times New Roman"/>
          <w:b/>
          <w:bCs/>
          <w:color w:val="181818"/>
          <w:spacing w:val="1"/>
          <w:sz w:val="24"/>
          <w:szCs w:val="24"/>
        </w:rPr>
        <w:t>ит</w:t>
      </w:r>
      <w:r w:rsidRPr="00611E0E">
        <w:rPr>
          <w:rFonts w:ascii="Times New Roman" w:hAnsi="Times New Roman"/>
          <w:b/>
          <w:bCs/>
          <w:color w:val="181818"/>
          <w:sz w:val="24"/>
          <w:szCs w:val="24"/>
        </w:rPr>
        <w:t>ь </w:t>
      </w:r>
      <w:r w:rsidRPr="00611E0E">
        <w:rPr>
          <w:rFonts w:ascii="Times New Roman" w:hAnsi="Times New Roman"/>
          <w:b/>
          <w:bCs/>
          <w:color w:val="181818"/>
          <w:spacing w:val="1"/>
          <w:sz w:val="24"/>
          <w:szCs w:val="24"/>
        </w:rPr>
        <w:t>р</w:t>
      </w:r>
      <w:r w:rsidRPr="00611E0E">
        <w:rPr>
          <w:rFonts w:ascii="Times New Roman" w:hAnsi="Times New Roman"/>
          <w:b/>
          <w:bCs/>
          <w:color w:val="181818"/>
          <w:sz w:val="24"/>
          <w:szCs w:val="24"/>
        </w:rPr>
        <w:t>аботу</w:t>
      </w:r>
      <w:r w:rsidRPr="00611E0E">
        <w:rPr>
          <w:rFonts w:ascii="Times New Roman" w:hAnsi="Times New Roman"/>
          <w:b/>
          <w:bCs/>
          <w:color w:val="181818"/>
          <w:spacing w:val="-1"/>
          <w:sz w:val="24"/>
          <w:szCs w:val="24"/>
        </w:rPr>
        <w:t> </w:t>
      </w:r>
      <w:r w:rsidRPr="00611E0E">
        <w:rPr>
          <w:rFonts w:ascii="Times New Roman" w:hAnsi="Times New Roman"/>
          <w:b/>
          <w:bCs/>
          <w:color w:val="181818"/>
          <w:sz w:val="24"/>
          <w:szCs w:val="24"/>
        </w:rPr>
        <w:t>по ре</w:t>
      </w:r>
      <w:r w:rsidRPr="00611E0E">
        <w:rPr>
          <w:rFonts w:ascii="Times New Roman" w:hAnsi="Times New Roman"/>
          <w:b/>
          <w:bCs/>
          <w:color w:val="181818"/>
          <w:spacing w:val="-1"/>
          <w:sz w:val="24"/>
          <w:szCs w:val="24"/>
        </w:rPr>
        <w:t>а</w:t>
      </w:r>
      <w:r w:rsidRPr="00611E0E">
        <w:rPr>
          <w:rFonts w:ascii="Times New Roman" w:hAnsi="Times New Roman"/>
          <w:b/>
          <w:bCs/>
          <w:color w:val="181818"/>
          <w:sz w:val="24"/>
          <w:szCs w:val="24"/>
        </w:rPr>
        <w:t>л</w:t>
      </w:r>
      <w:r w:rsidRPr="00611E0E">
        <w:rPr>
          <w:rFonts w:ascii="Times New Roman" w:hAnsi="Times New Roman"/>
          <w:b/>
          <w:bCs/>
          <w:color w:val="181818"/>
          <w:spacing w:val="1"/>
          <w:sz w:val="24"/>
          <w:szCs w:val="24"/>
        </w:rPr>
        <w:t>из</w:t>
      </w:r>
      <w:r w:rsidRPr="00611E0E">
        <w:rPr>
          <w:rFonts w:ascii="Times New Roman" w:hAnsi="Times New Roman"/>
          <w:b/>
          <w:bCs/>
          <w:color w:val="181818"/>
          <w:sz w:val="24"/>
          <w:szCs w:val="24"/>
        </w:rPr>
        <w:t>а</w:t>
      </w:r>
      <w:r w:rsidRPr="00611E0E">
        <w:rPr>
          <w:rFonts w:ascii="Times New Roman" w:hAnsi="Times New Roman"/>
          <w:b/>
          <w:bCs/>
          <w:color w:val="181818"/>
          <w:spacing w:val="1"/>
          <w:sz w:val="24"/>
          <w:szCs w:val="24"/>
        </w:rPr>
        <w:t>ц</w:t>
      </w:r>
      <w:r w:rsidRPr="00611E0E">
        <w:rPr>
          <w:rFonts w:ascii="Times New Roman" w:hAnsi="Times New Roman"/>
          <w:b/>
          <w:bCs/>
          <w:color w:val="181818"/>
          <w:spacing w:val="-1"/>
          <w:sz w:val="24"/>
          <w:szCs w:val="24"/>
        </w:rPr>
        <w:t>и</w:t>
      </w:r>
      <w:r w:rsidRPr="00611E0E">
        <w:rPr>
          <w:rFonts w:ascii="Times New Roman" w:hAnsi="Times New Roman"/>
          <w:b/>
          <w:bCs/>
          <w:color w:val="181818"/>
          <w:sz w:val="24"/>
          <w:szCs w:val="24"/>
        </w:rPr>
        <w:t>и</w:t>
      </w:r>
      <w:r w:rsidRPr="00611E0E">
        <w:rPr>
          <w:rFonts w:ascii="Times New Roman" w:hAnsi="Times New Roman"/>
          <w:b/>
          <w:bCs/>
          <w:color w:val="181818"/>
          <w:spacing w:val="1"/>
          <w:sz w:val="24"/>
          <w:szCs w:val="24"/>
        </w:rPr>
        <w:t> </w:t>
      </w:r>
      <w:r w:rsidRPr="00611E0E">
        <w:rPr>
          <w:rFonts w:ascii="Times New Roman" w:hAnsi="Times New Roman"/>
          <w:b/>
          <w:bCs/>
          <w:color w:val="181818"/>
          <w:sz w:val="24"/>
          <w:szCs w:val="24"/>
        </w:rPr>
        <w:t>Фед</w:t>
      </w:r>
      <w:r w:rsidRPr="00611E0E">
        <w:rPr>
          <w:rFonts w:ascii="Times New Roman" w:hAnsi="Times New Roman"/>
          <w:b/>
          <w:bCs/>
          <w:color w:val="181818"/>
          <w:spacing w:val="-1"/>
          <w:sz w:val="24"/>
          <w:szCs w:val="24"/>
        </w:rPr>
        <w:t>е</w:t>
      </w:r>
      <w:r w:rsidRPr="00611E0E">
        <w:rPr>
          <w:rFonts w:ascii="Times New Roman" w:hAnsi="Times New Roman"/>
          <w:b/>
          <w:bCs/>
          <w:color w:val="181818"/>
          <w:sz w:val="24"/>
          <w:szCs w:val="24"/>
        </w:rPr>
        <w:t>раль</w:t>
      </w:r>
      <w:r w:rsidRPr="00611E0E">
        <w:rPr>
          <w:rFonts w:ascii="Times New Roman" w:hAnsi="Times New Roman"/>
          <w:b/>
          <w:bCs/>
          <w:color w:val="181818"/>
          <w:spacing w:val="1"/>
          <w:sz w:val="24"/>
          <w:szCs w:val="24"/>
        </w:rPr>
        <w:t>н</w:t>
      </w:r>
      <w:r w:rsidRPr="00611E0E">
        <w:rPr>
          <w:rFonts w:ascii="Times New Roman" w:hAnsi="Times New Roman"/>
          <w:b/>
          <w:bCs/>
          <w:color w:val="181818"/>
          <w:sz w:val="24"/>
          <w:szCs w:val="24"/>
        </w:rPr>
        <w:t>ых государ</w:t>
      </w:r>
      <w:r w:rsidRPr="00611E0E">
        <w:rPr>
          <w:rFonts w:ascii="Times New Roman" w:hAnsi="Times New Roman"/>
          <w:b/>
          <w:bCs/>
          <w:color w:val="181818"/>
          <w:spacing w:val="-1"/>
          <w:sz w:val="24"/>
          <w:szCs w:val="24"/>
        </w:rPr>
        <w:t>с</w:t>
      </w:r>
      <w:r w:rsidRPr="00611E0E">
        <w:rPr>
          <w:rFonts w:ascii="Times New Roman" w:hAnsi="Times New Roman"/>
          <w:b/>
          <w:bCs/>
          <w:color w:val="181818"/>
          <w:sz w:val="24"/>
          <w:szCs w:val="24"/>
        </w:rPr>
        <w:t>твен</w:t>
      </w:r>
      <w:r w:rsidRPr="00611E0E">
        <w:rPr>
          <w:rFonts w:ascii="Times New Roman" w:hAnsi="Times New Roman"/>
          <w:b/>
          <w:bCs/>
          <w:color w:val="181818"/>
          <w:spacing w:val="1"/>
          <w:sz w:val="24"/>
          <w:szCs w:val="24"/>
        </w:rPr>
        <w:t>н</w:t>
      </w:r>
      <w:r w:rsidRPr="00611E0E">
        <w:rPr>
          <w:rFonts w:ascii="Times New Roman" w:hAnsi="Times New Roman"/>
          <w:b/>
          <w:bCs/>
          <w:color w:val="181818"/>
          <w:sz w:val="24"/>
          <w:szCs w:val="24"/>
        </w:rPr>
        <w:t>ых об</w:t>
      </w:r>
      <w:r w:rsidRPr="00611E0E">
        <w:rPr>
          <w:rFonts w:ascii="Times New Roman" w:hAnsi="Times New Roman"/>
          <w:b/>
          <w:bCs/>
          <w:color w:val="181818"/>
          <w:spacing w:val="1"/>
          <w:sz w:val="24"/>
          <w:szCs w:val="24"/>
        </w:rPr>
        <w:t>р</w:t>
      </w:r>
      <w:r w:rsidRPr="00611E0E">
        <w:rPr>
          <w:rFonts w:ascii="Times New Roman" w:hAnsi="Times New Roman"/>
          <w:b/>
          <w:bCs/>
          <w:color w:val="181818"/>
          <w:sz w:val="24"/>
          <w:szCs w:val="24"/>
        </w:rPr>
        <w:t>азователь</w:t>
      </w:r>
      <w:r w:rsidRPr="00611E0E">
        <w:rPr>
          <w:rFonts w:ascii="Times New Roman" w:hAnsi="Times New Roman"/>
          <w:b/>
          <w:bCs/>
          <w:color w:val="181818"/>
          <w:spacing w:val="1"/>
          <w:sz w:val="24"/>
          <w:szCs w:val="24"/>
        </w:rPr>
        <w:t>н</w:t>
      </w:r>
      <w:r w:rsidRPr="00611E0E">
        <w:rPr>
          <w:rFonts w:ascii="Times New Roman" w:hAnsi="Times New Roman"/>
          <w:b/>
          <w:bCs/>
          <w:color w:val="181818"/>
          <w:sz w:val="24"/>
          <w:szCs w:val="24"/>
        </w:rPr>
        <w:t>ых стандар</w:t>
      </w:r>
      <w:r w:rsidRPr="00611E0E">
        <w:rPr>
          <w:rFonts w:ascii="Times New Roman" w:hAnsi="Times New Roman"/>
          <w:b/>
          <w:bCs/>
          <w:color w:val="181818"/>
          <w:spacing w:val="1"/>
          <w:sz w:val="24"/>
          <w:szCs w:val="24"/>
        </w:rPr>
        <w:t>т</w:t>
      </w:r>
      <w:r w:rsidRPr="00611E0E">
        <w:rPr>
          <w:rFonts w:ascii="Times New Roman" w:hAnsi="Times New Roman"/>
          <w:b/>
          <w:bCs/>
          <w:color w:val="181818"/>
          <w:sz w:val="24"/>
          <w:szCs w:val="24"/>
        </w:rPr>
        <w:t xml:space="preserve">ов </w:t>
      </w:r>
      <w:r w:rsidR="00577666">
        <w:rPr>
          <w:rFonts w:ascii="Times New Roman" w:hAnsi="Times New Roman"/>
          <w:b/>
          <w:bCs/>
          <w:color w:val="181818"/>
          <w:sz w:val="24"/>
          <w:szCs w:val="24"/>
        </w:rPr>
        <w:t>начального</w:t>
      </w:r>
      <w:r w:rsidR="00C450E2">
        <w:rPr>
          <w:rFonts w:ascii="Times New Roman" w:hAnsi="Times New Roman"/>
          <w:b/>
          <w:bCs/>
          <w:color w:val="181818"/>
          <w:sz w:val="24"/>
          <w:szCs w:val="24"/>
        </w:rPr>
        <w:t xml:space="preserve"> общего образования</w:t>
      </w:r>
      <w:r w:rsidR="00577666">
        <w:rPr>
          <w:rFonts w:ascii="Times New Roman" w:hAnsi="Times New Roman"/>
          <w:b/>
          <w:bCs/>
          <w:color w:val="181818"/>
          <w:sz w:val="24"/>
          <w:szCs w:val="24"/>
        </w:rPr>
        <w:t xml:space="preserve"> и основного</w:t>
      </w:r>
      <w:r w:rsidRPr="00611E0E">
        <w:rPr>
          <w:rFonts w:ascii="Times New Roman" w:hAnsi="Times New Roman"/>
          <w:b/>
          <w:bCs/>
          <w:color w:val="181818"/>
          <w:sz w:val="24"/>
          <w:szCs w:val="24"/>
        </w:rPr>
        <w:t xml:space="preserve"> общего образован</w:t>
      </w:r>
      <w:r w:rsidRPr="00611E0E">
        <w:rPr>
          <w:rFonts w:ascii="Times New Roman" w:hAnsi="Times New Roman"/>
          <w:b/>
          <w:bCs/>
          <w:color w:val="181818"/>
          <w:spacing w:val="1"/>
          <w:sz w:val="24"/>
          <w:szCs w:val="24"/>
        </w:rPr>
        <w:t>и</w:t>
      </w:r>
      <w:r w:rsidRPr="00611E0E">
        <w:rPr>
          <w:rFonts w:ascii="Times New Roman" w:hAnsi="Times New Roman"/>
          <w:b/>
          <w:bCs/>
          <w:color w:val="181818"/>
          <w:sz w:val="24"/>
          <w:szCs w:val="24"/>
        </w:rPr>
        <w:t>я.</w:t>
      </w:r>
    </w:p>
    <w:p w:rsidR="00611E0E" w:rsidRPr="00611E0E" w:rsidRDefault="00611E0E" w:rsidP="00611E0E">
      <w:pPr>
        <w:pStyle w:val="aff3"/>
        <w:shd w:val="clear" w:color="auto" w:fill="FFFFFF"/>
        <w:rPr>
          <w:rFonts w:ascii="Times New Roman" w:hAnsi="Times New Roman"/>
          <w:color w:val="181818"/>
          <w:sz w:val="24"/>
          <w:szCs w:val="24"/>
        </w:rPr>
      </w:pPr>
      <w:r w:rsidRPr="00611E0E">
        <w:rPr>
          <w:rFonts w:ascii="Times New Roman" w:hAnsi="Times New Roman"/>
          <w:b/>
          <w:bCs/>
          <w:color w:val="181818"/>
          <w:sz w:val="24"/>
          <w:szCs w:val="24"/>
          <w:u w:val="single"/>
        </w:rPr>
        <w:t>В ча</w:t>
      </w:r>
      <w:r w:rsidRPr="00611E0E">
        <w:rPr>
          <w:rFonts w:ascii="Times New Roman" w:hAnsi="Times New Roman"/>
          <w:b/>
          <w:bCs/>
          <w:color w:val="181818"/>
          <w:spacing w:val="-1"/>
          <w:sz w:val="24"/>
          <w:szCs w:val="24"/>
          <w:u w:val="single"/>
        </w:rPr>
        <w:t>с</w:t>
      </w:r>
      <w:r w:rsidRPr="00611E0E">
        <w:rPr>
          <w:rFonts w:ascii="Times New Roman" w:hAnsi="Times New Roman"/>
          <w:b/>
          <w:bCs/>
          <w:color w:val="181818"/>
          <w:sz w:val="24"/>
          <w:szCs w:val="24"/>
          <w:u w:val="single"/>
        </w:rPr>
        <w:t>т</w:t>
      </w:r>
      <w:r w:rsidRPr="00611E0E">
        <w:rPr>
          <w:rFonts w:ascii="Times New Roman" w:hAnsi="Times New Roman"/>
          <w:b/>
          <w:bCs/>
          <w:color w:val="181818"/>
          <w:spacing w:val="2"/>
          <w:sz w:val="24"/>
          <w:szCs w:val="24"/>
          <w:u w:val="single"/>
        </w:rPr>
        <w:t>н</w:t>
      </w:r>
      <w:r w:rsidRPr="00611E0E">
        <w:rPr>
          <w:rFonts w:ascii="Times New Roman" w:hAnsi="Times New Roman"/>
          <w:b/>
          <w:bCs/>
          <w:color w:val="181818"/>
          <w:sz w:val="24"/>
          <w:szCs w:val="24"/>
          <w:u w:val="single"/>
        </w:rPr>
        <w:t>ост</w:t>
      </w:r>
      <w:r w:rsidRPr="00611E0E">
        <w:rPr>
          <w:rFonts w:ascii="Times New Roman" w:hAnsi="Times New Roman"/>
          <w:b/>
          <w:bCs/>
          <w:color w:val="181818"/>
          <w:spacing w:val="1"/>
          <w:sz w:val="24"/>
          <w:szCs w:val="24"/>
          <w:u w:val="single"/>
        </w:rPr>
        <w:t>и</w:t>
      </w:r>
      <w:r w:rsidRPr="00611E0E">
        <w:rPr>
          <w:rFonts w:ascii="Times New Roman" w:hAnsi="Times New Roman"/>
          <w:b/>
          <w:bCs/>
          <w:color w:val="181818"/>
          <w:sz w:val="24"/>
          <w:szCs w:val="24"/>
          <w:u w:val="single"/>
        </w:rPr>
        <w:t>:</w:t>
      </w:r>
    </w:p>
    <w:p w:rsidR="00611E0E" w:rsidRPr="00611E0E" w:rsidRDefault="00611E0E" w:rsidP="00611E0E">
      <w:pPr>
        <w:pStyle w:val="aff3"/>
        <w:shd w:val="clear" w:color="auto" w:fill="FFFFFF"/>
        <w:ind w:left="720"/>
        <w:rPr>
          <w:rFonts w:ascii="Times New Roman" w:hAnsi="Times New Roman"/>
          <w:color w:val="181818"/>
          <w:sz w:val="24"/>
          <w:szCs w:val="24"/>
        </w:rPr>
      </w:pPr>
      <w:r w:rsidRPr="00611E0E">
        <w:rPr>
          <w:rFonts w:ascii="Times New Roman" w:hAnsi="Times New Roman"/>
          <w:color w:val="181818"/>
          <w:spacing w:val="-5"/>
          <w:sz w:val="24"/>
          <w:szCs w:val="24"/>
        </w:rPr>
        <w:t>-          </w:t>
      </w:r>
      <w:r w:rsidRPr="00611E0E">
        <w:rPr>
          <w:rFonts w:ascii="Times New Roman" w:hAnsi="Times New Roman"/>
          <w:color w:val="181818"/>
          <w:sz w:val="24"/>
          <w:szCs w:val="24"/>
        </w:rPr>
        <w:t xml:space="preserve">Изучение и внедрение в образовательный процесс перспективных </w:t>
      </w:r>
      <w:proofErr w:type="spellStart"/>
      <w:r w:rsidRPr="00611E0E">
        <w:rPr>
          <w:rFonts w:ascii="Times New Roman" w:hAnsi="Times New Roman"/>
          <w:color w:val="181818"/>
          <w:sz w:val="24"/>
          <w:szCs w:val="24"/>
        </w:rPr>
        <w:t>педтехнологий</w:t>
      </w:r>
      <w:proofErr w:type="spellEnd"/>
      <w:r w:rsidRPr="00611E0E">
        <w:rPr>
          <w:rFonts w:ascii="Times New Roman" w:hAnsi="Times New Roman"/>
          <w:color w:val="181818"/>
          <w:sz w:val="24"/>
          <w:szCs w:val="24"/>
        </w:rPr>
        <w:t xml:space="preserve"> в свете ФГОС.</w:t>
      </w:r>
    </w:p>
    <w:p w:rsidR="00611E0E" w:rsidRPr="00611E0E" w:rsidRDefault="00611E0E" w:rsidP="00611E0E">
      <w:pPr>
        <w:pStyle w:val="aff3"/>
        <w:shd w:val="clear" w:color="auto" w:fill="FFFFFF"/>
        <w:ind w:left="720"/>
        <w:rPr>
          <w:rFonts w:ascii="Times New Roman" w:hAnsi="Times New Roman"/>
          <w:color w:val="181818"/>
          <w:sz w:val="24"/>
          <w:szCs w:val="24"/>
        </w:rPr>
      </w:pPr>
      <w:r w:rsidRPr="00611E0E">
        <w:rPr>
          <w:rFonts w:ascii="Times New Roman" w:hAnsi="Times New Roman"/>
          <w:color w:val="181818"/>
          <w:spacing w:val="-5"/>
          <w:sz w:val="24"/>
          <w:szCs w:val="24"/>
        </w:rPr>
        <w:t>-          </w:t>
      </w:r>
      <w:r w:rsidRPr="00611E0E">
        <w:rPr>
          <w:rFonts w:ascii="Times New Roman" w:hAnsi="Times New Roman"/>
          <w:color w:val="181818"/>
          <w:sz w:val="24"/>
          <w:szCs w:val="24"/>
        </w:rPr>
        <w:t>Совершенствование методологической </w:t>
      </w:r>
      <w:r w:rsidRPr="00611E0E">
        <w:rPr>
          <w:rFonts w:ascii="Times New Roman" w:hAnsi="Times New Roman"/>
          <w:color w:val="181818"/>
          <w:spacing w:val="-5"/>
          <w:sz w:val="24"/>
          <w:szCs w:val="24"/>
        </w:rPr>
        <w:t>культуры </w:t>
      </w:r>
      <w:r w:rsidRPr="00611E0E">
        <w:rPr>
          <w:rFonts w:ascii="Times New Roman" w:hAnsi="Times New Roman"/>
          <w:color w:val="181818"/>
          <w:spacing w:val="-3"/>
          <w:sz w:val="24"/>
          <w:szCs w:val="24"/>
        </w:rPr>
        <w:t>педагогов </w:t>
      </w:r>
      <w:r w:rsidRPr="00611E0E">
        <w:rPr>
          <w:rFonts w:ascii="Times New Roman" w:hAnsi="Times New Roman"/>
          <w:color w:val="181818"/>
          <w:sz w:val="24"/>
          <w:szCs w:val="24"/>
        </w:rPr>
        <w:t>как средства повышения </w:t>
      </w:r>
      <w:r w:rsidRPr="00611E0E">
        <w:rPr>
          <w:rFonts w:ascii="Times New Roman" w:hAnsi="Times New Roman"/>
          <w:color w:val="181818"/>
          <w:spacing w:val="-2"/>
          <w:sz w:val="24"/>
          <w:szCs w:val="24"/>
        </w:rPr>
        <w:t>качества</w:t>
      </w:r>
      <w:r w:rsidRPr="00611E0E">
        <w:rPr>
          <w:rFonts w:ascii="Times New Roman" w:hAnsi="Times New Roman"/>
          <w:color w:val="181818"/>
          <w:spacing w:val="19"/>
          <w:sz w:val="24"/>
          <w:szCs w:val="24"/>
        </w:rPr>
        <w:t> </w:t>
      </w:r>
      <w:r w:rsidRPr="00611E0E">
        <w:rPr>
          <w:rFonts w:ascii="Times New Roman" w:hAnsi="Times New Roman"/>
          <w:color w:val="181818"/>
          <w:sz w:val="24"/>
          <w:szCs w:val="24"/>
        </w:rPr>
        <w:t>образования.</w:t>
      </w:r>
    </w:p>
    <w:p w:rsidR="00611E0E" w:rsidRPr="00611E0E" w:rsidRDefault="003E1F55" w:rsidP="00611E0E">
      <w:pPr>
        <w:pStyle w:val="aff3"/>
        <w:shd w:val="clear" w:color="auto" w:fill="FFFFFF"/>
        <w:ind w:left="720"/>
        <w:rPr>
          <w:rFonts w:ascii="Times New Roman" w:hAnsi="Times New Roman"/>
          <w:color w:val="181818"/>
          <w:sz w:val="24"/>
          <w:szCs w:val="24"/>
        </w:rPr>
      </w:pPr>
      <w:r>
        <w:rPr>
          <w:rFonts w:ascii="Times New Roman" w:hAnsi="Times New Roman"/>
          <w:color w:val="181818"/>
          <w:spacing w:val="-5"/>
          <w:sz w:val="24"/>
          <w:szCs w:val="24"/>
        </w:rPr>
        <w:t>-</w:t>
      </w:r>
      <w:r w:rsidR="00611E0E" w:rsidRPr="00611E0E">
        <w:rPr>
          <w:rFonts w:ascii="Times New Roman" w:hAnsi="Times New Roman"/>
          <w:color w:val="181818"/>
          <w:sz w:val="24"/>
          <w:szCs w:val="24"/>
        </w:rPr>
        <w:t>Активизация</w:t>
      </w:r>
      <w:r w:rsidR="00611E0E" w:rsidRPr="00611E0E">
        <w:rPr>
          <w:rFonts w:ascii="Times New Roman" w:hAnsi="Times New Roman"/>
          <w:color w:val="181818"/>
          <w:spacing w:val="-5"/>
          <w:sz w:val="24"/>
          <w:szCs w:val="24"/>
        </w:rPr>
        <w:t> </w:t>
      </w:r>
      <w:r w:rsidR="00611E0E" w:rsidRPr="00611E0E">
        <w:rPr>
          <w:rFonts w:ascii="Times New Roman" w:hAnsi="Times New Roman"/>
          <w:color w:val="181818"/>
          <w:sz w:val="24"/>
          <w:szCs w:val="24"/>
        </w:rPr>
        <w:t>работы</w:t>
      </w:r>
      <w:r w:rsidR="00611E0E" w:rsidRPr="00611E0E">
        <w:rPr>
          <w:rFonts w:ascii="Times New Roman" w:hAnsi="Times New Roman"/>
          <w:color w:val="181818"/>
          <w:spacing w:val="-6"/>
          <w:sz w:val="24"/>
          <w:szCs w:val="24"/>
        </w:rPr>
        <w:t> </w:t>
      </w:r>
      <w:r w:rsidR="00611E0E" w:rsidRPr="00611E0E">
        <w:rPr>
          <w:rFonts w:ascii="Times New Roman" w:hAnsi="Times New Roman"/>
          <w:color w:val="181818"/>
          <w:sz w:val="24"/>
          <w:szCs w:val="24"/>
        </w:rPr>
        <w:t>учителей</w:t>
      </w:r>
      <w:r w:rsidR="00611E0E" w:rsidRPr="00611E0E">
        <w:rPr>
          <w:rFonts w:ascii="Times New Roman" w:hAnsi="Times New Roman"/>
          <w:color w:val="181818"/>
          <w:spacing w:val="-6"/>
          <w:sz w:val="24"/>
          <w:szCs w:val="24"/>
        </w:rPr>
        <w:t> </w:t>
      </w:r>
      <w:r w:rsidR="00611E0E" w:rsidRPr="00611E0E">
        <w:rPr>
          <w:rFonts w:ascii="Times New Roman" w:hAnsi="Times New Roman"/>
          <w:color w:val="181818"/>
          <w:sz w:val="24"/>
          <w:szCs w:val="24"/>
        </w:rPr>
        <w:t>над</w:t>
      </w:r>
      <w:r w:rsidR="00611E0E" w:rsidRPr="00611E0E">
        <w:rPr>
          <w:rFonts w:ascii="Times New Roman" w:hAnsi="Times New Roman"/>
          <w:color w:val="181818"/>
          <w:spacing w:val="-6"/>
          <w:sz w:val="24"/>
          <w:szCs w:val="24"/>
        </w:rPr>
        <w:t> </w:t>
      </w:r>
      <w:r w:rsidR="00611E0E" w:rsidRPr="00611E0E">
        <w:rPr>
          <w:rFonts w:ascii="Times New Roman" w:hAnsi="Times New Roman"/>
          <w:color w:val="181818"/>
          <w:sz w:val="24"/>
          <w:szCs w:val="24"/>
        </w:rPr>
        <w:t>темами</w:t>
      </w:r>
      <w:r w:rsidR="00611E0E" w:rsidRPr="00611E0E">
        <w:rPr>
          <w:rFonts w:ascii="Times New Roman" w:hAnsi="Times New Roman"/>
          <w:color w:val="181818"/>
          <w:spacing w:val="-6"/>
          <w:sz w:val="24"/>
          <w:szCs w:val="24"/>
        </w:rPr>
        <w:t> </w:t>
      </w:r>
      <w:r w:rsidR="00611E0E" w:rsidRPr="00611E0E">
        <w:rPr>
          <w:rFonts w:ascii="Times New Roman" w:hAnsi="Times New Roman"/>
          <w:color w:val="181818"/>
          <w:sz w:val="24"/>
          <w:szCs w:val="24"/>
        </w:rPr>
        <w:t>самообразования,</w:t>
      </w:r>
      <w:r w:rsidR="00611E0E" w:rsidRPr="00611E0E">
        <w:rPr>
          <w:rFonts w:ascii="Times New Roman" w:hAnsi="Times New Roman"/>
          <w:color w:val="181818"/>
          <w:spacing w:val="-4"/>
          <w:sz w:val="24"/>
          <w:szCs w:val="24"/>
        </w:rPr>
        <w:t> </w:t>
      </w:r>
      <w:r w:rsidR="00611E0E" w:rsidRPr="00611E0E">
        <w:rPr>
          <w:rFonts w:ascii="Times New Roman" w:hAnsi="Times New Roman"/>
          <w:color w:val="181818"/>
          <w:sz w:val="24"/>
          <w:szCs w:val="24"/>
        </w:rPr>
        <w:t>работа</w:t>
      </w:r>
      <w:r w:rsidR="00611E0E" w:rsidRPr="00611E0E">
        <w:rPr>
          <w:rFonts w:ascii="Times New Roman" w:hAnsi="Times New Roman"/>
          <w:color w:val="181818"/>
          <w:spacing w:val="-4"/>
          <w:sz w:val="24"/>
          <w:szCs w:val="24"/>
        </w:rPr>
        <w:t> </w:t>
      </w:r>
      <w:r w:rsidR="00611E0E" w:rsidRPr="00611E0E">
        <w:rPr>
          <w:rFonts w:ascii="Times New Roman" w:hAnsi="Times New Roman"/>
          <w:color w:val="181818"/>
          <w:sz w:val="24"/>
          <w:szCs w:val="24"/>
        </w:rPr>
        <w:t>над</w:t>
      </w:r>
      <w:r w:rsidR="00611E0E" w:rsidRPr="00611E0E">
        <w:rPr>
          <w:rFonts w:ascii="Times New Roman" w:hAnsi="Times New Roman"/>
          <w:color w:val="181818"/>
          <w:spacing w:val="-8"/>
          <w:sz w:val="24"/>
          <w:szCs w:val="24"/>
        </w:rPr>
        <w:t> </w:t>
      </w:r>
      <w:r w:rsidR="00611E0E" w:rsidRPr="00611E0E">
        <w:rPr>
          <w:rFonts w:ascii="Times New Roman" w:hAnsi="Times New Roman"/>
          <w:color w:val="181818"/>
          <w:spacing w:val="-3"/>
          <w:sz w:val="24"/>
          <w:szCs w:val="24"/>
        </w:rPr>
        <w:t>разработкой</w:t>
      </w:r>
      <w:r w:rsidR="00611E0E" w:rsidRPr="00611E0E">
        <w:rPr>
          <w:rFonts w:ascii="Times New Roman" w:hAnsi="Times New Roman"/>
          <w:color w:val="181818"/>
          <w:spacing w:val="-6"/>
          <w:sz w:val="24"/>
          <w:szCs w:val="24"/>
        </w:rPr>
        <w:lastRenderedPageBreak/>
        <w:t> </w:t>
      </w:r>
      <w:r w:rsidR="00611E0E" w:rsidRPr="00611E0E">
        <w:rPr>
          <w:rFonts w:ascii="Times New Roman" w:hAnsi="Times New Roman"/>
          <w:color w:val="181818"/>
          <w:sz w:val="24"/>
          <w:szCs w:val="24"/>
        </w:rPr>
        <w:t>учебных,</w:t>
      </w:r>
      <w:r w:rsidR="00611E0E" w:rsidRPr="00611E0E">
        <w:rPr>
          <w:rFonts w:ascii="Times New Roman" w:hAnsi="Times New Roman"/>
          <w:color w:val="181818"/>
          <w:spacing w:val="-4"/>
          <w:sz w:val="24"/>
          <w:szCs w:val="24"/>
        </w:rPr>
        <w:t> </w:t>
      </w:r>
      <w:r w:rsidR="00611E0E" w:rsidRPr="00611E0E">
        <w:rPr>
          <w:rFonts w:ascii="Times New Roman" w:hAnsi="Times New Roman"/>
          <w:color w:val="181818"/>
          <w:sz w:val="24"/>
          <w:szCs w:val="24"/>
        </w:rPr>
        <w:t>научно-методических</w:t>
      </w:r>
      <w:r w:rsidR="00611E0E" w:rsidRPr="00611E0E">
        <w:rPr>
          <w:rFonts w:ascii="Times New Roman" w:hAnsi="Times New Roman"/>
          <w:color w:val="181818"/>
          <w:spacing w:val="-6"/>
          <w:sz w:val="24"/>
          <w:szCs w:val="24"/>
        </w:rPr>
        <w:t> </w:t>
      </w:r>
      <w:r w:rsidR="00611E0E" w:rsidRPr="00611E0E">
        <w:rPr>
          <w:rFonts w:ascii="Times New Roman" w:hAnsi="Times New Roman"/>
          <w:color w:val="181818"/>
          <w:sz w:val="24"/>
          <w:szCs w:val="24"/>
        </w:rPr>
        <w:t>и</w:t>
      </w:r>
      <w:r w:rsidR="00611E0E" w:rsidRPr="00611E0E">
        <w:rPr>
          <w:rFonts w:ascii="Times New Roman" w:hAnsi="Times New Roman"/>
          <w:color w:val="181818"/>
          <w:spacing w:val="-8"/>
          <w:sz w:val="24"/>
          <w:szCs w:val="24"/>
        </w:rPr>
        <w:t> </w:t>
      </w:r>
      <w:r w:rsidR="00611E0E" w:rsidRPr="00611E0E">
        <w:rPr>
          <w:rFonts w:ascii="Times New Roman" w:hAnsi="Times New Roman"/>
          <w:color w:val="181818"/>
          <w:sz w:val="24"/>
          <w:szCs w:val="24"/>
        </w:rPr>
        <w:t>дидактических</w:t>
      </w:r>
      <w:r w:rsidR="00611E0E" w:rsidRPr="00611E0E">
        <w:rPr>
          <w:rFonts w:ascii="Times New Roman" w:hAnsi="Times New Roman"/>
          <w:color w:val="181818"/>
          <w:spacing w:val="-4"/>
          <w:sz w:val="24"/>
          <w:szCs w:val="24"/>
        </w:rPr>
        <w:t> </w:t>
      </w:r>
      <w:r w:rsidR="00611E0E" w:rsidRPr="00611E0E">
        <w:rPr>
          <w:rFonts w:ascii="Times New Roman" w:hAnsi="Times New Roman"/>
          <w:color w:val="181818"/>
          <w:sz w:val="24"/>
          <w:szCs w:val="24"/>
        </w:rPr>
        <w:t>материалов по </w:t>
      </w:r>
      <w:r w:rsidR="00611E0E" w:rsidRPr="00611E0E">
        <w:rPr>
          <w:rFonts w:ascii="Times New Roman" w:hAnsi="Times New Roman"/>
          <w:color w:val="181818"/>
          <w:spacing w:val="-3"/>
          <w:sz w:val="24"/>
          <w:szCs w:val="24"/>
        </w:rPr>
        <w:t>методической</w:t>
      </w:r>
      <w:r w:rsidR="00611E0E" w:rsidRPr="00611E0E">
        <w:rPr>
          <w:rFonts w:ascii="Times New Roman" w:hAnsi="Times New Roman"/>
          <w:color w:val="181818"/>
          <w:spacing w:val="4"/>
          <w:sz w:val="24"/>
          <w:szCs w:val="24"/>
        </w:rPr>
        <w:t> </w:t>
      </w:r>
      <w:r w:rsidR="00611E0E" w:rsidRPr="00611E0E">
        <w:rPr>
          <w:rFonts w:ascii="Times New Roman" w:hAnsi="Times New Roman"/>
          <w:color w:val="181818"/>
          <w:sz w:val="24"/>
          <w:szCs w:val="24"/>
        </w:rPr>
        <w:t>теме.</w:t>
      </w:r>
    </w:p>
    <w:p w:rsidR="00611E0E" w:rsidRPr="00611E0E" w:rsidRDefault="00611E0E" w:rsidP="00611E0E">
      <w:pPr>
        <w:pStyle w:val="aff3"/>
        <w:shd w:val="clear" w:color="auto" w:fill="FFFFFF"/>
        <w:ind w:left="720"/>
        <w:rPr>
          <w:rFonts w:ascii="Times New Roman" w:hAnsi="Times New Roman"/>
          <w:color w:val="181818"/>
          <w:sz w:val="24"/>
          <w:szCs w:val="24"/>
        </w:rPr>
      </w:pPr>
      <w:r w:rsidRPr="00611E0E">
        <w:rPr>
          <w:rFonts w:ascii="Times New Roman" w:hAnsi="Times New Roman"/>
          <w:color w:val="181818"/>
          <w:spacing w:val="-5"/>
          <w:sz w:val="24"/>
          <w:szCs w:val="24"/>
        </w:rPr>
        <w:t>-          </w:t>
      </w:r>
      <w:r w:rsidRPr="00611E0E">
        <w:rPr>
          <w:rFonts w:ascii="Times New Roman" w:hAnsi="Times New Roman"/>
          <w:color w:val="181818"/>
          <w:spacing w:val="1"/>
          <w:sz w:val="24"/>
          <w:szCs w:val="24"/>
        </w:rPr>
        <w:t>п</w:t>
      </w:r>
      <w:r w:rsidRPr="00611E0E">
        <w:rPr>
          <w:rFonts w:ascii="Times New Roman" w:hAnsi="Times New Roman"/>
          <w:color w:val="181818"/>
          <w:sz w:val="24"/>
          <w:szCs w:val="24"/>
        </w:rPr>
        <w:t>редоставлять</w:t>
      </w:r>
      <w:r w:rsidRPr="00611E0E">
        <w:rPr>
          <w:rFonts w:ascii="Times New Roman" w:hAnsi="Times New Roman"/>
          <w:color w:val="181818"/>
          <w:spacing w:val="128"/>
          <w:sz w:val="24"/>
          <w:szCs w:val="24"/>
        </w:rPr>
        <w:t> </w:t>
      </w:r>
      <w:r w:rsidRPr="00611E0E">
        <w:rPr>
          <w:rFonts w:ascii="Times New Roman" w:hAnsi="Times New Roman"/>
          <w:color w:val="181818"/>
          <w:spacing w:val="1"/>
          <w:sz w:val="24"/>
          <w:szCs w:val="24"/>
        </w:rPr>
        <w:t>к</w:t>
      </w:r>
      <w:r w:rsidRPr="00611E0E">
        <w:rPr>
          <w:rFonts w:ascii="Times New Roman" w:hAnsi="Times New Roman"/>
          <w:color w:val="181818"/>
          <w:sz w:val="24"/>
          <w:szCs w:val="24"/>
        </w:rPr>
        <w:t>ач</w:t>
      </w:r>
      <w:r w:rsidRPr="00611E0E">
        <w:rPr>
          <w:rFonts w:ascii="Times New Roman" w:hAnsi="Times New Roman"/>
          <w:color w:val="181818"/>
          <w:spacing w:val="1"/>
          <w:sz w:val="24"/>
          <w:szCs w:val="24"/>
        </w:rPr>
        <w:t>е</w:t>
      </w:r>
      <w:r w:rsidRPr="00611E0E">
        <w:rPr>
          <w:rFonts w:ascii="Times New Roman" w:hAnsi="Times New Roman"/>
          <w:color w:val="181818"/>
          <w:sz w:val="24"/>
          <w:szCs w:val="24"/>
        </w:rPr>
        <w:t>ств</w:t>
      </w:r>
      <w:r w:rsidRPr="00611E0E">
        <w:rPr>
          <w:rFonts w:ascii="Times New Roman" w:hAnsi="Times New Roman"/>
          <w:color w:val="181818"/>
          <w:spacing w:val="-1"/>
          <w:sz w:val="24"/>
          <w:szCs w:val="24"/>
        </w:rPr>
        <w:t>е</w:t>
      </w:r>
      <w:r w:rsidRPr="00611E0E">
        <w:rPr>
          <w:rFonts w:ascii="Times New Roman" w:hAnsi="Times New Roman"/>
          <w:color w:val="181818"/>
          <w:spacing w:val="1"/>
          <w:sz w:val="24"/>
          <w:szCs w:val="24"/>
        </w:rPr>
        <w:t>нн</w:t>
      </w:r>
      <w:r w:rsidRPr="00611E0E">
        <w:rPr>
          <w:rFonts w:ascii="Times New Roman" w:hAnsi="Times New Roman"/>
          <w:color w:val="181818"/>
          <w:sz w:val="24"/>
          <w:szCs w:val="24"/>
        </w:rPr>
        <w:t>ое</w:t>
      </w:r>
      <w:r w:rsidRPr="00611E0E">
        <w:rPr>
          <w:rFonts w:ascii="Times New Roman" w:hAnsi="Times New Roman"/>
          <w:color w:val="181818"/>
          <w:spacing w:val="126"/>
          <w:sz w:val="24"/>
          <w:szCs w:val="24"/>
        </w:rPr>
        <w:t> </w:t>
      </w:r>
      <w:r w:rsidRPr="00611E0E">
        <w:rPr>
          <w:rFonts w:ascii="Times New Roman" w:hAnsi="Times New Roman"/>
          <w:color w:val="181818"/>
          <w:spacing w:val="1"/>
          <w:sz w:val="24"/>
          <w:szCs w:val="24"/>
        </w:rPr>
        <w:t>о</w:t>
      </w:r>
      <w:r w:rsidRPr="00611E0E">
        <w:rPr>
          <w:rFonts w:ascii="Times New Roman" w:hAnsi="Times New Roman"/>
          <w:color w:val="181818"/>
          <w:sz w:val="24"/>
          <w:szCs w:val="24"/>
        </w:rPr>
        <w:t>бразован</w:t>
      </w:r>
      <w:r w:rsidRPr="00611E0E">
        <w:rPr>
          <w:rFonts w:ascii="Times New Roman" w:hAnsi="Times New Roman"/>
          <w:color w:val="181818"/>
          <w:spacing w:val="2"/>
          <w:sz w:val="24"/>
          <w:szCs w:val="24"/>
        </w:rPr>
        <w:t>и</w:t>
      </w:r>
      <w:r w:rsidRPr="00611E0E">
        <w:rPr>
          <w:rFonts w:ascii="Times New Roman" w:hAnsi="Times New Roman"/>
          <w:color w:val="181818"/>
          <w:sz w:val="24"/>
          <w:szCs w:val="24"/>
        </w:rPr>
        <w:t>е,</w:t>
      </w:r>
      <w:r w:rsidRPr="00611E0E">
        <w:rPr>
          <w:rFonts w:ascii="Times New Roman" w:hAnsi="Times New Roman"/>
          <w:color w:val="181818"/>
          <w:spacing w:val="126"/>
          <w:sz w:val="24"/>
          <w:szCs w:val="24"/>
        </w:rPr>
        <w:t> </w:t>
      </w:r>
      <w:r w:rsidRPr="00611E0E">
        <w:rPr>
          <w:rFonts w:ascii="Times New Roman" w:hAnsi="Times New Roman"/>
          <w:color w:val="181818"/>
          <w:sz w:val="24"/>
          <w:szCs w:val="24"/>
        </w:rPr>
        <w:t>согла</w:t>
      </w:r>
      <w:r w:rsidRPr="00611E0E">
        <w:rPr>
          <w:rFonts w:ascii="Times New Roman" w:hAnsi="Times New Roman"/>
          <w:color w:val="181818"/>
          <w:spacing w:val="-1"/>
          <w:sz w:val="24"/>
          <w:szCs w:val="24"/>
        </w:rPr>
        <w:t>с</w:t>
      </w:r>
      <w:r w:rsidRPr="00611E0E">
        <w:rPr>
          <w:rFonts w:ascii="Times New Roman" w:hAnsi="Times New Roman"/>
          <w:color w:val="181818"/>
          <w:sz w:val="24"/>
          <w:szCs w:val="24"/>
        </w:rPr>
        <w:t>но</w:t>
      </w:r>
      <w:r w:rsidRPr="00611E0E">
        <w:rPr>
          <w:rFonts w:ascii="Times New Roman" w:hAnsi="Times New Roman"/>
          <w:color w:val="181818"/>
          <w:spacing w:val="128"/>
          <w:sz w:val="24"/>
          <w:szCs w:val="24"/>
        </w:rPr>
        <w:t> </w:t>
      </w:r>
      <w:r w:rsidRPr="00611E0E">
        <w:rPr>
          <w:rFonts w:ascii="Times New Roman" w:hAnsi="Times New Roman"/>
          <w:color w:val="181818"/>
          <w:sz w:val="24"/>
          <w:szCs w:val="24"/>
        </w:rPr>
        <w:t>т</w:t>
      </w:r>
      <w:r w:rsidRPr="00611E0E">
        <w:rPr>
          <w:rFonts w:ascii="Times New Roman" w:hAnsi="Times New Roman"/>
          <w:color w:val="181818"/>
          <w:spacing w:val="3"/>
          <w:sz w:val="24"/>
          <w:szCs w:val="24"/>
        </w:rPr>
        <w:t>р</w:t>
      </w:r>
      <w:r w:rsidRPr="00611E0E">
        <w:rPr>
          <w:rFonts w:ascii="Times New Roman" w:hAnsi="Times New Roman"/>
          <w:color w:val="181818"/>
          <w:sz w:val="24"/>
          <w:szCs w:val="24"/>
        </w:rPr>
        <w:t>ебов</w:t>
      </w:r>
      <w:r w:rsidRPr="00611E0E">
        <w:rPr>
          <w:rFonts w:ascii="Times New Roman" w:hAnsi="Times New Roman"/>
          <w:color w:val="181818"/>
          <w:spacing w:val="-1"/>
          <w:sz w:val="24"/>
          <w:szCs w:val="24"/>
        </w:rPr>
        <w:t>а</w:t>
      </w:r>
      <w:r w:rsidRPr="00611E0E">
        <w:rPr>
          <w:rFonts w:ascii="Times New Roman" w:hAnsi="Times New Roman"/>
          <w:color w:val="181818"/>
          <w:spacing w:val="1"/>
          <w:sz w:val="24"/>
          <w:szCs w:val="24"/>
        </w:rPr>
        <w:t>ни</w:t>
      </w:r>
      <w:r w:rsidRPr="00611E0E">
        <w:rPr>
          <w:rFonts w:ascii="Times New Roman" w:hAnsi="Times New Roman"/>
          <w:color w:val="181818"/>
          <w:sz w:val="24"/>
          <w:szCs w:val="24"/>
        </w:rPr>
        <w:t>ям</w:t>
      </w:r>
      <w:r w:rsidRPr="00611E0E">
        <w:rPr>
          <w:rFonts w:ascii="Times New Roman" w:hAnsi="Times New Roman"/>
          <w:color w:val="181818"/>
          <w:spacing w:val="127"/>
          <w:sz w:val="24"/>
          <w:szCs w:val="24"/>
        </w:rPr>
        <w:t> </w:t>
      </w:r>
      <w:r w:rsidRPr="00611E0E">
        <w:rPr>
          <w:rFonts w:ascii="Times New Roman" w:hAnsi="Times New Roman"/>
          <w:color w:val="181818"/>
          <w:sz w:val="24"/>
          <w:szCs w:val="24"/>
        </w:rPr>
        <w:t>госуд</w:t>
      </w:r>
      <w:r w:rsidRPr="00611E0E">
        <w:rPr>
          <w:rFonts w:ascii="Times New Roman" w:hAnsi="Times New Roman"/>
          <w:color w:val="181818"/>
          <w:spacing w:val="-1"/>
          <w:sz w:val="24"/>
          <w:szCs w:val="24"/>
        </w:rPr>
        <w:t>а</w:t>
      </w:r>
      <w:r w:rsidRPr="00611E0E">
        <w:rPr>
          <w:rFonts w:ascii="Times New Roman" w:hAnsi="Times New Roman"/>
          <w:color w:val="181818"/>
          <w:spacing w:val="2"/>
          <w:sz w:val="24"/>
          <w:szCs w:val="24"/>
        </w:rPr>
        <w:t>р</w:t>
      </w:r>
      <w:r w:rsidRPr="00611E0E">
        <w:rPr>
          <w:rFonts w:ascii="Times New Roman" w:hAnsi="Times New Roman"/>
          <w:color w:val="181818"/>
          <w:sz w:val="24"/>
          <w:szCs w:val="24"/>
        </w:rPr>
        <w:t>ствен</w:t>
      </w:r>
      <w:r w:rsidRPr="00611E0E">
        <w:rPr>
          <w:rFonts w:ascii="Times New Roman" w:hAnsi="Times New Roman"/>
          <w:color w:val="181818"/>
          <w:spacing w:val="1"/>
          <w:sz w:val="24"/>
          <w:szCs w:val="24"/>
        </w:rPr>
        <w:t>н</w:t>
      </w:r>
      <w:r w:rsidRPr="00611E0E">
        <w:rPr>
          <w:rFonts w:ascii="Times New Roman" w:hAnsi="Times New Roman"/>
          <w:color w:val="181818"/>
          <w:sz w:val="24"/>
          <w:szCs w:val="24"/>
        </w:rPr>
        <w:t>ых стандар</w:t>
      </w:r>
      <w:r w:rsidRPr="00611E0E">
        <w:rPr>
          <w:rFonts w:ascii="Times New Roman" w:hAnsi="Times New Roman"/>
          <w:color w:val="181818"/>
          <w:spacing w:val="1"/>
          <w:sz w:val="24"/>
          <w:szCs w:val="24"/>
        </w:rPr>
        <w:t>т</w:t>
      </w:r>
      <w:r w:rsidRPr="00611E0E">
        <w:rPr>
          <w:rFonts w:ascii="Times New Roman" w:hAnsi="Times New Roman"/>
          <w:color w:val="181818"/>
          <w:sz w:val="24"/>
          <w:szCs w:val="24"/>
        </w:rPr>
        <w:t>ов;</w:t>
      </w:r>
    </w:p>
    <w:p w:rsidR="00611E0E" w:rsidRPr="00611E0E" w:rsidRDefault="00611E0E" w:rsidP="00611E0E">
      <w:pPr>
        <w:pStyle w:val="aff3"/>
        <w:shd w:val="clear" w:color="auto" w:fill="FFFFFF"/>
        <w:ind w:left="720"/>
        <w:rPr>
          <w:rFonts w:ascii="Times New Roman" w:hAnsi="Times New Roman"/>
          <w:color w:val="181818"/>
          <w:sz w:val="24"/>
          <w:szCs w:val="24"/>
        </w:rPr>
      </w:pPr>
      <w:r w:rsidRPr="00611E0E">
        <w:rPr>
          <w:rFonts w:ascii="Times New Roman" w:hAnsi="Times New Roman"/>
          <w:color w:val="181818"/>
          <w:spacing w:val="-5"/>
          <w:sz w:val="24"/>
          <w:szCs w:val="24"/>
        </w:rPr>
        <w:t>-          </w:t>
      </w:r>
      <w:r w:rsidRPr="00611E0E">
        <w:rPr>
          <w:rFonts w:ascii="Times New Roman" w:hAnsi="Times New Roman"/>
          <w:color w:val="181818"/>
          <w:sz w:val="24"/>
          <w:szCs w:val="24"/>
        </w:rPr>
        <w:t>обеспечить</w:t>
      </w:r>
      <w:r w:rsidRPr="00611E0E">
        <w:rPr>
          <w:rFonts w:ascii="Times New Roman" w:hAnsi="Times New Roman"/>
          <w:color w:val="181818"/>
          <w:spacing w:val="147"/>
          <w:sz w:val="24"/>
          <w:szCs w:val="24"/>
        </w:rPr>
        <w:t> </w:t>
      </w:r>
      <w:r w:rsidRPr="00611E0E">
        <w:rPr>
          <w:rFonts w:ascii="Times New Roman" w:hAnsi="Times New Roman"/>
          <w:color w:val="181818"/>
          <w:spacing w:val="2"/>
          <w:sz w:val="24"/>
          <w:szCs w:val="24"/>
        </w:rPr>
        <w:t>п</w:t>
      </w:r>
      <w:r w:rsidRPr="00611E0E">
        <w:rPr>
          <w:rFonts w:ascii="Times New Roman" w:hAnsi="Times New Roman"/>
          <w:color w:val="181818"/>
          <w:sz w:val="24"/>
          <w:szCs w:val="24"/>
        </w:rPr>
        <w:t>олуч</w:t>
      </w:r>
      <w:r w:rsidRPr="00611E0E">
        <w:rPr>
          <w:rFonts w:ascii="Times New Roman" w:hAnsi="Times New Roman"/>
          <w:color w:val="181818"/>
          <w:spacing w:val="-3"/>
          <w:sz w:val="24"/>
          <w:szCs w:val="24"/>
        </w:rPr>
        <w:t>е</w:t>
      </w:r>
      <w:r w:rsidRPr="00611E0E">
        <w:rPr>
          <w:rFonts w:ascii="Times New Roman" w:hAnsi="Times New Roman"/>
          <w:color w:val="181818"/>
          <w:spacing w:val="1"/>
          <w:sz w:val="24"/>
          <w:szCs w:val="24"/>
        </w:rPr>
        <w:t>ни</w:t>
      </w:r>
      <w:r w:rsidRPr="00611E0E">
        <w:rPr>
          <w:rFonts w:ascii="Times New Roman" w:hAnsi="Times New Roman"/>
          <w:color w:val="181818"/>
          <w:sz w:val="24"/>
          <w:szCs w:val="24"/>
        </w:rPr>
        <w:t>е</w:t>
      </w:r>
      <w:r w:rsidRPr="00611E0E">
        <w:rPr>
          <w:rFonts w:ascii="Times New Roman" w:hAnsi="Times New Roman"/>
          <w:color w:val="181818"/>
          <w:spacing w:val="145"/>
          <w:sz w:val="24"/>
          <w:szCs w:val="24"/>
        </w:rPr>
        <w:t> </w:t>
      </w:r>
      <w:r w:rsidRPr="00611E0E">
        <w:rPr>
          <w:rFonts w:ascii="Times New Roman" w:hAnsi="Times New Roman"/>
          <w:color w:val="181818"/>
          <w:spacing w:val="1"/>
          <w:sz w:val="24"/>
          <w:szCs w:val="24"/>
        </w:rPr>
        <w:t>ш</w:t>
      </w:r>
      <w:r w:rsidRPr="00611E0E">
        <w:rPr>
          <w:rFonts w:ascii="Times New Roman" w:hAnsi="Times New Roman"/>
          <w:color w:val="181818"/>
          <w:sz w:val="24"/>
          <w:szCs w:val="24"/>
        </w:rPr>
        <w:t>кольниками</w:t>
      </w:r>
      <w:r w:rsidRPr="00611E0E">
        <w:rPr>
          <w:rFonts w:ascii="Times New Roman" w:hAnsi="Times New Roman"/>
          <w:color w:val="181818"/>
          <w:spacing w:val="145"/>
          <w:sz w:val="24"/>
          <w:szCs w:val="24"/>
        </w:rPr>
        <w:t> </w:t>
      </w:r>
      <w:r w:rsidRPr="00611E0E">
        <w:rPr>
          <w:rFonts w:ascii="Times New Roman" w:hAnsi="Times New Roman"/>
          <w:color w:val="181818"/>
          <w:spacing w:val="1"/>
          <w:sz w:val="24"/>
          <w:szCs w:val="24"/>
        </w:rPr>
        <w:t>н</w:t>
      </w:r>
      <w:r w:rsidRPr="00611E0E">
        <w:rPr>
          <w:rFonts w:ascii="Times New Roman" w:hAnsi="Times New Roman"/>
          <w:color w:val="181818"/>
          <w:sz w:val="24"/>
          <w:szCs w:val="24"/>
        </w:rPr>
        <w:t>еобход</w:t>
      </w:r>
      <w:r w:rsidRPr="00611E0E">
        <w:rPr>
          <w:rFonts w:ascii="Times New Roman" w:hAnsi="Times New Roman"/>
          <w:color w:val="181818"/>
          <w:spacing w:val="1"/>
          <w:sz w:val="24"/>
          <w:szCs w:val="24"/>
        </w:rPr>
        <w:t>и</w:t>
      </w:r>
      <w:r w:rsidRPr="00611E0E">
        <w:rPr>
          <w:rFonts w:ascii="Times New Roman" w:hAnsi="Times New Roman"/>
          <w:color w:val="181818"/>
          <w:sz w:val="24"/>
          <w:szCs w:val="24"/>
        </w:rPr>
        <w:t>мых</w:t>
      </w:r>
      <w:r w:rsidRPr="00611E0E">
        <w:rPr>
          <w:rFonts w:ascii="Times New Roman" w:hAnsi="Times New Roman"/>
          <w:color w:val="181818"/>
          <w:spacing w:val="146"/>
          <w:sz w:val="24"/>
          <w:szCs w:val="24"/>
        </w:rPr>
        <w:t> </w:t>
      </w:r>
      <w:r w:rsidRPr="00611E0E">
        <w:rPr>
          <w:rFonts w:ascii="Times New Roman" w:hAnsi="Times New Roman"/>
          <w:color w:val="181818"/>
          <w:sz w:val="24"/>
          <w:szCs w:val="24"/>
        </w:rPr>
        <w:t>знаний,</w:t>
      </w:r>
      <w:r w:rsidRPr="00611E0E">
        <w:rPr>
          <w:rFonts w:ascii="Times New Roman" w:hAnsi="Times New Roman"/>
          <w:color w:val="181818"/>
          <w:spacing w:val="144"/>
          <w:sz w:val="24"/>
          <w:szCs w:val="24"/>
        </w:rPr>
        <w:t> </w:t>
      </w:r>
      <w:r w:rsidRPr="00611E0E">
        <w:rPr>
          <w:rFonts w:ascii="Times New Roman" w:hAnsi="Times New Roman"/>
          <w:color w:val="181818"/>
          <w:spacing w:val="2"/>
          <w:sz w:val="24"/>
          <w:szCs w:val="24"/>
        </w:rPr>
        <w:t>н</w:t>
      </w:r>
      <w:r w:rsidRPr="00611E0E">
        <w:rPr>
          <w:rFonts w:ascii="Times New Roman" w:hAnsi="Times New Roman"/>
          <w:color w:val="181818"/>
          <w:sz w:val="24"/>
          <w:szCs w:val="24"/>
        </w:rPr>
        <w:t>а</w:t>
      </w:r>
      <w:r w:rsidRPr="00611E0E">
        <w:rPr>
          <w:rFonts w:ascii="Times New Roman" w:hAnsi="Times New Roman"/>
          <w:color w:val="181818"/>
          <w:spacing w:val="-1"/>
          <w:sz w:val="24"/>
          <w:szCs w:val="24"/>
        </w:rPr>
        <w:t>в</w:t>
      </w:r>
      <w:r w:rsidRPr="00611E0E">
        <w:rPr>
          <w:rFonts w:ascii="Times New Roman" w:hAnsi="Times New Roman"/>
          <w:color w:val="181818"/>
          <w:sz w:val="24"/>
          <w:szCs w:val="24"/>
        </w:rPr>
        <w:t>ыков</w:t>
      </w:r>
      <w:r w:rsidRPr="00611E0E">
        <w:rPr>
          <w:rFonts w:ascii="Times New Roman" w:hAnsi="Times New Roman"/>
          <w:color w:val="181818"/>
          <w:spacing w:val="146"/>
          <w:sz w:val="24"/>
          <w:szCs w:val="24"/>
        </w:rPr>
        <w:t> </w:t>
      </w:r>
      <w:r w:rsidRPr="00611E0E">
        <w:rPr>
          <w:rFonts w:ascii="Times New Roman" w:hAnsi="Times New Roman"/>
          <w:color w:val="181818"/>
          <w:sz w:val="24"/>
          <w:szCs w:val="24"/>
        </w:rPr>
        <w:t>и</w:t>
      </w:r>
      <w:r w:rsidRPr="00611E0E">
        <w:rPr>
          <w:rFonts w:ascii="Times New Roman" w:hAnsi="Times New Roman"/>
          <w:color w:val="181818"/>
          <w:spacing w:val="148"/>
          <w:sz w:val="24"/>
          <w:szCs w:val="24"/>
        </w:rPr>
        <w:t> </w:t>
      </w:r>
      <w:r w:rsidRPr="00611E0E">
        <w:rPr>
          <w:rFonts w:ascii="Times New Roman" w:hAnsi="Times New Roman"/>
          <w:color w:val="181818"/>
          <w:sz w:val="24"/>
          <w:szCs w:val="24"/>
        </w:rPr>
        <w:t>умений, форм</w:t>
      </w:r>
      <w:r w:rsidRPr="00611E0E">
        <w:rPr>
          <w:rFonts w:ascii="Times New Roman" w:hAnsi="Times New Roman"/>
          <w:color w:val="181818"/>
          <w:spacing w:val="1"/>
          <w:sz w:val="24"/>
          <w:szCs w:val="24"/>
        </w:rPr>
        <w:t>и</w:t>
      </w:r>
      <w:r w:rsidRPr="00611E0E">
        <w:rPr>
          <w:rFonts w:ascii="Times New Roman" w:hAnsi="Times New Roman"/>
          <w:color w:val="181818"/>
          <w:sz w:val="24"/>
          <w:szCs w:val="24"/>
        </w:rPr>
        <w:t>ровать</w:t>
      </w:r>
      <w:r w:rsidRPr="00611E0E">
        <w:rPr>
          <w:rFonts w:ascii="Times New Roman" w:hAnsi="Times New Roman"/>
          <w:color w:val="181818"/>
          <w:spacing w:val="111"/>
          <w:sz w:val="24"/>
          <w:szCs w:val="24"/>
        </w:rPr>
        <w:t> </w:t>
      </w:r>
      <w:r w:rsidRPr="00611E0E">
        <w:rPr>
          <w:rFonts w:ascii="Times New Roman" w:hAnsi="Times New Roman"/>
          <w:color w:val="181818"/>
          <w:sz w:val="24"/>
          <w:szCs w:val="24"/>
        </w:rPr>
        <w:t>обще</w:t>
      </w:r>
      <w:r w:rsidRPr="00611E0E">
        <w:rPr>
          <w:rFonts w:ascii="Times New Roman" w:hAnsi="Times New Roman"/>
          <w:color w:val="181818"/>
          <w:spacing w:val="1"/>
          <w:sz w:val="24"/>
          <w:szCs w:val="24"/>
        </w:rPr>
        <w:t>к</w:t>
      </w:r>
      <w:r w:rsidRPr="00611E0E">
        <w:rPr>
          <w:rFonts w:ascii="Times New Roman" w:hAnsi="Times New Roman"/>
          <w:color w:val="181818"/>
          <w:sz w:val="24"/>
          <w:szCs w:val="24"/>
        </w:rPr>
        <w:t>у</w:t>
      </w:r>
      <w:r w:rsidRPr="00611E0E">
        <w:rPr>
          <w:rFonts w:ascii="Times New Roman" w:hAnsi="Times New Roman"/>
          <w:color w:val="181818"/>
          <w:spacing w:val="-1"/>
          <w:sz w:val="24"/>
          <w:szCs w:val="24"/>
        </w:rPr>
        <w:t>л</w:t>
      </w:r>
      <w:r w:rsidRPr="00611E0E">
        <w:rPr>
          <w:rFonts w:ascii="Times New Roman" w:hAnsi="Times New Roman"/>
          <w:color w:val="181818"/>
          <w:sz w:val="24"/>
          <w:szCs w:val="24"/>
        </w:rPr>
        <w:t>ьтур</w:t>
      </w:r>
      <w:r w:rsidRPr="00611E0E">
        <w:rPr>
          <w:rFonts w:ascii="Times New Roman" w:hAnsi="Times New Roman"/>
          <w:color w:val="181818"/>
          <w:spacing w:val="2"/>
          <w:sz w:val="24"/>
          <w:szCs w:val="24"/>
        </w:rPr>
        <w:t>н</w:t>
      </w:r>
      <w:r w:rsidRPr="00611E0E">
        <w:rPr>
          <w:rFonts w:ascii="Times New Roman" w:hAnsi="Times New Roman"/>
          <w:color w:val="181818"/>
          <w:sz w:val="24"/>
          <w:szCs w:val="24"/>
        </w:rPr>
        <w:t>ые</w:t>
      </w:r>
      <w:r w:rsidRPr="00611E0E">
        <w:rPr>
          <w:rFonts w:ascii="Times New Roman" w:hAnsi="Times New Roman"/>
          <w:color w:val="181818"/>
          <w:spacing w:val="109"/>
          <w:sz w:val="24"/>
          <w:szCs w:val="24"/>
        </w:rPr>
        <w:t> </w:t>
      </w:r>
      <w:r w:rsidRPr="00611E0E">
        <w:rPr>
          <w:rFonts w:ascii="Times New Roman" w:hAnsi="Times New Roman"/>
          <w:color w:val="181818"/>
          <w:sz w:val="24"/>
          <w:szCs w:val="24"/>
        </w:rPr>
        <w:t>и</w:t>
      </w:r>
      <w:r w:rsidRPr="00611E0E">
        <w:rPr>
          <w:rFonts w:ascii="Times New Roman" w:hAnsi="Times New Roman"/>
          <w:color w:val="181818"/>
          <w:spacing w:val="112"/>
          <w:sz w:val="24"/>
          <w:szCs w:val="24"/>
        </w:rPr>
        <w:t> </w:t>
      </w:r>
      <w:r w:rsidRPr="00611E0E">
        <w:rPr>
          <w:rFonts w:ascii="Times New Roman" w:hAnsi="Times New Roman"/>
          <w:color w:val="181818"/>
          <w:spacing w:val="1"/>
          <w:sz w:val="24"/>
          <w:szCs w:val="24"/>
        </w:rPr>
        <w:t>п</w:t>
      </w:r>
      <w:r w:rsidRPr="00611E0E">
        <w:rPr>
          <w:rFonts w:ascii="Times New Roman" w:hAnsi="Times New Roman"/>
          <w:color w:val="181818"/>
          <w:sz w:val="24"/>
          <w:szCs w:val="24"/>
        </w:rPr>
        <w:t>р</w:t>
      </w:r>
      <w:r w:rsidRPr="00611E0E">
        <w:rPr>
          <w:rFonts w:ascii="Times New Roman" w:hAnsi="Times New Roman"/>
          <w:color w:val="181818"/>
          <w:spacing w:val="-2"/>
          <w:sz w:val="24"/>
          <w:szCs w:val="24"/>
        </w:rPr>
        <w:t>о</w:t>
      </w:r>
      <w:r w:rsidRPr="00611E0E">
        <w:rPr>
          <w:rFonts w:ascii="Times New Roman" w:hAnsi="Times New Roman"/>
          <w:color w:val="181818"/>
          <w:sz w:val="24"/>
          <w:szCs w:val="24"/>
        </w:rPr>
        <w:t>фе</w:t>
      </w:r>
      <w:r w:rsidRPr="00611E0E">
        <w:rPr>
          <w:rFonts w:ascii="Times New Roman" w:hAnsi="Times New Roman"/>
          <w:color w:val="181818"/>
          <w:spacing w:val="-1"/>
          <w:sz w:val="24"/>
          <w:szCs w:val="24"/>
        </w:rPr>
        <w:t>с</w:t>
      </w:r>
      <w:r w:rsidRPr="00611E0E">
        <w:rPr>
          <w:rFonts w:ascii="Times New Roman" w:hAnsi="Times New Roman"/>
          <w:color w:val="181818"/>
          <w:sz w:val="24"/>
          <w:szCs w:val="24"/>
        </w:rPr>
        <w:t>сио</w:t>
      </w:r>
      <w:r w:rsidRPr="00611E0E">
        <w:rPr>
          <w:rFonts w:ascii="Times New Roman" w:hAnsi="Times New Roman"/>
          <w:color w:val="181818"/>
          <w:spacing w:val="1"/>
          <w:sz w:val="24"/>
          <w:szCs w:val="24"/>
        </w:rPr>
        <w:t>н</w:t>
      </w:r>
      <w:r w:rsidRPr="00611E0E">
        <w:rPr>
          <w:rFonts w:ascii="Times New Roman" w:hAnsi="Times New Roman"/>
          <w:color w:val="181818"/>
          <w:sz w:val="24"/>
          <w:szCs w:val="24"/>
        </w:rPr>
        <w:t>ал</w:t>
      </w:r>
      <w:r w:rsidRPr="00611E0E">
        <w:rPr>
          <w:rFonts w:ascii="Times New Roman" w:hAnsi="Times New Roman"/>
          <w:color w:val="181818"/>
          <w:spacing w:val="1"/>
          <w:sz w:val="24"/>
          <w:szCs w:val="24"/>
        </w:rPr>
        <w:t>ьн</w:t>
      </w:r>
      <w:r w:rsidRPr="00611E0E">
        <w:rPr>
          <w:rFonts w:ascii="Times New Roman" w:hAnsi="Times New Roman"/>
          <w:color w:val="181818"/>
          <w:sz w:val="24"/>
          <w:szCs w:val="24"/>
        </w:rPr>
        <w:t>ые</w:t>
      </w:r>
      <w:r w:rsidRPr="00611E0E">
        <w:rPr>
          <w:rFonts w:ascii="Times New Roman" w:hAnsi="Times New Roman"/>
          <w:color w:val="181818"/>
          <w:spacing w:val="109"/>
          <w:sz w:val="24"/>
          <w:szCs w:val="24"/>
        </w:rPr>
        <w:t> </w:t>
      </w:r>
      <w:r w:rsidRPr="00611E0E">
        <w:rPr>
          <w:rFonts w:ascii="Times New Roman" w:hAnsi="Times New Roman"/>
          <w:color w:val="181818"/>
          <w:spacing w:val="1"/>
          <w:sz w:val="24"/>
          <w:szCs w:val="24"/>
        </w:rPr>
        <w:t>к</w:t>
      </w:r>
      <w:r w:rsidRPr="00611E0E">
        <w:rPr>
          <w:rFonts w:ascii="Times New Roman" w:hAnsi="Times New Roman"/>
          <w:color w:val="181818"/>
          <w:sz w:val="24"/>
          <w:szCs w:val="24"/>
        </w:rPr>
        <w:t>омпете</w:t>
      </w:r>
      <w:r w:rsidRPr="00611E0E">
        <w:rPr>
          <w:rFonts w:ascii="Times New Roman" w:hAnsi="Times New Roman"/>
          <w:color w:val="181818"/>
          <w:spacing w:val="1"/>
          <w:sz w:val="24"/>
          <w:szCs w:val="24"/>
        </w:rPr>
        <w:t>н</w:t>
      </w:r>
      <w:r w:rsidRPr="00611E0E">
        <w:rPr>
          <w:rFonts w:ascii="Times New Roman" w:hAnsi="Times New Roman"/>
          <w:color w:val="181818"/>
          <w:sz w:val="24"/>
          <w:szCs w:val="24"/>
        </w:rPr>
        <w:t>ци</w:t>
      </w:r>
      <w:r w:rsidRPr="00611E0E">
        <w:rPr>
          <w:rFonts w:ascii="Times New Roman" w:hAnsi="Times New Roman"/>
          <w:color w:val="181818"/>
          <w:spacing w:val="1"/>
          <w:sz w:val="24"/>
          <w:szCs w:val="24"/>
        </w:rPr>
        <w:t>и</w:t>
      </w:r>
      <w:r w:rsidRPr="00611E0E">
        <w:rPr>
          <w:rFonts w:ascii="Times New Roman" w:hAnsi="Times New Roman"/>
          <w:color w:val="181818"/>
          <w:sz w:val="24"/>
          <w:szCs w:val="24"/>
        </w:rPr>
        <w:t>,</w:t>
      </w:r>
      <w:r w:rsidRPr="00611E0E">
        <w:rPr>
          <w:rFonts w:ascii="Times New Roman" w:hAnsi="Times New Roman"/>
          <w:color w:val="181818"/>
          <w:spacing w:val="108"/>
          <w:sz w:val="24"/>
          <w:szCs w:val="24"/>
        </w:rPr>
        <w:t> </w:t>
      </w:r>
      <w:r w:rsidRPr="00611E0E">
        <w:rPr>
          <w:rFonts w:ascii="Times New Roman" w:hAnsi="Times New Roman"/>
          <w:color w:val="181818"/>
          <w:sz w:val="24"/>
          <w:szCs w:val="24"/>
        </w:rPr>
        <w:t>ра</w:t>
      </w:r>
      <w:r w:rsidRPr="00611E0E">
        <w:rPr>
          <w:rFonts w:ascii="Times New Roman" w:hAnsi="Times New Roman"/>
          <w:color w:val="181818"/>
          <w:spacing w:val="1"/>
          <w:sz w:val="24"/>
          <w:szCs w:val="24"/>
        </w:rPr>
        <w:t>з</w:t>
      </w:r>
      <w:r w:rsidRPr="00611E0E">
        <w:rPr>
          <w:rFonts w:ascii="Times New Roman" w:hAnsi="Times New Roman"/>
          <w:color w:val="181818"/>
          <w:sz w:val="24"/>
          <w:szCs w:val="24"/>
        </w:rPr>
        <w:t>вивать</w:t>
      </w:r>
      <w:r w:rsidRPr="00611E0E">
        <w:rPr>
          <w:rFonts w:ascii="Times New Roman" w:hAnsi="Times New Roman"/>
          <w:color w:val="181818"/>
          <w:spacing w:val="111"/>
          <w:sz w:val="24"/>
          <w:szCs w:val="24"/>
        </w:rPr>
        <w:t> </w:t>
      </w:r>
      <w:r w:rsidRPr="00611E0E">
        <w:rPr>
          <w:rFonts w:ascii="Times New Roman" w:hAnsi="Times New Roman"/>
          <w:color w:val="181818"/>
          <w:spacing w:val="1"/>
          <w:sz w:val="24"/>
          <w:szCs w:val="24"/>
        </w:rPr>
        <w:t>н</w:t>
      </w:r>
      <w:r w:rsidRPr="00611E0E">
        <w:rPr>
          <w:rFonts w:ascii="Times New Roman" w:hAnsi="Times New Roman"/>
          <w:color w:val="181818"/>
          <w:sz w:val="24"/>
          <w:szCs w:val="24"/>
        </w:rPr>
        <w:t>авыки с</w:t>
      </w:r>
      <w:r w:rsidRPr="00611E0E">
        <w:rPr>
          <w:rFonts w:ascii="Times New Roman" w:hAnsi="Times New Roman"/>
          <w:color w:val="181818"/>
          <w:spacing w:val="-1"/>
          <w:sz w:val="24"/>
          <w:szCs w:val="24"/>
        </w:rPr>
        <w:t>ам</w:t>
      </w:r>
      <w:r w:rsidRPr="00611E0E">
        <w:rPr>
          <w:rFonts w:ascii="Times New Roman" w:hAnsi="Times New Roman"/>
          <w:color w:val="181818"/>
          <w:sz w:val="24"/>
          <w:szCs w:val="24"/>
        </w:rPr>
        <w:t>ообра</w:t>
      </w:r>
      <w:r w:rsidRPr="00611E0E">
        <w:rPr>
          <w:rFonts w:ascii="Times New Roman" w:hAnsi="Times New Roman"/>
          <w:color w:val="181818"/>
          <w:spacing w:val="1"/>
          <w:sz w:val="24"/>
          <w:szCs w:val="24"/>
        </w:rPr>
        <w:t>з</w:t>
      </w:r>
      <w:r w:rsidRPr="00611E0E">
        <w:rPr>
          <w:rFonts w:ascii="Times New Roman" w:hAnsi="Times New Roman"/>
          <w:color w:val="181818"/>
          <w:sz w:val="24"/>
          <w:szCs w:val="24"/>
        </w:rPr>
        <w:t>ов</w:t>
      </w:r>
      <w:r w:rsidRPr="00611E0E">
        <w:rPr>
          <w:rFonts w:ascii="Times New Roman" w:hAnsi="Times New Roman"/>
          <w:color w:val="181818"/>
          <w:spacing w:val="-1"/>
          <w:sz w:val="24"/>
          <w:szCs w:val="24"/>
        </w:rPr>
        <w:t>а</w:t>
      </w:r>
      <w:r w:rsidRPr="00611E0E">
        <w:rPr>
          <w:rFonts w:ascii="Times New Roman" w:hAnsi="Times New Roman"/>
          <w:color w:val="181818"/>
          <w:spacing w:val="1"/>
          <w:sz w:val="24"/>
          <w:szCs w:val="24"/>
        </w:rPr>
        <w:t>ни</w:t>
      </w:r>
      <w:r w:rsidRPr="00611E0E">
        <w:rPr>
          <w:rFonts w:ascii="Times New Roman" w:hAnsi="Times New Roman"/>
          <w:color w:val="181818"/>
          <w:sz w:val="24"/>
          <w:szCs w:val="24"/>
        </w:rPr>
        <w:t>я и</w:t>
      </w:r>
      <w:r w:rsidRPr="00611E0E">
        <w:rPr>
          <w:rFonts w:ascii="Times New Roman" w:hAnsi="Times New Roman"/>
          <w:color w:val="181818"/>
          <w:spacing w:val="1"/>
          <w:sz w:val="24"/>
          <w:szCs w:val="24"/>
        </w:rPr>
        <w:t> </w:t>
      </w:r>
      <w:r w:rsidRPr="00611E0E">
        <w:rPr>
          <w:rFonts w:ascii="Times New Roman" w:hAnsi="Times New Roman"/>
          <w:color w:val="181818"/>
          <w:sz w:val="24"/>
          <w:szCs w:val="24"/>
        </w:rPr>
        <w:t>са</w:t>
      </w:r>
      <w:r w:rsidRPr="00611E0E">
        <w:rPr>
          <w:rFonts w:ascii="Times New Roman" w:hAnsi="Times New Roman"/>
          <w:color w:val="181818"/>
          <w:spacing w:val="1"/>
          <w:sz w:val="24"/>
          <w:szCs w:val="24"/>
        </w:rPr>
        <w:t>м</w:t>
      </w:r>
      <w:r w:rsidRPr="00611E0E">
        <w:rPr>
          <w:rFonts w:ascii="Times New Roman" w:hAnsi="Times New Roman"/>
          <w:color w:val="181818"/>
          <w:sz w:val="24"/>
          <w:szCs w:val="24"/>
        </w:rPr>
        <w:t>оре</w:t>
      </w:r>
      <w:r w:rsidRPr="00611E0E">
        <w:rPr>
          <w:rFonts w:ascii="Times New Roman" w:hAnsi="Times New Roman"/>
          <w:color w:val="181818"/>
          <w:spacing w:val="-1"/>
          <w:sz w:val="24"/>
          <w:szCs w:val="24"/>
        </w:rPr>
        <w:t>а</w:t>
      </w:r>
      <w:r w:rsidRPr="00611E0E">
        <w:rPr>
          <w:rFonts w:ascii="Times New Roman" w:hAnsi="Times New Roman"/>
          <w:color w:val="181818"/>
          <w:sz w:val="24"/>
          <w:szCs w:val="24"/>
        </w:rPr>
        <w:t>л</w:t>
      </w:r>
      <w:r w:rsidRPr="00611E0E">
        <w:rPr>
          <w:rFonts w:ascii="Times New Roman" w:hAnsi="Times New Roman"/>
          <w:color w:val="181818"/>
          <w:spacing w:val="1"/>
          <w:sz w:val="24"/>
          <w:szCs w:val="24"/>
        </w:rPr>
        <w:t>из</w:t>
      </w:r>
      <w:r w:rsidRPr="00611E0E">
        <w:rPr>
          <w:rFonts w:ascii="Times New Roman" w:hAnsi="Times New Roman"/>
          <w:color w:val="181818"/>
          <w:sz w:val="24"/>
          <w:szCs w:val="24"/>
        </w:rPr>
        <w:t>ац</w:t>
      </w:r>
      <w:r w:rsidRPr="00611E0E">
        <w:rPr>
          <w:rFonts w:ascii="Times New Roman" w:hAnsi="Times New Roman"/>
          <w:color w:val="181818"/>
          <w:spacing w:val="2"/>
          <w:sz w:val="24"/>
          <w:szCs w:val="24"/>
        </w:rPr>
        <w:t>и</w:t>
      </w:r>
      <w:r w:rsidRPr="00611E0E">
        <w:rPr>
          <w:rFonts w:ascii="Times New Roman" w:hAnsi="Times New Roman"/>
          <w:color w:val="181818"/>
          <w:sz w:val="24"/>
          <w:szCs w:val="24"/>
        </w:rPr>
        <w:t>и</w:t>
      </w:r>
      <w:r w:rsidRPr="00611E0E">
        <w:rPr>
          <w:rFonts w:ascii="Times New Roman" w:hAnsi="Times New Roman"/>
          <w:color w:val="181818"/>
          <w:spacing w:val="1"/>
          <w:sz w:val="24"/>
          <w:szCs w:val="24"/>
        </w:rPr>
        <w:t> </w:t>
      </w:r>
      <w:r w:rsidRPr="00611E0E">
        <w:rPr>
          <w:rFonts w:ascii="Times New Roman" w:hAnsi="Times New Roman"/>
          <w:color w:val="181818"/>
          <w:spacing w:val="-1"/>
          <w:sz w:val="24"/>
          <w:szCs w:val="24"/>
        </w:rPr>
        <w:t>л</w:t>
      </w:r>
      <w:r w:rsidRPr="00611E0E">
        <w:rPr>
          <w:rFonts w:ascii="Times New Roman" w:hAnsi="Times New Roman"/>
          <w:color w:val="181818"/>
          <w:sz w:val="24"/>
          <w:szCs w:val="24"/>
        </w:rPr>
        <w:t>ич</w:t>
      </w:r>
      <w:r w:rsidRPr="00611E0E">
        <w:rPr>
          <w:rFonts w:ascii="Times New Roman" w:hAnsi="Times New Roman"/>
          <w:color w:val="181818"/>
          <w:spacing w:val="1"/>
          <w:sz w:val="24"/>
          <w:szCs w:val="24"/>
        </w:rPr>
        <w:t>н</w:t>
      </w:r>
      <w:r w:rsidRPr="00611E0E">
        <w:rPr>
          <w:rFonts w:ascii="Times New Roman" w:hAnsi="Times New Roman"/>
          <w:color w:val="181818"/>
          <w:sz w:val="24"/>
          <w:szCs w:val="24"/>
        </w:rPr>
        <w:t>ост</w:t>
      </w:r>
      <w:r w:rsidRPr="00611E0E">
        <w:rPr>
          <w:rFonts w:ascii="Times New Roman" w:hAnsi="Times New Roman"/>
          <w:color w:val="181818"/>
          <w:spacing w:val="-1"/>
          <w:sz w:val="24"/>
          <w:szCs w:val="24"/>
        </w:rPr>
        <w:t>и</w:t>
      </w:r>
      <w:r w:rsidRPr="00611E0E">
        <w:rPr>
          <w:rFonts w:ascii="Times New Roman" w:hAnsi="Times New Roman"/>
          <w:color w:val="181818"/>
          <w:sz w:val="24"/>
          <w:szCs w:val="24"/>
        </w:rPr>
        <w:t>;</w:t>
      </w:r>
    </w:p>
    <w:p w:rsidR="00611E0E" w:rsidRPr="00611E0E" w:rsidRDefault="00611E0E" w:rsidP="00611E0E">
      <w:pPr>
        <w:pStyle w:val="aff3"/>
        <w:shd w:val="clear" w:color="auto" w:fill="FFFFFF"/>
        <w:ind w:left="720"/>
        <w:rPr>
          <w:rFonts w:ascii="Times New Roman" w:hAnsi="Times New Roman"/>
          <w:color w:val="181818"/>
          <w:sz w:val="24"/>
          <w:szCs w:val="24"/>
        </w:rPr>
      </w:pPr>
      <w:r w:rsidRPr="00611E0E">
        <w:rPr>
          <w:rFonts w:ascii="Times New Roman" w:hAnsi="Times New Roman"/>
          <w:color w:val="181818"/>
          <w:spacing w:val="-5"/>
          <w:sz w:val="24"/>
          <w:szCs w:val="24"/>
        </w:rPr>
        <w:t>-          </w:t>
      </w:r>
      <w:r w:rsidRPr="00611E0E">
        <w:rPr>
          <w:rFonts w:ascii="Times New Roman" w:hAnsi="Times New Roman"/>
          <w:color w:val="181818"/>
          <w:sz w:val="24"/>
          <w:szCs w:val="24"/>
        </w:rPr>
        <w:t>и</w:t>
      </w:r>
      <w:r w:rsidRPr="00611E0E">
        <w:rPr>
          <w:rFonts w:ascii="Times New Roman" w:hAnsi="Times New Roman"/>
          <w:color w:val="181818"/>
          <w:spacing w:val="1"/>
          <w:sz w:val="24"/>
          <w:szCs w:val="24"/>
        </w:rPr>
        <w:t>н</w:t>
      </w:r>
      <w:r w:rsidRPr="00611E0E">
        <w:rPr>
          <w:rFonts w:ascii="Times New Roman" w:hAnsi="Times New Roman"/>
          <w:color w:val="181818"/>
          <w:sz w:val="24"/>
          <w:szCs w:val="24"/>
        </w:rPr>
        <w:t>д</w:t>
      </w:r>
      <w:r w:rsidRPr="00611E0E">
        <w:rPr>
          <w:rFonts w:ascii="Times New Roman" w:hAnsi="Times New Roman"/>
          <w:color w:val="181818"/>
          <w:spacing w:val="1"/>
          <w:sz w:val="24"/>
          <w:szCs w:val="24"/>
        </w:rPr>
        <w:t>и</w:t>
      </w:r>
      <w:r w:rsidRPr="00611E0E">
        <w:rPr>
          <w:rFonts w:ascii="Times New Roman" w:hAnsi="Times New Roman"/>
          <w:color w:val="181818"/>
          <w:spacing w:val="-1"/>
          <w:sz w:val="24"/>
          <w:szCs w:val="24"/>
        </w:rPr>
        <w:t>в</w:t>
      </w:r>
      <w:r w:rsidRPr="00611E0E">
        <w:rPr>
          <w:rFonts w:ascii="Times New Roman" w:hAnsi="Times New Roman"/>
          <w:color w:val="181818"/>
          <w:sz w:val="24"/>
          <w:szCs w:val="24"/>
        </w:rPr>
        <w:t>идуализировать</w:t>
      </w:r>
      <w:r w:rsidRPr="00611E0E">
        <w:rPr>
          <w:rFonts w:ascii="Times New Roman" w:hAnsi="Times New Roman"/>
          <w:color w:val="181818"/>
          <w:spacing w:val="-1"/>
          <w:sz w:val="24"/>
          <w:szCs w:val="24"/>
        </w:rPr>
        <w:t> </w:t>
      </w:r>
      <w:r w:rsidRPr="00611E0E">
        <w:rPr>
          <w:rFonts w:ascii="Times New Roman" w:hAnsi="Times New Roman"/>
          <w:color w:val="181818"/>
          <w:sz w:val="24"/>
          <w:szCs w:val="24"/>
        </w:rPr>
        <w:t>образователь</w:t>
      </w:r>
      <w:r w:rsidRPr="00611E0E">
        <w:rPr>
          <w:rFonts w:ascii="Times New Roman" w:hAnsi="Times New Roman"/>
          <w:color w:val="181818"/>
          <w:spacing w:val="2"/>
          <w:sz w:val="24"/>
          <w:szCs w:val="24"/>
        </w:rPr>
        <w:t>н</w:t>
      </w:r>
      <w:r w:rsidRPr="00611E0E">
        <w:rPr>
          <w:rFonts w:ascii="Times New Roman" w:hAnsi="Times New Roman"/>
          <w:color w:val="181818"/>
          <w:sz w:val="24"/>
          <w:szCs w:val="24"/>
        </w:rPr>
        <w:t>ые тр</w:t>
      </w:r>
      <w:r w:rsidRPr="00611E0E">
        <w:rPr>
          <w:rFonts w:ascii="Times New Roman" w:hAnsi="Times New Roman"/>
          <w:color w:val="181818"/>
          <w:spacing w:val="-1"/>
          <w:sz w:val="24"/>
          <w:szCs w:val="24"/>
        </w:rPr>
        <w:t>а</w:t>
      </w:r>
      <w:r w:rsidRPr="00611E0E">
        <w:rPr>
          <w:rFonts w:ascii="Times New Roman" w:hAnsi="Times New Roman"/>
          <w:color w:val="181818"/>
          <w:sz w:val="24"/>
          <w:szCs w:val="24"/>
        </w:rPr>
        <w:t>ек</w:t>
      </w:r>
      <w:r w:rsidRPr="00611E0E">
        <w:rPr>
          <w:rFonts w:ascii="Times New Roman" w:hAnsi="Times New Roman"/>
          <w:color w:val="181818"/>
          <w:spacing w:val="1"/>
          <w:sz w:val="24"/>
          <w:szCs w:val="24"/>
        </w:rPr>
        <w:t>т</w:t>
      </w:r>
      <w:r w:rsidRPr="00611E0E">
        <w:rPr>
          <w:rFonts w:ascii="Times New Roman" w:hAnsi="Times New Roman"/>
          <w:color w:val="181818"/>
          <w:sz w:val="24"/>
          <w:szCs w:val="24"/>
        </w:rPr>
        <w:t>ор</w:t>
      </w:r>
      <w:r w:rsidRPr="00611E0E">
        <w:rPr>
          <w:rFonts w:ascii="Times New Roman" w:hAnsi="Times New Roman"/>
          <w:color w:val="181818"/>
          <w:spacing w:val="1"/>
          <w:sz w:val="24"/>
          <w:szCs w:val="24"/>
        </w:rPr>
        <w:t>и</w:t>
      </w:r>
      <w:r w:rsidRPr="00611E0E">
        <w:rPr>
          <w:rFonts w:ascii="Times New Roman" w:hAnsi="Times New Roman"/>
          <w:color w:val="181818"/>
          <w:sz w:val="24"/>
          <w:szCs w:val="24"/>
        </w:rPr>
        <w:t>и</w:t>
      </w:r>
      <w:r w:rsidRPr="00611E0E">
        <w:rPr>
          <w:rFonts w:ascii="Times New Roman" w:hAnsi="Times New Roman"/>
          <w:color w:val="181818"/>
          <w:spacing w:val="1"/>
          <w:sz w:val="24"/>
          <w:szCs w:val="24"/>
        </w:rPr>
        <w:t> </w:t>
      </w:r>
      <w:r w:rsidRPr="00611E0E">
        <w:rPr>
          <w:rFonts w:ascii="Times New Roman" w:hAnsi="Times New Roman"/>
          <w:color w:val="181818"/>
          <w:sz w:val="24"/>
          <w:szCs w:val="24"/>
        </w:rPr>
        <w:t>учащихся </w:t>
      </w:r>
      <w:r w:rsidRPr="00611E0E">
        <w:rPr>
          <w:rFonts w:ascii="Times New Roman" w:hAnsi="Times New Roman"/>
          <w:color w:val="181818"/>
          <w:spacing w:val="1"/>
          <w:sz w:val="24"/>
          <w:szCs w:val="24"/>
        </w:rPr>
        <w:t>и</w:t>
      </w:r>
      <w:r w:rsidRPr="00611E0E">
        <w:rPr>
          <w:rFonts w:ascii="Times New Roman" w:hAnsi="Times New Roman"/>
          <w:color w:val="181818"/>
          <w:sz w:val="24"/>
          <w:szCs w:val="24"/>
        </w:rPr>
        <w:t>сходя</w:t>
      </w:r>
      <w:r w:rsidRPr="00611E0E">
        <w:rPr>
          <w:rFonts w:ascii="Times New Roman" w:hAnsi="Times New Roman"/>
          <w:color w:val="181818"/>
          <w:spacing w:val="-1"/>
          <w:sz w:val="24"/>
          <w:szCs w:val="24"/>
        </w:rPr>
        <w:t> </w:t>
      </w:r>
      <w:r w:rsidRPr="00611E0E">
        <w:rPr>
          <w:rFonts w:ascii="Times New Roman" w:hAnsi="Times New Roman"/>
          <w:color w:val="181818"/>
          <w:sz w:val="24"/>
          <w:szCs w:val="24"/>
        </w:rPr>
        <w:t>из</w:t>
      </w:r>
      <w:r w:rsidRPr="00611E0E">
        <w:rPr>
          <w:rFonts w:ascii="Times New Roman" w:hAnsi="Times New Roman"/>
          <w:color w:val="181818"/>
          <w:spacing w:val="1"/>
          <w:sz w:val="24"/>
          <w:szCs w:val="24"/>
        </w:rPr>
        <w:t> и</w:t>
      </w:r>
      <w:r w:rsidRPr="00611E0E">
        <w:rPr>
          <w:rFonts w:ascii="Times New Roman" w:hAnsi="Times New Roman"/>
          <w:color w:val="181818"/>
          <w:sz w:val="24"/>
          <w:szCs w:val="24"/>
        </w:rPr>
        <w:t>х</w:t>
      </w:r>
      <w:r w:rsidRPr="00611E0E">
        <w:rPr>
          <w:rFonts w:ascii="Times New Roman" w:hAnsi="Times New Roman"/>
          <w:color w:val="181818"/>
          <w:spacing w:val="-1"/>
          <w:sz w:val="24"/>
          <w:szCs w:val="24"/>
        </w:rPr>
        <w:t> </w:t>
      </w:r>
      <w:r w:rsidRPr="00611E0E">
        <w:rPr>
          <w:rFonts w:ascii="Times New Roman" w:hAnsi="Times New Roman"/>
          <w:color w:val="181818"/>
          <w:sz w:val="24"/>
          <w:szCs w:val="24"/>
        </w:rPr>
        <w:t>по</w:t>
      </w:r>
      <w:r w:rsidRPr="00611E0E">
        <w:rPr>
          <w:rFonts w:ascii="Times New Roman" w:hAnsi="Times New Roman"/>
          <w:color w:val="181818"/>
          <w:spacing w:val="1"/>
          <w:sz w:val="24"/>
          <w:szCs w:val="24"/>
        </w:rPr>
        <w:t>т</w:t>
      </w:r>
      <w:r w:rsidRPr="00611E0E">
        <w:rPr>
          <w:rFonts w:ascii="Times New Roman" w:hAnsi="Times New Roman"/>
          <w:color w:val="181818"/>
          <w:sz w:val="24"/>
          <w:szCs w:val="24"/>
        </w:rPr>
        <w:t>реб</w:t>
      </w:r>
      <w:r w:rsidRPr="00611E0E">
        <w:rPr>
          <w:rFonts w:ascii="Times New Roman" w:hAnsi="Times New Roman"/>
          <w:color w:val="181818"/>
          <w:spacing w:val="1"/>
          <w:sz w:val="24"/>
          <w:szCs w:val="24"/>
        </w:rPr>
        <w:t>н</w:t>
      </w:r>
      <w:r w:rsidRPr="00611E0E">
        <w:rPr>
          <w:rFonts w:ascii="Times New Roman" w:hAnsi="Times New Roman"/>
          <w:color w:val="181818"/>
          <w:sz w:val="24"/>
          <w:szCs w:val="24"/>
        </w:rPr>
        <w:t>остей, </w:t>
      </w:r>
      <w:r w:rsidRPr="00611E0E">
        <w:rPr>
          <w:rFonts w:ascii="Times New Roman" w:hAnsi="Times New Roman"/>
          <w:color w:val="181818"/>
          <w:spacing w:val="1"/>
          <w:sz w:val="24"/>
          <w:szCs w:val="24"/>
        </w:rPr>
        <w:t>инт</w:t>
      </w:r>
      <w:r w:rsidRPr="00611E0E">
        <w:rPr>
          <w:rFonts w:ascii="Times New Roman" w:hAnsi="Times New Roman"/>
          <w:color w:val="181818"/>
          <w:sz w:val="24"/>
          <w:szCs w:val="24"/>
        </w:rPr>
        <w:t>ер</w:t>
      </w:r>
      <w:r w:rsidRPr="00611E0E">
        <w:rPr>
          <w:rFonts w:ascii="Times New Roman" w:hAnsi="Times New Roman"/>
          <w:color w:val="181818"/>
          <w:spacing w:val="-1"/>
          <w:sz w:val="24"/>
          <w:szCs w:val="24"/>
        </w:rPr>
        <w:t>ес</w:t>
      </w:r>
      <w:r w:rsidRPr="00611E0E">
        <w:rPr>
          <w:rFonts w:ascii="Times New Roman" w:hAnsi="Times New Roman"/>
          <w:color w:val="181818"/>
          <w:sz w:val="24"/>
          <w:szCs w:val="24"/>
        </w:rPr>
        <w:t>ов и интеллек</w:t>
      </w:r>
      <w:r w:rsidRPr="00611E0E">
        <w:rPr>
          <w:rFonts w:ascii="Times New Roman" w:hAnsi="Times New Roman"/>
          <w:color w:val="181818"/>
          <w:spacing w:val="1"/>
          <w:sz w:val="24"/>
          <w:szCs w:val="24"/>
        </w:rPr>
        <w:t>т</w:t>
      </w:r>
      <w:r w:rsidRPr="00611E0E">
        <w:rPr>
          <w:rFonts w:ascii="Times New Roman" w:hAnsi="Times New Roman"/>
          <w:color w:val="181818"/>
          <w:sz w:val="24"/>
          <w:szCs w:val="24"/>
        </w:rPr>
        <w:t>уальных во</w:t>
      </w:r>
      <w:r w:rsidRPr="00611E0E">
        <w:rPr>
          <w:rFonts w:ascii="Times New Roman" w:hAnsi="Times New Roman"/>
          <w:color w:val="181818"/>
          <w:spacing w:val="1"/>
          <w:sz w:val="24"/>
          <w:szCs w:val="24"/>
        </w:rPr>
        <w:t>з</w:t>
      </w:r>
      <w:r w:rsidRPr="00611E0E">
        <w:rPr>
          <w:rFonts w:ascii="Times New Roman" w:hAnsi="Times New Roman"/>
          <w:color w:val="181818"/>
          <w:sz w:val="24"/>
          <w:szCs w:val="24"/>
        </w:rPr>
        <w:t>можносте</w:t>
      </w:r>
      <w:r w:rsidRPr="00611E0E">
        <w:rPr>
          <w:rFonts w:ascii="Times New Roman" w:hAnsi="Times New Roman"/>
          <w:color w:val="181818"/>
          <w:spacing w:val="1"/>
          <w:sz w:val="24"/>
          <w:szCs w:val="24"/>
        </w:rPr>
        <w:t>й</w:t>
      </w:r>
      <w:r w:rsidRPr="00611E0E">
        <w:rPr>
          <w:rFonts w:ascii="Times New Roman" w:hAnsi="Times New Roman"/>
          <w:color w:val="181818"/>
          <w:sz w:val="24"/>
          <w:szCs w:val="24"/>
        </w:rPr>
        <w:t>;</w:t>
      </w:r>
    </w:p>
    <w:p w:rsidR="00611E0E" w:rsidRPr="00611E0E" w:rsidRDefault="00611E0E" w:rsidP="00611E0E">
      <w:pPr>
        <w:pStyle w:val="aff3"/>
        <w:shd w:val="clear" w:color="auto" w:fill="FFFFFF"/>
        <w:ind w:left="720"/>
        <w:rPr>
          <w:rFonts w:ascii="Times New Roman" w:hAnsi="Times New Roman"/>
          <w:color w:val="181818"/>
          <w:sz w:val="24"/>
          <w:szCs w:val="24"/>
        </w:rPr>
      </w:pPr>
      <w:r w:rsidRPr="00611E0E">
        <w:rPr>
          <w:rFonts w:ascii="Times New Roman" w:hAnsi="Times New Roman"/>
          <w:color w:val="181818"/>
          <w:spacing w:val="-5"/>
          <w:sz w:val="24"/>
          <w:szCs w:val="24"/>
        </w:rPr>
        <w:t>-          </w:t>
      </w:r>
      <w:r w:rsidRPr="00611E0E">
        <w:rPr>
          <w:rFonts w:ascii="Times New Roman" w:hAnsi="Times New Roman"/>
          <w:color w:val="181818"/>
          <w:sz w:val="24"/>
          <w:szCs w:val="24"/>
        </w:rPr>
        <w:t>формировать</w:t>
      </w:r>
      <w:r w:rsidRPr="00611E0E">
        <w:rPr>
          <w:rFonts w:ascii="Times New Roman" w:hAnsi="Times New Roman"/>
          <w:color w:val="181818"/>
          <w:spacing w:val="121"/>
          <w:sz w:val="24"/>
          <w:szCs w:val="24"/>
        </w:rPr>
        <w:t> </w:t>
      </w:r>
      <w:r w:rsidRPr="00611E0E">
        <w:rPr>
          <w:rFonts w:ascii="Times New Roman" w:hAnsi="Times New Roman"/>
          <w:color w:val="181818"/>
          <w:sz w:val="24"/>
          <w:szCs w:val="24"/>
        </w:rPr>
        <w:t>у</w:t>
      </w:r>
      <w:r w:rsidRPr="00611E0E">
        <w:rPr>
          <w:rFonts w:ascii="Times New Roman" w:hAnsi="Times New Roman"/>
          <w:color w:val="181818"/>
          <w:spacing w:val="117"/>
          <w:sz w:val="24"/>
          <w:szCs w:val="24"/>
        </w:rPr>
        <w:t> </w:t>
      </w:r>
      <w:r w:rsidRPr="00611E0E">
        <w:rPr>
          <w:rFonts w:ascii="Times New Roman" w:hAnsi="Times New Roman"/>
          <w:color w:val="181818"/>
          <w:sz w:val="24"/>
          <w:szCs w:val="24"/>
        </w:rPr>
        <w:t>о</w:t>
      </w:r>
      <w:r w:rsidRPr="00611E0E">
        <w:rPr>
          <w:rFonts w:ascii="Times New Roman" w:hAnsi="Times New Roman"/>
          <w:color w:val="181818"/>
          <w:spacing w:val="1"/>
          <w:sz w:val="24"/>
          <w:szCs w:val="24"/>
        </w:rPr>
        <w:t>б</w:t>
      </w:r>
      <w:r w:rsidRPr="00611E0E">
        <w:rPr>
          <w:rFonts w:ascii="Times New Roman" w:hAnsi="Times New Roman"/>
          <w:color w:val="181818"/>
          <w:spacing w:val="-2"/>
          <w:sz w:val="24"/>
          <w:szCs w:val="24"/>
        </w:rPr>
        <w:t>у</w:t>
      </w:r>
      <w:r w:rsidRPr="00611E0E">
        <w:rPr>
          <w:rFonts w:ascii="Times New Roman" w:hAnsi="Times New Roman"/>
          <w:color w:val="181818"/>
          <w:sz w:val="24"/>
          <w:szCs w:val="24"/>
        </w:rPr>
        <w:t>ч</w:t>
      </w:r>
      <w:r w:rsidRPr="00611E0E">
        <w:rPr>
          <w:rFonts w:ascii="Times New Roman" w:hAnsi="Times New Roman"/>
          <w:color w:val="181818"/>
          <w:spacing w:val="-1"/>
          <w:sz w:val="24"/>
          <w:szCs w:val="24"/>
        </w:rPr>
        <w:t>а</w:t>
      </w:r>
      <w:r w:rsidRPr="00611E0E">
        <w:rPr>
          <w:rFonts w:ascii="Times New Roman" w:hAnsi="Times New Roman"/>
          <w:color w:val="181818"/>
          <w:sz w:val="24"/>
          <w:szCs w:val="24"/>
        </w:rPr>
        <w:t>ющ</w:t>
      </w:r>
      <w:r w:rsidRPr="00611E0E">
        <w:rPr>
          <w:rFonts w:ascii="Times New Roman" w:hAnsi="Times New Roman"/>
          <w:color w:val="181818"/>
          <w:spacing w:val="1"/>
          <w:sz w:val="24"/>
          <w:szCs w:val="24"/>
        </w:rPr>
        <w:t>и</w:t>
      </w:r>
      <w:r w:rsidRPr="00611E0E">
        <w:rPr>
          <w:rFonts w:ascii="Times New Roman" w:hAnsi="Times New Roman"/>
          <w:color w:val="181818"/>
          <w:sz w:val="24"/>
          <w:szCs w:val="24"/>
        </w:rPr>
        <w:t>хся</w:t>
      </w:r>
      <w:r w:rsidRPr="00611E0E">
        <w:rPr>
          <w:rFonts w:ascii="Times New Roman" w:hAnsi="Times New Roman"/>
          <w:color w:val="181818"/>
          <w:spacing w:val="120"/>
          <w:sz w:val="24"/>
          <w:szCs w:val="24"/>
        </w:rPr>
        <w:t> </w:t>
      </w:r>
      <w:r w:rsidRPr="00611E0E">
        <w:rPr>
          <w:rFonts w:ascii="Times New Roman" w:hAnsi="Times New Roman"/>
          <w:color w:val="181818"/>
          <w:spacing w:val="1"/>
          <w:sz w:val="24"/>
          <w:szCs w:val="24"/>
        </w:rPr>
        <w:t>ц</w:t>
      </w:r>
      <w:r w:rsidRPr="00611E0E">
        <w:rPr>
          <w:rFonts w:ascii="Times New Roman" w:hAnsi="Times New Roman"/>
          <w:color w:val="181818"/>
          <w:sz w:val="24"/>
          <w:szCs w:val="24"/>
        </w:rPr>
        <w:t>ело</w:t>
      </w:r>
      <w:r w:rsidRPr="00611E0E">
        <w:rPr>
          <w:rFonts w:ascii="Times New Roman" w:hAnsi="Times New Roman"/>
          <w:color w:val="181818"/>
          <w:spacing w:val="-1"/>
          <w:sz w:val="24"/>
          <w:szCs w:val="24"/>
        </w:rPr>
        <w:t>с</w:t>
      </w:r>
      <w:r w:rsidRPr="00611E0E">
        <w:rPr>
          <w:rFonts w:ascii="Times New Roman" w:hAnsi="Times New Roman"/>
          <w:color w:val="181818"/>
          <w:sz w:val="24"/>
          <w:szCs w:val="24"/>
        </w:rPr>
        <w:t>т</w:t>
      </w:r>
      <w:r w:rsidRPr="00611E0E">
        <w:rPr>
          <w:rFonts w:ascii="Times New Roman" w:hAnsi="Times New Roman"/>
          <w:color w:val="181818"/>
          <w:spacing w:val="2"/>
          <w:sz w:val="24"/>
          <w:szCs w:val="24"/>
        </w:rPr>
        <w:t>н</w:t>
      </w:r>
      <w:r w:rsidRPr="00611E0E">
        <w:rPr>
          <w:rFonts w:ascii="Times New Roman" w:hAnsi="Times New Roman"/>
          <w:color w:val="181818"/>
          <w:sz w:val="24"/>
          <w:szCs w:val="24"/>
        </w:rPr>
        <w:t>ое</w:t>
      </w:r>
      <w:r w:rsidRPr="00611E0E">
        <w:rPr>
          <w:rFonts w:ascii="Times New Roman" w:hAnsi="Times New Roman"/>
          <w:color w:val="181818"/>
          <w:spacing w:val="116"/>
          <w:sz w:val="24"/>
          <w:szCs w:val="24"/>
        </w:rPr>
        <w:t> </w:t>
      </w:r>
      <w:r w:rsidRPr="00611E0E">
        <w:rPr>
          <w:rFonts w:ascii="Times New Roman" w:hAnsi="Times New Roman"/>
          <w:color w:val="181818"/>
          <w:sz w:val="24"/>
          <w:szCs w:val="24"/>
        </w:rPr>
        <w:t>м</w:t>
      </w:r>
      <w:r w:rsidRPr="00611E0E">
        <w:rPr>
          <w:rFonts w:ascii="Times New Roman" w:hAnsi="Times New Roman"/>
          <w:color w:val="181818"/>
          <w:spacing w:val="1"/>
          <w:sz w:val="24"/>
          <w:szCs w:val="24"/>
        </w:rPr>
        <w:t>и</w:t>
      </w:r>
      <w:r w:rsidRPr="00611E0E">
        <w:rPr>
          <w:rFonts w:ascii="Times New Roman" w:hAnsi="Times New Roman"/>
          <w:color w:val="181818"/>
          <w:sz w:val="24"/>
          <w:szCs w:val="24"/>
        </w:rPr>
        <w:t>ро</w:t>
      </w:r>
      <w:r w:rsidRPr="00611E0E">
        <w:rPr>
          <w:rFonts w:ascii="Times New Roman" w:hAnsi="Times New Roman"/>
          <w:color w:val="181818"/>
          <w:spacing w:val="1"/>
          <w:sz w:val="24"/>
          <w:szCs w:val="24"/>
        </w:rPr>
        <w:t>п</w:t>
      </w:r>
      <w:r w:rsidRPr="00611E0E">
        <w:rPr>
          <w:rFonts w:ascii="Times New Roman" w:hAnsi="Times New Roman"/>
          <w:color w:val="181818"/>
          <w:sz w:val="24"/>
          <w:szCs w:val="24"/>
        </w:rPr>
        <w:t>ониман</w:t>
      </w:r>
      <w:r w:rsidRPr="00611E0E">
        <w:rPr>
          <w:rFonts w:ascii="Times New Roman" w:hAnsi="Times New Roman"/>
          <w:color w:val="181818"/>
          <w:spacing w:val="2"/>
          <w:sz w:val="24"/>
          <w:szCs w:val="24"/>
        </w:rPr>
        <w:t>и</w:t>
      </w:r>
      <w:r w:rsidRPr="00611E0E">
        <w:rPr>
          <w:rFonts w:ascii="Times New Roman" w:hAnsi="Times New Roman"/>
          <w:color w:val="181818"/>
          <w:sz w:val="24"/>
          <w:szCs w:val="24"/>
        </w:rPr>
        <w:t>е</w:t>
      </w:r>
      <w:r w:rsidRPr="00611E0E">
        <w:rPr>
          <w:rFonts w:ascii="Times New Roman" w:hAnsi="Times New Roman"/>
          <w:color w:val="181818"/>
          <w:spacing w:val="119"/>
          <w:sz w:val="24"/>
          <w:szCs w:val="24"/>
        </w:rPr>
        <w:t> </w:t>
      </w:r>
      <w:r w:rsidRPr="00611E0E">
        <w:rPr>
          <w:rFonts w:ascii="Times New Roman" w:hAnsi="Times New Roman"/>
          <w:color w:val="181818"/>
          <w:sz w:val="24"/>
          <w:szCs w:val="24"/>
        </w:rPr>
        <w:t>и</w:t>
      </w:r>
      <w:r w:rsidRPr="00611E0E">
        <w:rPr>
          <w:rFonts w:ascii="Times New Roman" w:hAnsi="Times New Roman"/>
          <w:color w:val="181818"/>
          <w:spacing w:val="119"/>
          <w:sz w:val="24"/>
          <w:szCs w:val="24"/>
        </w:rPr>
        <w:t> </w:t>
      </w:r>
      <w:r w:rsidRPr="00611E0E">
        <w:rPr>
          <w:rFonts w:ascii="Times New Roman" w:hAnsi="Times New Roman"/>
          <w:color w:val="181818"/>
          <w:sz w:val="24"/>
          <w:szCs w:val="24"/>
        </w:rPr>
        <w:t>с</w:t>
      </w:r>
      <w:r w:rsidRPr="00611E0E">
        <w:rPr>
          <w:rFonts w:ascii="Times New Roman" w:hAnsi="Times New Roman"/>
          <w:color w:val="181818"/>
          <w:spacing w:val="-2"/>
          <w:sz w:val="24"/>
          <w:szCs w:val="24"/>
        </w:rPr>
        <w:t>о</w:t>
      </w:r>
      <w:r w:rsidRPr="00611E0E">
        <w:rPr>
          <w:rFonts w:ascii="Times New Roman" w:hAnsi="Times New Roman"/>
          <w:color w:val="181818"/>
          <w:sz w:val="24"/>
          <w:szCs w:val="24"/>
        </w:rPr>
        <w:t>вр</w:t>
      </w:r>
      <w:r w:rsidRPr="00611E0E">
        <w:rPr>
          <w:rFonts w:ascii="Times New Roman" w:hAnsi="Times New Roman"/>
          <w:color w:val="181818"/>
          <w:spacing w:val="-1"/>
          <w:sz w:val="24"/>
          <w:szCs w:val="24"/>
        </w:rPr>
        <w:t>е</w:t>
      </w:r>
      <w:r w:rsidRPr="00611E0E">
        <w:rPr>
          <w:rFonts w:ascii="Times New Roman" w:hAnsi="Times New Roman"/>
          <w:color w:val="181818"/>
          <w:sz w:val="24"/>
          <w:szCs w:val="24"/>
        </w:rPr>
        <w:t>м</w:t>
      </w:r>
      <w:r w:rsidRPr="00611E0E">
        <w:rPr>
          <w:rFonts w:ascii="Times New Roman" w:hAnsi="Times New Roman"/>
          <w:color w:val="181818"/>
          <w:spacing w:val="-1"/>
          <w:sz w:val="24"/>
          <w:szCs w:val="24"/>
        </w:rPr>
        <w:t>е</w:t>
      </w:r>
      <w:r w:rsidRPr="00611E0E">
        <w:rPr>
          <w:rFonts w:ascii="Times New Roman" w:hAnsi="Times New Roman"/>
          <w:color w:val="181818"/>
          <w:sz w:val="24"/>
          <w:szCs w:val="24"/>
        </w:rPr>
        <w:t>н</w:t>
      </w:r>
      <w:r w:rsidRPr="00611E0E">
        <w:rPr>
          <w:rFonts w:ascii="Times New Roman" w:hAnsi="Times New Roman"/>
          <w:color w:val="181818"/>
          <w:spacing w:val="1"/>
          <w:sz w:val="24"/>
          <w:szCs w:val="24"/>
        </w:rPr>
        <w:t>н</w:t>
      </w:r>
      <w:r w:rsidRPr="00611E0E">
        <w:rPr>
          <w:rFonts w:ascii="Times New Roman" w:hAnsi="Times New Roman"/>
          <w:color w:val="181818"/>
          <w:sz w:val="24"/>
          <w:szCs w:val="24"/>
        </w:rPr>
        <w:t>ое</w:t>
      </w:r>
      <w:r w:rsidRPr="00611E0E">
        <w:rPr>
          <w:rFonts w:ascii="Times New Roman" w:hAnsi="Times New Roman"/>
          <w:color w:val="181818"/>
          <w:spacing w:val="119"/>
          <w:sz w:val="24"/>
          <w:szCs w:val="24"/>
        </w:rPr>
        <w:t> </w:t>
      </w:r>
      <w:r w:rsidRPr="00611E0E">
        <w:rPr>
          <w:rFonts w:ascii="Times New Roman" w:hAnsi="Times New Roman"/>
          <w:color w:val="181818"/>
          <w:spacing w:val="1"/>
          <w:sz w:val="24"/>
          <w:szCs w:val="24"/>
        </w:rPr>
        <w:t>н</w:t>
      </w:r>
      <w:r w:rsidRPr="00611E0E">
        <w:rPr>
          <w:rFonts w:ascii="Times New Roman" w:hAnsi="Times New Roman"/>
          <w:color w:val="181818"/>
          <w:sz w:val="24"/>
          <w:szCs w:val="24"/>
        </w:rPr>
        <w:t>аучное мирово</w:t>
      </w:r>
      <w:r w:rsidRPr="00611E0E">
        <w:rPr>
          <w:rFonts w:ascii="Times New Roman" w:hAnsi="Times New Roman"/>
          <w:color w:val="181818"/>
          <w:spacing w:val="1"/>
          <w:sz w:val="24"/>
          <w:szCs w:val="24"/>
        </w:rPr>
        <w:t>зз</w:t>
      </w:r>
      <w:r w:rsidRPr="00611E0E">
        <w:rPr>
          <w:rFonts w:ascii="Times New Roman" w:hAnsi="Times New Roman"/>
          <w:color w:val="181818"/>
          <w:sz w:val="24"/>
          <w:szCs w:val="24"/>
        </w:rPr>
        <w:t>ре</w:t>
      </w:r>
      <w:r w:rsidRPr="00611E0E">
        <w:rPr>
          <w:rFonts w:ascii="Times New Roman" w:hAnsi="Times New Roman"/>
          <w:color w:val="181818"/>
          <w:spacing w:val="-1"/>
          <w:sz w:val="24"/>
          <w:szCs w:val="24"/>
        </w:rPr>
        <w:t>н</w:t>
      </w:r>
      <w:r w:rsidRPr="00611E0E">
        <w:rPr>
          <w:rFonts w:ascii="Times New Roman" w:hAnsi="Times New Roman"/>
          <w:color w:val="181818"/>
          <w:sz w:val="24"/>
          <w:szCs w:val="24"/>
        </w:rPr>
        <w:t>ие, разв</w:t>
      </w:r>
      <w:r w:rsidRPr="00611E0E">
        <w:rPr>
          <w:rFonts w:ascii="Times New Roman" w:hAnsi="Times New Roman"/>
          <w:color w:val="181818"/>
          <w:spacing w:val="1"/>
          <w:sz w:val="24"/>
          <w:szCs w:val="24"/>
        </w:rPr>
        <w:t>и</w:t>
      </w:r>
      <w:r w:rsidRPr="00611E0E">
        <w:rPr>
          <w:rFonts w:ascii="Times New Roman" w:hAnsi="Times New Roman"/>
          <w:color w:val="181818"/>
          <w:sz w:val="24"/>
          <w:szCs w:val="24"/>
        </w:rPr>
        <w:t>вать </w:t>
      </w:r>
      <w:r w:rsidRPr="00611E0E">
        <w:rPr>
          <w:rFonts w:ascii="Times New Roman" w:hAnsi="Times New Roman"/>
          <w:color w:val="181818"/>
          <w:spacing w:val="1"/>
          <w:sz w:val="24"/>
          <w:szCs w:val="24"/>
        </w:rPr>
        <w:t>к</w:t>
      </w:r>
      <w:r w:rsidRPr="00611E0E">
        <w:rPr>
          <w:rFonts w:ascii="Times New Roman" w:hAnsi="Times New Roman"/>
          <w:color w:val="181818"/>
          <w:sz w:val="24"/>
          <w:szCs w:val="24"/>
        </w:rPr>
        <w:t>у</w:t>
      </w:r>
      <w:r w:rsidRPr="00611E0E">
        <w:rPr>
          <w:rFonts w:ascii="Times New Roman" w:hAnsi="Times New Roman"/>
          <w:color w:val="181818"/>
          <w:spacing w:val="-1"/>
          <w:sz w:val="24"/>
          <w:szCs w:val="24"/>
        </w:rPr>
        <w:t>л</w:t>
      </w:r>
      <w:r w:rsidRPr="00611E0E">
        <w:rPr>
          <w:rFonts w:ascii="Times New Roman" w:hAnsi="Times New Roman"/>
          <w:color w:val="181818"/>
          <w:sz w:val="24"/>
          <w:szCs w:val="24"/>
        </w:rPr>
        <w:t>ьтуру межэт</w:t>
      </w:r>
      <w:r w:rsidRPr="00611E0E">
        <w:rPr>
          <w:rFonts w:ascii="Times New Roman" w:hAnsi="Times New Roman"/>
          <w:color w:val="181818"/>
          <w:spacing w:val="1"/>
          <w:sz w:val="24"/>
          <w:szCs w:val="24"/>
        </w:rPr>
        <w:t>ни</w:t>
      </w:r>
      <w:r w:rsidRPr="00611E0E">
        <w:rPr>
          <w:rFonts w:ascii="Times New Roman" w:hAnsi="Times New Roman"/>
          <w:color w:val="181818"/>
          <w:sz w:val="24"/>
          <w:szCs w:val="24"/>
        </w:rPr>
        <w:t>ч</w:t>
      </w:r>
      <w:r w:rsidRPr="00611E0E">
        <w:rPr>
          <w:rFonts w:ascii="Times New Roman" w:hAnsi="Times New Roman"/>
          <w:color w:val="181818"/>
          <w:spacing w:val="-3"/>
          <w:sz w:val="24"/>
          <w:szCs w:val="24"/>
        </w:rPr>
        <w:t>е</w:t>
      </w:r>
      <w:r w:rsidRPr="00611E0E">
        <w:rPr>
          <w:rFonts w:ascii="Times New Roman" w:hAnsi="Times New Roman"/>
          <w:color w:val="181818"/>
          <w:sz w:val="24"/>
          <w:szCs w:val="24"/>
        </w:rPr>
        <w:t>ск</w:t>
      </w:r>
      <w:r w:rsidRPr="00611E0E">
        <w:rPr>
          <w:rFonts w:ascii="Times New Roman" w:hAnsi="Times New Roman"/>
          <w:color w:val="181818"/>
          <w:spacing w:val="1"/>
          <w:sz w:val="24"/>
          <w:szCs w:val="24"/>
        </w:rPr>
        <w:t>и</w:t>
      </w:r>
      <w:r w:rsidRPr="00611E0E">
        <w:rPr>
          <w:rFonts w:ascii="Times New Roman" w:hAnsi="Times New Roman"/>
          <w:color w:val="181818"/>
          <w:sz w:val="24"/>
          <w:szCs w:val="24"/>
        </w:rPr>
        <w:t>х о</w:t>
      </w:r>
      <w:r w:rsidRPr="00611E0E">
        <w:rPr>
          <w:rFonts w:ascii="Times New Roman" w:hAnsi="Times New Roman"/>
          <w:color w:val="181818"/>
          <w:spacing w:val="1"/>
          <w:sz w:val="24"/>
          <w:szCs w:val="24"/>
        </w:rPr>
        <w:t>тн</w:t>
      </w:r>
      <w:r w:rsidRPr="00611E0E">
        <w:rPr>
          <w:rFonts w:ascii="Times New Roman" w:hAnsi="Times New Roman"/>
          <w:color w:val="181818"/>
          <w:sz w:val="24"/>
          <w:szCs w:val="24"/>
        </w:rPr>
        <w:t>оше</w:t>
      </w:r>
      <w:r w:rsidRPr="00611E0E">
        <w:rPr>
          <w:rFonts w:ascii="Times New Roman" w:hAnsi="Times New Roman"/>
          <w:color w:val="181818"/>
          <w:spacing w:val="-1"/>
          <w:sz w:val="24"/>
          <w:szCs w:val="24"/>
        </w:rPr>
        <w:t>н</w:t>
      </w:r>
      <w:r w:rsidRPr="00611E0E">
        <w:rPr>
          <w:rFonts w:ascii="Times New Roman" w:hAnsi="Times New Roman"/>
          <w:color w:val="181818"/>
          <w:spacing w:val="1"/>
          <w:sz w:val="24"/>
          <w:szCs w:val="24"/>
        </w:rPr>
        <w:t>ий</w:t>
      </w:r>
      <w:r w:rsidRPr="00611E0E">
        <w:rPr>
          <w:rFonts w:ascii="Times New Roman" w:hAnsi="Times New Roman"/>
          <w:color w:val="181818"/>
          <w:sz w:val="24"/>
          <w:szCs w:val="24"/>
        </w:rPr>
        <w:t>.</w:t>
      </w:r>
    </w:p>
    <w:p w:rsidR="00611E0E" w:rsidRPr="00611E0E" w:rsidRDefault="00611E0E" w:rsidP="00611E0E">
      <w:pPr>
        <w:shd w:val="clear" w:color="auto" w:fill="FFFFFF"/>
        <w:ind w:left="108" w:right="-20"/>
        <w:rPr>
          <w:color w:val="181818"/>
        </w:rPr>
      </w:pPr>
      <w:r w:rsidRPr="00611E0E">
        <w:rPr>
          <w:b/>
          <w:bCs/>
          <w:color w:val="000000"/>
          <w:u w:val="single"/>
        </w:rPr>
        <w:t>В ча</w:t>
      </w:r>
      <w:r w:rsidRPr="00611E0E">
        <w:rPr>
          <w:b/>
          <w:bCs/>
          <w:color w:val="000000"/>
          <w:spacing w:val="-1"/>
          <w:u w:val="single"/>
        </w:rPr>
        <w:t>с</w:t>
      </w:r>
      <w:r w:rsidRPr="00611E0E">
        <w:rPr>
          <w:b/>
          <w:bCs/>
          <w:color w:val="000000"/>
          <w:u w:val="single"/>
        </w:rPr>
        <w:t>ти</w:t>
      </w:r>
      <w:r w:rsidRPr="00611E0E">
        <w:rPr>
          <w:b/>
          <w:bCs/>
          <w:color w:val="000000"/>
          <w:spacing w:val="1"/>
          <w:u w:val="single"/>
        </w:rPr>
        <w:t> </w:t>
      </w:r>
      <w:r w:rsidRPr="00611E0E">
        <w:rPr>
          <w:b/>
          <w:bCs/>
          <w:color w:val="000000"/>
          <w:spacing w:val="2"/>
          <w:u w:val="single"/>
        </w:rPr>
        <w:t>п</w:t>
      </w:r>
      <w:r w:rsidRPr="00611E0E">
        <w:rPr>
          <w:b/>
          <w:bCs/>
          <w:color w:val="000000"/>
          <w:u w:val="single"/>
        </w:rPr>
        <w:t>оддержки</w:t>
      </w:r>
      <w:r w:rsidRPr="00611E0E">
        <w:rPr>
          <w:b/>
          <w:bCs/>
          <w:color w:val="000000"/>
          <w:spacing w:val="1"/>
          <w:u w:val="single"/>
        </w:rPr>
        <w:t> </w:t>
      </w:r>
      <w:r w:rsidRPr="00611E0E">
        <w:rPr>
          <w:b/>
          <w:bCs/>
          <w:color w:val="000000"/>
          <w:u w:val="single"/>
        </w:rPr>
        <w:t>о</w:t>
      </w:r>
      <w:r w:rsidRPr="00611E0E">
        <w:rPr>
          <w:b/>
          <w:bCs/>
          <w:color w:val="000000"/>
          <w:spacing w:val="1"/>
          <w:u w:val="single"/>
        </w:rPr>
        <w:t>д</w:t>
      </w:r>
      <w:r w:rsidRPr="00611E0E">
        <w:rPr>
          <w:b/>
          <w:bCs/>
          <w:color w:val="000000"/>
          <w:spacing w:val="-3"/>
          <w:u w:val="single"/>
        </w:rPr>
        <w:t>а</w:t>
      </w:r>
      <w:r w:rsidRPr="00611E0E">
        <w:rPr>
          <w:b/>
          <w:bCs/>
          <w:color w:val="000000"/>
          <w:u w:val="single"/>
        </w:rPr>
        <w:t>рен</w:t>
      </w:r>
      <w:r w:rsidRPr="00611E0E">
        <w:rPr>
          <w:b/>
          <w:bCs/>
          <w:color w:val="000000"/>
          <w:spacing w:val="1"/>
          <w:u w:val="single"/>
        </w:rPr>
        <w:t>н</w:t>
      </w:r>
      <w:r w:rsidRPr="00611E0E">
        <w:rPr>
          <w:b/>
          <w:bCs/>
          <w:color w:val="000000"/>
          <w:u w:val="single"/>
        </w:rPr>
        <w:t>ых детей:</w:t>
      </w:r>
    </w:p>
    <w:p w:rsidR="00611E0E" w:rsidRPr="00611E0E" w:rsidRDefault="00611E0E" w:rsidP="00611E0E">
      <w:pPr>
        <w:shd w:val="clear" w:color="auto" w:fill="FFFFFF"/>
        <w:ind w:left="108" w:right="506"/>
        <w:rPr>
          <w:color w:val="181818"/>
        </w:rPr>
      </w:pPr>
      <w:r w:rsidRPr="00611E0E">
        <w:rPr>
          <w:color w:val="000000"/>
        </w:rPr>
        <w:t>- об</w:t>
      </w:r>
      <w:r w:rsidRPr="00611E0E">
        <w:rPr>
          <w:color w:val="000000"/>
          <w:spacing w:val="-1"/>
        </w:rPr>
        <w:t>е</w:t>
      </w:r>
      <w:r w:rsidRPr="00611E0E">
        <w:rPr>
          <w:color w:val="000000"/>
        </w:rPr>
        <w:t>спечи</w:t>
      </w:r>
      <w:r w:rsidRPr="00611E0E">
        <w:rPr>
          <w:color w:val="000000"/>
          <w:spacing w:val="1"/>
        </w:rPr>
        <w:t>т</w:t>
      </w:r>
      <w:r w:rsidRPr="00611E0E">
        <w:rPr>
          <w:color w:val="000000"/>
        </w:rPr>
        <w:t>ь</w:t>
      </w:r>
      <w:r w:rsidRPr="00611E0E">
        <w:rPr>
          <w:color w:val="000000"/>
          <w:spacing w:val="1"/>
        </w:rPr>
        <w:t> ин</w:t>
      </w:r>
      <w:r w:rsidRPr="00611E0E">
        <w:rPr>
          <w:color w:val="000000"/>
        </w:rPr>
        <w:t>дивиду</w:t>
      </w:r>
      <w:r w:rsidRPr="00611E0E">
        <w:rPr>
          <w:color w:val="000000"/>
          <w:spacing w:val="-2"/>
        </w:rPr>
        <w:t>а</w:t>
      </w:r>
      <w:r w:rsidRPr="00611E0E">
        <w:rPr>
          <w:color w:val="000000"/>
        </w:rPr>
        <w:t>лизацию</w:t>
      </w:r>
      <w:r w:rsidRPr="00611E0E">
        <w:rPr>
          <w:color w:val="000000"/>
          <w:spacing w:val="1"/>
        </w:rPr>
        <w:t> </w:t>
      </w:r>
      <w:r w:rsidRPr="00611E0E">
        <w:rPr>
          <w:color w:val="000000"/>
        </w:rPr>
        <w:t>обучения с у</w:t>
      </w:r>
      <w:r w:rsidRPr="00611E0E">
        <w:rPr>
          <w:color w:val="000000"/>
          <w:spacing w:val="-3"/>
        </w:rPr>
        <w:t>ч</w:t>
      </w:r>
      <w:r w:rsidRPr="00611E0E">
        <w:rPr>
          <w:color w:val="000000"/>
        </w:rPr>
        <w:t>етом </w:t>
      </w:r>
      <w:r w:rsidRPr="00611E0E">
        <w:rPr>
          <w:color w:val="000000"/>
          <w:spacing w:val="-1"/>
        </w:rPr>
        <w:t>с</w:t>
      </w:r>
      <w:r w:rsidRPr="00611E0E">
        <w:rPr>
          <w:color w:val="000000"/>
        </w:rPr>
        <w:t>пособ</w:t>
      </w:r>
      <w:r w:rsidRPr="00611E0E">
        <w:rPr>
          <w:color w:val="000000"/>
          <w:spacing w:val="1"/>
        </w:rPr>
        <w:t>н</w:t>
      </w:r>
      <w:r w:rsidRPr="00611E0E">
        <w:rPr>
          <w:color w:val="000000"/>
        </w:rPr>
        <w:t>осте</w:t>
      </w:r>
      <w:r w:rsidRPr="00611E0E">
        <w:rPr>
          <w:color w:val="000000"/>
          <w:spacing w:val="1"/>
        </w:rPr>
        <w:t>й</w:t>
      </w:r>
      <w:r w:rsidRPr="00611E0E">
        <w:rPr>
          <w:color w:val="000000"/>
        </w:rPr>
        <w:t>, </w:t>
      </w:r>
      <w:r w:rsidRPr="00611E0E">
        <w:rPr>
          <w:color w:val="000000"/>
          <w:spacing w:val="1"/>
        </w:rPr>
        <w:t>ин</w:t>
      </w:r>
      <w:r w:rsidRPr="00611E0E">
        <w:rPr>
          <w:color w:val="000000"/>
        </w:rPr>
        <w:t>т</w:t>
      </w:r>
      <w:r w:rsidRPr="00611E0E">
        <w:rPr>
          <w:color w:val="000000"/>
          <w:spacing w:val="-1"/>
        </w:rPr>
        <w:t>е</w:t>
      </w:r>
      <w:r w:rsidRPr="00611E0E">
        <w:rPr>
          <w:color w:val="000000"/>
        </w:rPr>
        <w:t>р</w:t>
      </w:r>
      <w:r w:rsidRPr="00611E0E">
        <w:rPr>
          <w:color w:val="000000"/>
          <w:spacing w:val="-1"/>
        </w:rPr>
        <w:t>ес</w:t>
      </w:r>
      <w:r w:rsidRPr="00611E0E">
        <w:rPr>
          <w:color w:val="000000"/>
        </w:rPr>
        <w:t>ов школ</w:t>
      </w:r>
      <w:r w:rsidRPr="00611E0E">
        <w:rPr>
          <w:color w:val="000000"/>
          <w:spacing w:val="1"/>
        </w:rPr>
        <w:t>ь</w:t>
      </w:r>
      <w:r w:rsidRPr="00611E0E">
        <w:rPr>
          <w:color w:val="000000"/>
          <w:spacing w:val="2"/>
        </w:rPr>
        <w:t>н</w:t>
      </w:r>
      <w:r w:rsidRPr="00611E0E">
        <w:rPr>
          <w:color w:val="000000"/>
          <w:spacing w:val="1"/>
        </w:rPr>
        <w:t>ик</w:t>
      </w:r>
      <w:r w:rsidRPr="00611E0E">
        <w:rPr>
          <w:color w:val="000000"/>
        </w:rPr>
        <w:t>ов;</w:t>
      </w:r>
      <w:r w:rsidRPr="00611E0E">
        <w:rPr>
          <w:color w:val="000000"/>
          <w:spacing w:val="35"/>
        </w:rPr>
        <w:t> </w:t>
      </w:r>
      <w:r w:rsidRPr="00611E0E">
        <w:rPr>
          <w:color w:val="000000"/>
        </w:rPr>
        <w:t>-</w:t>
      </w:r>
      <w:r w:rsidRPr="00611E0E">
        <w:rPr>
          <w:color w:val="000000"/>
          <w:spacing w:val="20"/>
        </w:rPr>
        <w:t> </w:t>
      </w:r>
      <w:r w:rsidRPr="00611E0E">
        <w:rPr>
          <w:color w:val="000000"/>
        </w:rPr>
        <w:t>увел</w:t>
      </w:r>
      <w:r w:rsidRPr="00611E0E">
        <w:rPr>
          <w:color w:val="000000"/>
          <w:spacing w:val="1"/>
        </w:rPr>
        <w:t>и</w:t>
      </w:r>
      <w:r w:rsidRPr="00611E0E">
        <w:rPr>
          <w:color w:val="000000"/>
        </w:rPr>
        <w:t>чи</w:t>
      </w:r>
      <w:r w:rsidRPr="00611E0E">
        <w:rPr>
          <w:color w:val="000000"/>
          <w:spacing w:val="1"/>
        </w:rPr>
        <w:t>т</w:t>
      </w:r>
      <w:r w:rsidRPr="00611E0E">
        <w:rPr>
          <w:color w:val="000000"/>
        </w:rPr>
        <w:t>ь</w:t>
      </w:r>
      <w:r w:rsidRPr="00611E0E">
        <w:rPr>
          <w:color w:val="000000"/>
          <w:spacing w:val="23"/>
        </w:rPr>
        <w:t> </w:t>
      </w:r>
      <w:r w:rsidRPr="00611E0E">
        <w:rPr>
          <w:color w:val="000000"/>
        </w:rPr>
        <w:t>число</w:t>
      </w:r>
      <w:r w:rsidRPr="00611E0E">
        <w:rPr>
          <w:color w:val="000000"/>
          <w:spacing w:val="21"/>
        </w:rPr>
        <w:t> </w:t>
      </w:r>
      <w:r w:rsidRPr="00611E0E">
        <w:rPr>
          <w:color w:val="000000"/>
          <w:spacing w:val="1"/>
        </w:rPr>
        <w:t>уч</w:t>
      </w:r>
      <w:r w:rsidRPr="00611E0E">
        <w:rPr>
          <w:color w:val="000000"/>
          <w:spacing w:val="2"/>
        </w:rPr>
        <w:t>а</w:t>
      </w:r>
      <w:r w:rsidRPr="00611E0E">
        <w:rPr>
          <w:color w:val="000000"/>
        </w:rPr>
        <w:t>щ</w:t>
      </w:r>
      <w:r w:rsidRPr="00611E0E">
        <w:rPr>
          <w:color w:val="000000"/>
          <w:spacing w:val="1"/>
        </w:rPr>
        <w:t>и</w:t>
      </w:r>
      <w:r w:rsidRPr="00611E0E">
        <w:rPr>
          <w:color w:val="000000"/>
        </w:rPr>
        <w:t>хся,</w:t>
      </w:r>
      <w:r w:rsidRPr="00611E0E">
        <w:rPr>
          <w:color w:val="000000"/>
          <w:spacing w:val="21"/>
        </w:rPr>
        <w:t> </w:t>
      </w:r>
      <w:r w:rsidRPr="00611E0E">
        <w:rPr>
          <w:color w:val="000000"/>
        </w:rPr>
        <w:t>уча</w:t>
      </w:r>
      <w:r w:rsidRPr="00611E0E">
        <w:rPr>
          <w:color w:val="000000"/>
          <w:spacing w:val="-1"/>
        </w:rPr>
        <w:t>с</w:t>
      </w:r>
      <w:r w:rsidRPr="00611E0E">
        <w:rPr>
          <w:color w:val="000000"/>
        </w:rPr>
        <w:t>тву</w:t>
      </w:r>
      <w:r w:rsidRPr="00611E0E">
        <w:rPr>
          <w:color w:val="000000"/>
          <w:spacing w:val="1"/>
        </w:rPr>
        <w:t>ю</w:t>
      </w:r>
      <w:r w:rsidRPr="00611E0E">
        <w:rPr>
          <w:color w:val="000000"/>
        </w:rPr>
        <w:t>щ</w:t>
      </w:r>
      <w:r w:rsidRPr="00611E0E">
        <w:rPr>
          <w:color w:val="000000"/>
          <w:spacing w:val="1"/>
        </w:rPr>
        <w:t>и</w:t>
      </w:r>
      <w:r w:rsidRPr="00611E0E">
        <w:rPr>
          <w:color w:val="000000"/>
        </w:rPr>
        <w:t>х</w:t>
      </w:r>
      <w:r w:rsidRPr="00611E0E">
        <w:rPr>
          <w:color w:val="000000"/>
          <w:spacing w:val="21"/>
        </w:rPr>
        <w:t> </w:t>
      </w:r>
      <w:r w:rsidRPr="00611E0E">
        <w:rPr>
          <w:color w:val="000000"/>
        </w:rPr>
        <w:t>в</w:t>
      </w:r>
      <w:r w:rsidRPr="00611E0E">
        <w:rPr>
          <w:color w:val="000000"/>
          <w:spacing w:val="24"/>
        </w:rPr>
        <w:t> </w:t>
      </w:r>
      <w:r w:rsidRPr="00611E0E">
        <w:rPr>
          <w:color w:val="000000"/>
          <w:spacing w:val="1"/>
        </w:rPr>
        <w:t>к</w:t>
      </w:r>
      <w:r w:rsidRPr="00611E0E">
        <w:rPr>
          <w:color w:val="000000"/>
        </w:rPr>
        <w:t>о</w:t>
      </w:r>
      <w:r w:rsidRPr="00611E0E">
        <w:rPr>
          <w:color w:val="000000"/>
          <w:spacing w:val="1"/>
        </w:rPr>
        <w:t>нк</w:t>
      </w:r>
      <w:r w:rsidRPr="00611E0E">
        <w:rPr>
          <w:color w:val="000000"/>
        </w:rPr>
        <w:t>урсах</w:t>
      </w:r>
      <w:r w:rsidRPr="00611E0E">
        <w:rPr>
          <w:color w:val="000000"/>
          <w:spacing w:val="21"/>
        </w:rPr>
        <w:t> </w:t>
      </w:r>
      <w:r w:rsidRPr="00611E0E">
        <w:rPr>
          <w:color w:val="000000"/>
        </w:rPr>
        <w:t>и</w:t>
      </w:r>
      <w:r w:rsidRPr="00611E0E">
        <w:rPr>
          <w:color w:val="000000"/>
          <w:spacing w:val="22"/>
        </w:rPr>
        <w:t> </w:t>
      </w:r>
      <w:r w:rsidRPr="00611E0E">
        <w:rPr>
          <w:color w:val="000000"/>
        </w:rPr>
        <w:t>о</w:t>
      </w:r>
      <w:r w:rsidRPr="00611E0E">
        <w:rPr>
          <w:color w:val="000000"/>
          <w:spacing w:val="1"/>
        </w:rPr>
        <w:t>ли</w:t>
      </w:r>
      <w:r w:rsidRPr="00611E0E">
        <w:rPr>
          <w:color w:val="000000"/>
        </w:rPr>
        <w:t>м</w:t>
      </w:r>
      <w:r w:rsidRPr="00611E0E">
        <w:rPr>
          <w:color w:val="000000"/>
          <w:spacing w:val="1"/>
        </w:rPr>
        <w:t>пи</w:t>
      </w:r>
      <w:r w:rsidRPr="00611E0E">
        <w:rPr>
          <w:color w:val="000000"/>
        </w:rPr>
        <w:t>адах</w:t>
      </w:r>
      <w:r w:rsidRPr="00611E0E">
        <w:rPr>
          <w:color w:val="000000"/>
          <w:spacing w:val="20"/>
        </w:rPr>
        <w:t> </w:t>
      </w:r>
      <w:r w:rsidRPr="00611E0E">
        <w:rPr>
          <w:color w:val="000000"/>
        </w:rPr>
        <w:t>в</w:t>
      </w:r>
      <w:r w:rsidRPr="00611E0E">
        <w:rPr>
          <w:color w:val="000000"/>
          <w:spacing w:val="1"/>
        </w:rPr>
        <w:t>н</w:t>
      </w:r>
      <w:r w:rsidRPr="00611E0E">
        <w:rPr>
          <w:color w:val="000000"/>
        </w:rPr>
        <w:t>у</w:t>
      </w:r>
      <w:r w:rsidRPr="00611E0E">
        <w:rPr>
          <w:color w:val="000000"/>
          <w:spacing w:val="1"/>
        </w:rPr>
        <w:t>т</w:t>
      </w:r>
      <w:r w:rsidRPr="00611E0E">
        <w:rPr>
          <w:color w:val="000000"/>
        </w:rPr>
        <w:t>р</w:t>
      </w:r>
      <w:r w:rsidRPr="00611E0E">
        <w:rPr>
          <w:color w:val="000000"/>
          <w:spacing w:val="1"/>
        </w:rPr>
        <w:t>и</w:t>
      </w:r>
      <w:r w:rsidRPr="00611E0E">
        <w:rPr>
          <w:color w:val="000000"/>
        </w:rPr>
        <w:t>ш</w:t>
      </w:r>
      <w:r w:rsidRPr="00611E0E">
        <w:rPr>
          <w:color w:val="000000"/>
          <w:spacing w:val="1"/>
        </w:rPr>
        <w:t>к</w:t>
      </w:r>
      <w:r w:rsidRPr="00611E0E">
        <w:rPr>
          <w:color w:val="000000"/>
        </w:rPr>
        <w:t>ольного, райо</w:t>
      </w:r>
      <w:r w:rsidRPr="00611E0E">
        <w:rPr>
          <w:color w:val="000000"/>
          <w:spacing w:val="1"/>
        </w:rPr>
        <w:t>н</w:t>
      </w:r>
      <w:r w:rsidRPr="00611E0E">
        <w:rPr>
          <w:color w:val="000000"/>
          <w:spacing w:val="2"/>
        </w:rPr>
        <w:t>н</w:t>
      </w:r>
      <w:r w:rsidRPr="00611E0E">
        <w:rPr>
          <w:color w:val="000000"/>
        </w:rPr>
        <w:t>ого,</w:t>
      </w:r>
      <w:r w:rsidRPr="00611E0E">
        <w:rPr>
          <w:color w:val="000000"/>
          <w:spacing w:val="92"/>
        </w:rPr>
        <w:t> </w:t>
      </w:r>
      <w:r w:rsidRPr="00611E0E">
        <w:rPr>
          <w:color w:val="000000"/>
        </w:rPr>
        <w:t>вс</w:t>
      </w:r>
      <w:r w:rsidRPr="00611E0E">
        <w:rPr>
          <w:color w:val="000000"/>
          <w:spacing w:val="-1"/>
        </w:rPr>
        <w:t>е</w:t>
      </w:r>
      <w:r w:rsidRPr="00611E0E">
        <w:rPr>
          <w:color w:val="000000"/>
        </w:rPr>
        <w:t>р</w:t>
      </w:r>
      <w:r w:rsidRPr="00611E0E">
        <w:rPr>
          <w:color w:val="000000"/>
          <w:spacing w:val="2"/>
        </w:rPr>
        <w:t>о</w:t>
      </w:r>
      <w:r w:rsidRPr="00611E0E">
        <w:rPr>
          <w:color w:val="000000"/>
        </w:rPr>
        <w:t>с</w:t>
      </w:r>
      <w:r w:rsidRPr="00611E0E">
        <w:rPr>
          <w:color w:val="000000"/>
          <w:spacing w:val="-1"/>
        </w:rPr>
        <w:t>с</w:t>
      </w:r>
      <w:r w:rsidRPr="00611E0E">
        <w:rPr>
          <w:color w:val="000000"/>
          <w:spacing w:val="1"/>
        </w:rPr>
        <w:t>ий</w:t>
      </w:r>
      <w:r w:rsidRPr="00611E0E">
        <w:rPr>
          <w:color w:val="000000"/>
        </w:rPr>
        <w:t>ского</w:t>
      </w:r>
      <w:r w:rsidRPr="00611E0E">
        <w:rPr>
          <w:color w:val="000000"/>
          <w:spacing w:val="94"/>
        </w:rPr>
        <w:t> </w:t>
      </w:r>
      <w:r w:rsidRPr="00611E0E">
        <w:rPr>
          <w:color w:val="000000"/>
        </w:rPr>
        <w:t>уров</w:t>
      </w:r>
      <w:r w:rsidRPr="00611E0E">
        <w:rPr>
          <w:color w:val="000000"/>
          <w:spacing w:val="1"/>
        </w:rPr>
        <w:t>н</w:t>
      </w:r>
      <w:r w:rsidRPr="00611E0E">
        <w:rPr>
          <w:color w:val="000000"/>
        </w:rPr>
        <w:t>ей,</w:t>
      </w:r>
      <w:r w:rsidRPr="00611E0E">
        <w:rPr>
          <w:color w:val="000000"/>
          <w:spacing w:val="94"/>
        </w:rPr>
        <w:t> </w:t>
      </w:r>
      <w:r w:rsidRPr="00611E0E">
        <w:rPr>
          <w:color w:val="000000"/>
        </w:rPr>
        <w:t>увелич</w:t>
      </w:r>
      <w:r w:rsidRPr="00611E0E">
        <w:rPr>
          <w:color w:val="000000"/>
          <w:spacing w:val="1"/>
        </w:rPr>
        <w:t>ит</w:t>
      </w:r>
      <w:r w:rsidRPr="00611E0E">
        <w:rPr>
          <w:color w:val="000000"/>
        </w:rPr>
        <w:t>ь</w:t>
      </w:r>
      <w:r w:rsidRPr="00611E0E">
        <w:rPr>
          <w:color w:val="000000"/>
          <w:spacing w:val="94"/>
        </w:rPr>
        <w:t> </w:t>
      </w:r>
      <w:r w:rsidRPr="00611E0E">
        <w:rPr>
          <w:color w:val="000000"/>
          <w:spacing w:val="1"/>
        </w:rPr>
        <w:t>д</w:t>
      </w:r>
      <w:r w:rsidRPr="00611E0E">
        <w:rPr>
          <w:color w:val="000000"/>
        </w:rPr>
        <w:t>о</w:t>
      </w:r>
      <w:r w:rsidRPr="00611E0E">
        <w:rPr>
          <w:color w:val="000000"/>
          <w:spacing w:val="-1"/>
        </w:rPr>
        <w:t>л</w:t>
      </w:r>
      <w:r w:rsidRPr="00611E0E">
        <w:rPr>
          <w:color w:val="000000"/>
        </w:rPr>
        <w:t>ю</w:t>
      </w:r>
      <w:r w:rsidRPr="00611E0E">
        <w:rPr>
          <w:color w:val="000000"/>
          <w:spacing w:val="91"/>
        </w:rPr>
        <w:t> </w:t>
      </w:r>
      <w:r w:rsidRPr="00611E0E">
        <w:rPr>
          <w:color w:val="000000"/>
          <w:spacing w:val="1"/>
        </w:rPr>
        <w:t>п</w:t>
      </w:r>
      <w:r w:rsidRPr="00611E0E">
        <w:rPr>
          <w:color w:val="000000"/>
        </w:rPr>
        <w:t>р</w:t>
      </w:r>
      <w:r w:rsidRPr="00611E0E">
        <w:rPr>
          <w:color w:val="000000"/>
          <w:spacing w:val="1"/>
        </w:rPr>
        <w:t>из</w:t>
      </w:r>
      <w:r w:rsidRPr="00611E0E">
        <w:rPr>
          <w:color w:val="000000"/>
        </w:rPr>
        <w:t>овых</w:t>
      </w:r>
      <w:r w:rsidRPr="00611E0E">
        <w:rPr>
          <w:color w:val="000000"/>
          <w:spacing w:val="93"/>
        </w:rPr>
        <w:t> </w:t>
      </w:r>
      <w:r w:rsidRPr="00611E0E">
        <w:rPr>
          <w:color w:val="000000"/>
        </w:rPr>
        <w:t>ме</w:t>
      </w:r>
      <w:r w:rsidRPr="00611E0E">
        <w:rPr>
          <w:color w:val="000000"/>
          <w:spacing w:val="-1"/>
        </w:rPr>
        <w:t>с</w:t>
      </w:r>
      <w:r w:rsidRPr="00611E0E">
        <w:rPr>
          <w:color w:val="000000"/>
        </w:rPr>
        <w:t>т</w:t>
      </w:r>
      <w:r w:rsidRPr="00611E0E">
        <w:rPr>
          <w:color w:val="000000"/>
          <w:spacing w:val="94"/>
        </w:rPr>
        <w:t> </w:t>
      </w:r>
      <w:r w:rsidRPr="00611E0E">
        <w:rPr>
          <w:color w:val="000000"/>
          <w:spacing w:val="1"/>
        </w:rPr>
        <w:t>п</w:t>
      </w:r>
      <w:r w:rsidRPr="00611E0E">
        <w:rPr>
          <w:color w:val="000000"/>
        </w:rPr>
        <w:t>о </w:t>
      </w:r>
      <w:r w:rsidRPr="00611E0E">
        <w:rPr>
          <w:color w:val="000000"/>
          <w:spacing w:val="1"/>
        </w:rPr>
        <w:t>и</w:t>
      </w:r>
      <w:r w:rsidRPr="00611E0E">
        <w:rPr>
          <w:color w:val="000000"/>
        </w:rPr>
        <w:t>тогам участия;</w:t>
      </w:r>
    </w:p>
    <w:p w:rsidR="00611E0E" w:rsidRPr="00611E0E" w:rsidRDefault="00611E0E" w:rsidP="00611E0E">
      <w:pPr>
        <w:shd w:val="clear" w:color="auto" w:fill="FFFFFF"/>
        <w:ind w:left="108" w:right="506"/>
        <w:rPr>
          <w:color w:val="181818"/>
        </w:rPr>
      </w:pPr>
      <w:r w:rsidRPr="00611E0E">
        <w:rPr>
          <w:color w:val="000000"/>
        </w:rPr>
        <w:t>-</w:t>
      </w:r>
      <w:r w:rsidRPr="00611E0E">
        <w:rPr>
          <w:color w:val="000000"/>
          <w:spacing w:val="155"/>
        </w:rPr>
        <w:t> </w:t>
      </w:r>
      <w:r w:rsidRPr="00611E0E">
        <w:rPr>
          <w:color w:val="000000"/>
        </w:rPr>
        <w:t>разв</w:t>
      </w:r>
      <w:r w:rsidRPr="00611E0E">
        <w:rPr>
          <w:color w:val="000000"/>
          <w:spacing w:val="1"/>
        </w:rPr>
        <w:t>и</w:t>
      </w:r>
      <w:r w:rsidRPr="00611E0E">
        <w:rPr>
          <w:color w:val="000000"/>
        </w:rPr>
        <w:t>вать</w:t>
      </w:r>
      <w:r w:rsidRPr="00611E0E">
        <w:rPr>
          <w:color w:val="000000"/>
          <w:spacing w:val="156"/>
        </w:rPr>
        <w:t> </w:t>
      </w:r>
      <w:r w:rsidRPr="00611E0E">
        <w:rPr>
          <w:color w:val="000000"/>
          <w:spacing w:val="1"/>
        </w:rPr>
        <w:t>т</w:t>
      </w:r>
      <w:r w:rsidRPr="00611E0E">
        <w:rPr>
          <w:color w:val="000000"/>
        </w:rPr>
        <w:t>алан</w:t>
      </w:r>
      <w:r w:rsidRPr="00611E0E">
        <w:rPr>
          <w:color w:val="000000"/>
          <w:spacing w:val="1"/>
        </w:rPr>
        <w:t>т</w:t>
      </w:r>
      <w:r w:rsidRPr="00611E0E">
        <w:rPr>
          <w:color w:val="000000"/>
        </w:rPr>
        <w:t>ы</w:t>
      </w:r>
      <w:r w:rsidRPr="00611E0E">
        <w:rPr>
          <w:color w:val="000000"/>
          <w:spacing w:val="156"/>
        </w:rPr>
        <w:t> </w:t>
      </w:r>
      <w:r w:rsidRPr="00611E0E">
        <w:rPr>
          <w:color w:val="000000"/>
        </w:rPr>
        <w:t>уч</w:t>
      </w:r>
      <w:r w:rsidRPr="00611E0E">
        <w:rPr>
          <w:color w:val="000000"/>
          <w:spacing w:val="-1"/>
        </w:rPr>
        <w:t>а</w:t>
      </w:r>
      <w:r w:rsidRPr="00611E0E">
        <w:rPr>
          <w:color w:val="000000"/>
        </w:rPr>
        <w:t>щ</w:t>
      </w:r>
      <w:r w:rsidRPr="00611E0E">
        <w:rPr>
          <w:color w:val="000000"/>
          <w:spacing w:val="1"/>
        </w:rPr>
        <w:t>и</w:t>
      </w:r>
      <w:r w:rsidRPr="00611E0E">
        <w:rPr>
          <w:color w:val="000000"/>
        </w:rPr>
        <w:t>хся</w:t>
      </w:r>
      <w:r w:rsidRPr="00611E0E">
        <w:rPr>
          <w:color w:val="000000"/>
          <w:spacing w:val="155"/>
        </w:rPr>
        <w:t> </w:t>
      </w:r>
      <w:r w:rsidRPr="00611E0E">
        <w:rPr>
          <w:color w:val="000000"/>
          <w:spacing w:val="1"/>
        </w:rPr>
        <w:t>п</w:t>
      </w:r>
      <w:r w:rsidRPr="00611E0E">
        <w:rPr>
          <w:color w:val="000000"/>
        </w:rPr>
        <w:t>у</w:t>
      </w:r>
      <w:r w:rsidRPr="00611E0E">
        <w:rPr>
          <w:color w:val="000000"/>
          <w:spacing w:val="1"/>
        </w:rPr>
        <w:t>т</w:t>
      </w:r>
      <w:r w:rsidRPr="00611E0E">
        <w:rPr>
          <w:color w:val="000000"/>
        </w:rPr>
        <w:t>ем</w:t>
      </w:r>
      <w:r w:rsidRPr="00611E0E">
        <w:rPr>
          <w:color w:val="000000"/>
          <w:spacing w:val="155"/>
        </w:rPr>
        <w:t> </w:t>
      </w:r>
      <w:r w:rsidRPr="00611E0E">
        <w:rPr>
          <w:color w:val="000000"/>
        </w:rPr>
        <w:t>орган</w:t>
      </w:r>
      <w:r w:rsidRPr="00611E0E">
        <w:rPr>
          <w:color w:val="000000"/>
          <w:spacing w:val="2"/>
        </w:rPr>
        <w:t>и</w:t>
      </w:r>
      <w:r w:rsidRPr="00611E0E">
        <w:rPr>
          <w:color w:val="000000"/>
          <w:spacing w:val="1"/>
        </w:rPr>
        <w:t>з</w:t>
      </w:r>
      <w:r w:rsidRPr="00611E0E">
        <w:rPr>
          <w:color w:val="000000"/>
        </w:rPr>
        <w:t>а</w:t>
      </w:r>
      <w:r w:rsidRPr="00611E0E">
        <w:rPr>
          <w:color w:val="000000"/>
          <w:spacing w:val="-1"/>
        </w:rPr>
        <w:t>ц</w:t>
      </w:r>
      <w:r w:rsidRPr="00611E0E">
        <w:rPr>
          <w:color w:val="000000"/>
        </w:rPr>
        <w:t>ии</w:t>
      </w:r>
      <w:r w:rsidRPr="00611E0E">
        <w:rPr>
          <w:color w:val="000000"/>
          <w:spacing w:val="157"/>
        </w:rPr>
        <w:t> </w:t>
      </w:r>
      <w:r w:rsidRPr="00611E0E">
        <w:rPr>
          <w:color w:val="000000"/>
        </w:rPr>
        <w:t>бесплат</w:t>
      </w:r>
      <w:r w:rsidRPr="00611E0E">
        <w:rPr>
          <w:color w:val="000000"/>
          <w:spacing w:val="1"/>
        </w:rPr>
        <w:t>н</w:t>
      </w:r>
      <w:r w:rsidRPr="00611E0E">
        <w:rPr>
          <w:color w:val="000000"/>
        </w:rPr>
        <w:t>ого</w:t>
      </w:r>
      <w:r w:rsidRPr="00611E0E">
        <w:rPr>
          <w:color w:val="000000"/>
          <w:spacing w:val="156"/>
        </w:rPr>
        <w:t> </w:t>
      </w:r>
      <w:r w:rsidRPr="00611E0E">
        <w:rPr>
          <w:color w:val="000000"/>
        </w:rPr>
        <w:t>до</w:t>
      </w:r>
      <w:r w:rsidRPr="00611E0E">
        <w:rPr>
          <w:color w:val="000000"/>
          <w:spacing w:val="1"/>
        </w:rPr>
        <w:t>п</w:t>
      </w:r>
      <w:r w:rsidRPr="00611E0E">
        <w:rPr>
          <w:color w:val="000000"/>
        </w:rPr>
        <w:t>о</w:t>
      </w:r>
      <w:r w:rsidRPr="00611E0E">
        <w:rPr>
          <w:color w:val="000000"/>
          <w:spacing w:val="1"/>
        </w:rPr>
        <w:t>л</w:t>
      </w:r>
      <w:r w:rsidRPr="00611E0E">
        <w:rPr>
          <w:color w:val="000000"/>
          <w:spacing w:val="-1"/>
        </w:rPr>
        <w:t>н</w:t>
      </w:r>
      <w:r w:rsidRPr="00611E0E">
        <w:rPr>
          <w:color w:val="000000"/>
          <w:spacing w:val="1"/>
        </w:rPr>
        <w:t>и</w:t>
      </w:r>
      <w:r w:rsidRPr="00611E0E">
        <w:rPr>
          <w:color w:val="000000"/>
        </w:rPr>
        <w:t>тел</w:t>
      </w:r>
      <w:r w:rsidRPr="00611E0E">
        <w:rPr>
          <w:color w:val="000000"/>
          <w:spacing w:val="-1"/>
        </w:rPr>
        <w:t>ь</w:t>
      </w:r>
      <w:r w:rsidRPr="00611E0E">
        <w:rPr>
          <w:color w:val="000000"/>
          <w:spacing w:val="1"/>
        </w:rPr>
        <w:t>н</w:t>
      </w:r>
      <w:r w:rsidRPr="00611E0E">
        <w:rPr>
          <w:color w:val="000000"/>
        </w:rPr>
        <w:t>ого обра</w:t>
      </w:r>
      <w:r w:rsidRPr="00611E0E">
        <w:rPr>
          <w:color w:val="000000"/>
          <w:spacing w:val="1"/>
        </w:rPr>
        <w:t>з</w:t>
      </w:r>
      <w:r w:rsidRPr="00611E0E">
        <w:rPr>
          <w:color w:val="000000"/>
        </w:rPr>
        <w:t>ов</w:t>
      </w:r>
      <w:r w:rsidRPr="00611E0E">
        <w:rPr>
          <w:color w:val="000000"/>
          <w:spacing w:val="-1"/>
        </w:rPr>
        <w:t>а</w:t>
      </w:r>
      <w:r w:rsidRPr="00611E0E">
        <w:rPr>
          <w:color w:val="000000"/>
          <w:spacing w:val="1"/>
        </w:rPr>
        <w:t>ни</w:t>
      </w:r>
      <w:r w:rsidRPr="00611E0E">
        <w:rPr>
          <w:color w:val="000000"/>
        </w:rPr>
        <w:t>я во внеурочное вр</w:t>
      </w:r>
      <w:r w:rsidRPr="00611E0E">
        <w:rPr>
          <w:color w:val="000000"/>
          <w:spacing w:val="-1"/>
        </w:rPr>
        <w:t>ем</w:t>
      </w:r>
      <w:r w:rsidRPr="00611E0E">
        <w:rPr>
          <w:color w:val="000000"/>
        </w:rPr>
        <w:t>я.</w:t>
      </w:r>
    </w:p>
    <w:p w:rsidR="00611E0E" w:rsidRPr="00611E0E" w:rsidRDefault="00611E0E" w:rsidP="00611E0E">
      <w:pPr>
        <w:shd w:val="clear" w:color="auto" w:fill="FFFFFF"/>
        <w:ind w:left="108" w:right="-20"/>
        <w:rPr>
          <w:color w:val="181818"/>
        </w:rPr>
      </w:pPr>
      <w:r w:rsidRPr="00611E0E">
        <w:rPr>
          <w:b/>
          <w:bCs/>
          <w:color w:val="000000"/>
          <w:u w:val="single"/>
        </w:rPr>
        <w:t>В ча</w:t>
      </w:r>
      <w:r w:rsidRPr="00611E0E">
        <w:rPr>
          <w:b/>
          <w:bCs/>
          <w:color w:val="000000"/>
          <w:spacing w:val="-1"/>
          <w:u w:val="single"/>
        </w:rPr>
        <w:t>с</w:t>
      </w:r>
      <w:r w:rsidRPr="00611E0E">
        <w:rPr>
          <w:b/>
          <w:bCs/>
          <w:color w:val="000000"/>
          <w:u w:val="single"/>
        </w:rPr>
        <w:t>ти</w:t>
      </w:r>
      <w:r w:rsidRPr="00611E0E">
        <w:rPr>
          <w:b/>
          <w:bCs/>
          <w:color w:val="000000"/>
          <w:spacing w:val="1"/>
          <w:u w:val="single"/>
        </w:rPr>
        <w:t> р</w:t>
      </w:r>
      <w:r w:rsidRPr="00611E0E">
        <w:rPr>
          <w:b/>
          <w:bCs/>
          <w:color w:val="000000"/>
          <w:u w:val="single"/>
        </w:rPr>
        <w:t>азв</w:t>
      </w:r>
      <w:r w:rsidRPr="00611E0E">
        <w:rPr>
          <w:b/>
          <w:bCs/>
          <w:color w:val="000000"/>
          <w:spacing w:val="1"/>
          <w:u w:val="single"/>
        </w:rPr>
        <w:t>и</w:t>
      </w:r>
      <w:r w:rsidRPr="00611E0E">
        <w:rPr>
          <w:b/>
          <w:bCs/>
          <w:color w:val="000000"/>
          <w:u w:val="single"/>
        </w:rPr>
        <w:t>т</w:t>
      </w:r>
      <w:r w:rsidRPr="00611E0E">
        <w:rPr>
          <w:b/>
          <w:bCs/>
          <w:color w:val="000000"/>
          <w:spacing w:val="2"/>
          <w:u w:val="single"/>
        </w:rPr>
        <w:t>и</w:t>
      </w:r>
      <w:r w:rsidRPr="00611E0E">
        <w:rPr>
          <w:b/>
          <w:bCs/>
          <w:color w:val="000000"/>
          <w:u w:val="single"/>
        </w:rPr>
        <w:t>я уч</w:t>
      </w:r>
      <w:r w:rsidRPr="00611E0E">
        <w:rPr>
          <w:b/>
          <w:bCs/>
          <w:color w:val="000000"/>
          <w:spacing w:val="-1"/>
          <w:u w:val="single"/>
        </w:rPr>
        <w:t>и</w:t>
      </w:r>
      <w:r w:rsidRPr="00611E0E">
        <w:rPr>
          <w:b/>
          <w:bCs/>
          <w:color w:val="000000"/>
          <w:u w:val="single"/>
        </w:rPr>
        <w:t>тельс</w:t>
      </w:r>
      <w:r w:rsidRPr="00611E0E">
        <w:rPr>
          <w:b/>
          <w:bCs/>
          <w:color w:val="000000"/>
          <w:spacing w:val="1"/>
          <w:u w:val="single"/>
        </w:rPr>
        <w:t>к</w:t>
      </w:r>
      <w:r w:rsidRPr="00611E0E">
        <w:rPr>
          <w:b/>
          <w:bCs/>
          <w:color w:val="000000"/>
          <w:u w:val="single"/>
        </w:rPr>
        <w:t>ого </w:t>
      </w:r>
      <w:r w:rsidRPr="00611E0E">
        <w:rPr>
          <w:b/>
          <w:bCs/>
          <w:color w:val="000000"/>
          <w:spacing w:val="1"/>
          <w:u w:val="single"/>
        </w:rPr>
        <w:t>п</w:t>
      </w:r>
      <w:r w:rsidRPr="00611E0E">
        <w:rPr>
          <w:b/>
          <w:bCs/>
          <w:color w:val="000000"/>
          <w:u w:val="single"/>
        </w:rPr>
        <w:t>о</w:t>
      </w:r>
      <w:r w:rsidRPr="00611E0E">
        <w:rPr>
          <w:b/>
          <w:bCs/>
          <w:color w:val="000000"/>
          <w:spacing w:val="1"/>
          <w:u w:val="single"/>
        </w:rPr>
        <w:t>т</w:t>
      </w:r>
      <w:r w:rsidRPr="00611E0E">
        <w:rPr>
          <w:b/>
          <w:bCs/>
          <w:color w:val="000000"/>
          <w:u w:val="single"/>
        </w:rPr>
        <w:t>е</w:t>
      </w:r>
      <w:r w:rsidRPr="00611E0E">
        <w:rPr>
          <w:b/>
          <w:bCs/>
          <w:color w:val="000000"/>
          <w:spacing w:val="-1"/>
          <w:u w:val="single"/>
        </w:rPr>
        <w:t>н</w:t>
      </w:r>
      <w:r w:rsidRPr="00611E0E">
        <w:rPr>
          <w:b/>
          <w:bCs/>
          <w:color w:val="000000"/>
          <w:u w:val="single"/>
        </w:rPr>
        <w:t>ц</w:t>
      </w:r>
      <w:r w:rsidRPr="00611E0E">
        <w:rPr>
          <w:b/>
          <w:bCs/>
          <w:color w:val="000000"/>
          <w:spacing w:val="1"/>
          <w:u w:val="single"/>
        </w:rPr>
        <w:t>и</w:t>
      </w:r>
      <w:r w:rsidRPr="00611E0E">
        <w:rPr>
          <w:b/>
          <w:bCs/>
          <w:color w:val="000000"/>
          <w:u w:val="single"/>
        </w:rPr>
        <w:t>ала:</w:t>
      </w:r>
    </w:p>
    <w:p w:rsidR="00611E0E" w:rsidRPr="00611E0E" w:rsidRDefault="00611E0E" w:rsidP="00611E0E">
      <w:pPr>
        <w:shd w:val="clear" w:color="auto" w:fill="FFFFFF"/>
        <w:ind w:left="108" w:right="-20"/>
        <w:rPr>
          <w:color w:val="181818"/>
        </w:rPr>
      </w:pPr>
      <w:r w:rsidRPr="00611E0E">
        <w:rPr>
          <w:color w:val="000000"/>
        </w:rPr>
        <w:t>- </w:t>
      </w:r>
      <w:r w:rsidRPr="00611E0E">
        <w:rPr>
          <w:color w:val="000000"/>
          <w:spacing w:val="-1"/>
        </w:rPr>
        <w:t>с</w:t>
      </w:r>
      <w:r w:rsidRPr="00611E0E">
        <w:rPr>
          <w:color w:val="000000"/>
        </w:rPr>
        <w:t>одействов</w:t>
      </w:r>
      <w:r w:rsidRPr="00611E0E">
        <w:rPr>
          <w:color w:val="000000"/>
          <w:spacing w:val="-1"/>
        </w:rPr>
        <w:t>а</w:t>
      </w:r>
      <w:r w:rsidRPr="00611E0E">
        <w:rPr>
          <w:color w:val="000000"/>
        </w:rPr>
        <w:t>ть</w:t>
      </w:r>
      <w:r w:rsidRPr="00611E0E">
        <w:rPr>
          <w:color w:val="000000"/>
          <w:spacing w:val="1"/>
        </w:rPr>
        <w:t> н</w:t>
      </w:r>
      <w:r w:rsidRPr="00611E0E">
        <w:rPr>
          <w:color w:val="000000"/>
        </w:rPr>
        <w:t>е</w:t>
      </w:r>
      <w:r w:rsidRPr="00611E0E">
        <w:rPr>
          <w:color w:val="000000"/>
          <w:spacing w:val="1"/>
        </w:rPr>
        <w:t>п</w:t>
      </w:r>
      <w:r w:rsidRPr="00611E0E">
        <w:rPr>
          <w:color w:val="000000"/>
        </w:rPr>
        <w:t>ре</w:t>
      </w:r>
      <w:r w:rsidRPr="00611E0E">
        <w:rPr>
          <w:color w:val="000000"/>
          <w:spacing w:val="1"/>
        </w:rPr>
        <w:t>р</w:t>
      </w:r>
      <w:r w:rsidRPr="00611E0E">
        <w:rPr>
          <w:color w:val="000000"/>
        </w:rPr>
        <w:t>ыв</w:t>
      </w:r>
      <w:r w:rsidRPr="00611E0E">
        <w:rPr>
          <w:color w:val="000000"/>
          <w:spacing w:val="1"/>
        </w:rPr>
        <w:t>н</w:t>
      </w:r>
      <w:r w:rsidRPr="00611E0E">
        <w:rPr>
          <w:color w:val="000000"/>
        </w:rPr>
        <w:t>ому образован</w:t>
      </w:r>
      <w:r w:rsidRPr="00611E0E">
        <w:rPr>
          <w:color w:val="000000"/>
          <w:spacing w:val="2"/>
        </w:rPr>
        <w:t>и</w:t>
      </w:r>
      <w:r w:rsidRPr="00611E0E">
        <w:rPr>
          <w:color w:val="000000"/>
        </w:rPr>
        <w:t>ю и р</w:t>
      </w:r>
      <w:r w:rsidRPr="00611E0E">
        <w:rPr>
          <w:color w:val="000000"/>
          <w:spacing w:val="-1"/>
        </w:rPr>
        <w:t>а</w:t>
      </w:r>
      <w:r w:rsidRPr="00611E0E">
        <w:rPr>
          <w:color w:val="000000"/>
          <w:spacing w:val="1"/>
        </w:rPr>
        <w:t>з</w:t>
      </w:r>
      <w:r w:rsidRPr="00611E0E">
        <w:rPr>
          <w:color w:val="000000"/>
        </w:rPr>
        <w:t>ви</w:t>
      </w:r>
      <w:r w:rsidRPr="00611E0E">
        <w:rPr>
          <w:color w:val="000000"/>
          <w:spacing w:val="1"/>
        </w:rPr>
        <w:t>ти</w:t>
      </w:r>
      <w:r w:rsidRPr="00611E0E">
        <w:rPr>
          <w:color w:val="000000"/>
        </w:rPr>
        <w:t>ю</w:t>
      </w:r>
      <w:r w:rsidRPr="00611E0E">
        <w:rPr>
          <w:color w:val="000000"/>
          <w:spacing w:val="-1"/>
        </w:rPr>
        <w:t> </w:t>
      </w:r>
      <w:r w:rsidRPr="00611E0E">
        <w:rPr>
          <w:color w:val="000000"/>
          <w:spacing w:val="1"/>
        </w:rPr>
        <w:t>п</w:t>
      </w:r>
      <w:r w:rsidRPr="00611E0E">
        <w:rPr>
          <w:color w:val="000000"/>
        </w:rPr>
        <w:t>едагого</w:t>
      </w:r>
      <w:r w:rsidRPr="00611E0E">
        <w:rPr>
          <w:color w:val="000000"/>
          <w:spacing w:val="-1"/>
        </w:rPr>
        <w:t>в</w:t>
      </w:r>
      <w:r w:rsidRPr="00611E0E">
        <w:rPr>
          <w:color w:val="000000"/>
        </w:rPr>
        <w:t>;</w:t>
      </w:r>
    </w:p>
    <w:p w:rsidR="00611E0E" w:rsidRPr="00611E0E" w:rsidRDefault="00611E0E" w:rsidP="00611E0E">
      <w:pPr>
        <w:shd w:val="clear" w:color="auto" w:fill="FFFFFF"/>
        <w:ind w:left="108" w:right="1649"/>
        <w:rPr>
          <w:color w:val="181818"/>
        </w:rPr>
      </w:pPr>
      <w:r w:rsidRPr="00611E0E">
        <w:rPr>
          <w:color w:val="000000"/>
        </w:rPr>
        <w:t>- </w:t>
      </w:r>
      <w:r w:rsidRPr="00611E0E">
        <w:rPr>
          <w:color w:val="000000"/>
          <w:spacing w:val="-1"/>
        </w:rPr>
        <w:t>с</w:t>
      </w:r>
      <w:r w:rsidRPr="00611E0E">
        <w:rPr>
          <w:color w:val="000000"/>
        </w:rPr>
        <w:t>ов</w:t>
      </w:r>
      <w:r w:rsidRPr="00611E0E">
        <w:rPr>
          <w:color w:val="000000"/>
          <w:spacing w:val="-1"/>
        </w:rPr>
        <w:t>е</w:t>
      </w:r>
      <w:r w:rsidRPr="00611E0E">
        <w:rPr>
          <w:color w:val="000000"/>
        </w:rPr>
        <w:t>р</w:t>
      </w:r>
      <w:r w:rsidRPr="00611E0E">
        <w:rPr>
          <w:color w:val="000000"/>
          <w:spacing w:val="1"/>
        </w:rPr>
        <w:t>ш</w:t>
      </w:r>
      <w:r w:rsidRPr="00611E0E">
        <w:rPr>
          <w:color w:val="000000"/>
        </w:rPr>
        <w:t>е</w:t>
      </w:r>
      <w:r w:rsidRPr="00611E0E">
        <w:rPr>
          <w:color w:val="000000"/>
          <w:spacing w:val="1"/>
        </w:rPr>
        <w:t>н</w:t>
      </w:r>
      <w:r w:rsidRPr="00611E0E">
        <w:rPr>
          <w:color w:val="000000"/>
        </w:rPr>
        <w:t>ствов</w:t>
      </w:r>
      <w:r w:rsidRPr="00611E0E">
        <w:rPr>
          <w:color w:val="000000"/>
          <w:spacing w:val="-1"/>
        </w:rPr>
        <w:t>а</w:t>
      </w:r>
      <w:r w:rsidRPr="00611E0E">
        <w:rPr>
          <w:color w:val="000000"/>
        </w:rPr>
        <w:t>ть</w:t>
      </w:r>
      <w:r w:rsidRPr="00611E0E">
        <w:rPr>
          <w:color w:val="000000"/>
          <w:spacing w:val="1"/>
        </w:rPr>
        <w:t> </w:t>
      </w:r>
      <w:r w:rsidRPr="00611E0E">
        <w:rPr>
          <w:color w:val="000000"/>
        </w:rPr>
        <w:t>си</w:t>
      </w:r>
      <w:r w:rsidRPr="00611E0E">
        <w:rPr>
          <w:color w:val="000000"/>
          <w:spacing w:val="2"/>
        </w:rPr>
        <w:t>с</w:t>
      </w:r>
      <w:r w:rsidRPr="00611E0E">
        <w:rPr>
          <w:color w:val="000000"/>
          <w:spacing w:val="1"/>
        </w:rPr>
        <w:t>т</w:t>
      </w:r>
      <w:r w:rsidRPr="00611E0E">
        <w:rPr>
          <w:color w:val="000000"/>
        </w:rPr>
        <w:t>е</w:t>
      </w:r>
      <w:r w:rsidRPr="00611E0E">
        <w:rPr>
          <w:color w:val="000000"/>
          <w:spacing w:val="-1"/>
        </w:rPr>
        <w:t>м</w:t>
      </w:r>
      <w:r w:rsidRPr="00611E0E">
        <w:rPr>
          <w:color w:val="000000"/>
        </w:rPr>
        <w:t>у ст</w:t>
      </w:r>
      <w:r w:rsidRPr="00611E0E">
        <w:rPr>
          <w:color w:val="000000"/>
          <w:spacing w:val="1"/>
        </w:rPr>
        <w:t>и</w:t>
      </w:r>
      <w:r w:rsidRPr="00611E0E">
        <w:rPr>
          <w:color w:val="000000"/>
        </w:rPr>
        <w:t>мул</w:t>
      </w:r>
      <w:r w:rsidRPr="00611E0E">
        <w:rPr>
          <w:color w:val="000000"/>
          <w:spacing w:val="1"/>
        </w:rPr>
        <w:t>и</w:t>
      </w:r>
      <w:r w:rsidRPr="00611E0E">
        <w:rPr>
          <w:color w:val="000000"/>
        </w:rPr>
        <w:t>ров</w:t>
      </w:r>
      <w:r w:rsidRPr="00611E0E">
        <w:rPr>
          <w:color w:val="000000"/>
          <w:spacing w:val="-1"/>
        </w:rPr>
        <w:t>а</w:t>
      </w:r>
      <w:r w:rsidRPr="00611E0E">
        <w:rPr>
          <w:color w:val="000000"/>
          <w:spacing w:val="1"/>
        </w:rPr>
        <w:t>ни</w:t>
      </w:r>
      <w:r w:rsidRPr="00611E0E">
        <w:rPr>
          <w:color w:val="000000"/>
        </w:rPr>
        <w:t>я </w:t>
      </w:r>
      <w:r w:rsidRPr="00611E0E">
        <w:rPr>
          <w:color w:val="000000"/>
          <w:spacing w:val="-1"/>
        </w:rPr>
        <w:t>т</w:t>
      </w:r>
      <w:r w:rsidRPr="00611E0E">
        <w:rPr>
          <w:color w:val="000000"/>
        </w:rPr>
        <w:t>рудовой</w:t>
      </w:r>
      <w:r w:rsidRPr="00611E0E">
        <w:rPr>
          <w:color w:val="000000"/>
          <w:spacing w:val="1"/>
        </w:rPr>
        <w:t> </w:t>
      </w:r>
      <w:r w:rsidRPr="00611E0E">
        <w:rPr>
          <w:color w:val="000000"/>
        </w:rPr>
        <w:t>деятел</w:t>
      </w:r>
      <w:r w:rsidRPr="00611E0E">
        <w:rPr>
          <w:color w:val="000000"/>
          <w:spacing w:val="1"/>
        </w:rPr>
        <w:t>ьн</w:t>
      </w:r>
      <w:r w:rsidRPr="00611E0E">
        <w:rPr>
          <w:color w:val="000000"/>
        </w:rPr>
        <w:t>ости педагогов; - улу</w:t>
      </w:r>
      <w:r w:rsidRPr="00611E0E">
        <w:rPr>
          <w:color w:val="000000"/>
          <w:spacing w:val="-1"/>
        </w:rPr>
        <w:t>ч</w:t>
      </w:r>
      <w:r w:rsidRPr="00611E0E">
        <w:rPr>
          <w:color w:val="000000"/>
        </w:rPr>
        <w:t>ш</w:t>
      </w:r>
      <w:r w:rsidRPr="00611E0E">
        <w:rPr>
          <w:color w:val="000000"/>
          <w:spacing w:val="1"/>
        </w:rPr>
        <w:t>ит</w:t>
      </w:r>
      <w:r w:rsidRPr="00611E0E">
        <w:rPr>
          <w:color w:val="000000"/>
        </w:rPr>
        <w:t>ь орга</w:t>
      </w:r>
      <w:r w:rsidRPr="00611E0E">
        <w:rPr>
          <w:color w:val="000000"/>
          <w:spacing w:val="1"/>
        </w:rPr>
        <w:t>н</w:t>
      </w:r>
      <w:r w:rsidRPr="00611E0E">
        <w:rPr>
          <w:color w:val="000000"/>
        </w:rPr>
        <w:t>изацию </w:t>
      </w:r>
      <w:r w:rsidRPr="00611E0E">
        <w:rPr>
          <w:color w:val="000000"/>
          <w:spacing w:val="1"/>
        </w:rPr>
        <w:t>п</w:t>
      </w:r>
      <w:r w:rsidRPr="00611E0E">
        <w:rPr>
          <w:color w:val="000000"/>
        </w:rPr>
        <w:t>овыш</w:t>
      </w:r>
      <w:r w:rsidRPr="00611E0E">
        <w:rPr>
          <w:color w:val="000000"/>
          <w:spacing w:val="-1"/>
        </w:rPr>
        <w:t>е</w:t>
      </w:r>
      <w:r w:rsidRPr="00611E0E">
        <w:rPr>
          <w:color w:val="000000"/>
          <w:spacing w:val="1"/>
        </w:rPr>
        <w:t>ни</w:t>
      </w:r>
      <w:r w:rsidRPr="00611E0E">
        <w:rPr>
          <w:color w:val="000000"/>
        </w:rPr>
        <w:t>я </w:t>
      </w:r>
      <w:r w:rsidRPr="00611E0E">
        <w:rPr>
          <w:color w:val="000000"/>
          <w:spacing w:val="1"/>
        </w:rPr>
        <w:t>к</w:t>
      </w:r>
      <w:r w:rsidRPr="00611E0E">
        <w:rPr>
          <w:color w:val="000000"/>
        </w:rPr>
        <w:t>вал</w:t>
      </w:r>
      <w:r w:rsidRPr="00611E0E">
        <w:rPr>
          <w:color w:val="000000"/>
          <w:spacing w:val="1"/>
        </w:rPr>
        <w:t>и</w:t>
      </w:r>
      <w:r w:rsidRPr="00611E0E">
        <w:rPr>
          <w:color w:val="000000"/>
          <w:spacing w:val="-1"/>
        </w:rPr>
        <w:t>фи</w:t>
      </w:r>
      <w:r w:rsidRPr="00611E0E">
        <w:rPr>
          <w:color w:val="000000"/>
        </w:rPr>
        <w:t>ка</w:t>
      </w:r>
      <w:r w:rsidRPr="00611E0E">
        <w:rPr>
          <w:color w:val="000000"/>
          <w:spacing w:val="1"/>
        </w:rPr>
        <w:t>ци</w:t>
      </w:r>
      <w:r w:rsidRPr="00611E0E">
        <w:rPr>
          <w:color w:val="000000"/>
        </w:rPr>
        <w:t>и;</w:t>
      </w:r>
    </w:p>
    <w:p w:rsidR="00611E0E" w:rsidRPr="00611E0E" w:rsidRDefault="00611E0E" w:rsidP="00611E0E">
      <w:pPr>
        <w:shd w:val="clear" w:color="auto" w:fill="FFFFFF"/>
        <w:ind w:left="108" w:right="-20"/>
        <w:rPr>
          <w:color w:val="181818"/>
        </w:rPr>
      </w:pPr>
      <w:r w:rsidRPr="00611E0E">
        <w:rPr>
          <w:color w:val="000000"/>
        </w:rPr>
        <w:t>- об</w:t>
      </w:r>
      <w:r w:rsidRPr="00611E0E">
        <w:rPr>
          <w:color w:val="000000"/>
          <w:spacing w:val="-1"/>
        </w:rPr>
        <w:t>е</w:t>
      </w:r>
      <w:r w:rsidRPr="00611E0E">
        <w:rPr>
          <w:color w:val="000000"/>
        </w:rPr>
        <w:t>спечи</w:t>
      </w:r>
      <w:r w:rsidRPr="00611E0E">
        <w:rPr>
          <w:color w:val="000000"/>
          <w:spacing w:val="1"/>
        </w:rPr>
        <w:t>т</w:t>
      </w:r>
      <w:r w:rsidRPr="00611E0E">
        <w:rPr>
          <w:color w:val="000000"/>
        </w:rPr>
        <w:t>ь</w:t>
      </w:r>
      <w:r w:rsidRPr="00611E0E">
        <w:rPr>
          <w:color w:val="000000"/>
          <w:spacing w:val="1"/>
        </w:rPr>
        <w:t> </w:t>
      </w:r>
      <w:r w:rsidRPr="00611E0E">
        <w:rPr>
          <w:color w:val="000000"/>
        </w:rPr>
        <w:t>внедре</w:t>
      </w:r>
      <w:r w:rsidRPr="00611E0E">
        <w:rPr>
          <w:color w:val="000000"/>
          <w:spacing w:val="1"/>
        </w:rPr>
        <w:t>ни</w:t>
      </w:r>
      <w:r w:rsidRPr="00611E0E">
        <w:rPr>
          <w:color w:val="000000"/>
        </w:rPr>
        <w:t xml:space="preserve">е </w:t>
      </w:r>
      <w:proofErr w:type="spellStart"/>
      <w:r w:rsidRPr="00611E0E">
        <w:rPr>
          <w:color w:val="000000"/>
        </w:rPr>
        <w:t>про</w:t>
      </w:r>
      <w:r w:rsidRPr="00611E0E">
        <w:rPr>
          <w:color w:val="000000"/>
          <w:spacing w:val="1"/>
        </w:rPr>
        <w:t>ф</w:t>
      </w:r>
      <w:r w:rsidRPr="00611E0E">
        <w:rPr>
          <w:color w:val="000000"/>
        </w:rPr>
        <w:t>ста</w:t>
      </w:r>
      <w:r w:rsidRPr="00611E0E">
        <w:rPr>
          <w:color w:val="000000"/>
          <w:spacing w:val="1"/>
        </w:rPr>
        <w:t>н</w:t>
      </w:r>
      <w:r w:rsidRPr="00611E0E">
        <w:rPr>
          <w:color w:val="000000"/>
        </w:rPr>
        <w:t>дарта</w:t>
      </w:r>
      <w:proofErr w:type="spellEnd"/>
      <w:r w:rsidRPr="00611E0E">
        <w:rPr>
          <w:color w:val="000000"/>
        </w:rPr>
        <w:t> </w:t>
      </w:r>
      <w:r w:rsidRPr="00611E0E">
        <w:rPr>
          <w:color w:val="000000"/>
          <w:spacing w:val="1"/>
        </w:rPr>
        <w:t>п</w:t>
      </w:r>
      <w:r w:rsidRPr="00611E0E">
        <w:rPr>
          <w:color w:val="000000"/>
        </w:rPr>
        <w:t>ед</w:t>
      </w:r>
      <w:r w:rsidRPr="00611E0E">
        <w:rPr>
          <w:color w:val="000000"/>
          <w:spacing w:val="-1"/>
        </w:rPr>
        <w:t>а</w:t>
      </w:r>
      <w:r w:rsidRPr="00611E0E">
        <w:rPr>
          <w:color w:val="000000"/>
        </w:rPr>
        <w:t>гогов;</w:t>
      </w:r>
    </w:p>
    <w:p w:rsidR="00611E0E" w:rsidRPr="00611E0E" w:rsidRDefault="00611E0E" w:rsidP="00611E0E">
      <w:pPr>
        <w:shd w:val="clear" w:color="auto" w:fill="FFFFFF"/>
        <w:ind w:left="108" w:right="507"/>
        <w:rPr>
          <w:color w:val="181818"/>
        </w:rPr>
      </w:pPr>
      <w:r w:rsidRPr="00611E0E">
        <w:rPr>
          <w:color w:val="000000"/>
        </w:rPr>
        <w:t>-</w:t>
      </w:r>
      <w:r w:rsidRPr="00611E0E">
        <w:rPr>
          <w:color w:val="000000"/>
          <w:spacing w:val="121"/>
        </w:rPr>
        <w:t> </w:t>
      </w:r>
      <w:r w:rsidRPr="00611E0E">
        <w:rPr>
          <w:color w:val="000000"/>
        </w:rPr>
        <w:t>обобщ</w:t>
      </w:r>
      <w:r w:rsidRPr="00611E0E">
        <w:rPr>
          <w:color w:val="000000"/>
          <w:spacing w:val="1"/>
        </w:rPr>
        <w:t>ит</w:t>
      </w:r>
      <w:r w:rsidRPr="00611E0E">
        <w:rPr>
          <w:color w:val="000000"/>
        </w:rPr>
        <w:t>ь</w:t>
      </w:r>
      <w:r w:rsidRPr="00611E0E">
        <w:rPr>
          <w:color w:val="000000"/>
          <w:spacing w:val="121"/>
        </w:rPr>
        <w:t> </w:t>
      </w:r>
      <w:r w:rsidRPr="00611E0E">
        <w:rPr>
          <w:color w:val="000000"/>
        </w:rPr>
        <w:t>и</w:t>
      </w:r>
      <w:r w:rsidRPr="00611E0E">
        <w:rPr>
          <w:color w:val="000000"/>
          <w:spacing w:val="124"/>
        </w:rPr>
        <w:t> </w:t>
      </w:r>
      <w:r w:rsidRPr="00611E0E">
        <w:rPr>
          <w:color w:val="000000"/>
        </w:rPr>
        <w:t>ра</w:t>
      </w:r>
      <w:r w:rsidRPr="00611E0E">
        <w:rPr>
          <w:color w:val="000000"/>
          <w:spacing w:val="-1"/>
        </w:rPr>
        <w:t>с</w:t>
      </w:r>
      <w:r w:rsidRPr="00611E0E">
        <w:rPr>
          <w:color w:val="000000"/>
        </w:rPr>
        <w:t>п</w:t>
      </w:r>
      <w:r w:rsidRPr="00611E0E">
        <w:rPr>
          <w:color w:val="000000"/>
          <w:spacing w:val="-1"/>
        </w:rPr>
        <w:t>р</w:t>
      </w:r>
      <w:r w:rsidRPr="00611E0E">
        <w:rPr>
          <w:color w:val="000000"/>
        </w:rPr>
        <w:t>о</w:t>
      </w:r>
      <w:r w:rsidRPr="00611E0E">
        <w:rPr>
          <w:color w:val="000000"/>
          <w:spacing w:val="-1"/>
        </w:rPr>
        <w:t>с</w:t>
      </w:r>
      <w:r w:rsidRPr="00611E0E">
        <w:rPr>
          <w:color w:val="000000"/>
        </w:rPr>
        <w:t>тра</w:t>
      </w:r>
      <w:r w:rsidRPr="00611E0E">
        <w:rPr>
          <w:color w:val="000000"/>
          <w:spacing w:val="1"/>
        </w:rPr>
        <w:t>ни</w:t>
      </w:r>
      <w:r w:rsidRPr="00611E0E">
        <w:rPr>
          <w:color w:val="000000"/>
        </w:rPr>
        <w:t>ть</w:t>
      </w:r>
      <w:r w:rsidRPr="00611E0E">
        <w:rPr>
          <w:color w:val="000000"/>
          <w:spacing w:val="121"/>
        </w:rPr>
        <w:t> </w:t>
      </w:r>
      <w:r w:rsidRPr="00611E0E">
        <w:rPr>
          <w:color w:val="000000"/>
          <w:spacing w:val="2"/>
        </w:rPr>
        <w:t>и</w:t>
      </w:r>
      <w:r w:rsidRPr="00611E0E">
        <w:rPr>
          <w:color w:val="000000"/>
          <w:spacing w:val="-1"/>
        </w:rPr>
        <w:t>н</w:t>
      </w:r>
      <w:r w:rsidRPr="00611E0E">
        <w:rPr>
          <w:color w:val="000000"/>
          <w:spacing w:val="1"/>
        </w:rPr>
        <w:t>н</w:t>
      </w:r>
      <w:r w:rsidRPr="00611E0E">
        <w:rPr>
          <w:color w:val="000000"/>
        </w:rPr>
        <w:t>ов</w:t>
      </w:r>
      <w:r w:rsidRPr="00611E0E">
        <w:rPr>
          <w:color w:val="000000"/>
          <w:spacing w:val="-1"/>
        </w:rPr>
        <w:t>а</w:t>
      </w:r>
      <w:r w:rsidRPr="00611E0E">
        <w:rPr>
          <w:color w:val="000000"/>
          <w:spacing w:val="1"/>
        </w:rPr>
        <w:t>ци</w:t>
      </w:r>
      <w:r w:rsidRPr="00611E0E">
        <w:rPr>
          <w:color w:val="000000"/>
          <w:spacing w:val="-2"/>
        </w:rPr>
        <w:t>о</w:t>
      </w:r>
      <w:r w:rsidRPr="00611E0E">
        <w:rPr>
          <w:color w:val="000000"/>
          <w:spacing w:val="-1"/>
        </w:rPr>
        <w:t>н</w:t>
      </w:r>
      <w:r w:rsidRPr="00611E0E">
        <w:rPr>
          <w:color w:val="000000"/>
        </w:rPr>
        <w:t>ный</w:t>
      </w:r>
      <w:r w:rsidRPr="00611E0E">
        <w:rPr>
          <w:color w:val="000000"/>
          <w:spacing w:val="124"/>
        </w:rPr>
        <w:t> </w:t>
      </w:r>
      <w:r w:rsidRPr="00611E0E">
        <w:rPr>
          <w:color w:val="000000"/>
        </w:rPr>
        <w:t>о</w:t>
      </w:r>
      <w:r w:rsidRPr="00611E0E">
        <w:rPr>
          <w:color w:val="000000"/>
          <w:spacing w:val="1"/>
        </w:rPr>
        <w:t>п</w:t>
      </w:r>
      <w:r w:rsidRPr="00611E0E">
        <w:rPr>
          <w:color w:val="000000"/>
          <w:spacing w:val="-2"/>
        </w:rPr>
        <w:t>ы</w:t>
      </w:r>
      <w:r w:rsidRPr="00611E0E">
        <w:rPr>
          <w:color w:val="000000"/>
        </w:rPr>
        <w:t>т</w:t>
      </w:r>
      <w:r w:rsidRPr="00611E0E">
        <w:rPr>
          <w:color w:val="000000"/>
          <w:spacing w:val="122"/>
        </w:rPr>
        <w:t> </w:t>
      </w:r>
      <w:r w:rsidRPr="00611E0E">
        <w:rPr>
          <w:color w:val="000000"/>
        </w:rPr>
        <w:t>ш</w:t>
      </w:r>
      <w:r w:rsidRPr="00611E0E">
        <w:rPr>
          <w:color w:val="000000"/>
          <w:spacing w:val="1"/>
        </w:rPr>
        <w:t>к</w:t>
      </w:r>
      <w:r w:rsidRPr="00611E0E">
        <w:rPr>
          <w:color w:val="000000"/>
        </w:rPr>
        <w:t>олы,</w:t>
      </w:r>
      <w:r w:rsidRPr="00611E0E">
        <w:rPr>
          <w:color w:val="000000"/>
          <w:spacing w:val="120"/>
        </w:rPr>
        <w:t> </w:t>
      </w:r>
      <w:r w:rsidRPr="00611E0E">
        <w:rPr>
          <w:color w:val="000000"/>
          <w:spacing w:val="-1"/>
        </w:rPr>
        <w:t>пе</w:t>
      </w:r>
      <w:r w:rsidRPr="00611E0E">
        <w:rPr>
          <w:color w:val="000000"/>
        </w:rPr>
        <w:t>дагогов,</w:t>
      </w:r>
      <w:r w:rsidRPr="00611E0E">
        <w:rPr>
          <w:color w:val="000000"/>
          <w:spacing w:val="121"/>
        </w:rPr>
        <w:t> </w:t>
      </w:r>
      <w:r w:rsidRPr="00611E0E">
        <w:rPr>
          <w:color w:val="000000"/>
          <w:spacing w:val="2"/>
        </w:rPr>
        <w:t>п</w:t>
      </w:r>
      <w:r w:rsidRPr="00611E0E">
        <w:rPr>
          <w:color w:val="000000"/>
        </w:rPr>
        <w:t>о</w:t>
      </w:r>
      <w:r w:rsidRPr="00611E0E">
        <w:rPr>
          <w:color w:val="000000"/>
          <w:spacing w:val="1"/>
        </w:rPr>
        <w:t>п</w:t>
      </w:r>
      <w:r w:rsidRPr="00611E0E">
        <w:rPr>
          <w:color w:val="000000"/>
        </w:rPr>
        <w:t>ол</w:t>
      </w:r>
      <w:r w:rsidRPr="00611E0E">
        <w:rPr>
          <w:color w:val="000000"/>
          <w:spacing w:val="1"/>
        </w:rPr>
        <w:t>н</w:t>
      </w:r>
      <w:r w:rsidRPr="00611E0E">
        <w:rPr>
          <w:color w:val="000000"/>
        </w:rPr>
        <w:t>я</w:t>
      </w:r>
      <w:r w:rsidRPr="00611E0E">
        <w:rPr>
          <w:color w:val="000000"/>
          <w:spacing w:val="1"/>
        </w:rPr>
        <w:t>т</w:t>
      </w:r>
      <w:r w:rsidRPr="00611E0E">
        <w:rPr>
          <w:color w:val="000000"/>
        </w:rPr>
        <w:t>ь </w:t>
      </w:r>
      <w:r w:rsidRPr="00611E0E">
        <w:rPr>
          <w:color w:val="000000"/>
          <w:spacing w:val="1"/>
        </w:rPr>
        <w:t>п</w:t>
      </w:r>
      <w:r w:rsidRPr="00611E0E">
        <w:rPr>
          <w:color w:val="000000"/>
        </w:rPr>
        <w:t>едагогиче</w:t>
      </w:r>
      <w:r w:rsidRPr="00611E0E">
        <w:rPr>
          <w:color w:val="000000"/>
          <w:spacing w:val="-1"/>
        </w:rPr>
        <w:t>с</w:t>
      </w:r>
      <w:r w:rsidRPr="00611E0E">
        <w:rPr>
          <w:color w:val="000000"/>
        </w:rPr>
        <w:t>к</w:t>
      </w:r>
      <w:r w:rsidRPr="00611E0E">
        <w:rPr>
          <w:color w:val="000000"/>
          <w:spacing w:val="1"/>
        </w:rPr>
        <w:t>и</w:t>
      </w:r>
      <w:r w:rsidRPr="00611E0E">
        <w:rPr>
          <w:color w:val="000000"/>
        </w:rPr>
        <w:t>й</w:t>
      </w:r>
      <w:r w:rsidRPr="00611E0E">
        <w:rPr>
          <w:color w:val="000000"/>
          <w:spacing w:val="2"/>
        </w:rPr>
        <w:t> </w:t>
      </w:r>
      <w:r w:rsidRPr="00611E0E">
        <w:rPr>
          <w:color w:val="000000"/>
        </w:rPr>
        <w:t>о</w:t>
      </w:r>
      <w:r w:rsidRPr="00611E0E">
        <w:rPr>
          <w:color w:val="000000"/>
          <w:spacing w:val="1"/>
        </w:rPr>
        <w:t>п</w:t>
      </w:r>
      <w:r w:rsidRPr="00611E0E">
        <w:rPr>
          <w:color w:val="000000"/>
        </w:rPr>
        <w:t>ыт.</w:t>
      </w:r>
    </w:p>
    <w:p w:rsidR="00611E0E" w:rsidRPr="00611E0E" w:rsidRDefault="00611E0E" w:rsidP="00611E0E">
      <w:pPr>
        <w:shd w:val="clear" w:color="auto" w:fill="FFFFFF"/>
        <w:ind w:left="108" w:right="-20"/>
        <w:rPr>
          <w:color w:val="181818"/>
        </w:rPr>
      </w:pPr>
      <w:r w:rsidRPr="00611E0E">
        <w:rPr>
          <w:b/>
          <w:bCs/>
          <w:color w:val="000000"/>
          <w:u w:val="single"/>
        </w:rPr>
        <w:t>В ча</w:t>
      </w:r>
      <w:r w:rsidRPr="00611E0E">
        <w:rPr>
          <w:b/>
          <w:bCs/>
          <w:color w:val="000000"/>
          <w:spacing w:val="-1"/>
          <w:u w:val="single"/>
        </w:rPr>
        <w:t>с</w:t>
      </w:r>
      <w:r w:rsidRPr="00611E0E">
        <w:rPr>
          <w:b/>
          <w:bCs/>
          <w:color w:val="000000"/>
          <w:u w:val="single"/>
        </w:rPr>
        <w:t>ти</w:t>
      </w:r>
      <w:r w:rsidRPr="00611E0E">
        <w:rPr>
          <w:b/>
          <w:bCs/>
          <w:color w:val="000000"/>
          <w:spacing w:val="1"/>
          <w:u w:val="single"/>
        </w:rPr>
        <w:t> у</w:t>
      </w:r>
      <w:r w:rsidRPr="00611E0E">
        <w:rPr>
          <w:b/>
          <w:bCs/>
          <w:color w:val="000000"/>
          <w:u w:val="single"/>
        </w:rPr>
        <w:t>крепле</w:t>
      </w:r>
      <w:r w:rsidRPr="00611E0E">
        <w:rPr>
          <w:b/>
          <w:bCs/>
          <w:color w:val="000000"/>
          <w:spacing w:val="1"/>
          <w:u w:val="single"/>
        </w:rPr>
        <w:t>ни</w:t>
      </w:r>
      <w:r w:rsidRPr="00611E0E">
        <w:rPr>
          <w:b/>
          <w:bCs/>
          <w:color w:val="000000"/>
          <w:u w:val="single"/>
        </w:rPr>
        <w:t>я ма</w:t>
      </w:r>
      <w:r w:rsidRPr="00611E0E">
        <w:rPr>
          <w:b/>
          <w:bCs/>
          <w:color w:val="000000"/>
          <w:spacing w:val="-1"/>
          <w:u w:val="single"/>
        </w:rPr>
        <w:t>те</w:t>
      </w:r>
      <w:r w:rsidRPr="00611E0E">
        <w:rPr>
          <w:b/>
          <w:bCs/>
          <w:color w:val="000000"/>
          <w:u w:val="single"/>
        </w:rPr>
        <w:t>риаль</w:t>
      </w:r>
      <w:r w:rsidRPr="00611E0E">
        <w:rPr>
          <w:b/>
          <w:bCs/>
          <w:color w:val="000000"/>
          <w:spacing w:val="2"/>
          <w:u w:val="single"/>
        </w:rPr>
        <w:t>н</w:t>
      </w:r>
      <w:r w:rsidRPr="00611E0E">
        <w:rPr>
          <w:b/>
          <w:bCs/>
          <w:color w:val="000000"/>
          <w:u w:val="single"/>
        </w:rPr>
        <w:t>о-техн</w:t>
      </w:r>
      <w:r w:rsidRPr="00611E0E">
        <w:rPr>
          <w:b/>
          <w:bCs/>
          <w:color w:val="000000"/>
          <w:spacing w:val="1"/>
          <w:u w:val="single"/>
        </w:rPr>
        <w:t>и</w:t>
      </w:r>
      <w:r w:rsidRPr="00611E0E">
        <w:rPr>
          <w:b/>
          <w:bCs/>
          <w:color w:val="000000"/>
          <w:u w:val="single"/>
        </w:rPr>
        <w:t>ческой</w:t>
      </w:r>
      <w:r w:rsidRPr="00611E0E">
        <w:rPr>
          <w:b/>
          <w:bCs/>
          <w:color w:val="000000"/>
          <w:spacing w:val="-1"/>
          <w:u w:val="single"/>
        </w:rPr>
        <w:t> </w:t>
      </w:r>
      <w:r w:rsidRPr="00611E0E">
        <w:rPr>
          <w:b/>
          <w:bCs/>
          <w:color w:val="000000"/>
          <w:u w:val="single"/>
        </w:rPr>
        <w:t>базы:</w:t>
      </w:r>
    </w:p>
    <w:p w:rsidR="008861F3" w:rsidRDefault="00611E0E" w:rsidP="008861F3">
      <w:pPr>
        <w:shd w:val="clear" w:color="auto" w:fill="FFFFFF"/>
        <w:ind w:left="108" w:right="1006"/>
        <w:jc w:val="both"/>
        <w:rPr>
          <w:color w:val="000000"/>
        </w:rPr>
      </w:pPr>
      <w:r w:rsidRPr="00611E0E">
        <w:rPr>
          <w:color w:val="000000"/>
        </w:rPr>
        <w:t>- повы</w:t>
      </w:r>
      <w:r w:rsidRPr="00611E0E">
        <w:rPr>
          <w:color w:val="000000"/>
          <w:spacing w:val="-1"/>
        </w:rPr>
        <w:t>с</w:t>
      </w:r>
      <w:r w:rsidRPr="00611E0E">
        <w:rPr>
          <w:color w:val="000000"/>
          <w:spacing w:val="1"/>
        </w:rPr>
        <w:t>ит</w:t>
      </w:r>
      <w:r w:rsidRPr="00611E0E">
        <w:rPr>
          <w:color w:val="000000"/>
        </w:rPr>
        <w:t>ь уровень</w:t>
      </w:r>
      <w:r w:rsidRPr="00611E0E">
        <w:rPr>
          <w:color w:val="000000"/>
          <w:spacing w:val="1"/>
        </w:rPr>
        <w:t> к</w:t>
      </w:r>
      <w:r w:rsidRPr="00611E0E">
        <w:rPr>
          <w:color w:val="000000"/>
        </w:rPr>
        <w:t>о</w:t>
      </w:r>
      <w:r w:rsidRPr="00611E0E">
        <w:rPr>
          <w:color w:val="000000"/>
          <w:spacing w:val="-1"/>
        </w:rPr>
        <w:t>м</w:t>
      </w:r>
      <w:r w:rsidRPr="00611E0E">
        <w:rPr>
          <w:color w:val="000000"/>
        </w:rPr>
        <w:t>фортности и </w:t>
      </w:r>
      <w:r w:rsidRPr="00611E0E">
        <w:rPr>
          <w:color w:val="000000"/>
          <w:spacing w:val="1"/>
        </w:rPr>
        <w:t>т</w:t>
      </w:r>
      <w:r w:rsidRPr="00611E0E">
        <w:rPr>
          <w:color w:val="000000"/>
        </w:rPr>
        <w:t>ех</w:t>
      </w:r>
      <w:r w:rsidRPr="00611E0E">
        <w:rPr>
          <w:color w:val="000000"/>
          <w:spacing w:val="1"/>
        </w:rPr>
        <w:t>н</w:t>
      </w:r>
      <w:r w:rsidRPr="00611E0E">
        <w:rPr>
          <w:color w:val="000000"/>
        </w:rPr>
        <w:t>оло</w:t>
      </w:r>
      <w:r w:rsidRPr="00611E0E">
        <w:rPr>
          <w:color w:val="000000"/>
          <w:spacing w:val="-2"/>
        </w:rPr>
        <w:t>г</w:t>
      </w:r>
      <w:r w:rsidRPr="00611E0E">
        <w:rPr>
          <w:color w:val="000000"/>
          <w:spacing w:val="-1"/>
        </w:rPr>
        <w:t>и</w:t>
      </w:r>
      <w:r w:rsidRPr="00611E0E">
        <w:rPr>
          <w:color w:val="000000"/>
        </w:rPr>
        <w:t>ч</w:t>
      </w:r>
      <w:r w:rsidRPr="00611E0E">
        <w:rPr>
          <w:color w:val="000000"/>
          <w:spacing w:val="-1"/>
        </w:rPr>
        <w:t>ес</w:t>
      </w:r>
      <w:r w:rsidRPr="00611E0E">
        <w:rPr>
          <w:color w:val="000000"/>
        </w:rPr>
        <w:t>к</w:t>
      </w:r>
      <w:r w:rsidRPr="00611E0E">
        <w:rPr>
          <w:color w:val="000000"/>
          <w:spacing w:val="1"/>
        </w:rPr>
        <w:t>о</w:t>
      </w:r>
      <w:r w:rsidRPr="00611E0E">
        <w:rPr>
          <w:color w:val="000000"/>
        </w:rPr>
        <w:t>й</w:t>
      </w:r>
      <w:r w:rsidRPr="00611E0E">
        <w:rPr>
          <w:color w:val="000000"/>
          <w:spacing w:val="1"/>
        </w:rPr>
        <w:t> </w:t>
      </w:r>
      <w:r w:rsidRPr="00611E0E">
        <w:rPr>
          <w:color w:val="000000"/>
        </w:rPr>
        <w:t>оснащен</w:t>
      </w:r>
      <w:r w:rsidRPr="00611E0E">
        <w:rPr>
          <w:color w:val="000000"/>
          <w:spacing w:val="1"/>
        </w:rPr>
        <w:t>н</w:t>
      </w:r>
      <w:r w:rsidRPr="00611E0E">
        <w:rPr>
          <w:color w:val="000000"/>
        </w:rPr>
        <w:t>ости</w:t>
      </w:r>
      <w:r w:rsidRPr="00611E0E">
        <w:rPr>
          <w:color w:val="000000"/>
          <w:spacing w:val="1"/>
        </w:rPr>
        <w:t> </w:t>
      </w:r>
      <w:r w:rsidRPr="00611E0E">
        <w:rPr>
          <w:color w:val="000000"/>
        </w:rPr>
        <w:t>ш</w:t>
      </w:r>
      <w:r w:rsidRPr="00611E0E">
        <w:rPr>
          <w:color w:val="000000"/>
          <w:spacing w:val="1"/>
        </w:rPr>
        <w:t>ко</w:t>
      </w:r>
      <w:r w:rsidR="008861F3">
        <w:rPr>
          <w:color w:val="000000"/>
        </w:rPr>
        <w:t>лы</w:t>
      </w:r>
    </w:p>
    <w:p w:rsidR="00611E0E" w:rsidRPr="00611E0E" w:rsidRDefault="00611E0E" w:rsidP="008861F3">
      <w:pPr>
        <w:shd w:val="clear" w:color="auto" w:fill="FFFFFF"/>
        <w:ind w:left="108" w:right="1006"/>
        <w:jc w:val="both"/>
        <w:rPr>
          <w:color w:val="181818"/>
        </w:rPr>
      </w:pPr>
      <w:r w:rsidRPr="00611E0E">
        <w:rPr>
          <w:color w:val="000000"/>
        </w:rPr>
        <w:t>(</w:t>
      </w:r>
      <w:r w:rsidRPr="00611E0E">
        <w:rPr>
          <w:color w:val="000000"/>
          <w:spacing w:val="-1"/>
        </w:rPr>
        <w:t>с</w:t>
      </w:r>
      <w:r w:rsidRPr="00611E0E">
        <w:rPr>
          <w:color w:val="000000"/>
        </w:rPr>
        <w:t>огл</w:t>
      </w:r>
      <w:r w:rsidRPr="00611E0E">
        <w:rPr>
          <w:color w:val="000000"/>
          <w:spacing w:val="-1"/>
        </w:rPr>
        <w:t>а</w:t>
      </w:r>
      <w:r w:rsidRPr="00611E0E">
        <w:rPr>
          <w:color w:val="000000"/>
        </w:rPr>
        <w:t>сно ФГОС);</w:t>
      </w:r>
    </w:p>
    <w:p w:rsidR="00611E0E" w:rsidRPr="00611E0E" w:rsidRDefault="00611E0E" w:rsidP="008861F3">
      <w:pPr>
        <w:shd w:val="clear" w:color="auto" w:fill="FFFFFF"/>
        <w:ind w:left="108" w:right="4872"/>
        <w:rPr>
          <w:color w:val="181818"/>
        </w:rPr>
      </w:pPr>
      <w:r w:rsidRPr="00611E0E">
        <w:rPr>
          <w:color w:val="000000"/>
        </w:rPr>
        <w:t>- об</w:t>
      </w:r>
      <w:r w:rsidRPr="00611E0E">
        <w:rPr>
          <w:color w:val="000000"/>
          <w:spacing w:val="-1"/>
        </w:rPr>
        <w:t>е</w:t>
      </w:r>
      <w:r w:rsidRPr="00611E0E">
        <w:rPr>
          <w:color w:val="000000"/>
        </w:rPr>
        <w:t>спечи</w:t>
      </w:r>
      <w:r w:rsidRPr="00611E0E">
        <w:rPr>
          <w:color w:val="000000"/>
          <w:spacing w:val="1"/>
        </w:rPr>
        <w:t>т</w:t>
      </w:r>
      <w:r w:rsidRPr="00611E0E">
        <w:rPr>
          <w:color w:val="000000"/>
        </w:rPr>
        <w:t>ь</w:t>
      </w:r>
      <w:r w:rsidRPr="00611E0E">
        <w:rPr>
          <w:color w:val="000000"/>
          <w:spacing w:val="1"/>
        </w:rPr>
        <w:t> к</w:t>
      </w:r>
      <w:r w:rsidRPr="00611E0E">
        <w:rPr>
          <w:color w:val="000000"/>
        </w:rPr>
        <w:t>ом</w:t>
      </w:r>
      <w:r w:rsidRPr="00611E0E">
        <w:rPr>
          <w:color w:val="000000"/>
          <w:spacing w:val="1"/>
        </w:rPr>
        <w:t>п</w:t>
      </w:r>
      <w:r w:rsidRPr="00611E0E">
        <w:rPr>
          <w:color w:val="000000"/>
        </w:rPr>
        <w:t>лекс</w:t>
      </w:r>
      <w:r w:rsidRPr="00611E0E">
        <w:rPr>
          <w:color w:val="000000"/>
          <w:spacing w:val="-1"/>
        </w:rPr>
        <w:t>н</w:t>
      </w:r>
      <w:r w:rsidR="008861F3">
        <w:rPr>
          <w:color w:val="000000"/>
        </w:rPr>
        <w:t xml:space="preserve">ую </w:t>
      </w:r>
      <w:r w:rsidRPr="00611E0E">
        <w:rPr>
          <w:color w:val="000000"/>
        </w:rPr>
        <w:t>безо</w:t>
      </w:r>
      <w:r w:rsidRPr="00611E0E">
        <w:rPr>
          <w:color w:val="000000"/>
          <w:spacing w:val="1"/>
        </w:rPr>
        <w:t>п</w:t>
      </w:r>
      <w:r w:rsidRPr="00611E0E">
        <w:rPr>
          <w:color w:val="000000"/>
        </w:rPr>
        <w:t>асность</w:t>
      </w:r>
      <w:r w:rsidRPr="00611E0E">
        <w:rPr>
          <w:color w:val="000000"/>
          <w:spacing w:val="1"/>
        </w:rPr>
        <w:t> </w:t>
      </w:r>
      <w:r w:rsidRPr="00611E0E">
        <w:rPr>
          <w:color w:val="000000"/>
        </w:rPr>
        <w:t>ш</w:t>
      </w:r>
      <w:r w:rsidRPr="00611E0E">
        <w:rPr>
          <w:color w:val="000000"/>
          <w:spacing w:val="1"/>
        </w:rPr>
        <w:t>к</w:t>
      </w:r>
      <w:r w:rsidRPr="00611E0E">
        <w:rPr>
          <w:color w:val="000000"/>
        </w:rPr>
        <w:t>о</w:t>
      </w:r>
      <w:r w:rsidRPr="00611E0E">
        <w:rPr>
          <w:color w:val="000000"/>
          <w:spacing w:val="-1"/>
        </w:rPr>
        <w:t>л</w:t>
      </w:r>
      <w:r w:rsidRPr="00611E0E">
        <w:rPr>
          <w:color w:val="000000"/>
        </w:rPr>
        <w:t>ы;</w:t>
      </w:r>
    </w:p>
    <w:p w:rsidR="00611E0E" w:rsidRPr="00611E0E" w:rsidRDefault="00611E0E" w:rsidP="008861F3">
      <w:pPr>
        <w:shd w:val="clear" w:color="auto" w:fill="FFFFFF"/>
        <w:ind w:left="108" w:right="4872"/>
        <w:rPr>
          <w:color w:val="181818"/>
        </w:rPr>
      </w:pPr>
      <w:r w:rsidRPr="00611E0E">
        <w:rPr>
          <w:color w:val="000000"/>
        </w:rPr>
        <w:t> - о</w:t>
      </w:r>
      <w:r w:rsidRPr="00611E0E">
        <w:rPr>
          <w:color w:val="000000"/>
          <w:spacing w:val="-1"/>
        </w:rPr>
        <w:t>с</w:t>
      </w:r>
      <w:r w:rsidRPr="00611E0E">
        <w:rPr>
          <w:color w:val="000000"/>
        </w:rPr>
        <w:t>наст</w:t>
      </w:r>
      <w:r w:rsidRPr="00611E0E">
        <w:rPr>
          <w:color w:val="000000"/>
          <w:spacing w:val="1"/>
        </w:rPr>
        <w:t>ит</w:t>
      </w:r>
      <w:r w:rsidRPr="00611E0E">
        <w:rPr>
          <w:color w:val="000000"/>
        </w:rPr>
        <w:t>ь с</w:t>
      </w:r>
      <w:r w:rsidRPr="00611E0E">
        <w:rPr>
          <w:color w:val="000000"/>
          <w:spacing w:val="1"/>
        </w:rPr>
        <w:t>п</w:t>
      </w:r>
      <w:r w:rsidRPr="00611E0E">
        <w:rPr>
          <w:color w:val="000000"/>
        </w:rPr>
        <w:t>ор</w:t>
      </w:r>
      <w:r w:rsidRPr="00611E0E">
        <w:rPr>
          <w:color w:val="000000"/>
          <w:spacing w:val="1"/>
        </w:rPr>
        <w:t>ти</w:t>
      </w:r>
      <w:r w:rsidRPr="00611E0E">
        <w:rPr>
          <w:color w:val="000000"/>
          <w:spacing w:val="-2"/>
        </w:rPr>
        <w:t>в</w:t>
      </w:r>
      <w:r w:rsidRPr="00611E0E">
        <w:rPr>
          <w:color w:val="000000"/>
        </w:rPr>
        <w:t>н</w:t>
      </w:r>
      <w:r w:rsidRPr="00611E0E">
        <w:rPr>
          <w:color w:val="000000"/>
          <w:spacing w:val="-1"/>
        </w:rPr>
        <w:t>у</w:t>
      </w:r>
      <w:r w:rsidRPr="00611E0E">
        <w:rPr>
          <w:color w:val="000000"/>
        </w:rPr>
        <w:t>ю деятел</w:t>
      </w:r>
      <w:r w:rsidRPr="00611E0E">
        <w:rPr>
          <w:color w:val="000000"/>
          <w:spacing w:val="1"/>
        </w:rPr>
        <w:t>ьн</w:t>
      </w:r>
      <w:r w:rsidRPr="00611E0E">
        <w:rPr>
          <w:color w:val="000000"/>
        </w:rPr>
        <w:t>ость</w:t>
      </w:r>
      <w:r w:rsidRPr="00611E0E">
        <w:rPr>
          <w:color w:val="000000"/>
          <w:spacing w:val="1"/>
        </w:rPr>
        <w:t> </w:t>
      </w:r>
      <w:r w:rsidRPr="00611E0E">
        <w:rPr>
          <w:color w:val="000000"/>
          <w:spacing w:val="-1"/>
        </w:rPr>
        <w:t>ш</w:t>
      </w:r>
      <w:r w:rsidRPr="00611E0E">
        <w:rPr>
          <w:color w:val="000000"/>
        </w:rPr>
        <w:t>колы;</w:t>
      </w:r>
    </w:p>
    <w:p w:rsidR="00611E0E" w:rsidRPr="00611E0E" w:rsidRDefault="00611E0E" w:rsidP="00611E0E">
      <w:pPr>
        <w:shd w:val="clear" w:color="auto" w:fill="FFFFFF"/>
        <w:ind w:left="108" w:right="-20"/>
        <w:rPr>
          <w:color w:val="181818"/>
        </w:rPr>
      </w:pPr>
      <w:r w:rsidRPr="00611E0E">
        <w:rPr>
          <w:b/>
          <w:bCs/>
          <w:color w:val="000000"/>
          <w:u w:val="single"/>
        </w:rPr>
        <w:t>В ча</w:t>
      </w:r>
      <w:r w:rsidRPr="00611E0E">
        <w:rPr>
          <w:b/>
          <w:bCs/>
          <w:color w:val="000000"/>
          <w:spacing w:val="-1"/>
          <w:u w:val="single"/>
        </w:rPr>
        <w:t>с</w:t>
      </w:r>
      <w:r w:rsidRPr="00611E0E">
        <w:rPr>
          <w:b/>
          <w:bCs/>
          <w:color w:val="000000"/>
          <w:u w:val="single"/>
        </w:rPr>
        <w:t>ти</w:t>
      </w:r>
      <w:r w:rsidRPr="00611E0E">
        <w:rPr>
          <w:b/>
          <w:bCs/>
          <w:color w:val="000000"/>
          <w:spacing w:val="1"/>
          <w:u w:val="single"/>
        </w:rPr>
        <w:t> </w:t>
      </w:r>
      <w:r w:rsidRPr="00611E0E">
        <w:rPr>
          <w:b/>
          <w:bCs/>
          <w:color w:val="000000"/>
          <w:u w:val="single"/>
        </w:rPr>
        <w:t>сохране</w:t>
      </w:r>
      <w:r w:rsidRPr="00611E0E">
        <w:rPr>
          <w:b/>
          <w:bCs/>
          <w:color w:val="000000"/>
          <w:spacing w:val="1"/>
          <w:u w:val="single"/>
        </w:rPr>
        <w:t>ни</w:t>
      </w:r>
      <w:r w:rsidRPr="00611E0E">
        <w:rPr>
          <w:b/>
          <w:bCs/>
          <w:color w:val="000000"/>
          <w:u w:val="single"/>
        </w:rPr>
        <w:t>я и</w:t>
      </w:r>
      <w:r w:rsidRPr="00611E0E">
        <w:rPr>
          <w:b/>
          <w:bCs/>
          <w:color w:val="000000"/>
          <w:spacing w:val="1"/>
          <w:u w:val="single"/>
        </w:rPr>
        <w:t> </w:t>
      </w:r>
      <w:r w:rsidRPr="00611E0E">
        <w:rPr>
          <w:b/>
          <w:bCs/>
          <w:color w:val="000000"/>
          <w:u w:val="single"/>
        </w:rPr>
        <w:t>укреплен</w:t>
      </w:r>
      <w:r w:rsidRPr="00611E0E">
        <w:rPr>
          <w:b/>
          <w:bCs/>
          <w:color w:val="000000"/>
          <w:spacing w:val="1"/>
          <w:u w:val="single"/>
        </w:rPr>
        <w:t>и</w:t>
      </w:r>
      <w:r w:rsidRPr="00611E0E">
        <w:rPr>
          <w:b/>
          <w:bCs/>
          <w:color w:val="000000"/>
          <w:u w:val="single"/>
        </w:rPr>
        <w:t>я</w:t>
      </w:r>
      <w:r w:rsidRPr="00611E0E">
        <w:rPr>
          <w:b/>
          <w:bCs/>
          <w:color w:val="000000"/>
          <w:spacing w:val="-2"/>
          <w:u w:val="single"/>
        </w:rPr>
        <w:t> </w:t>
      </w:r>
      <w:r w:rsidRPr="00611E0E">
        <w:rPr>
          <w:b/>
          <w:bCs/>
          <w:color w:val="000000"/>
          <w:spacing w:val="1"/>
          <w:u w:val="single"/>
        </w:rPr>
        <w:t>з</w:t>
      </w:r>
      <w:r w:rsidRPr="00611E0E">
        <w:rPr>
          <w:b/>
          <w:bCs/>
          <w:color w:val="000000"/>
          <w:u w:val="single"/>
        </w:rPr>
        <w:t>доровья о</w:t>
      </w:r>
      <w:r w:rsidRPr="00611E0E">
        <w:rPr>
          <w:b/>
          <w:bCs/>
          <w:color w:val="000000"/>
          <w:spacing w:val="-1"/>
          <w:u w:val="single"/>
        </w:rPr>
        <w:t>б</w:t>
      </w:r>
      <w:r w:rsidRPr="00611E0E">
        <w:rPr>
          <w:b/>
          <w:bCs/>
          <w:color w:val="000000"/>
          <w:u w:val="single"/>
        </w:rPr>
        <w:t>у</w:t>
      </w:r>
      <w:r w:rsidRPr="00611E0E">
        <w:rPr>
          <w:b/>
          <w:bCs/>
          <w:color w:val="000000"/>
          <w:spacing w:val="-1"/>
          <w:u w:val="single"/>
        </w:rPr>
        <w:t>ча</w:t>
      </w:r>
      <w:r w:rsidRPr="00611E0E">
        <w:rPr>
          <w:b/>
          <w:bCs/>
          <w:color w:val="000000"/>
          <w:u w:val="single"/>
        </w:rPr>
        <w:t>ющ</w:t>
      </w:r>
      <w:r w:rsidRPr="00611E0E">
        <w:rPr>
          <w:b/>
          <w:bCs/>
          <w:color w:val="000000"/>
          <w:spacing w:val="2"/>
          <w:u w:val="single"/>
        </w:rPr>
        <w:t>и</w:t>
      </w:r>
      <w:r w:rsidRPr="00611E0E">
        <w:rPr>
          <w:b/>
          <w:bCs/>
          <w:color w:val="000000"/>
          <w:u w:val="single"/>
        </w:rPr>
        <w:t>хся:</w:t>
      </w:r>
    </w:p>
    <w:p w:rsidR="00611E0E" w:rsidRPr="00611E0E" w:rsidRDefault="00611E0E" w:rsidP="00611E0E">
      <w:pPr>
        <w:shd w:val="clear" w:color="auto" w:fill="FFFFFF"/>
        <w:ind w:left="108" w:right="506"/>
        <w:rPr>
          <w:color w:val="181818"/>
        </w:rPr>
      </w:pPr>
      <w:r w:rsidRPr="00611E0E">
        <w:rPr>
          <w:color w:val="000000"/>
        </w:rPr>
        <w:t>-</w:t>
      </w:r>
      <w:r w:rsidRPr="00611E0E">
        <w:rPr>
          <w:color w:val="000000"/>
          <w:spacing w:val="13"/>
        </w:rPr>
        <w:t> </w:t>
      </w:r>
      <w:r w:rsidRPr="00611E0E">
        <w:rPr>
          <w:color w:val="000000"/>
        </w:rPr>
        <w:t>ве</w:t>
      </w:r>
      <w:r w:rsidRPr="00611E0E">
        <w:rPr>
          <w:color w:val="000000"/>
          <w:spacing w:val="-1"/>
        </w:rPr>
        <w:t>с</w:t>
      </w:r>
      <w:r w:rsidRPr="00611E0E">
        <w:rPr>
          <w:color w:val="000000"/>
        </w:rPr>
        <w:t>ти</w:t>
      </w:r>
      <w:r w:rsidRPr="00611E0E">
        <w:rPr>
          <w:color w:val="000000"/>
          <w:spacing w:val="16"/>
        </w:rPr>
        <w:t> </w:t>
      </w:r>
      <w:r w:rsidRPr="00611E0E">
        <w:rPr>
          <w:color w:val="000000"/>
        </w:rPr>
        <w:t>деятел</w:t>
      </w:r>
      <w:r w:rsidRPr="00611E0E">
        <w:rPr>
          <w:color w:val="000000"/>
          <w:spacing w:val="1"/>
        </w:rPr>
        <w:t>ьн</w:t>
      </w:r>
      <w:r w:rsidRPr="00611E0E">
        <w:rPr>
          <w:color w:val="000000"/>
        </w:rPr>
        <w:t>ость</w:t>
      </w:r>
      <w:r w:rsidRPr="00611E0E">
        <w:rPr>
          <w:color w:val="000000"/>
          <w:spacing w:val="13"/>
        </w:rPr>
        <w:t> </w:t>
      </w:r>
      <w:r w:rsidRPr="00611E0E">
        <w:rPr>
          <w:color w:val="000000"/>
        </w:rPr>
        <w:t>по</w:t>
      </w:r>
      <w:r w:rsidRPr="00611E0E">
        <w:rPr>
          <w:color w:val="000000"/>
          <w:spacing w:val="13"/>
        </w:rPr>
        <w:t> </w:t>
      </w:r>
      <w:r w:rsidRPr="00611E0E">
        <w:rPr>
          <w:color w:val="000000"/>
        </w:rPr>
        <w:t>сохранен</w:t>
      </w:r>
      <w:r w:rsidRPr="00611E0E">
        <w:rPr>
          <w:color w:val="000000"/>
          <w:spacing w:val="2"/>
        </w:rPr>
        <w:t>и</w:t>
      </w:r>
      <w:r w:rsidRPr="00611E0E">
        <w:rPr>
          <w:color w:val="000000"/>
        </w:rPr>
        <w:t>ю</w:t>
      </w:r>
      <w:r w:rsidRPr="00611E0E">
        <w:rPr>
          <w:color w:val="000000"/>
          <w:spacing w:val="12"/>
        </w:rPr>
        <w:t> </w:t>
      </w:r>
      <w:r w:rsidRPr="00611E0E">
        <w:rPr>
          <w:color w:val="000000"/>
        </w:rPr>
        <w:t>и</w:t>
      </w:r>
      <w:r w:rsidRPr="00611E0E">
        <w:rPr>
          <w:color w:val="000000"/>
          <w:spacing w:val="16"/>
        </w:rPr>
        <w:t> </w:t>
      </w:r>
      <w:r w:rsidRPr="00611E0E">
        <w:rPr>
          <w:color w:val="000000"/>
        </w:rPr>
        <w:t>у</w:t>
      </w:r>
      <w:r w:rsidRPr="00611E0E">
        <w:rPr>
          <w:color w:val="000000"/>
          <w:spacing w:val="1"/>
        </w:rPr>
        <w:t>к</w:t>
      </w:r>
      <w:r w:rsidRPr="00611E0E">
        <w:rPr>
          <w:color w:val="000000"/>
        </w:rPr>
        <w:t>р</w:t>
      </w:r>
      <w:r w:rsidRPr="00611E0E">
        <w:rPr>
          <w:color w:val="000000"/>
          <w:spacing w:val="-2"/>
        </w:rPr>
        <w:t>е</w:t>
      </w:r>
      <w:r w:rsidRPr="00611E0E">
        <w:rPr>
          <w:color w:val="000000"/>
        </w:rPr>
        <w:t>п</w:t>
      </w:r>
      <w:r w:rsidRPr="00611E0E">
        <w:rPr>
          <w:color w:val="000000"/>
          <w:spacing w:val="-1"/>
        </w:rPr>
        <w:t>ле</w:t>
      </w:r>
      <w:r w:rsidRPr="00611E0E">
        <w:rPr>
          <w:color w:val="000000"/>
          <w:spacing w:val="1"/>
        </w:rPr>
        <w:t>ни</w:t>
      </w:r>
      <w:r w:rsidRPr="00611E0E">
        <w:rPr>
          <w:color w:val="000000"/>
        </w:rPr>
        <w:t>ю</w:t>
      </w:r>
      <w:r w:rsidRPr="00611E0E">
        <w:rPr>
          <w:color w:val="000000"/>
          <w:spacing w:val="12"/>
        </w:rPr>
        <w:t> </w:t>
      </w:r>
      <w:r w:rsidRPr="00611E0E">
        <w:rPr>
          <w:color w:val="000000"/>
          <w:spacing w:val="2"/>
        </w:rPr>
        <w:t>з</w:t>
      </w:r>
      <w:r w:rsidRPr="00611E0E">
        <w:rPr>
          <w:color w:val="000000"/>
        </w:rPr>
        <w:t>доров</w:t>
      </w:r>
      <w:r w:rsidRPr="00611E0E">
        <w:rPr>
          <w:color w:val="000000"/>
          <w:spacing w:val="1"/>
        </w:rPr>
        <w:t>ь</w:t>
      </w:r>
      <w:r w:rsidRPr="00611E0E">
        <w:rPr>
          <w:color w:val="000000"/>
        </w:rPr>
        <w:t>я</w:t>
      </w:r>
      <w:r w:rsidRPr="00611E0E">
        <w:rPr>
          <w:color w:val="000000"/>
          <w:spacing w:val="14"/>
        </w:rPr>
        <w:t> </w:t>
      </w:r>
      <w:r w:rsidRPr="00611E0E">
        <w:rPr>
          <w:color w:val="000000"/>
        </w:rPr>
        <w:t>уча</w:t>
      </w:r>
      <w:r w:rsidRPr="00611E0E">
        <w:rPr>
          <w:color w:val="000000"/>
          <w:spacing w:val="-1"/>
        </w:rPr>
        <w:t>с</w:t>
      </w:r>
      <w:r w:rsidRPr="00611E0E">
        <w:rPr>
          <w:color w:val="000000"/>
        </w:rPr>
        <w:t>т</w:t>
      </w:r>
      <w:r w:rsidRPr="00611E0E">
        <w:rPr>
          <w:color w:val="000000"/>
          <w:spacing w:val="1"/>
        </w:rPr>
        <w:t>н</w:t>
      </w:r>
      <w:r w:rsidRPr="00611E0E">
        <w:rPr>
          <w:color w:val="000000"/>
        </w:rPr>
        <w:t>иков</w:t>
      </w:r>
      <w:r w:rsidRPr="00611E0E">
        <w:rPr>
          <w:color w:val="000000"/>
          <w:spacing w:val="14"/>
        </w:rPr>
        <w:t> </w:t>
      </w:r>
      <w:r w:rsidRPr="00611E0E">
        <w:rPr>
          <w:color w:val="000000"/>
        </w:rPr>
        <w:t>об</w:t>
      </w:r>
      <w:r w:rsidRPr="00611E0E">
        <w:rPr>
          <w:color w:val="000000"/>
          <w:spacing w:val="1"/>
        </w:rPr>
        <w:t>р</w:t>
      </w:r>
      <w:r w:rsidRPr="00611E0E">
        <w:rPr>
          <w:color w:val="000000"/>
        </w:rPr>
        <w:t>азователь</w:t>
      </w:r>
      <w:r w:rsidRPr="00611E0E">
        <w:rPr>
          <w:color w:val="000000"/>
          <w:spacing w:val="1"/>
        </w:rPr>
        <w:t>н</w:t>
      </w:r>
      <w:r w:rsidRPr="00611E0E">
        <w:rPr>
          <w:color w:val="000000"/>
        </w:rPr>
        <w:t>ых от</w:t>
      </w:r>
      <w:r w:rsidRPr="00611E0E">
        <w:rPr>
          <w:color w:val="000000"/>
          <w:spacing w:val="1"/>
        </w:rPr>
        <w:t>н</w:t>
      </w:r>
      <w:r w:rsidRPr="00611E0E">
        <w:rPr>
          <w:color w:val="000000"/>
        </w:rPr>
        <w:t>о</w:t>
      </w:r>
      <w:r w:rsidRPr="00611E0E">
        <w:rPr>
          <w:color w:val="000000"/>
          <w:spacing w:val="1"/>
        </w:rPr>
        <w:t>ш</w:t>
      </w:r>
      <w:r w:rsidRPr="00611E0E">
        <w:rPr>
          <w:color w:val="000000"/>
        </w:rPr>
        <w:t>ений, </w:t>
      </w:r>
      <w:r w:rsidRPr="00611E0E">
        <w:rPr>
          <w:color w:val="000000"/>
          <w:spacing w:val="1"/>
        </w:rPr>
        <w:t>п</w:t>
      </w:r>
      <w:r w:rsidRPr="00611E0E">
        <w:rPr>
          <w:color w:val="000000"/>
        </w:rPr>
        <w:t>овыш</w:t>
      </w:r>
      <w:r w:rsidRPr="00611E0E">
        <w:rPr>
          <w:color w:val="000000"/>
          <w:spacing w:val="-1"/>
        </w:rPr>
        <w:t>е</w:t>
      </w:r>
      <w:r w:rsidRPr="00611E0E">
        <w:rPr>
          <w:color w:val="000000"/>
          <w:spacing w:val="1"/>
        </w:rPr>
        <w:t>н</w:t>
      </w:r>
      <w:r w:rsidRPr="00611E0E">
        <w:rPr>
          <w:color w:val="000000"/>
        </w:rPr>
        <w:t>ию </w:t>
      </w:r>
      <w:r w:rsidRPr="00611E0E">
        <w:rPr>
          <w:color w:val="000000"/>
          <w:spacing w:val="1"/>
        </w:rPr>
        <w:t>и</w:t>
      </w:r>
      <w:r w:rsidRPr="00611E0E">
        <w:rPr>
          <w:color w:val="000000"/>
        </w:rPr>
        <w:t>х </w:t>
      </w:r>
      <w:r w:rsidRPr="00611E0E">
        <w:rPr>
          <w:color w:val="000000"/>
          <w:spacing w:val="1"/>
        </w:rPr>
        <w:t>к</w:t>
      </w:r>
      <w:r w:rsidRPr="00611E0E">
        <w:rPr>
          <w:color w:val="000000"/>
        </w:rPr>
        <w:t>у</w:t>
      </w:r>
      <w:r w:rsidRPr="00611E0E">
        <w:rPr>
          <w:color w:val="000000"/>
          <w:spacing w:val="-1"/>
        </w:rPr>
        <w:t>л</w:t>
      </w:r>
      <w:r w:rsidRPr="00611E0E">
        <w:rPr>
          <w:color w:val="000000"/>
        </w:rPr>
        <w:t>ьтуры </w:t>
      </w:r>
      <w:r w:rsidRPr="00611E0E">
        <w:rPr>
          <w:color w:val="000000"/>
          <w:spacing w:val="1"/>
        </w:rPr>
        <w:t>зд</w:t>
      </w:r>
      <w:r w:rsidRPr="00611E0E">
        <w:rPr>
          <w:color w:val="000000"/>
        </w:rPr>
        <w:t>оро</w:t>
      </w:r>
      <w:r w:rsidRPr="00611E0E">
        <w:rPr>
          <w:color w:val="000000"/>
          <w:spacing w:val="-2"/>
        </w:rPr>
        <w:t>вь</w:t>
      </w:r>
      <w:r w:rsidRPr="00611E0E">
        <w:rPr>
          <w:color w:val="000000"/>
        </w:rPr>
        <w:t>я;</w:t>
      </w:r>
    </w:p>
    <w:p w:rsidR="00611E0E" w:rsidRPr="00611E0E" w:rsidRDefault="00611E0E" w:rsidP="00611E0E">
      <w:pPr>
        <w:shd w:val="clear" w:color="auto" w:fill="FFFFFF"/>
        <w:ind w:left="108" w:right="-20"/>
        <w:rPr>
          <w:color w:val="181818"/>
        </w:rPr>
      </w:pPr>
      <w:r w:rsidRPr="00611E0E">
        <w:rPr>
          <w:color w:val="000000"/>
        </w:rPr>
        <w:t>- орг</w:t>
      </w:r>
      <w:r w:rsidRPr="00611E0E">
        <w:rPr>
          <w:color w:val="000000"/>
          <w:spacing w:val="-1"/>
        </w:rPr>
        <w:t>а</w:t>
      </w:r>
      <w:r w:rsidRPr="00611E0E">
        <w:rPr>
          <w:color w:val="000000"/>
        </w:rPr>
        <w:t>н</w:t>
      </w:r>
      <w:r w:rsidRPr="00611E0E">
        <w:rPr>
          <w:color w:val="000000"/>
          <w:spacing w:val="2"/>
        </w:rPr>
        <w:t>и</w:t>
      </w:r>
      <w:r w:rsidRPr="00611E0E">
        <w:rPr>
          <w:color w:val="000000"/>
          <w:spacing w:val="1"/>
        </w:rPr>
        <w:t>з</w:t>
      </w:r>
      <w:r w:rsidRPr="00611E0E">
        <w:rPr>
          <w:color w:val="000000"/>
        </w:rPr>
        <w:t>ов</w:t>
      </w:r>
      <w:r w:rsidRPr="00611E0E">
        <w:rPr>
          <w:color w:val="000000"/>
          <w:spacing w:val="-1"/>
        </w:rPr>
        <w:t>а</w:t>
      </w:r>
      <w:r w:rsidRPr="00611E0E">
        <w:rPr>
          <w:color w:val="000000"/>
        </w:rPr>
        <w:t>ть</w:t>
      </w:r>
      <w:r w:rsidRPr="00611E0E">
        <w:rPr>
          <w:color w:val="000000"/>
          <w:spacing w:val="1"/>
        </w:rPr>
        <w:t> п</w:t>
      </w:r>
      <w:r w:rsidRPr="00611E0E">
        <w:rPr>
          <w:color w:val="000000"/>
        </w:rPr>
        <w:t>о</w:t>
      </w:r>
      <w:r w:rsidRPr="00611E0E">
        <w:rPr>
          <w:color w:val="000000"/>
          <w:spacing w:val="-1"/>
        </w:rPr>
        <w:t>л</w:t>
      </w:r>
      <w:r w:rsidRPr="00611E0E">
        <w:rPr>
          <w:color w:val="000000"/>
        </w:rPr>
        <w:t>но</w:t>
      </w:r>
      <w:r w:rsidRPr="00611E0E">
        <w:rPr>
          <w:color w:val="000000"/>
          <w:spacing w:val="2"/>
        </w:rPr>
        <w:t>ц</w:t>
      </w:r>
      <w:r w:rsidRPr="00611E0E">
        <w:rPr>
          <w:color w:val="000000"/>
          <w:spacing w:val="-3"/>
        </w:rPr>
        <w:t>е</w:t>
      </w:r>
      <w:r w:rsidRPr="00611E0E">
        <w:rPr>
          <w:color w:val="000000"/>
          <w:spacing w:val="1"/>
        </w:rPr>
        <w:t>нн</w:t>
      </w:r>
      <w:r w:rsidRPr="00611E0E">
        <w:rPr>
          <w:color w:val="000000"/>
        </w:rPr>
        <w:t>ую</w:t>
      </w:r>
      <w:r w:rsidRPr="00611E0E">
        <w:rPr>
          <w:color w:val="000000"/>
          <w:spacing w:val="-1"/>
        </w:rPr>
        <w:t> </w:t>
      </w:r>
      <w:r w:rsidRPr="00611E0E">
        <w:rPr>
          <w:color w:val="000000"/>
        </w:rPr>
        <w:t>и </w:t>
      </w:r>
      <w:r w:rsidRPr="00611E0E">
        <w:rPr>
          <w:color w:val="000000"/>
          <w:spacing w:val="1"/>
        </w:rPr>
        <w:t>э</w:t>
      </w:r>
      <w:r w:rsidRPr="00611E0E">
        <w:rPr>
          <w:color w:val="000000"/>
        </w:rPr>
        <w:t>ф</w:t>
      </w:r>
      <w:r w:rsidRPr="00611E0E">
        <w:rPr>
          <w:color w:val="000000"/>
          <w:spacing w:val="1"/>
        </w:rPr>
        <w:t>ф</w:t>
      </w:r>
      <w:r w:rsidRPr="00611E0E">
        <w:rPr>
          <w:color w:val="000000"/>
        </w:rPr>
        <w:t>е</w:t>
      </w:r>
      <w:r w:rsidRPr="00611E0E">
        <w:rPr>
          <w:color w:val="000000"/>
          <w:spacing w:val="-1"/>
        </w:rPr>
        <w:t>к</w:t>
      </w:r>
      <w:r w:rsidRPr="00611E0E">
        <w:rPr>
          <w:color w:val="000000"/>
        </w:rPr>
        <w:t>т</w:t>
      </w:r>
      <w:r w:rsidRPr="00611E0E">
        <w:rPr>
          <w:color w:val="000000"/>
          <w:spacing w:val="1"/>
        </w:rPr>
        <w:t>и</w:t>
      </w:r>
      <w:r w:rsidRPr="00611E0E">
        <w:rPr>
          <w:color w:val="000000"/>
        </w:rPr>
        <w:t>в</w:t>
      </w:r>
      <w:r w:rsidRPr="00611E0E">
        <w:rPr>
          <w:color w:val="000000"/>
          <w:spacing w:val="1"/>
        </w:rPr>
        <w:t>н</w:t>
      </w:r>
      <w:r w:rsidRPr="00611E0E">
        <w:rPr>
          <w:color w:val="000000"/>
          <w:spacing w:val="-2"/>
        </w:rPr>
        <w:t>у</w:t>
      </w:r>
      <w:r w:rsidRPr="00611E0E">
        <w:rPr>
          <w:color w:val="000000"/>
        </w:rPr>
        <w:t>ю </w:t>
      </w:r>
      <w:r w:rsidRPr="00611E0E">
        <w:rPr>
          <w:color w:val="000000"/>
          <w:spacing w:val="-1"/>
        </w:rPr>
        <w:t>ра</w:t>
      </w:r>
      <w:r w:rsidRPr="00611E0E">
        <w:rPr>
          <w:color w:val="000000"/>
        </w:rPr>
        <w:t>боту с обучающ</w:t>
      </w:r>
      <w:r w:rsidRPr="00611E0E">
        <w:rPr>
          <w:color w:val="000000"/>
          <w:spacing w:val="1"/>
        </w:rPr>
        <w:t>и</w:t>
      </w:r>
      <w:r w:rsidRPr="00611E0E">
        <w:rPr>
          <w:color w:val="000000"/>
        </w:rPr>
        <w:t>мися с ОВЗ;</w:t>
      </w:r>
    </w:p>
    <w:p w:rsidR="00611E0E" w:rsidRPr="00611E0E" w:rsidRDefault="00611E0E" w:rsidP="00611E0E">
      <w:pPr>
        <w:shd w:val="clear" w:color="auto" w:fill="FFFFFF"/>
        <w:ind w:left="108" w:right="508"/>
        <w:rPr>
          <w:color w:val="181818"/>
        </w:rPr>
      </w:pPr>
      <w:r w:rsidRPr="00611E0E">
        <w:rPr>
          <w:color w:val="000000"/>
        </w:rPr>
        <w:t>-     </w:t>
      </w:r>
      <w:r w:rsidRPr="00611E0E">
        <w:rPr>
          <w:color w:val="000000"/>
          <w:spacing w:val="1"/>
        </w:rPr>
        <w:t>п</w:t>
      </w:r>
      <w:r w:rsidRPr="00611E0E">
        <w:rPr>
          <w:color w:val="000000"/>
        </w:rPr>
        <w:t>овы</w:t>
      </w:r>
      <w:r w:rsidRPr="00611E0E">
        <w:rPr>
          <w:color w:val="000000"/>
          <w:spacing w:val="-1"/>
        </w:rPr>
        <w:t>с</w:t>
      </w:r>
      <w:r w:rsidRPr="00611E0E">
        <w:rPr>
          <w:color w:val="000000"/>
          <w:spacing w:val="1"/>
        </w:rPr>
        <w:t>и</w:t>
      </w:r>
      <w:r w:rsidRPr="00611E0E">
        <w:rPr>
          <w:color w:val="000000"/>
        </w:rPr>
        <w:t>ть эф</w:t>
      </w:r>
      <w:r w:rsidRPr="00611E0E">
        <w:rPr>
          <w:color w:val="000000"/>
          <w:spacing w:val="1"/>
        </w:rPr>
        <w:t>ф</w:t>
      </w:r>
      <w:r w:rsidRPr="00611E0E">
        <w:rPr>
          <w:color w:val="000000"/>
        </w:rPr>
        <w:t>ективность </w:t>
      </w:r>
      <w:r w:rsidRPr="00611E0E">
        <w:rPr>
          <w:color w:val="000000"/>
          <w:spacing w:val="1"/>
        </w:rPr>
        <w:t>п</w:t>
      </w:r>
      <w:r w:rsidRPr="00611E0E">
        <w:rPr>
          <w:color w:val="000000"/>
        </w:rPr>
        <w:t>ро</w:t>
      </w:r>
      <w:r w:rsidRPr="00611E0E">
        <w:rPr>
          <w:color w:val="000000"/>
          <w:spacing w:val="-1"/>
        </w:rPr>
        <w:t>ф</w:t>
      </w:r>
      <w:r w:rsidRPr="00611E0E">
        <w:rPr>
          <w:color w:val="000000"/>
        </w:rPr>
        <w:t>и</w:t>
      </w:r>
      <w:r w:rsidRPr="00611E0E">
        <w:rPr>
          <w:color w:val="000000"/>
          <w:spacing w:val="1"/>
        </w:rPr>
        <w:t>л</w:t>
      </w:r>
      <w:r w:rsidRPr="00611E0E">
        <w:rPr>
          <w:color w:val="000000"/>
        </w:rPr>
        <w:t>ак</w:t>
      </w:r>
      <w:r w:rsidRPr="00611E0E">
        <w:rPr>
          <w:color w:val="000000"/>
          <w:spacing w:val="-1"/>
        </w:rPr>
        <w:t>ти</w:t>
      </w:r>
      <w:r w:rsidRPr="00611E0E">
        <w:rPr>
          <w:color w:val="000000"/>
        </w:rPr>
        <w:t>ки бе</w:t>
      </w:r>
      <w:r w:rsidRPr="00611E0E">
        <w:rPr>
          <w:color w:val="000000"/>
          <w:spacing w:val="1"/>
        </w:rPr>
        <w:t>зн</w:t>
      </w:r>
      <w:r w:rsidRPr="00611E0E">
        <w:rPr>
          <w:color w:val="000000"/>
        </w:rPr>
        <w:t>а</w:t>
      </w:r>
      <w:r w:rsidRPr="00611E0E">
        <w:rPr>
          <w:color w:val="000000"/>
          <w:spacing w:val="-2"/>
        </w:rPr>
        <w:t>д</w:t>
      </w:r>
      <w:r w:rsidRPr="00611E0E">
        <w:rPr>
          <w:color w:val="000000"/>
        </w:rPr>
        <w:t>зор</w:t>
      </w:r>
      <w:r w:rsidRPr="00611E0E">
        <w:rPr>
          <w:color w:val="000000"/>
          <w:spacing w:val="1"/>
        </w:rPr>
        <w:t>н</w:t>
      </w:r>
      <w:r w:rsidRPr="00611E0E">
        <w:rPr>
          <w:color w:val="000000"/>
        </w:rPr>
        <w:t>ости и право</w:t>
      </w:r>
      <w:r w:rsidRPr="00611E0E">
        <w:rPr>
          <w:color w:val="000000"/>
          <w:spacing w:val="1"/>
        </w:rPr>
        <w:t>н</w:t>
      </w:r>
      <w:r w:rsidRPr="00611E0E">
        <w:rPr>
          <w:color w:val="000000"/>
        </w:rPr>
        <w:t>арушений </w:t>
      </w:r>
      <w:r w:rsidRPr="00611E0E">
        <w:rPr>
          <w:color w:val="000000"/>
          <w:spacing w:val="1"/>
        </w:rPr>
        <w:t>н</w:t>
      </w:r>
      <w:r w:rsidRPr="00611E0E">
        <w:rPr>
          <w:color w:val="000000"/>
        </w:rPr>
        <w:t>е</w:t>
      </w:r>
      <w:r w:rsidRPr="00611E0E">
        <w:rPr>
          <w:color w:val="000000"/>
          <w:spacing w:val="-1"/>
        </w:rPr>
        <w:t>с</w:t>
      </w:r>
      <w:r w:rsidRPr="00611E0E">
        <w:rPr>
          <w:color w:val="000000"/>
        </w:rPr>
        <w:t>ов</w:t>
      </w:r>
      <w:r w:rsidRPr="00611E0E">
        <w:rPr>
          <w:color w:val="000000"/>
          <w:spacing w:val="-1"/>
        </w:rPr>
        <w:t>е</w:t>
      </w:r>
      <w:r w:rsidRPr="00611E0E">
        <w:rPr>
          <w:color w:val="000000"/>
        </w:rPr>
        <w:t>рш</w:t>
      </w:r>
      <w:r w:rsidRPr="00611E0E">
        <w:rPr>
          <w:color w:val="000000"/>
          <w:spacing w:val="-1"/>
        </w:rPr>
        <w:t>е</w:t>
      </w:r>
      <w:r w:rsidRPr="00611E0E">
        <w:rPr>
          <w:color w:val="000000"/>
          <w:spacing w:val="1"/>
        </w:rPr>
        <w:t>нн</w:t>
      </w:r>
      <w:r w:rsidRPr="00611E0E">
        <w:rPr>
          <w:color w:val="000000"/>
        </w:rPr>
        <w:t>олет</w:t>
      </w:r>
      <w:r w:rsidRPr="00611E0E">
        <w:rPr>
          <w:color w:val="000000"/>
          <w:spacing w:val="1"/>
        </w:rPr>
        <w:t>ни</w:t>
      </w:r>
      <w:r w:rsidRPr="00611E0E">
        <w:rPr>
          <w:color w:val="000000"/>
        </w:rPr>
        <w:t>х.</w:t>
      </w:r>
    </w:p>
    <w:p w:rsidR="00611E0E" w:rsidRPr="00611E0E" w:rsidRDefault="00611E0E" w:rsidP="00611E0E">
      <w:pPr>
        <w:shd w:val="clear" w:color="auto" w:fill="FFFFFF"/>
        <w:ind w:left="108" w:right="506"/>
        <w:rPr>
          <w:color w:val="181818"/>
        </w:rPr>
      </w:pPr>
      <w:r w:rsidRPr="00611E0E">
        <w:rPr>
          <w:color w:val="000000"/>
        </w:rPr>
        <w:t>2.</w:t>
      </w:r>
      <w:r w:rsidRPr="00611E0E">
        <w:rPr>
          <w:color w:val="000000"/>
          <w:spacing w:val="21"/>
        </w:rPr>
        <w:t> </w:t>
      </w:r>
      <w:r w:rsidRPr="00611E0E">
        <w:rPr>
          <w:color w:val="000000"/>
          <w:spacing w:val="1"/>
        </w:rPr>
        <w:t>У</w:t>
      </w:r>
      <w:r w:rsidRPr="00611E0E">
        <w:rPr>
          <w:color w:val="000000"/>
        </w:rPr>
        <w:t>сил</w:t>
      </w:r>
      <w:r w:rsidRPr="00611E0E">
        <w:rPr>
          <w:color w:val="000000"/>
          <w:spacing w:val="2"/>
        </w:rPr>
        <w:t>и</w:t>
      </w:r>
      <w:r w:rsidRPr="00611E0E">
        <w:rPr>
          <w:color w:val="000000"/>
          <w:spacing w:val="-1"/>
        </w:rPr>
        <w:t>т</w:t>
      </w:r>
      <w:r w:rsidRPr="00611E0E">
        <w:rPr>
          <w:color w:val="000000"/>
        </w:rPr>
        <w:t>ь</w:t>
      </w:r>
      <w:r w:rsidRPr="00611E0E">
        <w:rPr>
          <w:color w:val="000000"/>
          <w:spacing w:val="21"/>
        </w:rPr>
        <w:t> </w:t>
      </w:r>
      <w:r w:rsidRPr="00611E0E">
        <w:rPr>
          <w:color w:val="000000"/>
        </w:rPr>
        <w:t>вл</w:t>
      </w:r>
      <w:r w:rsidRPr="00611E0E">
        <w:rPr>
          <w:color w:val="000000"/>
          <w:spacing w:val="1"/>
        </w:rPr>
        <w:t>и</w:t>
      </w:r>
      <w:r w:rsidRPr="00611E0E">
        <w:rPr>
          <w:color w:val="000000"/>
          <w:spacing w:val="-1"/>
        </w:rPr>
        <w:t>я</w:t>
      </w:r>
      <w:r w:rsidRPr="00611E0E">
        <w:rPr>
          <w:color w:val="000000"/>
        </w:rPr>
        <w:t>н</w:t>
      </w:r>
      <w:r w:rsidRPr="00611E0E">
        <w:rPr>
          <w:color w:val="000000"/>
          <w:spacing w:val="2"/>
        </w:rPr>
        <w:t>и</w:t>
      </w:r>
      <w:r w:rsidRPr="00611E0E">
        <w:rPr>
          <w:color w:val="000000"/>
        </w:rPr>
        <w:t>е</w:t>
      </w:r>
      <w:r w:rsidRPr="00611E0E">
        <w:rPr>
          <w:color w:val="000000"/>
          <w:spacing w:val="20"/>
        </w:rPr>
        <w:t> </w:t>
      </w:r>
      <w:r w:rsidRPr="00611E0E">
        <w:rPr>
          <w:color w:val="000000"/>
          <w:spacing w:val="1"/>
        </w:rPr>
        <w:t>ш</w:t>
      </w:r>
      <w:r w:rsidRPr="00611E0E">
        <w:rPr>
          <w:color w:val="000000"/>
          <w:spacing w:val="-1"/>
        </w:rPr>
        <w:t>к</w:t>
      </w:r>
      <w:r w:rsidRPr="00611E0E">
        <w:rPr>
          <w:color w:val="000000"/>
        </w:rPr>
        <w:t>олы</w:t>
      </w:r>
      <w:r w:rsidRPr="00611E0E">
        <w:rPr>
          <w:color w:val="000000"/>
          <w:spacing w:val="21"/>
        </w:rPr>
        <w:t> </w:t>
      </w:r>
      <w:r w:rsidRPr="00611E0E">
        <w:rPr>
          <w:color w:val="000000"/>
          <w:spacing w:val="1"/>
        </w:rPr>
        <w:t>н</w:t>
      </w:r>
      <w:r w:rsidRPr="00611E0E">
        <w:rPr>
          <w:color w:val="000000"/>
        </w:rPr>
        <w:t>а</w:t>
      </w:r>
      <w:r w:rsidRPr="00611E0E">
        <w:rPr>
          <w:color w:val="000000"/>
          <w:spacing w:val="21"/>
        </w:rPr>
        <w:t> </w:t>
      </w:r>
      <w:r w:rsidRPr="00611E0E">
        <w:rPr>
          <w:color w:val="000000"/>
        </w:rPr>
        <w:t>соц</w:t>
      </w:r>
      <w:r w:rsidRPr="00611E0E">
        <w:rPr>
          <w:color w:val="000000"/>
          <w:spacing w:val="2"/>
        </w:rPr>
        <w:t>и</w:t>
      </w:r>
      <w:r w:rsidRPr="00611E0E">
        <w:rPr>
          <w:color w:val="000000"/>
        </w:rPr>
        <w:t>ал</w:t>
      </w:r>
      <w:r w:rsidRPr="00611E0E">
        <w:rPr>
          <w:color w:val="000000"/>
          <w:spacing w:val="-1"/>
        </w:rPr>
        <w:t>и</w:t>
      </w:r>
      <w:r w:rsidRPr="00611E0E">
        <w:rPr>
          <w:color w:val="000000"/>
        </w:rPr>
        <w:t>за</w:t>
      </w:r>
      <w:r w:rsidRPr="00611E0E">
        <w:rPr>
          <w:color w:val="000000"/>
          <w:spacing w:val="1"/>
        </w:rPr>
        <w:t>ци</w:t>
      </w:r>
      <w:r w:rsidRPr="00611E0E">
        <w:rPr>
          <w:color w:val="000000"/>
        </w:rPr>
        <w:t>ю</w:t>
      </w:r>
      <w:r w:rsidRPr="00611E0E">
        <w:rPr>
          <w:color w:val="000000"/>
          <w:spacing w:val="17"/>
        </w:rPr>
        <w:t> </w:t>
      </w:r>
      <w:r w:rsidRPr="00611E0E">
        <w:rPr>
          <w:color w:val="000000"/>
          <w:spacing w:val="1"/>
        </w:rPr>
        <w:t>ли</w:t>
      </w:r>
      <w:r w:rsidRPr="00611E0E">
        <w:rPr>
          <w:color w:val="000000"/>
        </w:rPr>
        <w:t>ч</w:t>
      </w:r>
      <w:r w:rsidRPr="00611E0E">
        <w:rPr>
          <w:color w:val="000000"/>
          <w:spacing w:val="1"/>
        </w:rPr>
        <w:t>н</w:t>
      </w:r>
      <w:r w:rsidRPr="00611E0E">
        <w:rPr>
          <w:color w:val="000000"/>
        </w:rPr>
        <w:t>ости</w:t>
      </w:r>
      <w:r w:rsidRPr="00611E0E">
        <w:rPr>
          <w:color w:val="000000"/>
          <w:spacing w:val="22"/>
        </w:rPr>
        <w:t> </w:t>
      </w:r>
      <w:r w:rsidRPr="00611E0E">
        <w:rPr>
          <w:color w:val="000000"/>
        </w:rPr>
        <w:t>учащихся,</w:t>
      </w:r>
      <w:r w:rsidRPr="00611E0E">
        <w:rPr>
          <w:color w:val="000000"/>
          <w:spacing w:val="21"/>
        </w:rPr>
        <w:t> </w:t>
      </w:r>
      <w:r w:rsidRPr="00611E0E">
        <w:rPr>
          <w:color w:val="000000"/>
          <w:spacing w:val="2"/>
        </w:rPr>
        <w:t>и</w:t>
      </w:r>
      <w:r w:rsidRPr="00611E0E">
        <w:rPr>
          <w:color w:val="000000"/>
        </w:rPr>
        <w:t>х</w:t>
      </w:r>
      <w:r w:rsidRPr="00611E0E">
        <w:rPr>
          <w:color w:val="000000"/>
          <w:spacing w:val="19"/>
        </w:rPr>
        <w:t> </w:t>
      </w:r>
      <w:r w:rsidRPr="00611E0E">
        <w:rPr>
          <w:color w:val="000000"/>
        </w:rPr>
        <w:t>адап</w:t>
      </w:r>
      <w:r w:rsidRPr="00611E0E">
        <w:rPr>
          <w:color w:val="000000"/>
          <w:spacing w:val="1"/>
        </w:rPr>
        <w:t>т</w:t>
      </w:r>
      <w:r w:rsidRPr="00611E0E">
        <w:rPr>
          <w:color w:val="000000"/>
        </w:rPr>
        <w:t>ац</w:t>
      </w:r>
      <w:r w:rsidRPr="00611E0E">
        <w:rPr>
          <w:color w:val="000000"/>
          <w:spacing w:val="2"/>
        </w:rPr>
        <w:t>и</w:t>
      </w:r>
      <w:r w:rsidRPr="00611E0E">
        <w:rPr>
          <w:color w:val="000000"/>
        </w:rPr>
        <w:t>ю</w:t>
      </w:r>
      <w:r w:rsidRPr="00611E0E">
        <w:rPr>
          <w:color w:val="000000"/>
          <w:spacing w:val="19"/>
        </w:rPr>
        <w:t> </w:t>
      </w:r>
      <w:r w:rsidRPr="00611E0E">
        <w:rPr>
          <w:color w:val="000000"/>
          <w:spacing w:val="1"/>
        </w:rPr>
        <w:t>к</w:t>
      </w:r>
      <w:r w:rsidRPr="00611E0E">
        <w:rPr>
          <w:color w:val="000000"/>
          <w:spacing w:val="22"/>
        </w:rPr>
        <w:t> </w:t>
      </w:r>
      <w:r w:rsidRPr="00611E0E">
        <w:rPr>
          <w:color w:val="000000"/>
          <w:spacing w:val="1"/>
        </w:rPr>
        <w:t>н</w:t>
      </w:r>
      <w:r w:rsidRPr="00611E0E">
        <w:rPr>
          <w:color w:val="000000"/>
        </w:rPr>
        <w:t>овым э</w:t>
      </w:r>
      <w:r w:rsidRPr="00611E0E">
        <w:rPr>
          <w:color w:val="000000"/>
          <w:spacing w:val="1"/>
        </w:rPr>
        <w:t>к</w:t>
      </w:r>
      <w:r w:rsidRPr="00611E0E">
        <w:rPr>
          <w:color w:val="000000"/>
        </w:rPr>
        <w:t>о</w:t>
      </w:r>
      <w:r w:rsidRPr="00611E0E">
        <w:rPr>
          <w:color w:val="000000"/>
          <w:spacing w:val="1"/>
        </w:rPr>
        <w:t>н</w:t>
      </w:r>
      <w:r w:rsidRPr="00611E0E">
        <w:rPr>
          <w:color w:val="000000"/>
        </w:rPr>
        <w:t>ом</w:t>
      </w:r>
      <w:r w:rsidRPr="00611E0E">
        <w:rPr>
          <w:color w:val="000000"/>
          <w:spacing w:val="1"/>
        </w:rPr>
        <w:t>и</w:t>
      </w:r>
      <w:r w:rsidRPr="00611E0E">
        <w:rPr>
          <w:color w:val="000000"/>
        </w:rPr>
        <w:t>ч</w:t>
      </w:r>
      <w:r w:rsidRPr="00611E0E">
        <w:rPr>
          <w:color w:val="000000"/>
          <w:spacing w:val="-1"/>
        </w:rPr>
        <w:t>е</w:t>
      </w:r>
      <w:r w:rsidRPr="00611E0E">
        <w:rPr>
          <w:color w:val="000000"/>
        </w:rPr>
        <w:t>ск</w:t>
      </w:r>
      <w:r w:rsidRPr="00611E0E">
        <w:rPr>
          <w:color w:val="000000"/>
          <w:spacing w:val="1"/>
        </w:rPr>
        <w:t>и</w:t>
      </w:r>
      <w:r w:rsidRPr="00611E0E">
        <w:rPr>
          <w:color w:val="000000"/>
        </w:rPr>
        <w:t>м услов</w:t>
      </w:r>
      <w:r w:rsidRPr="00611E0E">
        <w:rPr>
          <w:color w:val="000000"/>
          <w:spacing w:val="-1"/>
        </w:rPr>
        <w:t>и</w:t>
      </w:r>
      <w:r w:rsidRPr="00611E0E">
        <w:rPr>
          <w:color w:val="000000"/>
        </w:rPr>
        <w:t>ям</w:t>
      </w:r>
      <w:r w:rsidRPr="00611E0E">
        <w:rPr>
          <w:color w:val="000000"/>
          <w:spacing w:val="-1"/>
        </w:rPr>
        <w:t> </w:t>
      </w:r>
      <w:r w:rsidRPr="00611E0E">
        <w:rPr>
          <w:color w:val="000000"/>
        </w:rPr>
        <w:t>со</w:t>
      </w:r>
      <w:r w:rsidRPr="00611E0E">
        <w:rPr>
          <w:color w:val="000000"/>
          <w:spacing w:val="-1"/>
        </w:rPr>
        <w:t>в</w:t>
      </w:r>
      <w:r w:rsidRPr="00611E0E">
        <w:rPr>
          <w:color w:val="000000"/>
        </w:rPr>
        <w:t>р</w:t>
      </w:r>
      <w:r w:rsidRPr="00611E0E">
        <w:rPr>
          <w:color w:val="000000"/>
          <w:spacing w:val="1"/>
        </w:rPr>
        <w:t>е</w:t>
      </w:r>
      <w:r w:rsidRPr="00611E0E">
        <w:rPr>
          <w:color w:val="000000"/>
        </w:rPr>
        <w:t>мен</w:t>
      </w:r>
      <w:r w:rsidRPr="00611E0E">
        <w:rPr>
          <w:color w:val="000000"/>
          <w:spacing w:val="1"/>
        </w:rPr>
        <w:t>н</w:t>
      </w:r>
      <w:r w:rsidRPr="00611E0E">
        <w:rPr>
          <w:color w:val="000000"/>
        </w:rPr>
        <w:t>ого общества, самоопре</w:t>
      </w:r>
      <w:r w:rsidRPr="00611E0E">
        <w:rPr>
          <w:color w:val="000000"/>
          <w:spacing w:val="1"/>
        </w:rPr>
        <w:t>д</w:t>
      </w:r>
      <w:r w:rsidRPr="00611E0E">
        <w:rPr>
          <w:color w:val="000000"/>
        </w:rPr>
        <w:t>еление.</w:t>
      </w:r>
    </w:p>
    <w:p w:rsidR="00611E0E" w:rsidRPr="00611E0E" w:rsidRDefault="00611E0E" w:rsidP="00611E0E">
      <w:pPr>
        <w:shd w:val="clear" w:color="auto" w:fill="FFFFFF"/>
        <w:ind w:left="108" w:right="506"/>
        <w:rPr>
          <w:color w:val="181818"/>
        </w:rPr>
      </w:pPr>
      <w:r w:rsidRPr="00611E0E">
        <w:rPr>
          <w:color w:val="000000"/>
        </w:rPr>
        <w:t>3.</w:t>
      </w:r>
      <w:r w:rsidRPr="00611E0E">
        <w:rPr>
          <w:color w:val="000000"/>
          <w:spacing w:val="105"/>
        </w:rPr>
        <w:t> </w:t>
      </w:r>
      <w:r w:rsidRPr="00611E0E">
        <w:rPr>
          <w:color w:val="000000"/>
          <w:spacing w:val="1"/>
        </w:rPr>
        <w:t>Р</w:t>
      </w:r>
      <w:r w:rsidRPr="00611E0E">
        <w:rPr>
          <w:color w:val="000000"/>
        </w:rPr>
        <w:t>а</w:t>
      </w:r>
      <w:r w:rsidRPr="00611E0E">
        <w:rPr>
          <w:color w:val="000000"/>
          <w:spacing w:val="1"/>
        </w:rPr>
        <w:t>з</w:t>
      </w:r>
      <w:r w:rsidRPr="00611E0E">
        <w:rPr>
          <w:color w:val="000000"/>
        </w:rPr>
        <w:t>вивать</w:t>
      </w:r>
      <w:r w:rsidRPr="00611E0E">
        <w:rPr>
          <w:color w:val="000000"/>
          <w:spacing w:val="104"/>
        </w:rPr>
        <w:t> </w:t>
      </w:r>
      <w:r w:rsidRPr="00611E0E">
        <w:rPr>
          <w:color w:val="000000"/>
        </w:rPr>
        <w:t>работу</w:t>
      </w:r>
      <w:r w:rsidRPr="00611E0E">
        <w:rPr>
          <w:color w:val="000000"/>
          <w:spacing w:val="104"/>
        </w:rPr>
        <w:t> </w:t>
      </w:r>
      <w:r w:rsidRPr="00611E0E">
        <w:rPr>
          <w:color w:val="000000"/>
          <w:spacing w:val="1"/>
        </w:rPr>
        <w:t>п</w:t>
      </w:r>
      <w:r w:rsidRPr="00611E0E">
        <w:rPr>
          <w:color w:val="000000"/>
        </w:rPr>
        <w:t>о</w:t>
      </w:r>
      <w:r w:rsidRPr="00611E0E">
        <w:rPr>
          <w:color w:val="000000"/>
          <w:spacing w:val="105"/>
        </w:rPr>
        <w:t> </w:t>
      </w:r>
      <w:r w:rsidRPr="00611E0E">
        <w:rPr>
          <w:color w:val="000000"/>
          <w:spacing w:val="1"/>
        </w:rPr>
        <w:t>п</w:t>
      </w:r>
      <w:r w:rsidRPr="00611E0E">
        <w:rPr>
          <w:color w:val="000000"/>
        </w:rPr>
        <w:t>р</w:t>
      </w:r>
      <w:r w:rsidRPr="00611E0E">
        <w:rPr>
          <w:color w:val="000000"/>
          <w:spacing w:val="-1"/>
        </w:rPr>
        <w:t>о</w:t>
      </w:r>
      <w:r w:rsidRPr="00611E0E">
        <w:rPr>
          <w:color w:val="000000"/>
        </w:rPr>
        <w:t>форие</w:t>
      </w:r>
      <w:r w:rsidRPr="00611E0E">
        <w:rPr>
          <w:color w:val="000000"/>
          <w:spacing w:val="1"/>
        </w:rPr>
        <w:t>н</w:t>
      </w:r>
      <w:r w:rsidRPr="00611E0E">
        <w:rPr>
          <w:color w:val="000000"/>
        </w:rPr>
        <w:t>т</w:t>
      </w:r>
      <w:r w:rsidRPr="00611E0E">
        <w:rPr>
          <w:color w:val="000000"/>
          <w:spacing w:val="-1"/>
        </w:rPr>
        <w:t>а</w:t>
      </w:r>
      <w:r w:rsidRPr="00611E0E">
        <w:rPr>
          <w:color w:val="000000"/>
        </w:rPr>
        <w:t>ции:</w:t>
      </w:r>
      <w:r w:rsidRPr="00611E0E">
        <w:rPr>
          <w:color w:val="000000"/>
          <w:spacing w:val="103"/>
        </w:rPr>
        <w:t> </w:t>
      </w:r>
      <w:r w:rsidRPr="00611E0E">
        <w:rPr>
          <w:color w:val="000000"/>
        </w:rPr>
        <w:t>расшире</w:t>
      </w:r>
      <w:r w:rsidRPr="00611E0E">
        <w:rPr>
          <w:color w:val="000000"/>
          <w:spacing w:val="1"/>
        </w:rPr>
        <w:t>ни</w:t>
      </w:r>
      <w:r w:rsidRPr="00611E0E">
        <w:rPr>
          <w:color w:val="000000"/>
        </w:rPr>
        <w:t>е</w:t>
      </w:r>
      <w:r w:rsidRPr="00611E0E">
        <w:rPr>
          <w:color w:val="000000"/>
          <w:spacing w:val="105"/>
        </w:rPr>
        <w:t> </w:t>
      </w:r>
      <w:r w:rsidRPr="00611E0E">
        <w:rPr>
          <w:color w:val="000000"/>
        </w:rPr>
        <w:t>спектра</w:t>
      </w:r>
      <w:r w:rsidRPr="00611E0E">
        <w:rPr>
          <w:color w:val="000000"/>
          <w:spacing w:val="102"/>
        </w:rPr>
        <w:t> </w:t>
      </w:r>
      <w:r w:rsidRPr="00611E0E">
        <w:rPr>
          <w:color w:val="000000"/>
          <w:spacing w:val="1"/>
        </w:rPr>
        <w:t>п</w:t>
      </w:r>
      <w:r w:rsidRPr="00611E0E">
        <w:rPr>
          <w:color w:val="000000"/>
        </w:rPr>
        <w:t>ро</w:t>
      </w:r>
      <w:r w:rsidRPr="00611E0E">
        <w:rPr>
          <w:color w:val="000000"/>
          <w:spacing w:val="1"/>
        </w:rPr>
        <w:t>ф</w:t>
      </w:r>
      <w:r w:rsidRPr="00611E0E">
        <w:rPr>
          <w:color w:val="000000"/>
        </w:rPr>
        <w:t>ор</w:t>
      </w:r>
      <w:r w:rsidRPr="00611E0E">
        <w:rPr>
          <w:color w:val="000000"/>
          <w:spacing w:val="1"/>
        </w:rPr>
        <w:t>и</w:t>
      </w:r>
      <w:r w:rsidRPr="00611E0E">
        <w:rPr>
          <w:color w:val="000000"/>
        </w:rPr>
        <w:t>е</w:t>
      </w:r>
      <w:r w:rsidRPr="00611E0E">
        <w:rPr>
          <w:color w:val="000000"/>
          <w:spacing w:val="-1"/>
        </w:rPr>
        <w:t>н</w:t>
      </w:r>
      <w:r w:rsidRPr="00611E0E">
        <w:rPr>
          <w:color w:val="000000"/>
        </w:rPr>
        <w:t>тац</w:t>
      </w:r>
      <w:r w:rsidRPr="00611E0E">
        <w:rPr>
          <w:color w:val="000000"/>
          <w:spacing w:val="1"/>
        </w:rPr>
        <w:t>и</w:t>
      </w:r>
      <w:r w:rsidRPr="00611E0E">
        <w:rPr>
          <w:color w:val="000000"/>
          <w:spacing w:val="-1"/>
        </w:rPr>
        <w:t>о</w:t>
      </w:r>
      <w:r w:rsidRPr="00611E0E">
        <w:rPr>
          <w:color w:val="000000"/>
        </w:rPr>
        <w:t>н</w:t>
      </w:r>
      <w:r w:rsidRPr="00611E0E">
        <w:rPr>
          <w:color w:val="000000"/>
          <w:spacing w:val="1"/>
        </w:rPr>
        <w:t>н</w:t>
      </w:r>
      <w:r w:rsidRPr="00611E0E">
        <w:rPr>
          <w:color w:val="000000"/>
        </w:rPr>
        <w:t>ых м</w:t>
      </w:r>
      <w:r w:rsidRPr="00611E0E">
        <w:rPr>
          <w:color w:val="000000"/>
          <w:spacing w:val="-1"/>
        </w:rPr>
        <w:t>е</w:t>
      </w:r>
      <w:r w:rsidRPr="00611E0E">
        <w:rPr>
          <w:color w:val="000000"/>
        </w:rPr>
        <w:t>роприя</w:t>
      </w:r>
      <w:r w:rsidRPr="00611E0E">
        <w:rPr>
          <w:color w:val="000000"/>
          <w:spacing w:val="1"/>
        </w:rPr>
        <w:t>т</w:t>
      </w:r>
      <w:r w:rsidRPr="00611E0E">
        <w:rPr>
          <w:color w:val="000000"/>
        </w:rPr>
        <w:t>и</w:t>
      </w:r>
      <w:r w:rsidRPr="00611E0E">
        <w:rPr>
          <w:color w:val="000000"/>
          <w:spacing w:val="1"/>
        </w:rPr>
        <w:t>й</w:t>
      </w:r>
      <w:r w:rsidRPr="00611E0E">
        <w:rPr>
          <w:color w:val="000000"/>
        </w:rPr>
        <w:t>, вовлеч</w:t>
      </w:r>
      <w:r w:rsidRPr="00611E0E">
        <w:rPr>
          <w:color w:val="000000"/>
          <w:spacing w:val="-1"/>
        </w:rPr>
        <w:t>е</w:t>
      </w:r>
      <w:r w:rsidRPr="00611E0E">
        <w:rPr>
          <w:color w:val="000000"/>
        </w:rPr>
        <w:t>ние </w:t>
      </w:r>
      <w:r w:rsidRPr="00611E0E">
        <w:rPr>
          <w:color w:val="000000"/>
          <w:spacing w:val="-1"/>
        </w:rPr>
        <w:t>с</w:t>
      </w:r>
      <w:r w:rsidRPr="00611E0E">
        <w:rPr>
          <w:color w:val="000000"/>
        </w:rPr>
        <w:t>оц</w:t>
      </w:r>
      <w:r w:rsidRPr="00611E0E">
        <w:rPr>
          <w:color w:val="000000"/>
          <w:spacing w:val="1"/>
        </w:rPr>
        <w:t>и</w:t>
      </w:r>
      <w:r w:rsidRPr="00611E0E">
        <w:rPr>
          <w:color w:val="000000"/>
        </w:rPr>
        <w:t>ал</w:t>
      </w:r>
      <w:r w:rsidRPr="00611E0E">
        <w:rPr>
          <w:color w:val="000000"/>
          <w:spacing w:val="1"/>
        </w:rPr>
        <w:t>ьн</w:t>
      </w:r>
      <w:r w:rsidRPr="00611E0E">
        <w:rPr>
          <w:color w:val="000000"/>
        </w:rPr>
        <w:t>ых</w:t>
      </w:r>
      <w:r w:rsidRPr="00611E0E">
        <w:rPr>
          <w:color w:val="000000"/>
          <w:spacing w:val="-2"/>
        </w:rPr>
        <w:t> </w:t>
      </w:r>
      <w:r w:rsidRPr="00611E0E">
        <w:rPr>
          <w:color w:val="000000"/>
          <w:spacing w:val="1"/>
        </w:rPr>
        <w:t>п</w:t>
      </w:r>
      <w:r w:rsidRPr="00611E0E">
        <w:rPr>
          <w:color w:val="000000"/>
        </w:rPr>
        <w:t>арт</w:t>
      </w:r>
      <w:r w:rsidRPr="00611E0E">
        <w:rPr>
          <w:color w:val="000000"/>
          <w:spacing w:val="1"/>
        </w:rPr>
        <w:t>н</w:t>
      </w:r>
      <w:r w:rsidRPr="00611E0E">
        <w:rPr>
          <w:color w:val="000000"/>
        </w:rPr>
        <w:t>е</w:t>
      </w:r>
      <w:r w:rsidRPr="00611E0E">
        <w:rPr>
          <w:color w:val="000000"/>
          <w:spacing w:val="-2"/>
        </w:rPr>
        <w:t>р</w:t>
      </w:r>
      <w:r w:rsidRPr="00611E0E">
        <w:rPr>
          <w:color w:val="000000"/>
        </w:rPr>
        <w:t>ов</w:t>
      </w:r>
      <w:r w:rsidRPr="00611E0E">
        <w:rPr>
          <w:color w:val="000000"/>
          <w:spacing w:val="-1"/>
        </w:rPr>
        <w:t> </w:t>
      </w:r>
      <w:r w:rsidRPr="00611E0E">
        <w:rPr>
          <w:color w:val="000000"/>
        </w:rPr>
        <w:t>и </w:t>
      </w:r>
      <w:r w:rsidRPr="00611E0E">
        <w:rPr>
          <w:color w:val="000000"/>
          <w:spacing w:val="1"/>
        </w:rPr>
        <w:t>т</w:t>
      </w:r>
      <w:r w:rsidRPr="00611E0E">
        <w:rPr>
          <w:color w:val="000000"/>
        </w:rPr>
        <w:t>. д.</w:t>
      </w:r>
    </w:p>
    <w:p w:rsidR="00611E0E" w:rsidRPr="00611E0E" w:rsidRDefault="00611E0E" w:rsidP="00611E0E">
      <w:pPr>
        <w:shd w:val="clear" w:color="auto" w:fill="FFFFFF"/>
        <w:ind w:left="108" w:right="546"/>
        <w:jc w:val="both"/>
        <w:rPr>
          <w:color w:val="181818"/>
        </w:rPr>
      </w:pPr>
      <w:r w:rsidRPr="00611E0E">
        <w:rPr>
          <w:color w:val="000000"/>
        </w:rPr>
        <w:t>4.</w:t>
      </w:r>
      <w:r w:rsidRPr="00611E0E">
        <w:rPr>
          <w:color w:val="000000"/>
          <w:spacing w:val="48"/>
        </w:rPr>
        <w:t> </w:t>
      </w:r>
      <w:r w:rsidRPr="00611E0E">
        <w:rPr>
          <w:color w:val="000000"/>
        </w:rPr>
        <w:t>Н</w:t>
      </w:r>
      <w:r w:rsidRPr="00611E0E">
        <w:rPr>
          <w:color w:val="000000"/>
          <w:spacing w:val="-1"/>
        </w:rPr>
        <w:t>а</w:t>
      </w:r>
      <w:r w:rsidRPr="00611E0E">
        <w:rPr>
          <w:color w:val="000000"/>
        </w:rPr>
        <w:t>п</w:t>
      </w:r>
      <w:r w:rsidRPr="00611E0E">
        <w:rPr>
          <w:color w:val="000000"/>
          <w:spacing w:val="1"/>
        </w:rPr>
        <w:t>р</w:t>
      </w:r>
      <w:r w:rsidRPr="00611E0E">
        <w:rPr>
          <w:color w:val="000000"/>
        </w:rPr>
        <w:t>а</w:t>
      </w:r>
      <w:r w:rsidRPr="00611E0E">
        <w:rPr>
          <w:color w:val="000000"/>
          <w:spacing w:val="-1"/>
        </w:rPr>
        <w:t>в</w:t>
      </w:r>
      <w:r w:rsidRPr="00611E0E">
        <w:rPr>
          <w:color w:val="000000"/>
          <w:spacing w:val="1"/>
        </w:rPr>
        <w:t>и</w:t>
      </w:r>
      <w:r w:rsidRPr="00611E0E">
        <w:rPr>
          <w:color w:val="000000"/>
        </w:rPr>
        <w:t>ть</w:t>
      </w:r>
      <w:r w:rsidRPr="00611E0E">
        <w:rPr>
          <w:color w:val="000000"/>
          <w:spacing w:val="49"/>
        </w:rPr>
        <w:t> </w:t>
      </w:r>
      <w:r w:rsidRPr="00611E0E">
        <w:rPr>
          <w:color w:val="000000"/>
        </w:rPr>
        <w:t>деятельно</w:t>
      </w:r>
      <w:r w:rsidRPr="00611E0E">
        <w:rPr>
          <w:color w:val="000000"/>
          <w:spacing w:val="-1"/>
        </w:rPr>
        <w:t>с</w:t>
      </w:r>
      <w:r w:rsidRPr="00611E0E">
        <w:rPr>
          <w:color w:val="000000"/>
        </w:rPr>
        <w:t>ть</w:t>
      </w:r>
      <w:r w:rsidRPr="00611E0E">
        <w:rPr>
          <w:color w:val="000000"/>
          <w:spacing w:val="49"/>
        </w:rPr>
        <w:t> </w:t>
      </w:r>
      <w:r w:rsidRPr="00611E0E">
        <w:rPr>
          <w:color w:val="000000"/>
        </w:rPr>
        <w:t>учр</w:t>
      </w:r>
      <w:r w:rsidRPr="00611E0E">
        <w:rPr>
          <w:color w:val="000000"/>
          <w:spacing w:val="-1"/>
        </w:rPr>
        <w:t>е</w:t>
      </w:r>
      <w:r w:rsidRPr="00611E0E">
        <w:rPr>
          <w:color w:val="000000"/>
        </w:rPr>
        <w:t>жде</w:t>
      </w:r>
      <w:r w:rsidRPr="00611E0E">
        <w:rPr>
          <w:color w:val="000000"/>
          <w:spacing w:val="1"/>
        </w:rPr>
        <w:t>ни</w:t>
      </w:r>
      <w:r w:rsidRPr="00611E0E">
        <w:rPr>
          <w:color w:val="000000"/>
        </w:rPr>
        <w:t>я</w:t>
      </w:r>
      <w:r w:rsidRPr="00611E0E">
        <w:rPr>
          <w:color w:val="000000"/>
          <w:spacing w:val="48"/>
        </w:rPr>
        <w:t> </w:t>
      </w:r>
      <w:r w:rsidRPr="00611E0E">
        <w:rPr>
          <w:color w:val="000000"/>
          <w:spacing w:val="1"/>
        </w:rPr>
        <w:t>н</w:t>
      </w:r>
      <w:r w:rsidRPr="00611E0E">
        <w:rPr>
          <w:color w:val="000000"/>
        </w:rPr>
        <w:t>а</w:t>
      </w:r>
      <w:r w:rsidRPr="00611E0E">
        <w:rPr>
          <w:color w:val="000000"/>
          <w:spacing w:val="47"/>
        </w:rPr>
        <w:t> </w:t>
      </w:r>
      <w:r w:rsidRPr="00611E0E">
        <w:rPr>
          <w:color w:val="000000"/>
          <w:spacing w:val="-1"/>
        </w:rPr>
        <w:t>о</w:t>
      </w:r>
      <w:r w:rsidRPr="00611E0E">
        <w:rPr>
          <w:color w:val="000000"/>
        </w:rPr>
        <w:t>бе</w:t>
      </w:r>
      <w:r w:rsidRPr="00611E0E">
        <w:rPr>
          <w:color w:val="000000"/>
          <w:spacing w:val="-1"/>
        </w:rPr>
        <w:t>с</w:t>
      </w:r>
      <w:r w:rsidRPr="00611E0E">
        <w:rPr>
          <w:color w:val="000000"/>
        </w:rPr>
        <w:t>печ</w:t>
      </w:r>
      <w:r w:rsidRPr="00611E0E">
        <w:rPr>
          <w:color w:val="000000"/>
          <w:spacing w:val="-1"/>
        </w:rPr>
        <w:t>е</w:t>
      </w:r>
      <w:r w:rsidRPr="00611E0E">
        <w:rPr>
          <w:color w:val="000000"/>
          <w:spacing w:val="1"/>
        </w:rPr>
        <w:t>ни</w:t>
      </w:r>
      <w:r w:rsidRPr="00611E0E">
        <w:rPr>
          <w:color w:val="000000"/>
        </w:rPr>
        <w:t>е</w:t>
      </w:r>
      <w:r w:rsidRPr="00611E0E">
        <w:rPr>
          <w:color w:val="000000"/>
          <w:spacing w:val="47"/>
        </w:rPr>
        <w:t> </w:t>
      </w:r>
      <w:r w:rsidRPr="00611E0E">
        <w:rPr>
          <w:color w:val="000000"/>
        </w:rPr>
        <w:t>ре</w:t>
      </w:r>
      <w:r w:rsidRPr="00611E0E">
        <w:rPr>
          <w:color w:val="000000"/>
          <w:spacing w:val="-1"/>
        </w:rPr>
        <w:t>а</w:t>
      </w:r>
      <w:r w:rsidRPr="00611E0E">
        <w:rPr>
          <w:color w:val="000000"/>
        </w:rPr>
        <w:t>л</w:t>
      </w:r>
      <w:r w:rsidRPr="00611E0E">
        <w:rPr>
          <w:color w:val="000000"/>
          <w:spacing w:val="1"/>
        </w:rPr>
        <w:t>из</w:t>
      </w:r>
      <w:r w:rsidRPr="00611E0E">
        <w:rPr>
          <w:color w:val="000000"/>
        </w:rPr>
        <w:t>а</w:t>
      </w:r>
      <w:r w:rsidRPr="00611E0E">
        <w:rPr>
          <w:color w:val="000000"/>
          <w:spacing w:val="1"/>
        </w:rPr>
        <w:t>ци</w:t>
      </w:r>
      <w:r w:rsidRPr="00611E0E">
        <w:rPr>
          <w:color w:val="000000"/>
        </w:rPr>
        <w:t>и</w:t>
      </w:r>
      <w:r w:rsidRPr="00611E0E">
        <w:rPr>
          <w:color w:val="000000"/>
          <w:spacing w:val="47"/>
        </w:rPr>
        <w:t> </w:t>
      </w:r>
      <w:r w:rsidRPr="00611E0E">
        <w:rPr>
          <w:color w:val="000000"/>
          <w:spacing w:val="1"/>
        </w:rPr>
        <w:t>С</w:t>
      </w:r>
      <w:r w:rsidRPr="00611E0E">
        <w:rPr>
          <w:color w:val="000000"/>
        </w:rPr>
        <w:t>тратег</w:t>
      </w:r>
      <w:r w:rsidRPr="00611E0E">
        <w:rPr>
          <w:color w:val="000000"/>
          <w:spacing w:val="1"/>
        </w:rPr>
        <w:t>и</w:t>
      </w:r>
      <w:r w:rsidRPr="00611E0E">
        <w:rPr>
          <w:color w:val="000000"/>
        </w:rPr>
        <w:t>и</w:t>
      </w:r>
      <w:r w:rsidRPr="00611E0E">
        <w:rPr>
          <w:color w:val="000000"/>
          <w:spacing w:val="47"/>
        </w:rPr>
        <w:t> </w:t>
      </w:r>
      <w:r w:rsidRPr="00611E0E">
        <w:rPr>
          <w:color w:val="000000"/>
        </w:rPr>
        <w:t>разв</w:t>
      </w:r>
      <w:r w:rsidRPr="00611E0E">
        <w:rPr>
          <w:color w:val="000000"/>
          <w:spacing w:val="1"/>
        </w:rPr>
        <w:t>и</w:t>
      </w:r>
      <w:r w:rsidRPr="00611E0E">
        <w:rPr>
          <w:color w:val="000000"/>
          <w:spacing w:val="-1"/>
        </w:rPr>
        <w:t>т</w:t>
      </w:r>
      <w:r w:rsidRPr="00611E0E">
        <w:rPr>
          <w:color w:val="000000"/>
        </w:rPr>
        <w:t>ия во</w:t>
      </w:r>
      <w:r w:rsidRPr="00611E0E">
        <w:rPr>
          <w:color w:val="000000"/>
          <w:spacing w:val="-1"/>
        </w:rPr>
        <w:t>с</w:t>
      </w:r>
      <w:r w:rsidRPr="00611E0E">
        <w:rPr>
          <w:color w:val="000000"/>
          <w:spacing w:val="1"/>
        </w:rPr>
        <w:t>пи</w:t>
      </w:r>
      <w:r w:rsidRPr="00611E0E">
        <w:rPr>
          <w:color w:val="000000"/>
        </w:rPr>
        <w:t>та</w:t>
      </w:r>
      <w:r w:rsidRPr="00611E0E">
        <w:rPr>
          <w:color w:val="000000"/>
          <w:spacing w:val="1"/>
        </w:rPr>
        <w:t>ни</w:t>
      </w:r>
      <w:r w:rsidRPr="00611E0E">
        <w:rPr>
          <w:color w:val="000000"/>
        </w:rPr>
        <w:t>я</w:t>
      </w:r>
      <w:r w:rsidRPr="00611E0E">
        <w:rPr>
          <w:color w:val="000000"/>
          <w:spacing w:val="5"/>
        </w:rPr>
        <w:t> </w:t>
      </w:r>
      <w:r w:rsidRPr="00611E0E">
        <w:rPr>
          <w:color w:val="000000"/>
        </w:rPr>
        <w:t>в</w:t>
      </w:r>
      <w:r w:rsidRPr="00611E0E">
        <w:rPr>
          <w:color w:val="000000"/>
          <w:spacing w:val="4"/>
        </w:rPr>
        <w:t> </w:t>
      </w:r>
      <w:r w:rsidRPr="00611E0E">
        <w:rPr>
          <w:color w:val="000000"/>
          <w:spacing w:val="1"/>
        </w:rPr>
        <w:t>Р</w:t>
      </w:r>
      <w:r w:rsidRPr="00611E0E">
        <w:rPr>
          <w:color w:val="000000"/>
        </w:rPr>
        <w:t>осси</w:t>
      </w:r>
      <w:r w:rsidRPr="00611E0E">
        <w:rPr>
          <w:color w:val="000000"/>
          <w:spacing w:val="1"/>
        </w:rPr>
        <w:t>й</w:t>
      </w:r>
      <w:r w:rsidRPr="00611E0E">
        <w:rPr>
          <w:color w:val="000000"/>
        </w:rPr>
        <w:t>с</w:t>
      </w:r>
      <w:r w:rsidRPr="00611E0E">
        <w:rPr>
          <w:color w:val="000000"/>
          <w:spacing w:val="-1"/>
        </w:rPr>
        <w:t>к</w:t>
      </w:r>
      <w:r w:rsidRPr="00611E0E">
        <w:rPr>
          <w:color w:val="000000"/>
        </w:rPr>
        <w:t>ой</w:t>
      </w:r>
      <w:r w:rsidRPr="00611E0E">
        <w:rPr>
          <w:color w:val="000000"/>
          <w:spacing w:val="5"/>
        </w:rPr>
        <w:t> </w:t>
      </w:r>
      <w:r w:rsidRPr="00611E0E">
        <w:rPr>
          <w:color w:val="000000"/>
          <w:spacing w:val="1"/>
        </w:rPr>
        <w:t>Ф</w:t>
      </w:r>
      <w:r w:rsidRPr="00611E0E">
        <w:rPr>
          <w:color w:val="000000"/>
        </w:rPr>
        <w:t>ед</w:t>
      </w:r>
      <w:r w:rsidRPr="00611E0E">
        <w:rPr>
          <w:color w:val="000000"/>
          <w:spacing w:val="-1"/>
        </w:rPr>
        <w:t>е</w:t>
      </w:r>
      <w:r w:rsidRPr="00611E0E">
        <w:rPr>
          <w:color w:val="000000"/>
        </w:rPr>
        <w:t>рац</w:t>
      </w:r>
      <w:r w:rsidRPr="00611E0E">
        <w:rPr>
          <w:color w:val="000000"/>
          <w:spacing w:val="1"/>
        </w:rPr>
        <w:t>и</w:t>
      </w:r>
      <w:r w:rsidRPr="00611E0E">
        <w:rPr>
          <w:color w:val="000000"/>
        </w:rPr>
        <w:t>и</w:t>
      </w:r>
      <w:r w:rsidRPr="00611E0E">
        <w:rPr>
          <w:color w:val="000000"/>
          <w:spacing w:val="6"/>
        </w:rPr>
        <w:t> </w:t>
      </w:r>
      <w:r w:rsidRPr="00611E0E">
        <w:rPr>
          <w:color w:val="000000"/>
        </w:rPr>
        <w:t>(2015–2025)</w:t>
      </w:r>
      <w:r w:rsidRPr="00611E0E">
        <w:rPr>
          <w:color w:val="000000"/>
          <w:spacing w:val="4"/>
        </w:rPr>
        <w:t> </w:t>
      </w:r>
      <w:r w:rsidRPr="00611E0E">
        <w:rPr>
          <w:color w:val="000000"/>
        </w:rPr>
        <w:t>и</w:t>
      </w:r>
      <w:r w:rsidRPr="00611E0E">
        <w:rPr>
          <w:color w:val="000000"/>
          <w:spacing w:val="6"/>
        </w:rPr>
        <w:t> </w:t>
      </w:r>
      <w:r w:rsidRPr="00611E0E">
        <w:rPr>
          <w:color w:val="000000"/>
        </w:rPr>
        <w:t>К</w:t>
      </w:r>
      <w:r w:rsidRPr="00611E0E">
        <w:rPr>
          <w:color w:val="000000"/>
          <w:spacing w:val="1"/>
        </w:rPr>
        <w:t>онц</w:t>
      </w:r>
      <w:r w:rsidRPr="00611E0E">
        <w:rPr>
          <w:color w:val="000000"/>
        </w:rPr>
        <w:t>еп</w:t>
      </w:r>
      <w:r w:rsidRPr="00611E0E">
        <w:rPr>
          <w:color w:val="000000"/>
          <w:spacing w:val="2"/>
        </w:rPr>
        <w:t>ц</w:t>
      </w:r>
      <w:r w:rsidRPr="00611E0E">
        <w:rPr>
          <w:color w:val="000000"/>
          <w:spacing w:val="-1"/>
        </w:rPr>
        <w:t>и</w:t>
      </w:r>
      <w:r w:rsidRPr="00611E0E">
        <w:rPr>
          <w:color w:val="000000"/>
        </w:rPr>
        <w:t>и</w:t>
      </w:r>
      <w:r w:rsidRPr="00611E0E">
        <w:rPr>
          <w:color w:val="000000"/>
          <w:spacing w:val="5"/>
        </w:rPr>
        <w:t> </w:t>
      </w:r>
      <w:r w:rsidRPr="00611E0E">
        <w:rPr>
          <w:color w:val="000000"/>
        </w:rPr>
        <w:t>ра</w:t>
      </w:r>
      <w:r w:rsidRPr="00611E0E">
        <w:rPr>
          <w:color w:val="000000"/>
          <w:spacing w:val="1"/>
        </w:rPr>
        <w:t>з</w:t>
      </w:r>
      <w:r w:rsidRPr="00611E0E">
        <w:rPr>
          <w:color w:val="000000"/>
        </w:rPr>
        <w:t>в</w:t>
      </w:r>
      <w:r w:rsidRPr="00611E0E">
        <w:rPr>
          <w:color w:val="000000"/>
          <w:spacing w:val="-1"/>
        </w:rPr>
        <w:t>и</w:t>
      </w:r>
      <w:r w:rsidRPr="00611E0E">
        <w:rPr>
          <w:color w:val="000000"/>
        </w:rPr>
        <w:t>т</w:t>
      </w:r>
      <w:r w:rsidRPr="00611E0E">
        <w:rPr>
          <w:color w:val="000000"/>
          <w:spacing w:val="1"/>
        </w:rPr>
        <w:t>и</w:t>
      </w:r>
      <w:r w:rsidRPr="00611E0E">
        <w:rPr>
          <w:color w:val="000000"/>
        </w:rPr>
        <w:t>я</w:t>
      </w:r>
      <w:r w:rsidRPr="00611E0E">
        <w:rPr>
          <w:color w:val="000000"/>
          <w:spacing w:val="5"/>
        </w:rPr>
        <w:t> </w:t>
      </w:r>
      <w:r w:rsidRPr="00611E0E">
        <w:rPr>
          <w:color w:val="000000"/>
        </w:rPr>
        <w:t>до</w:t>
      </w:r>
      <w:r w:rsidRPr="00611E0E">
        <w:rPr>
          <w:color w:val="000000"/>
          <w:spacing w:val="1"/>
        </w:rPr>
        <w:t>п</w:t>
      </w:r>
      <w:r w:rsidRPr="00611E0E">
        <w:rPr>
          <w:color w:val="000000"/>
        </w:rPr>
        <w:t>олни</w:t>
      </w:r>
      <w:r w:rsidRPr="00611E0E">
        <w:rPr>
          <w:color w:val="000000"/>
          <w:spacing w:val="1"/>
        </w:rPr>
        <w:t>т</w:t>
      </w:r>
      <w:r w:rsidRPr="00611E0E">
        <w:rPr>
          <w:color w:val="000000"/>
        </w:rPr>
        <w:t>ельного обра</w:t>
      </w:r>
      <w:r w:rsidRPr="00611E0E">
        <w:rPr>
          <w:color w:val="000000"/>
          <w:spacing w:val="1"/>
        </w:rPr>
        <w:t>з</w:t>
      </w:r>
      <w:r w:rsidRPr="00611E0E">
        <w:rPr>
          <w:color w:val="000000"/>
        </w:rPr>
        <w:t>ов</w:t>
      </w:r>
      <w:r w:rsidRPr="00611E0E">
        <w:rPr>
          <w:color w:val="000000"/>
          <w:spacing w:val="-1"/>
        </w:rPr>
        <w:t>а</w:t>
      </w:r>
      <w:r w:rsidRPr="00611E0E">
        <w:rPr>
          <w:color w:val="000000"/>
          <w:spacing w:val="1"/>
        </w:rPr>
        <w:t>ни</w:t>
      </w:r>
      <w:r w:rsidRPr="00611E0E">
        <w:rPr>
          <w:color w:val="000000"/>
        </w:rPr>
        <w:t>я.</w:t>
      </w:r>
    </w:p>
    <w:p w:rsidR="00611E0E" w:rsidRPr="00611E0E" w:rsidRDefault="004E0CAF" w:rsidP="004E0CAF">
      <w:pPr>
        <w:shd w:val="clear" w:color="auto" w:fill="FFFFFF"/>
        <w:ind w:left="108" w:right="828"/>
        <w:jc w:val="both"/>
        <w:rPr>
          <w:color w:val="181818"/>
        </w:rPr>
      </w:pPr>
      <w:r>
        <w:rPr>
          <w:color w:val="000000"/>
        </w:rPr>
        <w:lastRenderedPageBreak/>
        <w:t>5.</w:t>
      </w:r>
      <w:r w:rsidR="00611E0E" w:rsidRPr="00611E0E">
        <w:rPr>
          <w:color w:val="000000"/>
        </w:rPr>
        <w:t>Уча</w:t>
      </w:r>
      <w:r w:rsidR="00611E0E" w:rsidRPr="00611E0E">
        <w:rPr>
          <w:color w:val="000000"/>
          <w:spacing w:val="-1"/>
        </w:rPr>
        <w:t>с</w:t>
      </w:r>
      <w:r w:rsidR="00611E0E" w:rsidRPr="00611E0E">
        <w:rPr>
          <w:color w:val="000000"/>
        </w:rPr>
        <w:t>т</w:t>
      </w:r>
      <w:r w:rsidR="00611E0E" w:rsidRPr="00611E0E">
        <w:rPr>
          <w:color w:val="000000"/>
          <w:spacing w:val="1"/>
        </w:rPr>
        <w:t>и</w:t>
      </w:r>
      <w:r>
        <w:rPr>
          <w:color w:val="000000"/>
        </w:rPr>
        <w:t xml:space="preserve">е в формировании </w:t>
      </w:r>
      <w:r w:rsidR="00611E0E" w:rsidRPr="00611E0E">
        <w:rPr>
          <w:color w:val="000000"/>
        </w:rPr>
        <w:t>развит</w:t>
      </w:r>
      <w:r w:rsidR="00611E0E" w:rsidRPr="00611E0E">
        <w:rPr>
          <w:color w:val="000000"/>
          <w:spacing w:val="-1"/>
        </w:rPr>
        <w:t>и</w:t>
      </w:r>
      <w:r>
        <w:rPr>
          <w:color w:val="000000"/>
        </w:rPr>
        <w:t xml:space="preserve">и  </w:t>
      </w:r>
      <w:r w:rsidR="00611E0E" w:rsidRPr="00611E0E">
        <w:rPr>
          <w:color w:val="000000"/>
        </w:rPr>
        <w:t>ед</w:t>
      </w:r>
      <w:r w:rsidR="00611E0E" w:rsidRPr="00611E0E">
        <w:rPr>
          <w:color w:val="000000"/>
          <w:spacing w:val="1"/>
        </w:rPr>
        <w:t>и</w:t>
      </w:r>
      <w:r w:rsidR="00611E0E" w:rsidRPr="00611E0E">
        <w:rPr>
          <w:color w:val="000000"/>
          <w:spacing w:val="2"/>
        </w:rPr>
        <w:t>н</w:t>
      </w:r>
      <w:r w:rsidR="00611E0E" w:rsidRPr="00611E0E">
        <w:rPr>
          <w:color w:val="000000"/>
        </w:rPr>
        <w:t>ого</w:t>
      </w:r>
      <w:r w:rsidR="00611E0E" w:rsidRPr="00611E0E">
        <w:rPr>
          <w:color w:val="000000"/>
          <w:spacing w:val="-2"/>
        </w:rPr>
        <w:t> </w:t>
      </w:r>
      <w:r w:rsidR="00611E0E" w:rsidRPr="00611E0E">
        <w:rPr>
          <w:color w:val="000000"/>
        </w:rPr>
        <w:t>образователь</w:t>
      </w:r>
      <w:r w:rsidR="00611E0E" w:rsidRPr="00611E0E">
        <w:rPr>
          <w:color w:val="000000"/>
          <w:spacing w:val="1"/>
        </w:rPr>
        <w:t>н</w:t>
      </w:r>
      <w:r w:rsidR="00611E0E" w:rsidRPr="00611E0E">
        <w:rPr>
          <w:color w:val="000000"/>
        </w:rPr>
        <w:t>ого </w:t>
      </w:r>
      <w:r w:rsidR="00611E0E" w:rsidRPr="00611E0E">
        <w:rPr>
          <w:color w:val="000000"/>
          <w:spacing w:val="1"/>
        </w:rPr>
        <w:t>пр</w:t>
      </w:r>
      <w:r w:rsidR="00611E0E" w:rsidRPr="00611E0E">
        <w:rPr>
          <w:color w:val="000000"/>
        </w:rPr>
        <w:t>о</w:t>
      </w:r>
      <w:r w:rsidR="00611E0E" w:rsidRPr="00611E0E">
        <w:rPr>
          <w:color w:val="000000"/>
          <w:spacing w:val="-3"/>
        </w:rPr>
        <w:t>с</w:t>
      </w:r>
      <w:r w:rsidR="00611E0E" w:rsidRPr="00611E0E">
        <w:rPr>
          <w:color w:val="000000"/>
        </w:rPr>
        <w:t>тра</w:t>
      </w:r>
      <w:r w:rsidR="00611E0E" w:rsidRPr="00611E0E">
        <w:rPr>
          <w:color w:val="000000"/>
          <w:spacing w:val="1"/>
        </w:rPr>
        <w:t>н</w:t>
      </w:r>
      <w:r w:rsidR="00611E0E" w:rsidRPr="00611E0E">
        <w:rPr>
          <w:color w:val="000000"/>
        </w:rPr>
        <w:t>ства</w:t>
      </w:r>
      <w:r w:rsidR="00611E0E" w:rsidRPr="00611E0E">
        <w:rPr>
          <w:color w:val="000000"/>
          <w:spacing w:val="-1"/>
        </w:rPr>
        <w:t> </w:t>
      </w:r>
      <w:r w:rsidR="00611E0E" w:rsidRPr="00611E0E">
        <w:rPr>
          <w:color w:val="000000"/>
        </w:rPr>
        <w:t>Росси</w:t>
      </w:r>
      <w:r w:rsidR="00611E0E" w:rsidRPr="00611E0E">
        <w:rPr>
          <w:color w:val="000000"/>
          <w:spacing w:val="1"/>
        </w:rPr>
        <w:t>и</w:t>
      </w:r>
      <w:r w:rsidR="00611E0E" w:rsidRPr="00611E0E">
        <w:rPr>
          <w:color w:val="000000"/>
        </w:rPr>
        <w:t>.</w:t>
      </w:r>
    </w:p>
    <w:p w:rsidR="00611E0E" w:rsidRPr="00611E0E" w:rsidRDefault="00611E0E" w:rsidP="00611E0E">
      <w:pPr>
        <w:shd w:val="clear" w:color="auto" w:fill="FFFFFF"/>
        <w:ind w:left="108" w:right="828"/>
        <w:rPr>
          <w:color w:val="181818"/>
        </w:rPr>
      </w:pPr>
      <w:r w:rsidRPr="00611E0E">
        <w:rPr>
          <w:b/>
          <w:bCs/>
          <w:color w:val="000000"/>
        </w:rPr>
        <w:t>Ожи</w:t>
      </w:r>
      <w:r w:rsidRPr="00611E0E">
        <w:rPr>
          <w:b/>
          <w:bCs/>
          <w:color w:val="000000"/>
          <w:spacing w:val="1"/>
        </w:rPr>
        <w:t>д</w:t>
      </w:r>
      <w:r w:rsidRPr="00611E0E">
        <w:rPr>
          <w:b/>
          <w:bCs/>
          <w:color w:val="000000"/>
        </w:rPr>
        <w:t>аемый</w:t>
      </w:r>
      <w:r w:rsidRPr="00611E0E">
        <w:rPr>
          <w:color w:val="000000"/>
        </w:rPr>
        <w:t> </w:t>
      </w:r>
      <w:r w:rsidRPr="00611E0E">
        <w:rPr>
          <w:b/>
          <w:bCs/>
          <w:color w:val="000000"/>
          <w:spacing w:val="1"/>
        </w:rPr>
        <w:t>р</w:t>
      </w:r>
      <w:r w:rsidRPr="00611E0E">
        <w:rPr>
          <w:b/>
          <w:bCs/>
          <w:color w:val="000000"/>
        </w:rPr>
        <w:t>езультат</w:t>
      </w:r>
      <w:r w:rsidRPr="00611E0E">
        <w:rPr>
          <w:color w:val="000000"/>
        </w:rPr>
        <w:t> </w:t>
      </w:r>
      <w:r w:rsidRPr="00611E0E">
        <w:rPr>
          <w:b/>
          <w:bCs/>
          <w:color w:val="000000"/>
        </w:rPr>
        <w:t>на</w:t>
      </w:r>
      <w:r w:rsidRPr="00611E0E">
        <w:rPr>
          <w:color w:val="000000"/>
        </w:rPr>
        <w:t> </w:t>
      </w:r>
      <w:r w:rsidRPr="00611E0E">
        <w:rPr>
          <w:b/>
          <w:bCs/>
          <w:color w:val="000000"/>
          <w:spacing w:val="1"/>
        </w:rPr>
        <w:t>к</w:t>
      </w:r>
      <w:r w:rsidRPr="00611E0E">
        <w:rPr>
          <w:b/>
          <w:bCs/>
          <w:color w:val="000000"/>
        </w:rPr>
        <w:t>о</w:t>
      </w:r>
      <w:r w:rsidRPr="00611E0E">
        <w:rPr>
          <w:b/>
          <w:bCs/>
          <w:color w:val="000000"/>
          <w:spacing w:val="1"/>
        </w:rPr>
        <w:t>н</w:t>
      </w:r>
      <w:r w:rsidRPr="00611E0E">
        <w:rPr>
          <w:b/>
          <w:bCs/>
          <w:color w:val="000000"/>
        </w:rPr>
        <w:t>ец</w:t>
      </w:r>
      <w:r w:rsidRPr="00611E0E">
        <w:rPr>
          <w:color w:val="000000"/>
        </w:rPr>
        <w:t> </w:t>
      </w:r>
      <w:r w:rsidRPr="00611E0E">
        <w:rPr>
          <w:b/>
          <w:bCs/>
          <w:color w:val="000000"/>
        </w:rPr>
        <w:t>2021-2022</w:t>
      </w:r>
      <w:r w:rsidRPr="00611E0E">
        <w:rPr>
          <w:color w:val="000000"/>
        </w:rPr>
        <w:t> </w:t>
      </w:r>
      <w:r w:rsidRPr="00611E0E">
        <w:rPr>
          <w:b/>
          <w:bCs/>
          <w:color w:val="000000"/>
          <w:spacing w:val="-2"/>
        </w:rPr>
        <w:t>у</w:t>
      </w:r>
      <w:r w:rsidRPr="00611E0E">
        <w:rPr>
          <w:b/>
          <w:bCs/>
          <w:color w:val="000000"/>
          <w:spacing w:val="-1"/>
        </w:rPr>
        <w:t>ч</w:t>
      </w:r>
      <w:r w:rsidRPr="00611E0E">
        <w:rPr>
          <w:b/>
          <w:bCs/>
          <w:color w:val="000000"/>
        </w:rPr>
        <w:t>ебного</w:t>
      </w:r>
      <w:r w:rsidRPr="00611E0E">
        <w:rPr>
          <w:color w:val="000000"/>
        </w:rPr>
        <w:t> </w:t>
      </w:r>
      <w:r w:rsidRPr="00611E0E">
        <w:rPr>
          <w:b/>
          <w:bCs/>
          <w:color w:val="000000"/>
          <w:spacing w:val="-1"/>
        </w:rPr>
        <w:t>г</w:t>
      </w:r>
      <w:r w:rsidRPr="00611E0E">
        <w:rPr>
          <w:b/>
          <w:bCs/>
          <w:color w:val="000000"/>
        </w:rPr>
        <w:t>ода:</w:t>
      </w:r>
    </w:p>
    <w:p w:rsidR="00611E0E" w:rsidRPr="00611E0E" w:rsidRDefault="00611E0E" w:rsidP="007C279A">
      <w:pPr>
        <w:pStyle w:val="aff3"/>
        <w:numPr>
          <w:ilvl w:val="0"/>
          <w:numId w:val="15"/>
        </w:numPr>
        <w:shd w:val="clear" w:color="auto" w:fill="FFFFFF"/>
        <w:rPr>
          <w:rFonts w:ascii="Times New Roman" w:hAnsi="Times New Roman"/>
          <w:color w:val="181818"/>
          <w:sz w:val="24"/>
          <w:szCs w:val="24"/>
        </w:rPr>
      </w:pPr>
      <w:r w:rsidRPr="00611E0E">
        <w:rPr>
          <w:rFonts w:ascii="Times New Roman" w:hAnsi="Times New Roman"/>
          <w:color w:val="181818"/>
          <w:sz w:val="24"/>
          <w:szCs w:val="24"/>
        </w:rPr>
        <w:t>Повыш</w:t>
      </w:r>
      <w:r w:rsidRPr="00611E0E">
        <w:rPr>
          <w:rFonts w:ascii="Times New Roman" w:hAnsi="Times New Roman"/>
          <w:color w:val="181818"/>
          <w:spacing w:val="-1"/>
          <w:sz w:val="24"/>
          <w:szCs w:val="24"/>
        </w:rPr>
        <w:t>е</w:t>
      </w:r>
      <w:r w:rsidRPr="00611E0E">
        <w:rPr>
          <w:rFonts w:ascii="Times New Roman" w:hAnsi="Times New Roman"/>
          <w:color w:val="181818"/>
          <w:spacing w:val="1"/>
          <w:sz w:val="24"/>
          <w:szCs w:val="24"/>
        </w:rPr>
        <w:t>ни</w:t>
      </w:r>
      <w:r w:rsidRPr="00611E0E">
        <w:rPr>
          <w:rFonts w:ascii="Times New Roman" w:hAnsi="Times New Roman"/>
          <w:color w:val="181818"/>
          <w:sz w:val="24"/>
          <w:szCs w:val="24"/>
        </w:rPr>
        <w:t>е профессионал</w:t>
      </w:r>
      <w:r w:rsidRPr="00611E0E">
        <w:rPr>
          <w:rFonts w:ascii="Times New Roman" w:hAnsi="Times New Roman"/>
          <w:color w:val="181818"/>
          <w:spacing w:val="1"/>
          <w:sz w:val="24"/>
          <w:szCs w:val="24"/>
        </w:rPr>
        <w:t>ьн</w:t>
      </w:r>
      <w:r w:rsidRPr="00611E0E">
        <w:rPr>
          <w:rFonts w:ascii="Times New Roman" w:hAnsi="Times New Roman"/>
          <w:color w:val="181818"/>
          <w:sz w:val="24"/>
          <w:szCs w:val="24"/>
        </w:rPr>
        <w:t>ой</w:t>
      </w:r>
      <w:r w:rsidRPr="00611E0E">
        <w:rPr>
          <w:rFonts w:ascii="Times New Roman" w:hAnsi="Times New Roman"/>
          <w:color w:val="181818"/>
          <w:spacing w:val="1"/>
          <w:sz w:val="24"/>
          <w:szCs w:val="24"/>
        </w:rPr>
        <w:t> </w:t>
      </w:r>
      <w:r w:rsidRPr="00611E0E">
        <w:rPr>
          <w:rFonts w:ascii="Times New Roman" w:hAnsi="Times New Roman"/>
          <w:color w:val="181818"/>
          <w:sz w:val="24"/>
          <w:szCs w:val="24"/>
        </w:rPr>
        <w:t>ком</w:t>
      </w:r>
      <w:r w:rsidRPr="00611E0E">
        <w:rPr>
          <w:rFonts w:ascii="Times New Roman" w:hAnsi="Times New Roman"/>
          <w:color w:val="181818"/>
          <w:spacing w:val="1"/>
          <w:sz w:val="24"/>
          <w:szCs w:val="24"/>
        </w:rPr>
        <w:t>п</w:t>
      </w:r>
      <w:r w:rsidRPr="00611E0E">
        <w:rPr>
          <w:rFonts w:ascii="Times New Roman" w:hAnsi="Times New Roman"/>
          <w:color w:val="181818"/>
          <w:sz w:val="24"/>
          <w:szCs w:val="24"/>
        </w:rPr>
        <w:t>етент</w:t>
      </w:r>
      <w:r w:rsidRPr="00611E0E">
        <w:rPr>
          <w:rFonts w:ascii="Times New Roman" w:hAnsi="Times New Roman"/>
          <w:color w:val="181818"/>
          <w:spacing w:val="1"/>
          <w:sz w:val="24"/>
          <w:szCs w:val="24"/>
        </w:rPr>
        <w:t>н</w:t>
      </w:r>
      <w:r w:rsidRPr="00611E0E">
        <w:rPr>
          <w:rFonts w:ascii="Times New Roman" w:hAnsi="Times New Roman"/>
          <w:color w:val="181818"/>
          <w:sz w:val="24"/>
          <w:szCs w:val="24"/>
        </w:rPr>
        <w:t>ос</w:t>
      </w:r>
      <w:r w:rsidRPr="00611E0E">
        <w:rPr>
          <w:rFonts w:ascii="Times New Roman" w:hAnsi="Times New Roman"/>
          <w:color w:val="181818"/>
          <w:spacing w:val="-1"/>
          <w:sz w:val="24"/>
          <w:szCs w:val="24"/>
        </w:rPr>
        <w:t>т</w:t>
      </w:r>
      <w:r w:rsidRPr="00611E0E">
        <w:rPr>
          <w:rFonts w:ascii="Times New Roman" w:hAnsi="Times New Roman"/>
          <w:color w:val="181818"/>
          <w:sz w:val="24"/>
          <w:szCs w:val="24"/>
        </w:rPr>
        <w:t>и </w:t>
      </w:r>
      <w:r w:rsidRPr="00611E0E">
        <w:rPr>
          <w:rFonts w:ascii="Times New Roman" w:hAnsi="Times New Roman"/>
          <w:color w:val="181818"/>
          <w:spacing w:val="2"/>
          <w:sz w:val="24"/>
          <w:szCs w:val="24"/>
        </w:rPr>
        <w:t>п</w:t>
      </w:r>
      <w:r w:rsidRPr="00611E0E">
        <w:rPr>
          <w:rFonts w:ascii="Times New Roman" w:hAnsi="Times New Roman"/>
          <w:color w:val="181818"/>
          <w:sz w:val="24"/>
          <w:szCs w:val="24"/>
        </w:rPr>
        <w:t>едагогиче</w:t>
      </w:r>
      <w:r w:rsidRPr="00611E0E">
        <w:rPr>
          <w:rFonts w:ascii="Times New Roman" w:hAnsi="Times New Roman"/>
          <w:color w:val="181818"/>
          <w:spacing w:val="-1"/>
          <w:sz w:val="24"/>
          <w:szCs w:val="24"/>
        </w:rPr>
        <w:t>с</w:t>
      </w:r>
      <w:r w:rsidRPr="00611E0E">
        <w:rPr>
          <w:rFonts w:ascii="Times New Roman" w:hAnsi="Times New Roman"/>
          <w:color w:val="181818"/>
          <w:sz w:val="24"/>
          <w:szCs w:val="24"/>
        </w:rPr>
        <w:t>кого ко</w:t>
      </w:r>
      <w:r w:rsidRPr="00611E0E">
        <w:rPr>
          <w:rFonts w:ascii="Times New Roman" w:hAnsi="Times New Roman"/>
          <w:color w:val="181818"/>
          <w:spacing w:val="1"/>
          <w:sz w:val="24"/>
          <w:szCs w:val="24"/>
        </w:rPr>
        <w:t>л</w:t>
      </w:r>
      <w:r w:rsidRPr="00611E0E">
        <w:rPr>
          <w:rFonts w:ascii="Times New Roman" w:hAnsi="Times New Roman"/>
          <w:color w:val="181818"/>
          <w:sz w:val="24"/>
          <w:szCs w:val="24"/>
        </w:rPr>
        <w:t>лектива.</w:t>
      </w:r>
    </w:p>
    <w:p w:rsidR="00611E0E" w:rsidRPr="00611E0E" w:rsidRDefault="00611E0E" w:rsidP="007C279A">
      <w:pPr>
        <w:pStyle w:val="aff3"/>
        <w:numPr>
          <w:ilvl w:val="0"/>
          <w:numId w:val="15"/>
        </w:numPr>
        <w:shd w:val="clear" w:color="auto" w:fill="FFFFFF"/>
        <w:rPr>
          <w:rFonts w:ascii="Times New Roman" w:hAnsi="Times New Roman"/>
          <w:color w:val="181818"/>
          <w:sz w:val="24"/>
          <w:szCs w:val="24"/>
        </w:rPr>
      </w:pPr>
      <w:r w:rsidRPr="00611E0E">
        <w:rPr>
          <w:rFonts w:ascii="Times New Roman" w:hAnsi="Times New Roman"/>
          <w:color w:val="181818"/>
          <w:sz w:val="24"/>
          <w:szCs w:val="24"/>
        </w:rPr>
        <w:t>Повыш</w:t>
      </w:r>
      <w:r w:rsidRPr="00611E0E">
        <w:rPr>
          <w:rFonts w:ascii="Times New Roman" w:hAnsi="Times New Roman"/>
          <w:color w:val="181818"/>
          <w:spacing w:val="-1"/>
          <w:sz w:val="24"/>
          <w:szCs w:val="24"/>
        </w:rPr>
        <w:t>е</w:t>
      </w:r>
      <w:r w:rsidRPr="00611E0E">
        <w:rPr>
          <w:rFonts w:ascii="Times New Roman" w:hAnsi="Times New Roman"/>
          <w:color w:val="181818"/>
          <w:spacing w:val="1"/>
          <w:sz w:val="24"/>
          <w:szCs w:val="24"/>
        </w:rPr>
        <w:t>ни</w:t>
      </w:r>
      <w:r w:rsidRPr="00611E0E">
        <w:rPr>
          <w:rFonts w:ascii="Times New Roman" w:hAnsi="Times New Roman"/>
          <w:color w:val="181818"/>
          <w:sz w:val="24"/>
          <w:szCs w:val="24"/>
        </w:rPr>
        <w:t>е кач</w:t>
      </w:r>
      <w:r w:rsidRPr="00611E0E">
        <w:rPr>
          <w:rFonts w:ascii="Times New Roman" w:hAnsi="Times New Roman"/>
          <w:color w:val="181818"/>
          <w:spacing w:val="1"/>
          <w:sz w:val="24"/>
          <w:szCs w:val="24"/>
        </w:rPr>
        <w:t>е</w:t>
      </w:r>
      <w:r w:rsidRPr="00611E0E">
        <w:rPr>
          <w:rFonts w:ascii="Times New Roman" w:hAnsi="Times New Roman"/>
          <w:color w:val="181818"/>
          <w:sz w:val="24"/>
          <w:szCs w:val="24"/>
        </w:rPr>
        <w:t>ства </w:t>
      </w:r>
      <w:r w:rsidRPr="00611E0E">
        <w:rPr>
          <w:rFonts w:ascii="Times New Roman" w:hAnsi="Times New Roman"/>
          <w:color w:val="181818"/>
          <w:spacing w:val="1"/>
          <w:sz w:val="24"/>
          <w:szCs w:val="24"/>
        </w:rPr>
        <w:t>о</w:t>
      </w:r>
      <w:r w:rsidRPr="00611E0E">
        <w:rPr>
          <w:rFonts w:ascii="Times New Roman" w:hAnsi="Times New Roman"/>
          <w:color w:val="181818"/>
          <w:sz w:val="24"/>
          <w:szCs w:val="24"/>
        </w:rPr>
        <w:t>б</w:t>
      </w:r>
      <w:r w:rsidRPr="00611E0E">
        <w:rPr>
          <w:rFonts w:ascii="Times New Roman" w:hAnsi="Times New Roman"/>
          <w:color w:val="181818"/>
          <w:spacing w:val="1"/>
          <w:sz w:val="24"/>
          <w:szCs w:val="24"/>
        </w:rPr>
        <w:t>р</w:t>
      </w:r>
      <w:r w:rsidRPr="00611E0E">
        <w:rPr>
          <w:rFonts w:ascii="Times New Roman" w:hAnsi="Times New Roman"/>
          <w:color w:val="181818"/>
          <w:sz w:val="24"/>
          <w:szCs w:val="24"/>
        </w:rPr>
        <w:t>азован</w:t>
      </w:r>
      <w:r w:rsidRPr="00611E0E">
        <w:rPr>
          <w:rFonts w:ascii="Times New Roman" w:hAnsi="Times New Roman"/>
          <w:color w:val="181818"/>
          <w:spacing w:val="1"/>
          <w:sz w:val="24"/>
          <w:szCs w:val="24"/>
        </w:rPr>
        <w:t>н</w:t>
      </w:r>
      <w:r w:rsidRPr="00611E0E">
        <w:rPr>
          <w:rFonts w:ascii="Times New Roman" w:hAnsi="Times New Roman"/>
          <w:color w:val="181818"/>
          <w:sz w:val="24"/>
          <w:szCs w:val="24"/>
        </w:rPr>
        <w:t>ости</w:t>
      </w:r>
      <w:r w:rsidRPr="00611E0E">
        <w:rPr>
          <w:rFonts w:ascii="Times New Roman" w:hAnsi="Times New Roman"/>
          <w:color w:val="181818"/>
          <w:spacing w:val="1"/>
          <w:sz w:val="24"/>
          <w:szCs w:val="24"/>
        </w:rPr>
        <w:t> </w:t>
      </w:r>
      <w:r w:rsidRPr="00611E0E">
        <w:rPr>
          <w:rFonts w:ascii="Times New Roman" w:hAnsi="Times New Roman"/>
          <w:color w:val="181818"/>
          <w:sz w:val="24"/>
          <w:szCs w:val="24"/>
        </w:rPr>
        <w:t>ш</w:t>
      </w:r>
      <w:r w:rsidRPr="00611E0E">
        <w:rPr>
          <w:rFonts w:ascii="Times New Roman" w:hAnsi="Times New Roman"/>
          <w:color w:val="181818"/>
          <w:spacing w:val="1"/>
          <w:sz w:val="24"/>
          <w:szCs w:val="24"/>
        </w:rPr>
        <w:t>к</w:t>
      </w:r>
      <w:r w:rsidRPr="00611E0E">
        <w:rPr>
          <w:rFonts w:ascii="Times New Roman" w:hAnsi="Times New Roman"/>
          <w:color w:val="181818"/>
          <w:sz w:val="24"/>
          <w:szCs w:val="24"/>
        </w:rPr>
        <w:t>о</w:t>
      </w:r>
      <w:r w:rsidRPr="00611E0E">
        <w:rPr>
          <w:rFonts w:ascii="Times New Roman" w:hAnsi="Times New Roman"/>
          <w:color w:val="181818"/>
          <w:spacing w:val="-1"/>
          <w:sz w:val="24"/>
          <w:szCs w:val="24"/>
        </w:rPr>
        <w:t>л</w:t>
      </w:r>
      <w:r w:rsidRPr="00611E0E">
        <w:rPr>
          <w:rFonts w:ascii="Times New Roman" w:hAnsi="Times New Roman"/>
          <w:color w:val="181818"/>
          <w:sz w:val="24"/>
          <w:szCs w:val="24"/>
        </w:rPr>
        <w:t>ьни</w:t>
      </w:r>
      <w:r w:rsidRPr="00611E0E">
        <w:rPr>
          <w:rFonts w:ascii="Times New Roman" w:hAnsi="Times New Roman"/>
          <w:color w:val="181818"/>
          <w:spacing w:val="1"/>
          <w:sz w:val="24"/>
          <w:szCs w:val="24"/>
        </w:rPr>
        <w:t>к</w:t>
      </w:r>
      <w:r w:rsidRPr="00611E0E">
        <w:rPr>
          <w:rFonts w:ascii="Times New Roman" w:hAnsi="Times New Roman"/>
          <w:color w:val="181818"/>
          <w:sz w:val="24"/>
          <w:szCs w:val="24"/>
        </w:rPr>
        <w:t>а, уровня его во</w:t>
      </w:r>
      <w:r w:rsidRPr="00611E0E">
        <w:rPr>
          <w:rFonts w:ascii="Times New Roman" w:hAnsi="Times New Roman"/>
          <w:color w:val="181818"/>
          <w:spacing w:val="-1"/>
          <w:sz w:val="24"/>
          <w:szCs w:val="24"/>
        </w:rPr>
        <w:t>с</w:t>
      </w:r>
      <w:r w:rsidRPr="00611E0E">
        <w:rPr>
          <w:rFonts w:ascii="Times New Roman" w:hAnsi="Times New Roman"/>
          <w:color w:val="181818"/>
          <w:sz w:val="24"/>
          <w:szCs w:val="24"/>
        </w:rPr>
        <w:t>п</w:t>
      </w:r>
      <w:r w:rsidRPr="00611E0E">
        <w:rPr>
          <w:rFonts w:ascii="Times New Roman" w:hAnsi="Times New Roman"/>
          <w:color w:val="181818"/>
          <w:spacing w:val="1"/>
          <w:sz w:val="24"/>
          <w:szCs w:val="24"/>
        </w:rPr>
        <w:t>ит</w:t>
      </w:r>
      <w:r w:rsidRPr="00611E0E">
        <w:rPr>
          <w:rFonts w:ascii="Times New Roman" w:hAnsi="Times New Roman"/>
          <w:color w:val="181818"/>
          <w:spacing w:val="-2"/>
          <w:sz w:val="24"/>
          <w:szCs w:val="24"/>
        </w:rPr>
        <w:t>а</w:t>
      </w:r>
      <w:r w:rsidRPr="00611E0E">
        <w:rPr>
          <w:rFonts w:ascii="Times New Roman" w:hAnsi="Times New Roman"/>
          <w:color w:val="181818"/>
          <w:sz w:val="24"/>
          <w:szCs w:val="24"/>
        </w:rPr>
        <w:t>н</w:t>
      </w:r>
      <w:r w:rsidRPr="00611E0E">
        <w:rPr>
          <w:rFonts w:ascii="Times New Roman" w:hAnsi="Times New Roman"/>
          <w:color w:val="181818"/>
          <w:spacing w:val="1"/>
          <w:sz w:val="24"/>
          <w:szCs w:val="24"/>
        </w:rPr>
        <w:t>н</w:t>
      </w:r>
      <w:r w:rsidRPr="00611E0E">
        <w:rPr>
          <w:rFonts w:ascii="Times New Roman" w:hAnsi="Times New Roman"/>
          <w:color w:val="181818"/>
          <w:sz w:val="24"/>
          <w:szCs w:val="24"/>
        </w:rPr>
        <w:t>ост</w:t>
      </w:r>
      <w:r w:rsidRPr="00611E0E">
        <w:rPr>
          <w:rFonts w:ascii="Times New Roman" w:hAnsi="Times New Roman"/>
          <w:color w:val="181818"/>
          <w:spacing w:val="2"/>
          <w:sz w:val="24"/>
          <w:szCs w:val="24"/>
        </w:rPr>
        <w:t>и</w:t>
      </w:r>
      <w:r w:rsidRPr="00611E0E">
        <w:rPr>
          <w:rFonts w:ascii="Times New Roman" w:hAnsi="Times New Roman"/>
          <w:color w:val="181818"/>
          <w:sz w:val="24"/>
          <w:szCs w:val="24"/>
        </w:rPr>
        <w:t>.</w:t>
      </w:r>
    </w:p>
    <w:p w:rsidR="00611E0E" w:rsidRPr="00611E0E" w:rsidRDefault="00611E0E" w:rsidP="007C279A">
      <w:pPr>
        <w:pStyle w:val="aff3"/>
        <w:numPr>
          <w:ilvl w:val="0"/>
          <w:numId w:val="15"/>
        </w:numPr>
        <w:shd w:val="clear" w:color="auto" w:fill="FFFFFF"/>
        <w:rPr>
          <w:rFonts w:ascii="Times New Roman" w:hAnsi="Times New Roman"/>
          <w:color w:val="181818"/>
          <w:sz w:val="24"/>
          <w:szCs w:val="24"/>
        </w:rPr>
      </w:pPr>
      <w:r w:rsidRPr="00611E0E">
        <w:rPr>
          <w:rFonts w:ascii="Times New Roman" w:hAnsi="Times New Roman"/>
          <w:color w:val="181818"/>
          <w:spacing w:val="1"/>
          <w:sz w:val="24"/>
          <w:szCs w:val="24"/>
        </w:rPr>
        <w:t>Ли</w:t>
      </w:r>
      <w:r w:rsidRPr="00611E0E">
        <w:rPr>
          <w:rFonts w:ascii="Times New Roman" w:hAnsi="Times New Roman"/>
          <w:color w:val="181818"/>
          <w:sz w:val="24"/>
          <w:szCs w:val="24"/>
        </w:rPr>
        <w:t>ч</w:t>
      </w:r>
      <w:r w:rsidRPr="00611E0E">
        <w:rPr>
          <w:rFonts w:ascii="Times New Roman" w:hAnsi="Times New Roman"/>
          <w:color w:val="181818"/>
          <w:spacing w:val="1"/>
          <w:sz w:val="24"/>
          <w:szCs w:val="24"/>
        </w:rPr>
        <w:t>н</w:t>
      </w:r>
      <w:r w:rsidRPr="00611E0E">
        <w:rPr>
          <w:rFonts w:ascii="Times New Roman" w:hAnsi="Times New Roman"/>
          <w:color w:val="181818"/>
          <w:sz w:val="24"/>
          <w:szCs w:val="24"/>
        </w:rPr>
        <w:t>ост</w:t>
      </w:r>
      <w:r w:rsidRPr="00611E0E">
        <w:rPr>
          <w:rFonts w:ascii="Times New Roman" w:hAnsi="Times New Roman"/>
          <w:color w:val="181818"/>
          <w:spacing w:val="1"/>
          <w:sz w:val="24"/>
          <w:szCs w:val="24"/>
        </w:rPr>
        <w:t>н</w:t>
      </w:r>
      <w:r w:rsidRPr="00611E0E">
        <w:rPr>
          <w:rFonts w:ascii="Times New Roman" w:hAnsi="Times New Roman"/>
          <w:color w:val="181818"/>
          <w:spacing w:val="-2"/>
          <w:sz w:val="24"/>
          <w:szCs w:val="24"/>
        </w:rPr>
        <w:t>ы</w:t>
      </w:r>
      <w:r w:rsidRPr="00611E0E">
        <w:rPr>
          <w:rFonts w:ascii="Times New Roman" w:hAnsi="Times New Roman"/>
          <w:color w:val="181818"/>
          <w:sz w:val="24"/>
          <w:szCs w:val="24"/>
        </w:rPr>
        <w:t>й </w:t>
      </w:r>
      <w:r w:rsidRPr="00611E0E">
        <w:rPr>
          <w:rFonts w:ascii="Times New Roman" w:hAnsi="Times New Roman"/>
          <w:color w:val="181818"/>
          <w:spacing w:val="1"/>
          <w:sz w:val="24"/>
          <w:szCs w:val="24"/>
        </w:rPr>
        <w:t>р</w:t>
      </w:r>
      <w:r w:rsidRPr="00611E0E">
        <w:rPr>
          <w:rFonts w:ascii="Times New Roman" w:hAnsi="Times New Roman"/>
          <w:color w:val="181818"/>
          <w:sz w:val="24"/>
          <w:szCs w:val="24"/>
        </w:rPr>
        <w:t>ост </w:t>
      </w:r>
      <w:r w:rsidRPr="00611E0E">
        <w:rPr>
          <w:rFonts w:ascii="Times New Roman" w:hAnsi="Times New Roman"/>
          <w:color w:val="181818"/>
          <w:spacing w:val="1"/>
          <w:sz w:val="24"/>
          <w:szCs w:val="24"/>
        </w:rPr>
        <w:t>к</w:t>
      </w:r>
      <w:r w:rsidRPr="00611E0E">
        <w:rPr>
          <w:rFonts w:ascii="Times New Roman" w:hAnsi="Times New Roman"/>
          <w:color w:val="181818"/>
          <w:sz w:val="24"/>
          <w:szCs w:val="24"/>
        </w:rPr>
        <w:t>аждого обучающего</w:t>
      </w:r>
      <w:r w:rsidRPr="00611E0E">
        <w:rPr>
          <w:rFonts w:ascii="Times New Roman" w:hAnsi="Times New Roman"/>
          <w:color w:val="181818"/>
          <w:spacing w:val="-1"/>
          <w:sz w:val="24"/>
          <w:szCs w:val="24"/>
        </w:rPr>
        <w:t>с</w:t>
      </w:r>
      <w:r w:rsidRPr="00611E0E">
        <w:rPr>
          <w:rFonts w:ascii="Times New Roman" w:hAnsi="Times New Roman"/>
          <w:color w:val="181818"/>
          <w:sz w:val="24"/>
          <w:szCs w:val="24"/>
        </w:rPr>
        <w:t>я.</w:t>
      </w:r>
    </w:p>
    <w:p w:rsidR="00611E0E" w:rsidRPr="00611E0E" w:rsidRDefault="00611E0E" w:rsidP="007C279A">
      <w:pPr>
        <w:pStyle w:val="aff3"/>
        <w:numPr>
          <w:ilvl w:val="0"/>
          <w:numId w:val="15"/>
        </w:numPr>
        <w:shd w:val="clear" w:color="auto" w:fill="FFFFFF"/>
        <w:rPr>
          <w:rFonts w:ascii="Times New Roman" w:hAnsi="Times New Roman"/>
          <w:color w:val="181818"/>
          <w:sz w:val="24"/>
          <w:szCs w:val="24"/>
        </w:rPr>
      </w:pPr>
      <w:r w:rsidRPr="00611E0E">
        <w:rPr>
          <w:rFonts w:ascii="Times New Roman" w:hAnsi="Times New Roman"/>
          <w:color w:val="181818"/>
          <w:sz w:val="24"/>
          <w:szCs w:val="24"/>
        </w:rPr>
        <w:t> Го</w:t>
      </w:r>
      <w:r w:rsidRPr="00611E0E">
        <w:rPr>
          <w:rFonts w:ascii="Times New Roman" w:hAnsi="Times New Roman"/>
          <w:color w:val="181818"/>
          <w:spacing w:val="1"/>
          <w:sz w:val="24"/>
          <w:szCs w:val="24"/>
        </w:rPr>
        <w:t>т</w:t>
      </w:r>
      <w:r w:rsidRPr="00611E0E">
        <w:rPr>
          <w:rFonts w:ascii="Times New Roman" w:hAnsi="Times New Roman"/>
          <w:color w:val="181818"/>
          <w:sz w:val="24"/>
          <w:szCs w:val="24"/>
        </w:rPr>
        <w:t>ов</w:t>
      </w:r>
      <w:r w:rsidRPr="00611E0E">
        <w:rPr>
          <w:rFonts w:ascii="Times New Roman" w:hAnsi="Times New Roman"/>
          <w:color w:val="181818"/>
          <w:spacing w:val="1"/>
          <w:sz w:val="24"/>
          <w:szCs w:val="24"/>
        </w:rPr>
        <w:t>н</w:t>
      </w:r>
      <w:r w:rsidRPr="00611E0E">
        <w:rPr>
          <w:rFonts w:ascii="Times New Roman" w:hAnsi="Times New Roman"/>
          <w:color w:val="181818"/>
          <w:sz w:val="24"/>
          <w:szCs w:val="24"/>
        </w:rPr>
        <w:t>ость</w:t>
      </w:r>
      <w:r w:rsidRPr="00611E0E">
        <w:rPr>
          <w:rFonts w:ascii="Times New Roman" w:hAnsi="Times New Roman"/>
          <w:color w:val="181818"/>
          <w:spacing w:val="1"/>
          <w:sz w:val="24"/>
          <w:szCs w:val="24"/>
        </w:rPr>
        <w:t> к</w:t>
      </w:r>
      <w:r w:rsidRPr="00611E0E">
        <w:rPr>
          <w:rFonts w:ascii="Times New Roman" w:hAnsi="Times New Roman"/>
          <w:color w:val="181818"/>
          <w:sz w:val="24"/>
          <w:szCs w:val="24"/>
        </w:rPr>
        <w:t>аждого уч</w:t>
      </w:r>
      <w:r w:rsidRPr="00611E0E">
        <w:rPr>
          <w:rFonts w:ascii="Times New Roman" w:hAnsi="Times New Roman"/>
          <w:color w:val="181818"/>
          <w:spacing w:val="-1"/>
          <w:sz w:val="24"/>
          <w:szCs w:val="24"/>
        </w:rPr>
        <w:t>е</w:t>
      </w:r>
      <w:r w:rsidRPr="00611E0E">
        <w:rPr>
          <w:rFonts w:ascii="Times New Roman" w:hAnsi="Times New Roman"/>
          <w:color w:val="181818"/>
          <w:spacing w:val="1"/>
          <w:sz w:val="24"/>
          <w:szCs w:val="24"/>
        </w:rPr>
        <w:t>ник</w:t>
      </w:r>
      <w:r w:rsidRPr="00611E0E">
        <w:rPr>
          <w:rFonts w:ascii="Times New Roman" w:hAnsi="Times New Roman"/>
          <w:color w:val="181818"/>
          <w:sz w:val="24"/>
          <w:szCs w:val="24"/>
        </w:rPr>
        <w:t>а к</w:t>
      </w:r>
      <w:r w:rsidRPr="00611E0E">
        <w:rPr>
          <w:rFonts w:ascii="Times New Roman" w:hAnsi="Times New Roman"/>
          <w:color w:val="181818"/>
          <w:spacing w:val="1"/>
          <w:sz w:val="24"/>
          <w:szCs w:val="24"/>
        </w:rPr>
        <w:t> </w:t>
      </w:r>
      <w:r w:rsidRPr="00611E0E">
        <w:rPr>
          <w:rFonts w:ascii="Times New Roman" w:hAnsi="Times New Roman"/>
          <w:color w:val="181818"/>
          <w:sz w:val="24"/>
          <w:szCs w:val="24"/>
        </w:rPr>
        <w:t>с</w:t>
      </w:r>
      <w:r w:rsidRPr="00611E0E">
        <w:rPr>
          <w:rFonts w:ascii="Times New Roman" w:hAnsi="Times New Roman"/>
          <w:color w:val="181818"/>
          <w:spacing w:val="-1"/>
          <w:sz w:val="24"/>
          <w:szCs w:val="24"/>
        </w:rPr>
        <w:t>а</w:t>
      </w:r>
      <w:r w:rsidRPr="00611E0E">
        <w:rPr>
          <w:rFonts w:ascii="Times New Roman" w:hAnsi="Times New Roman"/>
          <w:color w:val="181818"/>
          <w:sz w:val="24"/>
          <w:szCs w:val="24"/>
        </w:rPr>
        <w:t>мо</w:t>
      </w:r>
      <w:r w:rsidRPr="00611E0E">
        <w:rPr>
          <w:rFonts w:ascii="Times New Roman" w:hAnsi="Times New Roman"/>
          <w:color w:val="181818"/>
          <w:spacing w:val="-1"/>
          <w:sz w:val="24"/>
          <w:szCs w:val="24"/>
        </w:rPr>
        <w:t>с</w:t>
      </w:r>
      <w:r w:rsidRPr="00611E0E">
        <w:rPr>
          <w:rFonts w:ascii="Times New Roman" w:hAnsi="Times New Roman"/>
          <w:color w:val="181818"/>
          <w:sz w:val="24"/>
          <w:szCs w:val="24"/>
        </w:rPr>
        <w:t>тоя</w:t>
      </w:r>
      <w:r w:rsidRPr="00611E0E">
        <w:rPr>
          <w:rFonts w:ascii="Times New Roman" w:hAnsi="Times New Roman"/>
          <w:color w:val="181818"/>
          <w:spacing w:val="1"/>
          <w:sz w:val="24"/>
          <w:szCs w:val="24"/>
        </w:rPr>
        <w:t>т</w:t>
      </w:r>
      <w:r w:rsidRPr="00611E0E">
        <w:rPr>
          <w:rFonts w:ascii="Times New Roman" w:hAnsi="Times New Roman"/>
          <w:color w:val="181818"/>
          <w:sz w:val="24"/>
          <w:szCs w:val="24"/>
        </w:rPr>
        <w:t>ель</w:t>
      </w:r>
      <w:r w:rsidRPr="00611E0E">
        <w:rPr>
          <w:rFonts w:ascii="Times New Roman" w:hAnsi="Times New Roman"/>
          <w:color w:val="181818"/>
          <w:spacing w:val="1"/>
          <w:sz w:val="24"/>
          <w:szCs w:val="24"/>
        </w:rPr>
        <w:t>н</w:t>
      </w:r>
      <w:r w:rsidRPr="00611E0E">
        <w:rPr>
          <w:rFonts w:ascii="Times New Roman" w:hAnsi="Times New Roman"/>
          <w:color w:val="181818"/>
          <w:spacing w:val="-1"/>
          <w:sz w:val="24"/>
          <w:szCs w:val="24"/>
        </w:rPr>
        <w:t>ом</w:t>
      </w:r>
      <w:r w:rsidRPr="00611E0E">
        <w:rPr>
          <w:rFonts w:ascii="Times New Roman" w:hAnsi="Times New Roman"/>
          <w:color w:val="181818"/>
          <w:sz w:val="24"/>
          <w:szCs w:val="24"/>
        </w:rPr>
        <w:t>у выбору и </w:t>
      </w:r>
      <w:r w:rsidRPr="00611E0E">
        <w:rPr>
          <w:rFonts w:ascii="Times New Roman" w:hAnsi="Times New Roman"/>
          <w:color w:val="181818"/>
          <w:spacing w:val="2"/>
          <w:sz w:val="24"/>
          <w:szCs w:val="24"/>
        </w:rPr>
        <w:t>п</w:t>
      </w:r>
      <w:r w:rsidRPr="00611E0E">
        <w:rPr>
          <w:rFonts w:ascii="Times New Roman" w:hAnsi="Times New Roman"/>
          <w:color w:val="181818"/>
          <w:sz w:val="24"/>
          <w:szCs w:val="24"/>
        </w:rPr>
        <w:t>р</w:t>
      </w:r>
      <w:r w:rsidRPr="00611E0E">
        <w:rPr>
          <w:rFonts w:ascii="Times New Roman" w:hAnsi="Times New Roman"/>
          <w:color w:val="181818"/>
          <w:spacing w:val="1"/>
          <w:sz w:val="24"/>
          <w:szCs w:val="24"/>
        </w:rPr>
        <w:t>ин</w:t>
      </w:r>
      <w:r w:rsidRPr="00611E0E">
        <w:rPr>
          <w:rFonts w:ascii="Times New Roman" w:hAnsi="Times New Roman"/>
          <w:color w:val="181818"/>
          <w:spacing w:val="-1"/>
          <w:sz w:val="24"/>
          <w:szCs w:val="24"/>
        </w:rPr>
        <w:t>я</w:t>
      </w:r>
      <w:r w:rsidRPr="00611E0E">
        <w:rPr>
          <w:rFonts w:ascii="Times New Roman" w:hAnsi="Times New Roman"/>
          <w:color w:val="181818"/>
          <w:sz w:val="24"/>
          <w:szCs w:val="24"/>
        </w:rPr>
        <w:t>т</w:t>
      </w:r>
      <w:r w:rsidRPr="00611E0E">
        <w:rPr>
          <w:rFonts w:ascii="Times New Roman" w:hAnsi="Times New Roman"/>
          <w:color w:val="181818"/>
          <w:spacing w:val="1"/>
          <w:sz w:val="24"/>
          <w:szCs w:val="24"/>
        </w:rPr>
        <w:t>и</w:t>
      </w:r>
      <w:r w:rsidRPr="00611E0E">
        <w:rPr>
          <w:rFonts w:ascii="Times New Roman" w:hAnsi="Times New Roman"/>
          <w:color w:val="181818"/>
          <w:sz w:val="24"/>
          <w:szCs w:val="24"/>
        </w:rPr>
        <w:t>ю</w:t>
      </w:r>
      <w:r w:rsidRPr="00611E0E">
        <w:rPr>
          <w:rFonts w:ascii="Times New Roman" w:hAnsi="Times New Roman"/>
          <w:color w:val="181818"/>
          <w:spacing w:val="-1"/>
          <w:sz w:val="24"/>
          <w:szCs w:val="24"/>
        </w:rPr>
        <w:t> </w:t>
      </w:r>
      <w:r w:rsidRPr="00611E0E">
        <w:rPr>
          <w:rFonts w:ascii="Times New Roman" w:hAnsi="Times New Roman"/>
          <w:color w:val="181818"/>
          <w:sz w:val="24"/>
          <w:szCs w:val="24"/>
        </w:rPr>
        <w:t>р</w:t>
      </w:r>
      <w:r w:rsidRPr="00611E0E">
        <w:rPr>
          <w:rFonts w:ascii="Times New Roman" w:hAnsi="Times New Roman"/>
          <w:color w:val="181818"/>
          <w:spacing w:val="-1"/>
          <w:sz w:val="24"/>
          <w:szCs w:val="24"/>
        </w:rPr>
        <w:t>е</w:t>
      </w:r>
      <w:r w:rsidRPr="00611E0E">
        <w:rPr>
          <w:rFonts w:ascii="Times New Roman" w:hAnsi="Times New Roman"/>
          <w:color w:val="181818"/>
          <w:sz w:val="24"/>
          <w:szCs w:val="24"/>
        </w:rPr>
        <w:t>ш</w:t>
      </w:r>
      <w:r w:rsidRPr="00611E0E">
        <w:rPr>
          <w:rFonts w:ascii="Times New Roman" w:hAnsi="Times New Roman"/>
          <w:color w:val="181818"/>
          <w:spacing w:val="-1"/>
          <w:sz w:val="24"/>
          <w:szCs w:val="24"/>
        </w:rPr>
        <w:t>е</w:t>
      </w:r>
      <w:r w:rsidRPr="00611E0E">
        <w:rPr>
          <w:rFonts w:ascii="Times New Roman" w:hAnsi="Times New Roman"/>
          <w:color w:val="181818"/>
          <w:spacing w:val="1"/>
          <w:sz w:val="24"/>
          <w:szCs w:val="24"/>
        </w:rPr>
        <w:t>ний</w:t>
      </w:r>
      <w:r w:rsidRPr="00611E0E">
        <w:rPr>
          <w:rFonts w:ascii="Times New Roman" w:hAnsi="Times New Roman"/>
          <w:color w:val="181818"/>
          <w:sz w:val="24"/>
          <w:szCs w:val="24"/>
        </w:rPr>
        <w:t>.</w:t>
      </w:r>
    </w:p>
    <w:p w:rsidR="00466C58" w:rsidRPr="00974F41" w:rsidRDefault="00611E0E" w:rsidP="00611E0E">
      <w:pPr>
        <w:ind w:left="-567"/>
        <w:rPr>
          <w:b/>
          <w:bCs/>
          <w:color w:val="0000FF"/>
        </w:rPr>
      </w:pPr>
      <w:r w:rsidRPr="00611E0E">
        <w:rPr>
          <w:color w:val="181818"/>
          <w:shd w:val="clear" w:color="auto" w:fill="FFFFFF"/>
        </w:rPr>
        <w:br/>
      </w:r>
      <w:r w:rsidRPr="00974F41">
        <w:rPr>
          <w:b/>
          <w:bCs/>
          <w:color w:val="000000"/>
          <w:shd w:val="clear" w:color="auto" w:fill="FFFFFF"/>
        </w:rPr>
        <w:t xml:space="preserve"> </w:t>
      </w:r>
      <w:r w:rsidR="00466C58" w:rsidRPr="00974F41">
        <w:rPr>
          <w:b/>
          <w:bCs/>
          <w:color w:val="000000"/>
          <w:shd w:val="clear" w:color="auto" w:fill="FFFFFF"/>
        </w:rPr>
        <w:t>Планируемые структурные преобразования в школе. </w:t>
      </w:r>
      <w:r w:rsidR="00466C58" w:rsidRPr="00974F41">
        <w:rPr>
          <w:color w:val="000000"/>
          <w:shd w:val="clear" w:color="auto" w:fill="FFFFFF"/>
        </w:rPr>
        <w:t>Планируется</w:t>
      </w:r>
      <w:r w:rsidR="00466C58" w:rsidRPr="00974F41">
        <w:rPr>
          <w:b/>
          <w:bCs/>
          <w:color w:val="000000"/>
          <w:shd w:val="clear" w:color="auto" w:fill="FFFFFF"/>
        </w:rPr>
        <w:t> </w:t>
      </w:r>
      <w:r w:rsidR="00466C58" w:rsidRPr="00974F41">
        <w:rPr>
          <w:color w:val="000000"/>
          <w:shd w:val="clear" w:color="auto" w:fill="FFFFFF"/>
        </w:rPr>
        <w:t>совершенствование системы методической работы, перераспределение обязанностей среди членов администрации школы</w:t>
      </w:r>
      <w:r w:rsidR="00466C58" w:rsidRPr="00974F41">
        <w:rPr>
          <w:color w:val="000000"/>
        </w:rPr>
        <w:br/>
      </w:r>
      <w:r w:rsidR="00466C58" w:rsidRPr="00974F41">
        <w:rPr>
          <w:color w:val="000000"/>
        </w:rPr>
        <w:br/>
      </w:r>
      <w:r w:rsidR="00466C58" w:rsidRPr="00974F41">
        <w:rPr>
          <w:b/>
          <w:bCs/>
          <w:color w:val="000000"/>
          <w:shd w:val="clear" w:color="auto" w:fill="FFFFFF"/>
        </w:rPr>
        <w:t>Программы, проекты, конкурсы, гранты, в которых планирует принять участие школа в предстоящем году. </w:t>
      </w:r>
      <w:r w:rsidR="00466C58" w:rsidRPr="00974F41">
        <w:rPr>
          <w:color w:val="000000"/>
          <w:shd w:val="clear" w:color="auto" w:fill="FFFFFF"/>
        </w:rPr>
        <w:t>Планируется участие обучающихся и педагогов в конкурсах различного уровня</w:t>
      </w:r>
      <w:r w:rsidR="00466C58">
        <w:rPr>
          <w:color w:val="000000"/>
          <w:shd w:val="clear" w:color="auto" w:fill="FFFFFF"/>
        </w:rPr>
        <w:t xml:space="preserve">, а так же участие в проекте «Курчатовский класс» в </w:t>
      </w:r>
      <w:r w:rsidR="00F1248E">
        <w:rPr>
          <w:color w:val="000000"/>
          <w:shd w:val="clear" w:color="auto" w:fill="FFFFFF"/>
        </w:rPr>
        <w:t>5-А,6-Б,7</w:t>
      </w:r>
      <w:r w:rsidR="00466C58">
        <w:rPr>
          <w:color w:val="000000"/>
          <w:shd w:val="clear" w:color="auto" w:fill="FFFFFF"/>
        </w:rPr>
        <w:t>-А классе.</w:t>
      </w:r>
    </w:p>
    <w:p w:rsidR="005E1587" w:rsidRDefault="005E1587"/>
    <w:sectPr w:rsidR="005E1587" w:rsidSect="00CC2410">
      <w:pgSz w:w="11906" w:h="16838"/>
      <w:pgMar w:top="709" w:right="851" w:bottom="902" w:left="1701"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NewtonCSanPin">
    <w:altName w:val="Times New Roman"/>
    <w:panose1 w:val="00000000000000000000"/>
    <w:charset w:val="CC"/>
    <w:family w:val="roman"/>
    <w:notTrueType/>
    <w:pitch w:val="variable"/>
    <w:sig w:usb0="00000203" w:usb1="00000000" w:usb2="00000000" w:usb3="00000000" w:csb0="00000005" w:csb1="00000000"/>
  </w:font>
  <w:font w:name="DejaVu Sans">
    <w:altName w:val="Arial"/>
    <w:charset w:val="CC"/>
    <w:family w:val="swiss"/>
    <w:pitch w:val="variable"/>
    <w:sig w:usb0="E7002EFF" w:usb1="D200FDFF" w:usb2="0A046029" w:usb3="00000000" w:csb0="000001FF" w:csb1="00000000"/>
  </w:font>
  <w:font w:name="font249">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90">
    <w:altName w:val="Times New Roman"/>
    <w:panose1 w:val="00000000000000000000"/>
    <w:charset w:val="CC"/>
    <w:family w:val="auto"/>
    <w:notTrueType/>
    <w:pitch w:val="variable"/>
    <w:sig w:usb0="00000201" w:usb1="00000000" w:usb2="00000000" w:usb3="00000000" w:csb0="00000004" w:csb1="00000000"/>
  </w:font>
  <w:font w:name="Gulim">
    <w:altName w:val="굴림"/>
    <w:panose1 w:val="020B0600000101010101"/>
    <w:charset w:val="81"/>
    <w:family w:val="swiss"/>
    <w:pitch w:val="variable"/>
    <w:sig w:usb0="B00002AF" w:usb1="69D77CFB" w:usb2="00000030" w:usb3="00000000" w:csb0="0008009F" w:csb1="00000000"/>
  </w:font>
  <w:font w:name="inherit">
    <w:altName w:val="Times New Roman"/>
    <w:panose1 w:val="00000000000000000000"/>
    <w:charset w:val="00"/>
    <w:family w:val="roman"/>
    <w:notTrueType/>
    <w:pitch w:val="default"/>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158"/>
    <w:multiLevelType w:val="multilevel"/>
    <w:tmpl w:val="00000158"/>
    <w:name w:val="WW8Num34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 w15:restartNumberingAfterBreak="0">
    <w:nsid w:val="00000159"/>
    <w:multiLevelType w:val="multilevel"/>
    <w:tmpl w:val="00000159"/>
    <w:name w:val="WW8Num345"/>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5E66F00"/>
    <w:multiLevelType w:val="multilevel"/>
    <w:tmpl w:val="2FF8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B4465"/>
    <w:multiLevelType w:val="hybridMultilevel"/>
    <w:tmpl w:val="7F3E07C4"/>
    <w:lvl w:ilvl="0" w:tplc="9F5E5A0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770DBE"/>
    <w:multiLevelType w:val="multilevel"/>
    <w:tmpl w:val="E728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ED106C"/>
    <w:multiLevelType w:val="multilevel"/>
    <w:tmpl w:val="5704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9270ED"/>
    <w:multiLevelType w:val="multilevel"/>
    <w:tmpl w:val="011E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256B6D"/>
    <w:multiLevelType w:val="hybridMultilevel"/>
    <w:tmpl w:val="F6EC64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7304218"/>
    <w:multiLevelType w:val="multilevel"/>
    <w:tmpl w:val="C11E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3E6298"/>
    <w:multiLevelType w:val="hybridMultilevel"/>
    <w:tmpl w:val="3F3C3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7305E2"/>
    <w:multiLevelType w:val="hybridMultilevel"/>
    <w:tmpl w:val="CE1C8128"/>
    <w:lvl w:ilvl="0" w:tplc="6F241F28">
      <w:start w:val="1"/>
      <w:numFmt w:val="bullet"/>
      <w:lvlText w:val="-"/>
      <w:lvlJc w:val="left"/>
      <w:rPr>
        <w:rFonts w:ascii="Times New Roman" w:eastAsia="Times New Roman" w:hAnsi="Times New Roman"/>
        <w:b w:val="0"/>
        <w:i w:val="0"/>
        <w:strike w:val="0"/>
        <w:dstrike w:val="0"/>
        <w:color w:val="000000"/>
        <w:sz w:val="28"/>
        <w:u w:val="none" w:color="000000"/>
        <w:vertAlign w:val="baseline"/>
      </w:rPr>
    </w:lvl>
    <w:lvl w:ilvl="1" w:tplc="A398A62E">
      <w:start w:val="1"/>
      <w:numFmt w:val="bullet"/>
      <w:lvlText w:val="o"/>
      <w:lvlJc w:val="left"/>
      <w:pPr>
        <w:ind w:left="1646"/>
      </w:pPr>
      <w:rPr>
        <w:rFonts w:ascii="Times New Roman" w:eastAsia="Times New Roman" w:hAnsi="Times New Roman"/>
        <w:b w:val="0"/>
        <w:i w:val="0"/>
        <w:strike w:val="0"/>
        <w:dstrike w:val="0"/>
        <w:color w:val="000000"/>
        <w:sz w:val="28"/>
        <w:u w:val="none" w:color="000000"/>
        <w:vertAlign w:val="baseline"/>
      </w:rPr>
    </w:lvl>
    <w:lvl w:ilvl="2" w:tplc="BF2EC206">
      <w:start w:val="1"/>
      <w:numFmt w:val="bullet"/>
      <w:lvlText w:val="▪"/>
      <w:lvlJc w:val="left"/>
      <w:pPr>
        <w:ind w:left="2366"/>
      </w:pPr>
      <w:rPr>
        <w:rFonts w:ascii="Times New Roman" w:eastAsia="Times New Roman" w:hAnsi="Times New Roman"/>
        <w:b w:val="0"/>
        <w:i w:val="0"/>
        <w:strike w:val="0"/>
        <w:dstrike w:val="0"/>
        <w:color w:val="000000"/>
        <w:sz w:val="28"/>
        <w:u w:val="none" w:color="000000"/>
        <w:vertAlign w:val="baseline"/>
      </w:rPr>
    </w:lvl>
    <w:lvl w:ilvl="3" w:tplc="F258C344">
      <w:start w:val="1"/>
      <w:numFmt w:val="bullet"/>
      <w:lvlText w:val="•"/>
      <w:lvlJc w:val="left"/>
      <w:pPr>
        <w:ind w:left="3086"/>
      </w:pPr>
      <w:rPr>
        <w:rFonts w:ascii="Times New Roman" w:eastAsia="Times New Roman" w:hAnsi="Times New Roman"/>
        <w:b w:val="0"/>
        <w:i w:val="0"/>
        <w:strike w:val="0"/>
        <w:dstrike w:val="0"/>
        <w:color w:val="000000"/>
        <w:sz w:val="28"/>
        <w:u w:val="none" w:color="000000"/>
        <w:vertAlign w:val="baseline"/>
      </w:rPr>
    </w:lvl>
    <w:lvl w:ilvl="4" w:tplc="BBD0B866">
      <w:start w:val="1"/>
      <w:numFmt w:val="bullet"/>
      <w:lvlText w:val="o"/>
      <w:lvlJc w:val="left"/>
      <w:pPr>
        <w:ind w:left="3806"/>
      </w:pPr>
      <w:rPr>
        <w:rFonts w:ascii="Times New Roman" w:eastAsia="Times New Roman" w:hAnsi="Times New Roman"/>
        <w:b w:val="0"/>
        <w:i w:val="0"/>
        <w:strike w:val="0"/>
        <w:dstrike w:val="0"/>
        <w:color w:val="000000"/>
        <w:sz w:val="28"/>
        <w:u w:val="none" w:color="000000"/>
        <w:vertAlign w:val="baseline"/>
      </w:rPr>
    </w:lvl>
    <w:lvl w:ilvl="5" w:tplc="B346FF8E">
      <w:start w:val="1"/>
      <w:numFmt w:val="bullet"/>
      <w:lvlText w:val="▪"/>
      <w:lvlJc w:val="left"/>
      <w:pPr>
        <w:ind w:left="4526"/>
      </w:pPr>
      <w:rPr>
        <w:rFonts w:ascii="Times New Roman" w:eastAsia="Times New Roman" w:hAnsi="Times New Roman"/>
        <w:b w:val="0"/>
        <w:i w:val="0"/>
        <w:strike w:val="0"/>
        <w:dstrike w:val="0"/>
        <w:color w:val="000000"/>
        <w:sz w:val="28"/>
        <w:u w:val="none" w:color="000000"/>
        <w:vertAlign w:val="baseline"/>
      </w:rPr>
    </w:lvl>
    <w:lvl w:ilvl="6" w:tplc="7504BDA8">
      <w:start w:val="1"/>
      <w:numFmt w:val="bullet"/>
      <w:lvlText w:val="•"/>
      <w:lvlJc w:val="left"/>
      <w:pPr>
        <w:ind w:left="5246"/>
      </w:pPr>
      <w:rPr>
        <w:rFonts w:ascii="Times New Roman" w:eastAsia="Times New Roman" w:hAnsi="Times New Roman"/>
        <w:b w:val="0"/>
        <w:i w:val="0"/>
        <w:strike w:val="0"/>
        <w:dstrike w:val="0"/>
        <w:color w:val="000000"/>
        <w:sz w:val="28"/>
        <w:u w:val="none" w:color="000000"/>
        <w:vertAlign w:val="baseline"/>
      </w:rPr>
    </w:lvl>
    <w:lvl w:ilvl="7" w:tplc="46D863CE">
      <w:start w:val="1"/>
      <w:numFmt w:val="bullet"/>
      <w:lvlText w:val="o"/>
      <w:lvlJc w:val="left"/>
      <w:pPr>
        <w:ind w:left="5966"/>
      </w:pPr>
      <w:rPr>
        <w:rFonts w:ascii="Times New Roman" w:eastAsia="Times New Roman" w:hAnsi="Times New Roman"/>
        <w:b w:val="0"/>
        <w:i w:val="0"/>
        <w:strike w:val="0"/>
        <w:dstrike w:val="0"/>
        <w:color w:val="000000"/>
        <w:sz w:val="28"/>
        <w:u w:val="none" w:color="000000"/>
        <w:vertAlign w:val="baseline"/>
      </w:rPr>
    </w:lvl>
    <w:lvl w:ilvl="8" w:tplc="414ECA5C">
      <w:start w:val="1"/>
      <w:numFmt w:val="bullet"/>
      <w:lvlText w:val="▪"/>
      <w:lvlJc w:val="left"/>
      <w:pPr>
        <w:ind w:left="6686"/>
      </w:pPr>
      <w:rPr>
        <w:rFonts w:ascii="Times New Roman" w:eastAsia="Times New Roman" w:hAnsi="Times New Roman"/>
        <w:b w:val="0"/>
        <w:i w:val="0"/>
        <w:strike w:val="0"/>
        <w:dstrike w:val="0"/>
        <w:color w:val="000000"/>
        <w:sz w:val="28"/>
        <w:u w:val="none" w:color="000000"/>
        <w:vertAlign w:val="baseline"/>
      </w:rPr>
    </w:lvl>
  </w:abstractNum>
  <w:abstractNum w:abstractNumId="12" w15:restartNumberingAfterBreak="0">
    <w:nsid w:val="5B010F3A"/>
    <w:multiLevelType w:val="hybridMultilevel"/>
    <w:tmpl w:val="C4FE01E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63475756"/>
    <w:multiLevelType w:val="multilevel"/>
    <w:tmpl w:val="6E98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895F11"/>
    <w:multiLevelType w:val="hybridMultilevel"/>
    <w:tmpl w:val="D958BCB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9510CFA"/>
    <w:multiLevelType w:val="hybridMultilevel"/>
    <w:tmpl w:val="F9D050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822748E"/>
    <w:multiLevelType w:val="multilevel"/>
    <w:tmpl w:val="5BC6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7F55D8"/>
    <w:multiLevelType w:val="hybridMultilevel"/>
    <w:tmpl w:val="1D743960"/>
    <w:lvl w:ilvl="0" w:tplc="A5A0545C">
      <w:start w:val="1"/>
      <w:numFmt w:val="bullet"/>
      <w:lvlText w:val="-"/>
      <w:lvlJc w:val="left"/>
      <w:rPr>
        <w:rFonts w:ascii="Times New Roman" w:eastAsia="Times New Roman" w:hAnsi="Times New Roman"/>
        <w:b w:val="0"/>
        <w:i w:val="0"/>
        <w:strike w:val="0"/>
        <w:dstrike w:val="0"/>
        <w:color w:val="000000"/>
        <w:sz w:val="28"/>
        <w:u w:val="none" w:color="000000"/>
        <w:vertAlign w:val="baseline"/>
      </w:rPr>
    </w:lvl>
    <w:lvl w:ilvl="1" w:tplc="E508F29C">
      <w:start w:val="1"/>
      <w:numFmt w:val="bullet"/>
      <w:lvlText w:val="o"/>
      <w:lvlJc w:val="left"/>
      <w:pPr>
        <w:ind w:left="1646"/>
      </w:pPr>
      <w:rPr>
        <w:rFonts w:ascii="Times New Roman" w:eastAsia="Times New Roman" w:hAnsi="Times New Roman"/>
        <w:b w:val="0"/>
        <w:i w:val="0"/>
        <w:strike w:val="0"/>
        <w:dstrike w:val="0"/>
        <w:color w:val="000000"/>
        <w:sz w:val="28"/>
        <w:u w:val="none" w:color="000000"/>
        <w:vertAlign w:val="baseline"/>
      </w:rPr>
    </w:lvl>
    <w:lvl w:ilvl="2" w:tplc="CB589BD2">
      <w:start w:val="1"/>
      <w:numFmt w:val="bullet"/>
      <w:lvlText w:val="▪"/>
      <w:lvlJc w:val="left"/>
      <w:pPr>
        <w:ind w:left="2366"/>
      </w:pPr>
      <w:rPr>
        <w:rFonts w:ascii="Times New Roman" w:eastAsia="Times New Roman" w:hAnsi="Times New Roman"/>
        <w:b w:val="0"/>
        <w:i w:val="0"/>
        <w:strike w:val="0"/>
        <w:dstrike w:val="0"/>
        <w:color w:val="000000"/>
        <w:sz w:val="28"/>
        <w:u w:val="none" w:color="000000"/>
        <w:vertAlign w:val="baseline"/>
      </w:rPr>
    </w:lvl>
    <w:lvl w:ilvl="3" w:tplc="6262B654">
      <w:start w:val="1"/>
      <w:numFmt w:val="bullet"/>
      <w:lvlText w:val="•"/>
      <w:lvlJc w:val="left"/>
      <w:pPr>
        <w:ind w:left="3086"/>
      </w:pPr>
      <w:rPr>
        <w:rFonts w:ascii="Times New Roman" w:eastAsia="Times New Roman" w:hAnsi="Times New Roman"/>
        <w:b w:val="0"/>
        <w:i w:val="0"/>
        <w:strike w:val="0"/>
        <w:dstrike w:val="0"/>
        <w:color w:val="000000"/>
        <w:sz w:val="28"/>
        <w:u w:val="none" w:color="000000"/>
        <w:vertAlign w:val="baseline"/>
      </w:rPr>
    </w:lvl>
    <w:lvl w:ilvl="4" w:tplc="62DE6158">
      <w:start w:val="1"/>
      <w:numFmt w:val="bullet"/>
      <w:lvlText w:val="o"/>
      <w:lvlJc w:val="left"/>
      <w:pPr>
        <w:ind w:left="3806"/>
      </w:pPr>
      <w:rPr>
        <w:rFonts w:ascii="Times New Roman" w:eastAsia="Times New Roman" w:hAnsi="Times New Roman"/>
        <w:b w:val="0"/>
        <w:i w:val="0"/>
        <w:strike w:val="0"/>
        <w:dstrike w:val="0"/>
        <w:color w:val="000000"/>
        <w:sz w:val="28"/>
        <w:u w:val="none" w:color="000000"/>
        <w:vertAlign w:val="baseline"/>
      </w:rPr>
    </w:lvl>
    <w:lvl w:ilvl="5" w:tplc="02920F02">
      <w:start w:val="1"/>
      <w:numFmt w:val="bullet"/>
      <w:lvlText w:val="▪"/>
      <w:lvlJc w:val="left"/>
      <w:pPr>
        <w:ind w:left="4526"/>
      </w:pPr>
      <w:rPr>
        <w:rFonts w:ascii="Times New Roman" w:eastAsia="Times New Roman" w:hAnsi="Times New Roman"/>
        <w:b w:val="0"/>
        <w:i w:val="0"/>
        <w:strike w:val="0"/>
        <w:dstrike w:val="0"/>
        <w:color w:val="000000"/>
        <w:sz w:val="28"/>
        <w:u w:val="none" w:color="000000"/>
        <w:vertAlign w:val="baseline"/>
      </w:rPr>
    </w:lvl>
    <w:lvl w:ilvl="6" w:tplc="0B42509C">
      <w:start w:val="1"/>
      <w:numFmt w:val="bullet"/>
      <w:lvlText w:val="•"/>
      <w:lvlJc w:val="left"/>
      <w:pPr>
        <w:ind w:left="5246"/>
      </w:pPr>
      <w:rPr>
        <w:rFonts w:ascii="Times New Roman" w:eastAsia="Times New Roman" w:hAnsi="Times New Roman"/>
        <w:b w:val="0"/>
        <w:i w:val="0"/>
        <w:strike w:val="0"/>
        <w:dstrike w:val="0"/>
        <w:color w:val="000000"/>
        <w:sz w:val="28"/>
        <w:u w:val="none" w:color="000000"/>
        <w:vertAlign w:val="baseline"/>
      </w:rPr>
    </w:lvl>
    <w:lvl w:ilvl="7" w:tplc="C3CC0A70">
      <w:start w:val="1"/>
      <w:numFmt w:val="bullet"/>
      <w:lvlText w:val="o"/>
      <w:lvlJc w:val="left"/>
      <w:pPr>
        <w:ind w:left="5966"/>
      </w:pPr>
      <w:rPr>
        <w:rFonts w:ascii="Times New Roman" w:eastAsia="Times New Roman" w:hAnsi="Times New Roman"/>
        <w:b w:val="0"/>
        <w:i w:val="0"/>
        <w:strike w:val="0"/>
        <w:dstrike w:val="0"/>
        <w:color w:val="000000"/>
        <w:sz w:val="28"/>
        <w:u w:val="none" w:color="000000"/>
        <w:vertAlign w:val="baseline"/>
      </w:rPr>
    </w:lvl>
    <w:lvl w:ilvl="8" w:tplc="B900ABEE">
      <w:start w:val="1"/>
      <w:numFmt w:val="bullet"/>
      <w:lvlText w:val="▪"/>
      <w:lvlJc w:val="left"/>
      <w:pPr>
        <w:ind w:left="6686"/>
      </w:pPr>
      <w:rPr>
        <w:rFonts w:ascii="Times New Roman" w:eastAsia="Times New Roman" w:hAnsi="Times New Roman"/>
        <w:b w:val="0"/>
        <w:i w:val="0"/>
        <w:strike w:val="0"/>
        <w:dstrike w:val="0"/>
        <w:color w:val="000000"/>
        <w:sz w:val="28"/>
        <w:u w:val="none" w:color="000000"/>
        <w:vertAlign w:val="baseline"/>
      </w:rPr>
    </w:lvl>
  </w:abstractNum>
  <w:num w:numId="1">
    <w:abstractNumId w:val="11"/>
  </w:num>
  <w:num w:numId="2">
    <w:abstractNumId w:val="17"/>
  </w:num>
  <w:num w:numId="3">
    <w:abstractNumId w:val="8"/>
  </w:num>
  <w:num w:numId="4">
    <w:abstractNumId w:val="12"/>
  </w:num>
  <w:num w:numId="5">
    <w:abstractNumId w:val="10"/>
  </w:num>
  <w:num w:numId="6">
    <w:abstractNumId w:val="4"/>
  </w:num>
  <w:num w:numId="7">
    <w:abstractNumId w:val="14"/>
  </w:num>
  <w:num w:numId="8">
    <w:abstractNumId w:val="16"/>
  </w:num>
  <w:num w:numId="9">
    <w:abstractNumId w:val="7"/>
  </w:num>
  <w:num w:numId="10">
    <w:abstractNumId w:val="3"/>
  </w:num>
  <w:num w:numId="11">
    <w:abstractNumId w:val="5"/>
  </w:num>
  <w:num w:numId="12">
    <w:abstractNumId w:val="9"/>
  </w:num>
  <w:num w:numId="13">
    <w:abstractNumId w:val="13"/>
  </w:num>
  <w:num w:numId="14">
    <w:abstractNumId w:val="6"/>
  </w:num>
  <w:num w:numId="15">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66C58"/>
    <w:rsid w:val="00001C31"/>
    <w:rsid w:val="000272CB"/>
    <w:rsid w:val="00066BAE"/>
    <w:rsid w:val="00087B12"/>
    <w:rsid w:val="000B694F"/>
    <w:rsid w:val="000C420B"/>
    <w:rsid w:val="000D71F8"/>
    <w:rsid w:val="00161042"/>
    <w:rsid w:val="001A79ED"/>
    <w:rsid w:val="001B48CE"/>
    <w:rsid w:val="001E0BF5"/>
    <w:rsid w:val="001E62FC"/>
    <w:rsid w:val="001E636E"/>
    <w:rsid w:val="00292DB4"/>
    <w:rsid w:val="00296E2F"/>
    <w:rsid w:val="003345DD"/>
    <w:rsid w:val="00345E8C"/>
    <w:rsid w:val="003B3F54"/>
    <w:rsid w:val="003E1F55"/>
    <w:rsid w:val="003F61D6"/>
    <w:rsid w:val="00416E16"/>
    <w:rsid w:val="004335C8"/>
    <w:rsid w:val="00436F2A"/>
    <w:rsid w:val="00466C58"/>
    <w:rsid w:val="004809C9"/>
    <w:rsid w:val="004D5144"/>
    <w:rsid w:val="004E0CAF"/>
    <w:rsid w:val="005006F4"/>
    <w:rsid w:val="00512C52"/>
    <w:rsid w:val="00535FB2"/>
    <w:rsid w:val="00536572"/>
    <w:rsid w:val="00577666"/>
    <w:rsid w:val="005E1587"/>
    <w:rsid w:val="00611E0E"/>
    <w:rsid w:val="006727FE"/>
    <w:rsid w:val="0068044E"/>
    <w:rsid w:val="00685279"/>
    <w:rsid w:val="00690AB8"/>
    <w:rsid w:val="006E7B79"/>
    <w:rsid w:val="007017B7"/>
    <w:rsid w:val="00715171"/>
    <w:rsid w:val="007C279A"/>
    <w:rsid w:val="007E413C"/>
    <w:rsid w:val="007E4472"/>
    <w:rsid w:val="00881BE5"/>
    <w:rsid w:val="008861F3"/>
    <w:rsid w:val="00983855"/>
    <w:rsid w:val="00991C16"/>
    <w:rsid w:val="009C5862"/>
    <w:rsid w:val="009D3F40"/>
    <w:rsid w:val="009E76BD"/>
    <w:rsid w:val="009F267D"/>
    <w:rsid w:val="00A0707F"/>
    <w:rsid w:val="00AB52DD"/>
    <w:rsid w:val="00AC3A0D"/>
    <w:rsid w:val="00B0245D"/>
    <w:rsid w:val="00B87687"/>
    <w:rsid w:val="00BE4032"/>
    <w:rsid w:val="00BF3800"/>
    <w:rsid w:val="00C42894"/>
    <w:rsid w:val="00C450E2"/>
    <w:rsid w:val="00C819CB"/>
    <w:rsid w:val="00C8453D"/>
    <w:rsid w:val="00C941EA"/>
    <w:rsid w:val="00C947E4"/>
    <w:rsid w:val="00CC2410"/>
    <w:rsid w:val="00CC29B7"/>
    <w:rsid w:val="00DA0436"/>
    <w:rsid w:val="00DA55BB"/>
    <w:rsid w:val="00E42524"/>
    <w:rsid w:val="00E64EB2"/>
    <w:rsid w:val="00EF35A6"/>
    <w:rsid w:val="00F06329"/>
    <w:rsid w:val="00F10EB0"/>
    <w:rsid w:val="00F1248E"/>
    <w:rsid w:val="00F80EB5"/>
    <w:rsid w:val="00F8609E"/>
    <w:rsid w:val="00FE6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547421"/>
  <w15:docId w15:val="{F0151458-D3B1-4F0C-85F7-EE575EDA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C5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66C5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466C58"/>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466C58"/>
    <w:pPr>
      <w:keepNext/>
      <w:jc w:val="center"/>
      <w:outlineLvl w:val="2"/>
    </w:pPr>
    <w:rPr>
      <w:sz w:val="28"/>
      <w:lang w:val="uk-UA"/>
    </w:rPr>
  </w:style>
  <w:style w:type="paragraph" w:styleId="4">
    <w:name w:val="heading 4"/>
    <w:basedOn w:val="a"/>
    <w:next w:val="a"/>
    <w:link w:val="40"/>
    <w:uiPriority w:val="9"/>
    <w:semiHidden/>
    <w:unhideWhenUsed/>
    <w:qFormat/>
    <w:rsid w:val="00466C58"/>
    <w:pPr>
      <w:spacing w:before="240" w:line="276" w:lineRule="auto"/>
      <w:outlineLvl w:val="3"/>
    </w:pPr>
    <w:rPr>
      <w:rFonts w:ascii="Calibri" w:hAnsi="Calibri"/>
      <w:smallCaps/>
      <w:spacing w:val="10"/>
      <w:sz w:val="22"/>
      <w:szCs w:val="22"/>
    </w:rPr>
  </w:style>
  <w:style w:type="paragraph" w:styleId="5">
    <w:name w:val="heading 5"/>
    <w:basedOn w:val="a"/>
    <w:next w:val="a"/>
    <w:link w:val="50"/>
    <w:uiPriority w:val="9"/>
    <w:semiHidden/>
    <w:unhideWhenUsed/>
    <w:qFormat/>
    <w:rsid w:val="00466C58"/>
    <w:pPr>
      <w:spacing w:before="200" w:line="276" w:lineRule="auto"/>
      <w:outlineLvl w:val="4"/>
    </w:pPr>
    <w:rPr>
      <w:rFonts w:ascii="Calibri" w:hAnsi="Calibri"/>
      <w:smallCaps/>
      <w:color w:val="943634"/>
      <w:spacing w:val="10"/>
      <w:sz w:val="22"/>
      <w:szCs w:val="26"/>
    </w:rPr>
  </w:style>
  <w:style w:type="paragraph" w:styleId="6">
    <w:name w:val="heading 6"/>
    <w:basedOn w:val="a"/>
    <w:next w:val="a"/>
    <w:link w:val="60"/>
    <w:uiPriority w:val="9"/>
    <w:semiHidden/>
    <w:unhideWhenUsed/>
    <w:qFormat/>
    <w:rsid w:val="00466C58"/>
    <w:pPr>
      <w:spacing w:line="276" w:lineRule="auto"/>
      <w:outlineLvl w:val="5"/>
    </w:pPr>
    <w:rPr>
      <w:rFonts w:ascii="Calibri" w:hAnsi="Calibri"/>
      <w:smallCaps/>
      <w:color w:val="C0504D"/>
      <w:spacing w:val="5"/>
      <w:sz w:val="22"/>
      <w:szCs w:val="22"/>
    </w:rPr>
  </w:style>
  <w:style w:type="paragraph" w:styleId="7">
    <w:name w:val="heading 7"/>
    <w:basedOn w:val="a"/>
    <w:next w:val="a"/>
    <w:link w:val="70"/>
    <w:uiPriority w:val="9"/>
    <w:semiHidden/>
    <w:unhideWhenUsed/>
    <w:qFormat/>
    <w:rsid w:val="00466C58"/>
    <w:pPr>
      <w:spacing w:line="276" w:lineRule="auto"/>
      <w:outlineLvl w:val="6"/>
    </w:pPr>
    <w:rPr>
      <w:rFonts w:ascii="Calibri" w:hAnsi="Calibri"/>
      <w:b/>
      <w:smallCaps/>
      <w:color w:val="C0504D"/>
      <w:spacing w:val="10"/>
      <w:sz w:val="22"/>
      <w:szCs w:val="22"/>
    </w:rPr>
  </w:style>
  <w:style w:type="paragraph" w:styleId="8">
    <w:name w:val="heading 8"/>
    <w:basedOn w:val="a"/>
    <w:next w:val="a"/>
    <w:link w:val="80"/>
    <w:uiPriority w:val="9"/>
    <w:semiHidden/>
    <w:unhideWhenUsed/>
    <w:qFormat/>
    <w:rsid w:val="00466C58"/>
    <w:pPr>
      <w:spacing w:line="276" w:lineRule="auto"/>
      <w:outlineLvl w:val="7"/>
    </w:pPr>
    <w:rPr>
      <w:rFonts w:ascii="Calibri" w:hAnsi="Calibri"/>
      <w:b/>
      <w:i/>
      <w:smallCaps/>
      <w:color w:val="943634"/>
      <w:sz w:val="22"/>
      <w:szCs w:val="22"/>
    </w:rPr>
  </w:style>
  <w:style w:type="paragraph" w:styleId="9">
    <w:name w:val="heading 9"/>
    <w:basedOn w:val="a"/>
    <w:next w:val="a"/>
    <w:link w:val="90"/>
    <w:uiPriority w:val="9"/>
    <w:semiHidden/>
    <w:unhideWhenUsed/>
    <w:qFormat/>
    <w:rsid w:val="00466C58"/>
    <w:pPr>
      <w:spacing w:line="276" w:lineRule="auto"/>
      <w:outlineLvl w:val="8"/>
    </w:pPr>
    <w:rPr>
      <w:rFonts w:ascii="Calibri" w:hAnsi="Calibri"/>
      <w:b/>
      <w:i/>
      <w:smallCaps/>
      <w:color w:val="622423"/>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66C58"/>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466C58"/>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466C58"/>
    <w:rPr>
      <w:rFonts w:ascii="Times New Roman" w:eastAsia="Times New Roman" w:hAnsi="Times New Roman" w:cs="Times New Roman"/>
      <w:sz w:val="28"/>
      <w:szCs w:val="24"/>
      <w:lang w:val="uk-UA" w:eastAsia="ru-RU"/>
    </w:rPr>
  </w:style>
  <w:style w:type="character" w:customStyle="1" w:styleId="40">
    <w:name w:val="Заголовок 4 Знак"/>
    <w:basedOn w:val="a0"/>
    <w:link w:val="4"/>
    <w:uiPriority w:val="9"/>
    <w:semiHidden/>
    <w:rsid w:val="00466C58"/>
    <w:rPr>
      <w:rFonts w:ascii="Calibri" w:eastAsia="Times New Roman" w:hAnsi="Calibri" w:cs="Times New Roman"/>
      <w:smallCaps/>
      <w:spacing w:val="10"/>
      <w:lang w:eastAsia="ru-RU"/>
    </w:rPr>
  </w:style>
  <w:style w:type="character" w:customStyle="1" w:styleId="50">
    <w:name w:val="Заголовок 5 Знак"/>
    <w:basedOn w:val="a0"/>
    <w:link w:val="5"/>
    <w:uiPriority w:val="9"/>
    <w:semiHidden/>
    <w:rsid w:val="00466C58"/>
    <w:rPr>
      <w:rFonts w:ascii="Calibri" w:eastAsia="Times New Roman" w:hAnsi="Calibri" w:cs="Times New Roman"/>
      <w:smallCaps/>
      <w:color w:val="943634"/>
      <w:spacing w:val="10"/>
      <w:szCs w:val="26"/>
      <w:lang w:eastAsia="ru-RU"/>
    </w:rPr>
  </w:style>
  <w:style w:type="character" w:customStyle="1" w:styleId="60">
    <w:name w:val="Заголовок 6 Знак"/>
    <w:basedOn w:val="a0"/>
    <w:link w:val="6"/>
    <w:uiPriority w:val="9"/>
    <w:semiHidden/>
    <w:rsid w:val="00466C58"/>
    <w:rPr>
      <w:rFonts w:ascii="Calibri" w:eastAsia="Times New Roman" w:hAnsi="Calibri" w:cs="Times New Roman"/>
      <w:smallCaps/>
      <w:color w:val="C0504D"/>
      <w:spacing w:val="5"/>
      <w:lang w:eastAsia="ru-RU"/>
    </w:rPr>
  </w:style>
  <w:style w:type="character" w:customStyle="1" w:styleId="70">
    <w:name w:val="Заголовок 7 Знак"/>
    <w:basedOn w:val="a0"/>
    <w:link w:val="7"/>
    <w:uiPriority w:val="9"/>
    <w:semiHidden/>
    <w:rsid w:val="00466C58"/>
    <w:rPr>
      <w:rFonts w:ascii="Calibri" w:eastAsia="Times New Roman" w:hAnsi="Calibri" w:cs="Times New Roman"/>
      <w:b/>
      <w:smallCaps/>
      <w:color w:val="C0504D"/>
      <w:spacing w:val="10"/>
      <w:lang w:eastAsia="ru-RU"/>
    </w:rPr>
  </w:style>
  <w:style w:type="character" w:customStyle="1" w:styleId="80">
    <w:name w:val="Заголовок 8 Знак"/>
    <w:basedOn w:val="a0"/>
    <w:link w:val="8"/>
    <w:uiPriority w:val="9"/>
    <w:semiHidden/>
    <w:rsid w:val="00466C58"/>
    <w:rPr>
      <w:rFonts w:ascii="Calibri" w:eastAsia="Times New Roman" w:hAnsi="Calibri" w:cs="Times New Roman"/>
      <w:b/>
      <w:i/>
      <w:smallCaps/>
      <w:color w:val="943634"/>
      <w:lang w:eastAsia="ru-RU"/>
    </w:rPr>
  </w:style>
  <w:style w:type="character" w:customStyle="1" w:styleId="90">
    <w:name w:val="Заголовок 9 Знак"/>
    <w:basedOn w:val="a0"/>
    <w:link w:val="9"/>
    <w:uiPriority w:val="9"/>
    <w:semiHidden/>
    <w:rsid w:val="00466C58"/>
    <w:rPr>
      <w:rFonts w:ascii="Calibri" w:eastAsia="Times New Roman" w:hAnsi="Calibri" w:cs="Times New Roman"/>
      <w:b/>
      <w:i/>
      <w:smallCaps/>
      <w:color w:val="622423"/>
      <w:lang w:eastAsia="ru-RU"/>
    </w:rPr>
  </w:style>
  <w:style w:type="table" w:styleId="a3">
    <w:name w:val="Table Grid"/>
    <w:basedOn w:val="a1"/>
    <w:uiPriority w:val="39"/>
    <w:rsid w:val="00466C5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466C58"/>
    <w:rPr>
      <w:rFonts w:ascii="Courier New" w:hAnsi="Courier New" w:cs="Courier New"/>
      <w:sz w:val="20"/>
      <w:szCs w:val="20"/>
    </w:rPr>
  </w:style>
  <w:style w:type="character" w:customStyle="1" w:styleId="a5">
    <w:name w:val="Текст Знак"/>
    <w:basedOn w:val="a0"/>
    <w:link w:val="a4"/>
    <w:rsid w:val="00466C58"/>
    <w:rPr>
      <w:rFonts w:ascii="Courier New" w:eastAsia="Times New Roman" w:hAnsi="Courier New" w:cs="Courier New"/>
      <w:sz w:val="20"/>
      <w:szCs w:val="20"/>
      <w:lang w:eastAsia="ru-RU"/>
    </w:rPr>
  </w:style>
  <w:style w:type="paragraph" w:styleId="a6">
    <w:name w:val="Balloon Text"/>
    <w:basedOn w:val="a"/>
    <w:link w:val="a7"/>
    <w:uiPriority w:val="99"/>
    <w:semiHidden/>
    <w:rsid w:val="00466C58"/>
    <w:rPr>
      <w:rFonts w:ascii="Tahoma" w:hAnsi="Tahoma" w:cs="Tahoma"/>
      <w:sz w:val="16"/>
      <w:szCs w:val="16"/>
    </w:rPr>
  </w:style>
  <w:style w:type="character" w:customStyle="1" w:styleId="a7">
    <w:name w:val="Текст выноски Знак"/>
    <w:basedOn w:val="a0"/>
    <w:link w:val="a6"/>
    <w:uiPriority w:val="99"/>
    <w:semiHidden/>
    <w:rsid w:val="00466C58"/>
    <w:rPr>
      <w:rFonts w:ascii="Tahoma" w:eastAsia="Times New Roman" w:hAnsi="Tahoma" w:cs="Tahoma"/>
      <w:sz w:val="16"/>
      <w:szCs w:val="16"/>
      <w:lang w:eastAsia="ru-RU"/>
    </w:rPr>
  </w:style>
  <w:style w:type="paragraph" w:styleId="HTML">
    <w:name w:val="HTML Preformatted"/>
    <w:basedOn w:val="a"/>
    <w:link w:val="HTML0"/>
    <w:rsid w:val="0046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466C58"/>
    <w:rPr>
      <w:rFonts w:ascii="Courier New" w:eastAsia="Times New Roman" w:hAnsi="Courier New" w:cs="Courier New"/>
      <w:sz w:val="20"/>
      <w:szCs w:val="20"/>
      <w:lang w:eastAsia="ru-RU"/>
    </w:rPr>
  </w:style>
  <w:style w:type="character" w:customStyle="1" w:styleId="apple-converted-space">
    <w:name w:val="apple-converted-space"/>
    <w:basedOn w:val="a0"/>
    <w:rsid w:val="00466C58"/>
  </w:style>
  <w:style w:type="paragraph" w:customStyle="1" w:styleId="otekstj">
    <w:name w:val="otekstj"/>
    <w:basedOn w:val="a"/>
    <w:rsid w:val="00466C58"/>
    <w:pPr>
      <w:spacing w:before="100" w:beforeAutospacing="1" w:after="100" w:afterAutospacing="1"/>
    </w:pPr>
  </w:style>
  <w:style w:type="character" w:customStyle="1" w:styleId="a8">
    <w:name w:val="Гипертекстовая ссылка"/>
    <w:basedOn w:val="a0"/>
    <w:rsid w:val="00466C58"/>
    <w:rPr>
      <w:rFonts w:cs="Times New Roman"/>
      <w:color w:val="106BBE"/>
    </w:rPr>
  </w:style>
  <w:style w:type="character" w:styleId="a9">
    <w:name w:val="Hyperlink"/>
    <w:basedOn w:val="a0"/>
    <w:uiPriority w:val="99"/>
    <w:rsid w:val="00466C58"/>
    <w:rPr>
      <w:color w:val="0000FF"/>
      <w:u w:val="single"/>
    </w:rPr>
  </w:style>
  <w:style w:type="paragraph" w:customStyle="1" w:styleId="aa">
    <w:name w:val="Знак"/>
    <w:basedOn w:val="a"/>
    <w:rsid w:val="00466C58"/>
    <w:pPr>
      <w:spacing w:after="160" w:line="240" w:lineRule="exact"/>
    </w:pPr>
    <w:rPr>
      <w:rFonts w:ascii="Verdana" w:hAnsi="Verdana"/>
      <w:sz w:val="20"/>
      <w:szCs w:val="20"/>
      <w:lang w:val="en-US" w:eastAsia="en-US"/>
    </w:rPr>
  </w:style>
  <w:style w:type="character" w:customStyle="1" w:styleId="ab">
    <w:name w:val="Цветовое выделение"/>
    <w:rsid w:val="00466C58"/>
    <w:rPr>
      <w:b/>
      <w:color w:val="26282F"/>
    </w:rPr>
  </w:style>
  <w:style w:type="paragraph" w:customStyle="1" w:styleId="ac">
    <w:name w:val="Нормальный (таблица)"/>
    <w:basedOn w:val="a"/>
    <w:next w:val="a"/>
    <w:rsid w:val="00466C58"/>
    <w:pPr>
      <w:widowControl w:val="0"/>
      <w:autoSpaceDE w:val="0"/>
      <w:autoSpaceDN w:val="0"/>
      <w:adjustRightInd w:val="0"/>
      <w:jc w:val="both"/>
    </w:pPr>
    <w:rPr>
      <w:rFonts w:ascii="Arial" w:hAnsi="Arial" w:cs="Arial"/>
    </w:rPr>
  </w:style>
  <w:style w:type="paragraph" w:customStyle="1" w:styleId="ad">
    <w:name w:val="Прижатый влево"/>
    <w:basedOn w:val="a"/>
    <w:next w:val="a"/>
    <w:rsid w:val="00466C58"/>
    <w:pPr>
      <w:widowControl w:val="0"/>
      <w:autoSpaceDE w:val="0"/>
      <w:autoSpaceDN w:val="0"/>
      <w:adjustRightInd w:val="0"/>
    </w:pPr>
    <w:rPr>
      <w:rFonts w:ascii="Arial" w:hAnsi="Arial" w:cs="Arial"/>
    </w:rPr>
  </w:style>
  <w:style w:type="character" w:customStyle="1" w:styleId="ae">
    <w:name w:val="Основной текст_"/>
    <w:basedOn w:val="a0"/>
    <w:link w:val="41"/>
    <w:locked/>
    <w:rsid w:val="00466C58"/>
    <w:rPr>
      <w:sz w:val="26"/>
      <w:szCs w:val="26"/>
      <w:shd w:val="clear" w:color="auto" w:fill="FFFFFF"/>
    </w:rPr>
  </w:style>
  <w:style w:type="paragraph" w:customStyle="1" w:styleId="41">
    <w:name w:val="Основной текст4"/>
    <w:basedOn w:val="a"/>
    <w:link w:val="ae"/>
    <w:rsid w:val="00466C58"/>
    <w:pPr>
      <w:widowControl w:val="0"/>
      <w:shd w:val="clear" w:color="auto" w:fill="FFFFFF"/>
      <w:spacing w:before="480" w:line="322" w:lineRule="exact"/>
      <w:jc w:val="both"/>
    </w:pPr>
    <w:rPr>
      <w:rFonts w:asciiTheme="minorHAnsi" w:eastAsiaTheme="minorHAnsi" w:hAnsiTheme="minorHAnsi" w:cstheme="minorBidi"/>
      <w:sz w:val="26"/>
      <w:szCs w:val="26"/>
      <w:shd w:val="clear" w:color="auto" w:fill="FFFFFF"/>
      <w:lang w:eastAsia="en-US"/>
    </w:rPr>
  </w:style>
  <w:style w:type="paragraph" w:customStyle="1" w:styleId="11">
    <w:name w:val="Абзац списка1"/>
    <w:basedOn w:val="a"/>
    <w:rsid w:val="00466C58"/>
    <w:pPr>
      <w:ind w:left="720"/>
      <w:contextualSpacing/>
    </w:pPr>
    <w:rPr>
      <w:rFonts w:eastAsia="Calibri"/>
    </w:rPr>
  </w:style>
  <w:style w:type="paragraph" w:customStyle="1" w:styleId="ConsPlusNormal">
    <w:name w:val="ConsPlusNormal"/>
    <w:uiPriority w:val="99"/>
    <w:rsid w:val="00466C5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header"/>
    <w:basedOn w:val="a"/>
    <w:link w:val="af0"/>
    <w:uiPriority w:val="99"/>
    <w:rsid w:val="00466C58"/>
    <w:pPr>
      <w:tabs>
        <w:tab w:val="center" w:pos="4677"/>
        <w:tab w:val="right" w:pos="9355"/>
      </w:tabs>
    </w:pPr>
  </w:style>
  <w:style w:type="character" w:customStyle="1" w:styleId="af0">
    <w:name w:val="Верхний колонтитул Знак"/>
    <w:basedOn w:val="a0"/>
    <w:link w:val="af"/>
    <w:uiPriority w:val="99"/>
    <w:rsid w:val="00466C58"/>
    <w:rPr>
      <w:rFonts w:ascii="Times New Roman" w:eastAsia="Times New Roman" w:hAnsi="Times New Roman" w:cs="Times New Roman"/>
      <w:sz w:val="24"/>
      <w:szCs w:val="24"/>
      <w:lang w:eastAsia="ru-RU"/>
    </w:rPr>
  </w:style>
  <w:style w:type="character" w:styleId="af1">
    <w:name w:val="page number"/>
    <w:basedOn w:val="a0"/>
    <w:rsid w:val="00466C58"/>
  </w:style>
  <w:style w:type="paragraph" w:styleId="af2">
    <w:name w:val="List Paragraph"/>
    <w:basedOn w:val="a"/>
    <w:uiPriority w:val="99"/>
    <w:qFormat/>
    <w:rsid w:val="00466C58"/>
    <w:pPr>
      <w:ind w:left="720"/>
      <w:contextualSpacing/>
    </w:pPr>
  </w:style>
  <w:style w:type="paragraph" w:styleId="af3">
    <w:name w:val="footer"/>
    <w:basedOn w:val="a"/>
    <w:link w:val="af4"/>
    <w:uiPriority w:val="99"/>
    <w:rsid w:val="00466C58"/>
    <w:pPr>
      <w:tabs>
        <w:tab w:val="center" w:pos="4677"/>
        <w:tab w:val="right" w:pos="9355"/>
      </w:tabs>
    </w:pPr>
  </w:style>
  <w:style w:type="character" w:customStyle="1" w:styleId="af4">
    <w:name w:val="Нижний колонтитул Знак"/>
    <w:basedOn w:val="a0"/>
    <w:link w:val="af3"/>
    <w:uiPriority w:val="99"/>
    <w:rsid w:val="00466C58"/>
    <w:rPr>
      <w:rFonts w:ascii="Times New Roman" w:eastAsia="Times New Roman" w:hAnsi="Times New Roman" w:cs="Times New Roman"/>
      <w:sz w:val="24"/>
      <w:szCs w:val="24"/>
      <w:lang w:eastAsia="ru-RU"/>
    </w:rPr>
  </w:style>
  <w:style w:type="paragraph" w:customStyle="1" w:styleId="12">
    <w:name w:val="Без интервала1"/>
    <w:uiPriority w:val="99"/>
    <w:rsid w:val="00466C58"/>
    <w:pPr>
      <w:spacing w:after="0" w:line="240" w:lineRule="auto"/>
      <w:jc w:val="both"/>
    </w:pPr>
    <w:rPr>
      <w:rFonts w:ascii="Times New Roman" w:eastAsia="Times New Roman" w:hAnsi="Times New Roman" w:cs="Times New Roman"/>
      <w:sz w:val="24"/>
      <w:szCs w:val="24"/>
      <w:lang w:eastAsia="ru-RU"/>
    </w:rPr>
  </w:style>
  <w:style w:type="paragraph" w:customStyle="1" w:styleId="21">
    <w:name w:val="Без интервала2"/>
    <w:rsid w:val="00466C58"/>
    <w:pPr>
      <w:spacing w:after="0" w:line="240" w:lineRule="auto"/>
    </w:pPr>
    <w:rPr>
      <w:rFonts w:ascii="Calibri" w:eastAsia="Times New Roman" w:hAnsi="Calibri" w:cs="Times New Roman"/>
    </w:rPr>
  </w:style>
  <w:style w:type="paragraph" w:styleId="af5">
    <w:name w:val="Normal (Web)"/>
    <w:basedOn w:val="a"/>
    <w:uiPriority w:val="99"/>
    <w:rsid w:val="00466C58"/>
    <w:pPr>
      <w:spacing w:before="100" w:beforeAutospacing="1" w:after="100" w:afterAutospacing="1"/>
    </w:pPr>
  </w:style>
  <w:style w:type="character" w:styleId="af6">
    <w:name w:val="Strong"/>
    <w:basedOn w:val="a0"/>
    <w:uiPriority w:val="99"/>
    <w:qFormat/>
    <w:rsid w:val="00466C58"/>
    <w:rPr>
      <w:b/>
      <w:bCs/>
    </w:rPr>
  </w:style>
  <w:style w:type="paragraph" w:customStyle="1" w:styleId="msonormalmailrucssattributepostfixmailrucssattributepostfix">
    <w:name w:val="msonormal_mailru_css_attribute_postfix_mailru_css_attribute_postfix"/>
    <w:basedOn w:val="a"/>
    <w:uiPriority w:val="99"/>
    <w:rsid w:val="00466C58"/>
    <w:pPr>
      <w:spacing w:before="100" w:beforeAutospacing="1" w:after="100" w:afterAutospacing="1"/>
    </w:pPr>
  </w:style>
  <w:style w:type="paragraph" w:customStyle="1" w:styleId="listparagraphmailrucssattributepostfix">
    <w:name w:val="listparagraph_mailru_css_attribute_postfix"/>
    <w:basedOn w:val="a"/>
    <w:uiPriority w:val="99"/>
    <w:rsid w:val="00466C58"/>
    <w:pPr>
      <w:spacing w:before="100" w:beforeAutospacing="1" w:after="100" w:afterAutospacing="1"/>
    </w:pPr>
  </w:style>
  <w:style w:type="paragraph" w:customStyle="1" w:styleId="c11">
    <w:name w:val="c11"/>
    <w:basedOn w:val="a"/>
    <w:uiPriority w:val="99"/>
    <w:rsid w:val="00466C58"/>
    <w:pPr>
      <w:spacing w:before="100" w:beforeAutospacing="1" w:after="100" w:afterAutospacing="1"/>
    </w:pPr>
  </w:style>
  <w:style w:type="character" w:customStyle="1" w:styleId="c0c23">
    <w:name w:val="c0 c23"/>
    <w:basedOn w:val="a0"/>
    <w:uiPriority w:val="99"/>
    <w:rsid w:val="00466C58"/>
    <w:rPr>
      <w:rFonts w:cs="Times New Roman"/>
    </w:rPr>
  </w:style>
  <w:style w:type="character" w:customStyle="1" w:styleId="c0">
    <w:name w:val="c0"/>
    <w:basedOn w:val="a0"/>
    <w:uiPriority w:val="99"/>
    <w:rsid w:val="00466C58"/>
    <w:rPr>
      <w:rFonts w:cs="Times New Roman"/>
    </w:rPr>
  </w:style>
  <w:style w:type="paragraph" w:customStyle="1" w:styleId="c16c18">
    <w:name w:val="c16 c18"/>
    <w:basedOn w:val="a"/>
    <w:uiPriority w:val="99"/>
    <w:rsid w:val="00466C58"/>
    <w:pPr>
      <w:spacing w:before="100" w:beforeAutospacing="1" w:after="100" w:afterAutospacing="1"/>
    </w:pPr>
  </w:style>
  <w:style w:type="character" w:customStyle="1" w:styleId="c67">
    <w:name w:val="c67"/>
    <w:basedOn w:val="a0"/>
    <w:uiPriority w:val="99"/>
    <w:rsid w:val="00466C58"/>
    <w:rPr>
      <w:rFonts w:cs="Times New Roman"/>
    </w:rPr>
  </w:style>
  <w:style w:type="character" w:customStyle="1" w:styleId="c45c24">
    <w:name w:val="c45 c24"/>
    <w:basedOn w:val="a0"/>
    <w:uiPriority w:val="99"/>
    <w:rsid w:val="00466C58"/>
    <w:rPr>
      <w:rFonts w:cs="Times New Roman"/>
    </w:rPr>
  </w:style>
  <w:style w:type="character" w:customStyle="1" w:styleId="c24c45">
    <w:name w:val="c24 c45"/>
    <w:basedOn w:val="a0"/>
    <w:uiPriority w:val="99"/>
    <w:rsid w:val="00466C58"/>
    <w:rPr>
      <w:rFonts w:cs="Times New Roman"/>
    </w:rPr>
  </w:style>
  <w:style w:type="character" w:customStyle="1" w:styleId="c7">
    <w:name w:val="c7"/>
    <w:basedOn w:val="a0"/>
    <w:uiPriority w:val="99"/>
    <w:rsid w:val="00466C58"/>
    <w:rPr>
      <w:rFonts w:cs="Times New Roman"/>
    </w:rPr>
  </w:style>
  <w:style w:type="paragraph" w:customStyle="1" w:styleId="c8c114c77">
    <w:name w:val="c8 c114 c77"/>
    <w:basedOn w:val="a"/>
    <w:uiPriority w:val="99"/>
    <w:rsid w:val="00466C58"/>
    <w:pPr>
      <w:spacing w:before="100" w:beforeAutospacing="1" w:after="100" w:afterAutospacing="1"/>
    </w:pPr>
  </w:style>
  <w:style w:type="paragraph" w:customStyle="1" w:styleId="c52">
    <w:name w:val="c52"/>
    <w:basedOn w:val="a"/>
    <w:uiPriority w:val="99"/>
    <w:rsid w:val="00466C58"/>
    <w:pPr>
      <w:spacing w:before="100" w:beforeAutospacing="1" w:after="100" w:afterAutospacing="1"/>
    </w:pPr>
  </w:style>
  <w:style w:type="character" w:customStyle="1" w:styleId="c24">
    <w:name w:val="c24"/>
    <w:basedOn w:val="a0"/>
    <w:uiPriority w:val="99"/>
    <w:rsid w:val="00466C58"/>
    <w:rPr>
      <w:rFonts w:cs="Times New Roman"/>
    </w:rPr>
  </w:style>
  <w:style w:type="character" w:customStyle="1" w:styleId="c31c51">
    <w:name w:val="c31 c51"/>
    <w:basedOn w:val="a0"/>
    <w:uiPriority w:val="99"/>
    <w:rsid w:val="00466C58"/>
    <w:rPr>
      <w:rFonts w:cs="Times New Roman"/>
    </w:rPr>
  </w:style>
  <w:style w:type="paragraph" w:customStyle="1" w:styleId="c87c63">
    <w:name w:val="c87 c63"/>
    <w:basedOn w:val="a"/>
    <w:uiPriority w:val="99"/>
    <w:rsid w:val="00466C58"/>
    <w:pPr>
      <w:spacing w:before="100" w:beforeAutospacing="1" w:after="100" w:afterAutospacing="1"/>
    </w:pPr>
  </w:style>
  <w:style w:type="paragraph" w:customStyle="1" w:styleId="c7c9">
    <w:name w:val="c7 c9"/>
    <w:basedOn w:val="a"/>
    <w:uiPriority w:val="99"/>
    <w:rsid w:val="00466C58"/>
    <w:pPr>
      <w:spacing w:before="100" w:beforeAutospacing="1" w:after="100" w:afterAutospacing="1"/>
    </w:pPr>
  </w:style>
  <w:style w:type="character" w:customStyle="1" w:styleId="c2">
    <w:name w:val="c2"/>
    <w:basedOn w:val="a0"/>
    <w:rsid w:val="00466C58"/>
    <w:rPr>
      <w:rFonts w:cs="Times New Roman"/>
    </w:rPr>
  </w:style>
  <w:style w:type="paragraph" w:customStyle="1" w:styleId="af7">
    <w:name w:val="Основной"/>
    <w:basedOn w:val="a"/>
    <w:link w:val="af8"/>
    <w:uiPriority w:val="99"/>
    <w:rsid w:val="00466C58"/>
    <w:pPr>
      <w:autoSpaceDE w:val="0"/>
      <w:autoSpaceDN w:val="0"/>
      <w:adjustRightInd w:val="0"/>
      <w:spacing w:line="214" w:lineRule="atLeast"/>
      <w:ind w:firstLine="283"/>
      <w:jc w:val="both"/>
      <w:textAlignment w:val="center"/>
    </w:pPr>
    <w:rPr>
      <w:rFonts w:ascii="NewtonCSanPin" w:hAnsi="NewtonCSanPin"/>
      <w:color w:val="000000"/>
      <w:sz w:val="21"/>
      <w:szCs w:val="20"/>
    </w:rPr>
  </w:style>
  <w:style w:type="character" w:customStyle="1" w:styleId="af8">
    <w:name w:val="Основной Знак"/>
    <w:link w:val="af7"/>
    <w:uiPriority w:val="99"/>
    <w:locked/>
    <w:rsid w:val="00466C58"/>
    <w:rPr>
      <w:rFonts w:ascii="NewtonCSanPin" w:eastAsia="Times New Roman" w:hAnsi="NewtonCSanPin" w:cs="Times New Roman"/>
      <w:color w:val="000000"/>
      <w:sz w:val="21"/>
      <w:szCs w:val="20"/>
    </w:rPr>
  </w:style>
  <w:style w:type="paragraph" w:styleId="af9">
    <w:name w:val="Body Text Indent"/>
    <w:basedOn w:val="a"/>
    <w:link w:val="afa"/>
    <w:uiPriority w:val="99"/>
    <w:rsid w:val="00466C58"/>
    <w:pPr>
      <w:spacing w:after="120" w:line="276" w:lineRule="auto"/>
      <w:ind w:left="283"/>
    </w:pPr>
    <w:rPr>
      <w:rFonts w:ascii="Calibri" w:hAnsi="Calibri"/>
      <w:sz w:val="22"/>
      <w:szCs w:val="22"/>
    </w:rPr>
  </w:style>
  <w:style w:type="character" w:customStyle="1" w:styleId="afa">
    <w:name w:val="Основной текст с отступом Знак"/>
    <w:basedOn w:val="a0"/>
    <w:link w:val="af9"/>
    <w:uiPriority w:val="99"/>
    <w:rsid w:val="00466C58"/>
    <w:rPr>
      <w:rFonts w:ascii="Calibri" w:eastAsia="Times New Roman" w:hAnsi="Calibri" w:cs="Times New Roman"/>
      <w:lang w:eastAsia="ru-RU"/>
    </w:rPr>
  </w:style>
  <w:style w:type="character" w:customStyle="1" w:styleId="spelle">
    <w:name w:val="spelle"/>
    <w:basedOn w:val="a0"/>
    <w:rsid w:val="00466C58"/>
  </w:style>
  <w:style w:type="paragraph" w:styleId="afb">
    <w:name w:val="Body Text"/>
    <w:basedOn w:val="a"/>
    <w:link w:val="afc"/>
    <w:uiPriority w:val="99"/>
    <w:rsid w:val="00466C58"/>
    <w:pPr>
      <w:suppressAutoHyphens/>
      <w:spacing w:after="120" w:line="276" w:lineRule="auto"/>
    </w:pPr>
    <w:rPr>
      <w:rFonts w:ascii="Calibri" w:eastAsia="DejaVu Sans" w:hAnsi="Calibri" w:cs="font249"/>
      <w:kern w:val="1"/>
      <w:sz w:val="22"/>
      <w:szCs w:val="22"/>
      <w:lang w:eastAsia="ar-SA"/>
    </w:rPr>
  </w:style>
  <w:style w:type="character" w:customStyle="1" w:styleId="afc">
    <w:name w:val="Основной текст Знак"/>
    <w:basedOn w:val="a0"/>
    <w:link w:val="afb"/>
    <w:uiPriority w:val="99"/>
    <w:rsid w:val="00466C58"/>
    <w:rPr>
      <w:rFonts w:ascii="Calibri" w:eastAsia="DejaVu Sans" w:hAnsi="Calibri" w:cs="font249"/>
      <w:kern w:val="1"/>
      <w:lang w:eastAsia="ar-SA"/>
    </w:rPr>
  </w:style>
  <w:style w:type="character" w:customStyle="1" w:styleId="butback">
    <w:name w:val="butback"/>
    <w:basedOn w:val="a0"/>
    <w:rsid w:val="00466C58"/>
  </w:style>
  <w:style w:type="character" w:customStyle="1" w:styleId="submenu-table">
    <w:name w:val="submenu-table"/>
    <w:basedOn w:val="a0"/>
    <w:rsid w:val="00466C58"/>
  </w:style>
  <w:style w:type="paragraph" w:customStyle="1" w:styleId="p39">
    <w:name w:val="p39"/>
    <w:basedOn w:val="a"/>
    <w:rsid w:val="00466C58"/>
    <w:pPr>
      <w:spacing w:before="100" w:beforeAutospacing="1" w:after="100" w:afterAutospacing="1"/>
    </w:pPr>
  </w:style>
  <w:style w:type="character" w:customStyle="1" w:styleId="s19">
    <w:name w:val="s19"/>
    <w:basedOn w:val="a0"/>
    <w:rsid w:val="00466C58"/>
    <w:rPr>
      <w:rFonts w:cs="Times New Roman"/>
    </w:rPr>
  </w:style>
  <w:style w:type="character" w:customStyle="1" w:styleId="22">
    <w:name w:val="Основной текст (2)"/>
    <w:basedOn w:val="a0"/>
    <w:rsid w:val="00466C58"/>
    <w:rPr>
      <w:color w:val="000000"/>
      <w:spacing w:val="0"/>
      <w:w w:val="100"/>
      <w:position w:val="0"/>
      <w:sz w:val="22"/>
      <w:szCs w:val="22"/>
      <w:lang w:val="ru-RU" w:eastAsia="ru-RU" w:bidi="ar-SA"/>
    </w:rPr>
  </w:style>
  <w:style w:type="paragraph" w:styleId="afd">
    <w:name w:val="caption"/>
    <w:basedOn w:val="a"/>
    <w:next w:val="a"/>
    <w:uiPriority w:val="35"/>
    <w:semiHidden/>
    <w:unhideWhenUsed/>
    <w:qFormat/>
    <w:rsid w:val="00466C58"/>
    <w:pPr>
      <w:spacing w:after="200" w:line="276" w:lineRule="auto"/>
    </w:pPr>
    <w:rPr>
      <w:rFonts w:ascii="Calibri" w:hAnsi="Calibri"/>
      <w:b/>
      <w:bCs/>
      <w:caps/>
      <w:sz w:val="16"/>
      <w:szCs w:val="18"/>
    </w:rPr>
  </w:style>
  <w:style w:type="paragraph" w:styleId="afe">
    <w:name w:val="Title"/>
    <w:basedOn w:val="a"/>
    <w:next w:val="a"/>
    <w:link w:val="aff"/>
    <w:uiPriority w:val="99"/>
    <w:qFormat/>
    <w:rsid w:val="00466C58"/>
    <w:pPr>
      <w:pBdr>
        <w:top w:val="single" w:sz="12" w:space="1" w:color="C0504D"/>
      </w:pBdr>
      <w:spacing w:after="200"/>
      <w:jc w:val="right"/>
    </w:pPr>
    <w:rPr>
      <w:rFonts w:ascii="Calibri" w:hAnsi="Calibri"/>
      <w:smallCaps/>
      <w:sz w:val="48"/>
      <w:szCs w:val="48"/>
    </w:rPr>
  </w:style>
  <w:style w:type="character" w:customStyle="1" w:styleId="aff">
    <w:name w:val="Заголовок Знак"/>
    <w:basedOn w:val="a0"/>
    <w:link w:val="afe"/>
    <w:uiPriority w:val="99"/>
    <w:rsid w:val="00466C58"/>
    <w:rPr>
      <w:rFonts w:ascii="Calibri" w:eastAsia="Times New Roman" w:hAnsi="Calibri" w:cs="Times New Roman"/>
      <w:smallCaps/>
      <w:sz w:val="48"/>
      <w:szCs w:val="48"/>
      <w:lang w:eastAsia="ru-RU"/>
    </w:rPr>
  </w:style>
  <w:style w:type="paragraph" w:styleId="aff0">
    <w:name w:val="Subtitle"/>
    <w:basedOn w:val="a"/>
    <w:next w:val="a"/>
    <w:link w:val="aff1"/>
    <w:uiPriority w:val="99"/>
    <w:qFormat/>
    <w:rsid w:val="00466C58"/>
    <w:pPr>
      <w:spacing w:after="720"/>
      <w:jc w:val="right"/>
    </w:pPr>
    <w:rPr>
      <w:rFonts w:ascii="Cambria" w:hAnsi="Cambria"/>
      <w:sz w:val="22"/>
      <w:szCs w:val="22"/>
    </w:rPr>
  </w:style>
  <w:style w:type="character" w:customStyle="1" w:styleId="aff1">
    <w:name w:val="Подзаголовок Знак"/>
    <w:basedOn w:val="a0"/>
    <w:link w:val="aff0"/>
    <w:uiPriority w:val="99"/>
    <w:rsid w:val="00466C58"/>
    <w:rPr>
      <w:rFonts w:ascii="Cambria" w:eastAsia="Times New Roman" w:hAnsi="Cambria" w:cs="Times New Roman"/>
      <w:lang w:eastAsia="ru-RU"/>
    </w:rPr>
  </w:style>
  <w:style w:type="character" w:styleId="aff2">
    <w:name w:val="Emphasis"/>
    <w:uiPriority w:val="99"/>
    <w:qFormat/>
    <w:rsid w:val="00466C58"/>
    <w:rPr>
      <w:b/>
      <w:i/>
      <w:spacing w:val="10"/>
    </w:rPr>
  </w:style>
  <w:style w:type="paragraph" w:styleId="aff3">
    <w:name w:val="No Spacing"/>
    <w:basedOn w:val="a"/>
    <w:link w:val="aff4"/>
    <w:uiPriority w:val="1"/>
    <w:qFormat/>
    <w:rsid w:val="00466C58"/>
    <w:rPr>
      <w:rFonts w:ascii="Calibri" w:hAnsi="Calibri"/>
      <w:sz w:val="22"/>
      <w:szCs w:val="22"/>
    </w:rPr>
  </w:style>
  <w:style w:type="character" w:customStyle="1" w:styleId="aff4">
    <w:name w:val="Без интервала Знак"/>
    <w:basedOn w:val="a0"/>
    <w:link w:val="aff3"/>
    <w:uiPriority w:val="1"/>
    <w:rsid w:val="00466C58"/>
    <w:rPr>
      <w:rFonts w:ascii="Calibri" w:eastAsia="Times New Roman" w:hAnsi="Calibri" w:cs="Times New Roman"/>
      <w:lang w:eastAsia="ru-RU"/>
    </w:rPr>
  </w:style>
  <w:style w:type="paragraph" w:styleId="23">
    <w:name w:val="Quote"/>
    <w:basedOn w:val="a"/>
    <w:next w:val="a"/>
    <w:link w:val="24"/>
    <w:uiPriority w:val="29"/>
    <w:qFormat/>
    <w:rsid w:val="00466C58"/>
    <w:pPr>
      <w:spacing w:after="200" w:line="276" w:lineRule="auto"/>
    </w:pPr>
    <w:rPr>
      <w:rFonts w:ascii="Calibri" w:hAnsi="Calibri"/>
      <w:i/>
      <w:sz w:val="22"/>
      <w:szCs w:val="22"/>
    </w:rPr>
  </w:style>
  <w:style w:type="character" w:customStyle="1" w:styleId="24">
    <w:name w:val="Цитата 2 Знак"/>
    <w:basedOn w:val="a0"/>
    <w:link w:val="23"/>
    <w:uiPriority w:val="29"/>
    <w:rsid w:val="00466C58"/>
    <w:rPr>
      <w:rFonts w:ascii="Calibri" w:eastAsia="Times New Roman" w:hAnsi="Calibri" w:cs="Times New Roman"/>
      <w:i/>
      <w:lang w:eastAsia="ru-RU"/>
    </w:rPr>
  </w:style>
  <w:style w:type="paragraph" w:styleId="aff5">
    <w:name w:val="Intense Quote"/>
    <w:basedOn w:val="a"/>
    <w:next w:val="a"/>
    <w:link w:val="aff6"/>
    <w:uiPriority w:val="30"/>
    <w:qFormat/>
    <w:rsid w:val="00466C58"/>
    <w:pPr>
      <w:pBdr>
        <w:top w:val="single" w:sz="8" w:space="10" w:color="943634"/>
        <w:left w:val="single" w:sz="8" w:space="10" w:color="943634"/>
        <w:bottom w:val="single" w:sz="8" w:space="10" w:color="943634"/>
        <w:right w:val="single" w:sz="8" w:space="10" w:color="943634"/>
      </w:pBdr>
      <w:shd w:val="clear" w:color="auto" w:fill="C0504D"/>
      <w:spacing w:before="140" w:after="140" w:line="276" w:lineRule="auto"/>
      <w:ind w:left="1440" w:right="1440"/>
    </w:pPr>
    <w:rPr>
      <w:rFonts w:ascii="Calibri" w:hAnsi="Calibri"/>
      <w:b/>
      <w:i/>
      <w:color w:val="FFFFFF"/>
      <w:sz w:val="22"/>
      <w:szCs w:val="22"/>
    </w:rPr>
  </w:style>
  <w:style w:type="character" w:customStyle="1" w:styleId="aff6">
    <w:name w:val="Выделенная цитата Знак"/>
    <w:basedOn w:val="a0"/>
    <w:link w:val="aff5"/>
    <w:uiPriority w:val="30"/>
    <w:rsid w:val="00466C58"/>
    <w:rPr>
      <w:rFonts w:ascii="Calibri" w:eastAsia="Times New Roman" w:hAnsi="Calibri" w:cs="Times New Roman"/>
      <w:b/>
      <w:i/>
      <w:color w:val="FFFFFF"/>
      <w:shd w:val="clear" w:color="auto" w:fill="C0504D"/>
      <w:lang w:eastAsia="ru-RU"/>
    </w:rPr>
  </w:style>
  <w:style w:type="character" w:styleId="aff7">
    <w:name w:val="Subtle Emphasis"/>
    <w:uiPriority w:val="19"/>
    <w:qFormat/>
    <w:rsid w:val="00466C58"/>
    <w:rPr>
      <w:i/>
    </w:rPr>
  </w:style>
  <w:style w:type="character" w:styleId="aff8">
    <w:name w:val="Intense Emphasis"/>
    <w:uiPriority w:val="21"/>
    <w:qFormat/>
    <w:rsid w:val="00466C58"/>
    <w:rPr>
      <w:b/>
      <w:i/>
      <w:color w:val="C0504D"/>
      <w:spacing w:val="10"/>
    </w:rPr>
  </w:style>
  <w:style w:type="character" w:styleId="aff9">
    <w:name w:val="Subtle Reference"/>
    <w:uiPriority w:val="31"/>
    <w:qFormat/>
    <w:rsid w:val="00466C58"/>
    <w:rPr>
      <w:b/>
    </w:rPr>
  </w:style>
  <w:style w:type="character" w:styleId="affa">
    <w:name w:val="Intense Reference"/>
    <w:uiPriority w:val="32"/>
    <w:qFormat/>
    <w:rsid w:val="00466C58"/>
    <w:rPr>
      <w:b/>
      <w:bCs/>
      <w:smallCaps/>
      <w:spacing w:val="5"/>
      <w:sz w:val="22"/>
      <w:szCs w:val="22"/>
      <w:u w:val="single"/>
    </w:rPr>
  </w:style>
  <w:style w:type="character" w:styleId="affb">
    <w:name w:val="Book Title"/>
    <w:uiPriority w:val="33"/>
    <w:qFormat/>
    <w:rsid w:val="00466C58"/>
    <w:rPr>
      <w:rFonts w:ascii="Cambria" w:eastAsia="Times New Roman" w:hAnsi="Cambria" w:cs="Times New Roman"/>
      <w:i/>
      <w:iCs/>
      <w:sz w:val="20"/>
      <w:szCs w:val="20"/>
    </w:rPr>
  </w:style>
  <w:style w:type="paragraph" w:styleId="affc">
    <w:name w:val="TOC Heading"/>
    <w:basedOn w:val="1"/>
    <w:next w:val="a"/>
    <w:uiPriority w:val="39"/>
    <w:semiHidden/>
    <w:unhideWhenUsed/>
    <w:qFormat/>
    <w:rsid w:val="00466C58"/>
    <w:pPr>
      <w:keepNext w:val="0"/>
      <w:spacing w:before="300" w:after="40" w:line="276" w:lineRule="auto"/>
      <w:outlineLvl w:val="9"/>
    </w:pPr>
    <w:rPr>
      <w:rFonts w:ascii="Calibri" w:hAnsi="Calibri" w:cs="Times New Roman"/>
      <w:b w:val="0"/>
      <w:bCs w:val="0"/>
      <w:smallCaps/>
      <w:spacing w:val="5"/>
      <w:kern w:val="0"/>
    </w:rPr>
  </w:style>
  <w:style w:type="paragraph" w:styleId="25">
    <w:name w:val="Body Text 2"/>
    <w:basedOn w:val="a"/>
    <w:link w:val="26"/>
    <w:uiPriority w:val="99"/>
    <w:rsid w:val="00466C58"/>
    <w:pPr>
      <w:spacing w:after="120" w:line="480" w:lineRule="auto"/>
    </w:pPr>
    <w:rPr>
      <w:rFonts w:ascii="Calibri" w:hAnsi="Calibri"/>
      <w:sz w:val="22"/>
      <w:szCs w:val="22"/>
    </w:rPr>
  </w:style>
  <w:style w:type="character" w:customStyle="1" w:styleId="26">
    <w:name w:val="Основной текст 2 Знак"/>
    <w:basedOn w:val="a0"/>
    <w:link w:val="25"/>
    <w:uiPriority w:val="99"/>
    <w:rsid w:val="00466C58"/>
    <w:rPr>
      <w:rFonts w:ascii="Calibri" w:eastAsia="Times New Roman" w:hAnsi="Calibri" w:cs="Times New Roman"/>
      <w:lang w:eastAsia="ru-RU"/>
    </w:rPr>
  </w:style>
  <w:style w:type="character" w:customStyle="1" w:styleId="13">
    <w:name w:val="Основной текст + Полужирный1"/>
    <w:uiPriority w:val="99"/>
    <w:rsid w:val="00466C58"/>
    <w:rPr>
      <w:rFonts w:ascii="Times New Roman" w:hAnsi="Times New Roman"/>
      <w:b/>
      <w:sz w:val="23"/>
    </w:rPr>
  </w:style>
  <w:style w:type="paragraph" w:customStyle="1" w:styleId="14">
    <w:name w:val="Абзац списка1"/>
    <w:basedOn w:val="a"/>
    <w:uiPriority w:val="99"/>
    <w:rsid w:val="00466C58"/>
    <w:pPr>
      <w:suppressAutoHyphens/>
      <w:spacing w:after="200" w:line="276" w:lineRule="auto"/>
      <w:ind w:left="720"/>
    </w:pPr>
    <w:rPr>
      <w:rFonts w:ascii="Calibri" w:eastAsia="SimSun" w:hAnsi="Calibri" w:cs="font290"/>
      <w:kern w:val="1"/>
      <w:sz w:val="22"/>
      <w:szCs w:val="22"/>
      <w:lang w:eastAsia="ar-SA"/>
    </w:rPr>
  </w:style>
  <w:style w:type="paragraph" w:customStyle="1" w:styleId="Default">
    <w:name w:val="Default"/>
    <w:uiPriority w:val="99"/>
    <w:rsid w:val="00466C5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d">
    <w:name w:val="Содержимое таблицы"/>
    <w:basedOn w:val="a"/>
    <w:uiPriority w:val="99"/>
    <w:rsid w:val="00466C58"/>
    <w:pPr>
      <w:suppressLineNumbers/>
      <w:suppressAutoHyphens/>
    </w:pPr>
    <w:rPr>
      <w:lang w:eastAsia="zh-CN"/>
    </w:rPr>
  </w:style>
  <w:style w:type="paragraph" w:customStyle="1" w:styleId="15">
    <w:name w:val="Заголовок1"/>
    <w:basedOn w:val="a"/>
    <w:next w:val="afb"/>
    <w:uiPriority w:val="99"/>
    <w:rsid w:val="00466C58"/>
    <w:pPr>
      <w:suppressAutoHyphens/>
      <w:jc w:val="center"/>
    </w:pPr>
    <w:rPr>
      <w:sz w:val="28"/>
      <w:lang w:eastAsia="zh-CN"/>
    </w:rPr>
  </w:style>
  <w:style w:type="paragraph" w:customStyle="1" w:styleId="podrazdel">
    <w:name w:val="podrazdel"/>
    <w:uiPriority w:val="99"/>
    <w:rsid w:val="00466C58"/>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39" w:lineRule="atLeast"/>
      <w:jc w:val="center"/>
    </w:pPr>
    <w:rPr>
      <w:rFonts w:ascii="Arial" w:eastAsia="Times New Roman" w:hAnsi="Arial" w:cs="Arial"/>
      <w:b/>
      <w:bCs/>
      <w:sz w:val="20"/>
      <w:szCs w:val="20"/>
      <w:lang w:eastAsia="uk-UA"/>
    </w:rPr>
  </w:style>
  <w:style w:type="paragraph" w:customStyle="1" w:styleId="c3">
    <w:name w:val="c3"/>
    <w:basedOn w:val="a"/>
    <w:uiPriority w:val="99"/>
    <w:rsid w:val="00466C58"/>
    <w:pPr>
      <w:spacing w:before="100" w:beforeAutospacing="1" w:after="100" w:afterAutospacing="1"/>
    </w:pPr>
  </w:style>
  <w:style w:type="character" w:customStyle="1" w:styleId="c14c21">
    <w:name w:val="c14 c21"/>
    <w:basedOn w:val="a0"/>
    <w:uiPriority w:val="99"/>
    <w:rsid w:val="00466C58"/>
    <w:rPr>
      <w:rFonts w:cs="Times New Roman"/>
    </w:rPr>
  </w:style>
  <w:style w:type="character" w:customStyle="1" w:styleId="c1c0">
    <w:name w:val="c1 c0"/>
    <w:basedOn w:val="a0"/>
    <w:uiPriority w:val="99"/>
    <w:rsid w:val="00466C58"/>
    <w:rPr>
      <w:rFonts w:cs="Times New Roman"/>
    </w:rPr>
  </w:style>
  <w:style w:type="paragraph" w:customStyle="1" w:styleId="msolistparagraphcxspfirstmailrucssattributepostfixmailrucssattributepostfix">
    <w:name w:val="msolistparagraphcxspfirst_mailru_css_attribute_postfix_mailru_css_attribute_postfix"/>
    <w:basedOn w:val="a"/>
    <w:uiPriority w:val="99"/>
    <w:rsid w:val="00466C58"/>
    <w:pPr>
      <w:spacing w:before="100" w:beforeAutospacing="1" w:after="100" w:afterAutospacing="1"/>
    </w:pPr>
  </w:style>
  <w:style w:type="paragraph" w:customStyle="1" w:styleId="msolistparagraphcxspmiddlemailrucssattributepostfixmailrucssattributepostfix">
    <w:name w:val="msolistparagraphcxspmiddle_mailru_css_attribute_postfix_mailru_css_attribute_postfix"/>
    <w:basedOn w:val="a"/>
    <w:uiPriority w:val="99"/>
    <w:rsid w:val="00466C58"/>
    <w:pPr>
      <w:spacing w:before="100" w:beforeAutospacing="1" w:after="100" w:afterAutospacing="1"/>
    </w:pPr>
  </w:style>
  <w:style w:type="paragraph" w:customStyle="1" w:styleId="msolistparagraphcxsplastmailrucssattributepostfixmailrucssattributepostfix">
    <w:name w:val="msolistparagraphcxsplast_mailru_css_attribute_postfix_mailru_css_attribute_postfix"/>
    <w:basedOn w:val="a"/>
    <w:uiPriority w:val="99"/>
    <w:rsid w:val="00466C58"/>
    <w:pPr>
      <w:spacing w:before="100" w:beforeAutospacing="1" w:after="100" w:afterAutospacing="1"/>
    </w:pPr>
  </w:style>
  <w:style w:type="paragraph" w:customStyle="1" w:styleId="c34">
    <w:name w:val="c34"/>
    <w:basedOn w:val="a"/>
    <w:rsid w:val="00466C58"/>
    <w:pPr>
      <w:spacing w:before="100" w:beforeAutospacing="1" w:after="100" w:afterAutospacing="1"/>
    </w:pPr>
  </w:style>
  <w:style w:type="paragraph" w:customStyle="1" w:styleId="c25">
    <w:name w:val="c25"/>
    <w:basedOn w:val="a"/>
    <w:rsid w:val="00466C58"/>
    <w:pPr>
      <w:spacing w:before="100" w:beforeAutospacing="1" w:after="100" w:afterAutospacing="1"/>
    </w:pPr>
  </w:style>
  <w:style w:type="paragraph" w:customStyle="1" w:styleId="99aa78d3b532a93cmsonospacing">
    <w:name w:val="99aa78d3b532a93cmsonospacing"/>
    <w:basedOn w:val="a"/>
    <w:rsid w:val="00466C58"/>
    <w:pPr>
      <w:spacing w:before="100" w:beforeAutospacing="1" w:after="100" w:afterAutospacing="1"/>
    </w:pPr>
  </w:style>
  <w:style w:type="character" w:customStyle="1" w:styleId="27">
    <w:name w:val="Основной текст (2)_"/>
    <w:basedOn w:val="a0"/>
    <w:link w:val="210"/>
    <w:locked/>
    <w:rsid w:val="00466C58"/>
    <w:rPr>
      <w:shd w:val="clear" w:color="auto" w:fill="FFFFFF"/>
    </w:rPr>
  </w:style>
  <w:style w:type="paragraph" w:customStyle="1" w:styleId="210">
    <w:name w:val="Основной текст (2)1"/>
    <w:basedOn w:val="a"/>
    <w:link w:val="27"/>
    <w:rsid w:val="00466C58"/>
    <w:pPr>
      <w:widowControl w:val="0"/>
      <w:shd w:val="clear" w:color="auto" w:fill="FFFFFF"/>
      <w:spacing w:before="180" w:line="302" w:lineRule="exact"/>
      <w:ind w:hanging="600"/>
      <w:jc w:val="both"/>
    </w:pPr>
    <w:rPr>
      <w:rFonts w:asciiTheme="minorHAnsi" w:eastAsiaTheme="minorHAnsi" w:hAnsiTheme="minorHAnsi" w:cstheme="minorBidi"/>
      <w:sz w:val="22"/>
      <w:szCs w:val="22"/>
      <w:lang w:eastAsia="en-US"/>
    </w:rPr>
  </w:style>
  <w:style w:type="character" w:customStyle="1" w:styleId="CharAttribute1">
    <w:name w:val="CharAttribute1"/>
    <w:rsid w:val="004D5144"/>
    <w:rPr>
      <w:rFonts w:ascii="Times New Roman" w:eastAsia="Gulim" w:hAnsi="Gulim"/>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650238">
      <w:bodyDiv w:val="1"/>
      <w:marLeft w:val="0"/>
      <w:marRight w:val="0"/>
      <w:marTop w:val="0"/>
      <w:marBottom w:val="0"/>
      <w:divBdr>
        <w:top w:val="none" w:sz="0" w:space="0" w:color="auto"/>
        <w:left w:val="none" w:sz="0" w:space="0" w:color="auto"/>
        <w:bottom w:val="none" w:sz="0" w:space="0" w:color="auto"/>
        <w:right w:val="none" w:sz="0" w:space="0" w:color="auto"/>
      </w:divBdr>
      <w:divsChild>
        <w:div w:id="1002388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br@dzhankoy-rayon.rk.gov.ru" TargetMode="Externa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monm.rk.gov.ru/" TargetMode="External"/><Relationship Id="rId12" Type="http://schemas.openxmlformats.org/officeDocument/2006/relationships/hyperlink" Target="https://infourok.ru/kursy/38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rimeaedu.ru" TargetMode="External"/><Relationship Id="rId11" Type="http://schemas.openxmlformats.org/officeDocument/2006/relationships/image" Target="media/image1.jpeg"/><Relationship Id="rId5" Type="http://schemas.openxmlformats.org/officeDocument/2006/relationships/hyperlink" Target="http://www.lobanovo-rk.ru/documents/otchyety_direktora_shkoly/" TargetMode="External"/><Relationship Id="rId15" Type="http://schemas.openxmlformats.org/officeDocument/2006/relationships/theme" Target="theme/theme1.xml"/><Relationship Id="rId10" Type="http://schemas.openxmlformats.org/officeDocument/2006/relationships/hyperlink" Target="http://www.lobanovo-rk.ru/" TargetMode="External"/><Relationship Id="rId4" Type="http://schemas.openxmlformats.org/officeDocument/2006/relationships/webSettings" Target="webSettings.xml"/><Relationship Id="rId9" Type="http://schemas.openxmlformats.org/officeDocument/2006/relationships/hyperlink" Target="http://obr-dzhankoj.ru/"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нач. школа</c:v>
                </c:pt>
              </c:strCache>
            </c:strRef>
          </c:tx>
          <c:invertIfNegative val="0"/>
          <c:cat>
            <c:strRef>
              <c:f>Лист1!$A$2:$A$6</c:f>
              <c:strCache>
                <c:ptCount val="5"/>
                <c:pt idx="0">
                  <c:v>1 четверть</c:v>
                </c:pt>
                <c:pt idx="1">
                  <c:v>2 четверть</c:v>
                </c:pt>
                <c:pt idx="2">
                  <c:v>3 четверть</c:v>
                </c:pt>
                <c:pt idx="3">
                  <c:v>4 четверть</c:v>
                </c:pt>
                <c:pt idx="4">
                  <c:v>год</c:v>
                </c:pt>
              </c:strCache>
            </c:strRef>
          </c:cat>
          <c:val>
            <c:numRef>
              <c:f>Лист1!$B$2:$B$6</c:f>
              <c:numCache>
                <c:formatCode>General</c:formatCode>
                <c:ptCount val="5"/>
                <c:pt idx="0">
                  <c:v>58.3</c:v>
                </c:pt>
                <c:pt idx="1">
                  <c:v>57.1</c:v>
                </c:pt>
                <c:pt idx="2">
                  <c:v>54.6</c:v>
                </c:pt>
                <c:pt idx="3">
                  <c:v>60.5</c:v>
                </c:pt>
                <c:pt idx="4">
                  <c:v>60.5</c:v>
                </c:pt>
              </c:numCache>
            </c:numRef>
          </c:val>
          <c:extLst>
            <c:ext xmlns:c16="http://schemas.microsoft.com/office/drawing/2014/chart" uri="{C3380CC4-5D6E-409C-BE32-E72D297353CC}">
              <c16:uniqueId val="{00000000-4898-4EF8-BA50-82724B2B24EC}"/>
            </c:ext>
          </c:extLst>
        </c:ser>
        <c:ser>
          <c:idx val="1"/>
          <c:order val="1"/>
          <c:tx>
            <c:strRef>
              <c:f>Лист1!$C$1</c:f>
              <c:strCache>
                <c:ptCount val="1"/>
                <c:pt idx="0">
                  <c:v>осн.школа</c:v>
                </c:pt>
              </c:strCache>
            </c:strRef>
          </c:tx>
          <c:invertIfNegative val="0"/>
          <c:cat>
            <c:strRef>
              <c:f>Лист1!$A$2:$A$6</c:f>
              <c:strCache>
                <c:ptCount val="5"/>
                <c:pt idx="0">
                  <c:v>1 четверть</c:v>
                </c:pt>
                <c:pt idx="1">
                  <c:v>2 четверть</c:v>
                </c:pt>
                <c:pt idx="2">
                  <c:v>3 четверть</c:v>
                </c:pt>
                <c:pt idx="3">
                  <c:v>4 четверть</c:v>
                </c:pt>
                <c:pt idx="4">
                  <c:v>год</c:v>
                </c:pt>
              </c:strCache>
            </c:strRef>
          </c:cat>
          <c:val>
            <c:numRef>
              <c:f>Лист1!$C$2:$C$6</c:f>
              <c:numCache>
                <c:formatCode>General</c:formatCode>
                <c:ptCount val="5"/>
                <c:pt idx="0">
                  <c:v>26.9</c:v>
                </c:pt>
                <c:pt idx="1">
                  <c:v>32.800000000000004</c:v>
                </c:pt>
                <c:pt idx="2">
                  <c:v>39.300000000000004</c:v>
                </c:pt>
                <c:pt idx="3">
                  <c:v>47</c:v>
                </c:pt>
                <c:pt idx="4">
                  <c:v>47</c:v>
                </c:pt>
              </c:numCache>
            </c:numRef>
          </c:val>
          <c:extLst>
            <c:ext xmlns:c16="http://schemas.microsoft.com/office/drawing/2014/chart" uri="{C3380CC4-5D6E-409C-BE32-E72D297353CC}">
              <c16:uniqueId val="{00000001-4898-4EF8-BA50-82724B2B24EC}"/>
            </c:ext>
          </c:extLst>
        </c:ser>
        <c:ser>
          <c:idx val="2"/>
          <c:order val="2"/>
          <c:tx>
            <c:strRef>
              <c:f>Лист1!$D$1</c:f>
              <c:strCache>
                <c:ptCount val="1"/>
                <c:pt idx="0">
                  <c:v>средн.шк</c:v>
                </c:pt>
              </c:strCache>
            </c:strRef>
          </c:tx>
          <c:invertIfNegative val="0"/>
          <c:cat>
            <c:strRef>
              <c:f>Лист1!$A$2:$A$6</c:f>
              <c:strCache>
                <c:ptCount val="5"/>
                <c:pt idx="0">
                  <c:v>1 четверть</c:v>
                </c:pt>
                <c:pt idx="1">
                  <c:v>2 четверть</c:v>
                </c:pt>
                <c:pt idx="2">
                  <c:v>3 четверть</c:v>
                </c:pt>
                <c:pt idx="3">
                  <c:v>4 четверть</c:v>
                </c:pt>
                <c:pt idx="4">
                  <c:v>год</c:v>
                </c:pt>
              </c:strCache>
            </c:strRef>
          </c:cat>
          <c:val>
            <c:numRef>
              <c:f>Лист1!$D$2:$D$6</c:f>
              <c:numCache>
                <c:formatCode>General</c:formatCode>
                <c:ptCount val="5"/>
                <c:pt idx="0">
                  <c:v>0</c:v>
                </c:pt>
                <c:pt idx="1">
                  <c:v>25</c:v>
                </c:pt>
                <c:pt idx="2">
                  <c:v>0</c:v>
                </c:pt>
                <c:pt idx="3">
                  <c:v>33.300000000000004</c:v>
                </c:pt>
                <c:pt idx="4">
                  <c:v>33.300000000000004</c:v>
                </c:pt>
              </c:numCache>
            </c:numRef>
          </c:val>
          <c:extLst>
            <c:ext xmlns:c16="http://schemas.microsoft.com/office/drawing/2014/chart" uri="{C3380CC4-5D6E-409C-BE32-E72D297353CC}">
              <c16:uniqueId val="{00000002-4898-4EF8-BA50-82724B2B24EC}"/>
            </c:ext>
          </c:extLst>
        </c:ser>
        <c:dLbls>
          <c:showLegendKey val="0"/>
          <c:showVal val="0"/>
          <c:showCatName val="0"/>
          <c:showSerName val="0"/>
          <c:showPercent val="0"/>
          <c:showBubbleSize val="0"/>
        </c:dLbls>
        <c:gapWidth val="150"/>
        <c:axId val="139687040"/>
        <c:axId val="142363648"/>
      </c:barChart>
      <c:catAx>
        <c:axId val="139687040"/>
        <c:scaling>
          <c:orientation val="minMax"/>
        </c:scaling>
        <c:delete val="0"/>
        <c:axPos val="b"/>
        <c:numFmt formatCode="General" sourceLinked="0"/>
        <c:majorTickMark val="out"/>
        <c:minorTickMark val="none"/>
        <c:tickLblPos val="nextTo"/>
        <c:crossAx val="142363648"/>
        <c:crosses val="autoZero"/>
        <c:auto val="1"/>
        <c:lblAlgn val="ctr"/>
        <c:lblOffset val="100"/>
        <c:noMultiLvlLbl val="0"/>
      </c:catAx>
      <c:valAx>
        <c:axId val="142363648"/>
        <c:scaling>
          <c:orientation val="minMax"/>
        </c:scaling>
        <c:delete val="0"/>
        <c:axPos val="l"/>
        <c:majorGridlines/>
        <c:numFmt formatCode="General" sourceLinked="1"/>
        <c:majorTickMark val="out"/>
        <c:minorTickMark val="none"/>
        <c:tickLblPos val="nextTo"/>
        <c:crossAx val="139687040"/>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47</Pages>
  <Words>14659</Words>
  <Characters>83559</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Школа-2</dc:creator>
  <cp:keywords/>
  <dc:description/>
  <cp:lastModifiedBy>Userr</cp:lastModifiedBy>
  <cp:revision>82</cp:revision>
  <dcterms:created xsi:type="dcterms:W3CDTF">2021-04-16T07:25:00Z</dcterms:created>
  <dcterms:modified xsi:type="dcterms:W3CDTF">2022-04-15T12:20:00Z</dcterms:modified>
</cp:coreProperties>
</file>