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54" w:rsidRPr="005B53AF" w:rsidRDefault="005B53AF" w:rsidP="001F0C54">
      <w:pPr>
        <w:pStyle w:val="3"/>
        <w:spacing w:line="276" w:lineRule="auto"/>
        <w:jc w:val="center"/>
        <w:rPr>
          <w:sz w:val="32"/>
          <w:szCs w:val="32"/>
        </w:rPr>
      </w:pPr>
      <w:r w:rsidRPr="005B53AF">
        <w:rPr>
          <w:sz w:val="32"/>
          <w:szCs w:val="32"/>
        </w:rPr>
        <w:t>Рекомендации родителям по адаптации первоклассника к школе</w:t>
      </w:r>
    </w:p>
    <w:p w:rsidR="00902ED1" w:rsidRPr="001F0C54" w:rsidRDefault="00902ED1" w:rsidP="001F0C54">
      <w:pPr>
        <w:pStyle w:val="a3"/>
        <w:spacing w:before="0" w:beforeAutospacing="0" w:after="0" w:afterAutospacing="0"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>Адаптация ребенка к школе — довольно длительный процесс, связанный со значительным напряжением всех систем организма. Не день, не неделя требуется для того, чтобы малыш освоился в школе по-настоящему. Организм ребенка приспосабливается к изменениям, новым факторам, мобилизуя систему адаптационных реакций.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 </w:t>
      </w:r>
      <w:r w:rsidR="001F0C54"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t>Наблюдения показывают, что относительно устойчивое приспособление к школе происходит на 5–6-й неделе обучения.</w:t>
      </w:r>
    </w:p>
    <w:p w:rsidR="00902ED1" w:rsidRPr="001F0C54" w:rsidRDefault="00902ED1" w:rsidP="001F0C54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Основными показателями благоприятной психологической адаптации ребенка являются: формирование адекватного поведения, установление контактов с учащимися, учителем, овладение навыками учебной деятельности.</w:t>
      </w:r>
    </w:p>
    <w:p w:rsidR="00902ED1" w:rsidRPr="001F0C54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</w:t>
      </w:r>
      <w:r w:rsidR="00902ED1" w:rsidRPr="001F0C54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Совместные усилия</w:t>
      </w:r>
      <w:r w:rsidR="00902ED1" w:rsidRPr="001F0C54">
        <w:rPr>
          <w:rFonts w:ascii="Times New Roman" w:hAnsi="Times New Roman" w:cs="Times New Roman"/>
          <w:color w:val="auto"/>
          <w:sz w:val="24"/>
          <w:szCs w:val="24"/>
        </w:rPr>
        <w:t xml:space="preserve"> учителей, педагогов, родителей, врачей и школьного психолога способны снизить риск возникновения у ребенка </w:t>
      </w:r>
      <w:proofErr w:type="gramStart"/>
      <w:r w:rsidR="00902ED1" w:rsidRPr="001F0C54">
        <w:rPr>
          <w:rFonts w:ascii="Times New Roman" w:hAnsi="Times New Roman" w:cs="Times New Roman"/>
          <w:color w:val="auto"/>
          <w:sz w:val="24"/>
          <w:szCs w:val="24"/>
        </w:rPr>
        <w:t>школьной</w:t>
      </w:r>
      <w:proofErr w:type="gramEnd"/>
      <w:r w:rsidR="00902ED1" w:rsidRPr="001F0C5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02ED1" w:rsidRPr="001F0C54">
        <w:rPr>
          <w:rFonts w:ascii="Times New Roman" w:hAnsi="Times New Roman" w:cs="Times New Roman"/>
          <w:color w:val="auto"/>
          <w:sz w:val="24"/>
          <w:szCs w:val="24"/>
        </w:rPr>
        <w:t>дезадаптации</w:t>
      </w:r>
      <w:proofErr w:type="spellEnd"/>
      <w:r w:rsidR="00902ED1" w:rsidRPr="001F0C54">
        <w:rPr>
          <w:rFonts w:ascii="Times New Roman" w:hAnsi="Times New Roman" w:cs="Times New Roman"/>
          <w:color w:val="auto"/>
          <w:sz w:val="24"/>
          <w:szCs w:val="24"/>
        </w:rPr>
        <w:t xml:space="preserve"> и трудностей обучения.</w:t>
      </w:r>
    </w:p>
    <w:p w:rsidR="001F0C54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846B8" w:rsidRPr="001F0C54" w:rsidRDefault="00902ED1" w:rsidP="000846B8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 xml:space="preserve"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2. Обсудите с ребенком те правила и нормы, с которыми он встретился в школе. Объясните их необходимость и целесообразность.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4. Составьте вместе с первоклассником распорядок дня, следите за его соблюдением.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</w:t>
      </w:r>
      <w:r w:rsidR="000846B8" w:rsidRPr="001F0C54">
        <w:rPr>
          <w:rFonts w:ascii="Times New Roman" w:hAnsi="Times New Roman" w:cs="Times New Roman"/>
          <w:color w:val="auto"/>
          <w:sz w:val="24"/>
          <w:szCs w:val="24"/>
        </w:rPr>
        <w:t>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902ED1" w:rsidRPr="001F0C54" w:rsidRDefault="00902ED1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1F0C54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F0C54" w:rsidRPr="001F0C54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>10.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1F0C54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846B8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 xml:space="preserve">11.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</w:t>
      </w:r>
    </w:p>
    <w:p w:rsidR="001F0C54" w:rsidRPr="001F0C54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 xml:space="preserve">Начинать выполнение домашних заданий лучше с письма. Можно чередовать письменные задания с </w:t>
      </w:r>
      <w:proofErr w:type="gramStart"/>
      <w:r w:rsidRPr="001F0C54">
        <w:rPr>
          <w:rFonts w:ascii="Times New Roman" w:hAnsi="Times New Roman" w:cs="Times New Roman"/>
          <w:color w:val="auto"/>
          <w:sz w:val="24"/>
          <w:szCs w:val="24"/>
        </w:rPr>
        <w:t>устными</w:t>
      </w:r>
      <w:proofErr w:type="gramEnd"/>
      <w:r w:rsidRPr="001F0C54">
        <w:rPr>
          <w:rFonts w:ascii="Times New Roman" w:hAnsi="Times New Roman" w:cs="Times New Roman"/>
          <w:color w:val="auto"/>
          <w:sz w:val="24"/>
          <w:szCs w:val="24"/>
        </w:rPr>
        <w:t>. Общая длительность занятий не должна превышать одного часа.</w:t>
      </w:r>
    </w:p>
    <w:p w:rsidR="000846B8" w:rsidRDefault="000846B8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F0C54" w:rsidRPr="001F0C54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>12.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0846B8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902ED1" w:rsidRPr="001F0C54" w:rsidRDefault="00902ED1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F0C54" w:rsidRPr="001F0C54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902ED1" w:rsidRPr="001F0C54" w:rsidRDefault="00902ED1" w:rsidP="001F0C54">
      <w:pPr>
        <w:pStyle w:val="a3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Несколько коротких правил</w:t>
      </w:r>
    </w:p>
    <w:p w:rsidR="00902ED1" w:rsidRPr="001F0C54" w:rsidRDefault="00902ED1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>— Показывайте ребенку, что его любят таким, каков он есть, а не его достижения.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Нельзя никогда (даже в сердцах) говорить ребенку, что он хуже других.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Следует по возможности честно и терпеливо отвечать на любые вопросы ребенка.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Старайтесь каждый день находить время, чтобы побыть наедине со своим ребенком.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— Учите ребенка свободно и непринужденно общаться не только со своими сверстниками, но и </w:t>
      </w:r>
      <w:proofErr w:type="gramStart"/>
      <w:r w:rsidRPr="001F0C54">
        <w:rPr>
          <w:rFonts w:ascii="Times New Roman" w:hAnsi="Times New Roman" w:cs="Times New Roman"/>
          <w:color w:val="auto"/>
          <w:sz w:val="24"/>
          <w:szCs w:val="24"/>
        </w:rPr>
        <w:t>со</w:t>
      </w:r>
      <w:proofErr w:type="gramEnd"/>
      <w:r w:rsidRPr="001F0C54">
        <w:rPr>
          <w:rFonts w:ascii="Times New Roman" w:hAnsi="Times New Roman" w:cs="Times New Roman"/>
          <w:color w:val="auto"/>
          <w:sz w:val="24"/>
          <w:szCs w:val="24"/>
        </w:rPr>
        <w:t xml:space="preserve"> взрослыми.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Не стесняйтесь подчеркивать, что вы им гордитесь.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Будьте честны в оценках своих чу</w:t>
      </w:r>
      <w:proofErr w:type="gramStart"/>
      <w:r w:rsidRPr="001F0C54">
        <w:rPr>
          <w:rFonts w:ascii="Times New Roman" w:hAnsi="Times New Roman" w:cs="Times New Roman"/>
          <w:color w:val="auto"/>
          <w:sz w:val="24"/>
          <w:szCs w:val="24"/>
        </w:rPr>
        <w:t>вств к р</w:t>
      </w:r>
      <w:proofErr w:type="gramEnd"/>
      <w:r w:rsidRPr="001F0C54">
        <w:rPr>
          <w:rFonts w:ascii="Times New Roman" w:hAnsi="Times New Roman" w:cs="Times New Roman"/>
          <w:color w:val="auto"/>
          <w:sz w:val="24"/>
          <w:szCs w:val="24"/>
        </w:rPr>
        <w:t>ебенку.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Всегда говорите ребенку правду, даже когда вам это невыгодно.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Оценивайте только поступки, а не самого ребенка.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Не добивайтесь успеха силой. Принуждение есть худший вариант нравственного воспитания. Принуждение в семье создает атмосферу разрушения личности ребенка.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Признавайте права ребенка на ошибки.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— Думайте о детском </w:t>
      </w:r>
      <w:r w:rsidR="005B53AF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t>банке</w:t>
      </w:r>
      <w:r w:rsidR="005B53AF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t xml:space="preserve"> счастливых воспоминаний.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Ребенок относится к себе так, как относятся к нему взрослые.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И вообще, хоть иногда ставьте себя на место своего ребенка, и тогда будет понятнее, как вести себя с ним.</w:t>
      </w:r>
    </w:p>
    <w:p w:rsidR="00617C26" w:rsidRPr="001F0C54" w:rsidRDefault="00617C26" w:rsidP="001F0C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17C26" w:rsidRPr="001F0C54" w:rsidSect="0061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ED1"/>
    <w:rsid w:val="000846B8"/>
    <w:rsid w:val="001F0C54"/>
    <w:rsid w:val="00497AFE"/>
    <w:rsid w:val="005B53AF"/>
    <w:rsid w:val="00617C26"/>
    <w:rsid w:val="00902ED1"/>
    <w:rsid w:val="00C56A1D"/>
    <w:rsid w:val="00EE016C"/>
    <w:rsid w:val="00FC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26"/>
  </w:style>
  <w:style w:type="paragraph" w:styleId="3">
    <w:name w:val="heading 3"/>
    <w:basedOn w:val="a"/>
    <w:link w:val="30"/>
    <w:qFormat/>
    <w:rsid w:val="00902E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2ED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336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902E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бк</cp:lastModifiedBy>
  <cp:revision>2</cp:revision>
  <dcterms:created xsi:type="dcterms:W3CDTF">2021-01-12T16:43:00Z</dcterms:created>
  <dcterms:modified xsi:type="dcterms:W3CDTF">2021-01-12T16:43:00Z</dcterms:modified>
</cp:coreProperties>
</file>