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C54" w:rsidRPr="005B53AF" w:rsidRDefault="005B53AF" w:rsidP="001F0C54">
      <w:pPr>
        <w:pStyle w:val="3"/>
        <w:spacing w:line="276" w:lineRule="auto"/>
        <w:jc w:val="center"/>
        <w:rPr>
          <w:sz w:val="32"/>
          <w:szCs w:val="32"/>
        </w:rPr>
      </w:pPr>
      <w:r w:rsidRPr="005B53AF">
        <w:rPr>
          <w:sz w:val="32"/>
          <w:szCs w:val="32"/>
        </w:rPr>
        <w:t>Рекомендации родителям по адаптации первоклассника к школе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Адаптация ребенка к школе — довольно длительный процесс, связанный со значительным напряжением всех систем организма. Не день, не неделя требуется для того, чтобы малыш освоился в школе по-настоящему. Организм ребенка приспосабливается к изменениям, новым факторам, мобилизуя систему адаптационных реакций.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 </w:t>
      </w:r>
      <w:r w:rsidR="001F0C54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>Наблюдения показывают, что относительно устойчивое приспособление к школе происходит на 5–6-й неделе обучения.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Основными показателями благоприятной психологической адаптации ребенка являются: формирование адекватного поведения, установление контактов с учащимися, учителем, овладение навыками учебной деятельности.</w:t>
      </w:r>
    </w:p>
    <w:p w:rsidR="00902ED1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 </w:t>
      </w:r>
      <w:r w:rsidR="00902ED1" w:rsidRPr="001F0C54">
        <w:rPr>
          <w:rFonts w:ascii="Times New Roman" w:hAnsi="Times New Roman" w:cs="Times New Roman"/>
          <w:b/>
          <w:bCs/>
          <w:color w:val="auto"/>
          <w:sz w:val="24"/>
          <w:szCs w:val="24"/>
        </w:rPr>
        <w:t>Совместные усилия</w:t>
      </w:r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учителей, педагогов, родителей, врачей и школьного психолога способны снизить риск возникновения у ребенка </w:t>
      </w:r>
      <w:proofErr w:type="gramStart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>школьной</w:t>
      </w:r>
      <w:proofErr w:type="gramEnd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>дезадаптации</w:t>
      </w:r>
      <w:proofErr w:type="spellEnd"/>
      <w:r w:rsidR="00902ED1"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и трудностей обучения.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46B8" w:rsidRPr="001F0C54" w:rsidRDefault="00902ED1" w:rsidP="000846B8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2. Обсудите с ребенком те правила и нормы, с которыми он встретился в школе. Объясните их необходимость и целесообразность.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4. Составьте вместе с первоклассником распорядок дня, следите за его соблюдением.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 </w:t>
      </w:r>
      <w:r w:rsidR="000846B8" w:rsidRPr="001F0C54">
        <w:rPr>
          <w:rFonts w:ascii="Times New Roman" w:hAnsi="Times New Roman" w:cs="Times New Roman"/>
          <w:color w:val="auto"/>
          <w:sz w:val="24"/>
          <w:szCs w:val="24"/>
        </w:rPr>
        <w:t>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 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10. 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начала учебы или со второго класса.</w:t>
      </w:r>
    </w:p>
    <w:p w:rsid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0846B8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11. 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</w:t>
      </w: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Начинать выполнение домашних заданий лучше с письма. Можно чередовать письменные задания с </w:t>
      </w:r>
      <w:proofErr w:type="gramStart"/>
      <w:r w:rsidRPr="001F0C54">
        <w:rPr>
          <w:rFonts w:ascii="Times New Roman" w:hAnsi="Times New Roman" w:cs="Times New Roman"/>
          <w:color w:val="auto"/>
          <w:sz w:val="24"/>
          <w:szCs w:val="24"/>
        </w:rPr>
        <w:t>устными</w:t>
      </w:r>
      <w:proofErr w:type="gramEnd"/>
      <w:r w:rsidRPr="001F0C54">
        <w:rPr>
          <w:rFonts w:ascii="Times New Roman" w:hAnsi="Times New Roman" w:cs="Times New Roman"/>
          <w:color w:val="auto"/>
          <w:sz w:val="24"/>
          <w:szCs w:val="24"/>
        </w:rPr>
        <w:t>. Общая длительность занятий не должна превышать одного часа.</w:t>
      </w:r>
    </w:p>
    <w:p w:rsidR="000846B8" w:rsidRDefault="000846B8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12. 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0846B8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C54" w:rsidRPr="001F0C54" w:rsidRDefault="001F0C54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Несколько коротких правил</w:t>
      </w:r>
    </w:p>
    <w:p w:rsidR="00902ED1" w:rsidRPr="001F0C54" w:rsidRDefault="00902ED1" w:rsidP="001F0C54">
      <w:pPr>
        <w:pStyle w:val="a3"/>
        <w:spacing w:before="0" w:beforeAutospacing="0" w:after="0" w:afterAutospacing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F0C54">
        <w:rPr>
          <w:rFonts w:ascii="Times New Roman" w:hAnsi="Times New Roman" w:cs="Times New Roman"/>
          <w:color w:val="auto"/>
          <w:sz w:val="24"/>
          <w:szCs w:val="24"/>
        </w:rPr>
        <w:t>— Показывайте ребенку, что его любят таким, каков он есть, а не его достижения.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Нельзя никогда (даже в сердцах) говорить ребенку, что он хуже других.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Следует по возможности честно и терпеливо отвечать на любые вопросы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Старайтесь каждый день находить время, чтобы побыть наедине со своим ребенком.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— Учите ребенка свободно и непринужденно общаться не только со своими сверстниками, но и </w:t>
      </w:r>
      <w:proofErr w:type="gramStart"/>
      <w:r w:rsidRPr="001F0C54">
        <w:rPr>
          <w:rFonts w:ascii="Times New Roman" w:hAnsi="Times New Roman" w:cs="Times New Roman"/>
          <w:color w:val="auto"/>
          <w:sz w:val="24"/>
          <w:szCs w:val="24"/>
        </w:rPr>
        <w:t>со</w:t>
      </w:r>
      <w:proofErr w:type="gramEnd"/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взрослыми.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 стесняйтесь подчеркивать, что вы им гордитесь.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Будьте честны в оценках своих чу</w:t>
      </w:r>
      <w:proofErr w:type="gramStart"/>
      <w:r w:rsidRPr="001F0C54">
        <w:rPr>
          <w:rFonts w:ascii="Times New Roman" w:hAnsi="Times New Roman" w:cs="Times New Roman"/>
          <w:color w:val="auto"/>
          <w:sz w:val="24"/>
          <w:szCs w:val="24"/>
        </w:rPr>
        <w:t>вств к р</w:t>
      </w:r>
      <w:proofErr w:type="gramEnd"/>
      <w:r w:rsidRPr="001F0C54">
        <w:rPr>
          <w:rFonts w:ascii="Times New Roman" w:hAnsi="Times New Roman" w:cs="Times New Roman"/>
          <w:color w:val="auto"/>
          <w:sz w:val="24"/>
          <w:szCs w:val="24"/>
        </w:rPr>
        <w:t>ебенку.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Всегда говорите ребенку правду, даже когда вам это невыгодно.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Оценивайте только поступки, а не самого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Не добивайтесь успеха силой. Принуждение есть худший вариант нравственного воспитания. Принуждение в семье создает атмосферу разрушения личности ребенка.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Признавайте права ребенка на ошибки.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 xml:space="preserve">— Думайте о детском </w:t>
      </w:r>
      <w:r w:rsidR="005B53AF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>банке</w:t>
      </w:r>
      <w:r w:rsidR="005B53AF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t xml:space="preserve"> счастливых воспоминаний.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Ребенок относится к себе так, как относятся к нему взрослые.</w:t>
      </w:r>
      <w:r w:rsidRPr="001F0C54">
        <w:rPr>
          <w:rFonts w:ascii="Times New Roman" w:hAnsi="Times New Roman" w:cs="Times New Roman"/>
          <w:color w:val="auto"/>
          <w:sz w:val="24"/>
          <w:szCs w:val="24"/>
        </w:rPr>
        <w:br/>
        <w:t>— И вообще, хоть иногда ставьте себя на место своего ребенка, и тогда будет понятнее, как вести себя с ним.</w:t>
      </w:r>
    </w:p>
    <w:p w:rsidR="00617C26" w:rsidRPr="001F0C54" w:rsidRDefault="00617C26" w:rsidP="001F0C5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17C26" w:rsidRPr="001F0C54" w:rsidSect="0061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ED1"/>
    <w:rsid w:val="000846B8"/>
    <w:rsid w:val="001F0C54"/>
    <w:rsid w:val="00497AFE"/>
    <w:rsid w:val="005B53AF"/>
    <w:rsid w:val="00617C26"/>
    <w:rsid w:val="00902ED1"/>
    <w:rsid w:val="00C56A1D"/>
    <w:rsid w:val="00EE016C"/>
    <w:rsid w:val="00FC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26"/>
  </w:style>
  <w:style w:type="paragraph" w:styleId="3">
    <w:name w:val="heading 3"/>
    <w:basedOn w:val="a"/>
    <w:link w:val="30"/>
    <w:qFormat/>
    <w:rsid w:val="00902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2ED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3366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902E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бк</cp:lastModifiedBy>
  <cp:revision>2</cp:revision>
  <dcterms:created xsi:type="dcterms:W3CDTF">2021-01-12T16:43:00Z</dcterms:created>
  <dcterms:modified xsi:type="dcterms:W3CDTF">2021-01-12T16:43:00Z</dcterms:modified>
</cp:coreProperties>
</file>