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726" w:rsidRPr="00722B56" w:rsidRDefault="000C1726" w:rsidP="000C1726">
      <w:pPr>
        <w:pStyle w:val="a3"/>
        <w:jc w:val="both"/>
        <w:rPr>
          <w:rStyle w:val="a4"/>
          <w:color w:val="000000"/>
          <w:sz w:val="39"/>
          <w:szCs w:val="39"/>
        </w:rPr>
      </w:pPr>
      <w:r w:rsidRPr="00722B56">
        <w:rPr>
          <w:rStyle w:val="a4"/>
          <w:color w:val="000000"/>
          <w:sz w:val="39"/>
          <w:szCs w:val="39"/>
        </w:rPr>
        <w:t xml:space="preserve">                  </w:t>
      </w:r>
      <w:r w:rsidRPr="00722B56">
        <w:rPr>
          <w:rStyle w:val="a4"/>
          <w:color w:val="000000"/>
          <w:sz w:val="39"/>
          <w:szCs w:val="39"/>
        </w:rPr>
        <w:t>Служба медиации в ДОУ</w:t>
      </w:r>
    </w:p>
    <w:p w:rsidR="000C1726" w:rsidRPr="00722B56" w:rsidRDefault="000C1726" w:rsidP="000C1726">
      <w:pPr>
        <w:pStyle w:val="a3"/>
        <w:jc w:val="both"/>
        <w:rPr>
          <w:color w:val="000000"/>
        </w:rPr>
      </w:pPr>
      <w:r w:rsidRPr="00722B56">
        <w:rPr>
          <w:rStyle w:val="a4"/>
          <w:color w:val="000000"/>
        </w:rPr>
        <w:t xml:space="preserve">Медиация </w:t>
      </w:r>
      <w:proofErr w:type="gramStart"/>
      <w:r w:rsidRPr="00722B56">
        <w:rPr>
          <w:rStyle w:val="a4"/>
          <w:color w:val="000000"/>
        </w:rPr>
        <w:t>( от</w:t>
      </w:r>
      <w:proofErr w:type="gramEnd"/>
      <w:r w:rsidRPr="00722B56">
        <w:rPr>
          <w:rStyle w:val="a4"/>
          <w:color w:val="000000"/>
        </w:rPr>
        <w:t xml:space="preserve"> лат. </w:t>
      </w:r>
      <w:proofErr w:type="spellStart"/>
      <w:r w:rsidRPr="00722B56">
        <w:rPr>
          <w:rStyle w:val="a4"/>
          <w:color w:val="000000"/>
        </w:rPr>
        <w:t>мediare</w:t>
      </w:r>
      <w:proofErr w:type="spellEnd"/>
      <w:r w:rsidRPr="00722B56">
        <w:rPr>
          <w:rStyle w:val="a4"/>
          <w:color w:val="000000"/>
        </w:rPr>
        <w:t xml:space="preserve"> – посредничать) – </w:t>
      </w:r>
      <w:r w:rsidRPr="00722B56">
        <w:rPr>
          <w:color w:val="000000"/>
        </w:rPr>
        <w:t>это способ урегулирования споров при содействии медиатора на основе добровольного согласия сторон в целях достижения ими взаимоприемлемого решения (ФЗ от 27 июня 2010г. № 193-ФЗ «Об альтернативной процедуре урегулирования споров с участием посредника (процедуре медиации)»). Есть множество технологий, с помощью которых происходит альтернативное урегулирование конфликтов. Одной из них является медиация.</w:t>
      </w:r>
    </w:p>
    <w:p w:rsidR="000C1726" w:rsidRPr="00722B56" w:rsidRDefault="000C1726" w:rsidP="000C1726">
      <w:pPr>
        <w:pStyle w:val="a3"/>
        <w:jc w:val="both"/>
        <w:rPr>
          <w:color w:val="000000"/>
        </w:rPr>
      </w:pPr>
      <w:r w:rsidRPr="00722B56">
        <w:rPr>
          <w:rStyle w:val="a4"/>
          <w:color w:val="000000"/>
        </w:rPr>
        <w:t>Медиатор </w:t>
      </w:r>
      <w:r w:rsidRPr="00722B56">
        <w:rPr>
          <w:color w:val="000000"/>
        </w:rPr>
        <w:t>—</w:t>
      </w:r>
      <w:r w:rsidRPr="00722B56">
        <w:rPr>
          <w:rStyle w:val="a4"/>
          <w:color w:val="000000"/>
        </w:rPr>
        <w:t> </w:t>
      </w:r>
      <w:r w:rsidRPr="00722B56">
        <w:rPr>
          <w:color w:val="000000"/>
        </w:rPr>
        <w:t>это независимый посредник, которого привлекают для урегулирования споров или конфликтов, нейтральный по отношению к ситуации человек, который помогает наладить коммуникацию между спорящими участниками в образовательной организации.</w:t>
      </w:r>
    </w:p>
    <w:p w:rsidR="000C1726" w:rsidRPr="00722B56" w:rsidRDefault="000C1726" w:rsidP="000C1726">
      <w:pPr>
        <w:pStyle w:val="a3"/>
        <w:jc w:val="both"/>
        <w:rPr>
          <w:color w:val="000000"/>
        </w:rPr>
      </w:pPr>
      <w:r w:rsidRPr="00722B56">
        <w:rPr>
          <w:color w:val="000000"/>
        </w:rPr>
        <w:t>В процессе медиации конфликтующие (или обидчик и жертва) встречаются для переговоров, а ведущий (медиатор) создает условия для взаимопонимания всех участников и для достижения договоренности о приемлемых для них вариантах разрешения проблемы.</w:t>
      </w:r>
    </w:p>
    <w:p w:rsidR="000C1726" w:rsidRPr="00722B56" w:rsidRDefault="000C1726" w:rsidP="000C1726">
      <w:pPr>
        <w:pStyle w:val="a3"/>
        <w:rPr>
          <w:color w:val="000000"/>
        </w:rPr>
      </w:pPr>
      <w:r w:rsidRPr="00722B56">
        <w:rPr>
          <w:rStyle w:val="a4"/>
          <w:color w:val="000000"/>
        </w:rPr>
        <w:t>Служба медиации - эта служба, состоящая из работников</w:t>
      </w:r>
      <w:r w:rsidR="00722B56" w:rsidRPr="00722B56">
        <w:rPr>
          <w:rStyle w:val="a4"/>
          <w:color w:val="000000"/>
        </w:rPr>
        <w:t xml:space="preserve"> образовательной организации.</w:t>
      </w:r>
      <w:r w:rsidRPr="00722B56">
        <w:rPr>
          <w:rStyle w:val="a4"/>
          <w:color w:val="000000"/>
          <w:sz w:val="21"/>
          <w:szCs w:val="21"/>
        </w:rPr>
        <w:t> </w:t>
      </w:r>
    </w:p>
    <w:p w:rsidR="000C1726" w:rsidRPr="000C1726" w:rsidRDefault="000C1726" w:rsidP="00722B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Основными принципами медиации являются:</w:t>
      </w:r>
    </w:p>
    <w:p w:rsidR="000C1726" w:rsidRPr="000C1726" w:rsidRDefault="000C1726" w:rsidP="000C17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ДОБРОВОЛЬНОСТЬ</w:t>
      </w:r>
    </w:p>
    <w:p w:rsidR="000C1726" w:rsidRPr="000C1726" w:rsidRDefault="000C1726" w:rsidP="000C1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участвуете во встрече добровольно, Вас никто не принуждает к участию в процедуре медиации. Вы вправе отказаться от участия в медиации, как до ее начала, так и в ходе самой медиации.</w:t>
      </w:r>
    </w:p>
    <w:p w:rsidR="000C1726" w:rsidRPr="000C1726" w:rsidRDefault="000C1726" w:rsidP="000C17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ИНФОРМИРОВАННОСТЬ</w:t>
      </w:r>
    </w:p>
    <w:p w:rsidR="000C1726" w:rsidRPr="000C1726" w:rsidRDefault="000C1726" w:rsidP="000C1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Медиатор предоставит Вам всю необходимую информацию о сути медиации, ее </w:t>
      </w:r>
      <w:proofErr w:type="gramStart"/>
      <w:r w:rsidRPr="000C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 и</w:t>
      </w:r>
      <w:proofErr w:type="gramEnd"/>
      <w:r w:rsidRPr="000C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правах участников медиации.</w:t>
      </w:r>
    </w:p>
    <w:p w:rsidR="000C1726" w:rsidRPr="000C1726" w:rsidRDefault="000C1726" w:rsidP="000C17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КОНФИДЕНЦИАЛЬНОСТЬ</w:t>
      </w:r>
    </w:p>
    <w:p w:rsidR="000C1726" w:rsidRPr="000C1726" w:rsidRDefault="000C1726" w:rsidP="000C1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Медиатор или служба медиации не имеют право разглашать информацию о процессе медиации. Исключение составляет информация, связанная с возможной угрозой жизни либо возможности совершения преступления, при выявлении этой информации медиатор ставит участников в известность, что данная информация будет разглашена.</w:t>
      </w:r>
    </w:p>
    <w:p w:rsidR="000C1726" w:rsidRPr="000C1726" w:rsidRDefault="000C1726" w:rsidP="000C17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СТОРОН И МЕДИАТОРА</w:t>
      </w:r>
    </w:p>
    <w:p w:rsidR="000C1726" w:rsidRPr="000C1726" w:rsidRDefault="000C1726" w:rsidP="000C1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Медиатор несет ответственность за ход встречи, за соблюдение участниками принципов и правил медиации.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конфликта.</w:t>
      </w:r>
    </w:p>
    <w:p w:rsidR="000C1726" w:rsidRPr="000C1726" w:rsidRDefault="000C1726" w:rsidP="000C17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НЕЙТРАЛЬНОСТЬ МЕДИАТОРА</w:t>
      </w:r>
    </w:p>
    <w:p w:rsidR="000C1726" w:rsidRPr="000C1726" w:rsidRDefault="000C1726" w:rsidP="000C1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</w:t>
      </w:r>
      <w:r w:rsidRPr="000C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передать дело другому медиатору или прекратить медиацию. Таким образом, если Вы добровольно согласились участвовать в процессе медиации, то специально обученный человек – медиатор, будет содействовать вам в разрешении конфликта, как третья нейтральная сторона.</w:t>
      </w:r>
    </w:p>
    <w:p w:rsidR="000C1726" w:rsidRPr="000C1726" w:rsidRDefault="000C1726" w:rsidP="000C1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Медиатор НЕ будет осуждать Вас, НЕ будет разглашать информацию, полученную от участников процесса медиации ни директору, ни полиции, НИКОМУ. Медиатор будет только ПОМОГАТЬ конфликтующим сторонам договориться и прийти к взаимовыгодному решению.</w:t>
      </w:r>
    </w:p>
    <w:p w:rsidR="000C1726" w:rsidRPr="000C1726" w:rsidRDefault="000C1726" w:rsidP="000C1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Служба медиации это:</w:t>
      </w:r>
    </w:p>
    <w:p w:rsidR="000C1726" w:rsidRPr="000C1726" w:rsidRDefault="000C1726" w:rsidP="000C172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конфликтов силами детского сада.</w:t>
      </w:r>
    </w:p>
    <w:p w:rsidR="000C1726" w:rsidRPr="000C1726" w:rsidRDefault="000C1726" w:rsidP="000C172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традиций реагирования на конфликтные ситуации.</w:t>
      </w:r>
    </w:p>
    <w:p w:rsidR="000C1726" w:rsidRPr="000C1726" w:rsidRDefault="000C1726" w:rsidP="000C172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ранней дезадаптации.</w:t>
      </w:r>
    </w:p>
    <w:p w:rsidR="00E054A4" w:rsidRPr="00722B56" w:rsidRDefault="00E054A4" w:rsidP="000C172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:rsidR="000C1726" w:rsidRPr="000C1726" w:rsidRDefault="000C1726" w:rsidP="000C1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НОРМАТИВНО-ПРАВОВОЕ ОБЕСПЕЧЕНИЕ ДЕЯТЕЛЬНОСТИ</w:t>
      </w:r>
    </w:p>
    <w:p w:rsidR="000C1726" w:rsidRPr="000C1726" w:rsidRDefault="000C1726" w:rsidP="000C1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СЛУЖБЫ МЕДИАЦИИ</w:t>
      </w:r>
    </w:p>
    <w:p w:rsidR="000C1726" w:rsidRPr="000C1726" w:rsidRDefault="000C1726" w:rsidP="000C1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0C172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Приказ о создании службы медиации</w:t>
        </w:r>
      </w:hyperlink>
    </w:p>
    <w:p w:rsidR="000C1726" w:rsidRPr="000C1726" w:rsidRDefault="000C1726" w:rsidP="000C1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C172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Положение о службе медиации МДОУ "Детский сад № 226"</w:t>
        </w:r>
      </w:hyperlink>
    </w:p>
    <w:p w:rsidR="000C1726" w:rsidRPr="000C1726" w:rsidRDefault="000C1726" w:rsidP="000C1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C172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План работы на 2021-2022 учебный год</w:t>
        </w:r>
      </w:hyperlink>
    </w:p>
    <w:p w:rsidR="000C1726" w:rsidRPr="000C1726" w:rsidRDefault="000C1726" w:rsidP="000C1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0C172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План работы на 2022-2023 учебный год</w:t>
        </w:r>
      </w:hyperlink>
    </w:p>
    <w:p w:rsidR="000C1726" w:rsidRDefault="000C1726" w:rsidP="000C1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0C172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План работы на 2023-2024 учебный год</w:t>
        </w:r>
      </w:hyperlink>
    </w:p>
    <w:p w:rsidR="00722B56" w:rsidRPr="000C1726" w:rsidRDefault="00722B56" w:rsidP="000C1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План работы на 2024-2025 </w:t>
        </w:r>
        <w:bookmarkStart w:id="0" w:name="_GoBack"/>
        <w:bookmarkEnd w:id="0"/>
        <w:r w:rsidRPr="000C172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учебный год</w:t>
        </w:r>
      </w:hyperlink>
    </w:p>
    <w:p w:rsidR="000C1726" w:rsidRPr="000C1726" w:rsidRDefault="000C1726" w:rsidP="000C1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0C172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Порядок работы службы медиации</w:t>
        </w:r>
      </w:hyperlink>
    </w:p>
    <w:p w:rsidR="000C1726" w:rsidRPr="000C1726" w:rsidRDefault="000C1726" w:rsidP="000C1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0C172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Технологии медиации</w:t>
        </w:r>
      </w:hyperlink>
    </w:p>
    <w:p w:rsidR="000C1726" w:rsidRPr="000C1726" w:rsidRDefault="000C1726" w:rsidP="000C1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0C172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Принципы и формы восстановительной медиации</w:t>
        </w:r>
      </w:hyperlink>
    </w:p>
    <w:p w:rsidR="000C1726" w:rsidRPr="000C1726" w:rsidRDefault="000C1726" w:rsidP="000C1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0C172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Примирительный договор</w:t>
        </w:r>
      </w:hyperlink>
    </w:p>
    <w:p w:rsidR="000C1726" w:rsidRPr="000C1726" w:rsidRDefault="000C1726" w:rsidP="000C1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59C9" w:rsidRPr="00722B56" w:rsidRDefault="000C1726" w:rsidP="000C1726">
      <w:pPr>
        <w:rPr>
          <w:rFonts w:ascii="Times New Roman" w:hAnsi="Times New Roman" w:cs="Times New Roman"/>
        </w:rPr>
      </w:pPr>
      <w:hyperlink r:id="rId15" w:tgtFrame="_blank" w:history="1">
        <w:r w:rsidRPr="00722B56">
          <w:rPr>
            <w:rFonts w:ascii="Times New Roman" w:eastAsia="Times New Roman" w:hAnsi="Times New Roman" w:cs="Times New Roman"/>
            <w:color w:val="575757"/>
            <w:sz w:val="24"/>
            <w:szCs w:val="24"/>
            <w:lang w:eastAsia="ru-RU"/>
          </w:rPr>
          <w:br/>
        </w:r>
      </w:hyperlink>
    </w:p>
    <w:sectPr w:rsidR="00FE59C9" w:rsidRPr="0072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52603"/>
    <w:multiLevelType w:val="multilevel"/>
    <w:tmpl w:val="E980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205A1"/>
    <w:multiLevelType w:val="multilevel"/>
    <w:tmpl w:val="4E80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E302D"/>
    <w:multiLevelType w:val="multilevel"/>
    <w:tmpl w:val="DBC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F3468"/>
    <w:multiLevelType w:val="multilevel"/>
    <w:tmpl w:val="809A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10DBF"/>
    <w:multiLevelType w:val="multilevel"/>
    <w:tmpl w:val="FEFC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E70A6"/>
    <w:multiLevelType w:val="multilevel"/>
    <w:tmpl w:val="CC9E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E1"/>
    <w:rsid w:val="000C1726"/>
    <w:rsid w:val="001716E1"/>
    <w:rsid w:val="00617FE9"/>
    <w:rsid w:val="00722B56"/>
    <w:rsid w:val="00E054A4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DFCFA5-5A92-4100-9649-7E73C3DF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1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8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609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u226.edu.yar.ru/plan_raboti_sluzhbi_mediatsii_na_2022_-_2023_uchebniy_god.PDF" TargetMode="External"/><Relationship Id="rId13" Type="http://schemas.openxmlformats.org/officeDocument/2006/relationships/hyperlink" Target="https://mdou226.edu.yar.ru/docs/sluzhba_mediatsii/printsipi_i_formi_vosstanovitelnoy_mediatsii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dou226.edu.yar.ru/docs/sluzhba_mediatsii/plan_raboti_sluzhbi_mediatsii.pdf" TargetMode="External"/><Relationship Id="rId12" Type="http://schemas.openxmlformats.org/officeDocument/2006/relationships/hyperlink" Target="https://mdou226.edu.yar.ru/docs/sluzhba_mediatsii/tehnologii_mediatsii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dou226.edu.yar.ru/docs/sluzhba_mediatsii/polozhenie_docx.pdf" TargetMode="External"/><Relationship Id="rId11" Type="http://schemas.openxmlformats.org/officeDocument/2006/relationships/hyperlink" Target="https://mdou226.edu.yar.ru/docs/sluzhba_mediatsii/poryadok_raboti_sluzhbi_mediatsii.docx" TargetMode="External"/><Relationship Id="rId5" Type="http://schemas.openxmlformats.org/officeDocument/2006/relationships/hyperlink" Target="https://mdou226.edu.yar.ru/docs/sluzhba_mediatsii/prikaz_o_sozdanii.pdf" TargetMode="External"/><Relationship Id="rId15" Type="http://schemas.openxmlformats.org/officeDocument/2006/relationships/hyperlink" Target="https://www.edu.yar.ru/" TargetMode="External"/><Relationship Id="rId10" Type="http://schemas.openxmlformats.org/officeDocument/2006/relationships/hyperlink" Target="https://mdou226.edu.yar.ru/plan_raboti_sluzhbi_mediatsii_na_2023-2024_go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dou226.edu.yar.ru/plan_raboti_sluzhbi_mediatsii_na_2023-2024_god.PDF" TargetMode="External"/><Relationship Id="rId14" Type="http://schemas.openxmlformats.org/officeDocument/2006/relationships/hyperlink" Target="https://mdou226.edu.yar.ru/docs/sluzhba_mediatsii/primiritelniy_dogovor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2024-09-25T09:09:00Z</dcterms:created>
  <dcterms:modified xsi:type="dcterms:W3CDTF">2024-09-25T09:09:00Z</dcterms:modified>
</cp:coreProperties>
</file>