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DA" w:rsidRPr="009B1610" w:rsidRDefault="000028DA" w:rsidP="000028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  <w:r w:rsidRPr="009B1610">
        <w:rPr>
          <w:rStyle w:val="a4"/>
          <w:rFonts w:ascii="Arial" w:hAnsi="Arial" w:cs="Arial"/>
          <w:color w:val="FF0000"/>
        </w:rPr>
        <w:t>Памятка родителю по зачислению ребенка в 1-ый класс</w:t>
      </w:r>
    </w:p>
    <w:p w:rsidR="009B1610" w:rsidRDefault="009B1610" w:rsidP="000028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B1610">
        <w:rPr>
          <w:color w:val="000000"/>
        </w:rPr>
        <w:t>В соответствии с п. 3 ст. 67 </w:t>
      </w:r>
      <w:r w:rsidRPr="009B1610">
        <w:rPr>
          <w:color w:val="000000"/>
          <w:u w:val="single"/>
        </w:rPr>
        <w:t>Федерального закона "Об образовании в Российской Федерации"</w:t>
      </w:r>
      <w:r w:rsidRPr="009B1610">
        <w:rPr>
          <w:color w:val="000000"/>
        </w:rPr>
        <w:t> от 29.12.2012 N 273-ФЗ (далее N 273-ФЗ)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 </w:t>
      </w:r>
      <w:r w:rsidRPr="009B1610">
        <w:rPr>
          <w:rStyle w:val="a4"/>
          <w:color w:val="000000"/>
        </w:rPr>
        <w:t>и проживающих на территории, за которой закреплена указанная образовательная</w:t>
      </w:r>
      <w:proofErr w:type="gramEnd"/>
      <w:r w:rsidRPr="009B1610">
        <w:rPr>
          <w:rStyle w:val="a4"/>
          <w:color w:val="000000"/>
        </w:rPr>
        <w:t xml:space="preserve"> организация</w:t>
      </w:r>
      <w:r w:rsidRPr="009B1610">
        <w:rPr>
          <w:color w:val="000000"/>
        </w:rPr>
        <w:t>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Согласно п.3.1. ст. 67 N 273-ФЗ</w:t>
      </w:r>
      <w:r w:rsidRPr="009B1610">
        <w:rPr>
          <w:rStyle w:val="a4"/>
          <w:color w:val="000000"/>
        </w:rPr>
        <w:t xml:space="preserve">проживающие в одной семье и имеющие общее место жительства дети имеют право преимущественного приема на </w:t>
      </w:r>
      <w:proofErr w:type="gramStart"/>
      <w:r w:rsidRPr="009B1610">
        <w:rPr>
          <w:rStyle w:val="a4"/>
          <w:color w:val="000000"/>
        </w:rPr>
        <w:t>обучение</w:t>
      </w:r>
      <w:proofErr w:type="gramEnd"/>
      <w:r w:rsidRPr="009B1610">
        <w:rPr>
          <w:color w:val="000000"/>
        </w:rPr>
        <w:t> 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(часть 3.1 введена Федеральным законом от 02.12.2019 N 411-ФЗ)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rStyle w:val="a4"/>
          <w:color w:val="000000"/>
        </w:rPr>
        <w:t>Сроки приема заявлений: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  <w:u w:val="single"/>
        </w:rPr>
        <w:t>С 1 апреля по 30 июня принимаются документы детей: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- </w:t>
      </w:r>
      <w:proofErr w:type="gramStart"/>
      <w:r w:rsidRPr="009B1610">
        <w:rPr>
          <w:color w:val="000000"/>
        </w:rPr>
        <w:t>проживающих</w:t>
      </w:r>
      <w:proofErr w:type="gramEnd"/>
      <w:r w:rsidRPr="009B1610">
        <w:rPr>
          <w:color w:val="000000"/>
        </w:rPr>
        <w:t xml:space="preserve"> на закрепленной территории;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- право первоочередного приема в первый </w:t>
      </w:r>
      <w:proofErr w:type="spellStart"/>
      <w:r w:rsidRPr="009B1610">
        <w:rPr>
          <w:color w:val="000000"/>
        </w:rPr>
        <w:t>класс</w:t>
      </w:r>
      <w:r w:rsidRPr="009B1610">
        <w:rPr>
          <w:color w:val="000000"/>
          <w:u w:val="single"/>
        </w:rPr>
        <w:t>по</w:t>
      </w:r>
      <w:proofErr w:type="spellEnd"/>
      <w:r w:rsidRPr="009B1610">
        <w:rPr>
          <w:color w:val="000000"/>
          <w:u w:val="single"/>
        </w:rPr>
        <w:t xml:space="preserve"> месту проживания</w:t>
      </w:r>
      <w:r w:rsidRPr="009B1610">
        <w:rPr>
          <w:color w:val="000000"/>
        </w:rPr>
        <w:t> имеют: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дети военнослужащих,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сотрудников полиции,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органов внутренних дел, не являющихся сотрудниками полиции;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ФССП,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ФСИН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федеральной противопожарной службы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Государственной противопожарной службы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таможенных органов.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право преимущественного приема на обучение имеют дети, проживающие в одной семье и имеющие общее место жительства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  <w:u w:val="single"/>
        </w:rPr>
        <w:t>С 6 июля по 5 сентября принимаются документы детей: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- не </w:t>
      </w:r>
      <w:proofErr w:type="gramStart"/>
      <w:r w:rsidRPr="009B1610">
        <w:rPr>
          <w:color w:val="000000"/>
        </w:rPr>
        <w:t>проживающих</w:t>
      </w:r>
      <w:proofErr w:type="gramEnd"/>
      <w:r w:rsidRPr="009B1610">
        <w:rPr>
          <w:color w:val="000000"/>
        </w:rPr>
        <w:t xml:space="preserve"> на закрепленной территории.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(п.17 Приказа Министерства просвещения РФ от 2 сентября 2020 г. № 458 "Об утверждении Порядка приема на </w:t>
      </w:r>
      <w:proofErr w:type="gramStart"/>
      <w:r w:rsidRPr="009B1610">
        <w:rPr>
          <w:color w:val="000000"/>
        </w:rPr>
        <w:t>обучение по</w:t>
      </w:r>
      <w:proofErr w:type="gramEnd"/>
      <w:r w:rsidRPr="009B1610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образования")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Прием граждан в общеобразовательное учреждение осуществляется по личному заявлению родителя (законного представителя).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(п.22 Приказа Министерства просвещения РФ от 2 сентября 2020 г. № 458 "Об утверждении Порядка приема на </w:t>
      </w:r>
      <w:proofErr w:type="gramStart"/>
      <w:r w:rsidRPr="009B1610">
        <w:rPr>
          <w:color w:val="000000"/>
        </w:rPr>
        <w:t>обучение по</w:t>
      </w:r>
      <w:proofErr w:type="gramEnd"/>
      <w:r w:rsidRPr="009B1610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образования")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Заявление о приеме на обучение и документы для приема на обучение подаются одним из следующих способов: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лично в общеобразовательную организацию;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через операторов почтовой связи общего пользования заказным письмом с уведомлением о вручении;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B1610">
        <w:rPr>
          <w:color w:val="000000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lastRenderedPageBreak/>
        <w:t>-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(п.23 Приказа Министерства просвещения РФ от 2 сентября 2020 г. № 458 "Об утверждении Порядка приема на </w:t>
      </w:r>
      <w:proofErr w:type="gramStart"/>
      <w:r w:rsidRPr="009B1610">
        <w:rPr>
          <w:color w:val="000000"/>
        </w:rPr>
        <w:t>обучение по</w:t>
      </w:r>
      <w:proofErr w:type="gramEnd"/>
      <w:r w:rsidRPr="009B1610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образования")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В заявлении о приеме на обучение родителем (законным представителем) ребенка указываются следующие сведения: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фамилия, имя, отчество (при наличии) ребенка или поступающего;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дата рождения ребенка или поступающего;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адрес места жительства и (или) адрес места пребывания ребенка или поступающего;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фамилия, имя, отчество (при наличии) родител</w:t>
      </w:r>
      <w:proofErr w:type="gramStart"/>
      <w:r w:rsidRPr="009B1610">
        <w:rPr>
          <w:color w:val="000000"/>
        </w:rPr>
        <w:t>я(</w:t>
      </w:r>
      <w:proofErr w:type="gramEnd"/>
      <w:r w:rsidRPr="009B1610">
        <w:rPr>
          <w:color w:val="000000"/>
        </w:rPr>
        <w:t>ей) (законного(</w:t>
      </w:r>
      <w:proofErr w:type="spellStart"/>
      <w:r w:rsidRPr="009B1610">
        <w:rPr>
          <w:color w:val="000000"/>
        </w:rPr>
        <w:t>ых</w:t>
      </w:r>
      <w:proofErr w:type="spellEnd"/>
      <w:r w:rsidRPr="009B1610">
        <w:rPr>
          <w:color w:val="000000"/>
        </w:rPr>
        <w:t>) представителя(ей) ребенка;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адрес места жительства и (или) адрес места пребывания родител</w:t>
      </w:r>
      <w:proofErr w:type="gramStart"/>
      <w:r w:rsidRPr="009B1610">
        <w:rPr>
          <w:color w:val="000000"/>
        </w:rPr>
        <w:t>я(</w:t>
      </w:r>
      <w:proofErr w:type="gramEnd"/>
      <w:r w:rsidRPr="009B1610">
        <w:rPr>
          <w:color w:val="000000"/>
        </w:rPr>
        <w:t>ей) (законного(</w:t>
      </w:r>
      <w:proofErr w:type="spellStart"/>
      <w:r w:rsidRPr="009B1610">
        <w:rPr>
          <w:color w:val="000000"/>
        </w:rPr>
        <w:t>ых</w:t>
      </w:r>
      <w:proofErr w:type="spellEnd"/>
      <w:r w:rsidRPr="009B1610">
        <w:rPr>
          <w:color w:val="000000"/>
        </w:rPr>
        <w:t>) представителя(ей) ребенка;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адре</w:t>
      </w:r>
      <w:proofErr w:type="gramStart"/>
      <w:r w:rsidRPr="009B1610">
        <w:rPr>
          <w:color w:val="000000"/>
        </w:rPr>
        <w:t>с(</w:t>
      </w:r>
      <w:proofErr w:type="gramEnd"/>
      <w:r w:rsidRPr="009B1610">
        <w:rPr>
          <w:color w:val="000000"/>
        </w:rPr>
        <w:t>а) электронной почты, номер(а) телефона(</w:t>
      </w:r>
      <w:proofErr w:type="spellStart"/>
      <w:r w:rsidRPr="009B1610">
        <w:rPr>
          <w:color w:val="000000"/>
        </w:rPr>
        <w:t>ов</w:t>
      </w:r>
      <w:proofErr w:type="spellEnd"/>
      <w:r w:rsidRPr="009B1610">
        <w:rPr>
          <w:color w:val="000000"/>
        </w:rPr>
        <w:t>) (при наличии) родителя(ей) (законного(</w:t>
      </w:r>
      <w:proofErr w:type="spellStart"/>
      <w:r w:rsidRPr="009B1610">
        <w:rPr>
          <w:color w:val="000000"/>
        </w:rPr>
        <w:t>ых</w:t>
      </w:r>
      <w:proofErr w:type="spellEnd"/>
      <w:r w:rsidRPr="009B1610">
        <w:rPr>
          <w:color w:val="000000"/>
        </w:rPr>
        <w:t>) представителя(ей) ребенка или поступающего;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о наличии права внеочередного, первоочередного или преимущественного приема;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- о потребности ребенка или поступающего в </w:t>
      </w:r>
      <w:proofErr w:type="gramStart"/>
      <w:r w:rsidRPr="009B1610">
        <w:rPr>
          <w:color w:val="000000"/>
        </w:rPr>
        <w:t>обучении</w:t>
      </w:r>
      <w:proofErr w:type="gramEnd"/>
      <w:r w:rsidRPr="009B1610">
        <w:rPr>
          <w:color w:val="000000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согласие родител</w:t>
      </w:r>
      <w:proofErr w:type="gramStart"/>
      <w:r w:rsidRPr="009B1610">
        <w:rPr>
          <w:color w:val="000000"/>
        </w:rPr>
        <w:t>я(</w:t>
      </w:r>
      <w:proofErr w:type="gramEnd"/>
      <w:r w:rsidRPr="009B1610">
        <w:rPr>
          <w:color w:val="000000"/>
        </w:rPr>
        <w:t>ей) (законного(</w:t>
      </w:r>
      <w:proofErr w:type="spellStart"/>
      <w:r w:rsidRPr="009B1610">
        <w:rPr>
          <w:color w:val="000000"/>
        </w:rPr>
        <w:t>ых</w:t>
      </w:r>
      <w:proofErr w:type="spellEnd"/>
      <w:r w:rsidRPr="009B1610">
        <w:rPr>
          <w:color w:val="000000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факт ознакомления родител</w:t>
      </w:r>
      <w:proofErr w:type="gramStart"/>
      <w:r w:rsidRPr="009B1610">
        <w:rPr>
          <w:color w:val="000000"/>
        </w:rPr>
        <w:t>я(</w:t>
      </w:r>
      <w:proofErr w:type="gramEnd"/>
      <w:r w:rsidRPr="009B1610">
        <w:rPr>
          <w:color w:val="000000"/>
        </w:rPr>
        <w:t>ей) (законного(</w:t>
      </w:r>
      <w:proofErr w:type="spellStart"/>
      <w:r w:rsidRPr="009B1610">
        <w:rPr>
          <w:color w:val="000000"/>
        </w:rPr>
        <w:t>ых</w:t>
      </w:r>
      <w:proofErr w:type="spellEnd"/>
      <w:r w:rsidRPr="009B1610">
        <w:rPr>
          <w:color w:val="000000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обучающихся27;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согласие родител</w:t>
      </w:r>
      <w:proofErr w:type="gramStart"/>
      <w:r w:rsidRPr="009B1610">
        <w:rPr>
          <w:color w:val="000000"/>
        </w:rPr>
        <w:t>я(</w:t>
      </w:r>
      <w:proofErr w:type="gramEnd"/>
      <w:r w:rsidRPr="009B1610">
        <w:rPr>
          <w:color w:val="000000"/>
        </w:rPr>
        <w:t>ей) (законного(</w:t>
      </w:r>
      <w:proofErr w:type="spellStart"/>
      <w:r w:rsidRPr="009B1610">
        <w:rPr>
          <w:color w:val="000000"/>
        </w:rPr>
        <w:t>ых</w:t>
      </w:r>
      <w:proofErr w:type="spellEnd"/>
      <w:r w:rsidRPr="009B1610">
        <w:rPr>
          <w:color w:val="000000"/>
        </w:rPr>
        <w:t>) представителя(ей) ребенка или поступающего на обработку персональных данных28.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(п.24 Приказа Министерства просвещения РФ от 2 сентября 2020 г. № 458 "Об утверждении Порядка приема на </w:t>
      </w:r>
      <w:proofErr w:type="gramStart"/>
      <w:r w:rsidRPr="009B1610">
        <w:rPr>
          <w:color w:val="000000"/>
        </w:rPr>
        <w:t>обучение по</w:t>
      </w:r>
      <w:proofErr w:type="gramEnd"/>
      <w:r w:rsidRPr="009B1610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образования")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Образец заявления о приеме на обучение размещается общеобразовательной организацией на </w:t>
      </w:r>
      <w:proofErr w:type="gramStart"/>
      <w:r w:rsidRPr="009B1610">
        <w:rPr>
          <w:color w:val="000000"/>
        </w:rPr>
        <w:t>своих</w:t>
      </w:r>
      <w:proofErr w:type="gramEnd"/>
      <w:r w:rsidRPr="009B1610">
        <w:rPr>
          <w:color w:val="000000"/>
        </w:rPr>
        <w:t xml:space="preserve"> информационном стенде и официальном сайте в сети Интернет.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Для приема родител</w:t>
      </w:r>
      <w:proofErr w:type="gramStart"/>
      <w:r w:rsidRPr="009B1610">
        <w:rPr>
          <w:color w:val="000000"/>
        </w:rPr>
        <w:t>ь(</w:t>
      </w:r>
      <w:proofErr w:type="gramEnd"/>
      <w:r w:rsidRPr="009B1610">
        <w:rPr>
          <w:color w:val="000000"/>
        </w:rPr>
        <w:t>и) (законный(</w:t>
      </w:r>
      <w:proofErr w:type="spellStart"/>
      <w:r w:rsidRPr="009B1610">
        <w:rPr>
          <w:color w:val="000000"/>
        </w:rPr>
        <w:t>ые</w:t>
      </w:r>
      <w:proofErr w:type="spellEnd"/>
      <w:r w:rsidRPr="009B1610">
        <w:rPr>
          <w:color w:val="000000"/>
        </w:rPr>
        <w:t>) представитель(и) ребенка или поступающий представляют следующие документы: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копию документа, удостоверяющего личность родителя (законного представителя) ребенка или поступающего;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lastRenderedPageBreak/>
        <w:t>- копию свидетельства о рождении ребенка или документа, подтверждающего родство заявителя;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копию документа, подтверждающего установление опеки или попечительства (при необходимости);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B1610">
        <w:rPr>
          <w:color w:val="000000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справку с места работы родител</w:t>
      </w:r>
      <w:proofErr w:type="gramStart"/>
      <w:r w:rsidRPr="009B1610">
        <w:rPr>
          <w:color w:val="000000"/>
        </w:rPr>
        <w:t>я(</w:t>
      </w:r>
      <w:proofErr w:type="gramEnd"/>
      <w:r w:rsidRPr="009B1610">
        <w:rPr>
          <w:color w:val="000000"/>
        </w:rPr>
        <w:t>ей) (законного(</w:t>
      </w:r>
      <w:proofErr w:type="spellStart"/>
      <w:r w:rsidRPr="009B1610">
        <w:rPr>
          <w:color w:val="000000"/>
        </w:rPr>
        <w:t>ых</w:t>
      </w:r>
      <w:proofErr w:type="spellEnd"/>
      <w:r w:rsidRPr="009B1610">
        <w:rPr>
          <w:color w:val="000000"/>
        </w:rPr>
        <w:t>) представителя(ей) ребенка (при наличии права внеочередного или первоочередного приема на обучение);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- копию заключения психолого-медико-педагогической комиссии (при наличии).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9B1610">
        <w:rPr>
          <w:color w:val="000000"/>
        </w:rPr>
        <w:t>ь(</w:t>
      </w:r>
      <w:proofErr w:type="gramEnd"/>
      <w:r w:rsidRPr="009B1610">
        <w:rPr>
          <w:color w:val="000000"/>
        </w:rPr>
        <w:t>и) (законный(</w:t>
      </w:r>
      <w:proofErr w:type="spellStart"/>
      <w:r w:rsidRPr="009B1610">
        <w:rPr>
          <w:color w:val="000000"/>
        </w:rPr>
        <w:t>ые</w:t>
      </w:r>
      <w:proofErr w:type="spellEnd"/>
      <w:r w:rsidRPr="009B1610">
        <w:rPr>
          <w:color w:val="000000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>Родител</w:t>
      </w:r>
      <w:proofErr w:type="gramStart"/>
      <w:r w:rsidRPr="009B1610">
        <w:rPr>
          <w:color w:val="000000"/>
        </w:rPr>
        <w:t>ь(</w:t>
      </w:r>
      <w:proofErr w:type="gramEnd"/>
      <w:r w:rsidRPr="009B1610">
        <w:rPr>
          <w:color w:val="000000"/>
        </w:rPr>
        <w:t>и) (законный(</w:t>
      </w:r>
      <w:proofErr w:type="spellStart"/>
      <w:r w:rsidRPr="009B1610">
        <w:rPr>
          <w:color w:val="000000"/>
        </w:rPr>
        <w:t>ые</w:t>
      </w:r>
      <w:proofErr w:type="spellEnd"/>
      <w:r w:rsidRPr="009B1610">
        <w:rPr>
          <w:color w:val="000000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B1610">
        <w:rPr>
          <w:color w:val="00000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порядке30 переводом на русский язык.</w:t>
      </w:r>
      <w:proofErr w:type="gramEnd"/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B1610">
        <w:rPr>
          <w:color w:val="000000"/>
        </w:rPr>
        <w:t xml:space="preserve">(п.26 Приказа Министерства просвещения РФ от 2 сентября 2020 г. № 458 "Об утверждении Порядка приема на </w:t>
      </w:r>
      <w:proofErr w:type="gramStart"/>
      <w:r w:rsidRPr="009B1610">
        <w:rPr>
          <w:color w:val="000000"/>
        </w:rPr>
        <w:t>обучение по</w:t>
      </w:r>
      <w:proofErr w:type="gramEnd"/>
      <w:r w:rsidRPr="009B1610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образования")</w:t>
      </w:r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9B1610">
        <w:rPr>
          <w:color w:val="000000"/>
        </w:rPr>
        <w:t>Муниципальные образовательные организации размещают на своих информационном стенде и официальном сайте в информационно-телекоммуникационной сети "Интернет" издаваемый не позднее 15 марта текущего года распорядительный акт органа местного самоуправления о закреплении образовательных организаций за конкретными территориями муниципального района (городского округа) в течение 10 календарных дней с момента его издания.</w:t>
      </w:r>
      <w:proofErr w:type="gramEnd"/>
    </w:p>
    <w:p w:rsidR="000028DA" w:rsidRPr="009B1610" w:rsidRDefault="000028DA" w:rsidP="009B16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5" w:history="1">
        <w:proofErr w:type="gramStart"/>
        <w:r w:rsidRPr="009B1610">
          <w:rPr>
            <w:rStyle w:val="a5"/>
            <w:color w:val="205891"/>
          </w:rPr>
          <w:t>Постановление от 12.03.2021 №1196</w:t>
        </w:r>
      </w:hyperlink>
      <w:r w:rsidRPr="009B1610">
        <w:rPr>
          <w:color w:val="000000"/>
        </w:rPr>
        <w:t xml:space="preserve"> "О внесении изменений в постановление Администрации города Симферополя Республики </w:t>
      </w:r>
      <w:proofErr w:type="spellStart"/>
      <w:r w:rsidRPr="009B1610">
        <w:rPr>
          <w:color w:val="000000"/>
        </w:rPr>
        <w:t>крым</w:t>
      </w:r>
      <w:proofErr w:type="spellEnd"/>
      <w:r w:rsidRPr="009B1610">
        <w:rPr>
          <w:color w:val="000000"/>
        </w:rPr>
        <w:t xml:space="preserve"> от 18.12.2015 №1598 “Об </w:t>
      </w:r>
      <w:bookmarkStart w:id="0" w:name="_GoBack"/>
      <w:bookmarkEnd w:id="0"/>
      <w:r w:rsidRPr="009B1610">
        <w:rPr>
          <w:color w:val="000000"/>
        </w:rPr>
        <w:t>утверждении положения о порядке учёта детей, подлежащих обучению по образовательным программам дошкольного, начального общего, основного общего и среднего общего образования, и закреплении муниципальных образовательных организаций за конкретными территориями муниципального образования городской округ Симферополь Республики Крым".</w:t>
      </w:r>
      <w:proofErr w:type="gramEnd"/>
    </w:p>
    <w:p w:rsidR="002B79E6" w:rsidRPr="009B1610" w:rsidRDefault="002B79E6" w:rsidP="009B16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79E6" w:rsidRPr="009B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DA"/>
    <w:rsid w:val="000028DA"/>
    <w:rsid w:val="002B79E6"/>
    <w:rsid w:val="009B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8DA"/>
    <w:rPr>
      <w:b/>
      <w:bCs/>
    </w:rPr>
  </w:style>
  <w:style w:type="character" w:styleId="a5">
    <w:name w:val="Hyperlink"/>
    <w:basedOn w:val="a0"/>
    <w:uiPriority w:val="99"/>
    <w:semiHidden/>
    <w:unhideWhenUsed/>
    <w:rsid w:val="000028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8DA"/>
    <w:rPr>
      <w:b/>
      <w:bCs/>
    </w:rPr>
  </w:style>
  <w:style w:type="character" w:styleId="a5">
    <w:name w:val="Hyperlink"/>
    <w:basedOn w:val="a0"/>
    <w:uiPriority w:val="99"/>
    <w:semiHidden/>
    <w:unhideWhenUsed/>
    <w:rsid w:val="000028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.simadm.ru/media/uploads/userfiles/2021/03/16/%D0%9F%D0%BE%D1%81%D1%82%D0%B0%D0%BD%D0%BE%D0%B2%D0%BB%D0%B5%D0%BD%D0%B8%D0%B5_%D0%BE%D1%82_12.03.2021_119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2021-04-01T12:35:00Z</dcterms:created>
  <dcterms:modified xsi:type="dcterms:W3CDTF">2021-04-01T12:37:00Z</dcterms:modified>
</cp:coreProperties>
</file>