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9C" w:rsidRDefault="00AF4E52" w:rsidP="00AF4E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тематической декады функциональной грамотности</w:t>
      </w:r>
    </w:p>
    <w:p w:rsidR="00AF4E52" w:rsidRDefault="00AF4E52" w:rsidP="00AF4E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«Заречненская школа-детский сад»</w:t>
      </w:r>
    </w:p>
    <w:p w:rsidR="00AF4E52" w:rsidRDefault="009748B1" w:rsidP="00AF4E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24.11.2025-05.12.2025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025"/>
        <w:gridCol w:w="3078"/>
        <w:gridCol w:w="3078"/>
        <w:gridCol w:w="3078"/>
      </w:tblGrid>
      <w:tr w:rsidR="009748B1" w:rsidTr="009748B1">
        <w:tc>
          <w:tcPr>
            <w:tcW w:w="1129" w:type="dxa"/>
          </w:tcPr>
          <w:p w:rsidR="009748B1" w:rsidRDefault="009748B1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25" w:type="dxa"/>
          </w:tcPr>
          <w:p w:rsidR="009748B1" w:rsidRDefault="009748B1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8B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78" w:type="dxa"/>
          </w:tcPr>
          <w:p w:rsidR="009748B1" w:rsidRDefault="009748B1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78" w:type="dxa"/>
          </w:tcPr>
          <w:p w:rsidR="009748B1" w:rsidRDefault="009748B1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3078" w:type="dxa"/>
          </w:tcPr>
          <w:p w:rsidR="009748B1" w:rsidRDefault="009748B1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E73BC" w:rsidTr="00953151">
        <w:tc>
          <w:tcPr>
            <w:tcW w:w="1129" w:type="dxa"/>
          </w:tcPr>
          <w:p w:rsidR="00EE73BC" w:rsidRDefault="00EE73BC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9" w:type="dxa"/>
            <w:gridSpan w:val="4"/>
          </w:tcPr>
          <w:p w:rsidR="00EE73BC" w:rsidRDefault="00EE73BC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с обучающимися</w:t>
            </w:r>
          </w:p>
        </w:tc>
      </w:tr>
      <w:tr w:rsidR="009748B1" w:rsidTr="009748B1">
        <w:tc>
          <w:tcPr>
            <w:tcW w:w="1129" w:type="dxa"/>
          </w:tcPr>
          <w:p w:rsidR="009748B1" w:rsidRDefault="00BE2FC9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5" w:type="dxa"/>
          </w:tcPr>
          <w:p w:rsidR="009748B1" w:rsidRPr="009748B1" w:rsidRDefault="009748B1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Викторины по математической и читательской грамотности</w:t>
            </w:r>
            <w:r w:rsidR="00894867">
              <w:rPr>
                <w:rFonts w:ascii="Times New Roman" w:hAnsi="Times New Roman" w:cs="Times New Roman"/>
                <w:sz w:val="28"/>
                <w:szCs w:val="28"/>
              </w:rPr>
              <w:t xml:space="preserve"> в начальной школе</w:t>
            </w:r>
          </w:p>
        </w:tc>
        <w:tc>
          <w:tcPr>
            <w:tcW w:w="3078" w:type="dxa"/>
          </w:tcPr>
          <w:p w:rsidR="009748B1" w:rsidRDefault="009748B1" w:rsidP="00974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25-26.11.2025</w:t>
            </w:r>
          </w:p>
        </w:tc>
        <w:tc>
          <w:tcPr>
            <w:tcW w:w="3078" w:type="dxa"/>
          </w:tcPr>
          <w:p w:rsidR="009748B1" w:rsidRDefault="00894867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Е.О.,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Вербельчук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3078" w:type="dxa"/>
          </w:tcPr>
          <w:p w:rsidR="009748B1" w:rsidRDefault="00CF1571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приложение</w:t>
            </w:r>
          </w:p>
        </w:tc>
      </w:tr>
      <w:tr w:rsidR="009748B1" w:rsidTr="009748B1">
        <w:tc>
          <w:tcPr>
            <w:tcW w:w="1129" w:type="dxa"/>
          </w:tcPr>
          <w:p w:rsidR="009748B1" w:rsidRDefault="00BE2FC9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5" w:type="dxa"/>
          </w:tcPr>
          <w:p w:rsidR="009748B1" w:rsidRPr="009748B1" w:rsidRDefault="009748B1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Естественно-научный практикум для обучающихся </w:t>
            </w:r>
            <w:r w:rsidR="00894867">
              <w:rPr>
                <w:rFonts w:ascii="Times New Roman" w:hAnsi="Times New Roman" w:cs="Times New Roman"/>
                <w:sz w:val="28"/>
                <w:szCs w:val="28"/>
              </w:rPr>
              <w:t xml:space="preserve">7-9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 базе «Точки роста»)</w:t>
            </w:r>
          </w:p>
        </w:tc>
        <w:tc>
          <w:tcPr>
            <w:tcW w:w="3078" w:type="dxa"/>
          </w:tcPr>
          <w:p w:rsidR="009748B1" w:rsidRDefault="009748B1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3078" w:type="dxa"/>
          </w:tcPr>
          <w:p w:rsidR="009748B1" w:rsidRDefault="00B97322" w:rsidP="00B97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Евсеенкова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078" w:type="dxa"/>
          </w:tcPr>
          <w:p w:rsidR="009748B1" w:rsidRDefault="009748B1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656" w:rsidTr="009748B1">
        <w:tc>
          <w:tcPr>
            <w:tcW w:w="1129" w:type="dxa"/>
          </w:tcPr>
          <w:p w:rsidR="00A91656" w:rsidRDefault="00BE2FC9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5" w:type="dxa"/>
          </w:tcPr>
          <w:p w:rsidR="00A91656" w:rsidRDefault="00A91656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по финансовой грамотности для обучающихся </w:t>
            </w:r>
            <w:r w:rsidR="00B97322">
              <w:rPr>
                <w:rFonts w:ascii="Times New Roman" w:hAnsi="Times New Roman" w:cs="Times New Roman"/>
                <w:sz w:val="28"/>
                <w:szCs w:val="28"/>
              </w:rPr>
              <w:t>7 класса</w:t>
            </w:r>
            <w:bookmarkStart w:id="0" w:name="_GoBack"/>
            <w:bookmarkEnd w:id="0"/>
          </w:p>
        </w:tc>
        <w:tc>
          <w:tcPr>
            <w:tcW w:w="3078" w:type="dxa"/>
          </w:tcPr>
          <w:p w:rsidR="00A91656" w:rsidRDefault="00A91656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3078" w:type="dxa"/>
          </w:tcPr>
          <w:p w:rsidR="00A91656" w:rsidRDefault="00A91656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 Д.В.</w:t>
            </w:r>
          </w:p>
        </w:tc>
        <w:tc>
          <w:tcPr>
            <w:tcW w:w="3078" w:type="dxa"/>
          </w:tcPr>
          <w:p w:rsidR="00A91656" w:rsidRDefault="00A91656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5E" w:rsidTr="009748B1">
        <w:tc>
          <w:tcPr>
            <w:tcW w:w="1129" w:type="dxa"/>
          </w:tcPr>
          <w:p w:rsidR="003C6B5E" w:rsidRDefault="00BE2FC9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5" w:type="dxa"/>
          </w:tcPr>
          <w:p w:rsidR="003C6B5E" w:rsidRDefault="009F1326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по математической и читательской грамотности в 5-11 классах</w:t>
            </w:r>
          </w:p>
        </w:tc>
        <w:tc>
          <w:tcPr>
            <w:tcW w:w="3078" w:type="dxa"/>
          </w:tcPr>
          <w:p w:rsidR="003C6B5E" w:rsidRDefault="009F1326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</w:tc>
        <w:tc>
          <w:tcPr>
            <w:tcW w:w="3078" w:type="dxa"/>
          </w:tcPr>
          <w:p w:rsidR="003C6B5E" w:rsidRDefault="009F1326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 5-11 классов</w:t>
            </w:r>
          </w:p>
        </w:tc>
        <w:tc>
          <w:tcPr>
            <w:tcW w:w="3078" w:type="dxa"/>
          </w:tcPr>
          <w:p w:rsidR="003C6B5E" w:rsidRDefault="0035420E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приложение</w:t>
            </w:r>
          </w:p>
        </w:tc>
      </w:tr>
      <w:tr w:rsidR="00894867" w:rsidTr="009748B1">
        <w:tc>
          <w:tcPr>
            <w:tcW w:w="1129" w:type="dxa"/>
          </w:tcPr>
          <w:p w:rsidR="00894867" w:rsidRDefault="00BE2FC9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5" w:type="dxa"/>
          </w:tcPr>
          <w:p w:rsidR="00894867" w:rsidRDefault="00894867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плакатов, буклетов среди обучающихся 5-11 классов на тему «Глобальные проблемы человечества»</w:t>
            </w:r>
          </w:p>
        </w:tc>
        <w:tc>
          <w:tcPr>
            <w:tcW w:w="3078" w:type="dxa"/>
          </w:tcPr>
          <w:p w:rsidR="00894867" w:rsidRDefault="00894867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01.12.2025</w:t>
            </w:r>
          </w:p>
        </w:tc>
        <w:tc>
          <w:tcPr>
            <w:tcW w:w="3078" w:type="dxa"/>
          </w:tcPr>
          <w:p w:rsidR="00894867" w:rsidRDefault="00894867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Евсеенкова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Н.А., классные руководители</w:t>
            </w:r>
          </w:p>
        </w:tc>
        <w:tc>
          <w:tcPr>
            <w:tcW w:w="3078" w:type="dxa"/>
          </w:tcPr>
          <w:p w:rsidR="00894867" w:rsidRDefault="00894867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867" w:rsidTr="009748B1">
        <w:tc>
          <w:tcPr>
            <w:tcW w:w="1129" w:type="dxa"/>
          </w:tcPr>
          <w:p w:rsidR="00894867" w:rsidRDefault="00BE2FC9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25" w:type="dxa"/>
          </w:tcPr>
          <w:p w:rsidR="00894867" w:rsidRDefault="00894867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в формате дискуссии по одной из глобальных проблем человечества</w:t>
            </w:r>
          </w:p>
        </w:tc>
        <w:tc>
          <w:tcPr>
            <w:tcW w:w="3078" w:type="dxa"/>
          </w:tcPr>
          <w:p w:rsidR="00894867" w:rsidRDefault="00894867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3078" w:type="dxa"/>
          </w:tcPr>
          <w:p w:rsidR="00894867" w:rsidRDefault="00EE73BC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078" w:type="dxa"/>
          </w:tcPr>
          <w:p w:rsidR="00894867" w:rsidRDefault="00894867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8B1" w:rsidTr="009748B1">
        <w:tc>
          <w:tcPr>
            <w:tcW w:w="1129" w:type="dxa"/>
          </w:tcPr>
          <w:p w:rsidR="009748B1" w:rsidRDefault="00BE2FC9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25" w:type="dxa"/>
          </w:tcPr>
          <w:p w:rsidR="009748B1" w:rsidRDefault="009748B1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научно-практическая конференция (презентация научно-исследовательских работ, заявленных на конкурс-защиту МАН)</w:t>
            </w:r>
          </w:p>
        </w:tc>
        <w:tc>
          <w:tcPr>
            <w:tcW w:w="3078" w:type="dxa"/>
          </w:tcPr>
          <w:p w:rsidR="009748B1" w:rsidRDefault="009748B1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04.12.2025</w:t>
            </w:r>
          </w:p>
        </w:tc>
        <w:tc>
          <w:tcPr>
            <w:tcW w:w="3078" w:type="dxa"/>
          </w:tcPr>
          <w:p w:rsidR="009748B1" w:rsidRDefault="009748B1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– научные руководители исследовательских работ</w:t>
            </w:r>
          </w:p>
        </w:tc>
        <w:tc>
          <w:tcPr>
            <w:tcW w:w="3078" w:type="dxa"/>
          </w:tcPr>
          <w:p w:rsidR="009748B1" w:rsidRDefault="009748B1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656" w:rsidTr="009748B1">
        <w:tc>
          <w:tcPr>
            <w:tcW w:w="1129" w:type="dxa"/>
          </w:tcPr>
          <w:p w:rsidR="00A91656" w:rsidRDefault="00BE2FC9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25" w:type="dxa"/>
          </w:tcPr>
          <w:p w:rsidR="00A91656" w:rsidRDefault="00A91656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</w:t>
            </w:r>
            <w:r w:rsidR="00BE2FC9">
              <w:rPr>
                <w:rFonts w:ascii="Times New Roman" w:hAnsi="Times New Roman" w:cs="Times New Roman"/>
                <w:sz w:val="28"/>
                <w:szCs w:val="28"/>
              </w:rPr>
              <w:t>(фотоотчёт о проведённых мероприятиях)</w:t>
            </w:r>
          </w:p>
        </w:tc>
        <w:tc>
          <w:tcPr>
            <w:tcW w:w="3078" w:type="dxa"/>
          </w:tcPr>
          <w:p w:rsidR="00A91656" w:rsidRDefault="00BE2FC9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3078" w:type="dxa"/>
          </w:tcPr>
          <w:p w:rsidR="00A91656" w:rsidRDefault="00BE2FC9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Е.О.,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Д.Э., Дьяченко Д.В.</w:t>
            </w:r>
          </w:p>
        </w:tc>
        <w:tc>
          <w:tcPr>
            <w:tcW w:w="3078" w:type="dxa"/>
          </w:tcPr>
          <w:p w:rsidR="00A91656" w:rsidRDefault="00A91656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3BC" w:rsidTr="00DA28A6">
        <w:tc>
          <w:tcPr>
            <w:tcW w:w="1129" w:type="dxa"/>
          </w:tcPr>
          <w:p w:rsidR="00EE73BC" w:rsidRDefault="00EE73BC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9" w:type="dxa"/>
            <w:gridSpan w:val="4"/>
          </w:tcPr>
          <w:p w:rsidR="00EE73BC" w:rsidRDefault="00EE73BC" w:rsidP="00EE7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с педагогами</w:t>
            </w:r>
          </w:p>
        </w:tc>
      </w:tr>
      <w:tr w:rsidR="009748B1" w:rsidTr="009748B1">
        <w:tc>
          <w:tcPr>
            <w:tcW w:w="1129" w:type="dxa"/>
          </w:tcPr>
          <w:p w:rsidR="009748B1" w:rsidRDefault="00BE2FC9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5" w:type="dxa"/>
          </w:tcPr>
          <w:p w:rsidR="009748B1" w:rsidRDefault="003C6B5E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совещание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«Функциональная грамотность </w:t>
            </w:r>
            <w:r w:rsidR="009F1326">
              <w:rPr>
                <w:rFonts w:ascii="Times New Roman" w:hAnsi="Times New Roman" w:cs="Times New Roman"/>
                <w:sz w:val="28"/>
                <w:szCs w:val="28"/>
              </w:rPr>
              <w:t>– индикатор качества современного образования»</w:t>
            </w:r>
          </w:p>
        </w:tc>
        <w:tc>
          <w:tcPr>
            <w:tcW w:w="3078" w:type="dxa"/>
          </w:tcPr>
          <w:p w:rsidR="009748B1" w:rsidRDefault="00A91656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02.12.2025</w:t>
            </w:r>
          </w:p>
        </w:tc>
        <w:tc>
          <w:tcPr>
            <w:tcW w:w="3078" w:type="dxa"/>
          </w:tcPr>
          <w:p w:rsidR="009748B1" w:rsidRDefault="009F1326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 О.А.</w:t>
            </w:r>
          </w:p>
        </w:tc>
        <w:tc>
          <w:tcPr>
            <w:tcW w:w="3078" w:type="dxa"/>
          </w:tcPr>
          <w:p w:rsidR="009748B1" w:rsidRDefault="009748B1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8B1" w:rsidTr="009748B1">
        <w:tc>
          <w:tcPr>
            <w:tcW w:w="1129" w:type="dxa"/>
          </w:tcPr>
          <w:p w:rsidR="009748B1" w:rsidRDefault="00BE2FC9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025" w:type="dxa"/>
          </w:tcPr>
          <w:p w:rsidR="009748B1" w:rsidRDefault="00EE73BC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школьных методических объединений, посвящённых разбору заданий по формированию и оценке функциональной грамотности обучающихся</w:t>
            </w:r>
          </w:p>
        </w:tc>
        <w:tc>
          <w:tcPr>
            <w:tcW w:w="3078" w:type="dxa"/>
          </w:tcPr>
          <w:p w:rsidR="009748B1" w:rsidRDefault="00A91656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01-05.12.2025</w:t>
            </w:r>
          </w:p>
        </w:tc>
        <w:tc>
          <w:tcPr>
            <w:tcW w:w="3078" w:type="dxa"/>
          </w:tcPr>
          <w:p w:rsidR="009748B1" w:rsidRDefault="00A91656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школьных методических объединений</w:t>
            </w:r>
          </w:p>
        </w:tc>
        <w:tc>
          <w:tcPr>
            <w:tcW w:w="3078" w:type="dxa"/>
          </w:tcPr>
          <w:p w:rsidR="009748B1" w:rsidRDefault="009748B1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656" w:rsidTr="00FF5215">
        <w:tc>
          <w:tcPr>
            <w:tcW w:w="1129" w:type="dxa"/>
          </w:tcPr>
          <w:p w:rsidR="00A91656" w:rsidRDefault="00A91656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9" w:type="dxa"/>
            <w:gridSpan w:val="4"/>
          </w:tcPr>
          <w:p w:rsidR="00A91656" w:rsidRDefault="00A91656" w:rsidP="00A91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с родителями</w:t>
            </w:r>
          </w:p>
        </w:tc>
      </w:tr>
      <w:tr w:rsidR="009748B1" w:rsidTr="009748B1">
        <w:tc>
          <w:tcPr>
            <w:tcW w:w="1129" w:type="dxa"/>
          </w:tcPr>
          <w:p w:rsidR="009748B1" w:rsidRDefault="00BE2FC9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5" w:type="dxa"/>
          </w:tcPr>
          <w:p w:rsidR="009748B1" w:rsidRDefault="00A91656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информирования и разъяснительной работы с родителями обучающихся по вопросам формирования функциональной грамотности через обновление и актуализацию материалов школьного сайта</w:t>
            </w:r>
          </w:p>
        </w:tc>
        <w:tc>
          <w:tcPr>
            <w:tcW w:w="3078" w:type="dxa"/>
          </w:tcPr>
          <w:p w:rsidR="009748B1" w:rsidRDefault="00A91656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01-05.12.2025</w:t>
            </w:r>
          </w:p>
        </w:tc>
        <w:tc>
          <w:tcPr>
            <w:tcW w:w="3078" w:type="dxa"/>
          </w:tcPr>
          <w:p w:rsidR="009748B1" w:rsidRDefault="00A91656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Иваненко Е.А.</w:t>
            </w:r>
          </w:p>
        </w:tc>
        <w:tc>
          <w:tcPr>
            <w:tcW w:w="3078" w:type="dxa"/>
          </w:tcPr>
          <w:p w:rsidR="009748B1" w:rsidRDefault="009748B1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8B1" w:rsidTr="009748B1">
        <w:tc>
          <w:tcPr>
            <w:tcW w:w="1129" w:type="dxa"/>
          </w:tcPr>
          <w:p w:rsidR="009748B1" w:rsidRDefault="00BE2FC9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5" w:type="dxa"/>
          </w:tcPr>
          <w:p w:rsidR="009748B1" w:rsidRDefault="00A91656" w:rsidP="00A916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общешкольного тематического  родительского собрания по вопросам формирования функциональной грамотности обучающихся </w:t>
            </w:r>
          </w:p>
        </w:tc>
        <w:tc>
          <w:tcPr>
            <w:tcW w:w="3078" w:type="dxa"/>
          </w:tcPr>
          <w:p w:rsidR="009748B1" w:rsidRDefault="00A91656" w:rsidP="00AF4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04.12.2025</w:t>
            </w:r>
          </w:p>
        </w:tc>
        <w:tc>
          <w:tcPr>
            <w:tcW w:w="3078" w:type="dxa"/>
          </w:tcPr>
          <w:p w:rsidR="009748B1" w:rsidRDefault="00A91656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Мезенцева Е.И., Дьяченко О.А.</w:t>
            </w:r>
          </w:p>
        </w:tc>
        <w:tc>
          <w:tcPr>
            <w:tcW w:w="3078" w:type="dxa"/>
          </w:tcPr>
          <w:p w:rsidR="009748B1" w:rsidRDefault="009748B1" w:rsidP="00974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8B1" w:rsidRDefault="009748B1" w:rsidP="00AF4E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20E" w:rsidRDefault="00354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5420E" w:rsidRDefault="0035420E" w:rsidP="003542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5420E" w:rsidRDefault="0035420E" w:rsidP="0035420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35420E" w:rsidTr="0035420E">
        <w:tc>
          <w:tcPr>
            <w:tcW w:w="3122" w:type="dxa"/>
          </w:tcPr>
          <w:p w:rsidR="00CF1571" w:rsidRDefault="00CF1571" w:rsidP="0035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5420E" w:rsidRDefault="00CF1571" w:rsidP="0035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5420E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  <w:p w:rsidR="00CF1571" w:rsidRDefault="00CF1571" w:rsidP="0035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CF1571" w:rsidRDefault="00CF1571" w:rsidP="0035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5420E" w:rsidRDefault="0035420E" w:rsidP="0035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23" w:type="dxa"/>
          </w:tcPr>
          <w:p w:rsidR="00CF1571" w:rsidRDefault="00CF1571" w:rsidP="0035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5420E" w:rsidRDefault="0035420E" w:rsidP="0035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23" w:type="dxa"/>
          </w:tcPr>
          <w:p w:rsidR="00CF1571" w:rsidRDefault="00CF1571" w:rsidP="0035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5420E" w:rsidRDefault="0035420E" w:rsidP="0035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23" w:type="dxa"/>
          </w:tcPr>
          <w:p w:rsidR="00CF1571" w:rsidRDefault="00CF1571" w:rsidP="0035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5420E" w:rsidRDefault="0035420E" w:rsidP="00354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5420E" w:rsidTr="0035420E">
        <w:tc>
          <w:tcPr>
            <w:tcW w:w="3122" w:type="dxa"/>
          </w:tcPr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Д.Э.</w:t>
            </w:r>
          </w:p>
        </w:tc>
        <w:tc>
          <w:tcPr>
            <w:tcW w:w="3123" w:type="dxa"/>
          </w:tcPr>
          <w:p w:rsidR="0035420E" w:rsidRP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0E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Ледок Л.И.</w:t>
            </w:r>
          </w:p>
        </w:tc>
        <w:tc>
          <w:tcPr>
            <w:tcW w:w="3123" w:type="dxa"/>
          </w:tcPr>
          <w:p w:rsidR="0035420E" w:rsidRP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20E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Мыськив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3123" w:type="dxa"/>
          </w:tcPr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123" w:type="dxa"/>
          </w:tcPr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Иваненко Е.А.</w:t>
            </w:r>
          </w:p>
        </w:tc>
      </w:tr>
      <w:tr w:rsidR="0035420E" w:rsidTr="0035420E">
        <w:tc>
          <w:tcPr>
            <w:tcW w:w="3122" w:type="dxa"/>
          </w:tcPr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Сейдаметова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3123" w:type="dxa"/>
          </w:tcPr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компетенции</w:t>
            </w: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3123" w:type="dxa"/>
          </w:tcPr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 Д.В.</w:t>
            </w:r>
          </w:p>
        </w:tc>
        <w:tc>
          <w:tcPr>
            <w:tcW w:w="3123" w:type="dxa"/>
          </w:tcPr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грамотность</w:t>
            </w: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Напольнов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3123" w:type="dxa"/>
          </w:tcPr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грамотность</w:t>
            </w: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35420E" w:rsidTr="0035420E">
        <w:tc>
          <w:tcPr>
            <w:tcW w:w="3122" w:type="dxa"/>
          </w:tcPr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:rsidR="0035420E" w:rsidRDefault="0035420E" w:rsidP="00354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571" w:rsidTr="0058261C">
        <w:tc>
          <w:tcPr>
            <w:tcW w:w="15614" w:type="dxa"/>
            <w:gridSpan w:val="5"/>
          </w:tcPr>
          <w:p w:rsidR="00CF1571" w:rsidRDefault="00CF1571" w:rsidP="00CF1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71" w:rsidRDefault="00CF1571" w:rsidP="00CF1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  <w:p w:rsidR="00CF1571" w:rsidRDefault="00CF1571" w:rsidP="00CF1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571" w:rsidTr="006B2C04">
        <w:tc>
          <w:tcPr>
            <w:tcW w:w="15614" w:type="dxa"/>
            <w:gridSpan w:val="5"/>
          </w:tcPr>
          <w:p w:rsidR="00CF1571" w:rsidRDefault="00CF1571" w:rsidP="00CF1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71" w:rsidRDefault="00CF1571" w:rsidP="00CF1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и математическая грамотность</w:t>
            </w:r>
            <w:r w:rsidR="00E911F7">
              <w:rPr>
                <w:rFonts w:ascii="Times New Roman" w:hAnsi="Times New Roman" w:cs="Times New Roman"/>
                <w:sz w:val="28"/>
                <w:szCs w:val="28"/>
              </w:rPr>
              <w:t>, глобальные компетенции</w:t>
            </w:r>
          </w:p>
          <w:p w:rsidR="00CF1571" w:rsidRDefault="00CF1571" w:rsidP="00CF1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571" w:rsidRDefault="00CF1571" w:rsidP="00CF1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</w:tbl>
    <w:p w:rsidR="0035420E" w:rsidRPr="00AF4E52" w:rsidRDefault="0035420E" w:rsidP="003542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420E" w:rsidRPr="00AF4E52" w:rsidSect="00AF4E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D5"/>
    <w:rsid w:val="002212A8"/>
    <w:rsid w:val="0035420E"/>
    <w:rsid w:val="003C6B5E"/>
    <w:rsid w:val="00894867"/>
    <w:rsid w:val="009748B1"/>
    <w:rsid w:val="009F1326"/>
    <w:rsid w:val="00A91656"/>
    <w:rsid w:val="00AC1D21"/>
    <w:rsid w:val="00AF4E52"/>
    <w:rsid w:val="00B255D5"/>
    <w:rsid w:val="00B97322"/>
    <w:rsid w:val="00BE2FC9"/>
    <w:rsid w:val="00CF1571"/>
    <w:rsid w:val="00E911F7"/>
    <w:rsid w:val="00EE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0E8EF-BD8C-4F5E-8D10-B4B6FC7A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6</cp:revision>
  <dcterms:created xsi:type="dcterms:W3CDTF">2025-11-25T08:59:00Z</dcterms:created>
  <dcterms:modified xsi:type="dcterms:W3CDTF">2025-12-02T03:53:00Z</dcterms:modified>
</cp:coreProperties>
</file>