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EB" w:rsidRPr="009A46EB" w:rsidRDefault="009A46EB" w:rsidP="00AA2242">
      <w:pPr>
        <w:suppressAutoHyphens/>
        <w:autoSpaceDN w:val="0"/>
        <w:spacing w:line="240" w:lineRule="auto"/>
        <w:ind w:firstLine="567"/>
        <w:jc w:val="center"/>
        <w:textAlignment w:val="baseline"/>
        <w:rPr>
          <w:rFonts w:eastAsia="Times New Roman" w:cs="Times New Roman"/>
          <w:b/>
          <w:sz w:val="28"/>
          <w:szCs w:val="28"/>
          <w:lang w:eastAsia="uk-UA"/>
        </w:rPr>
      </w:pPr>
      <w:r w:rsidRPr="009A46EB">
        <w:rPr>
          <w:rFonts w:eastAsia="Times New Roman" w:cs="Times New Roman"/>
          <w:b/>
          <w:sz w:val="28"/>
          <w:szCs w:val="28"/>
          <w:lang w:eastAsia="uk-UA"/>
        </w:rPr>
        <w:t>МУНИЦИПАЛЬНОЕ БЮДЖЕТНОЕ ОБЩЕОБРАЗОВАТЕЛЬНОЕ УЧРЕЖДЕНИЕ</w:t>
      </w:r>
    </w:p>
    <w:p w:rsidR="009A46EB" w:rsidRPr="009A46EB" w:rsidRDefault="009A46EB" w:rsidP="00AA2242">
      <w:pPr>
        <w:suppressAutoHyphens/>
        <w:autoSpaceDN w:val="0"/>
        <w:spacing w:line="240" w:lineRule="auto"/>
        <w:ind w:firstLine="567"/>
        <w:jc w:val="center"/>
        <w:textAlignment w:val="baseline"/>
        <w:rPr>
          <w:rFonts w:eastAsia="Times New Roman" w:cs="Times New Roman"/>
          <w:b/>
          <w:sz w:val="28"/>
          <w:szCs w:val="28"/>
          <w:lang w:eastAsia="uk-UA"/>
        </w:rPr>
      </w:pPr>
      <w:r w:rsidRPr="009A46EB">
        <w:rPr>
          <w:rFonts w:eastAsia="Times New Roman" w:cs="Times New Roman"/>
          <w:b/>
          <w:sz w:val="28"/>
          <w:szCs w:val="28"/>
          <w:lang w:eastAsia="uk-UA"/>
        </w:rPr>
        <w:t>«ЗАРЕЧНЕНСКАЯ ШКОЛА - ДЕТСКИЙ САД» ДЖАНКОЙСКОГО РАЙОНА РЕСПУБЛИКИ КРЫМ</w:t>
      </w:r>
    </w:p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67"/>
        <w:gridCol w:w="4633"/>
        <w:gridCol w:w="5642"/>
      </w:tblGrid>
      <w:tr w:rsidR="009A46EB" w:rsidRPr="009A46EB" w:rsidTr="000C457B">
        <w:trPr>
          <w:trHeight w:val="2497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B" w:rsidRPr="009A46EB" w:rsidRDefault="009A46EB" w:rsidP="00AA2242">
            <w:pPr>
              <w:suppressAutoHyphens/>
              <w:autoSpaceDN w:val="0"/>
              <w:spacing w:after="0"/>
              <w:textAlignment w:val="baseline"/>
              <w:rPr>
                <w:rFonts w:eastAsia="Times New Roman" w:cs="Times New Roman"/>
                <w:b/>
                <w:sz w:val="28"/>
                <w:szCs w:val="28"/>
                <w:lang w:val="uk-UA" w:eastAsia="uk-UA"/>
              </w:rPr>
            </w:pPr>
            <w:r w:rsidRPr="009A46EB">
              <w:rPr>
                <w:rFonts w:eastAsia="Times New Roman" w:cs="Times New Roman"/>
                <w:b/>
                <w:sz w:val="28"/>
                <w:szCs w:val="28"/>
                <w:lang w:val="uk-UA" w:eastAsia="uk-UA"/>
              </w:rPr>
              <w:t>РАССМОТРЕНО</w:t>
            </w:r>
          </w:p>
          <w:p w:rsidR="009A46EB" w:rsidRPr="009A46EB" w:rsidRDefault="009A46EB" w:rsidP="00AA2242">
            <w:pPr>
              <w:suppressAutoHyphens/>
              <w:autoSpaceDN w:val="0"/>
              <w:spacing w:after="0"/>
              <w:textAlignment w:val="baseline"/>
              <w:rPr>
                <w:rFonts w:ascii="Calibri" w:eastAsia="Calibri" w:hAnsi="Calibri" w:cs="Tahoma"/>
                <w:sz w:val="22"/>
              </w:rPr>
            </w:pPr>
            <w:r w:rsidRPr="009A46EB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На  </w:t>
            </w:r>
            <w:r w:rsidRPr="009A46EB">
              <w:rPr>
                <w:rFonts w:eastAsia="Times New Roman" w:cs="Times New Roman"/>
                <w:sz w:val="28"/>
                <w:szCs w:val="28"/>
                <w:lang w:eastAsia="uk-UA"/>
              </w:rPr>
              <w:t>заседании</w:t>
            </w:r>
            <w:r w:rsidRPr="009A46EB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МО</w:t>
            </w:r>
          </w:p>
          <w:p w:rsidR="009A46EB" w:rsidRPr="009A46EB" w:rsidRDefault="009A46EB" w:rsidP="00AA2242">
            <w:pPr>
              <w:suppressAutoHyphens/>
              <w:autoSpaceDN w:val="0"/>
              <w:spacing w:after="0"/>
              <w:ind w:firstLine="567"/>
              <w:textAlignment w:val="baseline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  <w:p w:rsidR="00AA2242" w:rsidRDefault="00AA2242" w:rsidP="00AA2242">
            <w:pPr>
              <w:suppressAutoHyphens/>
              <w:autoSpaceDN w:val="0"/>
              <w:spacing w:after="0"/>
              <w:textAlignment w:val="baseline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Протокол №               27.08.2024</w:t>
            </w:r>
          </w:p>
          <w:p w:rsidR="009A46EB" w:rsidRPr="009A46EB" w:rsidRDefault="009A46EB" w:rsidP="00AA2242">
            <w:pPr>
              <w:suppressAutoHyphens/>
              <w:autoSpaceDN w:val="0"/>
              <w:spacing w:after="0"/>
              <w:textAlignment w:val="baseline"/>
              <w:rPr>
                <w:rFonts w:ascii="Calibri" w:eastAsia="Calibri" w:hAnsi="Calibri" w:cs="Tahoma"/>
                <w:sz w:val="22"/>
              </w:rPr>
            </w:pPr>
            <w:r w:rsidRPr="009A46EB">
              <w:rPr>
                <w:rFonts w:eastAsia="Times New Roman" w:cs="Times New Roman"/>
                <w:sz w:val="28"/>
                <w:szCs w:val="28"/>
                <w:lang w:val="uk-UA" w:eastAsia="uk-UA"/>
              </w:rPr>
              <w:t>Руководитель МО</w:t>
            </w:r>
            <w:r w:rsidRPr="009A46EB">
              <w:rPr>
                <w:rFonts w:eastAsia="Times New Roman" w:cs="Times New Roman"/>
                <w:b/>
                <w:sz w:val="28"/>
                <w:szCs w:val="28"/>
                <w:lang w:val="uk-UA" w:eastAsia="uk-UA"/>
              </w:rPr>
              <w:t>_______________</w:t>
            </w:r>
          </w:p>
          <w:p w:rsidR="009A46EB" w:rsidRPr="009A46EB" w:rsidRDefault="00AA2242" w:rsidP="00AA2242">
            <w:pPr>
              <w:suppressAutoHyphens/>
              <w:autoSpaceDN w:val="0"/>
              <w:spacing w:after="0"/>
              <w:textAlignment w:val="baseline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«_____»__________________ </w:t>
            </w:r>
            <w:r w:rsidR="009A46EB" w:rsidRPr="009A46EB">
              <w:rPr>
                <w:rFonts w:eastAsia="Times New Roman" w:cs="Times New Roman"/>
                <w:sz w:val="28"/>
                <w:szCs w:val="28"/>
                <w:lang w:val="uk-UA" w:eastAsia="uk-UA"/>
              </w:rPr>
              <w:t>202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4</w:t>
            </w:r>
            <w:r w:rsidR="009A46EB" w:rsidRPr="009A46EB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г.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B" w:rsidRPr="009A46EB" w:rsidRDefault="009A46EB" w:rsidP="00AA2242">
            <w:pPr>
              <w:suppressAutoHyphens/>
              <w:autoSpaceDN w:val="0"/>
              <w:spacing w:after="0"/>
              <w:textAlignment w:val="baseline"/>
              <w:rPr>
                <w:rFonts w:eastAsia="Times New Roman" w:cs="Times New Roman"/>
                <w:b/>
                <w:sz w:val="28"/>
                <w:szCs w:val="28"/>
                <w:lang w:val="uk-UA" w:eastAsia="uk-UA"/>
              </w:rPr>
            </w:pPr>
            <w:r w:rsidRPr="009A46EB">
              <w:rPr>
                <w:rFonts w:eastAsia="Times New Roman" w:cs="Times New Roman"/>
                <w:b/>
                <w:sz w:val="28"/>
                <w:szCs w:val="28"/>
                <w:lang w:val="uk-UA" w:eastAsia="uk-UA"/>
              </w:rPr>
              <w:t>СОГЛАСОВАНО</w:t>
            </w:r>
          </w:p>
          <w:p w:rsidR="009A46EB" w:rsidRPr="009A46EB" w:rsidRDefault="009A46EB" w:rsidP="00AA2242">
            <w:pPr>
              <w:suppressAutoHyphens/>
              <w:autoSpaceDN w:val="0"/>
              <w:spacing w:after="0"/>
              <w:textAlignment w:val="baseline"/>
              <w:rPr>
                <w:rFonts w:ascii="Calibri" w:eastAsia="Calibri" w:hAnsi="Calibri" w:cs="Tahoma"/>
                <w:sz w:val="22"/>
              </w:rPr>
            </w:pPr>
            <w:r w:rsidRPr="009A46EB">
              <w:rPr>
                <w:rFonts w:eastAsia="Times New Roman" w:cs="Times New Roman"/>
                <w:sz w:val="28"/>
                <w:szCs w:val="28"/>
                <w:lang w:eastAsia="uk-UA"/>
              </w:rPr>
              <w:t>Заместитель</w:t>
            </w:r>
            <w:r w:rsidRPr="009A46EB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директора</w:t>
            </w:r>
          </w:p>
          <w:p w:rsidR="009A46EB" w:rsidRPr="009A46EB" w:rsidRDefault="009A46EB" w:rsidP="00AA2242">
            <w:pPr>
              <w:suppressAutoHyphens/>
              <w:autoSpaceDN w:val="0"/>
              <w:spacing w:after="0"/>
              <w:textAlignment w:val="baseline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9A46EB">
              <w:rPr>
                <w:rFonts w:eastAsia="Times New Roman" w:cs="Times New Roman"/>
                <w:sz w:val="28"/>
                <w:szCs w:val="28"/>
                <w:lang w:val="uk-UA" w:eastAsia="uk-UA"/>
              </w:rPr>
              <w:t>по УВР</w:t>
            </w:r>
          </w:p>
          <w:p w:rsidR="009A46EB" w:rsidRPr="009A46EB" w:rsidRDefault="009A46EB" w:rsidP="00AA2242">
            <w:pPr>
              <w:suppressAutoHyphens/>
              <w:autoSpaceDN w:val="0"/>
              <w:spacing w:after="0"/>
              <w:textAlignment w:val="baseline"/>
              <w:rPr>
                <w:rFonts w:ascii="Calibri" w:eastAsia="Calibri" w:hAnsi="Calibri" w:cs="Tahoma"/>
                <w:sz w:val="22"/>
              </w:rPr>
            </w:pPr>
            <w:r w:rsidRPr="009A46EB">
              <w:rPr>
                <w:rFonts w:eastAsia="Times New Roman" w:cs="Times New Roman"/>
                <w:b/>
                <w:sz w:val="28"/>
                <w:szCs w:val="28"/>
                <w:lang w:val="uk-UA" w:eastAsia="uk-UA"/>
              </w:rPr>
              <w:t>_______________</w:t>
            </w:r>
            <w:r w:rsidR="00AA2242">
              <w:rPr>
                <w:rFonts w:eastAsia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r w:rsidRPr="009A46EB">
              <w:rPr>
                <w:rFonts w:eastAsia="Times New Roman" w:cs="Times New Roman"/>
                <w:sz w:val="28"/>
                <w:szCs w:val="28"/>
                <w:lang w:val="uk-UA" w:eastAsia="uk-UA"/>
              </w:rPr>
              <w:t>Мезенцева Е.И.</w:t>
            </w:r>
          </w:p>
          <w:p w:rsidR="009A46EB" w:rsidRPr="009A46EB" w:rsidRDefault="009A46EB" w:rsidP="00AA2242">
            <w:pPr>
              <w:suppressAutoHyphens/>
              <w:autoSpaceDN w:val="0"/>
              <w:spacing w:after="0"/>
              <w:ind w:firstLine="567"/>
              <w:textAlignment w:val="baseline"/>
              <w:rPr>
                <w:rFonts w:eastAsia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9A46EB" w:rsidRPr="009A46EB" w:rsidRDefault="00AA2242" w:rsidP="00AA2242">
            <w:pPr>
              <w:suppressAutoHyphens/>
              <w:autoSpaceDN w:val="0"/>
              <w:spacing w:after="0"/>
              <w:textAlignment w:val="baseline"/>
              <w:rPr>
                <w:rFonts w:ascii="Calibri" w:eastAsia="Calibri" w:hAnsi="Calibri" w:cs="Tahoma"/>
                <w:sz w:val="22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«_____»______________ </w:t>
            </w:r>
            <w:r w:rsidR="009A46EB" w:rsidRPr="009A46EB">
              <w:rPr>
                <w:rFonts w:eastAsia="Times New Roman" w:cs="Times New Roman"/>
                <w:sz w:val="28"/>
                <w:szCs w:val="28"/>
                <w:lang w:val="uk-UA" w:eastAsia="uk-UA"/>
              </w:rPr>
              <w:t>20</w:t>
            </w:r>
            <w:r w:rsidR="009A46EB" w:rsidRPr="009A46EB">
              <w:rPr>
                <w:rFonts w:eastAsia="Times New Roman" w:cs="Times New Roman"/>
                <w:sz w:val="28"/>
                <w:szCs w:val="28"/>
                <w:lang w:eastAsia="uk-UA"/>
              </w:rPr>
              <w:t>2</w:t>
            </w:r>
            <w:r>
              <w:rPr>
                <w:rFonts w:eastAsia="Times New Roman" w:cs="Times New Roman"/>
                <w:sz w:val="28"/>
                <w:szCs w:val="28"/>
                <w:lang w:eastAsia="uk-UA"/>
              </w:rPr>
              <w:t>4</w:t>
            </w:r>
            <w:r w:rsidR="009A46EB" w:rsidRPr="009A46EB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г.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B" w:rsidRPr="009A46EB" w:rsidRDefault="009A46EB" w:rsidP="00AA2242">
            <w:pPr>
              <w:suppressAutoHyphens/>
              <w:autoSpaceDN w:val="0"/>
              <w:spacing w:after="0"/>
              <w:textAlignment w:val="baseline"/>
              <w:rPr>
                <w:rFonts w:eastAsia="Times New Roman" w:cs="Times New Roman"/>
                <w:b/>
                <w:sz w:val="28"/>
                <w:szCs w:val="28"/>
                <w:lang w:val="uk-UA" w:eastAsia="uk-UA"/>
              </w:rPr>
            </w:pPr>
            <w:r w:rsidRPr="009A46EB">
              <w:rPr>
                <w:rFonts w:eastAsia="Times New Roman" w:cs="Times New Roman"/>
                <w:b/>
                <w:sz w:val="28"/>
                <w:szCs w:val="28"/>
                <w:lang w:val="uk-UA" w:eastAsia="uk-UA"/>
              </w:rPr>
              <w:t>УТВЕРЖДЕНО</w:t>
            </w:r>
          </w:p>
          <w:p w:rsidR="009A46EB" w:rsidRPr="009A46EB" w:rsidRDefault="00D21508" w:rsidP="00AA2242">
            <w:pPr>
              <w:suppressAutoHyphens/>
              <w:autoSpaceDN w:val="0"/>
              <w:spacing w:after="0"/>
              <w:textAlignment w:val="baseline"/>
              <w:rPr>
                <w:rFonts w:ascii="Calibri" w:eastAsia="Calibri" w:hAnsi="Calibri" w:cs="Tahoma"/>
                <w:sz w:val="22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Приказом от   </w:t>
            </w:r>
            <w:r w:rsidR="00AA2242">
              <w:rPr>
                <w:rFonts w:eastAsia="Times New Roman" w:cs="Times New Roman"/>
                <w:sz w:val="28"/>
                <w:szCs w:val="28"/>
                <w:lang w:val="uk-UA" w:eastAsia="uk-UA"/>
              </w:rPr>
              <w:t>27.08.2024 № 173</w:t>
            </w:r>
          </w:p>
          <w:p w:rsidR="009A46EB" w:rsidRPr="009A46EB" w:rsidRDefault="009A46EB" w:rsidP="00AA2242">
            <w:pPr>
              <w:suppressAutoHyphens/>
              <w:autoSpaceDN w:val="0"/>
              <w:spacing w:after="0"/>
              <w:textAlignment w:val="baseline"/>
              <w:rPr>
                <w:rFonts w:ascii="Calibri" w:eastAsia="Calibri" w:hAnsi="Calibri" w:cs="Tahoma"/>
                <w:sz w:val="22"/>
              </w:rPr>
            </w:pPr>
            <w:r w:rsidRPr="009A46EB">
              <w:rPr>
                <w:rFonts w:eastAsia="Times New Roman" w:cs="Times New Roman"/>
                <w:sz w:val="28"/>
                <w:szCs w:val="28"/>
                <w:lang w:val="uk-UA" w:eastAsia="uk-UA"/>
              </w:rPr>
              <w:t>Директор М</w:t>
            </w:r>
            <w:r w:rsidRPr="009A46EB">
              <w:rPr>
                <w:rFonts w:eastAsia="Times New Roman" w:cs="Times New Roman"/>
                <w:sz w:val="28"/>
                <w:szCs w:val="28"/>
                <w:lang w:eastAsia="uk-UA"/>
              </w:rPr>
              <w:t>Б</w:t>
            </w:r>
            <w:r w:rsidRPr="009A46EB">
              <w:rPr>
                <w:rFonts w:eastAsia="Times New Roman" w:cs="Times New Roman"/>
                <w:sz w:val="28"/>
                <w:szCs w:val="28"/>
                <w:lang w:val="uk-UA" w:eastAsia="uk-UA"/>
              </w:rPr>
              <w:t>ОУ «Заречненская школа</w:t>
            </w:r>
            <w:r w:rsidRPr="009A46EB">
              <w:rPr>
                <w:rFonts w:eastAsia="Times New Roman" w:cs="Times New Roman"/>
                <w:sz w:val="28"/>
                <w:szCs w:val="28"/>
                <w:lang w:eastAsia="uk-UA"/>
              </w:rPr>
              <w:t xml:space="preserve"> – детский сад</w:t>
            </w:r>
            <w:r w:rsidRPr="009A46EB">
              <w:rPr>
                <w:rFonts w:eastAsia="Times New Roman" w:cs="Times New Roman"/>
                <w:sz w:val="28"/>
                <w:szCs w:val="28"/>
                <w:lang w:val="uk-UA" w:eastAsia="uk-UA"/>
              </w:rPr>
              <w:t>»</w:t>
            </w:r>
            <w:r w:rsidRPr="009A46EB">
              <w:rPr>
                <w:rFonts w:eastAsia="Times New Roman" w:cs="Times New Roman"/>
                <w:sz w:val="28"/>
                <w:szCs w:val="28"/>
                <w:lang w:val="uk-UA" w:eastAsia="uk-UA"/>
              </w:rPr>
              <w:br/>
              <w:t>_______________</w:t>
            </w:r>
            <w:r w:rsidR="0063451D">
              <w:rPr>
                <w:rFonts w:eastAsia="Times New Roman" w:cs="Times New Roman"/>
                <w:sz w:val="28"/>
                <w:szCs w:val="28"/>
                <w:lang w:val="uk-UA" w:eastAsia="uk-UA"/>
              </w:rPr>
              <w:t>_____</w:t>
            </w:r>
            <w:bookmarkStart w:id="0" w:name="_GoBack"/>
            <w:bookmarkEnd w:id="0"/>
            <w:r w:rsidR="00AA2242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9A46EB">
              <w:rPr>
                <w:rFonts w:eastAsia="Times New Roman" w:cs="Times New Roman"/>
                <w:sz w:val="28"/>
                <w:szCs w:val="28"/>
                <w:lang w:val="uk-UA" w:eastAsia="uk-UA"/>
              </w:rPr>
              <w:t>Щерблюк Н.В.</w:t>
            </w:r>
          </w:p>
          <w:p w:rsidR="009A46EB" w:rsidRPr="009A46EB" w:rsidRDefault="009A46EB" w:rsidP="00AA2242">
            <w:pPr>
              <w:suppressAutoHyphens/>
              <w:autoSpaceDN w:val="0"/>
              <w:spacing w:after="0"/>
              <w:textAlignment w:val="baseline"/>
              <w:rPr>
                <w:rFonts w:ascii="Calibri" w:eastAsia="Calibri" w:hAnsi="Calibri" w:cs="Tahoma"/>
                <w:sz w:val="22"/>
              </w:rPr>
            </w:pPr>
            <w:r w:rsidRPr="009A46EB">
              <w:rPr>
                <w:rFonts w:eastAsia="Times New Roman" w:cs="Times New Roman"/>
                <w:sz w:val="28"/>
                <w:szCs w:val="28"/>
                <w:lang w:val="uk-UA" w:eastAsia="uk-UA"/>
              </w:rPr>
              <w:t>«_____»__________________20</w:t>
            </w:r>
            <w:r w:rsidRPr="009A46EB">
              <w:rPr>
                <w:rFonts w:eastAsia="Times New Roman" w:cs="Times New Roman"/>
                <w:sz w:val="28"/>
                <w:szCs w:val="28"/>
                <w:lang w:eastAsia="uk-UA"/>
              </w:rPr>
              <w:t>2</w:t>
            </w:r>
            <w:r w:rsidR="00AA2242">
              <w:rPr>
                <w:rFonts w:eastAsia="Times New Roman" w:cs="Times New Roman"/>
                <w:sz w:val="28"/>
                <w:szCs w:val="28"/>
                <w:lang w:eastAsia="uk-UA"/>
              </w:rPr>
              <w:t>4</w:t>
            </w:r>
            <w:r w:rsidRPr="009A46EB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г.</w:t>
            </w:r>
          </w:p>
          <w:p w:rsidR="009A46EB" w:rsidRPr="009A46EB" w:rsidRDefault="009A46EB" w:rsidP="00AA2242">
            <w:pPr>
              <w:suppressAutoHyphens/>
              <w:autoSpaceDN w:val="0"/>
              <w:spacing w:after="0"/>
              <w:ind w:firstLine="567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9A46EB" w:rsidRPr="009A46EB" w:rsidRDefault="009A46EB" w:rsidP="00AA2242">
      <w:pPr>
        <w:suppressAutoHyphens/>
        <w:autoSpaceDN w:val="0"/>
        <w:spacing w:line="240" w:lineRule="auto"/>
        <w:ind w:firstLine="567"/>
        <w:textAlignment w:val="baseline"/>
        <w:rPr>
          <w:rFonts w:ascii="Calibri" w:eastAsia="Times New Roman" w:hAnsi="Calibri" w:cs="Times New Roman"/>
          <w:sz w:val="22"/>
          <w:lang w:eastAsia="uk-UA"/>
        </w:rPr>
      </w:pPr>
    </w:p>
    <w:p w:rsidR="009A46EB" w:rsidRPr="009A46EB" w:rsidRDefault="009A46EB" w:rsidP="00AA2242">
      <w:pPr>
        <w:suppressAutoHyphens/>
        <w:autoSpaceDN w:val="0"/>
        <w:spacing w:line="240" w:lineRule="auto"/>
        <w:ind w:firstLine="567"/>
        <w:textAlignment w:val="baseline"/>
        <w:rPr>
          <w:rFonts w:ascii="Calibri" w:eastAsia="Times New Roman" w:hAnsi="Calibri" w:cs="Times New Roman"/>
          <w:sz w:val="36"/>
          <w:szCs w:val="36"/>
          <w:lang w:eastAsia="uk-UA"/>
        </w:rPr>
      </w:pPr>
    </w:p>
    <w:p w:rsidR="009A46EB" w:rsidRPr="009A46EB" w:rsidRDefault="009A46EB" w:rsidP="00AA2242">
      <w:pPr>
        <w:tabs>
          <w:tab w:val="left" w:pos="6615"/>
        </w:tabs>
        <w:suppressAutoHyphens/>
        <w:autoSpaceDN w:val="0"/>
        <w:spacing w:line="240" w:lineRule="auto"/>
        <w:ind w:firstLine="567"/>
        <w:jc w:val="center"/>
        <w:textAlignment w:val="baseline"/>
        <w:rPr>
          <w:rFonts w:eastAsia="Times New Roman" w:cs="Times New Roman"/>
          <w:b/>
          <w:sz w:val="32"/>
          <w:szCs w:val="32"/>
          <w:lang w:eastAsia="uk-UA"/>
        </w:rPr>
      </w:pPr>
      <w:r w:rsidRPr="009A46EB">
        <w:rPr>
          <w:rFonts w:eastAsia="Times New Roman" w:cs="Times New Roman"/>
          <w:b/>
          <w:sz w:val="32"/>
          <w:szCs w:val="32"/>
          <w:lang w:eastAsia="uk-UA"/>
        </w:rPr>
        <w:t>РАБОЧАЯ ПРОГРАММА</w:t>
      </w:r>
    </w:p>
    <w:p w:rsidR="009A46EB" w:rsidRPr="009A46EB" w:rsidRDefault="009A46EB" w:rsidP="00AA2242">
      <w:pPr>
        <w:tabs>
          <w:tab w:val="left" w:pos="6615"/>
        </w:tabs>
        <w:suppressAutoHyphens/>
        <w:autoSpaceDN w:val="0"/>
        <w:spacing w:line="240" w:lineRule="auto"/>
        <w:ind w:firstLine="567"/>
        <w:jc w:val="center"/>
        <w:textAlignment w:val="baseline"/>
        <w:rPr>
          <w:rFonts w:eastAsia="Times New Roman" w:cs="Times New Roman"/>
          <w:b/>
          <w:sz w:val="32"/>
          <w:szCs w:val="32"/>
          <w:lang w:eastAsia="uk-UA"/>
        </w:rPr>
      </w:pPr>
      <w:r w:rsidRPr="009A46EB">
        <w:rPr>
          <w:rFonts w:eastAsia="Times New Roman" w:cs="Times New Roman"/>
          <w:b/>
          <w:sz w:val="32"/>
          <w:szCs w:val="32"/>
          <w:lang w:eastAsia="uk-UA"/>
        </w:rPr>
        <w:t xml:space="preserve">по внеурочной деятельности, </w:t>
      </w:r>
      <w:r>
        <w:rPr>
          <w:rFonts w:eastAsia="Times New Roman" w:cs="Times New Roman"/>
          <w:b/>
          <w:sz w:val="32"/>
          <w:szCs w:val="32"/>
          <w:lang w:eastAsia="uk-UA"/>
        </w:rPr>
        <w:t>3</w:t>
      </w:r>
      <w:r w:rsidRPr="009A46EB">
        <w:rPr>
          <w:rFonts w:eastAsia="Times New Roman" w:cs="Times New Roman"/>
          <w:b/>
          <w:sz w:val="32"/>
          <w:szCs w:val="32"/>
          <w:lang w:eastAsia="uk-UA"/>
        </w:rPr>
        <w:t xml:space="preserve"> класс</w:t>
      </w:r>
    </w:p>
    <w:p w:rsidR="009A46EB" w:rsidRPr="009A46EB" w:rsidRDefault="009A46EB" w:rsidP="00AA2242">
      <w:pPr>
        <w:tabs>
          <w:tab w:val="left" w:pos="6615"/>
        </w:tabs>
        <w:suppressAutoHyphens/>
        <w:autoSpaceDN w:val="0"/>
        <w:spacing w:line="240" w:lineRule="auto"/>
        <w:ind w:firstLine="567"/>
        <w:jc w:val="center"/>
        <w:textAlignment w:val="baseline"/>
        <w:rPr>
          <w:rFonts w:eastAsia="Times New Roman" w:cs="Times New Roman"/>
          <w:b/>
          <w:sz w:val="32"/>
          <w:szCs w:val="32"/>
          <w:lang w:eastAsia="uk-UA"/>
        </w:rPr>
      </w:pPr>
      <w:r w:rsidRPr="009A46EB">
        <w:rPr>
          <w:rFonts w:eastAsia="Times New Roman" w:cs="Times New Roman"/>
          <w:b/>
          <w:sz w:val="32"/>
          <w:szCs w:val="32"/>
          <w:lang w:eastAsia="uk-UA"/>
        </w:rPr>
        <w:t>«Крымоведение»</w:t>
      </w:r>
    </w:p>
    <w:p w:rsidR="009A46EB" w:rsidRPr="009A46EB" w:rsidRDefault="009A46EB" w:rsidP="00AA2242">
      <w:pPr>
        <w:tabs>
          <w:tab w:val="left" w:pos="5430"/>
        </w:tabs>
        <w:suppressAutoHyphens/>
        <w:autoSpaceDN w:val="0"/>
        <w:spacing w:line="240" w:lineRule="auto"/>
        <w:ind w:firstLine="567"/>
        <w:jc w:val="center"/>
        <w:textAlignment w:val="baseline"/>
        <w:rPr>
          <w:rFonts w:eastAsia="Times New Roman" w:cs="Times New Roman"/>
          <w:b/>
          <w:sz w:val="32"/>
          <w:szCs w:val="32"/>
          <w:lang w:eastAsia="uk-UA"/>
        </w:rPr>
      </w:pPr>
      <w:r w:rsidRPr="009A46EB">
        <w:rPr>
          <w:rFonts w:eastAsia="Times New Roman" w:cs="Times New Roman"/>
          <w:b/>
          <w:sz w:val="32"/>
          <w:szCs w:val="32"/>
          <w:lang w:eastAsia="uk-UA"/>
        </w:rPr>
        <w:t>на 202</w:t>
      </w:r>
      <w:r w:rsidR="00AA2242">
        <w:rPr>
          <w:rFonts w:eastAsia="Times New Roman" w:cs="Times New Roman"/>
          <w:b/>
          <w:sz w:val="32"/>
          <w:szCs w:val="32"/>
          <w:lang w:eastAsia="uk-UA"/>
        </w:rPr>
        <w:t>4-</w:t>
      </w:r>
      <w:r w:rsidRPr="009A46EB">
        <w:rPr>
          <w:rFonts w:eastAsia="Times New Roman" w:cs="Times New Roman"/>
          <w:b/>
          <w:sz w:val="32"/>
          <w:szCs w:val="32"/>
          <w:lang w:eastAsia="uk-UA"/>
        </w:rPr>
        <w:t>202</w:t>
      </w:r>
      <w:r w:rsidR="00AA2242">
        <w:rPr>
          <w:rFonts w:eastAsia="Times New Roman" w:cs="Times New Roman"/>
          <w:b/>
          <w:sz w:val="32"/>
          <w:szCs w:val="32"/>
          <w:lang w:eastAsia="uk-UA"/>
        </w:rPr>
        <w:t>5</w:t>
      </w:r>
      <w:r w:rsidRPr="009A46EB">
        <w:rPr>
          <w:rFonts w:eastAsia="Times New Roman" w:cs="Times New Roman"/>
          <w:b/>
          <w:sz w:val="32"/>
          <w:szCs w:val="32"/>
          <w:lang w:eastAsia="uk-UA"/>
        </w:rPr>
        <w:t xml:space="preserve"> учебный год</w:t>
      </w:r>
    </w:p>
    <w:p w:rsidR="00AA2242" w:rsidRDefault="00AA2242" w:rsidP="00AA2242">
      <w:pPr>
        <w:tabs>
          <w:tab w:val="left" w:pos="9000"/>
        </w:tabs>
        <w:suppressAutoHyphens/>
        <w:autoSpaceDN w:val="0"/>
        <w:spacing w:after="0" w:line="240" w:lineRule="auto"/>
        <w:ind w:firstLine="567"/>
        <w:jc w:val="right"/>
        <w:textAlignment w:val="baseline"/>
        <w:rPr>
          <w:rFonts w:eastAsia="Times New Roman" w:cs="Times New Roman"/>
          <w:sz w:val="28"/>
          <w:szCs w:val="28"/>
          <w:lang w:eastAsia="uk-UA"/>
        </w:rPr>
      </w:pPr>
    </w:p>
    <w:p w:rsidR="00AA2242" w:rsidRDefault="00AA2242" w:rsidP="00AA2242">
      <w:pPr>
        <w:tabs>
          <w:tab w:val="left" w:pos="9000"/>
        </w:tabs>
        <w:suppressAutoHyphens/>
        <w:autoSpaceDN w:val="0"/>
        <w:spacing w:after="0" w:line="240" w:lineRule="auto"/>
        <w:ind w:firstLine="567"/>
        <w:jc w:val="right"/>
        <w:textAlignment w:val="baseline"/>
        <w:rPr>
          <w:rFonts w:eastAsia="Times New Roman" w:cs="Times New Roman"/>
          <w:sz w:val="28"/>
          <w:szCs w:val="28"/>
          <w:lang w:eastAsia="uk-UA"/>
        </w:rPr>
      </w:pPr>
    </w:p>
    <w:p w:rsidR="00AA2242" w:rsidRDefault="00AA2242" w:rsidP="00AA2242">
      <w:pPr>
        <w:tabs>
          <w:tab w:val="left" w:pos="9000"/>
        </w:tabs>
        <w:suppressAutoHyphens/>
        <w:autoSpaceDN w:val="0"/>
        <w:spacing w:after="0" w:line="240" w:lineRule="auto"/>
        <w:ind w:firstLine="567"/>
        <w:jc w:val="right"/>
        <w:textAlignment w:val="baseline"/>
        <w:rPr>
          <w:rFonts w:eastAsia="Times New Roman" w:cs="Times New Roman"/>
          <w:sz w:val="28"/>
          <w:szCs w:val="28"/>
          <w:lang w:eastAsia="uk-UA"/>
        </w:rPr>
      </w:pPr>
    </w:p>
    <w:p w:rsidR="009A46EB" w:rsidRPr="009A46EB" w:rsidRDefault="009A46EB" w:rsidP="00AA2242">
      <w:pPr>
        <w:tabs>
          <w:tab w:val="left" w:pos="9000"/>
        </w:tabs>
        <w:suppressAutoHyphens/>
        <w:autoSpaceDN w:val="0"/>
        <w:spacing w:after="0" w:line="240" w:lineRule="auto"/>
        <w:ind w:firstLine="567"/>
        <w:jc w:val="right"/>
        <w:textAlignment w:val="baseline"/>
        <w:rPr>
          <w:rFonts w:eastAsia="Times New Roman" w:cs="Times New Roman"/>
          <w:sz w:val="28"/>
          <w:szCs w:val="28"/>
          <w:lang w:eastAsia="uk-UA"/>
        </w:rPr>
      </w:pPr>
      <w:r w:rsidRPr="009A46EB">
        <w:rPr>
          <w:rFonts w:eastAsia="Times New Roman" w:cs="Times New Roman"/>
          <w:sz w:val="28"/>
          <w:szCs w:val="28"/>
          <w:lang w:eastAsia="uk-UA"/>
        </w:rPr>
        <w:tab/>
      </w:r>
    </w:p>
    <w:p w:rsidR="009A46EB" w:rsidRPr="009A46EB" w:rsidRDefault="009A46EB" w:rsidP="00AA2242">
      <w:pPr>
        <w:tabs>
          <w:tab w:val="left" w:pos="9000"/>
        </w:tabs>
        <w:suppressAutoHyphens/>
        <w:autoSpaceDN w:val="0"/>
        <w:spacing w:after="0" w:line="240" w:lineRule="auto"/>
        <w:ind w:firstLine="567"/>
        <w:textAlignment w:val="baseline"/>
        <w:rPr>
          <w:rFonts w:eastAsia="Times New Roman" w:cs="Times New Roman"/>
          <w:sz w:val="28"/>
          <w:szCs w:val="28"/>
          <w:lang w:eastAsia="uk-UA"/>
        </w:rPr>
      </w:pPr>
    </w:p>
    <w:p w:rsidR="009A46EB" w:rsidRPr="009A46EB" w:rsidRDefault="009A46EB" w:rsidP="00AA2242">
      <w:pPr>
        <w:tabs>
          <w:tab w:val="left" w:pos="5805"/>
        </w:tabs>
        <w:suppressAutoHyphens/>
        <w:autoSpaceDN w:val="0"/>
        <w:ind w:firstLine="567"/>
        <w:jc w:val="center"/>
        <w:textAlignment w:val="baseline"/>
        <w:rPr>
          <w:rFonts w:eastAsia="Times New Roman" w:cs="Times New Roman"/>
          <w:b/>
          <w:sz w:val="28"/>
          <w:szCs w:val="28"/>
          <w:lang w:val="uk-UA" w:eastAsia="uk-UA"/>
        </w:rPr>
      </w:pPr>
      <w:r w:rsidRPr="009A46EB">
        <w:rPr>
          <w:rFonts w:eastAsia="Times New Roman" w:cs="Times New Roman"/>
          <w:b/>
          <w:sz w:val="28"/>
          <w:szCs w:val="28"/>
          <w:lang w:val="uk-UA" w:eastAsia="uk-UA"/>
        </w:rPr>
        <w:t>с. Заречное</w:t>
      </w:r>
    </w:p>
    <w:p w:rsidR="00BC2FD9" w:rsidRPr="00C31688" w:rsidRDefault="00BC2FD9" w:rsidP="00AA2242">
      <w:pPr>
        <w:spacing w:after="0" w:line="240" w:lineRule="auto"/>
        <w:ind w:firstLine="567"/>
        <w:jc w:val="center"/>
        <w:rPr>
          <w:rFonts w:cs="Times New Roman"/>
          <w:b/>
          <w:sz w:val="28"/>
          <w:szCs w:val="28"/>
        </w:rPr>
      </w:pPr>
    </w:p>
    <w:p w:rsidR="00D21508" w:rsidRDefault="00D21508" w:rsidP="00AA2242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 w:cs="Times New Roman"/>
          <w:sz w:val="28"/>
          <w:szCs w:val="28"/>
        </w:rPr>
      </w:pPr>
    </w:p>
    <w:p w:rsidR="00D21508" w:rsidRDefault="00D21508" w:rsidP="00AA2242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 w:cs="Times New Roman"/>
          <w:sz w:val="28"/>
          <w:szCs w:val="28"/>
        </w:rPr>
      </w:pPr>
    </w:p>
    <w:p w:rsidR="009A46EB" w:rsidRPr="009A46EB" w:rsidRDefault="00D21508" w:rsidP="00AA2242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t xml:space="preserve">     Рабочая п</w:t>
      </w:r>
      <w:r w:rsidR="009A46EB" w:rsidRPr="009A46EB">
        <w:rPr>
          <w:rFonts w:eastAsia="Calibri" w:cs="Times New Roman"/>
          <w:sz w:val="28"/>
          <w:szCs w:val="28"/>
        </w:rPr>
        <w:t>рограмма внеурочной деятельности «Крымоведение» разработана на основе следующих документов:</w:t>
      </w:r>
    </w:p>
    <w:p w:rsidR="009A46EB" w:rsidRPr="009A46EB" w:rsidRDefault="009A46EB" w:rsidP="00AA2242">
      <w:pPr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="Calibri" w:cs="Times New Roman"/>
          <w:bCs/>
          <w:sz w:val="28"/>
          <w:szCs w:val="28"/>
        </w:rPr>
      </w:pPr>
      <w:r w:rsidRPr="009A46EB">
        <w:rPr>
          <w:rFonts w:eastAsia="Times New Roman" w:cs="Times New Roman"/>
          <w:sz w:val="28"/>
          <w:szCs w:val="28"/>
          <w:lang w:eastAsia="ru-RU"/>
        </w:rPr>
        <w:t>Примерной программы начального общего образования по крымоведению,</w:t>
      </w:r>
    </w:p>
    <w:p w:rsidR="009A46EB" w:rsidRPr="009A46EB" w:rsidRDefault="009A46EB" w:rsidP="00AA2242">
      <w:pPr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="Calibri" w:cs="Times New Roman"/>
          <w:bCs/>
          <w:sz w:val="28"/>
          <w:szCs w:val="28"/>
        </w:rPr>
      </w:pPr>
      <w:r w:rsidRPr="009A46EB">
        <w:rPr>
          <w:rFonts w:eastAsia="Calibri" w:cs="Times New Roman"/>
          <w:bCs/>
          <w:sz w:val="28"/>
          <w:szCs w:val="28"/>
        </w:rPr>
        <w:t>Авторской программы А.В. Супрычева и Л.В. Наумовой, в соответствии с положениями федерального государственного образовательного стандарта начального общего образования и ориентированной на линию УМК «Крымоведение» - М.: Наша школа, 2018 г.</w:t>
      </w:r>
    </w:p>
    <w:p w:rsidR="009A46EB" w:rsidRPr="009A46EB" w:rsidRDefault="009A46EB" w:rsidP="00AA2242">
      <w:pPr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="Calibri" w:cs="Times New Roman"/>
          <w:bCs/>
          <w:sz w:val="28"/>
          <w:szCs w:val="28"/>
        </w:rPr>
      </w:pPr>
      <w:r w:rsidRPr="009A46EB">
        <w:rPr>
          <w:rFonts w:eastAsia="Calibri" w:cs="Times New Roman"/>
          <w:bCs/>
          <w:sz w:val="28"/>
          <w:szCs w:val="28"/>
        </w:rPr>
        <w:t>Учебника</w:t>
      </w:r>
      <w:r w:rsidR="00AA2242">
        <w:rPr>
          <w:rFonts w:eastAsia="Calibri" w:cs="Times New Roman"/>
          <w:bCs/>
          <w:sz w:val="28"/>
          <w:szCs w:val="28"/>
        </w:rPr>
        <w:t xml:space="preserve"> </w:t>
      </w:r>
      <w:r w:rsidRPr="009A46EB">
        <w:rPr>
          <w:rFonts w:eastAsia="Calibri" w:cs="Times New Roman"/>
          <w:bCs/>
          <w:sz w:val="28"/>
          <w:szCs w:val="28"/>
        </w:rPr>
        <w:t xml:space="preserve">Крымоведение. </w:t>
      </w:r>
      <w:r>
        <w:rPr>
          <w:rFonts w:eastAsia="Calibri" w:cs="Times New Roman"/>
          <w:bCs/>
          <w:sz w:val="28"/>
          <w:szCs w:val="28"/>
        </w:rPr>
        <w:t>3</w:t>
      </w:r>
      <w:r w:rsidRPr="009A46EB">
        <w:rPr>
          <w:rFonts w:eastAsia="Calibri" w:cs="Times New Roman"/>
          <w:bCs/>
          <w:sz w:val="28"/>
          <w:szCs w:val="28"/>
        </w:rPr>
        <w:t xml:space="preserve"> класс: рабочая тетрадь / А.В. Супрычев, Л.В. Наумова – М.: Наша школа, 2018 г.   </w:t>
      </w:r>
    </w:p>
    <w:p w:rsidR="009A46EB" w:rsidRPr="009A46EB" w:rsidRDefault="009A46EB" w:rsidP="00AA2242">
      <w:pPr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="Calibri" w:cs="Times New Roman"/>
          <w:bCs/>
          <w:sz w:val="28"/>
          <w:szCs w:val="28"/>
        </w:rPr>
      </w:pPr>
      <w:r w:rsidRPr="009A46EB">
        <w:rPr>
          <w:rFonts w:eastAsia="Calibri" w:cs="Times New Roman"/>
          <w:bCs/>
          <w:sz w:val="28"/>
          <w:szCs w:val="28"/>
        </w:rPr>
        <w:t>Основной общеобразовательной программы начального общего образования МБОУ «Заречненская школа -детский сад», утвержденной приказом директора школы от 02.07.2019 года № 218а.</w:t>
      </w:r>
    </w:p>
    <w:p w:rsidR="009A46EB" w:rsidRPr="009A46EB" w:rsidRDefault="009A46EB" w:rsidP="00AA2242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 w:cs="Times New Roman"/>
          <w:bCs/>
          <w:sz w:val="28"/>
          <w:szCs w:val="28"/>
        </w:rPr>
      </w:pPr>
    </w:p>
    <w:p w:rsidR="009A46EB" w:rsidRPr="009A46EB" w:rsidRDefault="009A46EB" w:rsidP="00AA2242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 w:cs="Times New Roman"/>
          <w:bCs/>
          <w:sz w:val="28"/>
          <w:szCs w:val="28"/>
        </w:rPr>
      </w:pPr>
      <w:r w:rsidRPr="009A46EB">
        <w:rPr>
          <w:rFonts w:eastAsia="Calibri" w:cs="Times New Roman"/>
          <w:bCs/>
          <w:sz w:val="28"/>
          <w:szCs w:val="28"/>
        </w:rPr>
        <w:t>По учебному плану МБОУ «Заречненская школа - детский сад» на 202</w:t>
      </w:r>
      <w:r w:rsidR="00D21508">
        <w:rPr>
          <w:rFonts w:eastAsia="Calibri" w:cs="Times New Roman"/>
          <w:bCs/>
          <w:sz w:val="28"/>
          <w:szCs w:val="28"/>
        </w:rPr>
        <w:t>2</w:t>
      </w:r>
      <w:r w:rsidRPr="009A46EB">
        <w:rPr>
          <w:rFonts w:eastAsia="Calibri" w:cs="Times New Roman"/>
          <w:bCs/>
          <w:sz w:val="28"/>
          <w:szCs w:val="28"/>
        </w:rPr>
        <w:t>/202</w:t>
      </w:r>
      <w:r w:rsidR="00D21508">
        <w:rPr>
          <w:rFonts w:eastAsia="Calibri" w:cs="Times New Roman"/>
          <w:bCs/>
          <w:sz w:val="28"/>
          <w:szCs w:val="28"/>
        </w:rPr>
        <w:t>3</w:t>
      </w:r>
      <w:r w:rsidRPr="009A46EB">
        <w:rPr>
          <w:rFonts w:eastAsia="Calibri" w:cs="Times New Roman"/>
          <w:bCs/>
          <w:sz w:val="28"/>
          <w:szCs w:val="28"/>
        </w:rPr>
        <w:t xml:space="preserve"> учебный год,</w:t>
      </w:r>
      <w:r w:rsidR="00AA2242">
        <w:rPr>
          <w:rFonts w:eastAsia="Calibri" w:cs="Times New Roman"/>
          <w:bCs/>
          <w:sz w:val="28"/>
          <w:szCs w:val="28"/>
        </w:rPr>
        <w:t xml:space="preserve"> утверждённого приказом от</w:t>
      </w:r>
      <w:r w:rsidR="00AA2242">
        <w:rPr>
          <w:rFonts w:eastAsia="Times New Roman" w:cs="Times New Roman"/>
          <w:sz w:val="28"/>
          <w:szCs w:val="28"/>
          <w:lang w:val="uk-UA" w:eastAsia="uk-UA"/>
        </w:rPr>
        <w:t xml:space="preserve">   27.08.2024 № 173   </w:t>
      </w:r>
      <w:r w:rsidRPr="009A46EB">
        <w:rPr>
          <w:rFonts w:eastAsia="Calibri" w:cs="Times New Roman"/>
          <w:bCs/>
          <w:sz w:val="28"/>
          <w:szCs w:val="28"/>
        </w:rPr>
        <w:t xml:space="preserve">на </w:t>
      </w:r>
      <w:r w:rsidR="00AA2242">
        <w:rPr>
          <w:rFonts w:eastAsia="Calibri" w:cs="Times New Roman"/>
          <w:bCs/>
          <w:sz w:val="28"/>
          <w:szCs w:val="28"/>
        </w:rPr>
        <w:t xml:space="preserve">изучение курса отведено 34 часа (1 час </w:t>
      </w:r>
      <w:r w:rsidRPr="009A46EB">
        <w:rPr>
          <w:rFonts w:eastAsia="Calibri" w:cs="Times New Roman"/>
          <w:bCs/>
          <w:sz w:val="28"/>
          <w:szCs w:val="28"/>
        </w:rPr>
        <w:t xml:space="preserve"> в неделю)</w:t>
      </w:r>
    </w:p>
    <w:p w:rsidR="00BC2FD9" w:rsidRPr="00C31688" w:rsidRDefault="00BC2FD9" w:rsidP="00AA2242">
      <w:pPr>
        <w:spacing w:after="0" w:line="240" w:lineRule="auto"/>
        <w:ind w:firstLine="567"/>
        <w:rPr>
          <w:rFonts w:cs="Times New Roman"/>
          <w:sz w:val="28"/>
          <w:szCs w:val="28"/>
        </w:rPr>
      </w:pPr>
    </w:p>
    <w:p w:rsidR="00BC2FD9" w:rsidRDefault="00BC2FD9" w:rsidP="00AA2242">
      <w:pPr>
        <w:spacing w:after="0" w:line="240" w:lineRule="auto"/>
        <w:ind w:firstLine="567"/>
        <w:rPr>
          <w:rFonts w:cs="Times New Roman"/>
          <w:b/>
          <w:sz w:val="28"/>
          <w:szCs w:val="28"/>
        </w:rPr>
      </w:pPr>
    </w:p>
    <w:p w:rsidR="00D21508" w:rsidRDefault="00D21508" w:rsidP="00AA2242">
      <w:pPr>
        <w:spacing w:after="0" w:line="240" w:lineRule="auto"/>
        <w:ind w:firstLine="567"/>
        <w:rPr>
          <w:rFonts w:cs="Times New Roman"/>
          <w:b/>
          <w:sz w:val="28"/>
          <w:szCs w:val="28"/>
        </w:rPr>
      </w:pPr>
    </w:p>
    <w:p w:rsidR="00D21508" w:rsidRDefault="00D21508" w:rsidP="00AA2242">
      <w:pPr>
        <w:spacing w:after="0" w:line="240" w:lineRule="auto"/>
        <w:ind w:firstLine="567"/>
        <w:rPr>
          <w:rFonts w:cs="Times New Roman"/>
          <w:b/>
          <w:sz w:val="28"/>
          <w:szCs w:val="28"/>
        </w:rPr>
      </w:pPr>
    </w:p>
    <w:p w:rsidR="00D21508" w:rsidRDefault="00D21508" w:rsidP="00AA2242">
      <w:pPr>
        <w:spacing w:after="0" w:line="240" w:lineRule="auto"/>
        <w:ind w:firstLine="567"/>
        <w:rPr>
          <w:rFonts w:cs="Times New Roman"/>
          <w:b/>
          <w:sz w:val="28"/>
          <w:szCs w:val="28"/>
        </w:rPr>
      </w:pPr>
    </w:p>
    <w:p w:rsidR="00D21508" w:rsidRDefault="00D21508" w:rsidP="00AA2242">
      <w:pPr>
        <w:spacing w:after="0" w:line="240" w:lineRule="auto"/>
        <w:ind w:firstLine="567"/>
        <w:rPr>
          <w:rFonts w:cs="Times New Roman"/>
          <w:b/>
          <w:sz w:val="28"/>
          <w:szCs w:val="28"/>
        </w:rPr>
      </w:pPr>
    </w:p>
    <w:p w:rsidR="00D21508" w:rsidRDefault="00D21508" w:rsidP="00AA2242">
      <w:pPr>
        <w:spacing w:after="0" w:line="240" w:lineRule="auto"/>
        <w:ind w:firstLine="567"/>
        <w:rPr>
          <w:rFonts w:cs="Times New Roman"/>
          <w:b/>
          <w:sz w:val="28"/>
          <w:szCs w:val="28"/>
        </w:rPr>
      </w:pPr>
    </w:p>
    <w:p w:rsidR="00D21508" w:rsidRDefault="00D21508" w:rsidP="00AA2242">
      <w:pPr>
        <w:spacing w:after="0" w:line="240" w:lineRule="auto"/>
        <w:ind w:firstLine="567"/>
        <w:rPr>
          <w:rFonts w:cs="Times New Roman"/>
          <w:b/>
          <w:sz w:val="28"/>
          <w:szCs w:val="28"/>
        </w:rPr>
      </w:pPr>
    </w:p>
    <w:p w:rsidR="00D21508" w:rsidRDefault="00D21508" w:rsidP="00AA2242">
      <w:pPr>
        <w:spacing w:after="0" w:line="240" w:lineRule="auto"/>
        <w:ind w:firstLine="567"/>
        <w:rPr>
          <w:rFonts w:cs="Times New Roman"/>
          <w:b/>
          <w:sz w:val="28"/>
          <w:szCs w:val="28"/>
        </w:rPr>
      </w:pPr>
    </w:p>
    <w:p w:rsidR="00D21508" w:rsidRDefault="00D21508" w:rsidP="00AA2242">
      <w:pPr>
        <w:spacing w:after="0" w:line="240" w:lineRule="auto"/>
        <w:ind w:firstLine="567"/>
        <w:rPr>
          <w:rFonts w:cs="Times New Roman"/>
          <w:b/>
          <w:sz w:val="28"/>
          <w:szCs w:val="28"/>
        </w:rPr>
      </w:pPr>
    </w:p>
    <w:p w:rsidR="00D21508" w:rsidRDefault="00D21508" w:rsidP="00AA2242">
      <w:pPr>
        <w:spacing w:after="0" w:line="240" w:lineRule="auto"/>
        <w:ind w:firstLine="567"/>
        <w:rPr>
          <w:rFonts w:cs="Times New Roman"/>
          <w:b/>
          <w:sz w:val="28"/>
          <w:szCs w:val="28"/>
        </w:rPr>
      </w:pPr>
    </w:p>
    <w:p w:rsidR="00D21508" w:rsidRDefault="00D21508" w:rsidP="00AA2242">
      <w:pPr>
        <w:spacing w:after="0" w:line="240" w:lineRule="auto"/>
        <w:ind w:firstLine="567"/>
        <w:rPr>
          <w:rFonts w:cs="Times New Roman"/>
          <w:b/>
          <w:sz w:val="28"/>
          <w:szCs w:val="28"/>
        </w:rPr>
      </w:pPr>
    </w:p>
    <w:p w:rsidR="00D21508" w:rsidRDefault="00D21508" w:rsidP="00AA2242">
      <w:pPr>
        <w:spacing w:after="0" w:line="240" w:lineRule="auto"/>
        <w:ind w:firstLine="567"/>
        <w:rPr>
          <w:rFonts w:cs="Times New Roman"/>
          <w:b/>
          <w:sz w:val="28"/>
          <w:szCs w:val="28"/>
        </w:rPr>
      </w:pPr>
    </w:p>
    <w:p w:rsidR="00D21508" w:rsidRDefault="00D21508" w:rsidP="00AA2242">
      <w:pPr>
        <w:spacing w:after="0" w:line="240" w:lineRule="auto"/>
        <w:ind w:firstLine="567"/>
        <w:rPr>
          <w:rFonts w:cs="Times New Roman"/>
          <w:b/>
          <w:sz w:val="28"/>
          <w:szCs w:val="28"/>
        </w:rPr>
      </w:pPr>
    </w:p>
    <w:p w:rsidR="00AA2242" w:rsidRDefault="00AA2242" w:rsidP="00AA2242">
      <w:pPr>
        <w:spacing w:after="0" w:line="240" w:lineRule="auto"/>
        <w:ind w:firstLine="567"/>
        <w:rPr>
          <w:rFonts w:cs="Times New Roman"/>
          <w:b/>
          <w:sz w:val="28"/>
          <w:szCs w:val="28"/>
        </w:rPr>
      </w:pPr>
    </w:p>
    <w:p w:rsidR="00AA2242" w:rsidRDefault="00AA2242" w:rsidP="00AA2242">
      <w:pPr>
        <w:spacing w:after="0" w:line="240" w:lineRule="auto"/>
        <w:ind w:firstLine="567"/>
        <w:rPr>
          <w:rFonts w:cs="Times New Roman"/>
          <w:b/>
          <w:sz w:val="28"/>
          <w:szCs w:val="28"/>
        </w:rPr>
      </w:pPr>
    </w:p>
    <w:p w:rsidR="00D21508" w:rsidRDefault="00D21508" w:rsidP="00AA2242">
      <w:pPr>
        <w:spacing w:after="0" w:line="240" w:lineRule="auto"/>
        <w:ind w:firstLine="567"/>
        <w:rPr>
          <w:rFonts w:cs="Times New Roman"/>
          <w:b/>
          <w:sz w:val="28"/>
          <w:szCs w:val="28"/>
        </w:rPr>
      </w:pPr>
    </w:p>
    <w:p w:rsidR="00D21508" w:rsidRPr="00C31688" w:rsidRDefault="00D21508" w:rsidP="00AA2242">
      <w:pPr>
        <w:spacing w:after="0" w:line="240" w:lineRule="auto"/>
        <w:ind w:firstLine="567"/>
        <w:rPr>
          <w:rFonts w:cs="Times New Roman"/>
          <w:b/>
          <w:sz w:val="28"/>
          <w:szCs w:val="28"/>
        </w:rPr>
      </w:pPr>
    </w:p>
    <w:p w:rsidR="000177D1" w:rsidRPr="009A46EB" w:rsidRDefault="000177D1" w:rsidP="00AA2242">
      <w:pPr>
        <w:spacing w:after="0" w:line="240" w:lineRule="auto"/>
        <w:ind w:firstLine="567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9A46EB">
        <w:rPr>
          <w:rFonts w:eastAsia="Calibri" w:cs="Times New Roman"/>
          <w:b/>
          <w:color w:val="000000"/>
          <w:sz w:val="28"/>
          <w:szCs w:val="28"/>
          <w:lang w:eastAsia="ru-RU"/>
        </w:rPr>
        <w:lastRenderedPageBreak/>
        <w:t>Актуальность и обоснованность курса «Крымоведение»</w:t>
      </w:r>
      <w:r w:rsidRPr="009A46EB">
        <w:rPr>
          <w:rFonts w:eastAsia="Calibri" w:cs="Times New Roman"/>
          <w:color w:val="000000"/>
          <w:sz w:val="28"/>
          <w:szCs w:val="28"/>
          <w:lang w:eastAsia="ru-RU"/>
        </w:rPr>
        <w:t xml:space="preserve">в </w:t>
      </w:r>
      <w:r w:rsidR="00A311B7" w:rsidRPr="009A46EB">
        <w:rPr>
          <w:rFonts w:eastAsia="Calibri" w:cs="Times New Roman"/>
          <w:color w:val="000000"/>
          <w:sz w:val="28"/>
          <w:szCs w:val="28"/>
          <w:lang w:eastAsia="ru-RU"/>
        </w:rPr>
        <w:t>начальной школе</w:t>
      </w:r>
      <w:r w:rsidRPr="009A46EB">
        <w:rPr>
          <w:rFonts w:eastAsia="Calibri" w:cs="Times New Roman"/>
          <w:color w:val="000000"/>
          <w:sz w:val="28"/>
          <w:szCs w:val="28"/>
          <w:lang w:eastAsia="ru-RU"/>
        </w:rPr>
        <w:t xml:space="preserve"> предопределена его практической направленностью на реализацию органического единства интересов личности, общества и государства в деле воспитания гражданина России. </w:t>
      </w:r>
    </w:p>
    <w:p w:rsidR="000177D1" w:rsidRPr="009A46EB" w:rsidRDefault="000177D1" w:rsidP="00AA2242">
      <w:pPr>
        <w:spacing w:after="0" w:line="240" w:lineRule="auto"/>
        <w:ind w:firstLine="567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9A46EB">
        <w:rPr>
          <w:rFonts w:eastAsiaTheme="minorEastAsia" w:cs="Times New Roman"/>
          <w:sz w:val="28"/>
          <w:szCs w:val="28"/>
          <w:lang w:eastAsia="ru-RU"/>
        </w:rPr>
        <w:t xml:space="preserve">В контексте этого следует особо подчеркнуть то, что именно краеведческий подход позволяет учащимся наилучшим образом узнать родной край, свою «малую родину» как неотъемлемую составляющую часть Российского государства, получить представление о природных и культурных богатствах родного края, формирует любовь к своей местности, своей стране, закладывает основы </w:t>
      </w:r>
      <w:r w:rsidR="002A5DDE" w:rsidRPr="009A46EB">
        <w:rPr>
          <w:rFonts w:eastAsiaTheme="minorEastAsia" w:cs="Times New Roman"/>
          <w:sz w:val="28"/>
          <w:szCs w:val="28"/>
          <w:lang w:eastAsia="ru-RU"/>
        </w:rPr>
        <w:t xml:space="preserve">патриотизма и </w:t>
      </w:r>
      <w:r w:rsidRPr="009A46EB">
        <w:rPr>
          <w:rFonts w:eastAsiaTheme="minorEastAsia" w:cs="Times New Roman"/>
          <w:sz w:val="28"/>
          <w:szCs w:val="28"/>
          <w:lang w:eastAsia="ru-RU"/>
        </w:rPr>
        <w:t>экологической культуры.</w:t>
      </w:r>
    </w:p>
    <w:p w:rsidR="00903AE3" w:rsidRPr="009A46EB" w:rsidRDefault="006D0B2C" w:rsidP="00AA2242">
      <w:pPr>
        <w:spacing w:after="0" w:line="240" w:lineRule="auto"/>
        <w:ind w:firstLine="567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9A46EB">
        <w:rPr>
          <w:rFonts w:eastAsiaTheme="minorEastAsia" w:cs="Times New Roman"/>
          <w:b/>
          <w:sz w:val="28"/>
          <w:szCs w:val="28"/>
          <w:lang w:eastAsia="ru-RU"/>
        </w:rPr>
        <w:t>Объектами изучения</w:t>
      </w:r>
      <w:r w:rsidRPr="009A46EB">
        <w:rPr>
          <w:rFonts w:eastAsiaTheme="minorEastAsia" w:cs="Times New Roman"/>
          <w:sz w:val="28"/>
          <w:szCs w:val="28"/>
          <w:lang w:eastAsia="ru-RU"/>
        </w:rPr>
        <w:t xml:space="preserve"> «Крымоведения» являются природа, историческое прошлое, население, культура и хозяйство Крымского полуострова в целом и отдельных его территорий в частности. </w:t>
      </w:r>
    </w:p>
    <w:p w:rsidR="006D0B2C" w:rsidRPr="009A46EB" w:rsidRDefault="006D0B2C" w:rsidP="00AA2242">
      <w:pPr>
        <w:tabs>
          <w:tab w:val="left" w:pos="709"/>
        </w:tabs>
        <w:spacing w:after="0" w:line="240" w:lineRule="auto"/>
        <w:ind w:firstLine="567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9A46EB">
        <w:rPr>
          <w:rFonts w:eastAsiaTheme="minorEastAsia" w:cs="Times New Roman"/>
          <w:sz w:val="28"/>
          <w:szCs w:val="28"/>
          <w:lang w:eastAsia="ru-RU"/>
        </w:rPr>
        <w:t xml:space="preserve">Использование краеведческого принципа, лежащего в основе курса, позволит учащимся в знакомой местности, в повседневной обстановке наблюдать окружающую действительность во взаимосвязях ее отдельных компонентов и результаты наблюдений использовать на уроках. Связь с ближайшим природным и социально-культурным окружением придает практическую направленность курсу «Крымоведение», одной из основных задач которого является привитие </w:t>
      </w:r>
      <w:r w:rsidR="00903AE3" w:rsidRPr="009A46EB">
        <w:rPr>
          <w:rFonts w:eastAsiaTheme="minorEastAsia" w:cs="Times New Roman"/>
          <w:sz w:val="28"/>
          <w:szCs w:val="28"/>
          <w:lang w:eastAsia="ru-RU"/>
        </w:rPr>
        <w:t>обу</w:t>
      </w:r>
      <w:r w:rsidRPr="009A46EB">
        <w:rPr>
          <w:rFonts w:eastAsiaTheme="minorEastAsia" w:cs="Times New Roman"/>
          <w:sz w:val="28"/>
          <w:szCs w:val="28"/>
          <w:lang w:eastAsia="ru-RU"/>
        </w:rPr>
        <w:t>ча</w:t>
      </w:r>
      <w:r w:rsidR="00903AE3" w:rsidRPr="009A46EB">
        <w:rPr>
          <w:rFonts w:eastAsiaTheme="minorEastAsia" w:cs="Times New Roman"/>
          <w:sz w:val="28"/>
          <w:szCs w:val="28"/>
          <w:lang w:eastAsia="ru-RU"/>
        </w:rPr>
        <w:t>ю</w:t>
      </w:r>
      <w:r w:rsidRPr="009A46EB">
        <w:rPr>
          <w:rFonts w:eastAsiaTheme="minorEastAsia" w:cs="Times New Roman"/>
          <w:sz w:val="28"/>
          <w:szCs w:val="28"/>
          <w:lang w:eastAsia="ru-RU"/>
        </w:rPr>
        <w:t>щимся навыков поведения в природе, наблюдательности, заинтересованности экологическими и народнохозяйственными проблемами.</w:t>
      </w:r>
    </w:p>
    <w:p w:rsidR="006D0B2C" w:rsidRPr="009A46EB" w:rsidRDefault="006D0B2C" w:rsidP="00AA2242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9A46EB">
        <w:rPr>
          <w:rFonts w:cs="Times New Roman"/>
          <w:sz w:val="28"/>
          <w:szCs w:val="28"/>
        </w:rPr>
        <w:t>Являясь комплексн</w:t>
      </w:r>
      <w:r w:rsidR="00826B57" w:rsidRPr="009A46EB">
        <w:rPr>
          <w:rFonts w:cs="Times New Roman"/>
          <w:sz w:val="28"/>
          <w:szCs w:val="28"/>
        </w:rPr>
        <w:t>ым</w:t>
      </w:r>
      <w:r w:rsidRPr="009A46EB">
        <w:rPr>
          <w:rFonts w:cs="Times New Roman"/>
          <w:sz w:val="28"/>
          <w:szCs w:val="28"/>
        </w:rPr>
        <w:t xml:space="preserve"> учебн</w:t>
      </w:r>
      <w:r w:rsidR="00826B57" w:rsidRPr="009A46EB">
        <w:rPr>
          <w:rFonts w:cs="Times New Roman"/>
          <w:sz w:val="28"/>
          <w:szCs w:val="28"/>
        </w:rPr>
        <w:t>ым курсом</w:t>
      </w:r>
      <w:r w:rsidRPr="009A46EB">
        <w:rPr>
          <w:rFonts w:cs="Times New Roman"/>
          <w:sz w:val="28"/>
          <w:szCs w:val="28"/>
        </w:rPr>
        <w:t>, осуществляющ</w:t>
      </w:r>
      <w:r w:rsidR="00826B57" w:rsidRPr="009A46EB">
        <w:rPr>
          <w:rFonts w:cs="Times New Roman"/>
          <w:sz w:val="28"/>
          <w:szCs w:val="28"/>
        </w:rPr>
        <w:t>им</w:t>
      </w:r>
      <w:r w:rsidRPr="009A46EB">
        <w:rPr>
          <w:rFonts w:cs="Times New Roman"/>
          <w:sz w:val="28"/>
          <w:szCs w:val="28"/>
        </w:rPr>
        <w:t xml:space="preserve"> тесные межпредметные связи, «Крымоведение» призвано заложить важные основы для успешного последующего изучения целого ряда школьных предметов. Использование краеведческого изучения территории позволяет строить преподавание на основе дидактического правила, обеспечивающего максимальную доступность и наглядность обучения: «от простого – к сложному, от близкого – к далекому».</w:t>
      </w:r>
    </w:p>
    <w:p w:rsidR="001B0A3F" w:rsidRPr="009A46EB" w:rsidRDefault="001B0A3F" w:rsidP="00AA2242">
      <w:pPr>
        <w:spacing w:after="0" w:line="240" w:lineRule="auto"/>
        <w:ind w:firstLine="567"/>
        <w:jc w:val="both"/>
        <w:rPr>
          <w:rFonts w:eastAsia="Calibri" w:cs="Times New Roman"/>
          <w:sz w:val="28"/>
          <w:szCs w:val="28"/>
        </w:rPr>
      </w:pPr>
      <w:r w:rsidRPr="009A46EB">
        <w:rPr>
          <w:rFonts w:eastAsia="Calibri" w:cs="Times New Roman"/>
          <w:sz w:val="28"/>
          <w:szCs w:val="28"/>
        </w:rPr>
        <w:t xml:space="preserve">Программа </w:t>
      </w:r>
      <w:r w:rsidR="002A5DDE" w:rsidRPr="009A46EB">
        <w:rPr>
          <w:rFonts w:eastAsia="Calibri" w:cs="Times New Roman"/>
          <w:sz w:val="28"/>
          <w:szCs w:val="28"/>
        </w:rPr>
        <w:t xml:space="preserve">учебного </w:t>
      </w:r>
      <w:r w:rsidR="003358FE" w:rsidRPr="009A46EB">
        <w:rPr>
          <w:rFonts w:eastAsia="Calibri" w:cs="Times New Roman"/>
          <w:sz w:val="28"/>
          <w:szCs w:val="28"/>
        </w:rPr>
        <w:t xml:space="preserve">курса </w:t>
      </w:r>
      <w:r w:rsidRPr="009A46EB">
        <w:rPr>
          <w:rFonts w:eastAsia="Calibri" w:cs="Times New Roman"/>
          <w:sz w:val="28"/>
          <w:szCs w:val="28"/>
        </w:rPr>
        <w:t xml:space="preserve">«Крымоведение» </w:t>
      </w:r>
      <w:r w:rsidR="003358FE" w:rsidRPr="009A46EB">
        <w:rPr>
          <w:rFonts w:eastAsia="Calibri" w:cs="Times New Roman"/>
          <w:sz w:val="28"/>
          <w:szCs w:val="28"/>
        </w:rPr>
        <w:t xml:space="preserve">для учащихся </w:t>
      </w:r>
      <w:r w:rsidR="002B1BB5" w:rsidRPr="009A46EB">
        <w:rPr>
          <w:rFonts w:cs="Times New Roman"/>
          <w:sz w:val="28"/>
          <w:szCs w:val="28"/>
        </w:rPr>
        <w:t>начальных классов</w:t>
      </w:r>
      <w:r w:rsidRPr="009A46EB">
        <w:rPr>
          <w:rFonts w:eastAsia="Calibri" w:cs="Times New Roman"/>
          <w:sz w:val="28"/>
          <w:szCs w:val="28"/>
        </w:rPr>
        <w:t xml:space="preserve">разработана в соответствии </w:t>
      </w:r>
      <w:r w:rsidRPr="009A46EB">
        <w:rPr>
          <w:rFonts w:cs="Times New Roman"/>
          <w:sz w:val="28"/>
          <w:szCs w:val="28"/>
        </w:rPr>
        <w:t xml:space="preserve">с требованиями федерального государственного образовательного </w:t>
      </w:r>
      <w:r w:rsidRPr="009A46EB">
        <w:rPr>
          <w:rFonts w:cs="Times New Roman"/>
          <w:spacing w:val="-2"/>
          <w:sz w:val="28"/>
          <w:szCs w:val="28"/>
        </w:rPr>
        <w:t>стандарта начального общего образования и</w:t>
      </w:r>
      <w:r w:rsidRPr="009A46EB">
        <w:rPr>
          <w:rFonts w:cs="Times New Roman"/>
          <w:sz w:val="28"/>
          <w:szCs w:val="28"/>
        </w:rPr>
        <w:t xml:space="preserve"> определяет цель, задачи, планируемые результаты и содержание курса. Основное назначение </w:t>
      </w:r>
      <w:r w:rsidR="002A5DDE" w:rsidRPr="009A46EB">
        <w:rPr>
          <w:rFonts w:cs="Times New Roman"/>
          <w:sz w:val="28"/>
          <w:szCs w:val="28"/>
        </w:rPr>
        <w:t>реализации программы</w:t>
      </w:r>
      <w:r w:rsidRPr="009A46EB">
        <w:rPr>
          <w:rFonts w:cs="Times New Roman"/>
          <w:sz w:val="28"/>
          <w:szCs w:val="28"/>
        </w:rPr>
        <w:t xml:space="preserve"> состоит в формировании природоведческой, обществоведческой и исторической компетенций младшего школьника, экологической культуры, воспитание чувства патриотизма, </w:t>
      </w:r>
      <w:r w:rsidRPr="009A46EB">
        <w:rPr>
          <w:rFonts w:eastAsia="Calibri" w:cs="Times New Roman"/>
          <w:sz w:val="28"/>
          <w:szCs w:val="28"/>
        </w:rPr>
        <w:t>любви к родному краю.</w:t>
      </w:r>
    </w:p>
    <w:p w:rsidR="00C04C12" w:rsidRPr="009A46EB" w:rsidRDefault="003358FE" w:rsidP="00AA2242">
      <w:pPr>
        <w:spacing w:after="0" w:line="240" w:lineRule="auto"/>
        <w:ind w:firstLine="567"/>
        <w:jc w:val="both"/>
        <w:rPr>
          <w:rFonts w:eastAsia="Calibri" w:cs="Times New Roman"/>
          <w:sz w:val="28"/>
          <w:szCs w:val="28"/>
        </w:rPr>
      </w:pPr>
      <w:r w:rsidRPr="009A46EB">
        <w:rPr>
          <w:rFonts w:eastAsia="Calibri" w:cs="Times New Roman"/>
          <w:b/>
          <w:sz w:val="28"/>
          <w:szCs w:val="28"/>
        </w:rPr>
        <w:t>Специфик</w:t>
      </w:r>
      <w:r w:rsidR="00D034CC" w:rsidRPr="009A46EB">
        <w:rPr>
          <w:rFonts w:eastAsia="Calibri" w:cs="Times New Roman"/>
          <w:b/>
          <w:sz w:val="28"/>
          <w:szCs w:val="28"/>
        </w:rPr>
        <w:t>ой</w:t>
      </w:r>
      <w:r w:rsidRPr="009A46EB">
        <w:rPr>
          <w:rFonts w:eastAsia="Calibri" w:cs="Times New Roman"/>
          <w:sz w:val="28"/>
          <w:szCs w:val="28"/>
        </w:rPr>
        <w:t xml:space="preserve"> данного курса </w:t>
      </w:r>
      <w:r w:rsidR="00D034CC" w:rsidRPr="009A46EB">
        <w:rPr>
          <w:rFonts w:eastAsia="Calibri" w:cs="Times New Roman"/>
          <w:sz w:val="28"/>
          <w:szCs w:val="28"/>
        </w:rPr>
        <w:t>является</w:t>
      </w:r>
      <w:r w:rsidR="00C04C12" w:rsidRPr="009A46EB">
        <w:rPr>
          <w:rFonts w:eastAsia="Calibri" w:cs="Times New Roman"/>
          <w:sz w:val="28"/>
          <w:szCs w:val="28"/>
        </w:rPr>
        <w:t>:</w:t>
      </w:r>
    </w:p>
    <w:p w:rsidR="00C04C12" w:rsidRPr="009A46EB" w:rsidRDefault="00522B9A" w:rsidP="00AA2242">
      <w:pPr>
        <w:pStyle w:val="a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eastAsia="Calibri" w:cs="Times New Roman"/>
          <w:sz w:val="28"/>
          <w:szCs w:val="28"/>
        </w:rPr>
      </w:pPr>
      <w:r w:rsidRPr="009A46EB">
        <w:rPr>
          <w:rFonts w:eastAsia="Calibri" w:cs="Times New Roman"/>
          <w:sz w:val="28"/>
          <w:szCs w:val="28"/>
        </w:rPr>
        <w:t>интеграция с изучаемыми предметами в начальной школе</w:t>
      </w:r>
      <w:r w:rsidR="00C04C12" w:rsidRPr="009A46EB">
        <w:rPr>
          <w:rFonts w:eastAsia="Calibri" w:cs="Times New Roman"/>
          <w:sz w:val="28"/>
          <w:szCs w:val="28"/>
        </w:rPr>
        <w:t>;</w:t>
      </w:r>
    </w:p>
    <w:p w:rsidR="00C04C12" w:rsidRPr="009A46EB" w:rsidRDefault="00522B9A" w:rsidP="00AA2242">
      <w:pPr>
        <w:pStyle w:val="a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eastAsia="Calibri" w:cs="Times New Roman"/>
          <w:sz w:val="28"/>
          <w:szCs w:val="28"/>
        </w:rPr>
      </w:pPr>
      <w:r w:rsidRPr="009A46EB">
        <w:rPr>
          <w:rFonts w:eastAsia="Calibri" w:cs="Times New Roman"/>
          <w:sz w:val="28"/>
          <w:szCs w:val="28"/>
        </w:rPr>
        <w:t xml:space="preserve"> цикличный принцип построения программы, когда знания детей расширяются и пополняются в каждом классе, что выражается в обязательных</w:t>
      </w:r>
      <w:r w:rsidR="00C04C12" w:rsidRPr="009A46EB">
        <w:rPr>
          <w:rFonts w:eastAsia="Calibri" w:cs="Times New Roman"/>
          <w:sz w:val="28"/>
          <w:szCs w:val="28"/>
        </w:rPr>
        <w:t xml:space="preserve"> тематических линиях (разделах) программы;</w:t>
      </w:r>
    </w:p>
    <w:p w:rsidR="002A5DDE" w:rsidRPr="009A46EB" w:rsidRDefault="002A5DDE" w:rsidP="00AA2242">
      <w:pPr>
        <w:pStyle w:val="a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eastAsia="Calibri" w:cs="Times New Roman"/>
          <w:sz w:val="28"/>
          <w:szCs w:val="28"/>
        </w:rPr>
      </w:pPr>
      <w:r w:rsidRPr="009A46EB">
        <w:rPr>
          <w:rFonts w:eastAsia="Calibri" w:cs="Times New Roman"/>
          <w:sz w:val="28"/>
          <w:szCs w:val="28"/>
        </w:rPr>
        <w:t>формиро</w:t>
      </w:r>
      <w:r w:rsidR="00903AE3" w:rsidRPr="009A46EB">
        <w:rPr>
          <w:rFonts w:eastAsia="Calibri" w:cs="Times New Roman"/>
          <w:sz w:val="28"/>
          <w:szCs w:val="28"/>
        </w:rPr>
        <w:t>вание расширенных представлений</w:t>
      </w:r>
      <w:r w:rsidRPr="009A46EB">
        <w:rPr>
          <w:rFonts w:eastAsia="Calibri" w:cs="Times New Roman"/>
          <w:sz w:val="28"/>
          <w:szCs w:val="28"/>
        </w:rPr>
        <w:t xml:space="preserve"> об уникальности Крымского полуострова; </w:t>
      </w:r>
    </w:p>
    <w:p w:rsidR="00C04C12" w:rsidRPr="009A46EB" w:rsidRDefault="00C04C12" w:rsidP="00AA2242">
      <w:pPr>
        <w:pStyle w:val="a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eastAsia="Calibri" w:cs="Times New Roman"/>
          <w:sz w:val="28"/>
          <w:szCs w:val="28"/>
        </w:rPr>
      </w:pPr>
      <w:r w:rsidRPr="009A46EB">
        <w:rPr>
          <w:rFonts w:eastAsia="Calibri" w:cs="Times New Roman"/>
          <w:sz w:val="28"/>
          <w:szCs w:val="28"/>
        </w:rPr>
        <w:lastRenderedPageBreak/>
        <w:t xml:space="preserve">приобретение </w:t>
      </w:r>
      <w:r w:rsidR="008A03DD" w:rsidRPr="009A46EB">
        <w:rPr>
          <w:rFonts w:eastAsia="Calibri" w:cs="Times New Roman"/>
          <w:sz w:val="28"/>
          <w:szCs w:val="28"/>
        </w:rPr>
        <w:t xml:space="preserve">дополнительных </w:t>
      </w:r>
      <w:r w:rsidRPr="009A46EB">
        <w:rPr>
          <w:rFonts w:eastAsia="Calibri" w:cs="Times New Roman"/>
          <w:sz w:val="28"/>
          <w:szCs w:val="28"/>
        </w:rPr>
        <w:t>знаний</w:t>
      </w:r>
      <w:r w:rsidR="008A03DD" w:rsidRPr="009A46EB">
        <w:rPr>
          <w:rFonts w:eastAsia="Calibri" w:cs="Times New Roman"/>
          <w:sz w:val="28"/>
          <w:szCs w:val="28"/>
        </w:rPr>
        <w:t xml:space="preserve"> о многообразии </w:t>
      </w:r>
      <w:r w:rsidR="0061248A" w:rsidRPr="009A46EB">
        <w:rPr>
          <w:rFonts w:eastAsia="Calibri" w:cs="Times New Roman"/>
          <w:sz w:val="28"/>
          <w:szCs w:val="28"/>
        </w:rPr>
        <w:t xml:space="preserve">и целостности </w:t>
      </w:r>
      <w:r w:rsidR="009A3BA7" w:rsidRPr="009A46EB">
        <w:rPr>
          <w:rFonts w:eastAsia="Calibri" w:cs="Times New Roman"/>
          <w:sz w:val="28"/>
          <w:szCs w:val="28"/>
        </w:rPr>
        <w:t>природного и историко-культурного наследия Крыма</w:t>
      </w:r>
      <w:r w:rsidR="008A03DD" w:rsidRPr="009A46EB">
        <w:rPr>
          <w:rFonts w:eastAsia="Calibri" w:cs="Times New Roman"/>
          <w:sz w:val="28"/>
          <w:szCs w:val="28"/>
        </w:rPr>
        <w:t>;</w:t>
      </w:r>
    </w:p>
    <w:p w:rsidR="00C04C12" w:rsidRPr="009A46EB" w:rsidRDefault="00522B9A" w:rsidP="00AA2242">
      <w:pPr>
        <w:pStyle w:val="a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eastAsia="Calibri" w:cs="Times New Roman"/>
          <w:sz w:val="28"/>
          <w:szCs w:val="28"/>
        </w:rPr>
      </w:pPr>
      <w:r w:rsidRPr="009A46EB">
        <w:rPr>
          <w:rFonts w:eastAsia="Calibri" w:cs="Times New Roman"/>
          <w:sz w:val="28"/>
          <w:szCs w:val="28"/>
        </w:rPr>
        <w:t>уч</w:t>
      </w:r>
      <w:r w:rsidR="00C04C12" w:rsidRPr="009A46EB">
        <w:rPr>
          <w:rFonts w:eastAsia="Calibri" w:cs="Times New Roman"/>
          <w:sz w:val="28"/>
          <w:szCs w:val="28"/>
        </w:rPr>
        <w:t>е</w:t>
      </w:r>
      <w:r w:rsidRPr="009A46EB">
        <w:rPr>
          <w:rFonts w:eastAsia="Calibri" w:cs="Times New Roman"/>
          <w:sz w:val="28"/>
          <w:szCs w:val="28"/>
        </w:rPr>
        <w:t>т возрастны</w:t>
      </w:r>
      <w:r w:rsidR="00C04C12" w:rsidRPr="009A46EB">
        <w:rPr>
          <w:rFonts w:eastAsia="Calibri" w:cs="Times New Roman"/>
          <w:sz w:val="28"/>
          <w:szCs w:val="28"/>
        </w:rPr>
        <w:t>х</w:t>
      </w:r>
      <w:r w:rsidRPr="009A46EB">
        <w:rPr>
          <w:rFonts w:eastAsia="Calibri" w:cs="Times New Roman"/>
          <w:sz w:val="28"/>
          <w:szCs w:val="28"/>
        </w:rPr>
        <w:t xml:space="preserve"> и психологически</w:t>
      </w:r>
      <w:r w:rsidR="00C04C12" w:rsidRPr="009A46EB">
        <w:rPr>
          <w:rFonts w:eastAsia="Calibri" w:cs="Times New Roman"/>
          <w:sz w:val="28"/>
          <w:szCs w:val="28"/>
        </w:rPr>
        <w:t>х</w:t>
      </w:r>
      <w:r w:rsidRPr="009A46EB">
        <w:rPr>
          <w:rFonts w:eastAsia="Calibri" w:cs="Times New Roman"/>
          <w:sz w:val="28"/>
          <w:szCs w:val="28"/>
        </w:rPr>
        <w:t xml:space="preserve"> особенност</w:t>
      </w:r>
      <w:r w:rsidR="00C04C12" w:rsidRPr="009A46EB">
        <w:rPr>
          <w:rFonts w:eastAsia="Calibri" w:cs="Times New Roman"/>
          <w:sz w:val="28"/>
          <w:szCs w:val="28"/>
        </w:rPr>
        <w:t>ей</w:t>
      </w:r>
      <w:r w:rsidRPr="009A46EB">
        <w:rPr>
          <w:rFonts w:eastAsia="Calibri" w:cs="Times New Roman"/>
          <w:sz w:val="28"/>
          <w:szCs w:val="28"/>
        </w:rPr>
        <w:t xml:space="preserve"> младших школь</w:t>
      </w:r>
      <w:r w:rsidR="00C04C12" w:rsidRPr="009A46EB">
        <w:rPr>
          <w:rFonts w:eastAsia="Calibri" w:cs="Times New Roman"/>
          <w:sz w:val="28"/>
          <w:szCs w:val="28"/>
        </w:rPr>
        <w:t>ников;</w:t>
      </w:r>
    </w:p>
    <w:p w:rsidR="00C04C12" w:rsidRPr="009A46EB" w:rsidRDefault="00C04C12" w:rsidP="00AA2242">
      <w:pPr>
        <w:pStyle w:val="a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eastAsia="Calibri" w:cs="Times New Roman"/>
          <w:sz w:val="28"/>
          <w:szCs w:val="28"/>
        </w:rPr>
      </w:pPr>
      <w:r w:rsidRPr="009A46EB">
        <w:rPr>
          <w:rFonts w:eastAsia="Calibri" w:cs="Times New Roman"/>
          <w:sz w:val="28"/>
          <w:szCs w:val="28"/>
        </w:rPr>
        <w:t>направленность</w:t>
      </w:r>
      <w:r w:rsidR="008A03DD" w:rsidRPr="009A46EB">
        <w:rPr>
          <w:rFonts w:eastAsia="Calibri" w:cs="Times New Roman"/>
          <w:sz w:val="28"/>
          <w:szCs w:val="28"/>
        </w:rPr>
        <w:t xml:space="preserve"> курса на воспитательный эффект.</w:t>
      </w:r>
    </w:p>
    <w:p w:rsidR="001B0A3F" w:rsidRPr="009A46EB" w:rsidRDefault="001B0A3F" w:rsidP="00AA2242">
      <w:pPr>
        <w:spacing w:after="0" w:line="240" w:lineRule="auto"/>
        <w:ind w:firstLine="567"/>
        <w:jc w:val="both"/>
        <w:rPr>
          <w:rFonts w:eastAsia="Calibri" w:cs="Times New Roman"/>
          <w:sz w:val="28"/>
          <w:szCs w:val="28"/>
        </w:rPr>
      </w:pPr>
      <w:r w:rsidRPr="009A46EB">
        <w:rPr>
          <w:rFonts w:eastAsia="Calibri" w:cs="Times New Roman"/>
          <w:b/>
          <w:sz w:val="28"/>
          <w:szCs w:val="28"/>
        </w:rPr>
        <w:t>Цель:</w:t>
      </w:r>
      <w:r w:rsidR="00D710A5" w:rsidRPr="009A46EB">
        <w:rPr>
          <w:rFonts w:cs="Times New Roman"/>
          <w:sz w:val="28"/>
          <w:szCs w:val="28"/>
        </w:rPr>
        <w:t>заложить основы навыков исследования родного края</w:t>
      </w:r>
      <w:r w:rsidR="006D0B2C" w:rsidRPr="009A46EB">
        <w:rPr>
          <w:rFonts w:cs="Times New Roman"/>
          <w:sz w:val="28"/>
          <w:szCs w:val="28"/>
        </w:rPr>
        <w:t>,с</w:t>
      </w:r>
      <w:r w:rsidRPr="009A46EB">
        <w:rPr>
          <w:rFonts w:cs="Times New Roman"/>
          <w:sz w:val="28"/>
          <w:szCs w:val="28"/>
        </w:rPr>
        <w:t>формирова</w:t>
      </w:r>
      <w:r w:rsidR="006D0B2C" w:rsidRPr="009A46EB">
        <w:rPr>
          <w:rFonts w:cs="Times New Roman"/>
          <w:sz w:val="28"/>
          <w:szCs w:val="28"/>
        </w:rPr>
        <w:t>ть</w:t>
      </w:r>
      <w:r w:rsidRPr="009A46EB">
        <w:rPr>
          <w:rFonts w:cs="Times New Roman"/>
          <w:sz w:val="28"/>
          <w:szCs w:val="28"/>
        </w:rPr>
        <w:t xml:space="preserve"> целостн</w:t>
      </w:r>
      <w:r w:rsidR="006D0B2C" w:rsidRPr="009A46EB">
        <w:rPr>
          <w:rFonts w:cs="Times New Roman"/>
          <w:sz w:val="28"/>
          <w:szCs w:val="28"/>
        </w:rPr>
        <w:t>ую</w:t>
      </w:r>
      <w:r w:rsidRPr="009A46EB">
        <w:rPr>
          <w:rFonts w:cs="Times New Roman"/>
          <w:sz w:val="28"/>
          <w:szCs w:val="28"/>
        </w:rPr>
        <w:t xml:space="preserve"> картин</w:t>
      </w:r>
      <w:r w:rsidR="006D0B2C" w:rsidRPr="009A46EB">
        <w:rPr>
          <w:rFonts w:cs="Times New Roman"/>
          <w:sz w:val="28"/>
          <w:szCs w:val="28"/>
        </w:rPr>
        <w:t>у</w:t>
      </w:r>
      <w:r w:rsidRPr="009A46EB">
        <w:rPr>
          <w:rFonts w:cs="Times New Roman"/>
          <w:sz w:val="28"/>
          <w:szCs w:val="28"/>
        </w:rPr>
        <w:t xml:space="preserve"> мира </w:t>
      </w:r>
      <w:r w:rsidRPr="009A46EB">
        <w:rPr>
          <w:rFonts w:eastAsia="Calibri" w:cs="Times New Roman"/>
          <w:sz w:val="28"/>
          <w:szCs w:val="28"/>
        </w:rPr>
        <w:t xml:space="preserve">через усвоение комплексных знаний о </w:t>
      </w:r>
      <w:r w:rsidR="009E18EE" w:rsidRPr="009A46EB">
        <w:rPr>
          <w:rFonts w:eastAsia="Calibri" w:cs="Times New Roman"/>
          <w:sz w:val="28"/>
          <w:szCs w:val="28"/>
        </w:rPr>
        <w:t>Крыме</w:t>
      </w:r>
      <w:r w:rsidR="002A5DDE" w:rsidRPr="009A46EB">
        <w:rPr>
          <w:rFonts w:eastAsia="Calibri" w:cs="Times New Roman"/>
          <w:sz w:val="28"/>
          <w:szCs w:val="28"/>
        </w:rPr>
        <w:t xml:space="preserve"> на основе краеведческого подхода.</w:t>
      </w:r>
    </w:p>
    <w:p w:rsidR="001B0A3F" w:rsidRPr="009A46EB" w:rsidRDefault="001B0A3F" w:rsidP="00AA2242">
      <w:pPr>
        <w:spacing w:after="0" w:line="240" w:lineRule="auto"/>
        <w:ind w:firstLine="567"/>
        <w:jc w:val="both"/>
        <w:rPr>
          <w:rFonts w:eastAsia="Calibri" w:cs="Times New Roman"/>
          <w:b/>
          <w:sz w:val="28"/>
          <w:szCs w:val="28"/>
        </w:rPr>
      </w:pPr>
      <w:r w:rsidRPr="009A46EB">
        <w:rPr>
          <w:rFonts w:eastAsia="Calibri" w:cs="Times New Roman"/>
          <w:b/>
          <w:sz w:val="28"/>
          <w:szCs w:val="28"/>
        </w:rPr>
        <w:t>Задачи:</w:t>
      </w:r>
    </w:p>
    <w:p w:rsidR="001B0A3F" w:rsidRPr="009A46EB" w:rsidRDefault="009A3BA7" w:rsidP="00AA2242">
      <w:pPr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eastAsia="Calibri" w:cs="Times New Roman"/>
          <w:sz w:val="28"/>
          <w:szCs w:val="28"/>
        </w:rPr>
      </w:pPr>
      <w:r w:rsidRPr="009A46EB">
        <w:rPr>
          <w:rFonts w:eastAsia="Calibri" w:cs="Times New Roman"/>
          <w:sz w:val="28"/>
          <w:szCs w:val="28"/>
        </w:rPr>
        <w:t>с</w:t>
      </w:r>
      <w:r w:rsidR="001B0A3F" w:rsidRPr="009A46EB">
        <w:rPr>
          <w:rFonts w:eastAsia="Calibri" w:cs="Times New Roman"/>
          <w:sz w:val="28"/>
          <w:szCs w:val="28"/>
        </w:rPr>
        <w:t xml:space="preserve">формировать представления о многообразии </w:t>
      </w:r>
      <w:r w:rsidR="008A03DD" w:rsidRPr="009A46EB">
        <w:rPr>
          <w:rFonts w:eastAsia="Calibri" w:cs="Times New Roman"/>
          <w:sz w:val="28"/>
          <w:szCs w:val="28"/>
        </w:rPr>
        <w:t xml:space="preserve">и уникальности </w:t>
      </w:r>
      <w:r w:rsidR="001B0A3F" w:rsidRPr="009A46EB">
        <w:rPr>
          <w:rFonts w:eastAsia="Calibri" w:cs="Times New Roman"/>
          <w:sz w:val="28"/>
          <w:szCs w:val="28"/>
        </w:rPr>
        <w:t>природ</w:t>
      </w:r>
      <w:r w:rsidRPr="009A46EB">
        <w:rPr>
          <w:rFonts w:eastAsia="Calibri" w:cs="Times New Roman"/>
          <w:sz w:val="28"/>
          <w:szCs w:val="28"/>
        </w:rPr>
        <w:t>н</w:t>
      </w:r>
      <w:r w:rsidR="001B0A3F" w:rsidRPr="009A46EB">
        <w:rPr>
          <w:rFonts w:eastAsia="Calibri" w:cs="Times New Roman"/>
          <w:sz w:val="28"/>
          <w:szCs w:val="28"/>
        </w:rPr>
        <w:t>ы</w:t>
      </w:r>
      <w:r w:rsidRPr="009A46EB">
        <w:rPr>
          <w:rFonts w:eastAsia="Calibri" w:cs="Times New Roman"/>
          <w:sz w:val="28"/>
          <w:szCs w:val="28"/>
        </w:rPr>
        <w:t>х и историко-культурных богатствах</w:t>
      </w:r>
      <w:r w:rsidR="009E18EE" w:rsidRPr="009A46EB">
        <w:rPr>
          <w:rFonts w:eastAsia="Calibri" w:cs="Times New Roman"/>
          <w:sz w:val="28"/>
          <w:szCs w:val="28"/>
        </w:rPr>
        <w:t>К</w:t>
      </w:r>
      <w:r w:rsidR="001B0A3F" w:rsidRPr="009A46EB">
        <w:rPr>
          <w:rFonts w:eastAsia="Calibri" w:cs="Times New Roman"/>
          <w:sz w:val="28"/>
          <w:szCs w:val="28"/>
        </w:rPr>
        <w:t xml:space="preserve">рымского полуострова; </w:t>
      </w:r>
    </w:p>
    <w:p w:rsidR="001B0A3F" w:rsidRPr="009A46EB" w:rsidRDefault="001B0A3F" w:rsidP="00AA2242">
      <w:pPr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eastAsia="Calibri" w:cs="Times New Roman"/>
          <w:sz w:val="28"/>
          <w:szCs w:val="28"/>
        </w:rPr>
      </w:pPr>
      <w:r w:rsidRPr="009A46EB">
        <w:rPr>
          <w:rFonts w:eastAsia="Calibri" w:cs="Times New Roman"/>
          <w:sz w:val="28"/>
          <w:szCs w:val="28"/>
        </w:rPr>
        <w:t>раскрыть значение природных ресурсов региона с целью  развития ценностного отношения к природе родного края;</w:t>
      </w:r>
    </w:p>
    <w:p w:rsidR="001B0A3F" w:rsidRPr="009A46EB" w:rsidRDefault="001B0A3F" w:rsidP="00AA2242">
      <w:pPr>
        <w:pStyle w:val="a4"/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9A46EB">
        <w:rPr>
          <w:rFonts w:eastAsia="Times New Roman" w:cs="Times New Roman"/>
          <w:sz w:val="28"/>
          <w:szCs w:val="28"/>
          <w:lang w:eastAsia="ru-RU"/>
        </w:rPr>
        <w:t>развивать умения наблюдать, характеризовать, анализировать, обобщать, рассуждать, решать творческие задачи;</w:t>
      </w:r>
    </w:p>
    <w:p w:rsidR="001B0A3F" w:rsidRPr="009A46EB" w:rsidRDefault="001B0A3F" w:rsidP="00AA2242">
      <w:pPr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eastAsia="Calibri" w:cs="Times New Roman"/>
          <w:sz w:val="28"/>
          <w:szCs w:val="28"/>
        </w:rPr>
      </w:pPr>
      <w:r w:rsidRPr="009A46EB">
        <w:rPr>
          <w:rFonts w:eastAsia="Times New Roman" w:cs="Times New Roman"/>
          <w:sz w:val="28"/>
          <w:szCs w:val="28"/>
          <w:lang w:eastAsia="ru-RU"/>
        </w:rPr>
        <w:t>формировать модель безопасного поведения в условиях повседневной жизни и в различных опасных и чрезвычайных ситуациях.</w:t>
      </w:r>
    </w:p>
    <w:p w:rsidR="00BC2FD9" w:rsidRPr="009A46EB" w:rsidRDefault="00BC2FD9" w:rsidP="00AA2242">
      <w:pPr>
        <w:pStyle w:val="a4"/>
        <w:spacing w:after="0" w:line="240" w:lineRule="auto"/>
        <w:ind w:left="0" w:firstLine="567"/>
        <w:rPr>
          <w:rFonts w:cs="Times New Roman"/>
          <w:b/>
          <w:sz w:val="28"/>
          <w:szCs w:val="28"/>
        </w:rPr>
      </w:pPr>
    </w:p>
    <w:p w:rsidR="001B0A3F" w:rsidRPr="009A46EB" w:rsidRDefault="001B0A3F" w:rsidP="00AA2242">
      <w:pPr>
        <w:pStyle w:val="a4"/>
        <w:spacing w:after="0" w:line="240" w:lineRule="auto"/>
        <w:ind w:left="0" w:firstLine="567"/>
        <w:rPr>
          <w:rFonts w:cs="Times New Roman"/>
          <w:b/>
          <w:sz w:val="28"/>
          <w:szCs w:val="28"/>
        </w:rPr>
      </w:pPr>
      <w:r w:rsidRPr="009A46EB">
        <w:rPr>
          <w:rFonts w:cs="Times New Roman"/>
          <w:b/>
          <w:sz w:val="28"/>
          <w:szCs w:val="28"/>
        </w:rPr>
        <w:t>Общеучебные умения и навыки, способы деятельности</w:t>
      </w:r>
    </w:p>
    <w:p w:rsidR="00AE0D0C" w:rsidRPr="009A46EB" w:rsidRDefault="001B0A3F" w:rsidP="00AA2242">
      <w:pPr>
        <w:pStyle w:val="a4"/>
        <w:spacing w:after="0" w:line="240" w:lineRule="auto"/>
        <w:ind w:left="0" w:firstLine="567"/>
        <w:jc w:val="both"/>
        <w:rPr>
          <w:rFonts w:cs="Times New Roman"/>
          <w:b/>
          <w:sz w:val="28"/>
          <w:szCs w:val="28"/>
        </w:rPr>
      </w:pPr>
      <w:r w:rsidRPr="009A46EB">
        <w:rPr>
          <w:rFonts w:cs="Times New Roman"/>
          <w:sz w:val="28"/>
          <w:szCs w:val="28"/>
        </w:rPr>
        <w:t>В ходе изучения курса формируются умения обобщать, классифицировать, сравнивать, анализировать, делатьвыводы.</w:t>
      </w:r>
    </w:p>
    <w:p w:rsidR="001B0A3F" w:rsidRPr="009A46EB" w:rsidRDefault="001B0A3F" w:rsidP="00AA2242">
      <w:pPr>
        <w:spacing w:after="0" w:line="240" w:lineRule="auto"/>
        <w:ind w:firstLine="567"/>
        <w:jc w:val="both"/>
        <w:rPr>
          <w:rFonts w:cs="Times New Roman"/>
          <w:b/>
          <w:sz w:val="28"/>
          <w:szCs w:val="28"/>
        </w:rPr>
      </w:pPr>
      <w:r w:rsidRPr="009A46EB">
        <w:rPr>
          <w:rFonts w:cs="Times New Roman"/>
          <w:b/>
          <w:sz w:val="28"/>
          <w:szCs w:val="28"/>
        </w:rPr>
        <w:t>Ценностные ориентиры содержания курса</w:t>
      </w:r>
    </w:p>
    <w:p w:rsidR="001B0A3F" w:rsidRPr="009A46EB" w:rsidRDefault="001B0A3F" w:rsidP="00AA2242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9A46EB">
        <w:rPr>
          <w:rFonts w:cs="Times New Roman"/>
          <w:sz w:val="28"/>
          <w:szCs w:val="28"/>
        </w:rPr>
        <w:t xml:space="preserve">В процессе изучения предмета формируется духовно-нравственное воспитание, закладываются базовые национальные ценности: патриотизм, гражданственность, ценность жизни, добра, природы, нравственно-эстетические и семейные ценности, духовность. </w:t>
      </w:r>
      <w:r w:rsidR="00950032" w:rsidRPr="009A46EB">
        <w:rPr>
          <w:rFonts w:cs="Times New Roman"/>
          <w:sz w:val="28"/>
          <w:szCs w:val="28"/>
        </w:rPr>
        <w:t>Курс</w:t>
      </w:r>
      <w:r w:rsidRPr="009A46EB">
        <w:rPr>
          <w:rFonts w:cs="Times New Roman"/>
          <w:sz w:val="28"/>
          <w:szCs w:val="28"/>
        </w:rPr>
        <w:t xml:space="preserve"> способствует формированию у обучающихся этнического и национального самосознания, культуры межэтнических отношений, здорового образа жизни.</w:t>
      </w:r>
    </w:p>
    <w:p w:rsidR="009A46EB" w:rsidRDefault="009A46EB" w:rsidP="00AA2242">
      <w:pPr>
        <w:pStyle w:val="a4"/>
        <w:spacing w:after="0" w:line="240" w:lineRule="auto"/>
        <w:ind w:left="0" w:firstLine="567"/>
        <w:jc w:val="both"/>
        <w:rPr>
          <w:rFonts w:cs="Times New Roman"/>
          <w:b/>
          <w:sz w:val="28"/>
          <w:szCs w:val="28"/>
        </w:rPr>
      </w:pPr>
    </w:p>
    <w:p w:rsidR="00D21508" w:rsidRDefault="00D21508" w:rsidP="00AA2242">
      <w:pPr>
        <w:spacing w:before="120" w:after="120" w:line="240" w:lineRule="auto"/>
        <w:ind w:firstLine="567"/>
        <w:contextualSpacing/>
        <w:jc w:val="center"/>
        <w:rPr>
          <w:rFonts w:eastAsia="Calibri" w:cs="Times New Roman"/>
          <w:b/>
          <w:sz w:val="28"/>
          <w:szCs w:val="28"/>
        </w:rPr>
      </w:pPr>
    </w:p>
    <w:p w:rsidR="00AA2242" w:rsidRDefault="00AA2242" w:rsidP="00AA2242">
      <w:pPr>
        <w:spacing w:before="120" w:after="120" w:line="240" w:lineRule="auto"/>
        <w:ind w:firstLine="567"/>
        <w:contextualSpacing/>
        <w:jc w:val="center"/>
        <w:rPr>
          <w:rFonts w:eastAsia="Calibri" w:cs="Times New Roman"/>
          <w:b/>
          <w:sz w:val="28"/>
          <w:szCs w:val="28"/>
        </w:rPr>
      </w:pPr>
    </w:p>
    <w:p w:rsidR="00AA2242" w:rsidRDefault="00AA2242" w:rsidP="00AA2242">
      <w:pPr>
        <w:spacing w:before="120" w:after="120" w:line="240" w:lineRule="auto"/>
        <w:ind w:firstLine="567"/>
        <w:contextualSpacing/>
        <w:jc w:val="center"/>
        <w:rPr>
          <w:rFonts w:eastAsia="Calibri" w:cs="Times New Roman"/>
          <w:b/>
          <w:sz w:val="28"/>
          <w:szCs w:val="28"/>
        </w:rPr>
      </w:pPr>
    </w:p>
    <w:p w:rsidR="00AA2242" w:rsidRDefault="00AA2242" w:rsidP="00AA2242">
      <w:pPr>
        <w:spacing w:before="120" w:after="120" w:line="240" w:lineRule="auto"/>
        <w:ind w:firstLine="567"/>
        <w:contextualSpacing/>
        <w:jc w:val="center"/>
        <w:rPr>
          <w:rFonts w:eastAsia="Calibri" w:cs="Times New Roman"/>
          <w:b/>
          <w:sz w:val="28"/>
          <w:szCs w:val="28"/>
        </w:rPr>
      </w:pPr>
    </w:p>
    <w:p w:rsidR="00AA2242" w:rsidRDefault="00AA2242" w:rsidP="00AA2242">
      <w:pPr>
        <w:spacing w:before="120" w:after="120" w:line="240" w:lineRule="auto"/>
        <w:ind w:firstLine="567"/>
        <w:contextualSpacing/>
        <w:jc w:val="center"/>
        <w:rPr>
          <w:rFonts w:eastAsia="Calibri" w:cs="Times New Roman"/>
          <w:b/>
          <w:sz w:val="28"/>
          <w:szCs w:val="28"/>
        </w:rPr>
      </w:pPr>
    </w:p>
    <w:p w:rsidR="00D21508" w:rsidRDefault="00D21508" w:rsidP="00AA2242">
      <w:pPr>
        <w:spacing w:before="120" w:after="120" w:line="240" w:lineRule="auto"/>
        <w:ind w:firstLine="567"/>
        <w:contextualSpacing/>
        <w:jc w:val="center"/>
        <w:rPr>
          <w:rFonts w:eastAsia="Calibri" w:cs="Times New Roman"/>
          <w:b/>
          <w:sz w:val="28"/>
          <w:szCs w:val="28"/>
        </w:rPr>
      </w:pPr>
    </w:p>
    <w:p w:rsidR="009A46EB" w:rsidRPr="009A46EB" w:rsidRDefault="009A46EB" w:rsidP="00AA2242">
      <w:pPr>
        <w:spacing w:before="120" w:after="120" w:line="240" w:lineRule="auto"/>
        <w:ind w:firstLine="567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9A46EB">
        <w:rPr>
          <w:rFonts w:eastAsia="Calibri" w:cs="Times New Roman"/>
          <w:b/>
          <w:sz w:val="28"/>
          <w:szCs w:val="28"/>
        </w:rPr>
        <w:lastRenderedPageBreak/>
        <w:t>ПЛАНИРУЕМЫЕ РЕЗУЛЬТАТЫ ИЗУЧЕНИЯ КУРСА ВНЕУРОЧНОЙ ДЕЯТЕЛЬНОСТИ</w:t>
      </w:r>
    </w:p>
    <w:p w:rsidR="001B0A3F" w:rsidRPr="009A46EB" w:rsidRDefault="001B0A3F" w:rsidP="00AA2242">
      <w:pPr>
        <w:pStyle w:val="a4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9A46EB">
        <w:rPr>
          <w:rFonts w:cs="Times New Roman"/>
          <w:b/>
          <w:sz w:val="28"/>
          <w:szCs w:val="28"/>
        </w:rPr>
        <w:t>Личностные результаты</w:t>
      </w:r>
      <w:r w:rsidRPr="009A46EB">
        <w:rPr>
          <w:rFonts w:cs="Times New Roman"/>
          <w:sz w:val="28"/>
          <w:szCs w:val="28"/>
        </w:rPr>
        <w:t>:</w:t>
      </w:r>
    </w:p>
    <w:p w:rsidR="001B0A3F" w:rsidRPr="009A46EB" w:rsidRDefault="001B0A3F" w:rsidP="00AA2242">
      <w:pPr>
        <w:pStyle w:val="a4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9A46EB">
        <w:rPr>
          <w:rFonts w:cs="Times New Roman"/>
          <w:sz w:val="28"/>
          <w:szCs w:val="28"/>
        </w:rPr>
        <w:t>формирование этнической и общероссийской гражданской идентичности, патриотических ценностей;</w:t>
      </w:r>
      <w:r w:rsidRPr="009A46E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чувства гордости за свою Родину, родной край, историю Крыма;</w:t>
      </w:r>
    </w:p>
    <w:p w:rsidR="001B0A3F" w:rsidRPr="009A46EB" w:rsidRDefault="001B0A3F" w:rsidP="00AA2242">
      <w:pPr>
        <w:pStyle w:val="a4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9A46EB">
        <w:rPr>
          <w:rFonts w:cs="Times New Roman"/>
          <w:sz w:val="28"/>
          <w:szCs w:val="28"/>
        </w:rPr>
        <w:t>формирование целостного взгляда на мир;</w:t>
      </w:r>
    </w:p>
    <w:p w:rsidR="001B0A3F" w:rsidRPr="009A46EB" w:rsidRDefault="001B0A3F" w:rsidP="00AA2242">
      <w:pPr>
        <w:pStyle w:val="a6"/>
        <w:numPr>
          <w:ilvl w:val="0"/>
          <w:numId w:val="27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9A46EB">
        <w:rPr>
          <w:sz w:val="28"/>
          <w:szCs w:val="28"/>
        </w:rPr>
        <w:t>формирование уважительного отношения к иному мнению, истории и культуре других народов;</w:t>
      </w:r>
    </w:p>
    <w:p w:rsidR="001B0A3F" w:rsidRPr="009A46EB" w:rsidRDefault="001B0A3F" w:rsidP="00AA2242">
      <w:pPr>
        <w:pStyle w:val="a4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9A46EB">
        <w:rPr>
          <w:rFonts w:eastAsia="Calibri" w:cs="Times New Roman"/>
          <w:sz w:val="28"/>
          <w:szCs w:val="28"/>
        </w:rPr>
        <w:t>развитие самостоятельности и личной ответственности за свои поступки</w:t>
      </w:r>
      <w:r w:rsidRPr="009A46EB">
        <w:rPr>
          <w:rFonts w:cs="Times New Roman"/>
          <w:sz w:val="28"/>
          <w:szCs w:val="28"/>
        </w:rPr>
        <w:t xml:space="preserve"> в природе;</w:t>
      </w:r>
    </w:p>
    <w:p w:rsidR="001B0A3F" w:rsidRPr="009A46EB" w:rsidRDefault="001B0A3F" w:rsidP="00AA2242">
      <w:pPr>
        <w:pStyle w:val="a4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9A46EB">
        <w:rPr>
          <w:rFonts w:eastAsia="Calibri" w:cs="Times New Roman"/>
          <w:sz w:val="28"/>
          <w:szCs w:val="28"/>
        </w:rPr>
        <w:t>формирование эстетических потребностей, ценностей и чувств</w:t>
      </w:r>
      <w:r w:rsidRPr="009A46EB">
        <w:rPr>
          <w:rFonts w:cs="Times New Roman"/>
          <w:sz w:val="28"/>
          <w:szCs w:val="28"/>
        </w:rPr>
        <w:t>;</w:t>
      </w:r>
    </w:p>
    <w:p w:rsidR="001B0A3F" w:rsidRPr="009A46EB" w:rsidRDefault="001B0A3F" w:rsidP="00AA2242">
      <w:pPr>
        <w:pStyle w:val="a6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A46EB">
        <w:rPr>
          <w:sz w:val="28"/>
          <w:szCs w:val="28"/>
        </w:rPr>
        <w:t>формирование установки на безопасный, здоровый образ жизни, наличие мотивации к творческому труду, бережному отношению к материальным и духовным ценностям Крыма.</w:t>
      </w:r>
    </w:p>
    <w:p w:rsidR="001B0A3F" w:rsidRPr="009A46EB" w:rsidRDefault="001B0A3F" w:rsidP="00AA2242">
      <w:pPr>
        <w:pStyle w:val="a4"/>
        <w:spacing w:after="0" w:line="240" w:lineRule="auto"/>
        <w:ind w:left="0" w:firstLine="567"/>
        <w:jc w:val="both"/>
        <w:rPr>
          <w:rFonts w:cs="Times New Roman"/>
          <w:b/>
          <w:sz w:val="28"/>
          <w:szCs w:val="28"/>
        </w:rPr>
      </w:pPr>
      <w:r w:rsidRPr="009A46EB">
        <w:rPr>
          <w:rFonts w:cs="Times New Roman"/>
          <w:b/>
          <w:sz w:val="28"/>
          <w:szCs w:val="28"/>
        </w:rPr>
        <w:t>Метапредметные результаты:</w:t>
      </w:r>
    </w:p>
    <w:p w:rsidR="00A054EB" w:rsidRPr="009A46EB" w:rsidRDefault="00A054EB" w:rsidP="00AA2242">
      <w:pPr>
        <w:pStyle w:val="a4"/>
        <w:numPr>
          <w:ilvl w:val="0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cs="Times New Roman"/>
          <w:b/>
          <w:sz w:val="28"/>
          <w:szCs w:val="28"/>
        </w:rPr>
      </w:pPr>
      <w:r w:rsidRPr="009A46EB">
        <w:rPr>
          <w:rFonts w:eastAsia="Calibri" w:cs="Times New Roman"/>
          <w:sz w:val="28"/>
          <w:szCs w:val="28"/>
        </w:rPr>
        <w:t>овладение начальными сведениями о сущности и особенностях крымских объектов (природных, социальных, культурных, исторических, технических и др.) в соответствии с содержанием учебного предмета;</w:t>
      </w:r>
    </w:p>
    <w:p w:rsidR="001B0A3F" w:rsidRPr="009A46EB" w:rsidRDefault="001B0A3F" w:rsidP="00AA2242">
      <w:pPr>
        <w:pStyle w:val="a4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9A46EB">
        <w:rPr>
          <w:rFonts w:eastAsia="Calibri" w:cs="Times New Roman"/>
          <w:sz w:val="28"/>
          <w:szCs w:val="28"/>
        </w:rPr>
        <w:t xml:space="preserve">освоение способов решения проблем </w:t>
      </w:r>
      <w:r w:rsidR="00A054EB" w:rsidRPr="009A46EB">
        <w:rPr>
          <w:rFonts w:eastAsia="Calibri" w:cs="Times New Roman"/>
          <w:sz w:val="28"/>
          <w:szCs w:val="28"/>
        </w:rPr>
        <w:t xml:space="preserve">исследовательского, </w:t>
      </w:r>
      <w:r w:rsidRPr="009A46EB">
        <w:rPr>
          <w:rFonts w:eastAsia="Calibri" w:cs="Times New Roman"/>
          <w:sz w:val="28"/>
          <w:szCs w:val="28"/>
        </w:rPr>
        <w:t>творческого и поискового характера</w:t>
      </w:r>
      <w:r w:rsidR="00D1707F" w:rsidRPr="009A46EB">
        <w:rPr>
          <w:rFonts w:eastAsia="Calibri" w:cs="Times New Roman"/>
          <w:sz w:val="28"/>
          <w:szCs w:val="28"/>
        </w:rPr>
        <w:t>;</w:t>
      </w:r>
    </w:p>
    <w:p w:rsidR="001B0A3F" w:rsidRPr="009A46EB" w:rsidRDefault="001B0A3F" w:rsidP="00AA2242">
      <w:pPr>
        <w:pStyle w:val="a4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9A46EB">
        <w:rPr>
          <w:rFonts w:eastAsia="Calibri" w:cs="Times New Roman"/>
          <w:sz w:val="28"/>
          <w:szCs w:val="28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</w:t>
      </w:r>
      <w:r w:rsidR="00D1707F" w:rsidRPr="009A46EB">
        <w:rPr>
          <w:rFonts w:eastAsia="Calibri" w:cs="Times New Roman"/>
          <w:sz w:val="28"/>
          <w:szCs w:val="28"/>
        </w:rPr>
        <w:t>;</w:t>
      </w:r>
    </w:p>
    <w:p w:rsidR="001B0A3F" w:rsidRPr="009A46EB" w:rsidRDefault="001B0A3F" w:rsidP="00AA2242">
      <w:pPr>
        <w:pStyle w:val="a4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9A46EB">
        <w:rPr>
          <w:rFonts w:eastAsia="Calibri" w:cs="Times New Roman"/>
          <w:sz w:val="28"/>
          <w:szCs w:val="28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передачи и интерпретации информации</w:t>
      </w:r>
      <w:r w:rsidR="00A054EB" w:rsidRPr="009A46EB">
        <w:rPr>
          <w:rFonts w:eastAsia="Calibri" w:cs="Times New Roman"/>
          <w:sz w:val="28"/>
          <w:szCs w:val="28"/>
        </w:rPr>
        <w:t xml:space="preserve"> о Крыме</w:t>
      </w:r>
      <w:r w:rsidR="00AC5787" w:rsidRPr="009A46EB">
        <w:rPr>
          <w:rFonts w:eastAsia="Calibri" w:cs="Times New Roman"/>
          <w:sz w:val="28"/>
          <w:szCs w:val="28"/>
        </w:rPr>
        <w:t>.</w:t>
      </w:r>
    </w:p>
    <w:p w:rsidR="001B0A3F" w:rsidRPr="009A46EB" w:rsidRDefault="001B0A3F" w:rsidP="00AA2242">
      <w:pPr>
        <w:pStyle w:val="a4"/>
        <w:spacing w:after="0" w:line="240" w:lineRule="auto"/>
        <w:ind w:left="0" w:firstLine="567"/>
        <w:jc w:val="both"/>
        <w:rPr>
          <w:rFonts w:cs="Times New Roman"/>
          <w:b/>
          <w:sz w:val="28"/>
          <w:szCs w:val="28"/>
        </w:rPr>
      </w:pPr>
      <w:r w:rsidRPr="009A46EB">
        <w:rPr>
          <w:rFonts w:cs="Times New Roman"/>
          <w:b/>
          <w:sz w:val="28"/>
          <w:szCs w:val="28"/>
        </w:rPr>
        <w:t>Предметные результаты</w:t>
      </w:r>
      <w:r w:rsidR="00AC5787" w:rsidRPr="009A46EB">
        <w:rPr>
          <w:rFonts w:cs="Times New Roman"/>
          <w:b/>
          <w:sz w:val="28"/>
          <w:szCs w:val="28"/>
        </w:rPr>
        <w:t>:</w:t>
      </w:r>
    </w:p>
    <w:p w:rsidR="009E18EE" w:rsidRPr="009A46EB" w:rsidRDefault="009E18EE" w:rsidP="00AA2242">
      <w:pPr>
        <w:pStyle w:val="a4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cs="Times New Roman"/>
          <w:b/>
          <w:sz w:val="28"/>
          <w:szCs w:val="28"/>
        </w:rPr>
      </w:pPr>
      <w:r w:rsidRPr="009A46EB">
        <w:rPr>
          <w:rFonts w:eastAsia="Calibri" w:cs="Times New Roman"/>
          <w:sz w:val="28"/>
          <w:szCs w:val="28"/>
        </w:rPr>
        <w:t xml:space="preserve">формирование уважительного отношения к России, родному краю, своей семье, </w:t>
      </w:r>
      <w:r w:rsidR="00CC3499" w:rsidRPr="009A46EB">
        <w:rPr>
          <w:rFonts w:eastAsia="Calibri" w:cs="Times New Roman"/>
          <w:sz w:val="28"/>
          <w:szCs w:val="28"/>
        </w:rPr>
        <w:t xml:space="preserve">природе, </w:t>
      </w:r>
      <w:r w:rsidRPr="009A46EB">
        <w:rPr>
          <w:rFonts w:eastAsia="Calibri" w:cs="Times New Roman"/>
          <w:sz w:val="28"/>
          <w:szCs w:val="28"/>
        </w:rPr>
        <w:t>истории, культуре нашего полуострова</w:t>
      </w:r>
      <w:r w:rsidR="00950032" w:rsidRPr="009A46EB">
        <w:rPr>
          <w:rFonts w:eastAsia="Calibri" w:cs="Times New Roman"/>
          <w:sz w:val="28"/>
          <w:szCs w:val="28"/>
        </w:rPr>
        <w:t>;</w:t>
      </w:r>
    </w:p>
    <w:p w:rsidR="00950032" w:rsidRPr="009A46EB" w:rsidRDefault="00950032" w:rsidP="00AA2242">
      <w:pPr>
        <w:pStyle w:val="a4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cs="Times New Roman"/>
          <w:b/>
          <w:sz w:val="28"/>
          <w:szCs w:val="28"/>
        </w:rPr>
      </w:pPr>
      <w:r w:rsidRPr="009A46EB">
        <w:rPr>
          <w:rFonts w:cs="Times New Roman"/>
          <w:sz w:val="28"/>
          <w:szCs w:val="28"/>
        </w:rPr>
        <w:t>развитие навыков устанавливать и выявлять причинно-следственные связи;</w:t>
      </w:r>
    </w:p>
    <w:p w:rsidR="00950032" w:rsidRPr="009A46EB" w:rsidRDefault="00950032" w:rsidP="00AA2242">
      <w:pPr>
        <w:pStyle w:val="a6"/>
        <w:numPr>
          <w:ilvl w:val="0"/>
          <w:numId w:val="29"/>
        </w:numPr>
        <w:tabs>
          <w:tab w:val="left" w:pos="0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9A46EB">
        <w:rPr>
          <w:sz w:val="28"/>
          <w:szCs w:val="28"/>
        </w:rPr>
        <w:t>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950032" w:rsidRPr="009A46EB" w:rsidRDefault="00950032" w:rsidP="00AA2242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eastAsia="Calibri" w:cs="Times New Roman"/>
          <w:sz w:val="28"/>
          <w:szCs w:val="28"/>
        </w:rPr>
      </w:pPr>
      <w:r w:rsidRPr="009A46EB">
        <w:rPr>
          <w:rFonts w:eastAsia="Calibri" w:cs="Times New Roman"/>
          <w:sz w:val="28"/>
          <w:szCs w:val="28"/>
        </w:rPr>
        <w:t>воспитани</w:t>
      </w:r>
      <w:r w:rsidRPr="009A46EB">
        <w:rPr>
          <w:rFonts w:cs="Times New Roman"/>
          <w:sz w:val="28"/>
          <w:szCs w:val="28"/>
        </w:rPr>
        <w:t>е любви к крымской природе, ее уникальности;</w:t>
      </w:r>
    </w:p>
    <w:p w:rsidR="00950032" w:rsidRPr="009A46EB" w:rsidRDefault="00950032" w:rsidP="00AA2242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9A46EB">
        <w:rPr>
          <w:rFonts w:cs="Times New Roman"/>
          <w:sz w:val="28"/>
          <w:szCs w:val="28"/>
        </w:rPr>
        <w:t>формирование умений самостоятельно выбирать интересующую литературу, пользоваться справочными источниками для получения дополнительной информации о Крыме;</w:t>
      </w:r>
    </w:p>
    <w:p w:rsidR="001B0A3F" w:rsidRPr="009A46EB" w:rsidRDefault="00950032" w:rsidP="00AA2242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9A46EB">
        <w:rPr>
          <w:rFonts w:eastAsia="Calibri" w:cs="Times New Roman"/>
          <w:sz w:val="28"/>
          <w:szCs w:val="28"/>
        </w:rPr>
        <w:t>воспитание чувства гордости за Республику Крым.</w:t>
      </w:r>
    </w:p>
    <w:p w:rsidR="001B0A3F" w:rsidRPr="009A46EB" w:rsidRDefault="001B0A3F" w:rsidP="00AA2242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A46EB">
        <w:rPr>
          <w:rFonts w:ascii="Times New Roman" w:hAnsi="Times New Roman"/>
          <w:b/>
          <w:sz w:val="28"/>
          <w:szCs w:val="28"/>
        </w:rPr>
        <w:lastRenderedPageBreak/>
        <w:t xml:space="preserve">В результате обучения </w:t>
      </w:r>
      <w:r w:rsidRPr="009A46EB">
        <w:rPr>
          <w:rFonts w:ascii="Times New Roman" w:hAnsi="Times New Roman"/>
          <w:sz w:val="28"/>
          <w:szCs w:val="28"/>
        </w:rPr>
        <w:t>в начальной школе будет обеспечена готовность обучающихся к дальнейшему образованию, достигнут необходимый уровень их развития, который характеризуется как умения:</w:t>
      </w:r>
    </w:p>
    <w:p w:rsidR="001B0A3F" w:rsidRPr="009A46EB" w:rsidRDefault="001B0A3F" w:rsidP="00AA2242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9A46EB">
        <w:rPr>
          <w:rFonts w:cs="Times New Roman"/>
          <w:sz w:val="28"/>
          <w:szCs w:val="28"/>
        </w:rPr>
        <w:t>пополнять и совершенствовать свои знания о Крыме;</w:t>
      </w:r>
    </w:p>
    <w:p w:rsidR="001B0A3F" w:rsidRPr="009A46EB" w:rsidRDefault="001B0A3F" w:rsidP="00AA2242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9A46EB">
        <w:rPr>
          <w:rFonts w:cs="Times New Roman"/>
          <w:sz w:val="28"/>
          <w:szCs w:val="28"/>
        </w:rPr>
        <w:t>осуществлять поиск необходимой информации в литературных произведениях, периодических изданиях, сети Интернет;</w:t>
      </w:r>
    </w:p>
    <w:p w:rsidR="001B0A3F" w:rsidRPr="009A46EB" w:rsidRDefault="001B0A3F" w:rsidP="00AA2242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9A46EB">
        <w:rPr>
          <w:rFonts w:cs="Times New Roman"/>
          <w:sz w:val="28"/>
          <w:szCs w:val="28"/>
        </w:rPr>
        <w:t xml:space="preserve"> работать со справочно-энциклопедическими изданиями;</w:t>
      </w:r>
    </w:p>
    <w:p w:rsidR="001B0A3F" w:rsidRDefault="001B0A3F" w:rsidP="00AA2242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9A46EB">
        <w:rPr>
          <w:rFonts w:cs="Times New Roman"/>
          <w:sz w:val="28"/>
          <w:szCs w:val="28"/>
        </w:rPr>
        <w:t>использовать полученные знания в жизни.</w:t>
      </w:r>
    </w:p>
    <w:p w:rsidR="009A46EB" w:rsidRDefault="009A46EB" w:rsidP="00AA2242">
      <w:pPr>
        <w:pStyle w:val="a4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</w:p>
    <w:p w:rsidR="00D21508" w:rsidRDefault="00D21508" w:rsidP="00AA2242">
      <w:pPr>
        <w:pStyle w:val="a4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</w:p>
    <w:p w:rsidR="00D21508" w:rsidRDefault="00D21508" w:rsidP="00AA2242">
      <w:pPr>
        <w:pStyle w:val="a4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</w:p>
    <w:p w:rsidR="00D21508" w:rsidRDefault="00D21508" w:rsidP="00AA2242">
      <w:pPr>
        <w:pStyle w:val="a4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</w:p>
    <w:p w:rsidR="00D21508" w:rsidRDefault="00D21508" w:rsidP="00AA2242">
      <w:pPr>
        <w:pStyle w:val="a4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</w:p>
    <w:p w:rsidR="00D21508" w:rsidRDefault="00D21508" w:rsidP="00AA2242">
      <w:pPr>
        <w:pStyle w:val="a4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</w:p>
    <w:p w:rsidR="00D21508" w:rsidRDefault="00D21508" w:rsidP="00AA2242">
      <w:pPr>
        <w:pStyle w:val="a4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</w:p>
    <w:p w:rsidR="00D21508" w:rsidRDefault="00D21508" w:rsidP="00AA2242">
      <w:pPr>
        <w:pStyle w:val="a4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</w:p>
    <w:p w:rsidR="00D21508" w:rsidRDefault="00D21508" w:rsidP="00AA2242">
      <w:pPr>
        <w:pStyle w:val="a4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</w:p>
    <w:p w:rsidR="00D21508" w:rsidRDefault="00D21508" w:rsidP="00AA2242">
      <w:pPr>
        <w:pStyle w:val="a4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</w:p>
    <w:p w:rsidR="00D21508" w:rsidRDefault="00D21508" w:rsidP="00AA2242">
      <w:pPr>
        <w:pStyle w:val="a4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</w:p>
    <w:p w:rsidR="00D21508" w:rsidRDefault="00D21508" w:rsidP="00AA2242">
      <w:pPr>
        <w:pStyle w:val="a4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</w:p>
    <w:p w:rsidR="00D21508" w:rsidRDefault="00D21508" w:rsidP="00AA2242">
      <w:pPr>
        <w:pStyle w:val="a4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</w:p>
    <w:p w:rsidR="00D21508" w:rsidRDefault="00D21508" w:rsidP="00AA2242">
      <w:pPr>
        <w:pStyle w:val="a4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</w:p>
    <w:p w:rsidR="00D21508" w:rsidRDefault="00D21508" w:rsidP="00AA2242">
      <w:pPr>
        <w:pStyle w:val="a4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</w:p>
    <w:p w:rsidR="00D21508" w:rsidRDefault="00D21508" w:rsidP="00AA2242">
      <w:pPr>
        <w:pStyle w:val="a4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</w:p>
    <w:p w:rsidR="00AA2242" w:rsidRDefault="00AA2242" w:rsidP="00AA2242">
      <w:pPr>
        <w:pStyle w:val="a4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</w:p>
    <w:p w:rsidR="00AA2242" w:rsidRDefault="00AA2242" w:rsidP="00AA2242">
      <w:pPr>
        <w:pStyle w:val="a4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</w:p>
    <w:p w:rsidR="00D21508" w:rsidRDefault="00D21508" w:rsidP="00AA2242">
      <w:pPr>
        <w:pStyle w:val="a4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</w:p>
    <w:p w:rsidR="00D21508" w:rsidRDefault="00D21508" w:rsidP="00AA2242">
      <w:pPr>
        <w:pStyle w:val="a4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</w:p>
    <w:p w:rsidR="00D21508" w:rsidRDefault="00D21508" w:rsidP="00AA2242">
      <w:pPr>
        <w:pStyle w:val="a4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</w:p>
    <w:p w:rsidR="00D21508" w:rsidRDefault="00D21508" w:rsidP="00AA2242">
      <w:pPr>
        <w:pStyle w:val="a4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</w:p>
    <w:p w:rsidR="00AA2242" w:rsidRDefault="00AA2242" w:rsidP="00AA2242">
      <w:pPr>
        <w:pStyle w:val="a4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</w:p>
    <w:p w:rsidR="00AA2242" w:rsidRPr="009A46EB" w:rsidRDefault="00AA2242" w:rsidP="00AA2242">
      <w:pPr>
        <w:pStyle w:val="a4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</w:p>
    <w:p w:rsidR="00831CBD" w:rsidRDefault="00831CBD" w:rsidP="00AA2242">
      <w:pPr>
        <w:spacing w:after="0" w:line="240" w:lineRule="auto"/>
        <w:ind w:firstLine="567"/>
        <w:jc w:val="center"/>
        <w:rPr>
          <w:rFonts w:cs="Times New Roman"/>
          <w:b/>
          <w:sz w:val="28"/>
          <w:szCs w:val="28"/>
        </w:rPr>
      </w:pPr>
    </w:p>
    <w:p w:rsidR="009A46EB" w:rsidRPr="009A46EB" w:rsidRDefault="009A46EB" w:rsidP="00AA2242">
      <w:pPr>
        <w:spacing w:after="160" w:line="259" w:lineRule="auto"/>
        <w:ind w:firstLine="567"/>
        <w:jc w:val="center"/>
        <w:rPr>
          <w:rFonts w:eastAsia="Calibri" w:cs="Times New Roman"/>
          <w:b/>
          <w:sz w:val="28"/>
          <w:szCs w:val="28"/>
        </w:rPr>
      </w:pPr>
      <w:r w:rsidRPr="009A46EB">
        <w:rPr>
          <w:rFonts w:eastAsia="Calibri" w:cs="Times New Roman"/>
          <w:b/>
          <w:sz w:val="28"/>
          <w:szCs w:val="28"/>
        </w:rPr>
        <w:t>СОДЕРЖАНИЕ КУРСА ВНЕУРОЧНОЙ ДЕЯТЕЛЬНОСТИ</w:t>
      </w:r>
    </w:p>
    <w:p w:rsidR="00966D61" w:rsidRPr="00966D61" w:rsidRDefault="00966D61" w:rsidP="00AA2242">
      <w:pPr>
        <w:pStyle w:val="af2"/>
        <w:spacing w:before="0" w:beforeAutospacing="0" w:after="0" w:afterAutospacing="0" w:line="294" w:lineRule="atLeast"/>
        <w:ind w:firstLine="567"/>
        <w:rPr>
          <w:sz w:val="28"/>
          <w:szCs w:val="28"/>
        </w:rPr>
      </w:pPr>
      <w:r w:rsidRPr="00966D61">
        <w:rPr>
          <w:b/>
          <w:bCs/>
          <w:sz w:val="28"/>
          <w:szCs w:val="28"/>
        </w:rPr>
        <w:t>Введение.</w:t>
      </w:r>
      <w:r w:rsidR="00AA2242">
        <w:rPr>
          <w:b/>
          <w:bCs/>
          <w:sz w:val="28"/>
          <w:szCs w:val="28"/>
        </w:rPr>
        <w:t xml:space="preserve"> </w:t>
      </w:r>
      <w:r w:rsidRPr="00966D61">
        <w:rPr>
          <w:b/>
          <w:bCs/>
          <w:sz w:val="28"/>
          <w:szCs w:val="28"/>
        </w:rPr>
        <w:t xml:space="preserve">«Волшебный край, очей отрада…». </w:t>
      </w:r>
      <w:r>
        <w:rPr>
          <w:b/>
          <w:bCs/>
          <w:sz w:val="28"/>
          <w:szCs w:val="28"/>
        </w:rPr>
        <w:t xml:space="preserve">- </w:t>
      </w:r>
      <w:r w:rsidR="00AA2242">
        <w:rPr>
          <w:b/>
          <w:bCs/>
          <w:sz w:val="28"/>
          <w:szCs w:val="28"/>
        </w:rPr>
        <w:t>3</w:t>
      </w:r>
      <w:r w:rsidRPr="00966D6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час</w:t>
      </w:r>
      <w:r w:rsidR="00AA2242">
        <w:rPr>
          <w:b/>
          <w:bCs/>
          <w:sz w:val="28"/>
          <w:szCs w:val="28"/>
        </w:rPr>
        <w:t>а</w:t>
      </w:r>
    </w:p>
    <w:p w:rsidR="00966D61" w:rsidRPr="00966D61" w:rsidRDefault="00966D61" w:rsidP="00AA2242">
      <w:pPr>
        <w:pStyle w:val="af2"/>
        <w:spacing w:before="0" w:beforeAutospacing="0" w:after="0" w:afterAutospacing="0" w:line="294" w:lineRule="atLeast"/>
        <w:ind w:firstLine="567"/>
        <w:rPr>
          <w:sz w:val="28"/>
          <w:szCs w:val="28"/>
        </w:rPr>
      </w:pPr>
      <w:r w:rsidRPr="00966D61">
        <w:rPr>
          <w:sz w:val="28"/>
          <w:szCs w:val="28"/>
        </w:rPr>
        <w:t>Визитная карточка уникальных особенностей Крымского полуострова.</w:t>
      </w:r>
    </w:p>
    <w:p w:rsidR="00966D61" w:rsidRPr="00966D61" w:rsidRDefault="00966D61" w:rsidP="00AA2242">
      <w:pPr>
        <w:pStyle w:val="af2"/>
        <w:spacing w:before="0" w:beforeAutospacing="0" w:after="0" w:afterAutospacing="0" w:line="294" w:lineRule="atLeast"/>
        <w:ind w:firstLine="567"/>
        <w:rPr>
          <w:sz w:val="28"/>
          <w:szCs w:val="28"/>
        </w:rPr>
      </w:pPr>
      <w:r w:rsidRPr="00966D61">
        <w:rPr>
          <w:sz w:val="28"/>
          <w:szCs w:val="28"/>
        </w:rPr>
        <w:t>Цели и задачи курса.</w:t>
      </w:r>
    </w:p>
    <w:p w:rsidR="00966D61" w:rsidRPr="00966D61" w:rsidRDefault="00966D61" w:rsidP="00AA2242">
      <w:pPr>
        <w:pStyle w:val="af2"/>
        <w:spacing w:before="0" w:beforeAutospacing="0" w:after="0" w:afterAutospacing="0" w:line="294" w:lineRule="atLeast"/>
        <w:ind w:firstLine="567"/>
        <w:rPr>
          <w:sz w:val="28"/>
          <w:szCs w:val="28"/>
        </w:rPr>
      </w:pPr>
      <w:r w:rsidRPr="00966D61">
        <w:rPr>
          <w:b/>
          <w:bCs/>
          <w:sz w:val="28"/>
          <w:szCs w:val="28"/>
        </w:rPr>
        <w:t>Раздел I «Крым – орден на груди планеты Земля»</w:t>
      </w:r>
      <w:r w:rsidR="00AA2242">
        <w:rPr>
          <w:b/>
          <w:bCs/>
          <w:sz w:val="28"/>
          <w:szCs w:val="28"/>
        </w:rPr>
        <w:t>- 5</w:t>
      </w:r>
      <w:r>
        <w:rPr>
          <w:b/>
          <w:bCs/>
          <w:sz w:val="28"/>
          <w:szCs w:val="28"/>
        </w:rPr>
        <w:t xml:space="preserve"> часа</w:t>
      </w:r>
    </w:p>
    <w:p w:rsidR="00966D61" w:rsidRPr="00966D61" w:rsidRDefault="00966D61" w:rsidP="00AA2242">
      <w:pPr>
        <w:pStyle w:val="af2"/>
        <w:spacing w:before="0" w:beforeAutospacing="0" w:after="0" w:afterAutospacing="0" w:line="294" w:lineRule="atLeast"/>
        <w:ind w:firstLine="567"/>
        <w:rPr>
          <w:sz w:val="28"/>
          <w:szCs w:val="28"/>
        </w:rPr>
      </w:pPr>
      <w:r w:rsidRPr="00966D61">
        <w:rPr>
          <w:sz w:val="28"/>
          <w:szCs w:val="28"/>
        </w:rPr>
        <w:t>Мой Крым в составе Российской Федерации. Государственная символика: герб, флаг и гимн Республики Крым.</w:t>
      </w:r>
    </w:p>
    <w:p w:rsidR="00966D61" w:rsidRPr="00966D61" w:rsidRDefault="00966D61" w:rsidP="00AA2242">
      <w:pPr>
        <w:pStyle w:val="af2"/>
        <w:spacing w:before="0" w:beforeAutospacing="0" w:after="0" w:afterAutospacing="0" w:line="294" w:lineRule="atLeast"/>
        <w:ind w:firstLine="567"/>
        <w:rPr>
          <w:sz w:val="28"/>
          <w:szCs w:val="28"/>
        </w:rPr>
      </w:pPr>
      <w:r w:rsidRPr="00966D61">
        <w:rPr>
          <w:sz w:val="28"/>
          <w:szCs w:val="28"/>
        </w:rPr>
        <w:t>Формирование понятий «полуостров», «пролив». Главные особенности географического положения Крыма. Моря, омывающие крымские берега, береговая линия полуострова. Морские заливы и бухты.</w:t>
      </w:r>
    </w:p>
    <w:p w:rsidR="00966D61" w:rsidRPr="00966D61" w:rsidRDefault="00966D61" w:rsidP="00AA2242">
      <w:pPr>
        <w:pStyle w:val="af2"/>
        <w:spacing w:before="0" w:beforeAutospacing="0" w:after="0" w:afterAutospacing="0" w:line="294" w:lineRule="atLeast"/>
        <w:ind w:firstLine="567"/>
        <w:rPr>
          <w:sz w:val="28"/>
          <w:szCs w:val="28"/>
        </w:rPr>
      </w:pPr>
      <w:r w:rsidRPr="00966D61">
        <w:rPr>
          <w:b/>
          <w:bCs/>
          <w:sz w:val="28"/>
          <w:szCs w:val="28"/>
        </w:rPr>
        <w:t>Раздел II</w:t>
      </w:r>
      <w:r w:rsidRPr="00966D61">
        <w:rPr>
          <w:sz w:val="28"/>
          <w:szCs w:val="28"/>
        </w:rPr>
        <w:t>«</w:t>
      </w:r>
      <w:r w:rsidRPr="00966D61">
        <w:rPr>
          <w:b/>
          <w:bCs/>
          <w:sz w:val="28"/>
          <w:szCs w:val="28"/>
        </w:rPr>
        <w:t xml:space="preserve">Природные особенности и богатства Крыма» </w:t>
      </w:r>
      <w:r>
        <w:rPr>
          <w:b/>
          <w:bCs/>
          <w:sz w:val="28"/>
          <w:szCs w:val="28"/>
        </w:rPr>
        <w:t>- 10 часов</w:t>
      </w:r>
    </w:p>
    <w:p w:rsidR="00966D61" w:rsidRPr="00966D61" w:rsidRDefault="00966D61" w:rsidP="00AA2242">
      <w:pPr>
        <w:pStyle w:val="af2"/>
        <w:spacing w:before="0" w:beforeAutospacing="0" w:after="0" w:afterAutospacing="0" w:line="294" w:lineRule="atLeast"/>
        <w:ind w:firstLine="567"/>
        <w:rPr>
          <w:sz w:val="28"/>
          <w:szCs w:val="28"/>
        </w:rPr>
      </w:pPr>
      <w:r w:rsidRPr="00966D61">
        <w:rPr>
          <w:sz w:val="28"/>
          <w:szCs w:val="28"/>
        </w:rPr>
        <w:t>Рельеф полуострова. Крымские горы и равнины.</w:t>
      </w:r>
    </w:p>
    <w:p w:rsidR="00966D61" w:rsidRPr="00966D61" w:rsidRDefault="00966D61" w:rsidP="00AA2242">
      <w:pPr>
        <w:pStyle w:val="af2"/>
        <w:spacing w:before="0" w:beforeAutospacing="0" w:after="0" w:afterAutospacing="0" w:line="294" w:lineRule="atLeast"/>
        <w:ind w:firstLine="567"/>
        <w:rPr>
          <w:sz w:val="28"/>
          <w:szCs w:val="28"/>
        </w:rPr>
      </w:pPr>
      <w:r w:rsidRPr="00966D61">
        <w:rPr>
          <w:sz w:val="28"/>
          <w:szCs w:val="28"/>
        </w:rPr>
        <w:t>Крымские вулканы и гейзеры. Уникальный мир пещер. Самые известные крымские пещеры.</w:t>
      </w:r>
    </w:p>
    <w:p w:rsidR="00966D61" w:rsidRPr="00966D61" w:rsidRDefault="00966D61" w:rsidP="00AA2242">
      <w:pPr>
        <w:pStyle w:val="af2"/>
        <w:spacing w:before="0" w:beforeAutospacing="0" w:after="0" w:afterAutospacing="0" w:line="294" w:lineRule="atLeast"/>
        <w:ind w:firstLine="567"/>
        <w:rPr>
          <w:sz w:val="28"/>
          <w:szCs w:val="28"/>
        </w:rPr>
      </w:pPr>
      <w:r w:rsidRPr="00966D61">
        <w:rPr>
          <w:sz w:val="28"/>
          <w:szCs w:val="28"/>
        </w:rPr>
        <w:t>Горные породы и минеральные ресурсы полуострова. Полезные ископаемые.</w:t>
      </w:r>
    </w:p>
    <w:p w:rsidR="00966D61" w:rsidRPr="00966D61" w:rsidRDefault="00966D61" w:rsidP="00AA2242">
      <w:pPr>
        <w:pStyle w:val="af2"/>
        <w:spacing w:before="0" w:beforeAutospacing="0" w:after="0" w:afterAutospacing="0" w:line="294" w:lineRule="atLeast"/>
        <w:ind w:firstLine="567"/>
        <w:rPr>
          <w:sz w:val="28"/>
          <w:szCs w:val="28"/>
        </w:rPr>
      </w:pPr>
      <w:r w:rsidRPr="00966D61">
        <w:rPr>
          <w:sz w:val="28"/>
          <w:szCs w:val="28"/>
        </w:rPr>
        <w:t>«У природы нет плохой погоды…».Особенности погодных условий на территории Крымского полуострова.</w:t>
      </w:r>
    </w:p>
    <w:p w:rsidR="00966D61" w:rsidRPr="00966D61" w:rsidRDefault="00966D61" w:rsidP="00AA2242">
      <w:pPr>
        <w:pStyle w:val="af2"/>
        <w:spacing w:before="0" w:beforeAutospacing="0" w:after="0" w:afterAutospacing="0" w:line="294" w:lineRule="atLeast"/>
        <w:ind w:firstLine="567"/>
        <w:rPr>
          <w:sz w:val="28"/>
          <w:szCs w:val="28"/>
        </w:rPr>
      </w:pPr>
      <w:r w:rsidRPr="00966D61">
        <w:rPr>
          <w:sz w:val="28"/>
          <w:szCs w:val="28"/>
        </w:rPr>
        <w:t>Водный мир Крыма: реки, водопады, пресные и соленые озера, подземные воды. Охрана вод.</w:t>
      </w:r>
    </w:p>
    <w:p w:rsidR="00966D61" w:rsidRPr="00966D61" w:rsidRDefault="00966D61" w:rsidP="00AA2242">
      <w:pPr>
        <w:pStyle w:val="af2"/>
        <w:spacing w:before="0" w:beforeAutospacing="0" w:after="0" w:afterAutospacing="0" w:line="294" w:lineRule="atLeast"/>
        <w:ind w:firstLine="567"/>
        <w:rPr>
          <w:sz w:val="28"/>
          <w:szCs w:val="28"/>
        </w:rPr>
      </w:pPr>
      <w:r w:rsidRPr="00966D61">
        <w:rPr>
          <w:sz w:val="28"/>
          <w:szCs w:val="28"/>
        </w:rPr>
        <w:t>Почва, виды почвы на территории Крымского полуострова, ее охрана от ветра, оползней и других стихий.</w:t>
      </w:r>
    </w:p>
    <w:p w:rsidR="00966D61" w:rsidRPr="00966D61" w:rsidRDefault="00966D61" w:rsidP="00AA2242">
      <w:pPr>
        <w:pStyle w:val="af2"/>
        <w:spacing w:before="0" w:beforeAutospacing="0" w:after="0" w:afterAutospacing="0" w:line="294" w:lineRule="atLeast"/>
        <w:ind w:firstLine="567"/>
        <w:rPr>
          <w:sz w:val="28"/>
          <w:szCs w:val="28"/>
        </w:rPr>
      </w:pPr>
      <w:r w:rsidRPr="00966D61">
        <w:rPr>
          <w:sz w:val="28"/>
          <w:szCs w:val="28"/>
        </w:rPr>
        <w:t>Растительный мир Крыма. Понятия об эндемиках, реликтах, первоцветах и экзотических растениях.</w:t>
      </w:r>
    </w:p>
    <w:p w:rsidR="00966D61" w:rsidRPr="00966D61" w:rsidRDefault="00966D61" w:rsidP="00AA2242">
      <w:pPr>
        <w:pStyle w:val="af2"/>
        <w:spacing w:before="0" w:beforeAutospacing="0" w:after="0" w:afterAutospacing="0" w:line="294" w:lineRule="atLeast"/>
        <w:ind w:firstLine="567"/>
        <w:rPr>
          <w:sz w:val="28"/>
          <w:szCs w:val="28"/>
        </w:rPr>
      </w:pPr>
      <w:r w:rsidRPr="00966D61">
        <w:rPr>
          <w:sz w:val="28"/>
          <w:szCs w:val="28"/>
        </w:rPr>
        <w:t>Животный мир Крыма. Класс насекомых. Полезные и вредные насекомые.</w:t>
      </w:r>
    </w:p>
    <w:p w:rsidR="00966D61" w:rsidRPr="00966D61" w:rsidRDefault="00966D61" w:rsidP="00AA2242">
      <w:pPr>
        <w:pStyle w:val="af2"/>
        <w:spacing w:before="0" w:beforeAutospacing="0" w:after="0" w:afterAutospacing="0" w:line="294" w:lineRule="atLeast"/>
        <w:ind w:firstLine="567"/>
        <w:rPr>
          <w:sz w:val="28"/>
          <w:szCs w:val="28"/>
        </w:rPr>
      </w:pPr>
      <w:r w:rsidRPr="00966D61">
        <w:rPr>
          <w:sz w:val="28"/>
          <w:szCs w:val="28"/>
        </w:rPr>
        <w:t>Знакомство с земноводными, пресмыкающимися. Морские и пресноводные рыбы.</w:t>
      </w:r>
    </w:p>
    <w:p w:rsidR="00966D61" w:rsidRPr="00966D61" w:rsidRDefault="00966D61" w:rsidP="00AA2242">
      <w:pPr>
        <w:pStyle w:val="af2"/>
        <w:spacing w:before="0" w:beforeAutospacing="0" w:after="0" w:afterAutospacing="0" w:line="294" w:lineRule="atLeast"/>
        <w:ind w:firstLine="567"/>
        <w:rPr>
          <w:sz w:val="28"/>
          <w:szCs w:val="28"/>
        </w:rPr>
      </w:pPr>
      <w:r w:rsidRPr="00966D61">
        <w:rPr>
          <w:sz w:val="28"/>
          <w:szCs w:val="28"/>
        </w:rPr>
        <w:t>Охрана растений и животных. Красная книга. Природно-заповедный фонд Крыма. Заповедники и заказники.</w:t>
      </w:r>
    </w:p>
    <w:p w:rsidR="00966D61" w:rsidRPr="00966D61" w:rsidRDefault="00966D61" w:rsidP="00AA2242">
      <w:pPr>
        <w:pStyle w:val="af2"/>
        <w:spacing w:before="0" w:beforeAutospacing="0" w:after="0" w:afterAutospacing="0" w:line="294" w:lineRule="atLeast"/>
        <w:ind w:firstLine="567"/>
        <w:rPr>
          <w:sz w:val="28"/>
          <w:szCs w:val="28"/>
        </w:rPr>
      </w:pPr>
      <w:r w:rsidRPr="00966D61">
        <w:rPr>
          <w:b/>
          <w:bCs/>
          <w:sz w:val="28"/>
          <w:szCs w:val="28"/>
        </w:rPr>
        <w:t>Раздел III «Учимся путеше</w:t>
      </w:r>
      <w:r>
        <w:rPr>
          <w:b/>
          <w:bCs/>
          <w:sz w:val="28"/>
          <w:szCs w:val="28"/>
        </w:rPr>
        <w:t>ст</w:t>
      </w:r>
      <w:r w:rsidR="00AA2242">
        <w:rPr>
          <w:b/>
          <w:bCs/>
          <w:sz w:val="28"/>
          <w:szCs w:val="28"/>
        </w:rPr>
        <w:t>вовать и дружить с природой» - 6</w:t>
      </w:r>
      <w:r>
        <w:rPr>
          <w:b/>
          <w:bCs/>
          <w:sz w:val="28"/>
          <w:szCs w:val="28"/>
        </w:rPr>
        <w:t xml:space="preserve"> час</w:t>
      </w:r>
    </w:p>
    <w:p w:rsidR="00966D61" w:rsidRPr="00966D61" w:rsidRDefault="00966D61" w:rsidP="00AA2242">
      <w:pPr>
        <w:pStyle w:val="af2"/>
        <w:spacing w:before="0" w:beforeAutospacing="0" w:after="0" w:afterAutospacing="0" w:line="294" w:lineRule="atLeast"/>
        <w:ind w:firstLine="567"/>
        <w:rPr>
          <w:sz w:val="28"/>
          <w:szCs w:val="28"/>
        </w:rPr>
      </w:pPr>
      <w:r w:rsidRPr="00966D61">
        <w:rPr>
          <w:sz w:val="28"/>
          <w:szCs w:val="28"/>
        </w:rPr>
        <w:t>Экскурсия, путешествие, туризм. Основы ориентирования на местности (компас, звезды, приметы местности, часы).</w:t>
      </w:r>
    </w:p>
    <w:p w:rsidR="00966D61" w:rsidRPr="00966D61" w:rsidRDefault="00966D61" w:rsidP="00AA2242">
      <w:pPr>
        <w:pStyle w:val="af2"/>
        <w:spacing w:before="0" w:beforeAutospacing="0" w:after="0" w:afterAutospacing="0" w:line="294" w:lineRule="atLeast"/>
        <w:ind w:firstLine="567"/>
        <w:rPr>
          <w:sz w:val="28"/>
          <w:szCs w:val="28"/>
        </w:rPr>
      </w:pPr>
      <w:r w:rsidRPr="00966D61">
        <w:rPr>
          <w:b/>
          <w:bCs/>
          <w:sz w:val="28"/>
          <w:szCs w:val="28"/>
        </w:rPr>
        <w:t>Раздел IV «Истор</w:t>
      </w:r>
      <w:r>
        <w:rPr>
          <w:b/>
          <w:bCs/>
          <w:sz w:val="28"/>
          <w:szCs w:val="28"/>
        </w:rPr>
        <w:t>ико-культурное наследие Крыма» - 2 часа</w:t>
      </w:r>
    </w:p>
    <w:p w:rsidR="00966D61" w:rsidRPr="00966D61" w:rsidRDefault="00966D61" w:rsidP="00AA2242">
      <w:pPr>
        <w:pStyle w:val="af2"/>
        <w:spacing w:before="0" w:beforeAutospacing="0" w:after="0" w:afterAutospacing="0" w:line="294" w:lineRule="atLeast"/>
        <w:ind w:firstLine="567"/>
        <w:rPr>
          <w:sz w:val="28"/>
          <w:szCs w:val="28"/>
        </w:rPr>
      </w:pPr>
      <w:r w:rsidRPr="00966D61">
        <w:rPr>
          <w:sz w:val="28"/>
          <w:szCs w:val="28"/>
        </w:rPr>
        <w:t>Археологические и исторические памятники. Важнейшие исторические объекты полуострова. .</w:t>
      </w:r>
    </w:p>
    <w:p w:rsidR="00966D61" w:rsidRPr="00966D61" w:rsidRDefault="00966D61" w:rsidP="00AA2242">
      <w:pPr>
        <w:pStyle w:val="af2"/>
        <w:spacing w:before="0" w:beforeAutospacing="0" w:after="0" w:afterAutospacing="0" w:line="294" w:lineRule="atLeast"/>
        <w:ind w:firstLine="567"/>
        <w:rPr>
          <w:sz w:val="28"/>
          <w:szCs w:val="28"/>
        </w:rPr>
      </w:pPr>
      <w:r w:rsidRPr="00966D61">
        <w:rPr>
          <w:sz w:val="28"/>
          <w:szCs w:val="28"/>
        </w:rPr>
        <w:t>Детские крымские поэты и писатели. Литературные и художественные произведения о Крыме. Крымские периодические издания для детей. Проекты «Крым в моих рисунках», «Я пишу о Крыме».</w:t>
      </w:r>
    </w:p>
    <w:p w:rsidR="00966D61" w:rsidRPr="00966D61" w:rsidRDefault="00966D61" w:rsidP="00AA2242">
      <w:pPr>
        <w:pStyle w:val="af2"/>
        <w:spacing w:before="0" w:beforeAutospacing="0" w:after="0" w:afterAutospacing="0" w:line="294" w:lineRule="atLeast"/>
        <w:ind w:firstLine="567"/>
        <w:rPr>
          <w:sz w:val="28"/>
          <w:szCs w:val="28"/>
        </w:rPr>
      </w:pPr>
      <w:r w:rsidRPr="00966D61">
        <w:rPr>
          <w:b/>
          <w:bCs/>
          <w:sz w:val="28"/>
          <w:szCs w:val="28"/>
        </w:rPr>
        <w:t>Раздел V «Профессиональная деяте</w:t>
      </w:r>
      <w:r>
        <w:rPr>
          <w:b/>
          <w:bCs/>
          <w:sz w:val="28"/>
          <w:szCs w:val="28"/>
        </w:rPr>
        <w:t>льн</w:t>
      </w:r>
      <w:r w:rsidR="00AA2242">
        <w:rPr>
          <w:b/>
          <w:bCs/>
          <w:sz w:val="28"/>
          <w:szCs w:val="28"/>
        </w:rPr>
        <w:t xml:space="preserve">ость Крыма и моего региона» - 8 </w:t>
      </w:r>
      <w:r>
        <w:rPr>
          <w:b/>
          <w:bCs/>
          <w:sz w:val="28"/>
          <w:szCs w:val="28"/>
        </w:rPr>
        <w:t>час</w:t>
      </w:r>
      <w:r w:rsidR="00AA2242">
        <w:rPr>
          <w:b/>
          <w:bCs/>
          <w:sz w:val="28"/>
          <w:szCs w:val="28"/>
        </w:rPr>
        <w:t>ов</w:t>
      </w:r>
    </w:p>
    <w:p w:rsidR="00AA2242" w:rsidRPr="00AA2242" w:rsidRDefault="00966D61" w:rsidP="00AA2242">
      <w:pPr>
        <w:pStyle w:val="af2"/>
        <w:spacing w:before="0" w:beforeAutospacing="0" w:after="0" w:afterAutospacing="0" w:line="294" w:lineRule="atLeast"/>
        <w:ind w:firstLine="567"/>
        <w:rPr>
          <w:sz w:val="28"/>
          <w:szCs w:val="28"/>
        </w:rPr>
      </w:pPr>
      <w:r w:rsidRPr="00966D61">
        <w:rPr>
          <w:sz w:val="28"/>
          <w:szCs w:val="28"/>
        </w:rPr>
        <w:t>Виды хозяйственной деятельности в Крыму (промышленность, сельское хозяйство, животноводство).</w:t>
      </w:r>
    </w:p>
    <w:p w:rsidR="00AA2242" w:rsidRDefault="00AA2242" w:rsidP="00AA2242">
      <w:pPr>
        <w:spacing w:after="0" w:line="240" w:lineRule="auto"/>
        <w:ind w:firstLine="567"/>
        <w:jc w:val="both"/>
        <w:rPr>
          <w:rFonts w:cs="Times New Roman"/>
          <w:b/>
          <w:sz w:val="28"/>
          <w:szCs w:val="28"/>
        </w:rPr>
      </w:pPr>
    </w:p>
    <w:p w:rsidR="00966D61" w:rsidRPr="00966D61" w:rsidRDefault="00966D61" w:rsidP="00AA2242">
      <w:pPr>
        <w:spacing w:after="0" w:line="240" w:lineRule="auto"/>
        <w:ind w:firstLine="567"/>
        <w:jc w:val="center"/>
        <w:rPr>
          <w:rFonts w:eastAsia="Calibri" w:cs="Times New Roman"/>
          <w:b/>
          <w:color w:val="000000"/>
          <w:sz w:val="28"/>
          <w:szCs w:val="28"/>
          <w:lang w:eastAsia="ru-RU"/>
        </w:rPr>
      </w:pPr>
      <w:r w:rsidRPr="00966D61">
        <w:rPr>
          <w:rFonts w:eastAsia="Calibri" w:cs="Times New Roman"/>
          <w:b/>
          <w:color w:val="000000"/>
          <w:sz w:val="28"/>
          <w:szCs w:val="28"/>
          <w:lang w:eastAsia="ru-RU"/>
        </w:rPr>
        <w:t>ТЕМАТИЧЕСКОЕ ПЛАНИРОВАНИЕ ВНЕУРОЧНОЙ ДЕЯТЕЛЬНОСТИ</w:t>
      </w:r>
    </w:p>
    <w:p w:rsidR="00966D61" w:rsidRPr="00966D61" w:rsidRDefault="00966D61" w:rsidP="00AA2242">
      <w:pPr>
        <w:spacing w:after="0" w:line="240" w:lineRule="auto"/>
        <w:ind w:firstLine="567"/>
        <w:rPr>
          <w:rFonts w:eastAsia="Calibri" w:cs="Times New Roman"/>
          <w:sz w:val="28"/>
          <w:szCs w:val="28"/>
          <w:lang w:eastAsia="ar-SA"/>
        </w:rPr>
      </w:pPr>
      <w:r w:rsidRPr="00966D61">
        <w:rPr>
          <w:rFonts w:eastAsia="Calibri" w:cs="Times New Roman"/>
          <w:sz w:val="28"/>
          <w:szCs w:val="28"/>
        </w:rPr>
        <w:t xml:space="preserve">                 Класс: </w:t>
      </w:r>
      <w:r>
        <w:rPr>
          <w:rFonts w:eastAsia="Calibri" w:cs="Times New Roman"/>
          <w:sz w:val="28"/>
          <w:szCs w:val="28"/>
        </w:rPr>
        <w:t>3</w:t>
      </w:r>
    </w:p>
    <w:p w:rsidR="00966D61" w:rsidRDefault="00966D61" w:rsidP="00AA2242">
      <w:pPr>
        <w:spacing w:after="0" w:line="240" w:lineRule="auto"/>
        <w:ind w:firstLine="567"/>
        <w:rPr>
          <w:rFonts w:eastAsia="Calibri" w:cs="Times New Roman"/>
          <w:sz w:val="28"/>
          <w:szCs w:val="28"/>
        </w:rPr>
      </w:pPr>
      <w:r w:rsidRPr="00966D61">
        <w:rPr>
          <w:rFonts w:eastAsia="Calibri" w:cs="Times New Roman"/>
          <w:sz w:val="28"/>
          <w:szCs w:val="28"/>
        </w:rPr>
        <w:t xml:space="preserve">                 Количество часо</w:t>
      </w:r>
      <w:r w:rsidR="00AA2242">
        <w:rPr>
          <w:rFonts w:eastAsia="Calibri" w:cs="Times New Roman"/>
          <w:sz w:val="28"/>
          <w:szCs w:val="28"/>
        </w:rPr>
        <w:t>в по учебному плану:  всего – 34 часа; в неделю – 1 час</w:t>
      </w:r>
    </w:p>
    <w:tbl>
      <w:tblPr>
        <w:tblStyle w:val="a3"/>
        <w:tblpPr w:leftFromText="180" w:rightFromText="180" w:vertAnchor="text" w:horzAnchor="page" w:tblpX="2083" w:tblpY="446"/>
        <w:tblW w:w="0" w:type="auto"/>
        <w:tblLook w:val="04A0"/>
      </w:tblPr>
      <w:tblGrid>
        <w:gridCol w:w="1384"/>
        <w:gridCol w:w="9072"/>
        <w:gridCol w:w="2268"/>
      </w:tblGrid>
      <w:tr w:rsidR="00966D61" w:rsidRPr="009A46EB" w:rsidTr="00AA2242">
        <w:tc>
          <w:tcPr>
            <w:tcW w:w="1384" w:type="dxa"/>
            <w:vAlign w:val="center"/>
          </w:tcPr>
          <w:p w:rsidR="00966D61" w:rsidRPr="009A46EB" w:rsidRDefault="00966D61" w:rsidP="00AA2242">
            <w:pPr>
              <w:ind w:firstLine="567"/>
              <w:jc w:val="center"/>
              <w:rPr>
                <w:rFonts w:cs="Times New Roman"/>
                <w:sz w:val="28"/>
                <w:szCs w:val="28"/>
              </w:rPr>
            </w:pPr>
            <w:r w:rsidRPr="009A46EB">
              <w:rPr>
                <w:rFonts w:cs="Times New Roman"/>
                <w:sz w:val="28"/>
                <w:szCs w:val="28"/>
              </w:rPr>
              <w:t>№ раздела и тем</w:t>
            </w:r>
          </w:p>
        </w:tc>
        <w:tc>
          <w:tcPr>
            <w:tcW w:w="9072" w:type="dxa"/>
            <w:vAlign w:val="center"/>
          </w:tcPr>
          <w:p w:rsidR="00966D61" w:rsidRPr="009A46EB" w:rsidRDefault="00966D61" w:rsidP="00AA2242">
            <w:pPr>
              <w:ind w:firstLine="567"/>
              <w:jc w:val="center"/>
              <w:rPr>
                <w:rFonts w:cs="Times New Roman"/>
                <w:sz w:val="28"/>
                <w:szCs w:val="28"/>
              </w:rPr>
            </w:pPr>
            <w:r w:rsidRPr="009A46EB">
              <w:rPr>
                <w:rFonts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268" w:type="dxa"/>
            <w:vAlign w:val="center"/>
          </w:tcPr>
          <w:p w:rsidR="00966D61" w:rsidRPr="009A46EB" w:rsidRDefault="00966D61" w:rsidP="00AA2242">
            <w:pPr>
              <w:ind w:firstLine="567"/>
              <w:jc w:val="center"/>
              <w:rPr>
                <w:rFonts w:cs="Times New Roman"/>
                <w:sz w:val="28"/>
                <w:szCs w:val="28"/>
              </w:rPr>
            </w:pPr>
            <w:r w:rsidRPr="009A46EB">
              <w:rPr>
                <w:rFonts w:cs="Times New Roman"/>
                <w:sz w:val="28"/>
                <w:szCs w:val="28"/>
              </w:rPr>
              <w:t>Учебные часы</w:t>
            </w:r>
          </w:p>
        </w:tc>
      </w:tr>
      <w:tr w:rsidR="00966D61" w:rsidRPr="009A46EB" w:rsidTr="00AA2242">
        <w:tc>
          <w:tcPr>
            <w:tcW w:w="1384" w:type="dxa"/>
          </w:tcPr>
          <w:p w:rsidR="00966D61" w:rsidRPr="009A46EB" w:rsidRDefault="00966D61" w:rsidP="00AA2242">
            <w:pPr>
              <w:pStyle w:val="a4"/>
              <w:numPr>
                <w:ilvl w:val="0"/>
                <w:numId w:val="38"/>
              </w:numPr>
              <w:ind w:left="0" w:firstLine="56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966D61" w:rsidRPr="009A46EB" w:rsidRDefault="00966D61" w:rsidP="00AA2242">
            <w:pPr>
              <w:ind w:firstLine="567"/>
              <w:rPr>
                <w:rFonts w:cs="Times New Roman"/>
                <w:sz w:val="28"/>
                <w:szCs w:val="28"/>
              </w:rPr>
            </w:pPr>
            <w:r w:rsidRPr="009A46EB">
              <w:rPr>
                <w:rFonts w:cs="Times New Roman"/>
                <w:sz w:val="28"/>
                <w:szCs w:val="28"/>
              </w:rPr>
              <w:t>Введение. «Волшебный край, очей отрада…»</w:t>
            </w:r>
          </w:p>
        </w:tc>
        <w:tc>
          <w:tcPr>
            <w:tcW w:w="2268" w:type="dxa"/>
          </w:tcPr>
          <w:p w:rsidR="00966D61" w:rsidRPr="009A46EB" w:rsidRDefault="00AA2242" w:rsidP="00AA2242">
            <w:pPr>
              <w:ind w:firstLine="56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966D61" w:rsidRPr="009A46EB" w:rsidTr="00AA2242">
        <w:tc>
          <w:tcPr>
            <w:tcW w:w="1384" w:type="dxa"/>
          </w:tcPr>
          <w:p w:rsidR="00966D61" w:rsidRPr="009A46EB" w:rsidRDefault="00966D61" w:rsidP="00AA2242">
            <w:pPr>
              <w:pStyle w:val="a4"/>
              <w:numPr>
                <w:ilvl w:val="0"/>
                <w:numId w:val="38"/>
              </w:numPr>
              <w:ind w:left="0" w:firstLine="56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966D61" w:rsidRPr="009A46EB" w:rsidRDefault="00966D61" w:rsidP="00AA2242">
            <w:pPr>
              <w:ind w:firstLine="567"/>
              <w:rPr>
                <w:rFonts w:cs="Times New Roman"/>
                <w:sz w:val="28"/>
                <w:szCs w:val="28"/>
              </w:rPr>
            </w:pPr>
            <w:r w:rsidRPr="009A46EB">
              <w:rPr>
                <w:rFonts w:cs="Times New Roman"/>
                <w:sz w:val="28"/>
                <w:szCs w:val="28"/>
              </w:rPr>
              <w:t xml:space="preserve">Раздел </w:t>
            </w:r>
            <w:r w:rsidRPr="009A46EB">
              <w:rPr>
                <w:rFonts w:cs="Times New Roman"/>
                <w:sz w:val="28"/>
                <w:szCs w:val="28"/>
                <w:lang w:val="en-US"/>
              </w:rPr>
              <w:t>I</w:t>
            </w:r>
            <w:r w:rsidRPr="009A46EB">
              <w:rPr>
                <w:rFonts w:cs="Times New Roman"/>
                <w:sz w:val="28"/>
                <w:szCs w:val="28"/>
              </w:rPr>
              <w:t xml:space="preserve"> «Крым – орден на груди планеты Земля»</w:t>
            </w:r>
          </w:p>
        </w:tc>
        <w:tc>
          <w:tcPr>
            <w:tcW w:w="2268" w:type="dxa"/>
          </w:tcPr>
          <w:p w:rsidR="00966D61" w:rsidRPr="009A46EB" w:rsidRDefault="00AA2242" w:rsidP="00AA2242">
            <w:pPr>
              <w:ind w:firstLine="56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966D61" w:rsidRPr="009A46EB" w:rsidTr="00AA2242">
        <w:tc>
          <w:tcPr>
            <w:tcW w:w="1384" w:type="dxa"/>
          </w:tcPr>
          <w:p w:rsidR="00966D61" w:rsidRPr="009A46EB" w:rsidRDefault="00966D61" w:rsidP="00AA2242">
            <w:pPr>
              <w:pStyle w:val="a4"/>
              <w:numPr>
                <w:ilvl w:val="0"/>
                <w:numId w:val="38"/>
              </w:numPr>
              <w:ind w:left="0" w:firstLine="56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966D61" w:rsidRPr="009A46EB" w:rsidRDefault="00966D61" w:rsidP="00AA2242">
            <w:pPr>
              <w:ind w:firstLine="567"/>
              <w:rPr>
                <w:rFonts w:cs="Times New Roman"/>
                <w:sz w:val="28"/>
                <w:szCs w:val="28"/>
              </w:rPr>
            </w:pPr>
            <w:r w:rsidRPr="009A46EB">
              <w:rPr>
                <w:rFonts w:cs="Times New Roman"/>
                <w:sz w:val="28"/>
                <w:szCs w:val="28"/>
              </w:rPr>
              <w:t xml:space="preserve">Раздел </w:t>
            </w:r>
            <w:r w:rsidRPr="009A46EB">
              <w:rPr>
                <w:rFonts w:cs="Times New Roman"/>
                <w:sz w:val="28"/>
                <w:szCs w:val="28"/>
                <w:lang w:val="en-US"/>
              </w:rPr>
              <w:t>II</w:t>
            </w:r>
            <w:r w:rsidRPr="009A46EB">
              <w:rPr>
                <w:rFonts w:cs="Times New Roman"/>
                <w:sz w:val="28"/>
                <w:szCs w:val="28"/>
              </w:rPr>
              <w:t xml:space="preserve"> «Природные особенности и богатства Крыма»</w:t>
            </w:r>
          </w:p>
        </w:tc>
        <w:tc>
          <w:tcPr>
            <w:tcW w:w="2268" w:type="dxa"/>
          </w:tcPr>
          <w:p w:rsidR="00966D61" w:rsidRPr="009A46EB" w:rsidRDefault="00966D61" w:rsidP="00AA2242">
            <w:pPr>
              <w:ind w:firstLine="56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966D61" w:rsidRPr="009A46EB" w:rsidTr="00AA2242">
        <w:tc>
          <w:tcPr>
            <w:tcW w:w="1384" w:type="dxa"/>
          </w:tcPr>
          <w:p w:rsidR="00966D61" w:rsidRPr="009A46EB" w:rsidRDefault="00966D61" w:rsidP="00AA2242">
            <w:pPr>
              <w:pStyle w:val="a4"/>
              <w:numPr>
                <w:ilvl w:val="0"/>
                <w:numId w:val="38"/>
              </w:numPr>
              <w:ind w:left="0" w:firstLine="56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966D61" w:rsidRPr="009A46EB" w:rsidRDefault="00966D61" w:rsidP="00AA2242">
            <w:pPr>
              <w:ind w:firstLine="567"/>
              <w:rPr>
                <w:rFonts w:cs="Times New Roman"/>
                <w:sz w:val="28"/>
                <w:szCs w:val="28"/>
              </w:rPr>
            </w:pPr>
            <w:r w:rsidRPr="009A46EB">
              <w:rPr>
                <w:rFonts w:cs="Times New Roman"/>
                <w:sz w:val="28"/>
                <w:szCs w:val="28"/>
              </w:rPr>
              <w:t xml:space="preserve">Раздел </w:t>
            </w:r>
            <w:r w:rsidRPr="009A46EB">
              <w:rPr>
                <w:rFonts w:cs="Times New Roman"/>
                <w:sz w:val="28"/>
                <w:szCs w:val="28"/>
                <w:lang w:val="en-US"/>
              </w:rPr>
              <w:t>III</w:t>
            </w:r>
            <w:r w:rsidRPr="009A46EB">
              <w:rPr>
                <w:rFonts w:cs="Times New Roman"/>
                <w:sz w:val="28"/>
                <w:szCs w:val="28"/>
              </w:rPr>
              <w:t xml:space="preserve"> «Учимся путешествовать и дружить с природой»</w:t>
            </w:r>
          </w:p>
        </w:tc>
        <w:tc>
          <w:tcPr>
            <w:tcW w:w="2268" w:type="dxa"/>
          </w:tcPr>
          <w:p w:rsidR="00966D61" w:rsidRPr="009A46EB" w:rsidRDefault="00AA2242" w:rsidP="00AA2242">
            <w:pPr>
              <w:ind w:firstLine="56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966D61" w:rsidRPr="009A46EB" w:rsidTr="00AA2242">
        <w:tc>
          <w:tcPr>
            <w:tcW w:w="1384" w:type="dxa"/>
          </w:tcPr>
          <w:p w:rsidR="00966D61" w:rsidRPr="009A46EB" w:rsidRDefault="00966D61" w:rsidP="00AA2242">
            <w:pPr>
              <w:pStyle w:val="a4"/>
              <w:numPr>
                <w:ilvl w:val="0"/>
                <w:numId w:val="38"/>
              </w:numPr>
              <w:ind w:left="0" w:firstLine="56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966D61" w:rsidRPr="009A46EB" w:rsidRDefault="00966D61" w:rsidP="00AA2242">
            <w:pPr>
              <w:ind w:firstLine="567"/>
              <w:rPr>
                <w:rFonts w:cs="Times New Roman"/>
                <w:sz w:val="28"/>
                <w:szCs w:val="28"/>
              </w:rPr>
            </w:pPr>
            <w:r w:rsidRPr="009A46EB">
              <w:rPr>
                <w:rFonts w:cs="Times New Roman"/>
                <w:sz w:val="28"/>
                <w:szCs w:val="28"/>
              </w:rPr>
              <w:t xml:space="preserve">Раздел </w:t>
            </w:r>
            <w:r w:rsidRPr="009A46EB">
              <w:rPr>
                <w:rFonts w:cs="Times New Roman"/>
                <w:sz w:val="28"/>
                <w:szCs w:val="28"/>
                <w:lang w:val="en-US"/>
              </w:rPr>
              <w:t>IV</w:t>
            </w:r>
            <w:r w:rsidRPr="009A46EB">
              <w:rPr>
                <w:rFonts w:cs="Times New Roman"/>
                <w:sz w:val="28"/>
                <w:szCs w:val="28"/>
              </w:rPr>
              <w:t xml:space="preserve"> «Историко-культурное наследие Крыма»</w:t>
            </w:r>
          </w:p>
        </w:tc>
        <w:tc>
          <w:tcPr>
            <w:tcW w:w="2268" w:type="dxa"/>
          </w:tcPr>
          <w:p w:rsidR="00966D61" w:rsidRPr="009A46EB" w:rsidRDefault="00966D61" w:rsidP="00AA2242">
            <w:pPr>
              <w:ind w:firstLine="567"/>
              <w:jc w:val="center"/>
              <w:rPr>
                <w:rFonts w:cs="Times New Roman"/>
                <w:sz w:val="28"/>
                <w:szCs w:val="28"/>
              </w:rPr>
            </w:pPr>
            <w:r w:rsidRPr="009A46EB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966D61" w:rsidRPr="009A46EB" w:rsidTr="00AA2242">
        <w:tc>
          <w:tcPr>
            <w:tcW w:w="1384" w:type="dxa"/>
          </w:tcPr>
          <w:p w:rsidR="00966D61" w:rsidRPr="009A46EB" w:rsidRDefault="00966D61" w:rsidP="00AA2242">
            <w:pPr>
              <w:pStyle w:val="a4"/>
              <w:numPr>
                <w:ilvl w:val="0"/>
                <w:numId w:val="38"/>
              </w:numPr>
              <w:ind w:left="0" w:firstLine="56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966D61" w:rsidRPr="009A46EB" w:rsidRDefault="00966D61" w:rsidP="00AA2242">
            <w:pPr>
              <w:ind w:firstLine="567"/>
              <w:rPr>
                <w:rFonts w:cs="Times New Roman"/>
                <w:sz w:val="28"/>
                <w:szCs w:val="28"/>
              </w:rPr>
            </w:pPr>
            <w:r w:rsidRPr="009A46EB">
              <w:rPr>
                <w:rFonts w:cs="Times New Roman"/>
                <w:sz w:val="28"/>
                <w:szCs w:val="28"/>
              </w:rPr>
              <w:t xml:space="preserve">Раздел </w:t>
            </w:r>
            <w:r w:rsidRPr="009A46EB">
              <w:rPr>
                <w:rFonts w:cs="Times New Roman"/>
                <w:sz w:val="28"/>
                <w:szCs w:val="28"/>
                <w:lang w:val="en-US"/>
              </w:rPr>
              <w:t>V</w:t>
            </w:r>
            <w:r w:rsidRPr="009A46EB">
              <w:rPr>
                <w:rFonts w:cs="Times New Roman"/>
                <w:sz w:val="28"/>
                <w:szCs w:val="28"/>
              </w:rPr>
              <w:t xml:space="preserve"> «Профессиональная деятельность Крыма и моего региона»</w:t>
            </w:r>
          </w:p>
        </w:tc>
        <w:tc>
          <w:tcPr>
            <w:tcW w:w="2268" w:type="dxa"/>
          </w:tcPr>
          <w:p w:rsidR="00966D61" w:rsidRPr="009A46EB" w:rsidRDefault="00AA2242" w:rsidP="00AA2242">
            <w:pPr>
              <w:ind w:firstLine="56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</w:tr>
      <w:tr w:rsidR="00966D61" w:rsidRPr="009A46EB" w:rsidTr="00AA2242">
        <w:tc>
          <w:tcPr>
            <w:tcW w:w="1384" w:type="dxa"/>
          </w:tcPr>
          <w:p w:rsidR="00966D61" w:rsidRPr="009A46EB" w:rsidRDefault="00966D61" w:rsidP="00AA2242">
            <w:pPr>
              <w:pStyle w:val="a4"/>
              <w:ind w:left="0" w:firstLine="56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966D61" w:rsidRPr="009A46EB" w:rsidRDefault="00966D61" w:rsidP="00AA2242">
            <w:pPr>
              <w:ind w:firstLine="567"/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9A46EB">
              <w:rPr>
                <w:rFonts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2268" w:type="dxa"/>
          </w:tcPr>
          <w:p w:rsidR="00966D61" w:rsidRPr="009A46EB" w:rsidRDefault="00AA2242" w:rsidP="00AA2242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34</w:t>
            </w:r>
          </w:p>
        </w:tc>
      </w:tr>
    </w:tbl>
    <w:p w:rsidR="00966D61" w:rsidRPr="00966D61" w:rsidRDefault="00966D61" w:rsidP="00AA2242">
      <w:pPr>
        <w:spacing w:after="0" w:line="240" w:lineRule="auto"/>
        <w:ind w:firstLine="567"/>
        <w:rPr>
          <w:rFonts w:eastAsia="Calibri" w:cs="Times New Roman"/>
          <w:sz w:val="28"/>
          <w:szCs w:val="28"/>
        </w:rPr>
      </w:pPr>
    </w:p>
    <w:p w:rsidR="00966D61" w:rsidRPr="009A46EB" w:rsidRDefault="00966D61" w:rsidP="00AA2242">
      <w:pPr>
        <w:spacing w:after="0" w:line="240" w:lineRule="auto"/>
        <w:ind w:firstLine="567"/>
        <w:jc w:val="both"/>
        <w:rPr>
          <w:rFonts w:cs="Times New Roman"/>
          <w:b/>
          <w:sz w:val="28"/>
          <w:szCs w:val="28"/>
        </w:rPr>
      </w:pPr>
    </w:p>
    <w:p w:rsidR="00F13056" w:rsidRPr="009A46EB" w:rsidRDefault="00F13056" w:rsidP="00AA2242">
      <w:pPr>
        <w:spacing w:after="0" w:line="240" w:lineRule="auto"/>
        <w:ind w:firstLine="567"/>
        <w:jc w:val="center"/>
        <w:rPr>
          <w:rFonts w:cs="Times New Roman"/>
          <w:bCs/>
          <w:color w:val="000000"/>
          <w:sz w:val="28"/>
          <w:szCs w:val="28"/>
        </w:rPr>
      </w:pPr>
    </w:p>
    <w:p w:rsidR="00D45B67" w:rsidRPr="009A46EB" w:rsidRDefault="00D45B67" w:rsidP="00AA2242">
      <w:pPr>
        <w:spacing w:after="0" w:line="240" w:lineRule="auto"/>
        <w:ind w:firstLine="567"/>
        <w:rPr>
          <w:rFonts w:cs="Times New Roman"/>
          <w:b/>
          <w:sz w:val="28"/>
          <w:szCs w:val="28"/>
        </w:rPr>
      </w:pPr>
    </w:p>
    <w:sectPr w:rsidR="00D45B67" w:rsidRPr="009A46EB" w:rsidSect="00AA2242">
      <w:footerReference w:type="default" r:id="rId8"/>
      <w:pgSz w:w="16838" w:h="11906" w:orient="landscape"/>
      <w:pgMar w:top="851" w:right="678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B5D" w:rsidRDefault="00224B5D" w:rsidP="00457014">
      <w:pPr>
        <w:spacing w:after="0" w:line="240" w:lineRule="auto"/>
      </w:pPr>
      <w:r>
        <w:separator/>
      </w:r>
    </w:p>
  </w:endnote>
  <w:endnote w:type="continuationSeparator" w:id="1">
    <w:p w:rsidR="00224B5D" w:rsidRDefault="00224B5D" w:rsidP="00457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5636708"/>
      <w:docPartObj>
        <w:docPartGallery w:val="Page Numbers (Bottom of Page)"/>
        <w:docPartUnique/>
      </w:docPartObj>
    </w:sdtPr>
    <w:sdtContent>
      <w:p w:rsidR="00D21508" w:rsidRDefault="00686A0C">
        <w:pPr>
          <w:pStyle w:val="af0"/>
          <w:jc w:val="right"/>
        </w:pPr>
        <w:r>
          <w:fldChar w:fldCharType="begin"/>
        </w:r>
        <w:r w:rsidR="00D21508">
          <w:instrText>PAGE   \* MERGEFORMAT</w:instrText>
        </w:r>
        <w:r>
          <w:fldChar w:fldCharType="separate"/>
        </w:r>
        <w:r w:rsidR="00AA2242">
          <w:rPr>
            <w:noProof/>
          </w:rPr>
          <w:t>8</w:t>
        </w:r>
        <w:r>
          <w:fldChar w:fldCharType="end"/>
        </w:r>
      </w:p>
    </w:sdtContent>
  </w:sdt>
  <w:p w:rsidR="00457014" w:rsidRDefault="00457014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B5D" w:rsidRDefault="00224B5D" w:rsidP="00457014">
      <w:pPr>
        <w:spacing w:after="0" w:line="240" w:lineRule="auto"/>
      </w:pPr>
      <w:r>
        <w:separator/>
      </w:r>
    </w:p>
  </w:footnote>
  <w:footnote w:type="continuationSeparator" w:id="1">
    <w:p w:rsidR="00224B5D" w:rsidRDefault="00224B5D" w:rsidP="00457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BD21306_"/>
      </v:shape>
    </w:pict>
  </w:numPicBullet>
  <w:abstractNum w:abstractNumId="0">
    <w:nsid w:val="02907BA3"/>
    <w:multiLevelType w:val="hybridMultilevel"/>
    <w:tmpl w:val="0A62B0FA"/>
    <w:lvl w:ilvl="0" w:tplc="FA2854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1">
    <w:nsid w:val="11AF2D3B"/>
    <w:multiLevelType w:val="multilevel"/>
    <w:tmpl w:val="B5DC4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5076527"/>
    <w:multiLevelType w:val="hybridMultilevel"/>
    <w:tmpl w:val="0C6E2008"/>
    <w:lvl w:ilvl="0" w:tplc="51104100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1D532C83"/>
    <w:multiLevelType w:val="hybridMultilevel"/>
    <w:tmpl w:val="BA40BD84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75C2E"/>
    <w:multiLevelType w:val="hybridMultilevel"/>
    <w:tmpl w:val="7B7E0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60C9A"/>
    <w:multiLevelType w:val="hybridMultilevel"/>
    <w:tmpl w:val="4B5434B0"/>
    <w:lvl w:ilvl="0" w:tplc="4EF0BFFC">
      <w:start w:val="1"/>
      <w:numFmt w:val="bullet"/>
      <w:lvlText w:val=""/>
      <w:lvlPicBulletId w:val="0"/>
      <w:lvlJc w:val="left"/>
      <w:pPr>
        <w:ind w:left="148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6">
    <w:nsid w:val="23BD40E1"/>
    <w:multiLevelType w:val="hybridMultilevel"/>
    <w:tmpl w:val="19D67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DE5C7E"/>
    <w:multiLevelType w:val="hybridMultilevel"/>
    <w:tmpl w:val="58426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75689"/>
    <w:multiLevelType w:val="hybridMultilevel"/>
    <w:tmpl w:val="02420E10"/>
    <w:lvl w:ilvl="0" w:tplc="F084AD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3275D4"/>
    <w:multiLevelType w:val="hybridMultilevel"/>
    <w:tmpl w:val="F50A344A"/>
    <w:lvl w:ilvl="0" w:tplc="7B04C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F07B14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6C0107"/>
    <w:multiLevelType w:val="hybridMultilevel"/>
    <w:tmpl w:val="4F4C89C4"/>
    <w:lvl w:ilvl="0" w:tplc="51104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803AD9"/>
    <w:multiLevelType w:val="hybridMultilevel"/>
    <w:tmpl w:val="8CD43F4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5F07587"/>
    <w:multiLevelType w:val="hybridMultilevel"/>
    <w:tmpl w:val="2C3A2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2974F0"/>
    <w:multiLevelType w:val="hybridMultilevel"/>
    <w:tmpl w:val="0CF208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D372598"/>
    <w:multiLevelType w:val="hybridMultilevel"/>
    <w:tmpl w:val="C14E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D35A2E"/>
    <w:multiLevelType w:val="hybridMultilevel"/>
    <w:tmpl w:val="AC0A8CA8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773938"/>
    <w:multiLevelType w:val="hybridMultilevel"/>
    <w:tmpl w:val="8DEC2F32"/>
    <w:lvl w:ilvl="0" w:tplc="51104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791B98"/>
    <w:multiLevelType w:val="hybridMultilevel"/>
    <w:tmpl w:val="E430A2BC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6014970"/>
    <w:multiLevelType w:val="hybridMultilevel"/>
    <w:tmpl w:val="2FA8BA92"/>
    <w:lvl w:ilvl="0" w:tplc="8CBC98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74E2FD5"/>
    <w:multiLevelType w:val="hybridMultilevel"/>
    <w:tmpl w:val="72A0F528"/>
    <w:lvl w:ilvl="0" w:tplc="51104100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0">
    <w:nsid w:val="48AD64F1"/>
    <w:multiLevelType w:val="hybridMultilevel"/>
    <w:tmpl w:val="8AAED6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961B67"/>
    <w:multiLevelType w:val="hybridMultilevel"/>
    <w:tmpl w:val="08A4D21E"/>
    <w:lvl w:ilvl="0" w:tplc="84506C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CC15AAB"/>
    <w:multiLevelType w:val="hybridMultilevel"/>
    <w:tmpl w:val="E27657AA"/>
    <w:lvl w:ilvl="0" w:tplc="65748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263521"/>
    <w:multiLevelType w:val="hybridMultilevel"/>
    <w:tmpl w:val="EDB84C5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622737"/>
    <w:multiLevelType w:val="hybridMultilevel"/>
    <w:tmpl w:val="467A4B3E"/>
    <w:lvl w:ilvl="0" w:tplc="84506C3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556A1C08"/>
    <w:multiLevelType w:val="hybridMultilevel"/>
    <w:tmpl w:val="5FCA4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EC582D"/>
    <w:multiLevelType w:val="hybridMultilevel"/>
    <w:tmpl w:val="1D84C3FA"/>
    <w:lvl w:ilvl="0" w:tplc="51104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5A4FE7"/>
    <w:multiLevelType w:val="hybridMultilevel"/>
    <w:tmpl w:val="21F4D7FC"/>
    <w:lvl w:ilvl="0" w:tplc="4EF0BF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190BAB"/>
    <w:multiLevelType w:val="multilevel"/>
    <w:tmpl w:val="A884715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37C5153"/>
    <w:multiLevelType w:val="hybridMultilevel"/>
    <w:tmpl w:val="CEE47926"/>
    <w:lvl w:ilvl="0" w:tplc="32FC37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1D0080"/>
    <w:multiLevelType w:val="hybridMultilevel"/>
    <w:tmpl w:val="CE7AAC16"/>
    <w:lvl w:ilvl="0" w:tplc="51104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7E685D"/>
    <w:multiLevelType w:val="hybridMultilevel"/>
    <w:tmpl w:val="EDB84C5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BC94168"/>
    <w:multiLevelType w:val="hybridMultilevel"/>
    <w:tmpl w:val="0CD0C2AE"/>
    <w:lvl w:ilvl="0" w:tplc="84506C3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74A77634"/>
    <w:multiLevelType w:val="hybridMultilevel"/>
    <w:tmpl w:val="58426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C04751"/>
    <w:multiLevelType w:val="hybridMultilevel"/>
    <w:tmpl w:val="802C966E"/>
    <w:lvl w:ilvl="0" w:tplc="F084AD68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6">
    <w:nsid w:val="786228E3"/>
    <w:multiLevelType w:val="hybridMultilevel"/>
    <w:tmpl w:val="7B7E0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F54445"/>
    <w:multiLevelType w:val="hybridMultilevel"/>
    <w:tmpl w:val="3FB0B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F93F9E"/>
    <w:multiLevelType w:val="hybridMultilevel"/>
    <w:tmpl w:val="A9BC2A18"/>
    <w:lvl w:ilvl="0" w:tplc="511041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25"/>
  </w:num>
  <w:num w:numId="4">
    <w:abstractNumId w:val="36"/>
  </w:num>
  <w:num w:numId="5">
    <w:abstractNumId w:val="30"/>
  </w:num>
  <w:num w:numId="6">
    <w:abstractNumId w:val="8"/>
  </w:num>
  <w:num w:numId="7">
    <w:abstractNumId w:val="15"/>
  </w:num>
  <w:num w:numId="8">
    <w:abstractNumId w:val="3"/>
  </w:num>
  <w:num w:numId="9">
    <w:abstractNumId w:val="17"/>
  </w:num>
  <w:num w:numId="10">
    <w:abstractNumId w:val="37"/>
  </w:num>
  <w:num w:numId="11">
    <w:abstractNumId w:val="7"/>
  </w:num>
  <w:num w:numId="12">
    <w:abstractNumId w:val="29"/>
  </w:num>
  <w:num w:numId="13">
    <w:abstractNumId w:val="21"/>
  </w:num>
  <w:num w:numId="14">
    <w:abstractNumId w:val="33"/>
  </w:num>
  <w:num w:numId="15">
    <w:abstractNumId w:val="24"/>
  </w:num>
  <w:num w:numId="16">
    <w:abstractNumId w:val="35"/>
  </w:num>
  <w:num w:numId="17">
    <w:abstractNumId w:val="11"/>
  </w:num>
  <w:num w:numId="18">
    <w:abstractNumId w:val="5"/>
  </w:num>
  <w:num w:numId="19">
    <w:abstractNumId w:val="28"/>
  </w:num>
  <w:num w:numId="20">
    <w:abstractNumId w:val="20"/>
  </w:num>
  <w:num w:numId="21">
    <w:abstractNumId w:val="2"/>
  </w:num>
  <w:num w:numId="22">
    <w:abstractNumId w:val="27"/>
  </w:num>
  <w:num w:numId="23">
    <w:abstractNumId w:val="1"/>
  </w:num>
  <w:num w:numId="24">
    <w:abstractNumId w:val="19"/>
  </w:num>
  <w:num w:numId="25">
    <w:abstractNumId w:val="38"/>
  </w:num>
  <w:num w:numId="26">
    <w:abstractNumId w:val="26"/>
  </w:num>
  <w:num w:numId="27">
    <w:abstractNumId w:val="10"/>
  </w:num>
  <w:num w:numId="28">
    <w:abstractNumId w:val="16"/>
  </w:num>
  <w:num w:numId="29">
    <w:abstractNumId w:val="31"/>
  </w:num>
  <w:num w:numId="30">
    <w:abstractNumId w:val="6"/>
  </w:num>
  <w:num w:numId="31">
    <w:abstractNumId w:val="18"/>
  </w:num>
  <w:num w:numId="32">
    <w:abstractNumId w:val="0"/>
  </w:num>
  <w:num w:numId="33">
    <w:abstractNumId w:val="14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2"/>
  </w:num>
  <w:num w:numId="38">
    <w:abstractNumId w:val="32"/>
  </w:num>
  <w:num w:numId="39">
    <w:abstractNumId w:val="23"/>
  </w:num>
  <w:num w:numId="4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454B"/>
    <w:rsid w:val="000177D1"/>
    <w:rsid w:val="00025235"/>
    <w:rsid w:val="00055F94"/>
    <w:rsid w:val="0005689F"/>
    <w:rsid w:val="00064781"/>
    <w:rsid w:val="00070084"/>
    <w:rsid w:val="00080A7C"/>
    <w:rsid w:val="000B2723"/>
    <w:rsid w:val="000D4976"/>
    <w:rsid w:val="000E585B"/>
    <w:rsid w:val="000F17E1"/>
    <w:rsid w:val="00105A41"/>
    <w:rsid w:val="00146AE0"/>
    <w:rsid w:val="00155754"/>
    <w:rsid w:val="00163CCC"/>
    <w:rsid w:val="00175CA6"/>
    <w:rsid w:val="001873F4"/>
    <w:rsid w:val="001903C1"/>
    <w:rsid w:val="001A2C36"/>
    <w:rsid w:val="001A6682"/>
    <w:rsid w:val="001B0A3F"/>
    <w:rsid w:val="001E7ED1"/>
    <w:rsid w:val="0020149B"/>
    <w:rsid w:val="002022CA"/>
    <w:rsid w:val="002112BC"/>
    <w:rsid w:val="0021604A"/>
    <w:rsid w:val="0022150B"/>
    <w:rsid w:val="00224B5D"/>
    <w:rsid w:val="00225E9A"/>
    <w:rsid w:val="00240DDF"/>
    <w:rsid w:val="00261934"/>
    <w:rsid w:val="002723D2"/>
    <w:rsid w:val="00281A20"/>
    <w:rsid w:val="002A4710"/>
    <w:rsid w:val="002A5DDE"/>
    <w:rsid w:val="002B1BB5"/>
    <w:rsid w:val="002B74D2"/>
    <w:rsid w:val="002C2A05"/>
    <w:rsid w:val="00302D6A"/>
    <w:rsid w:val="00304D67"/>
    <w:rsid w:val="003358FE"/>
    <w:rsid w:val="00336A23"/>
    <w:rsid w:val="00336CAB"/>
    <w:rsid w:val="00347031"/>
    <w:rsid w:val="00353248"/>
    <w:rsid w:val="003617F3"/>
    <w:rsid w:val="00363A6E"/>
    <w:rsid w:val="003B408B"/>
    <w:rsid w:val="003E28E4"/>
    <w:rsid w:val="00442DB0"/>
    <w:rsid w:val="004435A6"/>
    <w:rsid w:val="0045033C"/>
    <w:rsid w:val="00457014"/>
    <w:rsid w:val="004774E7"/>
    <w:rsid w:val="004970E7"/>
    <w:rsid w:val="004A5593"/>
    <w:rsid w:val="004E79CE"/>
    <w:rsid w:val="005037A7"/>
    <w:rsid w:val="00522B9A"/>
    <w:rsid w:val="005376DA"/>
    <w:rsid w:val="00566375"/>
    <w:rsid w:val="00611A3B"/>
    <w:rsid w:val="0061248A"/>
    <w:rsid w:val="00612912"/>
    <w:rsid w:val="006158EF"/>
    <w:rsid w:val="0063451D"/>
    <w:rsid w:val="006359F2"/>
    <w:rsid w:val="006759F2"/>
    <w:rsid w:val="00686A0C"/>
    <w:rsid w:val="006B2440"/>
    <w:rsid w:val="006B7196"/>
    <w:rsid w:val="006D0B2C"/>
    <w:rsid w:val="006D2C0F"/>
    <w:rsid w:val="006D7C9D"/>
    <w:rsid w:val="006E3690"/>
    <w:rsid w:val="006F2F46"/>
    <w:rsid w:val="00700030"/>
    <w:rsid w:val="00700F00"/>
    <w:rsid w:val="0074226E"/>
    <w:rsid w:val="00754E8C"/>
    <w:rsid w:val="00761041"/>
    <w:rsid w:val="00780B42"/>
    <w:rsid w:val="007A1BA1"/>
    <w:rsid w:val="007B3881"/>
    <w:rsid w:val="00801FB6"/>
    <w:rsid w:val="00816E78"/>
    <w:rsid w:val="00826B57"/>
    <w:rsid w:val="00831CBD"/>
    <w:rsid w:val="008678F0"/>
    <w:rsid w:val="008A03DD"/>
    <w:rsid w:val="008A765A"/>
    <w:rsid w:val="008B5C65"/>
    <w:rsid w:val="008D1AA4"/>
    <w:rsid w:val="0090165F"/>
    <w:rsid w:val="00903AE3"/>
    <w:rsid w:val="00907BD4"/>
    <w:rsid w:val="0093292C"/>
    <w:rsid w:val="00936500"/>
    <w:rsid w:val="0094088E"/>
    <w:rsid w:val="00950032"/>
    <w:rsid w:val="00956369"/>
    <w:rsid w:val="00966D61"/>
    <w:rsid w:val="00971F64"/>
    <w:rsid w:val="009A354B"/>
    <w:rsid w:val="009A3BA7"/>
    <w:rsid w:val="009A46EB"/>
    <w:rsid w:val="009A5503"/>
    <w:rsid w:val="009E18EE"/>
    <w:rsid w:val="009F32A3"/>
    <w:rsid w:val="00A054EB"/>
    <w:rsid w:val="00A11DDE"/>
    <w:rsid w:val="00A23BE0"/>
    <w:rsid w:val="00A2778D"/>
    <w:rsid w:val="00A311B7"/>
    <w:rsid w:val="00A43E12"/>
    <w:rsid w:val="00A458CA"/>
    <w:rsid w:val="00A47601"/>
    <w:rsid w:val="00A615B4"/>
    <w:rsid w:val="00A6574C"/>
    <w:rsid w:val="00A715C1"/>
    <w:rsid w:val="00A81E5E"/>
    <w:rsid w:val="00A825A3"/>
    <w:rsid w:val="00A839F0"/>
    <w:rsid w:val="00A850DC"/>
    <w:rsid w:val="00A969B3"/>
    <w:rsid w:val="00AA2242"/>
    <w:rsid w:val="00AA4232"/>
    <w:rsid w:val="00AA5991"/>
    <w:rsid w:val="00AB1331"/>
    <w:rsid w:val="00AB351D"/>
    <w:rsid w:val="00AB55EC"/>
    <w:rsid w:val="00AC4CA3"/>
    <w:rsid w:val="00AC5787"/>
    <w:rsid w:val="00AD524F"/>
    <w:rsid w:val="00AE0BAC"/>
    <w:rsid w:val="00AE0D0C"/>
    <w:rsid w:val="00B1411A"/>
    <w:rsid w:val="00B20B1B"/>
    <w:rsid w:val="00B27B7E"/>
    <w:rsid w:val="00B27F19"/>
    <w:rsid w:val="00B4454B"/>
    <w:rsid w:val="00B57ED8"/>
    <w:rsid w:val="00B66D66"/>
    <w:rsid w:val="00B90332"/>
    <w:rsid w:val="00BA010B"/>
    <w:rsid w:val="00BA4E65"/>
    <w:rsid w:val="00BB480E"/>
    <w:rsid w:val="00BC2FD9"/>
    <w:rsid w:val="00C02629"/>
    <w:rsid w:val="00C040B6"/>
    <w:rsid w:val="00C04C12"/>
    <w:rsid w:val="00C11781"/>
    <w:rsid w:val="00C12DDB"/>
    <w:rsid w:val="00C265AF"/>
    <w:rsid w:val="00C26730"/>
    <w:rsid w:val="00C32352"/>
    <w:rsid w:val="00C66268"/>
    <w:rsid w:val="00C86B79"/>
    <w:rsid w:val="00C90784"/>
    <w:rsid w:val="00C93EC7"/>
    <w:rsid w:val="00CA20CC"/>
    <w:rsid w:val="00CA30A1"/>
    <w:rsid w:val="00CC3499"/>
    <w:rsid w:val="00CD68E0"/>
    <w:rsid w:val="00CE0661"/>
    <w:rsid w:val="00CE5948"/>
    <w:rsid w:val="00CE7922"/>
    <w:rsid w:val="00CF5BA5"/>
    <w:rsid w:val="00D034CC"/>
    <w:rsid w:val="00D1707F"/>
    <w:rsid w:val="00D21508"/>
    <w:rsid w:val="00D26BEB"/>
    <w:rsid w:val="00D42CB6"/>
    <w:rsid w:val="00D44497"/>
    <w:rsid w:val="00D45B67"/>
    <w:rsid w:val="00D51007"/>
    <w:rsid w:val="00D710A5"/>
    <w:rsid w:val="00DC5536"/>
    <w:rsid w:val="00DD7E9E"/>
    <w:rsid w:val="00DE1A8F"/>
    <w:rsid w:val="00DF4D37"/>
    <w:rsid w:val="00E06696"/>
    <w:rsid w:val="00E107CA"/>
    <w:rsid w:val="00E11D95"/>
    <w:rsid w:val="00E23A36"/>
    <w:rsid w:val="00E856CF"/>
    <w:rsid w:val="00EA75CF"/>
    <w:rsid w:val="00EC0954"/>
    <w:rsid w:val="00EC48E5"/>
    <w:rsid w:val="00EC7F58"/>
    <w:rsid w:val="00F13056"/>
    <w:rsid w:val="00F3477F"/>
    <w:rsid w:val="00F66257"/>
    <w:rsid w:val="00FC55B7"/>
    <w:rsid w:val="00FF7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5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454B"/>
    <w:pPr>
      <w:ind w:left="720"/>
      <w:contextualSpacing/>
    </w:pPr>
  </w:style>
  <w:style w:type="paragraph" w:customStyle="1" w:styleId="a5">
    <w:name w:val="Основной"/>
    <w:basedOn w:val="a"/>
    <w:rsid w:val="001B0A3F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1">
    <w:name w:val="Абзац списка1"/>
    <w:basedOn w:val="a"/>
    <w:rsid w:val="001B0A3F"/>
    <w:pPr>
      <w:ind w:left="720"/>
      <w:contextualSpacing/>
    </w:pPr>
    <w:rPr>
      <w:rFonts w:ascii="Calibri" w:eastAsia="Times New Roman" w:hAnsi="Calibri" w:cs="Times New Roman"/>
      <w:sz w:val="22"/>
    </w:rPr>
  </w:style>
  <w:style w:type="paragraph" w:styleId="a6">
    <w:name w:val="No Spacing"/>
    <w:link w:val="a7"/>
    <w:uiPriority w:val="1"/>
    <w:qFormat/>
    <w:rsid w:val="001B0A3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basedOn w:val="a0"/>
    <w:link w:val="4"/>
    <w:rsid w:val="008678F0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4">
    <w:name w:val="Основной текст4"/>
    <w:basedOn w:val="a"/>
    <w:link w:val="a8"/>
    <w:rsid w:val="008678F0"/>
    <w:pPr>
      <w:widowControl w:val="0"/>
      <w:shd w:val="clear" w:color="auto" w:fill="FFFFFF"/>
      <w:spacing w:before="300" w:after="0" w:line="250" w:lineRule="exact"/>
      <w:ind w:hanging="520"/>
      <w:jc w:val="both"/>
    </w:pPr>
    <w:rPr>
      <w:rFonts w:ascii="Arial" w:eastAsia="Arial" w:hAnsi="Arial" w:cs="Arial"/>
      <w:sz w:val="20"/>
      <w:szCs w:val="20"/>
    </w:rPr>
  </w:style>
  <w:style w:type="character" w:customStyle="1" w:styleId="1310pt">
    <w:name w:val="Заголовок №1 (3) + 10 pt"/>
    <w:basedOn w:val="a0"/>
    <w:rsid w:val="008678F0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8678F0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678F0"/>
    <w:pPr>
      <w:widowControl w:val="0"/>
      <w:shd w:val="clear" w:color="auto" w:fill="FFFFFF"/>
      <w:spacing w:before="300" w:after="0" w:line="264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character" w:customStyle="1" w:styleId="a7">
    <w:name w:val="Без интервала Знак"/>
    <w:link w:val="a6"/>
    <w:uiPriority w:val="1"/>
    <w:rsid w:val="007B3881"/>
    <w:rPr>
      <w:rFonts w:eastAsia="Times New Roman" w:cs="Times New Roman"/>
      <w:szCs w:val="24"/>
      <w:lang w:eastAsia="ru-RU"/>
    </w:rPr>
  </w:style>
  <w:style w:type="character" w:styleId="a9">
    <w:name w:val="Hyperlink"/>
    <w:basedOn w:val="a0"/>
    <w:uiPriority w:val="99"/>
    <w:unhideWhenUsed/>
    <w:rsid w:val="008B5C65"/>
    <w:rPr>
      <w:color w:val="0000FF" w:themeColor="hyperlink"/>
      <w:u w:val="single"/>
    </w:rPr>
  </w:style>
  <w:style w:type="paragraph" w:styleId="aa">
    <w:name w:val="Subtitle"/>
    <w:basedOn w:val="a"/>
    <w:link w:val="ab"/>
    <w:qFormat/>
    <w:rsid w:val="00AB351D"/>
    <w:pPr>
      <w:spacing w:after="0" w:line="240" w:lineRule="auto"/>
    </w:pPr>
    <w:rPr>
      <w:rFonts w:eastAsia="Times New Roman" w:cs="Times New Roman"/>
      <w:szCs w:val="20"/>
    </w:rPr>
  </w:style>
  <w:style w:type="character" w:customStyle="1" w:styleId="ab">
    <w:name w:val="Подзаголовок Знак"/>
    <w:basedOn w:val="a0"/>
    <w:link w:val="aa"/>
    <w:rsid w:val="00AB351D"/>
    <w:rPr>
      <w:rFonts w:eastAsia="Times New Roman" w:cs="Times New Roman"/>
      <w:szCs w:val="20"/>
    </w:rPr>
  </w:style>
  <w:style w:type="character" w:customStyle="1" w:styleId="citation">
    <w:name w:val="citation"/>
    <w:basedOn w:val="a0"/>
    <w:rsid w:val="00EC48E5"/>
  </w:style>
  <w:style w:type="character" w:customStyle="1" w:styleId="nowrap">
    <w:name w:val="nowrap"/>
    <w:basedOn w:val="a0"/>
    <w:rsid w:val="00EC48E5"/>
  </w:style>
  <w:style w:type="paragraph" w:styleId="ac">
    <w:name w:val="Balloon Text"/>
    <w:basedOn w:val="a"/>
    <w:link w:val="ad"/>
    <w:uiPriority w:val="99"/>
    <w:semiHidden/>
    <w:unhideWhenUsed/>
    <w:rsid w:val="00CE0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E06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BC2FD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457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57014"/>
  </w:style>
  <w:style w:type="paragraph" w:styleId="af0">
    <w:name w:val="footer"/>
    <w:basedOn w:val="a"/>
    <w:link w:val="af1"/>
    <w:uiPriority w:val="99"/>
    <w:unhideWhenUsed/>
    <w:rsid w:val="00457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57014"/>
  </w:style>
  <w:style w:type="paragraph" w:styleId="af2">
    <w:name w:val="Normal (Web)"/>
    <w:basedOn w:val="a"/>
    <w:uiPriority w:val="99"/>
    <w:unhideWhenUsed/>
    <w:rsid w:val="00966D6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1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7964C-94A0-4C9D-B93E-CD25B9A2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ASUS</cp:lastModifiedBy>
  <cp:revision>2</cp:revision>
  <cp:lastPrinted>2022-09-15T20:45:00Z</cp:lastPrinted>
  <dcterms:created xsi:type="dcterms:W3CDTF">2024-09-18T11:38:00Z</dcterms:created>
  <dcterms:modified xsi:type="dcterms:W3CDTF">2024-09-18T11:38:00Z</dcterms:modified>
</cp:coreProperties>
</file>