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4" w:rsidRPr="00783537" w:rsidRDefault="005073A4" w:rsidP="0078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Выступление на родительском собрании</w:t>
      </w:r>
    </w:p>
    <w:p w:rsidR="005073A4" w:rsidRPr="00783537" w:rsidRDefault="005073A4" w:rsidP="0078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 теме:</w:t>
      </w:r>
    </w:p>
    <w:p w:rsidR="005073A4" w:rsidRPr="00783537" w:rsidRDefault="005073A4" w:rsidP="0078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«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Буллинг</w:t>
      </w:r>
      <w:proofErr w:type="spellEnd"/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и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кибербуллинг</w:t>
      </w:r>
      <w:proofErr w:type="spellEnd"/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.</w:t>
      </w:r>
    </w:p>
    <w:p w:rsidR="005073A4" w:rsidRPr="00783537" w:rsidRDefault="005073A4" w:rsidP="0078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Методы профилактики и способы преодоления</w:t>
      </w:r>
      <w:r w:rsidR="008F2618" w:rsidRPr="0078353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социально-психологическое явление, свойственное преимущественно организованным коллективам, связанное с преднамеренным систематически повторяющимся агрессивным поведением, включающим неравенство власти или силы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</w:p>
    <w:p w:rsidR="005073A4" w:rsidRPr="00783537" w:rsidRDefault="005073A4" w:rsidP="007835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Эмоциональное насилие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вызывает у жертвы эмоциональное напряжение, унижает его и снижает самооценку. В этом случае оружием служит голос</w:t>
      </w:r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насмешки, присвоение кличек, бесконечные замечания, необъективные оценки, высмеивание, унижение в присутствии других детей и пр.)</w:t>
      </w:r>
    </w:p>
    <w:p w:rsidR="005073A4" w:rsidRPr="00783537" w:rsidRDefault="005073A4" w:rsidP="007835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физическое насилие-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физической силы по отношению к ребенку, в результате чего возможно нанесение физической травм</w:t>
      </w:r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избиение, нанесение удара, шлепки, подзатыльники, такое поведение чаще встречается среди мальчиков, чем у девочек).</w:t>
      </w:r>
    </w:p>
    <w:p w:rsidR="005073A4" w:rsidRPr="00783537" w:rsidRDefault="005073A4" w:rsidP="007835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Экономическое насилие</w:t>
      </w:r>
      <w:r w:rsidR="008F2618"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использование денег для контролирования другого лица, от жертвы требуют деньги и угрожают, если он/она не отдает их немедленно. Могут вымогаться завтраки, талоны или деньги на обед. Жертву могут принуждать к воровству имущества</w:t>
      </w:r>
    </w:p>
    <w:p w:rsidR="005073A4" w:rsidRPr="00783537" w:rsidRDefault="005073A4" w:rsidP="007835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школьного </w:t>
      </w:r>
      <w:proofErr w:type="spell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</w:t>
      </w:r>
      <w:proofErr w:type="gram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котором жертва получает оскорбления на свой электронный адрес или через другие электронные устройства.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ситуации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</w:p>
    <w:p w:rsidR="005073A4" w:rsidRPr="00783537" w:rsidRDefault="005073A4" w:rsidP="007835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Жертва 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человек, который подвергается насилию.</w:t>
      </w:r>
    </w:p>
    <w:p w:rsidR="005073A4" w:rsidRPr="00783537" w:rsidRDefault="005073A4" w:rsidP="007835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Сторонник </w:t>
      </w:r>
      <w:proofErr w:type="spellStart"/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буллера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человек, находящийся на стороне агрессора, непосредственно не участвующий в издевательствах, но и не препятствующий им</w:t>
      </w:r>
    </w:p>
    <w:p w:rsidR="005073A4" w:rsidRPr="00783537" w:rsidRDefault="005073A4" w:rsidP="007835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Зачинщик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человек, который преследует и запугивает жертву</w:t>
      </w:r>
    </w:p>
    <w:p w:rsidR="005073A4" w:rsidRPr="00783537" w:rsidRDefault="005073A4" w:rsidP="007835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Наблюдатели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человек, знающий о деталях агрессивного взаимодействия, издевательств и пр., но соблюдающий нейтралитет</w:t>
      </w:r>
    </w:p>
    <w:p w:rsidR="005073A4" w:rsidRPr="00783537" w:rsidRDefault="005073A4" w:rsidP="007835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Защитник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8F2618"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находящийся на стороне жертвы и пытающийся оградить ее от агрессии</w:t>
      </w:r>
      <w:r w:rsidR="008F2618"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Причины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буллинга</w:t>
      </w:r>
      <w:proofErr w:type="spellEnd"/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в школе</w:t>
      </w:r>
    </w:p>
    <w:p w:rsidR="008F2618" w:rsidRPr="00783537" w:rsidRDefault="008F2618" w:rsidP="00783537">
      <w:p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Травля начинается усилиями одного человека, желающего укрепить авторитет в кругу сверстников или просто развлечься. Позже объект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буллинга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становится жертвой все большего количества сверстников и старшеклассников.</w:t>
      </w: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Вот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несколько причин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почему дети начинают травить более слабых сверстников:</w:t>
      </w:r>
    </w:p>
    <w:p w:rsidR="008F2618" w:rsidRPr="00783537" w:rsidRDefault="008F2618" w:rsidP="00783537">
      <w:pPr>
        <w:numPr>
          <w:ilvl w:val="0"/>
          <w:numId w:val="11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Чаще всего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буллеры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из неблагополучных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семей и пытаются выместить зло, накапливаемое от нерадивых родителей, на ком-то другом. Таким </w:t>
      </w:r>
      <w:proofErr w:type="gram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образом</w:t>
      </w:r>
      <w:proofErr w:type="gram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они восстанавливают чувство собственного достоинства.</w:t>
      </w:r>
    </w:p>
    <w:p w:rsidR="008F2618" w:rsidRPr="00783537" w:rsidRDefault="008F2618" w:rsidP="00783537">
      <w:pPr>
        <w:numPr>
          <w:ilvl w:val="0"/>
          <w:numId w:val="11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Нередки случаи, когда травить сверстников начинают дети, которым все дозволено в семье. Отсутствие родительского контроля и наказания за серьезные провинности дают возможность ребенку чувствовать себя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всемогущим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8F2618" w:rsidRPr="00783537" w:rsidRDefault="008F2618" w:rsidP="00783537">
      <w:p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Как результат, он позволяет себе задирать других детей в школе и не боится последствий.</w:t>
      </w:r>
    </w:p>
    <w:p w:rsidR="008F2618" w:rsidRPr="00783537" w:rsidRDefault="008F2618" w:rsidP="00783537">
      <w:pPr>
        <w:numPr>
          <w:ilvl w:val="0"/>
          <w:numId w:val="11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Буллерами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часто бывают самые популярные дети в классе и их ближайшее окружение, лидеры, управляющие другими. Этим они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укрепляют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свой и без того высокий уровень авторитета в классе.</w:t>
      </w:r>
    </w:p>
    <w:p w:rsidR="008F2618" w:rsidRPr="00783537" w:rsidRDefault="008F2618" w:rsidP="00783537">
      <w:pPr>
        <w:numPr>
          <w:ilvl w:val="0"/>
          <w:numId w:val="11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попытках доказать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свой авторитет и иметь возможность общаться с популярными людьми школы некоторые асоциальные дети также начинают травить более слабых сверстников или учеников младших классов.</w:t>
      </w: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Кто наиболее подвержен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буллингу</w:t>
      </w:r>
      <w:proofErr w:type="spellEnd"/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 xml:space="preserve">Продолжая рассматривать такое понятие, как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буллинг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, что это и каковы его причины, стоит упомянуть, кто наиболее подвержен этому. Стать объектом насмешек и </w:t>
      </w:r>
      <w:proofErr w:type="gram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издевок</w:t>
      </w:r>
      <w:proofErr w:type="gram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может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каждый ребенок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особенно если у него имеются: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физические недостатки;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нетипичная для региона внешность;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проблемы со здоровьем;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плохое зрение, вынуждающее школьника носить очки;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плохая или слишком хорошая успеваемость;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отсутствие модной одежды и дорогих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гаджетов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hyperlink r:id="rId7" w:tgtFrame="_self" w:history="1">
        <w:r w:rsidRPr="00783537">
          <w:rPr>
            <w:rFonts w:ascii="Times New Roman" w:eastAsia="Times New Roman" w:hAnsi="Times New Roman" w:cs="Times New Roman"/>
            <w:color w:val="1D78AF"/>
            <w:sz w:val="24"/>
            <w:szCs w:val="24"/>
            <w:u w:val="single"/>
            <w:lang w:eastAsia="ru-RU"/>
          </w:rPr>
          <w:t>неполная семья</w:t>
        </w:r>
      </w:hyperlink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;</w:t>
      </w:r>
    </w:p>
    <w:p w:rsidR="008F2618" w:rsidRPr="00783537" w:rsidRDefault="008F2618" w:rsidP="00783537">
      <w:pPr>
        <w:numPr>
          <w:ilvl w:val="0"/>
          <w:numId w:val="12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низкий уровень дохода родителей.</w:t>
      </w:r>
    </w:p>
    <w:p w:rsidR="008F2618" w:rsidRPr="00783537" w:rsidRDefault="008F2618" w:rsidP="00783537">
      <w:pPr>
        <w:pBdr>
          <w:left w:val="single" w:sz="36" w:space="12" w:color="FF69B4"/>
        </w:pBdr>
        <w:shd w:val="clear" w:color="auto" w:fill="F7F7F7"/>
        <w:spacing w:before="248" w:after="331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Очень часто подвергаются травле замкнутые и домашние дети, имеющие мало друзей и не способные </w:t>
      </w:r>
      <w:proofErr w:type="gramStart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общаться</w:t>
      </w:r>
      <w:proofErr w:type="gramEnd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 в коллективе.</w:t>
      </w:r>
    </w:p>
    <w:p w:rsidR="008F2618" w:rsidRPr="00783537" w:rsidRDefault="008F2618" w:rsidP="00783537">
      <w:p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желании обидчик может найти абсолютно любую причину для травли. Иногда она берется с неба.</w:t>
      </w:r>
    </w:p>
    <w:p w:rsidR="008F2618" w:rsidRPr="00783537" w:rsidRDefault="008F2618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Причины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удовольствие от </w:t>
      </w:r>
      <w:proofErr w:type="spell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 найти хоть какой-то смысл: </w:t>
      </w:r>
      <w:proofErr w:type="spell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возникает на фоне потери смысла, от скуки, от общей дезориентации в ценностях и правилах: «Зачем вообще ходить в школу?»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жажда власти, самоутверждение за счет унижения другого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неудачи и поиск козлов отпущения, месть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дружбы как отталкивание, выживание других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заставить страдать других, поскольку сам </w:t>
      </w:r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пострадал от несправедливости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психологических структур (знаний, навыков), необходимых для конструктивного разрешения конфликтов</w:t>
      </w:r>
    </w:p>
    <w:p w:rsidR="005073A4" w:rsidRPr="00783537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враждебность, расизм, зависть</w:t>
      </w:r>
    </w:p>
    <w:p w:rsidR="005073A4" w:rsidRDefault="005073A4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садизм акцентуированных и дисгармонично развивающихся личностей.</w:t>
      </w:r>
    </w:p>
    <w:p w:rsidR="00783537" w:rsidRPr="00783537" w:rsidRDefault="00783537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Последствия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буллинга</w:t>
      </w:r>
      <w:proofErr w:type="spellEnd"/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Травля в школе опасна именно последствиями, которые порой бывают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очень печальными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</w:t>
      </w:r>
    </w:p>
    <w:p w:rsidR="008F2618" w:rsidRPr="00783537" w:rsidRDefault="008F2618" w:rsidP="00783537">
      <w:pPr>
        <w:numPr>
          <w:ilvl w:val="0"/>
          <w:numId w:val="13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отказ от посещения школы;</w:t>
      </w:r>
    </w:p>
    <w:p w:rsidR="008F2618" w:rsidRPr="00783537" w:rsidRDefault="008F2618" w:rsidP="00783537">
      <w:pPr>
        <w:numPr>
          <w:ilvl w:val="0"/>
          <w:numId w:val="13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проблемы с успеваемостью;</w:t>
      </w:r>
    </w:p>
    <w:p w:rsidR="008F2618" w:rsidRPr="00783537" w:rsidRDefault="008F2618" w:rsidP="00783537">
      <w:pPr>
        <w:numPr>
          <w:ilvl w:val="0"/>
          <w:numId w:val="13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подверженность заболеваниям;</w:t>
      </w:r>
    </w:p>
    <w:p w:rsidR="008F2618" w:rsidRPr="00783537" w:rsidRDefault="008F2618" w:rsidP="00783537">
      <w:pPr>
        <w:numPr>
          <w:ilvl w:val="0"/>
          <w:numId w:val="13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психологические проблемы;</w:t>
      </w:r>
    </w:p>
    <w:p w:rsidR="008F2618" w:rsidRPr="00783537" w:rsidRDefault="008F2618" w:rsidP="00783537">
      <w:pPr>
        <w:numPr>
          <w:ilvl w:val="0"/>
          <w:numId w:val="13"/>
        </w:numPr>
        <w:shd w:val="clear" w:color="auto" w:fill="F7F7F7"/>
        <w:spacing w:before="166" w:after="83" w:line="240" w:lineRule="auto"/>
        <w:ind w:left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суицид.</w:t>
      </w:r>
    </w:p>
    <w:p w:rsidR="008F2618" w:rsidRPr="00783537" w:rsidRDefault="008F2618" w:rsidP="00783537">
      <w:pPr>
        <w:pBdr>
          <w:left w:val="single" w:sz="36" w:space="12" w:color="FF69B4"/>
        </w:pBd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proofErr w:type="spellStart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Буллинг</w:t>
      </w:r>
      <w:proofErr w:type="spellEnd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 в школе </w:t>
      </w:r>
      <w:r w:rsidRPr="00783537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снижает самооценку</w:t>
      </w: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 ребенка. У объекта насилия формируются комплексы, а впоследствии создается ощущение того, что он действительно заслуживает подобного к себе отношения.</w:t>
      </w:r>
    </w:p>
    <w:p w:rsidR="008F2618" w:rsidRPr="00783537" w:rsidRDefault="008F2618" w:rsidP="00783537">
      <w:p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Многие дети замыкаются в себе, теряют доверие к окружающим и могут вовсе перестать общаться со сверстниками.</w:t>
      </w: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lastRenderedPageBreak/>
        <w:t>Как распознать травлю ребенка в школе</w:t>
      </w:r>
    </w:p>
    <w:p w:rsidR="008F2618" w:rsidRPr="00783537" w:rsidRDefault="008F2618" w:rsidP="00783537">
      <w:p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Думаю, многие знают, что это такое, так как почти в каждом классе есть свой изгой, над которым издеваются старшеклассники или сверстники. Но часто дети молчат о своих проблемах, поскольку их запугивают обидчики.</w:t>
      </w:r>
    </w:p>
    <w:p w:rsidR="008F2618" w:rsidRPr="00783537" w:rsidRDefault="008F2618" w:rsidP="00783537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Они боятся, что вмешательство взрослых только усугубит конфликт, особенно если родители не окажут должной поддержки. Но заметить, что ребенок столкнулся с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буллингом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 школе,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можно по следующим признакам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порванная или испорченная одежда и обувь;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синяки и царапины, которые ребенок не может объяснить;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нелепые отговорки на вопросы, откуда взялись телесные повреждения;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сломанная техника, пропавшие вещи, быстрое исчезновение карманных денег;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ребенок старается всеми правдами и неправдами избежать похода в школу, врет о плохом самочувствии;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плохой аппетит, пропуск обедов в школе;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бессонница и кошмары по ночам;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низкая успеваемость, отсутствие интереса к учебе;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постоянная подавленность, отсутствие друзей, низкая самооценка и социальная активность;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попытки суицида;</w:t>
      </w:r>
    </w:p>
    <w:p w:rsidR="008F2618" w:rsidRPr="00783537" w:rsidRDefault="008F2618" w:rsidP="00783537">
      <w:pPr>
        <w:numPr>
          <w:ilvl w:val="0"/>
          <w:numId w:val="4"/>
        </w:numPr>
        <w:shd w:val="clear" w:color="auto" w:fill="F7F7F7"/>
        <w:spacing w:before="166" w:after="83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побег из дома.</w:t>
      </w:r>
    </w:p>
    <w:p w:rsidR="008F2618" w:rsidRPr="00783537" w:rsidRDefault="008F2618" w:rsidP="007835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Что должен сделать ребенок, если он стал жертвой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pBdr>
          <w:left w:val="single" w:sz="36" w:space="12" w:color="FF69B4"/>
        </w:pBd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Дети и подростки, которые стали жертвой агрессивных сверстников и старшеклассников, обязательно должны </w:t>
      </w:r>
      <w:r w:rsidRPr="00783537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рассказать о случившемся</w:t>
      </w: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 родителям.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Чем раньше они это сделают, тем лучше. Не стоит бояться угроз, что после обращения за помощью к родителям и учителям травля усилится —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каждую силу есть сила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больше.</w:t>
      </w:r>
    </w:p>
    <w:p w:rsid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попытках справиться с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буллингом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самостоятельно ребенок рискует только усугубить </w:t>
      </w:r>
      <w:proofErr w:type="gram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ситуацию</w:t>
      </w:r>
      <w:proofErr w:type="gram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даже стать жертвой коллективного избиения.</w:t>
      </w:r>
    </w:p>
    <w:p w:rsidR="00783537" w:rsidRPr="00783537" w:rsidRDefault="00783537" w:rsidP="00783537">
      <w:pPr>
        <w:pStyle w:val="a4"/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Что делать родителям жертвы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идеале дети должны сами рассказать о </w:t>
      </w:r>
      <w:proofErr w:type="spellStart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буллинге</w:t>
      </w:r>
      <w:proofErr w:type="spellEnd"/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 Но если этого не происходит, а у вас имеются определенные подозрения, стоит попробовать самим начать разговор.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pBdr>
          <w:left w:val="single" w:sz="36" w:space="12" w:color="FF69B4"/>
        </w:pBd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Опишите, какие конкретные перемены в поведении замечаете, но не давайте оценок, </w:t>
      </w:r>
      <w:hyperlink r:id="rId8" w:tgtFrame="_self" w:history="1">
        <w:r w:rsidRPr="00783537">
          <w:rPr>
            <w:rFonts w:ascii="Times New Roman" w:eastAsia="Times New Roman" w:hAnsi="Times New Roman" w:cs="Times New Roman"/>
            <w:i/>
            <w:iCs/>
            <w:color w:val="1D78AF"/>
            <w:sz w:val="24"/>
            <w:szCs w:val="24"/>
            <w:u w:val="single"/>
            <w:lang w:eastAsia="ru-RU"/>
          </w:rPr>
          <w:t>избегайте сарказма</w:t>
        </w:r>
      </w:hyperlink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 и поучений. Дайте понять ребенку, что поддержите его и поможете решить проблему.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вы заметили, что у ваших детей проблемы со сверстниками, нужно первым делом уведомить руководство школы. Возможно, учителя гораздо более осведомлены касательно сложившейся ситуации и помогут узнать обстоятельства конфликта.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pBdr>
          <w:left w:val="single" w:sz="36" w:space="12" w:color="FF69B4"/>
        </w:pBd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Также нужно пообщаться и </w:t>
      </w:r>
      <w:r w:rsidRPr="00783537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с родителями обидчика</w:t>
      </w: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 тет-а-тет, но обязательно стоит собрать доказательства травли — </w:t>
      </w:r>
      <w:proofErr w:type="spellStart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скриншоты</w:t>
      </w:r>
      <w:proofErr w:type="spellEnd"/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 угроз в социальных сетях, диктофонные записи, свидетельства друзей и одноклассников.</w:t>
      </w:r>
    </w:p>
    <w:p w:rsid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большинстве случаев конфликт можно разрешить, если доказать родителям обидчиков, что их дети поступают плохо.</w:t>
      </w:r>
    </w:p>
    <w:p w:rsidR="00783537" w:rsidRPr="00783537" w:rsidRDefault="00783537" w:rsidP="00783537">
      <w:pPr>
        <w:pStyle w:val="a4"/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Что делать, если ваш ребенок инициатор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буллинга</w:t>
      </w:r>
      <w:proofErr w:type="spellEnd"/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Если ваш ребенок обижает других детей, первым делом нужно остановить его и создать условия, в которых он пересмотрит свое поведение.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pBdr>
          <w:left w:val="single" w:sz="36" w:space="12" w:color="FF69B4"/>
        </w:pBdr>
        <w:shd w:val="clear" w:color="auto" w:fill="F7F7F7"/>
        <w:spacing w:before="248" w:after="331" w:line="240" w:lineRule="auto"/>
        <w:jc w:val="both"/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Суровые наказания лишь усугубят ситуацию, так как это станет причиной потери доверия ребенка к родителям.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Важно </w:t>
      </w:r>
      <w:r w:rsidRPr="0078353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заменить желание унижать</w:t>
      </w: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избивать других на стремление быть более сдержанным и</w:t>
      </w:r>
      <w:hyperlink r:id="rId9" w:tgtFrame="_self" w:history="1">
        <w:r w:rsidRPr="00783537">
          <w:rPr>
            <w:rFonts w:ascii="Times New Roman" w:eastAsia="Times New Roman" w:hAnsi="Times New Roman" w:cs="Times New Roman"/>
            <w:color w:val="1D78AF"/>
            <w:sz w:val="24"/>
            <w:szCs w:val="24"/>
            <w:u w:val="single"/>
            <w:lang w:eastAsia="ru-RU"/>
          </w:rPr>
          <w:t> добрым к людям</w:t>
        </w:r>
      </w:hyperlink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 Сфокусируйтесь на том, что привело ребенка к такому поведению и устраните все эти факторы. Нужно поговорить с детьми об их действиях и узнать, что побуждает их действовать так жестоко.</w:t>
      </w:r>
    </w:p>
    <w:p w:rsidR="00783537" w:rsidRPr="00783537" w:rsidRDefault="00783537" w:rsidP="00783537">
      <w:pPr>
        <w:pStyle w:val="a4"/>
        <w:numPr>
          <w:ilvl w:val="0"/>
          <w:numId w:val="4"/>
        </w:numPr>
        <w:shd w:val="clear" w:color="auto" w:fill="F7F7F7"/>
        <w:spacing w:before="248" w:after="248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Но при этом нужно дать понять ребенку, что вы его любите и готовы простить, если он изменит свое поведение. Вознаграждайте за хорошее поведение и поддерживайте на пути к исправлению.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3A4" w:rsidRPr="00783537" w:rsidRDefault="005073A4" w:rsidP="00783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Профилактика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кибербуллинга</w:t>
      </w:r>
      <w:proofErr w:type="spellEnd"/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ребенок стал жертвой </w:t>
      </w:r>
      <w:proofErr w:type="spellStart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кибербуллинга</w:t>
      </w:r>
      <w:proofErr w:type="spellEnd"/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1.Сохранять спокойствие. Главная задача - эмоциональная поддержка.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2.Отправьте обидчика в черный список или смените электронный адрес или страницу в социальной сети вашего ребенка.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3.Если вы смогли обнаружить, кто именно был источником угроз, сообщите об этом родителям агрессора или администрации школы, в которой он учиться.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4.Сохранить свидетельства этого события. Сделать копии полученных сообщений. В случае повторения угроз - обращайтесь в органы правопорядка. 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отслеживать деятельность ребенка в интернете</w:t>
      </w:r>
    </w:p>
    <w:p w:rsidR="005073A4" w:rsidRPr="00783537" w:rsidRDefault="005073A4" w:rsidP="0078353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компьютер в оживленном месте квартиры, а не в комнате у ребенка - так вы сможете легко следить за его использованием.</w:t>
      </w:r>
    </w:p>
    <w:p w:rsidR="005073A4" w:rsidRPr="00783537" w:rsidRDefault="005073A4" w:rsidP="0078353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подключайте смартфон вашего ребенка к Интернету - таким </w:t>
      </w:r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значительно сократите его времяпрепровождение в сети.</w:t>
      </w:r>
    </w:p>
    <w:p w:rsidR="005073A4" w:rsidRPr="00783537" w:rsidRDefault="005073A4" w:rsidP="0078353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ребенка, что он может спокойно рассказать вам о том, что стал жертвой издевательств в Интернете, и это признание не лишит его компьютера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детям, как защититься в Интернете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одиноки. Вам помогут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Бороться с ребенком не надо. И отключать ему доступ в Сеть не стоит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spellStart"/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интернет-знакомым</w:t>
      </w:r>
      <w:proofErr w:type="spellEnd"/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фотографии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интересуется контактами с людьми намного старше его, следует провести разъяснительную беседу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позволяйте вашему ребенку встречаться с </w:t>
      </w:r>
      <w:proofErr w:type="spell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онлайн-знакомыми</w:t>
      </w:r>
      <w:proofErr w:type="spell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настоять на сопровождении ребенка на эту встречу;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интернет-общение становится негативным – такое общение следует прервать и не возобновлять</w:t>
      </w:r>
    </w:p>
    <w:p w:rsidR="005073A4" w:rsidRPr="00783537" w:rsidRDefault="005073A4" w:rsidP="0078353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</w:t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3A4" w:rsidRPr="00783537" w:rsidRDefault="005073A4" w:rsidP="0078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70E0" w:rsidRPr="00783537" w:rsidRDefault="004370E0" w:rsidP="00783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0E0" w:rsidRPr="00783537" w:rsidSect="0078353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37" w:rsidRDefault="00783537" w:rsidP="00783537">
      <w:pPr>
        <w:spacing w:after="0" w:line="240" w:lineRule="auto"/>
      </w:pPr>
      <w:r>
        <w:separator/>
      </w:r>
    </w:p>
  </w:endnote>
  <w:endnote w:type="continuationSeparator" w:id="0">
    <w:p w:rsidR="00783537" w:rsidRDefault="00783537" w:rsidP="007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0916"/>
      <w:docPartObj>
        <w:docPartGallery w:val="Page Numbers (Bottom of Page)"/>
        <w:docPartUnique/>
      </w:docPartObj>
    </w:sdtPr>
    <w:sdtContent>
      <w:p w:rsidR="00783537" w:rsidRDefault="00783537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83537" w:rsidRDefault="007835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37" w:rsidRDefault="00783537" w:rsidP="00783537">
      <w:pPr>
        <w:spacing w:after="0" w:line="240" w:lineRule="auto"/>
      </w:pPr>
      <w:r>
        <w:separator/>
      </w:r>
    </w:p>
  </w:footnote>
  <w:footnote w:type="continuationSeparator" w:id="0">
    <w:p w:rsidR="00783537" w:rsidRDefault="00783537" w:rsidP="0078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43D"/>
    <w:multiLevelType w:val="multilevel"/>
    <w:tmpl w:val="475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1481F"/>
    <w:multiLevelType w:val="multilevel"/>
    <w:tmpl w:val="469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C317F"/>
    <w:multiLevelType w:val="multilevel"/>
    <w:tmpl w:val="3E4C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97721"/>
    <w:multiLevelType w:val="multilevel"/>
    <w:tmpl w:val="01B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83DF4"/>
    <w:multiLevelType w:val="multilevel"/>
    <w:tmpl w:val="F512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41295"/>
    <w:multiLevelType w:val="multilevel"/>
    <w:tmpl w:val="13DA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44AE4"/>
    <w:multiLevelType w:val="multilevel"/>
    <w:tmpl w:val="ADC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700F7"/>
    <w:multiLevelType w:val="multilevel"/>
    <w:tmpl w:val="65DE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F5550"/>
    <w:multiLevelType w:val="multilevel"/>
    <w:tmpl w:val="581C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D27C8"/>
    <w:multiLevelType w:val="multilevel"/>
    <w:tmpl w:val="9B0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863F2"/>
    <w:multiLevelType w:val="multilevel"/>
    <w:tmpl w:val="1DF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47A4F"/>
    <w:multiLevelType w:val="multilevel"/>
    <w:tmpl w:val="118A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881433"/>
    <w:multiLevelType w:val="multilevel"/>
    <w:tmpl w:val="4F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E12A9"/>
    <w:multiLevelType w:val="multilevel"/>
    <w:tmpl w:val="021E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3A4"/>
    <w:rsid w:val="004370E0"/>
    <w:rsid w:val="005073A4"/>
    <w:rsid w:val="00783537"/>
    <w:rsid w:val="008F2618"/>
    <w:rsid w:val="00CE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53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537"/>
  </w:style>
  <w:style w:type="paragraph" w:styleId="a7">
    <w:name w:val="footer"/>
    <w:basedOn w:val="a"/>
    <w:link w:val="a8"/>
    <w:uiPriority w:val="99"/>
    <w:unhideWhenUsed/>
    <w:rsid w:val="007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83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onanovenkogo.ru/voprosy-i-otvety/sarkazme-chto-ehto-takoe-prostymi-slovami-prim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onanovenkogo.ru/voprosy-i-otvety/semya-chto-ehto-takoe-opredelenie-schastlivoj-sem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tonanovenkogo.ru/voprosy-i-otvety/dobrota-chto-ehto-tak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2021-10-22T08:50:00Z</dcterms:created>
  <dcterms:modified xsi:type="dcterms:W3CDTF">2021-11-19T06:44:00Z</dcterms:modified>
</cp:coreProperties>
</file>